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c229" w14:textId="88b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2011 жылғы 28 қыркүйектегі № 2253 "Ауылдық (селолық) жердегі жұмысы үшін лауазымдық айлықақыларын көтеру белгіленген әлеуметтік қамтамасыз ету, бiлiм беру, мәдениет мамандары лауазымдарының тiзбесiн айқындау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2014 жылғы 18 сәуірдегі № 3289 қаулысы. Шығыс Қазақстан облысының Әділет департаментінде 2014 жылғы 27 мамырда № 3365 болып тіркелді. Күші жойылды - Шығыс Қазақстан облысы Күршім ауданы әкімдігінің 2016 жылғы 31 тамыздағы № 258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31.08.2016 № 258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2011 жылғы 28 қыркүйектегі № 2253 "Ауылдық (селолық) жердегi жұмысы үшiн лауазымдық айлықақыларын көтеру белгіленген әлеуметтік қамтамасыз ету, бiлiм беру, мәдениет мамандары лауазымдарының тiзбесiн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5-14-137 тіркелген, 2011 жылғы 29 қазанда № 86 "Рауан", № 86 "Заря"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қамтамасыз ету, бiлiм беру, мәдениет және ветеринария саласындағы мамандар лауазымдарының тiзбесiн анықтау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Азаматтық қызметші болып табылатын және ауылдық жерде жұмыс істейтін әлеуметтік қамтамасыз ету, бiлiм беру, мәдениет және ветеринария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анықталсын.";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Күршім ауданы әкімінің орынбасары Р. Үмітбаеваға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18 " сәуір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2253 қаулысына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18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3289 қаулысына 4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Күршім аудандық ауыл шаруашылығы және ветеринария бөлімі" мемлекеттік мекемесiнiң ауылдық жердегі жұмысы үшін лауазымдық айлықақыларын көтеру белгіленген ветеринария мамандары лауазымдарының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Филиалдың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Мал фельдшері.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