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61678" w14:textId="36616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Көкпекті ауданының бюджеті туралы" Көкпекті аудандық мәслихатының 2013 жылғы 26 желтоқсандағы № 21-2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аудандық мәслихатының 2014 жылғы 22 шілдедегі N 26-2 шешімі. Шығыс Қазақстан облысының Әділет департаментінде 2014 жылғы 29 шілдеде N 3420 болып тіркелді. Шешімнің қабылдау мерзімінің өтуіне байланысты қолдану тоқтатылды (Шығыс Қазақстан облысы Көкпекті аудандық мәслихаты аппаратының 2014 жылғы 26 желтоқсандағы № 185 хаты)</w:t>
      </w:r>
    </w:p>
    <w:p>
      <w:pPr>
        <w:spacing w:after="0"/>
        <w:ind w:left="0"/>
        <w:jc w:val="left"/>
      </w:pPr>
      <w:r>
        <w:rPr>
          <w:rFonts w:ascii="Times New Roman"/>
          <w:b w:val="false"/>
          <w:i w:val="false"/>
          <w:color w:val="ff0000"/>
          <w:sz w:val="28"/>
        </w:rPr>
        <w:t xml:space="preserve">      Ескерту. Шешімнің қабылдау мерзімінің өтуіне байланысты қолдану тоқтатылды (Шығыс Қазақстан облысы Көкпекті аудандық мәслихаты аппаратының 26.12.2014 № 185 хаты). </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 xml:space="preserve">6 </w:t>
      </w:r>
      <w:r>
        <w:rPr>
          <w:rFonts w:ascii="Times New Roman"/>
          <w:b w:val="false"/>
          <w:i w:val="false"/>
          <w:color w:val="000000"/>
          <w:sz w:val="28"/>
        </w:rPr>
        <w:t>бабы</w:t>
      </w:r>
      <w:r>
        <w:rPr>
          <w:rFonts w:ascii="Times New Roman"/>
          <w:b w:val="false"/>
          <w:i w:val="false"/>
          <w:color w:val="000000"/>
          <w:sz w:val="28"/>
        </w:rPr>
        <w:t xml:space="preserve"> 1 тармағының 1) тармақшасына сәйкес, «2014-2016 жылдарға арналған облыстық бюджет туралы» Шығыс Қазақстан облыстық мәслихатының 2013 жылғы 13 желтоқсандағы № 17/188-V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Шығыс Қазақстан облыстық мәслихатының 2014 жылғы 9 шілдедегі № 20/248-V (нормативтік құқықтық актілердің мемлекеттік тіркеу Тізілімінде № 3398 тіркелген) </w:t>
      </w:r>
      <w:r>
        <w:rPr>
          <w:rFonts w:ascii="Times New Roman"/>
          <w:b w:val="false"/>
          <w:i w:val="false"/>
          <w:color w:val="000000"/>
          <w:sz w:val="28"/>
        </w:rPr>
        <w:t>шешімі</w:t>
      </w:r>
      <w:r>
        <w:rPr>
          <w:rFonts w:ascii="Times New Roman"/>
          <w:b w:val="false"/>
          <w:i w:val="false"/>
          <w:color w:val="000000"/>
          <w:sz w:val="28"/>
        </w:rPr>
        <w:t xml:space="preserve"> негізінде Көкпекті аудандық мәслихаты </w:t>
      </w:r>
      <w:r>
        <w:rPr>
          <w:rFonts w:ascii="Times New Roman"/>
          <w:b/>
          <w:i w:val="false"/>
          <w:color w:val="000000"/>
          <w:sz w:val="28"/>
        </w:rPr>
        <w:t>ШЕШТІ:</w:t>
      </w:r>
      <w:r>
        <w:br/>
      </w:r>
      <w:r>
        <w:rPr>
          <w:rFonts w:ascii="Times New Roman"/>
          <w:b w:val="false"/>
          <w:i w:val="false"/>
          <w:color w:val="000000"/>
          <w:sz w:val="28"/>
        </w:rPr>
        <w:t xml:space="preserve">
      1. </w:t>
      </w:r>
      <w:r>
        <w:rPr>
          <w:rFonts w:ascii="Times New Roman"/>
          <w:b w:val="false"/>
          <w:i w:val="false"/>
          <w:color w:val="000000"/>
          <w:sz w:val="28"/>
        </w:rPr>
        <w:t xml:space="preserve">«2014-2016 жылдарға арналған Көкпекті ауданының бюджеті туралы» Көкпекті аудандық мәслихатының 2013 жылғы 26 желтоқсандағы № 21-2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2014 жылғы 10 қаңтарда № 3154 тіркелген, «Жұлдыз»-«Новая жизнь» газетінің 2014 жылғы 23 қаңтардағы № 7-8, 2014 жылғы 2 ақпандағы № 11, 2014 жылғы 9 ақпандағы № 13, 2014 жылғы 16 ақпандағы № 15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тармақтың</w:t>
      </w:r>
      <w:r>
        <w:rPr>
          <w:rFonts w:ascii="Times New Roman"/>
          <w:b w:val="false"/>
          <w:i w:val="false"/>
          <w:color w:val="000000"/>
          <w:sz w:val="28"/>
        </w:rPr>
        <w:t xml:space="preserve"> 1) тармақшасы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кірістер – 3 780 714,3 мың теңге, соның ішінде: </w:t>
      </w:r>
      <w:r>
        <w:br/>
      </w:r>
      <w:r>
        <w:rPr>
          <w:rFonts w:ascii="Times New Roman"/>
          <w:b w:val="false"/>
          <w:i w:val="false"/>
          <w:color w:val="000000"/>
          <w:sz w:val="28"/>
        </w:rPr>
        <w:t>
      </w:t>
      </w:r>
      <w:r>
        <w:rPr>
          <w:rFonts w:ascii="Times New Roman"/>
          <w:b w:val="false"/>
          <w:i w:val="false"/>
          <w:color w:val="000000"/>
          <w:sz w:val="28"/>
        </w:rPr>
        <w:t>салықтық түсімдер – 704 061,0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23 519,0 мың теңге, соның ішінде:</w:t>
      </w:r>
      <w:r>
        <w:br/>
      </w:r>
      <w:r>
        <w:rPr>
          <w:rFonts w:ascii="Times New Roman"/>
          <w:b w:val="false"/>
          <w:i w:val="false"/>
          <w:color w:val="000000"/>
          <w:sz w:val="28"/>
        </w:rPr>
        <w:t>
      </w:t>
      </w:r>
      <w:r>
        <w:rPr>
          <w:rFonts w:ascii="Times New Roman"/>
          <w:b w:val="false"/>
          <w:i w:val="false"/>
          <w:color w:val="000000"/>
          <w:sz w:val="28"/>
        </w:rPr>
        <w:t>мемлекеттік бюджеттен берілген кредиттер бойынша сыйақылар – 9,0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17 000,0 мың теңге;</w:t>
      </w:r>
      <w:r>
        <w:br/>
      </w:r>
      <w:r>
        <w:rPr>
          <w:rFonts w:ascii="Times New Roman"/>
          <w:b w:val="false"/>
          <w:i w:val="false"/>
          <w:color w:val="000000"/>
          <w:sz w:val="28"/>
        </w:rPr>
        <w:t>
      </w:t>
      </w:r>
      <w:r>
        <w:rPr>
          <w:rFonts w:ascii="Times New Roman"/>
          <w:b w:val="false"/>
          <w:i w:val="false"/>
          <w:color w:val="000000"/>
          <w:sz w:val="28"/>
        </w:rPr>
        <w:t>трансферттердің түсімдері – 3 014 292,0 мың теңге, соның ішінде:</w:t>
      </w:r>
      <w:r>
        <w:br/>
      </w:r>
      <w:r>
        <w:rPr>
          <w:rFonts w:ascii="Times New Roman"/>
          <w:b w:val="false"/>
          <w:i w:val="false"/>
          <w:color w:val="000000"/>
          <w:sz w:val="28"/>
        </w:rPr>
        <w:t>
      </w:t>
      </w:r>
      <w:r>
        <w:rPr>
          <w:rFonts w:ascii="Times New Roman"/>
          <w:b w:val="false"/>
          <w:i w:val="false"/>
          <w:color w:val="000000"/>
          <w:sz w:val="28"/>
        </w:rPr>
        <w:t>субвенциялар – 2 586 606,0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7 490,0 мың теңге;</w:t>
      </w:r>
      <w:r>
        <w:br/>
      </w:r>
      <w:r>
        <w:rPr>
          <w:rFonts w:ascii="Times New Roman"/>
          <w:b w:val="false"/>
          <w:i w:val="false"/>
          <w:color w:val="000000"/>
          <w:sz w:val="28"/>
        </w:rPr>
        <w:t>
      </w:t>
      </w:r>
      <w:r>
        <w:rPr>
          <w:rFonts w:ascii="Times New Roman"/>
          <w:b w:val="false"/>
          <w:i w:val="false"/>
          <w:color w:val="000000"/>
          <w:sz w:val="28"/>
        </w:rPr>
        <w:t>бюджет қаражаттарының пайдаланылатын қалдықтары – 14 352,3 мың теңге;»;</w:t>
      </w:r>
      <w:r>
        <w:br/>
      </w:r>
      <w:r>
        <w:rPr>
          <w:rFonts w:ascii="Times New Roman"/>
          <w:b w:val="false"/>
          <w:i w:val="false"/>
          <w:color w:val="000000"/>
          <w:sz w:val="28"/>
        </w:rPr>
        <w:t>
      </w:t>
      </w:r>
      <w:r>
        <w:rPr>
          <w:rFonts w:ascii="Times New Roman"/>
          <w:b w:val="false"/>
          <w:i w:val="false"/>
          <w:color w:val="000000"/>
          <w:sz w:val="28"/>
        </w:rPr>
        <w:t>2) тармақшасы жаңа редакцияда жазылсын:</w:t>
      </w:r>
      <w:r>
        <w:br/>
      </w:r>
      <w:r>
        <w:rPr>
          <w:rFonts w:ascii="Times New Roman"/>
          <w:b w:val="false"/>
          <w:i w:val="false"/>
          <w:color w:val="000000"/>
          <w:sz w:val="28"/>
        </w:rPr>
        <w:t>
      </w:t>
      </w:r>
      <w:r>
        <w:rPr>
          <w:rFonts w:ascii="Times New Roman"/>
          <w:b w:val="false"/>
          <w:i w:val="false"/>
          <w:color w:val="000000"/>
          <w:sz w:val="28"/>
        </w:rPr>
        <w:t>«2) шығындар – 3 773 224,3 мың теңге, соның ішінде:</w:t>
      </w:r>
      <w:r>
        <w:br/>
      </w:r>
      <w:r>
        <w:rPr>
          <w:rFonts w:ascii="Times New Roman"/>
          <w:b w:val="false"/>
          <w:i w:val="false"/>
          <w:color w:val="000000"/>
          <w:sz w:val="28"/>
        </w:rPr>
        <w:t>
      </w:t>
      </w:r>
      <w:r>
        <w:rPr>
          <w:rFonts w:ascii="Times New Roman"/>
          <w:b w:val="false"/>
          <w:i w:val="false"/>
          <w:color w:val="000000"/>
          <w:sz w:val="28"/>
        </w:rPr>
        <w:t>жергілікті атқарушы органдардың қарыздар бойынша сыйақылар мен өзге де төлемдерді төлеу бойынша борышына қызмет көрсету – 9,0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7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«7. 2014 жылға аудандық бюджетте республикалық бюджеттен 328 599,0 мың теңге сомасында ағымдағы нысаналы трансферттер </w:t>
      </w:r>
      <w:r>
        <w:rPr>
          <w:rFonts w:ascii="Times New Roman"/>
          <w:b w:val="false"/>
          <w:i w:val="false"/>
          <w:color w:val="000000"/>
          <w:sz w:val="28"/>
        </w:rPr>
        <w:t>5 қосы</w:t>
      </w:r>
      <w:r>
        <w:rPr>
          <w:rFonts w:ascii="Times New Roman"/>
          <w:b w:val="false"/>
          <w:i w:val="false"/>
          <w:color w:val="000000"/>
          <w:sz w:val="28"/>
        </w:rPr>
        <w:t>мшаға</w:t>
      </w:r>
      <w:r>
        <w:rPr>
          <w:rFonts w:ascii="Times New Roman"/>
          <w:b w:val="false"/>
          <w:i w:val="false"/>
          <w:color w:val="000000"/>
          <w:sz w:val="28"/>
        </w:rPr>
        <w:t xml:space="preserve"> сәйкес ескерілсін.»;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2. </w:t>
      </w:r>
      <w:r>
        <w:rPr>
          <w:rFonts w:ascii="Times New Roman"/>
          <w:b w:val="false"/>
          <w:i w:val="false"/>
          <w:color w:val="000000"/>
          <w:sz w:val="28"/>
        </w:rPr>
        <w:t>Осы шешім 2014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төрайымы </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Шаймарданова</w:t>
            </w:r>
            <w:r>
              <w:rPr>
                <w:rFonts w:ascii="Times New Roman"/>
                <w:b w:val="false"/>
                <w:i w:val="false"/>
                <w:color w:val="000000"/>
                <w:sz w:val="20"/>
              </w:rPr>
              <w:t>
</w:t>
            </w:r>
          </w:p>
        </w:tc>
      </w:tr>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Көкпекті аудандық </w:t>
            </w:r>
            <w:r>
              <w:rPr>
                <w:rFonts w:ascii="Times New Roman"/>
                <w:b w:val="false"/>
                <w:i w:val="false"/>
                <w:color w:val="000000"/>
                <w:sz w:val="20"/>
              </w:rPr>
              <w:t>
</w:t>
            </w:r>
          </w:p>
        </w:tc>
      </w:tr>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Беспаев</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аудандық мәслихатының </w:t>
            </w:r>
            <w:r>
              <w:br/>
            </w:r>
            <w:r>
              <w:rPr>
                <w:rFonts w:ascii="Times New Roman"/>
                <w:b w:val="false"/>
                <w:i w:val="false"/>
                <w:color w:val="000000"/>
                <w:sz w:val="20"/>
              </w:rPr>
              <w:t xml:space="preserve">2014 жылғы 22 шілдедегі № 26-2 </w:t>
            </w:r>
            <w:r>
              <w:br/>
            </w:r>
            <w:r>
              <w:rPr>
                <w:rFonts w:ascii="Times New Roman"/>
                <w:b w:val="false"/>
                <w:i w:val="false"/>
                <w:color w:val="000000"/>
                <w:sz w:val="20"/>
              </w:rPr>
              <w:t xml:space="preserve">шешіміне 1 қосымша </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аудандық мәслихатының </w:t>
            </w:r>
            <w:r>
              <w:br/>
            </w:r>
            <w:r>
              <w:rPr>
                <w:rFonts w:ascii="Times New Roman"/>
                <w:b w:val="false"/>
                <w:i w:val="false"/>
                <w:color w:val="000000"/>
                <w:sz w:val="20"/>
              </w:rPr>
              <w:t xml:space="preserve">2013 жылғы 26 желтоқсандағы </w:t>
            </w:r>
            <w:r>
              <w:br/>
            </w:r>
            <w:r>
              <w:rPr>
                <w:rFonts w:ascii="Times New Roman"/>
                <w:b w:val="false"/>
                <w:i w:val="false"/>
                <w:color w:val="000000"/>
                <w:sz w:val="20"/>
              </w:rPr>
              <w:t>№ 21-2 шешіміне 1 қосымша</w:t>
            </w:r>
          </w:p>
        </w:tc>
      </w:tr>
    </w:tbl>
    <w:bookmarkStart w:name="z32" w:id="0"/>
    <w:p>
      <w:pPr>
        <w:spacing w:after="0"/>
        <w:ind w:left="0"/>
        <w:jc w:val="left"/>
      </w:pPr>
      <w:r>
        <w:rPr>
          <w:rFonts w:ascii="Times New Roman"/>
          <w:b/>
          <w:i w:val="false"/>
          <w:color w:val="000000"/>
        </w:rPr>
        <w:t xml:space="preserve"> 2014 жылға арналған аудандық бюджет</w:t>
      </w:r>
    </w:p>
    <w:bookmarkEnd w:id="0"/>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1110"/>
        <w:gridCol w:w="649"/>
        <w:gridCol w:w="5531"/>
        <w:gridCol w:w="436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Санат</w:t>
            </w: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Сынып</w:t>
            </w: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Кіші сынып</w:t>
            </w: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Кірістер атауы</w:t>
            </w: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Сомасы</w:t>
            </w:r>
            <w:r>
              <w:br/>
            </w:r>
            <w:r>
              <w:rPr>
                <w:rFonts w:ascii="Times New Roman"/>
                <w:b w:val="false"/>
                <w:i w:val="false"/>
                <w:color w:val="000000"/>
                <w:sz w:val="20"/>
              </w:rPr>
              <w:t>(мың теңге)</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 КІРІСТЕР</w:t>
            </w: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3 780714,3</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704 061,0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Табыс салығы</w:t>
            </w: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317 860,0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317 860,0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244 749,0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244 749,0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123 752,0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67 225,0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 салығы</w:t>
            </w: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5 587,0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46 355,0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4 585,0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14 708,0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Акциздер</w:t>
            </w: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3 728,0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Табиғи және басқа ресурстарды пайдаланғаны үшін түсетін түсімдер</w:t>
            </w: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4 479,0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6 332,0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169,0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2 992,0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2 992,0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23 519,0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719,0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 меншігінде мүлікті жалға беруден түсетін кірістер</w:t>
            </w: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710,0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1 600,0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1 600,0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21 200,0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21 200,0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17 000,0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17 000,0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Жерді сату</w:t>
            </w: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17 000,0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3 014292,0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3 014292,0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3 014292,0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7 490,0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7 490,0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7 490,0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41 580,0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41 580,0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41 580,0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14 352,3</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қаражатының қалдықтары</w:t>
            </w: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14 352,3</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14 352,3</w:t>
            </w:r>
          </w:p>
        </w:tc>
      </w:tr>
    </w:tbl>
    <w:p>
      <w:pPr>
        <w:spacing w:after="0"/>
        <w:ind w:left="0"/>
        <w:jc w:val="left"/>
      </w:pPr>
      <w:r>
        <w:br/>
      </w:r>
      <w:r>
        <w:rPr>
          <w:rFonts w:ascii="Times New Roman"/>
          <w:b w:val="false"/>
          <w:i w:val="false"/>
          <w:color w:val="000000"/>
          <w:sz w:val="28"/>
        </w:rPr>
        <w:t>      </w:t>
      </w:r>
      <w:r>
        <w:br/>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444"/>
        <w:gridCol w:w="1078"/>
        <w:gridCol w:w="1078"/>
        <w:gridCol w:w="5799"/>
        <w:gridCol w:w="314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Кіші функционалдық топ</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Сомасы</w:t>
            </w:r>
            <w:r>
              <w:br/>
            </w:r>
            <w:r>
              <w:rPr>
                <w:rFonts w:ascii="Times New Roman"/>
                <w:b w:val="false"/>
                <w:i w:val="false"/>
                <w:color w:val="000000"/>
                <w:sz w:val="20"/>
              </w:rPr>
              <w:t>(мың теңге)</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ІІ. ШЫҒЫНДАР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3 773224,3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393 658,0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360 050,0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15 709,0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15 559,0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92 934,0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80 034,0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12 900,0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251 407,0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247 962,0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022</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3 445,0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17 483,0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17 483,0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(областық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15 833,0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018</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16 125,0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16 125,0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14 929,0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496,0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инвестициялар мәселелері бойынша құжаттаманы сараптау және бағалау, бюджеттік инвестициялардың іске асырылуына бағалау жүргізу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Қорғаныс</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86 243,0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6 093,0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6 093,0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6 093,0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80 150,0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80 150,0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77 450,0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2 700,0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Елдi мекендерде жол жүрісі қауiпсiздiгін қамтамасыз 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Бiлiм беру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2 145 313,3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184 456,0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184 456,0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66 624,0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117 832,0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1 873 633,8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1 873 633,8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1 833 749,8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39 884,0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87 223,5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80 305,5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10 746,0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10 046,0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4 000,0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7 550,0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11 145,0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067</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36 818,5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6 918,0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037</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6 918,0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325 847,0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239 107,0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239 107,0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29 402,0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25 000,0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30 937,0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6 000,0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62 826,0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5 512,0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55 318,0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23 932,0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017</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86 740,0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86 740,0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24 727,0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3 800,0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025</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56 923,0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067</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890,0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231 872,0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53 686,2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17 680,0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Азматтардың жекелген санаттарын тұрғын үймен қамтамасыз 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17 680,0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13 699,0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13 699,0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22 307,2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22 307,2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074</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мен жайластыруға</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92 271,8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50 200,0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Сумен жабдықтау және су бөлу жүйесінің қызмет етуі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50 200,0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42 071,8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058</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42 051,8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85 914,0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54 414,0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25 575,0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13 989,0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1 900,0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12 950,0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31 500,0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018</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31 500,0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223 000,0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111 919,0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111 919,0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111 919,0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Спорт</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41 686,0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34 686,0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8 849,0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2 000,0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9 787,0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4 950,0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9 100,0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7 000,0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Спорт объектілерін дамыту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7 000,0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41 287,0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28 287,0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25 491,0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2 796,0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13 000,0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12 000,0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1 000,0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28 108,0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8 807,0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7 782,0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1025,0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19 301,0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14 384,0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4 691,0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032</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226,0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141 602,8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54 397,0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9 607,0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099</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9 607,0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44 790,0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24 929,0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18 861,0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шаруашылығы жануарларын бірдейлендіру жөніндегі іс-шараларды жүргізу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1 000,0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18 375,8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18 375,8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17 630,8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745,0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68 830,0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68 830,0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68 830,0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11 474,0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11 474,0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11 474,0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11 224,0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132 795,0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131 795,0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7 202,0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7 202,0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124 593,0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124 593,0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1 000,0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1 000,0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024</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1 000,0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73 758,2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11 072,2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11 072,2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10 134,0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658,2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62 686,0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29 343,0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29 343,0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10 000,0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10 000,0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23 343,0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19 371,0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3 972,0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7 204,0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7 204,0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7 204,0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7 204,0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024</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ІІІ. Таза бюджеттік несиелендіру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41 580,0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41 580,0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41 580,0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41 580,0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IV. Қаржы активтері операциясының сальдосы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065</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 тұлғалардың жарғылық капиталын қалыптастыру немес ұлғайту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V. Бюджет дефициті (профициті)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-34 090,0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VI. Бюджет дефицитін қаржыландыру (профицитті пайдалану)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34 090,0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7 490,0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7 490,0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7 490,0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7 490,0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аудандық мәслихатының </w:t>
            </w:r>
            <w:r>
              <w:br/>
            </w:r>
            <w:r>
              <w:rPr>
                <w:rFonts w:ascii="Times New Roman"/>
                <w:b w:val="false"/>
                <w:i w:val="false"/>
                <w:color w:val="000000"/>
                <w:sz w:val="20"/>
              </w:rPr>
              <w:t xml:space="preserve">2014 жылғы 22 шілдедегі № 26-2 </w:t>
            </w:r>
            <w:r>
              <w:br/>
            </w:r>
            <w:r>
              <w:rPr>
                <w:rFonts w:ascii="Times New Roman"/>
                <w:b w:val="false"/>
                <w:i w:val="false"/>
                <w:color w:val="000000"/>
                <w:sz w:val="20"/>
              </w:rPr>
              <w:t xml:space="preserve">шешіміне 2 қосымша </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аудандық мәслихатының </w:t>
            </w:r>
            <w:r>
              <w:br/>
            </w:r>
            <w:r>
              <w:rPr>
                <w:rFonts w:ascii="Times New Roman"/>
                <w:b w:val="false"/>
                <w:i w:val="false"/>
                <w:color w:val="000000"/>
                <w:sz w:val="20"/>
              </w:rPr>
              <w:t xml:space="preserve">2013 жылғы 26 желтоқсандағы </w:t>
            </w:r>
            <w:r>
              <w:br/>
            </w:r>
            <w:r>
              <w:rPr>
                <w:rFonts w:ascii="Times New Roman"/>
                <w:b w:val="false"/>
                <w:i w:val="false"/>
                <w:color w:val="000000"/>
                <w:sz w:val="20"/>
              </w:rPr>
              <w:t>№ 21-2 шешіміне 5 қосымша</w:t>
            </w:r>
          </w:p>
        </w:tc>
      </w:tr>
    </w:tbl>
    <w:bookmarkStart w:name="z280" w:id="1"/>
    <w:p>
      <w:pPr>
        <w:spacing w:after="0"/>
        <w:ind w:left="0"/>
        <w:jc w:val="left"/>
      </w:pPr>
      <w:r>
        <w:rPr>
          <w:rFonts w:ascii="Times New Roman"/>
          <w:b/>
          <w:i w:val="false"/>
          <w:color w:val="000000"/>
        </w:rPr>
        <w:t xml:space="preserve"> 2014 жылға арналған республикалық бюджеттен берілетін ағымдағы нысаналы трансферттер</w:t>
      </w:r>
    </w:p>
    <w:bookmarkEnd w:id="1"/>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
        <w:gridCol w:w="7355"/>
        <w:gridCol w:w="4239"/>
      </w:tblGrid>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Күнкөріс минимумы мөлшерінен төмен табыс табатын отбасыларға себепті ақшалай көмекті енгізуге</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50 954,0</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117 832,0</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2011-2020 жылдарға арналған Қазақстан Республикасындағы білім беруді дамыту мемлекеттік бағдарламасын іске асыруға</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16 388,0</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Үш сатылық жүйе бойынша біліктілікті арттырудан өткен мұғалімдерге еңбекақыны арттыруға</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20 650,0</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мекемелердің мемлекеттік қызметшілерге жатпайтын жұмысшыларының, сондай-ақ жергілікті бюджет есебінен қаржыландырылатын мемлекеттік кәсіпорындардың жұмысшыларының қызметтік ақысына ерекше еңбек шартына үстемақы төлеуге</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117 850,0</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атаулы әлеуметтік көмек көрсетуге</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3 800,0</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 жасқа дейінгі балаларға мемлекеттік жәрдемақы төлеуге</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1 125,0</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Барлығы</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328 599,0</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