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c05" w14:textId="442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2014 жылғы 05 наурыздағы N 433 қаулысы. Шығыс Қазақстан облысының Әділет департаментінде 2014 жылғы 07 сәуірде N 3219 болып тіркелді. Күші жойылды - Шығыс Қазақстан облысы Ұлан ауданы әкімдігінің 2014 жылғы 02 желтоқсандағы N 900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Күші жойылды - Шығыс Қазақстан облысы Ұлан ауданы әкімдігінің 02.12.2014 N 900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шілдедегі № 167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13 желтоқсандағы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ауданында қоғамдық жұмыстарға тарту түрінде жазасын өтеуге сотталған тұлғаларға арналған қоғамдық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орынбасары Д. Қажановқа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" 5 "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 жазасын өтеуге сотталған тұлғаларға арналған қоғамдық жұмыстардың түрлері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Аумақтың мұзын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Аумақтың қарын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Аумақтың қоқысын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 Аумақтың арамшөбін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 Ағаштарды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 Ағаш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. Гүлзарларды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. Көгалдарды қолмен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. Ғимараттарды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. Ғимараттарды сырлау.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Ұлан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