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df57" w14:textId="a74d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бойынша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2014 жылғы 25 маусымдағы № 161 қаулысы. Батыс Қазақстан облысы Әділет департаментінде 2014 жылғы 21 шілдеде № 3591 болып тіркелді. Күші жойылды - Батыс Қазақстан облысы Жаңақала ауданы әкімдігінің 2015 жылғы 20 қаңтардағы № 10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Күші жойылды - Батыс Қазақстан облысы Жаңақала ауданы әкімдігінің 20.01.2015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 10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"Халықты жұмыспен қамту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еңбек рыногындағы жағдай мен бюджет қаражатына қарай,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Қосымшаға сәйкес Жаңақала ауданы бойынша нысаналы топтарға жататын адамдардың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Д. Закаринге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маусымдағы №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 бойынша нысаналы топтарға жататын</w:t>
      </w:r>
      <w:r>
        <w:br/>
      </w:r>
      <w:r>
        <w:rPr>
          <w:rFonts w:ascii="Times New Roman"/>
          <w:b/>
          <w:i w:val="false"/>
          <w:color w:val="000000"/>
        </w:rPr>
        <w:t>адамдардың қосымша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Уәкілетті органның жолдамасы бойынша кәсіптік даярлаудан өткен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Техникалық және кәсіптік, орта білімнен кейінгі білім беретін оқу орнының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Ұзақ уақыт жұмыс істемеген адамдар (бір жыл және одан да көп);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Отбасында бірде бір жұмыс істеуші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Уәкілетті органда тіркелген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