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7470df" w14:textId="77470d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2015-2017 жылдарға арналған аудандық бюджет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Шыңғырлау аудандық мәслихатының 2014 жылғы 23 желтоқсандағы № 30-3 шешімі. Батыс Қазақстан облысының Әділет департаментінде 2015 жылғы 15 қаңтарда № 3769 болып тіркелді. Күші жойылды - Батыс Қазақстан облысы Шыңғырлау аудандық мәслихатының 2016 жылғы 25 қаңтардағы № 40-2 шешімімен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Батыс Қазақстан облысы Шыңғырлау аудандық мәслихатының 25.01.2016 </w:t>
      </w:r>
      <w:r>
        <w:rPr>
          <w:rFonts w:ascii="Times New Roman"/>
          <w:b w:val="false"/>
          <w:i w:val="false"/>
          <w:color w:val="ff0000"/>
          <w:sz w:val="28"/>
        </w:rPr>
        <w:t>№ 40-2</w:t>
      </w:r>
      <w:r>
        <w:rPr>
          <w:rFonts w:ascii="Times New Roman"/>
          <w:b w:val="false"/>
          <w:i w:val="false"/>
          <w:color w:val="ff0000"/>
          <w:sz w:val="28"/>
        </w:rPr>
        <w:t xml:space="preserve"> шешімімен.</w:t>
      </w:r>
      <w:r>
        <w:br/>
      </w:r>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аудандық мәслихат </w:t>
      </w:r>
      <w:r>
        <w:rPr>
          <w:rFonts w:ascii="Times New Roman"/>
          <w:b/>
          <w:i w:val="false"/>
          <w:color w:val="000000"/>
          <w:sz w:val="28"/>
        </w:rPr>
        <w:t xml:space="preserve">ШЕШІМ </w:t>
      </w:r>
      <w:r>
        <w:rPr>
          <w:rFonts w:ascii="Times New Roman"/>
          <w:b/>
          <w:i w:val="false"/>
          <w:color w:val="000000"/>
          <w:sz w:val="28"/>
        </w:rPr>
        <w:t>ҚАБЫЛДАДЫ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2015-2017 жылдарға арналған аудандық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соның ішінде 2015 жылға келесі көлемдерде бекітілсін:</w:t>
      </w:r>
      <w:r>
        <w:br/>
      </w:r>
      <w:r>
        <w:rPr>
          <w:rFonts w:ascii="Times New Roman"/>
          <w:b w:val="false"/>
          <w:i w:val="false"/>
          <w:color w:val="000000"/>
          <w:sz w:val="28"/>
        </w:rPr>
        <w:t>
      </w:t>
      </w:r>
      <w:r>
        <w:rPr>
          <w:rFonts w:ascii="Times New Roman"/>
          <w:b w:val="false"/>
          <w:i w:val="false"/>
          <w:color w:val="000000"/>
          <w:sz w:val="28"/>
        </w:rPr>
        <w:t>1) кірістер – 2 155 032 мың теңге:</w:t>
      </w:r>
      <w:r>
        <w:br/>
      </w:r>
      <w:r>
        <w:rPr>
          <w:rFonts w:ascii="Times New Roman"/>
          <w:b w:val="false"/>
          <w:i w:val="false"/>
          <w:color w:val="000000"/>
          <w:sz w:val="28"/>
        </w:rPr>
        <w:t>
      </w:t>
      </w:r>
      <w:r>
        <w:rPr>
          <w:rFonts w:ascii="Times New Roman"/>
          <w:b w:val="false"/>
          <w:i w:val="false"/>
          <w:color w:val="000000"/>
          <w:sz w:val="28"/>
        </w:rPr>
        <w:t>салықтық түсімдер – 246 629 мың теңге;</w:t>
      </w:r>
      <w:r>
        <w:br/>
      </w:r>
      <w:r>
        <w:rPr>
          <w:rFonts w:ascii="Times New Roman"/>
          <w:b w:val="false"/>
          <w:i w:val="false"/>
          <w:color w:val="000000"/>
          <w:sz w:val="28"/>
        </w:rPr>
        <w:t>
      </w:t>
      </w:r>
      <w:r>
        <w:rPr>
          <w:rFonts w:ascii="Times New Roman"/>
          <w:b w:val="false"/>
          <w:i w:val="false"/>
          <w:color w:val="000000"/>
          <w:sz w:val="28"/>
        </w:rPr>
        <w:t>салықтық емес түсімдер – 9 656 мың теңге;</w:t>
      </w:r>
      <w:r>
        <w:br/>
      </w:r>
      <w:r>
        <w:rPr>
          <w:rFonts w:ascii="Times New Roman"/>
          <w:b w:val="false"/>
          <w:i w:val="false"/>
          <w:color w:val="000000"/>
          <w:sz w:val="28"/>
        </w:rPr>
        <w:t>
      </w:t>
      </w:r>
      <w:r>
        <w:rPr>
          <w:rFonts w:ascii="Times New Roman"/>
          <w:b w:val="false"/>
          <w:i w:val="false"/>
          <w:color w:val="000000"/>
          <w:sz w:val="28"/>
        </w:rPr>
        <w:t>негізгі капиталды сатудан түсетін түсімдер – 4 500 мың теңге;</w:t>
      </w:r>
      <w:r>
        <w:br/>
      </w:r>
      <w:r>
        <w:rPr>
          <w:rFonts w:ascii="Times New Roman"/>
          <w:b w:val="false"/>
          <w:i w:val="false"/>
          <w:color w:val="000000"/>
          <w:sz w:val="28"/>
        </w:rPr>
        <w:t>
      </w:t>
      </w:r>
      <w:r>
        <w:rPr>
          <w:rFonts w:ascii="Times New Roman"/>
          <w:b w:val="false"/>
          <w:i w:val="false"/>
          <w:color w:val="000000"/>
          <w:sz w:val="28"/>
        </w:rPr>
        <w:t>трансферттер түсімі – 1 894 247 мың теңге;</w:t>
      </w:r>
      <w:r>
        <w:br/>
      </w:r>
      <w:r>
        <w:rPr>
          <w:rFonts w:ascii="Times New Roman"/>
          <w:b w:val="false"/>
          <w:i w:val="false"/>
          <w:color w:val="000000"/>
          <w:sz w:val="28"/>
        </w:rPr>
        <w:t>
      </w:t>
      </w:r>
      <w:r>
        <w:rPr>
          <w:rFonts w:ascii="Times New Roman"/>
          <w:b w:val="false"/>
          <w:i w:val="false"/>
          <w:color w:val="000000"/>
          <w:sz w:val="28"/>
        </w:rPr>
        <w:t>2) шығындар – 2 161 145 мың теңге;</w:t>
      </w:r>
      <w:r>
        <w:br/>
      </w:r>
      <w:r>
        <w:rPr>
          <w:rFonts w:ascii="Times New Roman"/>
          <w:b w:val="false"/>
          <w:i w:val="false"/>
          <w:color w:val="000000"/>
          <w:sz w:val="28"/>
        </w:rPr>
        <w:t>
      </w:t>
      </w:r>
      <w:r>
        <w:rPr>
          <w:rFonts w:ascii="Times New Roman"/>
          <w:b w:val="false"/>
          <w:i w:val="false"/>
          <w:color w:val="000000"/>
          <w:sz w:val="28"/>
        </w:rPr>
        <w:t>3) таза бюджеттік кредиттеу – 37 618 мың теңге:</w:t>
      </w:r>
      <w:r>
        <w:br/>
      </w:r>
      <w:r>
        <w:rPr>
          <w:rFonts w:ascii="Times New Roman"/>
          <w:b w:val="false"/>
          <w:i w:val="false"/>
          <w:color w:val="000000"/>
          <w:sz w:val="28"/>
        </w:rPr>
        <w:t>
      </w:t>
      </w:r>
      <w:r>
        <w:rPr>
          <w:rFonts w:ascii="Times New Roman"/>
          <w:b w:val="false"/>
          <w:i w:val="false"/>
          <w:color w:val="000000"/>
          <w:sz w:val="28"/>
        </w:rPr>
        <w:t>бюджеттік кредиттер – 50 541 мың теңге;</w:t>
      </w:r>
      <w:r>
        <w:br/>
      </w:r>
      <w:r>
        <w:rPr>
          <w:rFonts w:ascii="Times New Roman"/>
          <w:b w:val="false"/>
          <w:i w:val="false"/>
          <w:color w:val="000000"/>
          <w:sz w:val="28"/>
        </w:rPr>
        <w:t>
      </w:t>
      </w:r>
      <w:r>
        <w:rPr>
          <w:rFonts w:ascii="Times New Roman"/>
          <w:b w:val="false"/>
          <w:i w:val="false"/>
          <w:color w:val="000000"/>
          <w:sz w:val="28"/>
        </w:rPr>
        <w:t>бюджеттік кредиттерді өтеу – 12 923 мың теңге;</w:t>
      </w:r>
      <w:r>
        <w:br/>
      </w:r>
      <w:r>
        <w:rPr>
          <w:rFonts w:ascii="Times New Roman"/>
          <w:b w:val="false"/>
          <w:i w:val="false"/>
          <w:color w:val="000000"/>
          <w:sz w:val="28"/>
        </w:rPr>
        <w:t>
      </w:t>
      </w:r>
      <w:r>
        <w:rPr>
          <w:rFonts w:ascii="Times New Roman"/>
          <w:b w:val="false"/>
          <w:i w:val="false"/>
          <w:color w:val="000000"/>
          <w:sz w:val="28"/>
        </w:rPr>
        <w:t>4) қаржы активтерімен операциялар бойынша сальдо – 19 800 мың теңге:</w:t>
      </w:r>
      <w:r>
        <w:br/>
      </w:r>
      <w:r>
        <w:rPr>
          <w:rFonts w:ascii="Times New Roman"/>
          <w:b w:val="false"/>
          <w:i w:val="false"/>
          <w:color w:val="000000"/>
          <w:sz w:val="28"/>
        </w:rPr>
        <w:t>
      </w:t>
      </w:r>
      <w:r>
        <w:rPr>
          <w:rFonts w:ascii="Times New Roman"/>
          <w:b w:val="false"/>
          <w:i w:val="false"/>
          <w:color w:val="000000"/>
          <w:sz w:val="28"/>
        </w:rPr>
        <w:t>қаржы активтерін сатып алу – 19 800 мың теңге;</w:t>
      </w:r>
      <w:r>
        <w:br/>
      </w:r>
      <w:r>
        <w:rPr>
          <w:rFonts w:ascii="Times New Roman"/>
          <w:b w:val="false"/>
          <w:i w:val="false"/>
          <w:color w:val="000000"/>
          <w:sz w:val="28"/>
        </w:rPr>
        <w:t>
      </w:t>
      </w:r>
      <w:r>
        <w:rPr>
          <w:rFonts w:ascii="Times New Roman"/>
          <w:b w:val="false"/>
          <w:i w:val="false"/>
          <w:color w:val="000000"/>
          <w:sz w:val="28"/>
        </w:rPr>
        <w:t>мемлекеттің қаржы активтерін сатудан түсетін түсімдер – 0 теңге;</w:t>
      </w:r>
      <w:r>
        <w:br/>
      </w:r>
      <w:r>
        <w:rPr>
          <w:rFonts w:ascii="Times New Roman"/>
          <w:b w:val="false"/>
          <w:i w:val="false"/>
          <w:color w:val="000000"/>
          <w:sz w:val="28"/>
        </w:rPr>
        <w:t>
      </w:t>
      </w:r>
      <w:r>
        <w:rPr>
          <w:rFonts w:ascii="Times New Roman"/>
          <w:b w:val="false"/>
          <w:i w:val="false"/>
          <w:color w:val="000000"/>
          <w:sz w:val="28"/>
        </w:rPr>
        <w:t>5) бюджет тапшылығы (профициті) – -63 531 мың теңге;</w:t>
      </w:r>
      <w:r>
        <w:br/>
      </w:r>
      <w:r>
        <w:rPr>
          <w:rFonts w:ascii="Times New Roman"/>
          <w:b w:val="false"/>
          <w:i w:val="false"/>
          <w:color w:val="000000"/>
          <w:sz w:val="28"/>
        </w:rPr>
        <w:t>
      </w:t>
      </w:r>
      <w:r>
        <w:rPr>
          <w:rFonts w:ascii="Times New Roman"/>
          <w:b w:val="false"/>
          <w:i w:val="false"/>
          <w:color w:val="000000"/>
          <w:sz w:val="28"/>
        </w:rPr>
        <w:t>6) бюджет тапшылығын қаржыландыру (профицитін пайдалану) – 63 531 мың теңге:</w:t>
      </w:r>
      <w:r>
        <w:br/>
      </w:r>
      <w:r>
        <w:rPr>
          <w:rFonts w:ascii="Times New Roman"/>
          <w:b w:val="false"/>
          <w:i w:val="false"/>
          <w:color w:val="000000"/>
          <w:sz w:val="28"/>
        </w:rPr>
        <w:t>
      </w:t>
      </w:r>
      <w:r>
        <w:rPr>
          <w:rFonts w:ascii="Times New Roman"/>
          <w:b w:val="false"/>
          <w:i w:val="false"/>
          <w:color w:val="000000"/>
          <w:sz w:val="28"/>
        </w:rPr>
        <w:t>қарыздар түсімі – 50 541 мың теңге;</w:t>
      </w:r>
      <w:r>
        <w:br/>
      </w:r>
      <w:r>
        <w:rPr>
          <w:rFonts w:ascii="Times New Roman"/>
          <w:b w:val="false"/>
          <w:i w:val="false"/>
          <w:color w:val="000000"/>
          <w:sz w:val="28"/>
        </w:rPr>
        <w:t>
      </w:t>
      </w:r>
      <w:r>
        <w:rPr>
          <w:rFonts w:ascii="Times New Roman"/>
          <w:b w:val="false"/>
          <w:i w:val="false"/>
          <w:color w:val="000000"/>
          <w:sz w:val="28"/>
        </w:rPr>
        <w:t>қарыздарды өтеу – 15 087 мың теңге;</w:t>
      </w:r>
      <w:r>
        <w:br/>
      </w:r>
      <w:r>
        <w:rPr>
          <w:rFonts w:ascii="Times New Roman"/>
          <w:b w:val="false"/>
          <w:i w:val="false"/>
          <w:color w:val="000000"/>
          <w:sz w:val="28"/>
        </w:rPr>
        <w:t>
      </w:t>
      </w:r>
      <w:r>
        <w:rPr>
          <w:rFonts w:ascii="Times New Roman"/>
          <w:b w:val="false"/>
          <w:i w:val="false"/>
          <w:color w:val="000000"/>
          <w:sz w:val="28"/>
        </w:rPr>
        <w:t>бюджет қаражатын пайдаланылатын қалдықтары – 28 077 мың теңге.</w:t>
      </w:r>
      <w:r>
        <w:br/>
      </w: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Батыс Қазақстан облысы Шыңғырлау аудандық мәслихатының 15.12.2015 </w:t>
      </w:r>
      <w:r>
        <w:rPr>
          <w:rFonts w:ascii="Times New Roman"/>
          <w:b w:val="false"/>
          <w:i w:val="false"/>
          <w:color w:val="ff0000"/>
          <w:sz w:val="28"/>
        </w:rPr>
        <w:t>№ 38-1</w:t>
      </w:r>
      <w:r>
        <w:rPr>
          <w:rFonts w:ascii="Times New Roman"/>
          <w:b w:val="false"/>
          <w:i w:val="false"/>
          <w:color w:val="ff0000"/>
          <w:sz w:val="28"/>
        </w:rPr>
        <w:t xml:space="preserve"> шешімімен (01.01.2015 бастап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2. 2015 жылға арналған аудандық бюджет түсімдері Қазақстан Республикасының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"2015-2017 жылдарға арналған республикалық бюджет туралы" </w:t>
      </w:r>
      <w:r>
        <w:rPr>
          <w:rFonts w:ascii="Times New Roman"/>
          <w:b w:val="false"/>
          <w:i w:val="false"/>
          <w:color w:val="000000"/>
          <w:sz w:val="28"/>
        </w:rPr>
        <w:t>Заңына</w:t>
      </w:r>
      <w:r>
        <w:rPr>
          <w:rFonts w:ascii="Times New Roman"/>
          <w:b w:val="false"/>
          <w:i w:val="false"/>
          <w:color w:val="000000"/>
          <w:sz w:val="28"/>
        </w:rPr>
        <w:t xml:space="preserve"> және осы шешімнің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5-тармақтарына</w:t>
      </w:r>
      <w:r>
        <w:rPr>
          <w:rFonts w:ascii="Times New Roman"/>
          <w:b w:val="false"/>
          <w:i w:val="false"/>
          <w:color w:val="000000"/>
          <w:sz w:val="28"/>
        </w:rPr>
        <w:t xml:space="preserve"> сәйкес қалыптастырылады.</w:t>
      </w:r>
      <w:r>
        <w:br/>
      </w:r>
      <w:r>
        <w:rPr>
          <w:rFonts w:ascii="Times New Roman"/>
          <w:b w:val="false"/>
          <w:i w:val="false"/>
          <w:color w:val="000000"/>
          <w:sz w:val="28"/>
        </w:rPr>
        <w:t>
      </w:t>
      </w:r>
      <w:r>
        <w:rPr>
          <w:rFonts w:ascii="Times New Roman"/>
          <w:b w:val="false"/>
          <w:i w:val="false"/>
          <w:color w:val="000000"/>
          <w:sz w:val="28"/>
        </w:rPr>
        <w:t xml:space="preserve">3. Қазақстан Республикасының "2015-2017 жылдарға арналған республикалық бюджет туралы" Заңының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баптары қатерге және басшылыққа алынсын.</w:t>
      </w:r>
      <w:r>
        <w:br/>
      </w:r>
      <w:r>
        <w:rPr>
          <w:rFonts w:ascii="Times New Roman"/>
          <w:b w:val="false"/>
          <w:i w:val="false"/>
          <w:color w:val="000000"/>
          <w:sz w:val="28"/>
        </w:rPr>
        <w:t>
      </w:t>
      </w:r>
      <w:r>
        <w:rPr>
          <w:rFonts w:ascii="Times New Roman"/>
          <w:b w:val="false"/>
          <w:i w:val="false"/>
          <w:color w:val="000000"/>
          <w:sz w:val="28"/>
        </w:rPr>
        <w:t>4. Аудандық бюджетте 2015 жылға арналған республикалық бюджеттен берілетін нысаналы трансферттердің және кредиттердің жалпы сомасы 189 797 мың теңге ескертілсін:</w:t>
      </w:r>
      <w:r>
        <w:br/>
      </w:r>
      <w:r>
        <w:rPr>
          <w:rFonts w:ascii="Times New Roman"/>
          <w:b w:val="false"/>
          <w:i w:val="false"/>
          <w:color w:val="000000"/>
          <w:sz w:val="28"/>
        </w:rPr>
        <w:t>
      </w:t>
      </w:r>
      <w:r>
        <w:rPr>
          <w:rFonts w:ascii="Times New Roman"/>
          <w:b w:val="false"/>
          <w:i w:val="false"/>
          <w:color w:val="000000"/>
          <w:sz w:val="28"/>
        </w:rPr>
        <w:t>үш деңгейлі жүйе бойынша біліктілікті арттырудан өткен мұғалімдерге төленетін еңбекақыны арттыруға – 14 987 мың теңге;</w:t>
      </w:r>
      <w:r>
        <w:br/>
      </w:r>
      <w:r>
        <w:rPr>
          <w:rFonts w:ascii="Times New Roman"/>
          <w:b w:val="false"/>
          <w:i w:val="false"/>
          <w:color w:val="000000"/>
          <w:sz w:val="28"/>
        </w:rPr>
        <w:t>
      </w:t>
      </w:r>
      <w:r>
        <w:rPr>
          <w:rFonts w:ascii="Times New Roman"/>
          <w:b w:val="false"/>
          <w:i w:val="false"/>
          <w:color w:val="000000"/>
          <w:sz w:val="28"/>
        </w:rPr>
        <w:t>мемлекеттік атаулы әлеуметтік көмек төлеуге – 766 мың теңге;</w:t>
      </w:r>
      <w:r>
        <w:br/>
      </w:r>
      <w:r>
        <w:rPr>
          <w:rFonts w:ascii="Times New Roman"/>
          <w:b w:val="false"/>
          <w:i w:val="false"/>
          <w:color w:val="000000"/>
          <w:sz w:val="28"/>
        </w:rPr>
        <w:t>
      </w:t>
      </w:r>
      <w:r>
        <w:rPr>
          <w:rFonts w:ascii="Times New Roman"/>
          <w:b w:val="false"/>
          <w:i w:val="false"/>
          <w:color w:val="000000"/>
          <w:sz w:val="28"/>
        </w:rPr>
        <w:t>18 жасқа дейінгі балаларға мемлекеттік жәрдемақылар төлеуге – 971 мың теңге;</w:t>
      </w:r>
      <w:r>
        <w:br/>
      </w:r>
      <w:r>
        <w:rPr>
          <w:rFonts w:ascii="Times New Roman"/>
          <w:b w:val="false"/>
          <w:i w:val="false"/>
          <w:color w:val="000000"/>
          <w:sz w:val="28"/>
        </w:rPr>
        <w:t>
      </w:t>
      </w:r>
      <w:r>
        <w:rPr>
          <w:rFonts w:ascii="Times New Roman"/>
          <w:b w:val="false"/>
          <w:i w:val="false"/>
          <w:color w:val="000000"/>
          <w:sz w:val="28"/>
        </w:rPr>
        <w:t>мүгедектерге қызмет көрсетуге бағдарланған ұйымдардың орналасқан жерлерде жол белгілері мен сілтегіштерін орнатуға – 183 мың теңге;</w:t>
      </w:r>
      <w:r>
        <w:br/>
      </w:r>
      <w:r>
        <w:rPr>
          <w:rFonts w:ascii="Times New Roman"/>
          <w:b w:val="false"/>
          <w:i w:val="false"/>
          <w:color w:val="000000"/>
          <w:sz w:val="28"/>
        </w:rPr>
        <w:t>
      </w:t>
      </w:r>
      <w:r>
        <w:rPr>
          <w:rFonts w:ascii="Times New Roman"/>
          <w:b w:val="false"/>
          <w:i w:val="false"/>
          <w:color w:val="000000"/>
          <w:sz w:val="28"/>
        </w:rPr>
        <w:t>мүгедектерді міндетті гигиеналық құралдармен қамтамасыз ету нормаларын көбейтуіне – 1 064 мың теңге;</w:t>
      </w:r>
      <w:r>
        <w:br/>
      </w:r>
      <w:r>
        <w:rPr>
          <w:rFonts w:ascii="Times New Roman"/>
          <w:b w:val="false"/>
          <w:i w:val="false"/>
          <w:color w:val="000000"/>
          <w:sz w:val="28"/>
        </w:rPr>
        <w:t>
      </w:t>
      </w:r>
      <w:r>
        <w:rPr>
          <w:rFonts w:ascii="Times New Roman"/>
          <w:b w:val="false"/>
          <w:i w:val="false"/>
          <w:color w:val="000000"/>
          <w:sz w:val="28"/>
        </w:rPr>
        <w:t>Ұлы Отан соғысындағы Жеңістің жетпіс жылдығына арналған іс-шараларды өткізуге – 5 400 мың теңге;</w:t>
      </w:r>
      <w:r>
        <w:br/>
      </w:r>
      <w:r>
        <w:rPr>
          <w:rFonts w:ascii="Times New Roman"/>
          <w:b w:val="false"/>
          <w:i w:val="false"/>
          <w:color w:val="000000"/>
          <w:sz w:val="28"/>
        </w:rPr>
        <w:t>
      </w:t>
      </w:r>
      <w:r>
        <w:rPr>
          <w:rFonts w:ascii="Times New Roman"/>
          <w:b w:val="false"/>
          <w:i w:val="false"/>
          <w:color w:val="000000"/>
          <w:sz w:val="28"/>
        </w:rPr>
        <w:t>материалдық көмекті төлегені үшін екінші деңгейдегі банктерге комиссиялық сыйақы – 54 мың теңге;</w:t>
      </w:r>
      <w:r>
        <w:br/>
      </w:r>
      <w:r>
        <w:rPr>
          <w:rFonts w:ascii="Times New Roman"/>
          <w:b w:val="false"/>
          <w:i w:val="false"/>
          <w:color w:val="000000"/>
          <w:sz w:val="28"/>
        </w:rPr>
        <w:t>
      </w:t>
      </w:r>
      <w:r>
        <w:rPr>
          <w:rFonts w:ascii="Times New Roman"/>
          <w:b w:val="false"/>
          <w:i w:val="false"/>
          <w:color w:val="000000"/>
          <w:sz w:val="28"/>
        </w:rPr>
        <w:t>мемлекеттік мекемелердің мемлекеттік қызметшілер болып табылмайтын жұмыскерлеріне, сондай-ақ жергілікті бюджеттерден қаржыландырылатын мемлекеттік қазыналық кәсіпорындардың жұмыскерлеріне лауазымдық айлықақыларына ерекше еңбек жағдайлары үшін ай сайынғы үстемеақы төлеуге – 92 723 мың теңге;</w:t>
      </w:r>
      <w:r>
        <w:br/>
      </w:r>
      <w:r>
        <w:rPr>
          <w:rFonts w:ascii="Times New Roman"/>
          <w:b w:val="false"/>
          <w:i w:val="false"/>
          <w:color w:val="000000"/>
          <w:sz w:val="28"/>
        </w:rPr>
        <w:t>
      </w:t>
      </w:r>
      <w:r>
        <w:rPr>
          <w:rFonts w:ascii="Times New Roman"/>
          <w:b w:val="false"/>
          <w:i w:val="false"/>
          <w:color w:val="000000"/>
          <w:sz w:val="28"/>
        </w:rPr>
        <w:t>агроөнеркәсіптік кешеннің жергілікті атқарушы органдарының бөлімшелерін ұстауға – 3 308 мың теңге;</w:t>
      </w:r>
      <w:r>
        <w:br/>
      </w:r>
      <w:r>
        <w:rPr>
          <w:rFonts w:ascii="Times New Roman"/>
          <w:b w:val="false"/>
          <w:i w:val="false"/>
          <w:color w:val="000000"/>
          <w:sz w:val="28"/>
        </w:rPr>
        <w:t>
      </w:t>
      </w:r>
      <w:r>
        <w:rPr>
          <w:rFonts w:ascii="Times New Roman"/>
          <w:b w:val="false"/>
          <w:i w:val="false"/>
          <w:color w:val="000000"/>
          <w:sz w:val="28"/>
        </w:rPr>
        <w:t>мамандандырылған уәкілетті ұйымдардың жарғылық капиталдарын ұлғайту – 19 800 мың теңге;</w:t>
      </w:r>
      <w:r>
        <w:br/>
      </w:r>
      <w:r>
        <w:rPr>
          <w:rFonts w:ascii="Times New Roman"/>
          <w:b w:val="false"/>
          <w:i w:val="false"/>
          <w:color w:val="000000"/>
          <w:sz w:val="28"/>
        </w:rPr>
        <w:t>
      мамандарды әлеуметтік қолдау шараларын іске асыруға берілетін бюджеттік кредиттер – 50 541 мың теңге.</w:t>
      </w:r>
      <w:r>
        <w:br/>
      </w: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Батыс Қазақстан облысы Шыңғырлау аудандық мәслихатының 23.09.2015 </w:t>
      </w:r>
      <w:r>
        <w:rPr>
          <w:rFonts w:ascii="Times New Roman"/>
          <w:b w:val="false"/>
          <w:i w:val="false"/>
          <w:color w:val="ff0000"/>
          <w:sz w:val="28"/>
        </w:rPr>
        <w:t>№ 36-1</w:t>
      </w:r>
      <w:r>
        <w:rPr>
          <w:rFonts w:ascii="Times New Roman"/>
          <w:b w:val="false"/>
          <w:i w:val="false"/>
          <w:color w:val="ff0000"/>
          <w:sz w:val="28"/>
        </w:rPr>
        <w:t xml:space="preserve"> шешімімен (01.01.2015 бастап қолданысқа енгізіледі); өзгерістер енгізілді - Батыс Қазақстан облысы Шыңғырлау аудандық мәслихатының 15.12.2015 </w:t>
      </w:r>
      <w:r>
        <w:rPr>
          <w:rFonts w:ascii="Times New Roman"/>
          <w:b w:val="false"/>
          <w:i w:val="false"/>
          <w:color w:val="ff0000"/>
          <w:sz w:val="28"/>
        </w:rPr>
        <w:t>№ 38-1</w:t>
      </w:r>
      <w:r>
        <w:rPr>
          <w:rFonts w:ascii="Times New Roman"/>
          <w:b w:val="false"/>
          <w:i w:val="false"/>
          <w:color w:val="ff0000"/>
          <w:sz w:val="28"/>
        </w:rPr>
        <w:t xml:space="preserve"> шешімімен (01.01.2015 бастап қолданысқа енгізіледі).</w:t>
      </w:r>
      <w:r>
        <w:br/>
      </w:r>
      <w:r>
        <w:rPr>
          <w:rFonts w:ascii="Times New Roman"/>
          <w:b w:val="false"/>
          <w:i w:val="false"/>
          <w:color w:val="000000"/>
          <w:sz w:val="28"/>
        </w:rPr>
        <w:t>
      </w:t>
      </w:r>
      <w:r>
        <w:rPr>
          <w:rFonts w:ascii="Times New Roman"/>
          <w:b w:val="false"/>
          <w:i w:val="false"/>
          <w:color w:val="000000"/>
          <w:sz w:val="28"/>
        </w:rPr>
        <w:t>5. Аудандық бюджетте 2015 жылға арналған облыстық бюджеттен берілетін нысаналы трансферттердің жалпы сомасы 209 547 мың теңге ескертілсін:</w:t>
      </w:r>
      <w:r>
        <w:br/>
      </w:r>
      <w:r>
        <w:rPr>
          <w:rFonts w:ascii="Times New Roman"/>
          <w:b w:val="false"/>
          <w:i w:val="false"/>
          <w:color w:val="000000"/>
          <w:sz w:val="28"/>
        </w:rPr>
        <w:t>
      </w:t>
      </w:r>
      <w:r>
        <w:rPr>
          <w:rFonts w:ascii="Times New Roman"/>
          <w:b w:val="false"/>
          <w:i w:val="false"/>
          <w:color w:val="000000"/>
          <w:sz w:val="28"/>
        </w:rPr>
        <w:t>табиғи сипаттағы төтенше жағдайларды жою үшін техника сатып алуына – 21 624 мың теңге;</w:t>
      </w:r>
      <w:r>
        <w:br/>
      </w:r>
      <w:r>
        <w:rPr>
          <w:rFonts w:ascii="Times New Roman"/>
          <w:b w:val="false"/>
          <w:i w:val="false"/>
          <w:color w:val="000000"/>
          <w:sz w:val="28"/>
        </w:rPr>
        <w:t>
      </w:t>
      </w:r>
      <w:r>
        <w:rPr>
          <w:rFonts w:ascii="Times New Roman"/>
          <w:b w:val="false"/>
          <w:i w:val="false"/>
          <w:color w:val="000000"/>
          <w:sz w:val="28"/>
        </w:rPr>
        <w:t>балалар мен жасөспірімдердің психикалық денсаулығын зерттеу және халыққа психологиялық-медициналық-педагогикалық консультациялық көмек көрсетуге – 11 189 мың теңге;</w:t>
      </w:r>
      <w:r>
        <w:br/>
      </w:r>
      <w:r>
        <w:rPr>
          <w:rFonts w:ascii="Times New Roman"/>
          <w:b w:val="false"/>
          <w:i w:val="false"/>
          <w:color w:val="000000"/>
          <w:sz w:val="28"/>
        </w:rPr>
        <w:t>
      </w:t>
      </w:r>
      <w:r>
        <w:rPr>
          <w:rFonts w:ascii="Times New Roman"/>
          <w:b w:val="false"/>
          <w:i w:val="false"/>
          <w:color w:val="000000"/>
          <w:sz w:val="28"/>
        </w:rPr>
        <w:t>жетім балаларды және ата-аналарының қамқорынсыз қалған, отбасылық үлгідегі балалар үйлері мен асыраушы отбасыларындағы балаларды мемлекеттік қолдауға – 13 417 мың теңге;</w:t>
      </w:r>
      <w:r>
        <w:br/>
      </w:r>
      <w:r>
        <w:rPr>
          <w:rFonts w:ascii="Times New Roman"/>
          <w:b w:val="false"/>
          <w:i w:val="false"/>
          <w:color w:val="000000"/>
          <w:sz w:val="28"/>
        </w:rPr>
        <w:t>
      </w:t>
      </w:r>
      <w:r>
        <w:rPr>
          <w:rFonts w:ascii="Times New Roman"/>
          <w:b w:val="false"/>
          <w:i w:val="false"/>
          <w:color w:val="000000"/>
          <w:sz w:val="28"/>
        </w:rPr>
        <w:t>мүгедектерге қызмет көрсетуге бағдарланған ұйымдардың орналасқан жерлерде жол белгілері мен сілтегіштерін орнатуға – 78 мың теңге;</w:t>
      </w:r>
      <w:r>
        <w:br/>
      </w:r>
      <w:r>
        <w:rPr>
          <w:rFonts w:ascii="Times New Roman"/>
          <w:b w:val="false"/>
          <w:i w:val="false"/>
          <w:color w:val="000000"/>
          <w:sz w:val="28"/>
        </w:rPr>
        <w:t>
      </w:t>
      </w:r>
      <w:r>
        <w:rPr>
          <w:rFonts w:ascii="Times New Roman"/>
          <w:b w:val="false"/>
          <w:i w:val="false"/>
          <w:color w:val="000000"/>
          <w:sz w:val="28"/>
        </w:rPr>
        <w:t>аудандық маңызы бар автомобиль жолдарын ағымдағы жөндеу және күтіп ұстауға – 19 000 мың теңге;</w:t>
      </w:r>
      <w:r>
        <w:br/>
      </w:r>
      <w:r>
        <w:rPr>
          <w:rFonts w:ascii="Times New Roman"/>
          <w:b w:val="false"/>
          <w:i w:val="false"/>
          <w:color w:val="000000"/>
          <w:sz w:val="28"/>
        </w:rPr>
        <w:t>
      </w:t>
      </w:r>
      <w:r>
        <w:rPr>
          <w:rFonts w:ascii="Times New Roman"/>
          <w:b w:val="false"/>
          <w:i w:val="false"/>
          <w:color w:val="000000"/>
          <w:sz w:val="28"/>
        </w:rPr>
        <w:t>ауданның (облыстық маңызы бар қаланың) мемлекеттік білім беру мекемелер үшін оқулықтар мен оқу-әдістемелік кешендерді сатып алу және жеткізуіне – 189 мың теңге;</w:t>
      </w:r>
      <w:r>
        <w:br/>
      </w:r>
      <w:r>
        <w:rPr>
          <w:rFonts w:ascii="Times New Roman"/>
          <w:b w:val="false"/>
          <w:i w:val="false"/>
          <w:color w:val="000000"/>
          <w:sz w:val="28"/>
        </w:rPr>
        <w:t>
      </w:t>
      </w:r>
      <w:r>
        <w:rPr>
          <w:rFonts w:ascii="Times New Roman"/>
          <w:b w:val="false"/>
          <w:i w:val="false"/>
          <w:color w:val="000000"/>
          <w:sz w:val="28"/>
        </w:rPr>
        <w:t>балалар мен жасөспірімдерге спорт бойынша қосымша білім беруіне – 17 730 мың теңге;</w:t>
      </w:r>
      <w:r>
        <w:br/>
      </w:r>
      <w:r>
        <w:rPr>
          <w:rFonts w:ascii="Times New Roman"/>
          <w:b w:val="false"/>
          <w:i w:val="false"/>
          <w:color w:val="000000"/>
          <w:sz w:val="28"/>
        </w:rPr>
        <w:t>
      </w:t>
      </w:r>
      <w:r>
        <w:rPr>
          <w:rFonts w:ascii="Times New Roman"/>
          <w:b w:val="false"/>
          <w:i w:val="false"/>
          <w:color w:val="000000"/>
          <w:sz w:val="28"/>
        </w:rPr>
        <w:t>Шыңғырлау ауданы Алмаз селолық округінің Сегізсай ауылындағы 48 орындық мектеп құрылысына – 25 270 мың теңге;</w:t>
      </w:r>
      <w:r>
        <w:br/>
      </w:r>
      <w:r>
        <w:rPr>
          <w:rFonts w:ascii="Times New Roman"/>
          <w:b w:val="false"/>
          <w:i w:val="false"/>
          <w:color w:val="000000"/>
          <w:sz w:val="28"/>
        </w:rPr>
        <w:t>
      Шыңғырлау ауданы Полтавка ауылының әлеуметтік нысандарын газдандыруына – 10 662 мың теңге;</w:t>
      </w:r>
      <w:r>
        <w:br/>
      </w:r>
      <w:r>
        <w:rPr>
          <w:rFonts w:ascii="Times New Roman"/>
          <w:b w:val="false"/>
          <w:i w:val="false"/>
          <w:color w:val="000000"/>
          <w:sz w:val="28"/>
        </w:rPr>
        <w:t>
      Шыңғырлау ауданы Амангелді ауылының әлеуметтік нысандарын газдандыруына – 8 146 мың теңге;</w:t>
      </w:r>
      <w:r>
        <w:br/>
      </w:r>
      <w:r>
        <w:rPr>
          <w:rFonts w:ascii="Times New Roman"/>
          <w:b w:val="false"/>
          <w:i w:val="false"/>
          <w:color w:val="000000"/>
          <w:sz w:val="28"/>
        </w:rPr>
        <w:t>
      Шыңғырлау ауданы Шыңғырлау селосында орналасқан "Арай" балалар лагерін газдандыруына – 14 731 мың теңге;</w:t>
      </w:r>
      <w:r>
        <w:br/>
      </w:r>
      <w:r>
        <w:rPr>
          <w:rFonts w:ascii="Times New Roman"/>
          <w:b w:val="false"/>
          <w:i w:val="false"/>
          <w:color w:val="000000"/>
          <w:sz w:val="28"/>
        </w:rPr>
        <w:t>
      Шыңғырлау ауданы Белогор ауылының әлеуметтік нысандарын газдандыруына – 32 233 мың теңге;</w:t>
      </w:r>
      <w:r>
        <w:br/>
      </w:r>
      <w:r>
        <w:rPr>
          <w:rFonts w:ascii="Times New Roman"/>
          <w:b w:val="false"/>
          <w:i w:val="false"/>
          <w:color w:val="000000"/>
          <w:sz w:val="28"/>
        </w:rPr>
        <w:t>
      Шыңғырлау ауданы Шыңғырлау ауылының С. Датұлы көшесіндегі тұрғын-үй секторының инфрақұрылымының құрылысына – 35 278 мың теңге.</w:t>
      </w:r>
      <w:r>
        <w:br/>
      </w: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Батыс Қазақстан облысы Шыңғырлау аудандық мәслихатының 23.09.2015 </w:t>
      </w:r>
      <w:r>
        <w:rPr>
          <w:rFonts w:ascii="Times New Roman"/>
          <w:b w:val="false"/>
          <w:i w:val="false"/>
          <w:color w:val="ff0000"/>
          <w:sz w:val="28"/>
        </w:rPr>
        <w:t>№ 36-1</w:t>
      </w:r>
      <w:r>
        <w:rPr>
          <w:rFonts w:ascii="Times New Roman"/>
          <w:b w:val="false"/>
          <w:i w:val="false"/>
          <w:color w:val="ff0000"/>
          <w:sz w:val="28"/>
        </w:rPr>
        <w:t xml:space="preserve"> шешімімен (01.01.2015 бастап қолданысқа енгізіледі); өзгерістер енгізілді - Батыс Қазақстан облысы Шыңғырлау аудандық мәслихатының 15.12.2015 </w:t>
      </w:r>
      <w:r>
        <w:rPr>
          <w:rFonts w:ascii="Times New Roman"/>
          <w:b w:val="false"/>
          <w:i w:val="false"/>
          <w:color w:val="ff0000"/>
          <w:sz w:val="28"/>
        </w:rPr>
        <w:t>№ 38-1</w:t>
      </w:r>
      <w:r>
        <w:rPr>
          <w:rFonts w:ascii="Times New Roman"/>
          <w:b w:val="false"/>
          <w:i w:val="false"/>
          <w:color w:val="ff0000"/>
          <w:sz w:val="28"/>
        </w:rPr>
        <w:t xml:space="preserve"> шешімімен (01.01.2015 бастап қолданысқа енгізіледі).</w:t>
      </w:r>
      <w:r>
        <w:br/>
      </w:r>
      <w:r>
        <w:rPr>
          <w:rFonts w:ascii="Times New Roman"/>
          <w:b w:val="false"/>
          <w:i w:val="false"/>
          <w:color w:val="000000"/>
          <w:sz w:val="28"/>
        </w:rPr>
        <w:t>
      </w:t>
      </w:r>
      <w:r>
        <w:rPr>
          <w:rFonts w:ascii="Times New Roman"/>
          <w:b w:val="false"/>
          <w:i w:val="false"/>
          <w:color w:val="000000"/>
          <w:sz w:val="28"/>
        </w:rPr>
        <w:t>6. Жергілікті бюджеттердің теңгерімділігін қамтамасыз ету үшін 2015 жылдың кірістерін бөлу нормативі төмендегі кіші сыныптар кірістері бойынша белгіленсін:</w:t>
      </w:r>
      <w:r>
        <w:br/>
      </w:r>
      <w:r>
        <w:rPr>
          <w:rFonts w:ascii="Times New Roman"/>
          <w:b w:val="false"/>
          <w:i w:val="false"/>
          <w:color w:val="000000"/>
          <w:sz w:val="28"/>
        </w:rPr>
        <w:t>
      </w:t>
      </w:r>
      <w:r>
        <w:rPr>
          <w:rFonts w:ascii="Times New Roman"/>
          <w:b w:val="false"/>
          <w:i w:val="false"/>
          <w:color w:val="000000"/>
          <w:sz w:val="28"/>
        </w:rPr>
        <w:t>1) жеке табыс салығы аудандық бюджетке 100 пайыз мөлшерінде енгізіледі;</w:t>
      </w:r>
      <w:r>
        <w:br/>
      </w:r>
      <w:r>
        <w:rPr>
          <w:rFonts w:ascii="Times New Roman"/>
          <w:b w:val="false"/>
          <w:i w:val="false"/>
          <w:color w:val="000000"/>
          <w:sz w:val="28"/>
        </w:rPr>
        <w:t>
      </w:t>
      </w:r>
      <w:r>
        <w:rPr>
          <w:rFonts w:ascii="Times New Roman"/>
          <w:b w:val="false"/>
          <w:i w:val="false"/>
          <w:color w:val="000000"/>
          <w:sz w:val="28"/>
        </w:rPr>
        <w:t>2) әлеуметтік салық аудандық бюджетке 100 пайыз мөлшерінде енгізіледі.</w:t>
      </w:r>
      <w:r>
        <w:br/>
      </w:r>
      <w:r>
        <w:rPr>
          <w:rFonts w:ascii="Times New Roman"/>
          <w:b w:val="false"/>
          <w:i w:val="false"/>
          <w:color w:val="000000"/>
          <w:sz w:val="28"/>
        </w:rPr>
        <w:t>
      </w:t>
      </w:r>
      <w:r>
        <w:rPr>
          <w:rFonts w:ascii="Times New Roman"/>
          <w:b w:val="false"/>
          <w:i w:val="false"/>
          <w:color w:val="000000"/>
          <w:sz w:val="28"/>
        </w:rPr>
        <w:t>7. Аудандық бюджетте 2015 жылға арналған облыстық бюджеттен берілетін субвенциясының жалпы сомасы 1 545 444 мың теңге көлемінде белгіленсін.</w:t>
      </w:r>
      <w:r>
        <w:br/>
      </w:r>
      <w:r>
        <w:rPr>
          <w:rFonts w:ascii="Times New Roman"/>
          <w:b w:val="false"/>
          <w:i w:val="false"/>
          <w:color w:val="000000"/>
          <w:sz w:val="28"/>
        </w:rPr>
        <w:t>
      </w:t>
      </w:r>
      <w:r>
        <w:rPr>
          <w:rFonts w:ascii="Times New Roman"/>
          <w:b w:val="false"/>
          <w:i w:val="false"/>
          <w:color w:val="000000"/>
          <w:sz w:val="28"/>
        </w:rPr>
        <w:t>8. 2015 жылға арналған аудандық бюджетте облыстық бюджетке бюджеттік кредиттерді өтеуге сомасы 15 087 мың теңге қарастырылсын.</w:t>
      </w:r>
      <w:r>
        <w:br/>
      </w:r>
      <w:r>
        <w:rPr>
          <w:rFonts w:ascii="Times New Roman"/>
          <w:b w:val="false"/>
          <w:i w:val="false"/>
          <w:color w:val="000000"/>
          <w:sz w:val="28"/>
        </w:rPr>
        <w:t>
      </w:t>
      </w:r>
      <w:r>
        <w:rPr>
          <w:rFonts w:ascii="Times New Roman"/>
          <w:b w:val="false"/>
          <w:i w:val="false"/>
          <w:color w:val="000000"/>
          <w:sz w:val="28"/>
        </w:rPr>
        <w:t>9. 2015 жылға арналған ауданның жергілікті атқарушы органдарының резерві 4 400 мың теңге көлемінде бекітілсін:</w:t>
      </w:r>
      <w:r>
        <w:br/>
      </w:r>
      <w:r>
        <w:rPr>
          <w:rFonts w:ascii="Times New Roman"/>
          <w:b w:val="false"/>
          <w:i w:val="false"/>
          <w:color w:val="000000"/>
          <w:sz w:val="28"/>
        </w:rPr>
        <w:t>
      </w:t>
      </w:r>
      <w:r>
        <w:rPr>
          <w:rFonts w:ascii="Times New Roman"/>
          <w:b w:val="false"/>
          <w:i w:val="false"/>
          <w:color w:val="000000"/>
          <w:sz w:val="28"/>
        </w:rPr>
        <w:t>табиғи және техногендік сипаттағы төтенше жағдайларды жоюға арналған ауданның жергілікті атқарушы органының төтенше резерві – 1 000 мың теңге;</w:t>
      </w:r>
      <w:r>
        <w:br/>
      </w:r>
      <w:r>
        <w:rPr>
          <w:rFonts w:ascii="Times New Roman"/>
          <w:b w:val="false"/>
          <w:i w:val="false"/>
          <w:color w:val="000000"/>
          <w:sz w:val="28"/>
        </w:rPr>
        <w:t>
      </w:t>
      </w:r>
      <w:r>
        <w:rPr>
          <w:rFonts w:ascii="Times New Roman"/>
          <w:b w:val="false"/>
          <w:i w:val="false"/>
          <w:color w:val="000000"/>
          <w:sz w:val="28"/>
        </w:rPr>
        <w:t>шұғыл шығындарға арналған ауданның жергілікті атқарушы органының резерві – 3 400 мың теңге.</w:t>
      </w:r>
      <w:r>
        <w:br/>
      </w:r>
      <w:r>
        <w:rPr>
          <w:rFonts w:ascii="Times New Roman"/>
          <w:b w:val="false"/>
          <w:i w:val="false"/>
          <w:color w:val="000000"/>
          <w:sz w:val="28"/>
        </w:rPr>
        <w:t>
      </w:t>
      </w:r>
      <w:r>
        <w:rPr>
          <w:rFonts w:ascii="Times New Roman"/>
          <w:b w:val="false"/>
          <w:i w:val="false"/>
          <w:color w:val="000000"/>
          <w:sz w:val="28"/>
        </w:rPr>
        <w:t>10. Ауданның жергілікті атқарушы органының борыш лимиті 2015 жылдың 31 желтоқсанына 349 223 мың теңгені құрайды.</w:t>
      </w:r>
      <w:r>
        <w:br/>
      </w:r>
      <w:r>
        <w:rPr>
          <w:rFonts w:ascii="Times New Roman"/>
          <w:b w:val="false"/>
          <w:i w:val="false"/>
          <w:color w:val="000000"/>
          <w:sz w:val="28"/>
        </w:rPr>
        <w:t>
      </w:t>
      </w:r>
      <w:r>
        <w:rPr>
          <w:rFonts w:ascii="Times New Roman"/>
          <w:b w:val="false"/>
          <w:i w:val="false"/>
          <w:color w:val="000000"/>
          <w:sz w:val="28"/>
        </w:rPr>
        <w:t>11. 2015 жылдың 1 қаңтарынан бастап Қазақстан Республикасының еңбек заңнамасымен белгіленген мамандар лауазымдарының тізбесіне ауылдық жерлерде қызмет ететін денсаулық сақтау, әлеуметтік қамсыздандыру, білім беру, мәдениет және спорт саласының азаматтық қызметшілеріне осы қызмет түрлерімен қалада айналысатын азаматтық қызметшілердің ставкаларымен салыстырғанда лауазымдық жалақыларын 25%-ға көтеру белгіленсін.</w:t>
      </w:r>
      <w:r>
        <w:br/>
      </w: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Батыс Қазақстан облысы Шыңғырлау аудандық мәслихатының 23.09.2015 </w:t>
      </w:r>
      <w:r>
        <w:rPr>
          <w:rFonts w:ascii="Times New Roman"/>
          <w:b w:val="false"/>
          <w:i w:val="false"/>
          <w:color w:val="ff0000"/>
          <w:sz w:val="28"/>
        </w:rPr>
        <w:t>№ 36-1</w:t>
      </w:r>
      <w:r>
        <w:rPr>
          <w:rFonts w:ascii="Times New Roman"/>
          <w:b w:val="false"/>
          <w:i w:val="false"/>
          <w:color w:val="ff0000"/>
          <w:sz w:val="28"/>
        </w:rPr>
        <w:t xml:space="preserve"> шешімімен (01.01.2015 бастап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12. 2015 жылға арналған жергілікті бюджеттердің атқару үдерісінде секвестрлеуге жатпайтын жергілікті бюджеттік бағдарламалардың тізбесі </w:t>
      </w:r>
      <w:r>
        <w:rPr>
          <w:rFonts w:ascii="Times New Roman"/>
          <w:b w:val="false"/>
          <w:i w:val="false"/>
          <w:color w:val="000000"/>
          <w:sz w:val="28"/>
        </w:rPr>
        <w:t>4-қосымшаға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13. Аудандық мәслихат аппаратының басшысы (Б. Оразғалиев) осы шешімді әділет органдарында мемлекеттік тіркелуін, "Әділет" ақпараттық-құқықтық жүйесінде және бұқаралық ақпарат құралдарында оның ресми жариялануын қамтамасыз етсін.</w:t>
      </w:r>
      <w:r>
        <w:br/>
      </w:r>
      <w:r>
        <w:rPr>
          <w:rFonts w:ascii="Times New Roman"/>
          <w:b w:val="false"/>
          <w:i w:val="false"/>
          <w:color w:val="000000"/>
          <w:sz w:val="28"/>
        </w:rPr>
        <w:t>
      </w:t>
      </w:r>
      <w:r>
        <w:rPr>
          <w:rFonts w:ascii="Times New Roman"/>
          <w:b w:val="false"/>
          <w:i w:val="false"/>
          <w:color w:val="000000"/>
          <w:sz w:val="28"/>
        </w:rPr>
        <w:t>14. Осы шешім 2015 жылдың 1 қаңтарынан бастап қолданысқа еңгізіледі.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4"/>
        <w:gridCol w:w="4206"/>
      </w:tblGrid>
      <w:tr>
        <w:trPr>
          <w:trHeight w:val="30" w:hRule="atLeast"/>
        </w:trPr>
        <w:tc>
          <w:tcPr>
            <w:tcW w:w="779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Сессия төрағасы</w:t>
            </w:r>
            <w:r>
              <w:rPr>
                <w:rFonts w:ascii="Times New Roman"/>
                <w:b w:val="false"/>
                <w:i w:val="false"/>
                <w:color w:val="000000"/>
                <w:sz w:val="20"/>
              </w:rPr>
              <w:t>
</w:t>
            </w:r>
          </w:p>
        </w:tc>
        <w:tc>
          <w:tcPr>
            <w:tcW w:w="420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Қалмен</w:t>
            </w:r>
            <w:r>
              <w:rPr>
                <w:rFonts w:ascii="Times New Roman"/>
                <w:b w:val="false"/>
                <w:i w:val="false"/>
                <w:color w:val="000000"/>
                <w:sz w:val="20"/>
              </w:rPr>
              <w:t>
</w:t>
            </w:r>
          </w:p>
        </w:tc>
      </w:tr>
      <w:tr>
        <w:trPr>
          <w:trHeight w:val="30" w:hRule="atLeast"/>
        </w:trPr>
        <w:tc>
          <w:tcPr>
            <w:tcW w:w="779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Мәслихат хатшысы</w:t>
            </w:r>
            <w:r>
              <w:rPr>
                <w:rFonts w:ascii="Times New Roman"/>
                <w:b w:val="false"/>
                <w:i w:val="false"/>
                <w:color w:val="000000"/>
                <w:sz w:val="20"/>
              </w:rPr>
              <w:t>
</w:t>
            </w:r>
          </w:p>
        </w:tc>
        <w:tc>
          <w:tcPr>
            <w:tcW w:w="420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Қалмен</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Шыңғырлау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2014 жылғы 23 желтоқсандағы </w:t>
            </w:r>
            <w:r>
              <w:br/>
            </w:r>
            <w:r>
              <w:rPr>
                <w:rFonts w:ascii="Times New Roman"/>
                <w:b w:val="false"/>
                <w:i w:val="false"/>
                <w:color w:val="000000"/>
                <w:sz w:val="20"/>
              </w:rPr>
              <w:t xml:space="preserve">№ 30-3 шешіміне </w:t>
            </w:r>
            <w:r>
              <w:br/>
            </w:r>
            <w:r>
              <w:rPr>
                <w:rFonts w:ascii="Times New Roman"/>
                <w:b w:val="false"/>
                <w:i w:val="false"/>
                <w:color w:val="000000"/>
                <w:sz w:val="20"/>
              </w:rPr>
              <w:t>1-қосымша</w:t>
            </w:r>
          </w:p>
        </w:tc>
      </w:tr>
    </w:tbl>
    <w:bookmarkStart w:name="z60" w:id="0"/>
    <w:p>
      <w:pPr>
        <w:spacing w:after="0"/>
        <w:ind w:left="0"/>
        <w:jc w:val="left"/>
      </w:pPr>
      <w:r>
        <w:rPr>
          <w:rFonts w:ascii="Times New Roman"/>
          <w:b/>
          <w:i w:val="false"/>
          <w:color w:val="000000"/>
        </w:rPr>
        <w:t xml:space="preserve"> 2015 жылға арналған аудандық бюджеті</w:t>
      </w:r>
    </w:p>
    <w:bookmarkEnd w:id="0"/>
    <w:p>
      <w:pPr>
        <w:spacing w:after="0"/>
        <w:ind w:left="0"/>
        <w:jc w:val="left"/>
      </w:pPr>
      <w:r>
        <w:rPr>
          <w:rFonts w:ascii="Times New Roman"/>
          <w:b w:val="false"/>
          <w:i w:val="false"/>
          <w:color w:val="ff0000"/>
          <w:sz w:val="28"/>
        </w:rPr>
        <w:t xml:space="preserve">      Ескерту. 1-қосымша жаңа редакцияда - Батыс Қазақстан облысы Шыңғырлау аудандық мәслихатының 15.12.2015 </w:t>
      </w:r>
      <w:r>
        <w:rPr>
          <w:rFonts w:ascii="Times New Roman"/>
          <w:b w:val="false"/>
          <w:i w:val="false"/>
          <w:color w:val="ff0000"/>
          <w:sz w:val="28"/>
        </w:rPr>
        <w:t>№ 38-1</w:t>
      </w:r>
      <w:r>
        <w:rPr>
          <w:rFonts w:ascii="Times New Roman"/>
          <w:b w:val="false"/>
          <w:i w:val="false"/>
          <w:color w:val="ff0000"/>
          <w:sz w:val="28"/>
        </w:rPr>
        <w:t xml:space="preserve"> шешімімен (01.01.2015 бастап қолданысқа енгізіледі).</w:t>
      </w:r>
      <w:r>
        <w:br/>
      </w:r>
      <w:r>
        <w:rPr>
          <w:rFonts w:ascii="Times New Roman"/>
          <w:b w:val="false"/>
          <w:i w:val="false"/>
          <w:color w:val="000000"/>
          <w:sz w:val="28"/>
        </w:rPr>
        <w:t>
</w:t>
      </w:r>
    </w:p>
    <w:bookmarkStart w:name="z61" w:id="1"/>
    <w:p>
      <w:pPr>
        <w:spacing w:after="0"/>
        <w:ind w:left="0"/>
        <w:jc w:val="both"/>
      </w:pPr>
      <w:r>
        <w:rPr>
          <w:rFonts w:ascii="Times New Roman"/>
          <w:b w:val="false"/>
          <w:i w:val="false"/>
          <w:color w:val="000000"/>
          <w:sz w:val="28"/>
        </w:rPr>
        <w:t>            мың теңге</w:t>
      </w:r>
      <w:r>
        <w:br/>
      </w:r>
      <w:r>
        <w:rPr>
          <w:rFonts w:ascii="Times New Roman"/>
          <w:b w:val="false"/>
          <w:i w:val="false"/>
          <w:color w:val="000000"/>
          <w:sz w:val="28"/>
        </w:rPr>
        <w:t>
</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2"/>
        <w:gridCol w:w="752"/>
        <w:gridCol w:w="1067"/>
        <w:gridCol w:w="1067"/>
        <w:gridCol w:w="5741"/>
        <w:gridCol w:w="292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9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Кірістер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2 155 032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246 629</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96 500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96 500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89 100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89 100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Меншікке салынатын салықтар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53 434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Мүлікке салынатын салықтар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32 670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құралдарына салынатын салық</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18 590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ішкі салықтар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5 473</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үшін түсетін түсімдер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1 352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және кәсіби қызметті жүргізгені үшін алынатын алымдар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3 656</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2 053</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2 053</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түсімдер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9 656</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6 456</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6 456</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3 710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3 710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және материалдық емес активтерді сату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1 894 247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жоғары тұрған органдарынан түсетін трансферттер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1 894 247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түсетін трансферттер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1 894 247</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9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кіші топ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Шығындар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2 161 145</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мемлекеттік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253 861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195 118</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15 834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15 834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71 811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68 259</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3 552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107 473</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100 860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6 613</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759</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759</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мемлекеттік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57 984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30 883</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19 449</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11 434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27 101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27 101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27 034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4 724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4 724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4 724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жөніндегі жұмыстарды ұйымдастыру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22 310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22 310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22 310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5 489</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және қауіпсіздік саласындағы өзге де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5 489</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5 489</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 жол қозғалысы қауіпсіздігін қамтамасыз ету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5 489</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1 205 008</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және оқыту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125 182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125 182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125 182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999 589</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22 543</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22 543</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976 992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909 214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Балаларға қосымша білім беру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67 778</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саласындағы өзге де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80 237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54 966</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8 616</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2 433</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оқу-әдістемелік кешендерді сатып алу және жеткізу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17 296</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мектеп олимпиадаларын және мектептен тыс іс-шараларды өткізу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1 292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11 928</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11 922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068</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Халықтың компьютерлік сауаттылығын арттыруды қамтамасыз ету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25 271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25 271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 саласындағы өзге де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Шұғыл жағдайларда сырқаты ауыр адамдарды дәрігерлік көмек көрсететін ең жақын денсаулық сақтау ұйымына дейін жеткізуді ұйымдастыру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 және әлеуметтік қамсыздандыру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135 261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қамсыздандыру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14 272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14 272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Патронат тәрбиешілерге берілген баланы (балаларды) асырап бағу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14 272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93 073</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93 073</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30 684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1 603</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6 123</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15 499</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әлеуметтік көмек көрсету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17 691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10 562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4 980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052</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соғысындағы Жеңістің жетпіс жылдығына арналған іс-шараларды өткізу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 және әлеуметтік қамтамасыз ету салаларындағы өзге де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27 916</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27 655</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26 956</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109 157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18 356</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18 356</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тұрғын үй қорының сақталуын ұйымдастыру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939</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Азаматтардың жекелеген санаттарын тұрғын үймен қамтамасыз ету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15 817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66 391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66 391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66 391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 мекендерді абаттандыру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24 410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11 925</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2 140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2 754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7 031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12 485</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5 674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1 816</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және көгалдандыру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4 995</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кеңістік</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222 426</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113 500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113 500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113 500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9 214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9 214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Ұлттық және бұқаралық спорт түрлерін дамыту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өткізу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1 711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2 503</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 объектілерін дамыту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кеңістік</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72 591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7 894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7 894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64 697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кітапханалардың жұмыс істеуі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64 487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тілді және Қазақстан халқының басқа да тілдерін дамыту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кеңістікті ұйымдастыру жөніндегі өзге де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27 121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15 113</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10 213</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12 008</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мәдениет, тілдерді дамыту, дене шынықтыру және спорт саласында мемлекеттік саясатты іске асыру жөніндегі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12 008</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84 870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48 633</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17 242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17 242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15 989</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15 989</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15 402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7 643</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1 759</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 көмінділерінің (биотермиялық шұңқырлардың) жұмыс істеуін қамтамасыз ету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Ауру жануарларды санитарлық союды ұйымдастыру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8 836</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8 836</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8 836</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27 401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27 401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27 401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12 854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12 854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12 854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11 294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1 560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және коммуникация</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74 593</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көлігі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74 593</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74 593</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инфрақұрылымын дамыту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35 278</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39 315</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26 180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қызметті қолдау және бәсекелестікті қорғау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8 178</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8 178</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6 616</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1 562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18 002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13 902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13 902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4 276</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4 276</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4 276</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өзін-өзі басқару органдарына берілетін трансферттер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3 823</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Таза бюджеттік кредиттеу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37 618</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50 541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50 541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50 541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50 541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50 541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9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12 923</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12 923</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12 923</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тұлғаларға жергілікті бюджеттен берілген бюджеттік кредиттерді өтеу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12 923</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Қаржы активтерімен операциялар бойынша сальдо</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19 800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9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кіші топ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19 800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19 800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19 800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19 800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060</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Мамандандырылған уәкілетті ұйымдардың жарғылық капиталдарын ұлғайту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19 800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9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ел ішінде сатудан түсетін түсімдер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Бюджет тапшылығы (профициті)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-63 531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Бюджет тапшылығын қаржыландыру (профицитін пайдалану)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63 531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түсімдері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50 541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50 541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50 541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 алатын қарыздар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50 541</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9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кіші топ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15 087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15 087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15 087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15 087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қаражаттарының пайдаланылатын қалдықтары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28 077</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9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пайдаланылатын қалдықтары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28 077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28 077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28 077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28 077</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Шыңғырлау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2014 жылғы 23 желтоқсандағы </w:t>
            </w:r>
            <w:r>
              <w:br/>
            </w:r>
            <w:r>
              <w:rPr>
                <w:rFonts w:ascii="Times New Roman"/>
                <w:b w:val="false"/>
                <w:i w:val="false"/>
                <w:color w:val="000000"/>
                <w:sz w:val="20"/>
              </w:rPr>
              <w:t xml:space="preserve">№ 30-3 шешіміне </w:t>
            </w:r>
            <w:r>
              <w:br/>
            </w:r>
            <w:r>
              <w:rPr>
                <w:rFonts w:ascii="Times New Roman"/>
                <w:b w:val="false"/>
                <w:i w:val="false"/>
                <w:color w:val="000000"/>
                <w:sz w:val="20"/>
              </w:rPr>
              <w:t>2-қосымша</w:t>
            </w:r>
          </w:p>
        </w:tc>
      </w:tr>
    </w:tbl>
    <w:bookmarkStart w:name="z63" w:id="2"/>
    <w:p>
      <w:pPr>
        <w:spacing w:after="0"/>
        <w:ind w:left="0"/>
        <w:jc w:val="left"/>
      </w:pPr>
      <w:r>
        <w:rPr>
          <w:rFonts w:ascii="Times New Roman"/>
          <w:b/>
          <w:i w:val="false"/>
          <w:color w:val="000000"/>
        </w:rPr>
        <w:t xml:space="preserve"> 2016 жылға арналған аудандық бюджеті</w:t>
      </w:r>
    </w:p>
    <w:bookmarkEnd w:id="2"/>
    <w:bookmarkStart w:name="z64" w:id="3"/>
    <w:p>
      <w:pPr>
        <w:spacing w:after="0"/>
        <w:ind w:left="0"/>
        <w:jc w:val="both"/>
      </w:pPr>
      <w:r>
        <w:rPr>
          <w:rFonts w:ascii="Times New Roman"/>
          <w:b w:val="false"/>
          <w:i w:val="false"/>
          <w:color w:val="000000"/>
          <w:sz w:val="28"/>
        </w:rPr>
        <w:t>            мың теңге</w:t>
      </w:r>
      <w:r>
        <w:br/>
      </w:r>
      <w:r>
        <w:rPr>
          <w:rFonts w:ascii="Times New Roman"/>
          <w:b w:val="false"/>
          <w:i w:val="false"/>
          <w:color w:val="000000"/>
          <w:sz w:val="28"/>
        </w:rPr>
        <w:t>
</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2"/>
        <w:gridCol w:w="752"/>
        <w:gridCol w:w="1067"/>
        <w:gridCol w:w="1067"/>
        <w:gridCol w:w="5741"/>
        <w:gridCol w:w="292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9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Кірістер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1 819 264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228 874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92 859</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92 859</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84 570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84 570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Меншікке салынатын салықтар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46 681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Мүлікке салынатын салықтар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30 250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құралдарына салынатын салық</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13 797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ішкі салықтар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3 384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үшін түсетін түсімдер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және кәсіби қызметті жүргізгені үшін алынатын алымдар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1 849</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1 270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1 270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түсімдер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5 109</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1 109</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1 109</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және материалдық емес активтерді сату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1 584 621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жоғары тұрған органдарынан түсетін трансферттер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1 584 621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түсетін трансферттер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1 584 621</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9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кіші топ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Шығындар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1 819 264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мемлекеттік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220 305</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175 599</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16 012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16 012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66 625</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66 625</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92 962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92 962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мемлекеттік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44 706</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16 570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16 570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28 136</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экономикалық саясаттың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28 136</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4 375</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4 375</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4 375</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4 375</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1 070 384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және оқыту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117 802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117 802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117 802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907 780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907 676</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841 866</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Балаларға қосымша білім беру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65 810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саласындағы өзге де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44 802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44 802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8 114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2 830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оқу-әдістемелік кешендерді сатып алу және жеткізу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18 476</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мектеп олимпиадаларын және мектептен тыс іс-шараларды өткізу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1 341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14 041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 саласындағы өзге де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Шұғыл жағдайларда сырқаты ауыр адамдарды дәрігерлік көмек көрсететін ең жақын денсаулық сақтау ұйымына дейін жеткізуді ұйымдастыру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 және әлеуметтік қамсыздандыру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151 374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122 687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122 687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41 555</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18 413</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5 194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16 736</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1 029</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әлеуметтік көмек көрсету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16 152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18 756</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4 852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 және әлеуметтік қамтамасыз ету салаларындағы өзге де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28 687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28 687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27 328</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1 359</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29 313</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абаттандыру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29 313</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8 443</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2 105</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4 238</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20 870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5 477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4 031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және көгалдандыру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11 362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кеңістік</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211 740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112 272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112 272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112 272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Cпорт</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3 830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3 830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өткізу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1 846</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1 984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кеңістік</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72 298</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8 525</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8 525</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63 773</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кітапханалардың жұмыс істеуі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62 532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тілді және Қазақстан халқының басқа да тілдерін дамыту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1 241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кеңістікті ұйымдастыру жөніндегі өзге де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23 340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12 916</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10 316</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10 424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мәдениет, тілдерді дамыту, дене шынықтыру және спорт саласында мемлекеттік саясатты іске асыру жөніндегі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10 424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77 896</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42 721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20 285</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20 285</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22 436</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17 436</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Ауру жануарларды санитарлық союды ұйымдастыру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8 474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8 474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8 474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26 701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26 701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26 701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10 580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10 580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10 580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10 580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және коммуникация</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18 190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көлігі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18 190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18 190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18 190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25 089</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қызметті қолдау және бәсекелестікті қорғау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6 687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6 687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6 687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18 402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13 902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13 902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Таза бюджеттік кредиттеу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Санаты</w:t>
            </w:r>
            <w:r>
              <w:br/>
            </w:r>
            <w:r>
              <w:rPr>
                <w:rFonts w:ascii="Times New Roman"/>
                <w:b w:val="false"/>
                <w:i w:val="false"/>
                <w:color w:val="000000"/>
                <w:sz w:val="20"/>
              </w:rPr>
              <w:t>
</w:t>
            </w:r>
          </w:p>
        </w:tc>
        <w:tc>
          <w:tcPr>
            <w:tcW w:w="29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тұлғаларға жергілікті бюджеттен берілген бюджеттік кредиттерді өтеу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Қаржы активтерімен операциялар бойынша сальдо</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9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кіші топ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060</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Мамандандырылған уәкілетті ұйымдардың жарғылық капиталдарын ұлғайту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Санаты</w:t>
            </w:r>
            <w:r>
              <w:br/>
            </w:r>
            <w:r>
              <w:rPr>
                <w:rFonts w:ascii="Times New Roman"/>
                <w:b w:val="false"/>
                <w:i w:val="false"/>
                <w:color w:val="000000"/>
                <w:sz w:val="20"/>
              </w:rPr>
              <w:t>
</w:t>
            </w:r>
          </w:p>
        </w:tc>
        <w:tc>
          <w:tcPr>
            <w:tcW w:w="29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ел ішінде сатудан түсетін түсімдер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Бюджет тапшылығы (профициті)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Бюджет тапшылығын қаржыландыру (профицитін пайдалану)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түсімдері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 алатын қарыздар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9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кіші топ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Санаты</w:t>
            </w:r>
            <w:r>
              <w:br/>
            </w:r>
            <w:r>
              <w:rPr>
                <w:rFonts w:ascii="Times New Roman"/>
                <w:b w:val="false"/>
                <w:i w:val="false"/>
                <w:color w:val="000000"/>
                <w:sz w:val="20"/>
              </w:rPr>
              <w:t>
</w:t>
            </w:r>
          </w:p>
        </w:tc>
        <w:tc>
          <w:tcPr>
            <w:tcW w:w="29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Бюджет қаражаттарының пайдаланылатын қалдықтары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пайдаланылатын қалдықтары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Шыңғырлау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2014 жылғы 23 желтоқсандағы </w:t>
            </w:r>
            <w:r>
              <w:br/>
            </w:r>
            <w:r>
              <w:rPr>
                <w:rFonts w:ascii="Times New Roman"/>
                <w:b w:val="false"/>
                <w:i w:val="false"/>
                <w:color w:val="000000"/>
                <w:sz w:val="20"/>
              </w:rPr>
              <w:t xml:space="preserve">№ 30-3 шешіміне </w:t>
            </w:r>
            <w:r>
              <w:br/>
            </w:r>
            <w:r>
              <w:rPr>
                <w:rFonts w:ascii="Times New Roman"/>
                <w:b w:val="false"/>
                <w:i w:val="false"/>
                <w:color w:val="000000"/>
                <w:sz w:val="20"/>
              </w:rPr>
              <w:t>3-қосымша</w:t>
            </w:r>
          </w:p>
        </w:tc>
      </w:tr>
    </w:tbl>
    <w:bookmarkStart w:name="z66" w:id="4"/>
    <w:p>
      <w:pPr>
        <w:spacing w:after="0"/>
        <w:ind w:left="0"/>
        <w:jc w:val="left"/>
      </w:pPr>
      <w:r>
        <w:rPr>
          <w:rFonts w:ascii="Times New Roman"/>
          <w:b/>
          <w:i w:val="false"/>
          <w:color w:val="000000"/>
        </w:rPr>
        <w:t xml:space="preserve"> 2017 жылға арналған аудандық бюджеті</w:t>
      </w:r>
    </w:p>
    <w:bookmarkEnd w:id="4"/>
    <w:bookmarkStart w:name="z67" w:id="5"/>
    <w:p>
      <w:pPr>
        <w:spacing w:after="0"/>
        <w:ind w:left="0"/>
        <w:jc w:val="both"/>
      </w:pPr>
      <w:r>
        <w:rPr>
          <w:rFonts w:ascii="Times New Roman"/>
          <w:b w:val="false"/>
          <w:i w:val="false"/>
          <w:color w:val="000000"/>
          <w:sz w:val="28"/>
        </w:rPr>
        <w:t>            мың теңге</w:t>
      </w:r>
      <w:r>
        <w:br/>
      </w:r>
      <w:r>
        <w:rPr>
          <w:rFonts w:ascii="Times New Roman"/>
          <w:b w:val="false"/>
          <w:i w:val="false"/>
          <w:color w:val="000000"/>
          <w:sz w:val="28"/>
        </w:rPr>
        <w:t>
</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2"/>
        <w:gridCol w:w="752"/>
        <w:gridCol w:w="1067"/>
        <w:gridCol w:w="1067"/>
        <w:gridCol w:w="5741"/>
        <w:gridCol w:w="292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9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Кірістер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1 865 670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244 473</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101 700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101 700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91 697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91 697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Меншікке салынатын салықтар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45 836</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Мүлікке салынатын салықтар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29 250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839</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құралдарына салынатын салық</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13 947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ішкі салықтар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3 556</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үшін түсетін түсімдер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және кәсіби қызметті жүргізгені үшін алынатын алымдар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1 769</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1 576</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1 576</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түсімдер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5 105</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4 380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4 380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және материалдық емес активтерді сату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1 615 432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жоғары тұрған органдарынан түсетін трансферттер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1 615 432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түсетін трансферттер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1 615 432</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9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кіші топ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Шығындар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1 865 670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мемлекеттік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226 906</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180 052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16 800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16 800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68 290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68 290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94 962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94 962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мемлекеттік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46 854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17 729</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17 729</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29 125</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экономикалық саясаттың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29 125</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4 681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4 681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4 681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4 681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1 089 109</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және оқыту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119 194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119 194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119 194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922 375</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922 264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855 215</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Балаларға қосымша білім беру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67 049</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саласындағы өзге де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47 540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47 540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8 357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3 028</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оқу-әдістемелік кешендерді сатып алу және жеткізу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19 768</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мектеп олимпиадаларын және мектептен тыс іс-шараларды өткізу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1 363</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15 024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 саласындағы өзге де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Шұғыл жағдайларда сырқаты ауыр адамдарды дәрігерлік көмек көрсететін ең жақын денсаулық сақтау ұйымына дейін жеткізуді ұйымдастыру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 және әлеуметтік қамсыздандыру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159 692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130 184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130 184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44 464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19 702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5 558</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17 908</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әлеуметтік көмек көрсету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16 190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20 069</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5 192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 және әлеуметтік қамтамасыз ету салаларындағы өзге де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29 508</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29 508</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28 054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1 454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31 423</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абаттандыру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31 423</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9 095</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2 252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4 543</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22 328</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5 857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4 313</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және көгалдандыру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12 158</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кеңістік</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217 765</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115 451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115 451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115 451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Cпорт</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4 043</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4 043</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өткізу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1 920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2 123</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кеңістік</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74 141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9 122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9 122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65 019</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кітапханалардың жұмыс істеуі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63 691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тілді және Қазақстан халқының басқа да тілдерін дамыту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1 328</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кеңістікті ұйымдастыру жөніндегі өзге де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24 130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13 474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10 674</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10 656</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мәдениет, тілдерді дамыту, дене шынықтыру және спорт саласында мемлекеттік саясатты іске асыру жөніндегі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10 656</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80 165</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44 752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21 705</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21 705</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23 047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18 047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Ауру жануарларды санитарлық союды ұйымдастыру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26 701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26 701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26 701</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10 858</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10 858</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10 858</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10 858</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және коммуникация</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19 463</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көлігі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19 463</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19 463</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19 463</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25 589</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қызметті қолдау және бәсекелестікті қорғау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6 887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6 887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6 887</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18 702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13 902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13 902</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4 800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Таза бюджеттік кредиттеу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Санаты</w:t>
            </w:r>
            <w:r>
              <w:br/>
            </w:r>
            <w:r>
              <w:rPr>
                <w:rFonts w:ascii="Times New Roman"/>
                <w:b w:val="false"/>
                <w:i w:val="false"/>
                <w:color w:val="000000"/>
                <w:sz w:val="20"/>
              </w:rPr>
              <w:t>
</w:t>
            </w:r>
          </w:p>
        </w:tc>
        <w:tc>
          <w:tcPr>
            <w:tcW w:w="29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тұлғаларға жергілікті бюджеттен берілген бюджеттік кредиттерді өтеу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Қаржы активтерімен операциялар бойынша сальдо</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9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кіші топ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060</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Мамандандырылған уәкілетті ұйымдардың жарғылық капиталдарын ұлғайту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Санаты</w:t>
            </w:r>
            <w:r>
              <w:br/>
            </w:r>
            <w:r>
              <w:rPr>
                <w:rFonts w:ascii="Times New Roman"/>
                <w:b w:val="false"/>
                <w:i w:val="false"/>
                <w:color w:val="000000"/>
                <w:sz w:val="20"/>
              </w:rPr>
              <w:t>
</w:t>
            </w:r>
          </w:p>
        </w:tc>
        <w:tc>
          <w:tcPr>
            <w:tcW w:w="29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ел ішінде сатудан түсетін түсімдер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Бюджет тапшылығы (профициті)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Бюджет тапшылығын қаржыландыру (профицитін пайдалану)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түсімдері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 алатын қарыздар</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9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кіші топ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Санаты</w:t>
            </w:r>
            <w:r>
              <w:br/>
            </w:r>
            <w:r>
              <w:rPr>
                <w:rFonts w:ascii="Times New Roman"/>
                <w:b w:val="false"/>
                <w:i w:val="false"/>
                <w:color w:val="000000"/>
                <w:sz w:val="20"/>
              </w:rPr>
              <w:t>
</w:t>
            </w:r>
          </w:p>
        </w:tc>
        <w:tc>
          <w:tcPr>
            <w:tcW w:w="29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Бюджет қаражаттарының пайдаланылатын қалдықтары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пайдаланылатын қалдықтары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Шыңғырлау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2014 жылғы 23 желтоқсандағы </w:t>
            </w:r>
            <w:r>
              <w:br/>
            </w:r>
            <w:r>
              <w:rPr>
                <w:rFonts w:ascii="Times New Roman"/>
                <w:b w:val="false"/>
                <w:i w:val="false"/>
                <w:color w:val="000000"/>
                <w:sz w:val="20"/>
              </w:rPr>
              <w:t xml:space="preserve">№ 30-3 шешіміне </w:t>
            </w:r>
            <w:r>
              <w:br/>
            </w:r>
            <w:r>
              <w:rPr>
                <w:rFonts w:ascii="Times New Roman"/>
                <w:b w:val="false"/>
                <w:i w:val="false"/>
                <w:color w:val="000000"/>
                <w:sz w:val="20"/>
              </w:rPr>
              <w:t>4-қосымша</w:t>
            </w:r>
          </w:p>
        </w:tc>
      </w:tr>
    </w:tbl>
    <w:bookmarkStart w:name="z69" w:id="6"/>
    <w:p>
      <w:pPr>
        <w:spacing w:after="0"/>
        <w:ind w:left="0"/>
        <w:jc w:val="left"/>
      </w:pPr>
      <w:r>
        <w:rPr>
          <w:rFonts w:ascii="Times New Roman"/>
          <w:b/>
          <w:i w:val="false"/>
          <w:color w:val="000000"/>
        </w:rPr>
        <w:t xml:space="preserve"> 2015 жылға арналған жергілікті бюджеттердің атқару үдерісінде секвестрлеуге </w:t>
      </w:r>
      <w:r>
        <w:br/>
      </w:r>
      <w:r>
        <w:rPr>
          <w:rFonts w:ascii="Times New Roman"/>
          <w:b/>
          <w:i w:val="false"/>
          <w:color w:val="000000"/>
        </w:rPr>
        <w:t>жатпайтын жергілікті бюджеттік бағдарламалардың тізбесі</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10"/>
        <w:gridCol w:w="1510"/>
        <w:gridCol w:w="2142"/>
        <w:gridCol w:w="2143"/>
        <w:gridCol w:w="499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r>
      <w:tr>
        <w:trPr>
          <w:trHeight w:val="30" w:hRule="atLeast"/>
        </w:trPr>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кіші топ</w:t>
            </w:r>
            <w:r>
              <w:br/>
            </w:r>
            <w:r>
              <w:rPr>
                <w:rFonts w:ascii="Times New Roman"/>
                <w:b w:val="false"/>
                <w:i w:val="false"/>
                <w:color w:val="000000"/>
                <w:sz w:val="20"/>
              </w:rPr>
              <w:t>
</w:t>
            </w:r>
          </w:p>
        </w:tc>
      </w:tr>
      <w:tr>
        <w:trPr>
          <w:trHeight w:val="30" w:hRule="atLeast"/>
        </w:trPr>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r>
      <w:tr>
        <w:trPr>
          <w:trHeight w:val="30" w:hRule="atLeast"/>
        </w:trPr>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w:t>
            </w:r>
            <w:r>
              <w:br/>
            </w:r>
            <w:r>
              <w:rPr>
                <w:rFonts w:ascii="Times New Roman"/>
                <w:b w:val="false"/>
                <w:i w:val="false"/>
                <w:color w:val="000000"/>
                <w:sz w:val="20"/>
              </w:rPr>
              <w:t>
</w:t>
            </w:r>
          </w:p>
        </w:tc>
      </w:tr>
      <w:tr>
        <w:trPr>
          <w:trHeight w:val="30" w:hRule="atLeast"/>
        </w:trPr>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r>
      <w:tr>
        <w:trPr>
          <w:trHeight w:val="30" w:hRule="atLeast"/>
        </w:trPr>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w:t>
            </w:r>
            <w:r>
              <w:br/>
            </w:r>
            <w:r>
              <w:rPr>
                <w:rFonts w:ascii="Times New Roman"/>
                <w:b w:val="false"/>
                <w:i w:val="false"/>
                <w:color w:val="000000"/>
                <w:sz w:val="20"/>
              </w:rPr>
              <w:t>
</w:t>
            </w:r>
          </w:p>
        </w:tc>
      </w:tr>
      <w:tr>
        <w:trPr>
          <w:trHeight w:val="30" w:hRule="atLeast"/>
        </w:trPr>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r>
      <w:tr>
        <w:trPr>
          <w:trHeight w:val="30" w:hRule="atLeast"/>
        </w:trPr>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r>
      <w:tr>
        <w:trPr>
          <w:trHeight w:val="30" w:hRule="atLeast"/>
        </w:trPr>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4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r>
      <w:tr>
        <w:trPr>
          <w:trHeight w:val="30" w:hRule="atLeast"/>
        </w:trPr>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w:t>
            </w:r>
            <w:r>
              <w:br/>
            </w:r>
            <w:r>
              <w:rPr>
                <w:rFonts w:ascii="Times New Roman"/>
                <w:b w:val="false"/>
                <w:i w:val="false"/>
                <w:color w:val="000000"/>
                <w:sz w:val="20"/>
              </w:rPr>
              <w:t>
</w:t>
            </w:r>
          </w:p>
        </w:tc>
      </w:tr>
      <w:tr>
        <w:trPr>
          <w:trHeight w:val="30" w:hRule="atLeast"/>
        </w:trPr>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 саласындағы өзге де қызметтер</w:t>
            </w:r>
            <w:r>
              <w:br/>
            </w:r>
            <w:r>
              <w:rPr>
                <w:rFonts w:ascii="Times New Roman"/>
                <w:b w:val="false"/>
                <w:i w:val="false"/>
                <w:color w:val="000000"/>
                <w:sz w:val="20"/>
              </w:rPr>
              <w:t>
</w:t>
            </w:r>
          </w:p>
        </w:tc>
      </w:tr>
      <w:tr>
        <w:trPr>
          <w:trHeight w:val="30" w:hRule="atLeast"/>
        </w:trPr>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4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