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03828" w14:textId="43038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23 қаңтардағы № 7-1/37 бұйрығы. Қазақстан Республикасының Әділет министрлігінде 2015 жылы 17 наурызда № 10466 тіркелді.</w:t>
      </w:r>
    </w:p>
    <w:p>
      <w:pPr>
        <w:spacing w:after="0"/>
        <w:ind w:left="0"/>
        <w:jc w:val="both"/>
      </w:pPr>
      <w:bookmarkStart w:name="z24" w:id="0"/>
      <w:r>
        <w:rPr>
          <w:rFonts w:ascii="Times New Roman"/>
          <w:b w:val="false"/>
          <w:i w:val="false"/>
          <w:color w:val="000000"/>
          <w:sz w:val="28"/>
        </w:rPr>
        <w:t xml:space="preserve">
      "Ветеринария туралы" Қазақстан Республикасы Заңының 8-бабы </w:t>
      </w:r>
      <w:r>
        <w:rPr>
          <w:rFonts w:ascii="Times New Roman"/>
          <w:b w:val="false"/>
          <w:i w:val="false"/>
          <w:color w:val="000000"/>
          <w:sz w:val="28"/>
        </w:rPr>
        <w:t>32)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27.06.2023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5" w:id="1"/>
    <w:p>
      <w:pPr>
        <w:spacing w:after="0"/>
        <w:ind w:left="0"/>
        <w:jc w:val="both"/>
      </w:pPr>
      <w:r>
        <w:rPr>
          <w:rFonts w:ascii="Times New Roman"/>
          <w:b w:val="false"/>
          <w:i w:val="false"/>
          <w:color w:val="000000"/>
          <w:sz w:val="28"/>
        </w:rPr>
        <w:t xml:space="preserve">
      1. Қоса беріліп отырған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6" w:id="2"/>
    <w:p>
      <w:pPr>
        <w:spacing w:after="0"/>
        <w:ind w:left="0"/>
        <w:jc w:val="both"/>
      </w:pPr>
      <w:r>
        <w:rPr>
          <w:rFonts w:ascii="Times New Roman"/>
          <w:b w:val="false"/>
          <w:i w:val="false"/>
          <w:color w:val="000000"/>
          <w:sz w:val="28"/>
        </w:rPr>
        <w:t xml:space="preserve">
      2. Ветеринария және тамақ қауіпсіздігі департаменті: </w:t>
      </w:r>
    </w:p>
    <w:bookmarkEnd w:id="2"/>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орналастыруын қамтамасыз етсін.</w:t>
      </w:r>
    </w:p>
    <w:bookmarkStart w:name="z36" w:id="3"/>
    <w:p>
      <w:pPr>
        <w:spacing w:after="0"/>
        <w:ind w:left="0"/>
        <w:jc w:val="both"/>
      </w:pPr>
      <w:r>
        <w:rPr>
          <w:rFonts w:ascii="Times New Roman"/>
          <w:b w:val="false"/>
          <w:i w:val="false"/>
          <w:color w:val="000000"/>
          <w:sz w:val="28"/>
        </w:rPr>
        <w:t>
      3. Осы бұйрықтың орындалуын бақылау Қазақстан Республикасы Ауыл шаруашылығы министрлігінің жетекші вице-министріне жүктелсін.</w:t>
      </w:r>
    </w:p>
    <w:bookmarkEnd w:id="3"/>
    <w:bookmarkStart w:name="z3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______________Ә. Исекешев   </w:t>
      </w:r>
    </w:p>
    <w:p>
      <w:pPr>
        <w:spacing w:after="0"/>
        <w:ind w:left="0"/>
        <w:jc w:val="both"/>
      </w:pPr>
      <w:r>
        <w:rPr>
          <w:rFonts w:ascii="Times New Roman"/>
          <w:b w:val="false"/>
          <w:i w:val="false"/>
          <w:color w:val="000000"/>
          <w:sz w:val="28"/>
        </w:rPr>
        <w:t>
      13 ақпан 2015 жылы</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 Е. Досаев   </w:t>
      </w:r>
    </w:p>
    <w:p>
      <w:pPr>
        <w:spacing w:after="0"/>
        <w:ind w:left="0"/>
        <w:jc w:val="both"/>
      </w:pPr>
      <w:r>
        <w:rPr>
          <w:rFonts w:ascii="Times New Roman"/>
          <w:b w:val="false"/>
          <w:i w:val="false"/>
          <w:color w:val="000000"/>
          <w:sz w:val="28"/>
        </w:rPr>
        <w:t>
      30 қаңтар 2015 жылы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23 қаңтардағы</w:t>
            </w:r>
            <w:r>
              <w:br/>
            </w:r>
            <w:r>
              <w:rPr>
                <w:rFonts w:ascii="Times New Roman"/>
                <w:b w:val="false"/>
                <w:i w:val="false"/>
                <w:color w:val="000000"/>
                <w:sz w:val="20"/>
              </w:rPr>
              <w:t>№ 7-1/37 бұйрығымен</w:t>
            </w:r>
            <w:r>
              <w:br/>
            </w:r>
            <w:r>
              <w:rPr>
                <w:rFonts w:ascii="Times New Roman"/>
                <w:b w:val="false"/>
                <w:i w:val="false"/>
                <w:color w:val="000000"/>
                <w:sz w:val="20"/>
              </w:rPr>
              <w:t>бекітілген</w:t>
            </w:r>
          </w:p>
        </w:tc>
      </w:tr>
    </w:tbl>
    <w:bookmarkStart w:name="z5" w:id="5"/>
    <w:p>
      <w:pPr>
        <w:spacing w:after="0"/>
        <w:ind w:left="0"/>
        <w:jc w:val="left"/>
      </w:pPr>
      <w:r>
        <w:rPr>
          <w:rFonts w:ascii="Times New Roman"/>
          <w:b/>
          <w:i w:val="false"/>
          <w:color w:val="000000"/>
        </w:rPr>
        <w:t xml:space="preserve">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04.08.2020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4" w:id="6"/>
    <w:p>
      <w:pPr>
        <w:spacing w:after="0"/>
        <w:ind w:left="0"/>
        <w:jc w:val="left"/>
      </w:pPr>
      <w:r>
        <w:rPr>
          <w:rFonts w:ascii="Times New Roman"/>
          <w:b/>
          <w:i w:val="false"/>
          <w:color w:val="000000"/>
        </w:rPr>
        <w:t xml:space="preserve"> 1-тарау. Жалпы ережелер</w:t>
      </w:r>
    </w:p>
    <w:bookmarkEnd w:id="6"/>
    <w:bookmarkStart w:name="z11" w:id="7"/>
    <w:p>
      <w:pPr>
        <w:spacing w:after="0"/>
        <w:ind w:left="0"/>
        <w:jc w:val="both"/>
      </w:pPr>
      <w:r>
        <w:rPr>
          <w:rFonts w:ascii="Times New Roman"/>
          <w:b w:val="false"/>
          <w:i w:val="false"/>
          <w:color w:val="000000"/>
          <w:sz w:val="28"/>
        </w:rPr>
        <w:t xml:space="preserve">
      1. Осы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 (бұдан әрі – Қағидалар) "Ветеринария туралы" Қазақстан Республикасы Заңының 8-бабы </w:t>
      </w:r>
      <w:r>
        <w:rPr>
          <w:rFonts w:ascii="Times New Roman"/>
          <w:b w:val="false"/>
          <w:i w:val="false"/>
          <w:color w:val="000000"/>
          <w:sz w:val="28"/>
        </w:rPr>
        <w:t>32)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әзірленді.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27.06.2023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2. Осы Қағидалар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(бұдан әрі – өндіріс объектісі) есептік нөмірлер беру тәртібін және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мемлекеттік қызметін (бұдан әрі – мемлекеттік көрсетілетін қызмет) көрсету тәртібін айқындайды.</w:t>
      </w:r>
    </w:p>
    <w:bookmarkEnd w:id="8"/>
    <w:bookmarkStart w:name="z13" w:id="9"/>
    <w:p>
      <w:pPr>
        <w:spacing w:after="0"/>
        <w:ind w:left="0"/>
        <w:jc w:val="both"/>
      </w:pPr>
      <w:r>
        <w:rPr>
          <w:rFonts w:ascii="Times New Roman"/>
          <w:b w:val="false"/>
          <w:i w:val="false"/>
          <w:color w:val="000000"/>
          <w:sz w:val="28"/>
        </w:rPr>
        <w:t>
      3. Осы Қағидаларда мынадай ұғымдар пайдаланылады: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Ауыл шаруашылығы министрінің м.а. 27.12.2023 </w:t>
      </w:r>
      <w:r>
        <w:rPr>
          <w:rFonts w:ascii="Times New Roman"/>
          <w:b w:val="false"/>
          <w:i w:val="false"/>
          <w:color w:val="000000"/>
          <w:sz w:val="28"/>
        </w:rPr>
        <w:t>№ 466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ветеринария саласындағы уәкілетті орган ведомствосының аумақтық бөлімшелері (бұдан әрі – көрсетілетін қызметті беруші) – тиісті әкімшілік-аумақтық бірліктерде (облыс, республикалық маңызы бар қала, астана) орналасқан аумақтық бөлімшілер;</w:t>
      </w:r>
    </w:p>
    <w:p>
      <w:pPr>
        <w:spacing w:after="0"/>
        <w:ind w:left="0"/>
        <w:jc w:val="both"/>
      </w:pPr>
      <w:r>
        <w:rPr>
          <w:rFonts w:ascii="Times New Roman"/>
          <w:b w:val="false"/>
          <w:i w:val="false"/>
          <w:color w:val="000000"/>
          <w:sz w:val="28"/>
        </w:rPr>
        <w:t>
      3) ветеринария саласындағы уәкілетті органның ведомствосы (бұдан әрі – ведомство) – Қазақстан Республикасы Ауыл шаруашылығы министрлігі Ветеринариялық бақылау және қадағалау комитеті;</w:t>
      </w:r>
    </w:p>
    <w:p>
      <w:pPr>
        <w:spacing w:after="0"/>
        <w:ind w:left="0"/>
        <w:jc w:val="both"/>
      </w:pPr>
      <w:r>
        <w:rPr>
          <w:rFonts w:ascii="Times New Roman"/>
          <w:b w:val="false"/>
          <w:i w:val="false"/>
          <w:color w:val="000000"/>
          <w:sz w:val="28"/>
        </w:rPr>
        <w:t>
      4) геоақпараттық сервис – пайдаланушының цифрлық картада өндіріс объектісінің координаттарын (ендік пен бойлық) қалыптастыру үшін бұрылыс нүктелерін таңдауына арналған ақпараттық жүйенің автоматтандырылған сервисі;</w:t>
      </w:r>
    </w:p>
    <w:p>
      <w:pPr>
        <w:spacing w:after="0"/>
        <w:ind w:left="0"/>
        <w:jc w:val="both"/>
      </w:pPr>
      <w:r>
        <w:rPr>
          <w:rFonts w:ascii="Times New Roman"/>
          <w:b w:val="false"/>
          <w:i w:val="false"/>
          <w:color w:val="000000"/>
          <w:sz w:val="28"/>
        </w:rPr>
        <w:t>
      5) есепке алу нөмірі – қызмет түрінен және өндіріс объектісінің нөмірінен тұратын код;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өндіріс объектілерінің есепке алу нөмірлерінің электрондық тізілімі – өтініштер, өндіріс объектілері туралы мәліметтердің, сондай-ақ берілген есепке алу нөмірлері туралы мәліметтердің жиынтығы;</w:t>
      </w:r>
    </w:p>
    <w:p>
      <w:pPr>
        <w:spacing w:after="0"/>
        <w:ind w:left="0"/>
        <w:jc w:val="both"/>
      </w:pPr>
      <w:r>
        <w:rPr>
          <w:rFonts w:ascii="Times New Roman"/>
          <w:b w:val="false"/>
          <w:i w:val="false"/>
          <w:color w:val="000000"/>
          <w:sz w:val="28"/>
        </w:rPr>
        <w:t>
      8) "электрондық үкіметтің"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p>
      <w:pPr>
        <w:spacing w:after="0"/>
        <w:ind w:left="0"/>
        <w:jc w:val="both"/>
      </w:pPr>
      <w:r>
        <w:rPr>
          <w:rFonts w:ascii="Times New Roman"/>
          <w:b w:val="false"/>
          <w:i w:val="false"/>
          <w:color w:val="000000"/>
          <w:sz w:val="28"/>
        </w:rPr>
        <w:t>
      8-1) "электрондық үкіметтің" веб-порталындағы пайдаланушы кабинеті – "электрондық үкімет" веб-порталының электрондық нысанда қызметтер көрсету мәселелері, өтініштерді қарайтын субъектілерге жеке және заңды тұлғалардың өтініш жасау, сондай-ақ дербес деректерді пайдалану мәселелері бойынша көрсетілген тұлғалардың мемлекеттік органдармен ресми ақпараттық өзара іс-қимылына арналған құрамдасы;</w:t>
      </w:r>
    </w:p>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Ауыл шаруашылығы министрінің м.а. 27.12.2023 </w:t>
      </w:r>
      <w:r>
        <w:rPr>
          <w:rFonts w:ascii="Times New Roman"/>
          <w:b w:val="false"/>
          <w:i w:val="false"/>
          <w:color w:val="000000"/>
          <w:sz w:val="28"/>
        </w:rPr>
        <w:t>№ 466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14" w:id="10"/>
    <w:p>
      <w:pPr>
        <w:spacing w:after="0"/>
        <w:ind w:left="0"/>
        <w:jc w:val="left"/>
      </w:pPr>
      <w:r>
        <w:rPr>
          <w:rFonts w:ascii="Times New Roman"/>
          <w:b/>
          <w:i w:val="false"/>
          <w:color w:val="000000"/>
        </w:rPr>
        <w:t xml:space="preserve"> 2-тарау. Мемлекеттік қызметті көрсету тәртібі</w:t>
      </w:r>
    </w:p>
    <w:bookmarkEnd w:id="10"/>
    <w:bookmarkStart w:name="z15" w:id="11"/>
    <w:p>
      <w:pPr>
        <w:spacing w:after="0"/>
        <w:ind w:left="0"/>
        <w:jc w:val="both"/>
      </w:pPr>
      <w:r>
        <w:rPr>
          <w:rFonts w:ascii="Times New Roman"/>
          <w:b w:val="false"/>
          <w:i w:val="false"/>
          <w:color w:val="000000"/>
          <w:sz w:val="28"/>
        </w:rPr>
        <w:t xml:space="preserve">
      4. Мемлекеттік қызметті алу үшін жеке және заңды тұлғалар (бұдан әрі – көрсетілетін қызметті алушы) көрсетілетін қызметті берушіге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ЭЦҚ-мен қол қойылған электрондық құжат нысанында өндіріс объектісіне есепке алу нөмірін беруге арналған өтінішті жолдайды.</w:t>
      </w:r>
    </w:p>
    <w:bookmarkEnd w:id="11"/>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өндіріс объектісіне бұрын берілген есепке алу нөмірі туралы, өндіріс объектісіне ветеринариялық-санитариялық қорытындының бар-жоғы туралы, меншік құқығында немесе өзге де заңды негізде (бір жылдан астам мерзімге жалға беру/өтеусіз пайдалану) өндірістік үй-жайлардың бар-жоғы туралы мәліметтерді көрсетілетін қызметті беруші мемлекеттік қызметтерді көрсету үшін пайдаланылатын тиісті мемлекеттік ақпараттық жүйелерден не цифрлық құжаттар сервисінен алады.</w:t>
      </w:r>
    </w:p>
    <w:p>
      <w:pPr>
        <w:spacing w:after="0"/>
        <w:ind w:left="0"/>
        <w:jc w:val="both"/>
      </w:pPr>
      <w:r>
        <w:rPr>
          <w:rFonts w:ascii="Times New Roman"/>
          <w:b w:val="false"/>
          <w:i w:val="false"/>
          <w:color w:val="000000"/>
          <w:sz w:val="28"/>
        </w:rPr>
        <w:t xml:space="preserve">
      Портал мен ақпараттық жүйелердің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Мемлекеттік қызметті көрсету үшін сұранымның қабылданғаны туралы жеке кабинеттегі тиісті мәртебе порталда өтініштің қабылданғанын растау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xml:space="preserve">
      5. "Жануарларды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xml:space="preserve">
      6. Өндіріс объектісіне есепке алу нөмірін беру үшін Қазақстан Республикасы Ауыл шаруашылығы министрінің 2015 жылғы 21 мамырдағы № 7-1/453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11898 болып тіркелген) бекітілген Ветеринариялық құжаттарды беру қағидаларына және олардың бланкілеріне қойылатын талаптарға сәйкес өтініш берілген күнге дейін күнтізбелік 30 (отыз) күннен асырмай берілген өндіріс объектісінің ветеринариялық (ветеринариялық-санитариялық) талаптарға сәйкестігі туралы ветеринариялық-санитариялық қорытынды болуы қажет.</w:t>
      </w:r>
    </w:p>
    <w:bookmarkEnd w:id="13"/>
    <w:bookmarkStart w:name="z18" w:id="14"/>
    <w:p>
      <w:pPr>
        <w:spacing w:after="0"/>
        <w:ind w:left="0"/>
        <w:jc w:val="both"/>
      </w:pPr>
      <w:r>
        <w:rPr>
          <w:rFonts w:ascii="Times New Roman"/>
          <w:b w:val="false"/>
          <w:i w:val="false"/>
          <w:color w:val="000000"/>
          <w:sz w:val="28"/>
        </w:rPr>
        <w:t>
      7. Мемлекеттік қызметті көрсету және нәтижесін беру мерзімі өтініш тіркелген сәттен бастап 2 (екі) жұмыс күнін құрайды.</w:t>
      </w:r>
    </w:p>
    <w:bookmarkEnd w:id="14"/>
    <w:bookmarkStart w:name="z19" w:id="15"/>
    <w:p>
      <w:pPr>
        <w:spacing w:after="0"/>
        <w:ind w:left="0"/>
        <w:jc w:val="both"/>
      </w:pPr>
      <w:r>
        <w:rPr>
          <w:rFonts w:ascii="Times New Roman"/>
          <w:b w:val="false"/>
          <w:i w:val="false"/>
          <w:color w:val="000000"/>
          <w:sz w:val="28"/>
        </w:rPr>
        <w:t>
      8. Көрсетілетін қызметті беруші кеңсесінің жұмыскері өтінішті келіп түскен күні тіркейді және оны жауапты қызметкерді тағайындайтын көрсетілетін қызметті берушінің басшысына жібереді.</w:t>
      </w:r>
    </w:p>
    <w:bookmarkEnd w:id="15"/>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құжаттарды қабылдау және мемлекеттік қызмет көрсету нәтижелерін беру келесі жұмыс күні жүзеге асырылады.</w:t>
      </w:r>
    </w:p>
    <w:bookmarkStart w:name="z20" w:id="16"/>
    <w:p>
      <w:pPr>
        <w:spacing w:after="0"/>
        <w:ind w:left="0"/>
        <w:jc w:val="both"/>
      </w:pPr>
      <w:r>
        <w:rPr>
          <w:rFonts w:ascii="Times New Roman"/>
          <w:b w:val="false"/>
          <w:i w:val="false"/>
          <w:color w:val="000000"/>
          <w:sz w:val="28"/>
        </w:rPr>
        <w:t>
      9. Көрсетілетін қызметті берушінің жауапты жұмыскері өтініш тіркелген сәттен бастап 1 (бір) жұмыс күні ішінде ұсынылған құжаттардың және (немесе) өтініште қамтылған мәліметтердің толықтығын тексереді.</w:t>
      </w:r>
    </w:p>
    <w:bookmarkEnd w:id="16"/>
    <w:p>
      <w:pPr>
        <w:spacing w:after="0"/>
        <w:ind w:left="0"/>
        <w:jc w:val="both"/>
      </w:pPr>
      <w:r>
        <w:rPr>
          <w:rFonts w:ascii="Times New Roman"/>
          <w:b w:val="false"/>
          <w:i w:val="false"/>
          <w:color w:val="000000"/>
          <w:sz w:val="28"/>
        </w:rPr>
        <w:t>
      Көрсетілетін қызметті алушы құжаттар топтамасын және (немесе) өтініште қамтылған мәліметтерді толық ұсынбаған, қолданылу мерзімі өтіп кеткен құжаттарды ұсынған жағдайда, көрсетілетін қызметті берушінің жауапты жұмыскері көрсетілетін қызметті беруші басшысының ЭЦҚ қойылған электрондық құжат нысанында өтінішті одан әрі қараудан уәжді бас тартуды дайындайды және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және (немесе) мәліметтерді ұсынған жағдайда, көрсетілетін қызметті берушінің жауапты қызметкері өтінім тіркелген сәттен бастап 2 (екі) жұмыс күні ішінде өндіріс объектісіне есепке алу нөмірін береді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өндіріс объектісіне есепке алу нөмірінің берілгені туралы растауды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көрсетуден уәжді бас тартуды ресімдейді.</w:t>
      </w:r>
    </w:p>
    <w:p>
      <w:pPr>
        <w:spacing w:after="0"/>
        <w:ind w:left="0"/>
        <w:jc w:val="both"/>
      </w:pPr>
      <w:r>
        <w:rPr>
          <w:rFonts w:ascii="Times New Roman"/>
          <w:b w:val="false"/>
          <w:i w:val="false"/>
          <w:color w:val="000000"/>
          <w:sz w:val="28"/>
        </w:rPr>
        <w:t>
      Өндіріс объектісіне есепке алу нөмірінің берілгені туралы растау немесе мемлекеттік қызмет көрсетуден уәжді бас тарту көрсетілетін қызметті алушының жеке кабинетіне көрсетілетін қызметті беруші басшысының ЭЦҚ қойылған электрондық құжат нысанында жіберіледі.</w:t>
      </w:r>
    </w:p>
    <w:bookmarkStart w:name="z21" w:id="17"/>
    <w:p>
      <w:pPr>
        <w:spacing w:after="0"/>
        <w:ind w:left="0"/>
        <w:jc w:val="both"/>
      </w:pPr>
      <w:r>
        <w:rPr>
          <w:rFonts w:ascii="Times New Roman"/>
          <w:b w:val="false"/>
          <w:i w:val="false"/>
          <w:color w:val="000000"/>
          <w:sz w:val="28"/>
        </w:rPr>
        <w:t xml:space="preserve">
      10. Жеке тұлғаның аты, әкесінің аты (бар болса), тегі өзгерген, дара кәсіпкерді қайта тіркеу және (немесе) оның атауы өзгерген, заңды тұлғаның атауы өзгерген және (немесе) заңды тұлға бірігу, қайта құру, заңды тұлғаның басқа заңды тұлғаға қосылуы, бөліп шығару және бөліну нысанында қайта ұйымдастырылған, өндірістік үй-жайларға меншік құқығы өзгерген немесе өндірістік үй-жайларды жалға беру шарты (өтеусіз пайдалану шарты) өзгерген, бұзылған, тоқтатылған жағдайда, көрсетілетін қызметті алушы өзгерістер туындаған сәттен бастап 1 (бір) ай ішінде көрсетілетін қызметті берушіге ақпараты мемлекеттік ақпараттық жүйелерде қамтылған құжаттарды қоспағанда, өзгерістер туралы ақпаратты растайтын тиісті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өндіріс объектісіне есепке алу нөмірін беруге өтініш береді.</w:t>
      </w:r>
    </w:p>
    <w:bookmarkEnd w:id="17"/>
    <w:p>
      <w:pPr>
        <w:spacing w:after="0"/>
        <w:ind w:left="0"/>
        <w:jc w:val="both"/>
      </w:pPr>
      <w:r>
        <w:rPr>
          <w:rFonts w:ascii="Times New Roman"/>
          <w:b w:val="false"/>
          <w:i w:val="false"/>
          <w:color w:val="000000"/>
          <w:sz w:val="28"/>
        </w:rPr>
        <w:t>
      Егер осы тармақтың бірінші бөлігінде көрсетілген өзгерістер өндіріс объектісінің жүзеге асырылатын қызмет түрінің өзгеруіне әкеп соқпаса, онда көрсетілетін қызметті беруші өтініш тіркелген сәттен бастап 2 (екі) жұмыс күні ішінде өндіріс объектісіне есепке алу нөмірінің берілгені туралы растауды қайта ресімдейді.</w:t>
      </w:r>
    </w:p>
    <w:p>
      <w:pPr>
        <w:spacing w:after="0"/>
        <w:ind w:left="0"/>
        <w:jc w:val="both"/>
      </w:pPr>
      <w:r>
        <w:rPr>
          <w:rFonts w:ascii="Times New Roman"/>
          <w:b w:val="false"/>
          <w:i w:val="false"/>
          <w:color w:val="000000"/>
          <w:sz w:val="28"/>
        </w:rPr>
        <w:t>
      Қызмет түрі өзгерген жағдайда, өндіріс объектісі осы Қағидаларға сәйкес есепке алу нөмірін беру рәсімінен қайта өтеді.</w:t>
      </w:r>
    </w:p>
    <w:p>
      <w:pPr>
        <w:spacing w:after="0"/>
        <w:ind w:left="0"/>
        <w:jc w:val="both"/>
      </w:pPr>
      <w:r>
        <w:rPr>
          <w:rFonts w:ascii="Times New Roman"/>
          <w:b w:val="false"/>
          <w:i w:val="false"/>
          <w:color w:val="000000"/>
          <w:sz w:val="28"/>
        </w:rPr>
        <w:t>
      Жылжымалы (мобильді) объектілері бар өндіріс объектілері оларды қолданыстағы есепке алу нөміріне байланыстырады.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11. Өндіріс объектісіндегі қызмет тоқтатылған (уақытша тоқтатылған) кезде көрсетілетін қызметті алушы өндіріс объектісін есептен шығаруға бастамашылық жасайды және өндіріс объектісіндегі қызмет тоқтатылған (уақытша тоқтатылған) сәттен бастап 5 (бес) жұмыс күні ішінде осы Қағидаларға 5-қосымшаға сәйкес нысан бойынша өндіріс объектісіндегі қызметті тоқтату (уақытша тоқтату) туралы өтініш береді.</w:t>
      </w:r>
    </w:p>
    <w:bookmarkEnd w:id="18"/>
    <w:p>
      <w:pPr>
        <w:spacing w:after="0"/>
        <w:ind w:left="0"/>
        <w:jc w:val="both"/>
      </w:pPr>
      <w:r>
        <w:rPr>
          <w:rFonts w:ascii="Times New Roman"/>
          <w:b w:val="false"/>
          <w:i w:val="false"/>
          <w:color w:val="000000"/>
          <w:sz w:val="28"/>
        </w:rPr>
        <w:t>
      Өндіріс объектісіндегі қызметті тоқтату (уақытша тоқтату) туралы өтінішті көрсетілетін қызметті беруші өтініш тіркелген сәттен бастап 1 (бір) жұмыс күні ішінде қарайды және "e-Agriculture" агроөнеркәсіптік кешен салаларын басқарудың бірыңғай автоматтандырылған жүйесі" ақпараттық жүйесінде (бұдан әрі – ақпараттық жүйе) өндіріс объектісінің мәртебесін өзгертуді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Ауыл шаруашылығы министрінің м.а. 27.12.2023 </w:t>
      </w:r>
      <w:r>
        <w:rPr>
          <w:rFonts w:ascii="Times New Roman"/>
          <w:b w:val="false"/>
          <w:i w:val="false"/>
          <w:color w:val="000000"/>
          <w:sz w:val="28"/>
        </w:rPr>
        <w:t>№ 466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12. Есепке алу нөмірі, мал сою алаңдарына, жалға беру, өтеусіз пайдалану шартының негізінде өндірістік үй-жайларда қызметін жүзеге асыратын өндіріс объектілерін қоспағанда, өндіріс объектісі қызметінің барлық кезеңіне беріледі.</w:t>
      </w:r>
    </w:p>
    <w:bookmarkEnd w:id="19"/>
    <w:p>
      <w:pPr>
        <w:spacing w:after="0"/>
        <w:ind w:left="0"/>
        <w:jc w:val="both"/>
      </w:pPr>
      <w:r>
        <w:rPr>
          <w:rFonts w:ascii="Times New Roman"/>
          <w:b w:val="false"/>
          <w:i w:val="false"/>
          <w:color w:val="000000"/>
          <w:sz w:val="28"/>
        </w:rPr>
        <w:t>
      Мал сою алаңдарына есепке алу нөмірлері 1 (бір) жыл мерзімге беріледі және сол өңірде ет өңдеу кәсіпорындары немесе мал сою пункттері салынғанға дейін жыл сайын расталуға тиіс. Жалға беру, өтеусіз пайдалану шартының негізінде өндірістік үй-жайларда қызметін жүзеге асыратын өндіріс объектілеріне есепке алу нөмірлері жалға беру, өтеусіз пайдалану шартының қолданылу мерзіміне беріледі. Бар есепке алу нөмірін растау үшін жалға беру, өтеусіз пайдалану шартының негізінде өндірістік үй-жайларда қызметін жүзеге асыратын сою алаңдары, өндіріс объектілері берілген есепке алу нөмірлерін сақтай отырып, осы Қағидаларға сәйкес есепке алу нөмірлерін алуда қайта рәсімдеуден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Ауыл шаруашылығы министрінің м.а. 23.01.2025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6" w:id="20"/>
    <w:p>
      <w:pPr>
        <w:spacing w:after="0"/>
        <w:ind w:left="0"/>
        <w:jc w:val="both"/>
      </w:pPr>
      <w:r>
        <w:rPr>
          <w:rFonts w:ascii="Times New Roman"/>
          <w:b w:val="false"/>
          <w:i w:val="false"/>
          <w:color w:val="000000"/>
          <w:sz w:val="28"/>
        </w:rPr>
        <w:t xml:space="preserve">
      13. Өндіріс объектісінің қызмет түрі мен нөмірін қамтитын кодтан тұратын есепке алу нөмірі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айқындалады.</w:t>
      </w:r>
    </w:p>
    <w:bookmarkEnd w:id="20"/>
    <w:p>
      <w:pPr>
        <w:spacing w:after="0"/>
        <w:ind w:left="0"/>
        <w:jc w:val="both"/>
      </w:pPr>
      <w:r>
        <w:rPr>
          <w:rFonts w:ascii="Times New Roman"/>
          <w:b w:val="false"/>
          <w:i w:val="false"/>
          <w:color w:val="000000"/>
          <w:sz w:val="28"/>
        </w:rPr>
        <w:t xml:space="preserve">
      Өндіріс объектілеріне есепке алу нөмірлерін беруге арналған литерлік кодта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тиісті әкімшілік-аумақтық бірліктердің (облыстың, республикалық маңызы бар қаланың, астананың, ауданның (облыстық маңызы бар қаланың) әріптік және сандық символдары болады.</w:t>
      </w:r>
    </w:p>
    <w:bookmarkStart w:name="z57" w:id="21"/>
    <w:p>
      <w:pPr>
        <w:spacing w:after="0"/>
        <w:ind w:left="0"/>
        <w:jc w:val="both"/>
      </w:pPr>
      <w:r>
        <w:rPr>
          <w:rFonts w:ascii="Times New Roman"/>
          <w:b w:val="false"/>
          <w:i w:val="false"/>
          <w:color w:val="000000"/>
          <w:sz w:val="28"/>
        </w:rPr>
        <w:t xml:space="preserve">
      14. Өндіріс объектісі бойынша қызмет түрі жоспарлы түрде өзгерген кезде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өндіріс объектісіне есепке алу нөмірін беруге қайтадан өтініш береді. Бұл ретте бұрын берілген есепке алу нөміріне "Белсенді емес" мәртебесі беріледі.</w:t>
      </w:r>
    </w:p>
    <w:bookmarkEnd w:id="21"/>
    <w:bookmarkStart w:name="z58" w:id="22"/>
    <w:p>
      <w:pPr>
        <w:spacing w:after="0"/>
        <w:ind w:left="0"/>
        <w:jc w:val="both"/>
      </w:pPr>
      <w:r>
        <w:rPr>
          <w:rFonts w:ascii="Times New Roman"/>
          <w:b w:val="false"/>
          <w:i w:val="false"/>
          <w:color w:val="000000"/>
          <w:sz w:val="28"/>
        </w:rPr>
        <w:t xml:space="preserve">
      15. Елдің ветеринариялық (ветеринариялық-санитариялық) талаптарына сәйкес келген кезде экспортты/импортты жүзеге асыратын өндіріс объектілеріне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өндіріс объектілерін есепке алу нөмірлерінің электрондық тізілімінде "Экспорт/Импорт" беріледі және есепке алу нөміріне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"Е" (экспорттаушылар үшін), "I" (импорттаушылар үшін) символы қосымша енгізіледі.</w:t>
      </w:r>
    </w:p>
    <w:bookmarkEnd w:id="22"/>
    <w:bookmarkStart w:name="z27" w:id="23"/>
    <w:p>
      <w:pPr>
        <w:spacing w:after="0"/>
        <w:ind w:left="0"/>
        <w:jc w:val="both"/>
      </w:pPr>
      <w:r>
        <w:rPr>
          <w:rFonts w:ascii="Times New Roman"/>
          <w:b w:val="false"/>
          <w:i w:val="false"/>
          <w:color w:val="000000"/>
          <w:sz w:val="28"/>
        </w:rPr>
        <w:t>
      16. Мемлекеттік көрсетілетін қызмет көрсетілетін қызметті алушының таңдауы бойынша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қызметімен бірге "бір өтініш" қағидаты бойынша (бұдан әрі – "Бір өтініш" қағидаты бойынша мемлекеттік көрсетілетін қызмет) көрсетіледі.</w:t>
      </w:r>
    </w:p>
    <w:bookmarkEnd w:id="23"/>
    <w:p>
      <w:pPr>
        <w:spacing w:after="0"/>
        <w:ind w:left="0"/>
        <w:jc w:val="both"/>
      </w:pPr>
      <w:r>
        <w:rPr>
          <w:rFonts w:ascii="Times New Roman"/>
          <w:b w:val="false"/>
          <w:i w:val="false"/>
          <w:color w:val="000000"/>
          <w:sz w:val="28"/>
        </w:rPr>
        <w:t xml:space="preserve">
      "Бір өтініш" қағидаты бойынша мемлекеттік көрсетілетін қызметті алу үшін көрсетілетін қызметті алушы портал арқылы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ветеринариялық-санитариялық қорытындыны және "бір өтініш" қағидаты бойынша есепке алу нөмірін алуға арналған өтінішті береді.</w:t>
      </w:r>
    </w:p>
    <w:p>
      <w:pPr>
        <w:spacing w:after="0"/>
        <w:ind w:left="0"/>
        <w:jc w:val="both"/>
      </w:pPr>
      <w:r>
        <w:rPr>
          <w:rFonts w:ascii="Times New Roman"/>
          <w:b w:val="false"/>
          <w:i w:val="false"/>
          <w:color w:val="000000"/>
          <w:sz w:val="28"/>
        </w:rPr>
        <w:t>
      "Бір өтініш" қағидаты бойынша мемлекеттік қызметті көрсету мерзімі – өтініш тіркелген сәттен бастап 6 (алты) жұмыс күн, оның ішінде:</w:t>
      </w:r>
    </w:p>
    <w:p>
      <w:pPr>
        <w:spacing w:after="0"/>
        <w:ind w:left="0"/>
        <w:jc w:val="both"/>
      </w:pPr>
      <w:r>
        <w:rPr>
          <w:rFonts w:ascii="Times New Roman"/>
          <w:b w:val="false"/>
          <w:i w:val="false"/>
          <w:color w:val="000000"/>
          <w:sz w:val="28"/>
        </w:rPr>
        <w:t>
      мемлекеттік ветеринариялық-санитариялық бақылау объектілеріне ветеринариялық-санитариялық қорытынды беру – 4 (төрт) жұмыс күні;</w:t>
      </w:r>
    </w:p>
    <w:p>
      <w:pPr>
        <w:spacing w:after="0"/>
        <w:ind w:left="0"/>
        <w:jc w:val="both"/>
      </w:pPr>
      <w:r>
        <w:rPr>
          <w:rFonts w:ascii="Times New Roman"/>
          <w:b w:val="false"/>
          <w:i w:val="false"/>
          <w:color w:val="000000"/>
          <w:sz w:val="28"/>
        </w:rPr>
        <w:t>
      өндіріс объектілеріне есепке алу нөмірін беру – 2 (екі) жұмыс күні.</w:t>
      </w:r>
    </w:p>
    <w:p>
      <w:pPr>
        <w:spacing w:after="0"/>
        <w:ind w:left="0"/>
        <w:jc w:val="both"/>
      </w:pPr>
      <w:r>
        <w:rPr>
          <w:rFonts w:ascii="Times New Roman"/>
          <w:b w:val="false"/>
          <w:i w:val="false"/>
          <w:color w:val="000000"/>
          <w:sz w:val="28"/>
        </w:rPr>
        <w:t xml:space="preserve">
      "Бір өтініш" қағидаты бойынша мемлекеттік қызметті көрсету нәтижесі – мемлекеттік ветеринариялық-санитариялық бақылау объектілеріне ветеринариялық-санитариялық қорытынды және жануарлар өсіруді, жануарларды, жануарлардан алынатын өнім мен шикізатты дайындауды (союды), сақтауды,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немесе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көрсетуден уәжді бас тарту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Ауыл шаруашылығы министрінің 27.06.2023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xml:space="preserve">
      17. Көрсетілетін қызметті беруші Тізбенің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 негіздер бойынша мемлекеттік қызметті көрсетуден бас тартады.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18. Мемлекеттік қызметті көрсету үшін қажетті мәліметтерді қамтитын ақпараттық жүйе істен шыққан жағдайда, көрсетілетін қызметті беруші бұл туралы техникалық істен шығу пайда болған сәттен бастап дереу "электрондық үкіметтің" ақпараттық-коммуникациялық инфрақұрылымының операторын (бұдан әрі – оператор) хабардар етеді.</w:t>
      </w:r>
    </w:p>
    <w:bookmarkEnd w:id="25"/>
    <w:p>
      <w:pPr>
        <w:spacing w:after="0"/>
        <w:ind w:left="0"/>
        <w:jc w:val="both"/>
      </w:pPr>
      <w:r>
        <w:rPr>
          <w:rFonts w:ascii="Times New Roman"/>
          <w:b w:val="false"/>
          <w:i w:val="false"/>
          <w:color w:val="000000"/>
          <w:sz w:val="28"/>
        </w:rPr>
        <w:t>
      Бұл ретте, туындаған істен шығуды жою бойынша жұмыстар жүргізілгеннен кейін оператор 1 (бір) жұмыс күні ішінде техникалық проблема туралы еркін нысанда хаттама жасайды және оған көрсетілетін қызметті беруші қол қояды.</w:t>
      </w:r>
    </w:p>
    <w:bookmarkStart w:name="z30" w:id="26"/>
    <w:p>
      <w:pPr>
        <w:spacing w:after="0"/>
        <w:ind w:left="0"/>
        <w:jc w:val="both"/>
      </w:pPr>
      <w:r>
        <w:rPr>
          <w:rFonts w:ascii="Times New Roman"/>
          <w:b w:val="false"/>
          <w:i w:val="false"/>
          <w:color w:val="000000"/>
          <w:sz w:val="28"/>
        </w:rPr>
        <w:t xml:space="preserve">
      19.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қызметтерді көрсету мониторингінің ақпараттық жүйесіне мемлекеттік қызметті көрсету сатысы туралы деректердің енгізілуін қамтамасыз етеді.</w:t>
      </w:r>
    </w:p>
    <w:bookmarkEnd w:id="26"/>
    <w:p>
      <w:pPr>
        <w:spacing w:after="0"/>
        <w:ind w:left="0"/>
        <w:jc w:val="both"/>
      </w:pPr>
      <w:r>
        <w:rPr>
          <w:rFonts w:ascii="Times New Roman"/>
          <w:b w:val="false"/>
          <w:i w:val="false"/>
          <w:color w:val="000000"/>
          <w:sz w:val="28"/>
        </w:rPr>
        <w:t>
      Мемлекеттік қызметті рұқсаттар мен хабарламалардың мемлекеттік ақпараттық жүйесі арқылы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Қазақстан Республикасы Ауыл шаруашылығы министрлігі және көрсетілетін қызметті беруші осы Қағидалар бекітілген немесе өзгертілген күннен бастап 3 (үш) жұмыс күні ішінде мемлекетік қызмет көрсету тәртібі туралы ақпаратты өзектендіреді және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Ауыл шаруашылығы министрінің 27.06.2023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1" w:id="27"/>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27"/>
    <w:bookmarkStart w:name="z32" w:id="28"/>
    <w:p>
      <w:pPr>
        <w:spacing w:after="0"/>
        <w:ind w:left="0"/>
        <w:jc w:val="both"/>
      </w:pPr>
      <w:r>
        <w:rPr>
          <w:rFonts w:ascii="Times New Roman"/>
          <w:b w:val="false"/>
          <w:i w:val="false"/>
          <w:color w:val="000000"/>
          <w:sz w:val="28"/>
        </w:rPr>
        <w:t>
      20. Көрсетілетін қызметті берушінің мемлекеттік қызметтер көрсету мәселелері бойынша шешіміне, әрекетіне (әрекетсіздігіне) шағым көрсетілетін қызметті беруші, ведомство, ветеринария саласындағы уәкілетті орган (бұдан әрі – уәкілетті орган) басшысының атына, мемлекеттік қызметтер көрсету сапасын бағалау және бақылау жөніндегі уәкілетті органға беріледі.</w:t>
      </w:r>
    </w:p>
    <w:bookmarkEnd w:id="28"/>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кодексінің (бұдан әрі – ҚР ӘРПК) </w:t>
      </w:r>
      <w:r>
        <w:rPr>
          <w:rFonts w:ascii="Times New Roman"/>
          <w:b w:val="false"/>
          <w:i w:val="false"/>
          <w:color w:val="000000"/>
          <w:sz w:val="28"/>
        </w:rPr>
        <w:t>91-бабы</w:t>
      </w:r>
      <w:r>
        <w:rPr>
          <w:rFonts w:ascii="Times New Roman"/>
          <w:b w:val="false"/>
          <w:i w:val="false"/>
          <w:color w:val="000000"/>
          <w:sz w:val="28"/>
        </w:rPr>
        <w:t xml:space="preserve"> 4-тармағына сәйкес шағым келіп түскен жағдайда, көрсетілетін қызметті беруші оны келіп түскен күннен бастап 3 (үш) жұмыс күні ішінде шағымды қарайтын органға (жоғары тұрған әкімшілік органға және (немесе) лауазымды адамға) жібереді.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(жоғары тұрған әкімшілік органға және (немесе) лауазымды адамға) шағымды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xml:space="preserve">
      21. Көрсетілетін қызметті алушының шағымын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мыналар қарауы тиіс:</w:t>
      </w:r>
    </w:p>
    <w:bookmarkEnd w:id="29"/>
    <w:p>
      <w:pPr>
        <w:spacing w:after="0"/>
        <w:ind w:left="0"/>
        <w:jc w:val="both"/>
      </w:pPr>
      <w:r>
        <w:rPr>
          <w:rFonts w:ascii="Times New Roman"/>
          <w:b w:val="false"/>
          <w:i w:val="false"/>
          <w:color w:val="000000"/>
          <w:sz w:val="28"/>
        </w:rPr>
        <w:t>
      көрсетілетін қызметті беруші, ведомство, уәкілетті орган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w:t>
      </w:r>
    </w:p>
    <w:bookmarkStart w:name="z34" w:id="30"/>
    <w:p>
      <w:pPr>
        <w:spacing w:after="0"/>
        <w:ind w:left="0"/>
        <w:jc w:val="both"/>
      </w:pPr>
      <w:r>
        <w:rPr>
          <w:rFonts w:ascii="Times New Roman"/>
          <w:b w:val="false"/>
          <w:i w:val="false"/>
          <w:color w:val="000000"/>
          <w:sz w:val="28"/>
        </w:rPr>
        <w:t xml:space="preserve">
      22. Ведомствоның,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30"/>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Ауыл шаруашылығы министрінің 27.06.2023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xml:space="preserve">
      23. Егер заңда өзгеше көзделмесе, ҚР ӘРПК-нің </w:t>
      </w:r>
      <w:r>
        <w:rPr>
          <w:rFonts w:ascii="Times New Roman"/>
          <w:b w:val="false"/>
          <w:i w:val="false"/>
          <w:color w:val="000000"/>
          <w:sz w:val="28"/>
        </w:rPr>
        <w:t>91-бабы</w:t>
      </w:r>
      <w:r>
        <w:rPr>
          <w:rFonts w:ascii="Times New Roman"/>
          <w:b w:val="false"/>
          <w:i w:val="false"/>
          <w:color w:val="000000"/>
          <w:sz w:val="28"/>
        </w:rPr>
        <w:t xml:space="preserve"> 5-тармағына сәйкес сотқа дейінгі тәртіппен шағым жасалғаннан кейін сотқа жүгінуге жол беріледі.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Ауыл шаруашылығы министрінің 24.01.2023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өсіруді, </w:t>
            </w:r>
            <w:r>
              <w:br/>
            </w:r>
            <w:r>
              <w:rPr>
                <w:rFonts w:ascii="Times New Roman"/>
                <w:b w:val="false"/>
                <w:i w:val="false"/>
                <w:color w:val="000000"/>
                <w:sz w:val="20"/>
              </w:rPr>
              <w:t xml:space="preserve">жануарларды, жануарлардан </w:t>
            </w:r>
            <w:r>
              <w:br/>
            </w:r>
            <w:r>
              <w:rPr>
                <w:rFonts w:ascii="Times New Roman"/>
                <w:b w:val="false"/>
                <w:i w:val="false"/>
                <w:color w:val="000000"/>
                <w:sz w:val="20"/>
              </w:rPr>
              <w:t xml:space="preserve">алынатын өнім мен шикізатты </w:t>
            </w:r>
            <w:r>
              <w:br/>
            </w:r>
            <w:r>
              <w:rPr>
                <w:rFonts w:ascii="Times New Roman"/>
                <w:b w:val="false"/>
                <w:i w:val="false"/>
                <w:color w:val="000000"/>
                <w:sz w:val="20"/>
              </w:rPr>
              <w:t xml:space="preserve">дайындауды (союды), сақтауды, </w:t>
            </w:r>
            <w:r>
              <w:br/>
            </w:r>
            <w:r>
              <w:rPr>
                <w:rFonts w:ascii="Times New Roman"/>
                <w:b w:val="false"/>
                <w:i w:val="false"/>
                <w:color w:val="000000"/>
                <w:sz w:val="20"/>
              </w:rPr>
              <w:t xml:space="preserve">өңдеуді және өткізуді жүзеге </w:t>
            </w:r>
            <w:r>
              <w:br/>
            </w:r>
            <w:r>
              <w:rPr>
                <w:rFonts w:ascii="Times New Roman"/>
                <w:b w:val="false"/>
                <w:i w:val="false"/>
                <w:color w:val="000000"/>
                <w:sz w:val="20"/>
              </w:rPr>
              <w:t xml:space="preserve">асыратын өндіріс объектілеріне, </w:t>
            </w:r>
            <w:r>
              <w:br/>
            </w:r>
            <w:r>
              <w:rPr>
                <w:rFonts w:ascii="Times New Roman"/>
                <w:b w:val="false"/>
                <w:i w:val="false"/>
                <w:color w:val="000000"/>
                <w:sz w:val="20"/>
              </w:rPr>
              <w:t xml:space="preserve">сондай-ақ ветеринариялық </w:t>
            </w:r>
            <w:r>
              <w:br/>
            </w:r>
            <w:r>
              <w:rPr>
                <w:rFonts w:ascii="Times New Roman"/>
                <w:b w:val="false"/>
                <w:i w:val="false"/>
                <w:color w:val="000000"/>
                <w:sz w:val="20"/>
              </w:rPr>
              <w:t xml:space="preserve">препараттарды, жемшөп пен </w:t>
            </w:r>
            <w:r>
              <w:br/>
            </w:r>
            <w:r>
              <w:rPr>
                <w:rFonts w:ascii="Times New Roman"/>
                <w:b w:val="false"/>
                <w:i w:val="false"/>
                <w:color w:val="000000"/>
                <w:sz w:val="20"/>
              </w:rPr>
              <w:t xml:space="preserve">жемшөп қоспаларын өндіру, </w:t>
            </w:r>
            <w:r>
              <w:br/>
            </w:r>
            <w:r>
              <w:rPr>
                <w:rFonts w:ascii="Times New Roman"/>
                <w:b w:val="false"/>
                <w:i w:val="false"/>
                <w:color w:val="000000"/>
                <w:sz w:val="20"/>
              </w:rPr>
              <w:t xml:space="preserve">сақтау және өткізу жөніндегі </w:t>
            </w:r>
            <w:r>
              <w:br/>
            </w:r>
            <w:r>
              <w:rPr>
                <w:rFonts w:ascii="Times New Roman"/>
                <w:b w:val="false"/>
                <w:i w:val="false"/>
                <w:color w:val="000000"/>
                <w:sz w:val="20"/>
              </w:rPr>
              <w:t xml:space="preserve">ұйымдарға есептік нөмірлер </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м.а. 23.01.2025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xml:space="preserve">
      Кімге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(ветеринария саласындағы уәкілетті орган ведомствосы аумақтық бөлімшесінің атауы) </w:t>
      </w:r>
    </w:p>
    <w:p>
      <w:pPr>
        <w:spacing w:after="0"/>
        <w:ind w:left="0"/>
        <w:jc w:val="both"/>
      </w:pPr>
      <w:r>
        <w:rPr>
          <w:rFonts w:ascii="Times New Roman"/>
          <w:b w:val="false"/>
          <w:i w:val="false"/>
          <w:color w:val="000000"/>
          <w:sz w:val="28"/>
        </w:rPr>
        <w:t xml:space="preserve">
      кімнен___________________________________________________________________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жеке сәйкестендіру нөмірі/ заңды </w:t>
      </w:r>
    </w:p>
    <w:p>
      <w:pPr>
        <w:spacing w:after="0"/>
        <w:ind w:left="0"/>
        <w:jc w:val="both"/>
      </w:pPr>
      <w:r>
        <w:rPr>
          <w:rFonts w:ascii="Times New Roman"/>
          <w:b w:val="false"/>
          <w:i w:val="false"/>
          <w:color w:val="000000"/>
          <w:sz w:val="28"/>
        </w:rPr>
        <w:t xml:space="preserve">
      тұлғаның атауы, бизнес-сәйкестендіру нөмірі) </w:t>
      </w:r>
    </w:p>
    <w:p>
      <w:pPr>
        <w:spacing w:after="0"/>
        <w:ind w:left="0"/>
        <w:jc w:val="both"/>
      </w:pPr>
      <w:r>
        <w:rPr>
          <w:rFonts w:ascii="Times New Roman"/>
          <w:b w:val="false"/>
          <w:i w:val="false"/>
          <w:color w:val="000000"/>
          <w:sz w:val="28"/>
        </w:rPr>
        <w:t xml:space="preserve">
      Мекенжайы__________________________________________________________ </w:t>
      </w:r>
    </w:p>
    <w:p>
      <w:pPr>
        <w:spacing w:after="0"/>
        <w:ind w:left="0"/>
        <w:jc w:val="both"/>
      </w:pPr>
      <w:r>
        <w:rPr>
          <w:rFonts w:ascii="Times New Roman"/>
          <w:b w:val="false"/>
          <w:i w:val="false"/>
          <w:color w:val="000000"/>
          <w:sz w:val="28"/>
        </w:rPr>
        <w:t>
      Өтініш нөмірі_______________________________________________________</w:t>
      </w:r>
    </w:p>
    <w:p>
      <w:pPr>
        <w:spacing w:after="0"/>
        <w:ind w:left="0"/>
        <w:jc w:val="left"/>
      </w:pPr>
      <w:r>
        <w:rPr>
          <w:rFonts w:ascii="Times New Roman"/>
          <w:b/>
          <w:i w:val="false"/>
          <w:color w:val="000000"/>
        </w:rPr>
        <w:t xml:space="preserve"> Өндіріс объектісіне есепке алу нөмірін беруге арналған өтініш</w:t>
      </w:r>
    </w:p>
    <w:p>
      <w:pPr>
        <w:spacing w:after="0"/>
        <w:ind w:left="0"/>
        <w:jc w:val="both"/>
      </w:pPr>
      <w:r>
        <w:rPr>
          <w:rFonts w:ascii="Times New Roman"/>
          <w:b w:val="false"/>
          <w:i w:val="false"/>
          <w:color w:val="000000"/>
          <w:sz w:val="28"/>
        </w:rPr>
        <w:t xml:space="preserve">
      Мына өндіріс объектісіне есепке алу нөмірін беруді, қайта ресімдеуді, растауды, </w:t>
      </w:r>
    </w:p>
    <w:p>
      <w:pPr>
        <w:spacing w:after="0"/>
        <w:ind w:left="0"/>
        <w:jc w:val="both"/>
      </w:pPr>
      <w:r>
        <w:rPr>
          <w:rFonts w:ascii="Times New Roman"/>
          <w:b w:val="false"/>
          <w:i w:val="false"/>
          <w:color w:val="000000"/>
          <w:sz w:val="28"/>
        </w:rPr>
        <w:t xml:space="preserve">
      қайта тіркеуді сұраймын: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xml:space="preserve">
      1) өндіріс объектісінің атауы: _______________________________________ </w:t>
      </w:r>
    </w:p>
    <w:p>
      <w:pPr>
        <w:spacing w:after="0"/>
        <w:ind w:left="0"/>
        <w:jc w:val="both"/>
      </w:pPr>
      <w:r>
        <w:rPr>
          <w:rFonts w:ascii="Times New Roman"/>
          <w:b w:val="false"/>
          <w:i w:val="false"/>
          <w:color w:val="000000"/>
          <w:sz w:val="28"/>
        </w:rPr>
        <w:t xml:space="preserve">
      2) өндіріс объектісінің мақсаты ________________________________________ </w:t>
      </w:r>
    </w:p>
    <w:p>
      <w:pPr>
        <w:spacing w:after="0"/>
        <w:ind w:left="0"/>
        <w:jc w:val="both"/>
      </w:pPr>
      <w:r>
        <w:rPr>
          <w:rFonts w:ascii="Times New Roman"/>
          <w:b w:val="false"/>
          <w:i w:val="false"/>
          <w:color w:val="000000"/>
          <w:sz w:val="28"/>
        </w:rPr>
        <w:t xml:space="preserve">
      (жылжымайтың мүлік объектісінің кадастрлық паспорты бойынша) </w:t>
      </w:r>
    </w:p>
    <w:p>
      <w:pPr>
        <w:spacing w:after="0"/>
        <w:ind w:left="0"/>
        <w:jc w:val="both"/>
      </w:pPr>
      <w:r>
        <w:rPr>
          <w:rFonts w:ascii="Times New Roman"/>
          <w:b w:val="false"/>
          <w:i w:val="false"/>
          <w:color w:val="000000"/>
          <w:sz w:val="28"/>
        </w:rPr>
        <w:t xml:space="preserve">
      3) қызметінің түрі: __________________________________ </w:t>
      </w:r>
    </w:p>
    <w:p>
      <w:pPr>
        <w:spacing w:after="0"/>
        <w:ind w:left="0"/>
        <w:jc w:val="both"/>
      </w:pPr>
      <w:r>
        <w:rPr>
          <w:rFonts w:ascii="Times New Roman"/>
          <w:b w:val="false"/>
          <w:i w:val="false"/>
          <w:color w:val="000000"/>
          <w:sz w:val="28"/>
        </w:rPr>
        <w:t xml:space="preserve">
      4) экспортты/импортты жүзеге асыру: ___________________________________ </w:t>
      </w:r>
    </w:p>
    <w:p>
      <w:pPr>
        <w:spacing w:after="0"/>
        <w:ind w:left="0"/>
        <w:jc w:val="both"/>
      </w:pPr>
      <w:r>
        <w:rPr>
          <w:rFonts w:ascii="Times New Roman"/>
          <w:b w:val="false"/>
          <w:i w:val="false"/>
          <w:color w:val="000000"/>
          <w:sz w:val="28"/>
        </w:rPr>
        <w:t xml:space="preserve">
      (керегін көрсету) </w:t>
      </w:r>
    </w:p>
    <w:p>
      <w:pPr>
        <w:spacing w:after="0"/>
        <w:ind w:left="0"/>
        <w:jc w:val="both"/>
      </w:pPr>
      <w:r>
        <w:rPr>
          <w:rFonts w:ascii="Times New Roman"/>
          <w:b w:val="false"/>
          <w:i w:val="false"/>
          <w:color w:val="000000"/>
          <w:sz w:val="28"/>
        </w:rPr>
        <w:t xml:space="preserve">
      5) меншік құқығындағы өндірістік үй-жайлардың бар-жоғы туралы мәліметтер: </w:t>
      </w:r>
    </w:p>
    <w:p>
      <w:pPr>
        <w:spacing w:after="0"/>
        <w:ind w:left="0"/>
        <w:jc w:val="both"/>
      </w:pPr>
      <w:r>
        <w:rPr>
          <w:rFonts w:ascii="Times New Roman"/>
          <w:b w:val="false"/>
          <w:i w:val="false"/>
          <w:color w:val="000000"/>
          <w:sz w:val="28"/>
        </w:rPr>
        <w:t xml:space="preserve">
      кадастрлық нөмірі ________________________________________ </w:t>
      </w:r>
    </w:p>
    <w:p>
      <w:pPr>
        <w:spacing w:after="0"/>
        <w:ind w:left="0"/>
        <w:jc w:val="both"/>
      </w:pPr>
      <w:r>
        <w:rPr>
          <w:rFonts w:ascii="Times New Roman"/>
          <w:b w:val="false"/>
          <w:i w:val="false"/>
          <w:color w:val="000000"/>
          <w:sz w:val="28"/>
        </w:rPr>
        <w:t xml:space="preserve">
      нысаналы мақсаты ___________________________________________________ </w:t>
      </w:r>
    </w:p>
    <w:p>
      <w:pPr>
        <w:spacing w:after="0"/>
        <w:ind w:left="0"/>
        <w:jc w:val="both"/>
      </w:pPr>
      <w:r>
        <w:rPr>
          <w:rFonts w:ascii="Times New Roman"/>
          <w:b w:val="false"/>
          <w:i w:val="false"/>
          <w:color w:val="000000"/>
          <w:sz w:val="28"/>
        </w:rPr>
        <w:t xml:space="preserve">
      меншік иесі ________________________________________ </w:t>
      </w:r>
    </w:p>
    <w:p>
      <w:pPr>
        <w:spacing w:after="0"/>
        <w:ind w:left="0"/>
        <w:jc w:val="both"/>
      </w:pPr>
      <w:r>
        <w:rPr>
          <w:rFonts w:ascii="Times New Roman"/>
          <w:b w:val="false"/>
          <w:i w:val="false"/>
          <w:color w:val="000000"/>
          <w:sz w:val="28"/>
        </w:rPr>
        <w:t xml:space="preserve">
      құқықтың пайда болу негізі, тіркеу күні және уақыты 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 </w:t>
      </w:r>
    </w:p>
    <w:p>
      <w:pPr>
        <w:spacing w:after="0"/>
        <w:ind w:left="0"/>
        <w:jc w:val="both"/>
      </w:pPr>
      <w:r>
        <w:rPr>
          <w:rFonts w:ascii="Times New Roman"/>
          <w:b w:val="false"/>
          <w:i w:val="false"/>
          <w:color w:val="000000"/>
          <w:sz w:val="28"/>
        </w:rPr>
        <w:t xml:space="preserve">
      жалға беру, өтеусіз пайдалану құқығындағы өндірістік үй-жайлардың бар-жоғы </w:t>
      </w:r>
    </w:p>
    <w:p>
      <w:pPr>
        <w:spacing w:after="0"/>
        <w:ind w:left="0"/>
        <w:jc w:val="both"/>
      </w:pPr>
      <w:r>
        <w:rPr>
          <w:rFonts w:ascii="Times New Roman"/>
          <w:b w:val="false"/>
          <w:i w:val="false"/>
          <w:color w:val="000000"/>
          <w:sz w:val="28"/>
        </w:rPr>
        <w:t xml:space="preserve">
      туралы мәліметтер: </w:t>
      </w:r>
    </w:p>
    <w:p>
      <w:pPr>
        <w:spacing w:after="0"/>
        <w:ind w:left="0"/>
        <w:jc w:val="both"/>
      </w:pPr>
      <w:r>
        <w:rPr>
          <w:rFonts w:ascii="Times New Roman"/>
          <w:b w:val="false"/>
          <w:i w:val="false"/>
          <w:color w:val="000000"/>
          <w:sz w:val="28"/>
        </w:rPr>
        <w:t xml:space="preserve">
      кадастрлық нөмірі __________________________________________________ </w:t>
      </w:r>
    </w:p>
    <w:p>
      <w:pPr>
        <w:spacing w:after="0"/>
        <w:ind w:left="0"/>
        <w:jc w:val="both"/>
      </w:pPr>
      <w:r>
        <w:rPr>
          <w:rFonts w:ascii="Times New Roman"/>
          <w:b w:val="false"/>
          <w:i w:val="false"/>
          <w:color w:val="000000"/>
          <w:sz w:val="28"/>
        </w:rPr>
        <w:t xml:space="preserve">
      нысаналы мақсаты___________________________________________________ </w:t>
      </w:r>
    </w:p>
    <w:p>
      <w:pPr>
        <w:spacing w:after="0"/>
        <w:ind w:left="0"/>
        <w:jc w:val="both"/>
      </w:pPr>
      <w:r>
        <w:rPr>
          <w:rFonts w:ascii="Times New Roman"/>
          <w:b w:val="false"/>
          <w:i w:val="false"/>
          <w:color w:val="000000"/>
          <w:sz w:val="28"/>
        </w:rPr>
        <w:t xml:space="preserve">
      құқық иеленуші ____________________________________________________ </w:t>
      </w:r>
    </w:p>
    <w:p>
      <w:pPr>
        <w:spacing w:after="0"/>
        <w:ind w:left="0"/>
        <w:jc w:val="both"/>
      </w:pPr>
      <w:r>
        <w:rPr>
          <w:rFonts w:ascii="Times New Roman"/>
          <w:b w:val="false"/>
          <w:i w:val="false"/>
          <w:color w:val="000000"/>
          <w:sz w:val="28"/>
        </w:rPr>
        <w:t xml:space="preserve">
      жалға беру, өтеусіз пайдаланудың пайда болу негізі, тіркеу күні және уақыты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шарттың жасалған күні ______________________ </w:t>
      </w:r>
    </w:p>
    <w:p>
      <w:pPr>
        <w:spacing w:after="0"/>
        <w:ind w:left="0"/>
        <w:jc w:val="both"/>
      </w:pPr>
      <w:r>
        <w:rPr>
          <w:rFonts w:ascii="Times New Roman"/>
          <w:b w:val="false"/>
          <w:i w:val="false"/>
          <w:color w:val="000000"/>
          <w:sz w:val="28"/>
        </w:rPr>
        <w:t xml:space="preserve">
      шарттың қолданылу мерзімі, ____ айға, 20_ жылғы ____ "___" - дан/ден </w:t>
      </w:r>
    </w:p>
    <w:p>
      <w:pPr>
        <w:spacing w:after="0"/>
        <w:ind w:left="0"/>
        <w:jc w:val="both"/>
      </w:pPr>
      <w:r>
        <w:rPr>
          <w:rFonts w:ascii="Times New Roman"/>
          <w:b w:val="false"/>
          <w:i w:val="false"/>
          <w:color w:val="000000"/>
          <w:sz w:val="28"/>
        </w:rPr>
        <w:t xml:space="preserve">
      20___жылғы ____ " ___" дейін. </w:t>
      </w:r>
    </w:p>
    <w:p>
      <w:pPr>
        <w:spacing w:after="0"/>
        <w:ind w:left="0"/>
        <w:jc w:val="both"/>
      </w:pPr>
      <w:r>
        <w:rPr>
          <w:rFonts w:ascii="Times New Roman"/>
          <w:b w:val="false"/>
          <w:i w:val="false"/>
          <w:color w:val="000000"/>
          <w:sz w:val="28"/>
        </w:rPr>
        <w:t xml:space="preserve">
      шарттың ерекше талаптары _______________________________ </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6) өндіріс объектісі орналасқан аумақтың бұрылыс нүктелерінің координаттары: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(жер учаскесі, ғимарат, құрылыс, құрылысжай) орналасқан жылжымайтын мүлік объектісінің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орналасқан аумақтың бұрылыс нүктелерінің координаттары (геоақпараттық сервис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қорытындының деректемелері (нөмірі, күні және берген орган)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өндіріс объектісі орналасқан аумақтың бұрылыс нүктелерінің координаттары (бойлық және ендік) техникалық мүмкіндік болса, геоақпараттық сервис арқылы анықталады.</w:t>
      </w:r>
    </w:p>
    <w:p>
      <w:pPr>
        <w:spacing w:after="0"/>
        <w:ind w:left="0"/>
        <w:jc w:val="both"/>
      </w:pPr>
      <w:r>
        <w:rPr>
          <w:rFonts w:ascii="Times New Roman"/>
          <w:b w:val="false"/>
          <w:i w:val="false"/>
          <w:color w:val="000000"/>
          <w:sz w:val="28"/>
        </w:rPr>
        <w:t xml:space="preserve">
      Мынадай құжаттарды қоса беремін: _________________________________ </w:t>
      </w:r>
    </w:p>
    <w:p>
      <w:pPr>
        <w:spacing w:after="0"/>
        <w:ind w:left="0"/>
        <w:jc w:val="both"/>
      </w:pPr>
      <w:r>
        <w:rPr>
          <w:rFonts w:ascii="Times New Roman"/>
          <w:b w:val="false"/>
          <w:i w:val="false"/>
          <w:color w:val="000000"/>
          <w:sz w:val="28"/>
        </w:rPr>
        <w:t xml:space="preserve">
      (үй-жайдың меншік құқығын растайтын құжаттың немесе жалдау/өтеусіз </w:t>
      </w:r>
    </w:p>
    <w:p>
      <w:pPr>
        <w:spacing w:after="0"/>
        <w:ind w:left="0"/>
        <w:jc w:val="both"/>
      </w:pPr>
      <w:r>
        <w:rPr>
          <w:rFonts w:ascii="Times New Roman"/>
          <w:b w:val="false"/>
          <w:i w:val="false"/>
          <w:color w:val="000000"/>
          <w:sz w:val="28"/>
        </w:rPr>
        <w:t xml:space="preserve">
      пайдалану шартының электрондық көшірмесі) </w:t>
      </w:r>
    </w:p>
    <w:p>
      <w:pPr>
        <w:spacing w:after="0"/>
        <w:ind w:left="0"/>
        <w:jc w:val="both"/>
      </w:pPr>
      <w:r>
        <w:rPr>
          <w:rFonts w:ascii="Times New Roman"/>
          <w:b w:val="false"/>
          <w:i w:val="false"/>
          <w:color w:val="000000"/>
          <w:sz w:val="28"/>
        </w:rPr>
        <w:t xml:space="preserve">
      Көрсетілетін қызметті алушы туралы мәліметтер: заңды тұлға үшін: </w:t>
      </w:r>
    </w:p>
    <w:p>
      <w:pPr>
        <w:spacing w:after="0"/>
        <w:ind w:left="0"/>
        <w:jc w:val="both"/>
      </w:pPr>
      <w:r>
        <w:rPr>
          <w:rFonts w:ascii="Times New Roman"/>
          <w:b w:val="false"/>
          <w:i w:val="false"/>
          <w:color w:val="000000"/>
          <w:sz w:val="28"/>
        </w:rPr>
        <w:t xml:space="preserve">
      атауы: 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______________________________________ </w:t>
      </w:r>
    </w:p>
    <w:p>
      <w:pPr>
        <w:spacing w:after="0"/>
        <w:ind w:left="0"/>
        <w:jc w:val="both"/>
      </w:pPr>
      <w:r>
        <w:rPr>
          <w:rFonts w:ascii="Times New Roman"/>
          <w:b w:val="false"/>
          <w:i w:val="false"/>
          <w:color w:val="000000"/>
          <w:sz w:val="28"/>
        </w:rPr>
        <w:t xml:space="preserve">
      басшының жеке сәйкестендіру нөмірі, аты, әкесінің аты (бар болса), тегі: 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телефон нөмірі (факс): ____________________________________________ </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xml:space="preserve">
      аты, әкесінің аты (бар болса), тегі: __________________________________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xml:space="preserve">
      нөмірі: _________________________________________________________ </w:t>
      </w:r>
    </w:p>
    <w:p>
      <w:pPr>
        <w:spacing w:after="0"/>
        <w:ind w:left="0"/>
        <w:jc w:val="both"/>
      </w:pPr>
      <w:r>
        <w:rPr>
          <w:rFonts w:ascii="Times New Roman"/>
          <w:b w:val="false"/>
          <w:i w:val="false"/>
          <w:color w:val="000000"/>
          <w:sz w:val="28"/>
        </w:rPr>
        <w:t xml:space="preserve">
      кім берді: _______________________________________________________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 </w:t>
      </w:r>
    </w:p>
    <w:p>
      <w:pPr>
        <w:spacing w:after="0"/>
        <w:ind w:left="0"/>
        <w:jc w:val="both"/>
      </w:pPr>
      <w:r>
        <w:rPr>
          <w:rFonts w:ascii="Times New Roman"/>
          <w:b w:val="false"/>
          <w:i w:val="false"/>
          <w:color w:val="000000"/>
          <w:sz w:val="28"/>
        </w:rPr>
        <w:t xml:space="preserve">
      телефон нөмірі (факс): ____________________________________________ </w:t>
      </w:r>
    </w:p>
    <w:p>
      <w:pPr>
        <w:spacing w:after="0"/>
        <w:ind w:left="0"/>
        <w:jc w:val="both"/>
      </w:pPr>
      <w:r>
        <w:rPr>
          <w:rFonts w:ascii="Times New Roman"/>
          <w:b w:val="false"/>
          <w:i w:val="false"/>
          <w:color w:val="000000"/>
          <w:sz w:val="28"/>
        </w:rPr>
        <w:t>
      электрондық мекенжайы___________________________________________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 заңнамасына сәйкес дұрыс емес мәліметтерді ұсынғаным үшін жауапкершілік туралы хабардармын және заңмен қорғалатын құпияны құрайтын мәліметтерді пайдалануға, сондай-ақ дербес деректерді жинауға, өңдеуге, сақтауға, жүктеп алуға және пайдалануға келісім беремін.</w:t>
      </w:r>
    </w:p>
    <w:p>
      <w:pPr>
        <w:spacing w:after="0"/>
        <w:ind w:left="0"/>
        <w:jc w:val="both"/>
      </w:pPr>
      <w:r>
        <w:rPr>
          <w:rFonts w:ascii="Times New Roman"/>
          <w:b w:val="false"/>
          <w:i w:val="false"/>
          <w:color w:val="000000"/>
          <w:sz w:val="28"/>
        </w:rPr>
        <w:t>
      Көрсетілетін қызметті алушы 20_ жылғы "__" __ сағат___-де қол қойып, жіберді.</w:t>
      </w:r>
    </w:p>
    <w:p>
      <w:pPr>
        <w:spacing w:after="0"/>
        <w:ind w:left="0"/>
        <w:jc w:val="both"/>
      </w:pPr>
      <w:r>
        <w:rPr>
          <w:rFonts w:ascii="Times New Roman"/>
          <w:b w:val="false"/>
          <w:i w:val="false"/>
          <w:color w:val="000000"/>
          <w:sz w:val="28"/>
        </w:rPr>
        <w:t xml:space="preserve">
      Көрсетілетін қызметті алушының электрондық цифрлық қолтаңбасының (бұдан әрі – ЭЦҚ) деректері: </w:t>
      </w:r>
    </w:p>
    <w:p>
      <w:pPr>
        <w:spacing w:after="0"/>
        <w:ind w:left="0"/>
        <w:jc w:val="both"/>
      </w:pPr>
      <w:r>
        <w:rPr>
          <w:rFonts w:ascii="Times New Roman"/>
          <w:b w:val="false"/>
          <w:i w:val="false"/>
          <w:color w:val="000000"/>
          <w:sz w:val="28"/>
        </w:rPr>
        <w:t>
      ЭЦҚ қою күні мен уақыты: ____________</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Өтініш 20__ жылғы "__" ______ сағат___-де қабылданды</w:t>
      </w:r>
    </w:p>
    <w:p>
      <w:pPr>
        <w:spacing w:after="0"/>
        <w:ind w:left="0"/>
        <w:jc w:val="both"/>
      </w:pPr>
      <w:r>
        <w:rPr>
          <w:rFonts w:ascii="Times New Roman"/>
          <w:b w:val="false"/>
          <w:i w:val="false"/>
          <w:color w:val="000000"/>
          <w:sz w:val="28"/>
        </w:rPr>
        <w:t xml:space="preserve">
      Ветеринария саласындағы уәкілетті орган ведомствосы аумақтық бөлімшесінің ЭЦҚ деректері: </w:t>
      </w:r>
    </w:p>
    <w:p>
      <w:pPr>
        <w:spacing w:after="0"/>
        <w:ind w:left="0"/>
        <w:jc w:val="both"/>
      </w:pPr>
      <w:r>
        <w:rPr>
          <w:rFonts w:ascii="Times New Roman"/>
          <w:b w:val="false"/>
          <w:i w:val="false"/>
          <w:color w:val="000000"/>
          <w:sz w:val="28"/>
        </w:rPr>
        <w:t>
      ЭЦҚ қол қою күні мен уақыты: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өсіруді, </w:t>
            </w:r>
            <w:r>
              <w:br/>
            </w:r>
            <w:r>
              <w:rPr>
                <w:rFonts w:ascii="Times New Roman"/>
                <w:b w:val="false"/>
                <w:i w:val="false"/>
                <w:color w:val="000000"/>
                <w:sz w:val="20"/>
              </w:rPr>
              <w:t xml:space="preserve">жануарларды, жануарлардан </w:t>
            </w:r>
            <w:r>
              <w:br/>
            </w:r>
            <w:r>
              <w:rPr>
                <w:rFonts w:ascii="Times New Roman"/>
                <w:b w:val="false"/>
                <w:i w:val="false"/>
                <w:color w:val="000000"/>
                <w:sz w:val="20"/>
              </w:rPr>
              <w:t xml:space="preserve">алынатын өнім мен шикізатты </w:t>
            </w:r>
            <w:r>
              <w:br/>
            </w:r>
            <w:r>
              <w:rPr>
                <w:rFonts w:ascii="Times New Roman"/>
                <w:b w:val="false"/>
                <w:i w:val="false"/>
                <w:color w:val="000000"/>
                <w:sz w:val="20"/>
              </w:rPr>
              <w:t>дайындауды (союды),</w:t>
            </w:r>
            <w:r>
              <w:br/>
            </w:r>
            <w:r>
              <w:rPr>
                <w:rFonts w:ascii="Times New Roman"/>
                <w:b w:val="false"/>
                <w:i w:val="false"/>
                <w:color w:val="000000"/>
                <w:sz w:val="20"/>
              </w:rPr>
              <w:t>сақтауды, өңдеуді және өткізуді</w:t>
            </w:r>
            <w:r>
              <w:br/>
            </w:r>
            <w:r>
              <w:rPr>
                <w:rFonts w:ascii="Times New Roman"/>
                <w:b w:val="false"/>
                <w:i w:val="false"/>
                <w:color w:val="000000"/>
                <w:sz w:val="20"/>
              </w:rPr>
              <w:t xml:space="preserve">жүзеге асыратын өндіріс </w:t>
            </w:r>
            <w:r>
              <w:br/>
            </w:r>
            <w:r>
              <w:rPr>
                <w:rFonts w:ascii="Times New Roman"/>
                <w:b w:val="false"/>
                <w:i w:val="false"/>
                <w:color w:val="000000"/>
                <w:sz w:val="20"/>
              </w:rPr>
              <w:t xml:space="preserve">объектілеріне, сондай-ақ </w:t>
            </w:r>
            <w:r>
              <w:br/>
            </w:r>
            <w:r>
              <w:rPr>
                <w:rFonts w:ascii="Times New Roman"/>
                <w:b w:val="false"/>
                <w:i w:val="false"/>
                <w:color w:val="000000"/>
                <w:sz w:val="20"/>
              </w:rPr>
              <w:t xml:space="preserve">ветеринариялық препараттарды, </w:t>
            </w:r>
            <w:r>
              <w:br/>
            </w:r>
            <w:r>
              <w:rPr>
                <w:rFonts w:ascii="Times New Roman"/>
                <w:b w:val="false"/>
                <w:i w:val="false"/>
                <w:color w:val="000000"/>
                <w:sz w:val="20"/>
              </w:rPr>
              <w:t xml:space="preserve">жемшөп пен жемшөп </w:t>
            </w:r>
            <w:r>
              <w:br/>
            </w:r>
            <w:r>
              <w:rPr>
                <w:rFonts w:ascii="Times New Roman"/>
                <w:b w:val="false"/>
                <w:i w:val="false"/>
                <w:color w:val="000000"/>
                <w:sz w:val="20"/>
              </w:rPr>
              <w:t>қоспаларын өндіру, сақтау</w:t>
            </w:r>
            <w:r>
              <w:br/>
            </w:r>
            <w:r>
              <w:rPr>
                <w:rFonts w:ascii="Times New Roman"/>
                <w:b w:val="false"/>
                <w:i w:val="false"/>
                <w:color w:val="000000"/>
                <w:sz w:val="20"/>
              </w:rPr>
              <w:t xml:space="preserve">және өткізу жөніндегі </w:t>
            </w:r>
            <w:r>
              <w:br/>
            </w:r>
            <w:r>
              <w:rPr>
                <w:rFonts w:ascii="Times New Roman"/>
                <w:b w:val="false"/>
                <w:i w:val="false"/>
                <w:color w:val="000000"/>
                <w:sz w:val="20"/>
              </w:rPr>
              <w:t xml:space="preserve">ұйымдарға есептік нөмірлер </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39" w:id="32"/>
    <w:p>
      <w:pPr>
        <w:spacing w:after="0"/>
        <w:ind w:left="0"/>
        <w:jc w:val="left"/>
      </w:pPr>
      <w:r>
        <w:rPr>
          <w:rFonts w:ascii="Times New Roman"/>
          <w:b/>
          <w:i w:val="false"/>
          <w:color w:val="000000"/>
        </w:rPr>
        <w:t xml:space="preserve">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мемлекеттік қызметін көрсетуге қойылатын негізгі талаптардың тізбесі</w:t>
      </w:r>
    </w:p>
    <w:bookmarkEnd w:id="32"/>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м.а. 23.01.2025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комитетінің облыстардағы, Астана, Алматы және Шымкент қалаларындағы аумақтық инспекциялары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(бұдан әрі – көрсетілетін қызметті алушы) өтініштерін қабылдау және мемлекеттік қызметті көрсету нәтижесін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p>
            <w:pPr>
              <w:spacing w:after="20"/>
              <w:ind w:left="20"/>
              <w:jc w:val="both"/>
            </w:pPr>
            <w:r>
              <w:rPr>
                <w:rFonts w:ascii="Times New Roman"/>
                <w:b w:val="false"/>
                <w:i w:val="false"/>
                <w:color w:val="000000"/>
                <w:sz w:val="20"/>
              </w:rPr>
              <w:t>
"Бір өтініш" қағидаты бойынша мемлекеттік қызметті көрсету мерзімі – 6 (алты) жұмыс күні, оның ішінде:</w:t>
            </w:r>
          </w:p>
          <w:p>
            <w:pPr>
              <w:spacing w:after="20"/>
              <w:ind w:left="20"/>
              <w:jc w:val="both"/>
            </w:pPr>
            <w:r>
              <w:rPr>
                <w:rFonts w:ascii="Times New Roman"/>
                <w:b w:val="false"/>
                <w:i w:val="false"/>
                <w:color w:val="000000"/>
                <w:sz w:val="20"/>
              </w:rPr>
              <w:t>
мемлекеттік ветеринариялық-санитариялық бақылау объектілеріне ветеринариялық-санитариялық қорытынды беру – 4 (төрт) жұмыс күні;</w:t>
            </w:r>
          </w:p>
          <w:p>
            <w:pPr>
              <w:spacing w:after="20"/>
              <w:ind w:left="20"/>
              <w:jc w:val="both"/>
            </w:pPr>
            <w:r>
              <w:rPr>
                <w:rFonts w:ascii="Times New Roman"/>
                <w:b w:val="false"/>
                <w:i w:val="false"/>
                <w:color w:val="000000"/>
                <w:sz w:val="20"/>
              </w:rPr>
              <w:t>
өндіріс объектілеріне есепке алу нөмірін беру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"бір өтініш" қағидаты бойынша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есепке алу нөмірін беру туралы растау немесе мемлекеттік қызмет көрсетуден уәжді бас тарту.</w:t>
            </w:r>
          </w:p>
          <w:p>
            <w:pPr>
              <w:spacing w:after="20"/>
              <w:ind w:left="20"/>
              <w:jc w:val="both"/>
            </w:pPr>
            <w:r>
              <w:rPr>
                <w:rFonts w:ascii="Times New Roman"/>
                <w:b w:val="false"/>
                <w:i w:val="false"/>
                <w:color w:val="000000"/>
                <w:sz w:val="20"/>
              </w:rPr>
              <w:t>
"Бір өтініш" қағидаты бойынша мемлекеттік қызметті көрсеткен кезде – мемлекеттік ветеринариялық-санитариялық бақылау объектілеріне ветеринариялық-санитариялық қорытынды беру және жануарлар өсіруді, жануарларды, жануарлардан алынатын өнім мен шикізатты дайындауды (союды), сақтауды, өңдеуді және өткізуді жүзеге асыратын өндіріс объектілеріне, сондай-ақ ветеринариялық препараттарды, азық және азықтық қоспаларды өндіру, сақтау және өткізу жөніндегі ұйымдарға есептік нөмірлер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құжаттарды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17.00-ге дейін.</w:t>
            </w:r>
          </w:p>
          <w:p>
            <w:pPr>
              <w:spacing w:after="20"/>
              <w:ind w:left="20"/>
              <w:jc w:val="both"/>
            </w:pPr>
            <w:r>
              <w:rPr>
                <w:rFonts w:ascii="Times New Roman"/>
                <w:b w:val="false"/>
                <w:i w:val="false"/>
                <w:color w:val="000000"/>
                <w:sz w:val="20"/>
              </w:rPr>
              <w:t>
Жұмыс уақытының белгіленген ұзақтығынан тыс өтінішті қабылдау және мемлекеттік қызмет көрсету нәтижесін беруді көрсетілетін қызметті беруші жұмыс уақытының графигіне сәйкес белгілейді.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қызметті портал арқылы алу үшін:</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куәландырылған электрондық құжат нысанындағы өтінішті;</w:t>
            </w:r>
          </w:p>
          <w:p>
            <w:pPr>
              <w:spacing w:after="20"/>
              <w:ind w:left="20"/>
              <w:jc w:val="both"/>
            </w:pPr>
            <w:r>
              <w:rPr>
                <w:rFonts w:ascii="Times New Roman"/>
                <w:b w:val="false"/>
                <w:i w:val="false"/>
                <w:color w:val="000000"/>
                <w:sz w:val="20"/>
              </w:rPr>
              <w:t>
2) жылжымайтын мүлікке тіркелген құқықтар (ауыртпалықтар) және оның техникалық сипаттамалары туралы мәліметтер ("электрондық үкіметтің" шлюзінде мәліметтерді болмаған жағдайда);</w:t>
            </w:r>
          </w:p>
          <w:p>
            <w:pPr>
              <w:spacing w:after="20"/>
              <w:ind w:left="20"/>
              <w:jc w:val="both"/>
            </w:pPr>
            <w:r>
              <w:rPr>
                <w:rFonts w:ascii="Times New Roman"/>
                <w:b w:val="false"/>
                <w:i w:val="false"/>
                <w:color w:val="000000"/>
                <w:sz w:val="20"/>
              </w:rPr>
              <w:t>
3) жалға алу, өтеусіз пайдалану шарты негізінде өндірістік үй-жайларда қызметін жүзеге асыратын өндіріс объектілері үшін: өндірістік үй-жайды жалдау шартының (өндірістік үй-жайды өтеусіз пайдалану шартының) электрондық көшірмесін ұсынады.</w:t>
            </w:r>
          </w:p>
          <w:p>
            <w:pPr>
              <w:spacing w:after="20"/>
              <w:ind w:left="20"/>
              <w:jc w:val="both"/>
            </w:pPr>
            <w:r>
              <w:rPr>
                <w:rFonts w:ascii="Times New Roman"/>
                <w:b w:val="false"/>
                <w:i w:val="false"/>
                <w:color w:val="000000"/>
                <w:sz w:val="20"/>
              </w:rPr>
              <w:t>
"Бір өтініш" қағидаты бойынша мемлекеттік көрсетілетін қызметті алу үшін көрсетілетін қызметті алушы портал арқылы:</w:t>
            </w:r>
          </w:p>
          <w:p>
            <w:pPr>
              <w:spacing w:after="20"/>
              <w:ind w:left="20"/>
              <w:jc w:val="both"/>
            </w:pPr>
            <w:r>
              <w:rPr>
                <w:rFonts w:ascii="Times New Roman"/>
                <w:b w:val="false"/>
                <w:i w:val="false"/>
                <w:color w:val="000000"/>
                <w:sz w:val="20"/>
              </w:rPr>
              <w:t>
1) көрсетілетін қызметті алушының ЭЦҚ-сымен куәландырылған электрондық құжат нысанындағы ветеринариялық-санитариялық қорытындыны және "бір өтініш" қағидаты бойынша есепке алу нөмірін беруге арналған өтінішті;</w:t>
            </w:r>
          </w:p>
          <w:p>
            <w:pPr>
              <w:spacing w:after="20"/>
              <w:ind w:left="20"/>
              <w:jc w:val="both"/>
            </w:pPr>
            <w:r>
              <w:rPr>
                <w:rFonts w:ascii="Times New Roman"/>
                <w:b w:val="false"/>
                <w:i w:val="false"/>
                <w:color w:val="000000"/>
                <w:sz w:val="20"/>
              </w:rPr>
              <w:t>
2) жылжымайтын мүлікке тіркелген құқықтар (ауыртпалықтар) және оның техникалық сипаттамалары туралы мәліметтерді ("электрондық үкімет" шлюзінде мәліметтер болмаған жағдайда);</w:t>
            </w:r>
          </w:p>
          <w:p>
            <w:pPr>
              <w:spacing w:after="20"/>
              <w:ind w:left="20"/>
              <w:jc w:val="both"/>
            </w:pPr>
            <w:r>
              <w:rPr>
                <w:rFonts w:ascii="Times New Roman"/>
                <w:b w:val="false"/>
                <w:i w:val="false"/>
                <w:color w:val="000000"/>
                <w:sz w:val="20"/>
              </w:rPr>
              <w:t>
3) жалға алу, өтеусіз пайдалану шарты негізінде өндірістік үй-жайларда қызметін жүзеге асыратын өндіріс объектілері үшін: өндірістік үй-жайды жалдау шартының (өндірістік үй-жайды өтеусіз пайдалану шартының) электрондық көшірмесін ұсынады.</w:t>
            </w:r>
          </w:p>
          <w:p>
            <w:pPr>
              <w:spacing w:after="20"/>
              <w:ind w:left="20"/>
              <w:jc w:val="both"/>
            </w:pPr>
            <w:r>
              <w:rPr>
                <w:rFonts w:ascii="Times New Roman"/>
                <w:b w:val="false"/>
                <w:i w:val="false"/>
                <w:color w:val="000000"/>
                <w:sz w:val="20"/>
              </w:rPr>
              <w:t>
Жеке тұлғаның жеке басын куәландыратын құжат туралы мәліметтер, заңды тұлғаны тіркеу (қайта тіркеу) туралы, дара кәсіпкерді тіркеу туралы не дара кәсіпкер ретінде қызметінің басталғаны туралы, өндіріс объектісіне бұрын берілген есепке алу нөмірі туралы, өндіріс объектісіне ветеринариялық-санитариялық қорытындының бар-жоғы туралы, меншік құқығында немесе өзге де заңды негізде (бір жылдан астам мерзімге жалға алу/өтеусіз пайдалану) өндірістік үй-жайлардың болуы туралы, меншік құқығындағы тиісті үй-жайлардың бар-жоғы туралы мәліметтерді көрсетілетін қызметті беруші мемлекеттік қызметтерді көрсету үшін пайдаланылатын тиісті мемлекеттік ақпараттық жүйелерден не цифрлық құжаттар сервисінен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анық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есепке алу нөмірін алу үшін қажетті ұсынылған құжаттардың, объектілердің және (немесе) деректер мен мәліметтердің Қазақстан Республикасы Ауыл шаруашылығы министрінің 2015 жылғы 23 қаңтардағы № 7-1/37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10466 болып тіркелген)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қызметіне немесе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қызметті көрсету үшін талап етілетін қолжетімділігі шектеулі дербес деректерге қол жеткізуге көрсетілетін қызметті алушының келісімнің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ЭЦҚ-сы болған жағдайда портал арқылы электрондық нысанда алуға мүмкіндігі бар және "жеке кабинет" арқылы қашықтықтан қол жеткізу режимінде мемлекеттік қызметті көрсету мәртебесі туралы ақпаратты алу мүмкіндігі бар. Мемлекеттік көрсетілетін қызмет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қызметімен бірге "бір өтініш" қағидаты бойынша көрсетілуі мүмкін.</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порталда және Қазақстан Республикасы Ауыл шаруашылығы министрлігінің www.gov.kz интернет-ресурсында орналастырылған.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өсіруді, </w:t>
            </w:r>
            <w:r>
              <w:br/>
            </w:r>
            <w:r>
              <w:rPr>
                <w:rFonts w:ascii="Times New Roman"/>
                <w:b w:val="false"/>
                <w:i w:val="false"/>
                <w:color w:val="000000"/>
                <w:sz w:val="20"/>
              </w:rPr>
              <w:t xml:space="preserve">жануарларды, жануарлардан </w:t>
            </w:r>
            <w:r>
              <w:br/>
            </w:r>
            <w:r>
              <w:rPr>
                <w:rFonts w:ascii="Times New Roman"/>
                <w:b w:val="false"/>
                <w:i w:val="false"/>
                <w:color w:val="000000"/>
                <w:sz w:val="20"/>
              </w:rPr>
              <w:t xml:space="preserve">алынатын өнім мен шикізатты </w:t>
            </w:r>
            <w:r>
              <w:br/>
            </w:r>
            <w:r>
              <w:rPr>
                <w:rFonts w:ascii="Times New Roman"/>
                <w:b w:val="false"/>
                <w:i w:val="false"/>
                <w:color w:val="000000"/>
                <w:sz w:val="20"/>
              </w:rPr>
              <w:t>дайындауды (союды),</w:t>
            </w:r>
            <w:r>
              <w:br/>
            </w:r>
            <w:r>
              <w:rPr>
                <w:rFonts w:ascii="Times New Roman"/>
                <w:b w:val="false"/>
                <w:i w:val="false"/>
                <w:color w:val="000000"/>
                <w:sz w:val="20"/>
              </w:rPr>
              <w:t>сақтауды, өңдеуді және өткізуді</w:t>
            </w:r>
            <w:r>
              <w:br/>
            </w:r>
            <w:r>
              <w:rPr>
                <w:rFonts w:ascii="Times New Roman"/>
                <w:b w:val="false"/>
                <w:i w:val="false"/>
                <w:color w:val="000000"/>
                <w:sz w:val="20"/>
              </w:rPr>
              <w:t>жүзеге асыратын өндіріс</w:t>
            </w:r>
            <w:r>
              <w:br/>
            </w:r>
            <w:r>
              <w:rPr>
                <w:rFonts w:ascii="Times New Roman"/>
                <w:b w:val="false"/>
                <w:i w:val="false"/>
                <w:color w:val="000000"/>
                <w:sz w:val="20"/>
              </w:rPr>
              <w:t>объектілеріне, сондай-ақ</w:t>
            </w:r>
            <w:r>
              <w:br/>
            </w:r>
            <w:r>
              <w:rPr>
                <w:rFonts w:ascii="Times New Roman"/>
                <w:b w:val="false"/>
                <w:i w:val="false"/>
                <w:color w:val="000000"/>
                <w:sz w:val="20"/>
              </w:rPr>
              <w:t>ветеринариялық препараттарды,</w:t>
            </w:r>
            <w:r>
              <w:br/>
            </w:r>
            <w:r>
              <w:rPr>
                <w:rFonts w:ascii="Times New Roman"/>
                <w:b w:val="false"/>
                <w:i w:val="false"/>
                <w:color w:val="000000"/>
                <w:sz w:val="20"/>
              </w:rPr>
              <w:t>жемшөп пен жемшөп</w:t>
            </w:r>
            <w:r>
              <w:br/>
            </w:r>
            <w:r>
              <w:rPr>
                <w:rFonts w:ascii="Times New Roman"/>
                <w:b w:val="false"/>
                <w:i w:val="false"/>
                <w:color w:val="000000"/>
                <w:sz w:val="20"/>
              </w:rPr>
              <w:t>қоспаларын өндіру, сақтау және</w:t>
            </w:r>
            <w:r>
              <w:br/>
            </w:r>
            <w:r>
              <w:rPr>
                <w:rFonts w:ascii="Times New Roman"/>
                <w:b w:val="false"/>
                <w:i w:val="false"/>
                <w:color w:val="000000"/>
                <w:sz w:val="20"/>
              </w:rPr>
              <w:t>өткізу жөніндегі ұйымдарға</w:t>
            </w:r>
            <w:r>
              <w:br/>
            </w:r>
            <w:r>
              <w:rPr>
                <w:rFonts w:ascii="Times New Roman"/>
                <w:b w:val="false"/>
                <w:i w:val="false"/>
                <w:color w:val="000000"/>
                <w:sz w:val="20"/>
              </w:rPr>
              <w:t>есептік нөмірлер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3"/>
    <w:p>
      <w:pPr>
        <w:spacing w:after="0"/>
        <w:ind w:left="0"/>
        <w:jc w:val="left"/>
      </w:pPr>
      <w:r>
        <w:rPr>
          <w:rFonts w:ascii="Times New Roman"/>
          <w:b/>
          <w:i w:val="false"/>
          <w:color w:val="000000"/>
        </w:rPr>
        <w:t xml:space="preserve"> Өндіріс объектісіне есепке алу нөмірін беру туралы растау</w:t>
      </w:r>
    </w:p>
    <w:bookmarkEnd w:id="33"/>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м.а. 23.01.2025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xml:space="preserve">
      Осы растау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(өндіріс объектісінің қызмет түрі көрсетіледі)</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23 қаңтардағы № 7-1/37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10466 болып тіркелген)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қағидаларына сәйкес өндірістік объектісіне 20 ___ жылғы "___" _______ есепке алу нөмірі берілгені туралы берілді.</w:t>
      </w:r>
    </w:p>
    <w:p>
      <w:pPr>
        <w:spacing w:after="0"/>
        <w:ind w:left="0"/>
        <w:jc w:val="both"/>
      </w:pPr>
      <w:r>
        <w:rPr>
          <w:rFonts w:ascii="Times New Roman"/>
          <w:b w:val="false"/>
          <w:i w:val="false"/>
          <w:color w:val="000000"/>
          <w:sz w:val="28"/>
        </w:rPr>
        <w:t>
      Есепке алу нөмірінің қолданылу мерзімі (жалдау, өтеусіз пайдалану шарты негізінде өндірістік үй-жайларда қызметін жүзеге асыратын сою алаңдары мен өндіріс объектілеріне есепке алу нөмірі берілген кезде толтырылады): 20 __ жылғы "___" ______ бастап 20 __жылғы "___" _____ дейін.</w:t>
      </w:r>
    </w:p>
    <w:p>
      <w:pPr>
        <w:spacing w:after="0"/>
        <w:ind w:left="0"/>
        <w:jc w:val="both"/>
      </w:pPr>
      <w:r>
        <w:rPr>
          <w:rFonts w:ascii="Times New Roman"/>
          <w:b w:val="false"/>
          <w:i w:val="false"/>
          <w:color w:val="000000"/>
          <w:sz w:val="28"/>
        </w:rPr>
        <w:t xml:space="preserve">
      Ветеринария саласындағы уәкілетті орган ведомствосы аумақтық бөлімшесінің басшыс_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(электрондық цифрлық қолтаңбасы)</w:t>
      </w:r>
    </w:p>
    <w:p>
      <w:pPr>
        <w:spacing w:after="0"/>
        <w:ind w:left="0"/>
        <w:jc w:val="both"/>
      </w:pPr>
      <w:r>
        <w:rPr>
          <w:rFonts w:ascii="Times New Roman"/>
          <w:b w:val="false"/>
          <w:i w:val="false"/>
          <w:color w:val="000000"/>
          <w:sz w:val="28"/>
        </w:rPr>
        <w:t>
      20 __ жылғы "___"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өсіруді,</w:t>
            </w:r>
            <w:r>
              <w:br/>
            </w:r>
            <w:r>
              <w:rPr>
                <w:rFonts w:ascii="Times New Roman"/>
                <w:b w:val="false"/>
                <w:i w:val="false"/>
                <w:color w:val="000000"/>
                <w:sz w:val="20"/>
              </w:rPr>
              <w:t>жануарларды, жануарлардан</w:t>
            </w:r>
            <w:r>
              <w:br/>
            </w:r>
            <w:r>
              <w:rPr>
                <w:rFonts w:ascii="Times New Roman"/>
                <w:b w:val="false"/>
                <w:i w:val="false"/>
                <w:color w:val="000000"/>
                <w:sz w:val="20"/>
              </w:rPr>
              <w:t>алынатын өнім мен шикізатты</w:t>
            </w:r>
            <w:r>
              <w:br/>
            </w:r>
            <w:r>
              <w:rPr>
                <w:rFonts w:ascii="Times New Roman"/>
                <w:b w:val="false"/>
                <w:i w:val="false"/>
                <w:color w:val="000000"/>
                <w:sz w:val="20"/>
              </w:rPr>
              <w:t>дайындауды (союды), сақтауды,</w:t>
            </w:r>
            <w:r>
              <w:br/>
            </w:r>
            <w:r>
              <w:rPr>
                <w:rFonts w:ascii="Times New Roman"/>
                <w:b w:val="false"/>
                <w:i w:val="false"/>
                <w:color w:val="000000"/>
                <w:sz w:val="20"/>
              </w:rPr>
              <w:t>өңдеуді және өткізуді жүзеге</w:t>
            </w:r>
            <w:r>
              <w:br/>
            </w:r>
            <w:r>
              <w:rPr>
                <w:rFonts w:ascii="Times New Roman"/>
                <w:b w:val="false"/>
                <w:i w:val="false"/>
                <w:color w:val="000000"/>
                <w:sz w:val="20"/>
              </w:rPr>
              <w:t>асыратын өндіріс объектілеріне,</w:t>
            </w:r>
            <w:r>
              <w:br/>
            </w:r>
            <w:r>
              <w:rPr>
                <w:rFonts w:ascii="Times New Roman"/>
                <w:b w:val="false"/>
                <w:i w:val="false"/>
                <w:color w:val="000000"/>
                <w:sz w:val="20"/>
              </w:rPr>
              <w:t>сондай-ақ ветеринариялық</w:t>
            </w:r>
            <w:r>
              <w:br/>
            </w:r>
            <w:r>
              <w:rPr>
                <w:rFonts w:ascii="Times New Roman"/>
                <w:b w:val="false"/>
                <w:i w:val="false"/>
                <w:color w:val="000000"/>
                <w:sz w:val="20"/>
              </w:rPr>
              <w:t>препараттарды, жемшөп пен</w:t>
            </w:r>
            <w:r>
              <w:br/>
            </w:r>
            <w:r>
              <w:rPr>
                <w:rFonts w:ascii="Times New Roman"/>
                <w:b w:val="false"/>
                <w:i w:val="false"/>
                <w:color w:val="000000"/>
                <w:sz w:val="20"/>
              </w:rPr>
              <w:t>жемшөп қоспаларын өндіру,</w:t>
            </w:r>
            <w:r>
              <w:br/>
            </w:r>
            <w:r>
              <w:rPr>
                <w:rFonts w:ascii="Times New Roman"/>
                <w:b w:val="false"/>
                <w:i w:val="false"/>
                <w:color w:val="000000"/>
                <w:sz w:val="20"/>
              </w:rPr>
              <w:t>сақтау және өткізу жөніндегі</w:t>
            </w:r>
            <w:r>
              <w:br/>
            </w:r>
            <w:r>
              <w:rPr>
                <w:rFonts w:ascii="Times New Roman"/>
                <w:b w:val="false"/>
                <w:i w:val="false"/>
                <w:color w:val="000000"/>
                <w:sz w:val="20"/>
              </w:rPr>
              <w:t>ұйымдарға есептік нөмірлер</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атауы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58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219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атауы]</w:t>
            </w:r>
          </w:p>
        </w:tc>
      </w:tr>
    </w:tbl>
    <w:bookmarkStart w:name="z43" w:id="34"/>
    <w:p>
      <w:pPr>
        <w:spacing w:after="0"/>
        <w:ind w:left="0"/>
        <w:jc w:val="left"/>
      </w:pPr>
      <w:r>
        <w:rPr>
          <w:rFonts w:ascii="Times New Roman"/>
          <w:b/>
          <w:i w:val="false"/>
          <w:color w:val="000000"/>
        </w:rPr>
        <w:t xml:space="preserve"> Мемлекеттік қызмет көрсетуден уәжді бас тарту</w:t>
      </w:r>
    </w:p>
    <w:bookmarkEnd w:id="34"/>
    <w:p>
      <w:pPr>
        <w:spacing w:after="0"/>
        <w:ind w:left="0"/>
        <w:jc w:val="both"/>
      </w:pPr>
      <w:r>
        <w:rPr>
          <w:rFonts w:ascii="Times New Roman"/>
          <w:b w:val="false"/>
          <w:i w:val="false"/>
          <w:color w:val="000000"/>
          <w:sz w:val="28"/>
        </w:rPr>
        <w:t>
      Берілген күні: [берілген күні]</w:t>
      </w:r>
    </w:p>
    <w:p>
      <w:pPr>
        <w:spacing w:after="0"/>
        <w:ind w:left="0"/>
        <w:jc w:val="both"/>
      </w:pPr>
      <w:r>
        <w:rPr>
          <w:rFonts w:ascii="Times New Roman"/>
          <w:b w:val="false"/>
          <w:i w:val="false"/>
          <w:color w:val="000000"/>
          <w:sz w:val="28"/>
        </w:rPr>
        <w:t>
      [Көрсетілетін қызметті алушының атауы]</w:t>
      </w:r>
    </w:p>
    <w:p>
      <w:pPr>
        <w:spacing w:after="0"/>
        <w:ind w:left="0"/>
        <w:jc w:val="both"/>
      </w:pPr>
      <w:r>
        <w:rPr>
          <w:rFonts w:ascii="Times New Roman"/>
          <w:b w:val="false"/>
          <w:i w:val="false"/>
          <w:color w:val="000000"/>
          <w:sz w:val="28"/>
        </w:rPr>
        <w:t>
      Тіркеу орны:</w:t>
      </w:r>
    </w:p>
    <w:p>
      <w:pPr>
        <w:spacing w:after="0"/>
        <w:ind w:left="0"/>
        <w:jc w:val="both"/>
      </w:pPr>
      <w:r>
        <w:rPr>
          <w:rFonts w:ascii="Times New Roman"/>
          <w:b w:val="false"/>
          <w:i w:val="false"/>
          <w:color w:val="000000"/>
          <w:sz w:val="28"/>
        </w:rPr>
        <w:t>
      Облыс: [Облыс]</w:t>
      </w:r>
    </w:p>
    <w:p>
      <w:pPr>
        <w:spacing w:after="0"/>
        <w:ind w:left="0"/>
        <w:jc w:val="both"/>
      </w:pPr>
      <w:r>
        <w:rPr>
          <w:rFonts w:ascii="Times New Roman"/>
          <w:b w:val="false"/>
          <w:i w:val="false"/>
          <w:color w:val="000000"/>
          <w:sz w:val="28"/>
        </w:rPr>
        <w:t>
      Аудан: [Аудан]</w:t>
      </w:r>
    </w:p>
    <w:p>
      <w:pPr>
        <w:spacing w:after="0"/>
        <w:ind w:left="0"/>
        <w:jc w:val="both"/>
      </w:pPr>
      <w:r>
        <w:rPr>
          <w:rFonts w:ascii="Times New Roman"/>
          <w:b w:val="false"/>
          <w:i w:val="false"/>
          <w:color w:val="000000"/>
          <w:sz w:val="28"/>
        </w:rPr>
        <w:t>
      Қала\елді мекен: [қала\елді мекен]</w:t>
      </w:r>
    </w:p>
    <w:p>
      <w:pPr>
        <w:spacing w:after="0"/>
        <w:ind w:left="0"/>
        <w:jc w:val="both"/>
      </w:pPr>
      <w:r>
        <w:rPr>
          <w:rFonts w:ascii="Times New Roman"/>
          <w:b w:val="false"/>
          <w:i w:val="false"/>
          <w:color w:val="000000"/>
          <w:sz w:val="28"/>
        </w:rPr>
        <w:t>
      [жеке сәйкестендіру нөмірі/бизнес сәйкестендіру нөмірі] [БСН / ЖСН]</w:t>
      </w:r>
    </w:p>
    <w:p>
      <w:pPr>
        <w:spacing w:after="0"/>
        <w:ind w:left="0"/>
        <w:jc w:val="both"/>
      </w:pPr>
      <w:r>
        <w:rPr>
          <w:rFonts w:ascii="Times New Roman"/>
          <w:b w:val="false"/>
          <w:i w:val="false"/>
          <w:color w:val="000000"/>
          <w:sz w:val="28"/>
        </w:rPr>
        <w:t>
      Мемлекеттік тіркеу күні [күні]</w:t>
      </w:r>
    </w:p>
    <w:p>
      <w:pPr>
        <w:spacing w:after="0"/>
        <w:ind w:left="0"/>
        <w:jc w:val="both"/>
      </w:pPr>
      <w:r>
        <w:rPr>
          <w:rFonts w:ascii="Times New Roman"/>
          <w:b w:val="false"/>
          <w:i w:val="false"/>
          <w:color w:val="000000"/>
          <w:sz w:val="28"/>
        </w:rPr>
        <w:t>
      Бас тарту себебі: [бас тарту себебі]</w:t>
      </w:r>
    </w:p>
    <w:p>
      <w:pPr>
        <w:spacing w:after="0"/>
        <w:ind w:left="0"/>
        <w:jc w:val="both"/>
      </w:pPr>
      <w:r>
        <w:rPr>
          <w:rFonts w:ascii="Times New Roman"/>
          <w:b w:val="false"/>
          <w:i w:val="false"/>
          <w:color w:val="000000"/>
          <w:sz w:val="28"/>
        </w:rPr>
        <w:t>
      [Қол қоюшының лауазымы] [Қол қоюшының аты, әкесінің аты (бар болса), тегі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өсіруді,</w:t>
            </w:r>
            <w:r>
              <w:br/>
            </w:r>
            <w:r>
              <w:rPr>
                <w:rFonts w:ascii="Times New Roman"/>
                <w:b w:val="false"/>
                <w:i w:val="false"/>
                <w:color w:val="000000"/>
                <w:sz w:val="20"/>
              </w:rPr>
              <w:t>жануарларды, жануарлардан</w:t>
            </w:r>
            <w:r>
              <w:br/>
            </w:r>
            <w:r>
              <w:rPr>
                <w:rFonts w:ascii="Times New Roman"/>
                <w:b w:val="false"/>
                <w:i w:val="false"/>
                <w:color w:val="000000"/>
                <w:sz w:val="20"/>
              </w:rPr>
              <w:t>алынатын өнім мен шикізатты</w:t>
            </w:r>
            <w:r>
              <w:br/>
            </w:r>
            <w:r>
              <w:rPr>
                <w:rFonts w:ascii="Times New Roman"/>
                <w:b w:val="false"/>
                <w:i w:val="false"/>
                <w:color w:val="000000"/>
                <w:sz w:val="20"/>
              </w:rPr>
              <w:t>дайындауды (союды), сақтауды,</w:t>
            </w:r>
            <w:r>
              <w:br/>
            </w:r>
            <w:r>
              <w:rPr>
                <w:rFonts w:ascii="Times New Roman"/>
                <w:b w:val="false"/>
                <w:i w:val="false"/>
                <w:color w:val="000000"/>
                <w:sz w:val="20"/>
              </w:rPr>
              <w:t>өңдеуді және өткізуді жүзеге</w:t>
            </w:r>
            <w:r>
              <w:br/>
            </w:r>
            <w:r>
              <w:rPr>
                <w:rFonts w:ascii="Times New Roman"/>
                <w:b w:val="false"/>
                <w:i w:val="false"/>
                <w:color w:val="000000"/>
                <w:sz w:val="20"/>
              </w:rPr>
              <w:t>асыратын өндіріс объектілеріне,</w:t>
            </w:r>
            <w:r>
              <w:br/>
            </w:r>
            <w:r>
              <w:rPr>
                <w:rFonts w:ascii="Times New Roman"/>
                <w:b w:val="false"/>
                <w:i w:val="false"/>
                <w:color w:val="000000"/>
                <w:sz w:val="20"/>
              </w:rPr>
              <w:t>сондай-ақ ветеринариялық</w:t>
            </w:r>
            <w:r>
              <w:br/>
            </w:r>
            <w:r>
              <w:rPr>
                <w:rFonts w:ascii="Times New Roman"/>
                <w:b w:val="false"/>
                <w:i w:val="false"/>
                <w:color w:val="000000"/>
                <w:sz w:val="20"/>
              </w:rPr>
              <w:t>препараттарды, жемшөп пен</w:t>
            </w:r>
            <w:r>
              <w:br/>
            </w:r>
            <w:r>
              <w:rPr>
                <w:rFonts w:ascii="Times New Roman"/>
                <w:b w:val="false"/>
                <w:i w:val="false"/>
                <w:color w:val="000000"/>
                <w:sz w:val="20"/>
              </w:rPr>
              <w:t>жемшөп қоспаларын өндіру,</w:t>
            </w:r>
            <w:r>
              <w:br/>
            </w:r>
            <w:r>
              <w:rPr>
                <w:rFonts w:ascii="Times New Roman"/>
                <w:b w:val="false"/>
                <w:i w:val="false"/>
                <w:color w:val="000000"/>
                <w:sz w:val="20"/>
              </w:rPr>
              <w:t>сақтау және өткізу жөніндегі</w:t>
            </w:r>
            <w:r>
              <w:br/>
            </w:r>
            <w:r>
              <w:rPr>
                <w:rFonts w:ascii="Times New Roman"/>
                <w:b w:val="false"/>
                <w:i w:val="false"/>
                <w:color w:val="000000"/>
                <w:sz w:val="20"/>
              </w:rPr>
              <w:t>ұйымдарға есептік нөмірлер</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(ветеринария саласындағы уәкілетті органның ведомствосы аумақтық бөлімшесінің атауы)</w:t>
      </w:r>
    </w:p>
    <w:bookmarkStart w:name="z45" w:id="35"/>
    <w:p>
      <w:pPr>
        <w:spacing w:after="0"/>
        <w:ind w:left="0"/>
        <w:jc w:val="left"/>
      </w:pPr>
      <w:r>
        <w:rPr>
          <w:rFonts w:ascii="Times New Roman"/>
          <w:b/>
          <w:i w:val="false"/>
          <w:color w:val="000000"/>
        </w:rPr>
        <w:t xml:space="preserve"> Өндіріс объектісіндегі қызметті тоқтату (тоқтата тұру) туралы өтініш</w:t>
      </w:r>
    </w:p>
    <w:bookmarkEnd w:id="35"/>
    <w:p>
      <w:pPr>
        <w:spacing w:after="0"/>
        <w:ind w:left="0"/>
        <w:jc w:val="both"/>
      </w:pPr>
      <w:r>
        <w:rPr>
          <w:rFonts w:ascii="Times New Roman"/>
          <w:b w:val="false"/>
          <w:i w:val="false"/>
          <w:color w:val="000000"/>
          <w:sz w:val="28"/>
        </w:rPr>
        <w:t>
      ___________________________________ мекенжайы бойынша орналасқан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(өндіріс объектісінің атауы, қызмет түрі)</w:t>
      </w:r>
    </w:p>
    <w:p>
      <w:pPr>
        <w:spacing w:after="0"/>
        <w:ind w:left="0"/>
        <w:jc w:val="both"/>
      </w:pPr>
      <w:r>
        <w:rPr>
          <w:rFonts w:ascii="Times New Roman"/>
          <w:b w:val="false"/>
          <w:i w:val="false"/>
          <w:color w:val="000000"/>
          <w:sz w:val="28"/>
        </w:rPr>
        <w:t>
      өндіріс объектісінің қызметін тоқтатуды (тоқтата тұруды) сұраймын.</w:t>
      </w:r>
    </w:p>
    <w:p>
      <w:pPr>
        <w:spacing w:after="0"/>
        <w:ind w:left="0"/>
        <w:jc w:val="both"/>
      </w:pPr>
      <w:r>
        <w:rPr>
          <w:rFonts w:ascii="Times New Roman"/>
          <w:b w:val="false"/>
          <w:i w:val="false"/>
          <w:color w:val="000000"/>
          <w:sz w:val="28"/>
        </w:rPr>
        <w:t>
      Ветеринариялық-санитариялық қорытындының нөмірі және берілген күні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Бұрын берілген есепке алу нөмірі ___________________________________ </w:t>
      </w:r>
    </w:p>
    <w:p>
      <w:pPr>
        <w:spacing w:after="0"/>
        <w:ind w:left="0"/>
        <w:jc w:val="both"/>
      </w:pPr>
      <w:r>
        <w:rPr>
          <w:rFonts w:ascii="Times New Roman"/>
          <w:b w:val="false"/>
          <w:i w:val="false"/>
          <w:color w:val="000000"/>
          <w:sz w:val="28"/>
        </w:rPr>
        <w:t>
      Телефон нөмірі (факс):_____________________________________________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 заңнамасына сәйкес дұрыс емес мәліметтерді ұсынғаным үшін жауапкершілік туралы хабардармын және заңмен қорғалатын құпияны құрайтын мәліметтерді пайдалануға, сондай-ақ дербес деректерді жинауға, өңдеуге, сақтауға, түсіруге және пайдалануға келісім беремін.</w:t>
      </w:r>
    </w:p>
    <w:p>
      <w:pPr>
        <w:spacing w:after="0"/>
        <w:ind w:left="0"/>
        <w:jc w:val="both"/>
      </w:pPr>
      <w:r>
        <w:rPr>
          <w:rFonts w:ascii="Times New Roman"/>
          <w:b w:val="false"/>
          <w:i w:val="false"/>
          <w:color w:val="000000"/>
          <w:sz w:val="28"/>
        </w:rPr>
        <w:t>
      Көрсетілетін қызметті алушы 20__ жылғы " " ______ сағат___-де қол қойып, жіберді.</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қолтаңбасының (бұдан әрі – ЭЦҚ) деректері: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ЭЦҚ қою күні мен уақыты: ____________</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Өтініш 20__ жылғы " " ______ сағат___-де қабылданды</w:t>
      </w:r>
    </w:p>
    <w:p>
      <w:pPr>
        <w:spacing w:after="0"/>
        <w:ind w:left="0"/>
        <w:jc w:val="both"/>
      </w:pPr>
      <w:r>
        <w:rPr>
          <w:rFonts w:ascii="Times New Roman"/>
          <w:b w:val="false"/>
          <w:i w:val="false"/>
          <w:color w:val="000000"/>
          <w:sz w:val="28"/>
        </w:rPr>
        <w:t>
      Ветеринария саласындағы уәкілетті орган ведомствосы аумақтық бөлімшесінің ЭЦҚ деректері: _______________</w:t>
      </w:r>
    </w:p>
    <w:p>
      <w:pPr>
        <w:spacing w:after="0"/>
        <w:ind w:left="0"/>
        <w:jc w:val="both"/>
      </w:pPr>
      <w:r>
        <w:rPr>
          <w:rFonts w:ascii="Times New Roman"/>
          <w:b w:val="false"/>
          <w:i w:val="false"/>
          <w:color w:val="000000"/>
          <w:sz w:val="28"/>
        </w:rPr>
        <w:t>
      ЭЦҚ қол қою күні мен уақыты: ______________</w:t>
      </w:r>
    </w:p>
    <w:p>
      <w:pPr>
        <w:spacing w:after="0"/>
        <w:ind w:left="0"/>
        <w:jc w:val="both"/>
      </w:pPr>
      <w:r>
        <w:rPr>
          <w:rFonts w:ascii="Times New Roman"/>
          <w:b w:val="false"/>
          <w:i w:val="false"/>
          <w:color w:val="000000"/>
          <w:sz w:val="28"/>
        </w:rPr>
        <w:t>
      ЭЦҚ қол қойылған күні мен уақыты: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өсіруді,</w:t>
            </w:r>
            <w:r>
              <w:br/>
            </w:r>
            <w:r>
              <w:rPr>
                <w:rFonts w:ascii="Times New Roman"/>
                <w:b w:val="false"/>
                <w:i w:val="false"/>
                <w:color w:val="000000"/>
                <w:sz w:val="20"/>
              </w:rPr>
              <w:t>жануарларды, жануарлардан</w:t>
            </w:r>
            <w:r>
              <w:br/>
            </w:r>
            <w:r>
              <w:rPr>
                <w:rFonts w:ascii="Times New Roman"/>
                <w:b w:val="false"/>
                <w:i w:val="false"/>
                <w:color w:val="000000"/>
                <w:sz w:val="20"/>
              </w:rPr>
              <w:t>алынатын өнім мен шикізатты</w:t>
            </w:r>
            <w:r>
              <w:br/>
            </w:r>
            <w:r>
              <w:rPr>
                <w:rFonts w:ascii="Times New Roman"/>
                <w:b w:val="false"/>
                <w:i w:val="false"/>
                <w:color w:val="000000"/>
                <w:sz w:val="20"/>
              </w:rPr>
              <w:t>дайындауды (союды), сақтауды,</w:t>
            </w:r>
            <w:r>
              <w:br/>
            </w:r>
            <w:r>
              <w:rPr>
                <w:rFonts w:ascii="Times New Roman"/>
                <w:b w:val="false"/>
                <w:i w:val="false"/>
                <w:color w:val="000000"/>
                <w:sz w:val="20"/>
              </w:rPr>
              <w:t>өңдеуді және өткізуді жүзеге</w:t>
            </w:r>
            <w:r>
              <w:br/>
            </w:r>
            <w:r>
              <w:rPr>
                <w:rFonts w:ascii="Times New Roman"/>
                <w:b w:val="false"/>
                <w:i w:val="false"/>
                <w:color w:val="000000"/>
                <w:sz w:val="20"/>
              </w:rPr>
              <w:t>асыратын өндіріс объектілеріне,</w:t>
            </w:r>
            <w:r>
              <w:br/>
            </w:r>
            <w:r>
              <w:rPr>
                <w:rFonts w:ascii="Times New Roman"/>
                <w:b w:val="false"/>
                <w:i w:val="false"/>
                <w:color w:val="000000"/>
                <w:sz w:val="20"/>
              </w:rPr>
              <w:t>сондай-ақ ветеринариялық</w:t>
            </w:r>
            <w:r>
              <w:br/>
            </w:r>
            <w:r>
              <w:rPr>
                <w:rFonts w:ascii="Times New Roman"/>
                <w:b w:val="false"/>
                <w:i w:val="false"/>
                <w:color w:val="000000"/>
                <w:sz w:val="20"/>
              </w:rPr>
              <w:t>препараттарды, жемшөп пен</w:t>
            </w:r>
            <w:r>
              <w:br/>
            </w:r>
            <w:r>
              <w:rPr>
                <w:rFonts w:ascii="Times New Roman"/>
                <w:b w:val="false"/>
                <w:i w:val="false"/>
                <w:color w:val="000000"/>
                <w:sz w:val="20"/>
              </w:rPr>
              <w:t>жемшөп қоспаларын өндіру,</w:t>
            </w:r>
            <w:r>
              <w:br/>
            </w:r>
            <w:r>
              <w:rPr>
                <w:rFonts w:ascii="Times New Roman"/>
                <w:b w:val="false"/>
                <w:i w:val="false"/>
                <w:color w:val="000000"/>
                <w:sz w:val="20"/>
              </w:rPr>
              <w:t>сақтау және өткізу жөніндегі</w:t>
            </w:r>
            <w:r>
              <w:br/>
            </w:r>
            <w:r>
              <w:rPr>
                <w:rFonts w:ascii="Times New Roman"/>
                <w:b w:val="false"/>
                <w:i w:val="false"/>
                <w:color w:val="000000"/>
                <w:sz w:val="20"/>
              </w:rPr>
              <w:t>ұйымдарға есептік нөмірлер</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p>
        </w:tc>
      </w:tr>
    </w:tbl>
    <w:bookmarkStart w:name="z47" w:id="36"/>
    <w:p>
      <w:pPr>
        <w:spacing w:after="0"/>
        <w:ind w:left="0"/>
        <w:jc w:val="left"/>
      </w:pPr>
      <w:r>
        <w:rPr>
          <w:rFonts w:ascii="Times New Roman"/>
          <w:b/>
          <w:i w:val="false"/>
          <w:color w:val="000000"/>
        </w:rPr>
        <w:t xml:space="preserve"> Өндіріс объектісінің қызмет түрі мен нөмірін қамтитын кодтан тұратын есептік нөмір</w:t>
      </w:r>
    </w:p>
    <w:bookmarkEnd w:id="36"/>
    <w:p>
      <w:pPr>
        <w:spacing w:after="0"/>
        <w:ind w:left="0"/>
        <w:jc w:val="both"/>
      </w:pPr>
      <w:r>
        <w:rPr>
          <w:rFonts w:ascii="Times New Roman"/>
          <w:b w:val="false"/>
          <w:i w:val="false"/>
          <w:color w:val="ff0000"/>
          <w:sz w:val="28"/>
        </w:rPr>
        <w:t xml:space="preserve">
      Ескерту. 6-қосымша жаңа редакцияда - ҚР Ауыл шаруашылығы министрінің м.а. 27.12.2023 </w:t>
      </w:r>
      <w:r>
        <w:rPr>
          <w:rFonts w:ascii="Times New Roman"/>
          <w:b w:val="false"/>
          <w:i w:val="false"/>
          <w:color w:val="ff0000"/>
          <w:sz w:val="28"/>
        </w:rPr>
        <w:t>№ 466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объектілерінің қызмет түрлерінің кодтары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құстарды өсіруді және өткізуді жүзеге асыратын өндіріс объектілері: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бордақылау алаңдарында өсіру және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асыл тұқымдық орталықтарда (репродукторларда) өсіру және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фабрикаларында (құс шаруашылықтарында) құс өсіру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құралымдарында (шаруа, фермерлік шаруашылықтар, кешендер) жануарларды өсіру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өсіру (омартада)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ішкі сауда объектілерінде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 ішкі сауда объектілерінде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ішкі сауда объектілерінде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өнімдер мен шикізатты дайындауды (союды) және өткізуді жүзеге асыратын өндіріс объектілері: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кәсіпорындары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пункттері (жылжымалы (мобильді) сою пункттерін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алаңдары (жылжымалы (мобильді) сою алаңдарын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өңдеу кәсіпорындары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шикізат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және балара шаруашылығы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және жұмыртқа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өнімдер мен шикізатты өңдеуді жүзеге асыратын өндіріс объектілері: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ет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және балара шаруашылығы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шикізат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және жұмыртқа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өнімдер мен шикізатты сақтауды және өткізуді жүзеге асыратын объектілер: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ет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және балара шаруашылығы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шикізат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және жұмыртқа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сақтау және өткізу жөніндегі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препараттарды өндіру жөніндегі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және азықтық қоспаларды өндіру жөніндегі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және азықтық қоспаларды сақтау және өткізуі жөніндегі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өсіруді,</w:t>
            </w:r>
            <w:r>
              <w:br/>
            </w:r>
            <w:r>
              <w:rPr>
                <w:rFonts w:ascii="Times New Roman"/>
                <w:b w:val="false"/>
                <w:i w:val="false"/>
                <w:color w:val="000000"/>
                <w:sz w:val="20"/>
              </w:rPr>
              <w:t>жануарларды, жануарлардан</w:t>
            </w:r>
            <w:r>
              <w:br/>
            </w:r>
            <w:r>
              <w:rPr>
                <w:rFonts w:ascii="Times New Roman"/>
                <w:b w:val="false"/>
                <w:i w:val="false"/>
                <w:color w:val="000000"/>
                <w:sz w:val="20"/>
              </w:rPr>
              <w:t>алынатын өнім мен шикізатты</w:t>
            </w:r>
            <w:r>
              <w:br/>
            </w:r>
            <w:r>
              <w:rPr>
                <w:rFonts w:ascii="Times New Roman"/>
                <w:b w:val="false"/>
                <w:i w:val="false"/>
                <w:color w:val="000000"/>
                <w:sz w:val="20"/>
              </w:rPr>
              <w:t>дайындауды (союды), сақтауды,</w:t>
            </w:r>
            <w:r>
              <w:br/>
            </w:r>
            <w:r>
              <w:rPr>
                <w:rFonts w:ascii="Times New Roman"/>
                <w:b w:val="false"/>
                <w:i w:val="false"/>
                <w:color w:val="000000"/>
                <w:sz w:val="20"/>
              </w:rPr>
              <w:t>өңдеуді және өткізуді жүзеге</w:t>
            </w:r>
            <w:r>
              <w:br/>
            </w:r>
            <w:r>
              <w:rPr>
                <w:rFonts w:ascii="Times New Roman"/>
                <w:b w:val="false"/>
                <w:i w:val="false"/>
                <w:color w:val="000000"/>
                <w:sz w:val="20"/>
              </w:rPr>
              <w:t>асыратын өндіріс объектілеріне,</w:t>
            </w:r>
            <w:r>
              <w:br/>
            </w:r>
            <w:r>
              <w:rPr>
                <w:rFonts w:ascii="Times New Roman"/>
                <w:b w:val="false"/>
                <w:i w:val="false"/>
                <w:color w:val="000000"/>
                <w:sz w:val="20"/>
              </w:rPr>
              <w:t>сондай-ақ ветеринариялық</w:t>
            </w:r>
            <w:r>
              <w:br/>
            </w:r>
            <w:r>
              <w:rPr>
                <w:rFonts w:ascii="Times New Roman"/>
                <w:b w:val="false"/>
                <w:i w:val="false"/>
                <w:color w:val="000000"/>
                <w:sz w:val="20"/>
              </w:rPr>
              <w:t>препараттарды, жемшөп пен</w:t>
            </w:r>
            <w:r>
              <w:br/>
            </w:r>
            <w:r>
              <w:rPr>
                <w:rFonts w:ascii="Times New Roman"/>
                <w:b w:val="false"/>
                <w:i w:val="false"/>
                <w:color w:val="000000"/>
                <w:sz w:val="20"/>
              </w:rPr>
              <w:t>жемшөп қоспаларын өндіру,</w:t>
            </w:r>
            <w:r>
              <w:br/>
            </w:r>
            <w:r>
              <w:rPr>
                <w:rFonts w:ascii="Times New Roman"/>
                <w:b w:val="false"/>
                <w:i w:val="false"/>
                <w:color w:val="000000"/>
                <w:sz w:val="20"/>
              </w:rPr>
              <w:t>сақтау және өткізу жөніндегі</w:t>
            </w:r>
            <w:r>
              <w:br/>
            </w:r>
            <w:r>
              <w:rPr>
                <w:rFonts w:ascii="Times New Roman"/>
                <w:b w:val="false"/>
                <w:i w:val="false"/>
                <w:color w:val="000000"/>
                <w:sz w:val="20"/>
              </w:rPr>
              <w:t>ұйымдарға есептік нөмірлер</w:t>
            </w:r>
            <w:r>
              <w:br/>
            </w:r>
            <w:r>
              <w:rPr>
                <w:rFonts w:ascii="Times New Roman"/>
                <w:b w:val="false"/>
                <w:i w:val="false"/>
                <w:color w:val="000000"/>
                <w:sz w:val="20"/>
              </w:rPr>
              <w:t>беру қағидаларына</w:t>
            </w:r>
            <w:r>
              <w:br/>
            </w:r>
            <w:r>
              <w:rPr>
                <w:rFonts w:ascii="Times New Roman"/>
                <w:b w:val="false"/>
                <w:i w:val="false"/>
                <w:color w:val="000000"/>
                <w:sz w:val="20"/>
              </w:rPr>
              <w:t>7-қосымша</w:t>
            </w:r>
          </w:p>
        </w:tc>
      </w:tr>
    </w:tbl>
    <w:bookmarkStart w:name="z49" w:id="37"/>
    <w:p>
      <w:pPr>
        <w:spacing w:after="0"/>
        <w:ind w:left="0"/>
        <w:jc w:val="left"/>
      </w:pPr>
      <w:r>
        <w:rPr>
          <w:rFonts w:ascii="Times New Roman"/>
          <w:b/>
          <w:i w:val="false"/>
          <w:color w:val="000000"/>
        </w:rPr>
        <w:t xml:space="preserve"> Өндіріс объектілеріне есепке алу нөмірлерін беруге арналған литерлік код</w:t>
      </w:r>
    </w:p>
    <w:bookmarkEnd w:id="37"/>
    <w:p>
      <w:pPr>
        <w:spacing w:after="0"/>
        <w:ind w:left="0"/>
        <w:jc w:val="both"/>
      </w:pPr>
      <w:r>
        <w:rPr>
          <w:rFonts w:ascii="Times New Roman"/>
          <w:b w:val="false"/>
          <w:i w:val="false"/>
          <w:color w:val="ff0000"/>
          <w:sz w:val="28"/>
        </w:rPr>
        <w:t xml:space="preserve">
      Ескерту. 7-қосымша жаңа редакцияда - ҚР Ауыл шаруашылығы министрінің 24.01.2023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Сарқанд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Наурызым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Таранов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Арқалык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Бұхар-Жырау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Сарань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Тұпқараған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Әуэзов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Түрксіб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Есепке алу нөмірі символдардан тұрады және құрылымы мынадай:</w:t>
      </w:r>
    </w:p>
    <w:p>
      <w:pPr>
        <w:spacing w:after="0"/>
        <w:ind w:left="0"/>
        <w:jc w:val="both"/>
      </w:pPr>
      <w:r>
        <w:rPr>
          <w:rFonts w:ascii="Times New Roman"/>
          <w:b w:val="false"/>
          <w:i w:val="false"/>
          <w:color w:val="000000"/>
          <w:sz w:val="28"/>
        </w:rPr>
        <w:t>
      бірінші символ - елдің коды - КZ;</w:t>
      </w:r>
    </w:p>
    <w:p>
      <w:pPr>
        <w:spacing w:after="0"/>
        <w:ind w:left="0"/>
        <w:jc w:val="both"/>
      </w:pPr>
      <w:r>
        <w:rPr>
          <w:rFonts w:ascii="Times New Roman"/>
          <w:b w:val="false"/>
          <w:i w:val="false"/>
          <w:color w:val="000000"/>
          <w:sz w:val="28"/>
        </w:rPr>
        <w:t>
      екінші символ – облыстың (республикалық маңызы бар қаланың, астананың) литерлік коды;</w:t>
      </w:r>
    </w:p>
    <w:p>
      <w:pPr>
        <w:spacing w:after="0"/>
        <w:ind w:left="0"/>
        <w:jc w:val="both"/>
      </w:pPr>
      <w:r>
        <w:rPr>
          <w:rFonts w:ascii="Times New Roman"/>
          <w:b w:val="false"/>
          <w:i w:val="false"/>
          <w:color w:val="000000"/>
          <w:sz w:val="28"/>
        </w:rPr>
        <w:t>
      үшінші символ – ауданның (облыстық маңызы бар қаланың) реттік нөмірі;</w:t>
      </w:r>
    </w:p>
    <w:p>
      <w:pPr>
        <w:spacing w:after="0"/>
        <w:ind w:left="0"/>
        <w:jc w:val="both"/>
      </w:pPr>
      <w:r>
        <w:rPr>
          <w:rFonts w:ascii="Times New Roman"/>
          <w:b w:val="false"/>
          <w:i w:val="false"/>
          <w:color w:val="000000"/>
          <w:sz w:val="28"/>
        </w:rPr>
        <w:t>
      төртінші символ - өндіріс объектісінің қызметі түрінің коды;</w:t>
      </w:r>
    </w:p>
    <w:p>
      <w:pPr>
        <w:spacing w:after="0"/>
        <w:ind w:left="0"/>
        <w:jc w:val="both"/>
      </w:pPr>
      <w:r>
        <w:rPr>
          <w:rFonts w:ascii="Times New Roman"/>
          <w:b w:val="false"/>
          <w:i w:val="false"/>
          <w:color w:val="000000"/>
          <w:sz w:val="28"/>
        </w:rPr>
        <w:t>
      бесінші символ - өндіріс объектісінің реттік нөмірі;</w:t>
      </w:r>
    </w:p>
    <w:p>
      <w:pPr>
        <w:spacing w:after="0"/>
        <w:ind w:left="0"/>
        <w:jc w:val="both"/>
      </w:pPr>
      <w:r>
        <w:rPr>
          <w:rFonts w:ascii="Times New Roman"/>
          <w:b w:val="false"/>
          <w:i w:val="false"/>
          <w:color w:val="000000"/>
          <w:sz w:val="28"/>
        </w:rPr>
        <w:t>
      алтыншы символ - Е (экспорттаушылар үшін), І (импорттаушылар үшін);</w:t>
      </w:r>
    </w:p>
    <w:p>
      <w:pPr>
        <w:spacing w:after="0"/>
        <w:ind w:left="0"/>
        <w:jc w:val="both"/>
      </w:pPr>
      <w:r>
        <w:rPr>
          <w:rFonts w:ascii="Times New Roman"/>
          <w:b w:val="false"/>
          <w:i w:val="false"/>
          <w:color w:val="000000"/>
          <w:sz w:val="28"/>
        </w:rPr>
        <w:t>
      Мысалы: КZ С.01/G1-0001/Е; Мысалы: КZ С.01/G1-0001/І;</w:t>
      </w:r>
    </w:p>
    <w:p>
      <w:pPr>
        <w:spacing w:after="0"/>
        <w:ind w:left="0"/>
        <w:jc w:val="both"/>
      </w:pPr>
      <w:r>
        <w:rPr>
          <w:rFonts w:ascii="Times New Roman"/>
          <w:b w:val="false"/>
          <w:i w:val="false"/>
          <w:color w:val="000000"/>
          <w:sz w:val="28"/>
        </w:rPr>
        <w:t>
      КZ - елдің коды;</w:t>
      </w:r>
    </w:p>
    <w:p>
      <w:pPr>
        <w:spacing w:after="0"/>
        <w:ind w:left="0"/>
        <w:jc w:val="both"/>
      </w:pPr>
      <w:r>
        <w:rPr>
          <w:rFonts w:ascii="Times New Roman"/>
          <w:b w:val="false"/>
          <w:i w:val="false"/>
          <w:color w:val="000000"/>
          <w:sz w:val="28"/>
        </w:rPr>
        <w:t>
      С - облыстың (республикалық маңызы бар қаланың, астананың) литерлік коды;</w:t>
      </w:r>
    </w:p>
    <w:p>
      <w:pPr>
        <w:spacing w:after="0"/>
        <w:ind w:left="0"/>
        <w:jc w:val="both"/>
      </w:pPr>
      <w:r>
        <w:rPr>
          <w:rFonts w:ascii="Times New Roman"/>
          <w:b w:val="false"/>
          <w:i w:val="false"/>
          <w:color w:val="000000"/>
          <w:sz w:val="28"/>
        </w:rPr>
        <w:t>
      01 - ауданның (облыстық маңызы бар қаланың) коды (реттік нөмірі);</w:t>
      </w:r>
    </w:p>
    <w:p>
      <w:pPr>
        <w:spacing w:after="0"/>
        <w:ind w:left="0"/>
        <w:jc w:val="both"/>
      </w:pPr>
      <w:r>
        <w:rPr>
          <w:rFonts w:ascii="Times New Roman"/>
          <w:b w:val="false"/>
          <w:i w:val="false"/>
          <w:color w:val="000000"/>
          <w:sz w:val="28"/>
        </w:rPr>
        <w:t>
      G1 - өндіріс объектісінің қызмет түрі;</w:t>
      </w:r>
    </w:p>
    <w:p>
      <w:pPr>
        <w:spacing w:after="0"/>
        <w:ind w:left="0"/>
        <w:jc w:val="both"/>
      </w:pPr>
      <w:r>
        <w:rPr>
          <w:rFonts w:ascii="Times New Roman"/>
          <w:b w:val="false"/>
          <w:i w:val="false"/>
          <w:color w:val="000000"/>
          <w:sz w:val="28"/>
        </w:rPr>
        <w:t>
      0001 - өндіріс объектісінің реттік нөмірі;</w:t>
      </w:r>
    </w:p>
    <w:p>
      <w:pPr>
        <w:spacing w:after="0"/>
        <w:ind w:left="0"/>
        <w:jc w:val="both"/>
      </w:pPr>
      <w:r>
        <w:rPr>
          <w:rFonts w:ascii="Times New Roman"/>
          <w:b w:val="false"/>
          <w:i w:val="false"/>
          <w:color w:val="000000"/>
          <w:sz w:val="28"/>
        </w:rPr>
        <w:t>
      Е – экспорттаушы;</w:t>
      </w:r>
    </w:p>
    <w:p>
      <w:pPr>
        <w:spacing w:after="0"/>
        <w:ind w:left="0"/>
        <w:jc w:val="both"/>
      </w:pPr>
      <w:r>
        <w:rPr>
          <w:rFonts w:ascii="Times New Roman"/>
          <w:b w:val="false"/>
          <w:i w:val="false"/>
          <w:color w:val="000000"/>
          <w:sz w:val="28"/>
        </w:rPr>
        <w:t>
      І – импорттаушы.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өсіруді,</w:t>
            </w:r>
            <w:r>
              <w:br/>
            </w:r>
            <w:r>
              <w:rPr>
                <w:rFonts w:ascii="Times New Roman"/>
                <w:b w:val="false"/>
                <w:i w:val="false"/>
                <w:color w:val="000000"/>
                <w:sz w:val="20"/>
              </w:rPr>
              <w:t>жануарларды, жануарлардан</w:t>
            </w:r>
            <w:r>
              <w:br/>
            </w:r>
            <w:r>
              <w:rPr>
                <w:rFonts w:ascii="Times New Roman"/>
                <w:b w:val="false"/>
                <w:i w:val="false"/>
                <w:color w:val="000000"/>
                <w:sz w:val="20"/>
              </w:rPr>
              <w:t>алынатын өнім мен шикізатты</w:t>
            </w:r>
            <w:r>
              <w:br/>
            </w:r>
            <w:r>
              <w:rPr>
                <w:rFonts w:ascii="Times New Roman"/>
                <w:b w:val="false"/>
                <w:i w:val="false"/>
                <w:color w:val="000000"/>
                <w:sz w:val="20"/>
              </w:rPr>
              <w:t>дайындауды (союды), сақтауды,</w:t>
            </w:r>
            <w:r>
              <w:br/>
            </w:r>
            <w:r>
              <w:rPr>
                <w:rFonts w:ascii="Times New Roman"/>
                <w:b w:val="false"/>
                <w:i w:val="false"/>
                <w:color w:val="000000"/>
                <w:sz w:val="20"/>
              </w:rPr>
              <w:t>өңдеуді және өткізуді жүзеге</w:t>
            </w:r>
            <w:r>
              <w:br/>
            </w:r>
            <w:r>
              <w:rPr>
                <w:rFonts w:ascii="Times New Roman"/>
                <w:b w:val="false"/>
                <w:i w:val="false"/>
                <w:color w:val="000000"/>
                <w:sz w:val="20"/>
              </w:rPr>
              <w:t>асыратын өндіріс объектілеріне,</w:t>
            </w:r>
            <w:r>
              <w:br/>
            </w:r>
            <w:r>
              <w:rPr>
                <w:rFonts w:ascii="Times New Roman"/>
                <w:b w:val="false"/>
                <w:i w:val="false"/>
                <w:color w:val="000000"/>
                <w:sz w:val="20"/>
              </w:rPr>
              <w:t>сондай-ақ ветеринариялық</w:t>
            </w:r>
            <w:r>
              <w:br/>
            </w:r>
            <w:r>
              <w:rPr>
                <w:rFonts w:ascii="Times New Roman"/>
                <w:b w:val="false"/>
                <w:i w:val="false"/>
                <w:color w:val="000000"/>
                <w:sz w:val="20"/>
              </w:rPr>
              <w:t>препараттарды, жемшөп пен</w:t>
            </w:r>
            <w:r>
              <w:br/>
            </w:r>
            <w:r>
              <w:rPr>
                <w:rFonts w:ascii="Times New Roman"/>
                <w:b w:val="false"/>
                <w:i w:val="false"/>
                <w:color w:val="000000"/>
                <w:sz w:val="20"/>
              </w:rPr>
              <w:t>жемшөп қоспаларын өндіру,</w:t>
            </w:r>
            <w:r>
              <w:br/>
            </w:r>
            <w:r>
              <w:rPr>
                <w:rFonts w:ascii="Times New Roman"/>
                <w:b w:val="false"/>
                <w:i w:val="false"/>
                <w:color w:val="000000"/>
                <w:sz w:val="20"/>
              </w:rPr>
              <w:t>сақтау және өткізу жөніндегі</w:t>
            </w:r>
            <w:r>
              <w:br/>
            </w:r>
            <w:r>
              <w:rPr>
                <w:rFonts w:ascii="Times New Roman"/>
                <w:b w:val="false"/>
                <w:i w:val="false"/>
                <w:color w:val="000000"/>
                <w:sz w:val="20"/>
              </w:rPr>
              <w:t>ұйымдарға есептік нөмірлер</w:t>
            </w:r>
            <w:r>
              <w:br/>
            </w:r>
            <w:r>
              <w:rPr>
                <w:rFonts w:ascii="Times New Roman"/>
                <w:b w:val="false"/>
                <w:i w:val="false"/>
                <w:color w:val="000000"/>
                <w:sz w:val="20"/>
              </w:rPr>
              <w:t>беру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38"/>
    <w:p>
      <w:pPr>
        <w:spacing w:after="0"/>
        <w:ind w:left="0"/>
        <w:jc w:val="left"/>
      </w:pPr>
      <w:r>
        <w:rPr>
          <w:rFonts w:ascii="Times New Roman"/>
          <w:b/>
          <w:i w:val="false"/>
          <w:color w:val="000000"/>
        </w:rPr>
        <w:t xml:space="preserve"> Өндіріс объектілерінің есептік нөмірлерінің электрондық тізілімі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есептік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иесінің жеке сәйкестендіру нөмірі/бизнес-сәйкестендіру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санаты (стационарлық/ұтқыр)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ұтқыр объектісінің мемлекеттік тіркеу нөмірлік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орналасқан аумақтың бұрылыс нүктелерінің координаттары</w:t>
            </w:r>
          </w:p>
          <w:p>
            <w:pPr>
              <w:spacing w:after="20"/>
              <w:ind w:left="20"/>
              <w:jc w:val="both"/>
            </w:pPr>
            <w:r>
              <w:rPr>
                <w:rFonts w:ascii="Times New Roman"/>
                <w:b w:val="false"/>
                <w:i w:val="false"/>
                <w:color w:val="000000"/>
                <w:sz w:val="20"/>
              </w:rPr>
              <w:t>
(геоақпараттық сервис арқылы)*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есептік нөмірін беру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есептік нөмірін кім берді</w:t>
            </w:r>
          </w:p>
          <w:p>
            <w:pPr>
              <w:spacing w:after="20"/>
              <w:ind w:left="20"/>
              <w:jc w:val="both"/>
            </w:pPr>
            <w:r>
              <w:rPr>
                <w:rFonts w:ascii="Times New Roman"/>
                <w:b w:val="false"/>
                <w:i w:val="false"/>
                <w:color w:val="000000"/>
                <w:sz w:val="20"/>
              </w:rPr>
              <w:t>
(тегі, аты, әкесінің аты (ол болған жағдайда), лауазымы,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 есептен шығару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 есепке алуды кім алып тастады</w:t>
            </w:r>
          </w:p>
          <w:p>
            <w:pPr>
              <w:spacing w:after="20"/>
              <w:ind w:left="20"/>
              <w:jc w:val="both"/>
            </w:pPr>
            <w:r>
              <w:rPr>
                <w:rFonts w:ascii="Times New Roman"/>
                <w:b w:val="false"/>
                <w:i w:val="false"/>
                <w:color w:val="000000"/>
                <w:sz w:val="20"/>
              </w:rPr>
              <w:t>
(тегі, аты, әкесінің аты (бар болса), лауазымы,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(Белсенді)/Белсенді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Экспорт/Импорт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Ескертпе: * Өндіріс объектісі орналасқан аумақтың бұрылыс нүктелерінің координаттары (бойлық және ендік) техникалық мүмкіндік болса, геоақпараттық сервис арқылы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өсіруді,</w:t>
            </w:r>
            <w:r>
              <w:br/>
            </w:r>
            <w:r>
              <w:rPr>
                <w:rFonts w:ascii="Times New Roman"/>
                <w:b w:val="false"/>
                <w:i w:val="false"/>
                <w:color w:val="000000"/>
                <w:sz w:val="20"/>
              </w:rPr>
              <w:t>жануарларды, жануарлардан</w:t>
            </w:r>
            <w:r>
              <w:br/>
            </w:r>
            <w:r>
              <w:rPr>
                <w:rFonts w:ascii="Times New Roman"/>
                <w:b w:val="false"/>
                <w:i w:val="false"/>
                <w:color w:val="000000"/>
                <w:sz w:val="20"/>
              </w:rPr>
              <w:t>алынатын өнім мен шикізатты</w:t>
            </w:r>
            <w:r>
              <w:br/>
            </w:r>
            <w:r>
              <w:rPr>
                <w:rFonts w:ascii="Times New Roman"/>
                <w:b w:val="false"/>
                <w:i w:val="false"/>
                <w:color w:val="000000"/>
                <w:sz w:val="20"/>
              </w:rPr>
              <w:t>дайындауды (союды), сақтауды,</w:t>
            </w:r>
            <w:r>
              <w:br/>
            </w:r>
            <w:r>
              <w:rPr>
                <w:rFonts w:ascii="Times New Roman"/>
                <w:b w:val="false"/>
                <w:i w:val="false"/>
                <w:color w:val="000000"/>
                <w:sz w:val="20"/>
              </w:rPr>
              <w:t>өңдеуді және өткізуді жүзеге</w:t>
            </w:r>
            <w:r>
              <w:br/>
            </w:r>
            <w:r>
              <w:rPr>
                <w:rFonts w:ascii="Times New Roman"/>
                <w:b w:val="false"/>
                <w:i w:val="false"/>
                <w:color w:val="000000"/>
                <w:sz w:val="20"/>
              </w:rPr>
              <w:t>асыратын өндіріс объектілеріне,</w:t>
            </w:r>
            <w:r>
              <w:br/>
            </w:r>
            <w:r>
              <w:rPr>
                <w:rFonts w:ascii="Times New Roman"/>
                <w:b w:val="false"/>
                <w:i w:val="false"/>
                <w:color w:val="000000"/>
                <w:sz w:val="20"/>
              </w:rPr>
              <w:t>сондай-ақ ветеринариялық</w:t>
            </w:r>
            <w:r>
              <w:br/>
            </w:r>
            <w:r>
              <w:rPr>
                <w:rFonts w:ascii="Times New Roman"/>
                <w:b w:val="false"/>
                <w:i w:val="false"/>
                <w:color w:val="000000"/>
                <w:sz w:val="20"/>
              </w:rPr>
              <w:t>препараттарды, жемшөп пен</w:t>
            </w:r>
            <w:r>
              <w:br/>
            </w:r>
            <w:r>
              <w:rPr>
                <w:rFonts w:ascii="Times New Roman"/>
                <w:b w:val="false"/>
                <w:i w:val="false"/>
                <w:color w:val="000000"/>
                <w:sz w:val="20"/>
              </w:rPr>
              <w:t>жемшөп қоспаларын өндіру,</w:t>
            </w:r>
            <w:r>
              <w:br/>
            </w:r>
            <w:r>
              <w:rPr>
                <w:rFonts w:ascii="Times New Roman"/>
                <w:b w:val="false"/>
                <w:i w:val="false"/>
                <w:color w:val="000000"/>
                <w:sz w:val="20"/>
              </w:rPr>
              <w:t>сақтау және өткізу жөніндегі</w:t>
            </w:r>
            <w:r>
              <w:br/>
            </w:r>
            <w:r>
              <w:rPr>
                <w:rFonts w:ascii="Times New Roman"/>
                <w:b w:val="false"/>
                <w:i w:val="false"/>
                <w:color w:val="000000"/>
                <w:sz w:val="20"/>
              </w:rPr>
              <w:t>ұйымдарға есептік нөмірлер</w:t>
            </w:r>
            <w:r>
              <w:br/>
            </w:r>
            <w:r>
              <w:rPr>
                <w:rFonts w:ascii="Times New Roman"/>
                <w:b w:val="false"/>
                <w:i w:val="false"/>
                <w:color w:val="000000"/>
                <w:sz w:val="20"/>
              </w:rPr>
              <w:t>беру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 уәкілетті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 ведомствосының аумақтық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бөлімшесінің атауы)</w:t>
            </w:r>
          </w:p>
        </w:tc>
      </w:tr>
    </w:tbl>
    <w:p>
      <w:pPr>
        <w:spacing w:after="0"/>
        <w:ind w:left="0"/>
        <w:jc w:val="left"/>
      </w:pPr>
      <w:r>
        <w:rPr>
          <w:rFonts w:ascii="Times New Roman"/>
          <w:b/>
          <w:i w:val="false"/>
          <w:color w:val="000000"/>
        </w:rPr>
        <w:t xml:space="preserve"> Ветеринариялық-санитариялық қорытындыны және "бір өтініш" қағидаты бойынша есепке алу нөмірін беруге арналған өтініш</w:t>
      </w:r>
    </w:p>
    <w:p>
      <w:pPr>
        <w:spacing w:after="0"/>
        <w:ind w:left="0"/>
        <w:jc w:val="both"/>
      </w:pPr>
      <w:r>
        <w:rPr>
          <w:rFonts w:ascii="Times New Roman"/>
          <w:b w:val="false"/>
          <w:i w:val="false"/>
          <w:color w:val="ff0000"/>
          <w:sz w:val="28"/>
        </w:rPr>
        <w:t xml:space="preserve">
      Ескерту. 9-қосымша жаңа редакцияда - ҚР Ауыл шаруашылығы министрінің 24.01.2023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___________________________________________________________________________________________</w:t>
      </w:r>
    </w:p>
    <w:p>
      <w:pPr>
        <w:spacing w:after="0"/>
        <w:ind w:left="0"/>
        <w:jc w:val="both"/>
      </w:pPr>
      <w:r>
        <w:rPr>
          <w:rFonts w:ascii="Times New Roman"/>
          <w:b w:val="false"/>
          <w:i w:val="false"/>
          <w:color w:val="000000"/>
          <w:sz w:val="28"/>
        </w:rPr>
        <w:t>
      (объектінің типі)</w:t>
      </w:r>
    </w:p>
    <w:p>
      <w:pPr>
        <w:spacing w:after="0"/>
        <w:ind w:left="0"/>
        <w:jc w:val="both"/>
      </w:pPr>
      <w:r>
        <w:rPr>
          <w:rFonts w:ascii="Times New Roman"/>
          <w:b w:val="false"/>
          <w:i w:val="false"/>
          <w:color w:val="000000"/>
          <w:sz w:val="28"/>
        </w:rPr>
        <w:t>
      Ветеринариялық-санитариялық қорытындыны және есепке алу нөмірін беруді сұраймын.</w:t>
      </w:r>
    </w:p>
    <w:p>
      <w:pPr>
        <w:spacing w:after="0"/>
        <w:ind w:left="0"/>
        <w:jc w:val="both"/>
      </w:pPr>
      <w:r>
        <w:rPr>
          <w:rFonts w:ascii="Times New Roman"/>
          <w:b w:val="false"/>
          <w:i w:val="false"/>
          <w:color w:val="000000"/>
          <w:sz w:val="28"/>
        </w:rPr>
        <w:t>
      Объектінің атауы _________________________________________________</w:t>
      </w:r>
    </w:p>
    <w:p>
      <w:pPr>
        <w:spacing w:after="0"/>
        <w:ind w:left="0"/>
        <w:jc w:val="both"/>
      </w:pPr>
      <w:r>
        <w:rPr>
          <w:rFonts w:ascii="Times New Roman"/>
          <w:b w:val="false"/>
          <w:i w:val="false"/>
          <w:color w:val="000000"/>
          <w:sz w:val="28"/>
        </w:rPr>
        <w:t>
      Объектінің сипаттамасы ___________________________________________</w:t>
      </w:r>
    </w:p>
    <w:p>
      <w:pPr>
        <w:spacing w:after="0"/>
        <w:ind w:left="0"/>
        <w:jc w:val="both"/>
      </w:pPr>
      <w:r>
        <w:rPr>
          <w:rFonts w:ascii="Times New Roman"/>
          <w:b w:val="false"/>
          <w:i w:val="false"/>
          <w:color w:val="000000"/>
          <w:sz w:val="28"/>
        </w:rPr>
        <w:t>
      Объектінің құрамы _______________________________________________</w:t>
      </w:r>
    </w:p>
    <w:p>
      <w:pPr>
        <w:spacing w:after="0"/>
        <w:ind w:left="0"/>
        <w:jc w:val="both"/>
      </w:pPr>
      <w:r>
        <w:rPr>
          <w:rFonts w:ascii="Times New Roman"/>
          <w:b w:val="false"/>
          <w:i w:val="false"/>
          <w:color w:val="000000"/>
          <w:sz w:val="28"/>
        </w:rPr>
        <w:t>
      Үй-жайға меншік құқығы __________________________________________</w:t>
      </w:r>
    </w:p>
    <w:p>
      <w:pPr>
        <w:spacing w:after="0"/>
        <w:ind w:left="0"/>
        <w:jc w:val="both"/>
      </w:pPr>
      <w:r>
        <w:rPr>
          <w:rFonts w:ascii="Times New Roman"/>
          <w:b w:val="false"/>
          <w:i w:val="false"/>
          <w:color w:val="000000"/>
          <w:sz w:val="28"/>
        </w:rPr>
        <w:t>
      Объектінің мекенжайы ____________________________________________</w:t>
      </w:r>
    </w:p>
    <w:p>
      <w:pPr>
        <w:spacing w:after="0"/>
        <w:ind w:left="0"/>
        <w:jc w:val="both"/>
      </w:pPr>
      <w:r>
        <w:rPr>
          <w:rFonts w:ascii="Times New Roman"/>
          <w:b w:val="false"/>
          <w:i w:val="false"/>
          <w:color w:val="000000"/>
          <w:sz w:val="28"/>
        </w:rPr>
        <w:t>
      Үй-жай иесінің деректері __________________________________________</w:t>
      </w:r>
    </w:p>
    <w:p>
      <w:pPr>
        <w:spacing w:after="0"/>
        <w:ind w:left="0"/>
        <w:jc w:val="both"/>
      </w:pPr>
      <w:r>
        <w:rPr>
          <w:rFonts w:ascii="Times New Roman"/>
          <w:b w:val="false"/>
          <w:i w:val="false"/>
          <w:color w:val="000000"/>
          <w:sz w:val="28"/>
        </w:rPr>
        <w:t>
      Шарт жасалған күн _______________________________________________</w:t>
      </w:r>
    </w:p>
    <w:p>
      <w:pPr>
        <w:spacing w:after="0"/>
        <w:ind w:left="0"/>
        <w:jc w:val="both"/>
      </w:pPr>
      <w:r>
        <w:rPr>
          <w:rFonts w:ascii="Times New Roman"/>
          <w:b w:val="false"/>
          <w:i w:val="false"/>
          <w:color w:val="000000"/>
          <w:sz w:val="28"/>
        </w:rPr>
        <w:t>
      Шарттың қолданылу мерзімі _______________________________________</w:t>
      </w:r>
    </w:p>
    <w:p>
      <w:pPr>
        <w:spacing w:after="0"/>
        <w:ind w:left="0"/>
        <w:jc w:val="both"/>
      </w:pPr>
      <w:r>
        <w:rPr>
          <w:rFonts w:ascii="Times New Roman"/>
          <w:b w:val="false"/>
          <w:i w:val="false"/>
          <w:color w:val="000000"/>
          <w:sz w:val="28"/>
        </w:rPr>
        <w:t>
      Шарттың ерекше талаптары _______________________________________</w:t>
      </w:r>
    </w:p>
    <w:p>
      <w:pPr>
        <w:spacing w:after="0"/>
        <w:ind w:left="0"/>
        <w:jc w:val="both"/>
      </w:pPr>
      <w:r>
        <w:rPr>
          <w:rFonts w:ascii="Times New Roman"/>
          <w:b w:val="false"/>
          <w:i w:val="false"/>
          <w:color w:val="000000"/>
          <w:sz w:val="28"/>
        </w:rPr>
        <w:t>
      Үй-жайға құқықтарды мемлекеттік тіркеу туралы куәліктің нөмірі, күні</w:t>
      </w:r>
    </w:p>
    <w:p>
      <w:pPr>
        <w:spacing w:after="0"/>
        <w:ind w:left="0"/>
        <w:jc w:val="both"/>
      </w:pPr>
      <w:r>
        <w:rPr>
          <w:rFonts w:ascii="Times New Roman"/>
          <w:b w:val="false"/>
          <w:i w:val="false"/>
          <w:color w:val="000000"/>
          <w:sz w:val="28"/>
        </w:rPr>
        <w:t>
      өндіріс объектісі қызметінің түрі: ___________________________________</w:t>
      </w:r>
    </w:p>
    <w:p>
      <w:pPr>
        <w:spacing w:after="0"/>
        <w:ind w:left="0"/>
        <w:jc w:val="both"/>
      </w:pPr>
      <w:r>
        <w:rPr>
          <w:rFonts w:ascii="Times New Roman"/>
          <w:b w:val="false"/>
          <w:i w:val="false"/>
          <w:color w:val="000000"/>
          <w:sz w:val="28"/>
        </w:rPr>
        <w:t>
      Экспортты/импортты жүзеге асыру: _________________________________</w:t>
      </w:r>
    </w:p>
    <w:p>
      <w:pPr>
        <w:spacing w:after="0"/>
        <w:ind w:left="0"/>
        <w:jc w:val="both"/>
      </w:pPr>
      <w:r>
        <w:rPr>
          <w:rFonts w:ascii="Times New Roman"/>
          <w:b w:val="false"/>
          <w:i w:val="false"/>
          <w:color w:val="000000"/>
          <w:sz w:val="28"/>
        </w:rPr>
        <w:t>
      өндіріс объектісінің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объектісі орналасқан жылжымайтын мүлік объектісінің (жер учаскесінің, ғимараттың, құрылыстың, құрылысжайдың)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объектісі орналасқан аумақтың бұрылыс нүктелерінің координаттары (геоақпараттық сервис арқылы)*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Өндіріс объектісі орналасқан аумақтың бұрылыс нүктелерінің</w:t>
      </w:r>
    </w:p>
    <w:p>
      <w:pPr>
        <w:spacing w:after="0"/>
        <w:ind w:left="0"/>
        <w:jc w:val="both"/>
      </w:pPr>
      <w:r>
        <w:rPr>
          <w:rFonts w:ascii="Times New Roman"/>
          <w:b w:val="false"/>
          <w:i w:val="false"/>
          <w:color w:val="000000"/>
          <w:sz w:val="28"/>
        </w:rPr>
        <w:t>
      координаттары (бойлық және ендік) техникалық мүмкіндік болса, геоақпараттық</w:t>
      </w:r>
    </w:p>
    <w:p>
      <w:pPr>
        <w:spacing w:after="0"/>
        <w:ind w:left="0"/>
        <w:jc w:val="both"/>
      </w:pPr>
      <w:r>
        <w:rPr>
          <w:rFonts w:ascii="Times New Roman"/>
          <w:b w:val="false"/>
          <w:i w:val="false"/>
          <w:color w:val="000000"/>
          <w:sz w:val="28"/>
        </w:rPr>
        <w:t>
      сервис арқылы анықталады.</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w:t>
      </w:r>
    </w:p>
    <w:p>
      <w:pPr>
        <w:spacing w:after="0"/>
        <w:ind w:left="0"/>
        <w:jc w:val="both"/>
      </w:pPr>
      <w:r>
        <w:rPr>
          <w:rFonts w:ascii="Times New Roman"/>
          <w:b w:val="false"/>
          <w:i w:val="false"/>
          <w:color w:val="000000"/>
          <w:sz w:val="28"/>
        </w:rPr>
        <w:t>
      бизнес-сәйкестендіру нөмірі: ________________________________________</w:t>
      </w:r>
    </w:p>
    <w:p>
      <w:pPr>
        <w:spacing w:after="0"/>
        <w:ind w:left="0"/>
        <w:jc w:val="both"/>
      </w:pPr>
      <w:r>
        <w:rPr>
          <w:rFonts w:ascii="Times New Roman"/>
          <w:b w:val="false"/>
          <w:i w:val="false"/>
          <w:color w:val="000000"/>
          <w:sz w:val="28"/>
        </w:rPr>
        <w:t>
      басшының жеке сәйкестендіру нөмірі, аты, әкесінің аты (бар болса), тегі:__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_____________________________________________</w:t>
      </w:r>
    </w:p>
    <w:p>
      <w:pPr>
        <w:spacing w:after="0"/>
        <w:ind w:left="0"/>
        <w:jc w:val="both"/>
      </w:pPr>
      <w:r>
        <w:rPr>
          <w:rFonts w:ascii="Times New Roman"/>
          <w:b w:val="false"/>
          <w:i w:val="false"/>
          <w:color w:val="000000"/>
          <w:sz w:val="28"/>
        </w:rPr>
        <w:t>
      Мына құжаттарды қоса беремін: 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w:t>
      </w:r>
    </w:p>
    <w:p>
      <w:pPr>
        <w:spacing w:after="0"/>
        <w:ind w:left="0"/>
        <w:jc w:val="both"/>
      </w:pPr>
      <w:r>
        <w:rPr>
          <w:rFonts w:ascii="Times New Roman"/>
          <w:b w:val="false"/>
          <w:i w:val="false"/>
          <w:color w:val="000000"/>
          <w:sz w:val="28"/>
        </w:rPr>
        <w:t>
      заңнамасына сәйкес дұрыс емес мәліметтерді ұсынғаным үшін жауапкершілік</w:t>
      </w:r>
    </w:p>
    <w:p>
      <w:pPr>
        <w:spacing w:after="0"/>
        <w:ind w:left="0"/>
        <w:jc w:val="both"/>
      </w:pPr>
      <w:r>
        <w:rPr>
          <w:rFonts w:ascii="Times New Roman"/>
          <w:b w:val="false"/>
          <w:i w:val="false"/>
          <w:color w:val="000000"/>
          <w:sz w:val="28"/>
        </w:rPr>
        <w:t>
      туралы хабардармын және заңмен қорғалатын құпияны құрайтын мәліметтерді</w:t>
      </w:r>
    </w:p>
    <w:p>
      <w:pPr>
        <w:spacing w:after="0"/>
        <w:ind w:left="0"/>
        <w:jc w:val="both"/>
      </w:pPr>
      <w:r>
        <w:rPr>
          <w:rFonts w:ascii="Times New Roman"/>
          <w:b w:val="false"/>
          <w:i w:val="false"/>
          <w:color w:val="000000"/>
          <w:sz w:val="28"/>
        </w:rPr>
        <w:t>
      пайдалануға, сондай-ақ дербес деректерді жинауға, өңдеуге, сақтауға, түсіруге</w:t>
      </w:r>
    </w:p>
    <w:p>
      <w:pPr>
        <w:spacing w:after="0"/>
        <w:ind w:left="0"/>
        <w:jc w:val="both"/>
      </w:pPr>
      <w:r>
        <w:rPr>
          <w:rFonts w:ascii="Times New Roman"/>
          <w:b w:val="false"/>
          <w:i w:val="false"/>
          <w:color w:val="000000"/>
          <w:sz w:val="28"/>
        </w:rPr>
        <w:t>
      және пайдалануға келісім беремін.</w:t>
      </w:r>
    </w:p>
    <w:p>
      <w:pPr>
        <w:spacing w:after="0"/>
        <w:ind w:left="0"/>
        <w:jc w:val="both"/>
      </w:pPr>
      <w:r>
        <w:rPr>
          <w:rFonts w:ascii="Times New Roman"/>
          <w:b w:val="false"/>
          <w:i w:val="false"/>
          <w:color w:val="000000"/>
          <w:sz w:val="28"/>
        </w:rPr>
        <w:t>
      Көрсетілетін қызметті алушы 20__ жылғы " " ______ сағат___-де қол қойып,</w:t>
      </w:r>
    </w:p>
    <w:p>
      <w:pPr>
        <w:spacing w:after="0"/>
        <w:ind w:left="0"/>
        <w:jc w:val="both"/>
      </w:pPr>
      <w:r>
        <w:rPr>
          <w:rFonts w:ascii="Times New Roman"/>
          <w:b w:val="false"/>
          <w:i w:val="false"/>
          <w:color w:val="000000"/>
          <w:sz w:val="28"/>
        </w:rPr>
        <w:t>
      жіберді.</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қолтаңбасының (бұдан</w:t>
      </w:r>
    </w:p>
    <w:p>
      <w:pPr>
        <w:spacing w:after="0"/>
        <w:ind w:left="0"/>
        <w:jc w:val="both"/>
      </w:pPr>
      <w:r>
        <w:rPr>
          <w:rFonts w:ascii="Times New Roman"/>
          <w:b w:val="false"/>
          <w:i w:val="false"/>
          <w:color w:val="000000"/>
          <w:sz w:val="28"/>
        </w:rPr>
        <w:t>
      әрі – ЭЦҚ) деректері: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ЭЦҚ қою күні мен уақыты: __________________________________________</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Өтініш 20__ жылғы " ___" ______ сағат___-де қабылданды</w:t>
      </w:r>
    </w:p>
    <w:p>
      <w:pPr>
        <w:spacing w:after="0"/>
        <w:ind w:left="0"/>
        <w:jc w:val="both"/>
      </w:pPr>
      <w:r>
        <w:rPr>
          <w:rFonts w:ascii="Times New Roman"/>
          <w:b w:val="false"/>
          <w:i w:val="false"/>
          <w:color w:val="000000"/>
          <w:sz w:val="28"/>
        </w:rPr>
        <w:t>
      Ветеринария саласындағы уәкілетті орган ведомствосы аумақтық бөлімшесінің</w:t>
      </w:r>
    </w:p>
    <w:p>
      <w:pPr>
        <w:spacing w:after="0"/>
        <w:ind w:left="0"/>
        <w:jc w:val="both"/>
      </w:pPr>
      <w:r>
        <w:rPr>
          <w:rFonts w:ascii="Times New Roman"/>
          <w:b w:val="false"/>
          <w:i w:val="false"/>
          <w:color w:val="000000"/>
          <w:sz w:val="28"/>
        </w:rPr>
        <w:t>
      ЭЦҚ деректері: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ЭЦҚ қол қою күні мен уақыты: 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