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8ae5e" w14:textId="d08ae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кедендік шекарасымен тұспа-тұс келетін Қазақстан Республикасының Мемлекеттік шекарасында инфекциялық және паразиттік аурулардың әкелінуін және таралуын санитариялық-карантиндік бақылауды жүзеге асыру және Қазақстан Республикасының Мемлекеттік шекарасы мен аумағын санитариялық қорғауды қамтамасыз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18 ақпандағы № 107 бұйрығы. Қазақстан Республикасының Әділет министрлігінде 2015 жылы 20 наурызда № 10521 тіркелді. Күші жойылды - Қазақстан Республикасы Денсаулық сақтау министрінің 2024 жылғы 2 шiлдедегi № 52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02.07.2024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21-бабының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Кеден одағының кедендік шекарасымен тұспа-тұс келетін Қазақстан Республикасының Мемлекеттік шекарасында инфекциялық және паразиттік аурулардың әкелінуін және таралуын санитариялық-карантиндік бақылауды жүзеге асыру және Қазақстан Республикасының Мемлекеттік шекарасы мен аумағын санитариялық қорғауды қамтамасыз ету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(Ә.Б. Мәтішев)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xml:space="preserve">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 </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Ұлттық экономика вице-министрі Т.М. Жақсылықовқа жүктелсін. </w:t>
      </w:r>
    </w:p>
    <w:bookmarkEnd w:id="6"/>
    <w:bookmarkStart w:name="z8" w:id="7"/>
    <w:p>
      <w:pPr>
        <w:spacing w:after="0"/>
        <w:ind w:left="0"/>
        <w:jc w:val="both"/>
      </w:pPr>
      <w:r>
        <w:rPr>
          <w:rFonts w:ascii="Times New Roman"/>
          <w:b w:val="false"/>
          <w:i w:val="false"/>
          <w:color w:val="000000"/>
          <w:sz w:val="28"/>
        </w:rPr>
        <w:t xml:space="preserve">
      4. Осы бұйрық алғашқы ресми жарияланған күнінен бастап күнтізбелік он күн өткен соң қолданысқа енгізіледі. </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 Т. Дүйсенова   </w:t>
      </w:r>
    </w:p>
    <w:p>
      <w:pPr>
        <w:spacing w:after="0"/>
        <w:ind w:left="0"/>
        <w:jc w:val="both"/>
      </w:pPr>
      <w:r>
        <w:rPr>
          <w:rFonts w:ascii="Times New Roman"/>
          <w:b w:val="false"/>
          <w:i w:val="false"/>
          <w:color w:val="000000"/>
          <w:sz w:val="28"/>
        </w:rPr>
        <w:t>
      2015 жылғы 19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18 ақпандағы</w:t>
            </w:r>
            <w:r>
              <w:br/>
            </w:r>
            <w:r>
              <w:rPr>
                <w:rFonts w:ascii="Times New Roman"/>
                <w:b w:val="false"/>
                <w:i w:val="false"/>
                <w:color w:val="000000"/>
                <w:sz w:val="20"/>
              </w:rPr>
              <w:t>№ 107 бұйрығымен бекітілген</w:t>
            </w:r>
          </w:p>
        </w:tc>
      </w:tr>
    </w:tbl>
    <w:bookmarkStart w:name="z10" w:id="8"/>
    <w:p>
      <w:pPr>
        <w:spacing w:after="0"/>
        <w:ind w:left="0"/>
        <w:jc w:val="left"/>
      </w:pPr>
      <w:r>
        <w:rPr>
          <w:rFonts w:ascii="Times New Roman"/>
          <w:b/>
          <w:i w:val="false"/>
          <w:color w:val="000000"/>
        </w:rPr>
        <w:t xml:space="preserve"> Кеден одағының кедендік шекарасымен тұспа-тұс келетін</w:t>
      </w:r>
      <w:r>
        <w:br/>
      </w:r>
      <w:r>
        <w:rPr>
          <w:rFonts w:ascii="Times New Roman"/>
          <w:b/>
          <w:i w:val="false"/>
          <w:color w:val="000000"/>
        </w:rPr>
        <w:t>Қазақстан Республикасының Мемлекеттік шекарасында инфекциялық</w:t>
      </w:r>
      <w:r>
        <w:br/>
      </w:r>
      <w:r>
        <w:rPr>
          <w:rFonts w:ascii="Times New Roman"/>
          <w:b/>
          <w:i w:val="false"/>
          <w:color w:val="000000"/>
        </w:rPr>
        <w:t>және паразиттік аурулардың әкелінуін және таралуын</w:t>
      </w:r>
      <w:r>
        <w:br/>
      </w:r>
      <w:r>
        <w:rPr>
          <w:rFonts w:ascii="Times New Roman"/>
          <w:b/>
          <w:i w:val="false"/>
          <w:color w:val="000000"/>
        </w:rPr>
        <w:t>санитариялық-карантиндік бақылауды жүзеге асыру және Қазақстан</w:t>
      </w:r>
      <w:r>
        <w:br/>
      </w:r>
      <w:r>
        <w:rPr>
          <w:rFonts w:ascii="Times New Roman"/>
          <w:b/>
          <w:i w:val="false"/>
          <w:color w:val="000000"/>
        </w:rPr>
        <w:t>Республикасының шекарасы мен аумағын санитариялық қорғауды</w:t>
      </w:r>
      <w:r>
        <w:br/>
      </w:r>
      <w:r>
        <w:rPr>
          <w:rFonts w:ascii="Times New Roman"/>
          <w:b/>
          <w:i w:val="false"/>
          <w:color w:val="000000"/>
        </w:rPr>
        <w:t>қамтамасыз ету қағидалары</w:t>
      </w:r>
      <w:r>
        <w:br/>
      </w:r>
      <w:r>
        <w:rPr>
          <w:rFonts w:ascii="Times New Roman"/>
          <w:b/>
          <w:i w:val="false"/>
          <w:color w:val="000000"/>
        </w:rPr>
        <w:t>1. Жалпы ережелер</w:t>
      </w:r>
    </w:p>
    <w:bookmarkEnd w:id="8"/>
    <w:bookmarkStart w:name="z12" w:id="9"/>
    <w:p>
      <w:pPr>
        <w:spacing w:after="0"/>
        <w:ind w:left="0"/>
        <w:jc w:val="both"/>
      </w:pPr>
      <w:r>
        <w:rPr>
          <w:rFonts w:ascii="Times New Roman"/>
          <w:b w:val="false"/>
          <w:i w:val="false"/>
          <w:color w:val="000000"/>
          <w:sz w:val="28"/>
        </w:rPr>
        <w:t xml:space="preserve">
      1. Осы Кеден одағының кедендік шекарасымен тұспа-тұс келетін Қазақстан Республикасының Мемлекеттік шекарасында инфекциялық және паразиттік аурулардың әкелінуін және таралуын санитариялық-карантиндік бақылауды жүзеге асыру және Қазақстан Республикасының шекарасы мен аумағын санитариялық қорғауды қамтамасыз ету қағидалары (бұдан әрі — Қағидалар) "Халық денсаулығы және денсаулық сақтау жүйесі туралы" 2009 жылғы 18 қыркүйектегі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және Кеден одағы комиссиясының 2010 жылғы 28 мамырдағы № 299 шешімімен бекітілген Кеден одағының кедендік шекарасынан өтетін адамдар мен көлік құралдарына, Кеден одағының кедендік шекарасы арқылы және Кеден одағының кедендік аумағында өтетін бақылаудағы тауарларға мемлекеттік санитариялық-эпидемиологиялық қадағалауды (бақылауды) жүзеге асыру тәртібі туралы ережеге (одан әрі – Ереже) сәйкес әзірленген және Кеден одағының кедендік шекарасымен тұспа-тұс келетін Қазақстан Республикасының Мемлекеттік шекарасында инфекциялық және паразиттік аурулардың әкелінуін және таралуын санитариялық-карантиндік бақылау және Қазақстан Республикасының шекарасы мен аумағын санитариялық қорғауды қамтамасыз ету тәртібін айқындайды.</w:t>
      </w:r>
    </w:p>
    <w:bookmarkEnd w:id="9"/>
    <w:bookmarkStart w:name="z13" w:id="10"/>
    <w:p>
      <w:pPr>
        <w:spacing w:after="0"/>
        <w:ind w:left="0"/>
        <w:jc w:val="both"/>
      </w:pPr>
      <w:r>
        <w:rPr>
          <w:rFonts w:ascii="Times New Roman"/>
          <w:b w:val="false"/>
          <w:i w:val="false"/>
          <w:color w:val="000000"/>
          <w:sz w:val="28"/>
        </w:rPr>
        <w:t xml:space="preserve">
      2. Санитариялық-карантиндік бақылау – адамдардың және жүктердің Кеден одағының кедендік шекарасымен тұспа-тұс келетін Қазақстан Республикасының Мемлекеттік шекарасы арқылы өтуі кезінде ел аумағына инфекциялық және паразиттік аурулардың, сондай-ақ адам денсаулығына әлеуетті қауіпті заттарды және өнімдердің әкелінуіне жол бермеу мақсатында өткізілетін, жүктердің санитариялық-эпидемиологиялық жағдайын және адамдардың денсаулық жағдайын бақылау. </w:t>
      </w:r>
    </w:p>
    <w:bookmarkEnd w:id="10"/>
    <w:bookmarkStart w:name="z14" w:id="11"/>
    <w:p>
      <w:pPr>
        <w:spacing w:after="0"/>
        <w:ind w:left="0"/>
        <w:jc w:val="both"/>
      </w:pPr>
      <w:r>
        <w:rPr>
          <w:rFonts w:ascii="Times New Roman"/>
          <w:b w:val="false"/>
          <w:i w:val="false"/>
          <w:color w:val="000000"/>
          <w:sz w:val="28"/>
        </w:rPr>
        <w:t xml:space="preserve">
      3. Қазақстан Республикасының Мемлекеттік шекарасы арқылы </w:t>
      </w:r>
      <w:r>
        <w:rPr>
          <w:rFonts w:ascii="Times New Roman"/>
          <w:b w:val="false"/>
          <w:i w:val="false"/>
          <w:color w:val="000000"/>
          <w:sz w:val="28"/>
        </w:rPr>
        <w:t>өткізу пункттеріндегі</w:t>
      </w:r>
      <w:r>
        <w:rPr>
          <w:rFonts w:ascii="Times New Roman"/>
          <w:b w:val="false"/>
          <w:i w:val="false"/>
          <w:color w:val="000000"/>
          <w:sz w:val="28"/>
        </w:rPr>
        <w:t xml:space="preserve"> санитариялық-карантиндік бақылау Қазақстан Республикасының шекарасы мен аумағын санитариялық қорғаудың құрамдас бөлігі болып табылады.</w:t>
      </w:r>
    </w:p>
    <w:bookmarkEnd w:id="11"/>
    <w:bookmarkStart w:name="z15" w:id="12"/>
    <w:p>
      <w:pPr>
        <w:spacing w:after="0"/>
        <w:ind w:left="0"/>
        <w:jc w:val="both"/>
      </w:pPr>
      <w:r>
        <w:rPr>
          <w:rFonts w:ascii="Times New Roman"/>
          <w:b w:val="false"/>
          <w:i w:val="false"/>
          <w:color w:val="000000"/>
          <w:sz w:val="28"/>
        </w:rPr>
        <w:t>
      4. Қазақстан Республикасының Мемлекеттік шекарасы арқылы өткізу пункттерінде халық денсаулығына қауіп төндіретін жолаушыларға, экипаждарға, пойыз бригадаларына, көлік құралдарына, жүктерге санитариялық-карантиндік бақылауды жүзеге асыру үшін санитариялық-карантиндік пункттер ұйымдастырылады.</w:t>
      </w:r>
    </w:p>
    <w:bookmarkEnd w:id="12"/>
    <w:bookmarkStart w:name="z16" w:id="13"/>
    <w:p>
      <w:pPr>
        <w:spacing w:after="0"/>
        <w:ind w:left="0"/>
        <w:jc w:val="both"/>
      </w:pPr>
      <w:r>
        <w:rPr>
          <w:rFonts w:ascii="Times New Roman"/>
          <w:b w:val="false"/>
          <w:i w:val="false"/>
          <w:color w:val="000000"/>
          <w:sz w:val="28"/>
        </w:rPr>
        <w:t xml:space="preserve">
      5. Қазақстан Республикасының мемлекеттік шекарасы арқылы өткізу (санитариялық-карантиндік пункттерде) пункттеріндегі санитариялық-карантиндік бақылауды халықтың санитариялық-эпидемиологиялық саламаттылығы саласындағы мемлекеттік орган ведомствосының көліктегі бөлімшесі жүргізеді. </w:t>
      </w:r>
    </w:p>
    <w:bookmarkEnd w:id="13"/>
    <w:bookmarkStart w:name="z17" w:id="14"/>
    <w:p>
      <w:pPr>
        <w:spacing w:after="0"/>
        <w:ind w:left="0"/>
        <w:jc w:val="left"/>
      </w:pPr>
      <w:r>
        <w:rPr>
          <w:rFonts w:ascii="Times New Roman"/>
          <w:b/>
          <w:i w:val="false"/>
          <w:color w:val="000000"/>
        </w:rPr>
        <w:t xml:space="preserve"> 2. Қазақстан Республикасының шекарасы мен аумағын</w:t>
      </w:r>
      <w:r>
        <w:br/>
      </w:r>
      <w:r>
        <w:rPr>
          <w:rFonts w:ascii="Times New Roman"/>
          <w:b/>
          <w:i w:val="false"/>
          <w:color w:val="000000"/>
        </w:rPr>
        <w:t>санитариялық-карантиндік бақылауды жүзеге асыру және</w:t>
      </w:r>
      <w:r>
        <w:br/>
      </w:r>
      <w:r>
        <w:rPr>
          <w:rFonts w:ascii="Times New Roman"/>
          <w:b/>
          <w:i w:val="false"/>
          <w:color w:val="000000"/>
        </w:rPr>
        <w:t>санитариялық қорғауды қамтамасыз ету тәртібі</w:t>
      </w:r>
    </w:p>
    <w:bookmarkEnd w:id="14"/>
    <w:bookmarkStart w:name="z18" w:id="15"/>
    <w:p>
      <w:pPr>
        <w:spacing w:after="0"/>
        <w:ind w:left="0"/>
        <w:jc w:val="both"/>
      </w:pPr>
      <w:r>
        <w:rPr>
          <w:rFonts w:ascii="Times New Roman"/>
          <w:b w:val="false"/>
          <w:i w:val="false"/>
          <w:color w:val="000000"/>
          <w:sz w:val="28"/>
        </w:rPr>
        <w:t>
      6. Санитариялық-карантиндік бақылау мынадай инфекциялық және паразиттік аурулардың әкелінуіне және таралуына жол бермеу мақсатында жүргізіледі:</w:t>
      </w:r>
    </w:p>
    <w:bookmarkEnd w:id="15"/>
    <w:bookmarkStart w:name="z19" w:id="16"/>
    <w:p>
      <w:pPr>
        <w:spacing w:after="0"/>
        <w:ind w:left="0"/>
        <w:jc w:val="both"/>
      </w:pPr>
      <w:r>
        <w:rPr>
          <w:rFonts w:ascii="Times New Roman"/>
          <w:b w:val="false"/>
          <w:i w:val="false"/>
          <w:color w:val="000000"/>
          <w:sz w:val="28"/>
        </w:rPr>
        <w:t>
      1) карантиндік инфекциялар (оба, тырысқақ, сары қызба);</w:t>
      </w:r>
    </w:p>
    <w:bookmarkEnd w:id="16"/>
    <w:bookmarkStart w:name="z20" w:id="17"/>
    <w:p>
      <w:pPr>
        <w:spacing w:after="0"/>
        <w:ind w:left="0"/>
        <w:jc w:val="both"/>
      </w:pPr>
      <w:r>
        <w:rPr>
          <w:rFonts w:ascii="Times New Roman"/>
          <w:b w:val="false"/>
          <w:i w:val="false"/>
          <w:color w:val="000000"/>
          <w:sz w:val="28"/>
        </w:rPr>
        <w:t>
      2) аса қауіпті инфекциялар (контагиозды вирусты геморрагиялық қызбалар: Ласс, Марбург, Эбола, Хунин, Мачупо, Конго-Қырым геморрагиялық қызбасы);</w:t>
      </w:r>
    </w:p>
    <w:bookmarkEnd w:id="17"/>
    <w:bookmarkStart w:name="z21" w:id="18"/>
    <w:p>
      <w:pPr>
        <w:spacing w:after="0"/>
        <w:ind w:left="0"/>
        <w:jc w:val="both"/>
      </w:pPr>
      <w:r>
        <w:rPr>
          <w:rFonts w:ascii="Times New Roman"/>
          <w:b w:val="false"/>
          <w:i w:val="false"/>
          <w:color w:val="000000"/>
          <w:sz w:val="28"/>
        </w:rPr>
        <w:t>
      3) ауыр жіті респираторлық синдром немесе атипиялы пневмония;</w:t>
      </w:r>
    </w:p>
    <w:bookmarkEnd w:id="18"/>
    <w:bookmarkStart w:name="z22" w:id="19"/>
    <w:p>
      <w:pPr>
        <w:spacing w:after="0"/>
        <w:ind w:left="0"/>
        <w:jc w:val="both"/>
      </w:pPr>
      <w:r>
        <w:rPr>
          <w:rFonts w:ascii="Times New Roman"/>
          <w:b w:val="false"/>
          <w:i w:val="false"/>
          <w:color w:val="000000"/>
          <w:sz w:val="28"/>
        </w:rPr>
        <w:t>
      4) патогендігі жоғары жаңа кіші тип тудыратын пандемиялық тұмау (A/H1N1, A/H5N1 құс тұмауы және басқа типтер);</w:t>
      </w:r>
    </w:p>
    <w:bookmarkEnd w:id="19"/>
    <w:bookmarkStart w:name="z23" w:id="20"/>
    <w:p>
      <w:pPr>
        <w:spacing w:after="0"/>
        <w:ind w:left="0"/>
        <w:jc w:val="both"/>
      </w:pPr>
      <w:r>
        <w:rPr>
          <w:rFonts w:ascii="Times New Roman"/>
          <w:b w:val="false"/>
          <w:i w:val="false"/>
          <w:color w:val="000000"/>
          <w:sz w:val="28"/>
        </w:rPr>
        <w:t>
      5) паразиттік аурулар (безгек);</w:t>
      </w:r>
    </w:p>
    <w:bookmarkEnd w:id="20"/>
    <w:bookmarkStart w:name="z24" w:id="21"/>
    <w:p>
      <w:pPr>
        <w:spacing w:after="0"/>
        <w:ind w:left="0"/>
        <w:jc w:val="both"/>
      </w:pPr>
      <w:r>
        <w:rPr>
          <w:rFonts w:ascii="Times New Roman"/>
          <w:b w:val="false"/>
          <w:i w:val="false"/>
          <w:color w:val="000000"/>
          <w:sz w:val="28"/>
        </w:rPr>
        <w:t>
      6) Ережеге 2-қосымшада көзделген басқа да инфекциялық аурулар.</w:t>
      </w:r>
    </w:p>
    <w:bookmarkEnd w:id="21"/>
    <w:bookmarkStart w:name="z25" w:id="22"/>
    <w:p>
      <w:pPr>
        <w:spacing w:after="0"/>
        <w:ind w:left="0"/>
        <w:jc w:val="both"/>
      </w:pPr>
      <w:r>
        <w:rPr>
          <w:rFonts w:ascii="Times New Roman"/>
          <w:b w:val="false"/>
          <w:i w:val="false"/>
          <w:color w:val="000000"/>
          <w:sz w:val="28"/>
        </w:rPr>
        <w:t>
      7. Қазақстан Республикасының Мемлекеттік шекарасындағы өткізу пункттерінде халықтың санитариялық-эпидемиологиялық саламаттылығы саласындағы мемлекеттік орган ведомствосының уәкілетті тұлғалары:</w:t>
      </w:r>
    </w:p>
    <w:bookmarkEnd w:id="22"/>
    <w:bookmarkStart w:name="z26" w:id="23"/>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көзделген және Дүниежүзілік денсаулық сақтау ұйымының ақпаратына сәйкес инфекциялық және паразиттік аурулар бойынша қолайсыз елдерден жолаушы және өзге де көлік құралдары немесе жеке тұлғалар келгенде;</w:t>
      </w:r>
    </w:p>
    <w:bookmarkEnd w:id="23"/>
    <w:bookmarkStart w:name="z27" w:id="24"/>
    <w:p>
      <w:pPr>
        <w:spacing w:after="0"/>
        <w:ind w:left="0"/>
        <w:jc w:val="both"/>
      </w:pPr>
      <w:r>
        <w:rPr>
          <w:rFonts w:ascii="Times New Roman"/>
          <w:b w:val="false"/>
          <w:i w:val="false"/>
          <w:color w:val="000000"/>
          <w:sz w:val="28"/>
        </w:rPr>
        <w:t>
      2) жолаушы және өзге де көлік құралының экипажынан көлік құралында инфекциялық және паразиттік аурумен ауыратын науқастың немесе ауруға күдікті адамның болуы туралы хабарлама алғанда;</w:t>
      </w:r>
    </w:p>
    <w:bookmarkEnd w:id="24"/>
    <w:bookmarkStart w:name="z28" w:id="25"/>
    <w:p>
      <w:pPr>
        <w:spacing w:after="0"/>
        <w:ind w:left="0"/>
        <w:jc w:val="both"/>
      </w:pPr>
      <w:r>
        <w:rPr>
          <w:rFonts w:ascii="Times New Roman"/>
          <w:b w:val="false"/>
          <w:i w:val="false"/>
          <w:color w:val="000000"/>
          <w:sz w:val="28"/>
        </w:rPr>
        <w:t>
      3) жөнелтуші, транзит елдің немесе алушы елдің құзыретті органдарынан халықтың денсаулығына қауіп төндіретін жүктің келуі туралы ақпарат алғанда;</w:t>
      </w:r>
    </w:p>
    <w:bookmarkEnd w:id="25"/>
    <w:bookmarkStart w:name="z29" w:id="26"/>
    <w:p>
      <w:pPr>
        <w:spacing w:after="0"/>
        <w:ind w:left="0"/>
        <w:jc w:val="both"/>
      </w:pPr>
      <w:r>
        <w:rPr>
          <w:rFonts w:ascii="Times New Roman"/>
          <w:b w:val="false"/>
          <w:i w:val="false"/>
          <w:color w:val="000000"/>
          <w:sz w:val="28"/>
        </w:rPr>
        <w:t>
      4) Қазақстан Республикасының Мемлекеттік шекарасы арқылы өткізу пункттерінде контейнерлер мен лихтерлердің ашылу белгісі анықталғанда немесе олардың бүтіндігі бұзылғанда;</w:t>
      </w:r>
    </w:p>
    <w:bookmarkEnd w:id="26"/>
    <w:bookmarkStart w:name="z30" w:id="27"/>
    <w:p>
      <w:pPr>
        <w:spacing w:after="0"/>
        <w:ind w:left="0"/>
        <w:jc w:val="both"/>
      </w:pPr>
      <w:r>
        <w:rPr>
          <w:rFonts w:ascii="Times New Roman"/>
          <w:b w:val="false"/>
          <w:i w:val="false"/>
          <w:color w:val="000000"/>
          <w:sz w:val="28"/>
        </w:rPr>
        <w:t xml:space="preserve">
      5) көлік құралында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инфекциялық және паразиттік ауруларды таратушы жәндіктер, кеміргіштер және өлген кеміргіштер анықталғанда;</w:t>
      </w:r>
    </w:p>
    <w:bookmarkEnd w:id="27"/>
    <w:bookmarkStart w:name="z31" w:id="28"/>
    <w:p>
      <w:pPr>
        <w:spacing w:after="0"/>
        <w:ind w:left="0"/>
        <w:jc w:val="both"/>
      </w:pPr>
      <w:r>
        <w:rPr>
          <w:rFonts w:ascii="Times New Roman"/>
          <w:b w:val="false"/>
          <w:i w:val="false"/>
          <w:color w:val="000000"/>
          <w:sz w:val="28"/>
        </w:rPr>
        <w:t xml:space="preserve">
      6) әуе немесе теңіз (өзен) кемесінің бортында </w:t>
      </w:r>
      <w:r>
        <w:rPr>
          <w:rFonts w:ascii="Times New Roman"/>
          <w:b w:val="false"/>
          <w:i w:val="false"/>
          <w:color w:val="000000"/>
          <w:sz w:val="28"/>
        </w:rPr>
        <w:t>санитариялық-эпидемияға қарсы</w:t>
      </w:r>
      <w:r>
        <w:rPr>
          <w:rFonts w:ascii="Times New Roman"/>
          <w:b w:val="false"/>
          <w:i w:val="false"/>
          <w:color w:val="000000"/>
          <w:sz w:val="28"/>
        </w:rPr>
        <w:t xml:space="preserve"> (профилактикалық) іс-шаралар, оның ішінде Қазақстан Республикасының аумағын санитариялық қорғауды жүзеге асыру бойынша іс-шаралар жүргізуді талап ететін,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инфекциялық ауруларға күдікті адамның болмауы туралы белгіленген тәртіппен алдын ала ақпарат берілмегенде; </w:t>
      </w:r>
    </w:p>
    <w:bookmarkEnd w:id="28"/>
    <w:bookmarkStart w:name="z32" w:id="29"/>
    <w:p>
      <w:pPr>
        <w:spacing w:after="0"/>
        <w:ind w:left="0"/>
        <w:jc w:val="both"/>
      </w:pPr>
      <w:r>
        <w:rPr>
          <w:rFonts w:ascii="Times New Roman"/>
          <w:b w:val="false"/>
          <w:i w:val="false"/>
          <w:color w:val="000000"/>
          <w:sz w:val="28"/>
        </w:rPr>
        <w:t xml:space="preserve">
      7) халықаралық тасымалды жүзеге асыратын көлік құралында бұрын жүзеге асырылған санитариялық-карантиндік бақылау барысында Қазақстан Республикасының халықтың санитариялық-эпидемиологиялық саламаттылығы саласындағы заңнамасының бұзушылығы анықталғанда; </w:t>
      </w:r>
    </w:p>
    <w:bookmarkEnd w:id="29"/>
    <w:bookmarkStart w:name="z33" w:id="30"/>
    <w:p>
      <w:pPr>
        <w:spacing w:after="0"/>
        <w:ind w:left="0"/>
        <w:jc w:val="both"/>
      </w:pPr>
      <w:r>
        <w:rPr>
          <w:rFonts w:ascii="Times New Roman"/>
          <w:b w:val="false"/>
          <w:i w:val="false"/>
          <w:color w:val="000000"/>
          <w:sz w:val="28"/>
        </w:rPr>
        <w:t xml:space="preserve">
      8) бұрын қолданыста болған және ауру жұқтырған аудандары бар елдерден немесе эпидемия аймақтарынан әкелінген ішінде киім-кешек, киім, төсек жабдықтары немесе тұрмыста қолданылатын басқа да заттар, ыдыс-аяқ, ойыншықтар бар, бүтіндігі бұзылған халықаралық пошталық жөнелтілімдер анықталғанда санитариялық-карантиндік бақылауды жүргізеді. </w:t>
      </w:r>
    </w:p>
    <w:bookmarkEnd w:id="30"/>
    <w:bookmarkStart w:name="z34" w:id="31"/>
    <w:p>
      <w:pPr>
        <w:spacing w:after="0"/>
        <w:ind w:left="0"/>
        <w:jc w:val="both"/>
      </w:pPr>
      <w:r>
        <w:rPr>
          <w:rFonts w:ascii="Times New Roman"/>
          <w:b w:val="false"/>
          <w:i w:val="false"/>
          <w:color w:val="000000"/>
          <w:sz w:val="28"/>
        </w:rPr>
        <w:t xml:space="preserve">
      8. Қазақстан Республикасының Мемлекеттік шекарасы арқылы өткізу пункттерінде мемлекеттік бақылауды жүзеге асыратын уәкілетті тұлғалар және көлік объектілерінің персоналы адамдар денсаулық жағдайына шағымданып жүгінген кезде санитариялық-карантиндік бақылауды жүзеге асыратын уәкілетті тұлғаларды дереу хабардар етеді. </w:t>
      </w:r>
    </w:p>
    <w:bookmarkEnd w:id="31"/>
    <w:bookmarkStart w:name="z35" w:id="32"/>
    <w:p>
      <w:pPr>
        <w:spacing w:after="0"/>
        <w:ind w:left="0"/>
        <w:jc w:val="both"/>
      </w:pPr>
      <w:r>
        <w:rPr>
          <w:rFonts w:ascii="Times New Roman"/>
          <w:b w:val="false"/>
          <w:i w:val="false"/>
          <w:color w:val="000000"/>
          <w:sz w:val="28"/>
        </w:rPr>
        <w:t xml:space="preserve">
      9. Қазақстан Республикасының Мемлекеттік шекарасы арқылы өткізу пункттерінде санитариялық-карантиндік бақылауды жүзеге асыратын уәкілетті тұлғалар қызметтік куәлігін көрсете отырып, халықтың денсаулығына қауіп төндіретін экипаж мүшелері, жолаушылар және жүктер бар үй-жайларға, көлік құралдарына кедергісіз кіреді. Эпидемиологиялық жағдай ушыққан жағдайда санитариялық-карантиндік бақылау барлық бақылау түрлерінен (шекаралық, кедендік және басқа) бұрын өтеді. </w:t>
      </w:r>
    </w:p>
    <w:bookmarkEnd w:id="32"/>
    <w:bookmarkStart w:name="z36" w:id="33"/>
    <w:p>
      <w:pPr>
        <w:spacing w:after="0"/>
        <w:ind w:left="0"/>
        <w:jc w:val="both"/>
      </w:pPr>
      <w:r>
        <w:rPr>
          <w:rFonts w:ascii="Times New Roman"/>
          <w:b w:val="false"/>
          <w:i w:val="false"/>
          <w:color w:val="000000"/>
          <w:sz w:val="28"/>
        </w:rPr>
        <w:t>
      10. Санитариялық-карантиндік бақылауды жүзеге асыратын уәкілетті тұлғаларға әуе кемелері экипаждарының командирлері, теңіз кемелерінің капитандары, пойыз бригадаларының бригадирлері мынадай құжаттар ұсынады:</w:t>
      </w:r>
    </w:p>
    <w:bookmarkEnd w:id="33"/>
    <w:bookmarkStart w:name="z37" w:id="34"/>
    <w:p>
      <w:pPr>
        <w:spacing w:after="0"/>
        <w:ind w:left="0"/>
        <w:jc w:val="both"/>
      </w:pPr>
      <w:r>
        <w:rPr>
          <w:rFonts w:ascii="Times New Roman"/>
          <w:b w:val="false"/>
          <w:i w:val="false"/>
          <w:color w:val="000000"/>
          <w:sz w:val="28"/>
        </w:rPr>
        <w:t xml:space="preserve">
      1) әуе көлігінің жалпы декларациясының санитариялық бөлімі, теңіз (өзен) кемесінің теңіздік медициналық-санитариялық декларациясы, теңіз (өзен) кемесінің санитариялық бақылаудан өткендігі туралы куәлігі, теңіз (өзен) кемесінің санитариялық бақылаудан босатылғаны туралы куәлігі, темір жол көлігіндегі санитариялық және рейстік журналдар, қажет болған жағдайда вакцинация туралы халықаралық куәліктер; </w:t>
      </w:r>
    </w:p>
    <w:bookmarkEnd w:id="34"/>
    <w:bookmarkStart w:name="z38" w:id="35"/>
    <w:p>
      <w:pPr>
        <w:spacing w:after="0"/>
        <w:ind w:left="0"/>
        <w:jc w:val="both"/>
      </w:pPr>
      <w:r>
        <w:rPr>
          <w:rFonts w:ascii="Times New Roman"/>
          <w:b w:val="false"/>
          <w:i w:val="false"/>
          <w:color w:val="000000"/>
          <w:sz w:val="28"/>
        </w:rPr>
        <w:t>
      2) жолаушы және өзге де көлік құралын дезинфекция, дезинсекция мен дератизация жүргізілгенін растайтын құжаттар;</w:t>
      </w:r>
    </w:p>
    <w:bookmarkEnd w:id="35"/>
    <w:bookmarkStart w:name="z39" w:id="36"/>
    <w:p>
      <w:pPr>
        <w:spacing w:after="0"/>
        <w:ind w:left="0"/>
        <w:jc w:val="both"/>
      </w:pPr>
      <w:r>
        <w:rPr>
          <w:rFonts w:ascii="Times New Roman"/>
          <w:b w:val="false"/>
          <w:i w:val="false"/>
          <w:color w:val="000000"/>
          <w:sz w:val="28"/>
        </w:rPr>
        <w:t xml:space="preserve">
      3) экспорттаушы елдің құзыретті органы берген жүктердің қауіпсіздігін куәландыратын олардың ілеспе құжаттары (санитариялық-эпидемиологиялық қорытынды (гигиеналық </w:t>
      </w:r>
      <w:r>
        <w:rPr>
          <w:rFonts w:ascii="Times New Roman"/>
          <w:b w:val="false"/>
          <w:i w:val="false"/>
          <w:color w:val="000000"/>
          <w:sz w:val="28"/>
        </w:rPr>
        <w:t>қорытынды</w:t>
      </w:r>
      <w:r>
        <w:rPr>
          <w:rFonts w:ascii="Times New Roman"/>
          <w:b w:val="false"/>
          <w:i w:val="false"/>
          <w:color w:val="000000"/>
          <w:sz w:val="28"/>
        </w:rPr>
        <w:t xml:space="preserve">, гигиеналық сертификат), тисті (санитариялық, сәйкестік, сапа, денсаулық) сертификаттары. </w:t>
      </w:r>
    </w:p>
    <w:bookmarkEnd w:id="36"/>
    <w:bookmarkStart w:name="z40" w:id="37"/>
    <w:p>
      <w:pPr>
        <w:spacing w:after="0"/>
        <w:ind w:left="0"/>
        <w:jc w:val="both"/>
      </w:pPr>
      <w:r>
        <w:rPr>
          <w:rFonts w:ascii="Times New Roman"/>
          <w:b w:val="false"/>
          <w:i w:val="false"/>
          <w:color w:val="000000"/>
          <w:sz w:val="28"/>
        </w:rPr>
        <w:t xml:space="preserve">
      11. Жеке тұлғаларды (әуе кемелерінің, теңіз кемелерінің және пойыздардың жолаушыларын қоспағанда) санитариялық-карантиндік бақылау Қазақстан Республикасының Мемлекеттік шекарасы арқылы </w:t>
      </w:r>
      <w:r>
        <w:rPr>
          <w:rFonts w:ascii="Times New Roman"/>
          <w:b w:val="false"/>
          <w:i w:val="false"/>
          <w:color w:val="000000"/>
          <w:sz w:val="28"/>
        </w:rPr>
        <w:t>өткізу пункттерінде</w:t>
      </w:r>
      <w:r>
        <w:rPr>
          <w:rFonts w:ascii="Times New Roman"/>
          <w:b w:val="false"/>
          <w:i w:val="false"/>
          <w:color w:val="000000"/>
          <w:sz w:val="28"/>
        </w:rPr>
        <w:t xml:space="preserve"> Қазақстан Республикасының аумағына инфекциялық және паразиттік аурулардың әкеліну және таралу жағдайларын болдырмау мақсатында тұрақты жүргізіледі. </w:t>
      </w:r>
    </w:p>
    <w:bookmarkEnd w:id="37"/>
    <w:bookmarkStart w:name="z41" w:id="38"/>
    <w:p>
      <w:pPr>
        <w:spacing w:after="0"/>
        <w:ind w:left="0"/>
        <w:jc w:val="both"/>
      </w:pPr>
      <w:r>
        <w:rPr>
          <w:rFonts w:ascii="Times New Roman"/>
          <w:b w:val="false"/>
          <w:i w:val="false"/>
          <w:color w:val="000000"/>
          <w:sz w:val="28"/>
        </w:rPr>
        <w:t xml:space="preserve">
      12. Санитариялық-карантиндік пункттерде тепловизорларды, байланыссыз термометрлерді пайдалану арқылы жеке адамдарға санитариялық-эпидемиологиялық тексеру және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инфекциялық және паразиттік аурулар бойынша қолайсыз елдерден келген адамдарға, сондай-ақ келген көлік құралының экипажынан инфекциялық және (немесе) паразиттік ауру симптомдары бар науқастың немесе оған күдікті адамның болуы туралы ақпарат алған кезде сұрау жүргізіледі. Санитариялық-карантиндік пункттерде кезекшілік ауысымының құрамы 2 маманнан кем болмауы тиіс. Санитариялық-карантиндік бақылауды жүзеге асыратын уәкілетті тұлғалар командирдің немесе әуе, су (өзен) көлігі экипажының жауапты мүшесінің, пойыз бастығының, автокөлік құралы жүргізушісінің сұрауы бойынша көлік және (немесе) жол құжаттарында көлік құралына санитариялық шаралар қолданғандығы туралы белгі қояды.</w:t>
      </w:r>
    </w:p>
    <w:bookmarkEnd w:id="38"/>
    <w:bookmarkStart w:name="z42" w:id="39"/>
    <w:p>
      <w:pPr>
        <w:spacing w:after="0"/>
        <w:ind w:left="0"/>
        <w:jc w:val="both"/>
      </w:pPr>
      <w:r>
        <w:rPr>
          <w:rFonts w:ascii="Times New Roman"/>
          <w:b w:val="false"/>
          <w:i w:val="false"/>
          <w:color w:val="000000"/>
          <w:sz w:val="28"/>
        </w:rPr>
        <w:t>
      13. Инфекциялық және (немесе) паразиттік аурулармен ауыратын науқас анықталған жағдайда халықтың санитариялық-эпидемиологиялық саламаттылығы саласындағы мемлекеттік орган ведомствосының уәкілетті тұлғалары мынадай:</w:t>
      </w:r>
    </w:p>
    <w:bookmarkEnd w:id="39"/>
    <w:bookmarkStart w:name="z43" w:id="40"/>
    <w:p>
      <w:pPr>
        <w:spacing w:after="0"/>
        <w:ind w:left="0"/>
        <w:jc w:val="both"/>
      </w:pPr>
      <w:r>
        <w:rPr>
          <w:rFonts w:ascii="Times New Roman"/>
          <w:b w:val="false"/>
          <w:i w:val="false"/>
          <w:color w:val="000000"/>
          <w:sz w:val="28"/>
        </w:rPr>
        <w:t>
      1) науқасты денсаулық сақтау ұйымына емделуге жатқызғанға дейін Қазақстан Республикасының Мемлекеттік шекарасы арқылы өткізу пунктінің оқшаулағышында уақытша оқшаулау;</w:t>
      </w:r>
    </w:p>
    <w:bookmarkEnd w:id="40"/>
    <w:bookmarkStart w:name="z44" w:id="41"/>
    <w:p>
      <w:pPr>
        <w:spacing w:after="0"/>
        <w:ind w:left="0"/>
        <w:jc w:val="both"/>
      </w:pPr>
      <w:r>
        <w:rPr>
          <w:rFonts w:ascii="Times New Roman"/>
          <w:b w:val="false"/>
          <w:i w:val="false"/>
          <w:color w:val="000000"/>
          <w:sz w:val="28"/>
        </w:rPr>
        <w:t>
      2) науқаспен қарым-қатынаста болған адамдарды обсервациялауды, медициналық айғақтары бойынша оларды денсаулық сақтау ұйымына емделуге жатқызу;</w:t>
      </w:r>
    </w:p>
    <w:bookmarkEnd w:id="41"/>
    <w:bookmarkStart w:name="z45" w:id="42"/>
    <w:p>
      <w:pPr>
        <w:spacing w:after="0"/>
        <w:ind w:left="0"/>
        <w:jc w:val="both"/>
      </w:pPr>
      <w:r>
        <w:rPr>
          <w:rFonts w:ascii="Times New Roman"/>
          <w:b w:val="false"/>
          <w:i w:val="false"/>
          <w:color w:val="000000"/>
          <w:sz w:val="28"/>
        </w:rPr>
        <w:t xml:space="preserve">
      3) бортында инфекциялық және паразиттік аурулардың симптомдары бар немесе инфекциялық және паразиттік ауруларға күдіті адам анықталған көлік құралында дезинфекциялық іс-шараларды ұйымдастыру бойынша санитариялық-эпидемияға қарсы (профилактикалық) іс-шараларды жүргізеді. </w:t>
      </w:r>
    </w:p>
    <w:bookmarkEnd w:id="42"/>
    <w:bookmarkStart w:name="z46" w:id="43"/>
    <w:p>
      <w:pPr>
        <w:spacing w:after="0"/>
        <w:ind w:left="0"/>
        <w:jc w:val="both"/>
      </w:pPr>
      <w:r>
        <w:rPr>
          <w:rFonts w:ascii="Times New Roman"/>
          <w:b w:val="false"/>
          <w:i w:val="false"/>
          <w:color w:val="000000"/>
          <w:sz w:val="28"/>
        </w:rPr>
        <w:t xml:space="preserve">
      14. Халықтың санитариялық-эпидемиологиялық саламаттылығы саласындағы мемлекеттік орган ведомствосының уәкілетті тұлғалары жүзеге асыратын санитариялық-карантиндік бақылау нәтижелері бойынша Қазақстан Республикасы Ұлттық экономика министрінің 2015 жылғы 30 мамырдағы № 415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актілердін мемлекеттік тіркеу тізілімінде № 11626 болып тіркелген) бекітілген нысаны бойынша санитариялық-эпидемиологиялық тексеру актісі толтырылады, онда қажетті ілеспе құжаттардың болуы, келген көлік құралының түрі және бағыты, жолаушылар мен экипаж мүшелерінің саны, инфекциялық және паразиттік ауруларға күдікті науқастардың болуы, халықтың денсаулығына қауіп төндіретін жүктің атауы көрсетіледі.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Ұлттық экономика министрінің 29.08.2016 </w:t>
      </w:r>
      <w:r>
        <w:rPr>
          <w:rFonts w:ascii="Times New Roman"/>
          <w:b w:val="false"/>
          <w:i w:val="false"/>
          <w:color w:val="000000"/>
          <w:sz w:val="28"/>
        </w:rPr>
        <w:t>№ 389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xml:space="preserve">
       15. Келген көлік құралдарында таратушы жәндіктер, кеміргіштер немесе өлген кеміргіштер анықталған жағдайда тиісті аумақтардағы және көліктегі бас мемлекеттік санитариялық дәрігерлердің санитариялық-эпидемияға қарсы (профилактикалық) іс-шараларды жүргізу туралы қаулысы бойынша көлік құралдары жүктерімен бірге (бар болған жағдайда) дезинфекциялық, дезинсекциялық және дератизациялық іс-шаралар жүргізілетін санитариялық тұраққа (санитариялық айлақ, санитариялық алаң, санитариялық тұйық) жіберіледі. </w:t>
      </w:r>
    </w:p>
    <w:bookmarkEnd w:id="44"/>
    <w:bookmarkStart w:name="z48" w:id="45"/>
    <w:p>
      <w:pPr>
        <w:spacing w:after="0"/>
        <w:ind w:left="0"/>
        <w:jc w:val="both"/>
      </w:pPr>
      <w:r>
        <w:rPr>
          <w:rFonts w:ascii="Times New Roman"/>
          <w:b w:val="false"/>
          <w:i w:val="false"/>
          <w:color w:val="000000"/>
          <w:sz w:val="28"/>
        </w:rPr>
        <w:t>
      Дезинфекциялау, дезинсекциялау, дератизациялау аяқталғаннан кейін санитариялық-карантиндік бақылауды жүзеге асыратын уәкілетті тұлға көлік құралының халықаралық медициналық-санитариялық құжатына белгі қояды және өңделген көлік құралдары жүктерімен бірге (бар болған жағдайда) Қазақстан Республикасының аумағына әкелінеді.</w:t>
      </w:r>
    </w:p>
    <w:bookmarkEnd w:id="45"/>
    <w:bookmarkStart w:name="z49" w:id="46"/>
    <w:p>
      <w:pPr>
        <w:spacing w:after="0"/>
        <w:ind w:left="0"/>
        <w:jc w:val="both"/>
      </w:pPr>
      <w:r>
        <w:rPr>
          <w:rFonts w:ascii="Times New Roman"/>
          <w:b w:val="false"/>
          <w:i w:val="false"/>
          <w:color w:val="000000"/>
          <w:sz w:val="28"/>
        </w:rPr>
        <w:t>
      16. Санитариялық-карантиндік бақылауды жүзеге асыратын уәкілетті тұлғалар инфекциялық және паразиттік аурулар бойынша қолайсыз елдерге баратын жолаушыларға және туристік фирмалардың өкілдеріне нұсқаулар жүргізеді. Көлік құралдарының персоналы және жүктерге және жолаушыларға қызмет көрсетуге қатысатын әуежайлар, порттардың және вокзалдардың қызметкерлері көліктегі дәрігерлік-ұшқыштық сараптау комиссиясының және көліктегі медициналық ұйымдардың штатына кіретін санитариялық-эпидемиологиялық бейінді мамандары гигиеналық оқудан жылына кемінде 1 рет жиілікпен өтуі тиіс.</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