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9155" w14:textId="24a9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медициналық кітапшаларды беру, есепке алу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ақпандағы № 126 бұйрығы. Қазақстан Республикасының Әділет министрлігінде 2015 жылы 8 сәуірде № 10638 тіркелді. Күші жойылды - Қазақстан Республикасы Денсаулық сақтау министрінің 2020 жылғы 16 қарашадағы № ҚР ДСМ-196/2020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16.11.2020 </w:t>
      </w:r>
      <w:r>
        <w:rPr>
          <w:rFonts w:ascii="Times New Roman"/>
          <w:b w:val="false"/>
          <w:i w:val="false"/>
          <w:color w:val="ff0000"/>
          <w:sz w:val="28"/>
        </w:rPr>
        <w:t>№ ҚР ДСМ-196/2020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155-бабының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Жеке медициналық кітапшаларды беру, есепке алу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br/>
            </w:r>
            <w:r>
              <w:rPr>
                <w:rFonts w:ascii="Times New Roman"/>
                <w:b w:val="false"/>
                <w:i/>
                <w:color w:val="000000"/>
                <w:sz w:val="20"/>
              </w:rPr>
              <w:t>___________ Т. Дүйсенова</w:t>
            </w:r>
            <w:r>
              <w:br/>
            </w:r>
            <w:r>
              <w:rPr>
                <w:rFonts w:ascii="Times New Roman"/>
                <w:b w:val="false"/>
                <w:i/>
                <w:color w:val="000000"/>
                <w:sz w:val="20"/>
              </w:rPr>
              <w:t>2015 жылғы 3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міндеттерін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126 бұйрығымен бекітілген</w:t>
            </w:r>
          </w:p>
        </w:tc>
      </w:tr>
    </w:tbl>
    <w:bookmarkStart w:name="z10" w:id="8"/>
    <w:p>
      <w:pPr>
        <w:spacing w:after="0"/>
        <w:ind w:left="0"/>
        <w:jc w:val="left"/>
      </w:pPr>
      <w:r>
        <w:rPr>
          <w:rFonts w:ascii="Times New Roman"/>
          <w:b/>
          <w:i w:val="false"/>
          <w:color w:val="000000"/>
        </w:rPr>
        <w:t xml:space="preserve"> Жеке медициналық кітапшаларды беру, есепке алу және жүргізу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Жеке медициналық кітапшаларды беру, есепке алу және жүргізу қағидалары (бұдан әрі - Қағидалар) "Халық денсаулығы және денсаулық сақтау жүйесі туралы" Қазақстан Республикасы Кодексінің 155-бабының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Қағидалар жеке медициналық кітапшаларды берудің, есепке алудың және жүргізудің бірыңғай тәртібін айқындайды.</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bookmarkEnd w:id="13"/>
    <w:bookmarkStart w:name="z16" w:id="14"/>
    <w:p>
      <w:pPr>
        <w:spacing w:after="0"/>
        <w:ind w:left="0"/>
        <w:jc w:val="both"/>
      </w:pPr>
      <w:r>
        <w:rPr>
          <w:rFonts w:ascii="Times New Roman"/>
          <w:b w:val="false"/>
          <w:i w:val="false"/>
          <w:color w:val="000000"/>
          <w:sz w:val="28"/>
        </w:rPr>
        <w:t>
      2) халықтың декреттелген тобы – айналасындағы адамдарға инфекциялық және паразиттік ауруларды жұқтыру қаупі барынша жоғары қызмет көрсету саласында жұмыс істейтін адамдар.</w:t>
      </w:r>
    </w:p>
    <w:bookmarkEnd w:id="14"/>
    <w:bookmarkStart w:name="z17" w:id="1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медициналық кітапшаны халықтың декреттелген тобының өкілі оларды нысан бойынша өткізетін жеке және заңды тұлғалардан сатып алуды жүзеге асырады.</w:t>
      </w:r>
    </w:p>
    <w:bookmarkEnd w:id="15"/>
    <w:bookmarkStart w:name="z18" w:id="16"/>
    <w:p>
      <w:pPr>
        <w:spacing w:after="0"/>
        <w:ind w:left="0"/>
        <w:jc w:val="left"/>
      </w:pPr>
      <w:r>
        <w:rPr>
          <w:rFonts w:ascii="Times New Roman"/>
          <w:b/>
          <w:i w:val="false"/>
          <w:color w:val="000000"/>
        </w:rPr>
        <w:t xml:space="preserve"> 2. Жеке медициналық кітапшаны беру, есепке алу және жүргізу тәртібі</w:t>
      </w:r>
    </w:p>
    <w:bookmarkEnd w:id="16"/>
    <w:bookmarkStart w:name="z19" w:id="17"/>
    <w:p>
      <w:pPr>
        <w:spacing w:after="0"/>
        <w:ind w:left="0"/>
        <w:jc w:val="both"/>
      </w:pPr>
      <w:r>
        <w:rPr>
          <w:rFonts w:ascii="Times New Roman"/>
          <w:b w:val="false"/>
          <w:i w:val="false"/>
          <w:color w:val="000000"/>
          <w:sz w:val="28"/>
        </w:rPr>
        <w:t>
      5. Денсаулық сақтау субъектісінің жауапты маманы (бұдан әрі – маман) жеке медициналық кітапшаны халықтың декреттелген тобының өкіліне медициналық тексеріп-қарау және зертханалық зерттеулер нәтижелері бойынша береді.</w:t>
      </w:r>
    </w:p>
    <w:bookmarkEnd w:id="17"/>
    <w:bookmarkStart w:name="z20" w:id="18"/>
    <w:p>
      <w:pPr>
        <w:spacing w:after="0"/>
        <w:ind w:left="0"/>
        <w:jc w:val="both"/>
      </w:pPr>
      <w:r>
        <w:rPr>
          <w:rFonts w:ascii="Times New Roman"/>
          <w:b w:val="false"/>
          <w:i w:val="false"/>
          <w:color w:val="000000"/>
          <w:sz w:val="28"/>
        </w:rPr>
        <w:t xml:space="preserve">
      6. Жеке медициналық кітапшаны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тексеріп-қарауды жүзеге асырған денсаулық сақтау субъектісінің жеке медициналық кітапшаны есепке алу журналында жүргізіледі.</w:t>
      </w:r>
    </w:p>
    <w:bookmarkEnd w:id="18"/>
    <w:bookmarkStart w:name="z21" w:id="19"/>
    <w:p>
      <w:pPr>
        <w:spacing w:after="0"/>
        <w:ind w:left="0"/>
        <w:jc w:val="both"/>
      </w:pPr>
      <w:r>
        <w:rPr>
          <w:rFonts w:ascii="Times New Roman"/>
          <w:b w:val="false"/>
          <w:i w:val="false"/>
          <w:color w:val="000000"/>
          <w:sz w:val="28"/>
        </w:rPr>
        <w:t>
      7. Декреттелген топ адамдарының жеке медициналық кітапшалары жұмыс орнында сақталады.</w:t>
      </w:r>
    </w:p>
    <w:bookmarkEnd w:id="19"/>
    <w:bookmarkStart w:name="z22" w:id="20"/>
    <w:p>
      <w:pPr>
        <w:spacing w:after="0"/>
        <w:ind w:left="0"/>
        <w:jc w:val="both"/>
      </w:pPr>
      <w:r>
        <w:rPr>
          <w:rFonts w:ascii="Times New Roman"/>
          <w:b w:val="false"/>
          <w:i w:val="false"/>
          <w:color w:val="000000"/>
          <w:sz w:val="28"/>
        </w:rPr>
        <w:t>
      8. Жеке медициналық кітапшаны маман мемлекеттік немесе орыс тілдерінде толтырады.</w:t>
      </w:r>
    </w:p>
    <w:bookmarkEnd w:id="20"/>
    <w:bookmarkStart w:name="z23" w:id="21"/>
    <w:p>
      <w:pPr>
        <w:spacing w:after="0"/>
        <w:ind w:left="0"/>
        <w:jc w:val="both"/>
      </w:pPr>
      <w:r>
        <w:rPr>
          <w:rFonts w:ascii="Times New Roman"/>
          <w:b w:val="false"/>
          <w:i w:val="false"/>
          <w:color w:val="000000"/>
          <w:sz w:val="28"/>
        </w:rPr>
        <w:t>
      9. Жеке медициналық кітапшадағы иесінің фотосуреті медициналық тексеріп-қарауды жүзеге асырған денсаулық сақтау субъектісінің мөрімен бекітіледі.</w:t>
      </w:r>
    </w:p>
    <w:bookmarkEnd w:id="21"/>
    <w:bookmarkStart w:name="z24" w:id="22"/>
    <w:p>
      <w:pPr>
        <w:spacing w:after="0"/>
        <w:ind w:left="0"/>
        <w:jc w:val="both"/>
      </w:pPr>
      <w:r>
        <w:rPr>
          <w:rFonts w:ascii="Times New Roman"/>
          <w:b w:val="false"/>
          <w:i w:val="false"/>
          <w:color w:val="000000"/>
          <w:sz w:val="28"/>
        </w:rPr>
        <w:t>
      10. Жеке медициналық кітапшаның "Паспорт деректері" деген 1-бөліміне жеке медициналық кітапша иесінің жеке куәлігі немесе паспорты бойынша деректері, оның жеке қолы, жеке медициналық кітапшаның сериясы мен нөмірі енгізіледі.</w:t>
      </w:r>
    </w:p>
    <w:bookmarkEnd w:id="22"/>
    <w:bookmarkStart w:name="z25" w:id="23"/>
    <w:p>
      <w:pPr>
        <w:spacing w:after="0"/>
        <w:ind w:left="0"/>
        <w:jc w:val="both"/>
      </w:pPr>
      <w:r>
        <w:rPr>
          <w:rFonts w:ascii="Times New Roman"/>
          <w:b w:val="false"/>
          <w:i w:val="false"/>
          <w:color w:val="000000"/>
          <w:sz w:val="28"/>
        </w:rPr>
        <w:t>
      11. Жеке медициналық кітапшаның "Жеке медициналық кітапша иесі туралы мәліметтер" деген 2-бөліміне жеке медициналық кітапша иесінің кәсібі және лауазымы, жұмыс орны, туған күні, айы, жылы, тұрғылықты мекенжайы туралы мәліметтер енгізіледі.</w:t>
      </w:r>
    </w:p>
    <w:bookmarkEnd w:id="23"/>
    <w:bookmarkStart w:name="z26" w:id="24"/>
    <w:p>
      <w:pPr>
        <w:spacing w:after="0"/>
        <w:ind w:left="0"/>
        <w:jc w:val="both"/>
      </w:pPr>
      <w:r>
        <w:rPr>
          <w:rFonts w:ascii="Times New Roman"/>
          <w:b w:val="false"/>
          <w:i w:val="false"/>
          <w:color w:val="000000"/>
          <w:sz w:val="28"/>
        </w:rPr>
        <w:t>
      12. Жеке медициналық кітапшаның "Бұрын ауырған инфекциялық аурулары" деген 3-бөліміне маман бұрын ауырған инфекциялық ауруларын енгізеді.</w:t>
      </w:r>
    </w:p>
    <w:bookmarkEnd w:id="24"/>
    <w:bookmarkStart w:name="z27" w:id="25"/>
    <w:p>
      <w:pPr>
        <w:spacing w:after="0"/>
        <w:ind w:left="0"/>
        <w:jc w:val="both"/>
      </w:pPr>
      <w:r>
        <w:rPr>
          <w:rFonts w:ascii="Times New Roman"/>
          <w:b w:val="false"/>
          <w:i w:val="false"/>
          <w:color w:val="000000"/>
          <w:sz w:val="28"/>
        </w:rPr>
        <w:t>
      13. "Медициналық тексеріп-қарау нәтижесі, терапевт" деген 4-бөлімге жеке медициналық кітапшаның иесін медициналық тексеріп-қарау нәтижелері бойынша дәрігердің қорытындысы енгізіліп, дәрігердің қолы және тегі, аты, әкесінің аты (бар болса) (бұдан әрі – Т.А.Ә.) көрсетілген мөрімен бекітіледі.</w:t>
      </w:r>
    </w:p>
    <w:bookmarkEnd w:id="25"/>
    <w:bookmarkStart w:name="z28" w:id="26"/>
    <w:p>
      <w:pPr>
        <w:spacing w:after="0"/>
        <w:ind w:left="0"/>
        <w:jc w:val="both"/>
      </w:pPr>
      <w:r>
        <w:rPr>
          <w:rFonts w:ascii="Times New Roman"/>
          <w:b w:val="false"/>
          <w:i w:val="false"/>
          <w:color w:val="000000"/>
          <w:sz w:val="28"/>
        </w:rPr>
        <w:t xml:space="preserve">
      14. "Туберкулезге тексеру нәтижесі" деген 5-бөлімге жеке медициналық кітапша иесін рентгенологиялық зерттеу нәтижесі енгізіліп, рентген суреті және медициналық тексеріп-қарауды жүргізген медициналық ұйым дәрігерінің немесе денсаулық сақтау саласындағы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көрсетілген жағдайы және тәртібінде жеке медициналық практикамен айналысатын жеке тұлғаның Т.А.Ә. көрсетіліп, оның қолымен және мөрімен бекітілетін </w:t>
      </w:r>
      <w:r>
        <w:rPr>
          <w:rFonts w:ascii="Times New Roman"/>
          <w:b w:val="false"/>
          <w:i w:val="false"/>
          <w:color w:val="000000"/>
          <w:sz w:val="28"/>
        </w:rPr>
        <w:t>қорытындысы</w:t>
      </w:r>
      <w:r>
        <w:rPr>
          <w:rFonts w:ascii="Times New Roman"/>
          <w:b w:val="false"/>
          <w:i w:val="false"/>
          <w:color w:val="000000"/>
          <w:sz w:val="28"/>
        </w:rPr>
        <w:t xml:space="preserve"> қоса салынады.</w:t>
      </w:r>
    </w:p>
    <w:bookmarkEnd w:id="26"/>
    <w:bookmarkStart w:name="z29" w:id="27"/>
    <w:p>
      <w:pPr>
        <w:spacing w:after="0"/>
        <w:ind w:left="0"/>
        <w:jc w:val="both"/>
      </w:pPr>
      <w:r>
        <w:rPr>
          <w:rFonts w:ascii="Times New Roman"/>
          <w:b w:val="false"/>
          <w:i w:val="false"/>
          <w:color w:val="000000"/>
          <w:sz w:val="28"/>
        </w:rPr>
        <w:t>
      15. "Жыныстық ауруларға медициналық тексеріп-қарау және зертханалық зерттеудің нәтижесі" деген 6-бөлімге жеке медициналық кітапша иесін зертханалық зерттеу нәтижелері және медициналық тексеріп-қарауды жүргізген мемлекеттік (жеке) медициналық ұйымның тиісті дәрігерінің немесе Қазақстан Республикасының денсаулық сақтау саласындағы заңнамасында көрсетілген тәртіпте және шарттарда жеке медициналық практикамен айналысатын жеке тұлғаның тегі, аты, әкесінің аты көрсетіліп, оның қолымен және мөрімен бекітілетін қорытындысы енгізіледі.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12.04.2018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күннен бастап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 w:id="28"/>
    <w:p>
      <w:pPr>
        <w:spacing w:after="0"/>
        <w:ind w:left="0"/>
        <w:jc w:val="both"/>
      </w:pPr>
      <w:r>
        <w:rPr>
          <w:rFonts w:ascii="Times New Roman"/>
          <w:b w:val="false"/>
          <w:i w:val="false"/>
          <w:color w:val="000000"/>
          <w:sz w:val="28"/>
        </w:rPr>
        <w:t>
      15-1. Жеке медициналық кітапшаның "Профилактикалық екпелер туралы мәліметтер" деген 7-бөліміне жеке медициналық кітапша иесіне жүргізілген екпелері туралы мәліметтер енгізіледі.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Денсаулық сақтау министрінің 12.04.2018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күннен бастап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16. "Патогенді стафилококты тасымалдауды зерттеу нәтижесі" деген 8-бөлімге, "Гельминт жұмыртқаларына зерттеу нәтижесі" деген 9-бөлімге, "Бактериологиялық зерттеу нәтижесі" деген 10-бөлімге және "Вирус гепатиттердің маркерлеріне, АИТВ зерттеу нәтижесі" деген 11-бөлімге халықтың санитариялық-эпидемиологиялық салауаттылығы саласындағы қызметті жүзеге асыратын ұйымның немесе мемлекеттік (жеке) медициналық ұйым маманының, жеке медициналық практикамен айналысатын жеке тұлғаның Т.А.Ә. көрсетіле отырып және зертханалық зерттеу жүргізген ұйымның (аккредитациадан өткен зертхананың) мөрі қойылып, жеке медициналық кітапша иесінің зертханалық зерттеулер нәтижелері енгізіледі.</w:t>
      </w:r>
    </w:p>
    <w:bookmarkEnd w:id="29"/>
    <w:bookmarkStart w:name="z31" w:id="30"/>
    <w:p>
      <w:pPr>
        <w:spacing w:after="0"/>
        <w:ind w:left="0"/>
        <w:jc w:val="both"/>
      </w:pPr>
      <w:r>
        <w:rPr>
          <w:rFonts w:ascii="Times New Roman"/>
          <w:b w:val="false"/>
          <w:i w:val="false"/>
          <w:color w:val="000000"/>
          <w:sz w:val="28"/>
        </w:rPr>
        <w:t xml:space="preserve">
      17. "Қазақстан Республикасының халықтың санитариялық-эпидемиологиялық салауаттылығы саласындағы нормативтік құқықтық актілерін және гигиеналық нормативтерді білуін аттестаттау туралы белгі" деген 12-бөлімге оқыту және аттестаттау туралы тиісті белгі енгізіліп, Т.А.Ә. көрсетіле отырып басшының қолымен және </w:t>
      </w:r>
      <w:r>
        <w:rPr>
          <w:rFonts w:ascii="Times New Roman"/>
          <w:b w:val="false"/>
          <w:i w:val="false"/>
          <w:color w:val="000000"/>
          <w:sz w:val="28"/>
          <w:u w:val="single"/>
        </w:rPr>
        <w:t>оқыту</w:t>
      </w:r>
      <w:r>
        <w:rPr>
          <w:rFonts w:ascii="Times New Roman"/>
          <w:b w:val="false"/>
          <w:i w:val="false"/>
          <w:color w:val="000000"/>
          <w:sz w:val="28"/>
        </w:rPr>
        <w:t xml:space="preserve"> мен </w:t>
      </w:r>
      <w:r>
        <w:rPr>
          <w:rFonts w:ascii="Times New Roman"/>
          <w:b w:val="false"/>
          <w:i w:val="false"/>
          <w:color w:val="000000"/>
          <w:sz w:val="28"/>
          <w:u w:val="single"/>
        </w:rPr>
        <w:t>аттестаттауды</w:t>
      </w:r>
      <w:r>
        <w:rPr>
          <w:rFonts w:ascii="Times New Roman"/>
          <w:b w:val="false"/>
          <w:i w:val="false"/>
          <w:color w:val="000000"/>
          <w:sz w:val="28"/>
        </w:rPr>
        <w:t xml:space="preserve"> өткізген ұйымның мөрімен бекітіледі.</w:t>
      </w:r>
    </w:p>
    <w:bookmarkEnd w:id="30"/>
    <w:bookmarkStart w:name="z32" w:id="31"/>
    <w:p>
      <w:pPr>
        <w:spacing w:after="0"/>
        <w:ind w:left="0"/>
        <w:jc w:val="both"/>
      </w:pPr>
      <w:r>
        <w:rPr>
          <w:rFonts w:ascii="Times New Roman"/>
          <w:b w:val="false"/>
          <w:i w:val="false"/>
          <w:color w:val="000000"/>
          <w:sz w:val="28"/>
        </w:rPr>
        <w:t>
      18. "Жұмыс істеуге рұқсат беру" деген 13-бөлімде күні көрсетілген жұмысқа рұқсат беру мерзімі, маманның Т.А.Ә. мен қолы және денсаулық сақтау субъектісінің мөрі көрсетіледі.</w:t>
      </w:r>
    </w:p>
    <w:bookmarkEnd w:id="31"/>
    <w:bookmarkStart w:name="z33" w:id="32"/>
    <w:p>
      <w:pPr>
        <w:spacing w:after="0"/>
        <w:ind w:left="0"/>
        <w:jc w:val="both"/>
      </w:pPr>
      <w:r>
        <w:rPr>
          <w:rFonts w:ascii="Times New Roman"/>
          <w:b w:val="false"/>
          <w:i w:val="false"/>
          <w:color w:val="000000"/>
          <w:sz w:val="28"/>
        </w:rPr>
        <w:t>
      19. Дұрыс емес немесе нақты емес мәліметтердің жазылғаны анықталған жағдайда түзетулерді тиісті жазбаны енгізген маман жүргізеді.</w:t>
      </w:r>
    </w:p>
    <w:bookmarkEnd w:id="32"/>
    <w:p>
      <w:pPr>
        <w:spacing w:after="0"/>
        <w:ind w:left="0"/>
        <w:jc w:val="both"/>
      </w:pPr>
      <w:r>
        <w:rPr>
          <w:rFonts w:ascii="Times New Roman"/>
          <w:b w:val="false"/>
          <w:i w:val="false"/>
          <w:color w:val="000000"/>
          <w:sz w:val="28"/>
        </w:rPr>
        <w:t>
      Жеке медициналық кітапшадағы түзетілген мәліметтер маманның қолымен және денсаулық сақтау субъектісінің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медициналық кітапшаларды</w:t>
            </w:r>
            <w:r>
              <w:br/>
            </w:r>
            <w:r>
              <w:rPr>
                <w:rFonts w:ascii="Times New Roman"/>
                <w:b w:val="false"/>
                <w:i w:val="false"/>
                <w:color w:val="000000"/>
                <w:sz w:val="20"/>
              </w:rPr>
              <w:t>беру, есепке алу және жүргізу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Халықтың декреттелген тобына арналған</w:t>
      </w:r>
      <w:r>
        <w:br/>
      </w:r>
      <w:r>
        <w:rPr>
          <w:rFonts w:ascii="Times New Roman"/>
          <w:b/>
          <w:i w:val="false"/>
          <w:color w:val="000000"/>
        </w:rPr>
        <w:t>жеке медициналық кітапша</w:t>
      </w:r>
    </w:p>
    <w:bookmarkStart w:name="z35" w:id="33"/>
    <w:p>
      <w:pPr>
        <w:spacing w:after="0"/>
        <w:ind w:left="0"/>
        <w:jc w:val="both"/>
      </w:pPr>
      <w:r>
        <w:rPr>
          <w:rFonts w:ascii="Times New Roman"/>
          <w:b w:val="false"/>
          <w:i w:val="false"/>
          <w:color w:val="000000"/>
          <w:sz w:val="28"/>
        </w:rPr>
        <w:t>
      1. Паспорт деректері</w:t>
      </w:r>
    </w:p>
    <w:bookmarkEnd w:id="33"/>
    <w:p>
      <w:pPr>
        <w:spacing w:after="0"/>
        <w:ind w:left="0"/>
        <w:jc w:val="both"/>
      </w:pPr>
      <w:r>
        <w:rPr>
          <w:rFonts w:ascii="Times New Roman"/>
          <w:b w:val="false"/>
          <w:i w:val="false"/>
          <w:color w:val="000000"/>
          <w:sz w:val="28"/>
        </w:rPr>
        <w:t>
      Паспортные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фотографии</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1) Тегі 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2) Аты 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3) Әкесінің аты (бар болса) ___________________________________</w:t>
      </w:r>
    </w:p>
    <w:p>
      <w:pPr>
        <w:spacing w:after="0"/>
        <w:ind w:left="0"/>
        <w:jc w:val="both"/>
      </w:pPr>
      <w:r>
        <w:rPr>
          <w:rFonts w:ascii="Times New Roman"/>
          <w:b w:val="false"/>
          <w:i w:val="false"/>
          <w:color w:val="000000"/>
          <w:sz w:val="28"/>
        </w:rPr>
        <w:t>
               Отчество (при наличии)</w:t>
      </w:r>
    </w:p>
    <w:p>
      <w:pPr>
        <w:spacing w:after="0"/>
        <w:ind w:left="0"/>
        <w:jc w:val="both"/>
      </w:pPr>
      <w:r>
        <w:rPr>
          <w:rFonts w:ascii="Times New Roman"/>
          <w:b w:val="false"/>
          <w:i w:val="false"/>
          <w:color w:val="000000"/>
          <w:sz w:val="28"/>
        </w:rPr>
        <w:t>
             4) ____________________ № __________________</w:t>
      </w:r>
    </w:p>
    <w:p>
      <w:pPr>
        <w:spacing w:after="0"/>
        <w:ind w:left="0"/>
        <w:jc w:val="both"/>
      </w:pPr>
      <w:r>
        <w:rPr>
          <w:rFonts w:ascii="Times New Roman"/>
          <w:b w:val="false"/>
          <w:i w:val="false"/>
          <w:color w:val="000000"/>
          <w:sz w:val="28"/>
        </w:rPr>
        <w:t>
                   сериясы/серия          нөмірі/номер</w:t>
      </w:r>
    </w:p>
    <w:p>
      <w:pPr>
        <w:spacing w:after="0"/>
        <w:ind w:left="0"/>
        <w:jc w:val="both"/>
      </w:pPr>
      <w:r>
        <w:rPr>
          <w:rFonts w:ascii="Times New Roman"/>
          <w:b w:val="false"/>
          <w:i w:val="false"/>
          <w:color w:val="000000"/>
          <w:sz w:val="28"/>
        </w:rPr>
        <w:t>
             5) Кітапша иесінің жеке қолы __________________________________</w:t>
      </w:r>
    </w:p>
    <w:p>
      <w:pPr>
        <w:spacing w:after="0"/>
        <w:ind w:left="0"/>
        <w:jc w:val="both"/>
      </w:pPr>
      <w:r>
        <w:rPr>
          <w:rFonts w:ascii="Times New Roman"/>
          <w:b w:val="false"/>
          <w:i w:val="false"/>
          <w:color w:val="000000"/>
          <w:sz w:val="28"/>
        </w:rPr>
        <w:t>
               Личная подпись владельца</w:t>
      </w:r>
    </w:p>
    <w:p>
      <w:pPr>
        <w:spacing w:after="0"/>
        <w:ind w:left="0"/>
        <w:jc w:val="both"/>
      </w:pPr>
      <w:r>
        <w:rPr>
          <w:rFonts w:ascii="Times New Roman"/>
          <w:b w:val="false"/>
          <w:i w:val="false"/>
          <w:color w:val="000000"/>
          <w:sz w:val="28"/>
        </w:rPr>
        <w:t>
             6) Жеке медициналық кітапшаның сериясы № ______________________</w:t>
      </w:r>
    </w:p>
    <w:p>
      <w:pPr>
        <w:spacing w:after="0"/>
        <w:ind w:left="0"/>
        <w:jc w:val="both"/>
      </w:pPr>
      <w:r>
        <w:rPr>
          <w:rFonts w:ascii="Times New Roman"/>
          <w:b w:val="false"/>
          <w:i w:val="false"/>
          <w:color w:val="000000"/>
          <w:sz w:val="28"/>
        </w:rPr>
        <w:t>
               Серия личной медицинской книжки</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6" w:id="34"/>
    <w:p>
      <w:pPr>
        <w:spacing w:after="0"/>
        <w:ind w:left="0"/>
        <w:jc w:val="both"/>
      </w:pPr>
      <w:r>
        <w:rPr>
          <w:rFonts w:ascii="Times New Roman"/>
          <w:b w:val="false"/>
          <w:i w:val="false"/>
          <w:color w:val="000000"/>
          <w:sz w:val="28"/>
        </w:rPr>
        <w:t>
           2. Жеке медициналық кітапшаның иесі туралы мәліметтер</w:t>
      </w:r>
    </w:p>
    <w:bookmarkEnd w:id="34"/>
    <w:p>
      <w:pPr>
        <w:spacing w:after="0"/>
        <w:ind w:left="0"/>
        <w:jc w:val="both"/>
      </w:pPr>
      <w:r>
        <w:rPr>
          <w:rFonts w:ascii="Times New Roman"/>
          <w:b w:val="false"/>
          <w:i w:val="false"/>
          <w:color w:val="000000"/>
          <w:sz w:val="28"/>
        </w:rPr>
        <w:t>
               Сведения о владельце личной медицинской книжки</w:t>
      </w:r>
    </w:p>
    <w:p>
      <w:pPr>
        <w:spacing w:after="0"/>
        <w:ind w:left="0"/>
        <w:jc w:val="both"/>
      </w:pPr>
      <w:r>
        <w:rPr>
          <w:rFonts w:ascii="Times New Roman"/>
          <w:b w:val="false"/>
          <w:i w:val="false"/>
          <w:color w:val="000000"/>
          <w:sz w:val="28"/>
        </w:rPr>
        <w:t>
             1) Негізгі кәсібі _____________________________________________</w:t>
      </w:r>
    </w:p>
    <w:p>
      <w:pPr>
        <w:spacing w:after="0"/>
        <w:ind w:left="0"/>
        <w:jc w:val="both"/>
      </w:pPr>
      <w:r>
        <w:rPr>
          <w:rFonts w:ascii="Times New Roman"/>
          <w:b w:val="false"/>
          <w:i w:val="false"/>
          <w:color w:val="000000"/>
          <w:sz w:val="28"/>
        </w:rPr>
        <w:t>
               Основная профессия</w:t>
      </w:r>
    </w:p>
    <w:p>
      <w:pPr>
        <w:spacing w:after="0"/>
        <w:ind w:left="0"/>
        <w:jc w:val="both"/>
      </w:pPr>
      <w:r>
        <w:rPr>
          <w:rFonts w:ascii="Times New Roman"/>
          <w:b w:val="false"/>
          <w:i w:val="false"/>
          <w:color w:val="000000"/>
          <w:sz w:val="28"/>
        </w:rPr>
        <w:t>
             2) Лауазымы 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3) Жұмыс орны _________________________________________________</w:t>
      </w:r>
    </w:p>
    <w:p>
      <w:pPr>
        <w:spacing w:after="0"/>
        <w:ind w:left="0"/>
        <w:jc w:val="both"/>
      </w:pPr>
      <w:r>
        <w:rPr>
          <w:rFonts w:ascii="Times New Roman"/>
          <w:b w:val="false"/>
          <w:i w:val="false"/>
          <w:color w:val="000000"/>
          <w:sz w:val="28"/>
        </w:rPr>
        <w:t>
               Место работы</w:t>
      </w:r>
    </w:p>
    <w:p>
      <w:pPr>
        <w:spacing w:after="0"/>
        <w:ind w:left="0"/>
        <w:jc w:val="both"/>
      </w:pPr>
      <w:r>
        <w:rPr>
          <w:rFonts w:ascii="Times New Roman"/>
          <w:b w:val="false"/>
          <w:i w:val="false"/>
          <w:color w:val="000000"/>
          <w:sz w:val="28"/>
        </w:rPr>
        <w:t>
             4) Туған жылы, айы, күні 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5) Тұратын жері _______________________________________________</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7" w:id="35"/>
    <w:p>
      <w:pPr>
        <w:spacing w:after="0"/>
        <w:ind w:left="0"/>
        <w:jc w:val="both"/>
      </w:pPr>
      <w:r>
        <w:rPr>
          <w:rFonts w:ascii="Times New Roman"/>
          <w:b w:val="false"/>
          <w:i w:val="false"/>
          <w:color w:val="000000"/>
          <w:sz w:val="28"/>
        </w:rPr>
        <w:t>
           3. Бұрын ауырған инфекциялық аурулары туралы деректер</w:t>
      </w:r>
    </w:p>
    <w:bookmarkEnd w:id="35"/>
    <w:p>
      <w:pPr>
        <w:spacing w:after="0"/>
        <w:ind w:left="0"/>
        <w:jc w:val="both"/>
      </w:pPr>
      <w:r>
        <w:rPr>
          <w:rFonts w:ascii="Times New Roman"/>
          <w:b w:val="false"/>
          <w:i w:val="false"/>
          <w:color w:val="000000"/>
          <w:sz w:val="28"/>
        </w:rPr>
        <w:t>
               Данные о перенесенных инфекционных заболеваниях</w:t>
      </w:r>
    </w:p>
    <w:p>
      <w:pPr>
        <w:spacing w:after="0"/>
        <w:ind w:left="0"/>
        <w:jc w:val="both"/>
      </w:pPr>
      <w:r>
        <w:rPr>
          <w:rFonts w:ascii="Times New Roman"/>
          <w:b w:val="false"/>
          <w:i w:val="false"/>
          <w:color w:val="000000"/>
          <w:sz w:val="28"/>
        </w:rPr>
        <w:t>
             Бұрын ауырған инфекциялық аурулар ____________________________</w:t>
      </w:r>
    </w:p>
    <w:p>
      <w:pPr>
        <w:spacing w:after="0"/>
        <w:ind w:left="0"/>
        <w:jc w:val="both"/>
      </w:pPr>
      <w:r>
        <w:rPr>
          <w:rFonts w:ascii="Times New Roman"/>
          <w:b w:val="false"/>
          <w:i w:val="false"/>
          <w:color w:val="000000"/>
          <w:sz w:val="28"/>
        </w:rPr>
        <w:t>
            Ранее перенесенные инфекционные заболевания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8" w:id="36"/>
    <w:p>
      <w:pPr>
        <w:spacing w:after="0"/>
        <w:ind w:left="0"/>
        <w:jc w:val="both"/>
      </w:pPr>
      <w:r>
        <w:rPr>
          <w:rFonts w:ascii="Times New Roman"/>
          <w:b w:val="false"/>
          <w:i w:val="false"/>
          <w:color w:val="000000"/>
          <w:sz w:val="28"/>
        </w:rPr>
        <w:t>
      4. Медициналық тексеріп-қарау нәтижесі, терапевт</w:t>
      </w:r>
    </w:p>
    <w:bookmarkEnd w:id="36"/>
    <w:p>
      <w:pPr>
        <w:spacing w:after="0"/>
        <w:ind w:left="0"/>
        <w:jc w:val="both"/>
      </w:pPr>
      <w:r>
        <w:rPr>
          <w:rFonts w:ascii="Times New Roman"/>
          <w:b w:val="false"/>
          <w:i w:val="false"/>
          <w:color w:val="000000"/>
          <w:sz w:val="28"/>
        </w:rPr>
        <w:t>
      Результат медицинского осмотра,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672"/>
        <w:gridCol w:w="9600"/>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қортындысы</w:t>
            </w:r>
          </w:p>
          <w:p>
            <w:pPr>
              <w:spacing w:after="20"/>
              <w:ind w:left="20"/>
              <w:jc w:val="both"/>
            </w:pPr>
            <w:r>
              <w:rPr>
                <w:rFonts w:ascii="Times New Roman"/>
                <w:b w:val="false"/>
                <w:i w:val="false"/>
                <w:color w:val="000000"/>
                <w:sz w:val="20"/>
              </w:rPr>
              <w:t>
Заключение врача</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Т.А.Ә., қолы және медициналық тексеріп-қарауды жүргізген ұйымның мөрі</w:t>
            </w:r>
          </w:p>
          <w:p>
            <w:pPr>
              <w:spacing w:after="20"/>
              <w:ind w:left="20"/>
              <w:jc w:val="both"/>
            </w:pPr>
            <w:r>
              <w:rPr>
                <w:rFonts w:ascii="Times New Roman"/>
                <w:b w:val="false"/>
                <w:i w:val="false"/>
                <w:color w:val="000000"/>
                <w:sz w:val="20"/>
              </w:rPr>
              <w:t>
Ф.И.О., подпись и печать организации, проводившего медицинский осмотр</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9" w:id="37"/>
    <w:p>
      <w:pPr>
        <w:spacing w:after="0"/>
        <w:ind w:left="0"/>
        <w:jc w:val="both"/>
      </w:pPr>
      <w:r>
        <w:rPr>
          <w:rFonts w:ascii="Times New Roman"/>
          <w:b w:val="false"/>
          <w:i w:val="false"/>
          <w:color w:val="000000"/>
          <w:sz w:val="28"/>
        </w:rPr>
        <w:t>
      5. Туберкулезге тексеру нәтижесі</w:t>
      </w:r>
    </w:p>
    <w:bookmarkEnd w:id="37"/>
    <w:p>
      <w:pPr>
        <w:spacing w:after="0"/>
        <w:ind w:left="0"/>
        <w:jc w:val="both"/>
      </w:pPr>
      <w:r>
        <w:rPr>
          <w:rFonts w:ascii="Times New Roman"/>
          <w:b w:val="false"/>
          <w:i w:val="false"/>
          <w:color w:val="000000"/>
          <w:sz w:val="28"/>
        </w:rPr>
        <w:t>
      Результат обследования на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5083"/>
        <w:gridCol w:w="6474"/>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w:t>
            </w:r>
          </w:p>
          <w:p>
            <w:pPr>
              <w:spacing w:after="20"/>
              <w:ind w:left="20"/>
              <w:jc w:val="both"/>
            </w:pP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тексеріп-қарауды жүргізген дәрігердің Т.А.Ә., қолы және мөрі</w:t>
            </w:r>
          </w:p>
          <w:p>
            <w:pPr>
              <w:spacing w:after="20"/>
              <w:ind w:left="20"/>
              <w:jc w:val="both"/>
            </w:pPr>
            <w:r>
              <w:rPr>
                <w:rFonts w:ascii="Times New Roman"/>
                <w:b w:val="false"/>
                <w:i w:val="false"/>
                <w:color w:val="000000"/>
                <w:sz w:val="20"/>
              </w:rPr>
              <w:t>
Ф.И.О., подпись и печать врача, проводившего медицинский осмотр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0" w:id="38"/>
    <w:p>
      <w:pPr>
        <w:spacing w:after="0"/>
        <w:ind w:left="0"/>
        <w:jc w:val="both"/>
      </w:pPr>
      <w:r>
        <w:rPr>
          <w:rFonts w:ascii="Times New Roman"/>
          <w:b w:val="false"/>
          <w:i w:val="false"/>
          <w:color w:val="000000"/>
          <w:sz w:val="28"/>
        </w:rPr>
        <w:t>
      6. Жыныстық ауруларға медициналық тексеріп-қарау және зертханалық зерттеудің нәтижесі</w:t>
      </w:r>
    </w:p>
    <w:bookmarkEnd w:id="38"/>
    <w:p>
      <w:pPr>
        <w:spacing w:after="0"/>
        <w:ind w:left="0"/>
        <w:jc w:val="both"/>
      </w:pPr>
      <w:r>
        <w:rPr>
          <w:rFonts w:ascii="Times New Roman"/>
          <w:b w:val="false"/>
          <w:i w:val="false"/>
          <w:color w:val="000000"/>
          <w:sz w:val="28"/>
        </w:rPr>
        <w:t>
      Результат медицинского осмотра и лабораторного исследования на венерические заболевания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5083"/>
        <w:gridCol w:w="6474"/>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w:t>
            </w:r>
          </w:p>
          <w:p>
            <w:pPr>
              <w:spacing w:after="20"/>
              <w:ind w:left="20"/>
              <w:jc w:val="both"/>
            </w:pP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тексеріп-қарауды жүргізген дәрігердің Т.А.Ә., қолы және мөрі</w:t>
            </w:r>
          </w:p>
          <w:p>
            <w:pPr>
              <w:spacing w:after="20"/>
              <w:ind w:left="20"/>
              <w:jc w:val="both"/>
            </w:pPr>
            <w:r>
              <w:rPr>
                <w:rFonts w:ascii="Times New Roman"/>
                <w:b w:val="false"/>
                <w:i w:val="false"/>
                <w:color w:val="000000"/>
                <w:sz w:val="20"/>
              </w:rPr>
              <w:t>
Ф.И.О., подпись и печать врача, проводившего медицинский осмотр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1" w:id="39"/>
    <w:p>
      <w:pPr>
        <w:spacing w:after="0"/>
        <w:ind w:left="0"/>
        <w:jc w:val="both"/>
      </w:pPr>
      <w:r>
        <w:rPr>
          <w:rFonts w:ascii="Times New Roman"/>
          <w:b w:val="false"/>
          <w:i w:val="false"/>
          <w:color w:val="000000"/>
          <w:sz w:val="28"/>
        </w:rPr>
        <w:t>
      7. Гинекологиялық тексеріп-қарау нәтижесі</w:t>
      </w:r>
    </w:p>
    <w:bookmarkEnd w:id="39"/>
    <w:p>
      <w:pPr>
        <w:spacing w:after="0"/>
        <w:ind w:left="0"/>
        <w:jc w:val="both"/>
      </w:pPr>
      <w:r>
        <w:rPr>
          <w:rFonts w:ascii="Times New Roman"/>
          <w:b w:val="false"/>
          <w:i w:val="false"/>
          <w:color w:val="000000"/>
          <w:sz w:val="28"/>
        </w:rPr>
        <w:t>
      Результат гинекологического осмотра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5148"/>
        <w:gridCol w:w="6400"/>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w:t>
            </w:r>
          </w:p>
          <w:p>
            <w:pPr>
              <w:spacing w:after="20"/>
              <w:ind w:left="20"/>
              <w:jc w:val="both"/>
            </w:pP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тексеріп-қарауды жүргізген дәрігердің Т.А.Ә, қолы және мөрі</w:t>
            </w:r>
          </w:p>
          <w:p>
            <w:pPr>
              <w:spacing w:after="20"/>
              <w:ind w:left="20"/>
              <w:jc w:val="both"/>
            </w:pPr>
            <w:r>
              <w:rPr>
                <w:rFonts w:ascii="Times New Roman"/>
                <w:b w:val="false"/>
                <w:i w:val="false"/>
                <w:color w:val="000000"/>
                <w:sz w:val="20"/>
              </w:rPr>
              <w:t>
Ф.И.О., подпись и печать врача, проводившего медицинский осмотр</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2" w:id="40"/>
    <w:p>
      <w:pPr>
        <w:spacing w:after="0"/>
        <w:ind w:left="0"/>
        <w:jc w:val="both"/>
      </w:pPr>
      <w:r>
        <w:rPr>
          <w:rFonts w:ascii="Times New Roman"/>
          <w:b w:val="false"/>
          <w:i w:val="false"/>
          <w:color w:val="000000"/>
          <w:sz w:val="28"/>
        </w:rPr>
        <w:t>
      8. Патогенді стафилококты тасымалдауға зерттеу нәтижесі</w:t>
      </w:r>
    </w:p>
    <w:bookmarkEnd w:id="40"/>
    <w:p>
      <w:pPr>
        <w:spacing w:after="0"/>
        <w:ind w:left="0"/>
        <w:jc w:val="both"/>
      </w:pPr>
      <w:r>
        <w:rPr>
          <w:rFonts w:ascii="Times New Roman"/>
          <w:b w:val="false"/>
          <w:i w:val="false"/>
          <w:color w:val="000000"/>
          <w:sz w:val="28"/>
        </w:rPr>
        <w:t>
      Результат исследования на носительство патогенного стафилококка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796"/>
        <w:gridCol w:w="9399"/>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дәрігердің Т.А.Ә., қолы және ұйымның мөрі</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кітапшасы</w:t>
      </w:r>
    </w:p>
    <w:p>
      <w:pPr>
        <w:spacing w:after="0"/>
        <w:ind w:left="0"/>
        <w:jc w:val="both"/>
      </w:pPr>
      <w:r>
        <w:rPr>
          <w:rFonts w:ascii="Times New Roman"/>
          <w:b w:val="false"/>
          <w:i w:val="false"/>
          <w:color w:val="000000"/>
          <w:sz w:val="28"/>
        </w:rPr>
        <w:t>
      личная медицинская книжка</w:t>
      </w:r>
    </w:p>
    <w:bookmarkStart w:name="z43" w:id="41"/>
    <w:p>
      <w:pPr>
        <w:spacing w:after="0"/>
        <w:ind w:left="0"/>
        <w:jc w:val="both"/>
      </w:pPr>
      <w:r>
        <w:rPr>
          <w:rFonts w:ascii="Times New Roman"/>
          <w:b w:val="false"/>
          <w:i w:val="false"/>
          <w:color w:val="000000"/>
          <w:sz w:val="28"/>
        </w:rPr>
        <w:t>
      9. Гельминт жұмыртқаларына зерттеу нәтижесі</w:t>
      </w:r>
    </w:p>
    <w:bookmarkEnd w:id="41"/>
    <w:p>
      <w:pPr>
        <w:spacing w:after="0"/>
        <w:ind w:left="0"/>
        <w:jc w:val="both"/>
      </w:pPr>
      <w:r>
        <w:rPr>
          <w:rFonts w:ascii="Times New Roman"/>
          <w:b w:val="false"/>
          <w:i w:val="false"/>
          <w:color w:val="000000"/>
          <w:sz w:val="28"/>
        </w:rPr>
        <w:t>
      Результат исследования на яйца гельминтов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796"/>
        <w:gridCol w:w="9399"/>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дәрігердің Т.А.Ә., қолы және ұйымның мөрі</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4" w:id="42"/>
    <w:p>
      <w:pPr>
        <w:spacing w:after="0"/>
        <w:ind w:left="0"/>
        <w:jc w:val="both"/>
      </w:pPr>
      <w:r>
        <w:rPr>
          <w:rFonts w:ascii="Times New Roman"/>
          <w:b w:val="false"/>
          <w:i w:val="false"/>
          <w:color w:val="000000"/>
          <w:sz w:val="28"/>
        </w:rPr>
        <w:t>
      10. Бактериологиялық зерттеу нәтижесі</w:t>
      </w:r>
    </w:p>
    <w:bookmarkEnd w:id="42"/>
    <w:p>
      <w:pPr>
        <w:spacing w:after="0"/>
        <w:ind w:left="0"/>
        <w:jc w:val="both"/>
      </w:pPr>
      <w:r>
        <w:rPr>
          <w:rFonts w:ascii="Times New Roman"/>
          <w:b w:val="false"/>
          <w:i w:val="false"/>
          <w:color w:val="000000"/>
          <w:sz w:val="28"/>
        </w:rPr>
        <w:t>
      Результат бактериологического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796"/>
        <w:gridCol w:w="9399"/>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дәрігердің Т.А.Ә., қолы және ұйымның мөрі</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5" w:id="43"/>
    <w:p>
      <w:pPr>
        <w:spacing w:after="0"/>
        <w:ind w:left="0"/>
        <w:jc w:val="both"/>
      </w:pPr>
      <w:r>
        <w:rPr>
          <w:rFonts w:ascii="Times New Roman"/>
          <w:b w:val="false"/>
          <w:i w:val="false"/>
          <w:color w:val="000000"/>
          <w:sz w:val="28"/>
        </w:rPr>
        <w:t>
      11. Вирустық гепатиттер, АИТВ маркерлеріне зерттеу нәтижесі</w:t>
      </w:r>
    </w:p>
    <w:bookmarkEnd w:id="43"/>
    <w:p>
      <w:pPr>
        <w:spacing w:after="0"/>
        <w:ind w:left="0"/>
        <w:jc w:val="both"/>
      </w:pPr>
      <w:r>
        <w:rPr>
          <w:rFonts w:ascii="Times New Roman"/>
          <w:b w:val="false"/>
          <w:i w:val="false"/>
          <w:color w:val="000000"/>
          <w:sz w:val="28"/>
        </w:rPr>
        <w:t>
      Результат обследования на маркеры вирусных гепатитов, ВИЧ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796"/>
        <w:gridCol w:w="9399"/>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дәрігердің Т.А.Ә., қолы және ұйымның мөрі</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6" w:id="44"/>
    <w:p>
      <w:pPr>
        <w:spacing w:after="0"/>
        <w:ind w:left="0"/>
        <w:jc w:val="both"/>
      </w:pPr>
      <w:r>
        <w:rPr>
          <w:rFonts w:ascii="Times New Roman"/>
          <w:b w:val="false"/>
          <w:i w:val="false"/>
          <w:color w:val="000000"/>
          <w:sz w:val="28"/>
        </w:rPr>
        <w:t>
      12. Қазақстан Республикасының халықтың санитариялық-эпидемиологиялық салауаттылығы саласындағы нормативтік құқықтық актілерді және гигиеналық нормативтерді білуін аттестаттау туралы белгі</w:t>
      </w:r>
    </w:p>
    <w:bookmarkEnd w:id="44"/>
    <w:p>
      <w:pPr>
        <w:spacing w:after="0"/>
        <w:ind w:left="0"/>
        <w:jc w:val="both"/>
      </w:pPr>
      <w:r>
        <w:rPr>
          <w:rFonts w:ascii="Times New Roman"/>
          <w:b w:val="false"/>
          <w:i w:val="false"/>
          <w:color w:val="000000"/>
          <w:sz w:val="28"/>
        </w:rPr>
        <w:t>
      Отметка об аттестации на знание нормативных правовых актов Республики Казахстан в сфере санитарно-эпидемиологического благополучия населения и гигиенических нормативов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237"/>
        <w:gridCol w:w="9070"/>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белгі</w:t>
            </w:r>
          </w:p>
          <w:p>
            <w:pPr>
              <w:spacing w:after="20"/>
              <w:ind w:left="20"/>
              <w:jc w:val="both"/>
            </w:pPr>
            <w:r>
              <w:rPr>
                <w:rFonts w:ascii="Times New Roman"/>
                <w:b w:val="false"/>
                <w:i w:val="false"/>
                <w:color w:val="000000"/>
                <w:sz w:val="20"/>
              </w:rPr>
              <w:t>
Отметка об аттестации</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аттестаттауды өткізген ұйым басшысының Т.А.Ә., қолы, мөр</w:t>
            </w:r>
          </w:p>
          <w:p>
            <w:pPr>
              <w:spacing w:after="20"/>
              <w:ind w:left="20"/>
              <w:jc w:val="both"/>
            </w:pPr>
            <w:r>
              <w:rPr>
                <w:rFonts w:ascii="Times New Roman"/>
                <w:b w:val="false"/>
                <w:i w:val="false"/>
                <w:color w:val="000000"/>
                <w:sz w:val="20"/>
              </w:rPr>
              <w:t>
Ф.И.О., подпись руководителя организации проводившего обучение и аттестацию, печать</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7" w:id="45"/>
    <w:p>
      <w:pPr>
        <w:spacing w:after="0"/>
        <w:ind w:left="0"/>
        <w:jc w:val="both"/>
      </w:pPr>
      <w:r>
        <w:rPr>
          <w:rFonts w:ascii="Times New Roman"/>
          <w:b w:val="false"/>
          <w:i w:val="false"/>
          <w:color w:val="000000"/>
          <w:sz w:val="28"/>
        </w:rPr>
        <w:t>
      13. Жұмыс істеуге рұқсат беру</w:t>
      </w:r>
    </w:p>
    <w:bookmarkEnd w:id="45"/>
    <w:p>
      <w:pPr>
        <w:spacing w:after="0"/>
        <w:ind w:left="0"/>
        <w:jc w:val="both"/>
      </w:pPr>
      <w:r>
        <w:rPr>
          <w:rFonts w:ascii="Times New Roman"/>
          <w:b w:val="false"/>
          <w:i w:val="false"/>
          <w:color w:val="000000"/>
          <w:sz w:val="28"/>
        </w:rPr>
        <w:t>
      Допуск к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8962"/>
        <w:gridCol w:w="2987"/>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_____ "___" ______ жылы күні айы</w:t>
            </w:r>
          </w:p>
          <w:p>
            <w:pPr>
              <w:spacing w:after="20"/>
              <w:ind w:left="20"/>
              <w:jc w:val="both"/>
            </w:pPr>
            <w:r>
              <w:rPr>
                <w:rFonts w:ascii="Times New Roman"/>
                <w:b w:val="false"/>
                <w:i w:val="false"/>
                <w:color w:val="000000"/>
                <w:sz w:val="20"/>
              </w:rPr>
              <w:t>
Допуск к работе "___" ______ ____ дата месяц год</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жауапты маманының Т.А.Ә., қолы, мөр</w:t>
            </w:r>
          </w:p>
          <w:p>
            <w:pPr>
              <w:spacing w:after="20"/>
              <w:ind w:left="20"/>
              <w:jc w:val="both"/>
            </w:pPr>
            <w:r>
              <w:rPr>
                <w:rFonts w:ascii="Times New Roman"/>
                <w:b w:val="false"/>
                <w:i w:val="false"/>
                <w:color w:val="000000"/>
                <w:sz w:val="20"/>
              </w:rPr>
              <w:t>
Ф.И.О., подпись ответственного специалиста субъектов здравоохранения, печать</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медициналық кітапшаларды</w:t>
            </w:r>
            <w:r>
              <w:br/>
            </w:r>
            <w:r>
              <w:rPr>
                <w:rFonts w:ascii="Times New Roman"/>
                <w:b w:val="false"/>
                <w:i w:val="false"/>
                <w:color w:val="000000"/>
                <w:sz w:val="20"/>
              </w:rPr>
              <w:t>беру, есепке алу және жүргізу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медициналық кітапшаларды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3817"/>
        <w:gridCol w:w="2041"/>
        <w:gridCol w:w="1597"/>
        <w:gridCol w:w="1597"/>
        <w:gridCol w:w="1598"/>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кітапша иесінің Т.А.Ә.</w:t>
            </w:r>
          </w:p>
          <w:p>
            <w:pPr>
              <w:spacing w:after="20"/>
              <w:ind w:left="20"/>
              <w:jc w:val="both"/>
            </w:pPr>
            <w:r>
              <w:rPr>
                <w:rFonts w:ascii="Times New Roman"/>
                <w:b w:val="false"/>
                <w:i w:val="false"/>
                <w:color w:val="000000"/>
                <w:sz w:val="20"/>
              </w:rPr>
              <w:t>
Ф.И.О. владельца личной медицинской книжки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w:t>
            </w:r>
          </w:p>
          <w:p>
            <w:pPr>
              <w:spacing w:after="20"/>
              <w:ind w:left="20"/>
              <w:jc w:val="both"/>
            </w:pPr>
            <w:r>
              <w:rPr>
                <w:rFonts w:ascii="Times New Roman"/>
                <w:b w:val="false"/>
                <w:i w:val="false"/>
                <w:color w:val="000000"/>
                <w:sz w:val="20"/>
              </w:rPr>
              <w:t>
Место жительства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нөмірі</w:t>
            </w:r>
          </w:p>
          <w:p>
            <w:pPr>
              <w:spacing w:after="20"/>
              <w:ind w:left="20"/>
              <w:jc w:val="both"/>
            </w:pPr>
            <w:r>
              <w:rPr>
                <w:rFonts w:ascii="Times New Roman"/>
                <w:b w:val="false"/>
                <w:i w:val="false"/>
                <w:color w:val="000000"/>
                <w:sz w:val="20"/>
              </w:rPr>
              <w:t>
Номер ЛМК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туралы белгі</w:t>
            </w:r>
          </w:p>
          <w:p>
            <w:pPr>
              <w:spacing w:after="20"/>
              <w:ind w:left="20"/>
              <w:jc w:val="both"/>
            </w:pPr>
            <w:r>
              <w:rPr>
                <w:rFonts w:ascii="Times New Roman"/>
                <w:b w:val="false"/>
                <w:i w:val="false"/>
                <w:color w:val="000000"/>
                <w:sz w:val="20"/>
              </w:rPr>
              <w:t>
Отметка о допуске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