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e570" w14:textId="309e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басқару тиімділігін бағалау қағидаларын бекiту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11 наурыздағы № 193 бұйрығы. Қазақстан Республикасының Әділет министрлігінде 2015 жылы 10 сәуірде № 10681 тіркелді.</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 Заңының 202-бабының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20.06.2022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1"/>
    <w:p>
      <w:pPr>
        <w:spacing w:after="0"/>
        <w:ind w:left="0"/>
        <w:jc w:val="both"/>
      </w:pPr>
      <w:r>
        <w:rPr>
          <w:rFonts w:ascii="Times New Roman"/>
          <w:b w:val="false"/>
          <w:i w:val="false"/>
          <w:color w:val="000000"/>
          <w:sz w:val="28"/>
        </w:rPr>
        <w:t xml:space="preserve">
      1. Қоса беріліп отырған Мемлекеттік мүлікті басқару тиімділігін бағалау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0"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w:t>
      </w:r>
    </w:p>
    <w:bookmarkEnd w:id="2"/>
    <w:bookmarkStart w:name="z31"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32" w:id="4"/>
    <w:p>
      <w:pPr>
        <w:spacing w:after="0"/>
        <w:ind w:left="0"/>
        <w:jc w:val="both"/>
      </w:pPr>
      <w:r>
        <w:rPr>
          <w:rFonts w:ascii="Times New Roman"/>
          <w:b w:val="false"/>
          <w:i w:val="false"/>
          <w:color w:val="000000"/>
          <w:sz w:val="28"/>
        </w:rPr>
        <w:t>
      2) осы бұйрықтың мемлекеттік тіркелгеннен кейін он күнтізбелік күн ішінде мерзімді баспа басылымдарына және "Әділет" ақпараттық-құқықтық жүйесіне ресми жариялауға жіберілуін;</w:t>
      </w:r>
    </w:p>
    <w:bookmarkEnd w:id="4"/>
    <w:bookmarkStart w:name="z33"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End w:id="5"/>
    <w:bookmarkStart w:name="z34"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35"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 Б. Сұлтанов   </w:t>
      </w:r>
    </w:p>
    <w:p>
      <w:pPr>
        <w:spacing w:after="0"/>
        <w:ind w:left="0"/>
        <w:jc w:val="both"/>
      </w:pPr>
      <w:r>
        <w:rPr>
          <w:rFonts w:ascii="Times New Roman"/>
          <w:b w:val="false"/>
          <w:i w:val="false"/>
          <w:color w:val="000000"/>
          <w:sz w:val="28"/>
        </w:rPr>
        <w:t>
      2015 жылғы 10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11 наурыздағы</w:t>
            </w:r>
            <w:r>
              <w:br/>
            </w:r>
            <w:r>
              <w:rPr>
                <w:rFonts w:ascii="Times New Roman"/>
                <w:b w:val="false"/>
                <w:i w:val="false"/>
                <w:color w:val="000000"/>
                <w:sz w:val="20"/>
              </w:rPr>
              <w:t>№ 193 бұйрығымен бекітілген</w:t>
            </w:r>
          </w:p>
        </w:tc>
      </w:tr>
    </w:tbl>
    <w:bookmarkStart w:name="z3" w:id="8"/>
    <w:p>
      <w:pPr>
        <w:spacing w:after="0"/>
        <w:ind w:left="0"/>
        <w:jc w:val="left"/>
      </w:pPr>
      <w:r>
        <w:rPr>
          <w:rFonts w:ascii="Times New Roman"/>
          <w:b/>
          <w:i w:val="false"/>
          <w:color w:val="000000"/>
        </w:rPr>
        <w:t xml:space="preserve"> Мемлекеттік мүлікті басқару тиімділігін бағалау қағидалары</w:t>
      </w:r>
    </w:p>
    <w:bookmarkEnd w:id="8"/>
    <w:bookmarkStart w:name="z4"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Ұлттық экономика министрінің 29.05.2019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 w:id="10"/>
    <w:p>
      <w:pPr>
        <w:spacing w:after="0"/>
        <w:ind w:left="0"/>
        <w:jc w:val="both"/>
      </w:pPr>
      <w:r>
        <w:rPr>
          <w:rFonts w:ascii="Times New Roman"/>
          <w:b w:val="false"/>
          <w:i w:val="false"/>
          <w:color w:val="000000"/>
          <w:sz w:val="28"/>
        </w:rPr>
        <w:t xml:space="preserve">
      1. Осы Мемлекеттік мүлікті басқару тиімділігін бағалау қағидалары (бұдан әрі – Қағидалар) "Мемлекеттік мүлік туралы" Қазақстан Республикасының Заңы (бұдан әрі – Заң) 202-бабының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мемлекеттік мүлікті басқару тиімділігін бағалау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20.06.2022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11"/>
    <w:p>
      <w:pPr>
        <w:spacing w:after="0"/>
        <w:ind w:left="0"/>
        <w:jc w:val="both"/>
      </w:pPr>
      <w:r>
        <w:rPr>
          <w:rFonts w:ascii="Times New Roman"/>
          <w:b w:val="false"/>
          <w:i w:val="false"/>
          <w:color w:val="000000"/>
          <w:sz w:val="28"/>
        </w:rPr>
        <w:t>
      2. Мемлекеттік мүлікті басқару тиімділігін бағалау (бұдан әрі – бағалау) – тиісті саланың уәкілетті органы мен жергілікті атқарушы органның не аудандық маңызы бар қала, ауыл, кент, ауылдық округ әкімі аппаратының мемлекеттік мүлікті, оның ішінде мемлекеттік заңды тұлғаларға бекітілген мүлікті, оның ішінде мемлекетке тиесілі акциялар мен заңды тұлғалардың жарғылық капиталындағы қатысу үлестерін басқару жөніндегі қызметінің тиімділігін айқындау құралы.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15.09.2017 </w:t>
      </w:r>
      <w:r>
        <w:rPr>
          <w:rFonts w:ascii="Times New Roman"/>
          <w:b w:val="false"/>
          <w:i w:val="false"/>
          <w:color w:val="00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37" w:id="12"/>
    <w:p>
      <w:pPr>
        <w:spacing w:after="0"/>
        <w:ind w:left="0"/>
        <w:jc w:val="both"/>
      </w:pPr>
      <w:r>
        <w:rPr>
          <w:rFonts w:ascii="Times New Roman"/>
          <w:b w:val="false"/>
          <w:i w:val="false"/>
          <w:color w:val="000000"/>
          <w:sz w:val="28"/>
        </w:rPr>
        <w:t>
      3. Бағалау мемлекеттік мүлікті, оның ішінде мемлекеттік заңды тұлғаларға бекітілген мүлікті және мемлекетке тиесілі акциялар мен заңды тұлғалардың жарғылық капиталындағы қатысу үлестерін басқару тиімділігін айқындау мақсатында жүргізіледі.</w:t>
      </w:r>
    </w:p>
    <w:bookmarkEnd w:id="12"/>
    <w:bookmarkStart w:name="z38" w:id="13"/>
    <w:p>
      <w:pPr>
        <w:spacing w:after="0"/>
        <w:ind w:left="0"/>
        <w:jc w:val="both"/>
      </w:pPr>
      <w:r>
        <w:rPr>
          <w:rFonts w:ascii="Times New Roman"/>
          <w:b w:val="false"/>
          <w:i w:val="false"/>
          <w:color w:val="000000"/>
          <w:sz w:val="28"/>
        </w:rPr>
        <w:t>
      4. Бағалау:</w:t>
      </w:r>
    </w:p>
    <w:bookmarkEnd w:id="13"/>
    <w:bookmarkStart w:name="z39" w:id="14"/>
    <w:p>
      <w:pPr>
        <w:spacing w:after="0"/>
        <w:ind w:left="0"/>
        <w:jc w:val="both"/>
      </w:pPr>
      <w:r>
        <w:rPr>
          <w:rFonts w:ascii="Times New Roman"/>
          <w:b w:val="false"/>
          <w:i w:val="false"/>
          <w:color w:val="000000"/>
          <w:sz w:val="28"/>
        </w:rPr>
        <w:t>
      1) есепті кезеңде тұтас және түрлері бойынша: республикалық және коммуналдық мемлекеттік мүліктің жай-күйі туралы талдамалық ақпаратты;</w:t>
      </w:r>
    </w:p>
    <w:bookmarkEnd w:id="14"/>
    <w:bookmarkStart w:name="z40" w:id="15"/>
    <w:p>
      <w:pPr>
        <w:spacing w:after="0"/>
        <w:ind w:left="0"/>
        <w:jc w:val="both"/>
      </w:pPr>
      <w:r>
        <w:rPr>
          <w:rFonts w:ascii="Times New Roman"/>
          <w:b w:val="false"/>
          <w:i w:val="false"/>
          <w:color w:val="000000"/>
          <w:sz w:val="28"/>
        </w:rPr>
        <w:t>
      2) мемлекеттік мүлікті басқару тиімділігін бағалауды, оның ішінде мемлекеттік заңды тұлғаларды және мемлекетке тиесілі акциялар мен заңды тұлғалардың жарғылық капиталындағы қатысу үлестерін басқару жөніндегі қызметтерінің тиімділігіне қарай тиісті салалардың уәкілетті органдарын және жергілікті атқарушы органдарды не аудандық маңызы бар қалалар, ауылдар, кенттер, ауылдық округтер әкімдері аппараттарын бағалауды;</w:t>
      </w:r>
    </w:p>
    <w:bookmarkEnd w:id="15"/>
    <w:bookmarkStart w:name="z41" w:id="16"/>
    <w:p>
      <w:pPr>
        <w:spacing w:after="0"/>
        <w:ind w:left="0"/>
        <w:jc w:val="both"/>
      </w:pPr>
      <w:r>
        <w:rPr>
          <w:rFonts w:ascii="Times New Roman"/>
          <w:b w:val="false"/>
          <w:i w:val="false"/>
          <w:color w:val="000000"/>
          <w:sz w:val="28"/>
        </w:rPr>
        <w:t>
      3) мемлекеттік мүлікті басқару тиімділігін арттыру бойынша ұсынымдар әзірлеуді қамтиды.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экономика министрінің 15.09.2017 </w:t>
      </w:r>
      <w:r>
        <w:rPr>
          <w:rFonts w:ascii="Times New Roman"/>
          <w:b w:val="false"/>
          <w:i w:val="false"/>
          <w:color w:val="00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42" w:id="17"/>
    <w:p>
      <w:pPr>
        <w:spacing w:after="0"/>
        <w:ind w:left="0"/>
        <w:jc w:val="both"/>
      </w:pPr>
      <w:r>
        <w:rPr>
          <w:rFonts w:ascii="Times New Roman"/>
          <w:b w:val="false"/>
          <w:i w:val="false"/>
          <w:color w:val="000000"/>
          <w:sz w:val="28"/>
        </w:rPr>
        <w:t>
      5. Қағидаларда мынадай ұғымдар пайдаланылады:</w:t>
      </w:r>
    </w:p>
    <w:bookmarkEnd w:id="17"/>
    <w:bookmarkStart w:name="z122" w:id="18"/>
    <w:p>
      <w:pPr>
        <w:spacing w:after="0"/>
        <w:ind w:left="0"/>
        <w:jc w:val="both"/>
      </w:pPr>
      <w:r>
        <w:rPr>
          <w:rFonts w:ascii="Times New Roman"/>
          <w:b w:val="false"/>
          <w:i w:val="false"/>
          <w:color w:val="000000"/>
          <w:sz w:val="28"/>
        </w:rPr>
        <w:t>
      1) даму жоспары – мемлекеттік кәсіпорынның, акцияларының бақылау пакеті (жарғылық капиталға қатысу үлесі) мемлекетке тиесілі акционерлік қоғамның және жауапкершілігі шектеулі серіктестіктің бес жылдық кезеңге арналған қызметінің негізгі бағыттары мен қаржы-шаруашылық қызметінің көрсеткіштерін айқындайтын құжат;</w:t>
      </w:r>
    </w:p>
    <w:bookmarkEnd w:id="18"/>
    <w:bookmarkStart w:name="z123" w:id="19"/>
    <w:p>
      <w:pPr>
        <w:spacing w:after="0"/>
        <w:ind w:left="0"/>
        <w:jc w:val="both"/>
      </w:pPr>
      <w:r>
        <w:rPr>
          <w:rFonts w:ascii="Times New Roman"/>
          <w:b w:val="false"/>
          <w:i w:val="false"/>
          <w:color w:val="000000"/>
          <w:sz w:val="28"/>
        </w:rPr>
        <w:t>
      2)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9"/>
    <w:bookmarkStart w:name="z124" w:id="20"/>
    <w:p>
      <w:pPr>
        <w:spacing w:after="0"/>
        <w:ind w:left="0"/>
        <w:jc w:val="both"/>
      </w:pPr>
      <w:r>
        <w:rPr>
          <w:rFonts w:ascii="Times New Roman"/>
          <w:b w:val="false"/>
          <w:i w:val="false"/>
          <w:color w:val="000000"/>
          <w:sz w:val="28"/>
        </w:rPr>
        <w:t>
      3) мемлекеттік мүлікті есепке алу саласындағы бірыңғай оператор – Қазақстан Республикасы Үкіметінің шешімі бойынша айқындалған, ұйымдастыру және мемлекеттік мүлікті есепке алу саласындағы бірыңғай техникалық саясатты іске асыру жөніндегі міндеттер жүктелген заңды тұлға;</w:t>
      </w:r>
    </w:p>
    <w:bookmarkEnd w:id="20"/>
    <w:bookmarkStart w:name="z125" w:id="21"/>
    <w:p>
      <w:pPr>
        <w:spacing w:after="0"/>
        <w:ind w:left="0"/>
        <w:jc w:val="both"/>
      </w:pPr>
      <w:r>
        <w:rPr>
          <w:rFonts w:ascii="Times New Roman"/>
          <w:b w:val="false"/>
          <w:i w:val="false"/>
          <w:color w:val="000000"/>
          <w:sz w:val="28"/>
        </w:rPr>
        <w:t>
      4) мемлекеттік басқарудың тиісті саласына (аясына) басшылық ету жөніндегі уәкілетті орган (бұдан әрі – тиісті саланың уәкілетті органы) – Қазақстан Республикасының Үкіметі айқындаған, мемлекеттік басқарудың тиісті саласына (аясына) басшылықты жүзеге асыратын және Заңда және Қазақстан Республикасының өзге де заңдарында көзделген шарттарда республикалық мүлікке қатысты құқықтарды иеленетін орталық атқарушы орган немесе орталық атқарушы органның ведомствосы. Қазақстан Республикасының Үкіметі республикалық мүлікке қатысты құқықтарды өзге мемлекеттік органдарға берген жағдайларда, осы Заңның тиісті саланың уәкілетті органы туралы қағидалары осындай мемлекеттік органға қолданылады;</w:t>
      </w:r>
    </w:p>
    <w:bookmarkEnd w:id="21"/>
    <w:bookmarkStart w:name="z126" w:id="22"/>
    <w:p>
      <w:pPr>
        <w:spacing w:after="0"/>
        <w:ind w:left="0"/>
        <w:jc w:val="both"/>
      </w:pPr>
      <w:r>
        <w:rPr>
          <w:rFonts w:ascii="Times New Roman"/>
          <w:b w:val="false"/>
          <w:i w:val="false"/>
          <w:color w:val="000000"/>
          <w:sz w:val="28"/>
        </w:rPr>
        <w:t>
      5) ұйымдар – мемлекеттік заңды тұлғалар (мемлекеттік мекемелер мен мемлекеттік кәсіпорындар) және мемлекет бақылайтын акционерлік қоғамдар мен жауапкершілігі шектеулі серіктестіктер (бұдан әрі – мемлекет бақылайтын АҚ (ЖШС);</w:t>
      </w:r>
    </w:p>
    <w:bookmarkEnd w:id="22"/>
    <w:bookmarkStart w:name="z127" w:id="23"/>
    <w:p>
      <w:pPr>
        <w:spacing w:after="0"/>
        <w:ind w:left="0"/>
        <w:jc w:val="both"/>
      </w:pPr>
      <w:r>
        <w:rPr>
          <w:rFonts w:ascii="Times New Roman"/>
          <w:b w:val="false"/>
          <w:i w:val="false"/>
          <w:color w:val="000000"/>
          <w:sz w:val="28"/>
        </w:rPr>
        <w:t>
      6) іс-шаралар жоспары – ұлттық басқарушы холдингтің, ұлттық холдингтің және ұлттық компанияның бес жылдық кезеңге арналған қызметінің негізгі бағыттары мен қаржы-шаруашылық қызметінің көрсеткіштерін айқындайтын құжат.</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20.06.2022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4"/>
    <w:p>
      <w:pPr>
        <w:spacing w:after="0"/>
        <w:ind w:left="0"/>
        <w:jc w:val="both"/>
      </w:pPr>
      <w:r>
        <w:rPr>
          <w:rFonts w:ascii="Times New Roman"/>
          <w:b w:val="false"/>
          <w:i w:val="false"/>
          <w:color w:val="000000"/>
          <w:sz w:val="28"/>
        </w:rPr>
        <w:t>
      6. Осы Қағидалар Қазақстан Республикасының тиісті салаларының уәкілетті органдарына және жергілікті атқарушы органдарына не аудандық маңызы бар қалалар, ауылдар, кенттер, ауылдық округтер әкімдері аппараттарына қолданылады.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15.09.2017 </w:t>
      </w:r>
      <w:r>
        <w:rPr>
          <w:rFonts w:ascii="Times New Roman"/>
          <w:b w:val="false"/>
          <w:i w:val="false"/>
          <w:color w:val="00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6" w:id="25"/>
    <w:p>
      <w:pPr>
        <w:spacing w:after="0"/>
        <w:ind w:left="0"/>
        <w:jc w:val="left"/>
      </w:pPr>
      <w:r>
        <w:rPr>
          <w:rFonts w:ascii="Times New Roman"/>
          <w:b/>
          <w:i w:val="false"/>
          <w:color w:val="000000"/>
        </w:rPr>
        <w:t xml:space="preserve"> 2-тарау. Бағалауды жүзеге асыру тәртібі</w:t>
      </w:r>
    </w:p>
    <w:bookmarkEnd w:id="25"/>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29.05.2019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26"/>
    <w:p>
      <w:pPr>
        <w:spacing w:after="0"/>
        <w:ind w:left="0"/>
        <w:jc w:val="both"/>
      </w:pPr>
      <w:r>
        <w:rPr>
          <w:rFonts w:ascii="Times New Roman"/>
          <w:b w:val="false"/>
          <w:i w:val="false"/>
          <w:color w:val="000000"/>
          <w:sz w:val="28"/>
        </w:rPr>
        <w:t>
      7. Бағалауды ұйымдардың, тиісті салалардың уәкілетті органдары мен жергілікті атқарушы органдардың мемлекеттік мүлік пен ұйымдарды басқару жөніндегі қызметінің 2013 жылғы нәтижелері бойынша 2014 жылдан бастап жыл сайын мемлекеттік жоспарлау жөніндегі уәкілетті орган жүргізеді.</w:t>
      </w:r>
    </w:p>
    <w:bookmarkEnd w:id="26"/>
    <w:bookmarkStart w:name="z47" w:id="27"/>
    <w:p>
      <w:pPr>
        <w:spacing w:after="0"/>
        <w:ind w:left="0"/>
        <w:jc w:val="both"/>
      </w:pPr>
      <w:r>
        <w:rPr>
          <w:rFonts w:ascii="Times New Roman"/>
          <w:b w:val="false"/>
          <w:i w:val="false"/>
          <w:color w:val="000000"/>
          <w:sz w:val="28"/>
        </w:rPr>
        <w:t>
      8. Бағалау екі кезеңмен жүзеге асырылады:</w:t>
      </w:r>
    </w:p>
    <w:bookmarkEnd w:id="27"/>
    <w:bookmarkStart w:name="z48" w:id="28"/>
    <w:p>
      <w:pPr>
        <w:spacing w:after="0"/>
        <w:ind w:left="0"/>
        <w:jc w:val="both"/>
      </w:pPr>
      <w:r>
        <w:rPr>
          <w:rFonts w:ascii="Times New Roman"/>
          <w:b w:val="false"/>
          <w:i w:val="false"/>
          <w:color w:val="000000"/>
          <w:sz w:val="28"/>
        </w:rPr>
        <w:t>
      1) бірінші кезең – тиісті салалардың уәкілетті органдарынан және жергілікті атқарушы органдардан не аудандық маңызы бар қалалар, ауылдар, кенттер, ауылдық округтер әкімдері аппараттарынан бағалау жүргізуге қажетті ақпарат жинау;</w:t>
      </w:r>
    </w:p>
    <w:bookmarkEnd w:id="28"/>
    <w:bookmarkStart w:name="z49" w:id="29"/>
    <w:p>
      <w:pPr>
        <w:spacing w:after="0"/>
        <w:ind w:left="0"/>
        <w:jc w:val="both"/>
      </w:pPr>
      <w:r>
        <w:rPr>
          <w:rFonts w:ascii="Times New Roman"/>
          <w:b w:val="false"/>
          <w:i w:val="false"/>
          <w:color w:val="000000"/>
          <w:sz w:val="28"/>
        </w:rPr>
        <w:t xml:space="preserve">
      2) екінші кезең – тиісті салалардың уәкілетті органдарының және жергілікті атқарушы органдардың не аудандық маңызы бар қалалар, ауылдар, кенттер, ауылдық округтер әкімдері аппараттарының мемлекеттік мүлікті басқару жөніндегі қызметін балдық жүйе бойынша бағалау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әрбір көрсеткіш бойынша 2 балдан артық емес).</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экономика министрінің 15.09.2017 </w:t>
      </w:r>
      <w:r>
        <w:rPr>
          <w:rFonts w:ascii="Times New Roman"/>
          <w:b w:val="false"/>
          <w:i w:val="false"/>
          <w:color w:val="00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50" w:id="30"/>
    <w:p>
      <w:pPr>
        <w:spacing w:after="0"/>
        <w:ind w:left="0"/>
        <w:jc w:val="both"/>
      </w:pPr>
      <w:r>
        <w:rPr>
          <w:rFonts w:ascii="Times New Roman"/>
          <w:b w:val="false"/>
          <w:i w:val="false"/>
          <w:color w:val="000000"/>
          <w:sz w:val="28"/>
        </w:rPr>
        <w:t>
      9. Бағалау мынадай ақпараттың:</w:t>
      </w:r>
    </w:p>
    <w:bookmarkEnd w:id="30"/>
    <w:bookmarkStart w:name="z134" w:id="3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тиісті саланың уәкілетті органының немесе жергілікті атқарушы органның не аудандық маңызы бар қала, ауыл, кент, ауылдық округ әкімдері аппаратының мемлекеттік мүлікті басқару жөніндегі қызметінің нәтижелері туралы есеп (бұдан әрі – есеп) негізінде жүзеге асырылады.</w:t>
      </w:r>
    </w:p>
    <w:bookmarkEnd w:id="31"/>
    <w:p>
      <w:pPr>
        <w:spacing w:after="0"/>
        <w:ind w:left="0"/>
        <w:jc w:val="both"/>
      </w:pPr>
      <w:r>
        <w:rPr>
          <w:rFonts w:ascii="Times New Roman"/>
          <w:b w:val="false"/>
          <w:i w:val="false"/>
          <w:color w:val="000000"/>
          <w:sz w:val="28"/>
        </w:rPr>
        <w:t>
      Есепте бағалау өлшемшарттары бойынша көрсеткіштерді толтыру кезінде есепті жылы акционерлік қоғамның (жауапкершілігі шектеулі серіктестіктің) мемлекеттік акциялар пакетін (жарғылық капиталына қатысу үлестерін) иелену және пайдалану құқығы мен мемлекеттік заңды тұлғаларды басқаруды жүзеге асыратын тиісті саланың уәкілетті органы немесе жергілікті атқарушы органы не аудандық маңызы бар қала, ауыл, кент, ауылдық округ әкімдері аппараты ауысқан ұйымдар, сондай-ақ жаңадан құрылған ұйымдар ескерілмейді.</w:t>
      </w:r>
    </w:p>
    <w:p>
      <w:pPr>
        <w:spacing w:after="0"/>
        <w:ind w:left="0"/>
        <w:jc w:val="both"/>
      </w:pPr>
      <w:r>
        <w:rPr>
          <w:rFonts w:ascii="Times New Roman"/>
          <w:b w:val="false"/>
          <w:i w:val="false"/>
          <w:color w:val="000000"/>
          <w:sz w:val="28"/>
        </w:rPr>
        <w:t>
      Есепті жасауға арналған ақпарат көзі мыналар:</w:t>
      </w:r>
    </w:p>
    <w:p>
      <w:pPr>
        <w:spacing w:after="0"/>
        <w:ind w:left="0"/>
        <w:jc w:val="both"/>
      </w:pPr>
      <w:r>
        <w:rPr>
          <w:rFonts w:ascii="Times New Roman"/>
          <w:b w:val="false"/>
          <w:i w:val="false"/>
          <w:color w:val="000000"/>
          <w:sz w:val="28"/>
        </w:rPr>
        <w:t>
      ұйымдардың жылдық қаржылық есептілігі;</w:t>
      </w:r>
    </w:p>
    <w:p>
      <w:pPr>
        <w:spacing w:after="0"/>
        <w:ind w:left="0"/>
        <w:jc w:val="both"/>
      </w:pPr>
      <w:r>
        <w:rPr>
          <w:rFonts w:ascii="Times New Roman"/>
          <w:b w:val="false"/>
          <w:i w:val="false"/>
          <w:color w:val="000000"/>
          <w:sz w:val="28"/>
        </w:rPr>
        <w:t>
      мемлекеттік кәсіпорындар мен мемлекет бақылайтын АҚ-ның (ЖШС-ның) бекітілген, түзетілген даму жоспарлары мен олардың орындалуы жөніндегі есептері;</w:t>
      </w:r>
    </w:p>
    <w:p>
      <w:pPr>
        <w:spacing w:after="0"/>
        <w:ind w:left="0"/>
        <w:jc w:val="both"/>
      </w:pPr>
      <w:r>
        <w:rPr>
          <w:rFonts w:ascii="Times New Roman"/>
          <w:b w:val="false"/>
          <w:i w:val="false"/>
          <w:color w:val="000000"/>
          <w:sz w:val="28"/>
        </w:rPr>
        <w:t>
      бюджетке салықтық емес түсімдер түскен кезде және мемлекет активтерін пайдалану кезінде ұйымдардың Қазақстан Республикасының заңнамасын сақтауы тұрғысынан мемлекеттік қаржылық бақылау органдарының тексеру нәтижелері;</w:t>
      </w:r>
    </w:p>
    <w:p>
      <w:pPr>
        <w:spacing w:after="0"/>
        <w:ind w:left="0"/>
        <w:jc w:val="both"/>
      </w:pPr>
      <w:r>
        <w:rPr>
          <w:rFonts w:ascii="Times New Roman"/>
          <w:b w:val="false"/>
          <w:i w:val="false"/>
          <w:color w:val="000000"/>
          <w:sz w:val="28"/>
        </w:rPr>
        <w:t>
      мемлекеттік заңды тұлғалардың балансында бекітілген мүлікке жүргізілген түгендеу, паспорттау және қайта бағалау нәтижелері;</w:t>
      </w:r>
    </w:p>
    <w:bookmarkStart w:name="z135" w:id="32"/>
    <w:p>
      <w:pPr>
        <w:spacing w:after="0"/>
        <w:ind w:left="0"/>
        <w:jc w:val="both"/>
      </w:pPr>
      <w:r>
        <w:rPr>
          <w:rFonts w:ascii="Times New Roman"/>
          <w:b w:val="false"/>
          <w:i w:val="false"/>
          <w:color w:val="000000"/>
          <w:sz w:val="28"/>
        </w:rPr>
        <w:t>
      2) есепке қоса берілетін талдамалық жазба еркін нысанда жасалады және мынадай мәліметтерді қамтиды:</w:t>
      </w:r>
    </w:p>
    <w:bookmarkEnd w:id="32"/>
    <w:p>
      <w:pPr>
        <w:spacing w:after="0"/>
        <w:ind w:left="0"/>
        <w:jc w:val="both"/>
      </w:pPr>
      <w:r>
        <w:rPr>
          <w:rFonts w:ascii="Times New Roman"/>
          <w:b w:val="false"/>
          <w:i w:val="false"/>
          <w:color w:val="000000"/>
          <w:sz w:val="28"/>
        </w:rPr>
        <w:t>
      жағымды тұстары мен кемшіліктері көрсетілген есеп көрсеткіштерін талдау;</w:t>
      </w:r>
    </w:p>
    <w:p>
      <w:pPr>
        <w:spacing w:after="0"/>
        <w:ind w:left="0"/>
        <w:jc w:val="both"/>
      </w:pPr>
      <w:r>
        <w:rPr>
          <w:rFonts w:ascii="Times New Roman"/>
          <w:b w:val="false"/>
          <w:i w:val="false"/>
          <w:color w:val="000000"/>
          <w:sz w:val="28"/>
        </w:rPr>
        <w:t>
      есепті жылы акционерлік қоғамның (жауапкершілігі шектеулі серіктестіктің) мемлекеттік акциялар пакетін (жарғылық капиталына қатысу үлестерін) иелену және пайдалану құқығы мен мемлекеттік заңды тұлғаларды басқаруды жүзеге асыратын тиісті саланың уәкілетті органы немесе жергілікті атқарушы органы не аудандық маңызы бар қала, ауыл, кент, ауылдық округ әкімдерінің аппараты ауысқан ұйымдардың атаулы тізбесі;</w:t>
      </w:r>
    </w:p>
    <w:p>
      <w:pPr>
        <w:spacing w:after="0"/>
        <w:ind w:left="0"/>
        <w:jc w:val="both"/>
      </w:pPr>
      <w:r>
        <w:rPr>
          <w:rFonts w:ascii="Times New Roman"/>
          <w:b w:val="false"/>
          <w:i w:val="false"/>
          <w:color w:val="000000"/>
          <w:sz w:val="28"/>
        </w:rPr>
        <w:t>
      төлемге қабілетсіз мемлекеттік кәсіпорындарды және мемлекет бақылайтын АҚ-ны (ЖШС-ні) қаржылық-экономикалық сауықтыру жөніндегі ұсыныстар;</w:t>
      </w:r>
    </w:p>
    <w:p>
      <w:pPr>
        <w:spacing w:after="0"/>
        <w:ind w:left="0"/>
        <w:jc w:val="both"/>
      </w:pPr>
      <w:r>
        <w:rPr>
          <w:rFonts w:ascii="Times New Roman"/>
          <w:b w:val="false"/>
          <w:i w:val="false"/>
          <w:color w:val="000000"/>
          <w:sz w:val="28"/>
        </w:rPr>
        <w:t>
      ұйымдарды басқару кезінде анықталған жүйелік кемшіліктер мен проблемалар;</w:t>
      </w:r>
    </w:p>
    <w:p>
      <w:pPr>
        <w:spacing w:after="0"/>
        <w:ind w:left="0"/>
        <w:jc w:val="both"/>
      </w:pPr>
      <w:r>
        <w:rPr>
          <w:rFonts w:ascii="Times New Roman"/>
          <w:b w:val="false"/>
          <w:i w:val="false"/>
          <w:color w:val="000000"/>
          <w:sz w:val="28"/>
        </w:rPr>
        <w:t>
      ұйымдарды басқару тиімділігін арттыру бойынша ұсыныстар;</w:t>
      </w:r>
    </w:p>
    <w:bookmarkStart w:name="z136" w:id="33"/>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бюджетке салықтық емес түсімдер түскен кезде және мемлекет активтерін пайдалану кезінде ұйымдардың Қазақстан Республикасының заңнамасын сақтауы тұрғысынан мемлекеттік қаржылық бақылау органдарының тексеру нәтижелері;</w:t>
      </w:r>
    </w:p>
    <w:bookmarkEnd w:id="33"/>
    <w:bookmarkStart w:name="z137" w:id="34"/>
    <w:p>
      <w:pPr>
        <w:spacing w:after="0"/>
        <w:ind w:left="0"/>
        <w:jc w:val="both"/>
      </w:pPr>
      <w:r>
        <w:rPr>
          <w:rFonts w:ascii="Times New Roman"/>
          <w:b w:val="false"/>
          <w:i w:val="false"/>
          <w:color w:val="000000"/>
          <w:sz w:val="28"/>
        </w:rPr>
        <w:t>
      4) мемлекеттік мүлік тізілімінің деректері;</w:t>
      </w:r>
    </w:p>
    <w:bookmarkEnd w:id="34"/>
    <w:bookmarkStart w:name="z138" w:id="35"/>
    <w:p>
      <w:pPr>
        <w:spacing w:after="0"/>
        <w:ind w:left="0"/>
        <w:jc w:val="both"/>
      </w:pPr>
      <w:r>
        <w:rPr>
          <w:rFonts w:ascii="Times New Roman"/>
          <w:b w:val="false"/>
          <w:i w:val="false"/>
          <w:color w:val="000000"/>
          <w:sz w:val="28"/>
        </w:rPr>
        <w:t xml:space="preserve">
      5) Қазақстан Республикасы Үкіметінің 2012 жылғы 4 желтоқсандағы № 1546 қаулысымен бекітілген 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w:t>
      </w:r>
      <w:r>
        <w:rPr>
          <w:rFonts w:ascii="Times New Roman"/>
          <w:b w:val="false"/>
          <w:i w:val="false"/>
          <w:color w:val="000000"/>
          <w:sz w:val="28"/>
        </w:rPr>
        <w:t>қаулысымен</w:t>
      </w:r>
      <w:r>
        <w:rPr>
          <w:rFonts w:ascii="Times New Roman"/>
          <w:b w:val="false"/>
          <w:i w:val="false"/>
          <w:color w:val="000000"/>
          <w:sz w:val="28"/>
        </w:rPr>
        <w:t xml:space="preserve"> сәйкес жүзеге асырылатын мемлекеттік мүлікті, оның ішінде мемлекет қатысатын мемлекеттік кәсіпорындарды және заңды тұлғаларды басқару тиімділігі мониторингінің нәтижелері.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26.05.2023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Ұлттық экономика министрінің 29.05.2019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Ұлттық экономика министрінің 29.05.2019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36"/>
    <w:p>
      <w:pPr>
        <w:spacing w:after="0"/>
        <w:ind w:left="0"/>
        <w:jc w:val="both"/>
      </w:pPr>
      <w:r>
        <w:rPr>
          <w:rFonts w:ascii="Times New Roman"/>
          <w:b w:val="false"/>
          <w:i w:val="false"/>
          <w:color w:val="000000"/>
          <w:sz w:val="28"/>
        </w:rPr>
        <w:t>
      10-1. Мемлекеттік кәсіпорынның басшысы, ұлттық басқарушы холдингтердің, ұлттық холдингтердің, ұлттық компаниялардың бірінші басшылары, мемлекет бақылайтын акционерлік қоғамдар мен жауапкершілігі шектеулі серіктестіктердің атқарушы органдары даму жоспарының жоспарлы көрсеткіштерінің орындалуын қамтамасыз етеді.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Ұлттық экономика министрінің 20.06.2022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37"/>
    <w:p>
      <w:pPr>
        <w:spacing w:after="0"/>
        <w:ind w:left="0"/>
        <w:jc w:val="both"/>
      </w:pPr>
      <w:r>
        <w:rPr>
          <w:rFonts w:ascii="Times New Roman"/>
          <w:b w:val="false"/>
          <w:i w:val="false"/>
          <w:color w:val="000000"/>
          <w:sz w:val="28"/>
        </w:rPr>
        <w:t>
      11. Тиісті салалардың уәкілетті органдары мен жергілікті атқарушы органдар, сондай-ақ аудандық маңызы бар қалалар, ауылдар, кенттер, ауылдық округтер әкімдерінің аппараттары жыл сайын есепті жылдан кейінгі жылдың бірінші қарашасына дейін мемлекеттік мүлік тізілімінің веб-порталында мынадай ақпаратты:</w:t>
      </w:r>
    </w:p>
    <w:bookmarkEnd w:id="37"/>
    <w:p>
      <w:pPr>
        <w:spacing w:after="0"/>
        <w:ind w:left="0"/>
        <w:jc w:val="both"/>
      </w:pPr>
      <w:r>
        <w:rPr>
          <w:rFonts w:ascii="Times New Roman"/>
          <w:b w:val="false"/>
          <w:i w:val="false"/>
          <w:color w:val="000000"/>
          <w:sz w:val="28"/>
        </w:rPr>
        <w:t>
      1) осы есепке талдамалық жазбаның электрондық (сканерленген) көшірмесімен қоса осы Қағидаларға 2-қосымшаға сәйкес нысан бойынша есепті;</w:t>
      </w:r>
    </w:p>
    <w:p>
      <w:pPr>
        <w:spacing w:after="0"/>
        <w:ind w:left="0"/>
        <w:jc w:val="both"/>
      </w:pPr>
      <w:r>
        <w:rPr>
          <w:rFonts w:ascii="Times New Roman"/>
          <w:b w:val="false"/>
          <w:i w:val="false"/>
          <w:color w:val="000000"/>
          <w:sz w:val="28"/>
        </w:rPr>
        <w:t>
      2) осы Қағидаларға 3-қосымшаға сәйкес нысан бойынша мемлекеттік қаржылық бақылау органдарының ұйымдарды бюджетке салықтық емес түсімдер түскен кезде және мемлекет активтерін пайдалану кезінде Қазақстан Республикасының заңнамасын сақтауы тұрғысынан тексеруінің нәтижелері туралы мәліметтерді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29.05.2019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38"/>
    <w:p>
      <w:pPr>
        <w:spacing w:after="0"/>
        <w:ind w:left="0"/>
        <w:jc w:val="both"/>
      </w:pPr>
      <w:r>
        <w:rPr>
          <w:rFonts w:ascii="Times New Roman"/>
          <w:b w:val="false"/>
          <w:i w:val="false"/>
          <w:color w:val="000000"/>
          <w:sz w:val="28"/>
        </w:rPr>
        <w:t>
      12. Тиісті салалардың уәкілетті органдары және жергілікті атқарушы органдар не аудандық маңызы бар қалалар, ауылдар, кенттер, ауылдық округтер әкімдерінің аппараттары бағалау жүргізу үшін ұсынылатын ақпараттың дұрыстығын және толықтығын қамтамасыз етеді.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15.09.2017 </w:t>
      </w:r>
      <w:r>
        <w:rPr>
          <w:rFonts w:ascii="Times New Roman"/>
          <w:b w:val="false"/>
          <w:i w:val="false"/>
          <w:color w:val="00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120" w:id="39"/>
    <w:p>
      <w:pPr>
        <w:spacing w:after="0"/>
        <w:ind w:left="0"/>
        <w:jc w:val="both"/>
      </w:pPr>
      <w:r>
        <w:rPr>
          <w:rFonts w:ascii="Times New Roman"/>
          <w:b w:val="false"/>
          <w:i w:val="false"/>
          <w:color w:val="000000"/>
          <w:sz w:val="28"/>
        </w:rPr>
        <w:t>
      12-1. Мемлекеттік мүлікті есепке алу саласындағы бірыңғай оператор есеп орналастырылған күннен бастап бес жұмыс күні ішінде тиісті саланың уәкілетті органының, жергілікті атқарушы органның және аудандық маңызы бар қалалар, ауылдар, кенттер, ауылдық округтер әкімдері аппараттарының электрондық мекенжайына есепті мемлекеттік мүлік тізілімінде жариялау не есепті жариялаудан бас тарту туралы хабарламаны жолдайды.</w:t>
      </w:r>
    </w:p>
    <w:bookmarkEnd w:id="39"/>
    <w:p>
      <w:pPr>
        <w:spacing w:after="0"/>
        <w:ind w:left="0"/>
        <w:jc w:val="both"/>
      </w:pPr>
      <w:r>
        <w:rPr>
          <w:rFonts w:ascii="Times New Roman"/>
          <w:b w:val="false"/>
          <w:i w:val="false"/>
          <w:color w:val="000000"/>
          <w:sz w:val="28"/>
        </w:rPr>
        <w:t>
      Есепті жариялаудан бас тарту үшін:</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1) және 2) тармақшаларында көрсетілген құжаттардың болмауы;</w:t>
      </w:r>
    </w:p>
    <w:p>
      <w:pPr>
        <w:spacing w:after="0"/>
        <w:ind w:left="0"/>
        <w:jc w:val="both"/>
      </w:pPr>
      <w:r>
        <w:rPr>
          <w:rFonts w:ascii="Times New Roman"/>
          <w:b w:val="false"/>
          <w:i w:val="false"/>
          <w:color w:val="000000"/>
          <w:sz w:val="28"/>
        </w:rPr>
        <w:t>
      2) тиісті саланың уәкілетті органына, жергілікті атқарушы органына және аудандық маңызы бар қала, ауыл, кент, ауылдық округ әкімінің аппаратына тиесілі емес электрондық цифрлық қолтаңбамен есепке қол қою негіз болып табылады.</w:t>
      </w:r>
    </w:p>
    <w:p>
      <w:pPr>
        <w:spacing w:after="0"/>
        <w:ind w:left="0"/>
        <w:jc w:val="both"/>
      </w:pPr>
      <w:r>
        <w:rPr>
          <w:rFonts w:ascii="Times New Roman"/>
          <w:b w:val="false"/>
          <w:i w:val="false"/>
          <w:color w:val="000000"/>
          <w:sz w:val="28"/>
        </w:rPr>
        <w:t>
      Мемлекеттік мүлікті есепке алу саласындағы бірыңғай оператор есепті жариялаудан бас тартқан жағдайда, тиісті саланың уәкілетті органы, жергілікті атқарушы орган және аудандық маңызы бар қала, ауыл, кент, ауылдық округ әкімінің аппараты ескертулерді жояды және есепті туралы жариялаудан бас тарту туралы хабарламаны алған күннен бастап бес жұмыс күні ішінде есепті мемлекетті мүлік тізіліміне қайта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12-1-тармақпен толықтырылды – ҚР Ұлттық экономика министрінің 29.05.2019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40"/>
    <w:p>
      <w:pPr>
        <w:spacing w:after="0"/>
        <w:ind w:left="0"/>
        <w:jc w:val="both"/>
      </w:pPr>
      <w:r>
        <w:rPr>
          <w:rFonts w:ascii="Times New Roman"/>
          <w:b w:val="false"/>
          <w:i w:val="false"/>
          <w:color w:val="000000"/>
          <w:sz w:val="28"/>
        </w:rPr>
        <w:t>
      13. Бағалау мынадай критерийлер бойынша жүргізіледі:</w:t>
      </w:r>
    </w:p>
    <w:bookmarkEnd w:id="40"/>
    <w:bookmarkStart w:name="z70" w:id="41"/>
    <w:p>
      <w:pPr>
        <w:spacing w:after="0"/>
        <w:ind w:left="0"/>
        <w:jc w:val="both"/>
      </w:pPr>
      <w:r>
        <w:rPr>
          <w:rFonts w:ascii="Times New Roman"/>
          <w:b w:val="false"/>
          <w:i w:val="false"/>
          <w:color w:val="000000"/>
          <w:sz w:val="28"/>
        </w:rPr>
        <w:t>
      1) "Қаржылық нәтижесі теріс ұйымдардың санын азайту" критерийі қаржылық нәтижесі теріс ұйымдардың болуын/болмауын немесе санының өзгеруін көрсетеді.</w:t>
      </w:r>
    </w:p>
    <w:bookmarkEnd w:id="41"/>
    <w:bookmarkStart w:name="z71" w:id="42"/>
    <w:p>
      <w:pPr>
        <w:spacing w:after="0"/>
        <w:ind w:left="0"/>
        <w:jc w:val="both"/>
      </w:pPr>
      <w:r>
        <w:rPr>
          <w:rFonts w:ascii="Times New Roman"/>
          <w:b w:val="false"/>
          <w:i w:val="false"/>
          <w:color w:val="000000"/>
          <w:sz w:val="28"/>
        </w:rPr>
        <w:t>
      Нөлдік қаржылық нәтиже оң нәтиже ретінде айқындалады;</w:t>
      </w:r>
    </w:p>
    <w:bookmarkEnd w:id="42"/>
    <w:bookmarkStart w:name="z72" w:id="43"/>
    <w:p>
      <w:pPr>
        <w:spacing w:after="0"/>
        <w:ind w:left="0"/>
        <w:jc w:val="both"/>
      </w:pPr>
      <w:r>
        <w:rPr>
          <w:rFonts w:ascii="Times New Roman"/>
          <w:b w:val="false"/>
          <w:i w:val="false"/>
          <w:color w:val="000000"/>
          <w:sz w:val="28"/>
        </w:rPr>
        <w:t>
      2) "Мемлекеттік кәсіпорындардың таза табысының бір бөлігінің және мемлекет бақылауындағы АҚ (ЖШС) акцияларының мемлекеттік пакетіне (жарғылық капиталына қатысу үлестеріне) дивидендтердің (табыстардың) бюджетке түсуін қамтамасыз ету" критерийі мемлекеттік кәсіпорындардың таза табысының бір бөлігінің және мемлекет бақылауындағы АҚ-ның (ЖШС-нің) мемлекеттік акциялар пакетіне дивидендтердің (мемлекеттік қатысу үлесіне таза табыс бөлігінің) бюджетке түсуінің уақтылылығы мен толықтығын көрсетеді.</w:t>
      </w:r>
    </w:p>
    <w:bookmarkEnd w:id="43"/>
    <w:bookmarkStart w:name="z73" w:id="44"/>
    <w:p>
      <w:pPr>
        <w:spacing w:after="0"/>
        <w:ind w:left="0"/>
        <w:jc w:val="both"/>
      </w:pPr>
      <w:r>
        <w:rPr>
          <w:rFonts w:ascii="Times New Roman"/>
          <w:b w:val="false"/>
          <w:i w:val="false"/>
          <w:color w:val="000000"/>
          <w:sz w:val="28"/>
        </w:rPr>
        <w:t>
      Осы критерий бойынша есепті кезеңде оң қаржылық нәтижеге ие және акциялардың мемлекеттік пакетіне (мемлекеттік қатысу үлесіне) таза табысының бір бөлігі мен дивидендтерді (таза табысының бір бөлігін) бюджетке аударудан босатылмаған мемлекеттік кәсіпорындар мен мемлекет бақылауындағы АҚ (ЖШС) қаралады.</w:t>
      </w:r>
    </w:p>
    <w:bookmarkEnd w:id="44"/>
    <w:bookmarkStart w:name="z74" w:id="45"/>
    <w:p>
      <w:pPr>
        <w:spacing w:after="0"/>
        <w:ind w:left="0"/>
        <w:jc w:val="both"/>
      </w:pPr>
      <w:r>
        <w:rPr>
          <w:rFonts w:ascii="Times New Roman"/>
          <w:b w:val="false"/>
          <w:i w:val="false"/>
          <w:color w:val="000000"/>
          <w:sz w:val="28"/>
        </w:rPr>
        <w:t>
      3) "Бекітілген нормативтер мен заттай нормаларды сақтау" критерийі бойынша мыналар айқындалады:</w:t>
      </w:r>
    </w:p>
    <w:bookmarkEnd w:id="45"/>
    <w:bookmarkStart w:name="z75" w:id="46"/>
    <w:p>
      <w:pPr>
        <w:spacing w:after="0"/>
        <w:ind w:left="0"/>
        <w:jc w:val="both"/>
      </w:pPr>
      <w:r>
        <w:rPr>
          <w:rFonts w:ascii="Times New Roman"/>
          <w:b w:val="false"/>
          <w:i w:val="false"/>
          <w:color w:val="000000"/>
          <w:sz w:val="28"/>
        </w:rPr>
        <w:t>
      Мемлекеттік органдардың аппаратын және ерекше үй-жайларын орналастыруға арналған алаңдар нормаларының бұзылуы белгіленген мемлекеттік мекемелер саны;</w:t>
      </w:r>
    </w:p>
    <w:bookmarkEnd w:id="46"/>
    <w:bookmarkStart w:name="z76" w:id="47"/>
    <w:p>
      <w:pPr>
        <w:spacing w:after="0"/>
        <w:ind w:left="0"/>
        <w:jc w:val="both"/>
      </w:pPr>
      <w:r>
        <w:rPr>
          <w:rFonts w:ascii="Times New Roman"/>
          <w:b w:val="false"/>
          <w:i w:val="false"/>
          <w:color w:val="000000"/>
          <w:sz w:val="28"/>
        </w:rPr>
        <w:t>
      Мемлекеттік органдарға көліктік қызмет көрсету үшін қызметтік автомобильдердің тиістілігі нормативтерінің бұзылуы белгіленген ұйымдар саны;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органдарына және Қазақстан Республикасының орталық атқарушы органдарына ведомстволық бағыныстағы мемлекеттік мекемелерге қызмет көрсетуге арналған арнайы көлiк құралдарының тиістілік табелінің бұзылуы белгіленген мемлекеттік мекемелер саны;</w:t>
      </w:r>
    </w:p>
    <w:bookmarkStart w:name="z78" w:id="48"/>
    <w:p>
      <w:pPr>
        <w:spacing w:after="0"/>
        <w:ind w:left="0"/>
        <w:jc w:val="both"/>
      </w:pPr>
      <w:r>
        <w:rPr>
          <w:rFonts w:ascii="Times New Roman"/>
          <w:b w:val="false"/>
          <w:i w:val="false"/>
          <w:color w:val="000000"/>
          <w:sz w:val="28"/>
        </w:rPr>
        <w:t>
      Әкімшілік аппараттарды орналастыруға арналған алаңдар нормаларының бұзылуы белгіленген мемлекеттік кәсіпорындар мен мемлекет бақылауындағы АҚ (ЖШС) саны;</w:t>
      </w:r>
    </w:p>
    <w:bookmarkEnd w:id="48"/>
    <w:bookmarkStart w:name="z79" w:id="49"/>
    <w:p>
      <w:pPr>
        <w:spacing w:after="0"/>
        <w:ind w:left="0"/>
        <w:jc w:val="both"/>
      </w:pPr>
      <w:r>
        <w:rPr>
          <w:rFonts w:ascii="Times New Roman"/>
          <w:b w:val="false"/>
          <w:i w:val="false"/>
          <w:color w:val="000000"/>
          <w:sz w:val="28"/>
        </w:rPr>
        <w:t>
      Көлік құралдарының тиiстiлiк нормативтерiнің бұзылуы белгіленген мемлекеттік кәсіпорындар саны;</w:t>
      </w:r>
    </w:p>
    <w:bookmarkEnd w:id="49"/>
    <w:bookmarkStart w:name="z80" w:id="50"/>
    <w:p>
      <w:pPr>
        <w:spacing w:after="0"/>
        <w:ind w:left="0"/>
        <w:jc w:val="both"/>
      </w:pPr>
      <w:r>
        <w:rPr>
          <w:rFonts w:ascii="Times New Roman"/>
          <w:b w:val="false"/>
          <w:i w:val="false"/>
          <w:color w:val="000000"/>
          <w:sz w:val="28"/>
        </w:rPr>
        <w:t>
      4) "Мемлекеттік заңды тұлғалардың балансында бекітілген мүлікке түгендеуді, паспорттауды және қайта бағалауды жүргізу" критерийі бойынша балансында паспорттауды жүргізуді талап ететін объектілері бар мемлекеттік заңды тұлғалардың болмауын/болуын көрсетеді;</w:t>
      </w:r>
    </w:p>
    <w:bookmarkEnd w:id="50"/>
    <w:bookmarkStart w:name="z81" w:id="51"/>
    <w:p>
      <w:pPr>
        <w:spacing w:after="0"/>
        <w:ind w:left="0"/>
        <w:jc w:val="both"/>
      </w:pPr>
      <w:r>
        <w:rPr>
          <w:rFonts w:ascii="Times New Roman"/>
          <w:b w:val="false"/>
          <w:i w:val="false"/>
          <w:color w:val="000000"/>
          <w:sz w:val="28"/>
        </w:rPr>
        <w:t>
      5) "Мемлекеттік мүлік тізіліміне бекітілген, оның ішінде түзетілген даму жоспарлары мен олардың орындалуы бойынша мемлекеттік кәсіпорындар мен мемлекет бақылауындағы АҚ (ЖШС) есептерін беру" критерийі бойынша мыналар айқындалады: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мүлік тізіліміне бекітілген, оның ішінде түзетілген даму жоспарларын ұсынбаған мемлекеттік мекемелер мен мемлекет бақылауындағы АҚ (ЖШС) саны;</w:t>
      </w:r>
    </w:p>
    <w:bookmarkStart w:name="z83" w:id="52"/>
    <w:p>
      <w:pPr>
        <w:spacing w:after="0"/>
        <w:ind w:left="0"/>
        <w:jc w:val="both"/>
      </w:pPr>
      <w:r>
        <w:rPr>
          <w:rFonts w:ascii="Times New Roman"/>
          <w:b w:val="false"/>
          <w:i w:val="false"/>
          <w:color w:val="000000"/>
          <w:sz w:val="28"/>
        </w:rPr>
        <w:t>
      мемлекеттік мүлік тізіліміне бекітілген даму жоспарларын орындау бойынша есептерді ұсынбаған мемлекеттік мекемелер мен мемлекет бақылауындағы АҚ (ЖШС) саны;</w:t>
      </w:r>
    </w:p>
    <w:bookmarkEnd w:id="52"/>
    <w:bookmarkStart w:name="z84" w:id="53"/>
    <w:p>
      <w:pPr>
        <w:spacing w:after="0"/>
        <w:ind w:left="0"/>
        <w:jc w:val="both"/>
      </w:pPr>
      <w:r>
        <w:rPr>
          <w:rFonts w:ascii="Times New Roman"/>
          <w:b w:val="false"/>
          <w:i w:val="false"/>
          <w:color w:val="000000"/>
          <w:sz w:val="28"/>
        </w:rPr>
        <w:t xml:space="preserve">
      6) "Даму жоспарының көрсеткіштерін жоспарлау сапасы" критерийі бойынша бекітілген (түзетілген) даму жоспарында сандық бағалауға жатқызылатын, мемлекеттік органның стратегиялық жоспарында (аумақтарды дамыту жоспарында) көрсетілген стратегиялық бағыттары мен мақсаттарын орындау бойынша ұйымның қызметін сипаттайтын шешуші көрсеткіштері айқындалмаған мемлекеттік кәсіпорындар мен мемлекет бақылауындағы АҚ (ЖШС) саны айқындалады. </w:t>
      </w:r>
    </w:p>
    <w:bookmarkEnd w:id="53"/>
    <w:bookmarkStart w:name="z85" w:id="54"/>
    <w:p>
      <w:pPr>
        <w:spacing w:after="0"/>
        <w:ind w:left="0"/>
        <w:jc w:val="both"/>
      </w:pPr>
      <w:r>
        <w:rPr>
          <w:rFonts w:ascii="Times New Roman"/>
          <w:b w:val="false"/>
          <w:i w:val="false"/>
          <w:color w:val="000000"/>
          <w:sz w:val="28"/>
        </w:rPr>
        <w:t>
      7) "Мемлекеттік кәсіпорындар мен мемлекет бақылауындағы АҚ-ның (ЖШС-нің) мемлекет қаражаты мен активтерін пайдалану тиімділігі" өлшемшарты бойынша мыналар:</w:t>
      </w:r>
    </w:p>
    <w:bookmarkEnd w:id="54"/>
    <w:p>
      <w:pPr>
        <w:spacing w:after="0"/>
        <w:ind w:left="0"/>
        <w:jc w:val="both"/>
      </w:pPr>
      <w:r>
        <w:rPr>
          <w:rFonts w:ascii="Times New Roman"/>
          <w:b w:val="false"/>
          <w:i w:val="false"/>
          <w:color w:val="000000"/>
          <w:sz w:val="28"/>
        </w:rPr>
        <w:t>
      мемлекеттік кәсіпорындар мен мемлекет бақылауындағы АҚ (ЖШС) қызметінің түйінді көрсеткіштерге қол жеткізуін бағалау;</w:t>
      </w:r>
    </w:p>
    <w:p>
      <w:pPr>
        <w:spacing w:after="0"/>
        <w:ind w:left="0"/>
        <w:jc w:val="both"/>
      </w:pPr>
      <w:r>
        <w:rPr>
          <w:rFonts w:ascii="Times New Roman"/>
          <w:b w:val="false"/>
          <w:i w:val="false"/>
          <w:color w:val="000000"/>
          <w:sz w:val="28"/>
        </w:rPr>
        <w:t>
      мемлекеттік кәсіпорындар мен мемлекет бақылауындағы АҚ (ЖШС) қаржылық жағдайының тұрақтылығын бағалау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Ұлттық экономика министрінің м.а. 27.06.2018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55"/>
    <w:p>
      <w:pPr>
        <w:spacing w:after="0"/>
        <w:ind w:left="0"/>
        <w:jc w:val="both"/>
      </w:pPr>
      <w:r>
        <w:rPr>
          <w:rFonts w:ascii="Times New Roman"/>
          <w:b w:val="false"/>
          <w:i w:val="false"/>
          <w:color w:val="000000"/>
          <w:sz w:val="28"/>
        </w:rPr>
        <w:t>
      14. Мемлекеттік кәсіпорындар мен мемлекет бақылауындағы АҚ (ЖШС) қаржылық жай-күйінің тұрақтылығы ағымдағы өтімділік коэффициенті мен меншікті айналым қаражатымен қамтамасыз етілу коэффициенті бойынша айқындалады.</w:t>
      </w:r>
    </w:p>
    <w:bookmarkEnd w:id="55"/>
    <w:bookmarkStart w:name="z87" w:id="56"/>
    <w:p>
      <w:pPr>
        <w:spacing w:after="0"/>
        <w:ind w:left="0"/>
        <w:jc w:val="both"/>
      </w:pPr>
      <w:r>
        <w:rPr>
          <w:rFonts w:ascii="Times New Roman"/>
          <w:b w:val="false"/>
          <w:i w:val="false"/>
          <w:color w:val="000000"/>
          <w:sz w:val="28"/>
        </w:rPr>
        <w:t>
      Ағымдық өтімділік коэффициенті бойынша шаруашылық қызмет жүргізу және ұйымның жедел міндеттемелерін уақтылы өтеу үшін ұйымның меншікті айналым қаражатымен жалпы қамтамасыз етілуі айқындалады.</w:t>
      </w:r>
    </w:p>
    <w:bookmarkEnd w:id="56"/>
    <w:bookmarkStart w:name="z88" w:id="57"/>
    <w:p>
      <w:pPr>
        <w:spacing w:after="0"/>
        <w:ind w:left="0"/>
        <w:jc w:val="both"/>
      </w:pPr>
      <w:r>
        <w:rPr>
          <w:rFonts w:ascii="Times New Roman"/>
          <w:b w:val="false"/>
          <w:i w:val="false"/>
          <w:color w:val="000000"/>
          <w:sz w:val="28"/>
        </w:rPr>
        <w:t>
      Ағымдық өтімділік коэффициенті ағымдық (айналым) активтерінің ұйымның ағымдық (қысқа мерзімді) міндеттемелеріне қатынасы ретінде есептеледі.</w:t>
      </w:r>
    </w:p>
    <w:bookmarkEnd w:id="57"/>
    <w:bookmarkStart w:name="z89" w:id="58"/>
    <w:p>
      <w:pPr>
        <w:spacing w:after="0"/>
        <w:ind w:left="0"/>
        <w:jc w:val="both"/>
      </w:pPr>
      <w:r>
        <w:rPr>
          <w:rFonts w:ascii="Times New Roman"/>
          <w:b w:val="false"/>
          <w:i w:val="false"/>
          <w:color w:val="000000"/>
          <w:sz w:val="28"/>
        </w:rPr>
        <w:t>
      Меншікті айналым қаражатымен қамтамасыз етілу коэффициенті бойынша ұйымның қаржылық тұрақтылығына қажетті меншікті айналым қаражатының болуы айқындалады.</w:t>
      </w:r>
    </w:p>
    <w:bookmarkEnd w:id="58"/>
    <w:bookmarkStart w:name="z90" w:id="59"/>
    <w:p>
      <w:pPr>
        <w:spacing w:after="0"/>
        <w:ind w:left="0"/>
        <w:jc w:val="both"/>
      </w:pPr>
      <w:r>
        <w:rPr>
          <w:rFonts w:ascii="Times New Roman"/>
          <w:b w:val="false"/>
          <w:i w:val="false"/>
          <w:color w:val="000000"/>
          <w:sz w:val="28"/>
        </w:rPr>
        <w:t xml:space="preserve">
      Меншікті айналым қаражатымен қамтамасыз етілу коэффициенті меншікті айналым қаражатының ұйымның айналым активтері шамасына қатынасы ретінде есептеледі. Меншікті айналым қаражатының мөлшері меншікті қаражат пен оның айналымнан тыс активтері арасындағы айырма ретінде есептеледі. </w:t>
      </w:r>
    </w:p>
    <w:bookmarkEnd w:id="59"/>
    <w:bookmarkStart w:name="z91" w:id="60"/>
    <w:p>
      <w:pPr>
        <w:spacing w:after="0"/>
        <w:ind w:left="0"/>
        <w:jc w:val="both"/>
      </w:pPr>
      <w:r>
        <w:rPr>
          <w:rFonts w:ascii="Times New Roman"/>
          <w:b w:val="false"/>
          <w:i w:val="false"/>
          <w:color w:val="000000"/>
          <w:sz w:val="28"/>
        </w:rPr>
        <w:t>
      Мемлекеттік кәсіпорындар мен мемлекет бақылауындағы АҚ (ЖШС) мына шарттардың бірі болған кезде:</w:t>
      </w:r>
    </w:p>
    <w:bookmarkEnd w:id="60"/>
    <w:bookmarkStart w:name="z92" w:id="61"/>
    <w:p>
      <w:pPr>
        <w:spacing w:after="0"/>
        <w:ind w:left="0"/>
        <w:jc w:val="both"/>
      </w:pPr>
      <w:r>
        <w:rPr>
          <w:rFonts w:ascii="Times New Roman"/>
          <w:b w:val="false"/>
          <w:i w:val="false"/>
          <w:color w:val="000000"/>
          <w:sz w:val="28"/>
        </w:rPr>
        <w:t>
      1) ағымдық өтімділік коэффиценті есепті кезеңнің соңында 1,5-тен кем мәнге ие болса;</w:t>
      </w:r>
    </w:p>
    <w:bookmarkEnd w:id="61"/>
    <w:bookmarkStart w:name="z93" w:id="62"/>
    <w:p>
      <w:pPr>
        <w:spacing w:after="0"/>
        <w:ind w:left="0"/>
        <w:jc w:val="both"/>
      </w:pPr>
      <w:r>
        <w:rPr>
          <w:rFonts w:ascii="Times New Roman"/>
          <w:b w:val="false"/>
          <w:i w:val="false"/>
          <w:color w:val="000000"/>
          <w:sz w:val="28"/>
        </w:rPr>
        <w:t>
      2) меншікті айналым қаражатымен қамтамасыз етілу коэффиценті есепті кезеңнің соңында 0,1-ден кем мәнге ие болса төлемге қабілетсіз болып саналады.</w:t>
      </w:r>
    </w:p>
    <w:bookmarkEnd w:id="62"/>
    <w:bookmarkStart w:name="z94" w:id="63"/>
    <w:p>
      <w:pPr>
        <w:spacing w:after="0"/>
        <w:ind w:left="0"/>
        <w:jc w:val="both"/>
      </w:pPr>
      <w:r>
        <w:rPr>
          <w:rFonts w:ascii="Times New Roman"/>
          <w:b w:val="false"/>
          <w:i w:val="false"/>
          <w:color w:val="000000"/>
          <w:sz w:val="28"/>
        </w:rPr>
        <w:t>
      15. Мемлекеттік жоспарлау жөніндегі уәкілетті орган:</w:t>
      </w:r>
    </w:p>
    <w:bookmarkEnd w:id="63"/>
    <w:p>
      <w:pPr>
        <w:spacing w:after="0"/>
        <w:ind w:left="0"/>
        <w:jc w:val="both"/>
      </w:pPr>
      <w:r>
        <w:rPr>
          <w:rFonts w:ascii="Times New Roman"/>
          <w:b w:val="false"/>
          <w:i w:val="false"/>
          <w:color w:val="000000"/>
          <w:sz w:val="28"/>
        </w:rPr>
        <w:t>
      1) тиісті салалардың уәкілетті органдары мен жергілікті атқарушы органдар не аудандық маңызы бар қалалар, ауылдар, кенттер, ауылдық округтер әкімдерінің аппараттары бойынша олар ұсынған деректерді іріктеп қайта тексереді;</w:t>
      </w:r>
    </w:p>
    <w:p>
      <w:pPr>
        <w:spacing w:after="0"/>
        <w:ind w:left="0"/>
        <w:jc w:val="both"/>
      </w:pPr>
      <w:r>
        <w:rPr>
          <w:rFonts w:ascii="Times New Roman"/>
          <w:b w:val="false"/>
          <w:i w:val="false"/>
          <w:color w:val="000000"/>
          <w:sz w:val="28"/>
        </w:rPr>
        <w:t xml:space="preserve">
      2) балдық жүйе бойынша мемлекеттік мүлікті басқару жөніндегі тиісті салалардың уәкілетті органдары мен жергілікті атқарушы органдардың не аудандық маңызы бар қалалар, ауылдар, кенттер, ауылдық округтер әкімдері аппараттарының қызметіне бағалау жүргізеді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парағын тізілімнің веб-порталында қалыптастырады;</w:t>
      </w:r>
    </w:p>
    <w:p>
      <w:pPr>
        <w:spacing w:after="0"/>
        <w:ind w:left="0"/>
        <w:jc w:val="both"/>
      </w:pPr>
      <w:r>
        <w:rPr>
          <w:rFonts w:ascii="Times New Roman"/>
          <w:b w:val="false"/>
          <w:i w:val="false"/>
          <w:color w:val="000000"/>
          <w:sz w:val="28"/>
        </w:rPr>
        <w:t>
      3) осы Қағидаларға 5-қосымшаға сәйкес нысан бойынша тиісті саланың уәкілетті органдарының, жергілікті атқарушы органдардың және аудандық маңызы бар қала, ауыл, кент, ауылдық округ әкімдері аппараттарының мемлекеттік мүлікті басқару жөніндегі қызметінің нәтижелері туралы жиынтық есепті мемлекеттік мүлік тізілімінің веб-порталында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экономика министрінің 29.05.2019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64"/>
    <w:p>
      <w:pPr>
        <w:spacing w:after="0"/>
        <w:ind w:left="0"/>
        <w:jc w:val="both"/>
      </w:pPr>
      <w:r>
        <w:rPr>
          <w:rFonts w:ascii="Times New Roman"/>
          <w:b w:val="false"/>
          <w:i w:val="false"/>
          <w:color w:val="000000"/>
          <w:sz w:val="28"/>
        </w:rPr>
        <w:t>
      16. Бағалау нәтижелері бойынша мемлекеттік жоспарлау жөніндегі уәкілетті орган мемлекеттік мүлік тізілімінің веб-порталында тиісті салалардың уәкілетті органдары мен жергілікті атқарушы органдарын не аудандық маңызы бар қалалар, ауылдар, кенттер, ауылдық округтер әкімдерінің аппараттарын мынадай тәртіппен топтауды жүргізеді:</w:t>
      </w:r>
    </w:p>
    <w:bookmarkEnd w:id="64"/>
    <w:p>
      <w:pPr>
        <w:spacing w:after="0"/>
        <w:ind w:left="0"/>
        <w:jc w:val="both"/>
      </w:pPr>
      <w:r>
        <w:rPr>
          <w:rFonts w:ascii="Times New Roman"/>
          <w:b w:val="false"/>
          <w:i w:val="false"/>
          <w:color w:val="000000"/>
          <w:sz w:val="28"/>
        </w:rPr>
        <w:t>
      1) мемлекеттік мекемелерді басқару қызметін жүзеге асыратын тиісті салалардың уәкілетті органдары мен жергілікті атқарушы органдар не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тиімділігі жоғары (10-8 балл)</w:t>
      </w:r>
    </w:p>
    <w:p>
      <w:pPr>
        <w:spacing w:after="0"/>
        <w:ind w:left="0"/>
        <w:jc w:val="both"/>
      </w:pPr>
      <w:r>
        <w:rPr>
          <w:rFonts w:ascii="Times New Roman"/>
          <w:b w:val="false"/>
          <w:i w:val="false"/>
          <w:color w:val="000000"/>
          <w:sz w:val="28"/>
        </w:rPr>
        <w:t>
      тиімділігі орташа (7-4 балл);</w:t>
      </w:r>
    </w:p>
    <w:p>
      <w:pPr>
        <w:spacing w:after="0"/>
        <w:ind w:left="0"/>
        <w:jc w:val="both"/>
      </w:pPr>
      <w:r>
        <w:rPr>
          <w:rFonts w:ascii="Times New Roman"/>
          <w:b w:val="false"/>
          <w:i w:val="false"/>
          <w:color w:val="000000"/>
          <w:sz w:val="28"/>
        </w:rPr>
        <w:t>
      тиімділігі төмен (3-0 балл);</w:t>
      </w:r>
    </w:p>
    <w:p>
      <w:pPr>
        <w:spacing w:after="0"/>
        <w:ind w:left="0"/>
        <w:jc w:val="both"/>
      </w:pPr>
      <w:r>
        <w:rPr>
          <w:rFonts w:ascii="Times New Roman"/>
          <w:b w:val="false"/>
          <w:i w:val="false"/>
          <w:color w:val="000000"/>
          <w:sz w:val="28"/>
        </w:rPr>
        <w:t>
      2) мемлекеттік кәсіпорындарды басқару қызметін жүзеге асыратын тиісті салалардың уәкілетті органдары:</w:t>
      </w:r>
    </w:p>
    <w:p>
      <w:pPr>
        <w:spacing w:after="0"/>
        <w:ind w:left="0"/>
        <w:jc w:val="both"/>
      </w:pPr>
      <w:r>
        <w:rPr>
          <w:rFonts w:ascii="Times New Roman"/>
          <w:b w:val="false"/>
          <w:i w:val="false"/>
          <w:color w:val="000000"/>
          <w:sz w:val="28"/>
        </w:rPr>
        <w:t>
      тиімділігі жоғары (20-18 балл);</w:t>
      </w:r>
    </w:p>
    <w:p>
      <w:pPr>
        <w:spacing w:after="0"/>
        <w:ind w:left="0"/>
        <w:jc w:val="both"/>
      </w:pPr>
      <w:r>
        <w:rPr>
          <w:rFonts w:ascii="Times New Roman"/>
          <w:b w:val="false"/>
          <w:i w:val="false"/>
          <w:color w:val="000000"/>
          <w:sz w:val="28"/>
        </w:rPr>
        <w:t>
      тиімділігі орташа (17-8 балл);</w:t>
      </w:r>
    </w:p>
    <w:p>
      <w:pPr>
        <w:spacing w:after="0"/>
        <w:ind w:left="0"/>
        <w:jc w:val="both"/>
      </w:pPr>
      <w:r>
        <w:rPr>
          <w:rFonts w:ascii="Times New Roman"/>
          <w:b w:val="false"/>
          <w:i w:val="false"/>
          <w:color w:val="000000"/>
          <w:sz w:val="28"/>
        </w:rPr>
        <w:t>
      тиімділігі төмен (7-0 балл);</w:t>
      </w:r>
    </w:p>
    <w:p>
      <w:pPr>
        <w:spacing w:after="0"/>
        <w:ind w:left="0"/>
        <w:jc w:val="both"/>
      </w:pPr>
      <w:r>
        <w:rPr>
          <w:rFonts w:ascii="Times New Roman"/>
          <w:b w:val="false"/>
          <w:i w:val="false"/>
          <w:color w:val="000000"/>
          <w:sz w:val="28"/>
        </w:rPr>
        <w:t>
      мемлекеттік кәсіпорындарды басқару қызметін жүзеге асыратын жергілікті атқарушы органдар не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тиімділігі жоғары (18-16 балл);</w:t>
      </w:r>
    </w:p>
    <w:p>
      <w:pPr>
        <w:spacing w:after="0"/>
        <w:ind w:left="0"/>
        <w:jc w:val="both"/>
      </w:pPr>
      <w:r>
        <w:rPr>
          <w:rFonts w:ascii="Times New Roman"/>
          <w:b w:val="false"/>
          <w:i w:val="false"/>
          <w:color w:val="000000"/>
          <w:sz w:val="28"/>
        </w:rPr>
        <w:t>
      тиімділігі орташа (15-8 балл)</w:t>
      </w:r>
    </w:p>
    <w:p>
      <w:pPr>
        <w:spacing w:after="0"/>
        <w:ind w:left="0"/>
        <w:jc w:val="both"/>
      </w:pPr>
      <w:r>
        <w:rPr>
          <w:rFonts w:ascii="Times New Roman"/>
          <w:b w:val="false"/>
          <w:i w:val="false"/>
          <w:color w:val="000000"/>
          <w:sz w:val="28"/>
        </w:rPr>
        <w:t>
      тиімділігі төмен (7-0 балл);</w:t>
      </w:r>
    </w:p>
    <w:p>
      <w:pPr>
        <w:spacing w:after="0"/>
        <w:ind w:left="0"/>
        <w:jc w:val="both"/>
      </w:pPr>
      <w:r>
        <w:rPr>
          <w:rFonts w:ascii="Times New Roman"/>
          <w:b w:val="false"/>
          <w:i w:val="false"/>
          <w:color w:val="000000"/>
          <w:sz w:val="28"/>
        </w:rPr>
        <w:t>
      3) акционерлік қоғамдар акцияларының мемлекеттік пакеттерін басқару қызметін жүзеге асыратын тиісті салалардың уәкілетті органдары мен жергілікті атқарушы органдар:</w:t>
      </w:r>
    </w:p>
    <w:p>
      <w:pPr>
        <w:spacing w:after="0"/>
        <w:ind w:left="0"/>
        <w:jc w:val="both"/>
      </w:pPr>
      <w:r>
        <w:rPr>
          <w:rFonts w:ascii="Times New Roman"/>
          <w:b w:val="false"/>
          <w:i w:val="false"/>
          <w:color w:val="000000"/>
          <w:sz w:val="28"/>
        </w:rPr>
        <w:t>
      тиімділігі жоғары (16-14 балл);</w:t>
      </w:r>
    </w:p>
    <w:p>
      <w:pPr>
        <w:spacing w:after="0"/>
        <w:ind w:left="0"/>
        <w:jc w:val="both"/>
      </w:pPr>
      <w:r>
        <w:rPr>
          <w:rFonts w:ascii="Times New Roman"/>
          <w:b w:val="false"/>
          <w:i w:val="false"/>
          <w:color w:val="000000"/>
          <w:sz w:val="28"/>
        </w:rPr>
        <w:t>
      тиімділігі орташа (13-6 балл);</w:t>
      </w:r>
    </w:p>
    <w:p>
      <w:pPr>
        <w:spacing w:after="0"/>
        <w:ind w:left="0"/>
        <w:jc w:val="both"/>
      </w:pPr>
      <w:r>
        <w:rPr>
          <w:rFonts w:ascii="Times New Roman"/>
          <w:b w:val="false"/>
          <w:i w:val="false"/>
          <w:color w:val="000000"/>
          <w:sz w:val="28"/>
        </w:rPr>
        <w:t>
      тиімділігі төмен (5-0 балл);</w:t>
      </w:r>
    </w:p>
    <w:p>
      <w:pPr>
        <w:spacing w:after="0"/>
        <w:ind w:left="0"/>
        <w:jc w:val="both"/>
      </w:pPr>
      <w:r>
        <w:rPr>
          <w:rFonts w:ascii="Times New Roman"/>
          <w:b w:val="false"/>
          <w:i w:val="false"/>
          <w:color w:val="000000"/>
          <w:sz w:val="28"/>
        </w:rPr>
        <w:t>
      4) жауапкершілігі шектеулі серіктестіктердің мемлекет қатысатын үлестерін басқару қызметін жүзеге асыратын тиісті салалардың уәкілетті органдары мен жергілікті атқарушы органдар:</w:t>
      </w:r>
    </w:p>
    <w:p>
      <w:pPr>
        <w:spacing w:after="0"/>
        <w:ind w:left="0"/>
        <w:jc w:val="both"/>
      </w:pPr>
      <w:r>
        <w:rPr>
          <w:rFonts w:ascii="Times New Roman"/>
          <w:b w:val="false"/>
          <w:i w:val="false"/>
          <w:color w:val="000000"/>
          <w:sz w:val="28"/>
        </w:rPr>
        <w:t>
      тиімділігі жоғары (16-14 балл);</w:t>
      </w:r>
    </w:p>
    <w:p>
      <w:pPr>
        <w:spacing w:after="0"/>
        <w:ind w:left="0"/>
        <w:jc w:val="both"/>
      </w:pPr>
      <w:r>
        <w:rPr>
          <w:rFonts w:ascii="Times New Roman"/>
          <w:b w:val="false"/>
          <w:i w:val="false"/>
          <w:color w:val="000000"/>
          <w:sz w:val="28"/>
        </w:rPr>
        <w:t>
      тиімділігі орташа (13-6 балл);</w:t>
      </w:r>
    </w:p>
    <w:p>
      <w:pPr>
        <w:spacing w:after="0"/>
        <w:ind w:left="0"/>
        <w:jc w:val="both"/>
      </w:pPr>
      <w:r>
        <w:rPr>
          <w:rFonts w:ascii="Times New Roman"/>
          <w:b w:val="false"/>
          <w:i w:val="false"/>
          <w:color w:val="000000"/>
          <w:sz w:val="28"/>
        </w:rPr>
        <w:t>
      тиімділігі төмен (5-0 балл).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экономика министрінің 29.05.2019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65"/>
    <w:p>
      <w:pPr>
        <w:spacing w:after="0"/>
        <w:ind w:left="0"/>
        <w:jc w:val="both"/>
      </w:pPr>
      <w:r>
        <w:rPr>
          <w:rFonts w:ascii="Times New Roman"/>
          <w:b w:val="false"/>
          <w:i w:val="false"/>
          <w:color w:val="000000"/>
          <w:sz w:val="28"/>
        </w:rPr>
        <w:t>
      17. Мемлекеттік жоспарлау жөніндегі уәкілетті орган жыл сайын есепті жылдан кейінгі жылдың 25 желтоқсанынан кешіктірмей өзінің ресми интернет-ресурсында мемлекеттік мүлікті басқару тиімділігін бағалау жөніндегі жылдық есепті орналастырады.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министрінің 24.11.2022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мүлікті </w:t>
            </w:r>
            <w:r>
              <w:br/>
            </w:r>
            <w:r>
              <w:rPr>
                <w:rFonts w:ascii="Times New Roman"/>
                <w:b w:val="false"/>
                <w:i w:val="false"/>
                <w:color w:val="000000"/>
                <w:sz w:val="20"/>
              </w:rPr>
              <w:t>басқару тиімділігін</w:t>
            </w:r>
            <w:r>
              <w:br/>
            </w:r>
            <w:r>
              <w:rPr>
                <w:rFonts w:ascii="Times New Roman"/>
                <w:b w:val="false"/>
                <w:i w:val="false"/>
                <w:color w:val="000000"/>
                <w:sz w:val="20"/>
              </w:rPr>
              <w:t>бағалау қағидаларына</w:t>
            </w:r>
            <w:r>
              <w:br/>
            </w:r>
            <w:r>
              <w:rPr>
                <w:rFonts w:ascii="Times New Roman"/>
                <w:b w:val="false"/>
                <w:i w:val="false"/>
                <w:color w:val="000000"/>
                <w:sz w:val="20"/>
              </w:rPr>
              <w:t>1-қосымша</w:t>
            </w:r>
          </w:p>
        </w:tc>
      </w:tr>
    </w:tbl>
    <w:bookmarkStart w:name="z9" w:id="66"/>
    <w:p>
      <w:pPr>
        <w:spacing w:after="0"/>
        <w:ind w:left="0"/>
        <w:jc w:val="left"/>
      </w:pPr>
      <w:r>
        <w:rPr>
          <w:rFonts w:ascii="Times New Roman"/>
          <w:b/>
          <w:i w:val="false"/>
          <w:color w:val="000000"/>
        </w:rPr>
        <w:t xml:space="preserve"> Өлшемшарттар мен көрсеткіштердің балдары</w:t>
      </w:r>
    </w:p>
    <w:bookmarkEnd w:id="66"/>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26.05.2023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қаржылық нәтижесі бар ұйымдар санының азаюы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қаржылық нәтижесі бар ұйымдардың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жағына қарай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 жағына қарай немесе өзгеріссіз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АҚ (ЖШС) акцияларының (қатысу үлесінің) мемлекеттік пакетіне мемлекеттік кәсіпорындардың таза табысы бөлігінің бюджетке түсімдерін және дивидендтерді (кірістерді)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табыстың тиісті бөлігін және мемлекеттік меншіктегі акциялардың мемлекеттік пакеттеріне (қатысу үлестеріне) дивидендтерді бюджетке уақтылы немесе толық аудармаған ұйымдардың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Бюджет кодексінің (бұдан әрі – Бюджет кодексі) 69-бабының </w:t>
            </w:r>
            <w:r>
              <w:rPr>
                <w:rFonts w:ascii="Times New Roman"/>
                <w:b w:val="false"/>
                <w:i w:val="false"/>
                <w:color w:val="000000"/>
                <w:sz w:val="20"/>
              </w:rPr>
              <w:t>2-тармағына</w:t>
            </w:r>
            <w:r>
              <w:rPr>
                <w:rFonts w:ascii="Times New Roman"/>
                <w:b w:val="false"/>
                <w:i w:val="false"/>
                <w:color w:val="000000"/>
                <w:sz w:val="20"/>
              </w:rPr>
              <w:t xml:space="preserve"> сәйкес бюджеттік жоспарлау жөніндегі уәкілетті орган бекіткен мемлекеттік органдардың аппаратын орналастыру үшін алаңдармен қамтамасыз етудің заттай нормаларының бұзылуы айқындалған мемлекеттік мекемелер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69-бабының 2-тармағына сәйкес бюджеттік жоспарлау жөніндегі уәкілетті орган бекіткен мемлекеттік органдарды қызметтік және кезекші автомобильдермен қамтамасыз етудің заттай нормаларының бұзылуы анықталған ұйымдар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69-бабының 2-тармағына сәйкес бюджеттік жоспарлау жөніндегі уәкілетті орган бекіткен мемлекеттік органдарды телефон байланысымен және офистік жиһазбен қамтамасыз етудің заттай нормаларының бұзылуы анықталған мемлекеттік мекемелер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қаулысының (бұдан әрі – № 145 қаулы) 1-тармағының 3) тармақшасына сәйкес бекітілген әкімшілік аппараттарды орналастыру алаңдары нормаларының бұзылуы анықталған мемлекеттік кәсіпорындар мен мемлекет бақылайтын АҚ (ЖШС)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тексеруде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145 қаулының 1-4-тармағының 1) тармақшасына сәйкес бекітілген арнаулы көлік құралдарының тиесілілік нормативтерінен асып кетуі анықталған мемлекеттік кәсіпорындардың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қаржылық бақылау органдары анықтаған тексерулерде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тұлғалардың балансында бекітілген мүлікке түгендеу, паспорттау және қайта бағалау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Балансында паспорттау жүргізу талап етілетін объектілері бар мемлекеттік заңды тұлғалардың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бақылайтын АҚ (ЖШС) бекітілген, оның ішінде түзетілген даму жоспарлары мен олардың орындалуы бойынша есептерді мемлекеттік мүлік тізіліміне ұсыну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оның ішінде түзетілген даму жоспарларын мемлекеттік мүлік тізіліміне ұсынбаған мемлекеттік кәсіпорындар мен мемлекет бақылайтын АҚ (ЖШС)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оның ішінде түзетілген даму жоспарларын мемлекеттік мүлік тізіліміне ұсынбаған мемлекеттік кәсіпорындар мен мемлекет бақылайтын АҚ (ЖШС)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жоспарларының орындалуы бойынша бекітілген есептерді мемлекеттік мүлік тізіліміне ұсынбаған мемлекеттік кәсіпорындар мен мемлекет бақылайтын АҚ (ЖШС)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жоспарларының орындалуы бойынша бекітілген есептерді мемлекеттік мүлік тізіліміне ұсынбаған мемлекеттік кәсіпорындар мен мемлекет бақылайтын АҚ (ЖШС)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мемлекеттік кәсіпорындар мен мемлекет бақылайтын АҚ (ЖШС) бекітілген даму жоспарларында ұйымның стратегиялық жоспарында (аумақтарды дамыту жоспарында) көрсетілген мемлекеттік органның стратегиялық бағыттары мен мақсаттарын орындау жөніндегі қызметін сипаттайтын, сандық бағалауға жататын түйінді көрсеткіштер айқындалған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даму жоспарларында ұйымның стратегиялық жоспарында (аумақтарды дамыту жоспарында) көрсетілген мемлекеттік органның стратегиялық бағыттары мен мақсаттарын орындау жөніндегі қызметін сипаттайтын, сандық бағалауға жататын түйінді көрсеткіштері айқындалмаған мемлекеттік кәсіпорындар мен мемлекет бақылайтын АҚ (ЖШС)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бақылайтын АҚ (ЖШС)-ның мемлекет қаражаты мен активтерін пайдалану тиімділігі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бақылайтын АҚ (ЖШС) қызметінің негізгі көрсеткіштеріне қол жеткізуді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мемлекеттік кәсіпорындар мен мемлекет бақылайтын АҚ (ЖШС) даму жоспарында көрсетілген негізгі көрсеткіштерді орындады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жоспарында көрсетілген негізгі көрсеткіштерді орындамаған мемлекеттік кәсіпорындар мен мемлекет бақылайтын АҚ (ЖШС)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бақылайтын АҚ (ЖШС) қаржылық жағдайының тұрақтылығын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қабілетсіз мемлекеттік кәсіпорындар мен мемлекет бақылайтын АҚ (ЖШС)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қабілетсіз мемлекеттік кәсіпорындар мен АҚ (ЖШС) мемлекет бақылауындағы кәсіпорындардың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басқару</w:t>
            </w:r>
            <w:r>
              <w:br/>
            </w:r>
            <w:r>
              <w:rPr>
                <w:rFonts w:ascii="Times New Roman"/>
                <w:b w:val="false"/>
                <w:i w:val="false"/>
                <w:color w:val="000000"/>
                <w:sz w:val="20"/>
              </w:rPr>
              <w:t>тиімділігін бағалау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Тиісті саланың уәкілетті органының немесе жергілікті атқарушы органның не аудандық маңызы бар қала, ауыл, кент, ауылдық округ әкімі аппаратының мемлекеттік мүлікті басқару жөніндегі қызметінің нәтижелері туралы есеп __________________________________________________________________________ (тиісті саланың уәкілетті органының немесе жергілікті атқарушы органның не аудандық маңызы бар қала, ауыл, кент, ауылдық округ әкімі аппаратының атауы)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ff0000"/>
          <w:sz w:val="28"/>
        </w:rPr>
        <w:t xml:space="preserve">
      Ескерту. 2-қосымша жаңа редакцияда–- ҚР Ұлттық экономика министрінің м.а. 27.06.2018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бақылауындағы акционерлік қоғамдар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бақылауындағы жауапкершілігі шектеулі серіктестіктер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(есепті кезеңнің соңы минус есепті кезеңнің 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жылдың соңында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(есепті кезеңнің соңы минус есепті кезеңнің алдындағы жылдың соңы)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табысының бір бөлігінің және мемлекет бақылауындағы АҚ (ЖШС) акцияларының мемлекеттік пакетіне (жарғылық капиталына қатысу үлестеріне) дивидендтердің (табыстардың) бюджетке түсуін қамтамасыз ету"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қаржылық нәтижеге ие және акциялардың мемлекеттік пакетіне (мемлекеттік қатысу үлесіне) таза табысының бір бөлігі мен дивидендтерді (таза табысының бөлігін) бюджетке аударудан босатылмаған ұйымдар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табыстың тиісті бөлігін және мемлекет меншігіндегі мемлекеттік акциялар пакетіне дивидендтерді бюджетке уақтылы және толық аудармаған ұйымдар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аппаратын орналастыру үшін алаңдармен қамтамасыз етудің заттай нормаларының бұзылуы анықталған мемлекеттік мекемелер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қызметтік және кезекші автомобильдермен қамтамасыз етудің заттай нормаларының артуы анықталған ұйымдар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телефон байланысымен, кеңсе жиһазымен қамтамасыз етудің заттай нормаларының бұзылуы анықталған мемлекеттік мекемелер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аппараттарды орналастыруға арналған алаңдар нормаларының бұзылуы анықталған мемлекеттік кәсіпорындар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органдары бекіткен арнайы көлік құралдарының тиiстiлiк нормативтерiнің бұзылуы анықталған мемлекеттік кәсіпорындар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балансында бекітілген мүлікке түгендеуді, паспорттауды және қайта бағалауды жүргізу"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Балансында паспорттауды жүргізуді талап ететін объектілер бар мемлекеттік заңды тұлғалар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 мен олардың орындалуы бойынша мемлекеттік кәсіпорындар мен мемлекет бақылауындағы АҚ (ЖШС) есептерін беру" өлшемшарты*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ұсынбаған мемлекеттік мекемелер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 орындау бойынша есептерді ұсынбаған мемлекеттік мекемелер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 өлшемшарты*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даму жоспарында сандық бағалауға жатқызылатын, мемлекеттік органның стратегиялық жоспарында (аумақтарды дамыту жоспарында) көрсетілген стратегиялық бағыттары мен мақсаттарын орындау бойынша ұйымның қызметін сипаттайтын шешуші көрсеткіштері айқындалмаған мемлекеттік кәсіпорындар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бақылауындағы АҚ-ның (ЖШС-нің) мемлекет қаражаты мен активтерін пайдалану тиімділігі" өлшемшарты*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жоспарында көрсетілген түйінді көрсеткіштерді орындамаған мемлекеттік кәсіпорындар мен мемлекет бақылауындағы АҚ-ның (ЖШС-нің)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қабілетсіз мемлекеттік кәсіпорындар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басқару</w:t>
            </w:r>
            <w:r>
              <w:br/>
            </w:r>
            <w:r>
              <w:rPr>
                <w:rFonts w:ascii="Times New Roman"/>
                <w:b w:val="false"/>
                <w:i w:val="false"/>
                <w:color w:val="000000"/>
                <w:sz w:val="20"/>
              </w:rPr>
              <w:t>тиімділігін бағалау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қаржылық бақылау органдарының ұйымдарды бюджетке салықтық емес </w:t>
      </w:r>
      <w:r>
        <w:br/>
      </w:r>
      <w:r>
        <w:rPr>
          <w:rFonts w:ascii="Times New Roman"/>
          <w:b/>
          <w:i w:val="false"/>
          <w:color w:val="000000"/>
        </w:rPr>
        <w:t>түсімдер түскен кезде және мемлекет активтерін пайдалану кезінде Қазақстан</w:t>
      </w:r>
      <w:r>
        <w:br/>
      </w:r>
      <w:r>
        <w:rPr>
          <w:rFonts w:ascii="Times New Roman"/>
          <w:b/>
          <w:i w:val="false"/>
          <w:color w:val="000000"/>
        </w:rPr>
        <w:t xml:space="preserve"> Республикасының заңнамасын сақтауы тұрғысынан тексеруінің нәтижелері туралы мәліметтер _________________________________________________________________________ (тиісті саланың уәкілетті органының немесе жергілікті атқарушы органның не </w:t>
      </w:r>
      <w:r>
        <w:br/>
      </w:r>
      <w:r>
        <w:rPr>
          <w:rFonts w:ascii="Times New Roman"/>
          <w:b/>
          <w:i w:val="false"/>
          <w:color w:val="000000"/>
        </w:rPr>
        <w:t>аудандық маңызы бар қала, ауыл, кент, ауылдық округ әкімі аппаратының атауы)</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министрінің 15.09.2017 </w:t>
      </w:r>
      <w:r>
        <w:rPr>
          <w:rFonts w:ascii="Times New Roman"/>
          <w:b w:val="false"/>
          <w:i w:val="false"/>
          <w:color w:val="ff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ұйымның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жүргізген мемлекеттік қаржылық бақылау органының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анықталған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Тиістілік нормативінің (нормаларының) артуы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(бірлік/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Тиісті саланың уәкілетті органының немесе жергілікті атқарушы органның не аудандық маңызы бар қала, ауыл, кент, ауылдық округ әкімі аппаратының басшысы</w:t>
      </w:r>
    </w:p>
    <w:p>
      <w:pPr>
        <w:spacing w:after="0"/>
        <w:ind w:left="0"/>
        <w:jc w:val="both"/>
      </w:pPr>
      <w:r>
        <w:rPr>
          <w:rFonts w:ascii="Times New Roman"/>
          <w:b w:val="false"/>
          <w:i w:val="false"/>
          <w:color w:val="000000"/>
          <w:sz w:val="28"/>
        </w:rPr>
        <w:t>
      __________                  ______________________________</w:t>
      </w:r>
    </w:p>
    <w:p>
      <w:pPr>
        <w:spacing w:after="0"/>
        <w:ind w:left="0"/>
        <w:jc w:val="left"/>
      </w:pPr>
      <w:r>
        <w:rPr>
          <w:rFonts w:ascii="Times New Roman"/>
          <w:b w:val="false"/>
          <w:i w:val="false"/>
          <w:color w:val="000000"/>
          <w:sz w:val="28"/>
        </w:rPr>
        <w:t>
      (қолы)                        (қолтаңбаның толық жазылуы)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w:t>
            </w:r>
            <w:r>
              <w:br/>
            </w:r>
            <w:r>
              <w:rPr>
                <w:rFonts w:ascii="Times New Roman"/>
                <w:b w:val="false"/>
                <w:i w:val="false"/>
                <w:color w:val="000000"/>
                <w:sz w:val="20"/>
              </w:rPr>
              <w:t>басқару тиімділігін</w:t>
            </w:r>
            <w:r>
              <w:br/>
            </w:r>
            <w:r>
              <w:rPr>
                <w:rFonts w:ascii="Times New Roman"/>
                <w:b w:val="false"/>
                <w:i w:val="false"/>
                <w:color w:val="000000"/>
                <w:sz w:val="20"/>
              </w:rPr>
              <w:t>бағалау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9" w:id="67"/>
    <w:p>
      <w:pPr>
        <w:spacing w:after="0"/>
        <w:ind w:left="0"/>
        <w:jc w:val="left"/>
      </w:pPr>
      <w:r>
        <w:rPr>
          <w:rFonts w:ascii="Times New Roman"/>
          <w:b/>
          <w:i w:val="false"/>
          <w:color w:val="000000"/>
        </w:rPr>
        <w:t xml:space="preserve"> Бағалау парағы</w:t>
      </w:r>
    </w:p>
    <w:bookmarkEnd w:id="67"/>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(тиісті саланың уәкілетті органының немесе жергілікті атқарушы органның не </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атауы)</w:t>
      </w:r>
    </w:p>
    <w:p>
      <w:pPr>
        <w:spacing w:after="0"/>
        <w:ind w:left="0"/>
        <w:jc w:val="both"/>
      </w:pPr>
      <w:r>
        <w:rPr>
          <w:rFonts w:ascii="Times New Roman"/>
          <w:b w:val="false"/>
          <w:i w:val="false"/>
          <w:color w:val="000000"/>
          <w:sz w:val="28"/>
        </w:rPr>
        <w:t>
      ______________ (есепті кезең)</w:t>
      </w:r>
    </w:p>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министрінің 20.06.2022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0" w:id="68"/>
    <w:p>
      <w:pPr>
        <w:spacing w:after="0"/>
        <w:ind w:left="0"/>
        <w:jc w:val="left"/>
      </w:pPr>
      <w:r>
        <w:rPr>
          <w:rFonts w:ascii="Times New Roman"/>
          <w:b/>
          <w:i w:val="false"/>
          <w:color w:val="000000"/>
        </w:rPr>
        <w:t xml:space="preserve"> Мемлекеттік мекемелерді басқару</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69-бабының </w:t>
            </w:r>
            <w:r>
              <w:rPr>
                <w:rFonts w:ascii="Times New Roman"/>
                <w:b w:val="false"/>
                <w:i w:val="false"/>
                <w:color w:val="000000"/>
                <w:sz w:val="20"/>
              </w:rPr>
              <w:t>2-тармағына</w:t>
            </w:r>
            <w:r>
              <w:rPr>
                <w:rFonts w:ascii="Times New Roman"/>
                <w:b w:val="false"/>
                <w:i w:val="false"/>
                <w:color w:val="000000"/>
                <w:sz w:val="20"/>
              </w:rPr>
              <w:t xml:space="preserve"> сәйкес бюджеттік жоспарлау жөніндегі уәкілетті орган бекіткен мемлекеттік органдардың аппаратын орналастыруға арналған алаңдармен қамтамасыз етудің заттай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69-бабының </w:t>
            </w:r>
            <w:r>
              <w:rPr>
                <w:rFonts w:ascii="Times New Roman"/>
                <w:b w:val="false"/>
                <w:i w:val="false"/>
                <w:color w:val="000000"/>
                <w:sz w:val="20"/>
              </w:rPr>
              <w:t>2-тармағына</w:t>
            </w:r>
            <w:r>
              <w:rPr>
                <w:rFonts w:ascii="Times New Roman"/>
                <w:b w:val="false"/>
                <w:i w:val="false"/>
                <w:color w:val="000000"/>
                <w:sz w:val="20"/>
              </w:rPr>
              <w:t xml:space="preserve"> сәйкес бюджеттік жоспарлау жөніндегі уәкілетті орган бекіткен мемлекеттік органдарды қызметтік және кезекші автомобильдермен қамтамасыз етудің заттай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69-бабының </w:t>
            </w:r>
            <w:r>
              <w:rPr>
                <w:rFonts w:ascii="Times New Roman"/>
                <w:b w:val="false"/>
                <w:i w:val="false"/>
                <w:color w:val="000000"/>
                <w:sz w:val="20"/>
              </w:rPr>
              <w:t>2-тармағына</w:t>
            </w:r>
            <w:r>
              <w:rPr>
                <w:rFonts w:ascii="Times New Roman"/>
                <w:b w:val="false"/>
                <w:i w:val="false"/>
                <w:color w:val="000000"/>
                <w:sz w:val="20"/>
              </w:rPr>
              <w:t xml:space="preserve"> сәйкес бюджеттік жоспарлау жөніндегі уәкілетті орган бекіткен мемлекеттік органдарды телефон байланысымен және офистік жиһазбен қамтамасыз етудің заттай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балансында бекітілген мүлікке түгендеуді, паспорттауды және қайта бағалауды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69"/>
    <w:p>
      <w:pPr>
        <w:spacing w:after="0"/>
        <w:ind w:left="0"/>
        <w:jc w:val="left"/>
      </w:pPr>
      <w:r>
        <w:rPr>
          <w:rFonts w:ascii="Times New Roman"/>
          <w:b/>
          <w:i w:val="false"/>
          <w:color w:val="000000"/>
        </w:rPr>
        <w:t xml:space="preserve"> Мемлекеттік кәсіпорындарды басқару</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таза кірісінің бір бөлігінің бюджетке түсуін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қаулысы (бұдан әрі – № 145 қаулы) </w:t>
            </w:r>
            <w:r>
              <w:rPr>
                <w:rFonts w:ascii="Times New Roman"/>
                <w:b w:val="false"/>
                <w:i w:val="false"/>
                <w:color w:val="000000"/>
                <w:sz w:val="20"/>
              </w:rPr>
              <w:t>1-тармағының</w:t>
            </w:r>
            <w:r>
              <w:rPr>
                <w:rFonts w:ascii="Times New Roman"/>
                <w:b w:val="false"/>
                <w:i w:val="false"/>
                <w:color w:val="000000"/>
                <w:sz w:val="20"/>
              </w:rPr>
              <w:t xml:space="preserve"> 3) тармақшасына сәйкес бекітілген әкімшілік аппараттарды орналастыруға арналған алаңдар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w:t>
            </w:r>
            <w:r>
              <w:rPr>
                <w:rFonts w:ascii="Times New Roman"/>
                <w:b w:val="false"/>
                <w:i w:val="false"/>
                <w:color w:val="000000"/>
                <w:sz w:val="20"/>
              </w:rPr>
              <w:t>1-тармағының</w:t>
            </w:r>
            <w:r>
              <w:rPr>
                <w:rFonts w:ascii="Times New Roman"/>
                <w:b w:val="false"/>
                <w:i w:val="false"/>
                <w:color w:val="000000"/>
                <w:sz w:val="20"/>
              </w:rPr>
              <w:t xml:space="preserve"> 3) тармақшасына сәйкес бекітілген қызметтік автомобильдердің тиістілік нормативтерін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w:t>
            </w:r>
            <w:r>
              <w:rPr>
                <w:rFonts w:ascii="Times New Roman"/>
                <w:b w:val="false"/>
                <w:i w:val="false"/>
                <w:color w:val="000000"/>
                <w:sz w:val="20"/>
              </w:rPr>
              <w:t>1-4-тармағының</w:t>
            </w:r>
            <w:r>
              <w:rPr>
                <w:rFonts w:ascii="Times New Roman"/>
                <w:b w:val="false"/>
                <w:i w:val="false"/>
                <w:color w:val="000000"/>
                <w:sz w:val="20"/>
              </w:rPr>
              <w:t xml:space="preserve"> 1) тармақшасына сәйкес арнайы көлік құралдарының тиiстiлiк нормативтерiн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балансында бекітілген мүлікке түгендеуді, паспорттауды және қайта бағалауды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 мен олардың орындалуы жөніндегі есептерді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жоспарларының орындалуы жөніндегіесептерді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қаражаты мен активтерін пайдалану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қызметінің түйінді көрсеткіштеріне қол жеткізуді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қаржылық жағдайының тұрақтылығын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70"/>
    <w:p>
      <w:pPr>
        <w:spacing w:after="0"/>
        <w:ind w:left="0"/>
        <w:jc w:val="left"/>
      </w:pPr>
      <w:r>
        <w:rPr>
          <w:rFonts w:ascii="Times New Roman"/>
          <w:b/>
          <w:i w:val="false"/>
          <w:color w:val="000000"/>
        </w:rPr>
        <w:t xml:space="preserve"> Акционерлік қоғамдар акцияларының мемлекеттік пакеттерін басқару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акцияларының мемлекеттік пакеттеріне дивидендтердің бюджетке түсуін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w:t>
            </w:r>
            <w:r>
              <w:rPr>
                <w:rFonts w:ascii="Times New Roman"/>
                <w:b w:val="false"/>
                <w:i w:val="false"/>
                <w:color w:val="000000"/>
                <w:sz w:val="20"/>
              </w:rPr>
              <w:t>1-тармағының</w:t>
            </w:r>
            <w:r>
              <w:rPr>
                <w:rFonts w:ascii="Times New Roman"/>
                <w:b w:val="false"/>
                <w:i w:val="false"/>
                <w:color w:val="000000"/>
                <w:sz w:val="20"/>
              </w:rPr>
              <w:t xml:space="preserve"> 3) тармақшасына сәйкес бекітілген әкімшілік аппараттарды орналастыруға арналған алаңдар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w:t>
            </w:r>
            <w:r>
              <w:rPr>
                <w:rFonts w:ascii="Times New Roman"/>
                <w:b w:val="false"/>
                <w:i w:val="false"/>
                <w:color w:val="000000"/>
                <w:sz w:val="20"/>
              </w:rPr>
              <w:t>1-тармағының</w:t>
            </w:r>
            <w:r>
              <w:rPr>
                <w:rFonts w:ascii="Times New Roman"/>
                <w:b w:val="false"/>
                <w:i w:val="false"/>
                <w:color w:val="000000"/>
                <w:sz w:val="20"/>
              </w:rPr>
              <w:t xml:space="preserve"> 3) тармақшасына сәйкес бекітілген қызметтік автомобильдердің тиістілік нормативтерін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мемлекет бақылайтын АҚ (ЖШС) бекітілген, оның ішінде түзетілген даму жоспарлары мен олардың орындалуы жөніндегі есептерін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жоспарларының орындалуы жөніндегі есептерді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қаражаты мен активтерін пайдалану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АҚ (ЖШС) қызметінің түйінді көрсеткіштеріне қол жеткізуді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АҚ (ЖШС) қаржылық жағдайының тұрақтылығын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71"/>
    <w:p>
      <w:pPr>
        <w:spacing w:after="0"/>
        <w:ind w:left="0"/>
        <w:jc w:val="left"/>
      </w:pPr>
      <w:r>
        <w:rPr>
          <w:rFonts w:ascii="Times New Roman"/>
          <w:b/>
          <w:i w:val="false"/>
          <w:color w:val="000000"/>
        </w:rPr>
        <w:t xml:space="preserve"> Жауапкершілігі шектеулі серіктестіктердің мемлекеттік қатысу үлестерін басқару</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 мемлекеттік қатысу үлесіне таза кірістің бір бөлігінің бюджетке түсуін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w:t>
            </w:r>
            <w:r>
              <w:rPr>
                <w:rFonts w:ascii="Times New Roman"/>
                <w:b w:val="false"/>
                <w:i w:val="false"/>
                <w:color w:val="000000"/>
                <w:sz w:val="20"/>
              </w:rPr>
              <w:t>1-тармағының</w:t>
            </w:r>
            <w:r>
              <w:rPr>
                <w:rFonts w:ascii="Times New Roman"/>
                <w:b w:val="false"/>
                <w:i w:val="false"/>
                <w:color w:val="000000"/>
                <w:sz w:val="20"/>
              </w:rPr>
              <w:t xml:space="preserve"> 3) тармақшасына сәйкес бекітілген әкімшілік аппараттарды орналастыруға арналған алаңдар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w:t>
            </w:r>
            <w:r>
              <w:rPr>
                <w:rFonts w:ascii="Times New Roman"/>
                <w:b w:val="false"/>
                <w:i w:val="false"/>
                <w:color w:val="000000"/>
                <w:sz w:val="20"/>
              </w:rPr>
              <w:t>1-тармағының</w:t>
            </w:r>
            <w:r>
              <w:rPr>
                <w:rFonts w:ascii="Times New Roman"/>
                <w:b w:val="false"/>
                <w:i w:val="false"/>
                <w:color w:val="000000"/>
                <w:sz w:val="20"/>
              </w:rPr>
              <w:t xml:space="preserve"> 3) тармақшасына сәйкес бекітілген қызметтік автомобильдердің тиістілік нормативтерін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мемлекет бақылайтын АҚ (ЖШС) бекітілген, оның ішінде түзетілген даму жоспарлары мен олардың орындалуы жөніндегіесептерін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жоспарларының орындалуы жөніндегі есептерді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қаражаты мен активтерін пайдалану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АҚ (ЖШС) қызметінің түйінді көрсеткіштеріне қол жеткізуді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АҚ (ЖШС) қаржылық жағдайының тұрақтылығын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w:t>
            </w:r>
            <w:r>
              <w:br/>
            </w:r>
            <w:r>
              <w:rPr>
                <w:rFonts w:ascii="Times New Roman"/>
                <w:b w:val="false"/>
                <w:i w:val="false"/>
                <w:color w:val="000000"/>
                <w:sz w:val="20"/>
              </w:rPr>
              <w:t>басқару тиімділігін бағалау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Тиісті саланың уәкілетті органдарының, жергілікті атқарушы органдардың және аудандық маңызы бар қала, ауыл, кент, ауылдық округ әкімдері аппараттарының мемлекеттік мүлікті басқару жөніндегі қызметінің нәтижелері туралы жиынтық есеп</w:t>
      </w:r>
    </w:p>
    <w:p>
      <w:pPr>
        <w:spacing w:after="0"/>
        <w:ind w:left="0"/>
        <w:jc w:val="both"/>
      </w:pPr>
      <w:r>
        <w:rPr>
          <w:rFonts w:ascii="Times New Roman"/>
          <w:b w:val="false"/>
          <w:i w:val="false"/>
          <w:color w:val="ff0000"/>
          <w:sz w:val="28"/>
        </w:rPr>
        <w:t xml:space="preserve">
      Ескерту. Қағида 5-қосымшамен толықтырылды – ҚР Ұлттық экономика министрінің 29.05.2019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органының, жергілікті атқарушы органның және аудандық маңызы бар қала, ауыл, кент, ауылдық округ әкімі аппаратының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бақылауындағы акционерлік қоғамдар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бақылауындағы жауапкершілігі шектеулі серіктестіктер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(есепті кезеңнің соңы минус есепті кезеңнің 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жылдың соңында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(есепті кезеңнің соңы минус есепті кезеңнің алдындағы жылдың соңы)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табысының бір бөлігінің және мемлекет бақылауындағы АҚ (ЖШС) акцияларының мемлекеттік пакетіне (жарғылық капиталына қатысу үлестеріне) дивидендтердің (табыстардың) бюджетке түсуін қамтамасыз ету"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қаржылық нәтижеге ие және акциялардың мемлекеттік пакетіне (мемлекеттік қатысу үлесіне) таза табысының бір бөлігі мен дивидендтерді (таза табысының бөлігін) бюджетке аударудан босатылмаған ұйымдар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табыстың тиісті бөлігін және мемлекет меншігіндегі мемлекеттік акциялар пакетіне дивидендтерді бюджетке уақтылы және толық аудармаған ұйымдар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аппаратын орналастыру үшін алаңдармен қамтамасыз етудің заттай нормаларының бұзылуы анықталған мемлекеттік мекемелер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қызметтік және кезекші автомобильдермен қамтамасыз етудің заттай нормаларының артуы анықталған ұйымдар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телефон байланысымен, кеңсе жиһазымен қамтамасыз етудің заттай нормаларының бұзылуы анықталған мемлекеттік мекемелер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аппараттарды орналастыруға арналған алаңдар нормаларының бұзылуы анықталған мемлекеттік кәсіпорындар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органдары бекіткен арнайы көлік құралдарының тиiстiлiк нормативтерiнің бұзылуы анықталған мемлекеттік кәсіпорындар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балансында бекітілген мүлікке түгендеуді, паспорттауды және қайта бағалауды жүргізу"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Балансында паспорттауды жүргізуді талап ететін объектілер бар мемлекеттік заңды тұлғалар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 мен олардың орындалуы бойынша мемлекеттік кәсіпорындар мен мемлекет бақылауындағы АҚ (ЖШС) есептерін беру" өлшемшарты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ұсынбаған мемлекеттік мекемелер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 орындау бойынша есептерді ұсынбаған мемлекеттік мекемелер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 өлшемшарты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даму жоспарында сандық бағалауға жатқызылатын, мемлекеттік органның стратегиялық жоспарында (аумақтарды дамыту жоспарында) көрсетілген стратегиялық бағыттары мен мақсаттарын орындау бойынша ұйымның қызметін сипаттайтын шешуші көрсеткіштері айқындалмаған мемлекеттік кәсіпорындар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бақылауындағы АҚ-ның (ЖШС-нің) мемлекет қаражаты мен активтерін пайдалану тиімділігі" өлшемшарты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жоспарында көрсетілген түйінді көрсеткіштерді орындамаған мемлекеттік кәсіпорындар мен мемлекет бақылауындағы АҚ-ның (ЖШС-нің)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қабілетсіз мемлекеттік кәсіпорындар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"Х" белгіленген жолдар толтырылмайды.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