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b243" w14:textId="0e6b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Аэроклубтар туралы үлгілік ережені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326 бұйрығы. Қазақстан Республикасының Әділет министрлігінде 2015 жылы 28 сәуірде № 10819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41-35)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Аэроклубтар туралы </w:t>
      </w:r>
      <w:r>
        <w:rPr>
          <w:rFonts w:ascii="Times New Roman"/>
          <w:b w:val="false"/>
          <w:i w:val="false"/>
          <w:color w:val="000000"/>
          <w:sz w:val="28"/>
        </w:rPr>
        <w:t>үлгілік ереже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заңнамада белгіленген тәртіпте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бұйрықтың көшірмесін мерзімді баспа басылымдарына және "Әділет" ақпараттық 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 орындалғаны туралы мәліметтерді Қазақстан Республикасы Инвестициялар және даму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бірінші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326 бұйрығымен бекітілген</w:t>
            </w:r>
          </w:p>
        </w:tc>
      </w:tr>
    </w:tbl>
    <w:bookmarkStart w:name="z11" w:id="9"/>
    <w:p>
      <w:pPr>
        <w:spacing w:after="0"/>
        <w:ind w:left="0"/>
        <w:jc w:val="left"/>
      </w:pPr>
      <w:r>
        <w:rPr>
          <w:rFonts w:ascii="Times New Roman"/>
          <w:b/>
          <w:i w:val="false"/>
          <w:color w:val="000000"/>
        </w:rPr>
        <w:t xml:space="preserve"> Аэроклубтар туралы үлгілік ереже</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Аэроклубтар туралы үлгілік ереже (бұдан әрі - Үлгілік ереже)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
    <w:bookmarkStart w:name="z14" w:id="11"/>
    <w:p>
      <w:pPr>
        <w:spacing w:after="0"/>
        <w:ind w:left="0"/>
        <w:jc w:val="both"/>
      </w:pPr>
      <w:r>
        <w:rPr>
          <w:rFonts w:ascii="Times New Roman"/>
          <w:b w:val="false"/>
          <w:i w:val="false"/>
          <w:color w:val="000000"/>
          <w:sz w:val="28"/>
        </w:rPr>
        <w:t>
      2. Осы Үлгілік ереже аэроклубтың құқықтық мәртебесін, оның ұйымдық құрылымын, аэроклубта тіркелген жалпы мақсаттағы авиацияны пайдаланушылардың ұшу қауіпсіздігін және авиациялық қауіпсіздікті қамтамасыз етуге бағытталған функциялары мен міндеттерін белгілейді.</w:t>
      </w:r>
    </w:p>
    <w:bookmarkEnd w:id="11"/>
    <w:bookmarkStart w:name="z15" w:id="12"/>
    <w:p>
      <w:pPr>
        <w:spacing w:after="0"/>
        <w:ind w:left="0"/>
        <w:jc w:val="both"/>
      </w:pPr>
      <w:r>
        <w:rPr>
          <w:rFonts w:ascii="Times New Roman"/>
          <w:b w:val="false"/>
          <w:i w:val="false"/>
          <w:color w:val="000000"/>
          <w:sz w:val="28"/>
        </w:rPr>
        <w:t>
      3. Аэроклуб пайдаланушылармен жасалған шарттарға сәйкес бақыланбайтын әуе кеңістігінде ұшқан кезде авариялық хабар беруді қамтамасыз ету бойынша қызмет ұсынады.</w:t>
      </w:r>
    </w:p>
    <w:bookmarkEnd w:id="12"/>
    <w:bookmarkStart w:name="z16" w:id="13"/>
    <w:p>
      <w:pPr>
        <w:spacing w:after="0"/>
        <w:ind w:left="0"/>
        <w:jc w:val="both"/>
      </w:pPr>
      <w:r>
        <w:rPr>
          <w:rFonts w:ascii="Times New Roman"/>
          <w:b w:val="false"/>
          <w:i w:val="false"/>
          <w:color w:val="000000"/>
          <w:sz w:val="28"/>
        </w:rPr>
        <w:t>
      4. Аэроклуб ұсынатын қызметтер көрсетуге пайдаланушылармен жасалған шарттардың есебін аэроклуб жүргізеді.</w:t>
      </w:r>
    </w:p>
    <w:bookmarkEnd w:id="13"/>
    <w:bookmarkStart w:name="z17" w:id="14"/>
    <w:p>
      <w:pPr>
        <w:spacing w:after="0"/>
        <w:ind w:left="0"/>
        <w:jc w:val="both"/>
      </w:pPr>
      <w:r>
        <w:rPr>
          <w:rFonts w:ascii="Times New Roman"/>
          <w:b w:val="false"/>
          <w:i w:val="false"/>
          <w:color w:val="000000"/>
          <w:sz w:val="28"/>
        </w:rPr>
        <w:t>
      5. Аэроклуб өзінің қызметін еріктілік пен тең құқылық қағидаттарының негізінде жүзеге асырады.</w:t>
      </w:r>
    </w:p>
    <w:bookmarkEnd w:id="14"/>
    <w:bookmarkStart w:name="z18" w:id="15"/>
    <w:p>
      <w:pPr>
        <w:spacing w:after="0"/>
        <w:ind w:left="0"/>
        <w:jc w:val="both"/>
      </w:pPr>
      <w:r>
        <w:rPr>
          <w:rFonts w:ascii="Times New Roman"/>
          <w:b w:val="false"/>
          <w:i w:val="false"/>
          <w:color w:val="000000"/>
          <w:sz w:val="28"/>
        </w:rPr>
        <w:t>
      6. Осы Үлгілік ережеде мынадай терминдер пайдаланылады:</w:t>
      </w:r>
    </w:p>
    <w:bookmarkEnd w:id="15"/>
    <w:bookmarkStart w:name="z19" w:id="16"/>
    <w:p>
      <w:pPr>
        <w:spacing w:after="0"/>
        <w:ind w:left="0"/>
        <w:jc w:val="both"/>
      </w:pPr>
      <w:r>
        <w:rPr>
          <w:rFonts w:ascii="Times New Roman"/>
          <w:b w:val="false"/>
          <w:i w:val="false"/>
          <w:color w:val="000000"/>
          <w:sz w:val="28"/>
        </w:rPr>
        <w:t>
      1) аэроклуб - әуеайлақты (тікұшақ айлағын), әуежайды меншік құқығында не өзге де заңды негіздерде пайдаланатын және Заңда көзделген жағдайларда жалпы мақсаттағы авиацияны пайдаланушылардың қызметін қамтамасыз ететін заңды тұлға;</w:t>
      </w:r>
    </w:p>
    <w:bookmarkEnd w:id="16"/>
    <w:bookmarkStart w:name="z20" w:id="17"/>
    <w:p>
      <w:pPr>
        <w:spacing w:after="0"/>
        <w:ind w:left="0"/>
        <w:jc w:val="both"/>
      </w:pPr>
      <w:r>
        <w:rPr>
          <w:rFonts w:ascii="Times New Roman"/>
          <w:b w:val="false"/>
          <w:i w:val="false"/>
          <w:color w:val="000000"/>
          <w:sz w:val="28"/>
        </w:rPr>
        <w:t>
      2) жалпы мақсаттағы авиацияны пайдаланушы - әуе кемесін жалпы мақсаттағы авиация мақсатында ұшу үшін пайдаланатын жеке немесе заңды тұлға;</w:t>
      </w:r>
    </w:p>
    <w:bookmarkEnd w:id="17"/>
    <w:bookmarkStart w:name="z21" w:id="18"/>
    <w:p>
      <w:pPr>
        <w:spacing w:after="0"/>
        <w:ind w:left="0"/>
        <w:jc w:val="both"/>
      </w:pPr>
      <w:r>
        <w:rPr>
          <w:rFonts w:ascii="Times New Roman"/>
          <w:b w:val="false"/>
          <w:i w:val="false"/>
          <w:color w:val="000000"/>
          <w:sz w:val="28"/>
        </w:rPr>
        <w:t>
      3) жалпы мақсаттағы авиация - жеке және (немесе) заңды тұлғалардың меншігіндегі және әуе тасымалдарын, авиациялық жұмыстарды орындау, іздестіру-құтқару және авариялық-құтқару жұмыстарын жүргізу, дүлей зілзалалар болған жағдайда ақысыз және жалдаусыз көмек көрсету мақсатында, сондай-ақ оқу, спорттық, мәдени-ағарту іс-шараларын жүргізу, техникалық шығармашылықты дамыту, әуе кемесін пайдаланушының жеке қажеттіліктерін қанағаттандыру мақсатында пайдаланылатын азаматтық авиация.</w:t>
      </w:r>
    </w:p>
    <w:bookmarkEnd w:id="18"/>
    <w:bookmarkStart w:name="z22" w:id="19"/>
    <w:p>
      <w:pPr>
        <w:spacing w:after="0"/>
        <w:ind w:left="0"/>
        <w:jc w:val="left"/>
      </w:pPr>
      <w:r>
        <w:rPr>
          <w:rFonts w:ascii="Times New Roman"/>
          <w:b/>
          <w:i w:val="false"/>
          <w:color w:val="000000"/>
        </w:rPr>
        <w:t xml:space="preserve"> 2. Аэроклубтың ұйымдық-құқықтық мәртебесі</w:t>
      </w:r>
    </w:p>
    <w:bookmarkEnd w:id="19"/>
    <w:bookmarkStart w:name="z23" w:id="20"/>
    <w:p>
      <w:pPr>
        <w:spacing w:after="0"/>
        <w:ind w:left="0"/>
        <w:jc w:val="both"/>
      </w:pPr>
      <w:r>
        <w:rPr>
          <w:rFonts w:ascii="Times New Roman"/>
          <w:b w:val="false"/>
          <w:i w:val="false"/>
          <w:color w:val="000000"/>
          <w:sz w:val="28"/>
        </w:rPr>
        <w:t>
      7. Аэроклубты жеке және (немесе) заңды тұлғалар заңды тұлға құра отырып, дербес ұйым ретінде құрады (бекітеді).</w:t>
      </w:r>
    </w:p>
    <w:bookmarkEnd w:id="20"/>
    <w:bookmarkStart w:name="z24" w:id="21"/>
    <w:p>
      <w:pPr>
        <w:spacing w:after="0"/>
        <w:ind w:left="0"/>
        <w:jc w:val="both"/>
      </w:pPr>
      <w:r>
        <w:rPr>
          <w:rFonts w:ascii="Times New Roman"/>
          <w:b w:val="false"/>
          <w:i w:val="false"/>
          <w:color w:val="000000"/>
          <w:sz w:val="28"/>
        </w:rPr>
        <w:t>
      8. Жылына кемінде бір рет шақырылатын аэроклуб мүшелерінің жалпы жиналысы жоғары органы болып табылады.</w:t>
      </w:r>
    </w:p>
    <w:bookmarkEnd w:id="21"/>
    <w:bookmarkStart w:name="z25" w:id="22"/>
    <w:p>
      <w:pPr>
        <w:spacing w:after="0"/>
        <w:ind w:left="0"/>
        <w:jc w:val="both"/>
      </w:pPr>
      <w:r>
        <w:rPr>
          <w:rFonts w:ascii="Times New Roman"/>
          <w:b w:val="false"/>
          <w:i w:val="false"/>
          <w:color w:val="000000"/>
          <w:sz w:val="28"/>
        </w:rPr>
        <w:t>
      9. Құрылтайшылардан және аэроклуб мүшелерінің жалпы жиналысымен сайланатын аэроклуб мүшелерінен тұратын аэроклуб кеңесі басқару органы болып табылады.</w:t>
      </w:r>
    </w:p>
    <w:bookmarkEnd w:id="22"/>
    <w:bookmarkStart w:name="z26" w:id="23"/>
    <w:p>
      <w:pPr>
        <w:spacing w:after="0"/>
        <w:ind w:left="0"/>
        <w:jc w:val="both"/>
      </w:pPr>
      <w:r>
        <w:rPr>
          <w:rFonts w:ascii="Times New Roman"/>
          <w:b w:val="false"/>
          <w:i w:val="false"/>
          <w:color w:val="000000"/>
          <w:sz w:val="28"/>
        </w:rPr>
        <w:t>
      10. Кейіннен қайта сайлану мүмкіндігімен аэроклуб кеңесі бір жылға сайлайтын және аэроклубтың жалпы жиналысында бекітілетін аэроклуб басшысы атқарушы органы болып табылады.</w:t>
      </w:r>
    </w:p>
    <w:bookmarkEnd w:id="23"/>
    <w:bookmarkStart w:name="z27" w:id="24"/>
    <w:p>
      <w:pPr>
        <w:spacing w:after="0"/>
        <w:ind w:left="0"/>
        <w:jc w:val="both"/>
      </w:pPr>
      <w:r>
        <w:rPr>
          <w:rFonts w:ascii="Times New Roman"/>
          <w:b w:val="false"/>
          <w:i w:val="false"/>
          <w:color w:val="000000"/>
          <w:sz w:val="28"/>
        </w:rPr>
        <w:t>
      11. Аэроклубтың жарғысы құрылуының нақты шарттарын, мүмкіндіктері мен оның жұмысының ерекшеліктерін негізге ала отырып, осы Үлгілік ереже негізінде әзірленеді.</w:t>
      </w:r>
    </w:p>
    <w:bookmarkEnd w:id="24"/>
    <w:bookmarkStart w:name="z28" w:id="25"/>
    <w:p>
      <w:pPr>
        <w:spacing w:after="0"/>
        <w:ind w:left="0"/>
        <w:jc w:val="both"/>
      </w:pPr>
      <w:r>
        <w:rPr>
          <w:rFonts w:ascii="Times New Roman"/>
          <w:b w:val="false"/>
          <w:i w:val="false"/>
          <w:color w:val="000000"/>
          <w:sz w:val="28"/>
        </w:rPr>
        <w:t>
      12. Аэроклубтың дербес теңгерімі, банк мекемелеріндегі есеп айырысу және өзге де шоттары, мөрі, мөртабаны, өзінің атауы бар бланкісі болады.</w:t>
      </w:r>
    </w:p>
    <w:bookmarkEnd w:id="25"/>
    <w:bookmarkStart w:name="z29" w:id="26"/>
    <w:p>
      <w:pPr>
        <w:spacing w:after="0"/>
        <w:ind w:left="0"/>
        <w:jc w:val="both"/>
      </w:pPr>
      <w:r>
        <w:rPr>
          <w:rFonts w:ascii="Times New Roman"/>
          <w:b w:val="false"/>
          <w:i w:val="false"/>
          <w:color w:val="000000"/>
          <w:sz w:val="28"/>
        </w:rPr>
        <w:t>
      13. Аэроклуб эмблеманы, ту мен рәмізді қолданады.</w:t>
      </w:r>
    </w:p>
    <w:bookmarkEnd w:id="26"/>
    <w:bookmarkStart w:name="z30" w:id="27"/>
    <w:p>
      <w:pPr>
        <w:spacing w:after="0"/>
        <w:ind w:left="0"/>
        <w:jc w:val="left"/>
      </w:pPr>
      <w:r>
        <w:rPr>
          <w:rFonts w:ascii="Times New Roman"/>
          <w:b/>
          <w:i w:val="false"/>
          <w:color w:val="000000"/>
        </w:rPr>
        <w:t xml:space="preserve"> 3. Аэроклубтың құрылымы</w:t>
      </w:r>
    </w:p>
    <w:bookmarkEnd w:id="27"/>
    <w:bookmarkStart w:name="z31" w:id="28"/>
    <w:p>
      <w:pPr>
        <w:spacing w:after="0"/>
        <w:ind w:left="0"/>
        <w:jc w:val="both"/>
      </w:pPr>
      <w:r>
        <w:rPr>
          <w:rFonts w:ascii="Times New Roman"/>
          <w:b w:val="false"/>
          <w:i w:val="false"/>
          <w:color w:val="000000"/>
          <w:sz w:val="28"/>
        </w:rPr>
        <w:t>
      14. Жалпы мақсаттағы авиацияны пайдаланушылардың қызметін жүзеге асыру үшін аэроклубта мыналар болады:</w:t>
      </w:r>
    </w:p>
    <w:bookmarkEnd w:id="28"/>
    <w:bookmarkStart w:name="z32" w:id="29"/>
    <w:p>
      <w:pPr>
        <w:spacing w:after="0"/>
        <w:ind w:left="0"/>
        <w:jc w:val="both"/>
      </w:pPr>
      <w:r>
        <w:rPr>
          <w:rFonts w:ascii="Times New Roman"/>
          <w:b w:val="false"/>
          <w:i w:val="false"/>
          <w:color w:val="000000"/>
          <w:sz w:val="28"/>
        </w:rPr>
        <w:t>
      1) авиациялық байланыс, соның ішінде дыбыс зорайтқыш құралдарымен жабдықталған әуеайлақ (тікұшақ айлағы) және диспетчерлік пункт;</w:t>
      </w:r>
    </w:p>
    <w:bookmarkEnd w:id="29"/>
    <w:bookmarkStart w:name="z33" w:id="30"/>
    <w:p>
      <w:pPr>
        <w:spacing w:after="0"/>
        <w:ind w:left="0"/>
        <w:jc w:val="both"/>
      </w:pPr>
      <w:r>
        <w:rPr>
          <w:rFonts w:ascii="Times New Roman"/>
          <w:b w:val="false"/>
          <w:i w:val="false"/>
          <w:color w:val="000000"/>
          <w:sz w:val="28"/>
        </w:rPr>
        <w:t>
      2) әуе кемелері үшін дайындалған тұрақ орындары;</w:t>
      </w:r>
    </w:p>
    <w:bookmarkEnd w:id="30"/>
    <w:bookmarkStart w:name="z34" w:id="31"/>
    <w:p>
      <w:pPr>
        <w:spacing w:after="0"/>
        <w:ind w:left="0"/>
        <w:jc w:val="both"/>
      </w:pPr>
      <w:r>
        <w:rPr>
          <w:rFonts w:ascii="Times New Roman"/>
          <w:b w:val="false"/>
          <w:i w:val="false"/>
          <w:color w:val="000000"/>
          <w:sz w:val="28"/>
        </w:rPr>
        <w:t>
      3) әуе кемелеріне техникалық қызмет көрсетуге арналған өндірістік орындар;</w:t>
      </w:r>
    </w:p>
    <w:bookmarkEnd w:id="31"/>
    <w:bookmarkStart w:name="z35" w:id="32"/>
    <w:p>
      <w:pPr>
        <w:spacing w:after="0"/>
        <w:ind w:left="0"/>
        <w:jc w:val="both"/>
      </w:pPr>
      <w:r>
        <w:rPr>
          <w:rFonts w:ascii="Times New Roman"/>
          <w:b w:val="false"/>
          <w:i w:val="false"/>
          <w:color w:val="000000"/>
          <w:sz w:val="28"/>
        </w:rPr>
        <w:t>
      4) оқу және техникалық-пайдалану базасы, қажетті жабдық, авиациялық-техникалық мүлік, құтқару құралдары;</w:t>
      </w:r>
    </w:p>
    <w:bookmarkEnd w:id="32"/>
    <w:bookmarkStart w:name="z36" w:id="33"/>
    <w:p>
      <w:pPr>
        <w:spacing w:after="0"/>
        <w:ind w:left="0"/>
        <w:jc w:val="both"/>
      </w:pPr>
      <w:r>
        <w:rPr>
          <w:rFonts w:ascii="Times New Roman"/>
          <w:b w:val="false"/>
          <w:i w:val="false"/>
          <w:color w:val="000000"/>
          <w:sz w:val="28"/>
        </w:rPr>
        <w:t>
      5) ұшу құрамының алдын ала және ұшу алдында дайындықтан өтуіне арналған үй-жайлар;</w:t>
      </w:r>
    </w:p>
    <w:bookmarkEnd w:id="33"/>
    <w:bookmarkStart w:name="z37" w:id="34"/>
    <w:p>
      <w:pPr>
        <w:spacing w:after="0"/>
        <w:ind w:left="0"/>
        <w:jc w:val="both"/>
      </w:pPr>
      <w:r>
        <w:rPr>
          <w:rFonts w:ascii="Times New Roman"/>
          <w:b w:val="false"/>
          <w:i w:val="false"/>
          <w:color w:val="000000"/>
          <w:sz w:val="28"/>
        </w:rPr>
        <w:t>
      6) қажетті метеорологиялық жабдық;</w:t>
      </w:r>
    </w:p>
    <w:bookmarkEnd w:id="34"/>
    <w:bookmarkStart w:name="z38" w:id="35"/>
    <w:p>
      <w:pPr>
        <w:spacing w:after="0"/>
        <w:ind w:left="0"/>
        <w:jc w:val="both"/>
      </w:pPr>
      <w:r>
        <w:rPr>
          <w:rFonts w:ascii="Times New Roman"/>
          <w:b w:val="false"/>
          <w:i w:val="false"/>
          <w:color w:val="000000"/>
          <w:sz w:val="28"/>
        </w:rPr>
        <w:t>
      7) тәуелді бақылау (жаһандық спутниктік орынды анықтау) құрылғыларымен және бейнетіркеуіштермен жабдықталған әуе кемелері.</w:t>
      </w:r>
    </w:p>
    <w:bookmarkEnd w:id="35"/>
    <w:bookmarkStart w:name="z39" w:id="36"/>
    <w:p>
      <w:pPr>
        <w:spacing w:after="0"/>
        <w:ind w:left="0"/>
        <w:jc w:val="both"/>
      </w:pPr>
      <w:r>
        <w:rPr>
          <w:rFonts w:ascii="Times New Roman"/>
          <w:b w:val="false"/>
          <w:i w:val="false"/>
          <w:color w:val="000000"/>
          <w:sz w:val="28"/>
        </w:rPr>
        <w:t xml:space="preserve">
      15. Аэроклуб ұсынатын қызмет түрлері сертификаттауға жататын жағдайда, азаматтық авиация саласындағы уәкілетті орган сертификациялық тексеріп қарауды Заңның 14-бабы 1-тармағының </w:t>
      </w:r>
      <w:r>
        <w:rPr>
          <w:rFonts w:ascii="Times New Roman"/>
          <w:b w:val="false"/>
          <w:i w:val="false"/>
          <w:color w:val="000000"/>
          <w:sz w:val="28"/>
        </w:rPr>
        <w:t>41-33) тармақшасына</w:t>
      </w:r>
      <w:r>
        <w:rPr>
          <w:rFonts w:ascii="Times New Roman"/>
          <w:b w:val="false"/>
          <w:i w:val="false"/>
          <w:color w:val="000000"/>
          <w:sz w:val="28"/>
        </w:rPr>
        <w:t xml:space="preserve"> сәйкес өткізеді.</w:t>
      </w:r>
    </w:p>
    <w:bookmarkEnd w:id="36"/>
    <w:bookmarkStart w:name="z40" w:id="37"/>
    <w:p>
      <w:pPr>
        <w:spacing w:after="0"/>
        <w:ind w:left="0"/>
        <w:jc w:val="both"/>
      </w:pPr>
      <w:r>
        <w:rPr>
          <w:rFonts w:ascii="Times New Roman"/>
          <w:b w:val="false"/>
          <w:i w:val="false"/>
          <w:color w:val="000000"/>
          <w:sz w:val="28"/>
        </w:rPr>
        <w:t>
      16. Аэроклубта тіркелген әуе кемелерін пайдаланушылар өздерінің меншік нысанына және ұйымдық-құқықтық нысанына қарамастан, өз қызметін Қазақстан Республикасының әуе кеңістігін пайдалану және азаматтық авиация қызметі саласындағы заңнамасының талаптарына сәйкес жүзеге асырады.</w:t>
      </w:r>
    </w:p>
    <w:bookmarkEnd w:id="37"/>
    <w:bookmarkStart w:name="z41" w:id="38"/>
    <w:p>
      <w:pPr>
        <w:spacing w:after="0"/>
        <w:ind w:left="0"/>
        <w:jc w:val="left"/>
      </w:pPr>
      <w:r>
        <w:rPr>
          <w:rFonts w:ascii="Times New Roman"/>
          <w:b/>
          <w:i w:val="false"/>
          <w:color w:val="000000"/>
        </w:rPr>
        <w:t xml:space="preserve"> 4. Аэроклубтың міндеттері</w:t>
      </w:r>
    </w:p>
    <w:bookmarkEnd w:id="38"/>
    <w:bookmarkStart w:name="z42" w:id="39"/>
    <w:p>
      <w:pPr>
        <w:spacing w:after="0"/>
        <w:ind w:left="0"/>
        <w:jc w:val="both"/>
      </w:pPr>
      <w:r>
        <w:rPr>
          <w:rFonts w:ascii="Times New Roman"/>
          <w:b w:val="false"/>
          <w:i w:val="false"/>
          <w:color w:val="000000"/>
          <w:sz w:val="28"/>
        </w:rPr>
        <w:t>
      17. Аэроклубтың міндеттері:</w:t>
      </w:r>
    </w:p>
    <w:bookmarkEnd w:id="39"/>
    <w:bookmarkStart w:name="z43" w:id="40"/>
    <w:p>
      <w:pPr>
        <w:spacing w:after="0"/>
        <w:ind w:left="0"/>
        <w:jc w:val="both"/>
      </w:pPr>
      <w:r>
        <w:rPr>
          <w:rFonts w:ascii="Times New Roman"/>
          <w:b w:val="false"/>
          <w:i w:val="false"/>
          <w:color w:val="000000"/>
          <w:sz w:val="28"/>
        </w:rPr>
        <w:t>
      1) жалпы мақсаттағы авиацияның әуе кемелерін пайдаланушыларға орналасу, ұшуды ұйымдастыру және орындау үшін мүмкіндік беру;</w:t>
      </w:r>
    </w:p>
    <w:bookmarkEnd w:id="40"/>
    <w:bookmarkStart w:name="z44" w:id="41"/>
    <w:p>
      <w:pPr>
        <w:spacing w:after="0"/>
        <w:ind w:left="0"/>
        <w:jc w:val="both"/>
      </w:pPr>
      <w:r>
        <w:rPr>
          <w:rFonts w:ascii="Times New Roman"/>
          <w:b w:val="false"/>
          <w:i w:val="false"/>
          <w:color w:val="000000"/>
          <w:sz w:val="28"/>
        </w:rPr>
        <w:t>
      2) авариялық хабарлауды қамтамасыз ету;</w:t>
      </w:r>
    </w:p>
    <w:bookmarkEnd w:id="41"/>
    <w:bookmarkStart w:name="z45" w:id="42"/>
    <w:p>
      <w:pPr>
        <w:spacing w:after="0"/>
        <w:ind w:left="0"/>
        <w:jc w:val="both"/>
      </w:pPr>
      <w:r>
        <w:rPr>
          <w:rFonts w:ascii="Times New Roman"/>
          <w:b w:val="false"/>
          <w:i w:val="false"/>
          <w:color w:val="000000"/>
          <w:sz w:val="28"/>
        </w:rPr>
        <w:t>
      3) өз қызметтерін пайдаланатын пайдаланушыларға (иелеріне) метеорологиялық және аэронавигациялық ақпаратты, ұшу жарамдылығын қолдау, әуе кемелеріне техникалық қызмет көрсету және оларды жөндеу, авиация персоналын кәсіби даярлау, жауапкершілік аймағы шегінде әуе кемелеріне қызмет көрсету, авиациялық қауіпсіздікті қамтамасыз ету жөніндегі қызметтерді ұсыну;</w:t>
      </w:r>
    </w:p>
    <w:bookmarkEnd w:id="42"/>
    <w:bookmarkStart w:name="z46" w:id="43"/>
    <w:p>
      <w:pPr>
        <w:spacing w:after="0"/>
        <w:ind w:left="0"/>
        <w:jc w:val="both"/>
      </w:pPr>
      <w:r>
        <w:rPr>
          <w:rFonts w:ascii="Times New Roman"/>
          <w:b w:val="false"/>
          <w:i w:val="false"/>
          <w:color w:val="000000"/>
          <w:sz w:val="28"/>
        </w:rPr>
        <w:t>
      4) оқу, спорттық, мәдени-ағарту, техникалық шығармашылықты дамыту іс-шараларын ұйымдастыру және өткізу;</w:t>
      </w:r>
    </w:p>
    <w:bookmarkEnd w:id="43"/>
    <w:bookmarkStart w:name="z47" w:id="44"/>
    <w:p>
      <w:pPr>
        <w:spacing w:after="0"/>
        <w:ind w:left="0"/>
        <w:jc w:val="both"/>
      </w:pPr>
      <w:r>
        <w:rPr>
          <w:rFonts w:ascii="Times New Roman"/>
          <w:b w:val="false"/>
          <w:i w:val="false"/>
          <w:color w:val="000000"/>
          <w:sz w:val="28"/>
        </w:rPr>
        <w:t>
      5) авиациялық туризмді дамыту;</w:t>
      </w:r>
    </w:p>
    <w:bookmarkEnd w:id="44"/>
    <w:bookmarkStart w:name="z48" w:id="45"/>
    <w:p>
      <w:pPr>
        <w:spacing w:after="0"/>
        <w:ind w:left="0"/>
        <w:jc w:val="both"/>
      </w:pPr>
      <w:r>
        <w:rPr>
          <w:rFonts w:ascii="Times New Roman"/>
          <w:b w:val="false"/>
          <w:i w:val="false"/>
          <w:color w:val="000000"/>
          <w:sz w:val="28"/>
        </w:rPr>
        <w:t>
      6) Қазақстан Республикасының заңнамасында тыйым салынбаған және аэроклубтың жарғысында көзделген өзге де қызметтерді жүзеге асыру болып табылады.</w:t>
      </w:r>
    </w:p>
    <w:bookmarkEnd w:id="45"/>
    <w:bookmarkStart w:name="z49" w:id="46"/>
    <w:p>
      <w:pPr>
        <w:spacing w:after="0"/>
        <w:ind w:left="0"/>
        <w:jc w:val="left"/>
      </w:pPr>
      <w:r>
        <w:rPr>
          <w:rFonts w:ascii="Times New Roman"/>
          <w:b/>
          <w:i w:val="false"/>
          <w:color w:val="000000"/>
        </w:rPr>
        <w:t xml:space="preserve"> 5. Аэроклубтың қызметі</w:t>
      </w:r>
    </w:p>
    <w:bookmarkEnd w:id="46"/>
    <w:bookmarkStart w:name="z50" w:id="47"/>
    <w:p>
      <w:pPr>
        <w:spacing w:after="0"/>
        <w:ind w:left="0"/>
        <w:jc w:val="both"/>
      </w:pPr>
      <w:r>
        <w:rPr>
          <w:rFonts w:ascii="Times New Roman"/>
          <w:b w:val="false"/>
          <w:i w:val="false"/>
          <w:color w:val="000000"/>
          <w:sz w:val="28"/>
        </w:rPr>
        <w:t>
      18. Аэроклубқа басшылық жасауды аэроклуб кеңесі жүзеге асырады, оның мүшелері аэроклуб кеңесінің төрағасын таңдайды. Аэроклуб кеңесі мынадай міндеттерді шешеді:</w:t>
      </w:r>
    </w:p>
    <w:bookmarkEnd w:id="47"/>
    <w:bookmarkStart w:name="z51" w:id="48"/>
    <w:p>
      <w:pPr>
        <w:spacing w:after="0"/>
        <w:ind w:left="0"/>
        <w:jc w:val="both"/>
      </w:pPr>
      <w:r>
        <w:rPr>
          <w:rFonts w:ascii="Times New Roman"/>
          <w:b w:val="false"/>
          <w:i w:val="false"/>
          <w:color w:val="000000"/>
          <w:sz w:val="28"/>
        </w:rPr>
        <w:t>
      1) аэроклубты құру, қайта ұйымдастыру және тарату;</w:t>
      </w:r>
    </w:p>
    <w:bookmarkEnd w:id="48"/>
    <w:bookmarkStart w:name="z52" w:id="49"/>
    <w:p>
      <w:pPr>
        <w:spacing w:after="0"/>
        <w:ind w:left="0"/>
        <w:jc w:val="both"/>
      </w:pPr>
      <w:r>
        <w:rPr>
          <w:rFonts w:ascii="Times New Roman"/>
          <w:b w:val="false"/>
          <w:i w:val="false"/>
          <w:color w:val="000000"/>
          <w:sz w:val="28"/>
        </w:rPr>
        <w:t>
      2) аэроклуб басшысының лауазымына кандидатура іріктеу және тағайындау;</w:t>
      </w:r>
    </w:p>
    <w:bookmarkEnd w:id="49"/>
    <w:bookmarkStart w:name="z53" w:id="50"/>
    <w:p>
      <w:pPr>
        <w:spacing w:after="0"/>
        <w:ind w:left="0"/>
        <w:jc w:val="both"/>
      </w:pPr>
      <w:r>
        <w:rPr>
          <w:rFonts w:ascii="Times New Roman"/>
          <w:b w:val="false"/>
          <w:i w:val="false"/>
          <w:color w:val="000000"/>
          <w:sz w:val="28"/>
        </w:rPr>
        <w:t>
      3) аэроклубтың ұйымдық-штаттық құрылымын бекіту;</w:t>
      </w:r>
    </w:p>
    <w:bookmarkEnd w:id="50"/>
    <w:bookmarkStart w:name="z54" w:id="51"/>
    <w:p>
      <w:pPr>
        <w:spacing w:after="0"/>
        <w:ind w:left="0"/>
        <w:jc w:val="both"/>
      </w:pPr>
      <w:r>
        <w:rPr>
          <w:rFonts w:ascii="Times New Roman"/>
          <w:b w:val="false"/>
          <w:i w:val="false"/>
          <w:color w:val="000000"/>
          <w:sz w:val="28"/>
        </w:rPr>
        <w:t>
      4) аэроклубқа бөлінетін үй-жайды, авиациялық және басқа да техниканы, жабдық пен мүлікті пайдалану тәртібін айқындау және бақылау;</w:t>
      </w:r>
    </w:p>
    <w:bookmarkEnd w:id="51"/>
    <w:bookmarkStart w:name="z55" w:id="52"/>
    <w:p>
      <w:pPr>
        <w:spacing w:after="0"/>
        <w:ind w:left="0"/>
        <w:jc w:val="both"/>
      </w:pPr>
      <w:r>
        <w:rPr>
          <w:rFonts w:ascii="Times New Roman"/>
          <w:b w:val="false"/>
          <w:i w:val="false"/>
          <w:color w:val="000000"/>
          <w:sz w:val="28"/>
        </w:rPr>
        <w:t>
      5) авиация персоналын даярлауды қамтамасыз ету;</w:t>
      </w:r>
    </w:p>
    <w:bookmarkEnd w:id="52"/>
    <w:bookmarkStart w:name="z56" w:id="53"/>
    <w:p>
      <w:pPr>
        <w:spacing w:after="0"/>
        <w:ind w:left="0"/>
        <w:jc w:val="both"/>
      </w:pPr>
      <w:r>
        <w:rPr>
          <w:rFonts w:ascii="Times New Roman"/>
          <w:b w:val="false"/>
          <w:i w:val="false"/>
          <w:color w:val="000000"/>
          <w:sz w:val="28"/>
        </w:rPr>
        <w:t>
      6) кіру және мүшелік жарналар мөлшерін белгілеу;</w:t>
      </w:r>
    </w:p>
    <w:bookmarkEnd w:id="53"/>
    <w:bookmarkStart w:name="z57" w:id="54"/>
    <w:p>
      <w:pPr>
        <w:spacing w:after="0"/>
        <w:ind w:left="0"/>
        <w:jc w:val="both"/>
      </w:pPr>
      <w:r>
        <w:rPr>
          <w:rFonts w:ascii="Times New Roman"/>
          <w:b w:val="false"/>
          <w:i w:val="false"/>
          <w:color w:val="000000"/>
          <w:sz w:val="28"/>
        </w:rPr>
        <w:t>
      7) аэроклубтың жұмыс жоспарын қалыптастыру;</w:t>
      </w:r>
    </w:p>
    <w:bookmarkEnd w:id="54"/>
    <w:bookmarkStart w:name="z58" w:id="55"/>
    <w:p>
      <w:pPr>
        <w:spacing w:after="0"/>
        <w:ind w:left="0"/>
        <w:jc w:val="both"/>
      </w:pPr>
      <w:r>
        <w:rPr>
          <w:rFonts w:ascii="Times New Roman"/>
          <w:b w:val="false"/>
          <w:i w:val="false"/>
          <w:color w:val="000000"/>
          <w:sz w:val="28"/>
        </w:rPr>
        <w:t>
      8) аэроклубтың оқу-ұшу және қаржы-шаруашылық қызметінің қорытындысын қарау;</w:t>
      </w:r>
    </w:p>
    <w:bookmarkEnd w:id="55"/>
    <w:bookmarkStart w:name="z59" w:id="56"/>
    <w:p>
      <w:pPr>
        <w:spacing w:after="0"/>
        <w:ind w:left="0"/>
        <w:jc w:val="both"/>
      </w:pPr>
      <w:r>
        <w:rPr>
          <w:rFonts w:ascii="Times New Roman"/>
          <w:b w:val="false"/>
          <w:i w:val="false"/>
          <w:color w:val="000000"/>
          <w:sz w:val="28"/>
        </w:rPr>
        <w:t>
      9) аэроклуб мүшелерінің жалпы жиналыстарын дайындау мен өткізуді және аэроклубтың ұйымдық қызметін нығайтуға бағытталған басқа да іс-шараларды жүзеге асыру;</w:t>
      </w:r>
    </w:p>
    <w:bookmarkEnd w:id="56"/>
    <w:bookmarkStart w:name="z60" w:id="57"/>
    <w:p>
      <w:pPr>
        <w:spacing w:after="0"/>
        <w:ind w:left="0"/>
        <w:jc w:val="both"/>
      </w:pPr>
      <w:r>
        <w:rPr>
          <w:rFonts w:ascii="Times New Roman"/>
          <w:b w:val="false"/>
          <w:i w:val="false"/>
          <w:color w:val="000000"/>
          <w:sz w:val="28"/>
        </w:rPr>
        <w:t>
      10) өзге де ұйымдастыру, шаруашылық және техникалық мәселелерді жүзеге асыру.</w:t>
      </w:r>
    </w:p>
    <w:bookmarkEnd w:id="57"/>
    <w:bookmarkStart w:name="z61" w:id="58"/>
    <w:p>
      <w:pPr>
        <w:spacing w:after="0"/>
        <w:ind w:left="0"/>
        <w:jc w:val="both"/>
      </w:pPr>
      <w:r>
        <w:rPr>
          <w:rFonts w:ascii="Times New Roman"/>
          <w:b w:val="false"/>
          <w:i w:val="false"/>
          <w:color w:val="000000"/>
          <w:sz w:val="28"/>
        </w:rPr>
        <w:t>
      19. Аэроклубты ағымдағы басқаруды аэроклуб кеңесінің мүшесі болып табылатын аэроклуб басшысы жүзеге асырады.</w:t>
      </w:r>
    </w:p>
    <w:bookmarkEnd w:id="58"/>
    <w:p>
      <w:pPr>
        <w:spacing w:after="0"/>
        <w:ind w:left="0"/>
        <w:jc w:val="both"/>
      </w:pPr>
      <w:r>
        <w:rPr>
          <w:rFonts w:ascii="Times New Roman"/>
          <w:b w:val="false"/>
          <w:i w:val="false"/>
          <w:color w:val="000000"/>
          <w:sz w:val="28"/>
        </w:rPr>
        <w:t>
      Аэроклуб басшысының кандидатурасын аэроклуб кеңесі немесе жалпы жиналысы ұсынуы мүмкін.</w:t>
      </w:r>
    </w:p>
    <w:p>
      <w:pPr>
        <w:spacing w:after="0"/>
        <w:ind w:left="0"/>
        <w:jc w:val="both"/>
      </w:pPr>
      <w:r>
        <w:rPr>
          <w:rFonts w:ascii="Times New Roman"/>
          <w:b w:val="false"/>
          <w:i w:val="false"/>
          <w:color w:val="000000"/>
          <w:sz w:val="28"/>
        </w:rPr>
        <w:t>
      Аэроклуб басшысы авиациялық қызмет мәселелерінде Қазақстан Республикасының әуе кеңістігін пайдалану және мемлекеттік авиация қызметі саласындағы заңнаманы, шаруашылық-қаржылық қызметі мәселелерінде - аэроклуб кеңесінің шешімдерін басшылыққа алады.</w:t>
      </w:r>
    </w:p>
    <w:bookmarkStart w:name="z62" w:id="59"/>
    <w:p>
      <w:pPr>
        <w:spacing w:after="0"/>
        <w:ind w:left="0"/>
        <w:jc w:val="both"/>
      </w:pPr>
      <w:r>
        <w:rPr>
          <w:rFonts w:ascii="Times New Roman"/>
          <w:b w:val="false"/>
          <w:i w:val="false"/>
          <w:color w:val="000000"/>
          <w:sz w:val="28"/>
        </w:rPr>
        <w:t>
      20. Аэроклуб басшысы мынадай функцияларды орындайды:</w:t>
      </w:r>
    </w:p>
    <w:bookmarkEnd w:id="59"/>
    <w:bookmarkStart w:name="z63" w:id="60"/>
    <w:p>
      <w:pPr>
        <w:spacing w:after="0"/>
        <w:ind w:left="0"/>
        <w:jc w:val="both"/>
      </w:pPr>
      <w:r>
        <w:rPr>
          <w:rFonts w:ascii="Times New Roman"/>
          <w:b w:val="false"/>
          <w:i w:val="false"/>
          <w:color w:val="000000"/>
          <w:sz w:val="28"/>
        </w:rPr>
        <w:t>
      1) ұйымдар мен мекемелерде аэроклубтың мүддесін білдіреді, аэроклубтың мүлкі мен қаражатына иелік етеді, аэроклубтың барлық штаттық қызметкерлері мен мүшелері үшін міндетті болатын бұйрықтар, өкімдер және нұсқаулықтар шығарады;</w:t>
      </w:r>
    </w:p>
    <w:bookmarkEnd w:id="60"/>
    <w:bookmarkStart w:name="z64" w:id="61"/>
    <w:p>
      <w:pPr>
        <w:spacing w:after="0"/>
        <w:ind w:left="0"/>
        <w:jc w:val="both"/>
      </w:pPr>
      <w:r>
        <w:rPr>
          <w:rFonts w:ascii="Times New Roman"/>
          <w:b w:val="false"/>
          <w:i w:val="false"/>
          <w:color w:val="000000"/>
          <w:sz w:val="28"/>
        </w:rPr>
        <w:t>
      2) аэроклуб кеңесінің келісімімен қолданыстағы заңнамаға сәйкес өзінің орынбасарларын және аэроклуб қызметкерлерін қызметке тағайындайды және қызметтен босатады;</w:t>
      </w:r>
    </w:p>
    <w:bookmarkEnd w:id="61"/>
    <w:bookmarkStart w:name="z65" w:id="62"/>
    <w:p>
      <w:pPr>
        <w:spacing w:after="0"/>
        <w:ind w:left="0"/>
        <w:jc w:val="both"/>
      </w:pPr>
      <w:r>
        <w:rPr>
          <w:rFonts w:ascii="Times New Roman"/>
          <w:b w:val="false"/>
          <w:i w:val="false"/>
          <w:color w:val="000000"/>
          <w:sz w:val="28"/>
        </w:rPr>
        <w:t>
      3) өзінің орынбасарлары арасында міндеттерді бөледі, аэроклуб қызметкерлерінің лауазымдық нұсқаулықтарын бекітеді және өзге де міндеттерді атқарады;</w:t>
      </w:r>
    </w:p>
    <w:bookmarkEnd w:id="62"/>
    <w:bookmarkStart w:name="z66" w:id="63"/>
    <w:p>
      <w:pPr>
        <w:spacing w:after="0"/>
        <w:ind w:left="0"/>
        <w:jc w:val="both"/>
      </w:pPr>
      <w:r>
        <w:rPr>
          <w:rFonts w:ascii="Times New Roman"/>
          <w:b w:val="false"/>
          <w:i w:val="false"/>
          <w:color w:val="000000"/>
          <w:sz w:val="28"/>
        </w:rPr>
        <w:t>
      4) аэроклубтың авиациялық қызметін өзі және өзінің орынбасарлары арқылы ұйымдастырады, қамтамасыз етеді және басшылық жасауды жүзеге асырады;</w:t>
      </w:r>
    </w:p>
    <w:bookmarkEnd w:id="63"/>
    <w:bookmarkStart w:name="z67" w:id="64"/>
    <w:p>
      <w:pPr>
        <w:spacing w:after="0"/>
        <w:ind w:left="0"/>
        <w:jc w:val="both"/>
      </w:pPr>
      <w:r>
        <w:rPr>
          <w:rFonts w:ascii="Times New Roman"/>
          <w:b w:val="false"/>
          <w:i w:val="false"/>
          <w:color w:val="000000"/>
          <w:sz w:val="28"/>
        </w:rPr>
        <w:t>
      5) осы Үлгілік ереже мен аэроклуб жарғысынан туындайтын өзге де функцияларды орындайды.</w:t>
      </w:r>
    </w:p>
    <w:bookmarkEnd w:id="64"/>
    <w:p>
      <w:pPr>
        <w:spacing w:after="0"/>
        <w:ind w:left="0"/>
        <w:jc w:val="both"/>
      </w:pPr>
      <w:r>
        <w:rPr>
          <w:rFonts w:ascii="Times New Roman"/>
          <w:b w:val="false"/>
          <w:i w:val="false"/>
          <w:color w:val="000000"/>
          <w:sz w:val="28"/>
        </w:rPr>
        <w:t>
      Аэроклубтың басшысы болмаған жағдайда, оның функцияларын оның орынбасарларының бірі орындайды.</w:t>
      </w:r>
    </w:p>
    <w:bookmarkStart w:name="z68" w:id="65"/>
    <w:p>
      <w:pPr>
        <w:spacing w:after="0"/>
        <w:ind w:left="0"/>
        <w:jc w:val="both"/>
      </w:pPr>
      <w:r>
        <w:rPr>
          <w:rFonts w:ascii="Times New Roman"/>
          <w:b w:val="false"/>
          <w:i w:val="false"/>
          <w:color w:val="000000"/>
          <w:sz w:val="28"/>
        </w:rPr>
        <w:t>
      21. Аэроклуб:</w:t>
      </w:r>
    </w:p>
    <w:bookmarkEnd w:id="65"/>
    <w:bookmarkStart w:name="z69" w:id="66"/>
    <w:p>
      <w:pPr>
        <w:spacing w:after="0"/>
        <w:ind w:left="0"/>
        <w:jc w:val="both"/>
      </w:pPr>
      <w:r>
        <w:rPr>
          <w:rFonts w:ascii="Times New Roman"/>
          <w:b w:val="false"/>
          <w:i w:val="false"/>
          <w:color w:val="000000"/>
          <w:sz w:val="28"/>
        </w:rPr>
        <w:t>
      1) өз қызметінің барлық мәселелері бойынша Қазақстан Республикасының қолданыстағы заңнамасын, осы Үлгілік ереженің және аэроклуб жарғысының ережелерін сақтауды;</w:t>
      </w:r>
    </w:p>
    <w:bookmarkEnd w:id="66"/>
    <w:bookmarkStart w:name="z70" w:id="67"/>
    <w:p>
      <w:pPr>
        <w:spacing w:after="0"/>
        <w:ind w:left="0"/>
        <w:jc w:val="both"/>
      </w:pPr>
      <w:r>
        <w:rPr>
          <w:rFonts w:ascii="Times New Roman"/>
          <w:b w:val="false"/>
          <w:i w:val="false"/>
          <w:color w:val="000000"/>
          <w:sz w:val="28"/>
        </w:rPr>
        <w:t>
      2) аэроклуб жарғысында белгіленген негізгі міндеттерді орындауды;</w:t>
      </w:r>
    </w:p>
    <w:bookmarkEnd w:id="67"/>
    <w:bookmarkStart w:name="z71" w:id="68"/>
    <w:p>
      <w:pPr>
        <w:spacing w:after="0"/>
        <w:ind w:left="0"/>
        <w:jc w:val="both"/>
      </w:pPr>
      <w:r>
        <w:rPr>
          <w:rFonts w:ascii="Times New Roman"/>
          <w:b w:val="false"/>
          <w:i w:val="false"/>
          <w:color w:val="000000"/>
          <w:sz w:val="28"/>
        </w:rPr>
        <w:t>
      3) шарттық міндеттемелерін орындауды;</w:t>
      </w:r>
    </w:p>
    <w:bookmarkEnd w:id="68"/>
    <w:bookmarkStart w:name="z72" w:id="69"/>
    <w:p>
      <w:pPr>
        <w:spacing w:after="0"/>
        <w:ind w:left="0"/>
        <w:jc w:val="both"/>
      </w:pPr>
      <w:r>
        <w:rPr>
          <w:rFonts w:ascii="Times New Roman"/>
          <w:b w:val="false"/>
          <w:i w:val="false"/>
          <w:color w:val="000000"/>
          <w:sz w:val="28"/>
        </w:rPr>
        <w:t>
      4) жұмысты жоспарлауды және авиация персоналын сапалы даярлау жөніндегі жоспарларды уақтылы орындауды және ұшу қауіпсіздігін қамтамасыз етуді;</w:t>
      </w:r>
    </w:p>
    <w:bookmarkEnd w:id="69"/>
    <w:bookmarkStart w:name="z73" w:id="70"/>
    <w:p>
      <w:pPr>
        <w:spacing w:after="0"/>
        <w:ind w:left="0"/>
        <w:jc w:val="both"/>
      </w:pPr>
      <w:r>
        <w:rPr>
          <w:rFonts w:ascii="Times New Roman"/>
          <w:b w:val="false"/>
          <w:i w:val="false"/>
          <w:color w:val="000000"/>
          <w:sz w:val="28"/>
        </w:rPr>
        <w:t>
      5) әуе кемелерін нормативтік құқықтық және пайдалану құжаттамасының талаптарына сәйкес техникалық пайдалануды;</w:t>
      </w:r>
    </w:p>
    <w:bookmarkEnd w:id="70"/>
    <w:bookmarkStart w:name="z74" w:id="71"/>
    <w:p>
      <w:pPr>
        <w:spacing w:after="0"/>
        <w:ind w:left="0"/>
        <w:jc w:val="both"/>
      </w:pPr>
      <w:r>
        <w:rPr>
          <w:rFonts w:ascii="Times New Roman"/>
          <w:b w:val="false"/>
          <w:i w:val="false"/>
          <w:color w:val="000000"/>
          <w:sz w:val="28"/>
        </w:rPr>
        <w:t>
      6) аэроклубта орналасқан пайдаланушылар мен әуе кемелерінің саны туралы азаматтық авиация саласындағы уәкілетті органға уақтылы хабарлап отыруды;</w:t>
      </w:r>
    </w:p>
    <w:bookmarkEnd w:id="71"/>
    <w:bookmarkStart w:name="z75" w:id="72"/>
    <w:p>
      <w:pPr>
        <w:spacing w:after="0"/>
        <w:ind w:left="0"/>
        <w:jc w:val="both"/>
      </w:pPr>
      <w:r>
        <w:rPr>
          <w:rFonts w:ascii="Times New Roman"/>
          <w:b w:val="false"/>
          <w:i w:val="false"/>
          <w:color w:val="000000"/>
          <w:sz w:val="28"/>
        </w:rPr>
        <w:t xml:space="preserve">
      7) Заңның 14-бабы 1-тармағының </w:t>
      </w:r>
      <w:r>
        <w:rPr>
          <w:rFonts w:ascii="Times New Roman"/>
          <w:b w:val="false"/>
          <w:i w:val="false"/>
          <w:color w:val="000000"/>
          <w:sz w:val="28"/>
        </w:rPr>
        <w:t>41-4) тармақшасына</w:t>
      </w:r>
      <w:r>
        <w:rPr>
          <w:rFonts w:ascii="Times New Roman"/>
          <w:b w:val="false"/>
          <w:i w:val="false"/>
          <w:color w:val="000000"/>
          <w:sz w:val="28"/>
        </w:rPr>
        <w:t xml:space="preserve"> сәйкес аэроклубта тіркелген пайдаланушылардың әуе кемелерімен болған авиациялық оқиғалар мен тосын оқиғалар туралы ақпарат ұсынуды қамтамасыз етеді.</w:t>
      </w:r>
    </w:p>
    <w:bookmarkEnd w:id="72"/>
    <w:bookmarkStart w:name="z76" w:id="73"/>
    <w:p>
      <w:pPr>
        <w:spacing w:after="0"/>
        <w:ind w:left="0"/>
        <w:jc w:val="both"/>
      </w:pPr>
      <w:r>
        <w:rPr>
          <w:rFonts w:ascii="Times New Roman"/>
          <w:b w:val="false"/>
          <w:i w:val="false"/>
          <w:color w:val="000000"/>
          <w:sz w:val="28"/>
        </w:rPr>
        <w:t>
      22. Мүше болу ерікті негізде жүзеге асырылады. Азаматтығына, жынысына, нәсіліне және ұлтына қарамастан азаматтар, сондай-ақ меншік нысанына қарамастан заңды тұлғалар мүше бола алады.</w:t>
      </w:r>
    </w:p>
    <w:bookmarkEnd w:id="73"/>
    <w:bookmarkStart w:name="z77" w:id="74"/>
    <w:p>
      <w:pPr>
        <w:spacing w:after="0"/>
        <w:ind w:left="0"/>
        <w:jc w:val="both"/>
      </w:pPr>
      <w:r>
        <w:rPr>
          <w:rFonts w:ascii="Times New Roman"/>
          <w:b w:val="false"/>
          <w:i w:val="false"/>
          <w:color w:val="000000"/>
          <w:sz w:val="28"/>
        </w:rPr>
        <w:t>
      23. Аэроклуб мүшелері аэроклуб жұмысының барлық мәселелерін талқылауға қатысады, аэроклубтың басқарушы органдарының құрамына сайланады, аэроклуб инфрақұрылымын, жабдықты, оқу құралдарын ортақ негізде пайдаланады, сондай-ақ аэроклуб өткізетін авиациялық-бұқаралық іс-шараларға қатысады.</w:t>
      </w:r>
    </w:p>
    <w:bookmarkEnd w:id="74"/>
    <w:bookmarkStart w:name="z78" w:id="75"/>
    <w:p>
      <w:pPr>
        <w:spacing w:after="0"/>
        <w:ind w:left="0"/>
        <w:jc w:val="left"/>
      </w:pPr>
      <w:r>
        <w:rPr>
          <w:rFonts w:ascii="Times New Roman"/>
          <w:b/>
          <w:i w:val="false"/>
          <w:color w:val="000000"/>
        </w:rPr>
        <w:t xml:space="preserve"> 6. Аэроклуб меншігі</w:t>
      </w:r>
    </w:p>
    <w:bookmarkEnd w:id="75"/>
    <w:bookmarkStart w:name="z79" w:id="76"/>
    <w:p>
      <w:pPr>
        <w:spacing w:after="0"/>
        <w:ind w:left="0"/>
        <w:jc w:val="both"/>
      </w:pPr>
      <w:r>
        <w:rPr>
          <w:rFonts w:ascii="Times New Roman"/>
          <w:b w:val="false"/>
          <w:i w:val="false"/>
          <w:color w:val="000000"/>
          <w:sz w:val="28"/>
        </w:rPr>
        <w:t>
      24. Аэроклуб меншігінде ғимараттар, құрылыстар, тұрғын үй қоры, жабдық, мүкәммал, қаржы, соның ішінде валюта қаражаты, акциялар және басқа да бағалы қағаздар, сондай-ақ аэроклуб қызметінің мәні мен мақсаттарын материалдық қамтамасыз ету үшін қажетті басқа да мүлік болуы мүмкін.</w:t>
      </w:r>
    </w:p>
    <w:bookmarkEnd w:id="76"/>
    <w:bookmarkStart w:name="z80" w:id="77"/>
    <w:p>
      <w:pPr>
        <w:spacing w:after="0"/>
        <w:ind w:left="0"/>
        <w:jc w:val="both"/>
      </w:pPr>
      <w:r>
        <w:rPr>
          <w:rFonts w:ascii="Times New Roman"/>
          <w:b w:val="false"/>
          <w:i w:val="false"/>
          <w:color w:val="000000"/>
          <w:sz w:val="28"/>
        </w:rPr>
        <w:t>
      25. Аэроклубтың қаржы қаражаты оның мүшелері арасында қайта бөлінбейді және жарғылық мақсаттар мен міндеттерге қол жеткізу үшін пайдаланылады.</w:t>
      </w:r>
    </w:p>
    <w:bookmarkEnd w:id="77"/>
    <w:bookmarkStart w:name="z81" w:id="78"/>
    <w:p>
      <w:pPr>
        <w:spacing w:after="0"/>
        <w:ind w:left="0"/>
        <w:jc w:val="left"/>
      </w:pPr>
      <w:r>
        <w:rPr>
          <w:rFonts w:ascii="Times New Roman"/>
          <w:b/>
          <w:i w:val="false"/>
          <w:color w:val="000000"/>
        </w:rPr>
        <w:t xml:space="preserve"> 7. Аэроклубты қайта ұйымдастыру және тарату</w:t>
      </w:r>
    </w:p>
    <w:bookmarkEnd w:id="78"/>
    <w:bookmarkStart w:name="z82" w:id="79"/>
    <w:p>
      <w:pPr>
        <w:spacing w:after="0"/>
        <w:ind w:left="0"/>
        <w:jc w:val="both"/>
      </w:pPr>
      <w:r>
        <w:rPr>
          <w:rFonts w:ascii="Times New Roman"/>
          <w:b w:val="false"/>
          <w:i w:val="false"/>
          <w:color w:val="000000"/>
          <w:sz w:val="28"/>
        </w:rPr>
        <w:t>
      26. Аэроклубты қайта ұйымдастыру және тарату құрылтайшымен келісілген аэроклубтың жалпы жиналысының шешімі бойынша немесе құрылтайшының немесе Қазақстан Республикасының қолданыстағы заңнамасында көзделген тәртіппен соттың шешімі бойынша жүзеге асырылады.</w:t>
      </w:r>
    </w:p>
    <w:bookmarkEnd w:id="79"/>
    <w:bookmarkStart w:name="z83" w:id="80"/>
    <w:p>
      <w:pPr>
        <w:spacing w:after="0"/>
        <w:ind w:left="0"/>
        <w:jc w:val="both"/>
      </w:pPr>
      <w:r>
        <w:rPr>
          <w:rFonts w:ascii="Times New Roman"/>
          <w:b w:val="false"/>
          <w:i w:val="false"/>
          <w:color w:val="000000"/>
          <w:sz w:val="28"/>
        </w:rPr>
        <w:t>
      27. Аэроклубты тарату кезінде есеп айырысудан қалған мүлік аэроклубтың жарғылық мақсатына пайдаланылады.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