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471f" w14:textId="4f64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(сұрақнама)" (коды 6942105, индексі БН, кезеңділігі біржолғы)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5 наурыздағы № 44 бұйрығы. Қазақстан Республикасының Әділет министрлігінде 2015 жылы 30 сәуірде № 10919 тіркелді. Күші жойылды - Қазақстан Республикасы Ұлттық экономика министрлігі Статистика комитеті төрағасының м.а. 2016 жылғы 19 мамырдағы № 93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м.а. 19.05.2016 </w:t>
      </w:r>
      <w:r>
        <w:rPr>
          <w:rFonts w:ascii="Times New Roman"/>
          <w:b w:val="false"/>
          <w:i w:val="false"/>
          <w:color w:val="ff0000"/>
          <w:sz w:val="28"/>
        </w:rPr>
        <w:t>№ 93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2014 жылғы 3 қазанда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«Тұрмыстық зорлық-зомбылық (сұрақнама)» (коды 6942105, индексі БН, кезеңділігі біржолғы)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«Тұрмыстық зорлық-зомбылық (сұрақнама)» (коды 6942105, индексі БН, кезеңділігі біржолғы)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жіберсін;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Ұлттық экономика министрлігінің Статистика комитетінің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экономика министрлігі Статистика</w:t>
      </w:r>
      <w:r>
        <w:br/>
      </w:r>
      <w:r>
        <w:rPr>
          <w:rFonts w:ascii="Times New Roman"/>
          <w:b w:val="false"/>
          <w:i w:val="false"/>
          <w:color w:val="000000"/>
          <w:sz w:val="28"/>
        </w:rPr>
        <w:t>
</w:t>
      </w:r>
      <w:r>
        <w:rPr>
          <w:rFonts w:ascii="Times New Roman"/>
          <w:b w:val="false"/>
          <w:i/>
          <w:color w:val="000000"/>
          <w:sz w:val="28"/>
        </w:rPr>
        <w:t>      комитетінің төрағасы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министрлігінің Әкімшілік полиция</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И. Лепеха ___________________</w:t>
      </w:r>
      <w:r>
        <w:br/>
      </w:r>
      <w:r>
        <w:rPr>
          <w:rFonts w:ascii="Times New Roman"/>
          <w:b w:val="false"/>
          <w:i w:val="false"/>
          <w:color w:val="000000"/>
          <w:sz w:val="28"/>
        </w:rPr>
        <w:t>
</w:t>
      </w:r>
      <w:r>
        <w:rPr>
          <w:rFonts w:ascii="Times New Roman"/>
          <w:b w:val="false"/>
          <w:i/>
          <w:color w:val="000000"/>
          <w:sz w:val="28"/>
        </w:rPr>
        <w:t>      2015 жылғы 30 наурыз</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2015 жылғы 5 наурыздағы    </w:t>
      </w:r>
      <w:r>
        <w:br/>
      </w:r>
      <w:r>
        <w:rPr>
          <w:rFonts w:ascii="Times New Roman"/>
          <w:b w:val="false"/>
          <w:i w:val="false"/>
          <w:color w:val="000000"/>
          <w:sz w:val="28"/>
        </w:rPr>
        <w:t xml:space="preserve">
№ 44 бұйрығына 1-қосымша     </w:t>
      </w:r>
    </w:p>
    <w:bookmarkEnd w:id="1"/>
    <w:tbl>
      <w:tblPr>
        <w:tblW w:w="0" w:type="auto"/>
        <w:tblCellSpacing w:w="0" w:type="auto"/>
        <w:tblBorders>
          <w:top w:val="none"/>
          <w:left w:val="none"/>
          <w:bottom w:val="none"/>
          <w:right w:val="none"/>
          <w:insideH w:val="none"/>
          <w:insideV w:val="none"/>
        </w:tblBorders>
      </w:tblPr>
      <w:tblGrid>
        <w:gridCol w:w="2337"/>
        <w:gridCol w:w="3422"/>
        <w:gridCol w:w="2334"/>
        <w:gridCol w:w="4114"/>
        <w:gridCol w:w="1793"/>
      </w:tblGrid>
      <w:tr>
        <w:trPr>
          <w:trHeight w:val="825" w:hRule="atLeast"/>
        </w:trPr>
        <w:tc>
          <w:tcPr>
            <w:tcW w:w="2337"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901700"/>
                          </a:xfrm>
                          <a:prstGeom prst="rect">
                            <a:avLst/>
                          </a:prstGeom>
                        </pic:spPr>
                      </pic:pic>
                    </a:graphicData>
                  </a:graphic>
                </wp:inline>
              </w:drawing>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tcBorders>
          </w:tcP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113"/>
              <w:gridCol w:w="1066"/>
              <w:gridCol w:w="1042"/>
              <w:gridCol w:w="1066"/>
              <w:gridCol w:w="1833"/>
            </w:tblGrid>
            <w:tr>
              <w:trPr>
                <w:trHeight w:val="6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p>
              </w:tc>
            </w:tr>
            <w:tr>
              <w:trPr>
                <w:trHeight w:val="855" w:hRule="atLeast"/>
              </w:trPr>
              <w:tc>
                <w:tcPr>
                  <w:tcW w:w="1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3"/>
            <w:vMerge/>
            <w:tcBorders>
              <w:top w:val="nil"/>
            </w:tcBorders>
          </w:tcPr>
          <w:p/>
        </w:tc>
      </w:tr>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6942105</w:t>
            </w:r>
          </w:p>
        </w:tc>
        <w:tc>
          <w:tcPr>
            <w:tcW w:w="0" w:type="auto"/>
            <w:gridSpan w:val="3"/>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Тұрмыстық зорлық-зомбылық (сұрақнама)</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w:t>
            </w:r>
          </w:p>
        </w:tc>
        <w:tc>
          <w:tcPr>
            <w:tcW w:w="0" w:type="auto"/>
            <w:gridSpan w:val="3"/>
            <w:vMerge/>
            <w:tcBorders>
              <w:top w:val="nil"/>
            </w:tcBorders>
          </w:tcPr>
          <w:p/>
        </w:tc>
      </w:tr>
      <w:tr>
        <w:trPr>
          <w:trHeight w:val="3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3"/>
            <w:vMerge/>
            <w:tcBorders>
              <w:top w:val="nil"/>
            </w:tcBorders>
          </w:tcPr>
          <w:p/>
        </w:tc>
      </w:tr>
      <w:tr>
        <w:trPr>
          <w:trHeight w:val="3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мерзімі-16 қараша</w:t>
            </w:r>
          </w:p>
        </w:tc>
        <w:tc>
          <w:tcPr>
            <w:tcW w:w="0" w:type="auto"/>
            <w:gridSpan w:val="3"/>
            <w:vMerge/>
            <w:tcBorders>
              <w:top w:val="nil"/>
            </w:tcBorders>
          </w:tcPr>
          <w:p/>
        </w:tc>
      </w:tr>
      <w:tr>
        <w:trPr>
          <w:trHeight w:val="45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41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022"/>
              <w:gridCol w:w="1022"/>
              <w:gridCol w:w="1009"/>
            </w:tblGrid>
            <w:tr>
              <w:trPr>
                <w:trHeight w:val="30" w:hRule="atLeast"/>
              </w:trPr>
              <w:tc>
                <w:tcPr>
                  <w:tcW w:w="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w:t>
            </w:r>
          </w:p>
        </w:tc>
      </w:tr>
      <w:tr>
        <w:trPr>
          <w:trHeight w:val="57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тұратын 18 және одан жоғары жастағы әйелдер сұралады.</w:t>
            </w:r>
          </w:p>
        </w:tc>
      </w:tr>
    </w:tbl>
    <w:tbl>
      <w:tblPr>
        <w:tblW w:w="0" w:type="auto"/>
        <w:tblCellSpacing w:w="0" w:type="auto"/>
        <w:tblBorders>
          <w:top w:val="none"/>
          <w:left w:val="none"/>
          <w:bottom w:val="none"/>
          <w:right w:val="none"/>
          <w:insideH w:val="none"/>
          <w:insideV w:val="none"/>
        </w:tblBorders>
      </w:tblPr>
      <w:tblGrid>
        <w:gridCol w:w="6135"/>
        <w:gridCol w:w="786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мекеннің атауы (қала, аудан, селолық округ) 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tc>
      </w:tr>
      <w:tr>
        <w:trPr>
          <w:trHeight w:val="30" w:hRule="atLeast"/>
        </w:trPr>
        <w:tc>
          <w:tcPr>
            <w:tcW w:w="6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1</w:t>
            </w:r>
            <w:r>
              <w:rPr>
                <w:rFonts w:ascii="Times New Roman"/>
                <w:b w:val="false"/>
                <w:i w:val="false"/>
                <w:color w:val="000000"/>
                <w:sz w:val="20"/>
              </w:rPr>
              <w:t>ӘАОЖ бойынша елді мекеннің коды......................</w:t>
            </w:r>
          </w:p>
        </w:tc>
        <w:tc>
          <w:tcPr>
            <w:tcW w:w="78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0"/>
              <w:gridCol w:w="760"/>
              <w:gridCol w:w="760"/>
              <w:gridCol w:w="760"/>
              <w:gridCol w:w="760"/>
              <w:gridCol w:w="760"/>
              <w:gridCol w:w="760"/>
              <w:gridCol w:w="766"/>
            </w:tblGrid>
            <w:tr>
              <w:trPr>
                <w:trHeight w:val="30" w:hRule="atLeast"/>
              </w:trPr>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 типінің коды (1-қала, 2–ауыл).........................</w:t>
            </w:r>
          </w:p>
        </w:tc>
        <w:tc>
          <w:tcPr>
            <w:tcW w:w="78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Респонденттің реттік нөмірі...............................</w:t>
            </w:r>
          </w:p>
        </w:tc>
        <w:tc>
          <w:tcPr>
            <w:tcW w:w="78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00"/>
              <w:gridCol w:w="480"/>
              <w:gridCol w:w="3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Интервьюердің коды................</w:t>
            </w:r>
          </w:p>
        </w:tc>
        <w:tc>
          <w:tcPr>
            <w:tcW w:w="78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60"/>
              <w:gridCol w:w="466"/>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Сұхбатты өткізу күні.............</w:t>
            </w:r>
          </w:p>
        </w:tc>
        <w:tc>
          <w:tcPr>
            <w:tcW w:w="7865"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40"/>
              <w:gridCol w:w="2540"/>
              <w:gridCol w:w="2540"/>
            </w:tblGrid>
            <w:tr>
              <w:trPr>
                <w:trHeight w:val="30" w:hRule="atLeast"/>
              </w:trPr>
              <w:tc>
                <w:tcPr>
                  <w:tcW w:w="25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46"/>
                  </w:tblGrid>
                  <w:tr>
                    <w:trPr>
                      <w:trHeight w:val="30" w:hRule="atLeast"/>
                    </w:trPr>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w:t>
                  </w:r>
                </w:p>
              </w:tc>
              <w:tc>
                <w:tcPr>
                  <w:tcW w:w="25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46"/>
                  </w:tblGrid>
                  <w:tr>
                    <w:trPr>
                      <w:trHeight w:val="30" w:hRule="atLeast"/>
                    </w:trPr>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w:t>
                  </w:r>
                </w:p>
              </w:tc>
              <w:tc>
                <w:tcPr>
                  <w:tcW w:w="25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00"/>
                    <w:gridCol w:w="480"/>
                    <w:gridCol w:w="3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жылы</w:t>
                  </w:r>
                </w:p>
              </w:tc>
            </w:tr>
          </w:tbl>
          <w:p/>
        </w:tc>
      </w:tr>
    </w:tbl>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 ҚР ҰЖ 11-2009</w:t>
      </w:r>
    </w:p>
    <w:tbl>
      <w:tblPr>
        <w:tblW w:w="0" w:type="auto"/>
        <w:tblCellSpacing w:w="0" w:type="auto"/>
        <w:tblBorders>
          <w:top w:val="none"/>
          <w:left w:val="none"/>
          <w:bottom w:val="none"/>
          <w:right w:val="none"/>
          <w:insideH w:val="none"/>
          <w:insideV w:val="none"/>
        </w:tblBorders>
      </w:tblPr>
      <w:tblGrid>
        <w:gridCol w:w="720"/>
        <w:gridCol w:w="2200"/>
        <w:gridCol w:w="2460"/>
        <w:gridCol w:w="1336"/>
        <w:gridCol w:w="1104"/>
        <w:gridCol w:w="3020"/>
        <w:gridCol w:w="3160"/>
      </w:tblGrid>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шаруашылықтарын іріктеу нысаны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Сәлеметсіз бе, менің атым ________. Мен Сізге Қазақстан Республикасы Ұлттық экономика министрлігі Статистика комитетінің атынан жүгініп отырмын. Біз әйелдердің қауіпсіздігі және өмірлік тәжірибесі мәселелеріне қатысты іріктемелі зерттеу өткізіп отырмыз.</w:t>
            </w:r>
            <w:r>
              <w:br/>
            </w:r>
            <w:r>
              <w:rPr>
                <w:rFonts w:ascii="Times New Roman"/>
                <w:b w:val="false"/>
                <w:i w:val="false"/>
                <w:color w:val="000000"/>
                <w:sz w:val="20"/>
              </w:rPr>
              <w:t>
</w:t>
            </w:r>
            <w:r>
              <w:rPr>
                <w:rFonts w:ascii="Times New Roman"/>
                <w:b w:val="false"/>
                <w:i w:val="false"/>
                <w:color w:val="000000"/>
                <w:sz w:val="20"/>
              </w:rPr>
              <w:t>Барлық алынған ақпарат қатаң құпия түрде болады және Сіздің деректеріңіз тек статистикалық талдау үшін пайдаланылады.</w:t>
            </w:r>
            <w:r>
              <w:br/>
            </w:r>
            <w:r>
              <w:rPr>
                <w:rFonts w:ascii="Times New Roman"/>
                <w:b w:val="false"/>
                <w:i w:val="false"/>
                <w:color w:val="000000"/>
                <w:sz w:val="20"/>
              </w:rPr>
              <w:t>
</w:t>
            </w:r>
            <w:r>
              <w:rPr>
                <w:rFonts w:ascii="Times New Roman"/>
                <w:b w:val="false"/>
                <w:i w:val="false"/>
                <w:color w:val="000000"/>
                <w:sz w:val="20"/>
              </w:rPr>
              <w:t xml:space="preserve">Мен Сізге үй шаруашылығыңыз туралы бірнеше сұрақ қойғым келеді: </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үй шаруашылығыңызда қанша адам тұрады?</w:t>
            </w:r>
            <w:r>
              <w:br/>
            </w:r>
            <w:r>
              <w:rPr>
                <w:rFonts w:ascii="Times New Roman"/>
                <w:b w:val="false"/>
                <w:i w:val="false"/>
                <w:color w:val="000000"/>
                <w:sz w:val="20"/>
              </w:rPr>
              <w:t>
</w:t>
            </w:r>
            <w:r>
              <w:rPr>
                <w:rFonts w:ascii="Times New Roman"/>
                <w:b w:val="false"/>
                <w:i w:val="false"/>
                <w:color w:val="000000"/>
                <w:sz w:val="20"/>
              </w:rPr>
              <w:t>ТЕКСЕРІҢІЗ: Үй шаруашылығында осы үйде тұратын үй қызметкері, бала бағушы, пәтер жалдаушылар немесе достарыңыз сияқты отбасыңызға қатысы жоқ басқа тұлғалар тұра ма?</w:t>
            </w:r>
            <w:r>
              <w:br/>
            </w:r>
            <w:r>
              <w:rPr>
                <w:rFonts w:ascii="Times New Roman"/>
                <w:b w:val="false"/>
                <w:i w:val="false"/>
                <w:color w:val="000000"/>
                <w:sz w:val="20"/>
              </w:rPr>
              <w:t>
</w:t>
            </w:r>
            <w:r>
              <w:rPr>
                <w:rFonts w:ascii="Times New Roman"/>
                <w:b w:val="false"/>
                <w:i w:val="false"/>
                <w:color w:val="000000"/>
                <w:sz w:val="20"/>
              </w:rPr>
              <w:t>БАРЛЫҚ ӘЙЕЛ ЖЫНЫСТЫ ТҰЛҒАЛАРДЫ ЖАЛПЫ ТІЗІМГЕ ҚОСЫҢЫЗ</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мүшелерінің жалпы саны</w:t>
            </w:r>
          </w:p>
          <w:tbl>
            <w:tblPr>
              <w:tblW w:w="0" w:type="auto"/>
              <w:tblCellSpacing w:w="0" w:type="auto"/>
              <w:tblBorders>
                <w:top w:val="none"/>
                <w:left w:val="none"/>
                <w:bottom w:val="none"/>
                <w:right w:val="none"/>
                <w:insideH w:val="none"/>
                <w:insideV w:val="none"/>
              </w:tblBorders>
            </w:tblPr>
            <w:tblGrid>
              <w:gridCol w:w="540"/>
              <w:gridCol w:w="620"/>
            </w:tblGrid>
            <w:tr>
              <w:trPr>
                <w:trHeight w:val="30" w:hRule="atLeast"/>
              </w:trPr>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басшысы еркек пе әлде әйел ме?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 1</w:t>
            </w:r>
            <w:r>
              <w:br/>
            </w:r>
            <w:r>
              <w:rPr>
                <w:rFonts w:ascii="Times New Roman"/>
                <w:b w:val="false"/>
                <w:i w:val="false"/>
                <w:color w:val="000000"/>
                <w:sz w:val="20"/>
              </w:rPr>
              <w:t>
</w:t>
            </w:r>
            <w:r>
              <w:rPr>
                <w:rFonts w:ascii="Times New Roman"/>
                <w:b w:val="false"/>
                <w:i w:val="false"/>
                <w:color w:val="000000"/>
                <w:sz w:val="20"/>
              </w:rPr>
              <w:t>Әйел ............... 2</w:t>
            </w:r>
            <w:r>
              <w:br/>
            </w:r>
            <w:r>
              <w:rPr>
                <w:rFonts w:ascii="Times New Roman"/>
                <w:b w:val="false"/>
                <w:i w:val="false"/>
                <w:color w:val="000000"/>
                <w:sz w:val="20"/>
              </w:rPr>
              <w:t>
</w:t>
            </w:r>
            <w:r>
              <w:rPr>
                <w:rFonts w:ascii="Times New Roman"/>
                <w:b w:val="false"/>
                <w:i w:val="false"/>
                <w:color w:val="000000"/>
                <w:sz w:val="20"/>
              </w:rPr>
              <w:t>Екі жыныс та.........3</w:t>
            </w:r>
          </w:p>
        </w:tc>
      </w:tr>
      <w:tr>
        <w:trPr>
          <w:trHeight w:val="282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 Сіздің үй шаруашылығыңызда тұратын барлық қыздар мен әйелдерді атап өтіңізші?</w:t>
            </w:r>
            <w:r>
              <w:br/>
            </w:r>
            <w:r>
              <w:rPr>
                <w:rFonts w:ascii="Times New Roman"/>
                <w:b w:val="false"/>
                <w:i w:val="false"/>
                <w:color w:val="000000"/>
                <w:sz w:val="20"/>
              </w:rPr>
              <w:t>
</w:t>
            </w:r>
            <w:r>
              <w:rPr>
                <w:rFonts w:ascii="Times New Roman"/>
                <w:b w:val="false"/>
                <w:i w:val="false"/>
                <w:color w:val="000000"/>
                <w:sz w:val="20"/>
              </w:rPr>
              <w:t>Барлық қыздар мен әйелдердің есімдерін көрсетіңіз</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Респондентпен (атын көрсету) үй шаруашылығы басшысының* арасындағы қарым-қатынасы қандай (төменде көрсетілген кодтарды қолданыңыз)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тұлға әдетте ** (атын көрсету)</w:t>
            </w:r>
            <w:r>
              <w:br/>
            </w:r>
            <w:r>
              <w:rPr>
                <w:rFonts w:ascii="Times New Roman"/>
                <w:b w:val="false"/>
                <w:i w:val="false"/>
                <w:color w:val="000000"/>
                <w:sz w:val="20"/>
              </w:rPr>
              <w:t>
</w:t>
            </w:r>
            <w:r>
              <w:rPr>
                <w:rFonts w:ascii="Times New Roman"/>
                <w:b w:val="false"/>
                <w:i w:val="false"/>
                <w:color w:val="000000"/>
                <w:sz w:val="20"/>
              </w:rPr>
              <w:t>Сіздің үй шаруашылығыңызда тұра ма?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нешеде?</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тұлға әрі қарай пікіртерім алуға сәйкес келе ме?</w:t>
            </w:r>
            <w:r>
              <w:br/>
            </w:r>
            <w:r>
              <w:rPr>
                <w:rFonts w:ascii="Times New Roman"/>
                <w:b w:val="false"/>
                <w:i w:val="false"/>
                <w:color w:val="000000"/>
                <w:sz w:val="20"/>
              </w:rPr>
              <w:t>
</w:t>
            </w:r>
            <w:r>
              <w:rPr>
                <w:rFonts w:ascii="Times New Roman"/>
                <w:b w:val="false"/>
                <w:i w:val="false"/>
                <w:color w:val="000000"/>
                <w:sz w:val="20"/>
              </w:rPr>
              <w:t>(үй шаруашылығында тұратын 18 және одан үлкен жасқа толған тұлға болса ғана сәйкес келеді)</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 1 Жоқ – 2 </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 1 Жоқ – 2 </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 1 Жоқ – 2 </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r>
        <w:trPr>
          <w:trHeight w:val="30" w:hRule="atLeast"/>
        </w:trPr>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r>
    </w:tbl>
    <w:tbl>
      <w:tblPr>
        <w:tblW w:w="0" w:type="auto"/>
        <w:tblCellSpacing w:w="0" w:type="auto"/>
        <w:tblBorders>
          <w:top w:val="none"/>
          <w:left w:val="none"/>
          <w:bottom w:val="none"/>
          <w:right w:val="none"/>
          <w:insideH w:val="none"/>
          <w:insideV w:val="none"/>
        </w:tblBorders>
      </w:tblPr>
      <w:tblGrid>
        <w:gridCol w:w="1737"/>
        <w:gridCol w:w="2132"/>
        <w:gridCol w:w="1168"/>
        <w:gridCol w:w="2488"/>
        <w:gridCol w:w="972"/>
        <w:gridCol w:w="5503"/>
      </w:tblGrid>
      <w:tr>
        <w:trPr>
          <w:trHeight w:val="540" w:hRule="atLeast"/>
        </w:trPr>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 иесіне қатынасы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иесіне қатынасы</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иесіне қатынасы</w:t>
            </w:r>
          </w:p>
        </w:tc>
      </w:tr>
      <w:tr>
        <w:trPr>
          <w:trHeight w:val="270" w:hRule="atLeast"/>
        </w:trPr>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иесі (бірінші сұралған адам)</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 (өгей шешесі)</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Асыранды (патронаттағы, өгей) қызы</w:t>
            </w:r>
          </w:p>
        </w:tc>
      </w:tr>
      <w:tr>
        <w:trPr>
          <w:trHeight w:val="270" w:hRule="atLeast"/>
        </w:trPr>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Әйелі (серігі)</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 (қайын енесі)</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қызметкерлері</w:t>
            </w:r>
          </w:p>
        </w:tc>
      </w:tr>
      <w:tr>
        <w:trPr>
          <w:trHeight w:val="270" w:hRule="atLeast"/>
        </w:trPr>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Әпкесі</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жалдаушы</w:t>
            </w:r>
          </w:p>
        </w:tc>
      </w:tr>
      <w:tr>
        <w:trPr>
          <w:trHeight w:val="270" w:hRule="atLeast"/>
        </w:trPr>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Келіні</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әпкесі (сіңлісі)</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 қызы</w:t>
            </w:r>
          </w:p>
        </w:tc>
      </w:tr>
      <w:tr>
        <w:trPr>
          <w:trHeight w:val="615" w:hRule="atLeast"/>
        </w:trPr>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Немересі</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Туыстықтың басқа деңгейі</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 емес (туыстық жоқ)</w:t>
            </w:r>
          </w:p>
        </w:tc>
      </w:tr>
    </w:tbl>
    <w:p>
      <w:pPr>
        <w:spacing w:after="0"/>
        <w:ind w:left="0"/>
        <w:jc w:val="both"/>
      </w:pPr>
      <w:r>
        <w:rPr>
          <w:rFonts w:ascii="Times New Roman"/>
          <w:b w:val="false"/>
          <w:i w:val="false"/>
          <w:color w:val="000000"/>
          <w:sz w:val="28"/>
        </w:rPr>
        <w:t>* - егер үй шаруашылығында басшы екі жыныс та болған жағдайда, онда еркек басшыға қатынасын көрсету</w:t>
      </w:r>
      <w:r>
        <w:br/>
      </w:r>
      <w:r>
        <w:rPr>
          <w:rFonts w:ascii="Times New Roman"/>
          <w:b w:val="false"/>
          <w:i w:val="false"/>
          <w:color w:val="000000"/>
          <w:sz w:val="28"/>
        </w:rPr>
        <w:t>
** - жеке тұлғаларды (үйде аптасына 5 күннен астам түнейтін үй қызметкерлері және үйде 1 айдан астам жүрген қонақтар сияқты) үй шаруашылығында тұратындардың қатарына қосуға болады</w:t>
      </w:r>
    </w:p>
    <w:p>
      <w:pPr>
        <w:spacing w:after="0"/>
        <w:ind w:left="0"/>
        <w:jc w:val="both"/>
      </w:pPr>
      <w:r>
        <w:rPr>
          <w:rFonts w:ascii="Times New Roman"/>
          <w:b w:val="false"/>
          <w:i w:val="false"/>
          <w:color w:val="000000"/>
          <w:sz w:val="28"/>
        </w:rPr>
        <w:t>Пікіртерімді жалғастыру үшін Сіздің үй шаруашылығыңыздан тек қана бір әйелмен сөйлесу жеткілікті.</w:t>
      </w:r>
      <w:r>
        <w:br/>
      </w:r>
      <w:r>
        <w:rPr>
          <w:rFonts w:ascii="Times New Roman"/>
          <w:b w:val="false"/>
          <w:i w:val="false"/>
          <w:color w:val="000000"/>
          <w:sz w:val="28"/>
        </w:rPr>
        <w:t>
Кездейсоқ әдіспен бір әйелді таңдау үшін аталған әйелдердің қайсысының жақын арада туған күні болатынын айтыңызшы? _____________</w:t>
      </w:r>
    </w:p>
    <w:p>
      <w:pPr>
        <w:spacing w:after="0"/>
        <w:ind w:left="0"/>
        <w:jc w:val="both"/>
      </w:pPr>
      <w:r>
        <w:rPr>
          <w:rFonts w:ascii="Times New Roman"/>
          <w:b w:val="false"/>
          <w:i w:val="false"/>
          <w:color w:val="000000"/>
          <w:sz w:val="28"/>
        </w:rPr>
        <w:t>Үлкен рахмет! Мен ________________________________ сөйлесе аламын ба?</w:t>
      </w:r>
    </w:p>
    <w:p>
      <w:pPr>
        <w:spacing w:after="0"/>
        <w:ind w:left="0"/>
        <w:jc w:val="both"/>
      </w:pPr>
      <w:r>
        <w:rPr>
          <w:rFonts w:ascii="Times New Roman"/>
          <w:b w:val="false"/>
          <w:i w:val="false"/>
          <w:color w:val="000000"/>
          <w:sz w:val="28"/>
        </w:rPr>
        <w:t>Иә – келесі сұраққа өту.</w:t>
      </w:r>
      <w:r>
        <w:br/>
      </w:r>
      <w:r>
        <w:rPr>
          <w:rFonts w:ascii="Times New Roman"/>
          <w:b w:val="false"/>
          <w:i w:val="false"/>
          <w:color w:val="000000"/>
          <w:sz w:val="28"/>
        </w:rPr>
        <w:t>
Респондент жоқ болса – пікіртерімді аяқтау және келесі кездесуді белгілеу.</w:t>
      </w:r>
    </w:p>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Іріктелген респондентке жүгіну: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7612"/>
        <w:gridCol w:w="5550"/>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Сізге әйелдер өмірінің маңызды аспектісіне қатысты сұрақтармен жүгінгім келеді. Бәлкім, кейбіреулерін талқылау қиын болар, бірақ көптеген қыздар мен әйелдер ол туралы сөйлесуді пайдалы деп есептейді. Сіз жауап бергіңіз келмейтін сұрақтарға жауап беруге міндетті емессіз. Біз Сізден алынған барлық мәліметтерді қатаң құпия сақтайтынымыз жайлы Сізді куәландырғымыз келеді, сондықтан барлық ақпарат құпия сақталатын болады.</w:t>
            </w:r>
            <w:r>
              <w:br/>
            </w:r>
            <w:r>
              <w:rPr>
                <w:rFonts w:ascii="Times New Roman"/>
                <w:b w:val="false"/>
                <w:i w:val="false"/>
                <w:color w:val="000000"/>
                <w:sz w:val="20"/>
              </w:rPr>
              <w:t>
</w:t>
            </w:r>
            <w:r>
              <w:rPr>
                <w:rFonts w:ascii="Times New Roman"/>
                <w:b w:val="false"/>
                <w:i w:val="false"/>
                <w:color w:val="000000"/>
                <w:sz w:val="20"/>
              </w:rPr>
              <w:t>Сіздің бізге қоятын сұрақтарыңыз бар ма? Сіз пікіртерімге қатысуға келісесіз бе?</w:t>
            </w:r>
            <w:r>
              <w:br/>
            </w:r>
            <w:r>
              <w:rPr>
                <w:rFonts w:ascii="Times New Roman"/>
                <w:b w:val="false"/>
                <w:i w:val="false"/>
                <w:color w:val="000000"/>
                <w:sz w:val="20"/>
              </w:rPr>
              <w:t>
</w:t>
            </w: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r>
              <w:br/>
            </w:r>
            <w:r>
              <w:rPr>
                <w:rFonts w:ascii="Times New Roman"/>
                <w:b w:val="false"/>
                <w:i w:val="false"/>
                <w:color w:val="000000"/>
                <w:sz w:val="20"/>
              </w:rPr>
              <w:t>
</w:t>
            </w:r>
            <w:r>
              <w:rPr>
                <w:rFonts w:ascii="Times New Roman"/>
                <w:b w:val="false"/>
                <w:i w:val="false"/>
                <w:color w:val="000000"/>
                <w:sz w:val="20"/>
              </w:rPr>
              <w:t>СҰХБАТТЫҢ БЕЙРЕСМИЛІГІН ҚАМТАМАСЫЗ ЕТУ ӨТЕ МАҢЫЗДЫ, БАСҚА АДАМДАРДЫҢ БАР-ЖОҒЫН ТЕКСЕРІҢІЗ:</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Пікіртерім уақыты мен өткізілетін жері Сізге ыңғайлы ма немесе Сіз басқа орын мен уақытты қалайсыз ба?</w:t>
            </w:r>
            <w:r>
              <w:br/>
            </w:r>
            <w:r>
              <w:rPr>
                <w:rFonts w:ascii="Times New Roman"/>
                <w:b w:val="false"/>
                <w:i w:val="false"/>
                <w:color w:val="000000"/>
                <w:sz w:val="20"/>
              </w:rPr>
              <w:t>
</w:t>
            </w:r>
            <w:r>
              <w:rPr>
                <w:rFonts w:ascii="Times New Roman"/>
                <w:b w:val="false"/>
                <w:i w:val="false"/>
                <w:color w:val="000000"/>
                <w:sz w:val="20"/>
              </w:rPr>
              <w:t>ҚАТАҢ ҚҰПИЯЛЫҚТЫ ҚАМТАМАСЫЗ ЕТКЕННЕН КЕЙІН ҒАНА СҰХБАТТЫ ЖАЛҒАСТЫРЫҢЫЗ.</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 келеді………….…………… 1</w:t>
            </w:r>
            <w:r>
              <w:br/>
            </w:r>
            <w:r>
              <w:rPr>
                <w:rFonts w:ascii="Times New Roman"/>
                <w:b w:val="false"/>
                <w:i w:val="false"/>
                <w:color w:val="000000"/>
                <w:sz w:val="20"/>
              </w:rPr>
              <w:t>
</w:t>
            </w:r>
            <w:r>
              <w:rPr>
                <w:rFonts w:ascii="Times New Roman"/>
                <w:b w:val="false"/>
                <w:i w:val="false"/>
                <w:color w:val="000000"/>
                <w:sz w:val="20"/>
              </w:rPr>
              <w:t>Сай келмейді…………………….2</w:t>
            </w:r>
            <w:r>
              <w:br/>
            </w:r>
            <w:r>
              <w:rPr>
                <w:rFonts w:ascii="Times New Roman"/>
                <w:b w:val="false"/>
                <w:i w:val="false"/>
                <w:color w:val="000000"/>
                <w:sz w:val="20"/>
              </w:rPr>
              <w:t>
</w:t>
            </w:r>
            <w:r>
              <w:rPr>
                <w:rFonts w:ascii="Times New Roman"/>
                <w:b w:val="false"/>
                <w:i w:val="false"/>
                <w:color w:val="000000"/>
                <w:sz w:val="20"/>
              </w:rPr>
              <w:t>(басқа уақытты (жерді) белгілеу)</w:t>
            </w:r>
            <w:r>
              <w:br/>
            </w:r>
            <w:r>
              <w:rPr>
                <w:rFonts w:ascii="Times New Roman"/>
                <w:b w:val="false"/>
                <w:i w:val="false"/>
                <w:color w:val="000000"/>
                <w:sz w:val="20"/>
              </w:rPr>
              <w:t>
</w:t>
            </w:r>
            <w:r>
              <w:rPr>
                <w:rFonts w:ascii="Times New Roman"/>
                <w:b w:val="false"/>
                <w:i w:val="false"/>
                <w:color w:val="000000"/>
                <w:sz w:val="20"/>
              </w:rPr>
              <w:t>Сай келеді (қайта барған жағдайда)…………..………..…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жасыңыз қаншада?</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6. Сіздің қандай біліміңіз бар?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2"/>
        <w:gridCol w:w="1034"/>
        <w:gridCol w:w="5547"/>
        <w:gridCol w:w="1137"/>
      </w:tblGrid>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 білім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орыннан кейінгі білім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Ешқандай білім деңгейіне қол жеткізбеген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7. Сіздің жұмыспен қамтылу мәртебеңізді көрсетіңіз (экономикалық белсенділік)?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1035"/>
        <w:gridCol w:w="5555"/>
        <w:gridCol w:w="113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кәсіпорында жалдану бойынша жұмыс</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ауладағы негізгі жұмыс және қосымша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жеке тұлғада жалдамалы жұмыс</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байланысты жұмыс істемейді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қожалығында жалдамалы жұмыс</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бөлімде оқитын студент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шаруасындағы әйел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қамтылған (табыс)</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кәсіпорындардың көмектесетін (ақы төленбейтін) қызметкерлері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істемейді, бірақ жұмыс іздеуде және жұмыс істеуге дайын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мүшесі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істемейді және жұмыс іздеп жүрген де жоқ</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8. Сіздің үй шаруашылығыңыз үшін күнкөрістің қаражат көздерін көрсетіңіз?</w:t>
      </w:r>
      <w:r>
        <w:br/>
      </w:r>
      <w:r>
        <w:rPr>
          <w:rFonts w:ascii="Times New Roman"/>
          <w:b w:val="false"/>
          <w:i w:val="false"/>
          <w:color w:val="000000"/>
          <w:sz w:val="28"/>
        </w:rPr>
        <w:t>
</w:t>
      </w:r>
      <w:r>
        <w:rPr>
          <w:rFonts w:ascii="Times New Roman"/>
          <w:b/>
          <w:i w:val="false"/>
          <w:color w:val="000000"/>
          <w:sz w:val="28"/>
        </w:rPr>
        <w:t>(жауаптың бірнеше нұсқасын көрсетуге болады)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6"/>
        <w:gridCol w:w="1045"/>
        <w:gridCol w:w="5810"/>
        <w:gridCol w:w="819"/>
      </w:tblGrid>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 өндірілген өнімді өткізуден (сатудан) түскен табыс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 (патентпен немесе патентсіз жеке қызмет, жеке меншік кәсіпорыннан (бизнестен) түскен табыс)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меншігіне қатысу үлесінен түскен табыс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мүліктен түскен табыс (жалға беру)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 бойынша пайыздар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басқа да түрлері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дивидендтер (акциялар, облигациялар)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Шәкіртақы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Туыстардың, таныстардың көмегі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шаруашылықтан, саяжайдан (бақшадан) алынған өнімдерді тұтыну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9. Сіздің үй шаруашылығыңыздың орташа алғанда бір айдағы табысының жалпы сомасын көрсетіңіз?</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938"/>
        <w:gridCol w:w="5893"/>
        <w:gridCol w:w="736"/>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дейін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200 001 – 260 000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20 001 – 40 000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260 001 – 320 000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40 001 – 60 000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320 001 – 400 000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60 001 – 100 000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400 001 – 500 000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 – 140 000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500 001 – 600 000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140 001 – 200 000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жоғары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10. Сіз өз денсаулығыңыздың жағдайына қаншалықты қанағаттанасыз?</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739"/>
        <w:gridCol w:w="2912"/>
        <w:gridCol w:w="739"/>
        <w:gridCol w:w="3146"/>
        <w:gridCol w:w="739"/>
        <w:gridCol w:w="2703"/>
        <w:gridCol w:w="741"/>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нашар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11. Сіздің отбасылық жағдайыңыз. Сіз қазіргі уақытта тұрмыстасыз ба? Немесе бірге тұрасыз ба, еркекпен бірге тұрмай қатынастасыз ба?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7"/>
        <w:gridCol w:w="723"/>
      </w:tblGrid>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Некеде тұрады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14-сұрақ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Еркекпен некеге тұрмай бірге тұрады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14-сұрақ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Бірге тұрмайтын тұрақты серіктесі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14-сұрақ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уақытта тұрмыста емес және еркекпен бірге тұрмайды, еркектермен қандай да бір қатынаста емес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12-сұрақ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12. Сіз бұрын тұрмыста болдыңыз ба? Немесе бірге тұрдыңыз ба, еркекпен бірге тұрмай қатынаста болдыңыз ба?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7"/>
        <w:gridCol w:w="723"/>
      </w:tblGrid>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тұрмыста болды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13-сұрақ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Еркекпен некеге тұрмай бірге тұрады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13-сұрақ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Бірге тұрмайтын тұрақты серіктесі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13-сұрақ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Ешқашан тұрмыста болған жоқпын және еркекпен бірге тұрған жоқпын, еркекпен ешқашан қатынаста болған жоқпын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70-сұрақ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13. Еркекпен соңғы қатынасыңыз ажырасумен, айрылысумен аяқталды ма немесе Сіздің күйеуіңіз (серіктесіңіз) қайтыс болды ма?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736"/>
        <w:gridCol w:w="5768"/>
        <w:gridCol w:w="737"/>
      </w:tblGrid>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Ажырасқан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Жесір әйел (серіктесінің қайтыс болуы)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Айрылысу (қатынасты доғару)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 xml:space="preserve">14. Сіз қанша рет тұрмыста болдыңыз және (немесе) еркекпен бірге тұрдыңыз ба және (немесе) еркекпен қатынаста болдыңыз ба? </w:t>
      </w:r>
      <w:r>
        <w:br/>
      </w:r>
      <w:r>
        <w:rPr>
          <w:rFonts w:ascii="Times New Roman"/>
          <w:b w:val="false"/>
          <w:i w:val="false"/>
          <w:color w:val="000000"/>
          <w:sz w:val="28"/>
        </w:rPr>
        <w:t>
</w:t>
      </w:r>
      <w:r>
        <w:rPr>
          <w:rFonts w:ascii="Times New Roman"/>
          <w:b/>
          <w:i w:val="false"/>
          <w:color w:val="000000"/>
          <w:sz w:val="28"/>
        </w:rPr>
        <w:t>(Осы (қазіргі) серіктесіңізді қосқанда – бір серіктесті тек бір-ақ рет санау)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5"/>
        <w:gridCol w:w="1485"/>
      </w:tblGrid>
      <w:tr>
        <w:trPr>
          <w:trHeight w:val="30" w:hRule="atLeast"/>
        </w:trPr>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Некеде тұрады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Еркекпен некеге тұрмай бірге тұрады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Бірге тұрмайтын тұрақты серіктесі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УАҚЫТТАҒЫ (ҚАЗІРГІ (ЕҢ СОҢҒЫ)) КҮЙЕУІ (СЕРІКТЕСІ)</w:t>
            </w:r>
          </w:p>
        </w:tc>
      </w:tr>
    </w:tbl>
    <w:p>
      <w:pPr>
        <w:spacing w:after="0"/>
        <w:ind w:left="0"/>
        <w:jc w:val="both"/>
      </w:pPr>
      <w:r>
        <w:rPr>
          <w:rFonts w:ascii="Times New Roman"/>
          <w:b w:val="false"/>
          <w:i w:val="false"/>
          <w:color w:val="000000"/>
          <w:sz w:val="28"/>
        </w:rPr>
        <w:t>Ал енді Сіздің (қазіргі немесе ең соңғы) күйеуіңіз (серіктесіңіз) жайлы аздап сөйлесейік.</w:t>
      </w:r>
    </w:p>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15. Оның жасы нешеде? ________ жаста</w:t>
      </w:r>
    </w:p>
    <w:bookmarkEnd w:id="12"/>
    <w:bookmarkStart w:name="z24" w:id="13"/>
    <w:p>
      <w:pPr>
        <w:spacing w:after="0"/>
        <w:ind w:left="0"/>
        <w:jc w:val="both"/>
      </w:pPr>
      <w:r>
        <w:rPr>
          <w:rFonts w:ascii="Times New Roman"/>
          <w:b w:val="false"/>
          <w:i w:val="false"/>
          <w:color w:val="000000"/>
          <w:sz w:val="28"/>
        </w:rPr>
        <w:t>
</w:t>
      </w:r>
      <w:r>
        <w:rPr>
          <w:rFonts w:ascii="Times New Roman"/>
          <w:b/>
          <w:i w:val="false"/>
          <w:color w:val="000000"/>
          <w:sz w:val="28"/>
        </w:rPr>
        <w:t>16. Оның білімі қандай?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1050"/>
        <w:gridCol w:w="5736"/>
        <w:gridCol w:w="939"/>
      </w:tblGrid>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 білім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орнынан кейінгі білім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Ешқандай білім деңгейіне қол жеткізбеген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5" w:id="14"/>
    <w:p>
      <w:pPr>
        <w:spacing w:after="0"/>
        <w:ind w:left="0"/>
        <w:jc w:val="both"/>
      </w:pPr>
      <w:r>
        <w:rPr>
          <w:rFonts w:ascii="Times New Roman"/>
          <w:b w:val="false"/>
          <w:i w:val="false"/>
          <w:color w:val="000000"/>
          <w:sz w:val="28"/>
        </w:rPr>
        <w:t>
</w:t>
      </w:r>
      <w:r>
        <w:rPr>
          <w:rFonts w:ascii="Times New Roman"/>
          <w:b/>
          <w:i w:val="false"/>
          <w:color w:val="000000"/>
          <w:sz w:val="28"/>
        </w:rPr>
        <w:t>17. Қазіргі уақытта сіздің (қазіргі немесе жақындағы) күйеуіңіздің (серіктесіңіздің) жұмыспен қамтылу мәртебесі (экономикалық белсенділігі) қандай?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735"/>
        <w:gridCol w:w="6051"/>
        <w:gridCol w:w="736"/>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кәсіпорында жалдану бойынша жұмыс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ауладағы негізгі жұмыс және қосымша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жеке тұлғада жалдамалы жұмыс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байланысты жұмыс істемейді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қожалығында жалдамалы жұмыс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бөлімде оқитын студент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шаруасындағы 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қамтылған (табыс)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кәсіпорындардың көмектесетін (ақы төленбейтін) қызметкерлері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істемейді, бірақ жұмыс іздеуде және жұмыс істеуге дайын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мүшесі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істемейді және жұмыс іздеп жүрген де жоқ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«9», «13» және «14» жауаптары таңдалған жағдайда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18-сұраққа өту, қалған жағдайларда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19-сұраққа өту қажет.</w:t>
      </w:r>
    </w:p>
    <w:bookmarkStart w:name="z26" w:id="15"/>
    <w:p>
      <w:pPr>
        <w:spacing w:after="0"/>
        <w:ind w:left="0"/>
        <w:jc w:val="both"/>
      </w:pPr>
      <w:r>
        <w:rPr>
          <w:rFonts w:ascii="Times New Roman"/>
          <w:b w:val="false"/>
          <w:i w:val="false"/>
          <w:color w:val="000000"/>
          <w:sz w:val="28"/>
        </w:rPr>
        <w:t>
</w:t>
      </w:r>
      <w:r>
        <w:rPr>
          <w:rFonts w:ascii="Times New Roman"/>
          <w:b/>
          <w:i w:val="false"/>
          <w:color w:val="000000"/>
          <w:sz w:val="28"/>
        </w:rPr>
        <w:t>18. Ол қай уақыттан бері жұмыс істемейді? жыл ай</w:t>
      </w:r>
    </w:p>
    <w:bookmarkEnd w:id="15"/>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19. Бірге болғандарыңызға қанша болды? Сіздердің қарым-қатынастарыңыз қанша уақыттан бері жалғасуда? жыл ай</w:t>
      </w:r>
    </w:p>
    <w:bookmarkEnd w:id="16"/>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20. Сіздің күйеуіңіздің (серіктесіңіздің) денсаулық жағдайы қалай?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808"/>
        <w:gridCol w:w="3327"/>
        <w:gridCol w:w="738"/>
        <w:gridCol w:w="2511"/>
        <w:gridCol w:w="971"/>
        <w:gridCol w:w="3189"/>
        <w:gridCol w:w="762"/>
      </w:tblGrid>
      <w:tr>
        <w:trPr>
          <w:trHeight w:val="25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нашар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9" w:id="18"/>
    <w:p>
      <w:pPr>
        <w:spacing w:after="0"/>
        <w:ind w:left="0"/>
        <w:jc w:val="both"/>
      </w:pPr>
      <w:r>
        <w:rPr>
          <w:rFonts w:ascii="Times New Roman"/>
          <w:b w:val="false"/>
          <w:i w:val="false"/>
          <w:color w:val="000000"/>
          <w:sz w:val="28"/>
        </w:rPr>
        <w:t>
</w:t>
      </w:r>
      <w:r>
        <w:rPr>
          <w:rFonts w:ascii="Times New Roman"/>
          <w:b/>
          <w:i w:val="false"/>
          <w:color w:val="000000"/>
          <w:sz w:val="28"/>
        </w:rPr>
        <w:t>21. Оның жаман әдеттері (темекі шегу, ішімдік ішу, нашақорлық, ойын құмарлық) бар 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3"/>
        <w:gridCol w:w="1577"/>
        <w:gridCol w:w="1780"/>
      </w:tblGrid>
      <w:tr>
        <w:trPr>
          <w:trHeight w:val="15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 әдеттердің түрлері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Темекі шегу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Алкогольді ішімдіктер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Нашақорлыққа тәуелділік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Құмар ойындары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Басқалар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0" w:id="19"/>
    <w:p>
      <w:pPr>
        <w:spacing w:after="0"/>
        <w:ind w:left="0"/>
        <w:jc w:val="both"/>
      </w:pPr>
      <w:r>
        <w:rPr>
          <w:rFonts w:ascii="Times New Roman"/>
          <w:b w:val="false"/>
          <w:i w:val="false"/>
          <w:color w:val="000000"/>
          <w:sz w:val="28"/>
        </w:rPr>
        <w:t xml:space="preserve">Кем дегенде бір жауап «Иә» болған жағдайда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22-сұраққа тиісті жолға (жол) өту,</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әрі қарай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23-сұраққа өту. Егер барлық жолдар бойынша жауап «Жоқ» болса, онда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23-сұраққа өту.</w:t>
      </w:r>
      <w:r>
        <w:br/>
      </w:r>
      <w:r>
        <w:rPr>
          <w:rFonts w:ascii="Times New Roman"/>
          <w:b w:val="false"/>
          <w:i w:val="false"/>
          <w:color w:val="000000"/>
          <w:sz w:val="28"/>
        </w:rPr>
        <w:t>
</w:t>
      </w:r>
      <w:r>
        <w:rPr>
          <w:rFonts w:ascii="Times New Roman"/>
          <w:b/>
          <w:i w:val="false"/>
          <w:color w:val="000000"/>
          <w:sz w:val="28"/>
        </w:rPr>
        <w:t>22. Жалпы Сіздің күйеуіңіздің (серіктесіңіздің) жаман әдеттері Сіздің денеңіздің саулығына және моральдық жағдайыңызға кері әсер ететінін айта аласыз ба: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623"/>
        <w:gridCol w:w="2623"/>
        <w:gridCol w:w="2623"/>
        <w:gridCol w:w="2828"/>
      </w:tblGrid>
      <w:tr>
        <w:trPr>
          <w:trHeight w:val="15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 әдеттердің түрлері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әсер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әсер етеді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r>
      <w:tr>
        <w:trPr>
          <w:trHeight w:val="39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Темекі шегу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Алкогольді ішімдіктер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Нашақорлыққа тәуелділік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Құмар ойындары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Басқалар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1" w:id="20"/>
    <w:p>
      <w:pPr>
        <w:spacing w:after="0"/>
        <w:ind w:left="0"/>
        <w:jc w:val="both"/>
      </w:pPr>
      <w:r>
        <w:rPr>
          <w:rFonts w:ascii="Times New Roman"/>
          <w:b w:val="false"/>
          <w:i w:val="false"/>
          <w:color w:val="000000"/>
          <w:sz w:val="28"/>
        </w:rPr>
        <w:t>
</w:t>
      </w:r>
      <w:r>
        <w:rPr>
          <w:rFonts w:ascii="Times New Roman"/>
          <w:b/>
          <w:i w:val="false"/>
          <w:color w:val="000000"/>
          <w:sz w:val="28"/>
        </w:rPr>
        <w:t>23. Айтыңызшы, жалпы Сіз күйеуіңізбен (серіктесіңізбен) келесі тақырыптарды талқылайсыздар ма: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3"/>
        <w:gridCol w:w="1577"/>
        <w:gridCol w:w="1780"/>
      </w:tblGrid>
      <w:tr>
        <w:trPr>
          <w:trHeight w:val="15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Талқылау үшін тақырыптар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Оның күні қалай өтті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Сіздің күніңіз қалай өтті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Сіздің қамқорлығыңыз бен сезіміңіз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Оның қауіптенуі және сезімі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2" w:id="21"/>
    <w:p>
      <w:pPr>
        <w:spacing w:after="0"/>
        <w:ind w:left="0"/>
        <w:jc w:val="both"/>
      </w:pPr>
      <w:r>
        <w:rPr>
          <w:rFonts w:ascii="Times New Roman"/>
          <w:b w:val="false"/>
          <w:i w:val="false"/>
          <w:color w:val="000000"/>
          <w:sz w:val="28"/>
        </w:rPr>
        <w:t>
</w:t>
      </w:r>
      <w:r>
        <w:rPr>
          <w:rFonts w:ascii="Times New Roman"/>
          <w:b/>
          <w:i w:val="false"/>
          <w:color w:val="000000"/>
          <w:sz w:val="28"/>
        </w:rPr>
        <w:t>24. Жұптардың барлығында дерлік кейбір кезде ұрыс-керіс немесе талас-тартыстар болып тұратынын бәріміз білеміз. Сіздердің араларыңызда ұрыс-керіс қаншалықты жиі болатынын айта аласыз ба?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368"/>
        <w:gridCol w:w="5429"/>
        <w:gridCol w:w="1369"/>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Анда-санда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Ешқашан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0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адам үйленгенде немесе бірге тұрғанда, әдетте олар жақсы және жаман сәттерді бірге бөліседі. Мен Сізге Сіздің (қазіргі немесе ең соңғы) күйеуіңіз (серіктесіңіз) Сізбен қандай қарым-қатынаста екені жайында сұрақ қойғым келіп отыр.</w:t>
            </w:r>
            <w:r>
              <w:br/>
            </w:r>
            <w:r>
              <w:rPr>
                <w:rFonts w:ascii="Times New Roman"/>
                <w:b w:val="false"/>
                <w:i w:val="false"/>
                <w:color w:val="000000"/>
                <w:sz w:val="20"/>
              </w:rPr>
              <w:t>
Тағы да атап айтқым келеді, Сіздің жауаптарыңыз құпия сақталады және ешкім ол туралы білмейді, өйткені біз Сіздің жеке мәліметтеріңізді көрсетпейміз.</w:t>
            </w:r>
            <w:r>
              <w:br/>
            </w:r>
            <w:r>
              <w:rPr>
                <w:rFonts w:ascii="Times New Roman"/>
                <w:b w:val="false"/>
                <w:i w:val="false"/>
                <w:color w:val="000000"/>
                <w:sz w:val="20"/>
              </w:rPr>
              <w:t>
Егер біреу бізді бөлетін болса, біз сұхбатты басқа тақырыпқа ауыстырамыз.</w:t>
            </w:r>
          </w:p>
        </w:tc>
      </w:tr>
    </w:tbl>
    <w:p>
      <w:pPr>
        <w:spacing w:after="0"/>
        <w:ind w:left="0"/>
        <w:jc w:val="both"/>
      </w:pPr>
      <w:r>
        <w:rPr>
          <w:rFonts w:ascii="Times New Roman"/>
          <w:b w:val="false"/>
          <w:i w:val="false"/>
          <w:color w:val="000000"/>
          <w:sz w:val="28"/>
        </w:rPr>
        <w:t>Мен қазір Сізге көптеген әйелдерге таныс кейбір жағдайлар туралы сұрақтар қоямын.</w:t>
      </w:r>
    </w:p>
    <w:bookmarkStart w:name="z33" w:id="22"/>
    <w:p>
      <w:pPr>
        <w:spacing w:after="0"/>
        <w:ind w:left="0"/>
        <w:jc w:val="both"/>
      </w:pPr>
      <w:r>
        <w:rPr>
          <w:rFonts w:ascii="Times New Roman"/>
          <w:b w:val="false"/>
          <w:i w:val="false"/>
          <w:color w:val="000000"/>
          <w:sz w:val="28"/>
        </w:rPr>
        <w:t>
</w:t>
      </w:r>
      <w:r>
        <w:rPr>
          <w:rFonts w:ascii="Times New Roman"/>
          <w:b/>
          <w:i w:val="false"/>
          <w:color w:val="000000"/>
          <w:sz w:val="28"/>
        </w:rPr>
        <w:t>25. Сіздің (қазіргі немесе ең соңғы) күйеуіңіз (серіктесіңіз) туралы айтсақ, жалпы оған қатысты келесі көрсетілгендер дұрыс деп санайсыз ба: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7"/>
        <w:gridCol w:w="2004"/>
        <w:gridCol w:w="2230"/>
        <w:gridCol w:w="5199"/>
      </w:tblGrid>
      <w:tr>
        <w:trPr>
          <w:trHeight w:val="30" w:hRule="atLeast"/>
        </w:trPr>
        <w:tc>
          <w:tcPr>
            <w:tcW w:w="4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бақылауға жататын іс-әрекеттер тізімі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айда орын алды 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Ол Сіздің достарыңызбен кездесуіңізге кедергі жасауға тырыса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Ол Сізді туыстарыңызбен араласуыңызға шектеу қоюға тырыса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Ол Сіз қайда екеніңіз туралы үнемі айтуыңызға мәжбүрлей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Ол Сізді елемейді немесе Сізге немқұрайлы қарайды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Егер Сіз басқа еркектермен сөйлессеңіз ол қатты ашулана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Ол Сізді опасыздық жасады деп жиі күдіктене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Ол Сізден Сіз ауруханаға жүгінгеніңізде одан рұқсат сұрағаныңызды күтті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Ол Сіздің қалауыңызсыз өзінің діни сеніміне Сізді күштеді 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304800"/>
                          </a:xfrm>
                          <a:prstGeom prst="rect">
                            <a:avLst/>
                          </a:prstGeom>
                        </pic:spPr>
                      </pic:pic>
                    </a:graphicData>
                  </a:graphic>
                </wp:inline>
              </w:drawing>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bl>
    <w:p>
      <w:pPr>
        <w:spacing w:after="0"/>
        <w:ind w:left="0"/>
        <w:jc w:val="both"/>
      </w:pPr>
      <w:r>
        <w:rPr>
          <w:rFonts w:ascii="Times New Roman"/>
          <w:b w:val="false"/>
          <w:i w:val="false"/>
          <w:color w:val="000000"/>
          <w:sz w:val="28"/>
        </w:rPr>
        <w:t>Келесі сұрақ респондент күйеуімен (серіктесімен) бірге тұратын жағдайларда ғана қойылады (11-сұрақта «1» немесе «2» жауап таңдалғанда)</w:t>
      </w:r>
    </w:p>
    <w:bookmarkStart w:name="z34" w:id="23"/>
    <w:p>
      <w:pPr>
        <w:spacing w:after="0"/>
        <w:ind w:left="0"/>
        <w:jc w:val="both"/>
      </w:pPr>
      <w:r>
        <w:rPr>
          <w:rFonts w:ascii="Times New Roman"/>
          <w:b w:val="false"/>
          <w:i w:val="false"/>
          <w:color w:val="000000"/>
          <w:sz w:val="28"/>
        </w:rPr>
        <w:t>
</w:t>
      </w:r>
      <w:r>
        <w:rPr>
          <w:rFonts w:ascii="Times New Roman"/>
          <w:b/>
          <w:i w:val="false"/>
          <w:color w:val="000000"/>
          <w:sz w:val="28"/>
        </w:rPr>
        <w:t xml:space="preserve">26. Жалпы Сіз өзіңіздің (қазіргі немесе соңғы) күйеуіңізге (серіктесіңізге) қатысты келесі көрсетілгендерге оң жауап бере аласыз ба?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6"/>
        <w:gridCol w:w="2004"/>
        <w:gridCol w:w="2027"/>
        <w:gridCol w:w="4343"/>
      </w:tblGrid>
      <w:tr>
        <w:trPr>
          <w:trHeight w:val="705" w:hRule="atLeast"/>
        </w:trPr>
        <w:tc>
          <w:tcPr>
            <w:tcW w:w="5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зорлық-зомбылыққа жататын іс-әрекеттер тізімі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орын алды ма?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Ол басқа шығындарға ақшасы бола тұрып, Сізге үй шаруашылығының шығындарына жеткілікті ақша беруден бас тарта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304800"/>
                          </a:xfrm>
                          <a:prstGeom prst="rect">
                            <a:avLst/>
                          </a:prstGeom>
                        </pic:spPr>
                      </pic:pic>
                    </a:graphicData>
                  </a:graphic>
                </wp:inline>
              </w:drawing>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Ол Сізден отбасының табыстарын жасырып, Сіздің оны білуге мүмкіндігіңіз жоқ 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304800"/>
                          </a:xfrm>
                          <a:prstGeom prst="rect">
                            <a:avLst/>
                          </a:prstGeom>
                        </pic:spPr>
                      </pic:pic>
                    </a:graphicData>
                  </a:graphic>
                </wp:inline>
              </w:drawing>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Ол Сізге азық-түлік және бірінші қажетті заттарға ақша бермей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304800"/>
                          </a:xfrm>
                          <a:prstGeom prst="rect">
                            <a:avLst/>
                          </a:prstGeom>
                        </pic:spPr>
                      </pic:pic>
                    </a:graphicData>
                  </a:graphic>
                </wp:inline>
              </w:drawing>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Ол Сізге балалардың қажеттілігіне арналған шығындарға ақша бермей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304800"/>
                          </a:xfrm>
                          <a:prstGeom prst="rect">
                            <a:avLst/>
                          </a:prstGeom>
                        </pic:spPr>
                      </pic:pic>
                    </a:graphicData>
                  </a:graphic>
                </wp:inline>
              </w:drawing>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Ол Сіздің жеке шығындарыңызға (киім, аяқ киім, гигиеналық заттарға) ақша бермей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304800"/>
                          </a:xfrm>
                          <a:prstGeom prst="rect">
                            <a:avLst/>
                          </a:prstGeom>
                        </pic:spPr>
                      </pic:pic>
                    </a:graphicData>
                  </a:graphic>
                </wp:inline>
              </w:drawing>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bl>
    <w:p>
      <w:pPr>
        <w:spacing w:after="0"/>
        <w:ind w:left="0"/>
        <w:jc w:val="both"/>
      </w:pPr>
      <w:r>
        <w:rPr>
          <w:rFonts w:ascii="Times New Roman"/>
          <w:b w:val="false"/>
          <w:i w:val="false"/>
          <w:color w:val="000000"/>
          <w:sz w:val="28"/>
        </w:rPr>
        <w:t>Келесі сұрақтар көптеген әйелдерде болатын жағдайларға қатысты және мүмкін Сіздің (қазіргі немесе ең соңғы) күйеуіңіз (серіктесіңіз) Сізге қатысты осы амалдарды жасаған болар.</w:t>
      </w:r>
    </w:p>
    <w:bookmarkStart w:name="z35" w:id="24"/>
    <w:p>
      <w:pPr>
        <w:spacing w:after="0"/>
        <w:ind w:left="0"/>
        <w:jc w:val="both"/>
      </w:pPr>
      <w:r>
        <w:rPr>
          <w:rFonts w:ascii="Times New Roman"/>
          <w:b w:val="false"/>
          <w:i w:val="false"/>
          <w:color w:val="000000"/>
          <w:sz w:val="28"/>
        </w:rPr>
        <w:t>
</w:t>
      </w:r>
      <w:r>
        <w:rPr>
          <w:rFonts w:ascii="Times New Roman"/>
          <w:b/>
          <w:i w:val="false"/>
          <w:color w:val="000000"/>
          <w:sz w:val="28"/>
        </w:rPr>
        <w:t>27. Сіздің күйеуіңіз (серіктесіңіз) қай кезде болмасын сізге қатысты келесі әрекеттер жасады ма: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960"/>
        <w:gridCol w:w="1191"/>
        <w:gridCol w:w="2258"/>
        <w:gridCol w:w="2899"/>
        <w:gridCol w:w="3564"/>
      </w:tblGrid>
      <w:tr>
        <w:trPr>
          <w:trHeight w:val="2145" w:hRule="atLeast"/>
        </w:trPr>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(эмоционалдық) зорлық-зомбылыққа жататын іс-әрекеттер тізімі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осылар болды ма?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осылар 1 рет, бірнеше рет немесе жиі болды ма?</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алдындағы кезеңде осылар болды ма?</w:t>
            </w:r>
            <w:r>
              <w:br/>
            </w:r>
            <w:r>
              <w:rPr>
                <w:rFonts w:ascii="Times New Roman"/>
                <w:b w:val="false"/>
                <w:i w:val="false"/>
                <w:color w:val="000000"/>
                <w:sz w:val="20"/>
              </w:rPr>
              <w:t>
</w:t>
            </w:r>
            <w:r>
              <w:rPr>
                <w:rFonts w:ascii="Times New Roman"/>
                <w:b w:val="false"/>
                <w:i w:val="false"/>
                <w:color w:val="000000"/>
                <w:sz w:val="20"/>
              </w:rPr>
              <w:t>Егер иә: Сіз осыны 1 рет, бірнеше рет немесе жиі болғанын айта аласыз ба?</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42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Сізге тіл тигізді ме әлде өзіңіз туралы жаман ойлауға мәжбүрледі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- 0 </w:t>
            </w:r>
            <w:r>
              <w:br/>
            </w:r>
            <w:r>
              <w:rPr>
                <w:rFonts w:ascii="Times New Roman"/>
                <w:b w:val="false"/>
                <w:i w:val="false"/>
                <w:color w:val="000000"/>
                <w:sz w:val="20"/>
              </w:rPr>
              <w:t>
</w:t>
            </w:r>
            <w:r>
              <w:rPr>
                <w:rFonts w:ascii="Times New Roman"/>
                <w:b w:val="false"/>
                <w:i w:val="false"/>
                <w:color w:val="000000"/>
                <w:sz w:val="20"/>
              </w:rPr>
              <w:t xml:space="preserve">1 рет - 1 </w:t>
            </w:r>
            <w:r>
              <w:br/>
            </w:r>
            <w:r>
              <w:rPr>
                <w:rFonts w:ascii="Times New Roman"/>
                <w:b w:val="false"/>
                <w:i w:val="false"/>
                <w:color w:val="000000"/>
                <w:sz w:val="20"/>
              </w:rPr>
              <w:t>
</w:t>
            </w:r>
            <w:r>
              <w:rPr>
                <w:rFonts w:ascii="Times New Roman"/>
                <w:b w:val="false"/>
                <w:i w:val="false"/>
                <w:color w:val="000000"/>
                <w:sz w:val="20"/>
              </w:rPr>
              <w:t xml:space="preserve">Бірнеше рет - 2 </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адамдардың көзінше Сізді төмендетті ме немесе қорлады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- 0 </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2235"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 қорқытты ма немесе әдейі қауіп төндірді ме? (көзқарасымен, айқайымен;</w:t>
            </w:r>
            <w:r>
              <w:br/>
            </w:r>
            <w:r>
              <w:rPr>
                <w:rFonts w:ascii="Times New Roman"/>
                <w:b w:val="false"/>
                <w:i w:val="false"/>
                <w:color w:val="000000"/>
                <w:sz w:val="20"/>
              </w:rPr>
              <w:t>
</w:t>
            </w:r>
            <w:r>
              <w:rPr>
                <w:rFonts w:ascii="Times New Roman"/>
                <w:b w:val="false"/>
                <w:i w:val="false"/>
                <w:color w:val="000000"/>
                <w:sz w:val="20"/>
              </w:rPr>
              <w:t>ыдыс-аяқ сындырумен)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- 0 </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 xml:space="preserve">Бірнеше рет - 2 </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Сізге немесе Сіздің жақындарыңызға қауіп төндіретінін айтып, сөзбен қорқытты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- 0 </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 xml:space="preserve">Бірнеше рет - 2 </w:t>
            </w:r>
            <w:r>
              <w:br/>
            </w:r>
            <w:r>
              <w:rPr>
                <w:rFonts w:ascii="Times New Roman"/>
                <w:b w:val="false"/>
                <w:i w:val="false"/>
                <w:color w:val="000000"/>
                <w:sz w:val="20"/>
              </w:rPr>
              <w:t>
</w:t>
            </w:r>
            <w:r>
              <w:rPr>
                <w:rFonts w:ascii="Times New Roman"/>
                <w:b w:val="false"/>
                <w:i w:val="false"/>
                <w:color w:val="000000"/>
                <w:sz w:val="20"/>
              </w:rPr>
              <w:t>Жиі - 3</w:t>
            </w:r>
          </w:p>
        </w:tc>
      </w:tr>
    </w:tbl>
    <w:bookmarkStart w:name="z36" w:id="25"/>
    <w:p>
      <w:pPr>
        <w:spacing w:after="0"/>
        <w:ind w:left="0"/>
        <w:jc w:val="both"/>
      </w:pPr>
      <w:r>
        <w:rPr>
          <w:rFonts w:ascii="Times New Roman"/>
          <w:b w:val="false"/>
          <w:i w:val="false"/>
          <w:color w:val="000000"/>
          <w:sz w:val="28"/>
        </w:rPr>
        <w:t>
</w:t>
      </w:r>
      <w:r>
        <w:rPr>
          <w:rFonts w:ascii="Times New Roman"/>
          <w:b/>
          <w:i w:val="false"/>
          <w:color w:val="000000"/>
          <w:sz w:val="28"/>
        </w:rPr>
        <w:t>28. Сіздің (қазіргі немесе ең соңғы) күйеуіңіз (серіктесіңіз) қай кезде болмасын Сізге қатысты келесі әрекеттер жасады ма…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186"/>
        <w:gridCol w:w="1187"/>
        <w:gridCol w:w="2689"/>
        <w:gridCol w:w="3124"/>
        <w:gridCol w:w="2691"/>
      </w:tblGrid>
      <w:tr>
        <w:trPr>
          <w:trHeight w:val="1995" w:hRule="atLeast"/>
        </w:trPr>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зорлық-зомбылығына жататын іс-әрекеттер тізімі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 әрекеттер жасалды ма?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айдың ішінде бұл әрекеттер 1 рет, бірнеше рет немесе жиі орын алды ма?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алдындағы кезеңде осылар болды ма?</w:t>
            </w:r>
            <w:r>
              <w:br/>
            </w:r>
            <w:r>
              <w:rPr>
                <w:rFonts w:ascii="Times New Roman"/>
                <w:b w:val="false"/>
                <w:i w:val="false"/>
                <w:color w:val="000000"/>
                <w:sz w:val="20"/>
              </w:rPr>
              <w:t>
</w:t>
            </w:r>
            <w:r>
              <w:rPr>
                <w:rFonts w:ascii="Times New Roman"/>
                <w:b w:val="false"/>
                <w:i w:val="false"/>
                <w:color w:val="000000"/>
                <w:sz w:val="20"/>
              </w:rPr>
              <w:t>Егер иә: Сіз осылар 1 рет, бірнеше рет немесе жиі болғанын айта аласыз ба?</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Ол Сізді шапалақпен ұрды ма немесе Сізге зақым келтіретін затты лақтырды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304800"/>
                          </a:xfrm>
                          <a:prstGeom prst="rect">
                            <a:avLst/>
                          </a:prstGeom>
                        </pic:spPr>
                      </pic:pic>
                    </a:graphicData>
                  </a:graphic>
                </wp:inline>
              </w:drawing>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 xml:space="preserve">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Сізді итерді ме немесе шашыңыздан тартты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7800" cy="304800"/>
                          </a:xfrm>
                          <a:prstGeom prst="rect">
                            <a:avLst/>
                          </a:prstGeom>
                        </pic:spPr>
                      </pic:pic>
                    </a:graphicData>
                  </a:graphic>
                </wp:inline>
              </w:drawing>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 xml:space="preserve">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 жұдырықпен немесе Сізге зақым келтіретін кез келген затпен ұрды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304800"/>
                          </a:xfrm>
                          <a:prstGeom prst="rect">
                            <a:avLst/>
                          </a:prstGeom>
                        </pic:spPr>
                      </pic:pic>
                    </a:graphicData>
                  </a:graphic>
                </wp:inline>
              </w:drawing>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Сізді теуіп, сүйреп немесе ұрып соқты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304800"/>
                          </a:xfrm>
                          <a:prstGeom prst="rect">
                            <a:avLst/>
                          </a:prstGeom>
                        </pic:spPr>
                      </pic:pic>
                    </a:graphicData>
                  </a:graphic>
                </wp:inline>
              </w:drawing>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Буындырды ма немесе әдейі күйдірді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304800"/>
                          </a:xfrm>
                          <a:prstGeom prst="rect">
                            <a:avLst/>
                          </a:prstGeom>
                        </pic:spPr>
                      </pic:pic>
                    </a:graphicData>
                  </a:graphic>
                </wp:inline>
              </w:drawing>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Сізді қорқытты ма немесе шынында да Сізге қарсы пышақ немесе қару қолданды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304800"/>
                          </a:xfrm>
                          <a:prstGeom prst="rect">
                            <a:avLst/>
                          </a:prstGeom>
                        </pic:spPr>
                      </pic:pic>
                    </a:graphicData>
                  </a:graphic>
                </wp:inline>
              </w:drawing>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28-сұрақты ТЕКСЕРІҢІЗ</w:t>
            </w:r>
            <w:r>
              <w:br/>
            </w:r>
            <w:r>
              <w:rPr>
                <w:rFonts w:ascii="Times New Roman"/>
                <w:b w:val="false"/>
                <w:i w:val="false"/>
                <w:color w:val="000000"/>
                <w:sz w:val="20"/>
              </w:rPr>
              <w:t>
</w:t>
            </w:r>
            <w:r>
              <w:rPr>
                <w:rFonts w:ascii="Times New Roman"/>
                <w:b w:val="false"/>
                <w:i w:val="false"/>
                <w:color w:val="000000"/>
                <w:sz w:val="20"/>
              </w:rPr>
              <w:t>Егер В бағанында кем дегенде бір рет «2» немесе «3» болса, 30-сұраққа өту</w:t>
            </w:r>
            <w:r>
              <w:br/>
            </w:r>
            <w:r>
              <w:rPr>
                <w:rFonts w:ascii="Times New Roman"/>
                <w:b w:val="false"/>
                <w:i w:val="false"/>
                <w:color w:val="000000"/>
                <w:sz w:val="20"/>
              </w:rPr>
              <w:t>
</w:t>
            </w:r>
            <w:r>
              <w:rPr>
                <w:rFonts w:ascii="Times New Roman"/>
                <w:b w:val="false"/>
                <w:i w:val="false"/>
                <w:color w:val="000000"/>
                <w:sz w:val="20"/>
              </w:rPr>
              <w:t>Басқа жағдайларда 31-сұраққа өтіңіз</w:t>
            </w:r>
          </w:p>
        </w:tc>
      </w:tr>
    </w:tbl>
    <w:bookmarkStart w:name="z37" w:id="26"/>
    <w:p>
      <w:pPr>
        <w:spacing w:after="0"/>
        <w:ind w:left="0"/>
        <w:jc w:val="both"/>
      </w:pPr>
      <w:r>
        <w:rPr>
          <w:rFonts w:ascii="Times New Roman"/>
          <w:b w:val="false"/>
          <w:i w:val="false"/>
          <w:color w:val="000000"/>
          <w:sz w:val="28"/>
        </w:rPr>
        <w:t>
</w:t>
      </w:r>
      <w:r>
        <w:rPr>
          <w:rFonts w:ascii="Times New Roman"/>
          <w:b/>
          <w:i w:val="false"/>
          <w:color w:val="000000"/>
          <w:sz w:val="28"/>
        </w:rPr>
        <w:t>30a. Айтыңызшы, жоғарыда аталған әрекеттер соңғы 12 ай ішінде Сізге қатысты қаншалықты жиі орын алды?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813"/>
        <w:gridCol w:w="1166"/>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аз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Аптасына 1 немесе 2 рет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жоқ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8" w:id="27"/>
    <w:p>
      <w:pPr>
        <w:spacing w:after="0"/>
        <w:ind w:left="0"/>
        <w:jc w:val="both"/>
      </w:pPr>
      <w:r>
        <w:rPr>
          <w:rFonts w:ascii="Times New Roman"/>
          <w:b w:val="false"/>
          <w:i w:val="false"/>
          <w:color w:val="000000"/>
          <w:sz w:val="28"/>
        </w:rPr>
        <w:t>
</w:t>
      </w:r>
      <w:r>
        <w:rPr>
          <w:rFonts w:ascii="Times New Roman"/>
          <w:b/>
          <w:i w:val="false"/>
          <w:color w:val="000000"/>
          <w:sz w:val="28"/>
        </w:rPr>
        <w:t>30б. Сізге қатысты соңғы 12 ай ішінде бұл әрекеттер қанша рет болғанын көрсете аласыз ба?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1411"/>
        <w:gridCol w:w="5803"/>
        <w:gridCol w:w="1164"/>
      </w:tblGrid>
      <w:tr>
        <w:trPr>
          <w:trHeight w:val="48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рет, нақты қанша рет болғанын білмейді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 w:id="28"/>
    <w:p>
      <w:pPr>
        <w:spacing w:after="0"/>
        <w:ind w:left="0"/>
        <w:jc w:val="both"/>
      </w:pPr>
      <w:r>
        <w:rPr>
          <w:rFonts w:ascii="Times New Roman"/>
          <w:b w:val="false"/>
          <w:i w:val="false"/>
          <w:color w:val="000000"/>
          <w:sz w:val="28"/>
        </w:rPr>
        <w:t>
</w:t>
      </w:r>
      <w:r>
        <w:rPr>
          <w:rFonts w:ascii="Times New Roman"/>
          <w:b/>
          <w:i w:val="false"/>
          <w:color w:val="000000"/>
          <w:sz w:val="28"/>
        </w:rPr>
        <w:t>31. Келесі сұрақтар Сіздердің бірлескен өмірлеріңіздің басқа жақтарына қатысты, біз бұнда көптеген әйелдерде жиі болатын кейбір жағдайлар туралы және мүмкін Сіздің (қазіргі немесе ең соңғы) күйеуіңіз (серіктесіңіз) Сізге қатысты осы амалдарды істегені туралы сұрағымыз келіп отыр: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188"/>
        <w:gridCol w:w="1188"/>
        <w:gridCol w:w="2464"/>
        <w:gridCol w:w="2693"/>
        <w:gridCol w:w="2694"/>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Сексуалдық </w:t>
            </w:r>
          </w:p>
          <w:p>
            <w:pPr>
              <w:spacing w:after="20"/>
              <w:ind w:left="20"/>
              <w:jc w:val="both"/>
            </w:pPr>
            <w:r>
              <w:rPr>
                <w:rFonts w:ascii="Times New Roman"/>
                <w:b w:val="false"/>
                <w:i w:val="false"/>
                <w:color w:val="000000"/>
                <w:sz w:val="20"/>
              </w:rPr>
              <w:t>зорлық-зомбылыққа жататын іс-әрекеттер тізімі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айдың ішінде бұл әрекеттер орын алды ма?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айдың ішінде бұл әрекеттер 1 рет, бірнеше рет немесе жиі орын алды ма?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алдындағы кезеңде болды ма?</w:t>
            </w:r>
            <w:r>
              <w:br/>
            </w:r>
            <w:r>
              <w:rPr>
                <w:rFonts w:ascii="Times New Roman"/>
                <w:b w:val="false"/>
                <w:i w:val="false"/>
                <w:color w:val="000000"/>
                <w:sz w:val="20"/>
              </w:rPr>
              <w:t>
</w:t>
            </w:r>
            <w:r>
              <w:rPr>
                <w:rFonts w:ascii="Times New Roman"/>
                <w:b w:val="false"/>
                <w:i w:val="false"/>
                <w:color w:val="000000"/>
                <w:sz w:val="20"/>
              </w:rPr>
              <w:t>Егер иә: бұл әрекет 1 рет, бірнеше рет немесе жиі болды 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Сіздің (қазіргі немесе ең соңғы) күйеуіңіз (серіктесіңіз) қай кезде болмасын Сізді еркіңізден тыс сексуалды қатынасқа мәжбүрледі 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Сіздің (қазіргі немесе ең соңғы) күйеуіңіз (серіктесіңіз) қай кезде болмасын Сізге қатысты қандайда бір әрекет (ұру, тастап, басқа әйелге кету және тағы басқа) істеуі мүмкін деп өз еркіңізден тыс, қорыққаныңыздан сексуалды қатынасқа бардыңыз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Сіздің (қазіргі немесе ең соңғы) күйеуіңіз (серіктесіңіз) қай кезде болмасын Сіз үшін кемсітетін және қорланатын</w:t>
            </w:r>
            <w:r>
              <w:br/>
            </w:r>
            <w:r>
              <w:rPr>
                <w:rFonts w:ascii="Times New Roman"/>
                <w:b w:val="false"/>
                <w:i w:val="false"/>
                <w:color w:val="000000"/>
                <w:sz w:val="20"/>
              </w:rPr>
              <w:t>
</w:t>
            </w:r>
            <w:r>
              <w:rPr>
                <w:rFonts w:ascii="Times New Roman"/>
                <w:b w:val="false"/>
                <w:i w:val="false"/>
                <w:color w:val="000000"/>
                <w:sz w:val="20"/>
              </w:rPr>
              <w:t>кез келген сексуалдық әрекеттер жасауға мәжбүрледі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 «В»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В бағанында кем дегенде бір рет «2» немесе «3»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33-сұраққа өту.</w:t>
            </w:r>
            <w:r>
              <w:br/>
            </w:r>
            <w:r>
              <w:rPr>
                <w:rFonts w:ascii="Times New Roman"/>
                <w:b w:val="false"/>
                <w:i w:val="false"/>
                <w:color w:val="000000"/>
                <w:sz w:val="20"/>
              </w:rPr>
              <w:t>
</w:t>
            </w:r>
            <w:r>
              <w:rPr>
                <w:rFonts w:ascii="Times New Roman"/>
                <w:b w:val="false"/>
                <w:i w:val="false"/>
                <w:color w:val="000000"/>
                <w:sz w:val="20"/>
              </w:rPr>
              <w:t xml:space="preserve">Барлық басқа жағдайларда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34-сұраққа өтіңіз.</w:t>
            </w:r>
          </w:p>
        </w:tc>
      </w:tr>
    </w:tbl>
    <w:bookmarkStart w:name="z40" w:id="29"/>
    <w:p>
      <w:pPr>
        <w:spacing w:after="0"/>
        <w:ind w:left="0"/>
        <w:jc w:val="both"/>
      </w:pPr>
      <w:r>
        <w:rPr>
          <w:rFonts w:ascii="Times New Roman"/>
          <w:b w:val="false"/>
          <w:i w:val="false"/>
          <w:color w:val="000000"/>
          <w:sz w:val="28"/>
        </w:rPr>
        <w:t>
</w:t>
      </w:r>
      <w:r>
        <w:rPr>
          <w:rFonts w:ascii="Times New Roman"/>
          <w:b/>
          <w:i w:val="false"/>
          <w:color w:val="000000"/>
          <w:sz w:val="28"/>
        </w:rPr>
        <w:t>33а. Сіз жоғарыда аталған әрекеттер соңғы 12 ай ішінде қаншалықты жиі орын алғанын маған айта алмайсыз ба?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1366"/>
        <w:gridCol w:w="4992"/>
        <w:gridCol w:w="1164"/>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аз</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немесе 2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1" w:id="30"/>
    <w:p>
      <w:pPr>
        <w:spacing w:after="0"/>
        <w:ind w:left="0"/>
        <w:jc w:val="both"/>
      </w:pPr>
      <w:r>
        <w:rPr>
          <w:rFonts w:ascii="Times New Roman"/>
          <w:b w:val="false"/>
          <w:i w:val="false"/>
          <w:color w:val="000000"/>
          <w:sz w:val="28"/>
        </w:rPr>
        <w:t>
</w:t>
      </w:r>
      <w:r>
        <w:rPr>
          <w:rFonts w:ascii="Times New Roman"/>
          <w:b/>
          <w:i w:val="false"/>
          <w:color w:val="000000"/>
          <w:sz w:val="28"/>
        </w:rPr>
        <w:t>33б. Сізге қатысты соңғы 12 ай ішінде бұл әрекеттер қанша рет болғанын көрсете аласыз ба?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4"/>
        <w:gridCol w:w="1588"/>
        <w:gridCol w:w="4986"/>
        <w:gridCol w:w="1162"/>
      </w:tblGrid>
      <w:tr>
        <w:trPr>
          <w:trHeight w:val="465" w:hRule="atLeast"/>
        </w:trPr>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саны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нақты қанша рет болғанын білмейді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ТЕКСЕРІҢІЗ, ДЕНЕ КҮШІН КӨРСЕТУ ЗОРЛЫҚ-ЗОМБЫЛЫҒЫ ТУРАЛЫ КЕЗ КЕЛГЕН СҰРАҚҚА ОҢ ЖАУАПТАР БАР МА, 28-сұрақты қарау A бағанында кем дегенде бір «1»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Жоқ …………….……………....……...2</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ТЕКСЕРІҢІЗ, СЕКСУАЛДЫ ЗОРЛЫҚ-ЗОМБЫЛЫҚ ТУРАЛЫ КЕЗ-КЕЛГЕН СҰРАҚҚА ОҢ ЖАУАПТАР БАР МА, 31-сұрақты қарау</w:t>
            </w:r>
            <w:r>
              <w:br/>
            </w:r>
            <w:r>
              <w:rPr>
                <w:rFonts w:ascii="Times New Roman"/>
                <w:b w:val="false"/>
                <w:i w:val="false"/>
                <w:color w:val="000000"/>
                <w:sz w:val="20"/>
              </w:rPr>
              <w:t>
</w:t>
            </w:r>
            <w:r>
              <w:rPr>
                <w:rFonts w:ascii="Times New Roman"/>
                <w:b w:val="false"/>
                <w:i w:val="false"/>
                <w:color w:val="000000"/>
                <w:sz w:val="20"/>
              </w:rPr>
              <w:t>A бағанында кем дегенде бір «1»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………………………………..…….1</w:t>
            </w:r>
            <w:r>
              <w:br/>
            </w:r>
            <w:r>
              <w:rPr>
                <w:rFonts w:ascii="Times New Roman"/>
                <w:b w:val="false"/>
                <w:i w:val="false"/>
                <w:color w:val="000000"/>
                <w:sz w:val="20"/>
              </w:rPr>
              <w:t>
</w:t>
            </w:r>
            <w:r>
              <w:rPr>
                <w:rFonts w:ascii="Times New Roman"/>
                <w:b w:val="false"/>
                <w:i w:val="false"/>
                <w:color w:val="000000"/>
                <w:sz w:val="20"/>
              </w:rPr>
              <w:t>Жоқ………….……………………..…..2</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Егер 34 және (немесе) 35-сұрақтарда «Иә» болса ® 37-сұраққа өту</w:t>
            </w:r>
            <w:r>
              <w:br/>
            </w:r>
            <w:r>
              <w:rPr>
                <w:rFonts w:ascii="Times New Roman"/>
                <w:b w:val="false"/>
                <w:i w:val="false"/>
                <w:color w:val="000000"/>
                <w:sz w:val="20"/>
              </w:rPr>
              <w:t>
</w:t>
            </w:r>
            <w:r>
              <w:rPr>
                <w:rFonts w:ascii="Times New Roman"/>
                <w:b w:val="false"/>
                <w:i w:val="false"/>
                <w:color w:val="000000"/>
                <w:sz w:val="20"/>
              </w:rPr>
              <w:t>Егер 34 және 35 екі сұрақта да «Жоқ» болса ® 39-сұраққа өту</w:t>
            </w:r>
          </w:p>
        </w:tc>
      </w:tr>
    </w:tbl>
    <w:p>
      <w:pPr>
        <w:spacing w:after="0"/>
        <w:ind w:left="0"/>
        <w:jc w:val="both"/>
      </w:pPr>
      <w:r>
        <w:rPr>
          <w:rFonts w:ascii="Times New Roman"/>
          <w:b/>
          <w:i w:val="false"/>
          <w:color w:val="000000"/>
          <w:sz w:val="28"/>
        </w:rPr>
        <w:t>37. Сіздің күйеуіңіздің (серіктесіңіздің) әрекетінің салдарынан келесі жарақаттар орын алды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5"/>
        <w:gridCol w:w="990"/>
        <w:gridCol w:w="1218"/>
        <w:gridCol w:w="4027"/>
      </w:tblGrid>
      <w:tr>
        <w:trPr>
          <w:trHeight w:val="990" w:hRule="atLeast"/>
        </w:trPr>
        <w:tc>
          <w:tcPr>
            <w:tcW w:w="7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түрлерінің тізімі (салдары)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осындай іс-әрекеттер болды ма?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615" w:hRule="atLeast"/>
        </w:trPr>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Сізде кесілген, тырналған, көгерген немесе соғылған жерлер болды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xml:space="preserve">
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77800" cy="304800"/>
                          </a:xfrm>
                          <a:prstGeom prst="rect">
                            <a:avLst/>
                          </a:prstGeom>
                        </pic:spPr>
                      </pic:pic>
                    </a:graphicData>
                  </a:graphic>
                </wp:inline>
              </w:drawing>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Жоқ – 2</w:t>
            </w:r>
          </w:p>
        </w:tc>
      </w:tr>
      <w:tr>
        <w:trPr>
          <w:trHeight w:val="675" w:hRule="atLeast"/>
        </w:trPr>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Сізде көз, құлақ жарақаты, созылу, шығарып алу немесе күйіктер болды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xml:space="preserve">
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77800" cy="304800"/>
                          </a:xfrm>
                          <a:prstGeom prst="rect">
                            <a:avLst/>
                          </a:prstGeom>
                        </pic:spPr>
                      </pic:pic>
                    </a:graphicData>
                  </a:graphic>
                </wp:inline>
              </w:drawing>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Жоқ – 2</w:t>
            </w:r>
          </w:p>
        </w:tc>
      </w:tr>
      <w:tr>
        <w:trPr>
          <w:trHeight w:val="840" w:hRule="atLeast"/>
        </w:trPr>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Сізде терең жарақаттар, сыну, тіс сынуы, ішкі ағзалардың жарақаты немесе басқа да жарақаттар болды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xml:space="preserve">
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77800" cy="304800"/>
                          </a:xfrm>
                          <a:prstGeom prst="rect">
                            <a:avLst/>
                          </a:prstGeom>
                        </pic:spPr>
                      </pic:pic>
                    </a:graphicData>
                  </a:graphic>
                </wp:inline>
              </w:drawing>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Жоқ – 2</w:t>
            </w:r>
          </w:p>
        </w:tc>
      </w:tr>
      <w:tr>
        <w:trPr>
          <w:trHeight w:val="510" w:hRule="atLeast"/>
        </w:trPr>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Өздігінен түсік болды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xml:space="preserve">
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77800" cy="304800"/>
                          </a:xfrm>
                          <a:prstGeom prst="rect">
                            <a:avLst/>
                          </a:prstGeom>
                        </pic:spPr>
                      </pic:pic>
                    </a:graphicData>
                  </a:graphic>
                </wp:inline>
              </w:drawing>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Жоқ – 2</w:t>
            </w:r>
          </w:p>
        </w:tc>
      </w:tr>
    </w:tbl>
    <w:bookmarkStart w:name="z42" w:id="31"/>
    <w:p>
      <w:pPr>
        <w:spacing w:after="0"/>
        <w:ind w:left="0"/>
        <w:jc w:val="both"/>
      </w:pPr>
      <w:r>
        <w:rPr>
          <w:rFonts w:ascii="Times New Roman"/>
          <w:b w:val="false"/>
          <w:i w:val="false"/>
          <w:color w:val="000000"/>
          <w:sz w:val="28"/>
        </w:rPr>
        <w:t>
</w:t>
      </w:r>
      <w:r>
        <w:rPr>
          <w:rFonts w:ascii="Times New Roman"/>
          <w:b/>
          <w:i w:val="false"/>
          <w:color w:val="000000"/>
          <w:sz w:val="28"/>
        </w:rPr>
        <w:t>38. Сіз өзіңіздің күйеуіңіздің (серіктесіңіздің) мінез-құлқы Сіздің денсаулығыңызға және моральдық жағдайыңызға теріс әсер ететінін айта аласыз ба? (респондент бұдан бұрын көрсеткен күш көрсету және сексуалдық зорлық-зомбылықтың нақты іс-әрекеті туралы)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6"/>
        <w:gridCol w:w="1344"/>
        <w:gridCol w:w="5461"/>
        <w:gridCol w:w="1099"/>
      </w:tblGrid>
      <w:tr>
        <w:trPr>
          <w:trHeight w:val="255"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етпейді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әсер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әсер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3" w:id="32"/>
    <w:p>
      <w:pPr>
        <w:spacing w:after="0"/>
        <w:ind w:left="0"/>
        <w:jc w:val="both"/>
      </w:pPr>
      <w:r>
        <w:rPr>
          <w:rFonts w:ascii="Times New Roman"/>
          <w:b w:val="false"/>
          <w:i w:val="false"/>
          <w:color w:val="000000"/>
          <w:sz w:val="28"/>
        </w:rPr>
        <w:t>
</w:t>
      </w:r>
      <w:r>
        <w:rPr>
          <w:rFonts w:ascii="Times New Roman"/>
          <w:b/>
          <w:i w:val="false"/>
          <w:color w:val="000000"/>
          <w:sz w:val="28"/>
        </w:rPr>
        <w:t>39. Сіз қай кезде болмасын өзіңіздің (қазіргі немесе ең соңғы) күйеуіңізден (серіктесіңізден) қорықтыңыз ба?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6"/>
        <w:gridCol w:w="1344"/>
        <w:gridCol w:w="5461"/>
        <w:gridCol w:w="1099"/>
      </w:tblGrid>
      <w:tr>
        <w:trPr>
          <w:trHeight w:val="285"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Кейде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14-сұрақта респонденттің көрсеткен серіктестерінің жалпы санын ТЕКСЕРІҢІЗ</w:t>
            </w:r>
            <w:r>
              <w:br/>
            </w:r>
            <w:r>
              <w:rPr>
                <w:rFonts w:ascii="Times New Roman"/>
                <w:b w:val="false"/>
                <w:i w:val="false"/>
                <w:color w:val="000000"/>
                <w:sz w:val="20"/>
              </w:rPr>
              <w:t>
</w:t>
            </w:r>
            <w:r>
              <w:rPr>
                <w:rFonts w:ascii="Times New Roman"/>
                <w:b w:val="false"/>
                <w:i w:val="false"/>
                <w:color w:val="000000"/>
                <w:sz w:val="20"/>
              </w:rPr>
              <w:t xml:space="preserve">Егер екі немесе одан көп серіктес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келесі 41-сұраққа өту</w:t>
            </w:r>
            <w:r>
              <w:br/>
            </w:r>
            <w:r>
              <w:rPr>
                <w:rFonts w:ascii="Times New Roman"/>
                <w:b w:val="false"/>
                <w:i w:val="false"/>
                <w:color w:val="000000"/>
                <w:sz w:val="20"/>
              </w:rPr>
              <w:t>
</w:t>
            </w:r>
            <w:r>
              <w:rPr>
                <w:rFonts w:ascii="Times New Roman"/>
                <w:b w:val="false"/>
                <w:i w:val="false"/>
                <w:color w:val="000000"/>
                <w:sz w:val="20"/>
              </w:rPr>
              <w:t xml:space="preserve">Егер бір ғана серіктес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66-сұраққа өту</w:t>
            </w:r>
          </w:p>
        </w:tc>
      </w:tr>
    </w:tbl>
    <w:tbl>
      <w:tblPr>
        <w:tblW w:w="0" w:type="auto"/>
        <w:tblCellSpacing w:w="0" w:type="auto"/>
        <w:tblBorders>
          <w:top w:val="none"/>
          <w:left w:val="none"/>
          <w:bottom w:val="none"/>
          <w:right w:val="none"/>
          <w:insideH w:val="none"/>
          <w:insideV w:val="none"/>
        </w:tblBorders>
      </w:tblPr>
      <w:tblGrid>
        <w:gridCol w:w="14000"/>
      </w:tblGrid>
      <w:tr>
        <w:trPr>
          <w:trHeight w:val="3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(АЛДЫҢҒЫ) КҮЙЕУІ (СЕРІКТЕСІ)</w:t>
            </w:r>
          </w:p>
        </w:tc>
      </w:tr>
      <w:tr>
        <w:trPr>
          <w:trHeight w:val="330" w:hRule="atLeast"/>
        </w:trPr>
        <w:tc>
          <w:tcPr>
            <w:tcW w:w="14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РЕСПОНДЕНТКЕ ОҚЫП БЕРІҢІЗ:</w:t>
            </w:r>
          </w:p>
          <w:p>
            <w:pPr>
              <w:spacing w:after="20"/>
              <w:ind w:left="20"/>
              <w:jc w:val="both"/>
            </w:pPr>
            <w:r>
              <w:rPr>
                <w:rFonts w:ascii="Times New Roman"/>
                <w:b w:val="false"/>
                <w:i w:val="false"/>
                <w:color w:val="000000"/>
                <w:sz w:val="20"/>
              </w:rPr>
              <w:t>Мен Сізге Сіздің бұрынғы (алдыңғы) күйеуіңіз (серіктесіңіз) (біз қазір айтып отырған Сіздің серіктесіңізге дейінгі кез келген серіктес) Сізбен қандай қарым-қатынаста болғанына қатысты сұрақ қойғым келіп отыр.</w:t>
            </w:r>
            <w:r>
              <w:br/>
            </w:r>
            <w:r>
              <w:rPr>
                <w:rFonts w:ascii="Times New Roman"/>
                <w:b w:val="false"/>
                <w:i w:val="false"/>
                <w:color w:val="000000"/>
                <w:sz w:val="20"/>
              </w:rPr>
              <w:t>
ЕГЕР АЛДЫҢҒЫ СЕРІКТЕСІМЕН СОҢҒЫ 12 АЙ ІШІНДЕ БАЙЛАНЫСТА БОЛМАҒАНЫ БЕЛГІЛІ БОЛСА, СІЗ СОҢҒЫ 12 АЙ ТУРАЛЫ СҰРАҚТАРДЫҢ БАРЛЫҒЫН ҚОЙМАЙСЫЗ, БІРАҚ СІЗ НЫСАНҒА СӘЙКЕС ҚАРАУЫҢЫЗ КЕРЕК, ӨТКЕН 12 АЙ ТУРАЛЫ БАРЛЫҚ СҰРАҚТАРДЫ ӨТКІЗІҢІЗ ЖӘНЕ «ЖОҚ» ДЕП БЕЛГІЛЕҢІЗ ЖӘНЕ МӘЛІМЕТ БОЛҒАН ЖАҒДАЙДА СОҢҒЫ 12 АЙ АЛДЫНДАҒЫ КЕЗЕҢ ТУРАЛЫ СҰРАҢЫЗ.</w:t>
            </w:r>
          </w:p>
        </w:tc>
      </w:tr>
    </w:tbl>
    <w:bookmarkStart w:name="z139" w:id="33"/>
    <w:p>
      <w:pPr>
        <w:spacing w:after="0"/>
        <w:ind w:left="0"/>
        <w:jc w:val="both"/>
      </w:pPr>
      <w:r>
        <w:rPr>
          <w:rFonts w:ascii="Times New Roman"/>
          <w:b w:val="false"/>
          <w:i w:val="false"/>
          <w:color w:val="000000"/>
          <w:sz w:val="28"/>
        </w:rPr>
        <w:t>
</w:t>
      </w:r>
      <w:r>
        <w:rPr>
          <w:rFonts w:ascii="Times New Roman"/>
          <w:b/>
          <w:i w:val="false"/>
          <w:color w:val="000000"/>
          <w:sz w:val="28"/>
        </w:rPr>
        <w:t>41. Сіздің бұрынғы күйеуіңіз (серіктесіңіз) туралы айта келе, Сіз жалпы оған қатысты келесі көрсетілгендер дұрыс деп айта аласыз ба? (бұл сұрақтар оның (кез келген) алдыңғы күйеуіне (серіктесіне) қатысты екенін ЕСКЕРТІҢІЗ)</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4"/>
        <w:gridCol w:w="2023"/>
        <w:gridCol w:w="2272"/>
        <w:gridCol w:w="3931"/>
      </w:tblGrid>
      <w:tr>
        <w:trPr>
          <w:trHeight w:val="1080" w:hRule="atLeast"/>
        </w:trPr>
        <w:tc>
          <w:tcPr>
            <w:tcW w:w="5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бақылауға жататын іс-әрекеттер тізімі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Сізге қатысты осындай іс-әрекеттер орын алды ма?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915"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Ол Сіздің достарыңызбен кездесуіңізге кедергі жасауға тырысты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945"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Ол Сізді туыстарыңызбен араласуыңызға шектеу қоюға тырысты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750"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Ол Сіз қайда екеніңіз туралы үнемі айтуыңызға мәжбүрледі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690"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Ол Сізді елемеді ме немесе Сізге немқұрайлы қарады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690"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Егер Сіз басқа еркектермен сөйлессеңіз, ол қатты ашуланды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615"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Ол Сізді опасыздық жасады деп жиі күдіктенді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915"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Ол Сізден Сіз ауруханаға жүгінгеніңізде одан рұқсат сұрағаныңызды күтті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510"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Ол Сіздің қалауыңыздан тыс өзінің діни сеніміне Сізді күштеді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304800"/>
                          </a:xfrm>
                          <a:prstGeom prst="rect">
                            <a:avLst/>
                          </a:prstGeom>
                        </pic:spPr>
                      </pic:pic>
                    </a:graphicData>
                  </a:graphic>
                </wp:inline>
              </w:drawing>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 «A»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A бағанында кем дегенде бір жауап «Иә» (1)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43-сұраққа өту</w:t>
            </w:r>
            <w:r>
              <w:br/>
            </w:r>
            <w:r>
              <w:rPr>
                <w:rFonts w:ascii="Times New Roman"/>
                <w:b w:val="false"/>
                <w:i w:val="false"/>
                <w:color w:val="000000"/>
                <w:sz w:val="20"/>
              </w:rPr>
              <w:t>
</w:t>
            </w:r>
            <w:r>
              <w:rPr>
                <w:rFonts w:ascii="Times New Roman"/>
                <w:b w:val="false"/>
                <w:i w:val="false"/>
                <w:color w:val="000000"/>
                <w:sz w:val="20"/>
              </w:rPr>
              <w:t xml:space="preserve">Егер A бағанында кем дегенде бір жауап «Жоқ» (2)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44-сұраққа өту</w:t>
            </w:r>
          </w:p>
        </w:tc>
      </w:tr>
    </w:tbl>
    <w:bookmarkStart w:name="z140" w:id="34"/>
    <w:p>
      <w:pPr>
        <w:spacing w:after="0"/>
        <w:ind w:left="0"/>
        <w:jc w:val="both"/>
      </w:pPr>
      <w:r>
        <w:rPr>
          <w:rFonts w:ascii="Times New Roman"/>
          <w:b w:val="false"/>
          <w:i w:val="false"/>
          <w:color w:val="000000"/>
          <w:sz w:val="28"/>
        </w:rPr>
        <w:t>
</w:t>
      </w:r>
      <w:r>
        <w:rPr>
          <w:rFonts w:ascii="Times New Roman"/>
          <w:b/>
          <w:i w:val="false"/>
          <w:color w:val="000000"/>
          <w:sz w:val="28"/>
        </w:rPr>
        <w:t>43. Сізге қатысты жоғарыда аталған іс-әрекеттер жасаған бұрынғы (алдыңғы) серіктесіңізбен қандай қарым-қатынаста болғаныңызды айтыңызшы?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0"/>
        <w:gridCol w:w="2030"/>
      </w:tblGrid>
      <w:tr>
        <w:trPr>
          <w:trHeight w:val="285"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тұрмыста болды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44-сұрақ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Еркекпен некеге тұрмай бірге тұрады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44-сұрақ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Бірге тұрмайтын тұрақты серіктесі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47-сұрақ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47-сұрақ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4" w:id="35"/>
    <w:p>
      <w:pPr>
        <w:spacing w:after="0"/>
        <w:ind w:left="0"/>
        <w:jc w:val="both"/>
      </w:pPr>
      <w:r>
        <w:rPr>
          <w:rFonts w:ascii="Times New Roman"/>
          <w:b w:val="false"/>
          <w:i w:val="false"/>
          <w:color w:val="000000"/>
          <w:sz w:val="28"/>
        </w:rPr>
        <w:t>
</w:t>
      </w:r>
      <w:r>
        <w:rPr>
          <w:rFonts w:ascii="Times New Roman"/>
          <w:b/>
          <w:i w:val="false"/>
          <w:color w:val="000000"/>
          <w:sz w:val="28"/>
        </w:rPr>
        <w:t>44. Келесі көрсетілгендер Сіздің бұрынғы күйеуіңізге (серіктесіңізге) қатысты дұрыс екенін растай аласыз ба: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4"/>
        <w:gridCol w:w="1642"/>
        <w:gridCol w:w="1370"/>
        <w:gridCol w:w="3504"/>
      </w:tblGrid>
      <w:tr>
        <w:trPr>
          <w:trHeight w:val="930" w:hRule="atLeast"/>
        </w:trPr>
        <w:tc>
          <w:tcPr>
            <w:tcW w:w="7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зорлық-зомбылыққа жататын іс-әрекеттер тізімі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 іс-әрекеттер</w:t>
            </w:r>
          </w:p>
          <w:p>
            <w:pPr>
              <w:spacing w:after="20"/>
              <w:ind w:left="20"/>
              <w:jc w:val="both"/>
            </w:pPr>
            <w:r>
              <w:rPr>
                <w:rFonts w:ascii="Times New Roman"/>
                <w:b w:val="false"/>
                <w:i w:val="false"/>
                <w:color w:val="000000"/>
                <w:sz w:val="20"/>
              </w:rPr>
              <w:t>болды ма?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109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Ол Сізге үй шаруашылығы шығыстарына жеткілікті қаражат беруден бас тартты, тіпті басқа шығындарға жұмсалатын қаражаты болғанның өзінде?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7800" cy="304800"/>
                          </a:xfrm>
                          <a:prstGeom prst="rect">
                            <a:avLst/>
                          </a:prstGeom>
                        </pic:spPr>
                      </pic:pic>
                    </a:graphicData>
                  </a:graphic>
                </wp:inline>
              </w:drawing>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 «А» сұрақты тексеріңіз</w:t>
            </w:r>
            <w:r>
              <w:br/>
            </w:r>
            <w:r>
              <w:rPr>
                <w:rFonts w:ascii="Times New Roman"/>
                <w:b w:val="false"/>
                <w:i w:val="false"/>
                <w:color w:val="000000"/>
                <w:sz w:val="20"/>
              </w:rPr>
              <w:t>
</w:t>
            </w:r>
            <w:r>
              <w:rPr>
                <w:rFonts w:ascii="Times New Roman"/>
                <w:b w:val="false"/>
                <w:i w:val="false"/>
                <w:color w:val="000000"/>
                <w:sz w:val="20"/>
              </w:rPr>
              <w:t>Егер A бағанында жауап «Иә» (1) болса, 46-сұраққа өту</w:t>
            </w:r>
            <w:r>
              <w:br/>
            </w:r>
            <w:r>
              <w:rPr>
                <w:rFonts w:ascii="Times New Roman"/>
                <w:b w:val="false"/>
                <w:i w:val="false"/>
                <w:color w:val="000000"/>
                <w:sz w:val="20"/>
              </w:rPr>
              <w:t>
</w:t>
            </w:r>
            <w:r>
              <w:rPr>
                <w:rFonts w:ascii="Times New Roman"/>
                <w:b w:val="false"/>
                <w:i w:val="false"/>
                <w:color w:val="000000"/>
                <w:sz w:val="20"/>
              </w:rPr>
              <w:t>Егер A бағанында жауап «Жоқ» (2) болса, 47-сұраққа өту</w:t>
            </w:r>
          </w:p>
        </w:tc>
      </w:tr>
    </w:tbl>
    <w:bookmarkStart w:name="z45" w:id="36"/>
    <w:p>
      <w:pPr>
        <w:spacing w:after="0"/>
        <w:ind w:left="0"/>
        <w:jc w:val="both"/>
      </w:pPr>
      <w:r>
        <w:rPr>
          <w:rFonts w:ascii="Times New Roman"/>
          <w:b w:val="false"/>
          <w:i w:val="false"/>
          <w:color w:val="000000"/>
          <w:sz w:val="28"/>
        </w:rPr>
        <w:t>
</w:t>
      </w:r>
      <w:r>
        <w:rPr>
          <w:rFonts w:ascii="Times New Roman"/>
          <w:b/>
          <w:i w:val="false"/>
          <w:color w:val="000000"/>
          <w:sz w:val="28"/>
        </w:rPr>
        <w:t>46. Сізге қатысты жоғарыда аталған іс-әрекеттерді жасаған бұрынғы (осының алдындағы) серіктесіңізбен қандай қарым-қатынаста болғаныңызды айтыңызшы?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8"/>
        <w:gridCol w:w="1972"/>
      </w:tblGrid>
      <w:tr>
        <w:trPr>
          <w:trHeight w:val="255"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тұрмыста болды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Еркекпен некеге тұрмай бірге тұрады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6" w:id="37"/>
    <w:p>
      <w:pPr>
        <w:spacing w:after="0"/>
        <w:ind w:left="0"/>
        <w:jc w:val="both"/>
      </w:pPr>
      <w:r>
        <w:rPr>
          <w:rFonts w:ascii="Times New Roman"/>
          <w:b w:val="false"/>
          <w:i w:val="false"/>
          <w:color w:val="000000"/>
          <w:sz w:val="28"/>
        </w:rPr>
        <w:t>
</w:t>
      </w:r>
      <w:r>
        <w:rPr>
          <w:rFonts w:ascii="Times New Roman"/>
          <w:b/>
          <w:i w:val="false"/>
          <w:color w:val="000000"/>
          <w:sz w:val="28"/>
        </w:rPr>
        <w:t>47. Сіздің (кез келген) бұрынғы (осының алдындағы) күйеуіңіз (серіктесіңіз) қай кезде болмасын Сізге қатысты келесі іс-әрекеттерді жасады 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1029"/>
        <w:gridCol w:w="1009"/>
        <w:gridCol w:w="2291"/>
        <w:gridCol w:w="2727"/>
        <w:gridCol w:w="3162"/>
      </w:tblGrid>
      <w:tr>
        <w:trPr>
          <w:trHeight w:val="2520" w:hRule="atLeast"/>
        </w:trPr>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 (эмоционалды) зорлық-зомбылық қатарына жататын іс-әрекеттер тізімі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ішінде болды ма?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ішінде 1 рет, бірнеше рет немесе жиі болды ма?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айдың алдындағы кезеңде болды ма?</w:t>
            </w:r>
          </w:p>
          <w:p>
            <w:pPr>
              <w:spacing w:after="20"/>
              <w:ind w:left="20"/>
              <w:jc w:val="both"/>
            </w:pPr>
            <w:r>
              <w:rPr>
                <w:rFonts w:ascii="Times New Roman"/>
                <w:b w:val="false"/>
                <w:i w:val="false"/>
                <w:color w:val="000000"/>
                <w:sz w:val="20"/>
              </w:rPr>
              <w:t>Егер иә: Сіз 1 рет, бірнеше рет немесе жиі болғанын айта аласыз ба?</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97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Сізді қорлады ма немесе өзіңіз туралы жаман ойларды қыстырмалады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77800" cy="304800"/>
                          </a:xfrm>
                          <a:prstGeom prst="rect">
                            <a:avLst/>
                          </a:prstGeom>
                        </pic:spPr>
                      </pic:pic>
                    </a:graphicData>
                  </a:graphic>
                </wp:inline>
              </w:drawing>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45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Өзіңізді төмен сезінуге мәжбүрлеп немесе басқа адамдардың көзінше Сізді кемсітті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77800" cy="304800"/>
                          </a:xfrm>
                          <a:prstGeom prst="rect">
                            <a:avLst/>
                          </a:prstGeom>
                        </pic:spPr>
                      </pic:pic>
                    </a:graphicData>
                  </a:graphic>
                </wp:inline>
              </w:drawing>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69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 қорқытты немесе әдейі қауіп төндірді ме? (көзқарасымен, айқайымен; ыдыс-аяқ сындырумен)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7800" cy="304800"/>
                          </a:xfrm>
                          <a:prstGeom prst="rect">
                            <a:avLst/>
                          </a:prstGeom>
                        </pic:spPr>
                      </pic:pic>
                    </a:graphicData>
                  </a:graphic>
                </wp:inline>
              </w:drawing>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06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Сізге немесе Сіздің жақындарыңызға қауіп төндіретінін айтып, сөзбен қорқытты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77800" cy="304800"/>
                          </a:xfrm>
                          <a:prstGeom prst="rect">
                            <a:avLst/>
                          </a:prstGeom>
                        </pic:spPr>
                      </pic:pic>
                    </a:graphicData>
                  </a:graphic>
                </wp:inline>
              </w:drawing>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8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 «А»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A бағанында кем дегенде бір жауап «Иә» (1)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49-сұраққа өту</w:t>
            </w:r>
            <w:r>
              <w:br/>
            </w:r>
            <w:r>
              <w:rPr>
                <w:rFonts w:ascii="Times New Roman"/>
                <w:b w:val="false"/>
                <w:i w:val="false"/>
                <w:color w:val="000000"/>
                <w:sz w:val="20"/>
              </w:rPr>
              <w:t>
</w:t>
            </w:r>
            <w:r>
              <w:rPr>
                <w:rFonts w:ascii="Times New Roman"/>
                <w:b w:val="false"/>
                <w:i w:val="false"/>
                <w:color w:val="000000"/>
                <w:sz w:val="20"/>
              </w:rPr>
              <w:t xml:space="preserve">Егер «Жоқ» (2) жауабы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50-сұраққа өту </w:t>
            </w:r>
          </w:p>
        </w:tc>
      </w:tr>
    </w:tbl>
    <w:bookmarkStart w:name="z47" w:id="38"/>
    <w:p>
      <w:pPr>
        <w:spacing w:after="0"/>
        <w:ind w:left="0"/>
        <w:jc w:val="both"/>
      </w:pPr>
      <w:r>
        <w:rPr>
          <w:rFonts w:ascii="Times New Roman"/>
          <w:b w:val="false"/>
          <w:i w:val="false"/>
          <w:color w:val="000000"/>
          <w:sz w:val="28"/>
        </w:rPr>
        <w:t>
</w:t>
      </w:r>
      <w:r>
        <w:rPr>
          <w:rFonts w:ascii="Times New Roman"/>
          <w:b/>
          <w:i w:val="false"/>
          <w:color w:val="000000"/>
          <w:sz w:val="28"/>
        </w:rPr>
        <w:t>49. Сізге қатысты жоғарыда аталған іс-әрекеттерді жасаған бұрынғы (осының алдындағы) серіктесіңізбен қандай қарым-қатынаста болғаныңызды айтыңызшы?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2"/>
        <w:gridCol w:w="2388"/>
      </w:tblGrid>
      <w:tr>
        <w:trPr>
          <w:trHeight w:val="270" w:hRule="atLeast"/>
        </w:trPr>
        <w:tc>
          <w:tcPr>
            <w:tcW w:w="1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тұрмыста болды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Еркекпен некеге тұрмай бірге тұрады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тұрмайтын тұрақты серіктесі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8" w:id="39"/>
    <w:p>
      <w:pPr>
        <w:spacing w:after="0"/>
        <w:ind w:left="0"/>
        <w:jc w:val="both"/>
      </w:pPr>
      <w:r>
        <w:rPr>
          <w:rFonts w:ascii="Times New Roman"/>
          <w:b w:val="false"/>
          <w:i w:val="false"/>
          <w:color w:val="000000"/>
          <w:sz w:val="28"/>
        </w:rPr>
        <w:t>
</w:t>
      </w:r>
      <w:r>
        <w:rPr>
          <w:rFonts w:ascii="Times New Roman"/>
          <w:b/>
          <w:i w:val="false"/>
          <w:color w:val="000000"/>
          <w:sz w:val="28"/>
        </w:rPr>
        <w:t>50. Сіздің (кез келген) бұрынғы (осының алдындағы) күйеуіңіз (серіктесіңіз) қай кезде болмасын Сізге қатысты келесі іс-әрекеттерді жасады 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2"/>
        <w:gridCol w:w="960"/>
        <w:gridCol w:w="1191"/>
        <w:gridCol w:w="2945"/>
        <w:gridCol w:w="2693"/>
        <w:gridCol w:w="3129"/>
      </w:tblGrid>
      <w:tr>
        <w:trPr>
          <w:trHeight w:val="2490" w:hRule="atLeast"/>
        </w:trPr>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зорлық-зомбылыққа жататын іс-әрекеттер тізімі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ішінде болды ма?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ішінде 1 рет, бірнеше рет немесе жиі болды ма?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алдындағы кезеңде болды ма?</w:t>
            </w:r>
            <w:r>
              <w:br/>
            </w:r>
            <w:r>
              <w:rPr>
                <w:rFonts w:ascii="Times New Roman"/>
                <w:b w:val="false"/>
                <w:i w:val="false"/>
                <w:color w:val="000000"/>
                <w:sz w:val="20"/>
              </w:rPr>
              <w:t>
</w:t>
            </w:r>
            <w:r>
              <w:rPr>
                <w:rFonts w:ascii="Times New Roman"/>
                <w:b w:val="false"/>
                <w:i w:val="false"/>
                <w:color w:val="000000"/>
                <w:sz w:val="20"/>
              </w:rPr>
              <w:t>Егер иә: Сіз 1 рет, бірнеше рет немесе жиі болғанын айта аласыз ба?</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169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Ол Сізді шапалақпен ұрды ма немесе ол Сізге зақым келтіретін затты лақтырды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77800" cy="304800"/>
                          </a:xfrm>
                          <a:prstGeom prst="rect">
                            <a:avLst/>
                          </a:prstGeom>
                        </pic:spPr>
                      </pic:pic>
                    </a:graphicData>
                  </a:graphic>
                </wp:inline>
              </w:drawing>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12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Сізді итеріп немесе шашыңыздан тартты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77800" cy="304800"/>
                          </a:xfrm>
                          <a:prstGeom prst="rect">
                            <a:avLst/>
                          </a:prstGeom>
                        </pic:spPr>
                      </pic:pic>
                    </a:graphicData>
                  </a:graphic>
                </wp:inline>
              </w:drawing>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69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 жұдырықпен немесе Сізге зақым келтіретін кез келген затпен ұрды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7800" cy="304800"/>
                          </a:xfrm>
                          <a:prstGeom prst="rect">
                            <a:avLst/>
                          </a:prstGeom>
                        </pic:spPr>
                      </pic:pic>
                    </a:graphicData>
                  </a:graphic>
                </wp:inline>
              </w:drawing>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09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Сізді теуіп, сүйреп немесе ұрып соқты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77800" cy="304800"/>
                          </a:xfrm>
                          <a:prstGeom prst="rect">
                            <a:avLst/>
                          </a:prstGeom>
                        </pic:spPr>
                      </pic:pic>
                    </a:graphicData>
                  </a:graphic>
                </wp:inline>
              </w:drawing>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94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Буындырды немесе әдейі күйдірді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77800" cy="304800"/>
                          </a:xfrm>
                          <a:prstGeom prst="rect">
                            <a:avLst/>
                          </a:prstGeom>
                        </pic:spPr>
                      </pic:pic>
                    </a:graphicData>
                  </a:graphic>
                </wp:inline>
              </w:drawing>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142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Сізді қорқытты немесе шынында да Сізге қарсы пышақ немесе қару қолданды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77800" cy="304800"/>
                          </a:xfrm>
                          <a:prstGeom prst="rect">
                            <a:avLst/>
                          </a:prstGeom>
                        </pic:spPr>
                      </pic:pic>
                    </a:graphicData>
                  </a:graphic>
                </wp:inline>
              </w:drawing>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8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 «В»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В бағанында «2» немесе «3»-те кем дегенде бір жауап «Иә»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52а сұраққа өту</w:t>
            </w:r>
            <w:r>
              <w:br/>
            </w:r>
            <w:r>
              <w:rPr>
                <w:rFonts w:ascii="Times New Roman"/>
                <w:b w:val="false"/>
                <w:i w:val="false"/>
                <w:color w:val="000000"/>
                <w:sz w:val="20"/>
              </w:rPr>
              <w:t>
</w:t>
            </w:r>
            <w:r>
              <w:rPr>
                <w:rFonts w:ascii="Times New Roman"/>
                <w:b w:val="false"/>
                <w:i w:val="false"/>
                <w:color w:val="000000"/>
                <w:sz w:val="20"/>
              </w:rPr>
              <w:t xml:space="preserve">Барлық басқа жағдайларда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53-сұраққа өтіңіз</w:t>
            </w:r>
          </w:p>
        </w:tc>
      </w:tr>
    </w:tbl>
    <w:bookmarkStart w:name="z49" w:id="40"/>
    <w:p>
      <w:pPr>
        <w:spacing w:after="0"/>
        <w:ind w:left="0"/>
        <w:jc w:val="both"/>
      </w:pPr>
      <w:r>
        <w:rPr>
          <w:rFonts w:ascii="Times New Roman"/>
          <w:b w:val="false"/>
          <w:i w:val="false"/>
          <w:color w:val="000000"/>
          <w:sz w:val="28"/>
        </w:rPr>
        <w:t>
</w:t>
      </w:r>
      <w:r>
        <w:rPr>
          <w:rFonts w:ascii="Times New Roman"/>
          <w:b/>
          <w:i w:val="false"/>
          <w:color w:val="000000"/>
          <w:sz w:val="28"/>
        </w:rPr>
        <w:t>52а. Жоғарыда аталған әрекеттер соңғы 12 ай ішінде Сізде қаншалықты жиі орын алғанын айтыңызшы?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6"/>
        <w:gridCol w:w="1649"/>
        <w:gridCol w:w="5044"/>
        <w:gridCol w:w="1241"/>
      </w:tblGrid>
      <w:tr>
        <w:trPr>
          <w:trHeight w:val="27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төмен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бір немесе екі рет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0" w:id="41"/>
    <w:p>
      <w:pPr>
        <w:spacing w:after="0"/>
        <w:ind w:left="0"/>
        <w:jc w:val="both"/>
      </w:pPr>
      <w:r>
        <w:rPr>
          <w:rFonts w:ascii="Times New Roman"/>
          <w:b w:val="false"/>
          <w:i w:val="false"/>
          <w:color w:val="000000"/>
          <w:sz w:val="28"/>
        </w:rPr>
        <w:t>
</w:t>
      </w:r>
      <w:r>
        <w:rPr>
          <w:rFonts w:ascii="Times New Roman"/>
          <w:b/>
          <w:i w:val="false"/>
          <w:color w:val="000000"/>
          <w:sz w:val="28"/>
        </w:rPr>
        <w:t>52б. Соңғы 12 ай ішінде бұл әрекеттер Сізге қатысты қанша рет болғанын көрсетіңіз?</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1444"/>
        <w:gridCol w:w="5228"/>
        <w:gridCol w:w="1057"/>
      </w:tblGrid>
      <w:tr>
        <w:trPr>
          <w:trHeight w:val="45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Оқиғалардың саны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қанша рет екенін көрсете алмаймын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 «А»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А бағанында кем дегенде бір жауап «Иә» (1)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54-сұраққа өту</w:t>
            </w:r>
            <w:r>
              <w:br/>
            </w:r>
            <w:r>
              <w:rPr>
                <w:rFonts w:ascii="Times New Roman"/>
                <w:b w:val="false"/>
                <w:i w:val="false"/>
                <w:color w:val="000000"/>
                <w:sz w:val="20"/>
              </w:rPr>
              <w:t>
</w:t>
            </w:r>
            <w:r>
              <w:rPr>
                <w:rFonts w:ascii="Times New Roman"/>
                <w:b w:val="false"/>
                <w:i w:val="false"/>
                <w:color w:val="000000"/>
                <w:sz w:val="20"/>
              </w:rPr>
              <w:t xml:space="preserve">Егер, тек қана «Жоқ» (2)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55-сұраққа өту </w:t>
            </w:r>
          </w:p>
        </w:tc>
      </w:tr>
    </w:tbl>
    <w:bookmarkStart w:name="z51" w:id="42"/>
    <w:p>
      <w:pPr>
        <w:spacing w:after="0"/>
        <w:ind w:left="0"/>
        <w:jc w:val="both"/>
      </w:pPr>
      <w:r>
        <w:rPr>
          <w:rFonts w:ascii="Times New Roman"/>
          <w:b w:val="false"/>
          <w:i w:val="false"/>
          <w:color w:val="000000"/>
          <w:sz w:val="28"/>
        </w:rPr>
        <w:t>
</w:t>
      </w:r>
      <w:r>
        <w:rPr>
          <w:rFonts w:ascii="Times New Roman"/>
          <w:b/>
          <w:i w:val="false"/>
          <w:color w:val="000000"/>
          <w:sz w:val="28"/>
        </w:rPr>
        <w:t>54. Жоғарыда аталған іс-әрекеттерді Сізге қатысты жасаған бұрынғы (осының алдындағы) серіктесіңізбен қандай қарым-қатынаста болғаныңызды айтыңызшы?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5"/>
        <w:gridCol w:w="1565"/>
      </w:tblGrid>
      <w:tr>
        <w:trPr>
          <w:trHeight w:val="330" w:hRule="atLeast"/>
        </w:trPr>
        <w:tc>
          <w:tcPr>
            <w:tcW w:w="1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тұрмыста болды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Еркекпен некеге тұрмай бірге тұрады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тұрмайтын тұрақты серіктесі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2" w:id="43"/>
    <w:p>
      <w:pPr>
        <w:spacing w:after="0"/>
        <w:ind w:left="0"/>
        <w:jc w:val="both"/>
      </w:pPr>
      <w:r>
        <w:rPr>
          <w:rFonts w:ascii="Times New Roman"/>
          <w:b w:val="false"/>
          <w:i w:val="false"/>
          <w:color w:val="000000"/>
          <w:sz w:val="28"/>
        </w:rPr>
        <w:t>
</w:t>
      </w:r>
      <w:r>
        <w:rPr>
          <w:rFonts w:ascii="Times New Roman"/>
          <w:b/>
          <w:i w:val="false"/>
          <w:color w:val="000000"/>
          <w:sz w:val="28"/>
        </w:rPr>
        <w:t>55. Келесі сұрақтар Сіздердің бірге тұрған өмірлеріңіздің басқа жақтарына қатысты және біз мұнда көптеген әйелдерде жиі болатын кейбір жағдайлар туралы және мүмкін сіздің бұрынғы (осының алдындағы) күйеуіңіз (серіктесіңіз) Сізге қатысты осы амалдарды істегені туралы сұрағымыз келіп отыр: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754"/>
        <w:gridCol w:w="962"/>
        <w:gridCol w:w="2258"/>
        <w:gridCol w:w="2693"/>
        <w:gridCol w:w="2695"/>
      </w:tblGrid>
      <w:tr>
        <w:trPr>
          <w:trHeight w:val="3165" w:hRule="atLeast"/>
        </w:trPr>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 зорлық-зомбылыққа жататын іс-әрекеттер тізімі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ішінде болды ма?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ішінде 1 рет, бірнеше рет немесе жиі болды ма?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алдындағы кезеңде болды ма?</w:t>
            </w:r>
            <w:r>
              <w:br/>
            </w:r>
            <w:r>
              <w:rPr>
                <w:rFonts w:ascii="Times New Roman"/>
                <w:b w:val="false"/>
                <w:i w:val="false"/>
                <w:color w:val="000000"/>
                <w:sz w:val="20"/>
              </w:rPr>
              <w:t>
</w:t>
            </w:r>
            <w:r>
              <w:rPr>
                <w:rFonts w:ascii="Times New Roman"/>
                <w:b w:val="false"/>
                <w:i w:val="false"/>
                <w:color w:val="000000"/>
                <w:sz w:val="20"/>
              </w:rPr>
              <w:t>Иә болса: Сіз 1 рет, бірнеше рет немесе жиі болғанын айта аласыз ба?</w:t>
            </w:r>
          </w:p>
        </w:tc>
      </w:tr>
      <w:tr>
        <w:trPr>
          <w:trHeight w:val="3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124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Сіздің (кез келген) бұрынғы (алдыңғы) күйеуіңіз (серіктесіңіз) қай кезде болмасын Сізді еркіңізден тыс сексуалды қатынасқа мәжбүрледі 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271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Сіздің (кез келген) бұрынғы (алдыңғы) күйеуіңіз (серіктесіңіз)</w:t>
            </w:r>
          </w:p>
          <w:p>
            <w:pPr>
              <w:spacing w:after="20"/>
              <w:ind w:left="20"/>
              <w:jc w:val="both"/>
            </w:pPr>
            <w:r>
              <w:rPr>
                <w:rFonts w:ascii="Times New Roman"/>
                <w:b w:val="false"/>
                <w:i w:val="false"/>
                <w:color w:val="000000"/>
                <w:sz w:val="20"/>
              </w:rPr>
              <w:t>қай кезде болмасын Сізге қатысты қандай да бір әрекет (ұру, тастап, басқа әйелге кету және т.б) істеуі мүмкін деп өз еркіңізсіз, қорыққаныңыздан сексуалды қатынасқа бардыңыз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205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Сіздің (кез келген) бұрынғы (алдыңғы) күйеуіңіз (серіктесіңіз) Сіз үшін кемсітетін және қорлайтын кез келген сексуалдық әрекеттер жасауға қашан да болса мәжбүрледі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304800"/>
                          </a:xfrm>
                          <a:prstGeom prst="rect">
                            <a:avLst/>
                          </a:prstGeom>
                        </pic:spPr>
                      </pic:pic>
                    </a:graphicData>
                  </a:graphic>
                </wp:inline>
              </w:drawing>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рет-1</w:t>
            </w:r>
            <w:r>
              <w:br/>
            </w:r>
            <w:r>
              <w:rPr>
                <w:rFonts w:ascii="Times New Roman"/>
                <w:b w:val="false"/>
                <w:i w:val="false"/>
                <w:color w:val="000000"/>
                <w:sz w:val="20"/>
              </w:rPr>
              <w:t>
</w:t>
            </w:r>
            <w:r>
              <w:rPr>
                <w:rFonts w:ascii="Times New Roman"/>
                <w:b w:val="false"/>
                <w:i w:val="false"/>
                <w:color w:val="000000"/>
                <w:sz w:val="20"/>
              </w:rPr>
              <w:t>Бірнеше рет -2</w:t>
            </w:r>
            <w:r>
              <w:br/>
            </w:r>
            <w:r>
              <w:rPr>
                <w:rFonts w:ascii="Times New Roman"/>
                <w:b w:val="false"/>
                <w:i w:val="false"/>
                <w:color w:val="000000"/>
                <w:sz w:val="20"/>
              </w:rPr>
              <w:t>
</w:t>
            </w:r>
            <w:r>
              <w:rPr>
                <w:rFonts w:ascii="Times New Roman"/>
                <w:b w:val="false"/>
                <w:i w:val="false"/>
                <w:color w:val="000000"/>
                <w:sz w:val="20"/>
              </w:rPr>
              <w:t>Жиі-3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рет-1</w:t>
            </w:r>
            <w:r>
              <w:br/>
            </w:r>
            <w:r>
              <w:rPr>
                <w:rFonts w:ascii="Times New Roman"/>
                <w:b w:val="false"/>
                <w:i w:val="false"/>
                <w:color w:val="000000"/>
                <w:sz w:val="20"/>
              </w:rPr>
              <w:t>
</w:t>
            </w:r>
            <w:r>
              <w:rPr>
                <w:rFonts w:ascii="Times New Roman"/>
                <w:b w:val="false"/>
                <w:i w:val="false"/>
                <w:color w:val="000000"/>
                <w:sz w:val="20"/>
              </w:rPr>
              <w:t>Бірнеше рет -2</w:t>
            </w:r>
            <w:r>
              <w:br/>
            </w:r>
            <w:r>
              <w:rPr>
                <w:rFonts w:ascii="Times New Roman"/>
                <w:b w:val="false"/>
                <w:i w:val="false"/>
                <w:color w:val="000000"/>
                <w:sz w:val="20"/>
              </w:rPr>
              <w:t>
</w:t>
            </w:r>
            <w:r>
              <w:rPr>
                <w:rFonts w:ascii="Times New Roman"/>
                <w:b w:val="false"/>
                <w:i w:val="false"/>
                <w:color w:val="000000"/>
                <w:sz w:val="20"/>
              </w:rPr>
              <w:t>Жиі-3</w:t>
            </w:r>
          </w:p>
        </w:tc>
      </w:tr>
      <w:tr>
        <w:trPr>
          <w:trHeight w:val="9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 «В»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В бағанында кем дегенде біреуі «2» немесе «3»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57а сұраққа өту,</w:t>
            </w:r>
            <w:r>
              <w:br/>
            </w:r>
            <w:r>
              <w:rPr>
                <w:rFonts w:ascii="Times New Roman"/>
                <w:b w:val="false"/>
                <w:i w:val="false"/>
                <w:color w:val="000000"/>
                <w:sz w:val="20"/>
              </w:rPr>
              <w:t>
</w:t>
            </w:r>
            <w:r>
              <w:rPr>
                <w:rFonts w:ascii="Times New Roman"/>
                <w:b w:val="false"/>
                <w:i w:val="false"/>
                <w:color w:val="000000"/>
                <w:sz w:val="20"/>
              </w:rPr>
              <w:t xml:space="preserve">Барлық басқа жағдайларда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58-сұраққа өту.</w:t>
            </w:r>
          </w:p>
        </w:tc>
      </w:tr>
    </w:tbl>
    <w:bookmarkStart w:name="z53" w:id="44"/>
    <w:p>
      <w:pPr>
        <w:spacing w:after="0"/>
        <w:ind w:left="0"/>
        <w:jc w:val="both"/>
      </w:pPr>
      <w:r>
        <w:rPr>
          <w:rFonts w:ascii="Times New Roman"/>
          <w:b w:val="false"/>
          <w:i w:val="false"/>
          <w:color w:val="000000"/>
          <w:sz w:val="28"/>
        </w:rPr>
        <w:t>
</w:t>
      </w:r>
      <w:r>
        <w:rPr>
          <w:rFonts w:ascii="Times New Roman"/>
          <w:b/>
          <w:i w:val="false"/>
          <w:color w:val="000000"/>
          <w:sz w:val="28"/>
        </w:rPr>
        <w:t>57а. Жоғарыда аталған әрекеттер соңғы 12 ай ішінде қаншалықты жиі орын алғанын айтыңызшы?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1"/>
        <w:gridCol w:w="1208"/>
        <w:gridCol w:w="4947"/>
        <w:gridCol w:w="984"/>
      </w:tblGrid>
      <w:tr>
        <w:trPr>
          <w:trHeight w:val="285"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төмен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бір немесе екі рет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4" w:id="45"/>
    <w:p>
      <w:pPr>
        <w:spacing w:after="0"/>
        <w:ind w:left="0"/>
        <w:jc w:val="both"/>
      </w:pPr>
      <w:r>
        <w:rPr>
          <w:rFonts w:ascii="Times New Roman"/>
          <w:b w:val="false"/>
          <w:i w:val="false"/>
          <w:color w:val="000000"/>
          <w:sz w:val="28"/>
        </w:rPr>
        <w:t>
</w:t>
      </w:r>
      <w:r>
        <w:rPr>
          <w:rFonts w:ascii="Times New Roman"/>
          <w:b/>
          <w:i w:val="false"/>
          <w:color w:val="000000"/>
          <w:sz w:val="28"/>
        </w:rPr>
        <w:t>57б. Бұл әрекеттер Сізге қатысты соңғы 12 ай ішінде қанша рет болғанын көрсетіңізші?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1593"/>
        <w:gridCol w:w="4549"/>
        <w:gridCol w:w="986"/>
      </w:tblGrid>
      <w:tr>
        <w:trPr>
          <w:trHeight w:val="40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Оқиғалар 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қанша рет екенін көрсете алмаймын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 «А» сұрақты тексеріңіз</w:t>
            </w:r>
            <w:r>
              <w:br/>
            </w:r>
            <w:r>
              <w:rPr>
                <w:rFonts w:ascii="Times New Roman"/>
                <w:b w:val="false"/>
                <w:i w:val="false"/>
                <w:color w:val="000000"/>
                <w:sz w:val="20"/>
              </w:rPr>
              <w:t>
</w:t>
            </w:r>
            <w:r>
              <w:rPr>
                <w:rFonts w:ascii="Times New Roman"/>
                <w:b w:val="false"/>
                <w:i w:val="false"/>
                <w:color w:val="000000"/>
                <w:sz w:val="20"/>
              </w:rPr>
              <w:t xml:space="preserve">Егер А бағанында кем дегенде бір жауап «Иә» (1)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59-сұраққа өту,</w:t>
            </w:r>
            <w:r>
              <w:br/>
            </w:r>
            <w:r>
              <w:rPr>
                <w:rFonts w:ascii="Times New Roman"/>
                <w:b w:val="false"/>
                <w:i w:val="false"/>
                <w:color w:val="000000"/>
                <w:sz w:val="20"/>
              </w:rPr>
              <w:t>
</w:t>
            </w:r>
            <w:r>
              <w:rPr>
                <w:rFonts w:ascii="Times New Roman"/>
                <w:b w:val="false"/>
                <w:i w:val="false"/>
                <w:color w:val="000000"/>
                <w:sz w:val="20"/>
              </w:rPr>
              <w:t xml:space="preserve">Егер «Жоқ» (2) болған жағдайда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60-сұраққа өту</w:t>
            </w:r>
          </w:p>
        </w:tc>
      </w:tr>
    </w:tbl>
    <w:bookmarkStart w:name="z55" w:id="46"/>
    <w:p>
      <w:pPr>
        <w:spacing w:after="0"/>
        <w:ind w:left="0"/>
        <w:jc w:val="both"/>
      </w:pPr>
      <w:r>
        <w:rPr>
          <w:rFonts w:ascii="Times New Roman"/>
          <w:b w:val="false"/>
          <w:i w:val="false"/>
          <w:color w:val="000000"/>
          <w:sz w:val="28"/>
        </w:rPr>
        <w:t>
</w:t>
      </w:r>
      <w:r>
        <w:rPr>
          <w:rFonts w:ascii="Times New Roman"/>
          <w:b/>
          <w:i w:val="false"/>
          <w:color w:val="000000"/>
          <w:sz w:val="28"/>
        </w:rPr>
        <w:t>59. Жоғарыда аталған іс-әрекеттерді Сізге қатысты жасаған бұрынғы (алдыңғы) серіктесіңізбен қандай қарым-қатынаста болғаныңызды айтыңызшы?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4974"/>
        <w:gridCol w:w="199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тұрмыста болды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Еркекпен некеге тұрмай бірге тұрады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тұрмайтын тұрақты серіктесі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5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ТЕКСЕРІҢІЗ, ДЕНЕ КҮШІН КӨРСЕТУ ЗОРЛЫҚ-ЗОМБЫЛЫҚ ТУРАЛЫ КЕЗ КЕЛГЕН СҰРАҚТАРҒА ОҢ ЖАУАПТАР БАР МА, 50А сұрақты қарау</w:t>
            </w:r>
            <w:r>
              <w:br/>
            </w:r>
            <w:r>
              <w:rPr>
                <w:rFonts w:ascii="Times New Roman"/>
                <w:b w:val="false"/>
                <w:i w:val="false"/>
                <w:color w:val="000000"/>
                <w:sz w:val="20"/>
              </w:rPr>
              <w:t>
</w:t>
            </w:r>
            <w:r>
              <w:rPr>
                <w:rFonts w:ascii="Times New Roman"/>
                <w:b w:val="false"/>
                <w:i w:val="false"/>
                <w:color w:val="000000"/>
                <w:sz w:val="20"/>
              </w:rPr>
              <w:t>A бағанында кем дегенде бір «1»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1</w:t>
            </w:r>
          </w:p>
          <w:p>
            <w:pPr>
              <w:spacing w:after="20"/>
              <w:ind w:left="20"/>
              <w:jc w:val="both"/>
            </w:pPr>
            <w:r>
              <w:rPr>
                <w:rFonts w:ascii="Times New Roman"/>
                <w:b w:val="false"/>
                <w:i w:val="false"/>
                <w:color w:val="000000"/>
                <w:sz w:val="20"/>
              </w:rPr>
              <w:t>Жоқ ………………………………….... 2</w:t>
            </w:r>
          </w:p>
        </w:tc>
      </w:tr>
      <w:tr>
        <w:trPr>
          <w:trHeight w:val="157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ТЕКСЕРІҢІЗ, СЕКСУАЛДЫ ЗОРЛЫҚ-ЗОМБЫЛЫҚ ТУРАЛЫ КЕЗ КЕЛГЕН СҰРАҚТАРҒА ОҢ ЖАУАПТАР БАР МА, </w:t>
            </w:r>
            <w:r>
              <w:br/>
            </w:r>
            <w:r>
              <w:rPr>
                <w:rFonts w:ascii="Times New Roman"/>
                <w:b w:val="false"/>
                <w:i w:val="false"/>
                <w:color w:val="000000"/>
                <w:sz w:val="20"/>
              </w:rPr>
              <w:t>
</w:t>
            </w:r>
            <w:r>
              <w:rPr>
                <w:rFonts w:ascii="Times New Roman"/>
                <w:b w:val="false"/>
                <w:i w:val="false"/>
                <w:color w:val="000000"/>
                <w:sz w:val="20"/>
              </w:rPr>
              <w:t>55А сұрақты қарау</w:t>
            </w:r>
            <w:r>
              <w:br/>
            </w:r>
            <w:r>
              <w:rPr>
                <w:rFonts w:ascii="Times New Roman"/>
                <w:b w:val="false"/>
                <w:i w:val="false"/>
                <w:color w:val="000000"/>
                <w:sz w:val="20"/>
              </w:rPr>
              <w:t>
</w:t>
            </w:r>
            <w:r>
              <w:rPr>
                <w:rFonts w:ascii="Times New Roman"/>
                <w:b w:val="false"/>
                <w:i w:val="false"/>
                <w:color w:val="000000"/>
                <w:sz w:val="20"/>
              </w:rPr>
              <w:t>A бағанында кем дегенде бір «1»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1</w:t>
            </w:r>
          </w:p>
          <w:p>
            <w:pPr>
              <w:spacing w:after="20"/>
              <w:ind w:left="20"/>
              <w:jc w:val="both"/>
            </w:pPr>
            <w:r>
              <w:rPr>
                <w:rFonts w:ascii="Times New Roman"/>
                <w:b w:val="false"/>
                <w:i w:val="false"/>
                <w:color w:val="000000"/>
                <w:sz w:val="20"/>
              </w:rPr>
              <w:t>Жоқ ………………………………….... 2</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Егер 60 және (немесе) 61-сұрақтарда «Иә»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63-сұраққа өту</w:t>
            </w:r>
            <w:r>
              <w:br/>
            </w:r>
            <w:r>
              <w:rPr>
                <w:rFonts w:ascii="Times New Roman"/>
                <w:b w:val="false"/>
                <w:i w:val="false"/>
                <w:color w:val="000000"/>
                <w:sz w:val="20"/>
              </w:rPr>
              <w:t>
</w:t>
            </w:r>
            <w:r>
              <w:rPr>
                <w:rFonts w:ascii="Times New Roman"/>
                <w:b w:val="false"/>
                <w:i w:val="false"/>
                <w:color w:val="000000"/>
                <w:sz w:val="20"/>
              </w:rPr>
              <w:t xml:space="preserve">Егер 60 және 61 екі сұрақта да «Жоқ»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65-сұраққа өту</w:t>
            </w:r>
          </w:p>
        </w:tc>
      </w:tr>
    </w:tbl>
    <w:bookmarkStart w:name="z56" w:id="47"/>
    <w:p>
      <w:pPr>
        <w:spacing w:after="0"/>
        <w:ind w:left="0"/>
        <w:jc w:val="both"/>
      </w:pPr>
      <w:r>
        <w:rPr>
          <w:rFonts w:ascii="Times New Roman"/>
          <w:b w:val="false"/>
          <w:i w:val="false"/>
          <w:color w:val="000000"/>
          <w:sz w:val="28"/>
        </w:rPr>
        <w:t>
</w:t>
      </w:r>
      <w:r>
        <w:rPr>
          <w:rFonts w:ascii="Times New Roman"/>
          <w:b/>
          <w:i w:val="false"/>
          <w:color w:val="000000"/>
          <w:sz w:val="28"/>
        </w:rPr>
        <w:t>63. Сіздің (кез келген) бұрынғы (алдыңғы) күйеуіңіздің (серіктесіңіздің) әрекетінің салдарынан келесі жарақаттар орын алды ма?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1166"/>
        <w:gridCol w:w="1166"/>
        <w:gridCol w:w="3925"/>
      </w:tblGrid>
      <w:tr>
        <w:trPr>
          <w:trHeight w:val="1065" w:hRule="atLeast"/>
        </w:trPr>
        <w:tc>
          <w:tcPr>
            <w:tcW w:w="7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түрлері (салдары)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іс-әрекеттер соңғы 12 ай алдындағы кезеңде болды ма?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60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Сізде кесілген, тырналған, көгерген немесе соғылған жерлер болды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7800" cy="304800"/>
                          </a:xfrm>
                          <a:prstGeom prst="rect">
                            <a:avLst/>
                          </a:prstGeom>
                        </pic:spPr>
                      </pic:pic>
                    </a:graphicData>
                  </a:graphic>
                </wp:inline>
              </w:drawing>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54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Сізде көз, құлақ жарақаты, созылу, шығарып алу немесе күйіктер болды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7800" cy="304800"/>
                          </a:xfrm>
                          <a:prstGeom prst="rect">
                            <a:avLst/>
                          </a:prstGeom>
                        </pic:spPr>
                      </pic:pic>
                    </a:graphicData>
                  </a:graphic>
                </wp:inline>
              </w:drawing>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27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Сізде терең жарақаттар, сыну, тіс сынуы, ішкі ағзалардың жарақаты немесе басқа да жарақаттар болды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7800" cy="304800"/>
                          </a:xfrm>
                          <a:prstGeom prst="rect">
                            <a:avLst/>
                          </a:prstGeom>
                        </pic:spPr>
                      </pic:pic>
                    </a:graphicData>
                  </a:graphic>
                </wp:inline>
              </w:drawing>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51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Өздігінен түсік болды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77800" cy="304800"/>
                          </a:xfrm>
                          <a:prstGeom prst="rect">
                            <a:avLst/>
                          </a:prstGeom>
                        </pic:spPr>
                      </pic:pic>
                    </a:graphicData>
                  </a:graphic>
                </wp:inline>
              </w:drawing>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bl>
    <w:bookmarkStart w:name="z57" w:id="48"/>
    <w:p>
      <w:pPr>
        <w:spacing w:after="0"/>
        <w:ind w:left="0"/>
        <w:jc w:val="both"/>
      </w:pPr>
      <w:r>
        <w:rPr>
          <w:rFonts w:ascii="Times New Roman"/>
          <w:b w:val="false"/>
          <w:i w:val="false"/>
          <w:color w:val="000000"/>
          <w:sz w:val="28"/>
        </w:rPr>
        <w:t>
</w:t>
      </w:r>
      <w:r>
        <w:rPr>
          <w:rFonts w:ascii="Times New Roman"/>
          <w:b/>
          <w:i w:val="false"/>
          <w:color w:val="000000"/>
          <w:sz w:val="28"/>
        </w:rPr>
        <w:t>64. Сіз (кез келген) бұрынғы (алдыңғы) күйеуіңіздің (серіктесіңіздің) мінез-құлқы Сіздің денсаулығыңызға және моральдық жағдайыңызға теріс әсер ететінін айта аласыз ба?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1366"/>
        <w:gridCol w:w="4992"/>
        <w:gridCol w:w="1367"/>
      </w:tblGrid>
      <w:tr>
        <w:trPr>
          <w:trHeight w:val="31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әсер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әсер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8" w:id="49"/>
    <w:p>
      <w:pPr>
        <w:spacing w:after="0"/>
        <w:ind w:left="0"/>
        <w:jc w:val="both"/>
      </w:pPr>
      <w:r>
        <w:rPr>
          <w:rFonts w:ascii="Times New Roman"/>
          <w:b w:val="false"/>
          <w:i w:val="false"/>
          <w:color w:val="000000"/>
          <w:sz w:val="28"/>
        </w:rPr>
        <w:t>
</w:t>
      </w:r>
      <w:r>
        <w:rPr>
          <w:rFonts w:ascii="Times New Roman"/>
          <w:b/>
          <w:i w:val="false"/>
          <w:color w:val="000000"/>
          <w:sz w:val="28"/>
        </w:rPr>
        <w:t>65. Сіз қай кезде болмасын өзіңіздің (кез келген) бұрынғы (алдыңғы) күйеуіңізден немесе серіктесіңізден қорықтыңыз ба?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1366"/>
        <w:gridCol w:w="4992"/>
        <w:gridCol w:w="1367"/>
      </w:tblGrid>
      <w:tr>
        <w:trPr>
          <w:trHeight w:val="28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Білмеймін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Зорлық-зомбылық жасаған кез келген серіктестің болуы кезінде:</w:t>
            </w:r>
            <w:r>
              <w:br/>
            </w:r>
            <w:r>
              <w:rPr>
                <w:rFonts w:ascii="Times New Roman"/>
                <w:b w:val="false"/>
                <w:i w:val="false"/>
                <w:color w:val="000000"/>
                <w:sz w:val="20"/>
              </w:rPr>
              <w:t>
</w:t>
            </w:r>
            <w:r>
              <w:rPr>
                <w:rFonts w:ascii="Times New Roman"/>
                <w:b w:val="false"/>
                <w:i w:val="false"/>
                <w:color w:val="000000"/>
                <w:sz w:val="20"/>
              </w:rPr>
              <w:t xml:space="preserve">Егер 36 және (немесе) 62 сұрақтарына «Иә» деп жауап берілсе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67-сұраққа өту</w:t>
            </w:r>
            <w:r>
              <w:br/>
            </w:r>
            <w:r>
              <w:rPr>
                <w:rFonts w:ascii="Times New Roman"/>
                <w:b w:val="false"/>
                <w:i w:val="false"/>
                <w:color w:val="000000"/>
                <w:sz w:val="20"/>
              </w:rPr>
              <w:t>
</w:t>
            </w:r>
            <w:r>
              <w:rPr>
                <w:rFonts w:ascii="Times New Roman"/>
                <w:b w:val="false"/>
                <w:i w:val="false"/>
                <w:color w:val="000000"/>
                <w:sz w:val="20"/>
              </w:rPr>
              <w:t xml:space="preserve">Егер 36 және 62 екі сұраққа да «Жоқ»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69-сұраққа өту</w:t>
            </w:r>
          </w:p>
        </w:tc>
      </w:tr>
    </w:tbl>
    <w:bookmarkStart w:name="z59" w:id="50"/>
    <w:p>
      <w:pPr>
        <w:spacing w:after="0"/>
        <w:ind w:left="0"/>
        <w:jc w:val="both"/>
      </w:pPr>
      <w:r>
        <w:rPr>
          <w:rFonts w:ascii="Times New Roman"/>
          <w:b w:val="false"/>
          <w:i w:val="false"/>
          <w:color w:val="000000"/>
          <w:sz w:val="28"/>
        </w:rPr>
        <w:t>
</w:t>
      </w:r>
      <w:r>
        <w:rPr>
          <w:rFonts w:ascii="Times New Roman"/>
          <w:b/>
          <w:i w:val="false"/>
          <w:color w:val="000000"/>
          <w:sz w:val="28"/>
        </w:rPr>
        <w:t>67. Сіз кімге болса да өзіңіздің (қазіргі, соңғы немесе алдыңғы) күйеуіңіздің (серіктесіңіздің) мінез-құлқы туралы айттыңыз ба?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1390"/>
        <w:gridCol w:w="5407"/>
        <w:gridCol w:w="1166"/>
      </w:tblGrid>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69-сұрақ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қызметкер) ® 68-сұрақ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Әйелдің ата-аналары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қызметшісі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Еркектің ата-аналары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(консультант)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туыстары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 (әйелдер ұйымы)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Достары (таныстары)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басшы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адамдар (көршілер, таныстар)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(көрсетіңіз):__________</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 68-сұрақ</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68-сұрақ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0" w:id="51"/>
    <w:p>
      <w:pPr>
        <w:spacing w:after="0"/>
        <w:ind w:left="0"/>
        <w:jc w:val="both"/>
      </w:pPr>
      <w:r>
        <w:rPr>
          <w:rFonts w:ascii="Times New Roman"/>
          <w:b w:val="false"/>
          <w:i w:val="false"/>
          <w:color w:val="000000"/>
          <w:sz w:val="28"/>
        </w:rPr>
        <w:t>
</w:t>
      </w:r>
      <w:r>
        <w:rPr>
          <w:rFonts w:ascii="Times New Roman"/>
          <w:b/>
          <w:i w:val="false"/>
          <w:color w:val="000000"/>
          <w:sz w:val="28"/>
        </w:rPr>
        <w:t>68. Сіз (қазіргі, соңғы немесе алдыңғы) күйеуіңіздің (серіктесіңіздің) мінез-құлқы салдарынан кімнің болса да көмекгіне жүгіндіңіз бе?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3260"/>
        <w:gridCol w:w="6429"/>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 көмек сұрауы мүмкін тұлғалардың тізімі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көрсетілген көмектерге қанағаттанасыз ба?</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2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69-сұрақ</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ата-аналары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7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Еркектің ата-аналары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5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туыстары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Б-баған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2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 (таныстары)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1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адамдар (көршілер, таныстар)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37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қызметкер)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7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қызметшісі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7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(консультант)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2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 (Әйелдер ұйымы)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24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басшы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 ______</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Б-баған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 Ішінара - 3</w:t>
            </w:r>
          </w:p>
        </w:tc>
      </w:tr>
    </w:tbl>
    <w:bookmarkStart w:name="z61" w:id="52"/>
    <w:p>
      <w:pPr>
        <w:spacing w:after="0"/>
        <w:ind w:left="0"/>
        <w:jc w:val="both"/>
      </w:pPr>
      <w:r>
        <w:rPr>
          <w:rFonts w:ascii="Times New Roman"/>
          <w:b w:val="false"/>
          <w:i w:val="false"/>
          <w:color w:val="000000"/>
          <w:sz w:val="28"/>
        </w:rPr>
        <w:t>
</w:t>
      </w:r>
      <w:r>
        <w:rPr>
          <w:rFonts w:ascii="Times New Roman"/>
          <w:b/>
          <w:i w:val="false"/>
          <w:color w:val="000000"/>
          <w:sz w:val="28"/>
        </w:rPr>
        <w:t>69. Жалпы, Сіз екеуміздің әңгімемізге өзек болған әйелдердің өміріндегі барлық мүмкін жағдайларды ескере отырып… Сіз (егер сіз өзіңіз сондай жағдайға душар болсаңыз) кімнің көмегіне жүгінгенді дұрыс деп санайсыз?</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0"/>
        <w:gridCol w:w="1163"/>
        <w:gridCol w:w="5848"/>
        <w:gridCol w:w="939"/>
      </w:tblGrid>
      <w:tr>
        <w:trPr>
          <w:trHeight w:val="21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ата-аналары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қызметкер)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Еркектің ата-аналары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қызметшісі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туыстары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 (таныстары)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 (Әйелдер ұйымы)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адамдар (көршілер, таныстар)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Borders>
          <w:top w:val="none"/>
          <w:left w:val="none"/>
          <w:bottom w:val="none"/>
          <w:right w:val="none"/>
          <w:insideH w:val="none"/>
          <w:insideV w:val="none"/>
        </w:tblBorders>
      </w:tblPr>
      <w:tblGrid>
        <w:gridCol w:w="14000"/>
      </w:tblGrid>
      <w:tr>
        <w:trPr>
          <w:trHeight w:val="27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 БОЛЫП ТАБЫЛМАЙТЫН ТҰЛҒАЛАР</w:t>
            </w:r>
          </w:p>
        </w:tc>
      </w:tr>
    </w:tbl>
    <w:tbl>
      <w:tblPr>
        <w:tblW w:w="0" w:type="auto"/>
        <w:tblCellSpacing w:w="0" w:type="auto"/>
        <w:tblBorders>
          <w:top w:val="none"/>
          <w:left w:val="none"/>
          <w:bottom w:val="none"/>
          <w:right w:val="none"/>
          <w:insideH w:val="none"/>
          <w:insideV w:val="none"/>
        </w:tblBorders>
      </w:tblPr>
      <w:tblGrid>
        <w:gridCol w:w="14000"/>
      </w:tblGrid>
      <w:tr>
        <w:trPr>
          <w:trHeight w:val="190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Көптеген әйелдер өз өмірлерінде келеңсіз тәжірибемен кездесіп және еркектер, сондай-ақ әйелдер, туысқандары, таныстары және таныс емес адамдарды қоса әртүрлі адамдардан нашар қатынастың әртүрлі нысандарымен кездеседі.</w:t>
            </w:r>
            <w:r>
              <w:br/>
            </w:r>
            <w:r>
              <w:rPr>
                <w:rFonts w:ascii="Times New Roman"/>
                <w:b w:val="false"/>
                <w:i w:val="false"/>
                <w:color w:val="000000"/>
                <w:sz w:val="20"/>
              </w:rPr>
              <w:t>
Егер, Сіз қарсы болмасаңыз мен Сізге осындай жағдайларға қатысты бірнеше сұрақ қойғым келіп отыр. Сізден алынған барлық мәліметтер қатаң құпияда сақталатын болады.</w:t>
            </w:r>
            <w:r>
              <w:br/>
            </w:r>
            <w:r>
              <w:rPr>
                <w:rFonts w:ascii="Times New Roman"/>
                <w:b w:val="false"/>
                <w:i w:val="false"/>
                <w:color w:val="000000"/>
                <w:sz w:val="20"/>
              </w:rPr>
              <w:t>
Қай кезде болмасын жыныстық серіктесі болған әйелдерге, қосу: Төменде көрсетілген сұрақтар сіздің күйеуіңіз (серіктесіңіз) болып табылмайтын тұлғаларға қатысты.</w:t>
            </w:r>
          </w:p>
        </w:tc>
      </w:tr>
    </w:tbl>
    <w:bookmarkStart w:name="z62" w:id="53"/>
    <w:p>
      <w:pPr>
        <w:spacing w:after="0"/>
        <w:ind w:left="0"/>
        <w:jc w:val="both"/>
      </w:pPr>
      <w:r>
        <w:rPr>
          <w:rFonts w:ascii="Times New Roman"/>
          <w:b w:val="false"/>
          <w:i w:val="false"/>
          <w:color w:val="000000"/>
          <w:sz w:val="28"/>
        </w:rPr>
        <w:t>
</w:t>
      </w:r>
      <w:r>
        <w:rPr>
          <w:rFonts w:ascii="Times New Roman"/>
          <w:b/>
          <w:i w:val="false"/>
          <w:color w:val="000000"/>
          <w:sz w:val="28"/>
        </w:rPr>
        <w:t>71. Өзіңіздің өміріңізде 15 жастан бастап келесі жағдайлармен кездескеніңіз жайлы айта аласыз ба: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0"/>
        <w:gridCol w:w="2252"/>
        <w:gridCol w:w="2636"/>
        <w:gridCol w:w="4072"/>
      </w:tblGrid>
      <w:tr>
        <w:trPr>
          <w:trHeight w:val="645"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зорлық-зомбылыққа жататын іс-әрекеттер тізімі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соңғы 12 айда орын алды ма?</w:t>
            </w:r>
          </w:p>
        </w:tc>
      </w:tr>
      <w:tr>
        <w:trPr>
          <w:trHeight w:val="30" w:hRule="atLeast"/>
        </w:trPr>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Сіздің жақындарыңыз Сізді өз кезегінде Сізге қысым көрсететін және кемсітетін қаржылық тәуелділікке қойды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77800" cy="304800"/>
                          </a:xfrm>
                          <a:prstGeom prst="rect">
                            <a:avLst/>
                          </a:prstGeom>
                        </pic:spPr>
                      </pic:pic>
                    </a:graphicData>
                  </a:graphic>
                </wp:inline>
              </w:drawing>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71 «A» сұраққа «ИӘ» жауабы берілсе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72-сұраққа өту</w:t>
            </w:r>
            <w:r>
              <w:br/>
            </w:r>
            <w:r>
              <w:rPr>
                <w:rFonts w:ascii="Times New Roman"/>
                <w:b w:val="false"/>
                <w:i w:val="false"/>
                <w:color w:val="000000"/>
                <w:sz w:val="20"/>
              </w:rPr>
              <w:t>
</w:t>
            </w:r>
            <w:r>
              <w:rPr>
                <w:rFonts w:ascii="Times New Roman"/>
                <w:b w:val="false"/>
                <w:i w:val="false"/>
                <w:color w:val="000000"/>
                <w:sz w:val="20"/>
              </w:rPr>
              <w:t xml:space="preserve">«ЖОҚ» жауабы болған жағдайда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73-сұраққа өту</w:t>
            </w:r>
          </w:p>
        </w:tc>
      </w:tr>
    </w:tbl>
    <w:bookmarkStart w:name="z63" w:id="54"/>
    <w:p>
      <w:pPr>
        <w:spacing w:after="0"/>
        <w:ind w:left="0"/>
        <w:jc w:val="both"/>
      </w:pPr>
      <w:r>
        <w:rPr>
          <w:rFonts w:ascii="Times New Roman"/>
          <w:b w:val="false"/>
          <w:i w:val="false"/>
          <w:color w:val="000000"/>
          <w:sz w:val="28"/>
        </w:rPr>
        <w:t>
</w:t>
      </w:r>
      <w:r>
        <w:rPr>
          <w:rFonts w:ascii="Times New Roman"/>
          <w:b/>
          <w:i w:val="false"/>
          <w:color w:val="000000"/>
          <w:sz w:val="28"/>
        </w:rPr>
        <w:t>72. Сізге қатысты бұл әрекеттерді кім жасады?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657"/>
        <w:gridCol w:w="4519"/>
        <w:gridCol w:w="411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жасауы мүмкін тұлғалардың тізімі</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әрекеттер Сіз 15 жасқа толғаннан бастап қанша рет жасалды?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әрекеттер соңғы 12 айда қанша рет жасалды?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 А бағанында белгіленген тұлғаларға ғана қатыстысын қойыңыз</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 (өгей әкесі)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Шешесі (өгей шешесі)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атасы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енесі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отбасының басқа мүшелері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Күйеуі жағынан отбасының басқа мүшелері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бірнеше рет - 2 </w:t>
            </w:r>
            <w:r>
              <w:br/>
            </w:r>
            <w:r>
              <w:rPr>
                <w:rFonts w:ascii="Times New Roman"/>
                <w:b w:val="false"/>
                <w:i w:val="false"/>
                <w:color w:val="000000"/>
                <w:sz w:val="20"/>
              </w:rPr>
              <w:t>
</w:t>
            </w:r>
            <w:r>
              <w:rPr>
                <w:rFonts w:ascii="Times New Roman"/>
                <w:b w:val="false"/>
                <w:i w:val="false"/>
                <w:color w:val="000000"/>
                <w:sz w:val="20"/>
              </w:rPr>
              <w:t>жиі - 3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bl>
    <w:p>
      <w:pPr>
        <w:spacing w:after="0"/>
        <w:ind w:left="0"/>
        <w:jc w:val="both"/>
      </w:pPr>
      <w:r>
        <w:rPr>
          <w:rFonts w:ascii="Times New Roman"/>
          <w:b w:val="false"/>
          <w:i w:val="false"/>
          <w:color w:val="000000"/>
          <w:sz w:val="28"/>
        </w:rPr>
        <w:t>Келесі сұрақтар көптеген әйелдерде болатын жағдайларға қатысты және мүмкін Сіздің өміріңізде біреу Сізге қатысты осы амалдарды жасады ма?</w:t>
      </w:r>
    </w:p>
    <w:bookmarkStart w:name="z64" w:id="55"/>
    <w:p>
      <w:pPr>
        <w:spacing w:after="0"/>
        <w:ind w:left="0"/>
        <w:jc w:val="both"/>
      </w:pPr>
      <w:r>
        <w:rPr>
          <w:rFonts w:ascii="Times New Roman"/>
          <w:b w:val="false"/>
          <w:i w:val="false"/>
          <w:color w:val="000000"/>
          <w:sz w:val="28"/>
        </w:rPr>
        <w:t>
</w:t>
      </w:r>
      <w:r>
        <w:rPr>
          <w:rFonts w:ascii="Times New Roman"/>
          <w:b/>
          <w:i w:val="false"/>
          <w:color w:val="000000"/>
          <w:sz w:val="28"/>
        </w:rPr>
        <w:t>73. Біреу қай кезде болмасын Сізге қатысты келесі әрекеттер жасады ма: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189"/>
        <w:gridCol w:w="1190"/>
        <w:gridCol w:w="2464"/>
        <w:gridCol w:w="3128"/>
        <w:gridCol w:w="3336"/>
      </w:tblGrid>
      <w:tr>
        <w:trPr>
          <w:trHeight w:val="198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(эмоционалды) зорлық-зомбылыққа жататын іс-әрекеттер тізімі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осылар болды ма?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осылар 1 рет, бірнеше рет немесе жиі болды ма?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алдындағы кезеңде осылар болды ма?</w:t>
            </w:r>
            <w:r>
              <w:br/>
            </w:r>
            <w:r>
              <w:rPr>
                <w:rFonts w:ascii="Times New Roman"/>
                <w:b w:val="false"/>
                <w:i w:val="false"/>
                <w:color w:val="000000"/>
                <w:sz w:val="20"/>
              </w:rPr>
              <w:t>
</w:t>
            </w:r>
            <w:r>
              <w:rPr>
                <w:rFonts w:ascii="Times New Roman"/>
                <w:b w:val="false"/>
                <w:i w:val="false"/>
                <w:color w:val="000000"/>
                <w:sz w:val="20"/>
              </w:rPr>
              <w:t>Егер иә: Сіз осыны 1 рет, бірнеше рет немесе жиі болғанын айта аласыз ба?</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Сізге тіл тигізді ме немесе өзіңіз туралы жаман ойлауға мәжбүрледі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адамдардың көзінше Сізді төмендетті немесе қорлады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Сізді қорқытты немесе әдейі қауіп төндірді ме? (мысалы, көзқарасымен, айқайымен; ыдыс-аяқ сындырумен)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Сізге немесе Сіздің жақындарыңызға қауіп төндіретінін айтып, сөзбен қорқытты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Жоқ – 2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77800" cy="304800"/>
                          </a:xfrm>
                          <a:prstGeom prst="rect">
                            <a:avLst/>
                          </a:prstGeom>
                        </pic:spPr>
                      </pic:pic>
                    </a:graphicData>
                  </a:graphic>
                </wp:inline>
              </w:drawing>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Жоқ – 2</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Г</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- 0</w:t>
            </w:r>
            <w:r>
              <w:br/>
            </w:r>
            <w:r>
              <w:rPr>
                <w:rFonts w:ascii="Times New Roman"/>
                <w:b w:val="false"/>
                <w:i w:val="false"/>
                <w:color w:val="000000"/>
                <w:sz w:val="20"/>
              </w:rPr>
              <w:t>
</w:t>
            </w: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73 «A» сұрақта кем дегенде бір жауап «Иә»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74-сұраққа өту</w:t>
            </w:r>
            <w:r>
              <w:br/>
            </w:r>
            <w:r>
              <w:rPr>
                <w:rFonts w:ascii="Times New Roman"/>
                <w:b w:val="false"/>
                <w:i w:val="false"/>
                <w:color w:val="000000"/>
                <w:sz w:val="20"/>
              </w:rPr>
              <w:t>
</w:t>
            </w:r>
            <w:r>
              <w:rPr>
                <w:rFonts w:ascii="Times New Roman"/>
                <w:b w:val="false"/>
                <w:i w:val="false"/>
                <w:color w:val="000000"/>
                <w:sz w:val="20"/>
              </w:rPr>
              <w:t xml:space="preserve">«Жоқ» жауабы болған жағдайда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75-сұраққа өту</w:t>
            </w:r>
          </w:p>
        </w:tc>
      </w:tr>
    </w:tbl>
    <w:bookmarkStart w:name="z65" w:id="56"/>
    <w:p>
      <w:pPr>
        <w:spacing w:after="0"/>
        <w:ind w:left="0"/>
        <w:jc w:val="both"/>
      </w:pPr>
      <w:r>
        <w:rPr>
          <w:rFonts w:ascii="Times New Roman"/>
          <w:b w:val="false"/>
          <w:i w:val="false"/>
          <w:color w:val="000000"/>
          <w:sz w:val="28"/>
        </w:rPr>
        <w:t>
</w:t>
      </w:r>
      <w:r>
        <w:rPr>
          <w:rFonts w:ascii="Times New Roman"/>
          <w:b/>
          <w:i w:val="false"/>
          <w:color w:val="000000"/>
          <w:sz w:val="28"/>
        </w:rPr>
        <w:t>74. Сізге қатысты мұндай әрекеттерді кім жасады?</w:t>
      </w:r>
    </w:p>
    <w:bookmarkEnd w:id="56"/>
    <w:p>
      <w:pPr>
        <w:spacing w:after="0"/>
        <w:ind w:left="0"/>
        <w:jc w:val="both"/>
      </w:pPr>
      <w:r>
        <w:rPr>
          <w:rFonts w:ascii="Times New Roman"/>
          <w:b w:val="false"/>
          <w:i w:val="false"/>
          <w:color w:val="000000"/>
          <w:sz w:val="28"/>
        </w:rPr>
        <w:t xml:space="preserve">ТЕКСЕРІҢІЗ: Тағы әлде біреу ме? Туыстары? Әлде біреу мектепте немесе жұмыста? Досы немесе көршісі? Бейтаныс немесе басқа тұлғалар?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463"/>
        <w:gridCol w:w="4084"/>
        <w:gridCol w:w="33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жасауы мүмкін тұлғалардың тізімі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әрекеттер Сіз 15 жасқа толғаннан бастап қанша рет жасалды?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әрекеттер соңғы 12 айда қанша рет жасалды?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 А бағанында белгіленген тұлғаларға ғана қатыстысын қойыңыз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 (өгей әкесі)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w:t>
            </w:r>
            <w:r>
              <w:br/>
            </w:r>
            <w:r>
              <w:rPr>
                <w:rFonts w:ascii="Times New Roman"/>
                <w:b w:val="false"/>
                <w:i w:val="false"/>
                <w:color w:val="000000"/>
                <w:sz w:val="20"/>
              </w:rPr>
              <w:t>
</w:t>
            </w:r>
            <w:r>
              <w:rPr>
                <w:rFonts w:ascii="Times New Roman"/>
                <w:b w:val="false"/>
                <w:i w:val="false"/>
                <w:color w:val="000000"/>
                <w:sz w:val="20"/>
              </w:rPr>
              <w:t>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Шешесі (өгей шешесі)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атасы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енесі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ер жынысты басқа мүшелері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әйел жынысты басқа мүшелері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әріптестері – ерлер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 (танысы)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(кездейсоқ) танысы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Бейтаныс адам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Ұстазы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қызметкер)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өкілі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(әскери қызметкер) – 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 ерлер_______</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әйелдер_____________</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алдымен, мен Сізден Сіздің өміріңізде 15 жастан бастап орын алған оқиғалар туралы және содан кейінгі соңғы 12 ай ішінде болған оқиғалар туралы сұрағым келіп отыр. </w:t>
            </w:r>
            <w:r>
              <w:br/>
            </w:r>
            <w:r>
              <w:rPr>
                <w:rFonts w:ascii="Times New Roman"/>
                <w:b w:val="false"/>
                <w:i w:val="false"/>
                <w:color w:val="000000"/>
                <w:sz w:val="20"/>
              </w:rPr>
              <w:t>
</w:t>
            </w:r>
            <w:r>
              <w:rPr>
                <w:rFonts w:ascii="Times New Roman"/>
                <w:b w:val="false"/>
                <w:i w:val="false"/>
                <w:color w:val="000000"/>
                <w:sz w:val="20"/>
              </w:rPr>
              <w:t xml:space="preserve">Қай кезде болмасын сырлас серіктесі болған әйелдерге: </w:t>
            </w:r>
            <w:r>
              <w:br/>
            </w:r>
            <w:r>
              <w:rPr>
                <w:rFonts w:ascii="Times New Roman"/>
                <w:b w:val="false"/>
                <w:i w:val="false"/>
                <w:color w:val="000000"/>
                <w:sz w:val="20"/>
              </w:rPr>
              <w:t>
</w:t>
            </w:r>
            <w:r>
              <w:rPr>
                <w:rFonts w:ascii="Times New Roman"/>
                <w:b w:val="false"/>
                <w:i w:val="false"/>
                <w:color w:val="000000"/>
                <w:sz w:val="20"/>
              </w:rPr>
              <w:t>Төменде көрсетілген сұрақтар Сіздің күйеуіңіз (серіктесіңіз) болып табылмайтын тұлғаларға қатысты.</w:t>
            </w:r>
          </w:p>
        </w:tc>
      </w:tr>
    </w:tbl>
    <w:bookmarkStart w:name="z66" w:id="57"/>
    <w:p>
      <w:pPr>
        <w:spacing w:after="0"/>
        <w:ind w:left="0"/>
        <w:jc w:val="both"/>
      </w:pPr>
      <w:r>
        <w:rPr>
          <w:rFonts w:ascii="Times New Roman"/>
          <w:b w:val="false"/>
          <w:i w:val="false"/>
          <w:color w:val="000000"/>
          <w:sz w:val="28"/>
        </w:rPr>
        <w:t>
</w:t>
      </w:r>
      <w:r>
        <w:rPr>
          <w:rFonts w:ascii="Times New Roman"/>
          <w:b/>
          <w:i w:val="false"/>
          <w:color w:val="000000"/>
          <w:sz w:val="28"/>
        </w:rPr>
        <w:t>75. 15 жастан бастап, Сіз қай кезде болмасын әлдекімнің ұрып соғуына ұшырадыңыз ба, Сізді әлде біреу тепті ме немесе күш көрсету зорлық-зомбылығының кез келген түрін көрсетті ме? Әлде біреу Сізге жарақаттайтын заттарды лақтырды ма? Сізді итерді немесе шашыңыздан тартты ма? Қылқындырды немесе Сізді әдейі күйдірді ме?</w:t>
      </w:r>
      <w:r>
        <w:br/>
      </w:r>
      <w:r>
        <w:rPr>
          <w:rFonts w:ascii="Times New Roman"/>
          <w:b w:val="false"/>
          <w:i w:val="false"/>
          <w:color w:val="000000"/>
          <w:sz w:val="28"/>
        </w:rPr>
        <w:t>
Сізді қорқытып немесе нақты Сізге қарсы қару немесе пышақ қолданды ма?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1228"/>
        <w:gridCol w:w="5659"/>
        <w:gridCol w:w="1162"/>
      </w:tblGrid>
      <w:tr>
        <w:trPr>
          <w:trHeight w:val="12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76-78-сұрақтар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79-сұрақ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7" w:id="58"/>
    <w:p>
      <w:pPr>
        <w:spacing w:after="0"/>
        <w:ind w:left="0"/>
        <w:jc w:val="both"/>
      </w:pPr>
      <w:r>
        <w:rPr>
          <w:rFonts w:ascii="Times New Roman"/>
          <w:b w:val="false"/>
          <w:i w:val="false"/>
          <w:color w:val="000000"/>
          <w:sz w:val="28"/>
        </w:rPr>
        <w:t>
</w:t>
      </w:r>
      <w:r>
        <w:rPr>
          <w:rFonts w:ascii="Times New Roman"/>
          <w:b/>
          <w:i w:val="false"/>
          <w:color w:val="000000"/>
          <w:sz w:val="28"/>
        </w:rPr>
        <w:t>76. Сізге қатысты мұндай әрекеттерді кім жасады?</w:t>
      </w:r>
      <w:r>
        <w:br/>
      </w:r>
      <w:r>
        <w:rPr>
          <w:rFonts w:ascii="Times New Roman"/>
          <w:b w:val="false"/>
          <w:i w:val="false"/>
          <w:color w:val="000000"/>
          <w:sz w:val="28"/>
        </w:rPr>
        <w:t xml:space="preserve">
ТЕКСЕРІҢІЗ: Тағы кім? Туыстары? Әлдекім мектепте немесе жұмыста? Досы немесе көршісі? Бейтаныс немесе басқа тұлғалар?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613"/>
        <w:gridCol w:w="4213"/>
        <w:gridCol w:w="1128"/>
        <w:gridCol w:w="32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жасауы мүмкін тұлғалардың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әрекеттер Сіз 15 жасқа толғаннан бастап қанша рет жасалды?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әрекеттер соңғы 12 айда қанша рет жасалды?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 А бағанында белгіленген тұлғаларға ғана қатыстысын қойыңыз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 (өгей әкесі)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рет-1 Бірнеше рет -2 Жиі-3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рет-1 Бірнеше рет -2 Жиі-3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Шешесі (өгей шешесі)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атасы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 енесі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ер жынысты басқа мүшелері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әйел жынысты басқа мүшелері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әріптестері - ерлер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 (танысы)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(кездейсоқ) танысы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Бейтаныс адам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Ұстазы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қызметкер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_____________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өкілі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(әскери қызметкер) – 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 ерлер__________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әйелдер____________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bookmarkStart w:name="z68" w:id="59"/>
    <w:p>
      <w:pPr>
        <w:spacing w:after="0"/>
        <w:ind w:left="0"/>
        <w:jc w:val="both"/>
      </w:pPr>
      <w:r>
        <w:rPr>
          <w:rFonts w:ascii="Times New Roman"/>
          <w:b w:val="false"/>
          <w:i w:val="false"/>
          <w:color w:val="000000"/>
          <w:sz w:val="28"/>
        </w:rPr>
        <w:t>
</w:t>
      </w:r>
      <w:r>
        <w:rPr>
          <w:rFonts w:ascii="Times New Roman"/>
          <w:b/>
          <w:i w:val="false"/>
          <w:color w:val="000000"/>
          <w:sz w:val="28"/>
        </w:rPr>
        <w:t>77. Сізге қатысты зорлық-зомбылық жасаған тұлғаны «а», «б» және «в» әріптерімен белгілеңіз. Зорлық-зомбылық жасаған тұлғалар үшеуден көп болса, арасында ең маңыздысын белгілеңіз және келесідей ретпен көрсетіңіз (өте ауыр – 1, орташа ауыр – 2 және т.б.):</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4"/>
        <w:gridCol w:w="1966"/>
      </w:tblGrid>
      <w:tr>
        <w:trPr>
          <w:trHeight w:val="105" w:hRule="atLeast"/>
        </w:trPr>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Зорлық-зомбылық жасаған тұлға _______________</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Зорлық-зомбылық жасаған тұлға _______________</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Зорлық-зомбылық жасаған тұлға _______________</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9" w:id="60"/>
    <w:p>
      <w:pPr>
        <w:spacing w:after="0"/>
        <w:ind w:left="0"/>
        <w:jc w:val="both"/>
      </w:pPr>
      <w:r>
        <w:rPr>
          <w:rFonts w:ascii="Times New Roman"/>
          <w:b w:val="false"/>
          <w:i w:val="false"/>
          <w:color w:val="000000"/>
          <w:sz w:val="28"/>
        </w:rPr>
        <w:t>
</w:t>
      </w:r>
      <w:r>
        <w:rPr>
          <w:rFonts w:ascii="Times New Roman"/>
          <w:b/>
          <w:i w:val="false"/>
          <w:color w:val="000000"/>
          <w:sz w:val="28"/>
        </w:rPr>
        <w:t xml:space="preserve">78. Зорлық-зомбылық жасаған тұлғаның әрекетінен туындаған келесі салдарлар орын алды ма? 78-сұрақты бірінші тұлғаға (а) қатысты қойыңыз, бұдан әрі (б) және т.б. Мұндай тұлғалар жоқ болса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04800" cy="190500"/>
                    </a:xfrm>
                    <a:prstGeom prst="rect">
                      <a:avLst/>
                    </a:prstGeom>
                  </pic:spPr>
                </pic:pic>
              </a:graphicData>
            </a:graphic>
          </wp:inline>
        </w:drawing>
      </w:r>
      <w:r>
        <w:rPr>
          <w:rFonts w:ascii="Times New Roman"/>
          <w:b/>
          <w:i w:val="false"/>
          <w:color w:val="000000"/>
          <w:sz w:val="28"/>
        </w:rPr>
        <w:t>79-сұрақ.</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3285"/>
        <w:gridCol w:w="2428"/>
        <w:gridCol w:w="2001"/>
      </w:tblGrid>
      <w:tr>
        <w:trPr>
          <w:trHeight w:val="223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түрлері (салдар)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Зорлық-зомбылық жасаған тұлға – 1</w:t>
            </w:r>
            <w:r>
              <w:br/>
            </w:r>
            <w:r>
              <w:rPr>
                <w:rFonts w:ascii="Times New Roman"/>
                <w:b w:val="false"/>
                <w:i w:val="false"/>
                <w:color w:val="000000"/>
                <w:sz w:val="20"/>
              </w:rPr>
              <w:t>
</w:t>
            </w:r>
            <w:r>
              <w:rPr>
                <w:rFonts w:ascii="Times New Roman"/>
                <w:b w:val="false"/>
                <w:i w:val="false"/>
                <w:color w:val="000000"/>
                <w:sz w:val="20"/>
              </w:rPr>
              <w:t>(Зорлық-зомбылық жасаған тұлға 1-ден көп болса, келесі бағанға өтіңіз)</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Зорлық-зомбылық жасаған тұлға – 2</w:t>
            </w:r>
            <w:r>
              <w:br/>
            </w:r>
            <w:r>
              <w:rPr>
                <w:rFonts w:ascii="Times New Roman"/>
                <w:b w:val="false"/>
                <w:i w:val="false"/>
                <w:color w:val="000000"/>
                <w:sz w:val="20"/>
              </w:rPr>
              <w:t>
</w:t>
            </w:r>
            <w:r>
              <w:rPr>
                <w:rFonts w:ascii="Times New Roman"/>
                <w:b w:val="false"/>
                <w:i w:val="false"/>
                <w:color w:val="000000"/>
                <w:sz w:val="20"/>
              </w:rPr>
              <w:t>(2-ден көп болса, келесі бағанға өтіңіз)</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Зорлық-зомбылық жасаған тұлға – 3</w:t>
            </w:r>
          </w:p>
        </w:tc>
      </w:tr>
      <w:tr>
        <w:trPr>
          <w:trHeight w:val="61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Сізде кесілген, тырналған, көгерген немесе соғылған жерлер болды ма?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60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Сізде көз, құлақ жарақаты, созылу, шығарып алу немесе күйіктер болды ма?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90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Сізде терең жарақаттар, сыну, тіс сыну, ішкі ағзалардың жарақаты немесе басқа да жарақаттар болды ма?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r>
        <w:trPr>
          <w:trHeight w:val="112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ең болмаса бір жауап а), б) және в) «Иә» болса, онда г) сұраңыз</w:t>
            </w:r>
          </w:p>
          <w:p>
            <w:pPr>
              <w:spacing w:after="20"/>
              <w:ind w:left="20"/>
              <w:jc w:val="both"/>
            </w:pPr>
            <w:r>
              <w:rPr>
                <w:rFonts w:ascii="Times New Roman"/>
                <w:b w:val="false"/>
                <w:i w:val="false"/>
                <w:color w:val="000000"/>
                <w:sz w:val="20"/>
              </w:rPr>
              <w:t>г) Осы жарақат (зақым) соңғы 12 ай ішінде болды ма?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Жоқ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Сізге кейбір әйелдерде кездесетін басқа да келеңсіз тәжірибелерге қатысты сұрақтар қойғым келіп отыр. Сіз кез келген еркек немесе әйел тұлғаны көрсете аласыз.</w:t>
            </w:r>
            <w:r>
              <w:br/>
            </w:r>
            <w:r>
              <w:rPr>
                <w:rFonts w:ascii="Times New Roman"/>
                <w:b w:val="false"/>
                <w:i w:val="false"/>
                <w:color w:val="000000"/>
                <w:sz w:val="20"/>
              </w:rPr>
              <w:t>
Серіктесі болған әйелдерге, егер қажет болса қосыңыз: Сіздің ер жынысты күйеуіңізді (серіктесіңізді) қоспағанда.</w:t>
            </w:r>
          </w:p>
        </w:tc>
      </w:tr>
    </w:tbl>
    <w:bookmarkStart w:name="z70" w:id="61"/>
    <w:p>
      <w:pPr>
        <w:spacing w:after="0"/>
        <w:ind w:left="0"/>
        <w:jc w:val="both"/>
      </w:pPr>
      <w:r>
        <w:rPr>
          <w:rFonts w:ascii="Times New Roman"/>
          <w:b w:val="false"/>
          <w:i w:val="false"/>
          <w:color w:val="000000"/>
          <w:sz w:val="28"/>
        </w:rPr>
        <w:t>
</w:t>
      </w:r>
      <w:r>
        <w:rPr>
          <w:rFonts w:ascii="Times New Roman"/>
          <w:b/>
          <w:i w:val="false"/>
          <w:color w:val="000000"/>
          <w:sz w:val="28"/>
        </w:rPr>
        <w:t>79. 15 жастан бастап, Сізді әлдекім Сіздің көңіліңізге қарамастан сексуалды қатынасқа мәжбүрледі ме? Мысалы: күштеп ұстап, қорқытып немесе Сізді ЖОҚ деп айта алмайтын жағдайға қойды ма?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5"/>
        <w:gridCol w:w="1230"/>
        <w:gridCol w:w="5601"/>
        <w:gridCol w:w="1164"/>
      </w:tblGrid>
      <w:tr>
        <w:trPr>
          <w:trHeight w:val="12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80-сұрақ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81-сұрақ</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1" w:id="62"/>
    <w:p>
      <w:pPr>
        <w:spacing w:after="0"/>
        <w:ind w:left="0"/>
        <w:jc w:val="both"/>
      </w:pPr>
      <w:r>
        <w:rPr>
          <w:rFonts w:ascii="Times New Roman"/>
          <w:b w:val="false"/>
          <w:i w:val="false"/>
          <w:color w:val="000000"/>
          <w:sz w:val="28"/>
        </w:rPr>
        <w:t>
</w:t>
      </w:r>
      <w:r>
        <w:rPr>
          <w:rFonts w:ascii="Times New Roman"/>
          <w:b/>
          <w:i w:val="false"/>
          <w:color w:val="000000"/>
          <w:sz w:val="28"/>
        </w:rPr>
        <w:t>80. Сізге қатысты бұл әрекеттерді кім жасады?</w:t>
      </w:r>
      <w:r>
        <w:br/>
      </w:r>
      <w:r>
        <w:rPr>
          <w:rFonts w:ascii="Times New Roman"/>
          <w:b w:val="false"/>
          <w:i w:val="false"/>
          <w:color w:val="000000"/>
          <w:sz w:val="28"/>
        </w:rPr>
        <w:t xml:space="preserve">
ТЕКСЕРІҢІЗ: Тағы кім? Туыстары? Әлдекім мектепте немесе жұмыста? Досы немесе көршісі? Бейтаныс немесе басқа тұлғалар?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770"/>
        <w:gridCol w:w="4750"/>
        <w:gridCol w:w="392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жасауы мүмкін тұлғалардың тізімі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әрекеттер Сіз 15 жасқа толғаннан бастап қанша рет жасалды?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әрекеттер соңғы 12 айда қанша рет жасалды?</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 А бағанында белгіленген тұлғаларға ғана қатыстысын қойыңыз</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6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 (өгей әкесі)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рет - 1 </w:t>
            </w:r>
            <w:r>
              <w:br/>
            </w:r>
            <w:r>
              <w:rPr>
                <w:rFonts w:ascii="Times New Roman"/>
                <w:b w:val="false"/>
                <w:i w:val="false"/>
                <w:color w:val="000000"/>
                <w:sz w:val="20"/>
              </w:rPr>
              <w:t>
</w:t>
            </w:r>
            <w:r>
              <w:rPr>
                <w:rFonts w:ascii="Times New Roman"/>
                <w:b w:val="false"/>
                <w:i w:val="false"/>
                <w:color w:val="000000"/>
                <w:sz w:val="20"/>
              </w:rPr>
              <w:t xml:space="preserve">Бірнеше рет - 2 </w:t>
            </w:r>
            <w:r>
              <w:br/>
            </w:r>
            <w:r>
              <w:rPr>
                <w:rFonts w:ascii="Times New Roman"/>
                <w:b w:val="false"/>
                <w:i w:val="false"/>
                <w:color w:val="000000"/>
                <w:sz w:val="20"/>
              </w:rPr>
              <w:t>
</w:t>
            </w:r>
            <w:r>
              <w:rPr>
                <w:rFonts w:ascii="Times New Roman"/>
                <w:b w:val="false"/>
                <w:i w:val="false"/>
                <w:color w:val="000000"/>
                <w:sz w:val="20"/>
              </w:rPr>
              <w:t>Жиі - 3</w:t>
            </w:r>
          </w:p>
        </w:tc>
      </w:tr>
      <w:tr>
        <w:trPr>
          <w:trHeight w:val="42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Шешесі (өгей шешесі)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7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атасы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42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енесі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ер жынысты басқа мүшелері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әйел жынысты басқа мүшелері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61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әріптестері - 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 (танысы)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2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(кездейсоқ) танысы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Бейтаныс адам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Ұстазы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(медициналық.қызметкері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_____________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өкілі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7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(әскери қызметкер) – 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 ерлер__________</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әйелдер____________</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tbl>
      <w:tblPr>
        <w:tblW w:w="0" w:type="auto"/>
        <w:tblCellSpacing w:w="0" w:type="auto"/>
        <w:tblBorders>
          <w:top w:val="none"/>
          <w:left w:val="none"/>
          <w:bottom w:val="none"/>
          <w:right w:val="none"/>
          <w:insideH w:val="none"/>
          <w:insideV w:val="none"/>
        </w:tblBorders>
      </w:tblPr>
      <w:tblGrid>
        <w:gridCol w:w="12720"/>
      </w:tblGrid>
      <w:tr>
        <w:trPr>
          <w:trHeight w:val="345" w:hRule="atLeast"/>
        </w:trPr>
        <w:tc>
          <w:tcPr>
            <w:tcW w:w="1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әрі, мен Сізге кез келген жынысты тұлғаларға қатысты келесі сұрақтарды қойғым келіп отыр.</w:t>
            </w:r>
            <w:r>
              <w:br/>
            </w:r>
            <w:r>
              <w:rPr>
                <w:rFonts w:ascii="Times New Roman"/>
                <w:b w:val="false"/>
                <w:i w:val="false"/>
                <w:color w:val="000000"/>
                <w:sz w:val="20"/>
              </w:rPr>
              <w:t>
Серіктесі болған әйелдерге, егер қажет болса қосыңыз: Сіздің ер жынысты күйеуіңізді (серіктесіңізді) қоспағанда.</w:t>
            </w:r>
          </w:p>
        </w:tc>
      </w:tr>
    </w:tbl>
    <w:bookmarkStart w:name="z72" w:id="63"/>
    <w:p>
      <w:pPr>
        <w:spacing w:after="0"/>
        <w:ind w:left="0"/>
        <w:jc w:val="both"/>
      </w:pPr>
      <w:r>
        <w:rPr>
          <w:rFonts w:ascii="Times New Roman"/>
          <w:b w:val="false"/>
          <w:i w:val="false"/>
          <w:color w:val="000000"/>
          <w:sz w:val="28"/>
        </w:rPr>
        <w:t>
</w:t>
      </w:r>
      <w:r>
        <w:rPr>
          <w:rFonts w:ascii="Times New Roman"/>
          <w:b/>
          <w:i w:val="false"/>
          <w:color w:val="000000"/>
          <w:sz w:val="28"/>
        </w:rPr>
        <w:t xml:space="preserve">81. 15 жастан бастап Сізге қатысты әлдекім Сіздің келісіміңізге қарамастан Сізді сексуалды қатынасқа бағындыру әрекетімен (бірақ шындығында орын алмаған) мәжбүрледі ме, сексуалды жанасу немесе Сіздің көңіліңізге қарамастан сексуалды сипаттағы басқа да әрекеттер жасады ма?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1228"/>
        <w:gridCol w:w="5659"/>
        <w:gridCol w:w="1162"/>
      </w:tblGrid>
      <w:tr>
        <w:trPr>
          <w:trHeight w:val="12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82-сұрақ</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83-сұрақ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3" w:id="64"/>
    <w:p>
      <w:pPr>
        <w:spacing w:after="0"/>
        <w:ind w:left="0"/>
        <w:jc w:val="both"/>
      </w:pPr>
      <w:r>
        <w:rPr>
          <w:rFonts w:ascii="Times New Roman"/>
          <w:b w:val="false"/>
          <w:i w:val="false"/>
          <w:color w:val="000000"/>
          <w:sz w:val="28"/>
        </w:rPr>
        <w:t>
</w:t>
      </w:r>
      <w:r>
        <w:rPr>
          <w:rFonts w:ascii="Times New Roman"/>
          <w:b/>
          <w:i w:val="false"/>
          <w:color w:val="000000"/>
          <w:sz w:val="28"/>
        </w:rPr>
        <w:t>82. Сізге қатысты бұл әрекеттерді кім жасады?</w:t>
      </w:r>
      <w:r>
        <w:br/>
      </w:r>
      <w:r>
        <w:rPr>
          <w:rFonts w:ascii="Times New Roman"/>
          <w:b w:val="false"/>
          <w:i w:val="false"/>
          <w:color w:val="000000"/>
          <w:sz w:val="28"/>
        </w:rPr>
        <w:t xml:space="preserve">
ТЕКСЕРІҢІЗ: Тағы кім? Туыстары? Әлдекім мектепте немесе жұмыста? Досы немесе көршісі? Бейтаныс немесе басқа тұлғалар?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737"/>
        <w:gridCol w:w="5201"/>
        <w:gridCol w:w="4773"/>
      </w:tblGrid>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жасауы мүмкін тұлғалардың тізімі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әрекеттер Сіз 15 жасқа толғаннан бастап қанша рет жасалды?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Бұндай әрекеттер соңғы 12 айда қанша рет жасалды?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бағанда белгіленген тұлғаларға ғана қатыстысын қойыңыз.</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 (өгей әкесі)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 Жиі - 3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- 1 Бірнеше рет - 2</w:t>
            </w:r>
            <w:r>
              <w:br/>
            </w:r>
            <w:r>
              <w:rPr>
                <w:rFonts w:ascii="Times New Roman"/>
                <w:b w:val="false"/>
                <w:i w:val="false"/>
                <w:color w:val="000000"/>
                <w:sz w:val="20"/>
              </w:rPr>
              <w:t>
</w:t>
            </w:r>
            <w:r>
              <w:rPr>
                <w:rFonts w:ascii="Times New Roman"/>
                <w:b w:val="false"/>
                <w:i w:val="false"/>
                <w:color w:val="000000"/>
                <w:sz w:val="20"/>
              </w:rPr>
              <w:t>Жиі - 3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Шешесі (өгей шешесі)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атасы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 енесі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ер жынысты басқа мүшелері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әйел жынысты басқа мүшелері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әріптестері - ерлер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 (танысы)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2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(кездейсоқ) танысы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Бейтаныс адам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Ұстазы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қызметкері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өкілі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(әскери қызметкер) - 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 Ерлер___________</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Әйелдер_________</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bookmarkStart w:name="z74" w:id="65"/>
    <w:p>
      <w:pPr>
        <w:spacing w:after="0"/>
        <w:ind w:left="0"/>
        <w:jc w:val="both"/>
      </w:pPr>
      <w:r>
        <w:rPr>
          <w:rFonts w:ascii="Times New Roman"/>
          <w:b w:val="false"/>
          <w:i w:val="false"/>
          <w:color w:val="000000"/>
          <w:sz w:val="28"/>
        </w:rPr>
        <w:t>
</w:t>
      </w:r>
      <w:r>
        <w:rPr>
          <w:rFonts w:ascii="Times New Roman"/>
          <w:b/>
          <w:i w:val="false"/>
          <w:color w:val="000000"/>
          <w:sz w:val="28"/>
        </w:rPr>
        <w:t>83. Сізге қаншалықты мәлім, Сіздің әкеңіз Сіздің анаңызға дене ауруын немесе психологиялық қорлық көрсетті ме?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1210"/>
        <w:gridCol w:w="5835"/>
        <w:gridCol w:w="1053"/>
      </w:tblGrid>
      <w:tr>
        <w:trPr>
          <w:trHeight w:val="13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қорлық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ауруы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5" w:id="66"/>
    <w:p>
      <w:pPr>
        <w:spacing w:after="0"/>
        <w:ind w:left="0"/>
        <w:jc w:val="left"/>
      </w:pPr>
      <w:r>
        <w:rPr>
          <w:rFonts w:ascii="Times New Roman"/>
          <w:b/>
          <w:i w:val="false"/>
          <w:color w:val="000000"/>
        </w:rPr>
        <w:t xml:space="preserve"> 
СҰХБАТТЫҢ АЯҚТАЛУЫ</w:t>
      </w:r>
    </w:p>
    <w:bookmarkEnd w:id="66"/>
    <w:bookmarkStart w:name="z76" w:id="67"/>
    <w:p>
      <w:pPr>
        <w:spacing w:after="0"/>
        <w:ind w:left="0"/>
        <w:jc w:val="both"/>
      </w:pPr>
      <w:r>
        <w:rPr>
          <w:rFonts w:ascii="Times New Roman"/>
          <w:b w:val="false"/>
          <w:i w:val="false"/>
          <w:color w:val="000000"/>
          <w:sz w:val="28"/>
        </w:rPr>
        <w:t>
</w:t>
      </w:r>
      <w:r>
        <w:rPr>
          <w:rFonts w:ascii="Times New Roman"/>
          <w:b/>
          <w:i w:val="false"/>
          <w:color w:val="000000"/>
          <w:sz w:val="28"/>
        </w:rPr>
        <w:t>84. Біз сұхбатты аяқтаймыз. Сіздің өміріңізде болған қандай да бір оқиғалар туралы Сіздің айтқыңыз келген және біз оған қатысты сұрақ қоймаған қосымша мәліметтер бар ма? Сізде қандай да бір қосымша түсіндірмелер немесе толықтырулар бар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w:t>
      </w:r>
      <w:r>
        <w:rPr>
          <w:rFonts w:ascii="Times New Roman"/>
          <w:b w:val="false"/>
          <w:i w:val="false"/>
          <w:color w:val="000000"/>
          <w:sz w:val="28"/>
        </w:rPr>
        <w:t>
</w:t>
      </w:r>
      <w:r>
        <w:rPr>
          <w:rFonts w:ascii="Times New Roman"/>
          <w:b/>
          <w:i w:val="false"/>
          <w:color w:val="000000"/>
          <w:sz w:val="28"/>
        </w:rPr>
        <w:t>85. Біз Сізден көптеген маңызды проблемалар туралы сұрадық. Сіз осы сұрақтарға жауап бергенде не сезіндіңіз? Респондент берген кез келген нақты жауаптарын жазыңыз.</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4"/>
        <w:gridCol w:w="3696"/>
      </w:tblGrid>
      <w:tr>
        <w:trPr>
          <w:trHeight w:val="30" w:hRule="atLeast"/>
        </w:trPr>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 1</w:t>
            </w:r>
          </w:p>
          <w:p>
            <w:pPr>
              <w:spacing w:after="20"/>
              <w:ind w:left="20"/>
              <w:jc w:val="both"/>
            </w:pPr>
            <w:r>
              <w:rPr>
                <w:rFonts w:ascii="Times New Roman"/>
                <w:b w:val="false"/>
                <w:i w:val="false"/>
                <w:color w:val="000000"/>
                <w:sz w:val="20"/>
              </w:rPr>
              <w:t>Жаман ............. 2</w:t>
            </w:r>
          </w:p>
          <w:p>
            <w:pPr>
              <w:spacing w:after="20"/>
              <w:ind w:left="20"/>
              <w:jc w:val="both"/>
            </w:pPr>
            <w:r>
              <w:rPr>
                <w:rFonts w:ascii="Times New Roman"/>
                <w:b w:val="false"/>
                <w:i w:val="false"/>
                <w:color w:val="000000"/>
                <w:sz w:val="20"/>
              </w:rPr>
              <w:t>Өзгеріссіз......... 3</w:t>
            </w:r>
          </w:p>
        </w:tc>
      </w:tr>
    </w:tbl>
    <w:bookmarkStart w:name="z78" w:id="68"/>
    <w:p>
      <w:pPr>
        <w:spacing w:after="0"/>
        <w:ind w:left="0"/>
        <w:jc w:val="both"/>
      </w:pPr>
      <w:r>
        <w:rPr>
          <w:rFonts w:ascii="Times New Roman"/>
          <w:b w:val="false"/>
          <w:i w:val="false"/>
          <w:color w:val="000000"/>
          <w:sz w:val="28"/>
        </w:rPr>
        <w:t>
</w:t>
      </w:r>
      <w:r>
        <w:rPr>
          <w:rFonts w:ascii="Times New Roman"/>
          <w:b/>
          <w:i w:val="false"/>
          <w:color w:val="000000"/>
          <w:sz w:val="28"/>
        </w:rPr>
        <w:t>86. СҰХБАТТЫ АЯҚТАУ ҮШІН 1-НҰСҚА – ЕГЕР РЕСПОНДЕНТ ЗОРЛЫҚ-ЗОМБЫЛЫҚ ЖӘНЕ ПРОБЛЕМАЛАР ТУРАЛЫ ХАБАРЛАСА</w:t>
      </w:r>
    </w:p>
    <w:bookmarkEnd w:id="68"/>
    <w:p>
      <w:pPr>
        <w:spacing w:after="0"/>
        <w:ind w:left="0"/>
        <w:jc w:val="both"/>
      </w:pPr>
      <w:r>
        <w:rPr>
          <w:rFonts w:ascii="Times New Roman"/>
          <w:b w:val="false"/>
          <w:i w:val="false"/>
          <w:color w:val="000000"/>
          <w:sz w:val="28"/>
        </w:rPr>
        <w:t>Мен Сізге көмегіңіз үшін үлкен алғысымды айтқым келеді. Бұл сұрақтарға жауап беру Сізге қиын болғанын мен жақсы түсінемін, бірақ әйелдердің бастан кешірген зорлық-зомбылыққа қатысты тәжірибесін түсіну үшін, ол туралы әйелдердің өздерінен естіген дұрыс.</w:t>
      </w:r>
      <w:r>
        <w:br/>
      </w:r>
      <w:r>
        <w:rPr>
          <w:rFonts w:ascii="Times New Roman"/>
          <w:b w:val="false"/>
          <w:i w:val="false"/>
          <w:color w:val="000000"/>
          <w:sz w:val="28"/>
        </w:rPr>
        <w:t>
Естігенімнен мен Сіздің өз өміріңізде ауыр сәттерді өткізгеніңізді айта аламын. Ешкімнің Сізге бұлай істеуге құқығы жоқ. Бірақ Сіздің айтқаныңыздан, Сіз өте мықты адам екеніңізді және көп күш жігеріңізді тауып бұл оқиғаны бастан өткізгендігіңіз жөнінде қорытынды шығарамын.</w:t>
      </w:r>
      <w:r>
        <w:br/>
      </w:r>
      <w:r>
        <w:rPr>
          <w:rFonts w:ascii="Times New Roman"/>
          <w:b w:val="false"/>
          <w:i w:val="false"/>
          <w:color w:val="000000"/>
          <w:sz w:val="28"/>
        </w:rPr>
        <w:t>
Егер қаласаңыз, Сізге әйелдерге құқықтық көмек және кеңес беруге көмек көрсететін мекемелердің тізімін ұсынуға дайынбыз. Егер Сізбен болып жатқан жағдайды талқылағыңыз келсе олармен байланыссаңыз болады. Олар тегін көмек көрсетеді және Сіздің берген мәліметтеріңіздің құпиялылығын сақтайды. Оларға Сіз өзіңіз дайын болғанда жүгіне аласыз, жақын уақытта немесе кейінірек.</w:t>
      </w:r>
      <w:r>
        <w:br/>
      </w:r>
      <w:r>
        <w:rPr>
          <w:rFonts w:ascii="Times New Roman"/>
          <w:b w:val="false"/>
          <w:i w:val="false"/>
          <w:color w:val="000000"/>
          <w:sz w:val="28"/>
        </w:rPr>
        <w:t>
СҰХБАТТЫ АЯҚТАУ ҮШІН 2-НҰСҚА – ЕГЕР ӘЙЕЛ ӨЗІНЕ ҚАТЫСТЫ ЖАСАЛҒАН ЗОРЛЫҚ-ЗОМБЫЛЫҚ ТУРАЛЫ АҚПАРАТТЫ АШЫП АЙТПАСА</w:t>
      </w:r>
      <w:r>
        <w:br/>
      </w:r>
      <w:r>
        <w:rPr>
          <w:rFonts w:ascii="Times New Roman"/>
          <w:b w:val="false"/>
          <w:i w:val="false"/>
          <w:color w:val="000000"/>
          <w:sz w:val="28"/>
        </w:rPr>
        <w:t>
Мен Сіздің көмегіңізге алғысымды айтқым келеді. Қойылған сұрақтарға жауап беру Сізге қиын болған шығар, бірақ кейбір әйелдерде ұшырасатын бұл мәселені толық түсіну үшін, бізге бұл тәжірибе туралы ақпаратты әйелдердің өздерінен алу керек.</w:t>
      </w:r>
      <w:r>
        <w:br/>
      </w:r>
      <w:r>
        <w:rPr>
          <w:rFonts w:ascii="Times New Roman"/>
          <w:b w:val="false"/>
          <w:i w:val="false"/>
          <w:color w:val="000000"/>
          <w:sz w:val="28"/>
        </w:rPr>
        <w:t>
Сіз көмек қажет ететін әйелдер туралы естіген болсаңыз, біз Сізге әйелдерге құқықтық көмек және кеңес беруге көмек көрсететін мекемелердің тізімін ұсынуға дайынбыз, Сіз оны кейінірек бере аласыз. Егер өзіңізге, Сіздің достарыңызға, таныстарыңызға көмек керек болса олармен байланыса аласыз. Бұл мекемелердің қызметі тегін және олар Сіздің берген ақпаратыңыздың құпиялылығын қамтамасыз етеді.</w:t>
      </w:r>
    </w:p>
    <w:bookmarkStart w:name="z79" w:id="69"/>
    <w:p>
      <w:pPr>
        <w:spacing w:after="0"/>
        <w:ind w:left="0"/>
        <w:jc w:val="both"/>
      </w:pPr>
      <w:r>
        <w:rPr>
          <w:rFonts w:ascii="Times New Roman"/>
          <w:b w:val="false"/>
          <w:i w:val="false"/>
          <w:color w:val="000000"/>
          <w:sz w:val="28"/>
        </w:rPr>
        <w:t>
</w:t>
      </w:r>
      <w:r>
        <w:rPr>
          <w:rFonts w:ascii="Times New Roman"/>
          <w:b/>
          <w:i w:val="false"/>
          <w:color w:val="000000"/>
          <w:sz w:val="28"/>
        </w:rPr>
        <w:t>87. Интервьюердің түсіндірмесі: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69"/>
    <w:bookmarkStart w:name="z80"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2015 жылғы 5 наурыздағы    </w:t>
      </w:r>
      <w:r>
        <w:br/>
      </w:r>
      <w:r>
        <w:rPr>
          <w:rFonts w:ascii="Times New Roman"/>
          <w:b w:val="false"/>
          <w:i w:val="false"/>
          <w:color w:val="000000"/>
          <w:sz w:val="28"/>
        </w:rPr>
        <w:t xml:space="preserve">
№ 44 бұйрығына 2-қосымша   </w:t>
      </w:r>
    </w:p>
    <w:bookmarkEnd w:id="70"/>
    <w:bookmarkStart w:name="z81" w:id="71"/>
    <w:p>
      <w:pPr>
        <w:spacing w:after="0"/>
        <w:ind w:left="0"/>
        <w:jc w:val="left"/>
      </w:pPr>
      <w:r>
        <w:rPr>
          <w:rFonts w:ascii="Times New Roman"/>
          <w:b/>
          <w:i w:val="false"/>
          <w:color w:val="000000"/>
        </w:rPr>
        <w:t xml:space="preserve"> 
«Тұрмыстық зорлық - зомбылық (сұрақнама)» (коды 6942105,</w:t>
      </w:r>
      <w:r>
        <w:br/>
      </w:r>
      <w:r>
        <w:rPr>
          <w:rFonts w:ascii="Times New Roman"/>
          <w:b/>
          <w:i w:val="false"/>
          <w:color w:val="000000"/>
        </w:rPr>
        <w:t>
индексі БН, кезеңділігі біржолғы)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71"/>
    <w:bookmarkStart w:name="z82" w:id="72"/>
    <w:p>
      <w:pPr>
        <w:spacing w:after="0"/>
        <w:ind w:left="0"/>
        <w:jc w:val="both"/>
      </w:pPr>
      <w:r>
        <w:rPr>
          <w:rFonts w:ascii="Times New Roman"/>
          <w:b w:val="false"/>
          <w:i w:val="false"/>
          <w:color w:val="000000"/>
          <w:sz w:val="28"/>
        </w:rPr>
        <w:t>
      1. Осы «Тұрмыстық зорлық-зомбылық (сұрақнама)» (коды 6942105, индексі БН,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«Тұрмыстық зорлық-зомбылық (сұрақнама)» (коды 6942105, индексі БН, кезеңділігі біржолғы) жалпымемлекеттік статистикалық байқаудың статистикалық нысанын толтыруды нақтылайды. </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жалдамалы (ақы төленетін) қызметкерлер – еңбек ақы, сыйлық ақы, үстеме ақы және тағы сол сияқты түрде немесе заттай нысанда ақы (сыйақы) төлеу қарастырылған жалдау шарты бойынша жұмыс істейтін адамдар; </w:t>
      </w:r>
      <w:r>
        <w:br/>
      </w:r>
      <w:r>
        <w:rPr>
          <w:rFonts w:ascii="Times New Roman"/>
          <w:b w:val="false"/>
          <w:i w:val="false"/>
          <w:color w:val="000000"/>
          <w:sz w:val="28"/>
        </w:rPr>
        <w:t>
</w:t>
      </w:r>
      <w:r>
        <w:rPr>
          <w:rFonts w:ascii="Times New Roman"/>
          <w:b w:val="false"/>
          <w:i w:val="false"/>
          <w:color w:val="000000"/>
          <w:sz w:val="28"/>
        </w:rPr>
        <w:t xml:space="preserve">
      2) жұмыс берушілер –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адамдар; </w:t>
      </w:r>
      <w:r>
        <w:br/>
      </w:r>
      <w:r>
        <w:rPr>
          <w:rFonts w:ascii="Times New Roman"/>
          <w:b w:val="false"/>
          <w:i w:val="false"/>
          <w:color w:val="000000"/>
          <w:sz w:val="28"/>
        </w:rPr>
        <w:t>
</w:t>
      </w:r>
      <w:r>
        <w:rPr>
          <w:rFonts w:ascii="Times New Roman"/>
          <w:b w:val="false"/>
          <w:i w:val="false"/>
          <w:color w:val="000000"/>
          <w:sz w:val="28"/>
        </w:rPr>
        <w:t xml:space="preserve">
      3) кооператив мүшелері – кәсіпкерлік қызметпен айналысатын, еңбек кооперативінің мүшелері болып табылатын адамдар; </w:t>
      </w:r>
      <w:r>
        <w:br/>
      </w:r>
      <w:r>
        <w:rPr>
          <w:rFonts w:ascii="Times New Roman"/>
          <w:b w:val="false"/>
          <w:i w:val="false"/>
          <w:color w:val="000000"/>
          <w:sz w:val="28"/>
        </w:rPr>
        <w:t>
</w:t>
      </w:r>
      <w:r>
        <w:rPr>
          <w:rFonts w:ascii="Times New Roman"/>
          <w:b w:val="false"/>
          <w:i w:val="false"/>
          <w:color w:val="000000"/>
          <w:sz w:val="28"/>
        </w:rPr>
        <w:t xml:space="preserve">
      4) күш көрсету зорлық-зомбылығы – дене күшін қолданып, денені ауыртып денсаулыққа қасақана зиян келтіру; </w:t>
      </w:r>
      <w:r>
        <w:br/>
      </w:r>
      <w:r>
        <w:rPr>
          <w:rFonts w:ascii="Times New Roman"/>
          <w:b w:val="false"/>
          <w:i w:val="false"/>
          <w:color w:val="000000"/>
          <w:sz w:val="28"/>
        </w:rPr>
        <w:t>
</w:t>
      </w:r>
      <w:r>
        <w:rPr>
          <w:rFonts w:ascii="Times New Roman"/>
          <w:b w:val="false"/>
          <w:i w:val="false"/>
          <w:color w:val="000000"/>
          <w:sz w:val="28"/>
        </w:rPr>
        <w:t xml:space="preserve">
      5) өз бетінше жұмыспен қамтылу – сыйақы мөлшері тауарлар мен қызметтерді өндіруден (өткізуден) алынатын кіріске тікелей байланысты жұмыспен қамтылу (мұнда өз қажеттілігіне тауарларды тұтыну кірістің бөлігі ретінде қарастырылады); </w:t>
      </w:r>
      <w:r>
        <w:br/>
      </w:r>
      <w:r>
        <w:rPr>
          <w:rFonts w:ascii="Times New Roman"/>
          <w:b w:val="false"/>
          <w:i w:val="false"/>
          <w:color w:val="000000"/>
          <w:sz w:val="28"/>
        </w:rPr>
        <w:t>
</w:t>
      </w:r>
      <w:r>
        <w:rPr>
          <w:rFonts w:ascii="Times New Roman"/>
          <w:b w:val="false"/>
          <w:i w:val="false"/>
          <w:color w:val="000000"/>
          <w:sz w:val="28"/>
        </w:rPr>
        <w:t xml:space="preserve">
      6) психологиялық зорлық-зомбылық –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дене және жеке басы дамуының бұзылуына әкелетін әрекеттерді жасауға мәжбүрлеу (еріксіз көндіру) арқылы ар-намысы мен абыройын кемсіту; </w:t>
      </w:r>
      <w:r>
        <w:br/>
      </w:r>
      <w:r>
        <w:rPr>
          <w:rFonts w:ascii="Times New Roman"/>
          <w:b w:val="false"/>
          <w:i w:val="false"/>
          <w:color w:val="000000"/>
          <w:sz w:val="28"/>
        </w:rPr>
        <w:t>
</w:t>
      </w:r>
      <w:r>
        <w:rPr>
          <w:rFonts w:ascii="Times New Roman"/>
          <w:b w:val="false"/>
          <w:i w:val="false"/>
          <w:color w:val="000000"/>
          <w:sz w:val="28"/>
        </w:rPr>
        <w:t xml:space="preserve">
      7) сексуалдық зорлық-зомбылық – адамның жыныстық қол сұғылмаушылығына тиіспеушілігіне немесе жыныстық еркіндігіне қауіп төндіретін құқыққа қарсы қасақана іс-әрекет, сондай-ақ кәмелетке толмағандарға қатысты сексуалдық сипаттағы іс-әрекеттер; </w:t>
      </w:r>
      <w:r>
        <w:br/>
      </w:r>
      <w:r>
        <w:rPr>
          <w:rFonts w:ascii="Times New Roman"/>
          <w:b w:val="false"/>
          <w:i w:val="false"/>
          <w:color w:val="000000"/>
          <w:sz w:val="28"/>
        </w:rPr>
        <w:t>
</w:t>
      </w:r>
      <w:r>
        <w:rPr>
          <w:rFonts w:ascii="Times New Roman"/>
          <w:b w:val="false"/>
          <w:i w:val="false"/>
          <w:color w:val="000000"/>
          <w:sz w:val="28"/>
        </w:rPr>
        <w:t xml:space="preserve">
      8)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 </w:t>
      </w:r>
      <w:r>
        <w:br/>
      </w:r>
      <w:r>
        <w:rPr>
          <w:rFonts w:ascii="Times New Roman"/>
          <w:b w:val="false"/>
          <w:i w:val="false"/>
          <w:color w:val="000000"/>
          <w:sz w:val="28"/>
        </w:rPr>
        <w:t>
</w:t>
      </w:r>
      <w:r>
        <w:rPr>
          <w:rFonts w:ascii="Times New Roman"/>
          <w:b w:val="false"/>
          <w:i w:val="false"/>
          <w:color w:val="000000"/>
          <w:sz w:val="28"/>
        </w:rPr>
        <w:t>
      9) экономикалық зорлық-зомбылық – адамды заңмен көзделген («Тұрмыстық зорлық-зомбылық профилактикасы туралы» Қазақстан Республикасының 2009 жылғы 4 желтоқсандағы № 214-IV </w:t>
      </w:r>
      <w:r>
        <w:rPr>
          <w:rFonts w:ascii="Times New Roman"/>
          <w:b w:val="false"/>
          <w:i w:val="false"/>
          <w:color w:val="000000"/>
          <w:sz w:val="28"/>
        </w:rPr>
        <w:t>Заңы</w:t>
      </w:r>
      <w:r>
        <w:rPr>
          <w:rFonts w:ascii="Times New Roman"/>
          <w:b w:val="false"/>
          <w:i w:val="false"/>
          <w:color w:val="000000"/>
          <w:sz w:val="28"/>
        </w:rPr>
        <w:t xml:space="preserve">) құқығы бар тұрғын үйінен, тамағынан, киімінен, мүлкінен, қаражатынан қасақана айыру, бұл дене саулығының және (немесе) психикалық денсаулығының бұзылуына әкеп соғуы мүмкiн. </w:t>
      </w:r>
      <w:r>
        <w:br/>
      </w:r>
      <w:r>
        <w:rPr>
          <w:rFonts w:ascii="Times New Roman"/>
          <w:b w:val="false"/>
          <w:i w:val="false"/>
          <w:color w:val="000000"/>
          <w:sz w:val="28"/>
        </w:rPr>
        <w:t>
</w:t>
      </w:r>
      <w:r>
        <w:rPr>
          <w:rFonts w:ascii="Times New Roman"/>
          <w:b w:val="false"/>
          <w:i w:val="false"/>
          <w:color w:val="000000"/>
          <w:sz w:val="28"/>
        </w:rPr>
        <w:t xml:space="preserve">
      3. Байқауға, іріктемеге енгізілген және тұрмыстық зорлық-зомбылық бойынша іріктемелі зерттеуде қатысқан үй шаруашылықтарында тұратын 18 жастағы және одан үлкен жастағы әйелдер кіреді. Әрбір іріктеп алынған үй шаруашылығында тұрақты тұратын барлық әйелдер тізімінен кездейсоқ іріктеп алынған 18 және одан жоғары жастағы бір ғана әйел сұралады. </w:t>
      </w:r>
      <w:r>
        <w:br/>
      </w:r>
      <w:r>
        <w:rPr>
          <w:rFonts w:ascii="Times New Roman"/>
          <w:b w:val="false"/>
          <w:i w:val="false"/>
          <w:color w:val="000000"/>
          <w:sz w:val="28"/>
        </w:rPr>
        <w:t>
      Байқау кезеңі 2015 жылғы 14 қыркүйектен бастап 14 қарашаға дейінгі кезең болып табылады. Статистикалық нысанды пікіртерім жүргізуге уәкілетті тұлға (бұдан әрі – интервьюер) толтырады.</w:t>
      </w:r>
      <w:r>
        <w:br/>
      </w:r>
      <w:r>
        <w:rPr>
          <w:rFonts w:ascii="Times New Roman"/>
          <w:b w:val="false"/>
          <w:i w:val="false"/>
          <w:color w:val="000000"/>
          <w:sz w:val="28"/>
        </w:rPr>
        <w:t>
</w:t>
      </w:r>
      <w:r>
        <w:rPr>
          <w:rFonts w:ascii="Times New Roman"/>
          <w:b w:val="false"/>
          <w:i w:val="false"/>
          <w:color w:val="000000"/>
          <w:sz w:val="28"/>
        </w:rPr>
        <w:t xml:space="preserve">
      4. Титулдық парақтың 1-тармағында қаланың, ауданның (қаланың) және ауылдық елді мекеннің (округтің) атауы көрсетіледі. </w:t>
      </w:r>
      <w:r>
        <w:br/>
      </w:r>
      <w:r>
        <w:rPr>
          <w:rFonts w:ascii="Times New Roman"/>
          <w:b w:val="false"/>
          <w:i w:val="false"/>
          <w:color w:val="000000"/>
          <w:sz w:val="28"/>
        </w:rPr>
        <w:t>
</w:t>
      </w:r>
      <w:r>
        <w:rPr>
          <w:rFonts w:ascii="Times New Roman"/>
          <w:b w:val="false"/>
          <w:i w:val="false"/>
          <w:color w:val="000000"/>
          <w:sz w:val="28"/>
        </w:rPr>
        <w:t>
      2-5-тармақтарды супервайзерлер (статистика департаментінің интервьюер жұмысына бақылауды қамтамасыз ететін қызметкері) интервьюерлерге ұсынған зерттелетін респонденттердің тізімдерінде көрсетілген деректемелерге сәйкес толтырады.</w:t>
      </w:r>
      <w:r>
        <w:br/>
      </w:r>
      <w:r>
        <w:rPr>
          <w:rFonts w:ascii="Times New Roman"/>
          <w:b w:val="false"/>
          <w:i w:val="false"/>
          <w:color w:val="000000"/>
          <w:sz w:val="28"/>
        </w:rPr>
        <w:t>
</w:t>
      </w:r>
      <w:r>
        <w:rPr>
          <w:rFonts w:ascii="Times New Roman"/>
          <w:b w:val="false"/>
          <w:i w:val="false"/>
          <w:color w:val="000000"/>
          <w:sz w:val="28"/>
        </w:rPr>
        <w:t xml:space="preserve">
      5. Ең бірінші іріктелген үй шаруашылық нысаны толтырылады, онда (1-сұрақта) үй шаруашылығының жалпы саны көрсетіледі. </w:t>
      </w:r>
      <w:r>
        <w:br/>
      </w:r>
      <w:r>
        <w:rPr>
          <w:rFonts w:ascii="Times New Roman"/>
          <w:b w:val="false"/>
          <w:i w:val="false"/>
          <w:color w:val="000000"/>
          <w:sz w:val="28"/>
        </w:rPr>
        <w:t xml:space="preserve">
      Зерттеудің мақсаттары үшін үй шаруашылығының мүшесі әдетте үй шаруашылығында тұратын, не үй шарушылығына келетін және кем дегенде 4 апта түнейтін, не үй шаруашылығында үй қызметкері ретінде жұмыс істейтін және кемінде аптасына 5 түн түнейтін кез келген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6. Бұдан әрі 2-сұрақта үй шаруашылығы басшысының жынысы белгіленеді. Егер респондент үй шарушылығының басшысы еркек және әйел деп көрсетсе, «Екі жыныс та» деген жол толтырылады. </w:t>
      </w:r>
      <w:r>
        <w:br/>
      </w:r>
      <w:r>
        <w:rPr>
          <w:rFonts w:ascii="Times New Roman"/>
          <w:b w:val="false"/>
          <w:i w:val="false"/>
          <w:color w:val="000000"/>
          <w:sz w:val="28"/>
        </w:rPr>
        <w:t>
</w:t>
      </w:r>
      <w:r>
        <w:rPr>
          <w:rFonts w:ascii="Times New Roman"/>
          <w:b w:val="false"/>
          <w:i w:val="false"/>
          <w:color w:val="000000"/>
          <w:sz w:val="28"/>
        </w:rPr>
        <w:t>
      7. 3-сұрақта кішкентай балаларды қосқанда үй шаруашылығында тұратын әйел жынысты барлық тұлғалар атап өтіледі. Екінші бағанда аты, үшінші бағанда – үй шаруашылығы басшысына қатысы (сұрақнамада сәйкес код көрсетілген), төртінші бағанда – бұл тұлға үй шаруашылығында тұратыны, бесінші бағанда – жасы, алтыншы бағанда – бұл тұлға пікіртерімге сәйкес келетіні немесе келмейтіні (екі критерий қолданылады – 18 жас және одан жоғары жастағы және де осы үй шаруашылығында әрдайым тұруы шарт) көрсетіледі.</w:t>
      </w:r>
      <w:r>
        <w:br/>
      </w:r>
      <w:r>
        <w:rPr>
          <w:rFonts w:ascii="Times New Roman"/>
          <w:b w:val="false"/>
          <w:i w:val="false"/>
          <w:color w:val="000000"/>
          <w:sz w:val="28"/>
        </w:rPr>
        <w:t>
</w:t>
      </w:r>
      <w:r>
        <w:rPr>
          <w:rFonts w:ascii="Times New Roman"/>
          <w:b w:val="false"/>
          <w:i w:val="false"/>
          <w:color w:val="000000"/>
          <w:sz w:val="28"/>
        </w:rPr>
        <w:t>
      8. Әйел жынысты бір тұлғаны таңдау мақсатында «келесі туған күн» әдісі бойынша лайықты респондент таңдалады, яғни: «Аталған әйелдердің қайсысының жақын арада туған күні болады?» сұрағын қою қажет. Егер іріктелген әйел критерийге сәйкес келмесе, онда қайтадан келесі туған күнді сұрау қажет және тағы да сол сияқты.</w:t>
      </w:r>
      <w:r>
        <w:br/>
      </w:r>
      <w:r>
        <w:rPr>
          <w:rFonts w:ascii="Times New Roman"/>
          <w:b w:val="false"/>
          <w:i w:val="false"/>
          <w:color w:val="000000"/>
          <w:sz w:val="28"/>
        </w:rPr>
        <w:t xml:space="preserve">
      Егер іріктелген респондент жоқ болса, әлеуетті респондент қолжетімді болатын күнін және уақытын нақтылау керек. </w:t>
      </w:r>
      <w:r>
        <w:br/>
      </w:r>
      <w:r>
        <w:rPr>
          <w:rFonts w:ascii="Times New Roman"/>
          <w:b w:val="false"/>
          <w:i w:val="false"/>
          <w:color w:val="000000"/>
          <w:sz w:val="28"/>
        </w:rPr>
        <w:t>
      Респонденттің келісімін алғаннан кейін (егер келіспейтін болса басқа үй шаруашылығына өтеміз және супервайзерлер арқылы басқа үй шаруашылығына ауыстырамыз, ал егер үй шаруашылығында басқа әйел сұрақнамаға жауап бергісі келсе, сол тұлғадан жауап аламыз), «Иә» деп жауап береміз және респондентке пікіртерімнің уақыты және жерін нақтылаймыз. Егер оң жауап берсе, келесі сұрақтарға көшеміз. Егер теріс жауап берсе – пікіртерім жүргізуге басқа уақытты таңдаймыз.</w:t>
      </w:r>
      <w:r>
        <w:br/>
      </w:r>
      <w:r>
        <w:rPr>
          <w:rFonts w:ascii="Times New Roman"/>
          <w:b w:val="false"/>
          <w:i w:val="false"/>
          <w:color w:val="000000"/>
          <w:sz w:val="28"/>
        </w:rPr>
        <w:t>
      Егер сұрақтарға жауап беруден бас тартса, басқа үй шаруашылығына ауысамыз және супервайзер арқылы үй шаруашылығы алмастырылады.</w:t>
      </w:r>
      <w:r>
        <w:br/>
      </w:r>
      <w:r>
        <w:rPr>
          <w:rFonts w:ascii="Times New Roman"/>
          <w:b w:val="false"/>
          <w:i w:val="false"/>
          <w:color w:val="000000"/>
          <w:sz w:val="28"/>
        </w:rPr>
        <w:t>
</w:t>
      </w:r>
      <w:r>
        <w:rPr>
          <w:rFonts w:ascii="Times New Roman"/>
          <w:b w:val="false"/>
          <w:i w:val="false"/>
          <w:color w:val="000000"/>
          <w:sz w:val="28"/>
        </w:rPr>
        <w:t>
      9. 4-сұрақта сұхбаттың қатаң құпиялылығын қамтамасыз ету мақсатында интервьюермен пікіртерім жүргізуге осы уақыт пен жердің ыңғайлылығы белгіленеді. Сұхбаттың құпиялылығын қамтамасыз ету дегеніміз интервьюер пікіртерім кезінде респондентпен бөлмеде жалғыз қалуы қажет. Егер теріс жауап берсе немесе құпиялылықты қамтамасыз ету мүмкін болмаса, пікіртерім жүргізуге басқа уақыт белгілеу қажет.</w:t>
      </w:r>
      <w:r>
        <w:br/>
      </w:r>
      <w:r>
        <w:rPr>
          <w:rFonts w:ascii="Times New Roman"/>
          <w:b w:val="false"/>
          <w:i w:val="false"/>
          <w:color w:val="000000"/>
          <w:sz w:val="28"/>
        </w:rPr>
        <w:t>
</w:t>
      </w:r>
      <w:r>
        <w:rPr>
          <w:rFonts w:ascii="Times New Roman"/>
          <w:b w:val="false"/>
          <w:i w:val="false"/>
          <w:color w:val="000000"/>
          <w:sz w:val="28"/>
        </w:rPr>
        <w:t>
      10. 5-сұрақта пікіртерім болған күніне респонденттің толық жасы белгіленеді.</w:t>
      </w:r>
      <w:r>
        <w:br/>
      </w:r>
      <w:r>
        <w:rPr>
          <w:rFonts w:ascii="Times New Roman"/>
          <w:b w:val="false"/>
          <w:i w:val="false"/>
          <w:color w:val="000000"/>
          <w:sz w:val="28"/>
        </w:rPr>
        <w:t>
</w:t>
      </w:r>
      <w:r>
        <w:rPr>
          <w:rFonts w:ascii="Times New Roman"/>
          <w:b w:val="false"/>
          <w:i w:val="false"/>
          <w:color w:val="000000"/>
          <w:sz w:val="28"/>
        </w:rPr>
        <w:t>
      11. 6-сұрақта респонденттің білімі бар-жоғы белгіленеді. Сұрақтар оқу бітіргендермен қатар қазіргі уақытта оқитын оқушылар мен студенттерге де қойылады.</w:t>
      </w:r>
      <w:r>
        <w:br/>
      </w:r>
      <w:r>
        <w:rPr>
          <w:rFonts w:ascii="Times New Roman"/>
          <w:b w:val="false"/>
          <w:i w:val="false"/>
          <w:color w:val="000000"/>
          <w:sz w:val="28"/>
        </w:rPr>
        <w:t>
      1-жолда бастауыш мектепті бітірген респонденттер белгіленеді (қазіргі уақытта 5-9 сыныптарда оқиды; 1972 жылы және одан бұрын 4 сыныпты бітірген немесе үшжылдық бастауыш мектептің 3 сыныбын бітірген).</w:t>
      </w:r>
      <w:r>
        <w:br/>
      </w:r>
      <w:r>
        <w:rPr>
          <w:rFonts w:ascii="Times New Roman"/>
          <w:b w:val="false"/>
          <w:i w:val="false"/>
          <w:color w:val="000000"/>
          <w:sz w:val="28"/>
        </w:rPr>
        <w:t xml:space="preserve">
      2-жолда жалпы білім беретін мектептің 9 сыныбын бітірген респонденттер белгіленеді (қазіргі уақытта 10-11 (12) сыныптарда немесе училище, колледжде оқиды; 1992 жылы және одан бұрын толық емес орта мектепті (жеті (8 немесе 9) жазғы мектепті бітірген). </w:t>
      </w:r>
      <w:r>
        <w:br/>
      </w:r>
      <w:r>
        <w:rPr>
          <w:rFonts w:ascii="Times New Roman"/>
          <w:b w:val="false"/>
          <w:i w:val="false"/>
          <w:color w:val="000000"/>
          <w:sz w:val="28"/>
        </w:rPr>
        <w:t>
      3-жолда жалпы білім беретін мектептің 11 (12) сыныбын бітірген респонденттер белгіленеді (қазіргі уақытта училище, колледжде (9 сыныптан кейін) немесе ЖОО-да оқиды).</w:t>
      </w:r>
      <w:r>
        <w:br/>
      </w:r>
      <w:r>
        <w:rPr>
          <w:rFonts w:ascii="Times New Roman"/>
          <w:b w:val="false"/>
          <w:i w:val="false"/>
          <w:color w:val="000000"/>
          <w:sz w:val="28"/>
        </w:rPr>
        <w:t>
      4-жолда кәсіптік лицейді (кәсіптік техникалық мектепті), училищені, колледжді (техникумді) бітірген респонденттер белгіленеді.</w:t>
      </w:r>
      <w:r>
        <w:br/>
      </w:r>
      <w:r>
        <w:rPr>
          <w:rFonts w:ascii="Times New Roman"/>
          <w:b w:val="false"/>
          <w:i w:val="false"/>
          <w:color w:val="000000"/>
          <w:sz w:val="28"/>
        </w:rPr>
        <w:t>
      5-жолда жоғары оқу орнын (институт, академия, университет және тағы басқа) бітірген респонденттер белгіленеді.</w:t>
      </w:r>
      <w:r>
        <w:br/>
      </w:r>
      <w:r>
        <w:rPr>
          <w:rFonts w:ascii="Times New Roman"/>
          <w:b w:val="false"/>
          <w:i w:val="false"/>
          <w:color w:val="000000"/>
          <w:sz w:val="28"/>
        </w:rPr>
        <w:t>
      6-жолда ЖОО-да оқудың жартысынан аса мерзімі (2 курс және одан жоғары) ішіндегі оқыған респонденттер белгіленеді.</w:t>
      </w:r>
      <w:r>
        <w:br/>
      </w:r>
      <w:r>
        <w:rPr>
          <w:rFonts w:ascii="Times New Roman"/>
          <w:b w:val="false"/>
          <w:i w:val="false"/>
          <w:color w:val="000000"/>
          <w:sz w:val="28"/>
        </w:rPr>
        <w:t>
      7-жолда академиялық немесе ғылыми дәрежесі бар (магистр, ғылым кандидаты, ғылым докторы, PhD докторы) респонденттер белгіленеді.</w:t>
      </w:r>
      <w:r>
        <w:br/>
      </w:r>
      <w:r>
        <w:rPr>
          <w:rFonts w:ascii="Times New Roman"/>
          <w:b w:val="false"/>
          <w:i w:val="false"/>
          <w:color w:val="000000"/>
          <w:sz w:val="28"/>
        </w:rPr>
        <w:t>
      8-жолда ешқандай білім деңгейіне қол жеткізбеген респонденттер белгіленеді.</w:t>
      </w:r>
      <w:r>
        <w:br/>
      </w:r>
      <w:r>
        <w:rPr>
          <w:rFonts w:ascii="Times New Roman"/>
          <w:b w:val="false"/>
          <w:i w:val="false"/>
          <w:color w:val="000000"/>
          <w:sz w:val="28"/>
        </w:rPr>
        <w:t>
</w:t>
      </w:r>
      <w:r>
        <w:rPr>
          <w:rFonts w:ascii="Times New Roman"/>
          <w:b w:val="false"/>
          <w:i w:val="false"/>
          <w:color w:val="000000"/>
          <w:sz w:val="28"/>
        </w:rPr>
        <w:t xml:space="preserve">
      12. 7-сұрақта респонденттің жұмыспен қамтылу (экономикалық белсенділігі) мәртебесі көрсетіледі. </w:t>
      </w:r>
      <w:r>
        <w:br/>
      </w:r>
      <w:r>
        <w:rPr>
          <w:rFonts w:ascii="Times New Roman"/>
          <w:b w:val="false"/>
          <w:i w:val="false"/>
          <w:color w:val="000000"/>
          <w:sz w:val="28"/>
        </w:rPr>
        <w:t>
</w:t>
      </w:r>
      <w:r>
        <w:rPr>
          <w:rFonts w:ascii="Times New Roman"/>
          <w:b w:val="false"/>
          <w:i w:val="false"/>
          <w:color w:val="000000"/>
          <w:sz w:val="28"/>
        </w:rPr>
        <w:t xml:space="preserve">
      13. 8-сұрақта үй шаруашылығының күнкөріс қаражат көздері белгіленеді. </w:t>
      </w:r>
      <w:r>
        <w:br/>
      </w:r>
      <w:r>
        <w:rPr>
          <w:rFonts w:ascii="Times New Roman"/>
          <w:b w:val="false"/>
          <w:i w:val="false"/>
          <w:color w:val="000000"/>
          <w:sz w:val="28"/>
        </w:rPr>
        <w:t>
      1-жолда жұмыс берушімен еңбек қатынастары нәтижесінде алынған табыс түсіндіріледі (жеке тұлғада еңбек шартын жасаспай жасалған жұмыс үшін алған ақыны қоса).</w:t>
      </w:r>
      <w:r>
        <w:br/>
      </w:r>
      <w:r>
        <w:rPr>
          <w:rFonts w:ascii="Times New Roman"/>
          <w:b w:val="false"/>
          <w:i w:val="false"/>
          <w:color w:val="000000"/>
          <w:sz w:val="28"/>
        </w:rPr>
        <w:t>
      2-жолда өз бетінше жұмыспен қамтылудан түскен табыс өз кәсіпорнынан (бизнестен), жеке кәсіпкерлік қызметтен (патентпен немесе патентсіз) алынған табысты қосады.</w:t>
      </w:r>
      <w:r>
        <w:br/>
      </w:r>
      <w:r>
        <w:rPr>
          <w:rFonts w:ascii="Times New Roman"/>
          <w:b w:val="false"/>
          <w:i w:val="false"/>
          <w:color w:val="000000"/>
          <w:sz w:val="28"/>
        </w:rPr>
        <w:t>
      4-жолда мемлекеттік жәрдемақылардың барлық түрлері қамтылды: мүгедектігі бойынша, әскери қызметшілердің отбасыларын есепке ала отырып, асыраушысынан айрылу жағдайы бойынша және жасына байланысты (зейнетақы алу үшін еңбек өтілі болмағанда) берілетін жәрдемақылар қамтылады. Сондай-ақ мұнда арнайы мемлекеттік жәрдемақылардың барлық түрлері: Ұлы Отан Соғысы (бұдан әрі – ҰОС) мүгедектері мен қатысушыларына, ҰОС мүгедектері мен қатысушыларына теңестірілген адамдарға, ҰОС қайтыс болған мүгедектерінің әйелдеріне (ерлеріне), «Кеңес Одағының батырларына», қайтыс болған әскери қызметшілердің отбасыларына, тылда еңбек еткендерге, Чернобыль атом электр станциясындағы апатты жоюға қатысушыларға, 1, 2 және 3 – топтағы мүгедектерге, 18 жасқа дейінгі мүгедек балаларға, «Алтын алқа», «Күміс алқамен» марапатталған көп балалы аналарға, төрт және одан көп бірге тұратын кәмелетке толмаған балалары бар көп балалы отбасыларға, ақталған азаматтарға, сол сияқты баланың туылуына байланысты және 1 жасқа дейінгі балалар күтіміне берілетін жәрдемақылар жатады. Әлеуметтік төлемдердің жоғарыда аталған түрлерін «өзге» санатына жатқызуға жол берілмейді.</w:t>
      </w:r>
      <w:r>
        <w:br/>
      </w:r>
      <w:r>
        <w:rPr>
          <w:rFonts w:ascii="Times New Roman"/>
          <w:b w:val="false"/>
          <w:i w:val="false"/>
          <w:color w:val="000000"/>
          <w:sz w:val="28"/>
        </w:rPr>
        <w:t xml:space="preserve">
      5-жолда «Әлеуметтік көмектің басқа да түрлері» санатына атаулы әлеуметтік көмек, тұрғын үй көмегі және өзгелері, соның ішінде жұмыс беруші тарапынан материалдық көмек және қайырымдылық түскі астар, киім-кешектер, аяқкиімдер, тамақ өнімдері және тағы басқалары түріндегі заттай көмек жатқызылады. </w:t>
      </w:r>
      <w:r>
        <w:br/>
      </w:r>
      <w:r>
        <w:rPr>
          <w:rFonts w:ascii="Times New Roman"/>
          <w:b w:val="false"/>
          <w:i w:val="false"/>
          <w:color w:val="000000"/>
          <w:sz w:val="28"/>
        </w:rPr>
        <w:t>
      8-жолда үй шаруашылығының жеке қосалқы шаруашылық (саяжайдан, бақшадан) жүргізуден алған тамақ өнімдерін өзі тұтынуы көрсетіледі. Егер, үй шаруашылығының жеке қосалқы шаруашылықты жүргізу нәтижесіндегі мал шаруашылығы мен өсімдік шаруашылығында өндірген өнімі басқа үй шаруашылықтарына сатылатын және (немесе) сауда желілері (дүкендер, базарлар, шатырлар, автодүкендер және өзгелері) арқылы өткізілетін болса, алынған табыс «жеке қосалқы шаруашылықта өндірілген өнімді өткізуден (сатудан) түскен табыс» санатына жатады және 9-жолда көрсетіледі.</w:t>
      </w:r>
      <w:r>
        <w:br/>
      </w:r>
      <w:r>
        <w:rPr>
          <w:rFonts w:ascii="Times New Roman"/>
          <w:b w:val="false"/>
          <w:i w:val="false"/>
          <w:color w:val="000000"/>
          <w:sz w:val="28"/>
        </w:rPr>
        <w:t>
      Малды сатудан түскен табыс, 9-жолда көрсетілетін «жеке қосалқы шаруашылықта өндірілген өнімді өткізуден (сатудан) түскен табыс» санатына жатқызылады. Тауарларды дүкенде өткізуден алынған пайда (егер дүкен үй шаруашылығының меншігі немесе үй шаруашылығының мүшесі (мүшелері) жалға алатын ғимараттағы тауарларды сатуды жүзеге асыратын болып табылатын (табылатындар) болса - өз бетінше қамтылған жұмыстан түскен табыс болып табылады.</w:t>
      </w:r>
      <w:r>
        <w:br/>
      </w:r>
      <w:r>
        <w:rPr>
          <w:rFonts w:ascii="Times New Roman"/>
          <w:b w:val="false"/>
          <w:i w:val="false"/>
          <w:color w:val="000000"/>
          <w:sz w:val="28"/>
        </w:rPr>
        <w:t>
      10-жолда басқа кәсіпорындардың жарғылық капиталындағы үлестік қатысуынан түскен түсімдер, яғни 13-жолда көрсетілетін бағалы қағаздардан, акциялар бойынша дивиденттерден түскен пайыздар мен табыстарды қоспағандағы біріккен қызметтен түскен табыс көрсетіледі.</w:t>
      </w:r>
      <w:r>
        <w:br/>
      </w:r>
      <w:r>
        <w:rPr>
          <w:rFonts w:ascii="Times New Roman"/>
          <w:b w:val="false"/>
          <w:i w:val="false"/>
          <w:color w:val="000000"/>
          <w:sz w:val="28"/>
        </w:rPr>
        <w:t>
      «Туыстарының, таныстарының көмегі» санатына туыстары мен таныстарынан материалдық әрі заттай түрдегі көмек жатады. Барлық өзге табыстар «Басқа» санатына жатқызылады.</w:t>
      </w:r>
      <w:r>
        <w:br/>
      </w:r>
      <w:r>
        <w:rPr>
          <w:rFonts w:ascii="Times New Roman"/>
          <w:b w:val="false"/>
          <w:i w:val="false"/>
          <w:color w:val="000000"/>
          <w:sz w:val="28"/>
        </w:rPr>
        <w:t>
</w:t>
      </w:r>
      <w:r>
        <w:rPr>
          <w:rFonts w:ascii="Times New Roman"/>
          <w:b w:val="false"/>
          <w:i w:val="false"/>
          <w:color w:val="000000"/>
          <w:sz w:val="28"/>
        </w:rPr>
        <w:t>
      14. 9-сұрақта үй шаруашылығының бір айда орташа есеппен алғанда жалпы ақшалай табысы (үй шаруашылығының барлық мүшелерінің ақшалай табыстарының жиынтығы) көрсетіледі. Егер соңғы жыл ішінде алынған орташа айлық ақшалай табысты анықтау мүмкін болмаса, осы айда алынған ақшалай табыс мөлшері әдеттегідей болса, онда соңғы айдағы ақшалай табысты көрсетуге болады. Табыстың жалпы сомасына табыстың барлық түрін қосу керек (соның ішінде әлеуметтік көмек, алименттер, туыстарының көмегі, жеке қосалқы шаруашылықтан түскен табыс, мүмкіндігінше толық есептей отырып және өзгелері).</w:t>
      </w:r>
      <w:r>
        <w:br/>
      </w:r>
      <w:r>
        <w:rPr>
          <w:rFonts w:ascii="Times New Roman"/>
          <w:b w:val="false"/>
          <w:i w:val="false"/>
          <w:color w:val="000000"/>
          <w:sz w:val="28"/>
        </w:rPr>
        <w:t>
</w:t>
      </w:r>
      <w:r>
        <w:rPr>
          <w:rFonts w:ascii="Times New Roman"/>
          <w:b w:val="false"/>
          <w:i w:val="false"/>
          <w:color w:val="000000"/>
          <w:sz w:val="28"/>
        </w:rPr>
        <w:t>
      15. 11-сұрақта және бұдан әрі серіктес деген ұғым (күйеу, жақын досы) респондент үнемі жыныстық (сексуалды) қатынаста болатын тұлғаны білдіреді. Егер респондентте ешқашан жыныстық (сексуалды) қатынас болмаса, онда тек қана «Серіктес болып табылмайтын тұлғалар» бөліміндегі серіктес емес тұлғаларға қатысты сұрақтарды қою қажет.</w:t>
      </w:r>
      <w:r>
        <w:br/>
      </w:r>
      <w:r>
        <w:rPr>
          <w:rFonts w:ascii="Times New Roman"/>
          <w:b w:val="false"/>
          <w:i w:val="false"/>
          <w:color w:val="000000"/>
          <w:sz w:val="28"/>
        </w:rPr>
        <w:t>
</w:t>
      </w:r>
      <w:r>
        <w:rPr>
          <w:rFonts w:ascii="Times New Roman"/>
          <w:b w:val="false"/>
          <w:i w:val="false"/>
          <w:color w:val="000000"/>
          <w:sz w:val="28"/>
        </w:rPr>
        <w:t xml:space="preserve">
      16. 14-сұрақта серіктестік қатынастың ұзақтығы белгіленеді. Бұл сұрақ қашанда болмасын серіктесі болған немесе қатынаста болған барлық әйелдерге қойылуы мүмкін. Қазіргі (осы уақыттағы) серіктестерді де қосу керек, бірақ бір серіктесті бір рет қана санау керек. </w:t>
      </w:r>
      <w:r>
        <w:br/>
      </w:r>
      <w:r>
        <w:rPr>
          <w:rFonts w:ascii="Times New Roman"/>
          <w:b w:val="false"/>
          <w:i w:val="false"/>
          <w:color w:val="000000"/>
          <w:sz w:val="28"/>
        </w:rPr>
        <w:t>
      Егер заңды некеде болған серіктесі болса және де бұрын бірге тұрған болса, бұл серіктесті «Некеде тұр» деген жолда ескеру қажет, оны «Еркекпен некеге тұрмай бірге тұрады» деген жолда көрсетуге болмайды.</w:t>
      </w:r>
      <w:r>
        <w:br/>
      </w:r>
      <w:r>
        <w:rPr>
          <w:rFonts w:ascii="Times New Roman"/>
          <w:b w:val="false"/>
          <w:i w:val="false"/>
          <w:color w:val="000000"/>
          <w:sz w:val="28"/>
        </w:rPr>
        <w:t>
      «Бірге тұрмайтын тұрақты серіктесі» деген жолда респондентпен заңды некеге тұрмаған және бірге тұрмаған тұрақты серіктестерді көрсету керек.</w:t>
      </w:r>
      <w:r>
        <w:br/>
      </w:r>
      <w:r>
        <w:rPr>
          <w:rFonts w:ascii="Times New Roman"/>
          <w:b w:val="false"/>
          <w:i w:val="false"/>
          <w:color w:val="000000"/>
          <w:sz w:val="28"/>
        </w:rPr>
        <w:t>
</w:t>
      </w:r>
      <w:r>
        <w:rPr>
          <w:rFonts w:ascii="Times New Roman"/>
          <w:b w:val="false"/>
          <w:i w:val="false"/>
          <w:color w:val="000000"/>
          <w:sz w:val="28"/>
        </w:rPr>
        <w:t>
      17. 18 және 19-сұрақтарда өлшем бірлік жас мөлшері болып табылады.</w:t>
      </w:r>
      <w:r>
        <w:br/>
      </w:r>
      <w:r>
        <w:rPr>
          <w:rFonts w:ascii="Times New Roman"/>
          <w:b w:val="false"/>
          <w:i w:val="false"/>
          <w:color w:val="000000"/>
          <w:sz w:val="28"/>
        </w:rPr>
        <w:t>
</w:t>
      </w:r>
      <w:r>
        <w:rPr>
          <w:rFonts w:ascii="Times New Roman"/>
          <w:b w:val="false"/>
          <w:i w:val="false"/>
          <w:color w:val="000000"/>
          <w:sz w:val="28"/>
        </w:rPr>
        <w:t>
      18. «Қазіргі уақыттағы (қазіргі (ең соңғы)) күйеуі (серіктесі)» бөлімінің сұрақтары алдындағы сұрақтарда қазір немесе бұрын серіктестері болғаны туралы айтқан әйелдерге ғана қойылады.</w:t>
      </w:r>
      <w:r>
        <w:br/>
      </w:r>
      <w:r>
        <w:rPr>
          <w:rFonts w:ascii="Times New Roman"/>
          <w:b w:val="false"/>
          <w:i w:val="false"/>
          <w:color w:val="000000"/>
          <w:sz w:val="28"/>
        </w:rPr>
        <w:t>
</w:t>
      </w:r>
      <w:r>
        <w:rPr>
          <w:rFonts w:ascii="Times New Roman"/>
          <w:b w:val="false"/>
          <w:i w:val="false"/>
          <w:color w:val="000000"/>
          <w:sz w:val="28"/>
        </w:rPr>
        <w:t>
      19. 25-сұрақта қазіргі немесе ең соңғы серіктесінде агрессивтік мінез-құлқы бар екендігі көрсетіледі, әйелді шамадан тыс бақылау әшкереленеді. Әр жолды толығымен оқу қажет, «ЖОҚ» деп жауап берген жағдайда келесі сұраққа көшеді. Егер «ИӘ» деп жауап берген болса онда басқа бағанға көшеді және «Соңғы 12 айда орын алды ма?» деген сұрақ қояды. Ары қарай келесі жолға көшеді.</w:t>
      </w:r>
      <w:r>
        <w:br/>
      </w:r>
      <w:r>
        <w:rPr>
          <w:rFonts w:ascii="Times New Roman"/>
          <w:b w:val="false"/>
          <w:i w:val="false"/>
          <w:color w:val="000000"/>
          <w:sz w:val="28"/>
        </w:rPr>
        <w:t>
</w:t>
      </w:r>
      <w:r>
        <w:rPr>
          <w:rFonts w:ascii="Times New Roman"/>
          <w:b w:val="false"/>
          <w:i w:val="false"/>
          <w:color w:val="000000"/>
          <w:sz w:val="28"/>
        </w:rPr>
        <w:t>
      г) «Ол Сізді елемейді немесе Сізге немқұрайлы қарайды ма?» жолында серіктестің елемеу, ол әйелдің абыройын кемсіту немесе оған және ісіне ешқандай қызығушылық білдірмеуі әрекеті түсініледі.</w:t>
      </w:r>
      <w:r>
        <w:br/>
      </w:r>
      <w:r>
        <w:rPr>
          <w:rFonts w:ascii="Times New Roman"/>
          <w:b w:val="false"/>
          <w:i w:val="false"/>
          <w:color w:val="000000"/>
          <w:sz w:val="28"/>
        </w:rPr>
        <w:t>
</w:t>
      </w:r>
      <w:r>
        <w:rPr>
          <w:rFonts w:ascii="Times New Roman"/>
          <w:b w:val="false"/>
          <w:i w:val="false"/>
          <w:color w:val="000000"/>
          <w:sz w:val="28"/>
        </w:rPr>
        <w:t xml:space="preserve">
      ж) «Ол Сізден Сіз ауруханаға жүгінгеніңізде одан рұқсат сұрағаныңызды күтті ме?» жолында әйелдің ауырған немесе шұғыл медициналық көмек керек болған жағдайда (дәрігердің кеңесі, медбике немесе кәдімгі медициналық көмек), дәрігерге бару үшін тіпті оның қызметін төлеуге жағдайы болса да серіктесінен сұрануға мүдделілігі белгіленеді. </w:t>
      </w:r>
      <w:r>
        <w:br/>
      </w:r>
      <w:r>
        <w:rPr>
          <w:rFonts w:ascii="Times New Roman"/>
          <w:b w:val="false"/>
          <w:i w:val="false"/>
          <w:color w:val="000000"/>
          <w:sz w:val="28"/>
        </w:rPr>
        <w:t>
</w:t>
      </w:r>
      <w:r>
        <w:rPr>
          <w:rFonts w:ascii="Times New Roman"/>
          <w:b w:val="false"/>
          <w:i w:val="false"/>
          <w:color w:val="000000"/>
          <w:sz w:val="28"/>
        </w:rPr>
        <w:t xml:space="preserve">
      20. 26-сұрақ әйелдің қазіргі (ең соңғы) серіктесінің кемсітуі немесе экономикалық қысым көрсетуіне қатысты. </w:t>
      </w:r>
      <w:r>
        <w:br/>
      </w:r>
      <w:r>
        <w:rPr>
          <w:rFonts w:ascii="Times New Roman"/>
          <w:b w:val="false"/>
          <w:i w:val="false"/>
          <w:color w:val="000000"/>
          <w:sz w:val="28"/>
        </w:rPr>
        <w:t>
</w:t>
      </w:r>
      <w:r>
        <w:rPr>
          <w:rFonts w:ascii="Times New Roman"/>
          <w:b w:val="false"/>
          <w:i w:val="false"/>
          <w:color w:val="000000"/>
          <w:sz w:val="28"/>
        </w:rPr>
        <w:t>
      21. 27-сұрақта қазіргі (ең соңғы) серіктестің тарапынан эмоционалды (психологиялық) қысым келтіруі (кемсіту, психикасына әсер ететін іс-әрекет жасау) көрсетіледі.</w:t>
      </w:r>
      <w:r>
        <w:br/>
      </w:r>
      <w:r>
        <w:rPr>
          <w:rFonts w:ascii="Times New Roman"/>
          <w:b w:val="false"/>
          <w:i w:val="false"/>
          <w:color w:val="000000"/>
          <w:sz w:val="28"/>
        </w:rPr>
        <w:t>
      Әр жол толық оқылады, егер респондент «ИӘ» деп жауап берсе, А бағанында «1» белгілеп, Б бағанына көшу жүзеге асырылады. Теріс жауап берсе, А бағандағы «2» дөңгелекпен қоршап келесі бағанға ауысасыз.</w:t>
      </w:r>
      <w:r>
        <w:br/>
      </w:r>
      <w:r>
        <w:rPr>
          <w:rFonts w:ascii="Times New Roman"/>
          <w:b w:val="false"/>
          <w:i w:val="false"/>
          <w:color w:val="000000"/>
          <w:sz w:val="28"/>
        </w:rPr>
        <w:t>
      Егер Б бағанында көрсетілген сұраққа «ИӘ» деп жауап берілсе, «1» дөңгелетіп белгіленеді және В бағанының басында және әрі қарай Г бағанында көрсетілген сұрақтарға көшеді.</w:t>
      </w:r>
      <w:r>
        <w:br/>
      </w:r>
      <w:r>
        <w:rPr>
          <w:rFonts w:ascii="Times New Roman"/>
          <w:b w:val="false"/>
          <w:i w:val="false"/>
          <w:color w:val="000000"/>
          <w:sz w:val="28"/>
        </w:rPr>
        <w:t>
      В бағанындағы «Соңғы 12 ай ішінде бұл 1 рет, бірнеше немесе жиі болды ма?» деген сұраққа жауапты арнайы қатарға жазыңыз. Сан интерпретациясын «бірнеше рет» және «жиі» респонденттің өзі анықтайды. Алайда сандық эквивалентті енгізу қажет болған жағдайда осы жерде және әрі қарай «бірнеше рет» деген 2-5 рет дегенді білдіреді.</w:t>
      </w:r>
      <w:r>
        <w:br/>
      </w:r>
      <w:r>
        <w:rPr>
          <w:rFonts w:ascii="Times New Roman"/>
          <w:b w:val="false"/>
          <w:i w:val="false"/>
          <w:color w:val="000000"/>
          <w:sz w:val="28"/>
        </w:rPr>
        <w:t>
</w:t>
      </w:r>
      <w:r>
        <w:rPr>
          <w:rFonts w:ascii="Times New Roman"/>
          <w:b w:val="false"/>
          <w:i w:val="false"/>
          <w:color w:val="000000"/>
          <w:sz w:val="28"/>
        </w:rPr>
        <w:t>
      22. 28-сұрақта күш көрсету зорлық-зомбылығы түрлерінің бірнеше түрі бар екендігі көрсетіледі.</w:t>
      </w:r>
      <w:r>
        <w:br/>
      </w:r>
      <w:r>
        <w:rPr>
          <w:rFonts w:ascii="Times New Roman"/>
          <w:b w:val="false"/>
          <w:i w:val="false"/>
          <w:color w:val="000000"/>
          <w:sz w:val="28"/>
        </w:rPr>
        <w:t>
</w:t>
      </w:r>
      <w:r>
        <w:rPr>
          <w:rFonts w:ascii="Times New Roman"/>
          <w:b w:val="false"/>
          <w:i w:val="false"/>
          <w:color w:val="000000"/>
          <w:sz w:val="28"/>
        </w:rPr>
        <w:t>
      а) «Ол Сізді шапалақпен ұрды ма немесе Сізге зақым келтіретін затты лақтырды ма?» деген жолда шапалақ, сартылдату кіреді, бірақ одан ауыр күш көрсету зорлық-зомбылық түрі емес. Егер респондент бұл сұраққа «ЖОҚ» деп жауап берсе және бұндай әрекеттердің болмағанын айтса 31-сұраққа көшеді.</w:t>
      </w:r>
      <w:r>
        <w:br/>
      </w:r>
      <w:r>
        <w:rPr>
          <w:rFonts w:ascii="Times New Roman"/>
          <w:b w:val="false"/>
          <w:i w:val="false"/>
          <w:color w:val="000000"/>
          <w:sz w:val="28"/>
        </w:rPr>
        <w:t>
</w:t>
      </w:r>
      <w:r>
        <w:rPr>
          <w:rFonts w:ascii="Times New Roman"/>
          <w:b w:val="false"/>
          <w:i w:val="false"/>
          <w:color w:val="000000"/>
          <w:sz w:val="28"/>
        </w:rPr>
        <w:t>
      23. 31-сұрақта сексуалды қорлау мінез-құлқының әртүрлі түрлері белгіленеді (сексуалды зорлық-зомбылық).</w:t>
      </w:r>
      <w:r>
        <w:br/>
      </w:r>
      <w:r>
        <w:rPr>
          <w:rFonts w:ascii="Times New Roman"/>
          <w:b w:val="false"/>
          <w:i w:val="false"/>
          <w:color w:val="000000"/>
          <w:sz w:val="28"/>
        </w:rPr>
        <w:t>
</w:t>
      </w:r>
      <w:r>
        <w:rPr>
          <w:rFonts w:ascii="Times New Roman"/>
          <w:b w:val="false"/>
          <w:i w:val="false"/>
          <w:color w:val="000000"/>
          <w:sz w:val="28"/>
        </w:rPr>
        <w:t>
      а) жолында «Сіздің (қазіргі немесе соңғы) күйеуіңіз (серіктесіңіз) қай кезде болмасын Сізді еркіңізден тыс сексуалды қатынасқа мәжбүрледі ме?» деген жолда серіктес әйелді сексуалды қатынасқа мәжбүрледі ме, бұл жерде тек күш көрсетуде емес, сонымен қатар мысалы қорқытып мәжбүрлеуді де айтамыз.</w:t>
      </w:r>
      <w:r>
        <w:br/>
      </w:r>
      <w:r>
        <w:rPr>
          <w:rFonts w:ascii="Times New Roman"/>
          <w:b w:val="false"/>
          <w:i w:val="false"/>
          <w:color w:val="000000"/>
          <w:sz w:val="28"/>
        </w:rPr>
        <w:t>
</w:t>
      </w:r>
      <w:r>
        <w:rPr>
          <w:rFonts w:ascii="Times New Roman"/>
          <w:b w:val="false"/>
          <w:i w:val="false"/>
          <w:color w:val="000000"/>
          <w:sz w:val="28"/>
        </w:rPr>
        <w:t xml:space="preserve">
      в) жолында «Сіздің (қазіргі немесе ең соңғы) күйеуіңіз (серіктесіңіз) қай кезде болмасын Сіз үшін кемсітетін және қорланатын кез келген сексуалдық әрекеттер жасауға мәжбүрледі ме?» деген жолда әйелдің серіктесі белгілі бір кемсітетін сексуалды актіге мәжбүрлеуі белгіленеді. </w:t>
      </w:r>
      <w:r>
        <w:br/>
      </w:r>
      <w:r>
        <w:rPr>
          <w:rFonts w:ascii="Times New Roman"/>
          <w:b w:val="false"/>
          <w:i w:val="false"/>
          <w:color w:val="000000"/>
          <w:sz w:val="28"/>
        </w:rPr>
        <w:t>
</w:t>
      </w:r>
      <w:r>
        <w:rPr>
          <w:rFonts w:ascii="Times New Roman"/>
          <w:b w:val="false"/>
          <w:i w:val="false"/>
          <w:color w:val="000000"/>
          <w:sz w:val="28"/>
        </w:rPr>
        <w:t>
      24. «Бұрынғы (алдыңғы) күйеуі (серіктесі)» бөлімінің сұрақтары бұрынғы (алдыңғы) күйеуі (серіктесіне) қатысты сәйкес зорлық-зомбылық түрлері іспеттес толтырылады.</w:t>
      </w:r>
      <w:r>
        <w:br/>
      </w:r>
      <w:r>
        <w:rPr>
          <w:rFonts w:ascii="Times New Roman"/>
          <w:b w:val="false"/>
          <w:i w:val="false"/>
          <w:color w:val="000000"/>
          <w:sz w:val="28"/>
        </w:rPr>
        <w:t xml:space="preserve">
      25. 43, 46, 49, 54 және 59-сұрақтар агрессивті сипат көрсеткен алдыңғы серіктесімен қарым-қатынас сипатына қатысты. Қарым-қатынас сипатын анықтау маңызды, өйткені некедегі, бірге тұратын және жай серіктестік қатынастағы тұлғалардың қарым-қатынасы зорлық-зомбылық моделі мен деңгейі бір-бірінен ерекшеленеді. Егер бір серіктестен көп тұлғаларға бұндай мінез-құлық тән болса онда бұл дәрежеге қатысты барлық оқиғалар белгіленеді. Егер пікіртерімге қатысқан әйел, бірнеше рет некеде болса және оның күйеулері оған зорлық-зомбылық жасаса, бір рет «1» жауап нұсқасы белгіленеді (бұрын тұрмыста болды). Бұндай әдіс барлық серіктестерге қолданылады. </w:t>
      </w:r>
      <w:r>
        <w:br/>
      </w:r>
      <w:r>
        <w:rPr>
          <w:rFonts w:ascii="Times New Roman"/>
          <w:b w:val="false"/>
          <w:i w:val="false"/>
          <w:color w:val="000000"/>
          <w:sz w:val="28"/>
        </w:rPr>
        <w:t>
</w:t>
      </w:r>
      <w:r>
        <w:rPr>
          <w:rFonts w:ascii="Times New Roman"/>
          <w:b w:val="false"/>
          <w:i w:val="false"/>
          <w:color w:val="000000"/>
          <w:sz w:val="28"/>
        </w:rPr>
        <w:t>
      26. 67-сұрақ серіктесінен күш көрсету немесе сексуалды қиянат көрген жағдайларды көрсеткен респонденттерге ғана қойылады және күйеуінің (серіктесінің) іс-әрекеті туралы біреуге хабарлағанын белгілеу керек.</w:t>
      </w:r>
      <w:r>
        <w:br/>
      </w:r>
      <w:r>
        <w:rPr>
          <w:rFonts w:ascii="Times New Roman"/>
          <w:b w:val="false"/>
          <w:i w:val="false"/>
          <w:color w:val="000000"/>
          <w:sz w:val="28"/>
        </w:rPr>
        <w:t>
      «Зорлық-зомбылық» сөзі пікіртерім кезінде қолданылмайды, сол себептен респондентке серіктесінің оған қатысты бұдан бұрын айтылған нақты іс-әрекеттер туралы есіне салынады.</w:t>
      </w:r>
      <w:r>
        <w:br/>
      </w:r>
      <w:r>
        <w:rPr>
          <w:rFonts w:ascii="Times New Roman"/>
          <w:b w:val="false"/>
          <w:i w:val="false"/>
          <w:color w:val="000000"/>
          <w:sz w:val="28"/>
        </w:rPr>
        <w:t>
      Мүмкін тұлғалардың тізімі дауыстап оқылмайды, оның орнына респондент атағандар белгіленеді.</w:t>
      </w:r>
      <w:r>
        <w:br/>
      </w:r>
      <w:r>
        <w:rPr>
          <w:rFonts w:ascii="Times New Roman"/>
          <w:b w:val="false"/>
          <w:i w:val="false"/>
          <w:color w:val="000000"/>
          <w:sz w:val="28"/>
        </w:rPr>
        <w:t>
      10-жолда «Тәлімгер (кеңесші)» бұнда ресми немесе бейресми тәлімгер немесе кеңесші ретіндегі кез келген тұлға белгіленеді.</w:t>
      </w:r>
      <w:r>
        <w:br/>
      </w:r>
      <w:r>
        <w:rPr>
          <w:rFonts w:ascii="Times New Roman"/>
          <w:b w:val="false"/>
          <w:i w:val="false"/>
          <w:color w:val="000000"/>
          <w:sz w:val="28"/>
        </w:rPr>
        <w:t>
      12-жолда «Жергілікті көшбасшы» бұнда ауылдық жерлердегі (ауыл (кент), жергілікті тұрғындар көмек және кеңес үшін жүгінетін (ақсақалдар кеңесі, ақсақал) беделді тұлға белгіленеді.</w:t>
      </w:r>
      <w:r>
        <w:br/>
      </w:r>
      <w:r>
        <w:rPr>
          <w:rFonts w:ascii="Times New Roman"/>
          <w:b w:val="false"/>
          <w:i w:val="false"/>
          <w:color w:val="000000"/>
          <w:sz w:val="28"/>
        </w:rPr>
        <w:t>
</w:t>
      </w:r>
      <w:r>
        <w:rPr>
          <w:rFonts w:ascii="Times New Roman"/>
          <w:b w:val="false"/>
          <w:i w:val="false"/>
          <w:color w:val="000000"/>
          <w:sz w:val="28"/>
        </w:rPr>
        <w:t>
      27. 68-сұрақта респондент серіктесінің әрекеті салдарынан біреуге көмек үшін жүгінгенін көрсетіңіз. Егер бір жолда болсын «ИӘ» жауабының нұсқасы белгіленсе, онда келесі Б бағанынан сұрақ қойылады – ол көрсетілген көмекке қанағаттанғанды ма.</w:t>
      </w:r>
      <w:r>
        <w:br/>
      </w:r>
      <w:r>
        <w:rPr>
          <w:rFonts w:ascii="Times New Roman"/>
          <w:b w:val="false"/>
          <w:i w:val="false"/>
          <w:color w:val="000000"/>
          <w:sz w:val="28"/>
        </w:rPr>
        <w:t>
</w:t>
      </w:r>
      <w:r>
        <w:rPr>
          <w:rFonts w:ascii="Times New Roman"/>
          <w:b w:val="false"/>
          <w:i w:val="false"/>
          <w:color w:val="000000"/>
          <w:sz w:val="28"/>
        </w:rPr>
        <w:t>
      28. 69-сұрақ барлық респонденттерге қойылады, оның ішінде зорлық-зомбылық оқиғасы туралы көрсетпегендерге де.</w:t>
      </w:r>
      <w:r>
        <w:br/>
      </w:r>
      <w:r>
        <w:rPr>
          <w:rFonts w:ascii="Times New Roman"/>
          <w:b w:val="false"/>
          <w:i w:val="false"/>
          <w:color w:val="000000"/>
          <w:sz w:val="28"/>
        </w:rPr>
        <w:t>
</w:t>
      </w:r>
      <w:r>
        <w:rPr>
          <w:rFonts w:ascii="Times New Roman"/>
          <w:b w:val="false"/>
          <w:i w:val="false"/>
          <w:color w:val="000000"/>
          <w:sz w:val="28"/>
        </w:rPr>
        <w:t>
      29. «Серіктес болып табылмайтын тұлғалар» бөлімінде респонденттің серіктестік қатынаста болмаған тұлғалар жасаған зорлық-зомбылық туралы тәжірибесі сұралады. Бөлімнің сұрақтары серіктесі болса да немесе болмаса да әр респондентке қойылады. Бұл бөлімде негізгі назар зорлық-зомбылық жасаған тұлғаларға және нақты зорлық-зомбылық актісіне шоғырланған.</w:t>
      </w:r>
      <w:r>
        <w:br/>
      </w:r>
      <w:r>
        <w:rPr>
          <w:rFonts w:ascii="Times New Roman"/>
          <w:b w:val="false"/>
          <w:i w:val="false"/>
          <w:color w:val="000000"/>
          <w:sz w:val="28"/>
        </w:rPr>
        <w:t>
</w:t>
      </w:r>
      <w:r>
        <w:rPr>
          <w:rFonts w:ascii="Times New Roman"/>
          <w:b w:val="false"/>
          <w:i w:val="false"/>
          <w:color w:val="000000"/>
          <w:sz w:val="28"/>
        </w:rPr>
        <w:t xml:space="preserve">
      30. 70-сұрақта кіріспе мәтін берілген, оны интервьюер келесі сұрақтар әйелге ол таныс немесе таныс болмаған екі жынысты тұлғаларға қатысты болатынын ескерту үшін бөлім бойынша пікіртерім басталғанға дейін оқиды. Мәтінде сонымен қатар алынған мәліметке қатысты құпиялылық сақтауға кепілдік берілетіні атап көрсетіледі. </w:t>
      </w:r>
      <w:r>
        <w:br/>
      </w:r>
      <w:r>
        <w:rPr>
          <w:rFonts w:ascii="Times New Roman"/>
          <w:b w:val="false"/>
          <w:i w:val="false"/>
          <w:color w:val="000000"/>
          <w:sz w:val="28"/>
        </w:rPr>
        <w:t>
      Одан басқа, интервьюер сұрақтар әйелдердің тек 15 жастан бастап соңғы 12 ай ішінде әйел тәжірибесіне қатысты екенін атап өтуі тиіс.</w:t>
      </w:r>
      <w:r>
        <w:br/>
      </w:r>
      <w:r>
        <w:rPr>
          <w:rFonts w:ascii="Times New Roman"/>
          <w:b w:val="false"/>
          <w:i w:val="false"/>
          <w:color w:val="000000"/>
          <w:sz w:val="28"/>
        </w:rPr>
        <w:t>
      Серіктесі болмаған әйелдерге тек осы бөлімнің сұрақтары ғана қойылады. Серіктесі болған әйелдерге және зорлық-зомбылық туралы сұраққа жауап бергендерге, серіктестік қатынаста болмаған тұлғалар жасаған зорлық-зомбылық туралы сұрақтар да қойылады.</w:t>
      </w:r>
      <w:r>
        <w:br/>
      </w:r>
      <w:r>
        <w:rPr>
          <w:rFonts w:ascii="Times New Roman"/>
          <w:b w:val="false"/>
          <w:i w:val="false"/>
          <w:color w:val="000000"/>
          <w:sz w:val="28"/>
        </w:rPr>
        <w:t>
</w:t>
      </w:r>
      <w:r>
        <w:rPr>
          <w:rFonts w:ascii="Times New Roman"/>
          <w:b w:val="false"/>
          <w:i w:val="false"/>
          <w:color w:val="000000"/>
          <w:sz w:val="28"/>
        </w:rPr>
        <w:t>
      31. 71-сұрақ респонденттердің отбасы немесе серіктесінің отбасы мүшелерінің тарапынан экономикалық зорлық-зомбылық оқиғасына жатады.</w:t>
      </w:r>
      <w:r>
        <w:br/>
      </w:r>
      <w:r>
        <w:rPr>
          <w:rFonts w:ascii="Times New Roman"/>
          <w:b w:val="false"/>
          <w:i w:val="false"/>
          <w:color w:val="000000"/>
          <w:sz w:val="28"/>
        </w:rPr>
        <w:t>
</w:t>
      </w:r>
      <w:r>
        <w:rPr>
          <w:rFonts w:ascii="Times New Roman"/>
          <w:b w:val="false"/>
          <w:i w:val="false"/>
          <w:color w:val="000000"/>
          <w:sz w:val="28"/>
        </w:rPr>
        <w:t>
      32. 78-сұрақта әрі қарай оларды ауырлығына байланысты жіктеу үшін күш көрсету зорлық-зомбылығын жасаған тұлғалар әрекеті нәтижесінде пайда болған жарақаттар көрсетілген. Жарақат туралы мәлімет әр тұлғаға қатысты сұралады, бірақ үшеуден артық болмауы керек (яғни 78-де көрсетілгендер). Күш көрсету зорлық-зомбылық жасаған тұлғалар 78-де көрсетілгендегідей тәртіпте көрсетіледі және респонденттің тұжырымы пайдаланылады.</w:t>
      </w:r>
      <w:r>
        <w:br/>
      </w:r>
      <w:r>
        <w:rPr>
          <w:rFonts w:ascii="Times New Roman"/>
          <w:b w:val="false"/>
          <w:i w:val="false"/>
          <w:color w:val="000000"/>
          <w:sz w:val="28"/>
        </w:rPr>
        <w:t>
      Алдымен респондент айтқан бірінші тұлғаға қатысты «Сізбен бұл мынаның нәтижесінде болды ма...? сұрағын қойыңыз. Әр жарақаттың әр тобы көрсетіледі a), б) және в) және А бағанындағы әр топта ИӘ немесе ЖОҚ деп белгіленеді.</w:t>
      </w:r>
      <w:r>
        <w:br/>
      </w:r>
      <w:r>
        <w:rPr>
          <w:rFonts w:ascii="Times New Roman"/>
          <w:b w:val="false"/>
          <w:i w:val="false"/>
          <w:color w:val="000000"/>
          <w:sz w:val="28"/>
        </w:rPr>
        <w:t>
</w:t>
      </w:r>
      <w:r>
        <w:rPr>
          <w:rFonts w:ascii="Times New Roman"/>
          <w:b w:val="false"/>
          <w:i w:val="false"/>
          <w:color w:val="000000"/>
          <w:sz w:val="28"/>
        </w:rPr>
        <w:t>
      Бір тұлғадан көп зорлық-зомбылық жасағандар көрсеткенде келесі бағанға көшеді онда екінші және әрі қарай үшінші зорлық-зомбылық жағдайына көшесіз және соған ұқсас сұрақтар қойылады. Барлық сұрақтар біткеннен кейін 79-сұраққа көшеді.</w:t>
      </w:r>
      <w:r>
        <w:br/>
      </w:r>
      <w:r>
        <w:rPr>
          <w:rFonts w:ascii="Times New Roman"/>
          <w:b w:val="false"/>
          <w:i w:val="false"/>
          <w:color w:val="000000"/>
          <w:sz w:val="28"/>
        </w:rPr>
        <w:t>
</w:t>
      </w:r>
      <w:r>
        <w:rPr>
          <w:rFonts w:ascii="Times New Roman"/>
          <w:b w:val="false"/>
          <w:i w:val="false"/>
          <w:color w:val="000000"/>
          <w:sz w:val="28"/>
        </w:rPr>
        <w:t xml:space="preserve">
      33. 79-сұрақ 15 жастан бастап зорлау оқиғаларына қатысты (қорқу немесе қысым арқылы ұнамсыз сексуалды қатынас). Бұл ретте сұрақта «зорлау» деген сөз жоқ, өйткені оның көп түсінігі бар және әйелдерге оны қабылдау қиын. </w:t>
      </w:r>
      <w:r>
        <w:br/>
      </w:r>
      <w:r>
        <w:rPr>
          <w:rFonts w:ascii="Times New Roman"/>
          <w:b w:val="false"/>
          <w:i w:val="false"/>
          <w:color w:val="000000"/>
          <w:sz w:val="28"/>
        </w:rPr>
        <w:t xml:space="preserve">
      Басында респондентке кез келген ер немесе әйел тұлға туралы айтылып жатқаны туралы есіне салу үшін кіріспе бөлімін оқу қажет (егер респонденттің қазіргі серіктесі немесе бұрын болған жағдайда «сіздің күйеуіңізден (серіктесіңізден) басқа» деген мәтін қосу қажет) одан кейін сұрақтың басқа бөлігін оқыңыз. Сұрақта оның еркінен тыс болған сексуалды қатынас туралы сұралады және бірнеше мән-жай суреттелген: мысалы, қауіп төндіру, ұстап қалу, әйелдің «Жоқ» деп айта алмайтындай жағдай жасау. </w:t>
      </w:r>
      <w:r>
        <w:br/>
      </w:r>
      <w:r>
        <w:rPr>
          <w:rFonts w:ascii="Times New Roman"/>
          <w:b w:val="false"/>
          <w:i w:val="false"/>
          <w:color w:val="000000"/>
          <w:sz w:val="28"/>
        </w:rPr>
        <w:t>
</w:t>
      </w:r>
      <w:r>
        <w:rPr>
          <w:rFonts w:ascii="Times New Roman"/>
          <w:b w:val="false"/>
          <w:i w:val="false"/>
          <w:color w:val="000000"/>
          <w:sz w:val="28"/>
        </w:rPr>
        <w:t>
      34. 81-сұрақта респонденттің қалауынсыз 15 жастан бастап болған сексуалды қатынастар туралы сұралады. Сұрақ зорлауға әрекетті қамту үшін «сізді сексуалды қатынасқа мәжбүрлеу әрекеті болды ма», әрі қарай «сексуалды жанасу немесе қаламайтын сексуалды қатынас» туралы қамтиды.</w:t>
      </w:r>
      <w:r>
        <w:br/>
      </w:r>
      <w:r>
        <w:rPr>
          <w:rFonts w:ascii="Times New Roman"/>
          <w:b w:val="false"/>
          <w:i w:val="false"/>
          <w:color w:val="000000"/>
          <w:sz w:val="28"/>
        </w:rPr>
        <w:t>
</w:t>
      </w:r>
      <w:r>
        <w:rPr>
          <w:rFonts w:ascii="Times New Roman"/>
          <w:b w:val="false"/>
          <w:i w:val="false"/>
          <w:color w:val="000000"/>
          <w:sz w:val="28"/>
        </w:rPr>
        <w:t>
      35. «Сұхбаттың аяқталуы» бөлімі респонденттер мен интервьюерлердің ұсыныстарына арналған.</w:t>
      </w:r>
      <w:r>
        <w:br/>
      </w:r>
      <w:r>
        <w:rPr>
          <w:rFonts w:ascii="Times New Roman"/>
          <w:b w:val="false"/>
          <w:i w:val="false"/>
          <w:color w:val="000000"/>
          <w:sz w:val="28"/>
        </w:rPr>
        <w:t>
</w:t>
      </w:r>
      <w:r>
        <w:rPr>
          <w:rFonts w:ascii="Times New Roman"/>
          <w:b w:val="false"/>
          <w:i w:val="false"/>
          <w:color w:val="000000"/>
          <w:sz w:val="28"/>
        </w:rPr>
        <w:t xml:space="preserve">
      84-сұраққа жауап бергенде респондент оның ойынша сұхбат кезінде жіберілген, қойылмаған кез келген сұрақты талқылай алатыны туралы кез келген ұсыныс бере алады. Респондент берген барлық мәлімет егжей-тегжейлі хаттамаланады. Егер мүмкіндік болса респондент қолданған сөздер қолданылады. </w:t>
      </w:r>
      <w:r>
        <w:br/>
      </w:r>
      <w:r>
        <w:rPr>
          <w:rFonts w:ascii="Times New Roman"/>
          <w:b w:val="false"/>
          <w:i w:val="false"/>
          <w:color w:val="000000"/>
          <w:sz w:val="28"/>
        </w:rPr>
        <w:t>
</w:t>
      </w:r>
      <w:r>
        <w:rPr>
          <w:rFonts w:ascii="Times New Roman"/>
          <w:b w:val="false"/>
          <w:i w:val="false"/>
          <w:color w:val="000000"/>
          <w:sz w:val="28"/>
        </w:rPr>
        <w:t xml:space="preserve">
      36. 85-сұрақ респонденттің сұхбаттан кейінгі эмоционалды күйін білу үшін қойылады. Респонденттің әр жауабын жазған дұрыс. </w:t>
      </w:r>
      <w:r>
        <w:br/>
      </w:r>
      <w:r>
        <w:rPr>
          <w:rFonts w:ascii="Times New Roman"/>
          <w:b w:val="false"/>
          <w:i w:val="false"/>
          <w:color w:val="000000"/>
          <w:sz w:val="28"/>
        </w:rPr>
        <w:t>
</w:t>
      </w:r>
      <w:r>
        <w:rPr>
          <w:rFonts w:ascii="Times New Roman"/>
          <w:b w:val="false"/>
          <w:i w:val="false"/>
          <w:color w:val="000000"/>
          <w:sz w:val="28"/>
        </w:rPr>
        <w:t>
      37. Сұхбаттың аяқталуы барабар және оңтайлы болуы керек (86-сұрақ). Сұхбат кезінде респондент күрделі проблемаларымен бөліседі және сұхбат соңында оған қатысқаны үшін алғыс білдіру қажет. Сұрақнаманың төменірек жағында сұхбаттың аяқталуының екі түрі көрсетілген: Зорлық-зомбылықтың кез келген түрі туралы тәжірибесі болғаны жөнінде айтқан респондентке және зорлық-зомбылық туралы ештеңе айтпаған респонденттерге. Пікіртерімге дайындық кезінде ұсынылатын мәтінді жаттап алған дұрыс және оны шынайы және шын көңілмен айту керек.</w:t>
      </w:r>
      <w:r>
        <w:br/>
      </w:r>
      <w:r>
        <w:rPr>
          <w:rFonts w:ascii="Times New Roman"/>
          <w:b w:val="false"/>
          <w:i w:val="false"/>
          <w:color w:val="000000"/>
          <w:sz w:val="28"/>
        </w:rPr>
        <w:t>
</w:t>
      </w:r>
      <w:r>
        <w:rPr>
          <w:rFonts w:ascii="Times New Roman"/>
          <w:b w:val="false"/>
          <w:i w:val="false"/>
          <w:color w:val="000000"/>
          <w:sz w:val="28"/>
        </w:rPr>
        <w:t>
      38. Сұхбат біткен соң сұрақнамаға мәліметтің дұрыс көрсетілгендігі бойынша мұқият тексеріледі. Егер қалып қойған бөлім табылса немесе жауаптар түсініксіз болса, үй шаруашылығына қайта бару қажет.</w:t>
      </w:r>
      <w:r>
        <w:br/>
      </w:r>
      <w:r>
        <w:rPr>
          <w:rFonts w:ascii="Times New Roman"/>
          <w:b w:val="false"/>
          <w:i w:val="false"/>
          <w:color w:val="000000"/>
          <w:sz w:val="28"/>
        </w:rPr>
        <w:t>
</w:t>
      </w:r>
      <w:r>
        <w:rPr>
          <w:rFonts w:ascii="Times New Roman"/>
          <w:b w:val="false"/>
          <w:i w:val="false"/>
          <w:color w:val="000000"/>
          <w:sz w:val="28"/>
        </w:rPr>
        <w:t>
      39. Сұрақнаманың соңғы бетіне түсіндірме қалдырылады (87-сұрағы). Түсіндірмеге сұралған әйел туралы, жекелеген сұрақтар туралы, сұхбаттың барлық басқа аспектісі туралы мәлімет кіруі мүмкін. Супервайзердің назарын аударуды қажет етуі мүмкін сұхбаттың кейбір ерекше жақтары белгіленеді. Егер қандай да бір сұрақтар түсіндіруді немесе өзгертуді қажет ететін болса, онда ол туралы ақпарат та осы бөлімде көрсетіледі.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header.xml" Type="http://schemas.openxmlformats.org/officeDocument/2006/relationships/header" Id="rId2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