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81ec" w14:textId="7b68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қолдануы үшін метадеректерді қалыптастырудың үлгілік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31 наурыздағы № 285 бұйрығы. Қазақстан Республикасының Әділет министрлігінде 2015 жылы 5 мамырда № 10940 тіркелді. Күші жойылды - Қазақстан Республикасының Стратегиялық жоспарлау және реформалар агенттігі Ұлттық статистика бюросы Басшысының 2022 жылғы 21 қыркүйектегі № 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Стратегиялық жоспарлау және реформалар агенттігі Ұлттық статистика бюросы Басшысының 21.09.2022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2010 жылғы 19 наурыздағы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органдардың қолдануы үшін метадеректерді қалыптастырудың үлгілік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Статистика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баспасөз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 Статистика комитетінің және Қазақстан Республикасы Ұлттық экономика министрлігінің Интернет-ресурстарында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А.С. Мамытбеков 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16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прокуроры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А.Қ. Дауылбаев 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А.Б. Сәрінжіпов 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18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Т.Б. Дүйсенова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20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Ә.Ө. Исекешев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27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Б.Т. Сұлтанов 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27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спорт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Мұхамедиұлы 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7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істері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сыбайлас жемқорлыққа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қарсы іс-қимыл агенттігінің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Қ.П. Қожамжаров 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Қ.Н. Келімбетов 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20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Қ.Н. Қасымов 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12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В.С. Школьник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қолдануы үшін метадеректерді қалыптастырудың үлгілік әдістемесі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органдардың қолдануы үшін метадеректерді қалыптастырудың үлгілік әдістемесі (бұдан әрі – Үлгілік әдістеме) "Мемлекеттік статистика туралы" 2010 жылғы 19 наурыздағы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Үлгілік әдістеме статистикалық жұмыстар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мемлекеттік және ведомстволық статистикалық </w:t>
      </w:r>
      <w:r>
        <w:rPr>
          <w:rFonts w:ascii="Times New Roman"/>
          <w:b w:val="false"/>
          <w:i w:val="false"/>
          <w:color w:val="000000"/>
          <w:sz w:val="28"/>
        </w:rPr>
        <w:t>байқаулар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жүргізетін және (немесе) ресми статистикалық ақпаратты қалыптастыратын және әкімшілік деректерді қалыптастыратын мемлекеттік статистика органдарына және әкімшілік </w:t>
      </w:r>
      <w:r>
        <w:rPr>
          <w:rFonts w:ascii="Times New Roman"/>
          <w:b w:val="false"/>
          <w:i w:val="false"/>
          <w:color w:val="000000"/>
          <w:sz w:val="28"/>
        </w:rPr>
        <w:t>дереккөздерге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жататын мемлекеттік органдарға таралады.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Үлгілік әдістеме мемлекеттік статистика саласындағы уәкілетті органның ведомствосына беру үшін мемлекеттік органдардың метадеректерді қалыптастыру рәсімін айқындайды (бұдан әрі - Ведомство).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органдардың осы Үлгілік әдістемені қолдануы: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метадеректерін бірыңғай сақтау қоймасын құруды және оны өзектілендіруді;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 метадеректерді қалыптастырудың бірыңғай әдіснамасын пайдалануды;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статистикалық ақпаратты және әкімшілік деректер сипаттамасы бойынша метадеректерді ұсынудың форматтары мен технологияларының бірлігін қамтамасыз етеді.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Үлгілік әдістемені қолдану мақсатында мынадай ұғымдар қолданылады: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"Жіктелімдер және стандарттар" ақпараттық жүйесі - жіктелімдерді әзірлеу, енгізу, пайдалану және басқа ішкі және сыртқы ақпараттық жүйелер үшін ондағы ақпаратқа бірдей қолжетімділікті қамтамасыз ету процестерін автоматтандыруға арналған жүйе (бұдан әрі – "Жіктелімдер және стандарттар" 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"Метадеректер" ақпараттық жүйесі статистикалық көрсеткіштерді, жіктеуіштерді, анықтамалықтарды сақтауға, сондай-ақ статистикалық көрсеткіштер өлшемдері мен оларды жинау, өңдеу және тарату алгоритмдерінің сипаттамасына арналған жүйені білдіреді (бұдан әрі – "Метадеректер" 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көрсеткіш – бұл орынның және уақыттың нақты жағдайларында құбылыстың немесе процестің мәнін көрсететін, қоғамдағы әлеуметтік-экономикалық құбылыстар мен процестердің сапалы сипаттамасы (бұдан әрі - СК);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статистикалық көрсеткіштердің жіктеуіші статистика саласында қолданылатын кіріс және шығыс көрсеткіштердің жүйелендірілген тізбесін білдіреді, және мемлекеттік статистика саласындағы статистикалық көрсеткіштерді жіктеу және кодтау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ұғымдар </w:t>
      </w:r>
      <w:r>
        <w:rPr>
          <w:rFonts w:ascii="Times New Roman"/>
          <w:b w:val="false"/>
          <w:i w:val="false"/>
          <w:color w:val="000000"/>
          <w:sz w:val="28"/>
        </w:rPr>
        <w:t>"Мемлекеттік статистика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2010 жылғы 19 наурыздағы Заңында айқындалған мағынада пайдаланылады.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Метадеректер және олардың типтері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Метадеректер – бұл статистикалық деректерді айқындайтын және сипаттайтын деректер.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Метадеректер типі бойынша мыналарға бөлінеді: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құрылымдық - осы деректерді табу және шығарып алу үшін деректерді айқындайтын және сипаттайтын метадеректер. Құрылымдық метадеректер мысалы осы Үлгілік әдістеменің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Құрылымдық метадеректерді толтырудың үлгісі осы Үлгілік әдістеменің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анықтамалық (сілтемелі) - статистикалық ақпараттың мазмұнын және сапасын сипаттайтын метадеректер. Анықтамалық (сілтемелі) метадеректер мысалы осы Үлгілік әдістеменің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Анықтамалық (сілтемелі) метадеректерді толтырудың үлгісі осы Үлгілік әдістеменің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Анықтамалық (сілтемелі) метадеректер келесі түрлерге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тұжырымдамалық - өлшенетін ұғымдарды сипаттайтын метадеректер;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әдіснамалық – сол арқылы іріктеме және деректерді жинау әдістері сияқты деректер алынған әдістерді сипаттайтын метадеректер;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сапалық - уақтылылық және нақтылық сияқты деректердің сапалық сипаттамаларын сипаттайтын метадеректер.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Метадеректерді қалыптастыру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орган өз құзыретінің шеңберінде метадеректерді: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ақпараттық жүйелер болған жағдайда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ақпараттық жүйелер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 жүйелер болмаған жағдайда, осы Үлгілік әдістеменің 2, 4-қосымшаларына сәйкес Excel кестесін толтыру арқылы қалыптастырады.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органдар өз құзыретінің шеңберінде СК бойынша құрылымдық метадеректерді қалыптастырады және "Метадеректер" АЖ толтыру үшін осы Үлгілік әдістеменің 2-қосымшасына сәйкес нысан бойынша мемлекеттік және орыс тілдерінде Ведомствоға береді. Ескертпеден басқа, нысанның келесі өрістері толтыру үшін міндетті болып табылады: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 коды – мемлекеттік органдар жүгінген кезде Ведомствомен бірлесіп берілетін СК бірегей коды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 атауы – СК мәтіндік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 белгісі – егер СК есептік болған жағдайда, "1" белгісі және СК енгізілетін болған жағдайда, "0" көрсетіледі. Есептік СК - есеп айырысу іс-қимылдарының барысында алынған СК, енгізілетін СК – респондент статистикалық нысанға енгізетін 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 дереккөзі – жалпы мемлекеттік немесе ведомстволық статистикалық байқаудың атауы және/немесе әкімшілік деректер қалыптастырылатын ақпараттық жүйенің атауы көрсетіледі. Бұл ретте бірнеше дереккөзді көрсетуге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 немесе дереккөзді жинау кезеңділігі – СК немесе дереккөзді жинау кезеңділігі көрсетіледі (мысалы: ай, тоқсан, жыл, жартыжылдық және басқалар);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 жариялау кезеңділігі – СК жариялау кезеңділігі көрсетіледі (мысалы: ай, тоқсан, жыл, жартыжылдық және басқалар);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 немесе дереккөзді жинау мерзімі – СК немесе дереккөзді жинаудың нақты күні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 жариялау мезгілі - СК жариялаудың нақты күні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жинаудың өлшем бірлігі – СК жинаудың өлшем бірлігі көрсетіледі. Өлшем бірліктері мен шоттың мемлекетаралық жіктеуішіне (бұдан әрі - ӨБМЖ) сәйкес өлшем бірлігі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жариялаудың өлшем бірлігі – СК жариялаудың өлшем бірлігі көрсетіледі. Өлшем бірлігі ӨБМЖ сәйкес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СК жариялау белгісі – СК ресми түрде жарияланған жағдайда, "1" белгісі немесе СК жарияланбаған жағдайда "0"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өлшем (бөлініс) – пайдаланылатын жіктеуіштер, анықтамалықтар бойынша СК өлшемі (бөлінуі) көрсетіледі, мысалы: әкімшілік-аумақтық объектілер жіктеуіші, экономикалық қызмет түрлері бойынша және басқалар. Осы өрісте жіктеуіштің, анықтамалықтың ID кодын көрсетумен жіктеуіштің, анықтамалықтың аббревиатурасы толтырылады. Әрбір мәні "-" символы арқылы, жіктеуіш және анықтамалық аббревиатурасы мен ID бірге бос орын тасталмай көрсетіледі. Мысалы: ӘАОЖ213-ЭҚЖЖ4855.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жіктеуішті, анықтамалықты нақтылау қажет болған жағдайда, жіктеуіштің, анықтамалықтың иерархия деңгейі және/немесе жіктеуіштің, анықтамалық элементінің коды көрсетіледі. Иерархия деңгейі "_" арқылы көрсетіледі, мысалы: ӘАОЖ 213_2- ЭҚЖЖ 4855_1. Элементтің коды жай жақшаларда көрсетіледі, мысалы ӘАОЖ213_2(11)- ЭҚЖЖ4855_1(E). Жиынтық деректер республика бойынша қалыптастырылған жағдайда, бөлінуі бір өлшемнен тұрады, мысалы ӘАОЖ213_1.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Жіктеуіштің, анықтамалықтың ID коды және элементтерінің кодтары "Жіктелімдер мен стандарттар" АЖ-да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өлшемін (бөлінуін) жариялау белгісі – өлшемін (бөлінуін) ресми түрде жариялаған жағдайда, "1" белгісі немесе өлшемі (бөлінуі) жарияланбаған жағдайда "0"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"Ескертпе" өрісі қажет болған жағдайда толтырылады.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органдар өз құзыретінің шеңберінде СК бойынша анықтамалық (сілтемелік) метадеректерді қалыптастырады және "Метадеректер" АЖ толтыру үшін осы Үлгілік әдістеменің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және орыс тілдерінде Ведомствоға береді. Нысанның барлық өрістері толтыру үшін міндетті болып табылады: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 коды – мемлекеттік орган жүгінген кезде Ведомствомен бірлесіп берілетін СК бірегей коды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 атауы – СК мәтіндік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 қысқаша атауы – мемлекеттік орган өзінің қысқаша атауы ретінде қабылдаған СК қысқаша мәтіндік атауы немесе аббревиатурасы көрсетіледі. Қажет болған жағдайда үтір арқылы бірнеше атау (синонимдер)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 анықтамасы – СК мәтіндік анықтамасы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 қалыптастыру тарихы – СК қалыптастырылған кезең көрсетіледі (мысалы: 1991 жылдан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 қалыптастыру әдістемесі – СК алудың құрылымы және тәсілі бойынша қысқаша әдістемелік түсіндірме көрсетіледі немесе бекітілген нормативтік құқықтық актіге, көрсеткішті жинау/қалыптастыру тәртібін айқындайтын әдіснамалық құжатқа (әдістемелік түсіндірме, бекітілген нормативтік құқықтық акт, әдіснамалық құжат болмаған жағдайда сызықша қойылады) сілтеме келтіріледі;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 әзірлеуші туралы ақпарат – СК қалыптастыруға жауапты мемлекеттік органның және оның құрылымдық бөлімшесінің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 қалыптастыруға жауапты тұлғаның байланыс деректері – жауапты тұлғаның тегі, аты, әкесінің аты, байланыс телефоны, электрондық поштасы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қолдануы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метадеректерді қалыптастырудың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 метадеректер мысалы</w:t>
      </w:r>
      <w:r>
        <w:br/>
      </w:r>
      <w:r>
        <w:rPr>
          <w:rFonts w:ascii="Times New Roman"/>
          <w:b/>
          <w:i w:val="false"/>
          <w:color w:val="000000"/>
        </w:rPr>
        <w:t>Жыл басына халық саны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14 866 837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15 074 767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15 219 291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15 396 878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15 571 506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15 982 370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16 203 036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16 440 124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16 909 776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17 160 774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1 603 758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1 872 814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1 946 718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1 020 796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1 339 368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1 357 878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1 362 743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2 111 893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2 233 568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2 331 505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2 462 782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1 465 931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1 417 384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1 397 889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1 149 641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1 449 801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2009 жылдан бастап 2014 жыл аралығында халық санын қайта есептеу әкімшілік-аумақтық өзгерістер негізінде және демографиялық ахуал деректерінің кеш тіркелуін ескере отырып жасалды.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қолдануы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метадеректерді қалыптастырудың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 метадеректерді сипаттау нысаны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(нысанды толтырудың үлгісі)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коды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атауы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белгісі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дереккөзі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жариялау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өлшем бірлігі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жариялау белгісі, (1-иә, 0-жоқ)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өлшемі (бөлініс)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өлшемі (бөлінісі) жариялау белгісі (1-иә, 0-жоқ)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немесе дереккөздің жинау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жариялау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немесе дереккөздің жинау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жариялау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 халық саны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халық санағының қорытындылары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6-күн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сәуір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ӘАОЖ213_2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жылдан бастап 2014 жыл аралығында халық санын қайта есептеу әкімшілік-аумақтық өзгерістер негізінде және демографиялық ахуал деректерінің кеш тіркелуін ескере отырып жасалды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"Халықтың табиғи қозғалысы" ақпараттық жүйесі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көші-қоны" ақпараттық жүйесі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Құрылымдық метадеректерді сипаттау нысанын толтыру үлгісі осы Үлгілік әдістемеге 1-қосымшаға сәйкес келтірілген, мұнда "жыл басына халық саны" атауы – бұл СК, әкімшілік-аумақтық объектілер жіктеуіші – бұл өлшем, жыл басына халық саны жариялау кезеңділігіне ие – жылына бір рет, өлшем бірлігі - адам.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қолдануы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метадеректерді қалыптастырудың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Анықтамалық (сілтемелі) метадеректер мысалы</w:t>
      </w:r>
      <w:r>
        <w:br/>
      </w:r>
      <w:r>
        <w:rPr>
          <w:rFonts w:ascii="Times New Roman"/>
          <w:b/>
          <w:i w:val="false"/>
          <w:color w:val="000000"/>
        </w:rPr>
        <w:t>Жыл басына халық саны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басына халық саны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қысқаша атауы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анықтамасы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аумақта уақыттың белгілі бір кезеңінде тұратын адамдардың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қалыптастыру тарихы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жылдан бастап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қалыптастыру әдістемесі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басына алынған ағымдағы бағалаулар жыл сайын туылғандар мен осы аумаққа келгендер саны қосылатын және қайтыс болғандар мен осы аумақтан кеткендердің саны алып тасталатын халықтың соңғы санағы қорытындыларының негізінде есептеледі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туралы ақпарат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пошта: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қолдануы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метадеректерді қалыптастырудың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Анықтамалық (сілтемелі) метадеректерді сипаттау нысаны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(нысанды толтырудың үлгісі)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қысқаша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анықтамасы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қалыптастыру тарихы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қалыптастыру әдістемесі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әзірлеуші туралы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қалыптастыруға жауапты адамның байланыс деректері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 пошта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 халық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аумақта белгілі бір уақыттың кезеңінде тұратын адамдардың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жылдан бастап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 алынған ағымдағы бағалаулар жыл сайын туылғандар мен осы аумаққа келгендер саны қосылатын және қайтыс болғандар мен осы аумақтан кеткендердің саны алып тасталатын халықтың соңғы санағы қорытындыларының негізінде есептеледі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атын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кодыментелефонды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 көрсету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