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2f58" w14:textId="e8d2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көрсетiлетiн қызметтерге тарифтерді (бағаларды, алымдар мөлшерлемелерін) немесе олардың шекті деңгейлерін және тарифтік сметаларды бекіту кезінде шығындары ескерiлетiн тауарларды, жұмыстар мен көрсетiлетiн қызметтерді табиғи монополиялар субъектiлерiнiң сатып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қаңтардағы № 18 бұйрығы. Қазақстан Республикасы Әділет министрлігінде 2015 жылы 8 мамырда № 11014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(бұдан әрі - Заң) </w:t>
      </w:r>
      <w:r>
        <w:rPr>
          <w:rFonts w:ascii="Times New Roman"/>
          <w:b w:val="false"/>
          <w:i w:val="false"/>
          <w:color w:val="000000"/>
          <w:sz w:val="28"/>
        </w:rPr>
        <w:t>18-4-бабының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Реттеліп көрсетiлетiн қызметтерге тарифтерді (бағаларды, алымдар мөлшерлемелерін) немесе олардың шекті деңгейлерін және тарифтік сметаларды бекіту кезінде шығындары ескерiлетiн тауарларды, жұмыстар мен көрсетiлетiн қызметтерді табиғи монополиялар субъектiлерiнiң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он күн күнтізбелік ішінде оны мерзімді баспа басылымдарына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оны Қазақстан Республикасы Ұлттық экономика министрлігінің құрылымдық бөлімшелерінің және аумақтық органдарының назарына жеткізуді;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Ұлттық экономика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экономикасының жетекшілік ететін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2015 жылғы 25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2015 жылғы 7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2015 жылғы 16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2015 жылғы 25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қаңтардағы</w:t>
            </w:r>
            <w:r>
              <w:br/>
            </w:r>
            <w:r>
              <w:rPr>
                <w:rFonts w:ascii="Times New Roman"/>
                <w:b w:val="false"/>
                <w:i w:val="false"/>
                <w:color w:val="000000"/>
                <w:sz w:val="20"/>
              </w:rPr>
              <w:t>№ 18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Реттеліп көрсетiлетiн қызметтерге тарифтерді (бағаларды,</w:t>
      </w:r>
      <w:r>
        <w:br/>
      </w:r>
      <w:r>
        <w:rPr>
          <w:rFonts w:ascii="Times New Roman"/>
          <w:b/>
          <w:i w:val="false"/>
          <w:color w:val="000000"/>
        </w:rPr>
        <w:t>алымдар мөлшерлемелерін) немесе олардың шекті деңгейлерін және</w:t>
      </w:r>
      <w:r>
        <w:br/>
      </w:r>
      <w:r>
        <w:rPr>
          <w:rFonts w:ascii="Times New Roman"/>
          <w:b/>
          <w:i w:val="false"/>
          <w:color w:val="000000"/>
        </w:rPr>
        <w:t>тарифтік сметаларды бекіту кезінде шығындары ескерiлетiн</w:t>
      </w:r>
      <w:r>
        <w:br/>
      </w:r>
      <w:r>
        <w:rPr>
          <w:rFonts w:ascii="Times New Roman"/>
          <w:b/>
          <w:i w:val="false"/>
          <w:color w:val="000000"/>
        </w:rPr>
        <w:t>тауарларды, жұмыстар мен көрсетiлетiн қызметтерді табиғи</w:t>
      </w:r>
      <w:r>
        <w:br/>
      </w:r>
      <w:r>
        <w:rPr>
          <w:rFonts w:ascii="Times New Roman"/>
          <w:b/>
          <w:i w:val="false"/>
          <w:color w:val="000000"/>
        </w:rPr>
        <w:t>монополиялар субъектiлерiнiң сатып алу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Реттеліп көрсетiлетiн қызметтерге тарифтерді (бағаларды, алымдар мөлшерлемелерін) немесе олардың шекті деңгейлерін және тарифтiк сметаларды бекіту кезінде шығындары ескерiлетiн тауарларды, жұмыстар мен көрсетілетін қызметтердi табиғи монополиялар субъектiлерiнiң сатып алу қағидалары (бұдан әрi – Қағидалар) "Табиғи монополиялар және реттелетiн нарықтар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реттелiп көрсетiлетiн қызметтерге тарифтерді (бағаларды, алымдар мөлшерлемелерін) немесе олардың шектi деңгейлерiн және тарифтiк сметаларды бекiту кезiнде шығындары ескерiлетiн тауарларды, жұмыстар мен көрсетілетін қызметтердi табиғи монополиялар субъектiлерiнiң сатып алуды өткiзу тәртiбiн айқындайды.</w:t>
      </w:r>
    </w:p>
    <w:bookmarkEnd w:id="10"/>
    <w:bookmarkStart w:name="z14" w:id="11"/>
    <w:p>
      <w:pPr>
        <w:spacing w:after="0"/>
        <w:ind w:left="0"/>
        <w:jc w:val="both"/>
      </w:pPr>
      <w:r>
        <w:rPr>
          <w:rFonts w:ascii="Times New Roman"/>
          <w:b w:val="false"/>
          <w:i w:val="false"/>
          <w:color w:val="000000"/>
          <w:sz w:val="28"/>
        </w:rPr>
        <w:t>
      2. Осы Қағидаларда көзделген талаптар:</w:t>
      </w:r>
    </w:p>
    <w:bookmarkEnd w:id="11"/>
    <w:bookmarkStart w:name="z15" w:id="12"/>
    <w:p>
      <w:pPr>
        <w:spacing w:after="0"/>
        <w:ind w:left="0"/>
        <w:jc w:val="both"/>
      </w:pPr>
      <w:r>
        <w:rPr>
          <w:rFonts w:ascii="Times New Roman"/>
          <w:b w:val="false"/>
          <w:i w:val="false"/>
          <w:color w:val="000000"/>
          <w:sz w:val="28"/>
        </w:rPr>
        <w:t xml:space="preserve">
      1)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сатып алуды жүзеге асыратын табиғи монополиялар субъектiлерiне;</w:t>
      </w:r>
    </w:p>
    <w:bookmarkEnd w:id="12"/>
    <w:bookmarkStart w:name="z16" w:id="13"/>
    <w:p>
      <w:pPr>
        <w:spacing w:after="0"/>
        <w:ind w:left="0"/>
        <w:jc w:val="both"/>
      </w:pPr>
      <w:r>
        <w:rPr>
          <w:rFonts w:ascii="Times New Roman"/>
          <w:b w:val="false"/>
          <w:i w:val="false"/>
          <w:color w:val="000000"/>
          <w:sz w:val="28"/>
        </w:rPr>
        <w:t xml:space="preserve">
      2) акцияларының (қатысу үлестерінің) елу және одан да көп пайызы ұлттық басқарушы </w:t>
      </w:r>
      <w:r>
        <w:rPr>
          <w:rFonts w:ascii="Times New Roman"/>
          <w:b w:val="false"/>
          <w:i w:val="false"/>
          <w:color w:val="000000"/>
          <w:sz w:val="28"/>
        </w:rPr>
        <w:t>холдингке</w:t>
      </w:r>
      <w:r>
        <w:rPr>
          <w:rFonts w:ascii="Times New Roman"/>
          <w:b w:val="false"/>
          <w:i w:val="false"/>
          <w:color w:val="000000"/>
          <w:sz w:val="28"/>
        </w:rPr>
        <w:t xml:space="preserve"> тікелей немесе жанама тиесілі табиғи монополиялар субъектілеріне;</w:t>
      </w:r>
    </w:p>
    <w:bookmarkEnd w:id="13"/>
    <w:bookmarkStart w:name="z17"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жаңартылатын энергия көздерін пайдалануды қолдау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білікті энергия өндіруші ұйымнан электр және (немесе) жылу энергиясын сатып алуды жүргізу жағдайларына;</w:t>
      </w:r>
    </w:p>
    <w:bookmarkEnd w:id="14"/>
    <w:bookmarkStart w:name="z18" w:id="15"/>
    <w:p>
      <w:pPr>
        <w:spacing w:after="0"/>
        <w:ind w:left="0"/>
        <w:jc w:val="both"/>
      </w:pPr>
      <w:r>
        <w:rPr>
          <w:rFonts w:ascii="Times New Roman"/>
          <w:b w:val="false"/>
          <w:i w:val="false"/>
          <w:color w:val="000000"/>
          <w:sz w:val="28"/>
        </w:rPr>
        <w:t xml:space="preserve">
      4) Қазақстан Республикасының электр энергетикасы туралы заңнамасына сәйкес </w:t>
      </w:r>
      <w:r>
        <w:rPr>
          <w:rFonts w:ascii="Times New Roman"/>
          <w:b w:val="false"/>
          <w:i w:val="false"/>
          <w:color w:val="000000"/>
          <w:sz w:val="28"/>
        </w:rPr>
        <w:t>орталықтандырылған сауда-саттықтарда</w:t>
      </w:r>
      <w:r>
        <w:rPr>
          <w:rFonts w:ascii="Times New Roman"/>
          <w:b w:val="false"/>
          <w:i w:val="false"/>
          <w:color w:val="000000"/>
          <w:sz w:val="28"/>
        </w:rPr>
        <w:t xml:space="preserve">, спот нарығында </w:t>
      </w:r>
      <w:r>
        <w:rPr>
          <w:rFonts w:ascii="Times New Roman"/>
          <w:b w:val="false"/>
          <w:i w:val="false"/>
          <w:color w:val="000000"/>
          <w:sz w:val="28"/>
        </w:rPr>
        <w:t>теңгерiмдеушi</w:t>
      </w:r>
      <w:r>
        <w:rPr>
          <w:rFonts w:ascii="Times New Roman"/>
          <w:b w:val="false"/>
          <w:i w:val="false"/>
          <w:color w:val="000000"/>
          <w:sz w:val="28"/>
        </w:rPr>
        <w:t xml:space="preserve"> электр энергиясын, сондай-ақ қуаттылығы аз табиғи монополиялар </w:t>
      </w:r>
      <w:r>
        <w:rPr>
          <w:rFonts w:ascii="Times New Roman"/>
          <w:b w:val="false"/>
          <w:i w:val="false"/>
          <w:color w:val="000000"/>
          <w:sz w:val="28"/>
        </w:rPr>
        <w:t>субъектiлерiнің</w:t>
      </w:r>
      <w:r>
        <w:rPr>
          <w:rFonts w:ascii="Times New Roman"/>
          <w:b w:val="false"/>
          <w:i w:val="false"/>
          <w:color w:val="000000"/>
          <w:sz w:val="28"/>
        </w:rPr>
        <w:t xml:space="preserve"> және өңірлік электр желілік компанияларының сатып алуды жүргізу жағдайларына қолданылмайды.</w:t>
      </w:r>
    </w:p>
    <w:bookmarkEnd w:id="15"/>
    <w:bookmarkStart w:name="z19" w:id="16"/>
    <w:p>
      <w:pPr>
        <w:spacing w:after="0"/>
        <w:ind w:left="0"/>
        <w:jc w:val="both"/>
      </w:pPr>
      <w:r>
        <w:rPr>
          <w:rFonts w:ascii="Times New Roman"/>
          <w:b w:val="false"/>
          <w:i w:val="false"/>
          <w:color w:val="000000"/>
          <w:sz w:val="28"/>
        </w:rPr>
        <w:t>
      3. Осы Қағидаларда мынадай ұғымдар пайдаланылады:</w:t>
      </w:r>
    </w:p>
    <w:bookmarkEnd w:id="16"/>
    <w:bookmarkStart w:name="z20" w:id="17"/>
    <w:p>
      <w:pPr>
        <w:spacing w:after="0"/>
        <w:ind w:left="0"/>
        <w:jc w:val="both"/>
      </w:pPr>
      <w:r>
        <w:rPr>
          <w:rFonts w:ascii="Times New Roman"/>
          <w:b w:val="false"/>
          <w:i w:val="false"/>
          <w:color w:val="000000"/>
          <w:sz w:val="28"/>
        </w:rPr>
        <w:t>
      1) әлеуетті өнiм берушi – сатып алу туралы шарт жасасуға үміткер заңды тұлға, жеке тұлға немесе дара кәсiпкер;</w:t>
      </w:r>
    </w:p>
    <w:bookmarkEnd w:id="17"/>
    <w:bookmarkStart w:name="z21" w:id="18"/>
    <w:p>
      <w:pPr>
        <w:spacing w:after="0"/>
        <w:ind w:left="0"/>
        <w:jc w:val="both"/>
      </w:pPr>
      <w:r>
        <w:rPr>
          <w:rFonts w:ascii="Times New Roman"/>
          <w:b w:val="false"/>
          <w:i w:val="false"/>
          <w:color w:val="000000"/>
          <w:sz w:val="28"/>
        </w:rPr>
        <w:t>
      2) әлеуетті өнiм берушiнiң аффилиирленген тұлғасы – аталған әлеуетті өнім берушінің шешімдерін тікелей және (немесе) жанама айқындауға және (немесе) ол қабылдайтын шешімдерге, оның ішінде шарттың немесе өзге де мәміленің күшіне орай ықпал етуге құқығы бар кез келген жеке немесе заңды тұлға, сондай-ақ өзіне қатысты аталған әлеуетті өнім берушінің осындай құқығы болатын кез келген жеке немесе заңды тұлға;</w:t>
      </w:r>
    </w:p>
    <w:bookmarkEnd w:id="18"/>
    <w:bookmarkStart w:name="z22" w:id="19"/>
    <w:p>
      <w:pPr>
        <w:spacing w:after="0"/>
        <w:ind w:left="0"/>
        <w:jc w:val="both"/>
      </w:pPr>
      <w:r>
        <w:rPr>
          <w:rFonts w:ascii="Times New Roman"/>
          <w:b w:val="false"/>
          <w:i w:val="false"/>
          <w:color w:val="000000"/>
          <w:sz w:val="28"/>
        </w:rPr>
        <w:t>
      3) бiртекті тауарлар, жұмыстар, көрсетілетін қызметтер – бірдей болмаса да, белгілі бір функцияларды орындауға және өзара алмастыруға мүмкіндік беретін ұқсас сипаттамалары бар және ұқсас құрамдас бөліктерден тұратын тауарлар, жұмыстар мен көрсетілетін қызметтер;</w:t>
      </w:r>
    </w:p>
    <w:bookmarkEnd w:id="19"/>
    <w:bookmarkStart w:name="z23" w:id="20"/>
    <w:p>
      <w:pPr>
        <w:spacing w:after="0"/>
        <w:ind w:left="0"/>
        <w:jc w:val="both"/>
      </w:pPr>
      <w:r>
        <w:rPr>
          <w:rFonts w:ascii="Times New Roman"/>
          <w:b w:val="false"/>
          <w:i w:val="false"/>
          <w:color w:val="000000"/>
          <w:sz w:val="28"/>
        </w:rPr>
        <w:t>
      4) құзыреттi орган – мемлекеттік басқарудың тиісті саласына (аясына) басшылықты жүзеге асыратын мемлекеттік орган;</w:t>
      </w:r>
    </w:p>
    <w:bookmarkEnd w:id="20"/>
    <w:bookmarkStart w:name="z24" w:id="21"/>
    <w:p>
      <w:pPr>
        <w:spacing w:after="0"/>
        <w:ind w:left="0"/>
        <w:jc w:val="both"/>
      </w:pPr>
      <w:r>
        <w:rPr>
          <w:rFonts w:ascii="Times New Roman"/>
          <w:b w:val="false"/>
          <w:i w:val="false"/>
          <w:color w:val="000000"/>
          <w:sz w:val="28"/>
        </w:rPr>
        <w:t>
      5) реттелiп көрсетiлетiн қызметтерге тарифтерді (бағаларды, алымдар мөлшерлемелерін) немесе олардың шектi деңгейлерiн және тарифтiк сметаларды бекiту кезiнде шығындары ескерiлетiн табиғи монополия субъектiсi сатып алатын тауарлардың, жұмыстар мен көрсетілетін қызметтердiң тiзбесi (бұдан әрi – Тiзбе) – сатып алудың өлшем бiрлiктерi, көлемдерi, мерзiмдерi, тәсiлдерi, сондай-ақ бiр жылдың iшiнде тауарлардың, жұмыстар мен көрсетілетін қызметтердiң әрбiр түрiн сатып алуға жұмсалатын сомалардың ең жоғары мөлшерi көрсетілген реттелiп көрсетiлетiн қызметтерге тарифтерді (бағаларды, алымдар мөлшерлемелерін) немесе олардың шектi деңгейлерiн және тарифтiк сметаларды бекiту кезiнде шығындары ескерiлетiн табиғи монополия субъектiсi бір жыл ішінде сатып алатын тауарлардың, жұмыстар мен көрсетілетін қызметтердiң номенклатурасы;</w:t>
      </w:r>
    </w:p>
    <w:bookmarkEnd w:id="21"/>
    <w:bookmarkStart w:name="z25" w:id="22"/>
    <w:p>
      <w:pPr>
        <w:spacing w:after="0"/>
        <w:ind w:left="0"/>
        <w:jc w:val="both"/>
      </w:pPr>
      <w:r>
        <w:rPr>
          <w:rFonts w:ascii="Times New Roman"/>
          <w:b w:val="false"/>
          <w:i w:val="false"/>
          <w:color w:val="000000"/>
          <w:sz w:val="28"/>
        </w:rPr>
        <w:t>
      6) сатып алу – реттелiп көрсетiлетiн қызметтерге тарифтерді (бағаларды, алым мөлшерлемелерін) немесе олардың шектi деңгейлерiн және тарифтiк сметаларды бекiту кезiнде шығындары ескерiлетiн тауарларды, жұмыстар мен көрсетілетін қызметтердi тапсырыс берушiнiң осы Қағидаларда белгiленген тәртiппен сатып алуы;</w:t>
      </w:r>
    </w:p>
    <w:bookmarkEnd w:id="22"/>
    <w:bookmarkStart w:name="z26" w:id="23"/>
    <w:p>
      <w:pPr>
        <w:spacing w:after="0"/>
        <w:ind w:left="0"/>
        <w:jc w:val="both"/>
      </w:pPr>
      <w:r>
        <w:rPr>
          <w:rFonts w:ascii="Times New Roman"/>
          <w:b w:val="false"/>
          <w:i w:val="false"/>
          <w:color w:val="000000"/>
          <w:sz w:val="28"/>
        </w:rPr>
        <w:t>
      7) стратегиялық тауарлар – табиғи монополиялар субъектілері жылу энергиясын өндіру үшін отын ретінде пайдаланатын көмір, газ, мазут, дизель отыны, электр энергиясын беру және тарату, сумен жабдықтау және (немесе) су бұру салаларындағы табиғи монополиялар субъектілері үшін – электр энергиясы, жылумен жабдықтау саласындағы табиғи монополиялар субъектілері үшін және жылу энерпгиясын беру және (немесе) тарату саласындағы нормативтік техникалық ысырыптар үшін – жылу энергиясы, газды немесе газ конденсатын магистральдық және (немесе) тарату құбыржолдары арқылы тасымалдау саласындағы табиғи монополиялар субъектілері үшін өз мұқтаждары мен ысыраптары үшін – газ, сумен жабдықтау, жылу энергиясын өндіру салаларындағы табиғи монополиялар субъектілері үшін – сатып алынатын су;</w:t>
      </w:r>
    </w:p>
    <w:bookmarkEnd w:id="23"/>
    <w:bookmarkStart w:name="z27" w:id="24"/>
    <w:p>
      <w:pPr>
        <w:spacing w:after="0"/>
        <w:ind w:left="0"/>
        <w:jc w:val="both"/>
      </w:pPr>
      <w:r>
        <w:rPr>
          <w:rFonts w:ascii="Times New Roman"/>
          <w:b w:val="false"/>
          <w:i w:val="false"/>
          <w:color w:val="000000"/>
          <w:sz w:val="28"/>
        </w:rPr>
        <w:t>
      8) стратегиялық тауарларды өндірушілер – стратегиялық тауарларды өндіретін немесе стратегиялық тауарларды өндіруге (өңдеуге) арналған шикізаттың меншік иесі болып табылатын не Қазақстан Республикасының аумағында стратегиялық тауарларды тікелей шетелдік өндірушінің атынан өткізетін жеке және заңды тұлғалар;</w:t>
      </w:r>
    </w:p>
    <w:bookmarkEnd w:id="24"/>
    <w:bookmarkStart w:name="z28" w:id="25"/>
    <w:p>
      <w:pPr>
        <w:spacing w:after="0"/>
        <w:ind w:left="0"/>
        <w:jc w:val="both"/>
      </w:pPr>
      <w:r>
        <w:rPr>
          <w:rFonts w:ascii="Times New Roman"/>
          <w:b w:val="false"/>
          <w:i w:val="false"/>
          <w:color w:val="000000"/>
          <w:sz w:val="28"/>
        </w:rPr>
        <w:t>
      9) тапсырыс берушi – осы Қағидаларға сәйкес сатып алуды жүзеге асыратын табиғи монополия субъектiсi;</w:t>
      </w:r>
    </w:p>
    <w:bookmarkEnd w:id="25"/>
    <w:bookmarkStart w:name="z29" w:id="26"/>
    <w:p>
      <w:pPr>
        <w:spacing w:after="0"/>
        <w:ind w:left="0"/>
        <w:jc w:val="both"/>
      </w:pPr>
      <w:r>
        <w:rPr>
          <w:rFonts w:ascii="Times New Roman"/>
          <w:b w:val="false"/>
          <w:i w:val="false"/>
          <w:color w:val="000000"/>
          <w:sz w:val="28"/>
        </w:rPr>
        <w:t>
      10) тапсырыс берушiнiң аффилиирленген тұлғасы – табиғи монополия субъектісінің шешімдерін тікелей және (немесе) жанама айқындауға және (немесе) ол қабылдайтын шешімдерге, оның ішінде ауызша шартты қоса алғанда, шарттың немесе өзге де мәміленің күшіне орай ықпал ету мүмкіндігі бар тұлға (берілген өкілеттік шеңберінде оның қызметін реттеуді жүзеге асыратын мемлекеттік органдарды қоспағанда), сондай-ақ табиғи монополия субъектісінің оған қатысты осындай құқығы болатын кез келген тұлға;</w:t>
      </w:r>
    </w:p>
    <w:bookmarkEnd w:id="26"/>
    <w:bookmarkStart w:name="z30" w:id="27"/>
    <w:p>
      <w:pPr>
        <w:spacing w:after="0"/>
        <w:ind w:left="0"/>
        <w:jc w:val="both"/>
      </w:pPr>
      <w:r>
        <w:rPr>
          <w:rFonts w:ascii="Times New Roman"/>
          <w:b w:val="false"/>
          <w:i w:val="false"/>
          <w:color w:val="000000"/>
          <w:sz w:val="28"/>
        </w:rPr>
        <w:t>
      11) тендер – әлеуетті өнiм берушiлердiң арасында бәсекелестiктi көздейтiн және сатып алу шартының барынша пайдалы талаптарын анықтауға бағытталған сатып алу тәсiлi;</w:t>
      </w:r>
    </w:p>
    <w:bookmarkEnd w:id="27"/>
    <w:bookmarkStart w:name="z31" w:id="28"/>
    <w:p>
      <w:pPr>
        <w:spacing w:after="0"/>
        <w:ind w:left="0"/>
        <w:jc w:val="both"/>
      </w:pPr>
      <w:r>
        <w:rPr>
          <w:rFonts w:ascii="Times New Roman"/>
          <w:b w:val="false"/>
          <w:i w:val="false"/>
          <w:color w:val="000000"/>
          <w:sz w:val="28"/>
        </w:rPr>
        <w:t>
      12) тендерлiк комиссия – осы Қағидаларда белгiленген жағдайларда және тәсiлдермен тауарларды, жұмыстар мен көрсетілетін қызметтердi сатып алуды жүзеге асыру үшiн тапсырыс берушi қызметкерлерiнің iшiнен қалыптасатын комиссия;</w:t>
      </w:r>
    </w:p>
    <w:bookmarkEnd w:id="28"/>
    <w:bookmarkStart w:name="z32" w:id="29"/>
    <w:p>
      <w:pPr>
        <w:spacing w:after="0"/>
        <w:ind w:left="0"/>
        <w:jc w:val="both"/>
      </w:pPr>
      <w:r>
        <w:rPr>
          <w:rFonts w:ascii="Times New Roman"/>
          <w:b w:val="false"/>
          <w:i w:val="false"/>
          <w:color w:val="000000"/>
          <w:sz w:val="28"/>
        </w:rPr>
        <w:t>
      13) тендерлiк құжаттама – тендер өткiзу шарты мен тәртiбiн қамтитын тендерлiк өтiнiм дайындау үшiн тапсырыс берушi әлеуетті өнiмді берушiге ұсынатын құжат;</w:t>
      </w:r>
    </w:p>
    <w:bookmarkEnd w:id="29"/>
    <w:bookmarkStart w:name="z33" w:id="30"/>
    <w:p>
      <w:pPr>
        <w:spacing w:after="0"/>
        <w:ind w:left="0"/>
        <w:jc w:val="both"/>
      </w:pPr>
      <w:r>
        <w:rPr>
          <w:rFonts w:ascii="Times New Roman"/>
          <w:b w:val="false"/>
          <w:i w:val="false"/>
          <w:color w:val="000000"/>
          <w:sz w:val="28"/>
        </w:rPr>
        <w:t>
      14) тендерлiк өтiнiм – тендерлiк құжаттамаға сәйкес жасалған әлеуетті өнiм берушiнiң тендерлiк ұсынысы;</w:t>
      </w:r>
    </w:p>
    <w:bookmarkEnd w:id="30"/>
    <w:bookmarkStart w:name="z34" w:id="31"/>
    <w:p>
      <w:pPr>
        <w:spacing w:after="0"/>
        <w:ind w:left="0"/>
        <w:jc w:val="both"/>
      </w:pPr>
      <w:r>
        <w:rPr>
          <w:rFonts w:ascii="Times New Roman"/>
          <w:b w:val="false"/>
          <w:i w:val="false"/>
          <w:color w:val="000000"/>
          <w:sz w:val="28"/>
        </w:rPr>
        <w:t>
      15) тендерлiк өтiнiмдi кепiлдi қамтамасыз ету – тендерге қатысуға ниет бiлдiрген әлеуетті өнiм берушi ұсынған ақша кепiлзаты немесе банк кепiлдiгi;</w:t>
      </w:r>
    </w:p>
    <w:bookmarkEnd w:id="31"/>
    <w:bookmarkStart w:name="z35" w:id="3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уәкiлеттi</w:t>
      </w:r>
      <w:r>
        <w:rPr>
          <w:rFonts w:ascii="Times New Roman"/>
          <w:b w:val="false"/>
          <w:i w:val="false"/>
          <w:color w:val="000000"/>
          <w:sz w:val="28"/>
        </w:rPr>
        <w:t xml:space="preserve"> орган – табиғи монополиялар салаларында және реттелетiн нарықтарда басшылықты жүзеге асыратын мемлекеттiк орган.</w:t>
      </w:r>
    </w:p>
    <w:bookmarkEnd w:id="32"/>
    <w:bookmarkStart w:name="z36" w:id="33"/>
    <w:p>
      <w:pPr>
        <w:spacing w:after="0"/>
        <w:ind w:left="0"/>
        <w:jc w:val="both"/>
      </w:pPr>
      <w:r>
        <w:rPr>
          <w:rFonts w:ascii="Times New Roman"/>
          <w:b w:val="false"/>
          <w:i w:val="false"/>
          <w:color w:val="000000"/>
          <w:sz w:val="28"/>
        </w:rPr>
        <w:t>
      4. Табиғи монополия субъектiсi тендердi мынадай қағидаттарды сақтай отырып өткiзедi:</w:t>
      </w:r>
    </w:p>
    <w:bookmarkEnd w:id="33"/>
    <w:bookmarkStart w:name="z37" w:id="34"/>
    <w:p>
      <w:pPr>
        <w:spacing w:after="0"/>
        <w:ind w:left="0"/>
        <w:jc w:val="both"/>
      </w:pPr>
      <w:r>
        <w:rPr>
          <w:rFonts w:ascii="Times New Roman"/>
          <w:b w:val="false"/>
          <w:i w:val="false"/>
          <w:color w:val="000000"/>
          <w:sz w:val="28"/>
        </w:rPr>
        <w:t>
      1) тендер рәсiмдерiн өткiзудiң ашықтығы және жариялылығы;</w:t>
      </w:r>
    </w:p>
    <w:bookmarkEnd w:id="34"/>
    <w:bookmarkStart w:name="z38" w:id="35"/>
    <w:p>
      <w:pPr>
        <w:spacing w:after="0"/>
        <w:ind w:left="0"/>
        <w:jc w:val="both"/>
      </w:pPr>
      <w:r>
        <w:rPr>
          <w:rFonts w:ascii="Times New Roman"/>
          <w:b w:val="false"/>
          <w:i w:val="false"/>
          <w:color w:val="000000"/>
          <w:sz w:val="28"/>
        </w:rPr>
        <w:t>
      2) барлық әлеуеттi өнім берушiлерді тендерге қатысу үшiн тең мүмкiндiктермен қамтамасыз ету;</w:t>
      </w:r>
    </w:p>
    <w:bookmarkEnd w:id="35"/>
    <w:bookmarkStart w:name="z39" w:id="36"/>
    <w:p>
      <w:pPr>
        <w:spacing w:after="0"/>
        <w:ind w:left="0"/>
        <w:jc w:val="both"/>
      </w:pPr>
      <w:r>
        <w:rPr>
          <w:rFonts w:ascii="Times New Roman"/>
          <w:b w:val="false"/>
          <w:i w:val="false"/>
          <w:color w:val="000000"/>
          <w:sz w:val="28"/>
        </w:rPr>
        <w:t>
      3) әлеуеттi өнім берушiлер арасындағы адал бәсекелестiк;</w:t>
      </w:r>
    </w:p>
    <w:bookmarkEnd w:id="36"/>
    <w:bookmarkStart w:name="z40" w:id="37"/>
    <w:p>
      <w:pPr>
        <w:spacing w:after="0"/>
        <w:ind w:left="0"/>
        <w:jc w:val="both"/>
      </w:pPr>
      <w:r>
        <w:rPr>
          <w:rFonts w:ascii="Times New Roman"/>
          <w:b w:val="false"/>
          <w:i w:val="false"/>
          <w:color w:val="000000"/>
          <w:sz w:val="28"/>
        </w:rPr>
        <w:t>
      4) отандық тауар өндірушілерді және жұмыстардың, көрсетілетін қызметтердің отандық жеткізушілерін қолдау.</w:t>
      </w:r>
    </w:p>
    <w:bookmarkEnd w:id="37"/>
    <w:bookmarkStart w:name="z41" w:id="38"/>
    <w:p>
      <w:pPr>
        <w:spacing w:after="0"/>
        <w:ind w:left="0"/>
        <w:jc w:val="both"/>
      </w:pPr>
      <w:r>
        <w:rPr>
          <w:rFonts w:ascii="Times New Roman"/>
          <w:b w:val="false"/>
          <w:i w:val="false"/>
          <w:color w:val="000000"/>
          <w:sz w:val="28"/>
        </w:rPr>
        <w:t>
      5. Стратегиялық тауарларды сатып алуды табиғи монополия субъектісі:</w:t>
      </w:r>
    </w:p>
    <w:bookmarkEnd w:id="38"/>
    <w:bookmarkStart w:name="z42" w:id="39"/>
    <w:p>
      <w:pPr>
        <w:spacing w:after="0"/>
        <w:ind w:left="0"/>
        <w:jc w:val="both"/>
      </w:pPr>
      <w:r>
        <w:rPr>
          <w:rFonts w:ascii="Times New Roman"/>
          <w:b w:val="false"/>
          <w:i w:val="false"/>
          <w:color w:val="000000"/>
          <w:sz w:val="28"/>
        </w:rPr>
        <w:t xml:space="preserve">
      1) электр энергиясы мен қуатының </w:t>
      </w:r>
      <w:r>
        <w:rPr>
          <w:rFonts w:ascii="Times New Roman"/>
          <w:b w:val="false"/>
          <w:i w:val="false"/>
          <w:color w:val="000000"/>
          <w:sz w:val="28"/>
        </w:rPr>
        <w:t>орталықтандырылған сауда нарығына</w:t>
      </w:r>
      <w:r>
        <w:rPr>
          <w:rFonts w:ascii="Times New Roman"/>
          <w:b w:val="false"/>
          <w:i w:val="false"/>
          <w:color w:val="000000"/>
          <w:sz w:val="28"/>
        </w:rPr>
        <w:t xml:space="preserve"> қол жеткізу мүмкін болмаған кезде тиісті тауар нарығында электр энергиясы тапшылығының болуы;</w:t>
      </w:r>
    </w:p>
    <w:bookmarkEnd w:id="39"/>
    <w:bookmarkStart w:name="z43" w:id="40"/>
    <w:p>
      <w:pPr>
        <w:spacing w:after="0"/>
        <w:ind w:left="0"/>
        <w:jc w:val="both"/>
      </w:pPr>
      <w:r>
        <w:rPr>
          <w:rFonts w:ascii="Times New Roman"/>
          <w:b w:val="false"/>
          <w:i w:val="false"/>
          <w:color w:val="000000"/>
          <w:sz w:val="28"/>
        </w:rPr>
        <w:t xml:space="preserve">
      2) электр энергиясының көтерме </w:t>
      </w:r>
      <w:r>
        <w:rPr>
          <w:rFonts w:ascii="Times New Roman"/>
          <w:b w:val="false"/>
          <w:i w:val="false"/>
          <w:color w:val="000000"/>
          <w:sz w:val="28"/>
        </w:rPr>
        <w:t>сауда нарығына</w:t>
      </w:r>
      <w:r>
        <w:rPr>
          <w:rFonts w:ascii="Times New Roman"/>
          <w:b w:val="false"/>
          <w:i w:val="false"/>
          <w:color w:val="000000"/>
          <w:sz w:val="28"/>
        </w:rPr>
        <w:t xml:space="preserve"> қатысу үшін тұтынушыларға қойылатын шарттарға табиғи монополия субъектісінің сәйкес келмеуі;</w:t>
      </w:r>
    </w:p>
    <w:bookmarkEnd w:id="40"/>
    <w:bookmarkStart w:name="z44" w:id="41"/>
    <w:p>
      <w:pPr>
        <w:spacing w:after="0"/>
        <w:ind w:left="0"/>
        <w:jc w:val="both"/>
      </w:pPr>
      <w:r>
        <w:rPr>
          <w:rFonts w:ascii="Times New Roman"/>
          <w:b w:val="false"/>
          <w:i w:val="false"/>
          <w:color w:val="000000"/>
          <w:sz w:val="28"/>
        </w:rPr>
        <w:t>
      3) электр энергиясын беру және тарату салаларындағы табиғи монополиялар субъектілерінің шаруашылық қажеттіліктеріне электр энергиясын сатып алуы;</w:t>
      </w:r>
    </w:p>
    <w:bookmarkEnd w:id="41"/>
    <w:bookmarkStart w:name="z45" w:id="42"/>
    <w:p>
      <w:pPr>
        <w:spacing w:after="0"/>
        <w:ind w:left="0"/>
        <w:jc w:val="both"/>
      </w:pPr>
      <w:r>
        <w:rPr>
          <w:rFonts w:ascii="Times New Roman"/>
          <w:b w:val="false"/>
          <w:i w:val="false"/>
          <w:color w:val="000000"/>
          <w:sz w:val="28"/>
        </w:rPr>
        <w:t>
      4) газ тапшылығы кезінде оның импортын жүзеге асыратын ұйымдардан газ сатып алу;</w:t>
      </w:r>
    </w:p>
    <w:bookmarkEnd w:id="42"/>
    <w:bookmarkStart w:name="z46" w:id="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жаңартылатын энергия көздерін пайдалануды қолдау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электр энергиясын сатып алу жағдайларын қоспағанда, стратегиялық тауар өндірушілерден тікелей сатып алуды жүзеге асырады.</w:t>
      </w:r>
    </w:p>
    <w:bookmarkEnd w:id="43"/>
    <w:bookmarkStart w:name="z47" w:id="44"/>
    <w:p>
      <w:pPr>
        <w:spacing w:after="0"/>
        <w:ind w:left="0"/>
        <w:jc w:val="both"/>
      </w:pPr>
      <w:r>
        <w:rPr>
          <w:rFonts w:ascii="Times New Roman"/>
          <w:b w:val="false"/>
          <w:i w:val="false"/>
          <w:color w:val="000000"/>
          <w:sz w:val="28"/>
        </w:rPr>
        <w:t>
      6. Табиғи монополиялар субъектілері мазут және (немесе) дизель отыны түріндегі стратегиялық тауарларды мұнайдың меншік иелерінен немесе көрсетілген мұнай өнімдерінің меншік иелері болып табылатын мұнай өнімдерін өндірушілерден сатып алуды жүзеге асырады.</w:t>
      </w:r>
    </w:p>
    <w:bookmarkEnd w:id="44"/>
    <w:bookmarkStart w:name="z48" w:id="45"/>
    <w:p>
      <w:pPr>
        <w:spacing w:after="0"/>
        <w:ind w:left="0"/>
        <w:jc w:val="both"/>
      </w:pPr>
      <w:r>
        <w:rPr>
          <w:rFonts w:ascii="Times New Roman"/>
          <w:b w:val="false"/>
          <w:i w:val="false"/>
          <w:color w:val="000000"/>
          <w:sz w:val="28"/>
        </w:rPr>
        <w:t>
      7. Сатып алуға қатысу үшiн әлеуеттi өнім берушi мынадай бiлiктiлiк талаптарына сәйкес келеді:</w:t>
      </w:r>
    </w:p>
    <w:bookmarkEnd w:id="45"/>
    <w:bookmarkStart w:name="z49" w:id="46"/>
    <w:p>
      <w:pPr>
        <w:spacing w:after="0"/>
        <w:ind w:left="0"/>
        <w:jc w:val="both"/>
      </w:pPr>
      <w:r>
        <w:rPr>
          <w:rFonts w:ascii="Times New Roman"/>
          <w:b w:val="false"/>
          <w:i w:val="false"/>
          <w:color w:val="000000"/>
          <w:sz w:val="28"/>
        </w:rPr>
        <w:t xml:space="preserve">
      1) кәсiби бiлiктiлiкке, сондай-ақ сатып алатын тауарлардың, жұмыстар мен көрсетілетін қызметтердiң нарығында кемiнде бiр жыл жұмыс тәжiрибесiне ие. Сатып алатын тауарлардың, жұмыстар мен көрсетілетін қызметтердiң нарығында жұмыс тәжiрибесiнiң болу қажеттiлiгi туралы талаптар шағын кәсiпкерлiк </w:t>
      </w:r>
      <w:r>
        <w:rPr>
          <w:rFonts w:ascii="Times New Roman"/>
          <w:b w:val="false"/>
          <w:i w:val="false"/>
          <w:color w:val="000000"/>
          <w:sz w:val="28"/>
        </w:rPr>
        <w:t>субъектiлерiне</w:t>
      </w:r>
      <w:r>
        <w:rPr>
          <w:rFonts w:ascii="Times New Roman"/>
          <w:b w:val="false"/>
          <w:i w:val="false"/>
          <w:color w:val="000000"/>
          <w:sz w:val="28"/>
        </w:rPr>
        <w:t xml:space="preserve"> және мүгедектердің қоғамдық бiрлестiктерiнiң ұйымдарына қолданылмайды;</w:t>
      </w:r>
    </w:p>
    <w:bookmarkEnd w:id="46"/>
    <w:bookmarkStart w:name="z50" w:id="47"/>
    <w:p>
      <w:pPr>
        <w:spacing w:after="0"/>
        <w:ind w:left="0"/>
        <w:jc w:val="both"/>
      </w:pPr>
      <w:r>
        <w:rPr>
          <w:rFonts w:ascii="Times New Roman"/>
          <w:b w:val="false"/>
          <w:i w:val="false"/>
          <w:color w:val="000000"/>
          <w:sz w:val="28"/>
        </w:rPr>
        <w:t>
      2) сатып алу туралы шарт бойынша мiндеттемелердi орындауға қажеттi қаржылық, материалдық және еңбек ресурстардың болуы;</w:t>
      </w:r>
    </w:p>
    <w:bookmarkEnd w:id="47"/>
    <w:bookmarkStart w:name="z51" w:id="48"/>
    <w:p>
      <w:pPr>
        <w:spacing w:after="0"/>
        <w:ind w:left="0"/>
        <w:jc w:val="both"/>
      </w:pPr>
      <w:r>
        <w:rPr>
          <w:rFonts w:ascii="Times New Roman"/>
          <w:b w:val="false"/>
          <w:i w:val="false"/>
          <w:color w:val="000000"/>
          <w:sz w:val="28"/>
        </w:rPr>
        <w:t xml:space="preserve">
      3) сатып алуды жүргiзу сәтiнде төлемге қабiлеттi, сондай-ақ оның қаржы-шаруашылық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тоқтатылмаған және таратылуға жатпауы тиіс.</w:t>
      </w:r>
    </w:p>
    <w:bookmarkEnd w:id="48"/>
    <w:bookmarkStart w:name="z52" w:id="49"/>
    <w:p>
      <w:pPr>
        <w:spacing w:after="0"/>
        <w:ind w:left="0"/>
        <w:jc w:val="both"/>
      </w:pPr>
      <w:r>
        <w:rPr>
          <w:rFonts w:ascii="Times New Roman"/>
          <w:b w:val="false"/>
          <w:i w:val="false"/>
          <w:color w:val="000000"/>
          <w:sz w:val="28"/>
        </w:rPr>
        <w:t xml:space="preserve">
      8. Қазақстан Республикасының заңнамалық актiлерiнде мiндеттi түрде аудит жүргiзу белгiленген әлеуетті өнім беруші сатып алуға қатысу үшін "Аудиторлық қызмет туралы" 1998 жылғы 20 қарашадағы Қазақстан Республикасы Заңының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соңғы қаржылық жылға аудиторлық есептің түпнұсқасын немесе куәландырылған көшірмесін ұсынады.</w:t>
      </w:r>
    </w:p>
    <w:bookmarkEnd w:id="49"/>
    <w:bookmarkStart w:name="z53" w:id="50"/>
    <w:p>
      <w:pPr>
        <w:spacing w:after="0"/>
        <w:ind w:left="0"/>
        <w:jc w:val="both"/>
      </w:pPr>
      <w:r>
        <w:rPr>
          <w:rFonts w:ascii="Times New Roman"/>
          <w:b w:val="false"/>
          <w:i w:val="false"/>
          <w:color w:val="000000"/>
          <w:sz w:val="28"/>
        </w:rPr>
        <w:t>
      9. Шарт жасасу үшiн мынадай қосымша құжаттар:</w:t>
      </w:r>
    </w:p>
    <w:bookmarkEnd w:id="50"/>
    <w:bookmarkStart w:name="z54" w:id="51"/>
    <w:p>
      <w:pPr>
        <w:spacing w:after="0"/>
        <w:ind w:left="0"/>
        <w:jc w:val="both"/>
      </w:pPr>
      <w:r>
        <w:rPr>
          <w:rFonts w:ascii="Times New Roman"/>
          <w:b w:val="false"/>
          <w:i w:val="false"/>
          <w:color w:val="000000"/>
          <w:sz w:val="28"/>
        </w:rPr>
        <w:t>
      1) жобалау алдындағы және (немесе) жобалау-сметалық құжаттама;</w:t>
      </w:r>
    </w:p>
    <w:bookmarkEnd w:id="51"/>
    <w:bookmarkStart w:name="z55" w:id="52"/>
    <w:p>
      <w:pPr>
        <w:spacing w:after="0"/>
        <w:ind w:left="0"/>
        <w:jc w:val="both"/>
      </w:pPr>
      <w:r>
        <w:rPr>
          <w:rFonts w:ascii="Times New Roman"/>
          <w:b w:val="false"/>
          <w:i w:val="false"/>
          <w:color w:val="000000"/>
          <w:sz w:val="28"/>
        </w:rPr>
        <w:t xml:space="preserve">
      2) құрылысқа арналған техникалық </w:t>
      </w:r>
      <w:r>
        <w:rPr>
          <w:rFonts w:ascii="Times New Roman"/>
          <w:b w:val="false"/>
          <w:i w:val="false"/>
          <w:color w:val="000000"/>
          <w:sz w:val="28"/>
        </w:rPr>
        <w:t>құжаттама</w:t>
      </w:r>
      <w:r>
        <w:rPr>
          <w:rFonts w:ascii="Times New Roman"/>
          <w:b w:val="false"/>
          <w:i w:val="false"/>
          <w:color w:val="000000"/>
          <w:sz w:val="28"/>
        </w:rPr>
        <w:t xml:space="preserve"> қажет.</w:t>
      </w:r>
    </w:p>
    <w:bookmarkEnd w:id="52"/>
    <w:bookmarkStart w:name="z56" w:id="53"/>
    <w:p>
      <w:pPr>
        <w:spacing w:after="0"/>
        <w:ind w:left="0"/>
        <w:jc w:val="both"/>
      </w:pPr>
      <w:r>
        <w:rPr>
          <w:rFonts w:ascii="Times New Roman"/>
          <w:b w:val="false"/>
          <w:i w:val="false"/>
          <w:color w:val="000000"/>
          <w:sz w:val="28"/>
        </w:rPr>
        <w:t>
      10. Ұзақ мерзiмдi кезеңге сатып алынатын тауарлар, жұмыстар мен көрсетілетін қызметтер Тiзбеде шарттың қолданылу мерзiмiмен көрсетiлуге тиiс.</w:t>
      </w:r>
    </w:p>
    <w:bookmarkEnd w:id="53"/>
    <w:bookmarkStart w:name="z57" w:id="54"/>
    <w:p>
      <w:pPr>
        <w:spacing w:after="0"/>
        <w:ind w:left="0"/>
        <w:jc w:val="left"/>
      </w:pPr>
      <w:r>
        <w:rPr>
          <w:rFonts w:ascii="Times New Roman"/>
          <w:b/>
          <w:i w:val="false"/>
          <w:color w:val="000000"/>
        </w:rPr>
        <w:t xml:space="preserve"> 2. Сатып алуды жүзеге асыру тәртібі</w:t>
      </w:r>
    </w:p>
    <w:bookmarkEnd w:id="54"/>
    <w:bookmarkStart w:name="z58" w:id="55"/>
    <w:p>
      <w:pPr>
        <w:spacing w:after="0"/>
        <w:ind w:left="0"/>
        <w:jc w:val="both"/>
      </w:pPr>
      <w:r>
        <w:rPr>
          <w:rFonts w:ascii="Times New Roman"/>
          <w:b w:val="false"/>
          <w:i w:val="false"/>
          <w:color w:val="000000"/>
          <w:sz w:val="28"/>
        </w:rPr>
        <w:t>
      11. Сатып алу процесi:</w:t>
      </w:r>
    </w:p>
    <w:bookmarkEnd w:id="55"/>
    <w:bookmarkStart w:name="z59" w:id="56"/>
    <w:p>
      <w:pPr>
        <w:spacing w:after="0"/>
        <w:ind w:left="0"/>
        <w:jc w:val="both"/>
      </w:pPr>
      <w:r>
        <w:rPr>
          <w:rFonts w:ascii="Times New Roman"/>
          <w:b w:val="false"/>
          <w:i w:val="false"/>
          <w:color w:val="000000"/>
          <w:sz w:val="28"/>
        </w:rPr>
        <w:t>
      1) тiзбені күнтiзбелiк жылға қалыптастыруды;</w:t>
      </w:r>
    </w:p>
    <w:bookmarkEnd w:id="56"/>
    <w:bookmarkStart w:name="z60" w:id="57"/>
    <w:p>
      <w:pPr>
        <w:spacing w:after="0"/>
        <w:ind w:left="0"/>
        <w:jc w:val="both"/>
      </w:pPr>
      <w:r>
        <w:rPr>
          <w:rFonts w:ascii="Times New Roman"/>
          <w:b w:val="false"/>
          <w:i w:val="false"/>
          <w:color w:val="000000"/>
          <w:sz w:val="28"/>
        </w:rPr>
        <w:t>
      2) өнім берушіні таңдауды, онымен шарт жасасуды;</w:t>
      </w:r>
    </w:p>
    <w:bookmarkEnd w:id="57"/>
    <w:bookmarkStart w:name="z61" w:id="58"/>
    <w:p>
      <w:pPr>
        <w:spacing w:after="0"/>
        <w:ind w:left="0"/>
        <w:jc w:val="both"/>
      </w:pPr>
      <w:r>
        <w:rPr>
          <w:rFonts w:ascii="Times New Roman"/>
          <w:b w:val="false"/>
          <w:i w:val="false"/>
          <w:color w:val="000000"/>
          <w:sz w:val="28"/>
        </w:rPr>
        <w:t>
      3) шартты орындауды қамтиды.</w:t>
      </w:r>
    </w:p>
    <w:bookmarkEnd w:id="58"/>
    <w:bookmarkStart w:name="z62" w:id="59"/>
    <w:p>
      <w:pPr>
        <w:spacing w:after="0"/>
        <w:ind w:left="0"/>
        <w:jc w:val="both"/>
      </w:pPr>
      <w:r>
        <w:rPr>
          <w:rFonts w:ascii="Times New Roman"/>
          <w:b w:val="false"/>
          <w:i w:val="false"/>
          <w:color w:val="000000"/>
          <w:sz w:val="28"/>
        </w:rPr>
        <w:t>
      12. Табиғи монополия субъектiсi бiрiншi басшының бұйрығымен бекiтiлген, оның қолы мөрмен расталған келесi күнтiзбелiк жылға Тiзбенi жыл сайын 31 желтоқсанға дейiнгi мерзiмде қалыптастырады және құзыреттi мен уәкiлеттi органдарға мәлiмет үшiн жiбередi. Құзыреттi және уәкiлеттi органға ұсынылатын Тiзбе тiгiлуге және нөмiрленуге, соңғы парағы тапсырыс берушінің бiрiншi басшысының немесе оның мiндетiн атқарушы тұлғаның қолымен және тапсырыс берушінің мөрiмен расталуға тиiс.</w:t>
      </w:r>
    </w:p>
    <w:bookmarkEnd w:id="59"/>
    <w:p>
      <w:pPr>
        <w:spacing w:after="0"/>
        <w:ind w:left="0"/>
        <w:jc w:val="both"/>
      </w:pPr>
      <w:r>
        <w:rPr>
          <w:rFonts w:ascii="Times New Roman"/>
          <w:b w:val="false"/>
          <w:i w:val="false"/>
          <w:color w:val="000000"/>
          <w:sz w:val="28"/>
        </w:rPr>
        <w:t xml:space="preserve">
      Табиғи монополия субъектiсi күнтізбелік жыл ішінде Тiзбеге өзгерiстер мен толықтырулар енгiзуге құқылы. Тiзбеге өзгерiстер мен толықтырулар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5) тармақшасында белгіленген талаптарға сәйкес келеді және құзыреттi мен уәкiлеттi органдарға олар қабылданған кезден бастап он жұмыс күнінен кешiктiрілмей ұсынылады.</w:t>
      </w:r>
    </w:p>
    <w:bookmarkStart w:name="z63" w:id="60"/>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жағдайларды қоспағанда, реттеліп көрсетілетiн қызметтерге тарифтерді (бағаларды, алымдар мөлшерлемелерін) немесе олардың шекті деңгейлерін және тарифтік сметаларды бекіту кезінде шығындары ескерiлетiн тауарларды, жұмыстар мен көрсетілетін қызметтердi табиғи монополиялар субъектiлерiнiң сатып алуы тендер нысанында және Тiзбеге сәйкес жүзеге асырылады.</w:t>
      </w:r>
    </w:p>
    <w:bookmarkEnd w:id="60"/>
    <w:bookmarkStart w:name="z64" w:id="61"/>
    <w:p>
      <w:pPr>
        <w:spacing w:after="0"/>
        <w:ind w:left="0"/>
        <w:jc w:val="both"/>
      </w:pPr>
      <w:r>
        <w:rPr>
          <w:rFonts w:ascii="Times New Roman"/>
          <w:b w:val="false"/>
          <w:i w:val="false"/>
          <w:color w:val="000000"/>
          <w:sz w:val="28"/>
        </w:rPr>
        <w:t>
      14. Осы Қағидаларда белгіленген жағдайларда табиғи монополия субъектісі бір көзден алу, жабық тендер, екі кезеңді рәсімдер қолданылатын тендер, баға ұсыныстарын сұрату тәсілімен сатып алуды жүзеге асыруға құқылы.</w:t>
      </w:r>
    </w:p>
    <w:bookmarkEnd w:id="61"/>
    <w:p>
      <w:pPr>
        <w:spacing w:after="0"/>
        <w:ind w:left="0"/>
        <w:jc w:val="both"/>
      </w:pPr>
      <w:r>
        <w:rPr>
          <w:rFonts w:ascii="Times New Roman"/>
          <w:b w:val="false"/>
          <w:i w:val="false"/>
          <w:color w:val="000000"/>
          <w:sz w:val="28"/>
        </w:rPr>
        <w:t xml:space="preserve">
      Табиғи монополия субъектісі тауарларды, жұмыстар мен көрсетілетін қызметтерді тендер өткізбестен сатып алуды, егер бір жылда сатып алынатын көлем құндық көріністе осы Қағидалардың </w:t>
      </w:r>
      <w:r>
        <w:rPr>
          <w:rFonts w:ascii="Times New Roman"/>
          <w:b w:val="false"/>
          <w:i w:val="false"/>
          <w:color w:val="000000"/>
          <w:sz w:val="28"/>
        </w:rPr>
        <w:t>77-тармағында</w:t>
      </w:r>
      <w:r>
        <w:rPr>
          <w:rFonts w:ascii="Times New Roman"/>
          <w:b w:val="false"/>
          <w:i w:val="false"/>
          <w:color w:val="000000"/>
          <w:sz w:val="28"/>
        </w:rPr>
        <w:t xml:space="preserve"> белгіленген шекті мөлшерден аспаған жағдайда жүзеге асырады.</w:t>
      </w:r>
    </w:p>
    <w:bookmarkStart w:name="z65" w:id="62"/>
    <w:p>
      <w:pPr>
        <w:spacing w:after="0"/>
        <w:ind w:left="0"/>
        <w:jc w:val="both"/>
      </w:pPr>
      <w:r>
        <w:rPr>
          <w:rFonts w:ascii="Times New Roman"/>
          <w:b w:val="false"/>
          <w:i w:val="false"/>
          <w:color w:val="000000"/>
          <w:sz w:val="28"/>
        </w:rPr>
        <w:t>
      15. Ашық және жабық тендерлер екi кезеңдi рәсiмдер қолданыла отырып өткiзiледі.</w:t>
      </w:r>
    </w:p>
    <w:bookmarkEnd w:id="62"/>
    <w:bookmarkStart w:name="z66" w:id="63"/>
    <w:p>
      <w:pPr>
        <w:spacing w:after="0"/>
        <w:ind w:left="0"/>
        <w:jc w:val="both"/>
      </w:pPr>
      <w:r>
        <w:rPr>
          <w:rFonts w:ascii="Times New Roman"/>
          <w:b w:val="false"/>
          <w:i w:val="false"/>
          <w:color w:val="000000"/>
          <w:sz w:val="28"/>
        </w:rPr>
        <w:t>
      16. Табиғи монополия субъектiсiнiң көрсетілетін қызметтерiн (тауарларын, жұмыстарын) тұтынушы табиғи монополия субъектiсi көрсетілетін қызметтердi (тауарларды, жұмыстарды) сатып алуды жүзеге асыратын тендерлерге байқаушы ретiнде қатысуға құқылы.</w:t>
      </w:r>
    </w:p>
    <w:bookmarkEnd w:id="63"/>
    <w:p>
      <w:pPr>
        <w:spacing w:after="0"/>
        <w:ind w:left="0"/>
        <w:jc w:val="both"/>
      </w:pPr>
      <w:r>
        <w:rPr>
          <w:rFonts w:ascii="Times New Roman"/>
          <w:b w:val="false"/>
          <w:i w:val="false"/>
          <w:color w:val="000000"/>
          <w:sz w:val="28"/>
        </w:rPr>
        <w:t>
      Табиғи монополия субъектiсiнiң көрсетілетін қызметтерiн (тауарларын, жұмыстарын) тұтынушы уәкiлеттi органға тапсырыс берушінің, тендерлiк комиссияның, тендерлiк комиссия хатшысының (хатшылығының), техникалық сарапшылардың заңсыз iс-әрекеттерiне шағым жасауға құқылы.</w:t>
      </w:r>
    </w:p>
    <w:bookmarkStart w:name="z67" w:id="64"/>
    <w:p>
      <w:pPr>
        <w:spacing w:after="0"/>
        <w:ind w:left="0"/>
        <w:jc w:val="both"/>
      </w:pPr>
      <w:r>
        <w:rPr>
          <w:rFonts w:ascii="Times New Roman"/>
          <w:b w:val="false"/>
          <w:i w:val="false"/>
          <w:color w:val="000000"/>
          <w:sz w:val="28"/>
        </w:rPr>
        <w:t>
      17. Табиғи монополия субъектiсi өзiнiң аффилиирленген тұлғалары үшiн тендердi бiрыңғай ұйымдастырушы ретiнде болуға құқылы.</w:t>
      </w:r>
    </w:p>
    <w:bookmarkEnd w:id="64"/>
    <w:bookmarkStart w:name="z68" w:id="65"/>
    <w:p>
      <w:pPr>
        <w:spacing w:after="0"/>
        <w:ind w:left="0"/>
        <w:jc w:val="left"/>
      </w:pPr>
      <w:r>
        <w:rPr>
          <w:rFonts w:ascii="Times New Roman"/>
          <w:b/>
          <w:i w:val="false"/>
          <w:color w:val="000000"/>
        </w:rPr>
        <w:t xml:space="preserve"> 3. Тендер өткiзу туралы хабарландыру (хабарлама)</w:t>
      </w:r>
    </w:p>
    <w:bookmarkEnd w:id="65"/>
    <w:bookmarkStart w:name="z69" w:id="66"/>
    <w:p>
      <w:pPr>
        <w:spacing w:after="0"/>
        <w:ind w:left="0"/>
        <w:jc w:val="both"/>
      </w:pPr>
      <w:r>
        <w:rPr>
          <w:rFonts w:ascii="Times New Roman"/>
          <w:b w:val="false"/>
          <w:i w:val="false"/>
          <w:color w:val="000000"/>
          <w:sz w:val="28"/>
        </w:rPr>
        <w:t>
      18. Тендер өткiзу туралы хабарландыру (хабарлама) мынадай мәлiметтердi қамтиды:</w:t>
      </w:r>
    </w:p>
    <w:bookmarkEnd w:id="66"/>
    <w:bookmarkStart w:name="z70" w:id="67"/>
    <w:p>
      <w:pPr>
        <w:spacing w:after="0"/>
        <w:ind w:left="0"/>
        <w:jc w:val="both"/>
      </w:pPr>
      <w:r>
        <w:rPr>
          <w:rFonts w:ascii="Times New Roman"/>
          <w:b w:val="false"/>
          <w:i w:val="false"/>
          <w:color w:val="000000"/>
          <w:sz w:val="28"/>
        </w:rPr>
        <w:t>
      1) тапсырыс берушiнiң толық атауы мен пошта мекенжайы;</w:t>
      </w:r>
    </w:p>
    <w:bookmarkEnd w:id="67"/>
    <w:bookmarkStart w:name="z71" w:id="68"/>
    <w:p>
      <w:pPr>
        <w:spacing w:after="0"/>
        <w:ind w:left="0"/>
        <w:jc w:val="both"/>
      </w:pPr>
      <w:r>
        <w:rPr>
          <w:rFonts w:ascii="Times New Roman"/>
          <w:b w:val="false"/>
          <w:i w:val="false"/>
          <w:color w:val="000000"/>
          <w:sz w:val="28"/>
        </w:rPr>
        <w:t>
      2) сатып алудың атауы (сатып алудың атауы Тiзбеде көрсетiлген сатып алудың атауына сәйкес келуге тиiс), көлемi, тауарлардың, жұмыстар мен көрсетілетін қызметтердiң бесеуден кем атауы, сатып алынатын тауарларды, жұмыстар мен көрсетілетін қызметтерді жеткiзу орны. Бір тендерде тауарлардың, жұмыстар мен көрсетілетін қызметтердің бес немесе одан көп атауын сатып алған жағдайда, тендер өткізу туралы хабарлама тапсырыс берушінің тендерлік құжаттамасында көрсетілген сатып алынатын тауарлардың, жұмыстар мен көрсетілетін қызметтердің толық тізбесі туралы сілтемені қамтиды. Тапсырыс берушіде тұрақты жұмыс істейтін және Қазақстан Республикасының резиденті болып табылатын тұлғаға тиесілі интернет-ресурсы болған жағдайда, тапсырыс беруші сатып алатын тауарлардың, жұмыстар мен көрсетілетін қызметтердiң толық тiзбесiн интернет-ресурста көрсетедi;</w:t>
      </w:r>
    </w:p>
    <w:bookmarkEnd w:id="68"/>
    <w:bookmarkStart w:name="z72" w:id="69"/>
    <w:p>
      <w:pPr>
        <w:spacing w:after="0"/>
        <w:ind w:left="0"/>
        <w:jc w:val="both"/>
      </w:pPr>
      <w:r>
        <w:rPr>
          <w:rFonts w:ascii="Times New Roman"/>
          <w:b w:val="false"/>
          <w:i w:val="false"/>
          <w:color w:val="000000"/>
          <w:sz w:val="28"/>
        </w:rPr>
        <w:t>
      3) сатып алынатын тауарларды, жұмыстар мен көрсетілетін қызметтердi жеткiзудiң талап етiлетін мерзiмi;</w:t>
      </w:r>
    </w:p>
    <w:bookmarkEnd w:id="69"/>
    <w:bookmarkStart w:name="z73" w:id="70"/>
    <w:p>
      <w:pPr>
        <w:spacing w:after="0"/>
        <w:ind w:left="0"/>
        <w:jc w:val="both"/>
      </w:pPr>
      <w:r>
        <w:rPr>
          <w:rFonts w:ascii="Times New Roman"/>
          <w:b w:val="false"/>
          <w:i w:val="false"/>
          <w:color w:val="000000"/>
          <w:sz w:val="28"/>
        </w:rPr>
        <w:t>
      4) тендерлік құжаттаманы алу тәсiлдері мен орны және оның құны, егер осындай көзделсе;</w:t>
      </w:r>
    </w:p>
    <w:bookmarkEnd w:id="70"/>
    <w:bookmarkStart w:name="z74" w:id="71"/>
    <w:p>
      <w:pPr>
        <w:spacing w:after="0"/>
        <w:ind w:left="0"/>
        <w:jc w:val="both"/>
      </w:pPr>
      <w:r>
        <w:rPr>
          <w:rFonts w:ascii="Times New Roman"/>
          <w:b w:val="false"/>
          <w:i w:val="false"/>
          <w:color w:val="000000"/>
          <w:sz w:val="28"/>
        </w:rPr>
        <w:t>
      5) тендерлiк өтiнiмдерді ұсыну орны мен соңғы мерзiмi;</w:t>
      </w:r>
    </w:p>
    <w:bookmarkEnd w:id="71"/>
    <w:bookmarkStart w:name="z75" w:id="72"/>
    <w:p>
      <w:pPr>
        <w:spacing w:after="0"/>
        <w:ind w:left="0"/>
        <w:jc w:val="both"/>
      </w:pPr>
      <w:r>
        <w:rPr>
          <w:rFonts w:ascii="Times New Roman"/>
          <w:b w:val="false"/>
          <w:i w:val="false"/>
          <w:color w:val="000000"/>
          <w:sz w:val="28"/>
        </w:rPr>
        <w:t>
      6) тендерлiк өтiнiмдер салынған конверттердi ашу күнi, уақыты мен орны;</w:t>
      </w:r>
    </w:p>
    <w:bookmarkEnd w:id="72"/>
    <w:bookmarkStart w:name="z76" w:id="73"/>
    <w:p>
      <w:pPr>
        <w:spacing w:after="0"/>
        <w:ind w:left="0"/>
        <w:jc w:val="both"/>
      </w:pPr>
      <w:r>
        <w:rPr>
          <w:rFonts w:ascii="Times New Roman"/>
          <w:b w:val="false"/>
          <w:i w:val="false"/>
          <w:color w:val="000000"/>
          <w:sz w:val="28"/>
        </w:rPr>
        <w:t>
      7) тапсырыс берушiнің сатып алуды жүзеге асыру үшін бөлген сомасы;</w:t>
      </w:r>
    </w:p>
    <w:bookmarkEnd w:id="73"/>
    <w:bookmarkStart w:name="z77" w:id="74"/>
    <w:p>
      <w:pPr>
        <w:spacing w:after="0"/>
        <w:ind w:left="0"/>
        <w:jc w:val="both"/>
      </w:pPr>
      <w:r>
        <w:rPr>
          <w:rFonts w:ascii="Times New Roman"/>
          <w:b w:val="false"/>
          <w:i w:val="false"/>
          <w:color w:val="000000"/>
          <w:sz w:val="28"/>
        </w:rPr>
        <w:t>
      8) конкурстық құжаттаманың көшірмелері берілгені үшін әлеуетті өнім берушінің төлемақы енгізуі үшін тапсырыс берушінің деректемелері, егер осындай төлемақы конкурстық құжаттамада көзделген жағдайда.</w:t>
      </w:r>
    </w:p>
    <w:bookmarkEnd w:id="74"/>
    <w:bookmarkStart w:name="z78" w:id="75"/>
    <w:p>
      <w:pPr>
        <w:spacing w:after="0"/>
        <w:ind w:left="0"/>
        <w:jc w:val="left"/>
      </w:pPr>
      <w:r>
        <w:rPr>
          <w:rFonts w:ascii="Times New Roman"/>
          <w:b/>
          <w:i w:val="false"/>
          <w:color w:val="000000"/>
        </w:rPr>
        <w:t xml:space="preserve"> 4. Тендерлiк комиссия</w:t>
      </w:r>
    </w:p>
    <w:bookmarkEnd w:id="75"/>
    <w:bookmarkStart w:name="z79" w:id="76"/>
    <w:p>
      <w:pPr>
        <w:spacing w:after="0"/>
        <w:ind w:left="0"/>
        <w:jc w:val="both"/>
      </w:pPr>
      <w:r>
        <w:rPr>
          <w:rFonts w:ascii="Times New Roman"/>
          <w:b w:val="false"/>
          <w:i w:val="false"/>
          <w:color w:val="000000"/>
          <w:sz w:val="28"/>
        </w:rPr>
        <w:t xml:space="preserve">
      19.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ашық тендер өткізу туралы хабарландыруды жариялағанға немесе осы қағидаларға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жасалатын жабық конкурс өткізу кезінде әлеуетті өнім берушілерге хабарламаларды жібергенге дейін тапсырыс беруші тендерлік құжаттаманы, сондай-ақ тендерлік комиссияның құрамын, тендерлік комиссияның хатшысын бекітеді және қажет болған жағдайда тендерлік құжаттамаға сәйкес қажетті техникалық ерекшеліктерді, жоспарларды, сызбаларды, эскиздерді қоса алғанда техникалық және сапалық сипаттамаларға тауарлардың, жұмыстар мен көрсетілетін қызметтердің сәйкестігін анықтау үшін техникалық сарапшыларды айқындайды.</w:t>
      </w:r>
    </w:p>
    <w:bookmarkEnd w:id="76"/>
    <w:p>
      <w:pPr>
        <w:spacing w:after="0"/>
        <w:ind w:left="0"/>
        <w:jc w:val="both"/>
      </w:pPr>
      <w:r>
        <w:rPr>
          <w:rFonts w:ascii="Times New Roman"/>
          <w:b w:val="false"/>
          <w:i w:val="false"/>
          <w:color w:val="000000"/>
          <w:sz w:val="28"/>
        </w:rPr>
        <w:t>
      Осы тармақта көрсетiлген барлық шешiмдерді тапсырыс берушiнiң бiрiншi басшысы немесе оның мiндетiн атқарушы тұлға қабылдайды.</w:t>
      </w:r>
    </w:p>
    <w:p>
      <w:pPr>
        <w:spacing w:after="0"/>
        <w:ind w:left="0"/>
        <w:jc w:val="both"/>
      </w:pPr>
      <w:r>
        <w:rPr>
          <w:rFonts w:ascii="Times New Roman"/>
          <w:b w:val="false"/>
          <w:i w:val="false"/>
          <w:color w:val="000000"/>
          <w:sz w:val="28"/>
        </w:rPr>
        <w:t>
      Тендерлiк комиссия тапсырыс берушi тендерлiк комиссияны құру және сатып алуды өткізу туралы шешiмдi бекiткен кезден бастап сатып алу туралы шарт күшiне енгенге дейiн жұмыс iстейді.</w:t>
      </w:r>
    </w:p>
    <w:p>
      <w:pPr>
        <w:spacing w:after="0"/>
        <w:ind w:left="0"/>
        <w:jc w:val="both"/>
      </w:pPr>
      <w:r>
        <w:rPr>
          <w:rFonts w:ascii="Times New Roman"/>
          <w:b w:val="false"/>
          <w:i w:val="false"/>
          <w:color w:val="000000"/>
          <w:sz w:val="28"/>
        </w:rPr>
        <w:t>
      Тендерлiк комиссия мүшелерiнiң саны тақ болуы және бес адамнан кем болмауы қажет.</w:t>
      </w:r>
    </w:p>
    <w:p>
      <w:pPr>
        <w:spacing w:after="0"/>
        <w:ind w:left="0"/>
        <w:jc w:val="both"/>
      </w:pPr>
      <w:r>
        <w:rPr>
          <w:rFonts w:ascii="Times New Roman"/>
          <w:b w:val="false"/>
          <w:i w:val="false"/>
          <w:color w:val="000000"/>
          <w:sz w:val="28"/>
        </w:rPr>
        <w:t>
      Шағын кәсiпкерлiк субъектiлерi болып табылатын табиғи монополиялар субъектiлерi үшiн тендерлiк комиссия мүшелерiнiң саны тақ санды құрайды және үш адамнан кем болмауға тиiс.</w:t>
      </w:r>
    </w:p>
    <w:p>
      <w:pPr>
        <w:spacing w:after="0"/>
        <w:ind w:left="0"/>
        <w:jc w:val="both"/>
      </w:pPr>
      <w:r>
        <w:rPr>
          <w:rFonts w:ascii="Times New Roman"/>
          <w:b w:val="false"/>
          <w:i w:val="false"/>
          <w:color w:val="000000"/>
          <w:sz w:val="28"/>
        </w:rPr>
        <w:t>
      Тендерлік комиссияның құрамына конкурстық комиссияның төрағасы, төрағаның орынбасары және мүшелері кіреді. Төраға болмаған кезде оның функцияларын оны алмастыратын тұлға орындайды.</w:t>
      </w:r>
    </w:p>
    <w:p>
      <w:pPr>
        <w:spacing w:after="0"/>
        <w:ind w:left="0"/>
        <w:jc w:val="both"/>
      </w:pPr>
      <w:r>
        <w:rPr>
          <w:rFonts w:ascii="Times New Roman"/>
          <w:b w:val="false"/>
          <w:i w:val="false"/>
          <w:color w:val="000000"/>
          <w:sz w:val="28"/>
        </w:rPr>
        <w:t>
      Тендерлiк комиссияның отырысында тендерлiк комиссияның қандай да бір мүшесi өндiрiстiк немесе өзге де себептермен болмаған жағдайда, тендерлiк комиссия отырысының хаттамасында оның болмау себебi және осы фактiнi растайтын құжатқа сiлтеме көрсетiледі.</w:t>
      </w:r>
    </w:p>
    <w:p>
      <w:pPr>
        <w:spacing w:after="0"/>
        <w:ind w:left="0"/>
        <w:jc w:val="both"/>
      </w:pPr>
      <w:r>
        <w:rPr>
          <w:rFonts w:ascii="Times New Roman"/>
          <w:b w:val="false"/>
          <w:i w:val="false"/>
          <w:color w:val="000000"/>
          <w:sz w:val="28"/>
        </w:rPr>
        <w:t>
      Тапсырыс берушi барлық қаржы жылына тұрақты құрамы бар тендерлiк комиссияны құруға құқылы.</w:t>
      </w:r>
    </w:p>
    <w:bookmarkStart w:name="z80" w:id="77"/>
    <w:p>
      <w:pPr>
        <w:spacing w:after="0"/>
        <w:ind w:left="0"/>
        <w:jc w:val="both"/>
      </w:pPr>
      <w:r>
        <w:rPr>
          <w:rFonts w:ascii="Times New Roman"/>
          <w:b w:val="false"/>
          <w:i w:val="false"/>
          <w:color w:val="000000"/>
          <w:sz w:val="28"/>
        </w:rPr>
        <w:t>
      20. Тендерлiк комиссияның хатшысы мынадай функцияларды жүзеге асырады:</w:t>
      </w:r>
    </w:p>
    <w:bookmarkEnd w:id="77"/>
    <w:bookmarkStart w:name="z81" w:id="78"/>
    <w:p>
      <w:pPr>
        <w:spacing w:after="0"/>
        <w:ind w:left="0"/>
        <w:jc w:val="both"/>
      </w:pPr>
      <w:r>
        <w:rPr>
          <w:rFonts w:ascii="Times New Roman"/>
          <w:b w:val="false"/>
          <w:i w:val="false"/>
          <w:color w:val="000000"/>
          <w:sz w:val="28"/>
        </w:rPr>
        <w:t>
      1) бұқаралық ақпарат құралдарында ашық тендер өткiзілетіні туралы хабарландыру жариялайды;</w:t>
      </w:r>
    </w:p>
    <w:bookmarkEnd w:id="78"/>
    <w:bookmarkStart w:name="z82" w:id="79"/>
    <w:p>
      <w:pPr>
        <w:spacing w:after="0"/>
        <w:ind w:left="0"/>
        <w:jc w:val="both"/>
      </w:pPr>
      <w:r>
        <w:rPr>
          <w:rFonts w:ascii="Times New Roman"/>
          <w:b w:val="false"/>
          <w:i w:val="false"/>
          <w:color w:val="000000"/>
          <w:sz w:val="28"/>
        </w:rPr>
        <w:t>
      2) әлеуеттi өнім берушiлерге жабық конкурс өткiзілетіні туралы хабарламалар жiбередi;</w:t>
      </w:r>
    </w:p>
    <w:bookmarkEnd w:id="79"/>
    <w:bookmarkStart w:name="z83" w:id="80"/>
    <w:p>
      <w:pPr>
        <w:spacing w:after="0"/>
        <w:ind w:left="0"/>
        <w:jc w:val="both"/>
      </w:pPr>
      <w:r>
        <w:rPr>
          <w:rFonts w:ascii="Times New Roman"/>
          <w:b w:val="false"/>
          <w:i w:val="false"/>
          <w:color w:val="000000"/>
          <w:sz w:val="28"/>
        </w:rPr>
        <w:t>
      3) тендерлiк өтiнiмдер салынған конверттердiң сақталуын қамтамасыз етедi;</w:t>
      </w:r>
    </w:p>
    <w:bookmarkEnd w:id="80"/>
    <w:bookmarkStart w:name="z84" w:id="81"/>
    <w:p>
      <w:pPr>
        <w:spacing w:after="0"/>
        <w:ind w:left="0"/>
        <w:jc w:val="both"/>
      </w:pPr>
      <w:r>
        <w:rPr>
          <w:rFonts w:ascii="Times New Roman"/>
          <w:b w:val="false"/>
          <w:i w:val="false"/>
          <w:color w:val="000000"/>
          <w:sz w:val="28"/>
        </w:rPr>
        <w:t>
      4) тендерге қатысушыларды тендер қорытындысы туралы жазбаша хабардар етедi.</w:t>
      </w:r>
    </w:p>
    <w:bookmarkEnd w:id="81"/>
    <w:bookmarkStart w:name="z85" w:id="82"/>
    <w:p>
      <w:pPr>
        <w:spacing w:after="0"/>
        <w:ind w:left="0"/>
        <w:jc w:val="both"/>
      </w:pPr>
      <w:r>
        <w:rPr>
          <w:rFonts w:ascii="Times New Roman"/>
          <w:b w:val="false"/>
          <w:i w:val="false"/>
          <w:color w:val="000000"/>
          <w:sz w:val="28"/>
        </w:rPr>
        <w:t xml:space="preserve">
      21. Тендерлiк комиссияның отырысы тендерлiк комиссияның жалпы санының кем дегенде үштен екi мүшелерi қатысқан жағдайда өткiзiледi. </w:t>
      </w:r>
    </w:p>
    <w:bookmarkEnd w:id="82"/>
    <w:p>
      <w:pPr>
        <w:spacing w:after="0"/>
        <w:ind w:left="0"/>
        <w:jc w:val="both"/>
      </w:pPr>
      <w:r>
        <w:rPr>
          <w:rFonts w:ascii="Times New Roman"/>
          <w:b w:val="false"/>
          <w:i w:val="false"/>
          <w:color w:val="000000"/>
          <w:sz w:val="28"/>
        </w:rPr>
        <w:t>
      Тендерлiк комиссияның шешiмi ашық дауыс берумен қабылданады және оған тендерлiк комиссия мүшелерiнiң жалпы санының көпшiлiк дауысы берiлсе, қабылданды деп есептеледi. Дауыс тең болған жағдайда, төраға дауыс берген шешiм қабылданды деп есептеледi.</w:t>
      </w:r>
    </w:p>
    <w:p>
      <w:pPr>
        <w:spacing w:after="0"/>
        <w:ind w:left="0"/>
        <w:jc w:val="both"/>
      </w:pPr>
      <w:r>
        <w:rPr>
          <w:rFonts w:ascii="Times New Roman"/>
          <w:b w:val="false"/>
          <w:i w:val="false"/>
          <w:color w:val="000000"/>
          <w:sz w:val="28"/>
        </w:rPr>
        <w:t>
      Тендерлiк комиссия мүшесі ерекшe пiкiр айтуға құқылы, ол жазбаша түрде баяндалады және ашу немесе тендердiң қорытындыларын шығару хаттамасына қоса берiледі.</w:t>
      </w:r>
    </w:p>
    <w:bookmarkStart w:name="z86" w:id="83"/>
    <w:p>
      <w:pPr>
        <w:spacing w:after="0"/>
        <w:ind w:left="0"/>
        <w:jc w:val="both"/>
      </w:pPr>
      <w:r>
        <w:rPr>
          <w:rFonts w:ascii="Times New Roman"/>
          <w:b w:val="false"/>
          <w:i w:val="false"/>
          <w:color w:val="000000"/>
          <w:sz w:val="28"/>
        </w:rPr>
        <w:t>
      22. Тендерлiк комиссияның хатшысы тендерлiк комиссияның мүшесi болып табылмайды және тендерлiк комиссия шешiмдер қабылдаған кезде қатыспайды.</w:t>
      </w:r>
    </w:p>
    <w:bookmarkEnd w:id="83"/>
    <w:p>
      <w:pPr>
        <w:spacing w:after="0"/>
        <w:ind w:left="0"/>
        <w:jc w:val="both"/>
      </w:pPr>
      <w:r>
        <w:rPr>
          <w:rFonts w:ascii="Times New Roman"/>
          <w:b w:val="false"/>
          <w:i w:val="false"/>
          <w:color w:val="000000"/>
          <w:sz w:val="28"/>
        </w:rPr>
        <w:t>
      Тендерлiк комиссияның хатшысы әлеуеттi өнім берушiлерге тендерлiк құжаттаманы ұсынады, тендерлiк құжаттаманы алған әлеуеттi өнім берушiлердi тiркеу журналын жүргiзедi, әлеуеттi өнім берушiлерден тендерлiк өтiнiмдер салынған конверттердi қабылдайды, тендерлiк комиссия отырыстарының күн тәртiбi бойынша ұсыныстар, қажеттi құжаттар, материалдар дайындайды және тендерлiк комиссия отырыстары өткеннен кейiн оның хаттамаларын ресiмдейдi, келiп түскен тендерлiк өтiнiмдер мен конверттердi ашу рәсiмiне қатысуға ниет бiлдiрген әлеуеттi өнім берушiлердi тiркеу журналын жүргiзедi, онда тендерлiк өтiнiмдер салынған конверттердiң ұсынылған уақыты мен күнi, әлеуеттi өнім берушiнiң уәкiлеттi өкiлiнiң (тендерлiк өтiнiмi салынған конверттi ұсынған және тендерге қатысушы тұлғаның) тегі, аты, әкесінің аты көрсетiледі.</w:t>
      </w:r>
    </w:p>
    <w:p>
      <w:pPr>
        <w:spacing w:after="0"/>
        <w:ind w:left="0"/>
        <w:jc w:val="both"/>
      </w:pPr>
      <w:r>
        <w:rPr>
          <w:rFonts w:ascii="Times New Roman"/>
          <w:b w:val="false"/>
          <w:i w:val="false"/>
          <w:color w:val="000000"/>
          <w:sz w:val="28"/>
        </w:rPr>
        <w:t>
      Тендерлiк құжаттаманы алған әлеуеттi өнім берушiлердi тiркеу журналы және тендерлiк өтiнiмдер мен тендерлiк өтiнiмдер салынған конверттердi ашу рәсiмiне қатысуға ниет бiлдiрген әлеуеттi өнім берушiлердi тiркеу журналы тiгiлуге, нөмiрленуге, соңғы парағы бiрiншi басшының қолымен және тапсырыс берушінің мөрiмен расталуға тиiс.</w:t>
      </w:r>
    </w:p>
    <w:p>
      <w:pPr>
        <w:spacing w:after="0"/>
        <w:ind w:left="0"/>
        <w:jc w:val="both"/>
      </w:pPr>
      <w:r>
        <w:rPr>
          <w:rFonts w:ascii="Times New Roman"/>
          <w:b w:val="false"/>
          <w:i w:val="false"/>
          <w:color w:val="000000"/>
          <w:sz w:val="28"/>
        </w:rPr>
        <w:t>
      Тапсырыс беруші қажет болған жағдайда хатшының жұмысын орындау үшiн хатшылық құрайды, ол тапсырыс берушінің тендерлiк комиссия құру туралы бұйрығында хатшылық атынан құжаттарға осы Қағидаларда белгiленген жағдайларда қол қоюға уәкiлеттi жауапты тұлғаны көрсете отырып көрсетіледі.</w:t>
      </w:r>
    </w:p>
    <w:p>
      <w:pPr>
        <w:spacing w:after="0"/>
        <w:ind w:left="0"/>
        <w:jc w:val="both"/>
      </w:pPr>
      <w:r>
        <w:rPr>
          <w:rFonts w:ascii="Times New Roman"/>
          <w:b w:val="false"/>
          <w:i w:val="false"/>
          <w:color w:val="000000"/>
          <w:sz w:val="28"/>
        </w:rPr>
        <w:t>
      Әлеуеттi өнім берушiлердi тiркеу журналы мынадай мәліметтерді қамтиды:</w:t>
      </w:r>
    </w:p>
    <w:bookmarkStart w:name="z87" w:id="84"/>
    <w:p>
      <w:pPr>
        <w:spacing w:after="0"/>
        <w:ind w:left="0"/>
        <w:jc w:val="both"/>
      </w:pPr>
      <w:r>
        <w:rPr>
          <w:rFonts w:ascii="Times New Roman"/>
          <w:b w:val="false"/>
          <w:i w:val="false"/>
          <w:color w:val="000000"/>
          <w:sz w:val="28"/>
        </w:rPr>
        <w:t>
      1) тендердің атауы мен оны өткізу мерзімі;</w:t>
      </w:r>
    </w:p>
    <w:bookmarkEnd w:id="84"/>
    <w:bookmarkStart w:name="z88" w:id="85"/>
    <w:p>
      <w:pPr>
        <w:spacing w:after="0"/>
        <w:ind w:left="0"/>
        <w:jc w:val="both"/>
      </w:pPr>
      <w:r>
        <w:rPr>
          <w:rFonts w:ascii="Times New Roman"/>
          <w:b w:val="false"/>
          <w:i w:val="false"/>
          <w:color w:val="000000"/>
          <w:sz w:val="28"/>
        </w:rPr>
        <w:t>
      2) әлеуеттi өнім берушiнің уәкілетті өкілінің тегі, аты, әкесінің аты;</w:t>
      </w:r>
    </w:p>
    <w:bookmarkEnd w:id="85"/>
    <w:bookmarkStart w:name="z89" w:id="86"/>
    <w:p>
      <w:pPr>
        <w:spacing w:after="0"/>
        <w:ind w:left="0"/>
        <w:jc w:val="both"/>
      </w:pPr>
      <w:r>
        <w:rPr>
          <w:rFonts w:ascii="Times New Roman"/>
          <w:b w:val="false"/>
          <w:i w:val="false"/>
          <w:color w:val="000000"/>
          <w:sz w:val="28"/>
        </w:rPr>
        <w:t>
      3) әлеуеттi өнім берушінің толық атауы және пошталық мекенжайы;</w:t>
      </w:r>
    </w:p>
    <w:bookmarkEnd w:id="86"/>
    <w:bookmarkStart w:name="z90" w:id="87"/>
    <w:p>
      <w:pPr>
        <w:spacing w:after="0"/>
        <w:ind w:left="0"/>
        <w:jc w:val="both"/>
      </w:pPr>
      <w:r>
        <w:rPr>
          <w:rFonts w:ascii="Times New Roman"/>
          <w:b w:val="false"/>
          <w:i w:val="false"/>
          <w:color w:val="000000"/>
          <w:sz w:val="28"/>
        </w:rPr>
        <w:t>
      4) конкурсқа қатысуға өтінім салынған конверттi тіркеу күні мен уақыты;</w:t>
      </w:r>
    </w:p>
    <w:bookmarkEnd w:id="87"/>
    <w:bookmarkStart w:name="z91" w:id="88"/>
    <w:p>
      <w:pPr>
        <w:spacing w:after="0"/>
        <w:ind w:left="0"/>
        <w:jc w:val="both"/>
      </w:pPr>
      <w:r>
        <w:rPr>
          <w:rFonts w:ascii="Times New Roman"/>
          <w:b w:val="false"/>
          <w:i w:val="false"/>
          <w:color w:val="000000"/>
          <w:sz w:val="28"/>
        </w:rPr>
        <w:t>
      5) конкурсқа қатысу өтiнiміне әлеуеттi өнім берушi енгiзген өзгерістер және (немесе) толықтырулар туралы ақпарат.</w:t>
      </w:r>
    </w:p>
    <w:bookmarkEnd w:id="88"/>
    <w:p>
      <w:pPr>
        <w:spacing w:after="0"/>
        <w:ind w:left="0"/>
        <w:jc w:val="both"/>
      </w:pPr>
      <w:r>
        <w:rPr>
          <w:rFonts w:ascii="Times New Roman"/>
          <w:b w:val="false"/>
          <w:i w:val="false"/>
          <w:color w:val="000000"/>
          <w:sz w:val="28"/>
        </w:rPr>
        <w:t>
      Тапсырыс беруші конкурсқа қатысу өтiнiмдерін тiркеу журналында тендерге қатысуға өтінімдері тіркеуге қабылданбаған әлеуеттi өнім берушілерді осындай қабылдамау себептерін жаза отырып көрсетеді.</w:t>
      </w:r>
    </w:p>
    <w:bookmarkStart w:name="z92" w:id="89"/>
    <w:p>
      <w:pPr>
        <w:spacing w:after="0"/>
        <w:ind w:left="0"/>
        <w:jc w:val="both"/>
      </w:pPr>
      <w:r>
        <w:rPr>
          <w:rFonts w:ascii="Times New Roman"/>
          <w:b w:val="false"/>
          <w:i w:val="false"/>
          <w:color w:val="000000"/>
          <w:sz w:val="28"/>
        </w:rPr>
        <w:t>
      23. Техникалық сарапшылар тендерлiк комиссия құрамына кiрмейдi және олардың тендерлiк комиссияның шешiм қабылдауы кезінде дауыс беру құқығы жоқ.</w:t>
      </w:r>
    </w:p>
    <w:bookmarkEnd w:id="89"/>
    <w:p>
      <w:pPr>
        <w:spacing w:after="0"/>
        <w:ind w:left="0"/>
        <w:jc w:val="both"/>
      </w:pPr>
      <w:r>
        <w:rPr>
          <w:rFonts w:ascii="Times New Roman"/>
          <w:b w:val="false"/>
          <w:i w:val="false"/>
          <w:color w:val="000000"/>
          <w:sz w:val="28"/>
        </w:rPr>
        <w:t>
      Техникалық сарапшылар әлеуеттi өнім берушiлер ұсынған тауарлардың, жұмыстар мен көрсетілетін қызметтердiң тендерлiк құжаттамадағы талаптарға сәйкестiгi жөнiнде қорытынды бередi. Сараптамалық қорытынды жазбаша ресiмделедi және тендерлiк комиссия отырысының хаттамасына қоса берiледi.</w:t>
      </w:r>
    </w:p>
    <w:bookmarkStart w:name="z93" w:id="90"/>
    <w:p>
      <w:pPr>
        <w:spacing w:after="0"/>
        <w:ind w:left="0"/>
        <w:jc w:val="left"/>
      </w:pPr>
      <w:r>
        <w:rPr>
          <w:rFonts w:ascii="Times New Roman"/>
          <w:b/>
          <w:i w:val="false"/>
          <w:color w:val="000000"/>
        </w:rPr>
        <w:t xml:space="preserve"> 5. Тендерлiк құжаттаманың мазмұны</w:t>
      </w:r>
    </w:p>
    <w:bookmarkEnd w:id="90"/>
    <w:bookmarkStart w:name="z94" w:id="91"/>
    <w:p>
      <w:pPr>
        <w:spacing w:after="0"/>
        <w:ind w:left="0"/>
        <w:jc w:val="both"/>
      </w:pPr>
      <w:r>
        <w:rPr>
          <w:rFonts w:ascii="Times New Roman"/>
          <w:b w:val="false"/>
          <w:i w:val="false"/>
          <w:color w:val="000000"/>
          <w:sz w:val="28"/>
        </w:rPr>
        <w:t>
      24. Тапсырыс берушi барлық әлеуеттi өнім берушiлерге мынадай ақпаратты қамтитын тендерлік құжаттаманы береді:</w:t>
      </w:r>
    </w:p>
    <w:bookmarkEnd w:id="91"/>
    <w:bookmarkStart w:name="z95" w:id="92"/>
    <w:p>
      <w:pPr>
        <w:spacing w:after="0"/>
        <w:ind w:left="0"/>
        <w:jc w:val="both"/>
      </w:pPr>
      <w:r>
        <w:rPr>
          <w:rFonts w:ascii="Times New Roman"/>
          <w:b w:val="false"/>
          <w:i w:val="false"/>
          <w:color w:val="000000"/>
          <w:sz w:val="28"/>
        </w:rPr>
        <w:t>
      1) әлеуеттi өнім берушi өзінің бiлiктiлiк талаптарына сәйкестiгiн растау үшін ұсынатын құжаттар тiзбесi;</w:t>
      </w:r>
    </w:p>
    <w:bookmarkEnd w:id="92"/>
    <w:bookmarkStart w:name="z96" w:id="93"/>
    <w:p>
      <w:pPr>
        <w:spacing w:after="0"/>
        <w:ind w:left="0"/>
        <w:jc w:val="both"/>
      </w:pPr>
      <w:r>
        <w:rPr>
          <w:rFonts w:ascii="Times New Roman"/>
          <w:b w:val="false"/>
          <w:i w:val="false"/>
          <w:color w:val="000000"/>
          <w:sz w:val="28"/>
        </w:rPr>
        <w:t>
      2) сатып алынатын тауарлардың, жұмыстар мен көрсетілетін қызметтердiң сипаты, техникалық ерекшелiктердi, жоспарларды, сызбаларды, эскиздерді қоса алғанда, олардың қажеттi техникалық және сапалық сипаттамалары;</w:t>
      </w:r>
    </w:p>
    <w:bookmarkEnd w:id="93"/>
    <w:bookmarkStart w:name="z97" w:id="94"/>
    <w:p>
      <w:pPr>
        <w:spacing w:after="0"/>
        <w:ind w:left="0"/>
        <w:jc w:val="both"/>
      </w:pPr>
      <w:r>
        <w:rPr>
          <w:rFonts w:ascii="Times New Roman"/>
          <w:b w:val="false"/>
          <w:i w:val="false"/>
          <w:color w:val="000000"/>
          <w:sz w:val="28"/>
        </w:rPr>
        <w:t>
      3) сатып алынатын тауарлардың, жұмыстар мен көрсетілетін қызметтердiң саны (көлемi);</w:t>
      </w:r>
    </w:p>
    <w:bookmarkEnd w:id="94"/>
    <w:bookmarkStart w:name="z98" w:id="95"/>
    <w:p>
      <w:pPr>
        <w:spacing w:after="0"/>
        <w:ind w:left="0"/>
        <w:jc w:val="both"/>
      </w:pPr>
      <w:r>
        <w:rPr>
          <w:rFonts w:ascii="Times New Roman"/>
          <w:b w:val="false"/>
          <w:i w:val="false"/>
          <w:color w:val="000000"/>
          <w:sz w:val="28"/>
        </w:rPr>
        <w:t>
      4) сатып алынатын тауарларды, жұмыстар мен көрсетілетін қызметтердi жеткізу орны мен шарты;</w:t>
      </w:r>
    </w:p>
    <w:bookmarkEnd w:id="95"/>
    <w:bookmarkStart w:name="z99" w:id="96"/>
    <w:p>
      <w:pPr>
        <w:spacing w:after="0"/>
        <w:ind w:left="0"/>
        <w:jc w:val="both"/>
      </w:pPr>
      <w:r>
        <w:rPr>
          <w:rFonts w:ascii="Times New Roman"/>
          <w:b w:val="false"/>
          <w:i w:val="false"/>
          <w:color w:val="000000"/>
          <w:sz w:val="28"/>
        </w:rPr>
        <w:t>
      5) сатып алынатын тауарларды, жұмыстар мен көрсетілетін қызметтердi жеткізудің талап етiлетін мерзiмi;</w:t>
      </w:r>
    </w:p>
    <w:bookmarkEnd w:id="96"/>
    <w:bookmarkStart w:name="z100" w:id="97"/>
    <w:p>
      <w:pPr>
        <w:spacing w:after="0"/>
        <w:ind w:left="0"/>
        <w:jc w:val="both"/>
      </w:pPr>
      <w:r>
        <w:rPr>
          <w:rFonts w:ascii="Times New Roman"/>
          <w:b w:val="false"/>
          <w:i w:val="false"/>
          <w:color w:val="000000"/>
          <w:sz w:val="28"/>
        </w:rPr>
        <w:t>
      6) төлем шарты мен сатып алу шартының жобасы;</w:t>
      </w:r>
    </w:p>
    <w:bookmarkEnd w:id="97"/>
    <w:bookmarkStart w:name="z101" w:id="98"/>
    <w:p>
      <w:pPr>
        <w:spacing w:after="0"/>
        <w:ind w:left="0"/>
        <w:jc w:val="both"/>
      </w:pPr>
      <w:r>
        <w:rPr>
          <w:rFonts w:ascii="Times New Roman"/>
          <w:b w:val="false"/>
          <w:i w:val="false"/>
          <w:color w:val="000000"/>
          <w:sz w:val="28"/>
        </w:rPr>
        <w:t>
      7) бағадан басқа, критерийлерге сәйкес жеңген тендерлiк өтiнiм анықталатын олардың сипаты, оларға, тендерлiк өтiнiмдердi бағалау және салыстыру әдісінің сипаты;</w:t>
      </w:r>
    </w:p>
    <w:bookmarkEnd w:id="98"/>
    <w:bookmarkStart w:name="z102" w:id="99"/>
    <w:p>
      <w:pPr>
        <w:spacing w:after="0"/>
        <w:ind w:left="0"/>
        <w:jc w:val="both"/>
      </w:pPr>
      <w:r>
        <w:rPr>
          <w:rFonts w:ascii="Times New Roman"/>
          <w:b w:val="false"/>
          <w:i w:val="false"/>
          <w:color w:val="000000"/>
          <w:sz w:val="28"/>
        </w:rPr>
        <w:t>
      8) бағада тасымалдау мен сақтандыру, кеден баждарын, салықтарды, алымдарды төлеу шығыстары сияқты және басқа да элементтер қамтылатын  нұсқауды қоса алғанда, тендерлiк өтiнiмді есептеу тәсiлi мен әдiстемесі;</w:t>
      </w:r>
    </w:p>
    <w:bookmarkEnd w:id="99"/>
    <w:bookmarkStart w:name="z103" w:id="100"/>
    <w:p>
      <w:pPr>
        <w:spacing w:after="0"/>
        <w:ind w:left="0"/>
        <w:jc w:val="both"/>
      </w:pPr>
      <w:r>
        <w:rPr>
          <w:rFonts w:ascii="Times New Roman"/>
          <w:b w:val="false"/>
          <w:i w:val="false"/>
          <w:color w:val="000000"/>
          <w:sz w:val="28"/>
        </w:rPr>
        <w:t>
      9) тендерлiк өтiнiмнің бағасы көрсетiлетін валюта немесе валюталар және тендерлiк өтiнiмдердің бағасын бiрыңғай валютаға сәйкес келтiру үшiн оларды салыстыру және бағалау мақсатында қолданылатын бағам;</w:t>
      </w:r>
    </w:p>
    <w:bookmarkEnd w:id="100"/>
    <w:bookmarkStart w:name="z104" w:id="101"/>
    <w:p>
      <w:pPr>
        <w:spacing w:after="0"/>
        <w:ind w:left="0"/>
        <w:jc w:val="both"/>
      </w:pPr>
      <w:r>
        <w:rPr>
          <w:rFonts w:ascii="Times New Roman"/>
          <w:b w:val="false"/>
          <w:i w:val="false"/>
          <w:color w:val="000000"/>
          <w:sz w:val="28"/>
        </w:rPr>
        <w:t xml:space="preserve">
      10) Қазақстан Республикасының тiл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тендерлiк өтiнiмдi, сатып алу туралы шартты жасасу және ұсыну тiлiне қойылатын талаптар;</w:t>
      </w:r>
    </w:p>
    <w:bookmarkEnd w:id="101"/>
    <w:bookmarkStart w:name="z105" w:id="102"/>
    <w:p>
      <w:pPr>
        <w:spacing w:after="0"/>
        <w:ind w:left="0"/>
        <w:jc w:val="both"/>
      </w:pPr>
      <w:r>
        <w:rPr>
          <w:rFonts w:ascii="Times New Roman"/>
          <w:b w:val="false"/>
          <w:i w:val="false"/>
          <w:color w:val="000000"/>
          <w:sz w:val="28"/>
        </w:rPr>
        <w:t>
      11) әлеуеттi өнім берушiнiң тендерлiк өтiнiмнiң қолданыс мерзiмiн көрсету мiндетi туралы ақпарат;</w:t>
      </w:r>
    </w:p>
    <w:bookmarkEnd w:id="102"/>
    <w:bookmarkStart w:name="z106" w:id="103"/>
    <w:p>
      <w:pPr>
        <w:spacing w:after="0"/>
        <w:ind w:left="0"/>
        <w:jc w:val="both"/>
      </w:pPr>
      <w:r>
        <w:rPr>
          <w:rFonts w:ascii="Times New Roman"/>
          <w:b w:val="false"/>
          <w:i w:val="false"/>
          <w:color w:val="000000"/>
          <w:sz w:val="28"/>
        </w:rPr>
        <w:t>
      12) тендерлiк өтiнiмдi қамтамасыз етуді енгiзу тәртiбі, мөлшері, нысаны, мерзiмi;</w:t>
      </w:r>
    </w:p>
    <w:bookmarkEnd w:id="103"/>
    <w:bookmarkStart w:name="z107" w:id="104"/>
    <w:p>
      <w:pPr>
        <w:spacing w:after="0"/>
        <w:ind w:left="0"/>
        <w:jc w:val="both"/>
      </w:pPr>
      <w:r>
        <w:rPr>
          <w:rFonts w:ascii="Times New Roman"/>
          <w:b w:val="false"/>
          <w:i w:val="false"/>
          <w:color w:val="000000"/>
          <w:sz w:val="28"/>
        </w:rPr>
        <w:t>
      13) тендерлiк өтiнiмдi ұсынудың соңғы мерзiмi аяқталғанға дейiн әлеуеттi өнім берушiнiң тендерлiк өтiнiмдi өзгерту немесе қайтарып алу құқығына және тапсырыс берушінің, тендерлiк комиссияның, тендерлiк комиссия хатшысының (хатшылықтың) және техникалық сарапшылардың заңсыз iс-әрекетіне әлеуеттi өнім берушінiң шағымдану құқығына сілтеме;</w:t>
      </w:r>
    </w:p>
    <w:bookmarkEnd w:id="104"/>
    <w:bookmarkStart w:name="z108" w:id="105"/>
    <w:p>
      <w:pPr>
        <w:spacing w:after="0"/>
        <w:ind w:left="0"/>
        <w:jc w:val="both"/>
      </w:pPr>
      <w:r>
        <w:rPr>
          <w:rFonts w:ascii="Times New Roman"/>
          <w:b w:val="false"/>
          <w:i w:val="false"/>
          <w:color w:val="000000"/>
          <w:sz w:val="28"/>
        </w:rPr>
        <w:t>
      14) тендерлiк өтiнiмдердi ұсыну орны мен соңғы мерзiмi және оларды қолдану мерзiмi;</w:t>
      </w:r>
    </w:p>
    <w:bookmarkEnd w:id="105"/>
    <w:bookmarkStart w:name="z109" w:id="106"/>
    <w:p>
      <w:pPr>
        <w:spacing w:after="0"/>
        <w:ind w:left="0"/>
        <w:jc w:val="both"/>
      </w:pPr>
      <w:r>
        <w:rPr>
          <w:rFonts w:ascii="Times New Roman"/>
          <w:b w:val="false"/>
          <w:i w:val="false"/>
          <w:color w:val="000000"/>
          <w:sz w:val="28"/>
        </w:rPr>
        <w:t>
      15) әлеуеттi өнім берушiлер тендерлiк құжаттаманың мазмұны бойынша түсiндiрмелер сұрататын тәсiлдер, сондай-ақ тапсырыс берушiнiң осы кезеңде өнім берушiлермен ашық нысанда және хаттама жасалып өткізілетін кездесулер өткiзуге ниетi туралы хабар;</w:t>
      </w:r>
    </w:p>
    <w:bookmarkEnd w:id="106"/>
    <w:bookmarkStart w:name="z110" w:id="107"/>
    <w:p>
      <w:pPr>
        <w:spacing w:after="0"/>
        <w:ind w:left="0"/>
        <w:jc w:val="both"/>
      </w:pPr>
      <w:r>
        <w:rPr>
          <w:rFonts w:ascii="Times New Roman"/>
          <w:b w:val="false"/>
          <w:i w:val="false"/>
          <w:color w:val="000000"/>
          <w:sz w:val="28"/>
        </w:rPr>
        <w:t>
      16) тендерлiк өтiнiмдер салынған конверттердi ашу орны, күнi және уақыты (тендерлiк өтiнiмдер салынған конверттердi ашу уақыты тендерлiк өтiнiмдердi ұсынудың соңғы мерзiмi аяқталған кезден бастап екi сағаттан аспауға тиiс);</w:t>
      </w:r>
    </w:p>
    <w:bookmarkEnd w:id="107"/>
    <w:bookmarkStart w:name="z111" w:id="108"/>
    <w:p>
      <w:pPr>
        <w:spacing w:after="0"/>
        <w:ind w:left="0"/>
        <w:jc w:val="both"/>
      </w:pPr>
      <w:r>
        <w:rPr>
          <w:rFonts w:ascii="Times New Roman"/>
          <w:b w:val="false"/>
          <w:i w:val="false"/>
          <w:color w:val="000000"/>
          <w:sz w:val="28"/>
        </w:rPr>
        <w:t>
      17) тендерлiк өтiнiмдер салынған конверттердi ашу және тендерлiк өтiнiмдердi қарау үшiн пайдаланылатын рәсiмдер;</w:t>
      </w:r>
    </w:p>
    <w:bookmarkEnd w:id="108"/>
    <w:bookmarkStart w:name="z112" w:id="109"/>
    <w:p>
      <w:pPr>
        <w:spacing w:after="0"/>
        <w:ind w:left="0"/>
        <w:jc w:val="both"/>
      </w:pPr>
      <w:r>
        <w:rPr>
          <w:rFonts w:ascii="Times New Roman"/>
          <w:b w:val="false"/>
          <w:i w:val="false"/>
          <w:color w:val="000000"/>
          <w:sz w:val="28"/>
        </w:rPr>
        <w:t>
      18) тендер өткiзу кезiнде тапсырыс берушiнiң мүддесін білдіруге уәкiлеттi лауазымды тұлғалар туралы мәлiметтер;</w:t>
      </w:r>
    </w:p>
    <w:bookmarkEnd w:id="109"/>
    <w:bookmarkStart w:name="z113" w:id="110"/>
    <w:p>
      <w:pPr>
        <w:spacing w:after="0"/>
        <w:ind w:left="0"/>
        <w:jc w:val="both"/>
      </w:pPr>
      <w:r>
        <w:rPr>
          <w:rFonts w:ascii="Times New Roman"/>
          <w:b w:val="false"/>
          <w:i w:val="false"/>
          <w:color w:val="000000"/>
          <w:sz w:val="28"/>
        </w:rPr>
        <w:t>
      19) әлеуеттi өнім берушi - отандық тауар өндiрушiлерге басымдық беру шарттары мен тәртiбi.</w:t>
      </w:r>
    </w:p>
    <w:bookmarkEnd w:id="110"/>
    <w:bookmarkStart w:name="z114" w:id="111"/>
    <w:p>
      <w:pPr>
        <w:spacing w:after="0"/>
        <w:ind w:left="0"/>
        <w:jc w:val="both"/>
      </w:pPr>
      <w:r>
        <w:rPr>
          <w:rFonts w:ascii="Times New Roman"/>
          <w:b w:val="false"/>
          <w:i w:val="false"/>
          <w:color w:val="000000"/>
          <w:sz w:val="28"/>
        </w:rPr>
        <w:t>
      25. Бiртекті тауарларды, жұмыстар мен көрсетілетін қызметтердi сатып алу бойынша тендер өткiзу кезiнде тапсырыс берушiге тендерлiк құжаттамада тауарларды, жұмыстар мен көрсетілетін қызметтердi оларды жеткізу (орындау, көрсету) орны бойынша бөлiктерге (лоттарға) бөлу қажет. Бұл ретте тендердiң жеңiмпазы тауарлардың, жұмыстар мен көрсетілетін қызметтердiң әрбiр лоты бойынша айқындалады.</w:t>
      </w:r>
    </w:p>
    <w:bookmarkEnd w:id="111"/>
    <w:bookmarkStart w:name="z115" w:id="112"/>
    <w:p>
      <w:pPr>
        <w:spacing w:after="0"/>
        <w:ind w:left="0"/>
        <w:jc w:val="both"/>
      </w:pPr>
      <w:r>
        <w:rPr>
          <w:rFonts w:ascii="Times New Roman"/>
          <w:b w:val="false"/>
          <w:i w:val="false"/>
          <w:color w:val="000000"/>
          <w:sz w:val="28"/>
        </w:rPr>
        <w:t>
      26. Әлеуеттi өнім берушi тапсырыс берушiден тендерлiк құжаттаманың түсiнiктемесiн тендерлiк өтiнiмдердi ұсынудың соңғы мерзiмi аяқталғанға дейiн күнтiзбелiк он күн бұрын сұратуға құқылы. Тапсырыс берушi өтiнiмдi алған күннен бастап үш жұмыс күнiнен кешiктiрмей осы сауалға жауап беруге және мұндай түсiнiктеменi тендерлiк құжаттама жолдаған барлық әлеуеттi өнім берушiлерге жiбереді.</w:t>
      </w:r>
    </w:p>
    <w:bookmarkEnd w:id="112"/>
    <w:bookmarkStart w:name="z116" w:id="113"/>
    <w:p>
      <w:pPr>
        <w:spacing w:after="0"/>
        <w:ind w:left="0"/>
        <w:jc w:val="both"/>
      </w:pPr>
      <w:r>
        <w:rPr>
          <w:rFonts w:ascii="Times New Roman"/>
          <w:b w:val="false"/>
          <w:i w:val="false"/>
          <w:color w:val="000000"/>
          <w:sz w:val="28"/>
        </w:rPr>
        <w:t>
      27. Тапсырыс беруші тендерлік өтінімдер ұсынудың соңғы мерзімі аяқталғанға дейін жеті жұмыс күні мерзімінен кешіктірмей өзінің бастамасымен немесе әлеуетті өнім берушілердің сауалына жауап ретінде тендерлік құжаттамаға тапсырыс берушінің бірінші басшысының немесе оның міндеттерін атқаратын тұлғаның шешім қабылдау жолымен өзгерістер енгізеді.</w:t>
      </w:r>
    </w:p>
    <w:bookmarkEnd w:id="113"/>
    <w:p>
      <w:pPr>
        <w:spacing w:after="0"/>
        <w:ind w:left="0"/>
        <w:jc w:val="both"/>
      </w:pPr>
      <w:r>
        <w:rPr>
          <w:rFonts w:ascii="Times New Roman"/>
          <w:b w:val="false"/>
          <w:i w:val="false"/>
          <w:color w:val="000000"/>
          <w:sz w:val="28"/>
        </w:rPr>
        <w:t>
      Осындай өзгерістер туралы тендерлiк құжаттама ұсынылған барлық әлеуеттi өнім берушiлерге хабарлама  беріледі. Бұл ретте тапсырыс берушi тендерлiк өтiнiмдер ұсынудың соңғы мерзiмiн осы өзгерiстердi әлеуеттi өнім берушiлер тендерлiк өтiнiмдерде ескеруi үшiн кемінде күнтiзбелiк он күн мерзiмге ұзартады.</w:t>
      </w:r>
    </w:p>
    <w:p>
      <w:pPr>
        <w:spacing w:after="0"/>
        <w:ind w:left="0"/>
        <w:jc w:val="both"/>
      </w:pPr>
      <w:r>
        <w:rPr>
          <w:rFonts w:ascii="Times New Roman"/>
          <w:b w:val="false"/>
          <w:i w:val="false"/>
          <w:color w:val="000000"/>
          <w:sz w:val="28"/>
        </w:rPr>
        <w:t>
      Осы тармақтың талаптары тендерлік комиссия мүшелері жұмыстан шығу немесе олардың лауазымдары өзгеру нәтижесінде болған тендер өткізу кезінде тапсырыс берушінің мүддесін білдіруге уәкілетті лауазымды тұлғалар туралы мәліметтердің өзгеруіне қатысты емес.</w:t>
      </w:r>
    </w:p>
    <w:bookmarkStart w:name="z117" w:id="114"/>
    <w:p>
      <w:pPr>
        <w:spacing w:after="0"/>
        <w:ind w:left="0"/>
        <w:jc w:val="both"/>
      </w:pPr>
      <w:r>
        <w:rPr>
          <w:rFonts w:ascii="Times New Roman"/>
          <w:b w:val="false"/>
          <w:i w:val="false"/>
          <w:color w:val="000000"/>
          <w:sz w:val="28"/>
        </w:rPr>
        <w:t>
      28. Тапсырыс берушi тендерлiк құжаттамада көрсетiлген белгiлi бір жерде және уақытта тендерлiк құжаттаманың ережелерiн түсiндiру үшiн әлеуеттi өнім берушiлермен кездесулер өткiзеді.</w:t>
      </w:r>
    </w:p>
    <w:bookmarkEnd w:id="114"/>
    <w:p>
      <w:pPr>
        <w:spacing w:after="0"/>
        <w:ind w:left="0"/>
        <w:jc w:val="both"/>
      </w:pPr>
      <w:r>
        <w:rPr>
          <w:rFonts w:ascii="Times New Roman"/>
          <w:b w:val="false"/>
          <w:i w:val="false"/>
          <w:color w:val="000000"/>
          <w:sz w:val="28"/>
        </w:rPr>
        <w:t>
      Бұл ретте тапсырыс берушi кездесу барысында тендерлiк құжаттаманы түсiндiру туралы қойылған сұрақтарды, сондай-ақ осы сұрақтарға берiлген жауаптарды қамтитын хаттама жасайды. Хаттама тендерлiк құжаттама ұсынылған барлық әлеуеттi өнім берушiлерге  жiберiледi.</w:t>
      </w:r>
    </w:p>
    <w:bookmarkStart w:name="z118" w:id="115"/>
    <w:p>
      <w:pPr>
        <w:spacing w:after="0"/>
        <w:ind w:left="0"/>
        <w:jc w:val="left"/>
      </w:pPr>
      <w:r>
        <w:rPr>
          <w:rFonts w:ascii="Times New Roman"/>
          <w:b/>
          <w:i w:val="false"/>
          <w:color w:val="000000"/>
        </w:rPr>
        <w:t xml:space="preserve"> 6. Тендерлiк өтiнiмдердiң қолданылу мерзiмi, мазмұны, ұсынылуы,</w:t>
      </w:r>
      <w:r>
        <w:br/>
      </w:r>
      <w:r>
        <w:rPr>
          <w:rFonts w:ascii="Times New Roman"/>
          <w:b/>
          <w:i w:val="false"/>
          <w:color w:val="000000"/>
        </w:rPr>
        <w:t>өзгертілуі және кері қайтарылуы</w:t>
      </w:r>
    </w:p>
    <w:bookmarkEnd w:id="115"/>
    <w:bookmarkStart w:name="z119" w:id="116"/>
    <w:p>
      <w:pPr>
        <w:spacing w:after="0"/>
        <w:ind w:left="0"/>
        <w:jc w:val="both"/>
      </w:pPr>
      <w:r>
        <w:rPr>
          <w:rFonts w:ascii="Times New Roman"/>
          <w:b w:val="false"/>
          <w:i w:val="false"/>
          <w:color w:val="000000"/>
          <w:sz w:val="28"/>
        </w:rPr>
        <w:t>
      29. Тендерге қатысуға ниет бiлдiрген әлеуеттi өнім берушi тапсырыс берушiге тендерлiк құжаттамаға сәйкес тендерлiк өтiнiмдi желімделген конвертте тендерлiк өтiнiмдердi ұсынудың соңғы мерзiмi аяқталғанға дейiн ұсынуы қажет.</w:t>
      </w:r>
    </w:p>
    <w:bookmarkEnd w:id="116"/>
    <w:bookmarkStart w:name="z120" w:id="117"/>
    <w:p>
      <w:pPr>
        <w:spacing w:after="0"/>
        <w:ind w:left="0"/>
        <w:jc w:val="both"/>
      </w:pPr>
      <w:r>
        <w:rPr>
          <w:rFonts w:ascii="Times New Roman"/>
          <w:b w:val="false"/>
          <w:i w:val="false"/>
          <w:color w:val="000000"/>
          <w:sz w:val="28"/>
        </w:rPr>
        <w:t>
      30. Тендерлiк өтiнiмдердi ұсынудың соңғы мерзiмi аяқталғаннан кейiн алынған тендерлiк өтiнiм ашылмайды және оны ұсынған әлеуеттi өнім берушiге қайтарылады.</w:t>
      </w:r>
    </w:p>
    <w:bookmarkEnd w:id="117"/>
    <w:bookmarkStart w:name="z121" w:id="118"/>
    <w:p>
      <w:pPr>
        <w:spacing w:after="0"/>
        <w:ind w:left="0"/>
        <w:jc w:val="both"/>
      </w:pPr>
      <w:r>
        <w:rPr>
          <w:rFonts w:ascii="Times New Roman"/>
          <w:b w:val="false"/>
          <w:i w:val="false"/>
          <w:color w:val="000000"/>
          <w:sz w:val="28"/>
        </w:rPr>
        <w:t>
      31. Тендерлiк өтiнiм тендерлiк құжаттамаға сәйкес онда көрсетiлген мерзiм iшiнде күшiнде болады.</w:t>
      </w:r>
    </w:p>
    <w:bookmarkEnd w:id="118"/>
    <w:p>
      <w:pPr>
        <w:spacing w:after="0"/>
        <w:ind w:left="0"/>
        <w:jc w:val="both"/>
      </w:pPr>
      <w:r>
        <w:rPr>
          <w:rFonts w:ascii="Times New Roman"/>
          <w:b w:val="false"/>
          <w:i w:val="false"/>
          <w:color w:val="000000"/>
          <w:sz w:val="28"/>
        </w:rPr>
        <w:t>
      Әлеуеттi өнім берушi тендерге қатысу үшiн ұсынған тендерлiк өтiнiмді қолдану мерзiмi кемінде күнтiзбелiк отыз бес күн.</w:t>
      </w:r>
    </w:p>
    <w:p>
      <w:pPr>
        <w:spacing w:after="0"/>
        <w:ind w:left="0"/>
        <w:jc w:val="both"/>
      </w:pPr>
      <w:r>
        <w:rPr>
          <w:rFonts w:ascii="Times New Roman"/>
          <w:b w:val="false"/>
          <w:i w:val="false"/>
          <w:color w:val="000000"/>
          <w:sz w:val="28"/>
        </w:rPr>
        <w:t>
      Қолдану мерзiмi тендерлiк құжаттамада көрсетiлгеннен қысқа тендерлiк өтiнiм қабылданбайды.</w:t>
      </w:r>
    </w:p>
    <w:bookmarkStart w:name="z122" w:id="119"/>
    <w:p>
      <w:pPr>
        <w:spacing w:after="0"/>
        <w:ind w:left="0"/>
        <w:jc w:val="both"/>
      </w:pPr>
      <w:r>
        <w:rPr>
          <w:rFonts w:ascii="Times New Roman"/>
          <w:b w:val="false"/>
          <w:i w:val="false"/>
          <w:color w:val="000000"/>
          <w:sz w:val="28"/>
        </w:rPr>
        <w:t>
      32. Тендерге қатысуға ниет бiлдiрген заңды тұлға болып табылатын әлеуеттi өнім берушінің тендерлiк өтiнiмi:</w:t>
      </w:r>
    </w:p>
    <w:bookmarkEnd w:id="119"/>
    <w:bookmarkStart w:name="z123" w:id="1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тендерге қатысуға арналған өтiнiмдi;</w:t>
      </w:r>
    </w:p>
    <w:bookmarkEnd w:id="120"/>
    <w:bookmarkStart w:name="z124" w:id="121"/>
    <w:p>
      <w:pPr>
        <w:spacing w:after="0"/>
        <w:ind w:left="0"/>
        <w:jc w:val="both"/>
      </w:pPr>
      <w:r>
        <w:rPr>
          <w:rFonts w:ascii="Times New Roman"/>
          <w:b w:val="false"/>
          <w:i w:val="false"/>
          <w:color w:val="000000"/>
          <w:sz w:val="28"/>
        </w:rPr>
        <w:t>
      2) әлеуеттi өнім берушiге қойылатын бiлiктiлiк талаптарына сәйкестігін растайтын құжаттарды:</w:t>
      </w:r>
    </w:p>
    <w:bookmarkEnd w:id="121"/>
    <w:p>
      <w:pPr>
        <w:spacing w:after="0"/>
        <w:ind w:left="0"/>
        <w:jc w:val="both"/>
      </w:pPr>
      <w:r>
        <w:rPr>
          <w:rFonts w:ascii="Times New Roman"/>
          <w:b w:val="false"/>
          <w:i w:val="false"/>
          <w:color w:val="000000"/>
          <w:sz w:val="28"/>
        </w:rPr>
        <w:t>
      әлеуеттi өнім берушiнiң сатып алынатын тауарларды, жұмыстар мен көрсетілетін қызметтердi өндiруге, өңдеуге, жеткізуге және өткiзуге құқығын растайтын лицензиялардың және (немесе) патенттердiң, куәлiктердiң, сертификаттардың, дипломдардың, басқа құжаттардың нотариалды куәландырылған көшiрмелерiн;</w:t>
      </w:r>
    </w:p>
    <w:p>
      <w:pPr>
        <w:spacing w:after="0"/>
        <w:ind w:left="0"/>
        <w:jc w:val="both"/>
      </w:pPr>
      <w:r>
        <w:rPr>
          <w:rFonts w:ascii="Times New Roman"/>
          <w:b w:val="false"/>
          <w:i w:val="false"/>
          <w:color w:val="000000"/>
          <w:sz w:val="28"/>
        </w:rPr>
        <w:t>
      егер сатып алынатын жұмыстар, көрсетілетін қызметтер лицензияланбайтын жағдайда, онда әлеуеттi өнім берушi орындайтын көрсетілетін қызметтер түрлерiнiң тiзбесi бар заңды тұлға жарғысынан алынған үзiндiнiң нотариалды куәландырылған көшiрмесiн немесе сауда тiзiлiмiнен (Қазақстан Республикасының резиденті еместерi үшiн) мемлекеттiк және (немесе) орыс тiлдерiне аудармасы бар нотариалды куәландырылған заңдастырылған үзiндi ұсыну қажет;</w:t>
      </w:r>
    </w:p>
    <w:p>
      <w:pPr>
        <w:spacing w:after="0"/>
        <w:ind w:left="0"/>
        <w:jc w:val="both"/>
      </w:pPr>
      <w:r>
        <w:rPr>
          <w:rFonts w:ascii="Times New Roman"/>
          <w:b w:val="false"/>
          <w:i w:val="false"/>
          <w:color w:val="000000"/>
          <w:sz w:val="28"/>
        </w:rPr>
        <w:t>
      бiрiншi басшы немесе оның орнын алмастыратын тұлға, сондай-ақ бас бухгалтер (бухгалтер) қол қойған бухгалтерлiк теңгерiмнiң түпнұсқасын немесе нотариалды куәландырылған көшiрмесiн;</w:t>
      </w:r>
    </w:p>
    <w:p>
      <w:pPr>
        <w:spacing w:after="0"/>
        <w:ind w:left="0"/>
        <w:jc w:val="both"/>
      </w:pPr>
      <w:r>
        <w:rPr>
          <w:rFonts w:ascii="Times New Roman"/>
          <w:b w:val="false"/>
          <w:i w:val="false"/>
          <w:color w:val="000000"/>
          <w:sz w:val="28"/>
        </w:rPr>
        <w:t xml:space="preserve">
      "Аудиторлық қызмет туралы" 1998 жылғы 20 қарашадағы Қазақстан Республикасы Заңының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мiндеттi түрде аудиттi өткізу белгiленген заңды тұлғалардың соңғы қаржылық жыл үшiн аудиторлық есебiнiң түпнұсқасын немесе нотариалды куәландырылған көшiрмесiн;</w:t>
      </w:r>
    </w:p>
    <w:p>
      <w:pPr>
        <w:spacing w:after="0"/>
        <w:ind w:left="0"/>
        <w:jc w:val="both"/>
      </w:pPr>
      <w:r>
        <w:rPr>
          <w:rFonts w:ascii="Times New Roman"/>
          <w:b w:val="false"/>
          <w:i w:val="false"/>
          <w:color w:val="000000"/>
          <w:sz w:val="28"/>
        </w:rPr>
        <w:t>
      құрылтай шартынан немесе құрылтайшылар құрамы туралы жарғыдан алынған нотариалды куәландырылған үзiндiнi не конверттердi ашу күнiнiң алдындағы күнтiзбелiк отыз күн өткеннен кейін берiлген акциялар ұстаушыларының тiзiлiмiнен нотариалды куәландырылған көшiрмені;</w:t>
      </w:r>
    </w:p>
    <w:p>
      <w:pPr>
        <w:spacing w:after="0"/>
        <w:ind w:left="0"/>
        <w:jc w:val="both"/>
      </w:pPr>
      <w:r>
        <w:rPr>
          <w:rFonts w:ascii="Times New Roman"/>
          <w:b w:val="false"/>
          <w:i w:val="false"/>
          <w:color w:val="000000"/>
          <w:sz w:val="28"/>
        </w:rPr>
        <w:t xml:space="preserve">
      тендерлiк өтiнiмдер салынған конверттердi ашқан күнге дейiн үш ай өткеннен кейін берiлген салық төлеушiде Қазақстан Республикасы бойынша салық берешегiнiң, мiндеттi зейнетақы жарналары, міндетті кәсіптік зейнетақы жарналары мен әлеуметтiк аударымдар бойынша </w:t>
      </w:r>
      <w:r>
        <w:rPr>
          <w:rFonts w:ascii="Times New Roman"/>
          <w:b w:val="false"/>
          <w:i w:val="false"/>
          <w:color w:val="000000"/>
          <w:sz w:val="28"/>
        </w:rPr>
        <w:t>берешегiнiң жоқ</w:t>
      </w:r>
      <w:r>
        <w:rPr>
          <w:rFonts w:ascii="Times New Roman"/>
          <w:b w:val="false"/>
          <w:i w:val="false"/>
          <w:color w:val="000000"/>
          <w:sz w:val="28"/>
        </w:rPr>
        <w:t xml:space="preserve"> (бар) екені туралы белгiленген нысандағы анықтаманы;</w:t>
      </w:r>
    </w:p>
    <w:p>
      <w:pPr>
        <w:spacing w:after="0"/>
        <w:ind w:left="0"/>
        <w:jc w:val="both"/>
      </w:pPr>
      <w:r>
        <w:rPr>
          <w:rFonts w:ascii="Times New Roman"/>
          <w:b w:val="false"/>
          <w:i w:val="false"/>
          <w:color w:val="000000"/>
          <w:sz w:val="28"/>
        </w:rPr>
        <w:t>
      қосымша құн салығы бойынша есепке қою туралы куәліктің нотариалды куәландырылған көшірмесін;</w:t>
      </w:r>
    </w:p>
    <w:p>
      <w:pPr>
        <w:spacing w:after="0"/>
        <w:ind w:left="0"/>
        <w:jc w:val="both"/>
      </w:pPr>
      <w:r>
        <w:rPr>
          <w:rFonts w:ascii="Times New Roman"/>
          <w:b w:val="false"/>
          <w:i w:val="false"/>
          <w:color w:val="000000"/>
          <w:sz w:val="28"/>
        </w:rPr>
        <w:t xml:space="preserve">
      Қазақстан Республикасы Ұлттық Банкі Басқармасының 2002 жылғы  30 шілде № 274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мемлекетік тіркеу тізілімінде № 1972 тіркелген) Екінші деңгейдегі банктер мен ипотекалық компанияларда бухгалтерлік есептің үлгі есепшот жоспарына (бұдан әрі – Үлгі жоспар) сәйкес банкке және банк филиалына анықтама беру күнінің алдында үш айдан астам созылатын әлеуетті өнім беруші міндеттемелерінің барлық түрлері бойынша мерзімі өткен берешегінің жоқтығы туралы әлеуетті өнім берушіге қызмет көрсететін банктің немесе банк филиалының қол қойылған және мөр басылған анықтамасын (егер әлеуетті өнім беруші екінші деңгейдегі бірнеше банктiң немесе филиалдардың, сондай-ақ шетелдік банктің клиенті болып табылса, осындай банктердің әркайсысынан осындай анықтамаларды) қамтиды. Анықтама тендерлiк өтiнiмдер салынған конверттердi ашу күнiнiң алдындағы бір ай өткеннен кейін берілуі қажет. Егер анықтамада банктiң бiрiншi басшысының қолы қойылмаса, онда анықтама осындай анықтамаларға осы тұлғаның қол қою құқығы берiлгенiн көздейтiн құжаттың көшiрмесiмен бірге ұсынылады;</w:t>
      </w:r>
    </w:p>
    <w:p>
      <w:pPr>
        <w:spacing w:after="0"/>
        <w:ind w:left="0"/>
        <w:jc w:val="both"/>
      </w:pPr>
      <w:r>
        <w:rPr>
          <w:rFonts w:ascii="Times New Roman"/>
          <w:b w:val="false"/>
          <w:i w:val="false"/>
          <w:color w:val="000000"/>
          <w:sz w:val="28"/>
        </w:rPr>
        <w:t>
      егер әлеуетті өнім беруші Қазақстан Республикасының резиденті болмаған және Қазақстан Республикасының салық төлеушісі ретінде тіркелмеген жағдайда, онда осы әлеуетті өнім берушінің Қазақстан Республикасының резиденті емес екендігі және салықтық есепте тұрмайтындығы туралы Қазақстан Республикасының салық органы анықтамасының түпнұсқасы немесе нотариалды куәландырылған көшірмесі ұсынылады;</w:t>
      </w:r>
    </w:p>
    <w:p>
      <w:pPr>
        <w:spacing w:after="0"/>
        <w:ind w:left="0"/>
        <w:jc w:val="both"/>
      </w:pPr>
      <w:r>
        <w:rPr>
          <w:rFonts w:ascii="Times New Roman"/>
          <w:b w:val="false"/>
          <w:i w:val="false"/>
          <w:color w:val="000000"/>
          <w:sz w:val="28"/>
        </w:rPr>
        <w:t>
      егер тендер стратегиялық тауарды сатып алуға жарияланған жағдайда – әлеуетті өнім беруші стратегиялық тауарды өндіруші болып табылатындығын растайтын құжаттардың нотариалды куәландырылған көшірмелерін;</w:t>
      </w:r>
    </w:p>
    <w:bookmarkStart w:name="z125" w:id="122"/>
    <w:p>
      <w:pPr>
        <w:spacing w:after="0"/>
        <w:ind w:left="0"/>
        <w:jc w:val="both"/>
      </w:pPr>
      <w:r>
        <w:rPr>
          <w:rFonts w:ascii="Times New Roman"/>
          <w:b w:val="false"/>
          <w:i w:val="false"/>
          <w:color w:val="000000"/>
          <w:sz w:val="28"/>
        </w:rPr>
        <w:t xml:space="preserve">
      3) ілеспе көрсетілетін қызметтердің құнын қоса алғанда, жеткізілетін тауарлардың, жұмыстар мен көрсетілетін қызметтердің соңғы бағасын құрайтын әлеуетті өнім берушінің барлық нақты шығынын қамттиын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берілген әлеуетті өнім беруші ұсынатын бағаны;</w:t>
      </w:r>
    </w:p>
    <w:bookmarkEnd w:id="122"/>
    <w:bookmarkStart w:name="z126" w:id="123"/>
    <w:p>
      <w:pPr>
        <w:spacing w:after="0"/>
        <w:ind w:left="0"/>
        <w:jc w:val="both"/>
      </w:pPr>
      <w:r>
        <w:rPr>
          <w:rFonts w:ascii="Times New Roman"/>
          <w:b w:val="false"/>
          <w:i w:val="false"/>
          <w:color w:val="000000"/>
          <w:sz w:val="28"/>
        </w:rPr>
        <w:t xml:space="preserve">
      4) сәйкестігін растау саласындағы құжаттардың және сатып алу үшін тауарлардың, жұмыстар мен көрсетілетін қызметтердiң қолайлылығы мен тендерлiк құжаттамаға сәйкестiгiн растайтын басқа </w:t>
      </w:r>
      <w:r>
        <w:rPr>
          <w:rFonts w:ascii="Times New Roman"/>
          <w:b w:val="false"/>
          <w:i w:val="false"/>
          <w:color w:val="000000"/>
          <w:sz w:val="28"/>
        </w:rPr>
        <w:t>құжаттардың</w:t>
      </w:r>
      <w:r>
        <w:rPr>
          <w:rFonts w:ascii="Times New Roman"/>
          <w:b w:val="false"/>
          <w:i w:val="false"/>
          <w:color w:val="000000"/>
          <w:sz w:val="28"/>
        </w:rPr>
        <w:t xml:space="preserve"> көшiрмелерiн;</w:t>
      </w:r>
    </w:p>
    <w:bookmarkEnd w:id="123"/>
    <w:bookmarkStart w:name="z127" w:id="124"/>
    <w:p>
      <w:pPr>
        <w:spacing w:after="0"/>
        <w:ind w:left="0"/>
        <w:jc w:val="both"/>
      </w:pPr>
      <w:r>
        <w:rPr>
          <w:rFonts w:ascii="Times New Roman"/>
          <w:b w:val="false"/>
          <w:i w:val="false"/>
          <w:color w:val="000000"/>
          <w:sz w:val="28"/>
        </w:rPr>
        <w:t>
      5) техникалық сертификаттарды;</w:t>
      </w:r>
    </w:p>
    <w:bookmarkEnd w:id="124"/>
    <w:bookmarkStart w:name="z128" w:id="125"/>
    <w:p>
      <w:pPr>
        <w:spacing w:after="0"/>
        <w:ind w:left="0"/>
        <w:jc w:val="both"/>
      </w:pPr>
      <w:r>
        <w:rPr>
          <w:rFonts w:ascii="Times New Roman"/>
          <w:b w:val="false"/>
          <w:i w:val="false"/>
          <w:color w:val="000000"/>
          <w:sz w:val="28"/>
        </w:rPr>
        <w:t>
      6) ұсынылатын iлеспе көрсетілетін қызметтердi;</w:t>
      </w:r>
    </w:p>
    <w:bookmarkEnd w:id="125"/>
    <w:bookmarkStart w:name="z129" w:id="126"/>
    <w:p>
      <w:pPr>
        <w:spacing w:after="0"/>
        <w:ind w:left="0"/>
        <w:jc w:val="both"/>
      </w:pPr>
      <w:r>
        <w:rPr>
          <w:rFonts w:ascii="Times New Roman"/>
          <w:b w:val="false"/>
          <w:i w:val="false"/>
          <w:color w:val="000000"/>
          <w:sz w:val="28"/>
        </w:rPr>
        <w:t>
      7) тендерлiк өтiнiмдi қамтамасыз етудiң енгiзiлуiн растайтын құжаттың түпнұсқасын қамтиды.</w:t>
      </w:r>
    </w:p>
    <w:bookmarkEnd w:id="126"/>
    <w:bookmarkStart w:name="z130" w:id="127"/>
    <w:p>
      <w:pPr>
        <w:spacing w:after="0"/>
        <w:ind w:left="0"/>
        <w:jc w:val="both"/>
      </w:pPr>
      <w:r>
        <w:rPr>
          <w:rFonts w:ascii="Times New Roman"/>
          <w:b w:val="false"/>
          <w:i w:val="false"/>
          <w:color w:val="000000"/>
          <w:sz w:val="28"/>
        </w:rPr>
        <w:t>
      33. Тендерге қатысуға ниет бiлдiрген дара кәсiпкер немесе жеке тұлға болып табылатын әлеуеттi өнім берушi ұсынатын тендерлiк өтiнiм:</w:t>
      </w:r>
    </w:p>
    <w:bookmarkEnd w:id="127"/>
    <w:bookmarkStart w:name="z131" w:id="1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тендерге қатысу өтiнiмін және жеке куәлiгiнiң немесе паспортының немесе жеке басын куәландыратын құжаттарды ауыстыруға қабылданғаны туралы әділет органдары берген анықтаманың көшiрмесiн;</w:t>
      </w:r>
    </w:p>
    <w:bookmarkEnd w:id="128"/>
    <w:bookmarkStart w:name="z132" w:id="129"/>
    <w:p>
      <w:pPr>
        <w:spacing w:after="0"/>
        <w:ind w:left="0"/>
        <w:jc w:val="both"/>
      </w:pPr>
      <w:r>
        <w:rPr>
          <w:rFonts w:ascii="Times New Roman"/>
          <w:b w:val="false"/>
          <w:i w:val="false"/>
          <w:color w:val="000000"/>
          <w:sz w:val="28"/>
        </w:rPr>
        <w:t>
      2) әлеуеттi өнім берушiге қойылатын бiлiктiлiк талаптарына сәйкестігін растайтын құжаттарды:</w:t>
      </w:r>
    </w:p>
    <w:bookmarkEnd w:id="129"/>
    <w:p>
      <w:pPr>
        <w:spacing w:after="0"/>
        <w:ind w:left="0"/>
        <w:jc w:val="both"/>
      </w:pPr>
      <w:r>
        <w:rPr>
          <w:rFonts w:ascii="Times New Roman"/>
          <w:b w:val="false"/>
          <w:i w:val="false"/>
          <w:color w:val="000000"/>
          <w:sz w:val="28"/>
        </w:rPr>
        <w:t>
      сатып алынатын тауарларды, жұмыстар мен көрсетілетін қызметтердi өндiруге, өңдеуге, жеткізуге және өткiзуге әлеуеттi өнім берушiнiң құқығын растайтын лицензиялардың және (немесе) патенттердiң, куәлiктердiң, сертификаттардың, дипломдардың, басқа құжаттардың нотариалды куәландырылған көшiрмелерiн;</w:t>
      </w:r>
    </w:p>
    <w:p>
      <w:pPr>
        <w:spacing w:after="0"/>
        <w:ind w:left="0"/>
        <w:jc w:val="both"/>
      </w:pPr>
      <w:r>
        <w:rPr>
          <w:rFonts w:ascii="Times New Roman"/>
          <w:b w:val="false"/>
          <w:i w:val="false"/>
          <w:color w:val="000000"/>
          <w:sz w:val="28"/>
        </w:rPr>
        <w:t xml:space="preserve">
      заңды тұлға құрмай-ақ кәсiпкерлiк қызметтi жүзеге асыруға құқық </w:t>
      </w:r>
      <w:r>
        <w:rPr>
          <w:rFonts w:ascii="Times New Roman"/>
          <w:b w:val="false"/>
          <w:i w:val="false"/>
          <w:color w:val="000000"/>
          <w:sz w:val="28"/>
        </w:rPr>
        <w:t>беретiн</w:t>
      </w:r>
      <w:r>
        <w:rPr>
          <w:rFonts w:ascii="Times New Roman"/>
          <w:b w:val="false"/>
          <w:i w:val="false"/>
          <w:color w:val="000000"/>
          <w:sz w:val="28"/>
        </w:rPr>
        <w:t xml:space="preserve"> тиiстi мемлекеттiк орган берген құжаттың нотариалды куәландырылған көшiрмесiн;</w:t>
      </w:r>
    </w:p>
    <w:p>
      <w:pPr>
        <w:spacing w:after="0"/>
        <w:ind w:left="0"/>
        <w:jc w:val="both"/>
      </w:pPr>
      <w:r>
        <w:rPr>
          <w:rFonts w:ascii="Times New Roman"/>
          <w:b w:val="false"/>
          <w:i w:val="false"/>
          <w:color w:val="000000"/>
          <w:sz w:val="28"/>
        </w:rPr>
        <w:t>
      Үлгі жоспарға сәйкес банкке немесе банк филиалына анықтама беру күнінің алдында үш айдан астамға созылатын әлеуетті өнім беруші міндеттемелерінің барлық түрлері бойынша мерзімі өткен берешегінің жоқтығы туралы әлеуетті өнім берушіге қызмет көрсететін банктің немесе банк филиалының қол қойылған және мөр басылған анықтамасын (егер әлеуетті өнім беруші екінші деңгейдегі бірнеше банктiң немесе филиалдардың, сондай-ақ шетелдік банктің клиенті болып табылса, осындай банктердің әрқайсысынан осындай анықтамаларды) қамтиды. Анықтама тендерлiк өтiнiмдер салынған конверттердi ашу күнiнiң алдындағы бір айдан кейін берілуі ұажет. Егер анықтамада банктiң бiрiншi басшысының қолы болмаса, онда анықтама осындай анықтамаларға осы тұлғаның қол қою құқығы берiлгенiн көздейтiн құжаттың көшiрмесiмен бірге ұсынылады;</w:t>
      </w:r>
    </w:p>
    <w:p>
      <w:pPr>
        <w:spacing w:after="0"/>
        <w:ind w:left="0"/>
        <w:jc w:val="both"/>
      </w:pPr>
      <w:r>
        <w:rPr>
          <w:rFonts w:ascii="Times New Roman"/>
          <w:b w:val="false"/>
          <w:i w:val="false"/>
          <w:color w:val="000000"/>
          <w:sz w:val="28"/>
        </w:rPr>
        <w:t xml:space="preserve">
      тендерлiк өтiнiмдер салынған конверттердi ашқан күнге дейiн үш ай өткеннен кейін берілген салық төлеушiде Қазақстан Республикасы бойынша салық берешегiнiң, мiндеттi зейнетақы жарналары, міндетті кәсіптік зейнетақы жарналары мен әлеуметтiк аударымдар бойынша берешегiнiң жоқ (бар) екені туралы </w:t>
      </w:r>
      <w:r>
        <w:rPr>
          <w:rFonts w:ascii="Times New Roman"/>
          <w:b w:val="false"/>
          <w:i w:val="false"/>
          <w:color w:val="000000"/>
          <w:sz w:val="28"/>
        </w:rPr>
        <w:t>тиiстi</w:t>
      </w:r>
      <w:r>
        <w:rPr>
          <w:rFonts w:ascii="Times New Roman"/>
          <w:b w:val="false"/>
          <w:i w:val="false"/>
          <w:color w:val="000000"/>
          <w:sz w:val="28"/>
        </w:rPr>
        <w:t xml:space="preserve"> салық органның анықтамасын;</w:t>
      </w:r>
    </w:p>
    <w:p>
      <w:pPr>
        <w:spacing w:after="0"/>
        <w:ind w:left="0"/>
        <w:jc w:val="both"/>
      </w:pPr>
      <w:r>
        <w:rPr>
          <w:rFonts w:ascii="Times New Roman"/>
          <w:b w:val="false"/>
          <w:i w:val="false"/>
          <w:color w:val="000000"/>
          <w:sz w:val="28"/>
        </w:rPr>
        <w:t>
      егер тендер стратегиялық тауарды сатып алуға жарияланған жағдайда – әлеуетті өнім беруші стратегиялық тауарды өндіруші болып табылатындығын растайтын құжаттардың нотариалды куәландырылған көшірмелерін;</w:t>
      </w:r>
    </w:p>
    <w:bookmarkStart w:name="z133" w:id="13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ұсынылған және жеткізілетін тауарлардың, жұмыстар мен көрсетілетін қызметтердiң түпкiлiктi бағасын құрайтын әлеуеттi өнім берушiнiң барлық нақты шығындарын қамтитын әлеуеттi өнім берушi ұсынатын бағаны;</w:t>
      </w:r>
    </w:p>
    <w:bookmarkEnd w:id="130"/>
    <w:bookmarkStart w:name="z134" w:id="131"/>
    <w:p>
      <w:pPr>
        <w:spacing w:after="0"/>
        <w:ind w:left="0"/>
        <w:jc w:val="both"/>
      </w:pPr>
      <w:r>
        <w:rPr>
          <w:rFonts w:ascii="Times New Roman"/>
          <w:b w:val="false"/>
          <w:i w:val="false"/>
          <w:color w:val="000000"/>
          <w:sz w:val="28"/>
        </w:rPr>
        <w:t xml:space="preserve">
      4) сәйкестігін растау саласындағы </w:t>
      </w:r>
      <w:r>
        <w:rPr>
          <w:rFonts w:ascii="Times New Roman"/>
          <w:b w:val="false"/>
          <w:i w:val="false"/>
          <w:color w:val="000000"/>
          <w:sz w:val="28"/>
        </w:rPr>
        <w:t>құжаттардың</w:t>
      </w:r>
      <w:r>
        <w:rPr>
          <w:rFonts w:ascii="Times New Roman"/>
          <w:b w:val="false"/>
          <w:i w:val="false"/>
          <w:color w:val="000000"/>
          <w:sz w:val="28"/>
        </w:rPr>
        <w:t xml:space="preserve"> және сатып алу үшін тауарлардың, жұмыстар мен көрсетілетін қызметтердiң қолайлылығы мен тендерлiк құжаттамаға сәйкестiгiн растайтын басқа құжаттардың көшiрмелерiн;</w:t>
      </w:r>
    </w:p>
    <w:bookmarkEnd w:id="131"/>
    <w:bookmarkStart w:name="z135" w:id="132"/>
    <w:p>
      <w:pPr>
        <w:spacing w:after="0"/>
        <w:ind w:left="0"/>
        <w:jc w:val="both"/>
      </w:pPr>
      <w:r>
        <w:rPr>
          <w:rFonts w:ascii="Times New Roman"/>
          <w:b w:val="false"/>
          <w:i w:val="false"/>
          <w:color w:val="000000"/>
          <w:sz w:val="28"/>
        </w:rPr>
        <w:t>
      5) техникалық ерекшеліктерді;</w:t>
      </w:r>
    </w:p>
    <w:bookmarkEnd w:id="132"/>
    <w:bookmarkStart w:name="z136" w:id="133"/>
    <w:p>
      <w:pPr>
        <w:spacing w:after="0"/>
        <w:ind w:left="0"/>
        <w:jc w:val="both"/>
      </w:pPr>
      <w:r>
        <w:rPr>
          <w:rFonts w:ascii="Times New Roman"/>
          <w:b w:val="false"/>
          <w:i w:val="false"/>
          <w:color w:val="000000"/>
          <w:sz w:val="28"/>
        </w:rPr>
        <w:t>
      6) ұсынылатын iлеспе көрсетілетін қызметтердi;</w:t>
      </w:r>
    </w:p>
    <w:bookmarkEnd w:id="133"/>
    <w:bookmarkStart w:name="z137" w:id="134"/>
    <w:p>
      <w:pPr>
        <w:spacing w:after="0"/>
        <w:ind w:left="0"/>
        <w:jc w:val="both"/>
      </w:pPr>
      <w:r>
        <w:rPr>
          <w:rFonts w:ascii="Times New Roman"/>
          <w:b w:val="false"/>
          <w:i w:val="false"/>
          <w:color w:val="000000"/>
          <w:sz w:val="28"/>
        </w:rPr>
        <w:t>
      7) тендерлiк өтiнiмдi қамтамасыз етудiң енгiзiлуiн растайтын құжаттың түпнұсқасын қамтиды.</w:t>
      </w:r>
    </w:p>
    <w:bookmarkEnd w:id="134"/>
    <w:bookmarkStart w:name="z138" w:id="135"/>
    <w:p>
      <w:pPr>
        <w:spacing w:after="0"/>
        <w:ind w:left="0"/>
        <w:jc w:val="both"/>
      </w:pPr>
      <w:r>
        <w:rPr>
          <w:rFonts w:ascii="Times New Roman"/>
          <w:b w:val="false"/>
          <w:i w:val="false"/>
          <w:color w:val="000000"/>
          <w:sz w:val="28"/>
        </w:rPr>
        <w:t>
      34. Әлеуеттi өнім берушi өзiнiң тендерлiк өтiнiмiн тендерлік өтінімді ұсынудың соңғы мерзiмi аяқталғанға дейiн, сонымен бiрге өзiнiң тендерлiк өтiнiмiн кепiлдi қамтамасыз етiлуiн қайтарып алу құқығын жоғалтпастан өзгертуге немесе қайтаруға құқылы.</w:t>
      </w:r>
    </w:p>
    <w:bookmarkEnd w:id="135"/>
    <w:p>
      <w:pPr>
        <w:spacing w:after="0"/>
        <w:ind w:left="0"/>
        <w:jc w:val="both"/>
      </w:pPr>
      <w:r>
        <w:rPr>
          <w:rFonts w:ascii="Times New Roman"/>
          <w:b w:val="false"/>
          <w:i w:val="false"/>
          <w:color w:val="000000"/>
          <w:sz w:val="28"/>
        </w:rPr>
        <w:t>
      Әлеуеттi өнім берушi қайтарып алу туралы хабарламаны жазбаша нысанда, бiрақ тендерлiк өтiнiмдер ұсынудың соңғы мерзiмiнен кешiктiрмей жiбереді.</w:t>
      </w:r>
    </w:p>
    <w:p>
      <w:pPr>
        <w:spacing w:after="0"/>
        <w:ind w:left="0"/>
        <w:jc w:val="both"/>
      </w:pPr>
      <w:r>
        <w:rPr>
          <w:rFonts w:ascii="Times New Roman"/>
          <w:b w:val="false"/>
          <w:i w:val="false"/>
          <w:color w:val="000000"/>
          <w:sz w:val="28"/>
        </w:rPr>
        <w:t>
      Тендерлiк өтiнiмдi ұсынудың соңғы мерзiмi аяқталғаннан кейiн тендерлiк өтiнiмдерге өзгерiстер енгiзуге жол берiлмейдi.</w:t>
      </w:r>
    </w:p>
    <w:bookmarkStart w:name="z139" w:id="136"/>
    <w:p>
      <w:pPr>
        <w:spacing w:after="0"/>
        <w:ind w:left="0"/>
        <w:jc w:val="both"/>
      </w:pPr>
      <w:r>
        <w:rPr>
          <w:rFonts w:ascii="Times New Roman"/>
          <w:b w:val="false"/>
          <w:i w:val="false"/>
          <w:color w:val="000000"/>
          <w:sz w:val="28"/>
        </w:rPr>
        <w:t>
      35. Әлеуеттi өнім берушi тендерлiк өтiнiмдi тiгiлген, беттерi нөмiрленген түрде ұсынады және соңғы бетi өнім берушiнің мөрімен және қолымен расталады.</w:t>
      </w:r>
    </w:p>
    <w:bookmarkEnd w:id="136"/>
    <w:p>
      <w:pPr>
        <w:spacing w:after="0"/>
        <w:ind w:left="0"/>
        <w:jc w:val="both"/>
      </w:pPr>
      <w:r>
        <w:rPr>
          <w:rFonts w:ascii="Times New Roman"/>
          <w:b w:val="false"/>
          <w:i w:val="false"/>
          <w:color w:val="000000"/>
          <w:sz w:val="28"/>
        </w:rPr>
        <w:t>
      Тендерлiк өтiнiмнің түпнұсқасы және барлық көшiрмелерi басылған немесе өшiрiлмейтiн сиямен жазылған оған әлеуеттi өнім берушi қол қойған түрде ұсынылады.</w:t>
      </w:r>
    </w:p>
    <w:p>
      <w:pPr>
        <w:spacing w:after="0"/>
        <w:ind w:left="0"/>
        <w:jc w:val="both"/>
      </w:pPr>
      <w:r>
        <w:rPr>
          <w:rFonts w:ascii="Times New Roman"/>
          <w:b w:val="false"/>
          <w:i w:val="false"/>
          <w:color w:val="000000"/>
          <w:sz w:val="28"/>
        </w:rPr>
        <w:t>
      Тендерлiк өтiнiмнiң техникалық бөлiгi (тiгiлген, беттерi нөмiрленген, соңғы бетi заңды тұлғаның немесе дара кәсiпкердің қолымен және мөрімен расталған түрде) және банк кепiлдiгiнiң түпнұсқасы тендерлiк өтiнiмге жеке берiледi. Бұл ретте, егер техникалық ерекшелiк және (немесе) банктiк кепiлдiк тендерлiк өтiнiммен бiрге тiгiлсе, онда ол осы тендерлiк өтiнiмнен бас тартуға негiз болып табылмайды. Мұндай жағдайда банктiк кепiлдiктiң түпнұсқасы әлеуеттi өнім берушіге қайтарылмайды.</w:t>
      </w:r>
    </w:p>
    <w:bookmarkStart w:name="z140" w:id="137"/>
    <w:p>
      <w:pPr>
        <w:spacing w:after="0"/>
        <w:ind w:left="0"/>
        <w:jc w:val="both"/>
      </w:pPr>
      <w:r>
        <w:rPr>
          <w:rFonts w:ascii="Times New Roman"/>
          <w:b w:val="false"/>
          <w:i w:val="false"/>
          <w:color w:val="000000"/>
          <w:sz w:val="28"/>
        </w:rPr>
        <w:t>
      36. Әлеуеттi өнім берушi тендерлiк құжаттамада көрсетілген тендерлiк өтiнiм көшiрмелерiнiң қажеттi санын "Түпнұсқа" және "Көшiрме" деп жазып ұсынады. Олардың арасында айырмашылық болған жағдайда басымдық түпнұсқада болады.</w:t>
      </w:r>
    </w:p>
    <w:bookmarkEnd w:id="137"/>
    <w:p>
      <w:pPr>
        <w:spacing w:after="0"/>
        <w:ind w:left="0"/>
        <w:jc w:val="both"/>
      </w:pPr>
      <w:r>
        <w:rPr>
          <w:rFonts w:ascii="Times New Roman"/>
          <w:b w:val="false"/>
          <w:i w:val="false"/>
          <w:color w:val="000000"/>
          <w:sz w:val="28"/>
        </w:rPr>
        <w:t>
      Тендерлiк өтiнiмде әлеуеттік өнім берушiге ұсынылған өтінімнің мәнін өзгертпей грамматикалық немесе арифметикалық қателердi түзету қажет болатын жағдайларды қоспағанда, жолдар арасына ешбір енгiзулерге, өшірулерге және немесе қосымша жазуларға жол берілмейді.</w:t>
      </w:r>
    </w:p>
    <w:bookmarkStart w:name="z141" w:id="138"/>
    <w:p>
      <w:pPr>
        <w:spacing w:after="0"/>
        <w:ind w:left="0"/>
        <w:jc w:val="both"/>
      </w:pPr>
      <w:r>
        <w:rPr>
          <w:rFonts w:ascii="Times New Roman"/>
          <w:b w:val="false"/>
          <w:i w:val="false"/>
          <w:color w:val="000000"/>
          <w:sz w:val="28"/>
        </w:rPr>
        <w:t>
      37. Әлеуеттi өнім берушi тендерлiк өтiнiмнiң түпнұсқасы мен әрбiр көшiрмесiн, оларды "Түпнұсқа" және "Көшiрме" деп белгiлей отырып, әртүрлi конверттерде желімдейді. Осы конверттерде әлеуеттi өнім берушiнiң атауы мен мекенжайы көрсетiледі. Бұдан кейiн конверттер сыртқы конвертке салынып желімделеді.</w:t>
      </w:r>
    </w:p>
    <w:bookmarkEnd w:id="138"/>
    <w:p>
      <w:pPr>
        <w:spacing w:after="0"/>
        <w:ind w:left="0"/>
        <w:jc w:val="both"/>
      </w:pPr>
      <w:r>
        <w:rPr>
          <w:rFonts w:ascii="Times New Roman"/>
          <w:b w:val="false"/>
          <w:i w:val="false"/>
          <w:color w:val="000000"/>
          <w:sz w:val="28"/>
        </w:rPr>
        <w:t>
      Iшкi және сыртқы конверттер:</w:t>
      </w:r>
    </w:p>
    <w:p>
      <w:pPr>
        <w:spacing w:after="0"/>
        <w:ind w:left="0"/>
        <w:jc w:val="both"/>
      </w:pPr>
      <w:r>
        <w:rPr>
          <w:rFonts w:ascii="Times New Roman"/>
          <w:b w:val="false"/>
          <w:i w:val="false"/>
          <w:color w:val="000000"/>
          <w:sz w:val="28"/>
        </w:rPr>
        <w:t>
      1) тендерлiк құжаттамада көрсетiлген мекенжай бойынша тапсырыс берушiге жолданады;</w:t>
      </w:r>
    </w:p>
    <w:p>
      <w:pPr>
        <w:spacing w:after="0"/>
        <w:ind w:left="0"/>
        <w:jc w:val="both"/>
      </w:pPr>
      <w:r>
        <w:rPr>
          <w:rFonts w:ascii="Times New Roman"/>
          <w:b w:val="false"/>
          <w:i w:val="false"/>
          <w:color w:val="000000"/>
          <w:sz w:val="28"/>
        </w:rPr>
        <w:t>
      2) "___________________________________"(тендердiң атауы)" сатып алу жөнiндегi тендер, _______________________________________________ (тендерлiк құжаттамада көрсетiлген конверттердi ашу күнi және уақыты) дейін ашылмасын" деген сөздерді қамтиды.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34-тармағында</w:t>
      </w:r>
      <w:r>
        <w:rPr>
          <w:rFonts w:ascii="Times New Roman"/>
          <w:b w:val="false"/>
          <w:i w:val="false"/>
          <w:color w:val="000000"/>
          <w:sz w:val="28"/>
        </w:rPr>
        <w:t xml:space="preserve"> көзделген тендерлiк өтiнiмдi өзгертудi әлеуеттi өнім берушi дайындайды, желімделеді және тендерлiк өтiнiм сияқты ұсынылады.</w:t>
      </w:r>
    </w:p>
    <w:bookmarkStart w:name="z142" w:id="139"/>
    <w:p>
      <w:pPr>
        <w:spacing w:after="0"/>
        <w:ind w:left="0"/>
        <w:jc w:val="left"/>
      </w:pPr>
      <w:r>
        <w:rPr>
          <w:rFonts w:ascii="Times New Roman"/>
          <w:b/>
          <w:i w:val="false"/>
          <w:color w:val="000000"/>
        </w:rPr>
        <w:t xml:space="preserve"> 7. Тендерлiк өтiнiмдi қамтамасыз ету</w:t>
      </w:r>
    </w:p>
    <w:bookmarkEnd w:id="139"/>
    <w:bookmarkStart w:name="z143" w:id="140"/>
    <w:p>
      <w:pPr>
        <w:spacing w:after="0"/>
        <w:ind w:left="0"/>
        <w:jc w:val="both"/>
      </w:pPr>
      <w:r>
        <w:rPr>
          <w:rFonts w:ascii="Times New Roman"/>
          <w:b w:val="false"/>
          <w:i w:val="false"/>
          <w:color w:val="000000"/>
          <w:sz w:val="28"/>
        </w:rPr>
        <w:t>
      38. Әлеуеттi өнім берушi тендерлiк өтiнiмдi ұсынған кезде сонымен бiр мезгiлде оның тендерлiк өтiнiмінде ұсынылған сатып алынатын тауарлар, жұмыстар мен көрсетілетін қызметтер құнының бiр пайыз мөлшерінде кепiлдi қамтамасыз етудi тендерлiк құжаттамада көзделген нысанда, тәсiлмен және шарттармен енгiзедi.</w:t>
      </w:r>
    </w:p>
    <w:bookmarkEnd w:id="140"/>
    <w:bookmarkStart w:name="z144" w:id="141"/>
    <w:p>
      <w:pPr>
        <w:spacing w:after="0"/>
        <w:ind w:left="0"/>
        <w:jc w:val="both"/>
      </w:pPr>
      <w:r>
        <w:rPr>
          <w:rFonts w:ascii="Times New Roman"/>
          <w:b w:val="false"/>
          <w:i w:val="false"/>
          <w:color w:val="000000"/>
          <w:sz w:val="28"/>
        </w:rPr>
        <w:t>
      39. Тендерлiк өтiнiмдi қамтамасыз ету мынадай бір түрде ұсынылады:</w:t>
      </w:r>
    </w:p>
    <w:bookmarkEnd w:id="141"/>
    <w:bookmarkStart w:name="z145" w:id="142"/>
    <w:p>
      <w:pPr>
        <w:spacing w:after="0"/>
        <w:ind w:left="0"/>
        <w:jc w:val="both"/>
      </w:pPr>
      <w:r>
        <w:rPr>
          <w:rFonts w:ascii="Times New Roman"/>
          <w:b w:val="false"/>
          <w:i w:val="false"/>
          <w:color w:val="000000"/>
          <w:sz w:val="28"/>
        </w:rPr>
        <w:t>
      1) банкте орналастырылатын ақша кепiлi;</w:t>
      </w:r>
    </w:p>
    <w:bookmarkEnd w:id="142"/>
    <w:bookmarkStart w:name="z146" w:id="143"/>
    <w:p>
      <w:pPr>
        <w:spacing w:after="0"/>
        <w:ind w:left="0"/>
        <w:jc w:val="both"/>
      </w:pPr>
      <w:r>
        <w:rPr>
          <w:rFonts w:ascii="Times New Roman"/>
          <w:b w:val="false"/>
          <w:i w:val="false"/>
          <w:color w:val="000000"/>
          <w:sz w:val="28"/>
        </w:rPr>
        <w:t>
      2) банк кепiлi.</w:t>
      </w:r>
    </w:p>
    <w:bookmarkEnd w:id="143"/>
    <w:p>
      <w:pPr>
        <w:spacing w:after="0"/>
        <w:ind w:left="0"/>
        <w:jc w:val="both"/>
      </w:pPr>
      <w:r>
        <w:rPr>
          <w:rFonts w:ascii="Times New Roman"/>
          <w:b w:val="false"/>
          <w:i w:val="false"/>
          <w:color w:val="000000"/>
          <w:sz w:val="28"/>
        </w:rPr>
        <w:t>
      Әлеуеттi өнім берушi тендерлiк өтiнiмдi ақша кепiлi түрiнде қамтамасыз етудi тапсырыс берушiнiң тиiстi шотына енгiзедi.</w:t>
      </w:r>
    </w:p>
    <w:bookmarkStart w:name="z147" w:id="144"/>
    <w:p>
      <w:pPr>
        <w:spacing w:after="0"/>
        <w:ind w:left="0"/>
        <w:jc w:val="both"/>
      </w:pPr>
      <w:r>
        <w:rPr>
          <w:rFonts w:ascii="Times New Roman"/>
          <w:b w:val="false"/>
          <w:i w:val="false"/>
          <w:color w:val="000000"/>
          <w:sz w:val="28"/>
        </w:rPr>
        <w:t>
      40. Тендерлiк өтiнiмдi қамтамасыз етудi қолдану мерзiмi осы тендерлiк өтiнiмді қолдану мерзiмiнен кем болмайды.</w:t>
      </w:r>
    </w:p>
    <w:bookmarkEnd w:id="144"/>
    <w:bookmarkStart w:name="z148" w:id="145"/>
    <w:p>
      <w:pPr>
        <w:spacing w:after="0"/>
        <w:ind w:left="0"/>
        <w:jc w:val="both"/>
      </w:pPr>
      <w:r>
        <w:rPr>
          <w:rFonts w:ascii="Times New Roman"/>
          <w:b w:val="false"/>
          <w:i w:val="false"/>
          <w:color w:val="000000"/>
          <w:sz w:val="28"/>
        </w:rPr>
        <w:t>
      41. Тапсырыс берушi тендерлiк өтiнiмдi қамтамасыз етудi мынадай:</w:t>
      </w:r>
    </w:p>
    <w:bookmarkEnd w:id="145"/>
    <w:bookmarkStart w:name="z149" w:id="146"/>
    <w:p>
      <w:pPr>
        <w:spacing w:after="0"/>
        <w:ind w:left="0"/>
        <w:jc w:val="both"/>
      </w:pPr>
      <w:r>
        <w:rPr>
          <w:rFonts w:ascii="Times New Roman"/>
          <w:b w:val="false"/>
          <w:i w:val="false"/>
          <w:color w:val="000000"/>
          <w:sz w:val="28"/>
        </w:rPr>
        <w:t>
      1) тендерлiк өтiнiмді қолдану мерзiмiнің аяқталуы;</w:t>
      </w:r>
    </w:p>
    <w:bookmarkEnd w:id="146"/>
    <w:bookmarkStart w:name="z150" w:id="147"/>
    <w:p>
      <w:pPr>
        <w:spacing w:after="0"/>
        <w:ind w:left="0"/>
        <w:jc w:val="both"/>
      </w:pPr>
      <w:r>
        <w:rPr>
          <w:rFonts w:ascii="Times New Roman"/>
          <w:b w:val="false"/>
          <w:i w:val="false"/>
          <w:color w:val="000000"/>
          <w:sz w:val="28"/>
        </w:rPr>
        <w:t>
      2) сатып алу шартының күшiне енуі;</w:t>
      </w:r>
    </w:p>
    <w:bookmarkEnd w:id="147"/>
    <w:bookmarkStart w:name="z151" w:id="148"/>
    <w:p>
      <w:pPr>
        <w:spacing w:after="0"/>
        <w:ind w:left="0"/>
        <w:jc w:val="both"/>
      </w:pPr>
      <w:r>
        <w:rPr>
          <w:rFonts w:ascii="Times New Roman"/>
          <w:b w:val="false"/>
          <w:i w:val="false"/>
          <w:color w:val="000000"/>
          <w:sz w:val="28"/>
        </w:rPr>
        <w:t>
      3) тендерлiк өтiнiмдердi ұсынудың соңғы мерзiмi аяқталғанға дейiн тендерлiк өтiнiмдi қайтарып алу;</w:t>
      </w:r>
    </w:p>
    <w:bookmarkEnd w:id="148"/>
    <w:bookmarkStart w:name="z152" w:id="149"/>
    <w:p>
      <w:pPr>
        <w:spacing w:after="0"/>
        <w:ind w:left="0"/>
        <w:jc w:val="both"/>
      </w:pPr>
      <w:r>
        <w:rPr>
          <w:rFonts w:ascii="Times New Roman"/>
          <w:b w:val="false"/>
          <w:i w:val="false"/>
          <w:color w:val="000000"/>
          <w:sz w:val="28"/>
        </w:rPr>
        <w:t>
      4) тендерлiк өтiнiмдi тендерлiк құжаттаманың талаптарына жауап бермейтін өтінім ретінде қабылдамау;</w:t>
      </w:r>
    </w:p>
    <w:bookmarkEnd w:id="149"/>
    <w:bookmarkStart w:name="z153" w:id="150"/>
    <w:p>
      <w:pPr>
        <w:spacing w:after="0"/>
        <w:ind w:left="0"/>
        <w:jc w:val="both"/>
      </w:pPr>
      <w:r>
        <w:rPr>
          <w:rFonts w:ascii="Times New Roman"/>
          <w:b w:val="false"/>
          <w:i w:val="false"/>
          <w:color w:val="000000"/>
          <w:sz w:val="28"/>
        </w:rPr>
        <w:t>
      5) тендер жеңiмпазын айқындамастан сатып алу рәсiмiн тоқтату жағдайлары туындаған сәттен бастап бес жұмыс күнiнiң iшiнде қайтарады.</w:t>
      </w:r>
    </w:p>
    <w:bookmarkEnd w:id="150"/>
    <w:bookmarkStart w:name="z154" w:id="151"/>
    <w:p>
      <w:pPr>
        <w:spacing w:after="0"/>
        <w:ind w:left="0"/>
        <w:jc w:val="both"/>
      </w:pPr>
      <w:r>
        <w:rPr>
          <w:rFonts w:ascii="Times New Roman"/>
          <w:b w:val="false"/>
          <w:i w:val="false"/>
          <w:color w:val="000000"/>
          <w:sz w:val="28"/>
        </w:rPr>
        <w:t>
      42. Тендерлiк өтiнiмдi қамтамасыз ету, егер әлеуеттi өнім берушi:</w:t>
      </w:r>
    </w:p>
    <w:bookmarkEnd w:id="151"/>
    <w:bookmarkStart w:name="z155" w:id="152"/>
    <w:p>
      <w:pPr>
        <w:spacing w:after="0"/>
        <w:ind w:left="0"/>
        <w:jc w:val="both"/>
      </w:pPr>
      <w:r>
        <w:rPr>
          <w:rFonts w:ascii="Times New Roman"/>
          <w:b w:val="false"/>
          <w:i w:val="false"/>
          <w:color w:val="000000"/>
          <w:sz w:val="28"/>
        </w:rPr>
        <w:t>
      1) тендерлiк өтiнiмдi берудiң соңғы мерзiмi аяқталғаннан кейiн тендерлiк өтiнiмдi қайтарып алған немесе өзгерткен;</w:t>
      </w:r>
    </w:p>
    <w:bookmarkEnd w:id="152"/>
    <w:bookmarkStart w:name="z156" w:id="153"/>
    <w:p>
      <w:pPr>
        <w:spacing w:after="0"/>
        <w:ind w:left="0"/>
        <w:jc w:val="both"/>
      </w:pPr>
      <w:r>
        <w:rPr>
          <w:rFonts w:ascii="Times New Roman"/>
          <w:b w:val="false"/>
          <w:i w:val="false"/>
          <w:color w:val="000000"/>
          <w:sz w:val="28"/>
        </w:rPr>
        <w:t>
      2) егер ол тендер жеңiмпазы деп белгiленсе, сатып алу шартын жасамаған жағдайларда тендерлiк өтiнiмдi және оның қамтамасыз етiлуiн ұсынған әлеуеттi өнім берушiге қайтарылмайды.</w:t>
      </w:r>
    </w:p>
    <w:bookmarkEnd w:id="153"/>
    <w:bookmarkStart w:name="z157" w:id="154"/>
    <w:p>
      <w:pPr>
        <w:spacing w:after="0"/>
        <w:ind w:left="0"/>
        <w:jc w:val="both"/>
      </w:pPr>
      <w:r>
        <w:rPr>
          <w:rFonts w:ascii="Times New Roman"/>
          <w:b w:val="false"/>
          <w:i w:val="false"/>
          <w:color w:val="000000"/>
          <w:sz w:val="28"/>
        </w:rPr>
        <w:t>
      43. Шағын кәсiпкерлiк субъектiлерi және тауарларды, жұмыстар мен көрсетілетін қызметтерді өндiретiн Қазақстан Республикасы мүгедектерiнiң қоғамдық бiрлестiктерi құрған ұйымдар болып табылатын әлеуеттi өнім берушілер олардың тендерлiк өтiнiмдерiнде ұсынылған сатып алынатын тауарлардың, жұмыстар мен көрсетілетін қызметтердiң құнынан бiр пайыз мөлшерде тендерлiк өтiнiмнiң кепiлдi қамтамасыз етуiн тендерлiк құжаттамада көзделген нысанда, тәсiлмен және шарттармен енгiзедi.</w:t>
      </w:r>
    </w:p>
    <w:bookmarkEnd w:id="154"/>
    <w:bookmarkStart w:name="z158" w:id="155"/>
    <w:p>
      <w:pPr>
        <w:spacing w:after="0"/>
        <w:ind w:left="0"/>
        <w:jc w:val="both"/>
      </w:pPr>
      <w:r>
        <w:rPr>
          <w:rFonts w:ascii="Times New Roman"/>
          <w:b w:val="false"/>
          <w:i w:val="false"/>
          <w:color w:val="000000"/>
          <w:sz w:val="28"/>
        </w:rPr>
        <w:t>
      44. Әлеуеттi өнім берушілер, егер:</w:t>
      </w:r>
    </w:p>
    <w:bookmarkEnd w:id="155"/>
    <w:bookmarkStart w:name="z159" w:id="156"/>
    <w:p>
      <w:pPr>
        <w:spacing w:after="0"/>
        <w:ind w:left="0"/>
        <w:jc w:val="both"/>
      </w:pPr>
      <w:r>
        <w:rPr>
          <w:rFonts w:ascii="Times New Roman"/>
          <w:b w:val="false"/>
          <w:i w:val="false"/>
          <w:color w:val="000000"/>
          <w:sz w:val="28"/>
        </w:rPr>
        <w:t xml:space="preserve">
      1) шағын кәсiпкерлiк </w:t>
      </w:r>
      <w:r>
        <w:rPr>
          <w:rFonts w:ascii="Times New Roman"/>
          <w:b w:val="false"/>
          <w:i w:val="false"/>
          <w:color w:val="000000"/>
          <w:sz w:val="28"/>
        </w:rPr>
        <w:t>субъектiлерi</w:t>
      </w:r>
      <w:r>
        <w:rPr>
          <w:rFonts w:ascii="Times New Roman"/>
          <w:b w:val="false"/>
          <w:i w:val="false"/>
          <w:color w:val="000000"/>
          <w:sz w:val="28"/>
        </w:rPr>
        <w:t xml:space="preserve"> болып табылса және тұтастай тендер бойынша олар ұсынатын тауарлардың, жұмыстар мен көрсетілетін қызметтердiң көлемi құндық көрiнiсiнде айлық есептiк көрсеткiштің алты мың есе мөлшерінен аспаса;</w:t>
      </w:r>
    </w:p>
    <w:bookmarkEnd w:id="156"/>
    <w:bookmarkStart w:name="z160" w:id="157"/>
    <w:p>
      <w:pPr>
        <w:spacing w:after="0"/>
        <w:ind w:left="0"/>
        <w:jc w:val="both"/>
      </w:pPr>
      <w:r>
        <w:rPr>
          <w:rFonts w:ascii="Times New Roman"/>
          <w:b w:val="false"/>
          <w:i w:val="false"/>
          <w:color w:val="000000"/>
          <w:sz w:val="28"/>
        </w:rPr>
        <w:t>
      2) тауарларды, жұмыстар мен көрсетілетін қызметтерді өндiретiн Қазақстан Республикасы мүгедектерiнiң қоғамдық бiрлестiктерi құрған ұйымдар болып табылса, тендер бойынша олар ұсынатын тауарлардың, жұмыстар мен көрсетілетін қызметтердiң көлемi құндық көрiнiсiнде айлық есептiк көрсеткiштің он сегiз мың есе мөлшерінен аспаса;</w:t>
      </w:r>
    </w:p>
    <w:bookmarkEnd w:id="157"/>
    <w:bookmarkStart w:name="z161" w:id="158"/>
    <w:p>
      <w:pPr>
        <w:spacing w:after="0"/>
        <w:ind w:left="0"/>
        <w:jc w:val="both"/>
      </w:pPr>
      <w:r>
        <w:rPr>
          <w:rFonts w:ascii="Times New Roman"/>
          <w:b w:val="false"/>
          <w:i w:val="false"/>
          <w:color w:val="000000"/>
          <w:sz w:val="28"/>
        </w:rPr>
        <w:t>
      3) тендердiң бiрiншi кезеңiне екi кезеңдi рәсiмдердi пайдалана отырып қатысса, тендерлiк өтiнiмнiң қамтамасыз етуiн енгiзбейдi.</w:t>
      </w:r>
    </w:p>
    <w:bookmarkEnd w:id="158"/>
    <w:p>
      <w:pPr>
        <w:spacing w:after="0"/>
        <w:ind w:left="0"/>
        <w:jc w:val="left"/>
      </w:pPr>
      <w:r>
        <w:rPr>
          <w:rFonts w:ascii="Times New Roman"/>
          <w:b/>
          <w:i w:val="false"/>
          <w:color w:val="000000"/>
        </w:rPr>
        <w:t xml:space="preserve"> 8. Тендерлiк өтiнiмдер салынған конверттердi ашу</w:t>
      </w:r>
    </w:p>
    <w:bookmarkStart w:name="z162" w:id="159"/>
    <w:p>
      <w:pPr>
        <w:spacing w:after="0"/>
        <w:ind w:left="0"/>
        <w:jc w:val="both"/>
      </w:pPr>
      <w:r>
        <w:rPr>
          <w:rFonts w:ascii="Times New Roman"/>
          <w:b w:val="false"/>
          <w:i w:val="false"/>
          <w:color w:val="000000"/>
          <w:sz w:val="28"/>
        </w:rPr>
        <w:t>
      45. Тендерлiк өтiнiмдер салынған конверттердi тендерлiк комиссия тендерлiк құжаттамада көрсетiлген күні, уақытта және орында ашады.</w:t>
      </w:r>
    </w:p>
    <w:bookmarkEnd w:id="159"/>
    <w:p>
      <w:pPr>
        <w:spacing w:after="0"/>
        <w:ind w:left="0"/>
        <w:jc w:val="both"/>
      </w:pPr>
      <w:r>
        <w:rPr>
          <w:rFonts w:ascii="Times New Roman"/>
          <w:b w:val="false"/>
          <w:i w:val="false"/>
          <w:color w:val="000000"/>
          <w:sz w:val="28"/>
        </w:rPr>
        <w:t>
      Әлеуеттi өнім берушiлер немесе олардың өкiлдерi тендерлiк өтiнiмдердi ашу кезiнде қатысады және бейне- мен аудио техника құралдарын пайдаланады.</w:t>
      </w:r>
    </w:p>
    <w:bookmarkStart w:name="z163" w:id="160"/>
    <w:p>
      <w:pPr>
        <w:spacing w:after="0"/>
        <w:ind w:left="0"/>
        <w:jc w:val="both"/>
      </w:pPr>
      <w:r>
        <w:rPr>
          <w:rFonts w:ascii="Times New Roman"/>
          <w:b w:val="false"/>
          <w:i w:val="false"/>
          <w:color w:val="000000"/>
          <w:sz w:val="28"/>
        </w:rPr>
        <w:t>
      46. Тендерлiк өтiнiмдер салынған конверттердi ашу кезiнде тендерлiк комиссия қатысушы тұлғаларға тендерге қатысып отырған әлеуеттi өнім берушiлердiң атауы мен мекенжайын, олар ұсынған бағаларды, жеткізу шарты мен төлемiн, тендерлiк өтiнiмдердi қайтарып алу мен өзгерту, егер олар құжаттамалық көрсетiлсе, тендерлiк өтiнiмдi құрайтын құжаттардың болуы немесе болмауы туралы ақпаратты хабарлайды және осы ақпаратты тендерлiк өтiнiмдер салынған конверттердi ашу хаттамасына тiркейдi.</w:t>
      </w:r>
    </w:p>
    <w:bookmarkEnd w:id="160"/>
    <w:p>
      <w:pPr>
        <w:spacing w:after="0"/>
        <w:ind w:left="0"/>
        <w:jc w:val="both"/>
      </w:pPr>
      <w:r>
        <w:rPr>
          <w:rFonts w:ascii="Times New Roman"/>
          <w:b w:val="false"/>
          <w:i w:val="false"/>
          <w:color w:val="000000"/>
          <w:sz w:val="28"/>
        </w:rPr>
        <w:t>
      Тендерлiк өтiнiмдер салынған конверттердi ашу хаттамасының көшiрмесi ашу рәсiмi кезiнде қатысқан әлеуеттi өнім берушiлерге алған күнi мен уақытын көрсете отырып, қолдарын қойғызып берiледi, жоқ болғандарға - олардан тиiстi сұраным алған күннен бастап үш жұмыс күнінен кешiктiрілмейтiн мерзiмде жолданады.</w:t>
      </w:r>
    </w:p>
    <w:p>
      <w:pPr>
        <w:spacing w:after="0"/>
        <w:ind w:left="0"/>
        <w:jc w:val="both"/>
      </w:pPr>
      <w:r>
        <w:rPr>
          <w:rFonts w:ascii="Times New Roman"/>
          <w:b w:val="false"/>
          <w:i w:val="false"/>
          <w:color w:val="000000"/>
          <w:sz w:val="28"/>
        </w:rPr>
        <w:t>
      Конкурсқа қатысуға өтінім салынған конверттерді ашу хаттамасына отырысқа қатысқан барлық конкурстық комиссияның мүшелері, оның төрағасы, оның орынбасары, сондай-ақ конкурстық комиссияның хатшысы қол қояды және әр параққа қол қояды.</w:t>
      </w:r>
    </w:p>
    <w:bookmarkStart w:name="z164" w:id="161"/>
    <w:p>
      <w:pPr>
        <w:spacing w:after="0"/>
        <w:ind w:left="0"/>
        <w:jc w:val="left"/>
      </w:pPr>
      <w:r>
        <w:rPr>
          <w:rFonts w:ascii="Times New Roman"/>
          <w:b/>
          <w:i w:val="false"/>
          <w:color w:val="000000"/>
        </w:rPr>
        <w:t xml:space="preserve"> 9. Тендерлiк өтiнiмдердi бағалау және салыстыру</w:t>
      </w:r>
    </w:p>
    <w:bookmarkEnd w:id="161"/>
    <w:bookmarkStart w:name="z165" w:id="162"/>
    <w:p>
      <w:pPr>
        <w:spacing w:after="0"/>
        <w:ind w:left="0"/>
        <w:jc w:val="both"/>
      </w:pPr>
      <w:r>
        <w:rPr>
          <w:rFonts w:ascii="Times New Roman"/>
          <w:b w:val="false"/>
          <w:i w:val="false"/>
          <w:color w:val="000000"/>
          <w:sz w:val="28"/>
        </w:rPr>
        <w:t>
      47. Тендерлiк өтiнiмдердi бағалау және салыстыру кезінде:</w:t>
      </w:r>
    </w:p>
    <w:bookmarkEnd w:id="162"/>
    <w:bookmarkStart w:name="z166" w:id="163"/>
    <w:p>
      <w:pPr>
        <w:spacing w:after="0"/>
        <w:ind w:left="0"/>
        <w:jc w:val="both"/>
      </w:pPr>
      <w:r>
        <w:rPr>
          <w:rFonts w:ascii="Times New Roman"/>
          <w:b w:val="false"/>
          <w:i w:val="false"/>
          <w:color w:val="000000"/>
          <w:sz w:val="28"/>
        </w:rPr>
        <w:t>
      1) тендерлiк комиссия әлеуеттi өнім берушiлерден олардың тендерлiк өтiнiмдерiне байланысты түсiнiктемелер сұратады;</w:t>
      </w:r>
    </w:p>
    <w:bookmarkEnd w:id="163"/>
    <w:bookmarkStart w:name="z167" w:id="164"/>
    <w:p>
      <w:pPr>
        <w:spacing w:after="0"/>
        <w:ind w:left="0"/>
        <w:jc w:val="both"/>
      </w:pPr>
      <w:r>
        <w:rPr>
          <w:rFonts w:ascii="Times New Roman"/>
          <w:b w:val="false"/>
          <w:i w:val="false"/>
          <w:color w:val="000000"/>
          <w:sz w:val="28"/>
        </w:rPr>
        <w:t>
      2) тендерлiк құжаттаманың талаптарына жауап бермейтін тендерлiк өтiнiмді осы талаптарға сәйкес келтіру үшін сұратуларға, ұсыныстар немесе рұқсаттарға жол берiлмейдi.</w:t>
      </w:r>
    </w:p>
    <w:bookmarkEnd w:id="164"/>
    <w:bookmarkStart w:name="z168" w:id="165"/>
    <w:p>
      <w:pPr>
        <w:spacing w:after="0"/>
        <w:ind w:left="0"/>
        <w:jc w:val="both"/>
      </w:pPr>
      <w:r>
        <w:rPr>
          <w:rFonts w:ascii="Times New Roman"/>
          <w:b w:val="false"/>
          <w:i w:val="false"/>
          <w:color w:val="000000"/>
          <w:sz w:val="28"/>
        </w:rPr>
        <w:t>
      48. Тендерлiк комиссия тендерлік өтiнiмдi, егер:</w:t>
      </w:r>
    </w:p>
    <w:bookmarkEnd w:id="165"/>
    <w:bookmarkStart w:name="z169" w:id="166"/>
    <w:p>
      <w:pPr>
        <w:spacing w:after="0"/>
        <w:ind w:left="0"/>
        <w:jc w:val="both"/>
      </w:pPr>
      <w:r>
        <w:rPr>
          <w:rFonts w:ascii="Times New Roman"/>
          <w:b w:val="false"/>
          <w:i w:val="false"/>
          <w:color w:val="000000"/>
          <w:sz w:val="28"/>
        </w:rPr>
        <w:t>
      1) әлеуеттi өнім беруші бiлiктiлiк талаптарына сәйкес келмесе;</w:t>
      </w:r>
    </w:p>
    <w:bookmarkEnd w:id="166"/>
    <w:bookmarkStart w:name="z170" w:id="167"/>
    <w:p>
      <w:pPr>
        <w:spacing w:after="0"/>
        <w:ind w:left="0"/>
        <w:jc w:val="both"/>
      </w:pPr>
      <w:r>
        <w:rPr>
          <w:rFonts w:ascii="Times New Roman"/>
          <w:b w:val="false"/>
          <w:i w:val="false"/>
          <w:color w:val="000000"/>
          <w:sz w:val="28"/>
        </w:rPr>
        <w:t>
      2) әлеуеттi өнім беруші тендерлік өтiнiмнiң қамтамасыз етуін тендерлiк құжаттамада көзделген нысанда, көлемде және шарттармен енгізбесе;</w:t>
      </w:r>
    </w:p>
    <w:bookmarkEnd w:id="167"/>
    <w:bookmarkStart w:name="z171" w:id="168"/>
    <w:p>
      <w:pPr>
        <w:spacing w:after="0"/>
        <w:ind w:left="0"/>
        <w:jc w:val="both"/>
      </w:pPr>
      <w:r>
        <w:rPr>
          <w:rFonts w:ascii="Times New Roman"/>
          <w:b w:val="false"/>
          <w:i w:val="false"/>
          <w:color w:val="000000"/>
          <w:sz w:val="28"/>
        </w:rPr>
        <w:t>
      3) осы тендерлiк өтiнiм тендерлiк құжаттаманың талаптарына жауап бермесе;</w:t>
      </w:r>
    </w:p>
    <w:bookmarkEnd w:id="168"/>
    <w:bookmarkStart w:name="z172" w:id="169"/>
    <w:p>
      <w:pPr>
        <w:spacing w:after="0"/>
        <w:ind w:left="0"/>
        <w:jc w:val="both"/>
      </w:pPr>
      <w:r>
        <w:rPr>
          <w:rFonts w:ascii="Times New Roman"/>
          <w:b w:val="false"/>
          <w:i w:val="false"/>
          <w:color w:val="000000"/>
          <w:sz w:val="28"/>
        </w:rPr>
        <w:t>
      4) тендерге қатысуға жiберiлген әлеуеттi өнім берушінiң тендерлiк өтiнiмдерiнiң бағалары осы тауарларды, жұмыстар мен көрсетілетін қызметтердi сатып алуға бөлiнген сомадан артық болса қабылдамайды.</w:t>
      </w:r>
    </w:p>
    <w:bookmarkEnd w:id="169"/>
    <w:bookmarkStart w:name="z173" w:id="170"/>
    <w:p>
      <w:pPr>
        <w:spacing w:after="0"/>
        <w:ind w:left="0"/>
        <w:jc w:val="both"/>
      </w:pPr>
      <w:r>
        <w:rPr>
          <w:rFonts w:ascii="Times New Roman"/>
          <w:b w:val="false"/>
          <w:i w:val="false"/>
          <w:color w:val="000000"/>
          <w:sz w:val="28"/>
        </w:rPr>
        <w:t>
      49. Тендерлiк комиссия бас тартқан тендерлiк өтiнiм тендерлiк өтiнiмдердi бағалау мен салыстыруға қабылданбайды.</w:t>
      </w:r>
    </w:p>
    <w:bookmarkEnd w:id="170"/>
    <w:bookmarkStart w:name="z174" w:id="171"/>
    <w:p>
      <w:pPr>
        <w:spacing w:after="0"/>
        <w:ind w:left="0"/>
        <w:jc w:val="both"/>
      </w:pPr>
      <w:r>
        <w:rPr>
          <w:rFonts w:ascii="Times New Roman"/>
          <w:b w:val="false"/>
          <w:i w:val="false"/>
          <w:color w:val="000000"/>
          <w:sz w:val="28"/>
        </w:rPr>
        <w:t>
      50. Тендерлiк комиссия, егер:</w:t>
      </w:r>
    </w:p>
    <w:bookmarkEnd w:id="171"/>
    <w:bookmarkStart w:name="z175" w:id="172"/>
    <w:p>
      <w:pPr>
        <w:spacing w:after="0"/>
        <w:ind w:left="0"/>
        <w:jc w:val="both"/>
      </w:pPr>
      <w:r>
        <w:rPr>
          <w:rFonts w:ascii="Times New Roman"/>
          <w:b w:val="false"/>
          <w:i w:val="false"/>
          <w:color w:val="000000"/>
          <w:sz w:val="28"/>
        </w:rPr>
        <w:t>
      1) осы Қағидалардың 48-тармағында көзделген негіздердің кез келгені бойынша әлеуетті өнім берушілердің тендерлік өтінімдерінен бас тартқаннан кейін екеуден кем тендерлік өтінім қалған;</w:t>
      </w:r>
    </w:p>
    <w:bookmarkEnd w:id="172"/>
    <w:bookmarkStart w:name="z176" w:id="173"/>
    <w:p>
      <w:pPr>
        <w:spacing w:after="0"/>
        <w:ind w:left="0"/>
        <w:jc w:val="both"/>
      </w:pPr>
      <w:r>
        <w:rPr>
          <w:rFonts w:ascii="Times New Roman"/>
          <w:b w:val="false"/>
          <w:i w:val="false"/>
          <w:color w:val="000000"/>
          <w:sz w:val="28"/>
        </w:rPr>
        <w:t>
      2) тендерге қатысуға бірде-бір өтінім түспеген өнім;</w:t>
      </w:r>
    </w:p>
    <w:bookmarkEnd w:id="173"/>
    <w:bookmarkStart w:name="z177" w:id="174"/>
    <w:p>
      <w:pPr>
        <w:spacing w:after="0"/>
        <w:ind w:left="0"/>
        <w:jc w:val="both"/>
      </w:pPr>
      <w:r>
        <w:rPr>
          <w:rFonts w:ascii="Times New Roman"/>
          <w:b w:val="false"/>
          <w:i w:val="false"/>
          <w:color w:val="000000"/>
          <w:sz w:val="28"/>
        </w:rPr>
        <w:t>
      3) тендерге қатысуға бiр ғана әлеуетті өнім беруші өтiнiм берген жағдайда тендер немесе лот бойынша сатып алу өтпеді деп таниды. Мұндай жағдайда тендерлiк өтiнiм салынған конверт әлеуетті өнiм берушiге ашылмастан қайтарылады.</w:t>
      </w:r>
    </w:p>
    <w:bookmarkEnd w:id="174"/>
    <w:bookmarkStart w:name="z178" w:id="175"/>
    <w:p>
      <w:pPr>
        <w:spacing w:after="0"/>
        <w:ind w:left="0"/>
        <w:jc w:val="both"/>
      </w:pPr>
      <w:r>
        <w:rPr>
          <w:rFonts w:ascii="Times New Roman"/>
          <w:b w:val="false"/>
          <w:i w:val="false"/>
          <w:color w:val="000000"/>
          <w:sz w:val="28"/>
        </w:rPr>
        <w:t>
      51. Егер тендер жалпы немесе қандай да бір лот бойынша өткiзiлмеген деп танылса, онда тапсырыс берушi:</w:t>
      </w:r>
    </w:p>
    <w:bookmarkEnd w:id="175"/>
    <w:bookmarkStart w:name="z179" w:id="176"/>
    <w:p>
      <w:pPr>
        <w:spacing w:after="0"/>
        <w:ind w:left="0"/>
        <w:jc w:val="both"/>
      </w:pPr>
      <w:r>
        <w:rPr>
          <w:rFonts w:ascii="Times New Roman"/>
          <w:b w:val="false"/>
          <w:i w:val="false"/>
          <w:color w:val="000000"/>
          <w:sz w:val="28"/>
        </w:rPr>
        <w:t>
      1) тендерлiк құжаттаманың мазмұнын өзгертедi және қайта тендер өткiзедi;</w:t>
      </w:r>
    </w:p>
    <w:bookmarkEnd w:id="176"/>
    <w:bookmarkStart w:name="z180" w:id="17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82-тармағының</w:t>
      </w:r>
      <w:r>
        <w:rPr>
          <w:rFonts w:ascii="Times New Roman"/>
          <w:b w:val="false"/>
          <w:i w:val="false"/>
          <w:color w:val="000000"/>
          <w:sz w:val="28"/>
        </w:rPr>
        <w:t xml:space="preserve"> 4) және 5) тармақшаларында көзделген жағдайларда бiр көзден сатып алуды өткізеді.</w:t>
      </w:r>
    </w:p>
    <w:bookmarkEnd w:id="177"/>
    <w:p>
      <w:pPr>
        <w:spacing w:after="0"/>
        <w:ind w:left="0"/>
        <w:jc w:val="both"/>
      </w:pPr>
      <w:r>
        <w:rPr>
          <w:rFonts w:ascii="Times New Roman"/>
          <w:b w:val="false"/>
          <w:i w:val="false"/>
          <w:color w:val="000000"/>
          <w:sz w:val="28"/>
        </w:rPr>
        <w:t>
      Осы тармақта көрсетiлген iс-қимылдар тапсырыс берушінің бiрiншi басшысының немесе оның мiндетiн атқарушы тұлғаның шешiмiмен ресiмделедi.</w:t>
      </w:r>
    </w:p>
    <w:p>
      <w:pPr>
        <w:spacing w:after="0"/>
        <w:ind w:left="0"/>
        <w:jc w:val="both"/>
      </w:pPr>
      <w:r>
        <w:rPr>
          <w:rFonts w:ascii="Times New Roman"/>
          <w:b w:val="false"/>
          <w:i w:val="false"/>
          <w:color w:val="000000"/>
          <w:sz w:val="28"/>
        </w:rPr>
        <w:t>
      Қайта ашық тендер өткiзу қажет болған жағдайда тапсырыс беруші тендерлiк өтiнiм қабылдау аяқталғанға дейiн күнтiзбелiк он күн мерзiмнен кешіктірмей мерзімді баспасөз басылымында хабарлама жариялайды.</w:t>
      </w:r>
    </w:p>
    <w:bookmarkStart w:name="z181" w:id="178"/>
    <w:p>
      <w:pPr>
        <w:spacing w:after="0"/>
        <w:ind w:left="0"/>
        <w:jc w:val="both"/>
      </w:pPr>
      <w:r>
        <w:rPr>
          <w:rFonts w:ascii="Times New Roman"/>
          <w:b w:val="false"/>
          <w:i w:val="false"/>
          <w:color w:val="000000"/>
          <w:sz w:val="28"/>
        </w:rPr>
        <w:t>
      52. Тендерлiк комиссия бас тартпаған тендерлiк өтiнiмдердi тендерлiк комиссия бағалайды және салыстырады және жеңіп алған тендерлік өтінімді ең төменгі бағаның негізінде және мынадай критерийлерді ескере отырып айқындайды:</w:t>
      </w:r>
    </w:p>
    <w:bookmarkEnd w:id="178"/>
    <w:bookmarkStart w:name="z182" w:id="179"/>
    <w:p>
      <w:pPr>
        <w:spacing w:after="0"/>
        <w:ind w:left="0"/>
        <w:jc w:val="both"/>
      </w:pPr>
      <w:r>
        <w:rPr>
          <w:rFonts w:ascii="Times New Roman"/>
          <w:b w:val="false"/>
          <w:i w:val="false"/>
          <w:color w:val="000000"/>
          <w:sz w:val="28"/>
        </w:rPr>
        <w:t>
      1) пайдалану, техникалық қызмет көрсету мен жөндеу шығыстары;</w:t>
      </w:r>
    </w:p>
    <w:bookmarkEnd w:id="179"/>
    <w:bookmarkStart w:name="z183" w:id="180"/>
    <w:p>
      <w:pPr>
        <w:spacing w:after="0"/>
        <w:ind w:left="0"/>
        <w:jc w:val="both"/>
      </w:pPr>
      <w:r>
        <w:rPr>
          <w:rFonts w:ascii="Times New Roman"/>
          <w:b w:val="false"/>
          <w:i w:val="false"/>
          <w:color w:val="000000"/>
          <w:sz w:val="28"/>
        </w:rPr>
        <w:t>
      2) тауарларды, жұмыстар мен көрсетілетін қызметтердi жеткізу мерзiмi;</w:t>
      </w:r>
    </w:p>
    <w:bookmarkEnd w:id="180"/>
    <w:bookmarkStart w:name="z184" w:id="181"/>
    <w:p>
      <w:pPr>
        <w:spacing w:after="0"/>
        <w:ind w:left="0"/>
        <w:jc w:val="both"/>
      </w:pPr>
      <w:r>
        <w:rPr>
          <w:rFonts w:ascii="Times New Roman"/>
          <w:b w:val="false"/>
          <w:i w:val="false"/>
          <w:color w:val="000000"/>
          <w:sz w:val="28"/>
        </w:rPr>
        <w:t>
      3) материалдық ресурстардың функционалдық, техникалық және сапалық сипаттамасы;</w:t>
      </w:r>
    </w:p>
    <w:bookmarkEnd w:id="181"/>
    <w:bookmarkStart w:name="z185" w:id="182"/>
    <w:p>
      <w:pPr>
        <w:spacing w:after="0"/>
        <w:ind w:left="0"/>
        <w:jc w:val="both"/>
      </w:pPr>
      <w:r>
        <w:rPr>
          <w:rFonts w:ascii="Times New Roman"/>
          <w:b w:val="false"/>
          <w:i w:val="false"/>
          <w:color w:val="000000"/>
          <w:sz w:val="28"/>
        </w:rPr>
        <w:t>
      4) төлем шарттары;</w:t>
      </w:r>
    </w:p>
    <w:bookmarkEnd w:id="182"/>
    <w:bookmarkStart w:name="z186" w:id="183"/>
    <w:p>
      <w:pPr>
        <w:spacing w:after="0"/>
        <w:ind w:left="0"/>
        <w:jc w:val="both"/>
      </w:pPr>
      <w:r>
        <w:rPr>
          <w:rFonts w:ascii="Times New Roman"/>
          <w:b w:val="false"/>
          <w:i w:val="false"/>
          <w:color w:val="000000"/>
          <w:sz w:val="28"/>
        </w:rPr>
        <w:t>
      5) тауарларға, жұмыстар мен көрсетілетін қызметтерге арналған кепiлдi шарттар;</w:t>
      </w:r>
    </w:p>
    <w:bookmarkEnd w:id="183"/>
    <w:bookmarkStart w:name="z187" w:id="184"/>
    <w:p>
      <w:pPr>
        <w:spacing w:after="0"/>
        <w:ind w:left="0"/>
        <w:jc w:val="both"/>
      </w:pPr>
      <w:r>
        <w:rPr>
          <w:rFonts w:ascii="Times New Roman"/>
          <w:b w:val="false"/>
          <w:i w:val="false"/>
          <w:color w:val="000000"/>
          <w:sz w:val="28"/>
        </w:rPr>
        <w:t>
      6) отандық тауар өндiрушi - әлеуеттi өнім берушiлердi қолдау;</w:t>
      </w:r>
    </w:p>
    <w:bookmarkEnd w:id="184"/>
    <w:bookmarkStart w:name="z188" w:id="185"/>
    <w:p>
      <w:pPr>
        <w:spacing w:after="0"/>
        <w:ind w:left="0"/>
        <w:jc w:val="both"/>
      </w:pPr>
      <w:r>
        <w:rPr>
          <w:rFonts w:ascii="Times New Roman"/>
          <w:b w:val="false"/>
          <w:i w:val="false"/>
          <w:color w:val="000000"/>
          <w:sz w:val="28"/>
        </w:rPr>
        <w:t>
      7) әлеуеттi өнім берушінiң бiлiктiлiк деректерi.</w:t>
      </w:r>
    </w:p>
    <w:bookmarkEnd w:id="185"/>
    <w:bookmarkStart w:name="z189" w:id="186"/>
    <w:p>
      <w:pPr>
        <w:spacing w:after="0"/>
        <w:ind w:left="0"/>
        <w:jc w:val="both"/>
      </w:pPr>
      <w:r>
        <w:rPr>
          <w:rFonts w:ascii="Times New Roman"/>
          <w:b w:val="false"/>
          <w:i w:val="false"/>
          <w:color w:val="000000"/>
          <w:sz w:val="28"/>
        </w:rPr>
        <w:t>
      53. Тендерлiк комиссия тендерлiк өтінімнің жеңiмпазын анықтаған кезде, отандық тауар өндірушілер болып табылатын әлеуетті өнім берушiлердiң тендерлiк өтiнiмiнiң бағасын 20 пайызға шартты түрде төмендетедi.</w:t>
      </w:r>
    </w:p>
    <w:bookmarkEnd w:id="186"/>
    <w:p>
      <w:pPr>
        <w:spacing w:after="0"/>
        <w:ind w:left="0"/>
        <w:jc w:val="both"/>
      </w:pPr>
      <w:r>
        <w:rPr>
          <w:rFonts w:ascii="Times New Roman"/>
          <w:b w:val="false"/>
          <w:i w:val="false"/>
          <w:color w:val="000000"/>
          <w:sz w:val="28"/>
        </w:rPr>
        <w:t>
      Отандық тауар өндіруші – әлеуетті өнім берушілер Қазақстан Республикасының резиденттері болып табылатын және:</w:t>
      </w:r>
    </w:p>
    <w:p>
      <w:pPr>
        <w:spacing w:after="0"/>
        <w:ind w:left="0"/>
        <w:jc w:val="both"/>
      </w:pPr>
      <w:r>
        <w:rPr>
          <w:rFonts w:ascii="Times New Roman"/>
          <w:b w:val="false"/>
          <w:i w:val="false"/>
          <w:color w:val="000000"/>
          <w:sz w:val="28"/>
        </w:rPr>
        <w:t xml:space="preserve">
      кеден одағының және (немесе) Қазақстан Республикасының кеден заңнамасына сәйкес Қазақстан Республикасында толығымен өндірілген </w:t>
      </w:r>
      <w:r>
        <w:rPr>
          <w:rFonts w:ascii="Times New Roman"/>
          <w:b w:val="false"/>
          <w:i w:val="false"/>
          <w:color w:val="000000"/>
          <w:sz w:val="28"/>
        </w:rPr>
        <w:t>тауарларды</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одағының және (немесе) Қазақстан Республикасының кеден заңнамасына сәйкес тауарды жеткілікті дәрежеде қайта өңдеу критерийлеріне сәйкес Қазақстан Республикасында жеткілікті дәрежеде қайта өңделген тауарларды өндіретін (бұдан әрі - отандық тауар өндірушілер) жеке және (немесе) заңды тұлғалар.</w:t>
      </w:r>
    </w:p>
    <w:bookmarkStart w:name="z190" w:id="187"/>
    <w:p>
      <w:pPr>
        <w:spacing w:after="0"/>
        <w:ind w:left="0"/>
        <w:jc w:val="both"/>
      </w:pPr>
      <w:r>
        <w:rPr>
          <w:rFonts w:ascii="Times New Roman"/>
          <w:b w:val="false"/>
          <w:i w:val="false"/>
          <w:color w:val="000000"/>
          <w:sz w:val="28"/>
        </w:rPr>
        <w:t>
      54. Тендерлiк комиссия тендердiң қорытындысын тендерлiк өтiнiмдер салынған конверттер ашылған күнінен бастап күнтізбелік жиырма күннен аспайтын мерзiмде шығарады.</w:t>
      </w:r>
    </w:p>
    <w:bookmarkEnd w:id="187"/>
    <w:bookmarkStart w:name="z191" w:id="188"/>
    <w:p>
      <w:pPr>
        <w:spacing w:after="0"/>
        <w:ind w:left="0"/>
        <w:jc w:val="both"/>
      </w:pPr>
      <w:r>
        <w:rPr>
          <w:rFonts w:ascii="Times New Roman"/>
          <w:b w:val="false"/>
          <w:i w:val="false"/>
          <w:color w:val="000000"/>
          <w:sz w:val="28"/>
        </w:rPr>
        <w:t>
      55. Тапсырыс беруші тендердiң қорытындыларын шығарған күннен бастап қатысқан барлық әлеуеттi өнім берушiлердi тендер өткiзiлетiнi туралы хабарландыру жарияланған мерзiмдi баспасөз басылымында тендердiң атауын көрсете отырып, тендер нәтижелерiн, ал тендер өткен жағдайда жеңiмпазды, тендер жеңiмпазы ұсынған тауардың, жұмыстар мен көрсетілетін қызметтердің атауы мен бірлік бағасын көрсете отырып, жетi жұмыс күнi iшiнде жариялауды хабардар етедi.</w:t>
      </w:r>
    </w:p>
    <w:bookmarkEnd w:id="188"/>
    <w:bookmarkStart w:name="z192" w:id="189"/>
    <w:p>
      <w:pPr>
        <w:spacing w:after="0"/>
        <w:ind w:left="0"/>
        <w:jc w:val="left"/>
      </w:pPr>
      <w:r>
        <w:rPr>
          <w:rFonts w:ascii="Times New Roman"/>
          <w:b/>
          <w:i w:val="false"/>
          <w:color w:val="000000"/>
        </w:rPr>
        <w:t xml:space="preserve"> 10. Тендердiң қорытындысы туралы хаттама</w:t>
      </w:r>
    </w:p>
    <w:bookmarkEnd w:id="189"/>
    <w:bookmarkStart w:name="z193" w:id="190"/>
    <w:p>
      <w:pPr>
        <w:spacing w:after="0"/>
        <w:ind w:left="0"/>
        <w:jc w:val="both"/>
      </w:pPr>
      <w:r>
        <w:rPr>
          <w:rFonts w:ascii="Times New Roman"/>
          <w:b w:val="false"/>
          <w:i w:val="false"/>
          <w:color w:val="000000"/>
          <w:sz w:val="28"/>
        </w:rPr>
        <w:t>
      56. Тендер арқылы сатып алуды жүзеге асырған кезде тендерлiк комиссия тендердiң қорытындылары туралы хаттаманы ресiмдейді, онда мынадай ақпарат қамтылады:</w:t>
      </w:r>
    </w:p>
    <w:bookmarkEnd w:id="190"/>
    <w:bookmarkStart w:name="z194" w:id="191"/>
    <w:p>
      <w:pPr>
        <w:spacing w:after="0"/>
        <w:ind w:left="0"/>
        <w:jc w:val="both"/>
      </w:pPr>
      <w:r>
        <w:rPr>
          <w:rFonts w:ascii="Times New Roman"/>
          <w:b w:val="false"/>
          <w:i w:val="false"/>
          <w:color w:val="000000"/>
          <w:sz w:val="28"/>
        </w:rPr>
        <w:t>
      1) сатып алынатын тауарлардың, жұмыстар мен көрсетілетін қызметтердің атауы мен қысқаша сипаттары;</w:t>
      </w:r>
    </w:p>
    <w:bookmarkEnd w:id="191"/>
    <w:bookmarkStart w:name="z195" w:id="192"/>
    <w:p>
      <w:pPr>
        <w:spacing w:after="0"/>
        <w:ind w:left="0"/>
        <w:jc w:val="both"/>
      </w:pPr>
      <w:r>
        <w:rPr>
          <w:rFonts w:ascii="Times New Roman"/>
          <w:b w:val="false"/>
          <w:i w:val="false"/>
          <w:color w:val="000000"/>
          <w:sz w:val="28"/>
        </w:rPr>
        <w:t>
      2) тендерлiк өтiнiмдердi ұсынған әлеуеттi өнім берушiлердiң атаулары мен мекенжайлары;</w:t>
      </w:r>
    </w:p>
    <w:bookmarkEnd w:id="192"/>
    <w:bookmarkStart w:name="z196" w:id="193"/>
    <w:p>
      <w:pPr>
        <w:spacing w:after="0"/>
        <w:ind w:left="0"/>
        <w:jc w:val="both"/>
      </w:pPr>
      <w:r>
        <w:rPr>
          <w:rFonts w:ascii="Times New Roman"/>
          <w:b w:val="false"/>
          <w:i w:val="false"/>
          <w:color w:val="000000"/>
          <w:sz w:val="28"/>
        </w:rPr>
        <w:t>
      3) тендерлiк өтiнiмдерді ұсынған әлеуеттi өнім берушiлердiң бiлiктiлiк деректерi;</w:t>
      </w:r>
    </w:p>
    <w:bookmarkEnd w:id="193"/>
    <w:bookmarkStart w:name="z197" w:id="194"/>
    <w:p>
      <w:pPr>
        <w:spacing w:after="0"/>
        <w:ind w:left="0"/>
        <w:jc w:val="both"/>
      </w:pPr>
      <w:r>
        <w:rPr>
          <w:rFonts w:ascii="Times New Roman"/>
          <w:b w:val="false"/>
          <w:i w:val="false"/>
          <w:color w:val="000000"/>
          <w:sz w:val="28"/>
        </w:rPr>
        <w:t>
      4) әр тендерлiк өтiнiмнiң бағасы мен басқа да негiзгi шарттары;</w:t>
      </w:r>
    </w:p>
    <w:bookmarkEnd w:id="194"/>
    <w:bookmarkStart w:name="z198" w:id="195"/>
    <w:p>
      <w:pPr>
        <w:spacing w:after="0"/>
        <w:ind w:left="0"/>
        <w:jc w:val="both"/>
      </w:pPr>
      <w:r>
        <w:rPr>
          <w:rFonts w:ascii="Times New Roman"/>
          <w:b w:val="false"/>
          <w:i w:val="false"/>
          <w:color w:val="000000"/>
          <w:sz w:val="28"/>
        </w:rPr>
        <w:t>
      5) тендерлiк өтiнiмдердiң салыстыруын және бағасын жазу;</w:t>
      </w:r>
    </w:p>
    <w:bookmarkEnd w:id="195"/>
    <w:bookmarkStart w:name="z199" w:id="196"/>
    <w:p>
      <w:pPr>
        <w:spacing w:after="0"/>
        <w:ind w:left="0"/>
        <w:jc w:val="both"/>
      </w:pPr>
      <w:r>
        <w:rPr>
          <w:rFonts w:ascii="Times New Roman"/>
          <w:b w:val="false"/>
          <w:i w:val="false"/>
          <w:color w:val="000000"/>
          <w:sz w:val="28"/>
        </w:rPr>
        <w:t>
      6) тендерлiк өтiнiмдi қабылдамаған жағдайда - оларды қабылдамау негiздерi;</w:t>
      </w:r>
    </w:p>
    <w:bookmarkEnd w:id="196"/>
    <w:bookmarkStart w:name="z200" w:id="197"/>
    <w:p>
      <w:pPr>
        <w:spacing w:after="0"/>
        <w:ind w:left="0"/>
        <w:jc w:val="both"/>
      </w:pPr>
      <w:r>
        <w:rPr>
          <w:rFonts w:ascii="Times New Roman"/>
          <w:b w:val="false"/>
          <w:i w:val="false"/>
          <w:color w:val="000000"/>
          <w:sz w:val="28"/>
        </w:rPr>
        <w:t>
      7) әр лот бойынша тендер жеңiмпазының атауы мен мекенжайы және жеңiмпаз анықталатын шарттар;</w:t>
      </w:r>
    </w:p>
    <w:bookmarkEnd w:id="197"/>
    <w:bookmarkStart w:name="z201" w:id="198"/>
    <w:p>
      <w:pPr>
        <w:spacing w:after="0"/>
        <w:ind w:left="0"/>
        <w:jc w:val="both"/>
      </w:pPr>
      <w:r>
        <w:rPr>
          <w:rFonts w:ascii="Times New Roman"/>
          <w:b w:val="false"/>
          <w:i w:val="false"/>
          <w:color w:val="000000"/>
          <w:sz w:val="28"/>
        </w:rPr>
        <w:t>
      8) егер тендер нәтижесінде жеңiмпаз анықталмаса – тендерлік комиссияның осындай шешiм қабылдауға негiздерi;</w:t>
      </w:r>
    </w:p>
    <w:bookmarkEnd w:id="198"/>
    <w:bookmarkStart w:name="z202" w:id="199"/>
    <w:p>
      <w:pPr>
        <w:spacing w:after="0"/>
        <w:ind w:left="0"/>
        <w:jc w:val="both"/>
      </w:pPr>
      <w:r>
        <w:rPr>
          <w:rFonts w:ascii="Times New Roman"/>
          <w:b w:val="false"/>
          <w:i w:val="false"/>
          <w:color w:val="000000"/>
          <w:sz w:val="28"/>
        </w:rPr>
        <w:t>
      9) тендерлiк құжаттаманы түсіндіру туралы сұрауларды, оларға жауаптарды қорытып жазу, сондай-ақ тендерлік құжаттамаға өзгерістер мен толықтыруларды қорытып жазу;</w:t>
      </w:r>
    </w:p>
    <w:bookmarkEnd w:id="199"/>
    <w:bookmarkStart w:name="z203" w:id="200"/>
    <w:p>
      <w:pPr>
        <w:spacing w:after="0"/>
        <w:ind w:left="0"/>
        <w:jc w:val="both"/>
      </w:pPr>
      <w:r>
        <w:rPr>
          <w:rFonts w:ascii="Times New Roman"/>
          <w:b w:val="false"/>
          <w:i w:val="false"/>
          <w:color w:val="000000"/>
          <w:sz w:val="28"/>
        </w:rPr>
        <w:t>
      10) сатып алу туралы шартқа қол қойылатын (бірақ тендер жеңiмпазы хабарды алған кезден бастап он жұмыс күнiнен аспайтын) мерзiм;</w:t>
      </w:r>
    </w:p>
    <w:bookmarkEnd w:id="200"/>
    <w:bookmarkStart w:name="z204" w:id="201"/>
    <w:p>
      <w:pPr>
        <w:spacing w:after="0"/>
        <w:ind w:left="0"/>
        <w:jc w:val="both"/>
      </w:pPr>
      <w:r>
        <w:rPr>
          <w:rFonts w:ascii="Times New Roman"/>
          <w:b w:val="false"/>
          <w:i w:val="false"/>
          <w:color w:val="000000"/>
          <w:sz w:val="28"/>
        </w:rPr>
        <w:t>
      11) техникалық сарапшыларды тарту туралы ақпарат;</w:t>
      </w:r>
    </w:p>
    <w:bookmarkEnd w:id="201"/>
    <w:bookmarkStart w:name="z205" w:id="202"/>
    <w:p>
      <w:pPr>
        <w:spacing w:after="0"/>
        <w:ind w:left="0"/>
        <w:jc w:val="both"/>
      </w:pPr>
      <w:r>
        <w:rPr>
          <w:rFonts w:ascii="Times New Roman"/>
          <w:b w:val="false"/>
          <w:i w:val="false"/>
          <w:color w:val="000000"/>
          <w:sz w:val="28"/>
        </w:rPr>
        <w:t>
      12) егер конкурс өткен жағдайда, онда Тiзбеде көзделген осы тауарларды, жұмыстарды, көрсетілетін қызметтердi сатып алу үшiн Тапсырыс берушiнің бөлген сомасы.</w:t>
      </w:r>
    </w:p>
    <w:bookmarkEnd w:id="202"/>
    <w:bookmarkStart w:name="z206" w:id="203"/>
    <w:p>
      <w:pPr>
        <w:spacing w:after="0"/>
        <w:ind w:left="0"/>
        <w:jc w:val="both"/>
      </w:pPr>
      <w:r>
        <w:rPr>
          <w:rFonts w:ascii="Times New Roman"/>
          <w:b w:val="false"/>
          <w:i w:val="false"/>
          <w:color w:val="000000"/>
          <w:sz w:val="28"/>
        </w:rPr>
        <w:t>
      57. Тендерге қатысушының талабы бойынша оған тендер нәтижелерi мен жеңiмпазын таңдау себептері туралы жазбаша толық ақпарат ұсынылады.</w:t>
      </w:r>
    </w:p>
    <w:bookmarkEnd w:id="203"/>
    <w:bookmarkStart w:name="z207" w:id="204"/>
    <w:p>
      <w:pPr>
        <w:spacing w:after="0"/>
        <w:ind w:left="0"/>
        <w:jc w:val="both"/>
      </w:pPr>
      <w:r>
        <w:rPr>
          <w:rFonts w:ascii="Times New Roman"/>
          <w:b w:val="false"/>
          <w:i w:val="false"/>
          <w:color w:val="000000"/>
          <w:sz w:val="28"/>
        </w:rPr>
        <w:t>
      58. Әлеуеттi өнім берушi уәкiлеттi органға тапсырыс берушінің, тендерлiк комиссияның, тендерлiк комиссия хатшысының (хатшылығының) және техникалық сарапшылардың заңсыз iс-әрекеттеріне шағымдануға құылы.</w:t>
      </w:r>
    </w:p>
    <w:bookmarkEnd w:id="204"/>
    <w:bookmarkStart w:name="z208" w:id="205"/>
    <w:p>
      <w:pPr>
        <w:spacing w:after="0"/>
        <w:ind w:left="0"/>
        <w:jc w:val="left"/>
      </w:pPr>
      <w:r>
        <w:rPr>
          <w:rFonts w:ascii="Times New Roman"/>
          <w:b/>
          <w:i w:val="false"/>
          <w:color w:val="000000"/>
        </w:rPr>
        <w:t xml:space="preserve"> 11. Сатып алу процесiне байланысты шектеулер</w:t>
      </w:r>
    </w:p>
    <w:bookmarkEnd w:id="205"/>
    <w:bookmarkStart w:name="z209" w:id="206"/>
    <w:p>
      <w:pPr>
        <w:spacing w:after="0"/>
        <w:ind w:left="0"/>
        <w:jc w:val="both"/>
      </w:pPr>
      <w:r>
        <w:rPr>
          <w:rFonts w:ascii="Times New Roman"/>
          <w:b w:val="false"/>
          <w:i w:val="false"/>
          <w:color w:val="000000"/>
          <w:sz w:val="28"/>
        </w:rPr>
        <w:t>
      59. Тапсырыс берушiнiң екi және одан көп аффилиирленген тұлғасы көрсетiлген Тапсырыс берушi өткiзетiн тендерге (лотқа) қатысуға құқығы жоқ.</w:t>
      </w:r>
    </w:p>
    <w:bookmarkEnd w:id="206"/>
    <w:bookmarkStart w:name="z210" w:id="207"/>
    <w:p>
      <w:pPr>
        <w:spacing w:after="0"/>
        <w:ind w:left="0"/>
        <w:jc w:val="both"/>
      </w:pPr>
      <w:r>
        <w:rPr>
          <w:rFonts w:ascii="Times New Roman"/>
          <w:b w:val="false"/>
          <w:i w:val="false"/>
          <w:color w:val="000000"/>
          <w:sz w:val="28"/>
        </w:rPr>
        <w:t>
      60. Тапсырыс берушiнiң қызметкерi, егер ол әлеуеттi өнім берушiнiң лауазымды немесе сенiмдi тұлғасының жақын туысқаны (ата-анасы, жұбайы, зайыбы, бауырлары, апа-сiңлiлерi, балалары) немесе өзгеше түрде тендер қорытындысына жеке мүдделi болса, сатып алу рәсiмдерiне байланысты мiндеттердi орындай алмайды.</w:t>
      </w:r>
    </w:p>
    <w:bookmarkEnd w:id="207"/>
    <w:bookmarkStart w:name="z211" w:id="208"/>
    <w:p>
      <w:pPr>
        <w:spacing w:after="0"/>
        <w:ind w:left="0"/>
        <w:jc w:val="both"/>
      </w:pPr>
      <w:r>
        <w:rPr>
          <w:rFonts w:ascii="Times New Roman"/>
          <w:b w:val="false"/>
          <w:i w:val="false"/>
          <w:color w:val="000000"/>
          <w:sz w:val="28"/>
        </w:rPr>
        <w:t>
      61. Әлеуеттi өнім берушiнің және оның аффилиирленген тұлғасының бiр тендерге (лотқа) қатысуға құқығы жоқ.</w:t>
      </w:r>
    </w:p>
    <w:bookmarkEnd w:id="208"/>
    <w:bookmarkStart w:name="z212" w:id="209"/>
    <w:p>
      <w:pPr>
        <w:spacing w:after="0"/>
        <w:ind w:left="0"/>
        <w:jc w:val="left"/>
      </w:pPr>
      <w:r>
        <w:rPr>
          <w:rFonts w:ascii="Times New Roman"/>
          <w:b/>
          <w:i w:val="false"/>
          <w:color w:val="000000"/>
        </w:rPr>
        <w:t xml:space="preserve"> 12. Сатып алу шарты</w:t>
      </w:r>
    </w:p>
    <w:bookmarkEnd w:id="209"/>
    <w:bookmarkStart w:name="z213" w:id="210"/>
    <w:p>
      <w:pPr>
        <w:spacing w:after="0"/>
        <w:ind w:left="0"/>
        <w:jc w:val="both"/>
      </w:pPr>
      <w:r>
        <w:rPr>
          <w:rFonts w:ascii="Times New Roman"/>
          <w:b w:val="false"/>
          <w:i w:val="false"/>
          <w:color w:val="000000"/>
          <w:sz w:val="28"/>
        </w:rPr>
        <w:t>
      62. Тапсырыс берушiнің қолы қойылған шартпен бірге тендерлік өтiнiмді жеңiмпаз деп тану туралы жазбаша хабарламаны тапсырыс беруші әлеуеттi өнім берушіге тендер қорытындысын шығарған күнінен бастап бес жұмыс күні ішінде жiбередi.</w:t>
      </w:r>
    </w:p>
    <w:bookmarkEnd w:id="210"/>
    <w:p>
      <w:pPr>
        <w:spacing w:after="0"/>
        <w:ind w:left="0"/>
        <w:jc w:val="both"/>
      </w:pPr>
      <w:r>
        <w:rPr>
          <w:rFonts w:ascii="Times New Roman"/>
          <w:b w:val="false"/>
          <w:i w:val="false"/>
          <w:color w:val="000000"/>
          <w:sz w:val="28"/>
        </w:rPr>
        <w:t>
      Сатып алу шарты тараптардың уәкілетті өкілдері қол қойған сәттен бастап күшіне енедi.</w:t>
      </w:r>
    </w:p>
    <w:bookmarkStart w:name="z214" w:id="211"/>
    <w:p>
      <w:pPr>
        <w:spacing w:after="0"/>
        <w:ind w:left="0"/>
        <w:jc w:val="both"/>
      </w:pPr>
      <w:r>
        <w:rPr>
          <w:rFonts w:ascii="Times New Roman"/>
          <w:b w:val="false"/>
          <w:i w:val="false"/>
          <w:color w:val="000000"/>
          <w:sz w:val="28"/>
        </w:rPr>
        <w:t>
      63. Тендердiң жеңiмпазы оның өтiнiмi жеңiмпаз деп танылғаны туралы хабарламаны және сатып алу шартының жобасын алған сәттен бастап он жұмыс күнi iшiнде шартқа қол қояды немесе орын алған келiспеушiлiктер туралы немесе шартқа қол қоюдан бас тартқаны туралы тапсырыс берушiні жазбаша хабардар етеді.</w:t>
      </w:r>
    </w:p>
    <w:bookmarkEnd w:id="211"/>
    <w:bookmarkStart w:name="z215" w:id="212"/>
    <w:p>
      <w:pPr>
        <w:spacing w:after="0"/>
        <w:ind w:left="0"/>
        <w:jc w:val="both"/>
      </w:pPr>
      <w:r>
        <w:rPr>
          <w:rFonts w:ascii="Times New Roman"/>
          <w:b w:val="false"/>
          <w:i w:val="false"/>
          <w:color w:val="000000"/>
          <w:sz w:val="28"/>
        </w:rPr>
        <w:t xml:space="preserve">
      64. Егер әлеуетті өнім беруші тендер жеңімпазы деп танылса және Қағидалардың 63-тармағында белгіленген мерзімде сатып алу шартына қол қоймаса, онда тапсырыс бepуші Қағидалардың </w:t>
      </w:r>
      <w:r>
        <w:rPr>
          <w:rFonts w:ascii="Times New Roman"/>
          <w:b w:val="false"/>
          <w:i w:val="false"/>
          <w:color w:val="000000"/>
          <w:sz w:val="28"/>
        </w:rPr>
        <w:t>52-тармағында</w:t>
      </w:r>
      <w:r>
        <w:rPr>
          <w:rFonts w:ascii="Times New Roman"/>
          <w:b w:val="false"/>
          <w:i w:val="false"/>
          <w:color w:val="000000"/>
          <w:sz w:val="28"/>
        </w:rPr>
        <w:t xml:space="preserve"> белгіленген критерийлерге сәйкес ұсынысы жеңімпаздың ұсынысынан кейін тапсырыс бepуші үшін барынша басым болып табылатын тендердің басқа қатысушысымен сатып алу шартын жасасады, ол тендер қорытындылары туралы хаттамамен расталады.</w:t>
      </w:r>
    </w:p>
    <w:bookmarkEnd w:id="212"/>
    <w:bookmarkStart w:name="z216" w:id="213"/>
    <w:p>
      <w:pPr>
        <w:spacing w:after="0"/>
        <w:ind w:left="0"/>
        <w:jc w:val="both"/>
      </w:pPr>
      <w:r>
        <w:rPr>
          <w:rFonts w:ascii="Times New Roman"/>
          <w:b w:val="false"/>
          <w:i w:val="false"/>
          <w:color w:val="000000"/>
          <w:sz w:val="28"/>
        </w:rPr>
        <w:t>
      65. Сатып алу шарттары, тендерлік құжаттама, сатып алу хаттамалары, әлеуетті өнім берушілердің өтінімдері және өткізілген сатып алу жөніндегі өзге материалдар тапсырыс берушіде кемінде бес жыл сақталады.</w:t>
      </w:r>
    </w:p>
    <w:bookmarkEnd w:id="213"/>
    <w:bookmarkStart w:name="z217" w:id="214"/>
    <w:p>
      <w:pPr>
        <w:spacing w:after="0"/>
        <w:ind w:left="0"/>
        <w:jc w:val="both"/>
      </w:pPr>
      <w:r>
        <w:rPr>
          <w:rFonts w:ascii="Times New Roman"/>
          <w:b w:val="false"/>
          <w:i w:val="false"/>
          <w:color w:val="000000"/>
          <w:sz w:val="28"/>
        </w:rPr>
        <w:t>
      66. Тапсырыс бepушi өткізілген сатып алу қорытындылары бойынша жасалған шарттарды тіркеудің бірыңғай журналын жүргізеді.</w:t>
      </w:r>
    </w:p>
    <w:bookmarkEnd w:id="214"/>
    <w:bookmarkStart w:name="z218" w:id="215"/>
    <w:p>
      <w:pPr>
        <w:spacing w:after="0"/>
        <w:ind w:left="0"/>
        <w:jc w:val="both"/>
      </w:pPr>
      <w:r>
        <w:rPr>
          <w:rFonts w:ascii="Times New Roman"/>
          <w:b w:val="false"/>
          <w:i w:val="false"/>
          <w:color w:val="000000"/>
          <w:sz w:val="28"/>
        </w:rPr>
        <w:t>
      67. Сатып алу туралы шарттың жобасына немесе қол қойылған сатып алу туралы шартқа өнім берушіні таңдау үшін негiз болған ұсыныстың мазмұнын өзгертетiн қандай да бір өзгерістерді және (немесе) жаңа талаптарды (бағаны төмендетуден басқа) енгiзуге жол берілмейді.</w:t>
      </w:r>
    </w:p>
    <w:bookmarkEnd w:id="215"/>
    <w:p>
      <w:pPr>
        <w:spacing w:after="0"/>
        <w:ind w:left="0"/>
        <w:jc w:val="both"/>
      </w:pPr>
      <w:r>
        <w:rPr>
          <w:rFonts w:ascii="Times New Roman"/>
          <w:b w:val="false"/>
          <w:i w:val="false"/>
          <w:color w:val="000000"/>
          <w:sz w:val="28"/>
        </w:rPr>
        <w:t>
      Сатып алу туралы шарттың жобасына немесе қол қойылған сатып алу туралы шартқа бағаны төмендету бөлігінде өнім берушінi таңдау үшін негiз болған сапа, көлем және басқа да талаптар өзгермеген жағдайда өзгерiстер енгiзуге жол берiледi.</w:t>
      </w:r>
    </w:p>
    <w:p>
      <w:pPr>
        <w:spacing w:after="0"/>
        <w:ind w:left="0"/>
        <w:jc w:val="both"/>
      </w:pPr>
      <w:r>
        <w:rPr>
          <w:rFonts w:ascii="Times New Roman"/>
          <w:b w:val="false"/>
          <w:i w:val="false"/>
          <w:color w:val="000000"/>
          <w:sz w:val="28"/>
        </w:rPr>
        <w:t>
      Егер тауарларды, жұмыстарды, көрсетілетін қызметтердi сатып алу туралы шарттың орындалу процесiнде сатып алынатын тауарларға, жұмыстарға, көрсетілетін қызметтерге ұқсастардың бағалары төмендеу жағына өзгерсе, онда тапсырыс беруші мен өнім берушінiң өзара келiсiмi бойынша осы тармақтың ережелерiн ескере отырып, сатып алу туралы шартқа тиiстi өзгерiстер енгiзiледі.</w:t>
      </w:r>
    </w:p>
    <w:bookmarkStart w:name="z219" w:id="216"/>
    <w:p>
      <w:pPr>
        <w:spacing w:after="0"/>
        <w:ind w:left="0"/>
        <w:jc w:val="both"/>
      </w:pPr>
      <w:r>
        <w:rPr>
          <w:rFonts w:ascii="Times New Roman"/>
          <w:b w:val="false"/>
          <w:i w:val="false"/>
          <w:color w:val="000000"/>
          <w:sz w:val="28"/>
        </w:rPr>
        <w:t xml:space="preserve">
      68. Сатып алу шартына Қазақстан Республикасы </w:t>
      </w:r>
      <w:r>
        <w:rPr>
          <w:rFonts w:ascii="Times New Roman"/>
          <w:b w:val="false"/>
          <w:i w:val="false"/>
          <w:color w:val="000000"/>
          <w:sz w:val="28"/>
        </w:rPr>
        <w:t>Азаматтық кодексiнiң</w:t>
      </w:r>
      <w:r>
        <w:rPr>
          <w:rFonts w:ascii="Times New Roman"/>
          <w:b w:val="false"/>
          <w:i w:val="false"/>
          <w:color w:val="000000"/>
          <w:sz w:val="28"/>
        </w:rPr>
        <w:t xml:space="preserve"> нормалары қолданылады.</w:t>
      </w:r>
    </w:p>
    <w:bookmarkEnd w:id="216"/>
    <w:bookmarkStart w:name="z220" w:id="217"/>
    <w:p>
      <w:pPr>
        <w:spacing w:after="0"/>
        <w:ind w:left="0"/>
        <w:jc w:val="left"/>
      </w:pPr>
      <w:r>
        <w:rPr>
          <w:rFonts w:ascii="Times New Roman"/>
          <w:b/>
          <w:i w:val="false"/>
          <w:color w:val="000000"/>
        </w:rPr>
        <w:t xml:space="preserve"> 13. Сатып алу тәсiлдерi және оны ұйымдастыру</w:t>
      </w:r>
    </w:p>
    <w:bookmarkEnd w:id="217"/>
    <w:bookmarkStart w:name="z221" w:id="218"/>
    <w:p>
      <w:pPr>
        <w:spacing w:after="0"/>
        <w:ind w:left="0"/>
        <w:jc w:val="both"/>
      </w:pPr>
      <w:r>
        <w:rPr>
          <w:rFonts w:ascii="Times New Roman"/>
          <w:b w:val="false"/>
          <w:i w:val="false"/>
          <w:color w:val="000000"/>
          <w:sz w:val="28"/>
        </w:rPr>
        <w:t>
      69. Әлеуеттi өнім берушiлер ашық тендер өткiзілетіні туралы хабарландыруды тендерлiк өтiнiмдердi қабылдау аяқталған күнге дейiн күнтiзбелiк жиырма күн бұрын мерзімді баспасөз басылымында жариялаумен хабардар етіледі.</w:t>
      </w:r>
    </w:p>
    <w:bookmarkEnd w:id="218"/>
    <w:p>
      <w:pPr>
        <w:spacing w:after="0"/>
        <w:ind w:left="0"/>
        <w:jc w:val="both"/>
      </w:pPr>
      <w:r>
        <w:rPr>
          <w:rFonts w:ascii="Times New Roman"/>
          <w:b w:val="false"/>
          <w:i w:val="false"/>
          <w:color w:val="000000"/>
          <w:sz w:val="28"/>
        </w:rPr>
        <w:t>
      Шағын немесе орта кәсіпкерлік субъектісі болып табылатын табиғи монополия субъектiсi тендер өткiзілетіні туралы хабарламаны реттеліп көрсетілетін қызметті көрсететін тиісті облыс аумағында таралатын мерзiмдi баспа басылымында, ал ірі кәсіпкерлік субъектісі болып табылатын табиғи монополия субъектiсі аптасына кемінде үш рет шығарылатын және Қазақстан Республикасының барлық аумағында таралатын мерзiмдi баспа басылымында жариялайды.</w:t>
      </w:r>
    </w:p>
    <w:p>
      <w:pPr>
        <w:spacing w:after="0"/>
        <w:ind w:left="0"/>
        <w:jc w:val="both"/>
      </w:pPr>
      <w:r>
        <w:rPr>
          <w:rFonts w:ascii="Times New Roman"/>
          <w:b w:val="false"/>
          <w:i w:val="false"/>
          <w:color w:val="000000"/>
          <w:sz w:val="28"/>
        </w:rPr>
        <w:t>
      Тендерлiк өтiнiмдердi қабылдаудың соңғы мерзiмi мен тендерлiк өтiнiмдер салынған конверттердi ашу процесiнің басталуы арасындағы уақыт ұзақтығы екi сағаттан аспауға тиiс.</w:t>
      </w:r>
    </w:p>
    <w:bookmarkStart w:name="z222" w:id="219"/>
    <w:p>
      <w:pPr>
        <w:spacing w:after="0"/>
        <w:ind w:left="0"/>
        <w:jc w:val="both"/>
      </w:pPr>
      <w:r>
        <w:rPr>
          <w:rFonts w:ascii="Times New Roman"/>
          <w:b w:val="false"/>
          <w:i w:val="false"/>
          <w:color w:val="000000"/>
          <w:sz w:val="28"/>
        </w:rPr>
        <w:t>
      70. Жабық тендер, егер халықаралық шарттарда өзгеше көзделмесе, Қазақстан Республикасының заңнамасына сәйкес Кеден одағының шеңберінде Бірыңғай экономикалық кеңістік аумағындағы тапсырыс берушіге алдын ала белгілі бесеуден аспайтын әлеуетті өнім берушілерде бар тауарларды, жұмыстар мен көрсетілетін қызметтерді сатып алу кезінде жүргізіледі.</w:t>
      </w:r>
    </w:p>
    <w:bookmarkEnd w:id="219"/>
    <w:bookmarkStart w:name="z223" w:id="220"/>
    <w:p>
      <w:pPr>
        <w:spacing w:after="0"/>
        <w:ind w:left="0"/>
        <w:jc w:val="both"/>
      </w:pPr>
      <w:r>
        <w:rPr>
          <w:rFonts w:ascii="Times New Roman"/>
          <w:b w:val="false"/>
          <w:i w:val="false"/>
          <w:color w:val="000000"/>
          <w:sz w:val="28"/>
        </w:rPr>
        <w:t>
      71. Жабық тендер өткiзілетіні туралы хабарлама қолдарында сатып алынатын тауарлар, жұмыстар мен көрсетілетін қызметтер бар барлық әлеуеттi өнім берушiлерге осы тендерге қатысуға өтiнiмдердi қабылдау аяқталған күнге дейін күнтізбелік жиырма күн бұрын жiберiледі.</w:t>
      </w:r>
    </w:p>
    <w:bookmarkEnd w:id="220"/>
    <w:p>
      <w:pPr>
        <w:spacing w:after="0"/>
        <w:ind w:left="0"/>
        <w:jc w:val="both"/>
      </w:pPr>
      <w:r>
        <w:rPr>
          <w:rFonts w:ascii="Times New Roman"/>
          <w:b w:val="false"/>
          <w:i w:val="false"/>
          <w:color w:val="000000"/>
          <w:sz w:val="28"/>
        </w:rPr>
        <w:t>
      Хабар жiберiлетiн әлеуеттi өнім берушiлердiң тiзiмiн тапсырыс берушiнiң басшысы бекiтедi.</w:t>
      </w:r>
    </w:p>
    <w:bookmarkStart w:name="z224" w:id="221"/>
    <w:p>
      <w:pPr>
        <w:spacing w:after="0"/>
        <w:ind w:left="0"/>
        <w:jc w:val="both"/>
      </w:pPr>
      <w:r>
        <w:rPr>
          <w:rFonts w:ascii="Times New Roman"/>
          <w:b w:val="false"/>
          <w:i w:val="false"/>
          <w:color w:val="000000"/>
          <w:sz w:val="28"/>
        </w:rPr>
        <w:t>
      72. Екi кезеңдi рәсiмдер қолданылатын тендер:</w:t>
      </w:r>
    </w:p>
    <w:bookmarkEnd w:id="221"/>
    <w:bookmarkStart w:name="z225" w:id="222"/>
    <w:p>
      <w:pPr>
        <w:spacing w:after="0"/>
        <w:ind w:left="0"/>
        <w:jc w:val="both"/>
      </w:pPr>
      <w:r>
        <w:rPr>
          <w:rFonts w:ascii="Times New Roman"/>
          <w:b w:val="false"/>
          <w:i w:val="false"/>
          <w:color w:val="000000"/>
          <w:sz w:val="28"/>
        </w:rPr>
        <w:t>
      1) сатып алынатын тауарлардың, жұмыстар мен көрсетілетін қызметтердің егжей-тегжейлі ерекшеліктерін тұжырымдау, сондай-ақ олардың техникалық сипаттамалары мен сапалық көрсеткiштерін анықтау күрделi болған;</w:t>
      </w:r>
    </w:p>
    <w:bookmarkEnd w:id="222"/>
    <w:bookmarkStart w:name="z226" w:id="223"/>
    <w:p>
      <w:pPr>
        <w:spacing w:after="0"/>
        <w:ind w:left="0"/>
        <w:jc w:val="both"/>
      </w:pPr>
      <w:r>
        <w:rPr>
          <w:rFonts w:ascii="Times New Roman"/>
          <w:b w:val="false"/>
          <w:i w:val="false"/>
          <w:color w:val="000000"/>
          <w:sz w:val="28"/>
        </w:rPr>
        <w:t>
      2) ғылыми зерттеулер, сынақтар, iздестiрулер немесе әзiрлемелер жүргізу қажет болған жағдайларда қолданылады.</w:t>
      </w:r>
    </w:p>
    <w:bookmarkEnd w:id="223"/>
    <w:bookmarkStart w:name="z227" w:id="224"/>
    <w:p>
      <w:pPr>
        <w:spacing w:after="0"/>
        <w:ind w:left="0"/>
        <w:jc w:val="both"/>
      </w:pPr>
      <w:r>
        <w:rPr>
          <w:rFonts w:ascii="Times New Roman"/>
          <w:b w:val="false"/>
          <w:i w:val="false"/>
          <w:color w:val="000000"/>
          <w:sz w:val="28"/>
        </w:rPr>
        <w:t>
      73. Екi кезеңдi рәсiмдi пайдаланатын тендер мынадай кезеңдердiң жиынтығын білдіреді:</w:t>
      </w:r>
    </w:p>
    <w:bookmarkEnd w:id="224"/>
    <w:bookmarkStart w:name="z228" w:id="225"/>
    <w:p>
      <w:pPr>
        <w:spacing w:after="0"/>
        <w:ind w:left="0"/>
        <w:jc w:val="both"/>
      </w:pPr>
      <w:r>
        <w:rPr>
          <w:rFonts w:ascii="Times New Roman"/>
          <w:b w:val="false"/>
          <w:i w:val="false"/>
          <w:color w:val="000000"/>
          <w:sz w:val="28"/>
        </w:rPr>
        <w:t>
      1) әлеуеттi өнім берушiлерден тендерлiк құжаттаманың негiзiнде сатып алынатын тауарлардың, жұмыстар мен көрсетілетін қызметтердің техникалық, сапалық және өзге де сипаттамаларына, оларды жеткiзудiң (орындаудың, көрсетудің) шарттық талаптарына қатысты ұсыныстар сұрату;</w:t>
      </w:r>
    </w:p>
    <w:bookmarkEnd w:id="225"/>
    <w:p>
      <w:pPr>
        <w:spacing w:after="0"/>
        <w:ind w:left="0"/>
        <w:jc w:val="both"/>
      </w:pPr>
      <w:r>
        <w:rPr>
          <w:rFonts w:ascii="Times New Roman"/>
          <w:b w:val="false"/>
          <w:i w:val="false"/>
          <w:color w:val="000000"/>
          <w:sz w:val="28"/>
        </w:rPr>
        <w:t>
      әлеуеттi өнім берушiлер тендерлік құжаттамаға сәйкес ұсынған бағалары көрсетілмеген алғашқы тендерлік өтінімдерді қарау;</w:t>
      </w:r>
    </w:p>
    <w:p>
      <w:pPr>
        <w:spacing w:after="0"/>
        <w:ind w:left="0"/>
        <w:jc w:val="both"/>
      </w:pPr>
      <w:r>
        <w:rPr>
          <w:rFonts w:ascii="Times New Roman"/>
          <w:b w:val="false"/>
          <w:i w:val="false"/>
          <w:color w:val="000000"/>
          <w:sz w:val="28"/>
        </w:rPr>
        <w:t>
      әлеуеттi өнім берушiлердiң бiлiктiлiк деректерiн қарау;</w:t>
      </w:r>
    </w:p>
    <w:p>
      <w:pPr>
        <w:spacing w:after="0"/>
        <w:ind w:left="0"/>
        <w:jc w:val="both"/>
      </w:pPr>
      <w:r>
        <w:rPr>
          <w:rFonts w:ascii="Times New Roman"/>
          <w:b w:val="false"/>
          <w:i w:val="false"/>
          <w:color w:val="000000"/>
          <w:sz w:val="28"/>
        </w:rPr>
        <w:t>
      біліктілік талаптарына сәйкес келетін әлеуетті өнім берушілермен тауарлардың, жұмыстар мен көрсетілетін қызметтердің техникалық, сапалық немесе өзге де сипаттамаларына, шарттық талаптарына, оларды жеткiзуге (орындауға, көрсетуге) қатысты мәселелерді талқылау;</w:t>
      </w:r>
    </w:p>
    <w:bookmarkStart w:name="z229" w:id="226"/>
    <w:p>
      <w:pPr>
        <w:spacing w:after="0"/>
        <w:ind w:left="0"/>
        <w:jc w:val="both"/>
      </w:pPr>
      <w:r>
        <w:rPr>
          <w:rFonts w:ascii="Times New Roman"/>
          <w:b w:val="false"/>
          <w:i w:val="false"/>
          <w:color w:val="000000"/>
          <w:sz w:val="28"/>
        </w:rPr>
        <w:t>
      2) тапсырыс берушiнiң әлеуеттi өнім берушілер ұсынған тауарлардың, жұмыстар мен көрсетілетін қызметтердің техникалық, сапалық немесе өзге де сипаттамалардың негiзiнде тендерлiк құжаттамаға өзгерістер енгiзуi;</w:t>
      </w:r>
    </w:p>
    <w:bookmarkEnd w:id="226"/>
    <w:p>
      <w:pPr>
        <w:spacing w:after="0"/>
        <w:ind w:left="0"/>
        <w:jc w:val="both"/>
      </w:pPr>
      <w:r>
        <w:rPr>
          <w:rFonts w:ascii="Times New Roman"/>
          <w:b w:val="false"/>
          <w:i w:val="false"/>
          <w:color w:val="000000"/>
          <w:sz w:val="28"/>
        </w:rPr>
        <w:t>
      тендердiң бiрiншi кезеңiнен өткен әлеуеттi өнім берушілердің түпкiлiктi тендерлік өтiнiмдерді ұсынуы;</w:t>
      </w:r>
    </w:p>
    <w:p>
      <w:pPr>
        <w:spacing w:after="0"/>
        <w:ind w:left="0"/>
        <w:jc w:val="both"/>
      </w:pPr>
      <w:r>
        <w:rPr>
          <w:rFonts w:ascii="Times New Roman"/>
          <w:b w:val="false"/>
          <w:i w:val="false"/>
          <w:color w:val="000000"/>
          <w:sz w:val="28"/>
        </w:rPr>
        <w:t>
      баға ұсыныстары мен бағалау өлшемдерін ескере отырып, оларды бағалау және салыстыру;</w:t>
      </w:r>
    </w:p>
    <w:p>
      <w:pPr>
        <w:spacing w:after="0"/>
        <w:ind w:left="0"/>
        <w:jc w:val="both"/>
      </w:pPr>
      <w:r>
        <w:rPr>
          <w:rFonts w:ascii="Times New Roman"/>
          <w:b w:val="false"/>
          <w:i w:val="false"/>
          <w:color w:val="000000"/>
          <w:sz w:val="28"/>
        </w:rPr>
        <w:t>
      тендер қорытындысын шығару.</w:t>
      </w:r>
    </w:p>
    <w:bookmarkStart w:name="z230" w:id="227"/>
    <w:p>
      <w:pPr>
        <w:spacing w:after="0"/>
        <w:ind w:left="0"/>
        <w:jc w:val="both"/>
      </w:pPr>
      <w:r>
        <w:rPr>
          <w:rFonts w:ascii="Times New Roman"/>
          <w:b w:val="false"/>
          <w:i w:val="false"/>
          <w:color w:val="000000"/>
          <w:sz w:val="28"/>
        </w:rPr>
        <w:t>
      74. Тендерлiк комиссия екi кезеңдi рәсiмдер пайдаланылатын тендердің қорытындысын соңғы тендерлік өтiнiмдер салынған конверттердi ашқан күннен бастап күнтізбелік он күннен аспайтын мерзiмде шығарады.</w:t>
      </w:r>
    </w:p>
    <w:bookmarkEnd w:id="227"/>
    <w:bookmarkStart w:name="z231" w:id="228"/>
    <w:p>
      <w:pPr>
        <w:spacing w:after="0"/>
        <w:ind w:left="0"/>
        <w:jc w:val="both"/>
      </w:pPr>
      <w:r>
        <w:rPr>
          <w:rFonts w:ascii="Times New Roman"/>
          <w:b w:val="false"/>
          <w:i w:val="false"/>
          <w:color w:val="000000"/>
          <w:sz w:val="28"/>
        </w:rPr>
        <w:t>
      75. Баға ұсыныстарын сұратуды пайдалана отырып өнім берушіні таңдау әлеуетті өнім берушілердің қолдарындағы тауарларға, жұмыстар мен көрсетілетін қызметтерге өткізіледі, олардың егжей-тегжейлі ерекшелігінің тапсырыс беруші үшін елеулі мәні болмайды, бұл ретте шешуші шарт баға болып табылады.</w:t>
      </w:r>
    </w:p>
    <w:bookmarkEnd w:id="228"/>
    <w:bookmarkStart w:name="z232" w:id="229"/>
    <w:p>
      <w:pPr>
        <w:spacing w:after="0"/>
        <w:ind w:left="0"/>
        <w:jc w:val="both"/>
      </w:pPr>
      <w:r>
        <w:rPr>
          <w:rFonts w:ascii="Times New Roman"/>
          <w:b w:val="false"/>
          <w:i w:val="false"/>
          <w:color w:val="000000"/>
          <w:sz w:val="28"/>
        </w:rPr>
        <w:t>
      76. Баға ұсыныстарын сұрату, егер тауарларды, (жұмыстарды, көрсетілетін қызметтердi) сатып алудың жылдық көлемi: табиғи монополиялар субъектiлерiнiң мемлекеттiк тiркелiмiнiң республикалық бөлiмiне енгiзiлген табиғи монополиялар субъектiлерi үшiн – төрт мың айлық есептiк көрсеткiштен; табиғи монополиялар субъектiлерiнiң мемлекеттiк тiркелiмiнiң жергiлiктi бөлiмiне енгiзiлген табиғи монополиялар субъектiлерi үшiн - екi мың айлық есептiк көрсеткiштен аспаған жағдайда ғана пайдаланылады.</w:t>
      </w:r>
    </w:p>
    <w:bookmarkEnd w:id="229"/>
    <w:bookmarkStart w:name="z233" w:id="230"/>
    <w:p>
      <w:pPr>
        <w:spacing w:after="0"/>
        <w:ind w:left="0"/>
        <w:jc w:val="both"/>
      </w:pPr>
      <w:r>
        <w:rPr>
          <w:rFonts w:ascii="Times New Roman"/>
          <w:b w:val="false"/>
          <w:i w:val="false"/>
          <w:color w:val="000000"/>
          <w:sz w:val="28"/>
        </w:rPr>
        <w:t>
      77. Баға ұсыныстарын сұратуды пайдалана отырып өнім берушіні таңдау тәсілін қолдану мақсатында жыл бойы сатып алынатын бiртектi тауарлар түрлерінің жылдық көлемiн қаржы жылы ішінде бөлшектеуге жол берiлмейдi.</w:t>
      </w:r>
    </w:p>
    <w:bookmarkEnd w:id="230"/>
    <w:bookmarkStart w:name="z234" w:id="231"/>
    <w:p>
      <w:pPr>
        <w:spacing w:after="0"/>
        <w:ind w:left="0"/>
        <w:jc w:val="both"/>
      </w:pPr>
      <w:r>
        <w:rPr>
          <w:rFonts w:ascii="Times New Roman"/>
          <w:b w:val="false"/>
          <w:i w:val="false"/>
          <w:color w:val="000000"/>
          <w:sz w:val="28"/>
        </w:rPr>
        <w:t>
      78. Тапсырыс берушi сатып алынатын материалдық ресурстарға жазбаша баға ұсыныстарын тапсырыс берушiмен және (немесе) өзара аффилиирленбеген кемінде екі әлеуеттi өнім берушiден сұратады және келіп түскен барлық баға ұсыныстарын белгiленген мерзiмде қарайды. Тапсырыс беруші сатып алу шартын ең төмен баға ұсынысын берген әлеуеттi өнім берушiмен жасасады.</w:t>
      </w:r>
    </w:p>
    <w:bookmarkEnd w:id="231"/>
    <w:bookmarkStart w:name="z235" w:id="232"/>
    <w:p>
      <w:pPr>
        <w:spacing w:after="0"/>
        <w:ind w:left="0"/>
        <w:jc w:val="both"/>
      </w:pPr>
      <w:r>
        <w:rPr>
          <w:rFonts w:ascii="Times New Roman"/>
          <w:b w:val="false"/>
          <w:i w:val="false"/>
          <w:color w:val="000000"/>
          <w:sz w:val="28"/>
        </w:rPr>
        <w:t>
      79. Әрбiр әлеуеттi өнім берушi бiр ғана баға ұсынысын ұсынады, ол жазбаша түрде ресімделеді.</w:t>
      </w:r>
    </w:p>
    <w:bookmarkEnd w:id="232"/>
    <w:p>
      <w:pPr>
        <w:spacing w:after="0"/>
        <w:ind w:left="0"/>
        <w:jc w:val="both"/>
      </w:pPr>
      <w:r>
        <w:rPr>
          <w:rFonts w:ascii="Times New Roman"/>
          <w:b w:val="false"/>
          <w:i w:val="false"/>
          <w:color w:val="000000"/>
          <w:sz w:val="28"/>
        </w:rPr>
        <w:t xml:space="preserve">
      Егер сатып алынатын тауарларды (жұмыстарды, көрсетілетін қызметтердi) сатуға және жеткiзуге арналған қызмет мiндеттi түрде </w:t>
      </w:r>
      <w:r>
        <w:rPr>
          <w:rFonts w:ascii="Times New Roman"/>
          <w:b w:val="false"/>
          <w:i w:val="false"/>
          <w:color w:val="000000"/>
          <w:sz w:val="28"/>
        </w:rPr>
        <w:t>лицензиялануға</w:t>
      </w:r>
      <w:r>
        <w:rPr>
          <w:rFonts w:ascii="Times New Roman"/>
          <w:b w:val="false"/>
          <w:i w:val="false"/>
          <w:color w:val="000000"/>
          <w:sz w:val="28"/>
        </w:rPr>
        <w:t xml:space="preserve"> жататын жағдайда, тапсырыс беруші осындай лицензияның нотариалды куәландырылған көшiрмесiн сұратады.</w:t>
      </w:r>
    </w:p>
    <w:bookmarkStart w:name="z236" w:id="233"/>
    <w:p>
      <w:pPr>
        <w:spacing w:after="0"/>
        <w:ind w:left="0"/>
        <w:jc w:val="both"/>
      </w:pPr>
      <w:r>
        <w:rPr>
          <w:rFonts w:ascii="Times New Roman"/>
          <w:b w:val="false"/>
          <w:i w:val="false"/>
          <w:color w:val="000000"/>
          <w:sz w:val="28"/>
        </w:rPr>
        <w:t>
      80. Тапсырыс беруші әлеуетті өнім берушілерден баға ұсыныстарын сұратуды тipкeу журналын және әлеуетті өнім берушілерден түскен баға ұсыныстарын тіркеу журналын жүргізеді, соңғысында сатып алу тәсілі, әлеуетті өнім берушінің атауы мен пошта мекенжайы, оның жеке сәйкестендіру нөмipi, бизнес сәйкестендiру нөмiрi, баға ұсынысын тipкeу күні мен уақыты көрсетіледі.</w:t>
      </w:r>
    </w:p>
    <w:bookmarkEnd w:id="233"/>
    <w:p>
      <w:pPr>
        <w:spacing w:after="0"/>
        <w:ind w:left="0"/>
        <w:jc w:val="both"/>
      </w:pPr>
      <w:r>
        <w:rPr>
          <w:rFonts w:ascii="Times New Roman"/>
          <w:b w:val="false"/>
          <w:i w:val="false"/>
          <w:color w:val="000000"/>
          <w:sz w:val="28"/>
        </w:rPr>
        <w:t>
      Көрсетілген журналдар тігілуге, нөмірленуге, соңғы парағы бipiншi басшының немесе оны алмастыратын тұлғаның қолымен және тапсырыс берушінің мөрімен расталады.</w:t>
      </w:r>
    </w:p>
    <w:p>
      <w:pPr>
        <w:spacing w:after="0"/>
        <w:ind w:left="0"/>
        <w:jc w:val="both"/>
      </w:pPr>
      <w:r>
        <w:rPr>
          <w:rFonts w:ascii="Times New Roman"/>
          <w:b w:val="false"/>
          <w:i w:val="false"/>
          <w:color w:val="000000"/>
          <w:sz w:val="28"/>
        </w:rPr>
        <w:t>
      Баға ұсыныстарын сұрату тәсілімен тауарларды, жұмыстарды, көрсетілетін қызметтерді сатып алу қорытындылары баға ұсыныстарын ұсыну күні аяқталған күнінен бастап екі  жұмыс күні ішінде бекітіледі.</w:t>
      </w:r>
    </w:p>
    <w:bookmarkStart w:name="z237" w:id="234"/>
    <w:p>
      <w:pPr>
        <w:spacing w:after="0"/>
        <w:ind w:left="0"/>
        <w:jc w:val="both"/>
      </w:pPr>
      <w:r>
        <w:rPr>
          <w:rFonts w:ascii="Times New Roman"/>
          <w:b w:val="false"/>
          <w:i w:val="false"/>
          <w:color w:val="000000"/>
          <w:sz w:val="28"/>
        </w:rPr>
        <w:t>
      81. Бiр көзден сатып алу – бұл тендер қолданылмайтын сатып алу тәсілі және мынадай:</w:t>
      </w:r>
    </w:p>
    <w:bookmarkEnd w:id="234"/>
    <w:bookmarkStart w:name="z238" w:id="235"/>
    <w:p>
      <w:pPr>
        <w:spacing w:after="0"/>
        <w:ind w:left="0"/>
        <w:jc w:val="both"/>
      </w:pPr>
      <w:r>
        <w:rPr>
          <w:rFonts w:ascii="Times New Roman"/>
          <w:b w:val="false"/>
          <w:i w:val="false"/>
          <w:color w:val="000000"/>
          <w:sz w:val="28"/>
        </w:rPr>
        <w:t>
      1) сатып алынатын тауарлар, жұмыстар және көрсетілетін қызметтер табиғи монополия субъектiсi болып табылатын әлеуетті өнiм берушiде ғана болатын немесе нарықтың қандай да бiр субъектiсi тауардың, жұмыстар мен көрсетілетін қызметтердiң тиiстi түрiнiң бiр ғана әлеуетті өнiм берушiсi болып табылатын немесе сатып алынатын тауарлар, жұмыстар мен көрсетілетін қызметтер белгiлi бiр тауар нарығында монополиялық жағдайға ие нарық субъектiсiнде ғана болатын немесе қандай да бiр нақты әлеуетті өнiм берушi осы тауарларға, жұмыстар мен көрсетілетін қызметтерге ерекше құқыққа ие болатын;</w:t>
      </w:r>
    </w:p>
    <w:bookmarkEnd w:id="235"/>
    <w:bookmarkStart w:name="z239" w:id="236"/>
    <w:p>
      <w:pPr>
        <w:spacing w:after="0"/>
        <w:ind w:left="0"/>
        <w:jc w:val="both"/>
      </w:pPr>
      <w:r>
        <w:rPr>
          <w:rFonts w:ascii="Times New Roman"/>
          <w:b w:val="false"/>
          <w:i w:val="false"/>
          <w:color w:val="000000"/>
          <w:sz w:val="28"/>
        </w:rPr>
        <w:t>
      2) дүлей апаттар (жер сiлкiнісі, сел, көшкін, су тасқыны және басқалар), табиғи өрт, эпидемия мен эпизоотия, ауыл шаруашылығы өсiмдiктерi мен ормандардың кеселдері және зиянкестермен зақымдануы, сондай-ақ өнеркәсіп, көлік және басқа да апаттар, өрт (жарылыс), күшті әсер ететін улы, радиоактивті және биологиялық қауіпті заттар тастандыларының (тарату қауіпі бар) апаты, ғимараттар мен құрылыстардың кенеттен қирауы, бөгендердің бұзылуы, тіршілікті қамтамасыз ететін электр энергетикалық және коммуникация жүйелеріндегі, тазарту құрылғыларында апаттық жағдай туғызған төтенше жағдайлардың болу салдарынан Қазақстан Республикасының заңнамасында белгiленген тәртіппен осы тауарларға, жұмыстар мен көрсетілетін қызметтерге шұғыл қажеттілік туындайды, бұл тендер өткiзу мүмкіндігін болдырмайтын;</w:t>
      </w:r>
    </w:p>
    <w:bookmarkEnd w:id="236"/>
    <w:bookmarkStart w:name="z240" w:id="237"/>
    <w:p>
      <w:pPr>
        <w:spacing w:after="0"/>
        <w:ind w:left="0"/>
        <w:jc w:val="both"/>
      </w:pPr>
      <w:r>
        <w:rPr>
          <w:rFonts w:ascii="Times New Roman"/>
          <w:b w:val="false"/>
          <w:i w:val="false"/>
          <w:color w:val="000000"/>
          <w:sz w:val="28"/>
        </w:rPr>
        <w:t>
      3) қандай да бiр өнiм берушiден тауарлар, жұмыстар, көрсетілетін қызметтер сатып алған тапсырыс берушiде осы тауарларды, жұмыстарды, көрсетілетін қызметтерді бiріздендіру, стандарттау немесе сәйкестiгiн қамтамасыз ету мақсатында тауарларды, жұмыстар мен көрсетілетін қызметтердi сол бiр өнім берушiден сатып алу қажеттiгi туындайтын;</w:t>
      </w:r>
    </w:p>
    <w:bookmarkEnd w:id="237"/>
    <w:bookmarkStart w:name="z241" w:id="238"/>
    <w:p>
      <w:pPr>
        <w:spacing w:after="0"/>
        <w:ind w:left="0"/>
        <w:jc w:val="both"/>
      </w:pPr>
      <w:r>
        <w:rPr>
          <w:rFonts w:ascii="Times New Roman"/>
          <w:b w:val="false"/>
          <w:i w:val="false"/>
          <w:color w:val="000000"/>
          <w:sz w:val="28"/>
        </w:rPr>
        <w:t>
      4) тендер екi рет өткiзілмеді деп танылған және тапсырыс берушiнiң осы Қағидалардың 51-тармағының 1) тармақшасында көзделген шараларды қабылдауы сатып алу шартын жасасуға алып келмеген;</w:t>
      </w:r>
    </w:p>
    <w:bookmarkEnd w:id="238"/>
    <w:bookmarkStart w:name="z242" w:id="239"/>
    <w:p>
      <w:pPr>
        <w:spacing w:after="0"/>
        <w:ind w:left="0"/>
        <w:jc w:val="both"/>
      </w:pPr>
      <w:r>
        <w:rPr>
          <w:rFonts w:ascii="Times New Roman"/>
          <w:b w:val="false"/>
          <w:i w:val="false"/>
          <w:color w:val="000000"/>
          <w:sz w:val="28"/>
        </w:rPr>
        <w:t>
      5) тендер әлеуеттi өнім берушiлерден өтiнiмдердің болмауына байланысты өтпедi деп танылған жағдайларда ғана өткізіледі.</w:t>
      </w:r>
    </w:p>
    <w:bookmarkEnd w:id="239"/>
    <w:bookmarkStart w:name="z243" w:id="240"/>
    <w:p>
      <w:pPr>
        <w:spacing w:after="0"/>
        <w:ind w:left="0"/>
        <w:jc w:val="both"/>
      </w:pPr>
      <w:r>
        <w:rPr>
          <w:rFonts w:ascii="Times New Roman"/>
          <w:b w:val="false"/>
          <w:i w:val="false"/>
          <w:color w:val="000000"/>
          <w:sz w:val="28"/>
        </w:rPr>
        <w:t>
      82. Тауарларды, жұмыстар мен көрсетілетін қызметтердi бiр көзден сатып алудың негiздерi мынадай құжаттармен расталады:</w:t>
      </w:r>
    </w:p>
    <w:bookmarkEnd w:id="240"/>
    <w:bookmarkStart w:name="z244" w:id="241"/>
    <w:p>
      <w:pPr>
        <w:spacing w:after="0"/>
        <w:ind w:left="0"/>
        <w:jc w:val="both"/>
      </w:pPr>
      <w:r>
        <w:rPr>
          <w:rFonts w:ascii="Times New Roman"/>
          <w:b w:val="false"/>
          <w:i w:val="false"/>
          <w:color w:val="000000"/>
          <w:sz w:val="28"/>
        </w:rPr>
        <w:t>
      1) әлеуеттi өнім беруші тиiстi біртекті тауарлардың, жұмыстардың, көрсетілетін қызметтердiң жалғыз әлеуеттi өнім берушісi болып табылатынына байланысты сатып алу қажеттiлiгiн растау үшiн - тиiстi құзыреттi органның осы тауарларды, жұмыстарды, көрсетілетін қызметтердi тапсырыс берушінің сатып алу қажеттiлiгi туралы сатып алу күніне бір жылдан кешіктірмей берген қорытындысы, осы өнім беруші тиiстi тауарлардың, жұмыстардың, көрсетілетін қызметтердiң жалғыз әлеуеттi өнім берушісi болып табылатынын растайтын құжаттар;</w:t>
      </w:r>
    </w:p>
    <w:bookmarkEnd w:id="241"/>
    <w:bookmarkStart w:name="z245" w:id="242"/>
    <w:p>
      <w:pPr>
        <w:spacing w:after="0"/>
        <w:ind w:left="0"/>
        <w:jc w:val="both"/>
      </w:pPr>
      <w:r>
        <w:rPr>
          <w:rFonts w:ascii="Times New Roman"/>
          <w:b w:val="false"/>
          <w:i w:val="false"/>
          <w:color w:val="000000"/>
          <w:sz w:val="28"/>
        </w:rPr>
        <w:t>
      2) қолда бар тауарлармен, жұмыстармен немесе көрсетілетін қызметтермен біріздендіру, стандарттау немесе сәйкестендiруді қамтамасыз ету мақсатында сатып алудың қажеттiлiгiн растау үшiн – оған сәйкес әлеуетті өнім берушіден бастапқыда тауарлар, жұмыстар немесе көрсетілетін қызметтер сатып алынған шарт, құзыретті органның сатып алынатын тауардың, жұмыстар мен көрсетілетін қызметтердің сандық және құндық көріністегі көлемі, сондай-ақ қолда бар тауарлармен, жұмыстармен және көрсетілетін қызметтермен стандарттау, біріздендіру және сәйкестендіруді қамтамасыз ету қажеттілігін растайтын техникалық ерекшелік және (немесе) өзге де құжаттама көрсетілген біріздендіру, стандарттау немесе сәйкестендіруді қамтамасыз ету мақсатында осы тауарларды, жұмыстар мен көрсетілетін қызметтерді тапсырыс берушінің сатып алу қажеттілігі туралы қорытындысы;</w:t>
      </w:r>
    </w:p>
    <w:bookmarkEnd w:id="242"/>
    <w:bookmarkStart w:name="z246" w:id="243"/>
    <w:p>
      <w:pPr>
        <w:spacing w:after="0"/>
        <w:ind w:left="0"/>
        <w:jc w:val="both"/>
      </w:pPr>
      <w:r>
        <w:rPr>
          <w:rFonts w:ascii="Times New Roman"/>
          <w:b w:val="false"/>
          <w:i w:val="false"/>
          <w:color w:val="000000"/>
          <w:sz w:val="28"/>
        </w:rPr>
        <w:t>
      3) екi ашық тендердiң өткiзiлмегенiн растауға байланысты сатып алу қажеттiлiгiн растау үшiн – осы тендерлер бойынша құжаттар: тендерлiк комиссияларды құру туралы бұйрықтар; тендерлiк құжаттамалар; тендерлiк өтiнiмдер салынған конверттердi ашу хаттамалары; тендерлердiң қорытындылары туралы хаттамалар; әлеуеттi өнім берушілердiң қосымшаларымен бiрге тендерлiк өтiнiмдерi; тендер өткізу туралы мерзімді баспадағы хабарландырулар;</w:t>
      </w:r>
    </w:p>
    <w:bookmarkEnd w:id="243"/>
    <w:bookmarkStart w:name="z247" w:id="244"/>
    <w:p>
      <w:pPr>
        <w:spacing w:after="0"/>
        <w:ind w:left="0"/>
        <w:jc w:val="both"/>
      </w:pPr>
      <w:r>
        <w:rPr>
          <w:rFonts w:ascii="Times New Roman"/>
          <w:b w:val="false"/>
          <w:i w:val="false"/>
          <w:color w:val="000000"/>
          <w:sz w:val="28"/>
        </w:rPr>
        <w:t>
      4) ашық тендер өткiзген кезде әлеуеттi өнім берушілерден тендерлiк өтiнiмдер болмауына байланысты сатып алудың қажеттiгiн растау үшiн – осы тендер бойынша құжаттар: тендерлiк комиссия құру туралы бұйрық, тендерлiк құжаттама, тендердiң қорытындылары туралы хаттама, тендер өткізу туралы мерзімді баспасөздегі хабарландыру.</w:t>
      </w:r>
    </w:p>
    <w:bookmarkEnd w:id="244"/>
    <w:bookmarkStart w:name="z248" w:id="245"/>
    <w:p>
      <w:pPr>
        <w:spacing w:after="0"/>
        <w:ind w:left="0"/>
        <w:jc w:val="both"/>
      </w:pPr>
      <w:r>
        <w:rPr>
          <w:rFonts w:ascii="Times New Roman"/>
          <w:b w:val="false"/>
          <w:i w:val="false"/>
          <w:color w:val="000000"/>
          <w:sz w:val="28"/>
        </w:rPr>
        <w:t>
      83. Осы Қағидалардың 82-тармағының 1) және 2) тармақшаларында көзделген жағдайларды қоспағанда, бiр көзден сатып алуды жүзеге асыру кезiнде әлеуетті өнiм берушi бiлiктiлiк талаптарына сәйкес келуі қажет.</w:t>
      </w:r>
    </w:p>
    <w:bookmarkEnd w:id="245"/>
    <w:bookmarkStart w:name="z249" w:id="246"/>
    <w:p>
      <w:pPr>
        <w:spacing w:after="0"/>
        <w:ind w:left="0"/>
        <w:jc w:val="both"/>
      </w:pPr>
      <w:r>
        <w:rPr>
          <w:rFonts w:ascii="Times New Roman"/>
          <w:b w:val="false"/>
          <w:i w:val="false"/>
          <w:color w:val="000000"/>
          <w:sz w:val="28"/>
        </w:rPr>
        <w:t>
      84. Бiр көзден сатып алуды жүзеге асыру кезінде тапсырыс берушi әлеуеттi өнім берушіден осы әлеуетті өнім беруші ұсынатын тауарлар, жұмыстар мен көрсетілетін қызметтер бағасының барлық қажеттi негiздемелерiн сұратады.</w:t>
      </w:r>
    </w:p>
    <w:bookmarkEnd w:id="246"/>
    <w:bookmarkStart w:name="z250" w:id="247"/>
    <w:p>
      <w:pPr>
        <w:spacing w:after="0"/>
        <w:ind w:left="0"/>
        <w:jc w:val="both"/>
      </w:pPr>
      <w:r>
        <w:rPr>
          <w:rFonts w:ascii="Times New Roman"/>
          <w:b w:val="false"/>
          <w:i w:val="false"/>
          <w:color w:val="000000"/>
          <w:sz w:val="28"/>
        </w:rPr>
        <w:t>
      85. Тапсырыс берушi бiр көзден сатып алуды жүзеге асырған кезде хаттама жасайды, онда мынадай ақпарат қамтылады:</w:t>
      </w:r>
    </w:p>
    <w:bookmarkEnd w:id="247"/>
    <w:bookmarkStart w:name="z251" w:id="248"/>
    <w:p>
      <w:pPr>
        <w:spacing w:after="0"/>
        <w:ind w:left="0"/>
        <w:jc w:val="both"/>
      </w:pPr>
      <w:r>
        <w:rPr>
          <w:rFonts w:ascii="Times New Roman"/>
          <w:b w:val="false"/>
          <w:i w:val="false"/>
          <w:color w:val="000000"/>
          <w:sz w:val="28"/>
        </w:rPr>
        <w:t>
      1) бiр көзден сатып алу тәсiлiн қолдану негіздемесі;</w:t>
      </w:r>
    </w:p>
    <w:bookmarkEnd w:id="248"/>
    <w:bookmarkStart w:name="z252" w:id="249"/>
    <w:p>
      <w:pPr>
        <w:spacing w:after="0"/>
        <w:ind w:left="0"/>
        <w:jc w:val="both"/>
      </w:pPr>
      <w:r>
        <w:rPr>
          <w:rFonts w:ascii="Times New Roman"/>
          <w:b w:val="false"/>
          <w:i w:val="false"/>
          <w:color w:val="000000"/>
          <w:sz w:val="28"/>
        </w:rPr>
        <w:t>
      2) сатып алынатын тауарлардың, жұмыстар мен көрсетілетін қызметтердiң қысқаша сипаты;</w:t>
      </w:r>
    </w:p>
    <w:bookmarkEnd w:id="249"/>
    <w:bookmarkStart w:name="z253" w:id="250"/>
    <w:p>
      <w:pPr>
        <w:spacing w:after="0"/>
        <w:ind w:left="0"/>
        <w:jc w:val="both"/>
      </w:pPr>
      <w:r>
        <w:rPr>
          <w:rFonts w:ascii="Times New Roman"/>
          <w:b w:val="false"/>
          <w:i w:val="false"/>
          <w:color w:val="000000"/>
          <w:sz w:val="28"/>
        </w:rPr>
        <w:t>
      3) сатып алу шарты жасалатын әлеуеттi өнім берушiнiң атауы мен мекенжайы және осындай шарттың бағасы.</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Реттеліп көрсетiлетiн қызметтерге</w:t>
            </w:r>
            <w:r>
              <w:br/>
            </w:r>
            <w:r>
              <w:rPr>
                <w:rFonts w:ascii="Times New Roman"/>
                <w:b w:val="false"/>
                <w:i w:val="false"/>
                <w:color w:val="000000"/>
                <w:sz w:val="20"/>
              </w:rPr>
              <w:t>тарифтерді (бағаларды, алымдар</w:t>
            </w:r>
            <w:r>
              <w:br/>
            </w:r>
            <w:r>
              <w:rPr>
                <w:rFonts w:ascii="Times New Roman"/>
                <w:b w:val="false"/>
                <w:i w:val="false"/>
                <w:color w:val="000000"/>
                <w:sz w:val="20"/>
              </w:rPr>
              <w:t>мөлшерлемелерін) немесе олардың шектi</w:t>
            </w:r>
            <w:r>
              <w:br/>
            </w:r>
            <w:r>
              <w:rPr>
                <w:rFonts w:ascii="Times New Roman"/>
                <w:b w:val="false"/>
                <w:i w:val="false"/>
                <w:color w:val="000000"/>
                <w:sz w:val="20"/>
              </w:rPr>
              <w:t>деңгейлерін және тарифтiк сметаларды</w:t>
            </w:r>
            <w:r>
              <w:br/>
            </w:r>
            <w:r>
              <w:rPr>
                <w:rFonts w:ascii="Times New Roman"/>
                <w:b w:val="false"/>
                <w:i w:val="false"/>
                <w:color w:val="000000"/>
                <w:sz w:val="20"/>
              </w:rPr>
              <w:t>бекiту кезiнде шығындары ескерiлетiн</w:t>
            </w:r>
            <w:r>
              <w:br/>
            </w:r>
            <w:r>
              <w:rPr>
                <w:rFonts w:ascii="Times New Roman"/>
                <w:b w:val="false"/>
                <w:i w:val="false"/>
                <w:color w:val="000000"/>
                <w:sz w:val="20"/>
              </w:rPr>
              <w:t>тауарларды, жұмыстар мен көрсетiлетiн</w:t>
            </w:r>
            <w:r>
              <w:br/>
            </w:r>
            <w:r>
              <w:rPr>
                <w:rFonts w:ascii="Times New Roman"/>
                <w:b w:val="false"/>
                <w:i w:val="false"/>
                <w:color w:val="000000"/>
                <w:sz w:val="20"/>
              </w:rPr>
              <w:t>қызметтердi табиғи монополиялар</w:t>
            </w:r>
            <w:r>
              <w:br/>
            </w:r>
            <w:r>
              <w:rPr>
                <w:rFonts w:ascii="Times New Roman"/>
                <w:b w:val="false"/>
                <w:i w:val="false"/>
                <w:color w:val="000000"/>
                <w:sz w:val="20"/>
              </w:rPr>
              <w:t>субъектiлерiнiң сатып алу қағидаларына</w:t>
            </w:r>
            <w:r>
              <w:br/>
            </w:r>
            <w:r>
              <w:rPr>
                <w:rFonts w:ascii="Times New Roman"/>
                <w:b w:val="false"/>
                <w:i w:val="false"/>
                <w:color w:val="000000"/>
                <w:sz w:val="20"/>
              </w:rPr>
              <w:t>1-қосымша</w:t>
            </w:r>
          </w:p>
        </w:tc>
      </w:tr>
    </w:tbl>
    <w:bookmarkStart w:name="z255" w:id="251"/>
    <w:p>
      <w:pPr>
        <w:spacing w:after="0"/>
        <w:ind w:left="0"/>
        <w:jc w:val="both"/>
      </w:pPr>
      <w:r>
        <w:rPr>
          <w:rFonts w:ascii="Times New Roman"/>
          <w:b w:val="false"/>
          <w:i w:val="false"/>
          <w:color w:val="000000"/>
          <w:sz w:val="28"/>
        </w:rPr>
        <w:t>
      Нысан</w:t>
      </w:r>
    </w:p>
    <w:bookmarkEnd w:id="251"/>
    <w:bookmarkStart w:name="z256" w:id="252"/>
    <w:p>
      <w:pPr>
        <w:spacing w:after="0"/>
        <w:ind w:left="0"/>
        <w:jc w:val="left"/>
      </w:pPr>
      <w:r>
        <w:rPr>
          <w:rFonts w:ascii="Times New Roman"/>
          <w:b/>
          <w:i w:val="false"/>
          <w:color w:val="000000"/>
        </w:rPr>
        <w:t xml:space="preserve"> Алдағы болатын тендер туралы хабарландыру нысаны</w:t>
      </w:r>
    </w:p>
    <w:bookmarkEnd w:id="25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мынадай тауарларды, жұмыстар мен көрсетiлетiн қызметтердi:</w:t>
      </w:r>
    </w:p>
    <w:p>
      <w:pPr>
        <w:spacing w:after="0"/>
        <w:ind w:left="0"/>
        <w:jc w:val="both"/>
      </w:pPr>
      <w:r>
        <w:rPr>
          <w:rFonts w:ascii="Times New Roman"/>
          <w:b w:val="false"/>
          <w:i w:val="false"/>
          <w:color w:val="000000"/>
          <w:sz w:val="28"/>
        </w:rPr>
        <w:t>
      (тауарлардың, жұмыстар мен көрсетілетін қызметтердiң және олардың</w:t>
      </w:r>
    </w:p>
    <w:p>
      <w:pPr>
        <w:spacing w:after="0"/>
        <w:ind w:left="0"/>
        <w:jc w:val="both"/>
      </w:pPr>
      <w:r>
        <w:rPr>
          <w:rFonts w:ascii="Times New Roman"/>
          <w:b w:val="false"/>
          <w:i w:val="false"/>
          <w:color w:val="000000"/>
          <w:sz w:val="28"/>
        </w:rPr>
        <w:t>
      санын (көлемiн) құнын көрсетпей-ақ қысқаша сипаттау); (бiр тендерде</w:t>
      </w:r>
    </w:p>
    <w:p>
      <w:pPr>
        <w:spacing w:after="0"/>
        <w:ind w:left="0"/>
        <w:jc w:val="both"/>
      </w:pPr>
      <w:r>
        <w:rPr>
          <w:rFonts w:ascii="Times New Roman"/>
          <w:b w:val="false"/>
          <w:i w:val="false"/>
          <w:color w:val="000000"/>
          <w:sz w:val="28"/>
        </w:rPr>
        <w:t>
      тауарлардың, жұмыстар мен көрсетілетін қызметтердiң бес және одан көп</w:t>
      </w:r>
    </w:p>
    <w:p>
      <w:pPr>
        <w:spacing w:after="0"/>
        <w:ind w:left="0"/>
        <w:jc w:val="both"/>
      </w:pPr>
      <w:r>
        <w:rPr>
          <w:rFonts w:ascii="Times New Roman"/>
          <w:b w:val="false"/>
          <w:i w:val="false"/>
          <w:color w:val="000000"/>
          <w:sz w:val="28"/>
        </w:rPr>
        <w:t>
      атауларын сатып алған жағдайда, тендердi өткiзу туралы хабарландыру</w:t>
      </w:r>
    </w:p>
    <w:p>
      <w:pPr>
        <w:spacing w:after="0"/>
        <w:ind w:left="0"/>
        <w:jc w:val="both"/>
      </w:pPr>
      <w:r>
        <w:rPr>
          <w:rFonts w:ascii="Times New Roman"/>
          <w:b w:val="false"/>
          <w:i w:val="false"/>
          <w:color w:val="000000"/>
          <w:sz w:val="28"/>
        </w:rPr>
        <w:t>
      сатып алынатын тауарлардың, жұмыстар мен көрсетілетін қызметтердiң</w:t>
      </w:r>
    </w:p>
    <w:p>
      <w:pPr>
        <w:spacing w:after="0"/>
        <w:ind w:left="0"/>
        <w:jc w:val="both"/>
      </w:pPr>
      <w:r>
        <w:rPr>
          <w:rFonts w:ascii="Times New Roman"/>
          <w:b w:val="false"/>
          <w:i w:val="false"/>
          <w:color w:val="000000"/>
          <w:sz w:val="28"/>
        </w:rPr>
        <w:t>
      толық тiзбесi тапсырыс берушінің тендерлiк құжаттамасында көрсетiлген</w:t>
      </w:r>
    </w:p>
    <w:p>
      <w:pPr>
        <w:spacing w:after="0"/>
        <w:ind w:left="0"/>
        <w:jc w:val="both"/>
      </w:pPr>
      <w:r>
        <w:rPr>
          <w:rFonts w:ascii="Times New Roman"/>
          <w:b w:val="false"/>
          <w:i w:val="false"/>
          <w:color w:val="000000"/>
          <w:sz w:val="28"/>
        </w:rPr>
        <w:t>
      сiлтеменi қамтуға тиiс. Тапсырыс берушінің интернет-ресурсы болған</w:t>
      </w:r>
    </w:p>
    <w:p>
      <w:pPr>
        <w:spacing w:after="0"/>
        <w:ind w:left="0"/>
        <w:jc w:val="both"/>
      </w:pPr>
      <w:r>
        <w:rPr>
          <w:rFonts w:ascii="Times New Roman"/>
          <w:b w:val="false"/>
          <w:i w:val="false"/>
          <w:color w:val="000000"/>
          <w:sz w:val="28"/>
        </w:rPr>
        <w:t>
      кезде, соңғысы сатып алынатын тауарлардың, жұмыстар мен көрсетілетін</w:t>
      </w:r>
    </w:p>
    <w:p>
      <w:pPr>
        <w:spacing w:after="0"/>
        <w:ind w:left="0"/>
        <w:jc w:val="both"/>
      </w:pPr>
      <w:r>
        <w:rPr>
          <w:rFonts w:ascii="Times New Roman"/>
          <w:b w:val="false"/>
          <w:i w:val="false"/>
          <w:color w:val="000000"/>
          <w:sz w:val="28"/>
        </w:rPr>
        <w:t>
      қызметтердiң толық тiзбесiн интернет-ресурста көрсетедi) сатып алу</w:t>
      </w:r>
    </w:p>
    <w:p>
      <w:pPr>
        <w:spacing w:after="0"/>
        <w:ind w:left="0"/>
        <w:jc w:val="both"/>
      </w:pPr>
      <w:r>
        <w:rPr>
          <w:rFonts w:ascii="Times New Roman"/>
          <w:b w:val="false"/>
          <w:i w:val="false"/>
          <w:color w:val="000000"/>
          <w:sz w:val="28"/>
        </w:rPr>
        <w:t>
      жөнiнде ашық (қайталама) тендер өткiзу туралы хабарлайды.</w:t>
      </w:r>
    </w:p>
    <w:p>
      <w:pPr>
        <w:spacing w:after="0"/>
        <w:ind w:left="0"/>
        <w:jc w:val="both"/>
      </w:pPr>
      <w:r>
        <w:rPr>
          <w:rFonts w:ascii="Times New Roman"/>
          <w:b w:val="false"/>
          <w:i w:val="false"/>
          <w:color w:val="000000"/>
          <w:sz w:val="28"/>
        </w:rPr>
        <w:t>
      Тауарлар, жұмыстар мен көрсетілетін қызметтер: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(тауарлар жеткiзiлетiн, жұмыстар орындалатын немесе қызметтер</w:t>
      </w:r>
    </w:p>
    <w:p>
      <w:pPr>
        <w:spacing w:after="0"/>
        <w:ind w:left="0"/>
        <w:jc w:val="both"/>
      </w:pPr>
      <w:r>
        <w:rPr>
          <w:rFonts w:ascii="Times New Roman"/>
          <w:b w:val="false"/>
          <w:i w:val="false"/>
          <w:color w:val="000000"/>
          <w:sz w:val="28"/>
        </w:rPr>
        <w:t>
      көрсетiлетiн орын көрсетілсін) жеткiзiлуге (орындалуға/көрсетiлуге)</w:t>
      </w:r>
    </w:p>
    <w:p>
      <w:pPr>
        <w:spacing w:after="0"/>
        <w:ind w:left="0"/>
        <w:jc w:val="both"/>
      </w:pPr>
      <w:r>
        <w:rPr>
          <w:rFonts w:ascii="Times New Roman"/>
          <w:b w:val="false"/>
          <w:i w:val="false"/>
          <w:color w:val="000000"/>
          <w:sz w:val="28"/>
        </w:rPr>
        <w:t>
      тиiс.</w:t>
      </w:r>
    </w:p>
    <w:p>
      <w:pPr>
        <w:spacing w:after="0"/>
        <w:ind w:left="0"/>
        <w:jc w:val="both"/>
      </w:pPr>
      <w:r>
        <w:rPr>
          <w:rFonts w:ascii="Times New Roman"/>
          <w:b w:val="false"/>
          <w:i w:val="false"/>
          <w:color w:val="000000"/>
          <w:sz w:val="28"/>
        </w:rPr>
        <w:t>
      Жеткiзудiң (орындаудың, көрсетудiң) талап етiлген мерзiмi______</w:t>
      </w:r>
    </w:p>
    <w:p>
      <w:pPr>
        <w:spacing w:after="0"/>
        <w:ind w:left="0"/>
        <w:jc w:val="both"/>
      </w:pPr>
      <w:r>
        <w:rPr>
          <w:rFonts w:ascii="Times New Roman"/>
          <w:b w:val="false"/>
          <w:i w:val="false"/>
          <w:color w:val="000000"/>
          <w:sz w:val="28"/>
        </w:rPr>
        <w:t>
      Тендерге қатысуға Қазақстан Республикасы Ұлттық экономика</w:t>
      </w:r>
    </w:p>
    <w:p>
      <w:pPr>
        <w:spacing w:after="0"/>
        <w:ind w:left="0"/>
        <w:jc w:val="both"/>
      </w:pPr>
      <w:r>
        <w:rPr>
          <w:rFonts w:ascii="Times New Roman"/>
          <w:b w:val="false"/>
          <w:i w:val="false"/>
          <w:color w:val="000000"/>
          <w:sz w:val="28"/>
        </w:rPr>
        <w:t>
      министрінің _____ жылғы _____ № ____ бұйрығымен бекітілген Реттеліп</w:t>
      </w:r>
    </w:p>
    <w:p>
      <w:pPr>
        <w:spacing w:after="0"/>
        <w:ind w:left="0"/>
        <w:jc w:val="both"/>
      </w:pPr>
      <w:r>
        <w:rPr>
          <w:rFonts w:ascii="Times New Roman"/>
          <w:b w:val="false"/>
          <w:i w:val="false"/>
          <w:color w:val="000000"/>
          <w:sz w:val="28"/>
        </w:rPr>
        <w:t>
      көрсетiлетiн қызметтерге тарифтерді (бағаларды, алымдар</w:t>
      </w:r>
    </w:p>
    <w:p>
      <w:pPr>
        <w:spacing w:after="0"/>
        <w:ind w:left="0"/>
        <w:jc w:val="both"/>
      </w:pPr>
      <w:r>
        <w:rPr>
          <w:rFonts w:ascii="Times New Roman"/>
          <w:b w:val="false"/>
          <w:i w:val="false"/>
          <w:color w:val="000000"/>
          <w:sz w:val="28"/>
        </w:rPr>
        <w:t>
      мөлшерлемелерін) немесе олардың шектi деңгейлерін және тарифтiк</w:t>
      </w:r>
    </w:p>
    <w:p>
      <w:pPr>
        <w:spacing w:after="0"/>
        <w:ind w:left="0"/>
        <w:jc w:val="both"/>
      </w:pPr>
      <w:r>
        <w:rPr>
          <w:rFonts w:ascii="Times New Roman"/>
          <w:b w:val="false"/>
          <w:i w:val="false"/>
          <w:color w:val="000000"/>
          <w:sz w:val="28"/>
        </w:rPr>
        <w:t>
      сметаларды бекiту кезiнде шығындары ескерiлетiн тауарларды, жұмыстармен көрсетілетін қызметтердi табиғи монополиялар субъектiлерiнiң сатып алу қағидаларының 7-тармағында</w:t>
      </w:r>
    </w:p>
    <w:p>
      <w:pPr>
        <w:spacing w:after="0"/>
        <w:ind w:left="0"/>
        <w:jc w:val="both"/>
      </w:pPr>
      <w:r>
        <w:rPr>
          <w:rFonts w:ascii="Times New Roman"/>
          <w:b w:val="false"/>
          <w:i w:val="false"/>
          <w:color w:val="000000"/>
          <w:sz w:val="28"/>
        </w:rPr>
        <w:t>
      көрсетiлген бiлiктiлiк талаптарына жауап беретiн барлық әлеуетті өнiм</w:t>
      </w:r>
    </w:p>
    <w:p>
      <w:pPr>
        <w:spacing w:after="0"/>
        <w:ind w:left="0"/>
        <w:jc w:val="both"/>
      </w:pPr>
      <w:r>
        <w:rPr>
          <w:rFonts w:ascii="Times New Roman"/>
          <w:b w:val="false"/>
          <w:i w:val="false"/>
          <w:color w:val="000000"/>
          <w:sz w:val="28"/>
        </w:rPr>
        <w:t>
      берушiлер жiберiледi.</w:t>
      </w:r>
    </w:p>
    <w:p>
      <w:pPr>
        <w:spacing w:after="0"/>
        <w:ind w:left="0"/>
        <w:jc w:val="both"/>
      </w:pPr>
      <w:r>
        <w:rPr>
          <w:rFonts w:ascii="Times New Roman"/>
          <w:b w:val="false"/>
          <w:i w:val="false"/>
          <w:color w:val="000000"/>
          <w:sz w:val="28"/>
        </w:rPr>
        <w:t>
      Тендерлiк құжаттама пакетiн _____ жылғы "___" ________________ сағат____ минутқа дейiнгi мерзiмдi қоса алғанда (тендерлiк өтiнiмдер салынған конверттердi ашқанға дейiн 24 сағат бұрын уақыты мен күнi көрсетілсін)___________________, мына мекенжай бойынша №___ бөлмеде сағат ____-дан ____-ге дейiн алады.</w:t>
      </w:r>
    </w:p>
    <w:p>
      <w:pPr>
        <w:spacing w:after="0"/>
        <w:ind w:left="0"/>
        <w:jc w:val="both"/>
      </w:pPr>
      <w:r>
        <w:rPr>
          <w:rFonts w:ascii="Times New Roman"/>
          <w:b w:val="false"/>
          <w:i w:val="false"/>
          <w:color w:val="000000"/>
          <w:sz w:val="28"/>
        </w:rPr>
        <w:t>
      Тендерлiк құжаттама пакетiнiң құны___ теңгенi құрайды және____ Тапсырыс берушінің шотына (тапсырыс берушiнiң тиiстi шоты көрсетілсін) немесе бухгалтерияға енгiзiледi. Шағын кәсiпкерлiк субъектiлерi мен тауарларды, жұмыстар мен көрсетілетін қызметтердi өндiретiн Қазақстан Республикасы мүгедектерiнiң қоғамдық бiрлестiктерi құрған ұйымдарға тендерлiк құжаттама тегiн берiледi (егер тендерлiк құжаттаманы бергенi үшiн ақы өндiрiп алу көзделмеген жағдайда, хабарландыруда тендерлiк құжаттаманың тегiн берiлетiндiгiн көрсеткен жөн).</w:t>
      </w:r>
    </w:p>
    <w:p>
      <w:pPr>
        <w:spacing w:after="0"/>
        <w:ind w:left="0"/>
        <w:jc w:val="both"/>
      </w:pPr>
      <w:r>
        <w:rPr>
          <w:rFonts w:ascii="Times New Roman"/>
          <w:b w:val="false"/>
          <w:i w:val="false"/>
          <w:color w:val="000000"/>
          <w:sz w:val="28"/>
        </w:rPr>
        <w:t>
      Конвертке салынып желімделген тендерге қатысуға тендерлiк өтiнiмдердi әлеуетті өнiм берушiлер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мына мекенжай бойынша ________________________ № ____ бөлмеде береді.</w:t>
      </w:r>
    </w:p>
    <w:p>
      <w:pPr>
        <w:spacing w:after="0"/>
        <w:ind w:left="0"/>
        <w:jc w:val="both"/>
      </w:pPr>
      <w:r>
        <w:rPr>
          <w:rFonts w:ascii="Times New Roman"/>
          <w:b w:val="false"/>
          <w:i w:val="false"/>
          <w:color w:val="000000"/>
          <w:sz w:val="28"/>
        </w:rPr>
        <w:t>
      Тендерлiк өтiнiмдердi ұсынудың соңғы мерзiмi ____жылғы "___"</w:t>
      </w:r>
    </w:p>
    <w:p>
      <w:pPr>
        <w:spacing w:after="0"/>
        <w:ind w:left="0"/>
        <w:jc w:val="both"/>
      </w:pPr>
      <w:r>
        <w:rPr>
          <w:rFonts w:ascii="Times New Roman"/>
          <w:b w:val="false"/>
          <w:i w:val="false"/>
          <w:color w:val="000000"/>
          <w:sz w:val="28"/>
        </w:rPr>
        <w:t>
      ________________сағат______ минутқа дейiн.</w:t>
      </w:r>
    </w:p>
    <w:p>
      <w:pPr>
        <w:spacing w:after="0"/>
        <w:ind w:left="0"/>
        <w:jc w:val="both"/>
      </w:pPr>
      <w:r>
        <w:rPr>
          <w:rFonts w:ascii="Times New Roman"/>
          <w:b w:val="false"/>
          <w:i w:val="false"/>
          <w:color w:val="000000"/>
          <w:sz w:val="28"/>
        </w:rPr>
        <w:t>
      Тендерлiк өтiнiмдер салынған конверттерді тендерлiк комиссия мына мекенжай бойынша: __________________________ № бөлме ______ жылғы "___" _________ сағат ___ минутта ашады.</w:t>
      </w:r>
    </w:p>
    <w:p>
      <w:pPr>
        <w:spacing w:after="0"/>
        <w:ind w:left="0"/>
        <w:jc w:val="both"/>
      </w:pPr>
      <w:r>
        <w:rPr>
          <w:rFonts w:ascii="Times New Roman"/>
          <w:b w:val="false"/>
          <w:i w:val="false"/>
          <w:color w:val="000000"/>
          <w:sz w:val="28"/>
        </w:rPr>
        <w:t>
      Әлеуетті өнiм берушiлер және олардың өкiлдерi (бірінші басшының қолымен және мөрмен расталған сенімхатты ұсынып) тендерлiк өтiнiмдер салынған конверттердi ашу кезiнде қатысады.</w:t>
      </w:r>
    </w:p>
    <w:p>
      <w:pPr>
        <w:spacing w:after="0"/>
        <w:ind w:left="0"/>
        <w:jc w:val="both"/>
      </w:pPr>
      <w:r>
        <w:rPr>
          <w:rFonts w:ascii="Times New Roman"/>
          <w:b w:val="false"/>
          <w:i w:val="false"/>
          <w:color w:val="000000"/>
          <w:sz w:val="28"/>
        </w:rPr>
        <w:t>
      Табиғи монополия субъектiсiнiң көрсетілетін қызметтерiн (тауарларын, жұмыстарын) тұтынушылар тауарларды (жұмыстарды, көрсетілетін қызметтердi) сатып алу бойынша ____________________ өткiзетiн тендерге                     (тапсырыс берушінің атауы)</w:t>
      </w:r>
    </w:p>
    <w:p>
      <w:pPr>
        <w:spacing w:after="0"/>
        <w:ind w:left="0"/>
        <w:jc w:val="both"/>
      </w:pPr>
      <w:r>
        <w:rPr>
          <w:rFonts w:ascii="Times New Roman"/>
          <w:b w:val="false"/>
          <w:i w:val="false"/>
          <w:color w:val="000000"/>
          <w:sz w:val="28"/>
        </w:rPr>
        <w:t>
      байқаушы ретiнде қатысуға құқылы.</w:t>
      </w:r>
    </w:p>
    <w:p>
      <w:pPr>
        <w:spacing w:after="0"/>
        <w:ind w:left="0"/>
        <w:jc w:val="both"/>
      </w:pPr>
      <w:r>
        <w:rPr>
          <w:rFonts w:ascii="Times New Roman"/>
          <w:b w:val="false"/>
          <w:i w:val="false"/>
          <w:color w:val="000000"/>
          <w:sz w:val="28"/>
        </w:rPr>
        <w:t>
      Қосымша ақпаратты және анықтаманы (телефон нөмiрi көрсетілсін) телефон арқылы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Реттеліп көрсетiлетiн қызметтерге</w:t>
            </w:r>
            <w:r>
              <w:br/>
            </w:r>
            <w:r>
              <w:rPr>
                <w:rFonts w:ascii="Times New Roman"/>
                <w:b w:val="false"/>
                <w:i w:val="false"/>
                <w:color w:val="000000"/>
                <w:sz w:val="20"/>
              </w:rPr>
              <w:t>тарифтерді (бағаларды, алымдар</w:t>
            </w:r>
            <w:r>
              <w:br/>
            </w:r>
            <w:r>
              <w:rPr>
                <w:rFonts w:ascii="Times New Roman"/>
                <w:b w:val="false"/>
                <w:i w:val="false"/>
                <w:color w:val="000000"/>
                <w:sz w:val="20"/>
              </w:rPr>
              <w:t>мөлшерлемелерін) немесе олардың шектi</w:t>
            </w:r>
            <w:r>
              <w:br/>
            </w:r>
            <w:r>
              <w:rPr>
                <w:rFonts w:ascii="Times New Roman"/>
                <w:b w:val="false"/>
                <w:i w:val="false"/>
                <w:color w:val="000000"/>
                <w:sz w:val="20"/>
              </w:rPr>
              <w:t>деңгейлерін және тарифтiк сметаларды</w:t>
            </w:r>
            <w:r>
              <w:br/>
            </w:r>
            <w:r>
              <w:rPr>
                <w:rFonts w:ascii="Times New Roman"/>
                <w:b w:val="false"/>
                <w:i w:val="false"/>
                <w:color w:val="000000"/>
                <w:sz w:val="20"/>
              </w:rPr>
              <w:t>бекiту кезiнде шығындары ескерiлетiн</w:t>
            </w:r>
            <w:r>
              <w:br/>
            </w:r>
            <w:r>
              <w:rPr>
                <w:rFonts w:ascii="Times New Roman"/>
                <w:b w:val="false"/>
                <w:i w:val="false"/>
                <w:color w:val="000000"/>
                <w:sz w:val="20"/>
              </w:rPr>
              <w:t>тауарларды, жұмыстар мен көрсетiлетiн</w:t>
            </w:r>
            <w:r>
              <w:br/>
            </w:r>
            <w:r>
              <w:rPr>
                <w:rFonts w:ascii="Times New Roman"/>
                <w:b w:val="false"/>
                <w:i w:val="false"/>
                <w:color w:val="000000"/>
                <w:sz w:val="20"/>
              </w:rPr>
              <w:t>қызметтердi табиғи монополиялар</w:t>
            </w:r>
            <w:r>
              <w:br/>
            </w:r>
            <w:r>
              <w:rPr>
                <w:rFonts w:ascii="Times New Roman"/>
                <w:b w:val="false"/>
                <w:i w:val="false"/>
                <w:color w:val="000000"/>
                <w:sz w:val="20"/>
              </w:rPr>
              <w:t>субъектiлерiнiң сатып алу қағидаларына</w:t>
            </w:r>
            <w:r>
              <w:br/>
            </w:r>
            <w:r>
              <w:rPr>
                <w:rFonts w:ascii="Times New Roman"/>
                <w:b w:val="false"/>
                <w:i w:val="false"/>
                <w:color w:val="000000"/>
                <w:sz w:val="20"/>
              </w:rPr>
              <w:t>2-қосымша</w:t>
            </w:r>
          </w:p>
        </w:tc>
      </w:tr>
    </w:tbl>
    <w:bookmarkStart w:name="z258" w:id="253"/>
    <w:p>
      <w:pPr>
        <w:spacing w:after="0"/>
        <w:ind w:left="0"/>
        <w:jc w:val="both"/>
      </w:pPr>
      <w:r>
        <w:rPr>
          <w:rFonts w:ascii="Times New Roman"/>
          <w:b w:val="false"/>
          <w:i w:val="false"/>
          <w:color w:val="000000"/>
          <w:sz w:val="28"/>
        </w:rPr>
        <w:t>
      Нысан</w:t>
      </w:r>
    </w:p>
    <w:bookmarkEnd w:id="253"/>
    <w:bookmarkStart w:name="z259" w:id="254"/>
    <w:p>
      <w:pPr>
        <w:spacing w:after="0"/>
        <w:ind w:left="0"/>
        <w:jc w:val="left"/>
      </w:pPr>
      <w:r>
        <w:rPr>
          <w:rFonts w:ascii="Times New Roman"/>
          <w:b/>
          <w:i w:val="false"/>
          <w:color w:val="000000"/>
        </w:rPr>
        <w:t xml:space="preserve"> Жабық тендер өткiзу туралы хабарлама нысаны</w:t>
      </w:r>
    </w:p>
    <w:bookmarkEnd w:id="254"/>
    <w:p>
      <w:pPr>
        <w:spacing w:after="0"/>
        <w:ind w:left="0"/>
        <w:jc w:val="both"/>
      </w:pPr>
      <w:r>
        <w:rPr>
          <w:rFonts w:ascii="Times New Roman"/>
          <w:b w:val="false"/>
          <w:i w:val="false"/>
          <w:color w:val="000000"/>
          <w:sz w:val="28"/>
        </w:rPr>
        <w:t>
      Кiмге _______________________________________________________________</w:t>
      </w:r>
    </w:p>
    <w:p>
      <w:pPr>
        <w:spacing w:after="0"/>
        <w:ind w:left="0"/>
        <w:jc w:val="both"/>
      </w:pPr>
      <w:r>
        <w:rPr>
          <w:rFonts w:ascii="Times New Roman"/>
          <w:b w:val="false"/>
          <w:i w:val="false"/>
          <w:color w:val="000000"/>
          <w:sz w:val="28"/>
        </w:rPr>
        <w:t>
      (әлеуеттi өнім берушiнiң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берушiнiң атауы)</w:t>
      </w:r>
    </w:p>
    <w:p>
      <w:pPr>
        <w:spacing w:after="0"/>
        <w:ind w:left="0"/>
        <w:jc w:val="both"/>
      </w:pPr>
      <w:r>
        <w:rPr>
          <w:rFonts w:ascii="Times New Roman"/>
          <w:b w:val="false"/>
          <w:i w:val="false"/>
          <w:color w:val="000000"/>
          <w:sz w:val="28"/>
        </w:rPr>
        <w:t>
      мынадай көрсетілетін қызметтердi (тауарлардың, жұмыстар мен көрсетілетін қызметтердiң қысқаша сипаты және олардың саны (көлемi); (тапсырыс берушi сатып алатын тауарлардың, жұмыстар мен көрсетілетін қызметтердiң толық тiзбесi, олардың саны мен егжей-тегжейлі ерекшелiгi тендерлiк құжаттамада көрсетiлген деп сiлтеме жасауға құқылы) сатып алу бойынша жабық тендердi өткiзу туралы Сiзді хабарландырады және Сiздi оған қатысуға шақырады.</w:t>
      </w:r>
    </w:p>
    <w:p>
      <w:pPr>
        <w:spacing w:after="0"/>
        <w:ind w:left="0"/>
        <w:jc w:val="both"/>
      </w:pPr>
      <w:r>
        <w:rPr>
          <w:rFonts w:ascii="Times New Roman"/>
          <w:b w:val="false"/>
          <w:i w:val="false"/>
          <w:color w:val="000000"/>
          <w:sz w:val="28"/>
        </w:rPr>
        <w:t>
      Материалдық, қаржылық ресурстар жеткiзiледі (жұмыстар немесе көрсетілетін қызметтер орындалады/көрсетiледі):  (материалдық, қаржылық ресурстарды жеткізу, жұмыстар немесе көрсетілетін қызметтердi орындау/көрсету орны көрсетілсін).</w:t>
      </w:r>
    </w:p>
    <w:p>
      <w:pPr>
        <w:spacing w:after="0"/>
        <w:ind w:left="0"/>
        <w:jc w:val="both"/>
      </w:pPr>
      <w:r>
        <w:rPr>
          <w:rFonts w:ascii="Times New Roman"/>
          <w:b w:val="false"/>
          <w:i w:val="false"/>
          <w:color w:val="000000"/>
          <w:sz w:val="28"/>
        </w:rPr>
        <w:t>
      Жеткiзудiң (орындаудың/көрсетудiң) талап етiлген мерзiмi ________.</w:t>
      </w:r>
    </w:p>
    <w:p>
      <w:pPr>
        <w:spacing w:after="0"/>
        <w:ind w:left="0"/>
        <w:jc w:val="both"/>
      </w:pPr>
      <w:r>
        <w:rPr>
          <w:rFonts w:ascii="Times New Roman"/>
          <w:b w:val="false"/>
          <w:i w:val="false"/>
          <w:color w:val="000000"/>
          <w:sz w:val="28"/>
        </w:rPr>
        <w:t>
      Тендерге Қағидалардың 7-тармағында көрсетiлген бiлiктiлiк талаптарына сай болатын барлық өнім берушiлер жiберiледi.</w:t>
      </w:r>
    </w:p>
    <w:p>
      <w:pPr>
        <w:spacing w:after="0"/>
        <w:ind w:left="0"/>
        <w:jc w:val="both"/>
      </w:pPr>
      <w:r>
        <w:rPr>
          <w:rFonts w:ascii="Times New Roman"/>
          <w:b w:val="false"/>
          <w:i w:val="false"/>
          <w:color w:val="000000"/>
          <w:sz w:val="28"/>
        </w:rPr>
        <w:t>
      Тендерлiк құжаттама пакетiн _____ ж. "__"__________(тендерлiк өтiнiмдер салынған конверттi ашқанға дейiн 24 сағат бұрын күнi мен уақыты көрсетілсін) қоса алғанда, дейінгі мерзімде мына мекенжай бойынша _________ № _________ бөлме сағат ___-ден ____-ге дейін немесе мекенжайы ___________________ электрондық пошта арқылы әлеуеттi өнім берушi тендерлiк құжаттаманың төлемi туралы құжатын ұсынғаннан кейiн алады.</w:t>
      </w:r>
    </w:p>
    <w:p>
      <w:pPr>
        <w:spacing w:after="0"/>
        <w:ind w:left="0"/>
        <w:jc w:val="both"/>
      </w:pPr>
      <w:r>
        <w:rPr>
          <w:rFonts w:ascii="Times New Roman"/>
          <w:b w:val="false"/>
          <w:i w:val="false"/>
          <w:color w:val="000000"/>
          <w:sz w:val="28"/>
        </w:rPr>
        <w:t>
      Тендерлiк құжаттама пакетiнiң құны ______ теңгені құрайды (егер ақы төлеу көзделмесе, осы абзац алып тасталсын).</w:t>
      </w:r>
    </w:p>
    <w:p>
      <w:pPr>
        <w:spacing w:after="0"/>
        <w:ind w:left="0"/>
        <w:jc w:val="both"/>
      </w:pPr>
      <w:r>
        <w:rPr>
          <w:rFonts w:ascii="Times New Roman"/>
          <w:b w:val="false"/>
          <w:i w:val="false"/>
          <w:color w:val="000000"/>
          <w:sz w:val="28"/>
        </w:rPr>
        <w:t>
      Әлеуеттi өнім берушiлер тендерге қатысуға арналған конверттерге салынып желімделген тендерлiк өтiнiмдерін (тапсырыс берушiнiң атауы көрсетілсін) мекенжай бойынша (толық мекенжай, бөлменiң № көрсетілсін) ұсынады (жолдайды).</w:t>
      </w:r>
    </w:p>
    <w:p>
      <w:pPr>
        <w:spacing w:after="0"/>
        <w:ind w:left="0"/>
        <w:jc w:val="both"/>
      </w:pPr>
      <w:r>
        <w:rPr>
          <w:rFonts w:ascii="Times New Roman"/>
          <w:b w:val="false"/>
          <w:i w:val="false"/>
          <w:color w:val="000000"/>
          <w:sz w:val="28"/>
        </w:rPr>
        <w:t>
      Тендерлiк өтiнiмдердi ұсынудың соңғы мерзiмi _________ дейiн (уақыты және күні көрсетілсін).</w:t>
      </w:r>
    </w:p>
    <w:p>
      <w:pPr>
        <w:spacing w:after="0"/>
        <w:ind w:left="0"/>
        <w:jc w:val="both"/>
      </w:pPr>
      <w:r>
        <w:rPr>
          <w:rFonts w:ascii="Times New Roman"/>
          <w:b w:val="false"/>
          <w:i w:val="false"/>
          <w:color w:val="000000"/>
          <w:sz w:val="28"/>
        </w:rPr>
        <w:t>
      Тендерлiк өтiнiмдер салынған конверттер мынадай мекенжай бойынша (толық мекенжайы, бөлменiң № көрсетілсін) ашылады (уақыты және күнi көрсетілсін). Әлеуетті өнiм берушiлер және олардың өкiлдерi (бірінші басшының қолымен және мөрмен расталған сенімхатты ұсынып) тендерлiк өтiнiмдер салынған конверттердi ашу кезiнде қатысады.</w:t>
      </w:r>
    </w:p>
    <w:p>
      <w:pPr>
        <w:spacing w:after="0"/>
        <w:ind w:left="0"/>
        <w:jc w:val="both"/>
      </w:pPr>
      <w:r>
        <w:rPr>
          <w:rFonts w:ascii="Times New Roman"/>
          <w:b w:val="false"/>
          <w:i w:val="false"/>
          <w:color w:val="000000"/>
          <w:sz w:val="28"/>
        </w:rPr>
        <w:t>
      Қосымша ақпаратты және анықтаманы (телефон нөмiрi көрсетілсін) телефон арқылы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Реттеліп көрсетiлетiн қызметтерге</w:t>
            </w:r>
            <w:r>
              <w:br/>
            </w:r>
            <w:r>
              <w:rPr>
                <w:rFonts w:ascii="Times New Roman"/>
                <w:b w:val="false"/>
                <w:i w:val="false"/>
                <w:color w:val="000000"/>
                <w:sz w:val="20"/>
              </w:rPr>
              <w:t>тарифтерді (бағаларды, алымдар</w:t>
            </w:r>
            <w:r>
              <w:br/>
            </w:r>
            <w:r>
              <w:rPr>
                <w:rFonts w:ascii="Times New Roman"/>
                <w:b w:val="false"/>
                <w:i w:val="false"/>
                <w:color w:val="000000"/>
                <w:sz w:val="20"/>
              </w:rPr>
              <w:t>мөлшерлемелерін) немесе олардың шектi</w:t>
            </w:r>
            <w:r>
              <w:br/>
            </w:r>
            <w:r>
              <w:rPr>
                <w:rFonts w:ascii="Times New Roman"/>
                <w:b w:val="false"/>
                <w:i w:val="false"/>
                <w:color w:val="000000"/>
                <w:sz w:val="20"/>
              </w:rPr>
              <w:t>деңгейлерін және тарифтiк сметаларды</w:t>
            </w:r>
            <w:r>
              <w:br/>
            </w:r>
            <w:r>
              <w:rPr>
                <w:rFonts w:ascii="Times New Roman"/>
                <w:b w:val="false"/>
                <w:i w:val="false"/>
                <w:color w:val="000000"/>
                <w:sz w:val="20"/>
              </w:rPr>
              <w:t>бекiту кезiнде шығындары ескерiлетiн</w:t>
            </w:r>
            <w:r>
              <w:br/>
            </w:r>
            <w:r>
              <w:rPr>
                <w:rFonts w:ascii="Times New Roman"/>
                <w:b w:val="false"/>
                <w:i w:val="false"/>
                <w:color w:val="000000"/>
                <w:sz w:val="20"/>
              </w:rPr>
              <w:t>тауарларды, жұмыстар мен көрсетiлетiн</w:t>
            </w:r>
            <w:r>
              <w:br/>
            </w:r>
            <w:r>
              <w:rPr>
                <w:rFonts w:ascii="Times New Roman"/>
                <w:b w:val="false"/>
                <w:i w:val="false"/>
                <w:color w:val="000000"/>
                <w:sz w:val="20"/>
              </w:rPr>
              <w:t>қызметтердi табиғи монополиялар</w:t>
            </w:r>
            <w:r>
              <w:br/>
            </w:r>
            <w:r>
              <w:rPr>
                <w:rFonts w:ascii="Times New Roman"/>
                <w:b w:val="false"/>
                <w:i w:val="false"/>
                <w:color w:val="000000"/>
                <w:sz w:val="20"/>
              </w:rPr>
              <w:t>субъектiлерiнiң сатып алу қағидаларына</w:t>
            </w:r>
            <w:r>
              <w:br/>
            </w:r>
            <w:r>
              <w:rPr>
                <w:rFonts w:ascii="Times New Roman"/>
                <w:b w:val="false"/>
                <w:i w:val="false"/>
                <w:color w:val="000000"/>
                <w:sz w:val="20"/>
              </w:rPr>
              <w:t>3-қосымша</w:t>
            </w:r>
          </w:p>
        </w:tc>
      </w:tr>
    </w:tbl>
    <w:bookmarkStart w:name="z261" w:id="255"/>
    <w:p>
      <w:pPr>
        <w:spacing w:after="0"/>
        <w:ind w:left="0"/>
        <w:jc w:val="both"/>
      </w:pPr>
      <w:r>
        <w:rPr>
          <w:rFonts w:ascii="Times New Roman"/>
          <w:b w:val="false"/>
          <w:i w:val="false"/>
          <w:color w:val="000000"/>
          <w:sz w:val="28"/>
        </w:rPr>
        <w:t>
      Нысан</w:t>
      </w:r>
    </w:p>
    <w:bookmarkEnd w:id="255"/>
    <w:bookmarkStart w:name="z262" w:id="256"/>
    <w:p>
      <w:pPr>
        <w:spacing w:after="0"/>
        <w:ind w:left="0"/>
        <w:jc w:val="left"/>
      </w:pPr>
      <w:r>
        <w:rPr>
          <w:rFonts w:ascii="Times New Roman"/>
          <w:b/>
          <w:i w:val="false"/>
          <w:color w:val="000000"/>
        </w:rPr>
        <w:t xml:space="preserve"> Тендерге қатысуға арналған өтiнiм (заңды тұлғалар үшiн)</w:t>
      </w:r>
    </w:p>
    <w:bookmarkEnd w:id="256"/>
    <w:p>
      <w:pPr>
        <w:spacing w:after="0"/>
        <w:ind w:left="0"/>
        <w:jc w:val="both"/>
      </w:pPr>
      <w:r>
        <w:rPr>
          <w:rFonts w:ascii="Times New Roman"/>
          <w:b w:val="false"/>
          <w:i w:val="false"/>
          <w:color w:val="000000"/>
          <w:sz w:val="28"/>
        </w:rPr>
        <w:t>
      (Кiмге)_____________________________________________________________</w:t>
      </w:r>
    </w:p>
    <w:p>
      <w:pPr>
        <w:spacing w:after="0"/>
        <w:ind w:left="0"/>
        <w:jc w:val="both"/>
      </w:pPr>
      <w:r>
        <w:rPr>
          <w:rFonts w:ascii="Times New Roman"/>
          <w:b w:val="false"/>
          <w:i w:val="false"/>
          <w:color w:val="000000"/>
          <w:sz w:val="28"/>
        </w:rPr>
        <w:t>
      (тапсырыс берушiнiң атауы)</w:t>
      </w:r>
    </w:p>
    <w:p>
      <w:pPr>
        <w:spacing w:after="0"/>
        <w:ind w:left="0"/>
        <w:jc w:val="both"/>
      </w:pPr>
      <w:r>
        <w:rPr>
          <w:rFonts w:ascii="Times New Roman"/>
          <w:b w:val="false"/>
          <w:i w:val="false"/>
          <w:color w:val="000000"/>
          <w:sz w:val="28"/>
        </w:rPr>
        <w:t>
      (Кiмнен)____________________________________________________________</w:t>
      </w:r>
    </w:p>
    <w:p>
      <w:pPr>
        <w:spacing w:after="0"/>
        <w:ind w:left="0"/>
        <w:jc w:val="both"/>
      </w:pPr>
      <w:r>
        <w:rPr>
          <w:rFonts w:ascii="Times New Roman"/>
          <w:b w:val="false"/>
          <w:i w:val="false"/>
          <w:color w:val="000000"/>
          <w:sz w:val="28"/>
        </w:rPr>
        <w:t>
      (әлеуеттi өнім берушiнiң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(тендердiң атауы)</w:t>
      </w:r>
    </w:p>
    <w:p>
      <w:pPr>
        <w:spacing w:after="0"/>
        <w:ind w:left="0"/>
        <w:jc w:val="both"/>
      </w:pPr>
      <w:r>
        <w:rPr>
          <w:rFonts w:ascii="Times New Roman"/>
          <w:b w:val="false"/>
          <w:i w:val="false"/>
          <w:color w:val="000000"/>
          <w:sz w:val="28"/>
        </w:rPr>
        <w:t>
      тендердi өткiзу жөнiндегi тендерлiк құжаттамаларды қарап, алынуы</w:t>
      </w:r>
    </w:p>
    <w:p>
      <w:pPr>
        <w:spacing w:after="0"/>
        <w:ind w:left="0"/>
        <w:jc w:val="both"/>
      </w:pPr>
      <w:r>
        <w:rPr>
          <w:rFonts w:ascii="Times New Roman"/>
          <w:b w:val="false"/>
          <w:i w:val="false"/>
          <w:color w:val="000000"/>
          <w:sz w:val="28"/>
        </w:rPr>
        <w:t>
      осымен куәландырылатын, тендерлiк құжаттамаға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жалпы сомаға тауарларды (жұмыстарды орындау, қызметтер көрсету)</w:t>
      </w:r>
    </w:p>
    <w:p>
      <w:pPr>
        <w:spacing w:after="0"/>
        <w:ind w:left="0"/>
        <w:jc w:val="both"/>
      </w:pPr>
      <w:r>
        <w:rPr>
          <w:rFonts w:ascii="Times New Roman"/>
          <w:b w:val="false"/>
          <w:i w:val="false"/>
          <w:color w:val="000000"/>
          <w:sz w:val="28"/>
        </w:rPr>
        <w:t>
      мынадай лоттар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(лоттар бойынша тауарлардың, жұмыстар мен көрсетілетін қызметтердiң</w:t>
      </w:r>
    </w:p>
    <w:p>
      <w:pPr>
        <w:spacing w:after="0"/>
        <w:ind w:left="0"/>
        <w:jc w:val="both"/>
      </w:pPr>
      <w:r>
        <w:rPr>
          <w:rFonts w:ascii="Times New Roman"/>
          <w:b w:val="false"/>
          <w:i w:val="false"/>
          <w:color w:val="000000"/>
          <w:sz w:val="28"/>
        </w:rPr>
        <w:t>
      егжей-тегжейлі сипаты)</w:t>
      </w:r>
    </w:p>
    <w:p>
      <w:pPr>
        <w:spacing w:after="0"/>
        <w:ind w:left="0"/>
        <w:jc w:val="both"/>
      </w:pPr>
      <w:r>
        <w:rPr>
          <w:rFonts w:ascii="Times New Roman"/>
          <w:b w:val="false"/>
          <w:i w:val="false"/>
          <w:color w:val="000000"/>
          <w:sz w:val="28"/>
        </w:rPr>
        <w:t>
      _______________________________ жеткiзуді жүзеге асыруды ұсынады.</w:t>
      </w:r>
    </w:p>
    <w:p>
      <w:pPr>
        <w:spacing w:after="0"/>
        <w:ind w:left="0"/>
        <w:jc w:val="both"/>
      </w:pPr>
      <w:r>
        <w:rPr>
          <w:rFonts w:ascii="Times New Roman"/>
          <w:b w:val="false"/>
          <w:i w:val="false"/>
          <w:color w:val="000000"/>
          <w:sz w:val="28"/>
        </w:rPr>
        <w:t>
      (әлеуеттi өнім берушiнiң атауы)</w:t>
      </w:r>
    </w:p>
    <w:p>
      <w:pPr>
        <w:spacing w:after="0"/>
        <w:ind w:left="0"/>
        <w:jc w:val="both"/>
      </w:pPr>
      <w:r>
        <w:rPr>
          <w:rFonts w:ascii="Times New Roman"/>
          <w:b w:val="false"/>
          <w:i w:val="false"/>
          <w:color w:val="000000"/>
          <w:sz w:val="28"/>
        </w:rPr>
        <w:t>
      Осы тендерлiк өтiнiм мыналардан тұрады:</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_________________________________________________________________</w:t>
      </w:r>
    </w:p>
    <w:p>
      <w:pPr>
        <w:spacing w:after="0"/>
        <w:ind w:left="0"/>
        <w:jc w:val="both"/>
      </w:pPr>
      <w:r>
        <w:rPr>
          <w:rFonts w:ascii="Times New Roman"/>
          <w:b w:val="false"/>
          <w:i w:val="false"/>
          <w:color w:val="000000"/>
          <w:sz w:val="28"/>
        </w:rPr>
        <w:t>
      10. ________________________________________________________________</w:t>
      </w:r>
    </w:p>
    <w:p>
      <w:pPr>
        <w:spacing w:after="0"/>
        <w:ind w:left="0"/>
        <w:jc w:val="both"/>
      </w:pPr>
      <w:r>
        <w:rPr>
          <w:rFonts w:ascii="Times New Roman"/>
          <w:b w:val="false"/>
          <w:i w:val="false"/>
          <w:color w:val="000000"/>
          <w:sz w:val="28"/>
        </w:rPr>
        <w:t>
      Біздің тендерлік өтінім ұтып шықты деп танылған жағдайда,_________(жазбаша) күн iшiндe материалдық, қаржылық ресурстарды (жұмыстар орындауды, қызметтер көрсетуді) жеткізуді бастауға және осы тeндepлiк өтінімде көрсетілген барлық материалдық, қаржылық ресурстарды (жұмыстарды орындау, қызметтерді көрсету) біздің конкурстық өтінімді ұтып шықты деп тану туралы Сізден хабарлама алған сәттен бастап ___________ күн ішінде аяқтауға міндеттенеміз.</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Біз тендерлік құжаттамада ескертілген Сіздің төлем шартыңызбен келісеміз. Төлемнің мынадай балама шарттарын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(төлем шарттарының баламалары, егер мұндай бар болса, санамаланады)</w:t>
      </w:r>
    </w:p>
    <w:p>
      <w:pPr>
        <w:spacing w:after="0"/>
        <w:ind w:left="0"/>
        <w:jc w:val="both"/>
      </w:pPr>
      <w:r>
        <w:rPr>
          <w:rFonts w:ascii="Times New Roman"/>
          <w:b w:val="false"/>
          <w:i w:val="false"/>
          <w:color w:val="000000"/>
          <w:sz w:val="28"/>
        </w:rPr>
        <w:t>
      немесе басқа шарттарды ұсынамыз, (санамалау:________________________) бұл ретте _________________ (ақшалай мәнде жазбаша көрсетіледі) мөлшерінде баға шегерімін ұсынамыз.</w:t>
      </w:r>
    </w:p>
    <w:p>
      <w:pPr>
        <w:spacing w:after="0"/>
        <w:ind w:left="0"/>
        <w:jc w:val="both"/>
      </w:pPr>
      <w:r>
        <w:rPr>
          <w:rFonts w:ascii="Times New Roman"/>
          <w:b w:val="false"/>
          <w:i w:val="false"/>
          <w:color w:val="000000"/>
          <w:sz w:val="28"/>
        </w:rPr>
        <w:t>
      Осы тендерлік өтінім тендерлiк өтінімдер салынған конверттерді ашқан күннен бастап _____________ күн ішінде қолданыста болады.</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Сатып алу туралы шартты жасасқан сәтке дейін осы тендерлік өтінім оны ұтып шықты деп тану туралы Сіздің хабарламаңызбен бipгe біздің арамыздағы міндетті шарт рөлін атқарады.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күні)  (Лауазымы, Т.А.Ә.) М.О.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атынан немесе тапсырмасы бойынша барлық өкілеттілігі бар тендерлік</w:t>
      </w:r>
    </w:p>
    <w:p>
      <w:pPr>
        <w:spacing w:after="0"/>
        <w:ind w:left="0"/>
        <w:jc w:val="both"/>
      </w:pPr>
      <w:r>
        <w:rPr>
          <w:rFonts w:ascii="Times New Roman"/>
          <w:b w:val="false"/>
          <w:i w:val="false"/>
          <w:color w:val="000000"/>
          <w:sz w:val="28"/>
        </w:rPr>
        <w:t>
      өтінімге қол қоюшы.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Реттеліп көрсетiлетiн қызметтерге</w:t>
            </w:r>
            <w:r>
              <w:br/>
            </w:r>
            <w:r>
              <w:rPr>
                <w:rFonts w:ascii="Times New Roman"/>
                <w:b w:val="false"/>
                <w:i w:val="false"/>
                <w:color w:val="000000"/>
                <w:sz w:val="20"/>
              </w:rPr>
              <w:t>тарифтерді (бағаларды, алымдар</w:t>
            </w:r>
            <w:r>
              <w:br/>
            </w:r>
            <w:r>
              <w:rPr>
                <w:rFonts w:ascii="Times New Roman"/>
                <w:b w:val="false"/>
                <w:i w:val="false"/>
                <w:color w:val="000000"/>
                <w:sz w:val="20"/>
              </w:rPr>
              <w:t>мөлшерлемелерін) немесе олардың шектi</w:t>
            </w:r>
            <w:r>
              <w:br/>
            </w:r>
            <w:r>
              <w:rPr>
                <w:rFonts w:ascii="Times New Roman"/>
                <w:b w:val="false"/>
                <w:i w:val="false"/>
                <w:color w:val="000000"/>
                <w:sz w:val="20"/>
              </w:rPr>
              <w:t>деңгейлерін және тарифтiк сметаларды</w:t>
            </w:r>
            <w:r>
              <w:br/>
            </w:r>
            <w:r>
              <w:rPr>
                <w:rFonts w:ascii="Times New Roman"/>
                <w:b w:val="false"/>
                <w:i w:val="false"/>
                <w:color w:val="000000"/>
                <w:sz w:val="20"/>
              </w:rPr>
              <w:t>бекiту кезiнде шығындары ескерiлетiн</w:t>
            </w:r>
            <w:r>
              <w:br/>
            </w:r>
            <w:r>
              <w:rPr>
                <w:rFonts w:ascii="Times New Roman"/>
                <w:b w:val="false"/>
                <w:i w:val="false"/>
                <w:color w:val="000000"/>
                <w:sz w:val="20"/>
              </w:rPr>
              <w:t>тауарларды, жұмыстар мен көрсетiлетiн</w:t>
            </w:r>
            <w:r>
              <w:br/>
            </w:r>
            <w:r>
              <w:rPr>
                <w:rFonts w:ascii="Times New Roman"/>
                <w:b w:val="false"/>
                <w:i w:val="false"/>
                <w:color w:val="000000"/>
                <w:sz w:val="20"/>
              </w:rPr>
              <w:t>қызметтердi табиғи монополиялар</w:t>
            </w:r>
            <w:r>
              <w:br/>
            </w:r>
            <w:r>
              <w:rPr>
                <w:rFonts w:ascii="Times New Roman"/>
                <w:b w:val="false"/>
                <w:i w:val="false"/>
                <w:color w:val="000000"/>
                <w:sz w:val="20"/>
              </w:rPr>
              <w:t>субъектiлерiнiң сатып алу қағидаларына</w:t>
            </w:r>
            <w:r>
              <w:br/>
            </w:r>
            <w:r>
              <w:rPr>
                <w:rFonts w:ascii="Times New Roman"/>
                <w:b w:val="false"/>
                <w:i w:val="false"/>
                <w:color w:val="000000"/>
                <w:sz w:val="20"/>
              </w:rPr>
              <w:t>4-қосымша</w:t>
            </w:r>
          </w:p>
        </w:tc>
      </w:tr>
    </w:tbl>
    <w:bookmarkStart w:name="z264" w:id="257"/>
    <w:p>
      <w:pPr>
        <w:spacing w:after="0"/>
        <w:ind w:left="0"/>
        <w:jc w:val="both"/>
      </w:pPr>
      <w:r>
        <w:rPr>
          <w:rFonts w:ascii="Times New Roman"/>
          <w:b w:val="false"/>
          <w:i w:val="false"/>
          <w:color w:val="000000"/>
          <w:sz w:val="28"/>
        </w:rPr>
        <w:t>
      Нысан</w:t>
      </w:r>
    </w:p>
    <w:bookmarkEnd w:id="257"/>
    <w:bookmarkStart w:name="z265" w:id="258"/>
    <w:p>
      <w:pPr>
        <w:spacing w:after="0"/>
        <w:ind w:left="0"/>
        <w:jc w:val="left"/>
      </w:pPr>
      <w:r>
        <w:rPr>
          <w:rFonts w:ascii="Times New Roman"/>
          <w:b/>
          <w:i w:val="false"/>
          <w:color w:val="000000"/>
        </w:rPr>
        <w:t xml:space="preserve"> Әлеуетті өнім берушінің тендерлік өтінімінің бағалар кестесі</w:t>
      </w:r>
      <w:r>
        <w:br/>
      </w:r>
      <w:r>
        <w:rPr>
          <w:rFonts w:ascii="Times New Roman"/>
          <w:b/>
          <w:i w:val="false"/>
          <w:color w:val="000000"/>
        </w:rPr>
        <w:t>(әлеуетті өнім берушінің атауы)</w:t>
      </w:r>
    </w:p>
    <w:bookmarkEnd w:id="258"/>
    <w:p>
      <w:pPr>
        <w:spacing w:after="0"/>
        <w:ind w:left="0"/>
        <w:jc w:val="both"/>
      </w:pPr>
      <w:r>
        <w:rPr>
          <w:rFonts w:ascii="Times New Roman"/>
          <w:b w:val="false"/>
          <w:i w:val="false"/>
          <w:color w:val="000000"/>
          <w:sz w:val="28"/>
        </w:rPr>
        <w:t>
      (әpбip лотқа жеке толтырылады)_______________________________________</w:t>
      </w:r>
    </w:p>
    <w:p>
      <w:pPr>
        <w:spacing w:after="0"/>
        <w:ind w:left="0"/>
        <w:jc w:val="both"/>
      </w:pPr>
      <w:r>
        <w:rPr>
          <w:rFonts w:ascii="Times New Roman"/>
          <w:b w:val="false"/>
          <w:i w:val="false"/>
          <w:color w:val="000000"/>
          <w:sz w:val="28"/>
        </w:rPr>
        <w:t>
      Тауарлардың, жұмыстар мен көрсетілетін қызмeттepдiң атауы____________</w:t>
      </w:r>
    </w:p>
    <w:p>
      <w:pPr>
        <w:spacing w:after="0"/>
        <w:ind w:left="0"/>
        <w:jc w:val="both"/>
      </w:pPr>
      <w:r>
        <w:rPr>
          <w:rFonts w:ascii="Times New Roman"/>
          <w:b w:val="false"/>
          <w:i w:val="false"/>
          <w:color w:val="000000"/>
          <w:sz w:val="28"/>
        </w:rPr>
        <w:t>
      1. Қысқаша сипаты</w:t>
      </w:r>
    </w:p>
    <w:p>
      <w:pPr>
        <w:spacing w:after="0"/>
        <w:ind w:left="0"/>
        <w:jc w:val="both"/>
      </w:pPr>
      <w:r>
        <w:rPr>
          <w:rFonts w:ascii="Times New Roman"/>
          <w:b w:val="false"/>
          <w:i w:val="false"/>
          <w:color w:val="000000"/>
          <w:sz w:val="28"/>
        </w:rPr>
        <w:t>
      2. Шығарылған елі (жұмыстарды сатып алу кезінде алып тасталсын)</w:t>
      </w:r>
    </w:p>
    <w:p>
      <w:pPr>
        <w:spacing w:after="0"/>
        <w:ind w:left="0"/>
        <w:jc w:val="both"/>
      </w:pPr>
      <w:r>
        <w:rPr>
          <w:rFonts w:ascii="Times New Roman"/>
          <w:b w:val="false"/>
          <w:i w:val="false"/>
          <w:color w:val="000000"/>
          <w:sz w:val="28"/>
        </w:rPr>
        <w:t>
      3. Шығарушы зауыт (жұмыстарды және көрсетілетін қызметтерді сатып алу кезінде алып тасталсын)</w:t>
      </w:r>
    </w:p>
    <w:p>
      <w:pPr>
        <w:spacing w:after="0"/>
        <w:ind w:left="0"/>
        <w:jc w:val="both"/>
      </w:pPr>
      <w:r>
        <w:rPr>
          <w:rFonts w:ascii="Times New Roman"/>
          <w:b w:val="false"/>
          <w:i w:val="false"/>
          <w:color w:val="000000"/>
          <w:sz w:val="28"/>
        </w:rPr>
        <w:t>
      4. Өлшем бірлігі</w:t>
      </w:r>
    </w:p>
    <w:p>
      <w:pPr>
        <w:spacing w:after="0"/>
        <w:ind w:left="0"/>
        <w:jc w:val="both"/>
      </w:pPr>
      <w:r>
        <w:rPr>
          <w:rFonts w:ascii="Times New Roman"/>
          <w:b w:val="false"/>
          <w:i w:val="false"/>
          <w:color w:val="000000"/>
          <w:sz w:val="28"/>
        </w:rPr>
        <w:t>
      5. Баға_______бiрлiкке___________ ИНКОТЕРМС 2010 шарттары бойынша _________ (белгiленген пунктi)</w:t>
      </w:r>
    </w:p>
    <w:p>
      <w:pPr>
        <w:spacing w:after="0"/>
        <w:ind w:left="0"/>
        <w:jc w:val="both"/>
      </w:pPr>
      <w:r>
        <w:rPr>
          <w:rFonts w:ascii="Times New Roman"/>
          <w:b w:val="false"/>
          <w:i w:val="false"/>
          <w:color w:val="000000"/>
          <w:sz w:val="28"/>
        </w:rPr>
        <w:t>
      6. Саны (көлемі)</w:t>
      </w:r>
    </w:p>
    <w:p>
      <w:pPr>
        <w:spacing w:after="0"/>
        <w:ind w:left="0"/>
        <w:jc w:val="both"/>
      </w:pPr>
      <w:r>
        <w:rPr>
          <w:rFonts w:ascii="Times New Roman"/>
          <w:b w:val="false"/>
          <w:i w:val="false"/>
          <w:color w:val="000000"/>
          <w:sz w:val="28"/>
        </w:rPr>
        <w:t>
      7. Барлық бағасы = 5 жол х 6 жол _________</w:t>
      </w:r>
    </w:p>
    <w:p>
      <w:pPr>
        <w:spacing w:after="0"/>
        <w:ind w:left="0"/>
        <w:jc w:val="both"/>
      </w:pPr>
      <w:r>
        <w:rPr>
          <w:rFonts w:ascii="Times New Roman"/>
          <w:b w:val="false"/>
          <w:i w:val="false"/>
          <w:color w:val="000000"/>
          <w:sz w:val="28"/>
        </w:rPr>
        <w:t>
      8. Жалпы бағасы,_________ИНКОТЕРМС 2010 шарттары бойынша __________ (белгiленген пунктi) әлеуеттi өнiм берушiнiң тасымалдау, сақтандыру, кеден бажын, ҚҚС және өзге салықтарды төлеу, төлемдер мен алымдар, жинақтаушы бөлшектер, мiндеттi қосалқы бөлшектер құны, бiр өлшем бiрлiгiне пайдаланудың бастапқы мерзiмi iшiнде қызмет көрсетудің барлық шығыстарын қоса алғанда, басқа да шығыстар</w:t>
      </w:r>
    </w:p>
    <w:p>
      <w:pPr>
        <w:spacing w:after="0"/>
        <w:ind w:left="0"/>
        <w:jc w:val="both"/>
      </w:pPr>
      <w:r>
        <w:rPr>
          <w:rFonts w:ascii="Times New Roman"/>
          <w:b w:val="false"/>
          <w:i w:val="false"/>
          <w:color w:val="000000"/>
          <w:sz w:val="28"/>
        </w:rPr>
        <w:t>
      Әлеуетті өнім беруші басқа да шығыстарды көрсетуге құқылы, оның ішінде:8.1., 8.2.</w:t>
      </w:r>
    </w:p>
    <w:p>
      <w:pPr>
        <w:spacing w:after="0"/>
        <w:ind w:left="0"/>
        <w:jc w:val="both"/>
      </w:pPr>
      <w:r>
        <w:rPr>
          <w:rFonts w:ascii="Times New Roman"/>
          <w:b w:val="false"/>
          <w:i w:val="false"/>
          <w:color w:val="000000"/>
          <w:sz w:val="28"/>
        </w:rPr>
        <w:t>
      9. Оны ұсыну кезіндегі жеңілдік мөлшері 9.1., 9.2._____________</w:t>
      </w:r>
    </w:p>
    <w:p>
      <w:pPr>
        <w:spacing w:after="0"/>
        <w:ind w:left="0"/>
        <w:jc w:val="both"/>
      </w:pPr>
      <w:r>
        <w:rPr>
          <w:rFonts w:ascii="Times New Roman"/>
          <w:b w:val="false"/>
          <w:i w:val="false"/>
          <w:color w:val="000000"/>
          <w:sz w:val="28"/>
        </w:rPr>
        <w:t>
      Ескертпе: Әлеуетті өнім беруші 8-жолда көрсетілген жалпы бағаның құрамдастырын көрсетпейді, бұл ретте осы жолда көрсетілген бағаны тендерлік комиссия әлеуетті өнім берушінің барлық шығыстарын ескере отырып, айқындалған ретінде қарайды және қайта қарауға жатпайды.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(Лауазымы, Т.А.Ә.)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Реттеліп көрсетiлетiн қызметтерге</w:t>
            </w:r>
            <w:r>
              <w:br/>
            </w:r>
            <w:r>
              <w:rPr>
                <w:rFonts w:ascii="Times New Roman"/>
                <w:b w:val="false"/>
                <w:i w:val="false"/>
                <w:color w:val="000000"/>
                <w:sz w:val="20"/>
              </w:rPr>
              <w:t>тарифтерді (бағаларды, алымдар</w:t>
            </w:r>
            <w:r>
              <w:br/>
            </w:r>
            <w:r>
              <w:rPr>
                <w:rFonts w:ascii="Times New Roman"/>
                <w:b w:val="false"/>
                <w:i w:val="false"/>
                <w:color w:val="000000"/>
                <w:sz w:val="20"/>
              </w:rPr>
              <w:t>мөлшерлемелерін) немесе олардың шектi</w:t>
            </w:r>
            <w:r>
              <w:br/>
            </w:r>
            <w:r>
              <w:rPr>
                <w:rFonts w:ascii="Times New Roman"/>
                <w:b w:val="false"/>
                <w:i w:val="false"/>
                <w:color w:val="000000"/>
                <w:sz w:val="20"/>
              </w:rPr>
              <w:t>деңгейлерін және тарифтiк сметаларды</w:t>
            </w:r>
            <w:r>
              <w:br/>
            </w:r>
            <w:r>
              <w:rPr>
                <w:rFonts w:ascii="Times New Roman"/>
                <w:b w:val="false"/>
                <w:i w:val="false"/>
                <w:color w:val="000000"/>
                <w:sz w:val="20"/>
              </w:rPr>
              <w:t>бекiту кезiнде шығындары ескерiлетiн</w:t>
            </w:r>
            <w:r>
              <w:br/>
            </w:r>
            <w:r>
              <w:rPr>
                <w:rFonts w:ascii="Times New Roman"/>
                <w:b w:val="false"/>
                <w:i w:val="false"/>
                <w:color w:val="000000"/>
                <w:sz w:val="20"/>
              </w:rPr>
              <w:t>тауарларды, жұмыстар мен көрсетiлетiн</w:t>
            </w:r>
            <w:r>
              <w:br/>
            </w:r>
            <w:r>
              <w:rPr>
                <w:rFonts w:ascii="Times New Roman"/>
                <w:b w:val="false"/>
                <w:i w:val="false"/>
                <w:color w:val="000000"/>
                <w:sz w:val="20"/>
              </w:rPr>
              <w:t>қызметтердi табиғи монополиялар</w:t>
            </w:r>
            <w:r>
              <w:br/>
            </w:r>
            <w:r>
              <w:rPr>
                <w:rFonts w:ascii="Times New Roman"/>
                <w:b w:val="false"/>
                <w:i w:val="false"/>
                <w:color w:val="000000"/>
                <w:sz w:val="20"/>
              </w:rPr>
              <w:t>субъектiлерiнiң сатып алу қағидаларына</w:t>
            </w:r>
            <w:r>
              <w:br/>
            </w:r>
            <w:r>
              <w:rPr>
                <w:rFonts w:ascii="Times New Roman"/>
                <w:b w:val="false"/>
                <w:i w:val="false"/>
                <w:color w:val="000000"/>
                <w:sz w:val="20"/>
              </w:rPr>
              <w:t>5-қосымша</w:t>
            </w:r>
          </w:p>
        </w:tc>
      </w:tr>
    </w:tbl>
    <w:bookmarkStart w:name="z267" w:id="259"/>
    <w:p>
      <w:pPr>
        <w:spacing w:after="0"/>
        <w:ind w:left="0"/>
        <w:jc w:val="both"/>
      </w:pPr>
      <w:r>
        <w:rPr>
          <w:rFonts w:ascii="Times New Roman"/>
          <w:b w:val="false"/>
          <w:i w:val="false"/>
          <w:color w:val="000000"/>
          <w:sz w:val="28"/>
        </w:rPr>
        <w:t>
      Нысан</w:t>
      </w:r>
    </w:p>
    <w:bookmarkEnd w:id="259"/>
    <w:p>
      <w:pPr>
        <w:spacing w:after="0"/>
        <w:ind w:left="0"/>
        <w:jc w:val="both"/>
      </w:pPr>
      <w:r>
        <w:rPr>
          <w:rFonts w:ascii="Times New Roman"/>
          <w:b w:val="false"/>
          <w:i w:val="false"/>
          <w:color w:val="000000"/>
          <w:sz w:val="28"/>
        </w:rPr>
        <w:t>
      (Кімге) _____________________________________________________________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(Кімнен) ___________________________________________________________</w:t>
      </w:r>
    </w:p>
    <w:p>
      <w:pPr>
        <w:spacing w:after="0"/>
        <w:ind w:left="0"/>
        <w:jc w:val="both"/>
      </w:pPr>
      <w:r>
        <w:rPr>
          <w:rFonts w:ascii="Times New Roman"/>
          <w:b w:val="false"/>
          <w:i w:val="false"/>
          <w:color w:val="000000"/>
          <w:sz w:val="28"/>
        </w:rPr>
        <w:t>
      (Әлеуетті өнім берушінің аты, әкесінің аты, тeгi)</w:t>
      </w:r>
    </w:p>
    <w:p>
      <w:pPr>
        <w:spacing w:after="0"/>
        <w:ind w:left="0"/>
        <w:jc w:val="both"/>
      </w:pPr>
      <w:r>
        <w:rPr>
          <w:rFonts w:ascii="Times New Roman"/>
          <w:b w:val="false"/>
          <w:i w:val="false"/>
          <w:color w:val="000000"/>
          <w:sz w:val="28"/>
        </w:rPr>
        <w:t>
      Тендерге қатысуға арналған өтінім (дара кәсіпкерлер және жеке</w:t>
      </w:r>
    </w:p>
    <w:p>
      <w:pPr>
        <w:spacing w:after="0"/>
        <w:ind w:left="0"/>
        <w:jc w:val="both"/>
      </w:pPr>
      <w:r>
        <w:rPr>
          <w:rFonts w:ascii="Times New Roman"/>
          <w:b w:val="false"/>
          <w:i w:val="false"/>
          <w:color w:val="000000"/>
          <w:sz w:val="28"/>
        </w:rPr>
        <w:t>
      тұлғалар үшін)</w:t>
      </w:r>
    </w:p>
    <w:p>
      <w:pPr>
        <w:spacing w:after="0"/>
        <w:ind w:left="0"/>
        <w:jc w:val="both"/>
      </w:pPr>
      <w:r>
        <w:rPr>
          <w:rFonts w:ascii="Times New Roman"/>
          <w:b w:val="false"/>
          <w:i w:val="false"/>
          <w:color w:val="000000"/>
          <w:sz w:val="28"/>
        </w:rPr>
        <w:t>
      ___________________________________(тендердің атауы) алынуы осымен куәландырылатын, тендерді өткізу жөніндегі тендерлік құжаттамаларды қарап, тендерлік құжаттамаға сәйкес (цифрмен және жазбаша) жалпы сомаға материалдық, қаржылық ресурстарды (жұмыстар орындау, қызметтер көрсету) мынадай лоттар бойынша</w:t>
      </w:r>
    </w:p>
    <w:p>
      <w:pPr>
        <w:spacing w:after="0"/>
        <w:ind w:left="0"/>
        <w:jc w:val="both"/>
      </w:pPr>
      <w:r>
        <w:rPr>
          <w:rFonts w:ascii="Times New Roman"/>
          <w:b w:val="false"/>
          <w:i w:val="false"/>
          <w:color w:val="000000"/>
          <w:sz w:val="28"/>
        </w:rPr>
        <w:t>
      _________________________________________ (лоттар бойынша тауарларды, жұмыстар мен көрсетілетін кызметтердің егжей-тегжейлі сипаты)</w:t>
      </w:r>
    </w:p>
    <w:p>
      <w:pPr>
        <w:spacing w:after="0"/>
        <w:ind w:left="0"/>
        <w:jc w:val="both"/>
      </w:pPr>
      <w:r>
        <w:rPr>
          <w:rFonts w:ascii="Times New Roman"/>
          <w:b w:val="false"/>
          <w:i w:val="false"/>
          <w:color w:val="000000"/>
          <w:sz w:val="28"/>
        </w:rPr>
        <w:t>
      _______________________________________ (әлеуетті өнім берушінің атауы) жеткізуді жүзеге асыруды ұсынамын.</w:t>
      </w:r>
    </w:p>
    <w:p>
      <w:pPr>
        <w:spacing w:after="0"/>
        <w:ind w:left="0"/>
        <w:jc w:val="both"/>
      </w:pPr>
      <w:r>
        <w:rPr>
          <w:rFonts w:ascii="Times New Roman"/>
          <w:b w:val="false"/>
          <w:i w:val="false"/>
          <w:color w:val="000000"/>
          <w:sz w:val="28"/>
        </w:rPr>
        <w:t>
      Осы тендерлік өтінім мыналардан тұрады:</w:t>
      </w:r>
    </w:p>
    <w:p>
      <w:pPr>
        <w:spacing w:after="0"/>
        <w:ind w:left="0"/>
        <w:jc w:val="both"/>
      </w:pPr>
      <w:r>
        <w:rPr>
          <w:rFonts w:ascii="Times New Roman"/>
          <w:b w:val="false"/>
          <w:i w:val="false"/>
          <w:color w:val="000000"/>
          <w:sz w:val="28"/>
        </w:rPr>
        <w:t>
      1.________________________________________________________________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7.________________________________________________________________</w:t>
      </w:r>
    </w:p>
    <w:p>
      <w:pPr>
        <w:spacing w:after="0"/>
        <w:ind w:left="0"/>
        <w:jc w:val="both"/>
      </w:pPr>
      <w:r>
        <w:rPr>
          <w:rFonts w:ascii="Times New Roman"/>
          <w:b w:val="false"/>
          <w:i w:val="false"/>
          <w:color w:val="000000"/>
          <w:sz w:val="28"/>
        </w:rPr>
        <w:t>
      8.________________________________________________________________</w:t>
      </w:r>
    </w:p>
    <w:p>
      <w:pPr>
        <w:spacing w:after="0"/>
        <w:ind w:left="0"/>
        <w:jc w:val="both"/>
      </w:pPr>
      <w:r>
        <w:rPr>
          <w:rFonts w:ascii="Times New Roman"/>
          <w:b w:val="false"/>
          <w:i w:val="false"/>
          <w:color w:val="000000"/>
          <w:sz w:val="28"/>
        </w:rPr>
        <w:t>
      9.________________________________________________________________</w:t>
      </w:r>
    </w:p>
    <w:p>
      <w:pPr>
        <w:spacing w:after="0"/>
        <w:ind w:left="0"/>
        <w:jc w:val="both"/>
      </w:pPr>
      <w:r>
        <w:rPr>
          <w:rFonts w:ascii="Times New Roman"/>
          <w:b w:val="false"/>
          <w:i w:val="false"/>
          <w:color w:val="000000"/>
          <w:sz w:val="28"/>
        </w:rPr>
        <w:t xml:space="preserve">
      10._______________________________________________________________ </w:t>
      </w:r>
    </w:p>
    <w:p>
      <w:pPr>
        <w:spacing w:after="0"/>
        <w:ind w:left="0"/>
        <w:jc w:val="both"/>
      </w:pPr>
      <w:r>
        <w:rPr>
          <w:rFonts w:ascii="Times New Roman"/>
          <w:b w:val="false"/>
          <w:i w:val="false"/>
          <w:color w:val="000000"/>
          <w:sz w:val="28"/>
        </w:rPr>
        <w:t>
      Мен, менің тендерлік өтінімім ұтып шықты деп танылған жағдайда, ________ (жазбаша) күн ішінде материалдық, қаржылық ресурстарды жеткізуді (жұмыстар орындауды, қызмeттep көрсетуді) бастауға және менің тендерлік өтінімім ұтып шықты деп тану туралы Сізден хабарлама алған сәттен бастап осы тендерлік өтінімде көрсетілген барлық материалдық, қаржылық ресурстарды жеткізуді (жұмыстарды орындау, қызметтерді көрсету) __________ күн (жазбаша) ішінде аяқтауға міндеттенемін.</w:t>
      </w:r>
    </w:p>
    <w:p>
      <w:pPr>
        <w:spacing w:after="0"/>
        <w:ind w:left="0"/>
        <w:jc w:val="both"/>
      </w:pPr>
      <w:r>
        <w:rPr>
          <w:rFonts w:ascii="Times New Roman"/>
          <w:b w:val="false"/>
          <w:i w:val="false"/>
          <w:color w:val="000000"/>
          <w:sz w:val="28"/>
        </w:rPr>
        <w:t>
      Мен тендерлік құжаттамада ескерілген Сіздің төлем шартыңызбен</w:t>
      </w:r>
    </w:p>
    <w:p>
      <w:pPr>
        <w:spacing w:after="0"/>
        <w:ind w:left="0"/>
        <w:jc w:val="both"/>
      </w:pPr>
      <w:r>
        <w:rPr>
          <w:rFonts w:ascii="Times New Roman"/>
          <w:b w:val="false"/>
          <w:i w:val="false"/>
          <w:color w:val="000000"/>
          <w:sz w:val="28"/>
        </w:rPr>
        <w:t>
      келісемін. Төлемнің мынадай балама шарттарын ________________________</w:t>
      </w:r>
    </w:p>
    <w:p>
      <w:pPr>
        <w:spacing w:after="0"/>
        <w:ind w:left="0"/>
        <w:jc w:val="both"/>
      </w:pPr>
      <w:r>
        <w:rPr>
          <w:rFonts w:ascii="Times New Roman"/>
          <w:b w:val="false"/>
          <w:i w:val="false"/>
          <w:color w:val="000000"/>
          <w:sz w:val="28"/>
        </w:rPr>
        <w:t>
      _________________________________________________ (төлем шарттарының баламалары, егер мұндай бар болса, санамаланады) ____________________</w:t>
      </w:r>
    </w:p>
    <w:p>
      <w:pPr>
        <w:spacing w:after="0"/>
        <w:ind w:left="0"/>
        <w:jc w:val="both"/>
      </w:pPr>
      <w:r>
        <w:rPr>
          <w:rFonts w:ascii="Times New Roman"/>
          <w:b w:val="false"/>
          <w:i w:val="false"/>
          <w:color w:val="000000"/>
          <w:sz w:val="28"/>
        </w:rPr>
        <w:t>
      немесе басқа шарттарды ұсынамын, (ақшалай мәнде жазбаша көрсетіледі) (санамалау:______________________________________________) және бұл ретте______________ мөлшерінде баға шегерімін ұсынамын.</w:t>
      </w:r>
    </w:p>
    <w:p>
      <w:pPr>
        <w:spacing w:after="0"/>
        <w:ind w:left="0"/>
        <w:jc w:val="both"/>
      </w:pPr>
      <w:r>
        <w:rPr>
          <w:rFonts w:ascii="Times New Roman"/>
          <w:b w:val="false"/>
          <w:i w:val="false"/>
          <w:color w:val="000000"/>
          <w:sz w:val="28"/>
        </w:rPr>
        <w:t>
      Осы тендерлік өтінім тендерлiк өтінімдер салынған конверттерді ашқан күннен бастап _____________ (жазбаша) күн ішінде қолданыста болады.</w:t>
      </w:r>
    </w:p>
    <w:p>
      <w:pPr>
        <w:spacing w:after="0"/>
        <w:ind w:left="0"/>
        <w:jc w:val="both"/>
      </w:pPr>
      <w:r>
        <w:rPr>
          <w:rFonts w:ascii="Times New Roman"/>
          <w:b w:val="false"/>
          <w:i w:val="false"/>
          <w:color w:val="000000"/>
          <w:sz w:val="28"/>
        </w:rPr>
        <w:t>
      Сатып алу туралы шартты жасасқан сәтке дейін осы тендерлік өтінім оны ұтып шықты деп тану туралы Сіздің хабарламаңызбен бipгe біздің арамыздағы міндетті шарттың рөлін атқарады.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