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6a3a" w14:textId="9a8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Йодталмаған ас тұзын әкелу, өндіру және өткізу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27 ақпандағы № 154 бұйрығы. Қазақстан Республикасының Әділет министрлігінде 2015 жылы 12 мамырда № 11027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«Йод тапшылығы ауруларының алдын алу туралы» 2003 жылғы 14 қазандағы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Йодталмаған ас тұзын әкелу, өндiру және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бекітілісін.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күнтізбелік он күн ішінде оның мерзімдік баспасөз басылымдарында және «Әділет» ақпараттық-құқықтық жүйесінде ресми жариялауға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 »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 »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Б.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 » _____________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экономика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 бұйрығымен бекітілген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Йодталмаған ас тұзын әкелу, өндiру және сату қағидасы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йодталмаған ас тұзын әкелу, өндiру және сату қағидасы (бұдан әрі – Қағида) меншік нысанына қарамастан, қызметі тамақ өнімдерін әкелу, өндiру және сатумен байланысты заңды және жеке тұлғаларға арналған.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Йодталмаған ас тұзын әкелуді, өндіруді және сатуды реттеу Қазақстан Республикасының аумағында йод тапшылығы ауруларының </w:t>
      </w:r>
      <w:r>
        <w:rPr>
          <w:rFonts w:ascii="Times New Roman"/>
          <w:b w:val="false"/>
          <w:i w:val="false"/>
          <w:color w:val="000000"/>
          <w:sz w:val="28"/>
        </w:rPr>
        <w:t>алдын 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аумағына йодталмаған ас тұзын әкелу, өндіру және сату: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өндірісінде йодталмаған ас тұзы пайдаланылатын тамақ өнімінің </w:t>
      </w:r>
      <w:r>
        <w:rPr>
          <w:rFonts w:ascii="Times New Roman"/>
          <w:b w:val="false"/>
          <w:i w:val="false"/>
          <w:color w:val="000000"/>
          <w:sz w:val="28"/>
        </w:rPr>
        <w:t>жекелеген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йодталған тұзды қолдануға болмайтын көрсетiмдерi бар адамдарға жол беріледі.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Йодталмаған ас тұзын әкелу және өндіру қағидасы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аумағына йодталмаған ас тұзын әкелу құрамында йодталмаған ас тұзын пайдалану көзделетін тамақ өнімінің жекелеген түрлерін нысаналы өндіруге қажетті көлемдерді жеткізу туралы тамақ өнеркәсібі кәсіпорнымен келісім-шарт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Йодталған ас тұзын қолдануға болмайтын көрсетiмдерi бар адамдарды қамтамасыз ету үшін өндірушілер йодталмаған ас тұзын кәсіпкерлік субъектілерінің өтінімдері бойынша, бірақ өндірістік қуатының жалпы көлемінің кемінде 0,1 %-ын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Йодталмаған ас тұзын әкелу Кеден одағы Комиссиясының 2011 жылғы 9 желтоқсандағы № 880 шешімімен бекітілген «Тамақ өнімінің қауіпсіздігі туралы» Кеден одағы техникалық регламентінің (021/2011 КО ТР) талаптарына сәйкестігін растау (бағалау) бойынша құжаттары болған кезде жүзеге асырылады.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Йодталмаған ас тұзын сату қағидасы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аумағында сатуға арналған йодталмаған ас тұзы Кеден одағы Комиссиясының 2011 жылғы 9 желтоқсандағы № 880 шешімімен бекітілген «Тамақ өнімінің қауіпсіздігі туралы» Кеден одағы техникалық регламентінің (021/2011 КО ТР) талаптарына сәйкестігін бағалауға (растауға)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Йодталмаған ас тұзы оның таңбалануы Кеден одағы Комиссиясының 2011 жылғы 9 желтоқсандағы № 881 шешімімен бекітілген «Тамақ өнімі оның таңбалану бөлігінде» Кеден одағы техникалық регламентінің (022/2011 КО ТР) талаптарына сәйкес келген кезде нарықта айналымға шығарылады.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Йодталмаған ас тұзын сату сауда объектілерінің сауда залдарында бейімделген мақсаттағы өнімдер үшін арнайы бөлінген сөрелерде жүзеге асырылады.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