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f9512" w14:textId="fef9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 тізіліміне деректерді беру нысанын, көлемін және кезеңділігін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10 сәуірдегі № 267 бұйрығы. Қазақстан Республикасының Әділет министрлігінде 2015 жылы 15 мамырда № 11054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мүлік туралы" Қазақстан Республикасы Заңының 200-бабының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м.а. 05.04.2024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40"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заңды тұлғаларға бекітілген мүлік объектілері бойынша мемлекеттік мүлік тізіліміне деректерді беру нысаны мен көлемі;</w:t>
      </w:r>
    </w:p>
    <w:bookmarkEnd w:id="2"/>
    <w:bookmarkStart w:name="z41"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 пайдаланудағы жер учаскелері бойынша мемлекеттік мүлік тізіліміне деректерді беру нысаны мен көлемі;</w:t>
      </w:r>
    </w:p>
    <w:bookmarkEnd w:id="3"/>
    <w:bookmarkStart w:name="z42"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мемлекетке тиесілі акционерлік қоғамдардың акциялары мен жауапкершілігі шектеулі серіктестіктердің жарғылық капиталындағы қатысу үлестері бойынша мемлекеттік мүлік тізіліміне деректерді беру нысаны мен көлемі;</w:t>
      </w:r>
    </w:p>
    <w:bookmarkEnd w:id="4"/>
    <w:bookmarkStart w:name="z43"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мемлекетке тиесілі ұлттық мәдени игілік объектілері бойынша мемлекеттік мүлік тізіліміне деректерді беру нысаны мен көлемі;</w:t>
      </w:r>
    </w:p>
    <w:bookmarkEnd w:id="5"/>
    <w:bookmarkStart w:name="z44"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мемлекетке тиесілі зияткерлік меншік объектілері бойынша мемлекеттік мүлік тізіліміне деректерді беру нысаны мен көлемі;</w:t>
      </w:r>
    </w:p>
    <w:bookmarkEnd w:id="6"/>
    <w:bookmarkStart w:name="z45"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заңды тұлғалар бойынша мемлекеттік мүлік тізіліміне деректерді беру нысаны мен көлемі;</w:t>
      </w:r>
    </w:p>
    <w:bookmarkEnd w:id="7"/>
    <w:bookmarkStart w:name="z46"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заңды тұлғаларға, олардың филиалдары мен өкілдіктеріне тіркелген шағын көлемді және өзен кемелері бойынша мемлекеттік мүлік тізіліміне деректерді беру нысаны мен көлемі;</w:t>
      </w:r>
    </w:p>
    <w:bookmarkEnd w:id="8"/>
    <w:bookmarkStart w:name="z47"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заңды тұлғаларға, олардың филиалдары мен өкілдіктеріне тіркелген көлік құралдары бойынша мемлекеттік мүлік тізіліміне деректерді беру нысаны мен көлемі;</w:t>
      </w:r>
    </w:p>
    <w:bookmarkEnd w:id="9"/>
    <w:bookmarkStart w:name="z48"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мемлекеттік заңды тұлғаларға, олардың филиалдары мен өкілдіктеріне тіркелген ауыл шаруашылығы көлік құралдары бойынша мемлекеттік мүлік тізіліміне деректерді беру нысаны мен көлемі;</w:t>
      </w:r>
    </w:p>
    <w:bookmarkEnd w:id="10"/>
    <w:bookmarkStart w:name="z49"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заңды тұлғалар мен ұйымдарға берілген лицензиялар және рұқсаттар бойынша мемлекеттік мүлік тізіліміне деректерді беру нысаны мен көлемі;</w:t>
      </w:r>
    </w:p>
    <w:bookmarkEnd w:id="11"/>
    <w:bookmarkStart w:name="z50"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заңды тұлғаларға, олардың филиалдары мен өкілдіктеріне тіркелген табиғи ресурстар кадастрларының объектілері бойынша мемлекеттік мүлік тізіліміне деректерді беру нысаны мен көлемі;</w:t>
      </w:r>
    </w:p>
    <w:bookmarkEnd w:id="12"/>
    <w:bookmarkStart w:name="z51"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мемлекеттік мүлік жөніндегі уәкілетті органның заңды тұлғалар тізіміне сәйкес заңды тұлғалардың банкроттығы туралы істер қозғау туралы шешімдер (шешімдердің көшірмесі) бойынша және жекелеген негіздер бойынша мүлікті мемлекет кірісіне айналдыруды көздейтін соттардың заңды күшіне енген шешімдері (үкімдері, қаулылары) туралы мемлекеттік мүлік тізіліміне деректерді беру нысаны мен көлемі;</w:t>
      </w:r>
    </w:p>
    <w:bookmarkEnd w:id="13"/>
    <w:bookmarkStart w:name="z429" w:id="14"/>
    <w:p>
      <w:pPr>
        <w:spacing w:after="0"/>
        <w:ind w:left="0"/>
        <w:jc w:val="both"/>
      </w:pPr>
      <w:r>
        <w:rPr>
          <w:rFonts w:ascii="Times New Roman"/>
          <w:b w:val="false"/>
          <w:i w:val="false"/>
          <w:color w:val="000000"/>
          <w:sz w:val="28"/>
        </w:rPr>
        <w:t xml:space="preserve">
      12-1) осы бұйрыққа </w:t>
      </w:r>
      <w:r>
        <w:rPr>
          <w:rFonts w:ascii="Times New Roman"/>
          <w:b w:val="false"/>
          <w:i w:val="false"/>
          <w:color w:val="000000"/>
          <w:sz w:val="28"/>
        </w:rPr>
        <w:t>12-1-қосымшаға</w:t>
      </w:r>
      <w:r>
        <w:rPr>
          <w:rFonts w:ascii="Times New Roman"/>
          <w:b w:val="false"/>
          <w:i w:val="false"/>
          <w:color w:val="000000"/>
          <w:sz w:val="28"/>
        </w:rPr>
        <w:t xml:space="preserve"> сәйкес электрондық ақпараттық ресурстар түрінде мемлекетке тиесілі ақпараттандыру объектілерінің мемлекеттік мүлік тізіліміне деректерді беру нысаны мен көлемі;</w:t>
      </w:r>
    </w:p>
    <w:bookmarkEnd w:id="14"/>
    <w:bookmarkStart w:name="z52"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мемлекеттік мүлік тізіліміне деректерді беру кезеңділігі бекітілсін.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Бірінші орынбасары – ҚР Қаржы министрінің 16.01.2020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м.а. 05.04.2024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5" w:id="16"/>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заңнамада белгіленген тәртіппен:</w:t>
      </w:r>
    </w:p>
    <w:bookmarkEnd w:id="16"/>
    <w:bookmarkStart w:name="z36" w:id="1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7"/>
    <w:bookmarkStart w:name="z37" w:id="18"/>
    <w:p>
      <w:pPr>
        <w:spacing w:after="0"/>
        <w:ind w:left="0"/>
        <w:jc w:val="both"/>
      </w:pPr>
      <w:r>
        <w:rPr>
          <w:rFonts w:ascii="Times New Roman"/>
          <w:b w:val="false"/>
          <w:i w:val="false"/>
          <w:color w:val="000000"/>
          <w:sz w:val="28"/>
        </w:rPr>
        <w:t>
      2) осы бұйрықтың мемлекеттік тіркеуден кейінгі он күнтізбелік күн ішінде оны мерзімдік баспа басылымдарында ресми жариялануын және "Әділет" ақпараттық-құқықтық жүйесіне жіберілуін;</w:t>
      </w:r>
    </w:p>
    <w:bookmarkEnd w:id="18"/>
    <w:bookmarkStart w:name="z38" w:id="19"/>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м.а. 05.04.2024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Әділет министрі   </w:t>
      </w:r>
    </w:p>
    <w:p>
      <w:pPr>
        <w:spacing w:after="0"/>
        <w:ind w:left="0"/>
        <w:jc w:val="both"/>
      </w:pPr>
      <w:r>
        <w:rPr>
          <w:rFonts w:ascii="Times New Roman"/>
          <w:b w:val="false"/>
          <w:i w:val="false"/>
          <w:color w:val="000000"/>
          <w:sz w:val="28"/>
        </w:rPr>
        <w:t xml:space="preserve">
      ___________ Б. Имашев   </w:t>
      </w:r>
    </w:p>
    <w:p>
      <w:pPr>
        <w:spacing w:after="0"/>
        <w:ind w:left="0"/>
        <w:jc w:val="both"/>
      </w:pPr>
      <w:r>
        <w:rPr>
          <w:rFonts w:ascii="Times New Roman"/>
          <w:b w:val="false"/>
          <w:i w:val="false"/>
          <w:color w:val="000000"/>
          <w:sz w:val="28"/>
        </w:rPr>
        <w:t>
      2015 жылғы "____" 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 Ә. Исекешев   </w:t>
      </w:r>
    </w:p>
    <w:p>
      <w:pPr>
        <w:spacing w:after="0"/>
        <w:ind w:left="0"/>
        <w:jc w:val="both"/>
      </w:pPr>
      <w:r>
        <w:rPr>
          <w:rFonts w:ascii="Times New Roman"/>
          <w:b w:val="false"/>
          <w:i w:val="false"/>
          <w:color w:val="000000"/>
          <w:sz w:val="28"/>
        </w:rPr>
        <w:t>
      2015 жылғы "____" 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Мәдениет және спорт министрі   </w:t>
      </w:r>
    </w:p>
    <w:p>
      <w:pPr>
        <w:spacing w:after="0"/>
        <w:ind w:left="0"/>
        <w:jc w:val="both"/>
      </w:pPr>
      <w:r>
        <w:rPr>
          <w:rFonts w:ascii="Times New Roman"/>
          <w:b w:val="false"/>
          <w:i w:val="false"/>
          <w:color w:val="000000"/>
          <w:sz w:val="28"/>
        </w:rPr>
        <w:t xml:space="preserve">
      ___________ А. Мұхамедиұлы   </w:t>
      </w:r>
    </w:p>
    <w:p>
      <w:pPr>
        <w:spacing w:after="0"/>
        <w:ind w:left="0"/>
        <w:jc w:val="both"/>
      </w:pPr>
      <w:r>
        <w:rPr>
          <w:rFonts w:ascii="Times New Roman"/>
          <w:b w:val="false"/>
          <w:i w:val="false"/>
          <w:color w:val="000000"/>
          <w:sz w:val="28"/>
        </w:rPr>
        <w:t>
      2015 жылғы 7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10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 Қ. Қасымов   </w:t>
      </w:r>
    </w:p>
    <w:p>
      <w:pPr>
        <w:spacing w:after="0"/>
        <w:ind w:left="0"/>
        <w:jc w:val="both"/>
      </w:pPr>
      <w:r>
        <w:rPr>
          <w:rFonts w:ascii="Times New Roman"/>
          <w:b w:val="false"/>
          <w:i w:val="false"/>
          <w:color w:val="000000"/>
          <w:sz w:val="28"/>
        </w:rPr>
        <w:t>
      2015 жылғы 11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xml:space="preserve">№ 267 бұйрығына </w:t>
            </w:r>
            <w:r>
              <w:br/>
            </w:r>
            <w:r>
              <w:rPr>
                <w:rFonts w:ascii="Times New Roman"/>
                <w:b w:val="false"/>
                <w:i w:val="false"/>
                <w:color w:val="000000"/>
                <w:sz w:val="20"/>
              </w:rPr>
              <w:t>1-қосымша</w:t>
            </w:r>
          </w:p>
        </w:tc>
      </w:tr>
    </w:tbl>
    <w:bookmarkStart w:name="z8" w:id="21"/>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Әкімшілік деректер нысаны www.mіnfіn.gov.kz интернет-ресурсында орналастырылған Мемлекеттік заңды тұлғаларға бекітілген мүлік объектілері бойынша мемлекеттік мүлік тізіліміне деректерді беру нысаны мен көлемі бойынша мәліметтер</w:t>
      </w:r>
      <w:r>
        <w:br/>
      </w:r>
      <w:r>
        <w:rPr>
          <w:rFonts w:ascii="Times New Roman"/>
          <w:b/>
          <w:i w:val="false"/>
          <w:color w:val="000000"/>
        </w:rPr>
        <w:t>Есепті кезең 20___ жылғы ____</w:t>
      </w:r>
    </w:p>
    <w:bookmarkEnd w:id="21"/>
    <w:p>
      <w:pPr>
        <w:spacing w:after="0"/>
        <w:ind w:left="0"/>
        <w:jc w:val="both"/>
      </w:pPr>
      <w:r>
        <w:rPr>
          <w:rFonts w:ascii="Times New Roman"/>
          <w:b w:val="false"/>
          <w:i w:val="false"/>
          <w:color w:val="ff0000"/>
          <w:sz w:val="28"/>
        </w:rPr>
        <w:t xml:space="preserve">
      Ескерту. 1-қосымша жаңа редакцияда – ҚР Премьер-Министрінің Бірінші орынбасары – ҚР Қаржы министрінің 16.01.2020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1-МО</w:t>
      </w:r>
    </w:p>
    <w:p>
      <w:pPr>
        <w:spacing w:after="0"/>
        <w:ind w:left="0"/>
        <w:jc w:val="both"/>
      </w:pPr>
      <w:r>
        <w:rPr>
          <w:rFonts w:ascii="Times New Roman"/>
          <w:b w:val="false"/>
          <w:i w:val="false"/>
          <w:color w:val="000000"/>
          <w:sz w:val="28"/>
        </w:rPr>
        <w:t>
      Кезеңділігі: сұрау салу бойынша</w:t>
      </w:r>
    </w:p>
    <w:p>
      <w:pPr>
        <w:spacing w:after="0"/>
        <w:ind w:left="0"/>
        <w:jc w:val="both"/>
      </w:pPr>
      <w:r>
        <w:rPr>
          <w:rFonts w:ascii="Times New Roman"/>
          <w:b w:val="false"/>
          <w:i w:val="false"/>
          <w:color w:val="000000"/>
          <w:sz w:val="28"/>
        </w:rPr>
        <w:t>
      Ақпаратты ұсынатын адамдар аясы: Қазақстан Республикасының Әділет министрлігі.</w:t>
      </w:r>
    </w:p>
    <w:p>
      <w:pPr>
        <w:spacing w:after="0"/>
        <w:ind w:left="0"/>
        <w:jc w:val="both"/>
      </w:pPr>
      <w:r>
        <w:rPr>
          <w:rFonts w:ascii="Times New Roman"/>
          <w:b w:val="false"/>
          <w:i w:val="false"/>
          <w:color w:val="000000"/>
          <w:sz w:val="28"/>
        </w:rPr>
        <w:t>
      Нысан қайда ұсынылады: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Ұсыну мерзімі: сұрау салу келіп түскеннен кейін 1 жұмыс күні ішінде</w:t>
      </w:r>
    </w:p>
    <w:p>
      <w:pPr>
        <w:spacing w:after="0"/>
        <w:ind w:left="0"/>
        <w:jc w:val="both"/>
      </w:pPr>
      <w:r>
        <w:rPr>
          <w:rFonts w:ascii="Times New Roman"/>
          <w:b w:val="false"/>
          <w:i w:val="false"/>
          <w:color w:val="000000"/>
          <w:sz w:val="28"/>
        </w:rPr>
        <w:t>
      Мемлекеттік заңды тұлғаларға бекітілген мүлік объектілері бойынша мәліметтерді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ақпараттық жүйеде тіркелетін іс-қимыл (жедел басқару құқығын тоқтату, жедел басқару құқығының туындауы) және ол жүргізілетін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тіркелетін іс-қимыл (тізілімнің есепке алу объектісін енгізу, өзектілендіру, алып тастау)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иесінің бизнес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иесінің толық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тұрғын емес қор белгісі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кадастрлық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 (қабат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болуы туралы мәліметтер (кепіл, сенімгерлік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Шектеулердің болуы туралы мәліметтер (тыйым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53" w:id="2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"Мемлекеттік заңды тұлғаларға бекітілген мүлік объектілері бойынша мемлекеттік мүлік тізіліміне деректерді беру нысаны мен көлемі бойынша мәліметтер"  (Индекс: 1-МО, кезеңділігі сұрау салу бойынша)</w:t>
      </w:r>
    </w:p>
    <w:bookmarkEnd w:id="22"/>
    <w:bookmarkStart w:name="z54" w:id="23"/>
    <w:p>
      <w:pPr>
        <w:spacing w:after="0"/>
        <w:ind w:left="0"/>
        <w:jc w:val="left"/>
      </w:pPr>
      <w:r>
        <w:rPr>
          <w:rFonts w:ascii="Times New Roman"/>
          <w:b/>
          <w:i w:val="false"/>
          <w:color w:val="000000"/>
        </w:rPr>
        <w:t xml:space="preserve"> 1-тарау. Жалпы ережелер</w:t>
      </w:r>
    </w:p>
    <w:bookmarkEnd w:id="23"/>
    <w:bookmarkStart w:name="z55" w:id="24"/>
    <w:p>
      <w:pPr>
        <w:spacing w:after="0"/>
        <w:ind w:left="0"/>
        <w:jc w:val="both"/>
      </w:pPr>
      <w:r>
        <w:rPr>
          <w:rFonts w:ascii="Times New Roman"/>
          <w:b w:val="false"/>
          <w:i w:val="false"/>
          <w:color w:val="000000"/>
          <w:sz w:val="28"/>
        </w:rPr>
        <w:t>
      1. Электрондық үкімет шлюзі (бұдан әрі – ЭҮШ) арқылы Қазақстан Республикасы Қаржы министрлігі Мемлекеттік мүлік және жекешелендіру комитетінің "Мемлекеттік мүлік тізілімі" ақпараттық жүйесі (бұдан әрі – МемТізілім) мен "Жылжымайтын мүлік тіркелімі" мемлекеттік деректер базасы (бұдан әрі – ЖМТ МДБ) ақпараттық жүйесі арасындағы ақпараттық алмасу сервераралық (республикалық) деңгейде жүзеге асырылады.</w:t>
      </w:r>
    </w:p>
    <w:bookmarkEnd w:id="24"/>
    <w:bookmarkStart w:name="z56" w:id="25"/>
    <w:p>
      <w:pPr>
        <w:spacing w:after="0"/>
        <w:ind w:left="0"/>
        <w:jc w:val="both"/>
      </w:pPr>
      <w:r>
        <w:rPr>
          <w:rFonts w:ascii="Times New Roman"/>
          <w:b w:val="false"/>
          <w:i w:val="false"/>
          <w:color w:val="000000"/>
          <w:sz w:val="28"/>
        </w:rPr>
        <w:t>
      2. Ақпараттық алмасу тіркеу куәлігі бар ақпараттық жүйе иесінің электрондық цифрлық қолтаңбасын пайдаланумен "сұрау салу-жауап" режимдерінде электрондық хабарламалар арқылы жүзеге асырылады.</w:t>
      </w:r>
    </w:p>
    <w:bookmarkEnd w:id="25"/>
    <w:bookmarkStart w:name="z57" w:id="26"/>
    <w:p>
      <w:pPr>
        <w:spacing w:after="0"/>
        <w:ind w:left="0"/>
        <w:jc w:val="both"/>
      </w:pPr>
      <w:r>
        <w:rPr>
          <w:rFonts w:ascii="Times New Roman"/>
          <w:b w:val="false"/>
          <w:i w:val="false"/>
          <w:color w:val="000000"/>
          <w:sz w:val="28"/>
        </w:rPr>
        <w:t>
      3. МемТізілім (бастама танытушы) ЭҮШ веб-сервисіне сұрау салуды жолдайды, оны ЖМТ МДБ-ға өңдеу үшін жолдайды. Сұрау салу өңделгеннен кейін ЖМТ МДБ ЭҮШ-ға хабарлама жолдайды, оны алғаннан кейін жауапты МемТізілім веб-сервисіне жолдайды.</w:t>
      </w:r>
    </w:p>
    <w:bookmarkEnd w:id="26"/>
    <w:bookmarkStart w:name="z58" w:id="27"/>
    <w:p>
      <w:pPr>
        <w:spacing w:after="0"/>
        <w:ind w:left="0"/>
        <w:jc w:val="left"/>
      </w:pPr>
      <w:r>
        <w:rPr>
          <w:rFonts w:ascii="Times New Roman"/>
          <w:b/>
          <w:i w:val="false"/>
          <w:color w:val="000000"/>
        </w:rPr>
        <w:t xml:space="preserve"> 2-тарау. Нысанды толтыру бойынша түсіндірме</w:t>
      </w:r>
    </w:p>
    <w:bookmarkEnd w:id="27"/>
    <w:bookmarkStart w:name="z59" w:id="28"/>
    <w:p>
      <w:pPr>
        <w:spacing w:after="0"/>
        <w:ind w:left="0"/>
        <w:jc w:val="both"/>
      </w:pPr>
      <w:r>
        <w:rPr>
          <w:rFonts w:ascii="Times New Roman"/>
          <w:b w:val="false"/>
          <w:i w:val="false"/>
          <w:color w:val="000000"/>
          <w:sz w:val="28"/>
        </w:rPr>
        <w:t>
      4. 1-бағанда салалық ақпараттық жүйеде тіркелетін ІD көрсетіледі.</w:t>
      </w:r>
    </w:p>
    <w:bookmarkEnd w:id="28"/>
    <w:bookmarkStart w:name="z60" w:id="29"/>
    <w:p>
      <w:pPr>
        <w:spacing w:after="0"/>
        <w:ind w:left="0"/>
        <w:jc w:val="both"/>
      </w:pPr>
      <w:r>
        <w:rPr>
          <w:rFonts w:ascii="Times New Roman"/>
          <w:b w:val="false"/>
          <w:i w:val="false"/>
          <w:color w:val="000000"/>
          <w:sz w:val="28"/>
        </w:rPr>
        <w:t>
      5. 2-бағанда МемТізілімде тіркелетін ІD көрсетіледі.</w:t>
      </w:r>
    </w:p>
    <w:bookmarkEnd w:id="29"/>
    <w:bookmarkStart w:name="z61" w:id="30"/>
    <w:p>
      <w:pPr>
        <w:spacing w:after="0"/>
        <w:ind w:left="0"/>
        <w:jc w:val="both"/>
      </w:pPr>
      <w:r>
        <w:rPr>
          <w:rFonts w:ascii="Times New Roman"/>
          <w:b w:val="false"/>
          <w:i w:val="false"/>
          <w:color w:val="000000"/>
          <w:sz w:val="28"/>
        </w:rPr>
        <w:t>
      6. 3-бағанда құқық иесінің бизнес сәйкестендіру нөмірі көрсетіледі.</w:t>
      </w:r>
    </w:p>
    <w:bookmarkEnd w:id="30"/>
    <w:bookmarkStart w:name="z62" w:id="31"/>
    <w:p>
      <w:pPr>
        <w:spacing w:after="0"/>
        <w:ind w:left="0"/>
        <w:jc w:val="both"/>
      </w:pPr>
      <w:r>
        <w:rPr>
          <w:rFonts w:ascii="Times New Roman"/>
          <w:b w:val="false"/>
          <w:i w:val="false"/>
          <w:color w:val="000000"/>
          <w:sz w:val="28"/>
        </w:rPr>
        <w:t>
      7. 4-бағанда құқық иесінің толық атауы көрсетіледі.</w:t>
      </w:r>
    </w:p>
    <w:bookmarkEnd w:id="31"/>
    <w:bookmarkStart w:name="z63" w:id="32"/>
    <w:p>
      <w:pPr>
        <w:spacing w:after="0"/>
        <w:ind w:left="0"/>
        <w:jc w:val="both"/>
      </w:pPr>
      <w:r>
        <w:rPr>
          <w:rFonts w:ascii="Times New Roman"/>
          <w:b w:val="false"/>
          <w:i w:val="false"/>
          <w:color w:val="000000"/>
          <w:sz w:val="28"/>
        </w:rPr>
        <w:t>
      8. 5-бағанда тұрғын/ тұрғын емес қор белгісі көрсетіледі.</w:t>
      </w:r>
    </w:p>
    <w:bookmarkEnd w:id="32"/>
    <w:bookmarkStart w:name="z64" w:id="33"/>
    <w:p>
      <w:pPr>
        <w:spacing w:after="0"/>
        <w:ind w:left="0"/>
        <w:jc w:val="both"/>
      </w:pPr>
      <w:r>
        <w:rPr>
          <w:rFonts w:ascii="Times New Roman"/>
          <w:b w:val="false"/>
          <w:i w:val="false"/>
          <w:color w:val="000000"/>
          <w:sz w:val="28"/>
        </w:rPr>
        <w:t>
      9. 6-бағанда пайдалануға енгізілген жылы көрсетіледі.</w:t>
      </w:r>
    </w:p>
    <w:bookmarkEnd w:id="33"/>
    <w:bookmarkStart w:name="z65" w:id="34"/>
    <w:p>
      <w:pPr>
        <w:spacing w:after="0"/>
        <w:ind w:left="0"/>
        <w:jc w:val="both"/>
      </w:pPr>
      <w:r>
        <w:rPr>
          <w:rFonts w:ascii="Times New Roman"/>
          <w:b w:val="false"/>
          <w:i w:val="false"/>
          <w:color w:val="000000"/>
          <w:sz w:val="28"/>
        </w:rPr>
        <w:t>
      10. 7-бағанда жылжымайтын мүліктің кадастрлық нөмірі көрсетіледі.</w:t>
      </w:r>
    </w:p>
    <w:bookmarkEnd w:id="34"/>
    <w:bookmarkStart w:name="z66" w:id="35"/>
    <w:p>
      <w:pPr>
        <w:spacing w:after="0"/>
        <w:ind w:left="0"/>
        <w:jc w:val="both"/>
      </w:pPr>
      <w:r>
        <w:rPr>
          <w:rFonts w:ascii="Times New Roman"/>
          <w:b w:val="false"/>
          <w:i w:val="false"/>
          <w:color w:val="000000"/>
          <w:sz w:val="28"/>
        </w:rPr>
        <w:t>
      11. 8-бағанда жер учаскесінің кадастрлық нөмірі көрсетіледі.</w:t>
      </w:r>
    </w:p>
    <w:bookmarkEnd w:id="35"/>
    <w:bookmarkStart w:name="z67" w:id="36"/>
    <w:p>
      <w:pPr>
        <w:spacing w:after="0"/>
        <w:ind w:left="0"/>
        <w:jc w:val="both"/>
      </w:pPr>
      <w:r>
        <w:rPr>
          <w:rFonts w:ascii="Times New Roman"/>
          <w:b w:val="false"/>
          <w:i w:val="false"/>
          <w:color w:val="000000"/>
          <w:sz w:val="28"/>
        </w:rPr>
        <w:t>
      12. 9-бағанда жер учаскесінің алаңы гектарда көрсетіледі.</w:t>
      </w:r>
    </w:p>
    <w:bookmarkEnd w:id="36"/>
    <w:bookmarkStart w:name="z68" w:id="37"/>
    <w:p>
      <w:pPr>
        <w:spacing w:after="0"/>
        <w:ind w:left="0"/>
        <w:jc w:val="both"/>
      </w:pPr>
      <w:r>
        <w:rPr>
          <w:rFonts w:ascii="Times New Roman"/>
          <w:b w:val="false"/>
          <w:i w:val="false"/>
          <w:color w:val="000000"/>
          <w:sz w:val="28"/>
        </w:rPr>
        <w:t>
      13. 10-бағанда құрылыс алаңы шаршы метрде көрсетіледі.</w:t>
      </w:r>
    </w:p>
    <w:bookmarkEnd w:id="37"/>
    <w:bookmarkStart w:name="z69" w:id="38"/>
    <w:p>
      <w:pPr>
        <w:spacing w:after="0"/>
        <w:ind w:left="0"/>
        <w:jc w:val="both"/>
      </w:pPr>
      <w:r>
        <w:rPr>
          <w:rFonts w:ascii="Times New Roman"/>
          <w:b w:val="false"/>
          <w:i w:val="false"/>
          <w:color w:val="000000"/>
          <w:sz w:val="28"/>
        </w:rPr>
        <w:t>
      14. 11-бағанда жылжымайтын мүліктің түрі көрсетіледі.</w:t>
      </w:r>
    </w:p>
    <w:bookmarkEnd w:id="38"/>
    <w:bookmarkStart w:name="z70" w:id="39"/>
    <w:p>
      <w:pPr>
        <w:spacing w:after="0"/>
        <w:ind w:left="0"/>
        <w:jc w:val="both"/>
      </w:pPr>
      <w:r>
        <w:rPr>
          <w:rFonts w:ascii="Times New Roman"/>
          <w:b w:val="false"/>
          <w:i w:val="false"/>
          <w:color w:val="000000"/>
          <w:sz w:val="28"/>
        </w:rPr>
        <w:t>
      15. 12-бағанда қабаттар саны көрсетіледі.</w:t>
      </w:r>
    </w:p>
    <w:bookmarkEnd w:id="39"/>
    <w:bookmarkStart w:name="z71" w:id="40"/>
    <w:p>
      <w:pPr>
        <w:spacing w:after="0"/>
        <w:ind w:left="0"/>
        <w:jc w:val="both"/>
      </w:pPr>
      <w:r>
        <w:rPr>
          <w:rFonts w:ascii="Times New Roman"/>
          <w:b w:val="false"/>
          <w:i w:val="false"/>
          <w:color w:val="000000"/>
          <w:sz w:val="28"/>
        </w:rPr>
        <w:t>
      16. 13-бағанда пайдалы алаң шаршы метрде көрсетіледі.</w:t>
      </w:r>
    </w:p>
    <w:bookmarkEnd w:id="40"/>
    <w:bookmarkStart w:name="z72" w:id="41"/>
    <w:p>
      <w:pPr>
        <w:spacing w:after="0"/>
        <w:ind w:left="0"/>
        <w:jc w:val="both"/>
      </w:pPr>
      <w:r>
        <w:rPr>
          <w:rFonts w:ascii="Times New Roman"/>
          <w:b w:val="false"/>
          <w:i w:val="false"/>
          <w:color w:val="000000"/>
          <w:sz w:val="28"/>
        </w:rPr>
        <w:t>
      17. 14-бағанда ауыртпалықтардың болуы туралы мәліметтер (кепіл, сенімгерлік басқару) көрсетіледі.</w:t>
      </w:r>
    </w:p>
    <w:bookmarkEnd w:id="41"/>
    <w:bookmarkStart w:name="z73" w:id="42"/>
    <w:p>
      <w:pPr>
        <w:spacing w:after="0"/>
        <w:ind w:left="0"/>
        <w:jc w:val="both"/>
      </w:pPr>
      <w:r>
        <w:rPr>
          <w:rFonts w:ascii="Times New Roman"/>
          <w:b w:val="false"/>
          <w:i w:val="false"/>
          <w:color w:val="000000"/>
          <w:sz w:val="28"/>
        </w:rPr>
        <w:t>
      18. 15-бағанда шектеулердің болуы туралы мәліметтер (тыйым салу) көрсетіледі.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267 бұйрығына</w:t>
            </w:r>
            <w:r>
              <w:br/>
            </w:r>
            <w:r>
              <w:rPr>
                <w:rFonts w:ascii="Times New Roman"/>
                <w:b w:val="false"/>
                <w:i w:val="false"/>
                <w:color w:val="000000"/>
                <w:sz w:val="20"/>
              </w:rPr>
              <w:t>2-қосымша</w:t>
            </w:r>
          </w:p>
        </w:tc>
      </w:tr>
    </w:tbl>
    <w:bookmarkStart w:name="z11" w:id="43"/>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Әкімшілік деректер нысаны www.mіnfіn.gov.kz интернет-ресурсында орналастырылған Жер пайдаланудағы жер учаскелері бойынша мемлекеттік мүлік тізіліміне деректерді беру нысаны мен көлемі бойынша мәліметтер</w:t>
      </w:r>
      <w:r>
        <w:br/>
      </w:r>
      <w:r>
        <w:rPr>
          <w:rFonts w:ascii="Times New Roman"/>
          <w:b/>
          <w:i w:val="false"/>
          <w:color w:val="000000"/>
        </w:rPr>
        <w:t>Есепті кезең 20___ жылғы ____</w:t>
      </w:r>
    </w:p>
    <w:bookmarkEnd w:id="43"/>
    <w:p>
      <w:pPr>
        <w:spacing w:after="0"/>
        <w:ind w:left="0"/>
        <w:jc w:val="both"/>
      </w:pPr>
      <w:r>
        <w:rPr>
          <w:rFonts w:ascii="Times New Roman"/>
          <w:b w:val="false"/>
          <w:i w:val="false"/>
          <w:color w:val="ff0000"/>
          <w:sz w:val="28"/>
        </w:rPr>
        <w:t xml:space="preserve">
      Ескерту. 2-қосымша жаңа редакцияда – ҚР Премьер-Министрінің Бірінші орынбасары – ҚР Қаржы министрінің 16.01.2020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1-ЖУ</w:t>
      </w:r>
    </w:p>
    <w:p>
      <w:pPr>
        <w:spacing w:after="0"/>
        <w:ind w:left="0"/>
        <w:jc w:val="both"/>
      </w:pPr>
      <w:r>
        <w:rPr>
          <w:rFonts w:ascii="Times New Roman"/>
          <w:b w:val="false"/>
          <w:i w:val="false"/>
          <w:color w:val="000000"/>
          <w:sz w:val="28"/>
        </w:rPr>
        <w:t>
      Кезеңділігі: сұрау салу бойынша</w:t>
      </w:r>
    </w:p>
    <w:p>
      <w:pPr>
        <w:spacing w:after="0"/>
        <w:ind w:left="0"/>
        <w:jc w:val="both"/>
      </w:pPr>
      <w:r>
        <w:rPr>
          <w:rFonts w:ascii="Times New Roman"/>
          <w:b w:val="false"/>
          <w:i w:val="false"/>
          <w:color w:val="000000"/>
          <w:sz w:val="28"/>
        </w:rPr>
        <w:t>
      Ақпаратты ұсынатын адамдар аясы: Қазақстан Республикасының Ауыл шаруашылығы министрлігі</w:t>
      </w:r>
    </w:p>
    <w:p>
      <w:pPr>
        <w:spacing w:after="0"/>
        <w:ind w:left="0"/>
        <w:jc w:val="both"/>
      </w:pPr>
      <w:r>
        <w:rPr>
          <w:rFonts w:ascii="Times New Roman"/>
          <w:b w:val="false"/>
          <w:i w:val="false"/>
          <w:color w:val="000000"/>
          <w:sz w:val="28"/>
        </w:rPr>
        <w:t>
      Нысан қайда ұсынылады: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Ұсыну мерзімі: сұрау салу келіп түскеннен кейін 1 жұмыс күні ішінде</w:t>
      </w:r>
    </w:p>
    <w:p>
      <w:pPr>
        <w:spacing w:after="0"/>
        <w:ind w:left="0"/>
        <w:jc w:val="both"/>
      </w:pPr>
      <w:r>
        <w:rPr>
          <w:rFonts w:ascii="Times New Roman"/>
          <w:b w:val="false"/>
          <w:i w:val="false"/>
          <w:color w:val="000000"/>
          <w:sz w:val="28"/>
        </w:rPr>
        <w:t>
      Жер пайдаланудағы жер учаскелері бойынша мәліметтерді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ақпараттық жүйеде тіркелетін іс-қимыл (жер учаскелеріне иелік ету құқығының туындауы/тоқтатылуы) және ол жүргізілетін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тіркелетін іс-қимыл (тізілімнің есепке алу объектісін енгізу, өзектілендіру,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иесінің бизнес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иесінің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алдыңғы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жері/мекенжайы (облыс, аудан, көше, үй нөмірі)/мекенжайдың тіркеу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(шаршы метр немесе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бағалау құны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Шектеулердің болуы туралы мәліметтер (тыйым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74" w:id="4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"Жер пайдаланудағы жер учаскелері бойынша мемлекеттік мүлік тізіліміне деректерді беру нысаны мен көлемі бойынша мәліметтер"  (Индекс: 1-ЖУ, кезеңділігі сұрау салу бойынша)</w:t>
      </w:r>
    </w:p>
    <w:bookmarkEnd w:id="44"/>
    <w:bookmarkStart w:name="z75" w:id="45"/>
    <w:p>
      <w:pPr>
        <w:spacing w:after="0"/>
        <w:ind w:left="0"/>
        <w:jc w:val="left"/>
      </w:pPr>
      <w:r>
        <w:rPr>
          <w:rFonts w:ascii="Times New Roman"/>
          <w:b/>
          <w:i w:val="false"/>
          <w:color w:val="000000"/>
        </w:rPr>
        <w:t xml:space="preserve"> 1-тарау. Жалпы ережелер</w:t>
      </w:r>
    </w:p>
    <w:bookmarkEnd w:id="45"/>
    <w:bookmarkStart w:name="z76" w:id="46"/>
    <w:p>
      <w:pPr>
        <w:spacing w:after="0"/>
        <w:ind w:left="0"/>
        <w:jc w:val="both"/>
      </w:pPr>
      <w:r>
        <w:rPr>
          <w:rFonts w:ascii="Times New Roman"/>
          <w:b w:val="false"/>
          <w:i w:val="false"/>
          <w:color w:val="000000"/>
          <w:sz w:val="28"/>
        </w:rPr>
        <w:t>
      1. Электрондық үкімет шлюзі (бұдан әрі – ЭҮШ) арқылы Қазақстан Республикасы Қаржы министрлігі Мемлекеттік мүлік және жекешелендіру комитетінің "Мемлекеттік мүлік тізілімі" ақпараттық жүйесі (бұдан әрі – МемТізілім) мен мемлекеттік жер кадастрының автоматтандырылған ақпараттық жүйесі (бұдан әрі – МЖК ААЖ) арасындағы ақпараттық алмасу сервераралық (республикалық) деңгейде жүзеге асырылады.</w:t>
      </w:r>
    </w:p>
    <w:bookmarkEnd w:id="46"/>
    <w:bookmarkStart w:name="z77" w:id="47"/>
    <w:p>
      <w:pPr>
        <w:spacing w:after="0"/>
        <w:ind w:left="0"/>
        <w:jc w:val="both"/>
      </w:pPr>
      <w:r>
        <w:rPr>
          <w:rFonts w:ascii="Times New Roman"/>
          <w:b w:val="false"/>
          <w:i w:val="false"/>
          <w:color w:val="000000"/>
          <w:sz w:val="28"/>
        </w:rPr>
        <w:t>
      2. Ақпараттық алмасу тіркеу куәлігі бар жүйе иесінің электрондық цифрлық қолтаңбасын пайдаланумен "сұрау салу-жауап" режимдерінде электрондық хабарламалар арқылы жүзеге асырылады.</w:t>
      </w:r>
    </w:p>
    <w:bookmarkEnd w:id="47"/>
    <w:bookmarkStart w:name="z78" w:id="48"/>
    <w:p>
      <w:pPr>
        <w:spacing w:after="0"/>
        <w:ind w:left="0"/>
        <w:jc w:val="both"/>
      </w:pPr>
      <w:r>
        <w:rPr>
          <w:rFonts w:ascii="Times New Roman"/>
          <w:b w:val="false"/>
          <w:i w:val="false"/>
          <w:color w:val="000000"/>
          <w:sz w:val="28"/>
        </w:rPr>
        <w:t>
      3. МемТізілім (бастама танытушы) ЭҮШ веб-сервисіне сұрау салуды жолдайды, оны өңдеу үшін МЖК ААЖ-ға жолдайды. Сұрау салу өңделгеннен кейін МЖК ААЖ ЭҮШ-ға хабарлама жолдайды, оны алғаннан кейін жауапты МемТізілім веб-сервисіне жолдайды.</w:t>
      </w:r>
    </w:p>
    <w:bookmarkEnd w:id="48"/>
    <w:bookmarkStart w:name="z79" w:id="49"/>
    <w:p>
      <w:pPr>
        <w:spacing w:after="0"/>
        <w:ind w:left="0"/>
        <w:jc w:val="left"/>
      </w:pPr>
      <w:r>
        <w:rPr>
          <w:rFonts w:ascii="Times New Roman"/>
          <w:b/>
          <w:i w:val="false"/>
          <w:color w:val="000000"/>
        </w:rPr>
        <w:t xml:space="preserve"> 2-тарау. Нысанды толтыру бойынша түсіндірме</w:t>
      </w:r>
    </w:p>
    <w:bookmarkEnd w:id="49"/>
    <w:bookmarkStart w:name="z80" w:id="50"/>
    <w:p>
      <w:pPr>
        <w:spacing w:after="0"/>
        <w:ind w:left="0"/>
        <w:jc w:val="both"/>
      </w:pPr>
      <w:r>
        <w:rPr>
          <w:rFonts w:ascii="Times New Roman"/>
          <w:b w:val="false"/>
          <w:i w:val="false"/>
          <w:color w:val="000000"/>
          <w:sz w:val="28"/>
        </w:rPr>
        <w:t>
      4. 1-бағанда салалық ақпараттық жүйеде тіркелетін ІD көрсетіледі.</w:t>
      </w:r>
    </w:p>
    <w:bookmarkEnd w:id="50"/>
    <w:bookmarkStart w:name="z81" w:id="51"/>
    <w:p>
      <w:pPr>
        <w:spacing w:after="0"/>
        <w:ind w:left="0"/>
        <w:jc w:val="both"/>
      </w:pPr>
      <w:r>
        <w:rPr>
          <w:rFonts w:ascii="Times New Roman"/>
          <w:b w:val="false"/>
          <w:i w:val="false"/>
          <w:color w:val="000000"/>
          <w:sz w:val="28"/>
        </w:rPr>
        <w:t>
      5. 2-бағанда МемТізілімде тіркелетін ІD көрсетіледі.</w:t>
      </w:r>
    </w:p>
    <w:bookmarkEnd w:id="51"/>
    <w:bookmarkStart w:name="z82" w:id="52"/>
    <w:p>
      <w:pPr>
        <w:spacing w:after="0"/>
        <w:ind w:left="0"/>
        <w:jc w:val="both"/>
      </w:pPr>
      <w:r>
        <w:rPr>
          <w:rFonts w:ascii="Times New Roman"/>
          <w:b w:val="false"/>
          <w:i w:val="false"/>
          <w:color w:val="000000"/>
          <w:sz w:val="28"/>
        </w:rPr>
        <w:t>
      6. 3-бағанда құқық иесінің бизнес сәйкестендіру нөмірі көрсетіледі.</w:t>
      </w:r>
    </w:p>
    <w:bookmarkEnd w:id="52"/>
    <w:bookmarkStart w:name="z83" w:id="53"/>
    <w:p>
      <w:pPr>
        <w:spacing w:after="0"/>
        <w:ind w:left="0"/>
        <w:jc w:val="both"/>
      </w:pPr>
      <w:r>
        <w:rPr>
          <w:rFonts w:ascii="Times New Roman"/>
          <w:b w:val="false"/>
          <w:i w:val="false"/>
          <w:color w:val="000000"/>
          <w:sz w:val="28"/>
        </w:rPr>
        <w:t>
      7. 4-бағанда құқық иесінің толық атауы көрсетіледі.</w:t>
      </w:r>
    </w:p>
    <w:bookmarkEnd w:id="53"/>
    <w:bookmarkStart w:name="z84" w:id="54"/>
    <w:p>
      <w:pPr>
        <w:spacing w:after="0"/>
        <w:ind w:left="0"/>
        <w:jc w:val="both"/>
      </w:pPr>
      <w:r>
        <w:rPr>
          <w:rFonts w:ascii="Times New Roman"/>
          <w:b w:val="false"/>
          <w:i w:val="false"/>
          <w:color w:val="000000"/>
          <w:sz w:val="28"/>
        </w:rPr>
        <w:t>
      8. 5-бағанда құқық түрі (тұрақты немесе уақытша) көрсетіледі.</w:t>
      </w:r>
    </w:p>
    <w:bookmarkEnd w:id="54"/>
    <w:bookmarkStart w:name="z85" w:id="55"/>
    <w:p>
      <w:pPr>
        <w:spacing w:after="0"/>
        <w:ind w:left="0"/>
        <w:jc w:val="both"/>
      </w:pPr>
      <w:r>
        <w:rPr>
          <w:rFonts w:ascii="Times New Roman"/>
          <w:b w:val="false"/>
          <w:i w:val="false"/>
          <w:color w:val="000000"/>
          <w:sz w:val="28"/>
        </w:rPr>
        <w:t>
      9. 6-бағанда жерлер санаты көрсетіледі.</w:t>
      </w:r>
    </w:p>
    <w:bookmarkEnd w:id="55"/>
    <w:bookmarkStart w:name="z86" w:id="56"/>
    <w:p>
      <w:pPr>
        <w:spacing w:after="0"/>
        <w:ind w:left="0"/>
        <w:jc w:val="both"/>
      </w:pPr>
      <w:r>
        <w:rPr>
          <w:rFonts w:ascii="Times New Roman"/>
          <w:b w:val="false"/>
          <w:i w:val="false"/>
          <w:color w:val="000000"/>
          <w:sz w:val="28"/>
        </w:rPr>
        <w:t>
      10. 7-бағанда жер учаскесінің нысаналы мақсаты көрсетіледі.</w:t>
      </w:r>
    </w:p>
    <w:bookmarkEnd w:id="56"/>
    <w:bookmarkStart w:name="z87" w:id="57"/>
    <w:p>
      <w:pPr>
        <w:spacing w:after="0"/>
        <w:ind w:left="0"/>
        <w:jc w:val="both"/>
      </w:pPr>
      <w:r>
        <w:rPr>
          <w:rFonts w:ascii="Times New Roman"/>
          <w:b w:val="false"/>
          <w:i w:val="false"/>
          <w:color w:val="000000"/>
          <w:sz w:val="28"/>
        </w:rPr>
        <w:t>
      11. 8-бағанда жер учаскесінің кадастрлық нөмірі көрсетіледі.</w:t>
      </w:r>
    </w:p>
    <w:bookmarkEnd w:id="57"/>
    <w:bookmarkStart w:name="z88" w:id="58"/>
    <w:p>
      <w:pPr>
        <w:spacing w:after="0"/>
        <w:ind w:left="0"/>
        <w:jc w:val="both"/>
      </w:pPr>
      <w:r>
        <w:rPr>
          <w:rFonts w:ascii="Times New Roman"/>
          <w:b w:val="false"/>
          <w:i w:val="false"/>
          <w:color w:val="000000"/>
          <w:sz w:val="28"/>
        </w:rPr>
        <w:t>
      12. 9-бағанда жер учаскесінің алдыңғы кадастрлық нөмірі көрсетіледі.</w:t>
      </w:r>
    </w:p>
    <w:bookmarkEnd w:id="58"/>
    <w:bookmarkStart w:name="z89" w:id="59"/>
    <w:p>
      <w:pPr>
        <w:spacing w:after="0"/>
        <w:ind w:left="0"/>
        <w:jc w:val="both"/>
      </w:pPr>
      <w:r>
        <w:rPr>
          <w:rFonts w:ascii="Times New Roman"/>
          <w:b w:val="false"/>
          <w:i w:val="false"/>
          <w:color w:val="000000"/>
          <w:sz w:val="28"/>
        </w:rPr>
        <w:t>
      13. 10-бағанда жер учаскесінің орналасқан жері, мекенжайы (облыс, аудан, көше, үй нөмірі), мекенжайдың тіркеу коды көрсетіледі.</w:t>
      </w:r>
    </w:p>
    <w:bookmarkEnd w:id="59"/>
    <w:bookmarkStart w:name="z90" w:id="60"/>
    <w:p>
      <w:pPr>
        <w:spacing w:after="0"/>
        <w:ind w:left="0"/>
        <w:jc w:val="both"/>
      </w:pPr>
      <w:r>
        <w:rPr>
          <w:rFonts w:ascii="Times New Roman"/>
          <w:b w:val="false"/>
          <w:i w:val="false"/>
          <w:color w:val="000000"/>
          <w:sz w:val="28"/>
        </w:rPr>
        <w:t>
      14. 11-бағанда жер учаскесінің алаңы шаршы метрде немесе гектарда көрсетіледі.</w:t>
      </w:r>
    </w:p>
    <w:bookmarkEnd w:id="60"/>
    <w:bookmarkStart w:name="z91" w:id="61"/>
    <w:p>
      <w:pPr>
        <w:spacing w:after="0"/>
        <w:ind w:left="0"/>
        <w:jc w:val="both"/>
      </w:pPr>
      <w:r>
        <w:rPr>
          <w:rFonts w:ascii="Times New Roman"/>
          <w:b w:val="false"/>
          <w:i w:val="false"/>
          <w:color w:val="000000"/>
          <w:sz w:val="28"/>
        </w:rPr>
        <w:t>
      15. 12-бағанда жер учаскесінің бағалау құны мың теңгеде көрсетіледі.</w:t>
      </w:r>
    </w:p>
    <w:bookmarkEnd w:id="61"/>
    <w:bookmarkStart w:name="z92" w:id="62"/>
    <w:p>
      <w:pPr>
        <w:spacing w:after="0"/>
        <w:ind w:left="0"/>
        <w:jc w:val="both"/>
      </w:pPr>
      <w:r>
        <w:rPr>
          <w:rFonts w:ascii="Times New Roman"/>
          <w:b w:val="false"/>
          <w:i w:val="false"/>
          <w:color w:val="000000"/>
          <w:sz w:val="28"/>
        </w:rPr>
        <w:t>
      16. 13-бағанда шектеулердің болуы туралы мәліметтер (тыйм салу) көрсетіледі.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2015 жылғы 10 сәуірдегі </w:t>
            </w:r>
            <w:r>
              <w:br/>
            </w:r>
            <w:r>
              <w:rPr>
                <w:rFonts w:ascii="Times New Roman"/>
                <w:b w:val="false"/>
                <w:i w:val="false"/>
                <w:color w:val="000000"/>
                <w:sz w:val="20"/>
              </w:rPr>
              <w:t>№ 267 бұйрығына</w:t>
            </w:r>
            <w:r>
              <w:br/>
            </w:r>
            <w:r>
              <w:rPr>
                <w:rFonts w:ascii="Times New Roman"/>
                <w:b w:val="false"/>
                <w:i w:val="false"/>
                <w:color w:val="000000"/>
                <w:sz w:val="20"/>
              </w:rPr>
              <w:t>3-қосымша</w:t>
            </w:r>
          </w:p>
        </w:tc>
      </w:tr>
    </w:tbl>
    <w:bookmarkStart w:name="z14" w:id="63"/>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Әкімшілік деректер нысаны www.mіnfіn.gov.kz интернет-ресурсында орналастырылған Мемлекетке тиесілі акционерлік қоғамдардың акциялары мен жауапкершілігі шектеулі серіктестіктердің жарғылық капиталындағы қатысу үлестері бойынша мемлекеттік мүлік тізіліміне деректерді беру нысаны мен көлемі бойынша мәліметтер</w:t>
      </w:r>
      <w:r>
        <w:br/>
      </w:r>
      <w:r>
        <w:rPr>
          <w:rFonts w:ascii="Times New Roman"/>
          <w:b/>
          <w:i w:val="false"/>
          <w:color w:val="000000"/>
        </w:rPr>
        <w:t>Есепті кезең 20___ жылғы ____</w:t>
      </w:r>
    </w:p>
    <w:bookmarkEnd w:id="63"/>
    <w:p>
      <w:pPr>
        <w:spacing w:after="0"/>
        <w:ind w:left="0"/>
        <w:jc w:val="both"/>
      </w:pPr>
      <w:r>
        <w:rPr>
          <w:rFonts w:ascii="Times New Roman"/>
          <w:b w:val="false"/>
          <w:i w:val="false"/>
          <w:color w:val="ff0000"/>
          <w:sz w:val="28"/>
        </w:rPr>
        <w:t xml:space="preserve">
      Ескерту. 3-қосымша жаңа редакцияда – ҚР Премьер-Министрінің Бірінші орынбасары – ҚР Қаржы министрінің 16.01.2020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1-АҚАмҚҮ</w:t>
      </w:r>
    </w:p>
    <w:p>
      <w:pPr>
        <w:spacing w:after="0"/>
        <w:ind w:left="0"/>
        <w:jc w:val="both"/>
      </w:pPr>
      <w:r>
        <w:rPr>
          <w:rFonts w:ascii="Times New Roman"/>
          <w:b w:val="false"/>
          <w:i w:val="false"/>
          <w:color w:val="000000"/>
          <w:sz w:val="28"/>
        </w:rPr>
        <w:t>
      Кезеңділігі: сұрау салу бойынша</w:t>
      </w:r>
    </w:p>
    <w:p>
      <w:pPr>
        <w:spacing w:after="0"/>
        <w:ind w:left="0"/>
        <w:jc w:val="both"/>
      </w:pPr>
      <w:r>
        <w:rPr>
          <w:rFonts w:ascii="Times New Roman"/>
          <w:b w:val="false"/>
          <w:i w:val="false"/>
          <w:color w:val="000000"/>
          <w:sz w:val="28"/>
        </w:rPr>
        <w:t>
      Ақпаратты ұсынатын адамдар аясы: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Нысан қайда ұсынылады: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Ұсыну мерзімі: сұрау салу келіп түскеннен кейін 1 жұмыс күні ішінде</w:t>
      </w:r>
    </w:p>
    <w:p>
      <w:pPr>
        <w:spacing w:after="0"/>
        <w:ind w:left="0"/>
        <w:jc w:val="both"/>
      </w:pPr>
      <w:r>
        <w:rPr>
          <w:rFonts w:ascii="Times New Roman"/>
          <w:b w:val="false"/>
          <w:i w:val="false"/>
          <w:color w:val="000000"/>
          <w:sz w:val="28"/>
        </w:rPr>
        <w:t>
      Мемлекетке тиесілі акционерлік қоғамдардың акциялары мен жауапкершілігі шектеулі серіктестіктердің жарғылық капиталындағы қатысу үлестері бойынша мәліметті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ақпараттық жүйеде тіркелетін іс-қимыл (бастапқы орналастыру, есептен шығару, толық орналастыру, басқаруға беру және тағы басқа) және ол жүргізілетін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тіркелетін іс-қимыл (тізілімнің есепке алу объектісін енгізу, өзектілендіру,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иесінің бизнес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 (Жауапкершілігі шектеулі серіктестік)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 (Акционерлік қоғамдар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төлеген акциялардың мемлекеттік пакетінің баланстық құны (мемлекеттің қатысу үлесі)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ұлттық сәйкестендіру нөмірі (Акционерлік қоғамдар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қоғамдағы акциялардың мемлекеттік пакетінің/жауапкершілігі шектеулі серіктестігіндегі қатысудың мемлекеттік үлесінің мөлшері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(Акционерлік қоғамдар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Ауыртпалықың болуы туралы мәліметтер (кепіл, сенімгерлік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саны/ауыртпалықтағы мемлекет үлесінің құны/дана/теңге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Шектеулердің болуы туралы мәліметтер (тыйым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саны/ тыйым салудағы мемлекет үлесінің құны /дана/теңге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93" w:id="6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"Мемлекетке тиесілі акционерлік қоғамдардың акциялары мен жауапкершілігі шектеулі серіктестіктердің жарғылық капиталындағы қатысу үлестері бойынша мемлекеттік мүлік тізіліміне деректерді беру нысаны мен көлемі бойынша мәліметтер"  (Индекс: 1-АҚАмҚҮ, кезеңділігі сұрау салу бойынша)</w:t>
      </w:r>
    </w:p>
    <w:bookmarkEnd w:id="64"/>
    <w:bookmarkStart w:name="z94" w:id="65"/>
    <w:p>
      <w:pPr>
        <w:spacing w:after="0"/>
        <w:ind w:left="0"/>
        <w:jc w:val="left"/>
      </w:pPr>
      <w:r>
        <w:rPr>
          <w:rFonts w:ascii="Times New Roman"/>
          <w:b/>
          <w:i w:val="false"/>
          <w:color w:val="000000"/>
        </w:rPr>
        <w:t xml:space="preserve"> 1-тарау. Жалпы ережелер</w:t>
      </w:r>
    </w:p>
    <w:bookmarkEnd w:id="65"/>
    <w:bookmarkStart w:name="z95" w:id="66"/>
    <w:p>
      <w:pPr>
        <w:spacing w:after="0"/>
        <w:ind w:left="0"/>
        <w:jc w:val="both"/>
      </w:pPr>
      <w:r>
        <w:rPr>
          <w:rFonts w:ascii="Times New Roman"/>
          <w:b w:val="false"/>
          <w:i w:val="false"/>
          <w:color w:val="000000"/>
          <w:sz w:val="28"/>
        </w:rPr>
        <w:t>
      1. Жарғылық капиталында мемлекеттің қатысуы бар мемлекеттік кәсіпорындар мен мекемелер, заңды тұлғалар тізілімінің деректер базасы (бұдан әрі – Тізілім ДБ) мен Мемлекеттік активтер жиынтық тізілімінің деректер базасы (бұдан әрі – МемТізілім ДБ) арасындағы ақпараттық алмасу сервераралық (жергілікті) деңгейде жүзеге асырылады.</w:t>
      </w:r>
    </w:p>
    <w:bookmarkEnd w:id="66"/>
    <w:bookmarkStart w:name="z96" w:id="67"/>
    <w:p>
      <w:pPr>
        <w:spacing w:after="0"/>
        <w:ind w:left="0"/>
        <w:jc w:val="both"/>
      </w:pPr>
      <w:r>
        <w:rPr>
          <w:rFonts w:ascii="Times New Roman"/>
          <w:b w:val="false"/>
          <w:i w:val="false"/>
          <w:color w:val="000000"/>
          <w:sz w:val="28"/>
        </w:rPr>
        <w:t>
      2. Ақпараттық алмасу Тізілім ДБ-дан МемТізілім ДБ-ға деректерді беру арқылы автоматты өзектілендіру режимінде жүзеге асырылады.</w:t>
      </w:r>
    </w:p>
    <w:bookmarkEnd w:id="67"/>
    <w:bookmarkStart w:name="z97" w:id="68"/>
    <w:p>
      <w:pPr>
        <w:spacing w:after="0"/>
        <w:ind w:left="0"/>
        <w:jc w:val="both"/>
      </w:pPr>
      <w:r>
        <w:rPr>
          <w:rFonts w:ascii="Times New Roman"/>
          <w:b w:val="false"/>
          <w:i w:val="false"/>
          <w:color w:val="000000"/>
          <w:sz w:val="28"/>
        </w:rPr>
        <w:t>
      3. Тізілім ДБ-да объектінің деректері өзгерген кезде Тізілім ДБ осы объекті бойынша деректерді автоматты түрде МемТізілім ДБ мекенжайына жолдайды.</w:t>
      </w:r>
    </w:p>
    <w:bookmarkEnd w:id="68"/>
    <w:bookmarkStart w:name="z98" w:id="69"/>
    <w:p>
      <w:pPr>
        <w:spacing w:after="0"/>
        <w:ind w:left="0"/>
        <w:jc w:val="left"/>
      </w:pPr>
      <w:r>
        <w:rPr>
          <w:rFonts w:ascii="Times New Roman"/>
          <w:b/>
          <w:i w:val="false"/>
          <w:color w:val="000000"/>
        </w:rPr>
        <w:t xml:space="preserve"> 2-тарау. Нысанды толтыру бойынша түсіндірме</w:t>
      </w:r>
    </w:p>
    <w:bookmarkEnd w:id="69"/>
    <w:bookmarkStart w:name="z99" w:id="70"/>
    <w:p>
      <w:pPr>
        <w:spacing w:after="0"/>
        <w:ind w:left="0"/>
        <w:jc w:val="both"/>
      </w:pPr>
      <w:r>
        <w:rPr>
          <w:rFonts w:ascii="Times New Roman"/>
          <w:b w:val="false"/>
          <w:i w:val="false"/>
          <w:color w:val="000000"/>
          <w:sz w:val="28"/>
        </w:rPr>
        <w:t>
      4. 1-бағанда салалық ақпараттық жүйеде тіркелетін ІD көрсетіледі.</w:t>
      </w:r>
    </w:p>
    <w:bookmarkEnd w:id="70"/>
    <w:bookmarkStart w:name="z100" w:id="71"/>
    <w:p>
      <w:pPr>
        <w:spacing w:after="0"/>
        <w:ind w:left="0"/>
        <w:jc w:val="both"/>
      </w:pPr>
      <w:r>
        <w:rPr>
          <w:rFonts w:ascii="Times New Roman"/>
          <w:b w:val="false"/>
          <w:i w:val="false"/>
          <w:color w:val="000000"/>
          <w:sz w:val="28"/>
        </w:rPr>
        <w:t>
      5. 2-бағанда ТізілімДБ-да тіркелетін ІD көрсетіледі.</w:t>
      </w:r>
    </w:p>
    <w:bookmarkEnd w:id="71"/>
    <w:bookmarkStart w:name="z101" w:id="72"/>
    <w:p>
      <w:pPr>
        <w:spacing w:after="0"/>
        <w:ind w:left="0"/>
        <w:jc w:val="both"/>
      </w:pPr>
      <w:r>
        <w:rPr>
          <w:rFonts w:ascii="Times New Roman"/>
          <w:b w:val="false"/>
          <w:i w:val="false"/>
          <w:color w:val="000000"/>
          <w:sz w:val="28"/>
        </w:rPr>
        <w:t>
      6. 3-бағанда құқық иесінің бизнес сәйкестендіру нөмірі көрсетіледі.</w:t>
      </w:r>
    </w:p>
    <w:bookmarkEnd w:id="72"/>
    <w:bookmarkStart w:name="z102" w:id="73"/>
    <w:p>
      <w:pPr>
        <w:spacing w:after="0"/>
        <w:ind w:left="0"/>
        <w:jc w:val="both"/>
      </w:pPr>
      <w:r>
        <w:rPr>
          <w:rFonts w:ascii="Times New Roman"/>
          <w:b w:val="false"/>
          <w:i w:val="false"/>
          <w:color w:val="000000"/>
          <w:sz w:val="28"/>
        </w:rPr>
        <w:t>
      7. 4-бағанда құқық иесінің толық атауы көрсетіледі.</w:t>
      </w:r>
    </w:p>
    <w:bookmarkEnd w:id="73"/>
    <w:bookmarkStart w:name="z103" w:id="74"/>
    <w:p>
      <w:pPr>
        <w:spacing w:after="0"/>
        <w:ind w:left="0"/>
        <w:jc w:val="both"/>
      </w:pPr>
      <w:r>
        <w:rPr>
          <w:rFonts w:ascii="Times New Roman"/>
          <w:b w:val="false"/>
          <w:i w:val="false"/>
          <w:color w:val="000000"/>
          <w:sz w:val="28"/>
        </w:rPr>
        <w:t>
      8. 5-бағанда жарғылық капиталы мың теңгеде көрсетіледі.</w:t>
      </w:r>
    </w:p>
    <w:bookmarkEnd w:id="74"/>
    <w:bookmarkStart w:name="z104" w:id="75"/>
    <w:p>
      <w:pPr>
        <w:spacing w:after="0"/>
        <w:ind w:left="0"/>
        <w:jc w:val="both"/>
      </w:pPr>
      <w:r>
        <w:rPr>
          <w:rFonts w:ascii="Times New Roman"/>
          <w:b w:val="false"/>
          <w:i w:val="false"/>
          <w:color w:val="000000"/>
          <w:sz w:val="28"/>
        </w:rPr>
        <w:t>
      9. 6-бағанда акционерлік қоғамдар үшін акциялар саны данада көрсетіледі.</w:t>
      </w:r>
    </w:p>
    <w:bookmarkEnd w:id="75"/>
    <w:bookmarkStart w:name="z105" w:id="76"/>
    <w:p>
      <w:pPr>
        <w:spacing w:after="0"/>
        <w:ind w:left="0"/>
        <w:jc w:val="both"/>
      </w:pPr>
      <w:r>
        <w:rPr>
          <w:rFonts w:ascii="Times New Roman"/>
          <w:b w:val="false"/>
          <w:i w:val="false"/>
          <w:color w:val="000000"/>
          <w:sz w:val="28"/>
        </w:rPr>
        <w:t>
      10. 7-бағанда мемлекет төлеген акциялардың мемлекеттік пакетінің баланстық құны (мемлекеттің қатысу үлесі теңгеде көрсетіледі.</w:t>
      </w:r>
    </w:p>
    <w:bookmarkEnd w:id="76"/>
    <w:bookmarkStart w:name="z106" w:id="77"/>
    <w:p>
      <w:pPr>
        <w:spacing w:after="0"/>
        <w:ind w:left="0"/>
        <w:jc w:val="both"/>
      </w:pPr>
      <w:r>
        <w:rPr>
          <w:rFonts w:ascii="Times New Roman"/>
          <w:b w:val="false"/>
          <w:i w:val="false"/>
          <w:color w:val="000000"/>
          <w:sz w:val="28"/>
        </w:rPr>
        <w:t>
      11. 8-бағанда акционерлік қоғамдар үшін тіркеуші көрсетіледі.</w:t>
      </w:r>
    </w:p>
    <w:bookmarkEnd w:id="77"/>
    <w:bookmarkStart w:name="z107" w:id="78"/>
    <w:p>
      <w:pPr>
        <w:spacing w:after="0"/>
        <w:ind w:left="0"/>
        <w:jc w:val="both"/>
      </w:pPr>
      <w:r>
        <w:rPr>
          <w:rFonts w:ascii="Times New Roman"/>
          <w:b w:val="false"/>
          <w:i w:val="false"/>
          <w:color w:val="000000"/>
          <w:sz w:val="28"/>
        </w:rPr>
        <w:t>
      12. 9-бағанда ауыртпалықтың болуы туралы мәліметтер (кепіл, сенімгерлік басқару) көрсетіледі.</w:t>
      </w:r>
    </w:p>
    <w:bookmarkEnd w:id="78"/>
    <w:bookmarkStart w:name="z108" w:id="79"/>
    <w:p>
      <w:pPr>
        <w:spacing w:after="0"/>
        <w:ind w:left="0"/>
        <w:jc w:val="both"/>
      </w:pPr>
      <w:r>
        <w:rPr>
          <w:rFonts w:ascii="Times New Roman"/>
          <w:b w:val="false"/>
          <w:i w:val="false"/>
          <w:color w:val="000000"/>
          <w:sz w:val="28"/>
        </w:rPr>
        <w:t>
      13. 10-бағанда акциялар саны, ауыртпалықтағы мемлекет үлесінің құны, дана/теңге көрсетіледі.</w:t>
      </w:r>
    </w:p>
    <w:bookmarkEnd w:id="79"/>
    <w:bookmarkStart w:name="z109" w:id="80"/>
    <w:p>
      <w:pPr>
        <w:spacing w:after="0"/>
        <w:ind w:left="0"/>
        <w:jc w:val="both"/>
      </w:pPr>
      <w:r>
        <w:rPr>
          <w:rFonts w:ascii="Times New Roman"/>
          <w:b w:val="false"/>
          <w:i w:val="false"/>
          <w:color w:val="000000"/>
          <w:sz w:val="28"/>
        </w:rPr>
        <w:t>
      14. 11-бағанда шектеулердің болуы туралы мәліметтер (тыйым салу) көрсетіледі.</w:t>
      </w:r>
    </w:p>
    <w:bookmarkEnd w:id="80"/>
    <w:bookmarkStart w:name="z110" w:id="81"/>
    <w:p>
      <w:pPr>
        <w:spacing w:after="0"/>
        <w:ind w:left="0"/>
        <w:jc w:val="both"/>
      </w:pPr>
      <w:r>
        <w:rPr>
          <w:rFonts w:ascii="Times New Roman"/>
          <w:b w:val="false"/>
          <w:i w:val="false"/>
          <w:color w:val="000000"/>
          <w:sz w:val="28"/>
        </w:rPr>
        <w:t>
      15. 12-бағанда акциялар саны/ тыйым салудағы мемлекет үлесінің құны, дана/теңге көрсетіледі.</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2015 жылғы 10 сәуірдегі</w:t>
            </w:r>
            <w:r>
              <w:br/>
            </w:r>
            <w:r>
              <w:rPr>
                <w:rFonts w:ascii="Times New Roman"/>
                <w:b w:val="false"/>
                <w:i w:val="false"/>
                <w:color w:val="000000"/>
                <w:sz w:val="20"/>
              </w:rPr>
              <w:t>№ 267 бұйрығына</w:t>
            </w:r>
            <w:r>
              <w:br/>
            </w:r>
            <w:r>
              <w:rPr>
                <w:rFonts w:ascii="Times New Roman"/>
                <w:b w:val="false"/>
                <w:i w:val="false"/>
                <w:color w:val="000000"/>
                <w:sz w:val="20"/>
              </w:rPr>
              <w:t>4-қосымша</w:t>
            </w:r>
          </w:p>
        </w:tc>
      </w:tr>
    </w:tbl>
    <w:bookmarkStart w:name="z16" w:id="82"/>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Әкімшілік деректер нысаны www.mіnfіn.gov.kz интернет-ресурсында орналастырылған Мемлекетке тиесілі ұлттық мәдени игілік объектілері бойынша мемлекеттік мүлік тізіліміне деректерді беру нысаны мен көлемі бойынша мәліметтер</w:t>
      </w:r>
      <w:r>
        <w:br/>
      </w:r>
      <w:r>
        <w:rPr>
          <w:rFonts w:ascii="Times New Roman"/>
          <w:b/>
          <w:i w:val="false"/>
          <w:color w:val="000000"/>
        </w:rPr>
        <w:t>Есепті кезең 20___ жылғы ____</w:t>
      </w:r>
    </w:p>
    <w:bookmarkEnd w:id="82"/>
    <w:p>
      <w:pPr>
        <w:spacing w:after="0"/>
        <w:ind w:left="0"/>
        <w:jc w:val="both"/>
      </w:pPr>
      <w:r>
        <w:rPr>
          <w:rFonts w:ascii="Times New Roman"/>
          <w:b w:val="false"/>
          <w:i w:val="false"/>
          <w:color w:val="ff0000"/>
          <w:sz w:val="28"/>
        </w:rPr>
        <w:t xml:space="preserve">
      Ескерту. 4-қосымша жаңа редакцияда – ҚР Премьер-Министрінің Бірінші орынбасары – ҚР Қаржы министрінің 16.01.2020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1-МҚО</w:t>
      </w:r>
    </w:p>
    <w:p>
      <w:pPr>
        <w:spacing w:after="0"/>
        <w:ind w:left="0"/>
        <w:jc w:val="both"/>
      </w:pPr>
      <w:r>
        <w:rPr>
          <w:rFonts w:ascii="Times New Roman"/>
          <w:b w:val="false"/>
          <w:i w:val="false"/>
          <w:color w:val="000000"/>
          <w:sz w:val="28"/>
        </w:rPr>
        <w:t>
      Кезеңділігі: сұрау салу бойынша</w:t>
      </w:r>
    </w:p>
    <w:p>
      <w:pPr>
        <w:spacing w:after="0"/>
        <w:ind w:left="0"/>
        <w:jc w:val="both"/>
      </w:pPr>
      <w:r>
        <w:rPr>
          <w:rFonts w:ascii="Times New Roman"/>
          <w:b w:val="false"/>
          <w:i w:val="false"/>
          <w:color w:val="000000"/>
          <w:sz w:val="28"/>
        </w:rPr>
        <w:t>
      Ақпаратты ұсынатын адамдар аясы: Қазақстан Республикасының Мәдениет және спорт министрлігі</w:t>
      </w:r>
    </w:p>
    <w:p>
      <w:pPr>
        <w:spacing w:after="0"/>
        <w:ind w:left="0"/>
        <w:jc w:val="both"/>
      </w:pPr>
      <w:r>
        <w:rPr>
          <w:rFonts w:ascii="Times New Roman"/>
          <w:b w:val="false"/>
          <w:i w:val="false"/>
          <w:color w:val="000000"/>
          <w:sz w:val="28"/>
        </w:rPr>
        <w:t>
      Нысан қайда ұсынылады: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Ұсыну мерзімі: сұрау салу келіп түскеннен кейін 1 жұмыс күні ішінде</w:t>
      </w:r>
    </w:p>
    <w:p>
      <w:pPr>
        <w:spacing w:after="0"/>
        <w:ind w:left="0"/>
        <w:jc w:val="both"/>
      </w:pPr>
      <w:r>
        <w:rPr>
          <w:rFonts w:ascii="Times New Roman"/>
          <w:b w:val="false"/>
          <w:i w:val="false"/>
          <w:color w:val="000000"/>
          <w:sz w:val="28"/>
        </w:rPr>
        <w:t>
      Мемлекетке тиесілі ұлттық мәдени игілік объектілері бойынша мәліметтерді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ақпараттық жүйеде тіркелетін іс-қимыл (есепке қою, алып тастау) және ол жүргізілетін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тіркелетін іс-қимыл (тізілімнің есепке алу объектісін енгізу, өзектілендіру, алып тастау)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иесінің 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иесінің толық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Тізілімдік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мәдени игілік объектісінің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сипаттамасы (сандық, сапалық)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(есептен алынған)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қоюға (есептен алуға) негіздеме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11" w:id="8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"Мемлекетке тиесілі ұлттық мәдени игілік объектілері бойынша мемлекеттік мүлік тізіліміне деректерді беру нысаны мен көлемі бойынша мәліметтер"  (Индекс: 1-МҚО, кезеңділігі: сұрау салу бойынша)</w:t>
      </w:r>
    </w:p>
    <w:bookmarkEnd w:id="83"/>
    <w:bookmarkStart w:name="z112" w:id="84"/>
    <w:p>
      <w:pPr>
        <w:spacing w:after="0"/>
        <w:ind w:left="0"/>
        <w:jc w:val="left"/>
      </w:pPr>
      <w:r>
        <w:rPr>
          <w:rFonts w:ascii="Times New Roman"/>
          <w:b/>
          <w:i w:val="false"/>
          <w:color w:val="000000"/>
        </w:rPr>
        <w:t xml:space="preserve"> 1-тарау. Жалпы ережелер</w:t>
      </w:r>
    </w:p>
    <w:bookmarkEnd w:id="84"/>
    <w:bookmarkStart w:name="z113" w:id="85"/>
    <w:p>
      <w:pPr>
        <w:spacing w:after="0"/>
        <w:ind w:left="0"/>
        <w:jc w:val="both"/>
      </w:pPr>
      <w:r>
        <w:rPr>
          <w:rFonts w:ascii="Times New Roman"/>
          <w:b w:val="false"/>
          <w:i w:val="false"/>
          <w:color w:val="000000"/>
          <w:sz w:val="28"/>
        </w:rPr>
        <w:t>
      1. Қазақстан Республикасының Мәдениет және спорт министрлігі "Ұлттық мәдени игілік объектілерінің мемлекеттік тізілімі" бөліміне қолжетімділікті ұсыну арқылы "Мемлекеттік мүлік тізілімі" АЖ-ға мемлекетке тиесілі ұлттық мәдени игілік объектілері бойынша деректерді дербес енгізеді.</w:t>
      </w:r>
    </w:p>
    <w:bookmarkEnd w:id="85"/>
    <w:bookmarkStart w:name="z114" w:id="86"/>
    <w:p>
      <w:pPr>
        <w:spacing w:after="0"/>
        <w:ind w:left="0"/>
        <w:jc w:val="left"/>
      </w:pPr>
      <w:r>
        <w:rPr>
          <w:rFonts w:ascii="Times New Roman"/>
          <w:b/>
          <w:i w:val="false"/>
          <w:color w:val="000000"/>
        </w:rPr>
        <w:t xml:space="preserve"> 2-тарау. Нысанды толтыру бойынша түсіндірме</w:t>
      </w:r>
    </w:p>
    <w:bookmarkEnd w:id="86"/>
    <w:bookmarkStart w:name="z115" w:id="87"/>
    <w:p>
      <w:pPr>
        <w:spacing w:after="0"/>
        <w:ind w:left="0"/>
        <w:jc w:val="both"/>
      </w:pPr>
      <w:r>
        <w:rPr>
          <w:rFonts w:ascii="Times New Roman"/>
          <w:b w:val="false"/>
          <w:i w:val="false"/>
          <w:color w:val="000000"/>
          <w:sz w:val="28"/>
        </w:rPr>
        <w:t>
      1. 1-бағанда салалық ақпараттық жүйеде тіркелетін ІD көрсетіледі.</w:t>
      </w:r>
    </w:p>
    <w:bookmarkEnd w:id="87"/>
    <w:bookmarkStart w:name="z116" w:id="88"/>
    <w:p>
      <w:pPr>
        <w:spacing w:after="0"/>
        <w:ind w:left="0"/>
        <w:jc w:val="both"/>
      </w:pPr>
      <w:r>
        <w:rPr>
          <w:rFonts w:ascii="Times New Roman"/>
          <w:b w:val="false"/>
          <w:i w:val="false"/>
          <w:color w:val="000000"/>
          <w:sz w:val="28"/>
        </w:rPr>
        <w:t>
      2. 2-бағанда МемТізілімде тіркелетін ІD көрсетіледі.</w:t>
      </w:r>
    </w:p>
    <w:bookmarkEnd w:id="88"/>
    <w:bookmarkStart w:name="z117" w:id="89"/>
    <w:p>
      <w:pPr>
        <w:spacing w:after="0"/>
        <w:ind w:left="0"/>
        <w:jc w:val="both"/>
      </w:pPr>
      <w:r>
        <w:rPr>
          <w:rFonts w:ascii="Times New Roman"/>
          <w:b w:val="false"/>
          <w:i w:val="false"/>
          <w:color w:val="000000"/>
          <w:sz w:val="28"/>
        </w:rPr>
        <w:t>
      3. 3-бағанда құқық иесінің бизнес сәйкестендіру нөмірі көрсетіледі.</w:t>
      </w:r>
    </w:p>
    <w:bookmarkEnd w:id="89"/>
    <w:bookmarkStart w:name="z118" w:id="90"/>
    <w:p>
      <w:pPr>
        <w:spacing w:after="0"/>
        <w:ind w:left="0"/>
        <w:jc w:val="both"/>
      </w:pPr>
      <w:r>
        <w:rPr>
          <w:rFonts w:ascii="Times New Roman"/>
          <w:b w:val="false"/>
          <w:i w:val="false"/>
          <w:color w:val="000000"/>
          <w:sz w:val="28"/>
        </w:rPr>
        <w:t>
      4. 4-бағанда құқық иесінің толық атауы көрсетіледі.</w:t>
      </w:r>
    </w:p>
    <w:bookmarkEnd w:id="90"/>
    <w:bookmarkStart w:name="z119" w:id="91"/>
    <w:p>
      <w:pPr>
        <w:spacing w:after="0"/>
        <w:ind w:left="0"/>
        <w:jc w:val="both"/>
      </w:pPr>
      <w:r>
        <w:rPr>
          <w:rFonts w:ascii="Times New Roman"/>
          <w:b w:val="false"/>
          <w:i w:val="false"/>
          <w:color w:val="000000"/>
          <w:sz w:val="28"/>
        </w:rPr>
        <w:t>
      5. 5-бағанда ұлттық мәдени игілік объектілері бойынша тізілімде тіркелген тізілімдік нөмірі көрсетіледі.</w:t>
      </w:r>
    </w:p>
    <w:bookmarkEnd w:id="91"/>
    <w:bookmarkStart w:name="z120" w:id="92"/>
    <w:p>
      <w:pPr>
        <w:spacing w:after="0"/>
        <w:ind w:left="0"/>
        <w:jc w:val="both"/>
      </w:pPr>
      <w:r>
        <w:rPr>
          <w:rFonts w:ascii="Times New Roman"/>
          <w:b w:val="false"/>
          <w:i w:val="false"/>
          <w:color w:val="000000"/>
          <w:sz w:val="28"/>
        </w:rPr>
        <w:t>
      6. 6-бағанда ұлттық мәдени игілік объектісінің атауы көрсетіледі.</w:t>
      </w:r>
    </w:p>
    <w:bookmarkEnd w:id="92"/>
    <w:bookmarkStart w:name="z121" w:id="93"/>
    <w:p>
      <w:pPr>
        <w:spacing w:after="0"/>
        <w:ind w:left="0"/>
        <w:jc w:val="both"/>
      </w:pPr>
      <w:r>
        <w:rPr>
          <w:rFonts w:ascii="Times New Roman"/>
          <w:b w:val="false"/>
          <w:i w:val="false"/>
          <w:color w:val="000000"/>
          <w:sz w:val="28"/>
        </w:rPr>
        <w:t>
      7. 7-бағанда ұлттық мәдени игілік объектісінің орналасқан жері көрсетіледі.</w:t>
      </w:r>
    </w:p>
    <w:bookmarkEnd w:id="93"/>
    <w:bookmarkStart w:name="z122" w:id="94"/>
    <w:p>
      <w:pPr>
        <w:spacing w:after="0"/>
        <w:ind w:left="0"/>
        <w:jc w:val="both"/>
      </w:pPr>
      <w:r>
        <w:rPr>
          <w:rFonts w:ascii="Times New Roman"/>
          <w:b w:val="false"/>
          <w:i w:val="false"/>
          <w:color w:val="000000"/>
          <w:sz w:val="28"/>
        </w:rPr>
        <w:t>
      8. 8-бағанда ұлттық мәдени игіліктің сипаттамасы көрсетіледі.</w:t>
      </w:r>
    </w:p>
    <w:bookmarkEnd w:id="94"/>
    <w:bookmarkStart w:name="z123" w:id="95"/>
    <w:p>
      <w:pPr>
        <w:spacing w:after="0"/>
        <w:ind w:left="0"/>
        <w:jc w:val="both"/>
      </w:pPr>
      <w:r>
        <w:rPr>
          <w:rFonts w:ascii="Times New Roman"/>
          <w:b w:val="false"/>
          <w:i w:val="false"/>
          <w:color w:val="000000"/>
          <w:sz w:val="28"/>
        </w:rPr>
        <w:t>
      9. 9-бағанда есепке қойылған (есептен алынған) күні көрсетіледі.</w:t>
      </w:r>
    </w:p>
    <w:bookmarkEnd w:id="95"/>
    <w:bookmarkStart w:name="z124" w:id="96"/>
    <w:p>
      <w:pPr>
        <w:spacing w:after="0"/>
        <w:ind w:left="0"/>
        <w:jc w:val="both"/>
      </w:pPr>
      <w:r>
        <w:rPr>
          <w:rFonts w:ascii="Times New Roman"/>
          <w:b w:val="false"/>
          <w:i w:val="false"/>
          <w:color w:val="000000"/>
          <w:sz w:val="28"/>
        </w:rPr>
        <w:t>
      10. 10-бағанда есепке қоюға (есептен алуға) негіздеме көрсетіледі.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2015 жылғы 10 сәуірдегі</w:t>
            </w:r>
            <w:r>
              <w:br/>
            </w:r>
            <w:r>
              <w:rPr>
                <w:rFonts w:ascii="Times New Roman"/>
                <w:b w:val="false"/>
                <w:i w:val="false"/>
                <w:color w:val="000000"/>
                <w:sz w:val="20"/>
              </w:rPr>
              <w:t>№ 267 бұйрығына</w:t>
            </w:r>
            <w:r>
              <w:br/>
            </w:r>
            <w:r>
              <w:rPr>
                <w:rFonts w:ascii="Times New Roman"/>
                <w:b w:val="false"/>
                <w:i w:val="false"/>
                <w:color w:val="000000"/>
                <w:sz w:val="20"/>
              </w:rPr>
              <w:t>5-қосымша</w:t>
            </w:r>
          </w:p>
        </w:tc>
      </w:tr>
    </w:tbl>
    <w:bookmarkStart w:name="z18" w:id="97"/>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Әкімшілік деректер нысаны www.mіnfіn.gov.kz интернет-ресурсында орналастырылған Мемлекетке тиесілі зияткерлік меншік объектілері бойынша мемлекеттік мүлік тізіліміне деректерді беру нысаны мен көлемі бойынша мәліметтер</w:t>
      </w:r>
      <w:r>
        <w:br/>
      </w:r>
      <w:r>
        <w:rPr>
          <w:rFonts w:ascii="Times New Roman"/>
          <w:b/>
          <w:i w:val="false"/>
          <w:color w:val="000000"/>
        </w:rPr>
        <w:t>Есепті кезең 20___ жылғы ____</w:t>
      </w:r>
    </w:p>
    <w:bookmarkEnd w:id="97"/>
    <w:p>
      <w:pPr>
        <w:spacing w:after="0"/>
        <w:ind w:left="0"/>
        <w:jc w:val="both"/>
      </w:pPr>
      <w:r>
        <w:rPr>
          <w:rFonts w:ascii="Times New Roman"/>
          <w:b w:val="false"/>
          <w:i w:val="false"/>
          <w:color w:val="ff0000"/>
          <w:sz w:val="28"/>
        </w:rPr>
        <w:t xml:space="preserve">
      Ескерту. 5-қосымша жаңа редакцияда – ҚР Премьер-Министрінің Бірінші орынбасары – ҚР Қаржы министрінің 16.01.2020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1-ЗМ</w:t>
      </w:r>
    </w:p>
    <w:p>
      <w:pPr>
        <w:spacing w:after="0"/>
        <w:ind w:left="0"/>
        <w:jc w:val="both"/>
      </w:pPr>
      <w:r>
        <w:rPr>
          <w:rFonts w:ascii="Times New Roman"/>
          <w:b w:val="false"/>
          <w:i w:val="false"/>
          <w:color w:val="000000"/>
          <w:sz w:val="28"/>
        </w:rPr>
        <w:t>
      Кезеңділігі: салу бойынша</w:t>
      </w:r>
    </w:p>
    <w:p>
      <w:pPr>
        <w:spacing w:after="0"/>
        <w:ind w:left="0"/>
        <w:jc w:val="both"/>
      </w:pPr>
      <w:r>
        <w:rPr>
          <w:rFonts w:ascii="Times New Roman"/>
          <w:b w:val="false"/>
          <w:i w:val="false"/>
          <w:color w:val="000000"/>
          <w:sz w:val="28"/>
        </w:rPr>
        <w:t>
      Ақпаратты ұсынатын адамдар аясы: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Нысан қайда ұсынылады: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Ұсыну мерзімі: сұрау салу келіп түскеннен кейін 1 жұмыс күні ішінде</w:t>
      </w:r>
    </w:p>
    <w:p>
      <w:pPr>
        <w:spacing w:after="0"/>
        <w:ind w:left="0"/>
        <w:jc w:val="both"/>
      </w:pPr>
      <w:r>
        <w:rPr>
          <w:rFonts w:ascii="Times New Roman"/>
          <w:b w:val="false"/>
          <w:i w:val="false"/>
          <w:color w:val="000000"/>
          <w:sz w:val="28"/>
        </w:rPr>
        <w:t>
      Мемлекетке тиесілі зияткерлік меншік объектілері бойынша мәліметтерді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иесінің бизнес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иесінің толық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нөмірі және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қолданылуы аяқталатын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(авторлық құқық, өнертабыстық, пайдалы модель, селекциялық жетістік, тауар белгісінің, өнеркәсіп үлгісінің объектілері)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өнертабыстардың, пайдалы модельдердің, өнеркәсіп үлгілерінің Мемлекеттік тізілімдерде тіркелген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негіздемесі (қолданылу мерзімінің аяқталуы, мерзімінен бұрын тоқтатылуы)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25" w:id="9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"Мемлекетке тиесілі зияткерлік меншік объектілері бойынша мемлекеттік мүлік тізіліміне деректерді беру нысаны мен көлемі бойынша мәліметтер"  (Индекс: 1-ЗМ, кезеңділігі: сұрау салу бойынша)</w:t>
      </w:r>
    </w:p>
    <w:bookmarkEnd w:id="98"/>
    <w:bookmarkStart w:name="z126" w:id="99"/>
    <w:p>
      <w:pPr>
        <w:spacing w:after="0"/>
        <w:ind w:left="0"/>
        <w:jc w:val="left"/>
      </w:pPr>
      <w:r>
        <w:rPr>
          <w:rFonts w:ascii="Times New Roman"/>
          <w:b/>
          <w:i w:val="false"/>
          <w:color w:val="000000"/>
        </w:rPr>
        <w:t xml:space="preserve"> 1-тарау. Жалпы ережелер</w:t>
      </w:r>
    </w:p>
    <w:bookmarkEnd w:id="99"/>
    <w:bookmarkStart w:name="z127" w:id="100"/>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"Мемлекеттік мүлік тізілімі" ақпараттық жүйесі (бұдан әрі – МемТізілім) мен "Ұлттық зияткерлік меншік институты" (бұдан әрі – ҰЗМИ) автоматтандырылған ақпараттық жүйесі арасындағы ақпараттық алмасу сервераралық (республикалық) деңгейде жүзеге асырылады.</w:t>
      </w:r>
    </w:p>
    <w:bookmarkEnd w:id="100"/>
    <w:bookmarkStart w:name="z128" w:id="101"/>
    <w:p>
      <w:pPr>
        <w:spacing w:after="0"/>
        <w:ind w:left="0"/>
        <w:jc w:val="both"/>
      </w:pPr>
      <w:r>
        <w:rPr>
          <w:rFonts w:ascii="Times New Roman"/>
          <w:b w:val="false"/>
          <w:i w:val="false"/>
          <w:color w:val="000000"/>
          <w:sz w:val="28"/>
        </w:rPr>
        <w:t>
      2. Ақпараттық алмасу тіркеу куәлігі бар жүйе иесінің электрондық цифрлық қолтаңбасын пайдаланумен "сұрау салу-жауап" режимдерінде электрондық хабарламалар арқылы жүзеге асырылады.</w:t>
      </w:r>
    </w:p>
    <w:bookmarkEnd w:id="101"/>
    <w:bookmarkStart w:name="z129" w:id="102"/>
    <w:p>
      <w:pPr>
        <w:spacing w:after="0"/>
        <w:ind w:left="0"/>
        <w:jc w:val="both"/>
      </w:pPr>
      <w:r>
        <w:rPr>
          <w:rFonts w:ascii="Times New Roman"/>
          <w:b w:val="false"/>
          <w:i w:val="false"/>
          <w:color w:val="000000"/>
          <w:sz w:val="28"/>
        </w:rPr>
        <w:t>
      3. МемТізілім (бастама танытушы) сұрау салуды өңдеу үшін ҰЗМИ-ға жолдайды. Сұрау салу өңделгеннен кейін ҰЗМИ жауапты МемТізілім веб-сервисіне жолдайды.</w:t>
      </w:r>
    </w:p>
    <w:bookmarkEnd w:id="102"/>
    <w:bookmarkStart w:name="z130" w:id="103"/>
    <w:p>
      <w:pPr>
        <w:spacing w:after="0"/>
        <w:ind w:left="0"/>
        <w:jc w:val="left"/>
      </w:pPr>
      <w:r>
        <w:rPr>
          <w:rFonts w:ascii="Times New Roman"/>
          <w:b/>
          <w:i w:val="false"/>
          <w:color w:val="000000"/>
        </w:rPr>
        <w:t xml:space="preserve"> 2-тарау. Нысанды толтыру бойынша түсіндірме</w:t>
      </w:r>
    </w:p>
    <w:bookmarkEnd w:id="103"/>
    <w:bookmarkStart w:name="z131" w:id="104"/>
    <w:p>
      <w:pPr>
        <w:spacing w:after="0"/>
        <w:ind w:left="0"/>
        <w:jc w:val="both"/>
      </w:pPr>
      <w:r>
        <w:rPr>
          <w:rFonts w:ascii="Times New Roman"/>
          <w:b w:val="false"/>
          <w:i w:val="false"/>
          <w:color w:val="000000"/>
          <w:sz w:val="28"/>
        </w:rPr>
        <w:t>
      4. 1-бағанда құқық иесінің бизнес сәйкестендіру нөмірі көрсетіледі.</w:t>
      </w:r>
    </w:p>
    <w:bookmarkEnd w:id="104"/>
    <w:bookmarkStart w:name="z132" w:id="105"/>
    <w:p>
      <w:pPr>
        <w:spacing w:after="0"/>
        <w:ind w:left="0"/>
        <w:jc w:val="both"/>
      </w:pPr>
      <w:r>
        <w:rPr>
          <w:rFonts w:ascii="Times New Roman"/>
          <w:b w:val="false"/>
          <w:i w:val="false"/>
          <w:color w:val="000000"/>
          <w:sz w:val="28"/>
        </w:rPr>
        <w:t>
      5. 2-бағанда құқық иесінің толық атауы көрсетіледі.</w:t>
      </w:r>
    </w:p>
    <w:bookmarkEnd w:id="105"/>
    <w:bookmarkStart w:name="z133" w:id="106"/>
    <w:p>
      <w:pPr>
        <w:spacing w:after="0"/>
        <w:ind w:left="0"/>
        <w:jc w:val="both"/>
      </w:pPr>
      <w:r>
        <w:rPr>
          <w:rFonts w:ascii="Times New Roman"/>
          <w:b w:val="false"/>
          <w:i w:val="false"/>
          <w:color w:val="000000"/>
          <w:sz w:val="28"/>
        </w:rPr>
        <w:t>
      6. 3-бағанда қорғау құжатының түрі көрсетіледі.</w:t>
      </w:r>
    </w:p>
    <w:bookmarkEnd w:id="106"/>
    <w:bookmarkStart w:name="z134" w:id="107"/>
    <w:p>
      <w:pPr>
        <w:spacing w:after="0"/>
        <w:ind w:left="0"/>
        <w:jc w:val="both"/>
      </w:pPr>
      <w:r>
        <w:rPr>
          <w:rFonts w:ascii="Times New Roman"/>
          <w:b w:val="false"/>
          <w:i w:val="false"/>
          <w:color w:val="000000"/>
          <w:sz w:val="28"/>
        </w:rPr>
        <w:t>
      7. 4-бағанда қорғау құжатының нөмірі және берілген күні көрсетіледі.</w:t>
      </w:r>
    </w:p>
    <w:bookmarkEnd w:id="107"/>
    <w:bookmarkStart w:name="z135" w:id="108"/>
    <w:p>
      <w:pPr>
        <w:spacing w:after="0"/>
        <w:ind w:left="0"/>
        <w:jc w:val="both"/>
      </w:pPr>
      <w:r>
        <w:rPr>
          <w:rFonts w:ascii="Times New Roman"/>
          <w:b w:val="false"/>
          <w:i w:val="false"/>
          <w:color w:val="000000"/>
          <w:sz w:val="28"/>
        </w:rPr>
        <w:t>
      8. 5-бағанда қорғау құжатының қолданылуы аяқталатын күні көрсетіледі.</w:t>
      </w:r>
    </w:p>
    <w:bookmarkEnd w:id="108"/>
    <w:bookmarkStart w:name="z136" w:id="109"/>
    <w:p>
      <w:pPr>
        <w:spacing w:after="0"/>
        <w:ind w:left="0"/>
        <w:jc w:val="both"/>
      </w:pPr>
      <w:r>
        <w:rPr>
          <w:rFonts w:ascii="Times New Roman"/>
          <w:b w:val="false"/>
          <w:i w:val="false"/>
          <w:color w:val="000000"/>
          <w:sz w:val="28"/>
        </w:rPr>
        <w:t>
      9. 6-бағанда атауы (авторлық құқық, өнертабыстық, пайдалы модель, селекциялық жетістік, тауар белгісінің, өнеркәсіп үлгісінің объектілері) көрсетіледі.</w:t>
      </w:r>
    </w:p>
    <w:bookmarkEnd w:id="109"/>
    <w:bookmarkStart w:name="z137" w:id="110"/>
    <w:p>
      <w:pPr>
        <w:spacing w:after="0"/>
        <w:ind w:left="0"/>
        <w:jc w:val="both"/>
      </w:pPr>
      <w:r>
        <w:rPr>
          <w:rFonts w:ascii="Times New Roman"/>
          <w:b w:val="false"/>
          <w:i w:val="false"/>
          <w:color w:val="000000"/>
          <w:sz w:val="28"/>
        </w:rPr>
        <w:t>
      10. 7-бағанда зияткерлік меншік объектісінің жалпы сипаттамасы көрсетіледі.</w:t>
      </w:r>
    </w:p>
    <w:bookmarkEnd w:id="110"/>
    <w:bookmarkStart w:name="z138" w:id="111"/>
    <w:p>
      <w:pPr>
        <w:spacing w:after="0"/>
        <w:ind w:left="0"/>
        <w:jc w:val="both"/>
      </w:pPr>
      <w:r>
        <w:rPr>
          <w:rFonts w:ascii="Times New Roman"/>
          <w:b w:val="false"/>
          <w:i w:val="false"/>
          <w:color w:val="000000"/>
          <w:sz w:val="28"/>
        </w:rPr>
        <w:t>
      11. 8-бағанда қорғалатын өнертабыстардың, пайдалы модельдердің, өнеркәсіп үлгілерінің Мемлекеттік тізілімдерде тіркелген күні көрсетіледі.</w:t>
      </w:r>
    </w:p>
    <w:bookmarkEnd w:id="111"/>
    <w:bookmarkStart w:name="z139" w:id="112"/>
    <w:p>
      <w:pPr>
        <w:spacing w:after="0"/>
        <w:ind w:left="0"/>
        <w:jc w:val="both"/>
      </w:pPr>
      <w:r>
        <w:rPr>
          <w:rFonts w:ascii="Times New Roman"/>
          <w:b w:val="false"/>
          <w:i w:val="false"/>
          <w:color w:val="000000"/>
          <w:sz w:val="28"/>
        </w:rPr>
        <w:t>
      12. 9-бағанда есептен шығару негіздемесі (қолданылу мерзімінің аяқталуы, мерзімінен бұрын тоқтатылуы) көрсетіледі.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267 бұйрығына</w:t>
            </w:r>
            <w:r>
              <w:br/>
            </w:r>
            <w:r>
              <w:rPr>
                <w:rFonts w:ascii="Times New Roman"/>
                <w:b w:val="false"/>
                <w:i w:val="false"/>
                <w:color w:val="000000"/>
                <w:sz w:val="20"/>
              </w:rPr>
              <w:t>6-қосымша</w:t>
            </w:r>
          </w:p>
        </w:tc>
      </w:tr>
    </w:tbl>
    <w:bookmarkStart w:name="z20" w:id="113"/>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Әкімшілік деректер нысаны www.mіnfіn.gov.kz интернет-ресурсында орналастырылған Мемлекеттік заңды тұлғалар бойынша мемлекеттік мүлік тізіліміне деректерді беру нысаны мен көлемі бойынша мәліметтер</w:t>
      </w:r>
      <w:r>
        <w:br/>
      </w:r>
      <w:r>
        <w:rPr>
          <w:rFonts w:ascii="Times New Roman"/>
          <w:b/>
          <w:i w:val="false"/>
          <w:color w:val="000000"/>
        </w:rPr>
        <w:t>Есепті кезең 20___ жылғы ____</w:t>
      </w:r>
    </w:p>
    <w:bookmarkEnd w:id="113"/>
    <w:p>
      <w:pPr>
        <w:spacing w:after="0"/>
        <w:ind w:left="0"/>
        <w:jc w:val="both"/>
      </w:pPr>
      <w:r>
        <w:rPr>
          <w:rFonts w:ascii="Times New Roman"/>
          <w:b w:val="false"/>
          <w:i w:val="false"/>
          <w:color w:val="ff0000"/>
          <w:sz w:val="28"/>
        </w:rPr>
        <w:t xml:space="preserve">
      Ескерту. 6-қосымша жаңа редакцияда – ҚР Премьер-Министрінің Бірінші орынбасары – ҚР Қаржы министрінің 16.01.2020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1-МЗТ</w:t>
      </w:r>
    </w:p>
    <w:p>
      <w:pPr>
        <w:spacing w:after="0"/>
        <w:ind w:left="0"/>
        <w:jc w:val="both"/>
      </w:pPr>
      <w:r>
        <w:rPr>
          <w:rFonts w:ascii="Times New Roman"/>
          <w:b w:val="false"/>
          <w:i w:val="false"/>
          <w:color w:val="000000"/>
          <w:sz w:val="28"/>
        </w:rPr>
        <w:t>
      Кезеңділігі: сұрау салу бойынша/өзектілендіру</w:t>
      </w:r>
    </w:p>
    <w:p>
      <w:pPr>
        <w:spacing w:after="0"/>
        <w:ind w:left="0"/>
        <w:jc w:val="both"/>
      </w:pPr>
      <w:r>
        <w:rPr>
          <w:rFonts w:ascii="Times New Roman"/>
          <w:b w:val="false"/>
          <w:i w:val="false"/>
          <w:color w:val="000000"/>
          <w:sz w:val="28"/>
        </w:rPr>
        <w:t>
      Ақпаратты ұсынатын адамдар аясы: Қазақстан Республикасының Әділет министрлігі</w:t>
      </w:r>
    </w:p>
    <w:p>
      <w:pPr>
        <w:spacing w:after="0"/>
        <w:ind w:left="0"/>
        <w:jc w:val="both"/>
      </w:pPr>
      <w:r>
        <w:rPr>
          <w:rFonts w:ascii="Times New Roman"/>
          <w:b w:val="false"/>
          <w:i w:val="false"/>
          <w:color w:val="000000"/>
          <w:sz w:val="28"/>
        </w:rPr>
        <w:t>
      Нысан қайда ұсынылады: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Ұсыну мерзімі: сұрау салу келіп түскеннен кейін 1 жұмыс күні ішінде</w:t>
      </w:r>
    </w:p>
    <w:p>
      <w:pPr>
        <w:spacing w:after="0"/>
        <w:ind w:left="0"/>
        <w:jc w:val="both"/>
      </w:pPr>
      <w:r>
        <w:rPr>
          <w:rFonts w:ascii="Times New Roman"/>
          <w:b w:val="false"/>
          <w:i w:val="false"/>
          <w:color w:val="000000"/>
          <w:sz w:val="28"/>
        </w:rPr>
        <w:t>
      Мемлекеттік заңды тұлғалар тізбесін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ақпараттық жүйеде тіркелетін іс-қимыл (тіркеу, қайта тіркеу, қайта ұйымдастыру, тарату) және ол жүргізілетін күн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тіркелетін іс-қимыл (тізілімнің есепке алу объектісін енгізу, өзектілендіру, алып тастау)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тұлғаның бизнес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тұлғаның атауы орыс және қазақ тілдерінде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бизнес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атауы орыс және қазақ тілдерінде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қайта тіркелген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(индекс, облыс, аудан, елді мекен, көше, үй-жай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(қызметтің негізгі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жеке сәйкестендіру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40" w:id="11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"Мемлекеттік заңды тұлғалар бойынша мемлекеттік мүлік тізіліміне деректерді беру нысаны мен көлемі бойынша мәліметтер"  (Индекс: 1-МЗТ, кезеңділігі: сұрау салу бойынша/өзектілендіру)</w:t>
      </w:r>
    </w:p>
    <w:bookmarkEnd w:id="114"/>
    <w:bookmarkStart w:name="z141" w:id="115"/>
    <w:p>
      <w:pPr>
        <w:spacing w:after="0"/>
        <w:ind w:left="0"/>
        <w:jc w:val="left"/>
      </w:pPr>
      <w:r>
        <w:rPr>
          <w:rFonts w:ascii="Times New Roman"/>
          <w:b/>
          <w:i w:val="false"/>
          <w:color w:val="000000"/>
        </w:rPr>
        <w:t xml:space="preserve"> 1-тарау. Жалпы ережелер</w:t>
      </w:r>
    </w:p>
    <w:bookmarkEnd w:id="115"/>
    <w:bookmarkStart w:name="z142" w:id="116"/>
    <w:p>
      <w:pPr>
        <w:spacing w:after="0"/>
        <w:ind w:left="0"/>
        <w:jc w:val="both"/>
      </w:pPr>
      <w:r>
        <w:rPr>
          <w:rFonts w:ascii="Times New Roman"/>
          <w:b w:val="false"/>
          <w:i w:val="false"/>
          <w:color w:val="000000"/>
          <w:sz w:val="28"/>
        </w:rPr>
        <w:t>
      1. Электрондық үкімет шлюзі (бұдан әрі – ЭҮШ) арқылы Қазақстан Республикасы Қаржы министрлігі Мемлекеттік мүлік және жекешелендіру комитетінің "Мемлекеттік мүлік тізілімі" ақпараттық жүйесі (бұдан әрі – МемТізілім) мен "Заңды тұлғалар" мемлекеттік деректер базасы (бұдан әрі – ЗТ МДБ) арасындағы ақпараттық алмасу "сұрау салу/жауап" және "өзектілендіру" режимдерінде жүргізіледі.</w:t>
      </w:r>
    </w:p>
    <w:bookmarkEnd w:id="116"/>
    <w:bookmarkStart w:name="z143" w:id="117"/>
    <w:p>
      <w:pPr>
        <w:spacing w:after="0"/>
        <w:ind w:left="0"/>
        <w:jc w:val="both"/>
      </w:pPr>
      <w:r>
        <w:rPr>
          <w:rFonts w:ascii="Times New Roman"/>
          <w:b w:val="false"/>
          <w:i w:val="false"/>
          <w:color w:val="000000"/>
          <w:sz w:val="28"/>
        </w:rPr>
        <w:t>
      2. МемТізілім (бастама танытушы) "сұрау салу-жауап" режимінде ЭҮШ веб-сервисіне сұрау салуды жолдайды, оны өңдеу үшін ЗТ МДБ-ға жолдайды. Сұрау салу өңделгеннен кейін ЗТ МДБ ЭҮШ-ға хабарлама жолдайды, оны алғаннан кейін жауапты МемТізілім веб-сервисіне жолдайды.</w:t>
      </w:r>
    </w:p>
    <w:bookmarkEnd w:id="117"/>
    <w:bookmarkStart w:name="z144" w:id="118"/>
    <w:p>
      <w:pPr>
        <w:spacing w:after="0"/>
        <w:ind w:left="0"/>
        <w:jc w:val="both"/>
      </w:pPr>
      <w:r>
        <w:rPr>
          <w:rFonts w:ascii="Times New Roman"/>
          <w:b w:val="false"/>
          <w:i w:val="false"/>
          <w:color w:val="000000"/>
          <w:sz w:val="28"/>
        </w:rPr>
        <w:t>
      3. Өзектілендіру режимі өзекті тіркеу мәліметтері талап етілетін заңды тұлғалардың өзгертілген тіркеу мәліметтерін күн сайын ЗТ МДБ-дан МемТізілімге беру үшін арналған.</w:t>
      </w:r>
    </w:p>
    <w:bookmarkEnd w:id="118"/>
    <w:bookmarkStart w:name="z145" w:id="119"/>
    <w:p>
      <w:pPr>
        <w:spacing w:after="0"/>
        <w:ind w:left="0"/>
        <w:jc w:val="left"/>
      </w:pPr>
      <w:r>
        <w:rPr>
          <w:rFonts w:ascii="Times New Roman"/>
          <w:b/>
          <w:i w:val="false"/>
          <w:color w:val="000000"/>
        </w:rPr>
        <w:t xml:space="preserve"> 2-тарау. Нысанды толтыру бойынша түсіндірме</w:t>
      </w:r>
    </w:p>
    <w:bookmarkEnd w:id="119"/>
    <w:bookmarkStart w:name="z146" w:id="120"/>
    <w:p>
      <w:pPr>
        <w:spacing w:after="0"/>
        <w:ind w:left="0"/>
        <w:jc w:val="both"/>
      </w:pPr>
      <w:r>
        <w:rPr>
          <w:rFonts w:ascii="Times New Roman"/>
          <w:b w:val="false"/>
          <w:i w:val="false"/>
          <w:color w:val="000000"/>
          <w:sz w:val="28"/>
        </w:rPr>
        <w:t>
      4. 1-бағанда салалық ақпараттық жүйеде тіркелетін ІD көрсетіледі.</w:t>
      </w:r>
    </w:p>
    <w:bookmarkEnd w:id="120"/>
    <w:bookmarkStart w:name="z147" w:id="121"/>
    <w:p>
      <w:pPr>
        <w:spacing w:after="0"/>
        <w:ind w:left="0"/>
        <w:jc w:val="both"/>
      </w:pPr>
      <w:r>
        <w:rPr>
          <w:rFonts w:ascii="Times New Roman"/>
          <w:b w:val="false"/>
          <w:i w:val="false"/>
          <w:color w:val="000000"/>
          <w:sz w:val="28"/>
        </w:rPr>
        <w:t>
      5. 2-бағанда МемТізілімде тіркелетін ІD көрсетіледі.</w:t>
      </w:r>
    </w:p>
    <w:bookmarkEnd w:id="121"/>
    <w:bookmarkStart w:name="z148" w:id="122"/>
    <w:p>
      <w:pPr>
        <w:spacing w:after="0"/>
        <w:ind w:left="0"/>
        <w:jc w:val="both"/>
      </w:pPr>
      <w:r>
        <w:rPr>
          <w:rFonts w:ascii="Times New Roman"/>
          <w:b w:val="false"/>
          <w:i w:val="false"/>
          <w:color w:val="000000"/>
          <w:sz w:val="28"/>
        </w:rPr>
        <w:t>
      6. 3-бағанда мемлекеттік заңды тұлғаның бизнес сәйкестендіру нөмірі көрсетіледі.</w:t>
      </w:r>
    </w:p>
    <w:bookmarkEnd w:id="122"/>
    <w:bookmarkStart w:name="z149" w:id="123"/>
    <w:p>
      <w:pPr>
        <w:spacing w:after="0"/>
        <w:ind w:left="0"/>
        <w:jc w:val="both"/>
      </w:pPr>
      <w:r>
        <w:rPr>
          <w:rFonts w:ascii="Times New Roman"/>
          <w:b w:val="false"/>
          <w:i w:val="false"/>
          <w:color w:val="000000"/>
          <w:sz w:val="28"/>
        </w:rPr>
        <w:t>
      7. 4-бағанда мемлекеттік заңды тұлғаның атауы орыс және қазақ тілдерінде көрсетіледі.</w:t>
      </w:r>
    </w:p>
    <w:bookmarkEnd w:id="123"/>
    <w:bookmarkStart w:name="z150" w:id="124"/>
    <w:p>
      <w:pPr>
        <w:spacing w:after="0"/>
        <w:ind w:left="0"/>
        <w:jc w:val="both"/>
      </w:pPr>
      <w:r>
        <w:rPr>
          <w:rFonts w:ascii="Times New Roman"/>
          <w:b w:val="false"/>
          <w:i w:val="false"/>
          <w:color w:val="000000"/>
          <w:sz w:val="28"/>
        </w:rPr>
        <w:t>
      8. 5-бағанда құрылтайшының бизнес сәйкестендіру нөмірі көрсетіледі.</w:t>
      </w:r>
    </w:p>
    <w:bookmarkEnd w:id="124"/>
    <w:bookmarkStart w:name="z151" w:id="125"/>
    <w:p>
      <w:pPr>
        <w:spacing w:after="0"/>
        <w:ind w:left="0"/>
        <w:jc w:val="both"/>
      </w:pPr>
      <w:r>
        <w:rPr>
          <w:rFonts w:ascii="Times New Roman"/>
          <w:b w:val="false"/>
          <w:i w:val="false"/>
          <w:color w:val="000000"/>
          <w:sz w:val="28"/>
        </w:rPr>
        <w:t>
      9. 6-бағанда құрылтайшының атауы орыс және қазақ тілдерінде көрсетіледі.</w:t>
      </w:r>
    </w:p>
    <w:bookmarkEnd w:id="125"/>
    <w:bookmarkStart w:name="z152" w:id="126"/>
    <w:p>
      <w:pPr>
        <w:spacing w:after="0"/>
        <w:ind w:left="0"/>
        <w:jc w:val="both"/>
      </w:pPr>
      <w:r>
        <w:rPr>
          <w:rFonts w:ascii="Times New Roman"/>
          <w:b w:val="false"/>
          <w:i w:val="false"/>
          <w:color w:val="000000"/>
          <w:sz w:val="28"/>
        </w:rPr>
        <w:t>
      10. 7-бағанда мемлекеттік тіркелген күні көрсетіледі.</w:t>
      </w:r>
    </w:p>
    <w:bookmarkEnd w:id="126"/>
    <w:bookmarkStart w:name="z153" w:id="127"/>
    <w:p>
      <w:pPr>
        <w:spacing w:after="0"/>
        <w:ind w:left="0"/>
        <w:jc w:val="both"/>
      </w:pPr>
      <w:r>
        <w:rPr>
          <w:rFonts w:ascii="Times New Roman"/>
          <w:b w:val="false"/>
          <w:i w:val="false"/>
          <w:color w:val="000000"/>
          <w:sz w:val="28"/>
        </w:rPr>
        <w:t>
      11. 8-бағанда соңғы қайта тіркелген күні көрсетіледі.</w:t>
      </w:r>
    </w:p>
    <w:bookmarkEnd w:id="127"/>
    <w:bookmarkStart w:name="z154" w:id="128"/>
    <w:p>
      <w:pPr>
        <w:spacing w:after="0"/>
        <w:ind w:left="0"/>
        <w:jc w:val="both"/>
      </w:pPr>
      <w:r>
        <w:rPr>
          <w:rFonts w:ascii="Times New Roman"/>
          <w:b w:val="false"/>
          <w:i w:val="false"/>
          <w:color w:val="000000"/>
          <w:sz w:val="28"/>
        </w:rPr>
        <w:t>
      12. 9-бағанда орналасқан жері (индекс, облыс, аудан, елді мекен, көше, үй-жай нөмірі) көрсетіледі.</w:t>
      </w:r>
    </w:p>
    <w:bookmarkEnd w:id="128"/>
    <w:bookmarkStart w:name="z155" w:id="129"/>
    <w:p>
      <w:pPr>
        <w:spacing w:after="0"/>
        <w:ind w:left="0"/>
        <w:jc w:val="both"/>
      </w:pPr>
      <w:r>
        <w:rPr>
          <w:rFonts w:ascii="Times New Roman"/>
          <w:b w:val="false"/>
          <w:i w:val="false"/>
          <w:color w:val="000000"/>
          <w:sz w:val="28"/>
        </w:rPr>
        <w:t>
      13. 10-бағанда сала (қызметтің негізгі түрі) көрсетіледі.</w:t>
      </w:r>
    </w:p>
    <w:bookmarkEnd w:id="129"/>
    <w:bookmarkStart w:name="z156" w:id="130"/>
    <w:p>
      <w:pPr>
        <w:spacing w:after="0"/>
        <w:ind w:left="0"/>
        <w:jc w:val="both"/>
      </w:pPr>
      <w:r>
        <w:rPr>
          <w:rFonts w:ascii="Times New Roman"/>
          <w:b w:val="false"/>
          <w:i w:val="false"/>
          <w:color w:val="000000"/>
          <w:sz w:val="28"/>
        </w:rPr>
        <w:t>
      14. 11-бағанда ұйымдық-құқықтық нысан коды көрсетіледі.</w:t>
      </w:r>
    </w:p>
    <w:bookmarkEnd w:id="130"/>
    <w:bookmarkStart w:name="z157" w:id="131"/>
    <w:p>
      <w:pPr>
        <w:spacing w:after="0"/>
        <w:ind w:left="0"/>
        <w:jc w:val="both"/>
      </w:pPr>
      <w:r>
        <w:rPr>
          <w:rFonts w:ascii="Times New Roman"/>
          <w:b w:val="false"/>
          <w:i w:val="false"/>
          <w:color w:val="000000"/>
          <w:sz w:val="28"/>
        </w:rPr>
        <w:t>
      15. 12-бағанда басшының тегі, аты, әкесінің аты көрсетіледі.</w:t>
      </w:r>
    </w:p>
    <w:bookmarkEnd w:id="131"/>
    <w:bookmarkStart w:name="z158" w:id="132"/>
    <w:p>
      <w:pPr>
        <w:spacing w:after="0"/>
        <w:ind w:left="0"/>
        <w:jc w:val="both"/>
      </w:pPr>
      <w:r>
        <w:rPr>
          <w:rFonts w:ascii="Times New Roman"/>
          <w:b w:val="false"/>
          <w:i w:val="false"/>
          <w:color w:val="000000"/>
          <w:sz w:val="28"/>
        </w:rPr>
        <w:t>
      16. 13-бағанда басшының жеке сәйкестендіру нөмірі көрсетіледі.</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2015 жылғы 10 сәуірдегі</w:t>
            </w:r>
            <w:r>
              <w:br/>
            </w:r>
            <w:r>
              <w:rPr>
                <w:rFonts w:ascii="Times New Roman"/>
                <w:b w:val="false"/>
                <w:i w:val="false"/>
                <w:color w:val="000000"/>
                <w:sz w:val="20"/>
              </w:rPr>
              <w:t>№ 267 бұйрығына</w:t>
            </w:r>
            <w:r>
              <w:br/>
            </w:r>
            <w:r>
              <w:rPr>
                <w:rFonts w:ascii="Times New Roman"/>
                <w:b w:val="false"/>
                <w:i w:val="false"/>
                <w:color w:val="000000"/>
                <w:sz w:val="20"/>
              </w:rPr>
              <w:t>7-қосымша</w:t>
            </w:r>
          </w:p>
        </w:tc>
      </w:tr>
    </w:tbl>
    <w:bookmarkStart w:name="z23" w:id="133"/>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Әкімшілік деректер нысаны www.mіnfіn.gov.kz интернет-ресурсында орналастырылған Мемлекеттік заңды тұлғаларға, олардың филиалдары мен өкілдіктеріне тіркелген шағын көлемді және өзен кемелері бойынша мемлекеттік мүлік тізіліміне деректерді беру нысаны мен көлемі бойынша мәліметтер</w:t>
      </w:r>
      <w:r>
        <w:br/>
      </w:r>
      <w:r>
        <w:rPr>
          <w:rFonts w:ascii="Times New Roman"/>
          <w:b/>
          <w:i w:val="false"/>
          <w:color w:val="000000"/>
        </w:rPr>
        <w:t>Есепті кезең 20___ жылғы ____</w:t>
      </w:r>
    </w:p>
    <w:bookmarkEnd w:id="133"/>
    <w:p>
      <w:pPr>
        <w:spacing w:after="0"/>
        <w:ind w:left="0"/>
        <w:jc w:val="both"/>
      </w:pPr>
      <w:r>
        <w:rPr>
          <w:rFonts w:ascii="Times New Roman"/>
          <w:b w:val="false"/>
          <w:i w:val="false"/>
          <w:color w:val="ff0000"/>
          <w:sz w:val="28"/>
        </w:rPr>
        <w:t xml:space="preserve">
      Ескерту. 7-қосымша жаңа редакцияда – ҚР Премьер-Министрінің Бірінші орынбасары – ҚР Қаржы министрінің 16.01.2020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1-ШКжӨК</w:t>
      </w:r>
    </w:p>
    <w:p>
      <w:pPr>
        <w:spacing w:after="0"/>
        <w:ind w:left="0"/>
        <w:jc w:val="both"/>
      </w:pPr>
      <w:r>
        <w:rPr>
          <w:rFonts w:ascii="Times New Roman"/>
          <w:b w:val="false"/>
          <w:i w:val="false"/>
          <w:color w:val="000000"/>
          <w:sz w:val="28"/>
        </w:rPr>
        <w:t>
      Кезеңділігі: сұрау салу бойынша</w:t>
      </w:r>
    </w:p>
    <w:p>
      <w:pPr>
        <w:spacing w:after="0"/>
        <w:ind w:left="0"/>
        <w:jc w:val="both"/>
      </w:pPr>
      <w:r>
        <w:rPr>
          <w:rFonts w:ascii="Times New Roman"/>
          <w:b w:val="false"/>
          <w:i w:val="false"/>
          <w:color w:val="000000"/>
          <w:sz w:val="28"/>
        </w:rPr>
        <w:t>
      Ақпаратты ұсынатын адамдар аясы: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Нысан қайда ұсынылады: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Ұсыну мерзімі: сұрау салу келіп түскеннен кейін 1 жұмыс күні ішінде</w:t>
      </w:r>
    </w:p>
    <w:p>
      <w:pPr>
        <w:spacing w:after="0"/>
        <w:ind w:left="0"/>
        <w:jc w:val="both"/>
      </w:pPr>
      <w:r>
        <w:rPr>
          <w:rFonts w:ascii="Times New Roman"/>
          <w:b w:val="false"/>
          <w:i w:val="false"/>
          <w:color w:val="000000"/>
          <w:sz w:val="28"/>
        </w:rPr>
        <w:t>
      Мемлекеттік заңды тұлғаларға, олардың филиалдары мен өкілдіктеріне тіркелген шағын көлемді және өзен кемелері бойынша мәліметтерді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ақпараттық жүйеде тіркелетін іс-қимыл (жедел басқару құқығын тоқтату, жедел басқару құқығының туындауы) және ол жүргізілетін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тіркелетін іс-қимыл (тізілімнің есепке алу объектісін енгізу, өзектілендіру, алып тастау)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тұлғаның бизнес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тұлғаның толық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тұлғаның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типі (кеме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жалпы сипаттамасы (ұзындығы, ені, борттың биіктігі, жүк көтергіштігі)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жасалған жылы мен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тіркеу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алу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алудың себебі (құжатқа сілтеме жасаумен)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болуы туралы мәліметтер (кепіл, сенімгерлік басқару)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Шектеулердің болуы туралы мәліметтер (тыйым салу)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59" w:id="13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"Мемлекеттік заңды тұлғаларға, олардың филиалдары мен өкілдіктеріне тіркелген шағын көлемді және өзен кемелері бойынша мемлекеттік мүлік тізіліміне деректерді беру нысаны мен көлемі бойынша мәліметтер"  (Индекс: 1-ШКжӨК, кезеңділігі сұрау салу бойынша)</w:t>
      </w:r>
    </w:p>
    <w:bookmarkEnd w:id="134"/>
    <w:bookmarkStart w:name="z160" w:id="135"/>
    <w:p>
      <w:pPr>
        <w:spacing w:after="0"/>
        <w:ind w:left="0"/>
        <w:jc w:val="left"/>
      </w:pPr>
      <w:r>
        <w:rPr>
          <w:rFonts w:ascii="Times New Roman"/>
          <w:b/>
          <w:i w:val="false"/>
          <w:color w:val="000000"/>
        </w:rPr>
        <w:t xml:space="preserve"> 1-тарау. Жалпы ережелер</w:t>
      </w:r>
    </w:p>
    <w:bookmarkEnd w:id="135"/>
    <w:bookmarkStart w:name="z161" w:id="136"/>
    <w:p>
      <w:pPr>
        <w:spacing w:after="0"/>
        <w:ind w:left="0"/>
        <w:jc w:val="both"/>
      </w:pPr>
      <w:r>
        <w:rPr>
          <w:rFonts w:ascii="Times New Roman"/>
          <w:b w:val="false"/>
          <w:i w:val="false"/>
          <w:color w:val="000000"/>
          <w:sz w:val="28"/>
        </w:rPr>
        <w:t>
      1. Электрондық үкімет шлюзі (бұдан әрі – ЭҮШ) арқылы Қазақстан Республикасы Қаржы министрлігі Мемлекеттік мүлік және жекешелендіру комитетінің "Мемлекеттік мүлік тізілімі" ақпараттық жүйесі (бұдан әрі – МемТізілім) мен көліктік деректер базасының және тасымалдау қауіпсіздігі динамикасын мониторингтеудің ақпараттық-талдау жүйесі (бұдан әрі – КДБ АТЖ) арасындағы ақпараттық алмасу сервераралық (республикалық) деңгейде жүзеге асырылады.</w:t>
      </w:r>
    </w:p>
    <w:bookmarkEnd w:id="136"/>
    <w:bookmarkStart w:name="z162" w:id="137"/>
    <w:p>
      <w:pPr>
        <w:spacing w:after="0"/>
        <w:ind w:left="0"/>
        <w:jc w:val="both"/>
      </w:pPr>
      <w:r>
        <w:rPr>
          <w:rFonts w:ascii="Times New Roman"/>
          <w:b w:val="false"/>
          <w:i w:val="false"/>
          <w:color w:val="000000"/>
          <w:sz w:val="28"/>
        </w:rPr>
        <w:t>
      2. Ақпараттық алмасу тіркеу куәлігі бар жүйе иесінің электрондық цифрлық қолтаңбасын пайдаланумен "сұрау салу-жауап" режимдерінде электрондық хабарламалар арқылы жүзеге асырылады.</w:t>
      </w:r>
    </w:p>
    <w:bookmarkEnd w:id="137"/>
    <w:bookmarkStart w:name="z163" w:id="138"/>
    <w:p>
      <w:pPr>
        <w:spacing w:after="0"/>
        <w:ind w:left="0"/>
        <w:jc w:val="both"/>
      </w:pPr>
      <w:r>
        <w:rPr>
          <w:rFonts w:ascii="Times New Roman"/>
          <w:b w:val="false"/>
          <w:i w:val="false"/>
          <w:color w:val="000000"/>
          <w:sz w:val="28"/>
        </w:rPr>
        <w:t>
      3. МемТізілім (бастама танытушы) сұрау салуды ЭҮШ веб-сервисіне жолдайды, оны өңдеу үшін КДБ АТЖ-ға жолдайды. Сұрау салу өңделгеннен кейін КДБ АТЖ ЭҮШ-ға хабарлама жолдайды, оны алғаннан кейін жауапты МемТізілім веб-сервисіне жолдайды.</w:t>
      </w:r>
    </w:p>
    <w:bookmarkEnd w:id="138"/>
    <w:bookmarkStart w:name="z164" w:id="139"/>
    <w:p>
      <w:pPr>
        <w:spacing w:after="0"/>
        <w:ind w:left="0"/>
        <w:jc w:val="left"/>
      </w:pPr>
      <w:r>
        <w:rPr>
          <w:rFonts w:ascii="Times New Roman"/>
          <w:b/>
          <w:i w:val="false"/>
          <w:color w:val="000000"/>
        </w:rPr>
        <w:t xml:space="preserve"> 2-тарау. Нысанды толтыру бойынша түсіндірме</w:t>
      </w:r>
    </w:p>
    <w:bookmarkEnd w:id="139"/>
    <w:bookmarkStart w:name="z165" w:id="140"/>
    <w:p>
      <w:pPr>
        <w:spacing w:after="0"/>
        <w:ind w:left="0"/>
        <w:jc w:val="both"/>
      </w:pPr>
      <w:r>
        <w:rPr>
          <w:rFonts w:ascii="Times New Roman"/>
          <w:b w:val="false"/>
          <w:i w:val="false"/>
          <w:color w:val="000000"/>
          <w:sz w:val="28"/>
        </w:rPr>
        <w:t>
      4. 1-бағанда салалық ақпараттық жүйеде тіркелетін ІD көрсетіледі.</w:t>
      </w:r>
    </w:p>
    <w:bookmarkEnd w:id="140"/>
    <w:bookmarkStart w:name="z166" w:id="141"/>
    <w:p>
      <w:pPr>
        <w:spacing w:after="0"/>
        <w:ind w:left="0"/>
        <w:jc w:val="both"/>
      </w:pPr>
      <w:r>
        <w:rPr>
          <w:rFonts w:ascii="Times New Roman"/>
          <w:b w:val="false"/>
          <w:i w:val="false"/>
          <w:color w:val="000000"/>
          <w:sz w:val="28"/>
        </w:rPr>
        <w:t>
      5. 2-бағанда МемТізілімде тіркелетін ІD көрсетіледі.</w:t>
      </w:r>
    </w:p>
    <w:bookmarkEnd w:id="141"/>
    <w:bookmarkStart w:name="z167" w:id="142"/>
    <w:p>
      <w:pPr>
        <w:spacing w:after="0"/>
        <w:ind w:left="0"/>
        <w:jc w:val="both"/>
      </w:pPr>
      <w:r>
        <w:rPr>
          <w:rFonts w:ascii="Times New Roman"/>
          <w:b w:val="false"/>
          <w:i w:val="false"/>
          <w:color w:val="000000"/>
          <w:sz w:val="28"/>
        </w:rPr>
        <w:t>
      6. 3-бағанда мемлекеттік заңды тұлғаның бизнес сәйкестендіру нөмірі көрсетіледі.</w:t>
      </w:r>
    </w:p>
    <w:bookmarkEnd w:id="142"/>
    <w:bookmarkStart w:name="z168" w:id="143"/>
    <w:p>
      <w:pPr>
        <w:spacing w:after="0"/>
        <w:ind w:left="0"/>
        <w:jc w:val="both"/>
      </w:pPr>
      <w:r>
        <w:rPr>
          <w:rFonts w:ascii="Times New Roman"/>
          <w:b w:val="false"/>
          <w:i w:val="false"/>
          <w:color w:val="000000"/>
          <w:sz w:val="28"/>
        </w:rPr>
        <w:t>
      7. 4-бағанда мемлекеттік заңды тұлғаның толық атауы көрсетіледі.</w:t>
      </w:r>
    </w:p>
    <w:bookmarkEnd w:id="143"/>
    <w:bookmarkStart w:name="z169" w:id="144"/>
    <w:p>
      <w:pPr>
        <w:spacing w:after="0"/>
        <w:ind w:left="0"/>
        <w:jc w:val="both"/>
      </w:pPr>
      <w:r>
        <w:rPr>
          <w:rFonts w:ascii="Times New Roman"/>
          <w:b w:val="false"/>
          <w:i w:val="false"/>
          <w:color w:val="000000"/>
          <w:sz w:val="28"/>
        </w:rPr>
        <w:t>
      8. 5-бағанда мемлекеттік заңды тұлғаның мекенжайы көрсетіледі.</w:t>
      </w:r>
    </w:p>
    <w:bookmarkEnd w:id="144"/>
    <w:bookmarkStart w:name="z170" w:id="145"/>
    <w:p>
      <w:pPr>
        <w:spacing w:after="0"/>
        <w:ind w:left="0"/>
        <w:jc w:val="both"/>
      </w:pPr>
      <w:r>
        <w:rPr>
          <w:rFonts w:ascii="Times New Roman"/>
          <w:b w:val="false"/>
          <w:i w:val="false"/>
          <w:color w:val="000000"/>
          <w:sz w:val="28"/>
        </w:rPr>
        <w:t>
      9. 6-бағанда кеме типі, кеме түрі көрсетіледі.</w:t>
      </w:r>
    </w:p>
    <w:bookmarkEnd w:id="145"/>
    <w:bookmarkStart w:name="z171" w:id="146"/>
    <w:p>
      <w:pPr>
        <w:spacing w:after="0"/>
        <w:ind w:left="0"/>
        <w:jc w:val="both"/>
      </w:pPr>
      <w:r>
        <w:rPr>
          <w:rFonts w:ascii="Times New Roman"/>
          <w:b w:val="false"/>
          <w:i w:val="false"/>
          <w:color w:val="000000"/>
          <w:sz w:val="28"/>
        </w:rPr>
        <w:t>
      10. 7-бағанда кеменің нөмірі көрсетіледі.</w:t>
      </w:r>
    </w:p>
    <w:bookmarkEnd w:id="146"/>
    <w:p>
      <w:pPr>
        <w:spacing w:after="0"/>
        <w:ind w:left="0"/>
        <w:jc w:val="both"/>
      </w:pPr>
      <w:r>
        <w:rPr>
          <w:rFonts w:ascii="Times New Roman"/>
          <w:b w:val="false"/>
          <w:i w:val="false"/>
          <w:color w:val="000000"/>
          <w:sz w:val="28"/>
        </w:rPr>
        <w:t>
      11. 8-бағанда кеменің жалпы сипаттамасы: ұзындығы, ені, борттың биіктігі, жүк көтергіштігі көрсетіледі.</w:t>
      </w:r>
    </w:p>
    <w:bookmarkStart w:name="z176" w:id="147"/>
    <w:p>
      <w:pPr>
        <w:spacing w:after="0"/>
        <w:ind w:left="0"/>
        <w:jc w:val="both"/>
      </w:pPr>
      <w:r>
        <w:rPr>
          <w:rFonts w:ascii="Times New Roman"/>
          <w:b w:val="false"/>
          <w:i w:val="false"/>
          <w:color w:val="000000"/>
          <w:sz w:val="28"/>
        </w:rPr>
        <w:t>
      12. 9-бағанда кеме қозғалтқышының маркасы көрсетіледі.</w:t>
      </w:r>
    </w:p>
    <w:bookmarkEnd w:id="147"/>
    <w:bookmarkStart w:name="z172" w:id="148"/>
    <w:p>
      <w:pPr>
        <w:spacing w:after="0"/>
        <w:ind w:left="0"/>
        <w:jc w:val="both"/>
      </w:pPr>
      <w:r>
        <w:rPr>
          <w:rFonts w:ascii="Times New Roman"/>
          <w:b w:val="false"/>
          <w:i w:val="false"/>
          <w:color w:val="000000"/>
          <w:sz w:val="28"/>
        </w:rPr>
        <w:t>
      13. 10-бағанда кеме қозғалтқышының нөмірі көрсетіледі.</w:t>
      </w:r>
    </w:p>
    <w:bookmarkEnd w:id="148"/>
    <w:bookmarkStart w:name="z173"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11-бағанда кеме қозғалтқышының жасалған жылы мен орны көрсетіледі.</w:t>
      </w:r>
    </w:p>
    <w:bookmarkEnd w:id="149"/>
    <w:bookmarkStart w:name="z175" w:id="150"/>
    <w:p>
      <w:pPr>
        <w:spacing w:after="0"/>
        <w:ind w:left="0"/>
        <w:jc w:val="both"/>
      </w:pPr>
      <w:r>
        <w:rPr>
          <w:rFonts w:ascii="Times New Roman"/>
          <w:b w:val="false"/>
          <w:i w:val="false"/>
          <w:color w:val="000000"/>
          <w:sz w:val="28"/>
        </w:rPr>
        <w:t>
      15. 12-бағанда кеменің тіркеу нөмірі көрсетіледі.</w:t>
      </w:r>
    </w:p>
    <w:bookmarkEnd w:id="150"/>
    <w:bookmarkStart w:name="z177" w:id="151"/>
    <w:p>
      <w:pPr>
        <w:spacing w:after="0"/>
        <w:ind w:left="0"/>
        <w:jc w:val="both"/>
      </w:pPr>
      <w:r>
        <w:rPr>
          <w:rFonts w:ascii="Times New Roman"/>
          <w:b w:val="false"/>
          <w:i w:val="false"/>
          <w:color w:val="000000"/>
          <w:sz w:val="28"/>
        </w:rPr>
        <w:t>
      16. 13-бағанда тіркеуден алу күні көрсетіледі.</w:t>
      </w:r>
    </w:p>
    <w:bookmarkEnd w:id="151"/>
    <w:bookmarkStart w:name="z180" w:id="152"/>
    <w:p>
      <w:pPr>
        <w:spacing w:after="0"/>
        <w:ind w:left="0"/>
        <w:jc w:val="both"/>
      </w:pPr>
      <w:r>
        <w:rPr>
          <w:rFonts w:ascii="Times New Roman"/>
          <w:b w:val="false"/>
          <w:i w:val="false"/>
          <w:color w:val="000000"/>
          <w:sz w:val="28"/>
        </w:rPr>
        <w:t>
      17. 14-бағанда құрылтайшының ұйымдық-құқықтық нысанының коды көрсетіледі.</w:t>
      </w:r>
    </w:p>
    <w:bookmarkEnd w:id="152"/>
    <w:bookmarkStart w:name="z178"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15-бағанда тіркеуден алудың себебі (құжатқа сілтеме жасаумен) көрсетіледі.</w:t>
      </w:r>
    </w:p>
    <w:bookmarkEnd w:id="153"/>
    <w:bookmarkStart w:name="z181" w:id="154"/>
    <w:p>
      <w:pPr>
        <w:spacing w:after="0"/>
        <w:ind w:left="0"/>
        <w:jc w:val="both"/>
      </w:pPr>
      <w:r>
        <w:rPr>
          <w:rFonts w:ascii="Times New Roman"/>
          <w:b w:val="false"/>
          <w:i w:val="false"/>
          <w:color w:val="000000"/>
          <w:sz w:val="28"/>
        </w:rPr>
        <w:t>
      19. 16-бағанда шектеулердің (тыйм салу) болуы туралы мәліметтер көрсетіледі.</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2015 жылғы 10 сәуірдегі</w:t>
            </w:r>
            <w:r>
              <w:br/>
            </w:r>
            <w:r>
              <w:rPr>
                <w:rFonts w:ascii="Times New Roman"/>
                <w:b w:val="false"/>
                <w:i w:val="false"/>
                <w:color w:val="000000"/>
                <w:sz w:val="20"/>
              </w:rPr>
              <w:t>№ 267 бұйрығына</w:t>
            </w:r>
            <w:r>
              <w:br/>
            </w:r>
            <w:r>
              <w:rPr>
                <w:rFonts w:ascii="Times New Roman"/>
                <w:b w:val="false"/>
                <w:i w:val="false"/>
                <w:color w:val="000000"/>
                <w:sz w:val="20"/>
              </w:rPr>
              <w:t>8-қосымша</w:t>
            </w:r>
          </w:p>
        </w:tc>
      </w:tr>
    </w:tbl>
    <w:bookmarkStart w:name="z26" w:id="155"/>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Әкімшілік деректер нысаны www.mіnfіn.gov.kz интернет-ресурсында орналастырылған Мемлекеттік заңды тұлғаларға, олардың филиалдары мен өкілдіктеріне тіркелген көлік құралдары бойынша мемлекеттік мүлік тізіліміне деректерді беру нысаны мен көлемі бойынша мәліметтер</w:t>
      </w:r>
      <w:r>
        <w:br/>
      </w:r>
      <w:r>
        <w:rPr>
          <w:rFonts w:ascii="Times New Roman"/>
          <w:b/>
          <w:i w:val="false"/>
          <w:color w:val="000000"/>
        </w:rPr>
        <w:t>Есепті кезең 20___ жылғы ____</w:t>
      </w:r>
    </w:p>
    <w:bookmarkEnd w:id="155"/>
    <w:p>
      <w:pPr>
        <w:spacing w:after="0"/>
        <w:ind w:left="0"/>
        <w:jc w:val="both"/>
      </w:pPr>
      <w:r>
        <w:rPr>
          <w:rFonts w:ascii="Times New Roman"/>
          <w:b w:val="false"/>
          <w:i w:val="false"/>
          <w:color w:val="ff0000"/>
          <w:sz w:val="28"/>
        </w:rPr>
        <w:t xml:space="preserve">
      Ескерту. 8-қосымша жаңа редакцияда – ҚР Премьер-Министрінің Бірінші орынбасары – ҚР Қаржы министрінің 16.01.2020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1-КҚ</w:t>
      </w:r>
    </w:p>
    <w:p>
      <w:pPr>
        <w:spacing w:after="0"/>
        <w:ind w:left="0"/>
        <w:jc w:val="both"/>
      </w:pPr>
      <w:r>
        <w:rPr>
          <w:rFonts w:ascii="Times New Roman"/>
          <w:b w:val="false"/>
          <w:i w:val="false"/>
          <w:color w:val="000000"/>
          <w:sz w:val="28"/>
        </w:rPr>
        <w:t>
      Кезеңділігі: сұрау салу бойынша</w:t>
      </w:r>
    </w:p>
    <w:p>
      <w:pPr>
        <w:spacing w:after="0"/>
        <w:ind w:left="0"/>
        <w:jc w:val="both"/>
      </w:pPr>
      <w:r>
        <w:rPr>
          <w:rFonts w:ascii="Times New Roman"/>
          <w:b w:val="false"/>
          <w:i w:val="false"/>
          <w:color w:val="000000"/>
          <w:sz w:val="28"/>
        </w:rPr>
        <w:t>
      Ақпаратты ұсынатын адамдар аясы: Қазақстан Республикасының Ішкі істер министрлігі</w:t>
      </w:r>
    </w:p>
    <w:p>
      <w:pPr>
        <w:spacing w:after="0"/>
        <w:ind w:left="0"/>
        <w:jc w:val="both"/>
      </w:pPr>
      <w:r>
        <w:rPr>
          <w:rFonts w:ascii="Times New Roman"/>
          <w:b w:val="false"/>
          <w:i w:val="false"/>
          <w:color w:val="000000"/>
          <w:sz w:val="28"/>
        </w:rPr>
        <w:t>
      Нысан қайда ұсынылады: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Ұсыну мерзімі: сұрау салу келіп түскеннен кейін 1 жұмыс күні ішінде</w:t>
      </w:r>
    </w:p>
    <w:p>
      <w:pPr>
        <w:spacing w:after="0"/>
        <w:ind w:left="0"/>
        <w:jc w:val="both"/>
      </w:pPr>
      <w:r>
        <w:rPr>
          <w:rFonts w:ascii="Times New Roman"/>
          <w:b w:val="false"/>
          <w:i w:val="false"/>
          <w:color w:val="000000"/>
          <w:sz w:val="28"/>
        </w:rPr>
        <w:t>
      Мемлекеттік заңды тұлғаларға, олардың филиалдары мен өкілдіктеріне тіркелген көлік құралдары бойынша мәліметтерді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ақпараттық жүйеде тіркелетін іс-қимыл (жедел басқару құқығын тоқтату, жедел басқару құқығының туындауы) және ол жүргізілетін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тіркелетін іс-қимыл (тізілімнің есепке алу объектісін енгізу, өзектілендіру, алып тастау)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 салық төлеушісінің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тұлғаның 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тұлғаның толық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нөмірлік белгісі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мемлекеттік нөмірлік белгісі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моделі, модификациясы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шығарылғанжылы, сериясы және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 А1, В, ВЕ, В1, С, СЕ, С1, С1Е, D, DЕ, D1, D1Е, Тm, Tb)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қуаттылығы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сатып алу заңдылығын растайтын құжаттың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сатып алу заңдылығын растайтын құжаттың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көлік құралының сериясы және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тұлғаның орналасқан жері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болуы туралы мәліметтер (кепіл, сенімгерлік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Шектеулердің болуы туралы мәліметтер (тыйым салу)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82" w:id="15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"Мемлекеттік заңды тұлғаларға, олардың филиалдары мен өкілдіктеріне тіркелген көлік құралдары бойынша мемлекеттік мүлік тізіліміне деректерді беру нысаны мен көлемі бойынша мәліметтер"  (Индекс: 1-КҚ, кезеңділігі сұрау салу бойынша)</w:t>
      </w:r>
    </w:p>
    <w:bookmarkEnd w:id="156"/>
    <w:bookmarkStart w:name="z183" w:id="157"/>
    <w:p>
      <w:pPr>
        <w:spacing w:after="0"/>
        <w:ind w:left="0"/>
        <w:jc w:val="left"/>
      </w:pPr>
      <w:r>
        <w:rPr>
          <w:rFonts w:ascii="Times New Roman"/>
          <w:b/>
          <w:i w:val="false"/>
          <w:color w:val="000000"/>
        </w:rPr>
        <w:t xml:space="preserve"> 1-тарау. Жалпы ережелер</w:t>
      </w:r>
    </w:p>
    <w:bookmarkEnd w:id="157"/>
    <w:bookmarkStart w:name="z184" w:id="158"/>
    <w:p>
      <w:pPr>
        <w:spacing w:after="0"/>
        <w:ind w:left="0"/>
        <w:jc w:val="both"/>
      </w:pPr>
      <w:r>
        <w:rPr>
          <w:rFonts w:ascii="Times New Roman"/>
          <w:b w:val="false"/>
          <w:i w:val="false"/>
          <w:color w:val="000000"/>
          <w:sz w:val="28"/>
        </w:rPr>
        <w:t>
      1. Электрондық үкімет шлюзі (бұдан әрі – ЭҮШ) арқылы Қазақстан Республикасы Қаржы министрлігі Мемлекеттік мүлік және жекешелендіру комитетінің "Мемлекеттік мүлік тізілімі" ақпараттық жүйесі (бұдан әрі – МемТізілім) мен "Сервистік орталық" автоматтандырылған ақпараттық жүйесінің "Автомобиль" деректер базасы (бұдан әрі – СО ААЖ) арасындағы ақпараттық алмасу сервераралық (республикалық) деңгейде жүзеге асырылады.</w:t>
      </w:r>
    </w:p>
    <w:bookmarkEnd w:id="158"/>
    <w:bookmarkStart w:name="z185" w:id="159"/>
    <w:p>
      <w:pPr>
        <w:spacing w:after="0"/>
        <w:ind w:left="0"/>
        <w:jc w:val="both"/>
      </w:pPr>
      <w:r>
        <w:rPr>
          <w:rFonts w:ascii="Times New Roman"/>
          <w:b w:val="false"/>
          <w:i w:val="false"/>
          <w:color w:val="000000"/>
          <w:sz w:val="28"/>
        </w:rPr>
        <w:t>
      2. Ақпараттық алмасу тіркеу куәлігі бар жүйе иесінің электрондық цифрлық қолтаңбасын пайдаланумен "сұрау салу-жауап" режимдерінде электрондық хабарламалар арқылы жүзеге асырылады.</w:t>
      </w:r>
    </w:p>
    <w:bookmarkEnd w:id="159"/>
    <w:bookmarkStart w:name="z186" w:id="160"/>
    <w:p>
      <w:pPr>
        <w:spacing w:after="0"/>
        <w:ind w:left="0"/>
        <w:jc w:val="both"/>
      </w:pPr>
      <w:r>
        <w:rPr>
          <w:rFonts w:ascii="Times New Roman"/>
          <w:b w:val="false"/>
          <w:i w:val="false"/>
          <w:color w:val="000000"/>
          <w:sz w:val="28"/>
        </w:rPr>
        <w:t>
      3. МемТізілім (бастама танытушы) сұрау салуды ЭҮШ веб-сервисіне жолдайды, оны өңдеу үшін СО ААЖ-ға жолдайды. Сұрау салу өңделгеннен кейін СО ААЖ ЭҮШ-ға хабарлама жолдайды, оны алғаннан кейін жауапты МемТізілім веб-сервисіне жолдайды.</w:t>
      </w:r>
    </w:p>
    <w:bookmarkEnd w:id="160"/>
    <w:bookmarkStart w:name="z187" w:id="161"/>
    <w:p>
      <w:pPr>
        <w:spacing w:after="0"/>
        <w:ind w:left="0"/>
        <w:jc w:val="left"/>
      </w:pPr>
      <w:r>
        <w:rPr>
          <w:rFonts w:ascii="Times New Roman"/>
          <w:b/>
          <w:i w:val="false"/>
          <w:color w:val="000000"/>
        </w:rPr>
        <w:t xml:space="preserve"> 2-тарау. Нысанды толтыру бойынша түсіндірме</w:t>
      </w:r>
    </w:p>
    <w:bookmarkEnd w:id="161"/>
    <w:bookmarkStart w:name="z188" w:id="162"/>
    <w:p>
      <w:pPr>
        <w:spacing w:after="0"/>
        <w:ind w:left="0"/>
        <w:jc w:val="both"/>
      </w:pPr>
      <w:r>
        <w:rPr>
          <w:rFonts w:ascii="Times New Roman"/>
          <w:b w:val="false"/>
          <w:i w:val="false"/>
          <w:color w:val="000000"/>
          <w:sz w:val="28"/>
        </w:rPr>
        <w:t>
      4. 1-бағанда салалық ақпараттық жүйеде тіркелетін ІD көрсетіледі.</w:t>
      </w:r>
    </w:p>
    <w:bookmarkEnd w:id="162"/>
    <w:bookmarkStart w:name="z189" w:id="163"/>
    <w:p>
      <w:pPr>
        <w:spacing w:after="0"/>
        <w:ind w:left="0"/>
        <w:jc w:val="both"/>
      </w:pPr>
      <w:r>
        <w:rPr>
          <w:rFonts w:ascii="Times New Roman"/>
          <w:b w:val="false"/>
          <w:i w:val="false"/>
          <w:color w:val="000000"/>
          <w:sz w:val="28"/>
        </w:rPr>
        <w:t>
      5. 2-бағанда МемТізілімде тіркелетін ІD көрсетіледі.</w:t>
      </w:r>
    </w:p>
    <w:bookmarkEnd w:id="163"/>
    <w:bookmarkStart w:name="z193" w:id="164"/>
    <w:p>
      <w:pPr>
        <w:spacing w:after="0"/>
        <w:ind w:left="0"/>
        <w:jc w:val="both"/>
      </w:pPr>
      <w:r>
        <w:rPr>
          <w:rFonts w:ascii="Times New Roman"/>
          <w:b w:val="false"/>
          <w:i w:val="false"/>
          <w:color w:val="000000"/>
          <w:sz w:val="28"/>
        </w:rPr>
        <w:t>
      6. 3-бағанда мемлекеттік заңды тұлға салық төлеушісінің тіркеу нөмірі көрсетіледі.</w:t>
      </w:r>
    </w:p>
    <w:bookmarkEnd w:id="164"/>
    <w:bookmarkStart w:name="z190" w:id="165"/>
    <w:p>
      <w:pPr>
        <w:spacing w:after="0"/>
        <w:ind w:left="0"/>
        <w:jc w:val="both"/>
      </w:pPr>
      <w:r>
        <w:rPr>
          <w:rFonts w:ascii="Times New Roman"/>
          <w:b w:val="false"/>
          <w:i w:val="false"/>
          <w:color w:val="000000"/>
          <w:sz w:val="28"/>
        </w:rPr>
        <w:t>
      7. 4-бағанда мемлекеттік заңды тұлғаның бизнес сәйкестендіру нөмірі көрсетіледі.</w:t>
      </w:r>
    </w:p>
    <w:bookmarkEnd w:id="165"/>
    <w:bookmarkStart w:name="z191"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5-бағанда мемлекеттік заңды тұлғаның толық атауы көрсетіледі.</w:t>
      </w:r>
    </w:p>
    <w:bookmarkEnd w:id="166"/>
    <w:bookmarkStart w:name="z197" w:id="167"/>
    <w:p>
      <w:pPr>
        <w:spacing w:after="0"/>
        <w:ind w:left="0"/>
        <w:jc w:val="both"/>
      </w:pPr>
      <w:r>
        <w:rPr>
          <w:rFonts w:ascii="Times New Roman"/>
          <w:b w:val="false"/>
          <w:i w:val="false"/>
          <w:color w:val="000000"/>
          <w:sz w:val="28"/>
        </w:rPr>
        <w:t>
      9. 6-бағанда мемлекеттік нөмірлік белгісі көрсетіледі.</w:t>
      </w:r>
    </w:p>
    <w:bookmarkEnd w:id="167"/>
    <w:bookmarkStart w:name="z194" w:id="168"/>
    <w:p>
      <w:pPr>
        <w:spacing w:after="0"/>
        <w:ind w:left="0"/>
        <w:jc w:val="both"/>
      </w:pPr>
      <w:r>
        <w:rPr>
          <w:rFonts w:ascii="Times New Roman"/>
          <w:b w:val="false"/>
          <w:i w:val="false"/>
          <w:color w:val="000000"/>
          <w:sz w:val="28"/>
        </w:rPr>
        <w:t>
      10. 7-бағанда бұрынғы мемлекеттік нөмірлік белгісі көрсетіледі.</w:t>
      </w:r>
    </w:p>
    <w:bookmarkEnd w:id="168"/>
    <w:bookmarkStart w:name="z195" w:id="169"/>
    <w:p>
      <w:pPr>
        <w:spacing w:after="0"/>
        <w:ind w:left="0"/>
        <w:jc w:val="both"/>
      </w:pPr>
      <w:r>
        <w:rPr>
          <w:rFonts w:ascii="Times New Roman"/>
          <w:b w:val="false"/>
          <w:i w:val="false"/>
          <w:color w:val="000000"/>
          <w:sz w:val="28"/>
        </w:rPr>
        <w:t>
      11. 8-бағанда маркасы, моделі, модификациясы көрсетіледі.</w:t>
      </w:r>
    </w:p>
    <w:bookmarkEnd w:id="169"/>
    <w:bookmarkStart w:name="z196" w:id="170"/>
    <w:p>
      <w:pPr>
        <w:spacing w:after="0"/>
        <w:ind w:left="0"/>
        <w:jc w:val="both"/>
      </w:pPr>
      <w:r>
        <w:rPr>
          <w:rFonts w:ascii="Times New Roman"/>
          <w:b w:val="false"/>
          <w:i w:val="false"/>
          <w:color w:val="000000"/>
          <w:sz w:val="28"/>
        </w:rPr>
        <w:t>
      12. 9-бағанда көлік құралының шығарылған жылы, сериясы және нөмірі көрсетіледі.</w:t>
      </w:r>
    </w:p>
    <w:bookmarkEnd w:id="170"/>
    <w:bookmarkStart w:name="z198" w:id="171"/>
    <w:p>
      <w:pPr>
        <w:spacing w:after="0"/>
        <w:ind w:left="0"/>
        <w:jc w:val="both"/>
      </w:pPr>
      <w:r>
        <w:rPr>
          <w:rFonts w:ascii="Times New Roman"/>
          <w:b w:val="false"/>
          <w:i w:val="false"/>
          <w:color w:val="000000"/>
          <w:sz w:val="28"/>
        </w:rPr>
        <w:t>
      13. 10-бағанда шасси нөмірі көрсетіледі.</w:t>
      </w:r>
    </w:p>
    <w:bookmarkEnd w:id="171"/>
    <w:bookmarkStart w:name="z201" w:id="172"/>
    <w:p>
      <w:pPr>
        <w:spacing w:after="0"/>
        <w:ind w:left="0"/>
        <w:jc w:val="both"/>
      </w:pPr>
      <w:r>
        <w:rPr>
          <w:rFonts w:ascii="Times New Roman"/>
          <w:b w:val="false"/>
          <w:i w:val="false"/>
          <w:color w:val="000000"/>
          <w:sz w:val="28"/>
        </w:rPr>
        <w:t>
      14. 11-бағанда көлік құралы шанағының нөмірі көрсетіледі.</w:t>
      </w:r>
    </w:p>
    <w:bookmarkEnd w:id="172"/>
    <w:bookmarkStart w:name="z199" w:id="1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12-бағанда көлік құралының түсі көрсетіледі.</w:t>
      </w:r>
    </w:p>
    <w:bookmarkEnd w:id="173"/>
    <w:bookmarkStart w:name="z202" w:id="174"/>
    <w:p>
      <w:pPr>
        <w:spacing w:after="0"/>
        <w:ind w:left="0"/>
        <w:jc w:val="both"/>
      </w:pPr>
      <w:r>
        <w:rPr>
          <w:rFonts w:ascii="Times New Roman"/>
          <w:b w:val="false"/>
          <w:i w:val="false"/>
          <w:color w:val="000000"/>
          <w:sz w:val="28"/>
        </w:rPr>
        <w:t>
      16. 13-бағанда көлік құралының санаты (А, А1, В, ВЕ, В1, С, СЕ, С1, С1Е, D, DЕ, D1, D1Е, Тm, Tb) көрсетіледі.</w:t>
      </w:r>
    </w:p>
    <w:bookmarkEnd w:id="174"/>
    <w:bookmarkStart w:name="z203" w:id="175"/>
    <w:p>
      <w:pPr>
        <w:spacing w:after="0"/>
        <w:ind w:left="0"/>
        <w:jc w:val="both"/>
      </w:pPr>
      <w:r>
        <w:rPr>
          <w:rFonts w:ascii="Times New Roman"/>
          <w:b w:val="false"/>
          <w:i w:val="false"/>
          <w:color w:val="000000"/>
          <w:sz w:val="28"/>
        </w:rPr>
        <w:t>
      17. 14-бағанда көлік құралы қозғалтқышының қуаттылығы көрсетіледі.</w:t>
      </w:r>
    </w:p>
    <w:bookmarkEnd w:id="175"/>
    <w:bookmarkStart w:name="z204" w:id="176"/>
    <w:p>
      <w:pPr>
        <w:spacing w:after="0"/>
        <w:ind w:left="0"/>
        <w:jc w:val="both"/>
      </w:pPr>
      <w:r>
        <w:rPr>
          <w:rFonts w:ascii="Times New Roman"/>
          <w:b w:val="false"/>
          <w:i w:val="false"/>
          <w:color w:val="000000"/>
          <w:sz w:val="28"/>
        </w:rPr>
        <w:t>
      18. 15-бағанда көлік құралы қозғалтқышының көлемі көрсетілді.</w:t>
      </w:r>
    </w:p>
    <w:bookmarkEnd w:id="176"/>
    <w:bookmarkStart w:name="z205" w:id="177"/>
    <w:p>
      <w:pPr>
        <w:spacing w:after="0"/>
        <w:ind w:left="0"/>
        <w:jc w:val="both"/>
      </w:pPr>
      <w:r>
        <w:rPr>
          <w:rFonts w:ascii="Times New Roman"/>
          <w:b w:val="false"/>
          <w:i w:val="false"/>
          <w:color w:val="000000"/>
          <w:sz w:val="28"/>
        </w:rPr>
        <w:t>
      19. 16-бағанда көлік құралын сатып алу заңдылығын растайтын құжаттың коды көрсетіледі.</w:t>
      </w:r>
    </w:p>
    <w:bookmarkEnd w:id="177"/>
    <w:bookmarkStart w:name="z206" w:id="178"/>
    <w:p>
      <w:pPr>
        <w:spacing w:after="0"/>
        <w:ind w:left="0"/>
        <w:jc w:val="both"/>
      </w:pPr>
      <w:r>
        <w:rPr>
          <w:rFonts w:ascii="Times New Roman"/>
          <w:b w:val="false"/>
          <w:i w:val="false"/>
          <w:color w:val="000000"/>
          <w:sz w:val="28"/>
        </w:rPr>
        <w:t>
      20. 17-бағанда көлік құралын сатып алу заңдылығын растайтын құжаттың нөмірі көрсетіледі.</w:t>
      </w:r>
    </w:p>
    <w:bookmarkEnd w:id="178"/>
    <w:bookmarkStart w:name="z207" w:id="179"/>
    <w:p>
      <w:pPr>
        <w:spacing w:after="0"/>
        <w:ind w:left="0"/>
        <w:jc w:val="both"/>
      </w:pPr>
      <w:r>
        <w:rPr>
          <w:rFonts w:ascii="Times New Roman"/>
          <w:b w:val="false"/>
          <w:i w:val="false"/>
          <w:color w:val="000000"/>
          <w:sz w:val="28"/>
        </w:rPr>
        <w:t>
      21. 18-бағанда бұрынғы көлік құралының сериясы және нөмірі көрсетіледі.</w:t>
      </w:r>
    </w:p>
    <w:bookmarkEnd w:id="179"/>
    <w:bookmarkStart w:name="z208" w:id="180"/>
    <w:p>
      <w:pPr>
        <w:spacing w:after="0"/>
        <w:ind w:left="0"/>
        <w:jc w:val="both"/>
      </w:pPr>
      <w:r>
        <w:rPr>
          <w:rFonts w:ascii="Times New Roman"/>
          <w:b w:val="false"/>
          <w:i w:val="false"/>
          <w:color w:val="000000"/>
          <w:sz w:val="28"/>
        </w:rPr>
        <w:t>
      22. 19-бағанда мемлекеттік заңды тұлғаның орналасқан жері көрсетіледі.</w:t>
      </w:r>
    </w:p>
    <w:bookmarkEnd w:id="180"/>
    <w:bookmarkStart w:name="z209" w:id="181"/>
    <w:p>
      <w:pPr>
        <w:spacing w:after="0"/>
        <w:ind w:left="0"/>
        <w:jc w:val="both"/>
      </w:pPr>
      <w:r>
        <w:rPr>
          <w:rFonts w:ascii="Times New Roman"/>
          <w:b w:val="false"/>
          <w:i w:val="false"/>
          <w:color w:val="000000"/>
          <w:sz w:val="28"/>
        </w:rPr>
        <w:t>
      23. 20-бағанда ауыртпалықтың болуы туралы мәліметтер (кепіл, сенімгерлік басқару) көрсетіледі.</w:t>
      </w:r>
    </w:p>
    <w:bookmarkEnd w:id="181"/>
    <w:bookmarkStart w:name="z210" w:id="182"/>
    <w:p>
      <w:pPr>
        <w:spacing w:after="0"/>
        <w:ind w:left="0"/>
        <w:jc w:val="both"/>
      </w:pPr>
      <w:r>
        <w:rPr>
          <w:rFonts w:ascii="Times New Roman"/>
          <w:b w:val="false"/>
          <w:i w:val="false"/>
          <w:color w:val="000000"/>
          <w:sz w:val="28"/>
        </w:rPr>
        <w:t>
      24. 21-бағанда шектеулердің болуы туралы мәліметтер (тыйым салу) көрсетіледі.</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2015 жылғы 10 сәуірдегі</w:t>
            </w:r>
            <w:r>
              <w:br/>
            </w:r>
            <w:r>
              <w:rPr>
                <w:rFonts w:ascii="Times New Roman"/>
                <w:b w:val="false"/>
                <w:i w:val="false"/>
                <w:color w:val="000000"/>
                <w:sz w:val="20"/>
              </w:rPr>
              <w:t>№ 267 бұйрығына</w:t>
            </w:r>
            <w:r>
              <w:br/>
            </w:r>
            <w:r>
              <w:rPr>
                <w:rFonts w:ascii="Times New Roman"/>
                <w:b w:val="false"/>
                <w:i w:val="false"/>
                <w:color w:val="000000"/>
                <w:sz w:val="20"/>
              </w:rPr>
              <w:t>9-қосымша</w:t>
            </w:r>
          </w:p>
        </w:tc>
      </w:tr>
    </w:tbl>
    <w:bookmarkStart w:name="z29" w:id="183"/>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Әкімшілік деректер нысаны www.mіnfіn.gov.kz интернет-ресурсында орналастырылған Мемлекеттік заңды тұлғаларға, олардың филиалдары мен өкілдіктеріне тіркелген ауыл шаруашылығы көлік құралдары бойынша мемлекеттік мүлік тізіліміне деректерді беру нысаны мен көлемі бойынша мәліметтер</w:t>
      </w:r>
      <w:r>
        <w:br/>
      </w:r>
      <w:r>
        <w:rPr>
          <w:rFonts w:ascii="Times New Roman"/>
          <w:b/>
          <w:i w:val="false"/>
          <w:color w:val="000000"/>
        </w:rPr>
        <w:t>Есепті кезең 20___ жылғы ____</w:t>
      </w:r>
    </w:p>
    <w:bookmarkEnd w:id="183"/>
    <w:p>
      <w:pPr>
        <w:spacing w:after="0"/>
        <w:ind w:left="0"/>
        <w:jc w:val="both"/>
      </w:pPr>
      <w:r>
        <w:rPr>
          <w:rFonts w:ascii="Times New Roman"/>
          <w:b w:val="false"/>
          <w:i w:val="false"/>
          <w:color w:val="ff0000"/>
          <w:sz w:val="28"/>
        </w:rPr>
        <w:t xml:space="preserve">
      Ескерту. 9-қосымша жаңа редакцияда – ҚР Премьер-Министрінің Бірінші орынбасары – ҚР Қаржы министрінің 16.01.2020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1-АШК</w:t>
      </w:r>
    </w:p>
    <w:p>
      <w:pPr>
        <w:spacing w:after="0"/>
        <w:ind w:left="0"/>
        <w:jc w:val="both"/>
      </w:pPr>
      <w:r>
        <w:rPr>
          <w:rFonts w:ascii="Times New Roman"/>
          <w:b w:val="false"/>
          <w:i w:val="false"/>
          <w:color w:val="000000"/>
          <w:sz w:val="28"/>
        </w:rPr>
        <w:t>
      Кезеңділігі: сұрау салу бойынша</w:t>
      </w:r>
    </w:p>
    <w:p>
      <w:pPr>
        <w:spacing w:after="0"/>
        <w:ind w:left="0"/>
        <w:jc w:val="both"/>
      </w:pPr>
      <w:r>
        <w:rPr>
          <w:rFonts w:ascii="Times New Roman"/>
          <w:b w:val="false"/>
          <w:i w:val="false"/>
          <w:color w:val="000000"/>
          <w:sz w:val="28"/>
        </w:rPr>
        <w:t>
      Ақпаратты ұсынатын адамдар аясы: Жергілікті атқарушы органдар</w:t>
      </w:r>
    </w:p>
    <w:p>
      <w:pPr>
        <w:spacing w:after="0"/>
        <w:ind w:left="0"/>
        <w:jc w:val="both"/>
      </w:pPr>
      <w:r>
        <w:rPr>
          <w:rFonts w:ascii="Times New Roman"/>
          <w:b w:val="false"/>
          <w:i w:val="false"/>
          <w:color w:val="000000"/>
          <w:sz w:val="28"/>
        </w:rPr>
        <w:t>
      Нысан қайда ұсынылады: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Ұсыну мерзімі: сұрау салу келіп түскеннен кейін 1 жұмыс күні ішінде</w:t>
      </w:r>
    </w:p>
    <w:p>
      <w:pPr>
        <w:spacing w:after="0"/>
        <w:ind w:left="0"/>
        <w:jc w:val="both"/>
      </w:pPr>
      <w:r>
        <w:rPr>
          <w:rFonts w:ascii="Times New Roman"/>
          <w:b w:val="false"/>
          <w:i w:val="false"/>
          <w:color w:val="000000"/>
          <w:sz w:val="28"/>
        </w:rPr>
        <w:t>
      Мемлекеттік заңды тұлғаларға, олардың филиалдары мен өкілдіктеріне тіркелген ауыл шаруашылығы көлік құралдары бойынша мүлікті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ақпараттық жүйеде тіркелетін іс-қимыл (есепке қою, есептен алу, алып тастау) және ол жүргізілетін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тіркелетін іс-қимыл (тізілімнің есепке алу объектісін енгізу, өзектілендіру, алып тастау)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жеке сәйкестендіру нөмірі/ бизнес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толық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Ұстаушының жеке сәйкестендіру нөмірі/ бизнес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Ұстаушының толық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өзгеріс жүргізілген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(иесінің) локациясы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(иесінің)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мемлекеттік тіркеу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паспортының сериясы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паспортының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Түбіртектің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Түбіртектің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маркасы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моделі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шығарылған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қозғалтқыш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алу себебі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алу.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"Мемлекеттік заңды тұлғаларға, олардың филиалдары мен өкілдіктеріне тіркелген ауыл шаруашылығы көлік құралдары бойынша мемлекеттік мүлік тізіліміне деректерді беру нысаны мен көлемі бойынша мәліметтер"  (Индекс: 1-АШК, кезеңділігі сұрау салу бойынша) 1-тарау. Жалпы ережелер</w:t>
      </w:r>
    </w:p>
    <w:bookmarkStart w:name="z211" w:id="184"/>
    <w:p>
      <w:pPr>
        <w:spacing w:after="0"/>
        <w:ind w:left="0"/>
        <w:jc w:val="both"/>
      </w:pPr>
      <w:r>
        <w:rPr>
          <w:rFonts w:ascii="Times New Roman"/>
          <w:b w:val="false"/>
          <w:i w:val="false"/>
          <w:color w:val="000000"/>
          <w:sz w:val="28"/>
        </w:rPr>
        <w:t>
      1. Электрондық үкімет шлюзі (бұдан әрі – ЭҮШ) арқылы Қазақстан Республикасы Қаржы министрлігі Мемлекеттік мүлік және жекешелендіру комитетінің "Мемлекеттік мүлік тізілімі" ақпараттық жүйесі (бұдан әрі – МемТізілім) мен Қазақстан Республикасы Ауыл шаруашылығы министрлігі "Е-Agrіculture" агроөнеркәсіптік кешені салаларын басқарудың бірыңғай автоматтандырылған жүйесі (бұдан әрі – АК АБЖ) арасындағы ақпараттық алмасу сервераралық (республикалық) деңгейде жүзеге асырылады.</w:t>
      </w:r>
    </w:p>
    <w:bookmarkEnd w:id="184"/>
    <w:bookmarkStart w:name="z212" w:id="185"/>
    <w:p>
      <w:pPr>
        <w:spacing w:after="0"/>
        <w:ind w:left="0"/>
        <w:jc w:val="both"/>
      </w:pPr>
      <w:r>
        <w:rPr>
          <w:rFonts w:ascii="Times New Roman"/>
          <w:b w:val="false"/>
          <w:i w:val="false"/>
          <w:color w:val="000000"/>
          <w:sz w:val="28"/>
        </w:rPr>
        <w:t>
      2. Ақпараттық алмасу тіркеу куәлігі бар жүйе иесінің электрондық цифрлық қолтаңбасын пайдаланумен "сұрау салу-жауап" режимдерінде электрондық хабарламалар арқылы жүзеге асырылады.</w:t>
      </w:r>
    </w:p>
    <w:bookmarkEnd w:id="185"/>
    <w:bookmarkStart w:name="z213" w:id="186"/>
    <w:p>
      <w:pPr>
        <w:spacing w:after="0"/>
        <w:ind w:left="0"/>
        <w:jc w:val="both"/>
      </w:pPr>
      <w:r>
        <w:rPr>
          <w:rFonts w:ascii="Times New Roman"/>
          <w:b w:val="false"/>
          <w:i w:val="false"/>
          <w:color w:val="000000"/>
          <w:sz w:val="28"/>
        </w:rPr>
        <w:t>
      3. МемТізілім (бастама танытушы) сұрау салуды ЭҮШ веб-сервисіне жолдайды, оны өңдеу үшін АК АБЖ-ға жолдайды. Сұрау салу өңделгеннен кейін АК АБЖ ЭҮШ-ға хабарлама жолдайды, оны алғаннан кейін жауапты МемТізілім веб-сервисіне жолдайды.</w:t>
      </w:r>
    </w:p>
    <w:bookmarkEnd w:id="186"/>
    <w:bookmarkStart w:name="z214" w:id="187"/>
    <w:p>
      <w:pPr>
        <w:spacing w:after="0"/>
        <w:ind w:left="0"/>
        <w:jc w:val="left"/>
      </w:pPr>
      <w:r>
        <w:rPr>
          <w:rFonts w:ascii="Times New Roman"/>
          <w:b/>
          <w:i w:val="false"/>
          <w:color w:val="000000"/>
        </w:rPr>
        <w:t xml:space="preserve"> 2-тарау. Нысанды толтыру бойынша түсіндірме</w:t>
      </w:r>
    </w:p>
    <w:bookmarkEnd w:id="187"/>
    <w:bookmarkStart w:name="z215" w:id="188"/>
    <w:p>
      <w:pPr>
        <w:spacing w:after="0"/>
        <w:ind w:left="0"/>
        <w:jc w:val="both"/>
      </w:pPr>
      <w:r>
        <w:rPr>
          <w:rFonts w:ascii="Times New Roman"/>
          <w:b w:val="false"/>
          <w:i w:val="false"/>
          <w:color w:val="000000"/>
          <w:sz w:val="28"/>
        </w:rPr>
        <w:t>
      4. 1-бағанда салалық ақпараттық жүйеде тіркелетін ІD көрсетіледі.</w:t>
      </w:r>
    </w:p>
    <w:bookmarkEnd w:id="188"/>
    <w:bookmarkStart w:name="z216" w:id="189"/>
    <w:p>
      <w:pPr>
        <w:spacing w:after="0"/>
        <w:ind w:left="0"/>
        <w:jc w:val="both"/>
      </w:pPr>
      <w:r>
        <w:rPr>
          <w:rFonts w:ascii="Times New Roman"/>
          <w:b w:val="false"/>
          <w:i w:val="false"/>
          <w:color w:val="000000"/>
          <w:sz w:val="28"/>
        </w:rPr>
        <w:t>
      5. 2-бағанда МемТізілімде тіркелетін ІD көрсетіледі.</w:t>
      </w:r>
    </w:p>
    <w:bookmarkEnd w:id="189"/>
    <w:bookmarkStart w:name="z217" w:id="190"/>
    <w:p>
      <w:pPr>
        <w:spacing w:after="0"/>
        <w:ind w:left="0"/>
        <w:jc w:val="both"/>
      </w:pPr>
      <w:r>
        <w:rPr>
          <w:rFonts w:ascii="Times New Roman"/>
          <w:b w:val="false"/>
          <w:i w:val="false"/>
          <w:color w:val="000000"/>
          <w:sz w:val="28"/>
        </w:rPr>
        <w:t>
      6. 3-бағанда иесінің типі көрсетіледі.</w:t>
      </w:r>
    </w:p>
    <w:bookmarkEnd w:id="190"/>
    <w:bookmarkStart w:name="z218" w:id="191"/>
    <w:p>
      <w:pPr>
        <w:spacing w:after="0"/>
        <w:ind w:left="0"/>
        <w:jc w:val="both"/>
      </w:pPr>
      <w:r>
        <w:rPr>
          <w:rFonts w:ascii="Times New Roman"/>
          <w:b w:val="false"/>
          <w:i w:val="false"/>
          <w:color w:val="000000"/>
          <w:sz w:val="28"/>
        </w:rPr>
        <w:t>
      7. 4-бағанда иесінің жеке сәйкестендіру нөмірі/бизнес сәйкестендіру нөмірі көрсетіледі.</w:t>
      </w:r>
    </w:p>
    <w:bookmarkEnd w:id="191"/>
    <w:bookmarkStart w:name="z219" w:id="192"/>
    <w:p>
      <w:pPr>
        <w:spacing w:after="0"/>
        <w:ind w:left="0"/>
        <w:jc w:val="both"/>
      </w:pPr>
      <w:r>
        <w:rPr>
          <w:rFonts w:ascii="Times New Roman"/>
          <w:b w:val="false"/>
          <w:i w:val="false"/>
          <w:color w:val="000000"/>
          <w:sz w:val="28"/>
        </w:rPr>
        <w:t>
      8. 5-бағанда иесінің толық атауы көрсетіледі.</w:t>
      </w:r>
    </w:p>
    <w:bookmarkEnd w:id="192"/>
    <w:bookmarkStart w:name="z220" w:id="193"/>
    <w:p>
      <w:pPr>
        <w:spacing w:after="0"/>
        <w:ind w:left="0"/>
        <w:jc w:val="both"/>
      </w:pPr>
      <w:r>
        <w:rPr>
          <w:rFonts w:ascii="Times New Roman"/>
          <w:b w:val="false"/>
          <w:i w:val="false"/>
          <w:color w:val="000000"/>
          <w:sz w:val="28"/>
        </w:rPr>
        <w:t>
      9. 6-бағанда ұстаушының жеке сәйкестендіру нөмірі/бизнес сәйкестендіру нөмірі көрсетіледі.</w:t>
      </w:r>
    </w:p>
    <w:bookmarkEnd w:id="193"/>
    <w:bookmarkStart w:name="z221" w:id="194"/>
    <w:p>
      <w:pPr>
        <w:spacing w:after="0"/>
        <w:ind w:left="0"/>
        <w:jc w:val="both"/>
      </w:pPr>
      <w:r>
        <w:rPr>
          <w:rFonts w:ascii="Times New Roman"/>
          <w:b w:val="false"/>
          <w:i w:val="false"/>
          <w:color w:val="000000"/>
          <w:sz w:val="28"/>
        </w:rPr>
        <w:t>
      10. 7-бағанда ұстаушының толық атауы көрсетіледі.</w:t>
      </w:r>
    </w:p>
    <w:bookmarkEnd w:id="194"/>
    <w:bookmarkStart w:name="z222" w:id="195"/>
    <w:p>
      <w:pPr>
        <w:spacing w:after="0"/>
        <w:ind w:left="0"/>
        <w:jc w:val="both"/>
      </w:pPr>
      <w:r>
        <w:rPr>
          <w:rFonts w:ascii="Times New Roman"/>
          <w:b w:val="false"/>
          <w:i w:val="false"/>
          <w:color w:val="000000"/>
          <w:sz w:val="28"/>
        </w:rPr>
        <w:t>
      11. 8-бағанда мәртебесі көрсетіледі.</w:t>
      </w:r>
    </w:p>
    <w:bookmarkEnd w:id="195"/>
    <w:bookmarkStart w:name="z223" w:id="196"/>
    <w:p>
      <w:pPr>
        <w:spacing w:after="0"/>
        <w:ind w:left="0"/>
        <w:jc w:val="both"/>
      </w:pPr>
      <w:r>
        <w:rPr>
          <w:rFonts w:ascii="Times New Roman"/>
          <w:b w:val="false"/>
          <w:i w:val="false"/>
          <w:color w:val="000000"/>
          <w:sz w:val="28"/>
        </w:rPr>
        <w:t>
      12. 9-бағанда соңғы өзгеріс жүргізілген күні көрсетіледі.</w:t>
      </w:r>
    </w:p>
    <w:bookmarkEnd w:id="196"/>
    <w:bookmarkStart w:name="z224" w:id="197"/>
    <w:p>
      <w:pPr>
        <w:spacing w:after="0"/>
        <w:ind w:left="0"/>
        <w:jc w:val="both"/>
      </w:pPr>
      <w:r>
        <w:rPr>
          <w:rFonts w:ascii="Times New Roman"/>
          <w:b w:val="false"/>
          <w:i w:val="false"/>
          <w:color w:val="000000"/>
          <w:sz w:val="28"/>
        </w:rPr>
        <w:t>
      13. 10-бағанда локация көрсетіледі.</w:t>
      </w:r>
    </w:p>
    <w:bookmarkEnd w:id="197"/>
    <w:bookmarkStart w:name="z225" w:id="198"/>
    <w:p>
      <w:pPr>
        <w:spacing w:after="0"/>
        <w:ind w:left="0"/>
        <w:jc w:val="both"/>
      </w:pPr>
      <w:r>
        <w:rPr>
          <w:rFonts w:ascii="Times New Roman"/>
          <w:b w:val="false"/>
          <w:i w:val="false"/>
          <w:color w:val="000000"/>
          <w:sz w:val="28"/>
        </w:rPr>
        <w:t>
      14. 11-бағанда компанияның (иесінің) локациясы көрсетіледі.</w:t>
      </w:r>
    </w:p>
    <w:bookmarkEnd w:id="198"/>
    <w:bookmarkStart w:name="z226" w:id="199"/>
    <w:p>
      <w:pPr>
        <w:spacing w:after="0"/>
        <w:ind w:left="0"/>
        <w:jc w:val="both"/>
      </w:pPr>
      <w:r>
        <w:rPr>
          <w:rFonts w:ascii="Times New Roman"/>
          <w:b w:val="false"/>
          <w:i w:val="false"/>
          <w:color w:val="000000"/>
          <w:sz w:val="28"/>
        </w:rPr>
        <w:t>
      15. 12-бағанда компанияның (иесінің) мекенжайы көрсетіледі.</w:t>
      </w:r>
    </w:p>
    <w:bookmarkEnd w:id="199"/>
    <w:bookmarkStart w:name="z227" w:id="200"/>
    <w:p>
      <w:pPr>
        <w:spacing w:after="0"/>
        <w:ind w:left="0"/>
        <w:jc w:val="both"/>
      </w:pPr>
      <w:r>
        <w:rPr>
          <w:rFonts w:ascii="Times New Roman"/>
          <w:b w:val="false"/>
          <w:i w:val="false"/>
          <w:color w:val="000000"/>
          <w:sz w:val="28"/>
        </w:rPr>
        <w:t>
      16. 13-бағанда объектінің түрі көрсетіледі.</w:t>
      </w:r>
    </w:p>
    <w:bookmarkEnd w:id="200"/>
    <w:bookmarkStart w:name="z228" w:id="201"/>
    <w:p>
      <w:pPr>
        <w:spacing w:after="0"/>
        <w:ind w:left="0"/>
        <w:jc w:val="both"/>
      </w:pPr>
      <w:r>
        <w:rPr>
          <w:rFonts w:ascii="Times New Roman"/>
          <w:b w:val="false"/>
          <w:i w:val="false"/>
          <w:color w:val="000000"/>
          <w:sz w:val="28"/>
        </w:rPr>
        <w:t>
      17. 14-бағанда объектінің атауы көрсетіледі.</w:t>
      </w:r>
    </w:p>
    <w:bookmarkEnd w:id="201"/>
    <w:bookmarkStart w:name="z229" w:id="202"/>
    <w:p>
      <w:pPr>
        <w:spacing w:after="0"/>
        <w:ind w:left="0"/>
        <w:jc w:val="both"/>
      </w:pPr>
      <w:r>
        <w:rPr>
          <w:rFonts w:ascii="Times New Roman"/>
          <w:b w:val="false"/>
          <w:i w:val="false"/>
          <w:color w:val="000000"/>
          <w:sz w:val="28"/>
        </w:rPr>
        <w:t>
      18. 15-бағанда объекті паспортының нөмірі көрсетіледі.</w:t>
      </w:r>
    </w:p>
    <w:bookmarkEnd w:id="202"/>
    <w:bookmarkStart w:name="z230" w:id="203"/>
    <w:p>
      <w:pPr>
        <w:spacing w:after="0"/>
        <w:ind w:left="0"/>
        <w:jc w:val="both"/>
      </w:pPr>
      <w:r>
        <w:rPr>
          <w:rFonts w:ascii="Times New Roman"/>
          <w:b w:val="false"/>
          <w:i w:val="false"/>
          <w:color w:val="000000"/>
          <w:sz w:val="28"/>
        </w:rPr>
        <w:t>
      19. 16-бағанда өңір көрсетіледі.</w:t>
      </w:r>
    </w:p>
    <w:bookmarkEnd w:id="203"/>
    <w:bookmarkStart w:name="z231" w:id="204"/>
    <w:p>
      <w:pPr>
        <w:spacing w:after="0"/>
        <w:ind w:left="0"/>
        <w:jc w:val="both"/>
      </w:pPr>
      <w:r>
        <w:rPr>
          <w:rFonts w:ascii="Times New Roman"/>
          <w:b w:val="false"/>
          <w:i w:val="false"/>
          <w:color w:val="000000"/>
          <w:sz w:val="28"/>
        </w:rPr>
        <w:t>
      20. 17-бағанда объекті паспортының сериясы көрсетіледі.</w:t>
      </w:r>
    </w:p>
    <w:bookmarkEnd w:id="204"/>
    <w:bookmarkStart w:name="z232" w:id="205"/>
    <w:p>
      <w:pPr>
        <w:spacing w:after="0"/>
        <w:ind w:left="0"/>
        <w:jc w:val="both"/>
      </w:pPr>
      <w:r>
        <w:rPr>
          <w:rFonts w:ascii="Times New Roman"/>
          <w:b w:val="false"/>
          <w:i w:val="false"/>
          <w:color w:val="000000"/>
          <w:sz w:val="28"/>
        </w:rPr>
        <w:t>
      21. 18-бағанда бұрынғы көлік құралының сериясы мен нөмірі көрсетіледі.</w:t>
      </w:r>
    </w:p>
    <w:bookmarkEnd w:id="205"/>
    <w:bookmarkStart w:name="z233" w:id="206"/>
    <w:p>
      <w:pPr>
        <w:spacing w:after="0"/>
        <w:ind w:left="0"/>
        <w:jc w:val="both"/>
      </w:pPr>
      <w:r>
        <w:rPr>
          <w:rFonts w:ascii="Times New Roman"/>
          <w:b w:val="false"/>
          <w:i w:val="false"/>
          <w:color w:val="000000"/>
          <w:sz w:val="28"/>
        </w:rPr>
        <w:t>
      22. 19-бағанда түбіртектің нөмірі көрсетіледі.</w:t>
      </w:r>
    </w:p>
    <w:bookmarkEnd w:id="206"/>
    <w:bookmarkStart w:name="z234" w:id="207"/>
    <w:p>
      <w:pPr>
        <w:spacing w:after="0"/>
        <w:ind w:left="0"/>
        <w:jc w:val="both"/>
      </w:pPr>
      <w:r>
        <w:rPr>
          <w:rFonts w:ascii="Times New Roman"/>
          <w:b w:val="false"/>
          <w:i w:val="false"/>
          <w:color w:val="000000"/>
          <w:sz w:val="28"/>
        </w:rPr>
        <w:t>
      23. 20-бағанда түбіртектің күні көрсетіледі.</w:t>
      </w:r>
    </w:p>
    <w:bookmarkEnd w:id="207"/>
    <w:bookmarkStart w:name="z235" w:id="208"/>
    <w:p>
      <w:pPr>
        <w:spacing w:after="0"/>
        <w:ind w:left="0"/>
        <w:jc w:val="both"/>
      </w:pPr>
      <w:r>
        <w:rPr>
          <w:rFonts w:ascii="Times New Roman"/>
          <w:b w:val="false"/>
          <w:i w:val="false"/>
          <w:color w:val="000000"/>
          <w:sz w:val="28"/>
        </w:rPr>
        <w:t>
      24. 21-бағанда объектінің маркасы көрсетіледі.</w:t>
      </w:r>
    </w:p>
    <w:bookmarkEnd w:id="208"/>
    <w:bookmarkStart w:name="z236" w:id="209"/>
    <w:p>
      <w:pPr>
        <w:spacing w:after="0"/>
        <w:ind w:left="0"/>
        <w:jc w:val="both"/>
      </w:pPr>
      <w:r>
        <w:rPr>
          <w:rFonts w:ascii="Times New Roman"/>
          <w:b w:val="false"/>
          <w:i w:val="false"/>
          <w:color w:val="000000"/>
          <w:sz w:val="28"/>
        </w:rPr>
        <w:t>
      25. 22-бағанда объектінің моделі көрсетіледі.</w:t>
      </w:r>
    </w:p>
    <w:bookmarkEnd w:id="209"/>
    <w:bookmarkStart w:name="z237" w:id="210"/>
    <w:p>
      <w:pPr>
        <w:spacing w:after="0"/>
        <w:ind w:left="0"/>
        <w:jc w:val="both"/>
      </w:pPr>
      <w:r>
        <w:rPr>
          <w:rFonts w:ascii="Times New Roman"/>
          <w:b w:val="false"/>
          <w:i w:val="false"/>
          <w:color w:val="000000"/>
          <w:sz w:val="28"/>
        </w:rPr>
        <w:t>
      26. 23-бағанда объектінің шығарылған жылы көрсетіледі.</w:t>
      </w:r>
    </w:p>
    <w:bookmarkEnd w:id="210"/>
    <w:bookmarkStart w:name="z238" w:id="211"/>
    <w:p>
      <w:pPr>
        <w:spacing w:after="0"/>
        <w:ind w:left="0"/>
        <w:jc w:val="both"/>
      </w:pPr>
      <w:r>
        <w:rPr>
          <w:rFonts w:ascii="Times New Roman"/>
          <w:b w:val="false"/>
          <w:i w:val="false"/>
          <w:color w:val="000000"/>
          <w:sz w:val="28"/>
        </w:rPr>
        <w:t>
      27. 24-бағанда объектінің қозғалтқыш нөмірі көрсетіледі.</w:t>
      </w:r>
    </w:p>
    <w:bookmarkEnd w:id="211"/>
    <w:bookmarkStart w:name="z239" w:id="212"/>
    <w:p>
      <w:pPr>
        <w:spacing w:after="0"/>
        <w:ind w:left="0"/>
        <w:jc w:val="both"/>
      </w:pPr>
      <w:r>
        <w:rPr>
          <w:rFonts w:ascii="Times New Roman"/>
          <w:b w:val="false"/>
          <w:i w:val="false"/>
          <w:color w:val="000000"/>
          <w:sz w:val="28"/>
        </w:rPr>
        <w:t>
      28. 25-бағанда жасаушы зауыттың атауы көрсетіледі.</w:t>
      </w:r>
    </w:p>
    <w:bookmarkEnd w:id="212"/>
    <w:bookmarkStart w:name="z240" w:id="213"/>
    <w:p>
      <w:pPr>
        <w:spacing w:after="0"/>
        <w:ind w:left="0"/>
        <w:jc w:val="both"/>
      </w:pPr>
      <w:r>
        <w:rPr>
          <w:rFonts w:ascii="Times New Roman"/>
          <w:b w:val="false"/>
          <w:i w:val="false"/>
          <w:color w:val="000000"/>
          <w:sz w:val="28"/>
        </w:rPr>
        <w:t>
      29. 26-бағанда есептен алу күні көрсетіледі.</w:t>
      </w:r>
    </w:p>
    <w:bookmarkEnd w:id="213"/>
    <w:bookmarkStart w:name="z241" w:id="214"/>
    <w:p>
      <w:pPr>
        <w:spacing w:after="0"/>
        <w:ind w:left="0"/>
        <w:jc w:val="both"/>
      </w:pPr>
      <w:r>
        <w:rPr>
          <w:rFonts w:ascii="Times New Roman"/>
          <w:b w:val="false"/>
          <w:i w:val="false"/>
          <w:color w:val="000000"/>
          <w:sz w:val="28"/>
        </w:rPr>
        <w:t>
      30. 27-бағанда есептен алу себебі көрсетіледі.</w:t>
      </w:r>
    </w:p>
    <w:bookmarkEnd w:id="214"/>
    <w:bookmarkStart w:name="z242" w:id="215"/>
    <w:p>
      <w:pPr>
        <w:spacing w:after="0"/>
        <w:ind w:left="0"/>
        <w:jc w:val="both"/>
      </w:pPr>
      <w:r>
        <w:rPr>
          <w:rFonts w:ascii="Times New Roman"/>
          <w:b w:val="false"/>
          <w:i w:val="false"/>
          <w:color w:val="000000"/>
          <w:sz w:val="28"/>
        </w:rPr>
        <w:t>
      31. 28-бағанда қажет болған кезде ескертпе көрсетіледі.</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2015 жылғы 10 сәуірдегі</w:t>
            </w:r>
            <w:r>
              <w:br/>
            </w:r>
            <w:r>
              <w:rPr>
                <w:rFonts w:ascii="Times New Roman"/>
                <w:b w:val="false"/>
                <w:i w:val="false"/>
                <w:color w:val="000000"/>
                <w:sz w:val="20"/>
              </w:rPr>
              <w:t>№ 267 бұйрығына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www.mіnfіn.gov.kz интернет-ресурсында орналастырылған Мемлекеттік заңды тұлғалар мен ұйымдарға берілген лицензиялар және рұқсаттар бойынша мемлекеттік мүлік тізіліміне деректерді беру нысаны мен көлемі бойынша мәліметтер Есепті кезең 20___ жылғы ____</w:t>
      </w:r>
    </w:p>
    <w:p>
      <w:pPr>
        <w:spacing w:after="0"/>
        <w:ind w:left="0"/>
        <w:jc w:val="both"/>
      </w:pPr>
      <w:r>
        <w:rPr>
          <w:rFonts w:ascii="Times New Roman"/>
          <w:b w:val="false"/>
          <w:i w:val="false"/>
          <w:color w:val="ff0000"/>
          <w:sz w:val="28"/>
        </w:rPr>
        <w:t xml:space="preserve">
      Ескерту. 10-қосымшамен толықтырылды – ҚР Премьер-Министрінің Бірінші орынбасары – ҚР Қаржы министрінің 16.01.2020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1-ЛР</w:t>
      </w:r>
    </w:p>
    <w:p>
      <w:pPr>
        <w:spacing w:after="0"/>
        <w:ind w:left="0"/>
        <w:jc w:val="both"/>
      </w:pPr>
      <w:r>
        <w:rPr>
          <w:rFonts w:ascii="Times New Roman"/>
          <w:b w:val="false"/>
          <w:i w:val="false"/>
          <w:color w:val="000000"/>
          <w:sz w:val="28"/>
        </w:rPr>
        <w:t>
      Кезеңділігі: сұрау салу бойынша</w:t>
      </w:r>
    </w:p>
    <w:p>
      <w:pPr>
        <w:spacing w:after="0"/>
        <w:ind w:left="0"/>
        <w:jc w:val="both"/>
      </w:pPr>
      <w:r>
        <w:rPr>
          <w:rFonts w:ascii="Times New Roman"/>
          <w:b w:val="false"/>
          <w:i w:val="false"/>
          <w:color w:val="000000"/>
          <w:sz w:val="28"/>
        </w:rPr>
        <w:t>
      Ақпаратты ұсынатын адамдар аясы: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Нысан қайда ұсынылады: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Ұсыну мерзімі: сұрау салу келіп түскеннен кейін 1 жұмыс күні ішінде</w:t>
      </w:r>
    </w:p>
    <w:p>
      <w:pPr>
        <w:spacing w:after="0"/>
        <w:ind w:left="0"/>
        <w:jc w:val="both"/>
      </w:pPr>
      <w:r>
        <w:rPr>
          <w:rFonts w:ascii="Times New Roman"/>
          <w:b w:val="false"/>
          <w:i w:val="false"/>
          <w:color w:val="000000"/>
          <w:sz w:val="28"/>
        </w:rPr>
        <w:t>
      Мемлекеттік заңды тұлғалар мен ұйымдарға берілген лицензиялар және рұқсаттар бойынша мәліметтерді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ақпараттық жүйеде тіркелетін іс-қимыл (есепке қою, алып тастау) және ол жүргізілетін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тіркелетін іс-қимыл (тізілімнің есепке алу объектісін енгізу, өзектілендіру, алып тастау)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p>
            <w:pPr>
              <w:spacing w:after="20"/>
              <w:ind w:left="20"/>
              <w:jc w:val="both"/>
            </w:pPr>
            <w:r>
              <w:rPr>
                <w:rFonts w:ascii="Times New Roman"/>
                <w:b w:val="false"/>
                <w:i w:val="false"/>
                <w:color w:val="000000"/>
                <w:sz w:val="20"/>
              </w:rPr>
              <w:t>
(жаһандық бірегей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Қолданылудың басталу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Қолданылудың аяқталу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Телнұсқаны тоқтату/тоқтата тұру/ 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тұрудың басталу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тұрудың аяқталу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құжаттың нөмірі және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салулар, әкімшілік құжаттың нөмірі мен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Құжат-тың*Unіform Resource Locatorы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мемлекеттік дерекқорымен синхрондау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*Ескертпе Unіform Resource Locator – ресурстың біріздендірілген көрсеткіші</w:t>
      </w:r>
    </w:p>
    <w:bookmarkStart w:name="z247" w:id="21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"Мемлекеттік заңды тұлғалар мен ұйымдарға берілген лицензиялар және рұқсаттар бойынша мемлекеттік мүлік тізіліміне деректерді беру нысаны мен көлемі бойынша мәліметтер"  (Индекс: 1-ЛР, кезеңділігі сұрау салу бойынша)</w:t>
      </w:r>
    </w:p>
    <w:bookmarkEnd w:id="216"/>
    <w:bookmarkStart w:name="z248" w:id="217"/>
    <w:p>
      <w:pPr>
        <w:spacing w:after="0"/>
        <w:ind w:left="0"/>
        <w:jc w:val="left"/>
      </w:pPr>
      <w:r>
        <w:rPr>
          <w:rFonts w:ascii="Times New Roman"/>
          <w:b/>
          <w:i w:val="false"/>
          <w:color w:val="000000"/>
        </w:rPr>
        <w:t xml:space="preserve"> 1-тарау. Жалпы ережелер</w:t>
      </w:r>
    </w:p>
    <w:bookmarkEnd w:id="217"/>
    <w:bookmarkStart w:name="z249" w:id="218"/>
    <w:p>
      <w:pPr>
        <w:spacing w:after="0"/>
        <w:ind w:left="0"/>
        <w:jc w:val="both"/>
      </w:pPr>
      <w:r>
        <w:rPr>
          <w:rFonts w:ascii="Times New Roman"/>
          <w:b w:val="false"/>
          <w:i w:val="false"/>
          <w:color w:val="000000"/>
          <w:sz w:val="28"/>
        </w:rPr>
        <w:t>
      1. Электрондық үкімет шлюзі (бұдан әрі – ЭҮШ) арқылы Қазақстан Республикасы Қаржы министрлігі Мемлекеттік мүлік және жекешелендіру комитетінің "Мемлекеттік мүлік тізілімі" ақпараттық жүйесі (бұдан әрі – МемТізілім) мен "Е-лицензиялау" мемлекеттік деректер базасы" ақпараттық жүйесі (бұдан әрі – ЕЛ МДБ) арасындағы ақпараттық алмасу сервераралық (республикалық) деңгейде жүзеге асырылады.</w:t>
      </w:r>
    </w:p>
    <w:bookmarkEnd w:id="218"/>
    <w:bookmarkStart w:name="z250" w:id="219"/>
    <w:p>
      <w:pPr>
        <w:spacing w:after="0"/>
        <w:ind w:left="0"/>
        <w:jc w:val="both"/>
      </w:pPr>
      <w:r>
        <w:rPr>
          <w:rFonts w:ascii="Times New Roman"/>
          <w:b w:val="false"/>
          <w:i w:val="false"/>
          <w:color w:val="000000"/>
          <w:sz w:val="28"/>
        </w:rPr>
        <w:t>
      2. Ақпараттық алмасу тіркеу куәлігі бар жүйе иесінің электрондық цифрлық қолтаңбасын пайдаланумен "сұрау салу-жауап" режимдерінде электрондық хабарламалар арқылы жүзеге асырылады.</w:t>
      </w:r>
    </w:p>
    <w:bookmarkEnd w:id="219"/>
    <w:bookmarkStart w:name="z251" w:id="220"/>
    <w:p>
      <w:pPr>
        <w:spacing w:after="0"/>
        <w:ind w:left="0"/>
        <w:jc w:val="both"/>
      </w:pPr>
      <w:r>
        <w:rPr>
          <w:rFonts w:ascii="Times New Roman"/>
          <w:b w:val="false"/>
          <w:i w:val="false"/>
          <w:color w:val="000000"/>
          <w:sz w:val="28"/>
        </w:rPr>
        <w:t>
      3. МемТізілім (бастама танытушы) сұрау салуды ЭҮШ веб-сервисіне жолдайды, оны өңдеу үшін ЕЛ МДБ-ға жолдайды. Сұрау салу өңделгеннен кейін ЕЛ МДБ ЭҮШ-ға хабарлама жолдайды, оны алғаннан кейін жауапты МемТізілім веб-сервисіне жолдайды.</w:t>
      </w:r>
    </w:p>
    <w:bookmarkEnd w:id="220"/>
    <w:bookmarkStart w:name="z252" w:id="221"/>
    <w:p>
      <w:pPr>
        <w:spacing w:after="0"/>
        <w:ind w:left="0"/>
        <w:jc w:val="left"/>
      </w:pPr>
      <w:r>
        <w:rPr>
          <w:rFonts w:ascii="Times New Roman"/>
          <w:b/>
          <w:i w:val="false"/>
          <w:color w:val="000000"/>
        </w:rPr>
        <w:t xml:space="preserve"> 2-тарау. Нысанды толтыру бойынша түсіндірме</w:t>
      </w:r>
    </w:p>
    <w:bookmarkEnd w:id="221"/>
    <w:bookmarkStart w:name="z253" w:id="222"/>
    <w:p>
      <w:pPr>
        <w:spacing w:after="0"/>
        <w:ind w:left="0"/>
        <w:jc w:val="both"/>
      </w:pPr>
      <w:r>
        <w:rPr>
          <w:rFonts w:ascii="Times New Roman"/>
          <w:b w:val="false"/>
          <w:i w:val="false"/>
          <w:color w:val="000000"/>
          <w:sz w:val="28"/>
        </w:rPr>
        <w:t>
      4. 1-бағанда салалық ақпараттық жүйеде тіркелетін ІD көрсетіледі.</w:t>
      </w:r>
    </w:p>
    <w:bookmarkEnd w:id="222"/>
    <w:bookmarkStart w:name="z254" w:id="223"/>
    <w:p>
      <w:pPr>
        <w:spacing w:after="0"/>
        <w:ind w:left="0"/>
        <w:jc w:val="both"/>
      </w:pPr>
      <w:r>
        <w:rPr>
          <w:rFonts w:ascii="Times New Roman"/>
          <w:b w:val="false"/>
          <w:i w:val="false"/>
          <w:color w:val="000000"/>
          <w:sz w:val="28"/>
        </w:rPr>
        <w:t>
      5. 2-бағанда МемТізілімде тіркелетін ІD көрсетіледі.</w:t>
      </w:r>
    </w:p>
    <w:bookmarkEnd w:id="223"/>
    <w:bookmarkStart w:name="z255" w:id="224"/>
    <w:p>
      <w:pPr>
        <w:spacing w:after="0"/>
        <w:ind w:left="0"/>
        <w:jc w:val="both"/>
      </w:pPr>
      <w:r>
        <w:rPr>
          <w:rFonts w:ascii="Times New Roman"/>
          <w:b w:val="false"/>
          <w:i w:val="false"/>
          <w:color w:val="000000"/>
          <w:sz w:val="28"/>
        </w:rPr>
        <w:t>
      6. 3-бағанда лицензиаттың бизнес сәйкестендіру нөмірі көрсетіледі.</w:t>
      </w:r>
    </w:p>
    <w:bookmarkEnd w:id="224"/>
    <w:bookmarkStart w:name="z256" w:id="225"/>
    <w:p>
      <w:pPr>
        <w:spacing w:after="0"/>
        <w:ind w:left="0"/>
        <w:jc w:val="both"/>
      </w:pPr>
      <w:r>
        <w:rPr>
          <w:rFonts w:ascii="Times New Roman"/>
          <w:b w:val="false"/>
          <w:i w:val="false"/>
          <w:color w:val="000000"/>
          <w:sz w:val="28"/>
        </w:rPr>
        <w:t>
      7. 4-бағанда мәртебесі (ашық, жабық) көрсетіледі.</w:t>
      </w:r>
    </w:p>
    <w:bookmarkEnd w:id="225"/>
    <w:bookmarkStart w:name="z257" w:id="226"/>
    <w:p>
      <w:pPr>
        <w:spacing w:after="0"/>
        <w:ind w:left="0"/>
        <w:jc w:val="both"/>
      </w:pPr>
      <w:r>
        <w:rPr>
          <w:rFonts w:ascii="Times New Roman"/>
          <w:b w:val="false"/>
          <w:i w:val="false"/>
          <w:color w:val="000000"/>
          <w:sz w:val="28"/>
        </w:rPr>
        <w:t>
      8. 5-бағанда лицензия мен рұқсаттың сериясы көрсетіледі.</w:t>
      </w:r>
    </w:p>
    <w:bookmarkEnd w:id="226"/>
    <w:bookmarkStart w:name="z258" w:id="227"/>
    <w:p>
      <w:pPr>
        <w:spacing w:after="0"/>
        <w:ind w:left="0"/>
        <w:jc w:val="both"/>
      </w:pPr>
      <w:r>
        <w:rPr>
          <w:rFonts w:ascii="Times New Roman"/>
          <w:b w:val="false"/>
          <w:i w:val="false"/>
          <w:color w:val="000000"/>
          <w:sz w:val="28"/>
        </w:rPr>
        <w:t>
      9. 6-бағанда лицензия мен рұқсаттың нөмірі көрсетіледі.</w:t>
      </w:r>
    </w:p>
    <w:bookmarkEnd w:id="227"/>
    <w:bookmarkStart w:name="z259" w:id="228"/>
    <w:p>
      <w:pPr>
        <w:spacing w:after="0"/>
        <w:ind w:left="0"/>
        <w:jc w:val="both"/>
      </w:pPr>
      <w:r>
        <w:rPr>
          <w:rFonts w:ascii="Times New Roman"/>
          <w:b w:val="false"/>
          <w:i w:val="false"/>
          <w:color w:val="000000"/>
          <w:sz w:val="28"/>
        </w:rPr>
        <w:t>
      10. 7-бағанда құжаттың нөмірі, жаһандық бірегей нөмірі көрсетіледі.</w:t>
      </w:r>
    </w:p>
    <w:bookmarkEnd w:id="228"/>
    <w:bookmarkStart w:name="z260" w:id="229"/>
    <w:p>
      <w:pPr>
        <w:spacing w:after="0"/>
        <w:ind w:left="0"/>
        <w:jc w:val="both"/>
      </w:pPr>
      <w:r>
        <w:rPr>
          <w:rFonts w:ascii="Times New Roman"/>
          <w:b w:val="false"/>
          <w:i w:val="false"/>
          <w:color w:val="000000"/>
          <w:sz w:val="28"/>
        </w:rPr>
        <w:t>
      11. 8-бағанда қызмет түрі көрсетіледі.</w:t>
      </w:r>
    </w:p>
    <w:bookmarkEnd w:id="229"/>
    <w:bookmarkStart w:name="z261" w:id="230"/>
    <w:p>
      <w:pPr>
        <w:spacing w:after="0"/>
        <w:ind w:left="0"/>
        <w:jc w:val="both"/>
      </w:pPr>
      <w:r>
        <w:rPr>
          <w:rFonts w:ascii="Times New Roman"/>
          <w:b w:val="false"/>
          <w:i w:val="false"/>
          <w:color w:val="000000"/>
          <w:sz w:val="28"/>
        </w:rPr>
        <w:t>
      12. 9-бағанда лицензия мен рұқсаттың шығарылған күні көрсетіледі.</w:t>
      </w:r>
    </w:p>
    <w:bookmarkEnd w:id="230"/>
    <w:bookmarkStart w:name="z262" w:id="231"/>
    <w:p>
      <w:pPr>
        <w:spacing w:after="0"/>
        <w:ind w:left="0"/>
        <w:jc w:val="both"/>
      </w:pPr>
      <w:r>
        <w:rPr>
          <w:rFonts w:ascii="Times New Roman"/>
          <w:b w:val="false"/>
          <w:i w:val="false"/>
          <w:color w:val="000000"/>
          <w:sz w:val="28"/>
        </w:rPr>
        <w:t>
      13. 10-бағанда лицензия мен рұқсаттың қолданылуының басталу күні көрсетіледі.</w:t>
      </w:r>
    </w:p>
    <w:bookmarkEnd w:id="231"/>
    <w:bookmarkStart w:name="z263" w:id="232"/>
    <w:p>
      <w:pPr>
        <w:spacing w:after="0"/>
        <w:ind w:left="0"/>
        <w:jc w:val="both"/>
      </w:pPr>
      <w:r>
        <w:rPr>
          <w:rFonts w:ascii="Times New Roman"/>
          <w:b w:val="false"/>
          <w:i w:val="false"/>
          <w:color w:val="000000"/>
          <w:sz w:val="28"/>
        </w:rPr>
        <w:t>
      14. 11-бағанда лицензия мен рұқсаттың қолданылуының аяқталу күні көрсетіледі.</w:t>
      </w:r>
    </w:p>
    <w:bookmarkEnd w:id="232"/>
    <w:bookmarkStart w:name="z264" w:id="233"/>
    <w:p>
      <w:pPr>
        <w:spacing w:after="0"/>
        <w:ind w:left="0"/>
        <w:jc w:val="both"/>
      </w:pPr>
      <w:r>
        <w:rPr>
          <w:rFonts w:ascii="Times New Roman"/>
          <w:b w:val="false"/>
          <w:i w:val="false"/>
          <w:color w:val="000000"/>
          <w:sz w:val="28"/>
        </w:rPr>
        <w:t>
      15. 12-бағанда лицензиар көрсетіледі.</w:t>
      </w:r>
    </w:p>
    <w:bookmarkEnd w:id="233"/>
    <w:bookmarkStart w:name="z265" w:id="234"/>
    <w:p>
      <w:pPr>
        <w:spacing w:after="0"/>
        <w:ind w:left="0"/>
        <w:jc w:val="both"/>
      </w:pPr>
      <w:r>
        <w:rPr>
          <w:rFonts w:ascii="Times New Roman"/>
          <w:b w:val="false"/>
          <w:i w:val="false"/>
          <w:color w:val="000000"/>
          <w:sz w:val="28"/>
        </w:rPr>
        <w:t>
      16. 13-бағанда телнұсқаны тоқтату/тоқтата тұру/беру күні көрсетіледі.</w:t>
      </w:r>
    </w:p>
    <w:bookmarkEnd w:id="234"/>
    <w:bookmarkStart w:name="z266" w:id="235"/>
    <w:p>
      <w:pPr>
        <w:spacing w:after="0"/>
        <w:ind w:left="0"/>
        <w:jc w:val="both"/>
      </w:pPr>
      <w:r>
        <w:rPr>
          <w:rFonts w:ascii="Times New Roman"/>
          <w:b w:val="false"/>
          <w:i w:val="false"/>
          <w:color w:val="000000"/>
          <w:sz w:val="28"/>
        </w:rPr>
        <w:t>
      17. 14-бағанда лицензияны тоқтата тұрудың басталу күні көрсетіледі.</w:t>
      </w:r>
    </w:p>
    <w:bookmarkEnd w:id="235"/>
    <w:bookmarkStart w:name="z267" w:id="236"/>
    <w:p>
      <w:pPr>
        <w:spacing w:after="0"/>
        <w:ind w:left="0"/>
        <w:jc w:val="both"/>
      </w:pPr>
      <w:r>
        <w:rPr>
          <w:rFonts w:ascii="Times New Roman"/>
          <w:b w:val="false"/>
          <w:i w:val="false"/>
          <w:color w:val="000000"/>
          <w:sz w:val="28"/>
        </w:rPr>
        <w:t>
      18. 15-бағанда лицензияны тоқтата тұрудың аяқталу күні көрсетілді.</w:t>
      </w:r>
    </w:p>
    <w:bookmarkEnd w:id="236"/>
    <w:bookmarkStart w:name="z268" w:id="237"/>
    <w:p>
      <w:pPr>
        <w:spacing w:after="0"/>
        <w:ind w:left="0"/>
        <w:jc w:val="both"/>
      </w:pPr>
      <w:r>
        <w:rPr>
          <w:rFonts w:ascii="Times New Roman"/>
          <w:b w:val="false"/>
          <w:i w:val="false"/>
          <w:color w:val="000000"/>
          <w:sz w:val="28"/>
        </w:rPr>
        <w:t>
      19. 16-бағанда әкімшілік құжаттың нөмірі және коды көрсетіледі.</w:t>
      </w:r>
    </w:p>
    <w:bookmarkEnd w:id="237"/>
    <w:bookmarkStart w:name="z269" w:id="238"/>
    <w:p>
      <w:pPr>
        <w:spacing w:after="0"/>
        <w:ind w:left="0"/>
        <w:jc w:val="both"/>
      </w:pPr>
      <w:r>
        <w:rPr>
          <w:rFonts w:ascii="Times New Roman"/>
          <w:b w:val="false"/>
          <w:i w:val="false"/>
          <w:color w:val="000000"/>
          <w:sz w:val="28"/>
        </w:rPr>
        <w:t>
      20. 17-бағанда сұрау салулар, әкімшілік құжаттың нөмірі және коды көрсетіледі.</w:t>
      </w:r>
    </w:p>
    <w:bookmarkEnd w:id="238"/>
    <w:bookmarkStart w:name="z270" w:id="239"/>
    <w:p>
      <w:pPr>
        <w:spacing w:after="0"/>
        <w:ind w:left="0"/>
        <w:jc w:val="both"/>
      </w:pPr>
      <w:r>
        <w:rPr>
          <w:rFonts w:ascii="Times New Roman"/>
          <w:b w:val="false"/>
          <w:i w:val="false"/>
          <w:color w:val="000000"/>
          <w:sz w:val="28"/>
        </w:rPr>
        <w:t>
      21. 18-бағанда ресурстың біріздендірілген көрсеткіші көрсетіледі.</w:t>
      </w:r>
    </w:p>
    <w:bookmarkEnd w:id="239"/>
    <w:bookmarkStart w:name="z271" w:id="240"/>
    <w:p>
      <w:pPr>
        <w:spacing w:after="0"/>
        <w:ind w:left="0"/>
        <w:jc w:val="both"/>
      </w:pPr>
      <w:r>
        <w:rPr>
          <w:rFonts w:ascii="Times New Roman"/>
          <w:b w:val="false"/>
          <w:i w:val="false"/>
          <w:color w:val="000000"/>
          <w:sz w:val="28"/>
        </w:rPr>
        <w:t>
      22. 19-бағанда "Е-лицензиялау" мемлекеттік дерекқорымен синхрондау күні көрсетіледі.</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2015 жылғы 10 сәуірдегі</w:t>
            </w:r>
            <w:r>
              <w:br/>
            </w:r>
            <w:r>
              <w:rPr>
                <w:rFonts w:ascii="Times New Roman"/>
                <w:b w:val="false"/>
                <w:i w:val="false"/>
                <w:color w:val="000000"/>
                <w:sz w:val="20"/>
              </w:rPr>
              <w:t>№ 267 бұйрығына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www.mіnfіn.gov.kz интернет-ресурсында орналастырылған Мемлекеттік заңды тұлғаларға, олардың филиалдары мен өкілдіктеріне тіркелген табиғи ресурстар кадастрларының объектілері бойынша мемлекеттік мүлік тізіліміне деректерді беру нысаны мен көлемі бойынша мәліметтер Есепті кезең 20___ жылғы ____</w:t>
      </w:r>
    </w:p>
    <w:p>
      <w:pPr>
        <w:spacing w:after="0"/>
        <w:ind w:left="0"/>
        <w:jc w:val="both"/>
      </w:pPr>
      <w:r>
        <w:rPr>
          <w:rFonts w:ascii="Times New Roman"/>
          <w:b w:val="false"/>
          <w:i w:val="false"/>
          <w:color w:val="ff0000"/>
          <w:sz w:val="28"/>
        </w:rPr>
        <w:t xml:space="preserve">
      Ескерту. 11-қосымшамен толықтырылды – ҚР Премьер-Министрінің Бірінші орынбасары – ҚР Қаржы министрінің 16.01.2020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1-ТРК</w:t>
      </w:r>
    </w:p>
    <w:p>
      <w:pPr>
        <w:spacing w:after="0"/>
        <w:ind w:left="0"/>
        <w:jc w:val="both"/>
      </w:pPr>
      <w:r>
        <w:rPr>
          <w:rFonts w:ascii="Times New Roman"/>
          <w:b w:val="false"/>
          <w:i w:val="false"/>
          <w:color w:val="000000"/>
          <w:sz w:val="28"/>
        </w:rPr>
        <w:t>
      Кезеңділігі: сұрау салу бойынша</w:t>
      </w:r>
    </w:p>
    <w:p>
      <w:pPr>
        <w:spacing w:after="0"/>
        <w:ind w:left="0"/>
        <w:jc w:val="both"/>
      </w:pPr>
      <w:r>
        <w:rPr>
          <w:rFonts w:ascii="Times New Roman"/>
          <w:b w:val="false"/>
          <w:i w:val="false"/>
          <w:color w:val="000000"/>
          <w:sz w:val="28"/>
        </w:rPr>
        <w:t>
      Ақпаратты ұсынатын адамдар аясы: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Нысан қайда ұсынылады: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Ұсыну мерзімі: сұрау салу келіп түскеннен кейін 1 жұмыс күні ішінде</w:t>
      </w:r>
    </w:p>
    <w:p>
      <w:pPr>
        <w:spacing w:after="0"/>
        <w:ind w:left="0"/>
        <w:jc w:val="both"/>
      </w:pPr>
      <w:r>
        <w:rPr>
          <w:rFonts w:ascii="Times New Roman"/>
          <w:b w:val="false"/>
          <w:i w:val="false"/>
          <w:color w:val="000000"/>
          <w:sz w:val="28"/>
        </w:rPr>
        <w:t>
      1. Мемлекеттік заңды тұлғаларға, олардың филиалдары мен өкілдіктеріне тіркелген орман кадастрының деректерін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ақпараттық жүйеде тіркелетін іс-қимыл (есепке қою, есептен алу, алып тастау) және ол жүргізілетін күн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тіркелетін іс-қимыл (тізілімнің есепке алу объектісін енгізу, өзектілендіру, алып тастау)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жеке сәйкестендіру нөмірі/бизнес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Картадағы объектінің сәйкестендіргіші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мекемесінің құрылымы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жалпы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типі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орындар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жапырақты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жапырақты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түрлері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типі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кезеңіндегі аудандар мен сүрек қорларының өзгеруі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молайту түрлері бойынша орманмен көмкерілмеген алқаптарды бөлу және реконструкциялауды қажет ететін екпелер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Реконструкциялауды қажет ететін екпелердің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күтіп ұстау мақсатында ағаш кесу және санитариялық мақсатта ағаш кесу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кезеңіндегі ормандарды молайту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құрылғының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иесінің аумақтары шегіндегі көлік жолдарының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ормандылығы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деректері бар файлдың хэші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Бөліктің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бөлігінің сәйкестендіргіші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both"/>
      </w:pPr>
      <w:r>
        <w:rPr>
          <w:rFonts w:ascii="Times New Roman"/>
          <w:b w:val="false"/>
          <w:i w:val="false"/>
          <w:color w:val="000000"/>
          <w:sz w:val="28"/>
        </w:rPr>
        <w:t>
      2. Мемлекеттік заңды тұлғаларға, олардың филиалдары мен өкілдіктеріне тіркелген ерекше қорғалатын табиғи аумақтар кадастрының деректерін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ақпараттық жүйеде тіркелетін іс-қимыл (есепке қою, есептен алу, алып тастау) және ол жүргізілетін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тіркелетін іс-қимыл (тізілімнің есепке алу объектісін енгізу, өзектілендіру, алып тастау)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жеке сәйкестендіру нөмірі/бизнес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Картадағы объектінің сәйкестендіргіші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ведомство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дәрежесінде есепке алынатын қорық қорының объектісі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және көрсетілген қызметтердің жалпы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координаталарын көрсетумен ерекше қорғалатын табиғи аумақтар шекараларын сипаттау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Табиғи-климаттық аймақ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кіші аймақ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жамылғысы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әлемі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сирек кездесетін, жойылып бара жатқан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Аумақтағы бірегей табиғи және тарихи-мәдени объектілер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аймағының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рекреациялық сыйымдылығы,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алқаптарының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орманмен көмкерілгені,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көмкерілмегені, гектар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Ормансыз алқаптар ауданы,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тоғандары алып жатқан аудан,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аймақтар, қорғау режимдері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 пайдаланушылар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орындар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ағартушылық қызмет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Шектелген шаруашылық қызметі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 қорының объектілері: жануарлар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 қорының объектілері: өсімдіктер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 қорының объектілері: Мемлекеттік орман қоры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Сулы-батпақты алқаптар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су объектілері мен учаскелер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учаскелерінің объектілері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әлемінің бірегей дара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деректері бар файлдың хэші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Бөліктің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бөлігінің сәйкестендіргіші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bookmarkStart w:name="z272" w:id="24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"Мемлекеттік заңды тұлғаларға, олардың филиалдары мен өкілдіктеріне тіркелген табиғи ресурстар кадастрларының объектілері бойынша мемлекеттік мүлік тізіліміне деректерді беру нысаны мен көлемі бойынша мәліметтер"  (Индекс: 1-ТРК, кезеңділігі сұрау салу бойынша)</w:t>
      </w:r>
    </w:p>
    <w:bookmarkEnd w:id="241"/>
    <w:bookmarkStart w:name="z273" w:id="242"/>
    <w:p>
      <w:pPr>
        <w:spacing w:after="0"/>
        <w:ind w:left="0"/>
        <w:jc w:val="left"/>
      </w:pPr>
      <w:r>
        <w:rPr>
          <w:rFonts w:ascii="Times New Roman"/>
          <w:b/>
          <w:i w:val="false"/>
          <w:color w:val="000000"/>
        </w:rPr>
        <w:t xml:space="preserve"> 1-тарау. Жалпы ережелер</w:t>
      </w:r>
    </w:p>
    <w:bookmarkEnd w:id="242"/>
    <w:bookmarkStart w:name="z274" w:id="243"/>
    <w:p>
      <w:pPr>
        <w:spacing w:after="0"/>
        <w:ind w:left="0"/>
        <w:jc w:val="both"/>
      </w:pPr>
      <w:r>
        <w:rPr>
          <w:rFonts w:ascii="Times New Roman"/>
          <w:b w:val="false"/>
          <w:i w:val="false"/>
          <w:color w:val="000000"/>
          <w:sz w:val="28"/>
        </w:rPr>
        <w:t>
      1. Электрондық үкімет шлюзі (бұдан әрі – ЭҮШ) арқылы Қазақстан Республикасы Қаржы министрлігі Мемлекеттік мүлік және жекешелендіру комитетінің "Мемлекеттік мүлік тізілімі" ақпараттық жүйесі (бұдан әрі – МемТізілім) мен "Қазақстан Республикасының мемлекеттік табиғи ресурстар кадастрлары" ақпараттық жүйесі (бұдан әрі – ҚР МТРК) арасындағы ақпараттық алмасу сервераралық (республикалық) деңгейде жүзеге асырылады.</w:t>
      </w:r>
    </w:p>
    <w:bookmarkEnd w:id="243"/>
    <w:bookmarkStart w:name="z275" w:id="244"/>
    <w:p>
      <w:pPr>
        <w:spacing w:after="0"/>
        <w:ind w:left="0"/>
        <w:jc w:val="both"/>
      </w:pPr>
      <w:r>
        <w:rPr>
          <w:rFonts w:ascii="Times New Roman"/>
          <w:b w:val="false"/>
          <w:i w:val="false"/>
          <w:color w:val="000000"/>
          <w:sz w:val="28"/>
        </w:rPr>
        <w:t>
      2. Ақпараттық алмасу тіркеу куәлігі бар жүйе иесінің электрондық цифрлық қолтаңбасын пайдаланумен "сұрау салу-жауап" режимдерінде электрондық хабарламалар арқылы жүзеге асырылады.</w:t>
      </w:r>
    </w:p>
    <w:bookmarkEnd w:id="244"/>
    <w:bookmarkStart w:name="z276" w:id="245"/>
    <w:p>
      <w:pPr>
        <w:spacing w:after="0"/>
        <w:ind w:left="0"/>
        <w:jc w:val="both"/>
      </w:pPr>
      <w:r>
        <w:rPr>
          <w:rFonts w:ascii="Times New Roman"/>
          <w:b w:val="false"/>
          <w:i w:val="false"/>
          <w:color w:val="000000"/>
          <w:sz w:val="28"/>
        </w:rPr>
        <w:t>
      3. МемТізілім (бастама танытушы) сұрау салуды ЭҮШ веб-сервисіне жолдайды, оны өңдеу үшін ҚР МТРК-ға жолдайды. Сұрау салу өңделгеннен кейін ҚР МТРК ЭҮШ-ға хабарлама жолдайды, оны алғаннан кейін жауапты МемТізілім веб-сервисіне жолдайды.</w:t>
      </w:r>
    </w:p>
    <w:bookmarkEnd w:id="245"/>
    <w:bookmarkStart w:name="z277" w:id="246"/>
    <w:p>
      <w:pPr>
        <w:spacing w:after="0"/>
        <w:ind w:left="0"/>
        <w:jc w:val="left"/>
      </w:pPr>
      <w:r>
        <w:rPr>
          <w:rFonts w:ascii="Times New Roman"/>
          <w:b/>
          <w:i w:val="false"/>
          <w:color w:val="000000"/>
        </w:rPr>
        <w:t xml:space="preserve"> 2-тарау. Нысанды толтыру бойынша түсіндірме</w:t>
      </w:r>
    </w:p>
    <w:bookmarkEnd w:id="246"/>
    <w:bookmarkStart w:name="z278" w:id="247"/>
    <w:p>
      <w:pPr>
        <w:spacing w:after="0"/>
        <w:ind w:left="0"/>
        <w:jc w:val="both"/>
      </w:pPr>
      <w:r>
        <w:rPr>
          <w:rFonts w:ascii="Times New Roman"/>
          <w:b w:val="false"/>
          <w:i w:val="false"/>
          <w:color w:val="000000"/>
          <w:sz w:val="28"/>
        </w:rPr>
        <w:t>
      4. 1-бағанда салалық ақпараттық жүйеде тіркелетін ІD көрсетіледі.</w:t>
      </w:r>
    </w:p>
    <w:bookmarkEnd w:id="247"/>
    <w:bookmarkStart w:name="z279" w:id="248"/>
    <w:p>
      <w:pPr>
        <w:spacing w:after="0"/>
        <w:ind w:left="0"/>
        <w:jc w:val="both"/>
      </w:pPr>
      <w:r>
        <w:rPr>
          <w:rFonts w:ascii="Times New Roman"/>
          <w:b w:val="false"/>
          <w:i w:val="false"/>
          <w:color w:val="000000"/>
          <w:sz w:val="28"/>
        </w:rPr>
        <w:t>
      5. 2-бағанда тізілімде тіркелетін ІD көрсетіледі.</w:t>
      </w:r>
    </w:p>
    <w:bookmarkEnd w:id="248"/>
    <w:bookmarkStart w:name="z280" w:id="249"/>
    <w:p>
      <w:pPr>
        <w:spacing w:after="0"/>
        <w:ind w:left="0"/>
        <w:jc w:val="both"/>
      </w:pPr>
      <w:r>
        <w:rPr>
          <w:rFonts w:ascii="Times New Roman"/>
          <w:b w:val="false"/>
          <w:i w:val="false"/>
          <w:color w:val="000000"/>
          <w:sz w:val="28"/>
        </w:rPr>
        <w:t>
      6. 3-бағанда иесінің типі көрсетіледі.</w:t>
      </w:r>
    </w:p>
    <w:bookmarkEnd w:id="249"/>
    <w:bookmarkStart w:name="z281" w:id="250"/>
    <w:p>
      <w:pPr>
        <w:spacing w:after="0"/>
        <w:ind w:left="0"/>
        <w:jc w:val="both"/>
      </w:pPr>
      <w:r>
        <w:rPr>
          <w:rFonts w:ascii="Times New Roman"/>
          <w:b w:val="false"/>
          <w:i w:val="false"/>
          <w:color w:val="000000"/>
          <w:sz w:val="28"/>
        </w:rPr>
        <w:t>
      7. 4-бағанда иесінің жеке сәйкестендіру нөмірі/бизнес сәйкестендіру нөмірі көрсетіледі.</w:t>
      </w:r>
    </w:p>
    <w:bookmarkEnd w:id="250"/>
    <w:bookmarkStart w:name="z282" w:id="251"/>
    <w:p>
      <w:pPr>
        <w:spacing w:after="0"/>
        <w:ind w:left="0"/>
        <w:jc w:val="both"/>
      </w:pPr>
      <w:r>
        <w:rPr>
          <w:rFonts w:ascii="Times New Roman"/>
          <w:b w:val="false"/>
          <w:i w:val="false"/>
          <w:color w:val="000000"/>
          <w:sz w:val="28"/>
        </w:rPr>
        <w:t>
      8. 5-бағанда объектінің атауы көрсетіледі.</w:t>
      </w:r>
    </w:p>
    <w:bookmarkEnd w:id="251"/>
    <w:bookmarkStart w:name="z286" w:id="252"/>
    <w:p>
      <w:pPr>
        <w:spacing w:after="0"/>
        <w:ind w:left="0"/>
        <w:jc w:val="both"/>
      </w:pPr>
      <w:r>
        <w:rPr>
          <w:rFonts w:ascii="Times New Roman"/>
          <w:b w:val="false"/>
          <w:i w:val="false"/>
          <w:color w:val="000000"/>
          <w:sz w:val="28"/>
        </w:rPr>
        <w:t>
      9. 6-бағанда картадағы объектінің сәйкестендіргіші көрсетіледі.</w:t>
      </w:r>
    </w:p>
    <w:bookmarkEnd w:id="252"/>
    <w:bookmarkStart w:name="z283" w:id="2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7-бағанда объектінің орман иесі көрсетіледі.</w:t>
      </w:r>
    </w:p>
    <w:bookmarkEnd w:id="253"/>
    <w:bookmarkStart w:name="z285" w:id="254"/>
    <w:p>
      <w:pPr>
        <w:spacing w:after="0"/>
        <w:ind w:left="0"/>
        <w:jc w:val="both"/>
      </w:pPr>
      <w:r>
        <w:rPr>
          <w:rFonts w:ascii="Times New Roman"/>
          <w:b w:val="false"/>
          <w:i w:val="false"/>
          <w:color w:val="000000"/>
          <w:sz w:val="28"/>
        </w:rPr>
        <w:t>
      11. 8-бағанда облыс көрсетіледі.</w:t>
      </w:r>
    </w:p>
    <w:bookmarkEnd w:id="254"/>
    <w:bookmarkStart w:name="z287" w:id="255"/>
    <w:p>
      <w:pPr>
        <w:spacing w:after="0"/>
        <w:ind w:left="0"/>
        <w:jc w:val="both"/>
      </w:pPr>
      <w:r>
        <w:rPr>
          <w:rFonts w:ascii="Times New Roman"/>
          <w:b w:val="false"/>
          <w:i w:val="false"/>
          <w:color w:val="000000"/>
          <w:sz w:val="28"/>
        </w:rPr>
        <w:t>
      12. 9-бағанда орналасқан жері көрсетіледі.</w:t>
      </w:r>
    </w:p>
    <w:bookmarkEnd w:id="255"/>
    <w:bookmarkStart w:name="z288" w:id="256"/>
    <w:p>
      <w:pPr>
        <w:spacing w:after="0"/>
        <w:ind w:left="0"/>
        <w:jc w:val="both"/>
      </w:pPr>
      <w:r>
        <w:rPr>
          <w:rFonts w:ascii="Times New Roman"/>
          <w:b w:val="false"/>
          <w:i w:val="false"/>
          <w:color w:val="000000"/>
          <w:sz w:val="28"/>
        </w:rPr>
        <w:t>
      13. 10-бағанда орман мекемесінің құрылымы көрсетіледі.</w:t>
      </w:r>
    </w:p>
    <w:bookmarkEnd w:id="256"/>
    <w:bookmarkStart w:name="z289" w:id="257"/>
    <w:p>
      <w:pPr>
        <w:spacing w:after="0"/>
        <w:ind w:left="0"/>
        <w:jc w:val="both"/>
      </w:pPr>
      <w:r>
        <w:rPr>
          <w:rFonts w:ascii="Times New Roman"/>
          <w:b w:val="false"/>
          <w:i w:val="false"/>
          <w:color w:val="000000"/>
          <w:sz w:val="28"/>
        </w:rPr>
        <w:t>
      14. 11-бағанда өндірілген өнімнің жалпы көлемі көрсетіледі.</w:t>
      </w:r>
    </w:p>
    <w:bookmarkEnd w:id="257"/>
    <w:bookmarkStart w:name="z290" w:id="258"/>
    <w:p>
      <w:pPr>
        <w:spacing w:after="0"/>
        <w:ind w:left="0"/>
        <w:jc w:val="both"/>
      </w:pPr>
      <w:r>
        <w:rPr>
          <w:rFonts w:ascii="Times New Roman"/>
          <w:b w:val="false"/>
          <w:i w:val="false"/>
          <w:color w:val="000000"/>
          <w:sz w:val="28"/>
        </w:rPr>
        <w:t>
      15. 12-бағанда жұмыскерлер саны көрсетіледі.</w:t>
      </w:r>
    </w:p>
    <w:bookmarkEnd w:id="258"/>
    <w:bookmarkStart w:name="z291" w:id="259"/>
    <w:p>
      <w:pPr>
        <w:spacing w:after="0"/>
        <w:ind w:left="0"/>
        <w:jc w:val="both"/>
      </w:pPr>
      <w:r>
        <w:rPr>
          <w:rFonts w:ascii="Times New Roman"/>
          <w:b w:val="false"/>
          <w:i w:val="false"/>
          <w:color w:val="000000"/>
          <w:sz w:val="28"/>
        </w:rPr>
        <w:t>
      16. 13-бағанда пошталық мекенжайы көрсетіледі.</w:t>
      </w:r>
    </w:p>
    <w:bookmarkEnd w:id="259"/>
    <w:bookmarkStart w:name="z292" w:id="260"/>
    <w:p>
      <w:pPr>
        <w:spacing w:after="0"/>
        <w:ind w:left="0"/>
        <w:jc w:val="both"/>
      </w:pPr>
      <w:r>
        <w:rPr>
          <w:rFonts w:ascii="Times New Roman"/>
          <w:b w:val="false"/>
          <w:i w:val="false"/>
          <w:color w:val="000000"/>
          <w:sz w:val="28"/>
        </w:rPr>
        <w:t>
      17. 14-бағанда кадастрлық нөмірі көрсетіледі.</w:t>
      </w:r>
    </w:p>
    <w:bookmarkEnd w:id="260"/>
    <w:bookmarkStart w:name="z293" w:id="261"/>
    <w:p>
      <w:pPr>
        <w:spacing w:after="0"/>
        <w:ind w:left="0"/>
        <w:jc w:val="both"/>
      </w:pPr>
      <w:r>
        <w:rPr>
          <w:rFonts w:ascii="Times New Roman"/>
          <w:b w:val="false"/>
          <w:i w:val="false"/>
          <w:color w:val="000000"/>
          <w:sz w:val="28"/>
        </w:rPr>
        <w:t>
      18. 15-бағанда қосымша мәліметтер көрсетіледі.</w:t>
      </w:r>
    </w:p>
    <w:bookmarkEnd w:id="261"/>
    <w:bookmarkStart w:name="z294" w:id="262"/>
    <w:p>
      <w:pPr>
        <w:spacing w:after="0"/>
        <w:ind w:left="0"/>
        <w:jc w:val="both"/>
      </w:pPr>
      <w:r>
        <w:rPr>
          <w:rFonts w:ascii="Times New Roman"/>
          <w:b w:val="false"/>
          <w:i w:val="false"/>
          <w:color w:val="000000"/>
          <w:sz w:val="28"/>
        </w:rPr>
        <w:t>
      19. 16-бағанда 1-нысанды ұсыну/ұсынбау туралы мәлімет көрсетіледі.</w:t>
      </w:r>
    </w:p>
    <w:bookmarkEnd w:id="262"/>
    <w:bookmarkStart w:name="z295" w:id="263"/>
    <w:p>
      <w:pPr>
        <w:spacing w:after="0"/>
        <w:ind w:left="0"/>
        <w:jc w:val="both"/>
      </w:pPr>
      <w:r>
        <w:rPr>
          <w:rFonts w:ascii="Times New Roman"/>
          <w:b w:val="false"/>
          <w:i w:val="false"/>
          <w:color w:val="000000"/>
          <w:sz w:val="28"/>
        </w:rPr>
        <w:t>
      20. 17-бағанда орман типі көрсетіледі.</w:t>
      </w:r>
    </w:p>
    <w:bookmarkEnd w:id="263"/>
    <w:bookmarkStart w:name="z296" w:id="264"/>
    <w:p>
      <w:pPr>
        <w:spacing w:after="0"/>
        <w:ind w:left="0"/>
        <w:jc w:val="both"/>
      </w:pPr>
      <w:r>
        <w:rPr>
          <w:rFonts w:ascii="Times New Roman"/>
          <w:b w:val="false"/>
          <w:i w:val="false"/>
          <w:color w:val="000000"/>
          <w:sz w:val="28"/>
        </w:rPr>
        <w:t>
      21. 18-бағанда жалпы ауданы көрсетіледі.</w:t>
      </w:r>
    </w:p>
    <w:bookmarkEnd w:id="264"/>
    <w:bookmarkStart w:name="z297" w:id="265"/>
    <w:p>
      <w:pPr>
        <w:spacing w:after="0"/>
        <w:ind w:left="0"/>
        <w:jc w:val="both"/>
      </w:pPr>
      <w:r>
        <w:rPr>
          <w:rFonts w:ascii="Times New Roman"/>
          <w:b w:val="false"/>
          <w:i w:val="false"/>
          <w:color w:val="000000"/>
          <w:sz w:val="28"/>
        </w:rPr>
        <w:t>
      22. 19-бағанда киелі орындар ауданы көрсетіледі.</w:t>
      </w:r>
    </w:p>
    <w:bookmarkEnd w:id="265"/>
    <w:bookmarkStart w:name="z298" w:id="266"/>
    <w:p>
      <w:pPr>
        <w:spacing w:after="0"/>
        <w:ind w:left="0"/>
        <w:jc w:val="both"/>
      </w:pPr>
      <w:r>
        <w:rPr>
          <w:rFonts w:ascii="Times New Roman"/>
          <w:b w:val="false"/>
          <w:i w:val="false"/>
          <w:color w:val="000000"/>
          <w:sz w:val="28"/>
        </w:rPr>
        <w:t>
      23. 20-бағанда алдыңғы жыл көрсетіледі.</w:t>
      </w:r>
    </w:p>
    <w:bookmarkEnd w:id="266"/>
    <w:bookmarkStart w:name="z299" w:id="267"/>
    <w:p>
      <w:pPr>
        <w:spacing w:after="0"/>
        <w:ind w:left="0"/>
        <w:jc w:val="both"/>
      </w:pPr>
      <w:r>
        <w:rPr>
          <w:rFonts w:ascii="Times New Roman"/>
          <w:b w:val="false"/>
          <w:i w:val="false"/>
          <w:color w:val="000000"/>
          <w:sz w:val="28"/>
        </w:rPr>
        <w:t>
      24. 21-бағанда ағымдағы жыл көрсетіледі.</w:t>
      </w:r>
    </w:p>
    <w:bookmarkEnd w:id="267"/>
    <w:bookmarkStart w:name="z300" w:id="268"/>
    <w:p>
      <w:pPr>
        <w:spacing w:after="0"/>
        <w:ind w:left="0"/>
        <w:jc w:val="both"/>
      </w:pPr>
      <w:r>
        <w:rPr>
          <w:rFonts w:ascii="Times New Roman"/>
          <w:b w:val="false"/>
          <w:i w:val="false"/>
          <w:color w:val="000000"/>
          <w:sz w:val="28"/>
        </w:rPr>
        <w:t>
      25. 22-бағанда қылқан жапырақты түрлердің ауданы көрсетіледі.</w:t>
      </w:r>
    </w:p>
    <w:bookmarkEnd w:id="268"/>
    <w:bookmarkStart w:name="z301" w:id="269"/>
    <w:p>
      <w:pPr>
        <w:spacing w:after="0"/>
        <w:ind w:left="0"/>
        <w:jc w:val="both"/>
      </w:pPr>
      <w:r>
        <w:rPr>
          <w:rFonts w:ascii="Times New Roman"/>
          <w:b w:val="false"/>
          <w:i w:val="false"/>
          <w:color w:val="000000"/>
          <w:sz w:val="28"/>
        </w:rPr>
        <w:t>
      26. 23-бағанда жұмсақ жапырақты түрлердің ауданы көрсетіледі.</w:t>
      </w:r>
    </w:p>
    <w:bookmarkEnd w:id="269"/>
    <w:bookmarkStart w:name="z302" w:id="270"/>
    <w:p>
      <w:pPr>
        <w:spacing w:after="0"/>
        <w:ind w:left="0"/>
        <w:jc w:val="both"/>
      </w:pPr>
      <w:r>
        <w:rPr>
          <w:rFonts w:ascii="Times New Roman"/>
          <w:b w:val="false"/>
          <w:i w:val="false"/>
          <w:color w:val="000000"/>
          <w:sz w:val="28"/>
        </w:rPr>
        <w:t>
      27. 24-бағанда қатты жапырақты түрлердің ауданы көрсетіледі.</w:t>
      </w:r>
    </w:p>
    <w:bookmarkEnd w:id="270"/>
    <w:bookmarkStart w:name="z303" w:id="271"/>
    <w:p>
      <w:pPr>
        <w:spacing w:after="0"/>
        <w:ind w:left="0"/>
        <w:jc w:val="both"/>
      </w:pPr>
      <w:r>
        <w:rPr>
          <w:rFonts w:ascii="Times New Roman"/>
          <w:b w:val="false"/>
          <w:i w:val="false"/>
          <w:color w:val="000000"/>
          <w:sz w:val="28"/>
        </w:rPr>
        <w:t>
      28. 25-бағанда сексеуілдер ауданы көрсетіледі.</w:t>
      </w:r>
    </w:p>
    <w:bookmarkEnd w:id="271"/>
    <w:bookmarkStart w:name="z304" w:id="272"/>
    <w:p>
      <w:pPr>
        <w:spacing w:after="0"/>
        <w:ind w:left="0"/>
        <w:jc w:val="both"/>
      </w:pPr>
      <w:r>
        <w:rPr>
          <w:rFonts w:ascii="Times New Roman"/>
          <w:b w:val="false"/>
          <w:i w:val="false"/>
          <w:color w:val="000000"/>
          <w:sz w:val="28"/>
        </w:rPr>
        <w:t>
      29. 26-бағанда өзге де ағаш түрлерінің ауданы көрсетіледі.</w:t>
      </w:r>
    </w:p>
    <w:bookmarkEnd w:id="272"/>
    <w:bookmarkStart w:name="z305" w:id="2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27-бағанда бұталар ауданы көрсетіледі.</w:t>
      </w:r>
    </w:p>
    <w:bookmarkEnd w:id="273"/>
    <w:bookmarkStart w:name="z307" w:id="274"/>
    <w:p>
      <w:pPr>
        <w:spacing w:after="0"/>
        <w:ind w:left="0"/>
        <w:jc w:val="both"/>
      </w:pPr>
      <w:r>
        <w:rPr>
          <w:rFonts w:ascii="Times New Roman"/>
          <w:b w:val="false"/>
          <w:i w:val="false"/>
          <w:color w:val="000000"/>
          <w:sz w:val="28"/>
        </w:rPr>
        <w:t>
      31. 28-бағанда орман типі көрсетіледі.</w:t>
      </w:r>
    </w:p>
    <w:bookmarkEnd w:id="274"/>
    <w:bookmarkStart w:name="z308" w:id="275"/>
    <w:p>
      <w:pPr>
        <w:spacing w:after="0"/>
        <w:ind w:left="0"/>
        <w:jc w:val="both"/>
      </w:pPr>
      <w:r>
        <w:rPr>
          <w:rFonts w:ascii="Times New Roman"/>
          <w:b w:val="false"/>
          <w:i w:val="false"/>
          <w:color w:val="000000"/>
          <w:sz w:val="28"/>
        </w:rPr>
        <w:t>
      32. 29-бағанда есепке алу кезеңіндегі аудандар мен сүрек қорларының өзгеруі көрсетіледі.</w:t>
      </w:r>
    </w:p>
    <w:bookmarkEnd w:id="275"/>
    <w:bookmarkStart w:name="z309" w:id="276"/>
    <w:p>
      <w:pPr>
        <w:spacing w:after="0"/>
        <w:ind w:left="0"/>
        <w:jc w:val="both"/>
      </w:pPr>
      <w:r>
        <w:rPr>
          <w:rFonts w:ascii="Times New Roman"/>
          <w:b w:val="false"/>
          <w:i w:val="false"/>
          <w:color w:val="000000"/>
          <w:sz w:val="28"/>
        </w:rPr>
        <w:t>
      33. 30-бағанда ормандарды молайту түрлері бойынша орманмен көмкерілмеген алқаптарды бөлу және реконструкциялауды қажет ететін екпелер туралы мәліметтер көрсетіледі.</w:t>
      </w:r>
    </w:p>
    <w:bookmarkEnd w:id="276"/>
    <w:bookmarkStart w:name="z310" w:id="277"/>
    <w:p>
      <w:pPr>
        <w:spacing w:after="0"/>
        <w:ind w:left="0"/>
        <w:jc w:val="both"/>
      </w:pPr>
      <w:r>
        <w:rPr>
          <w:rFonts w:ascii="Times New Roman"/>
          <w:b w:val="false"/>
          <w:i w:val="false"/>
          <w:color w:val="000000"/>
          <w:sz w:val="28"/>
        </w:rPr>
        <w:t>
      34. 31-бағанда реконструкциялауды қажет ететін екпелердің ауданы көрсетіледі.</w:t>
      </w:r>
    </w:p>
    <w:bookmarkEnd w:id="277"/>
    <w:bookmarkStart w:name="z311" w:id="278"/>
    <w:p>
      <w:pPr>
        <w:spacing w:after="0"/>
        <w:ind w:left="0"/>
        <w:jc w:val="both"/>
      </w:pPr>
      <w:r>
        <w:rPr>
          <w:rFonts w:ascii="Times New Roman"/>
          <w:b w:val="false"/>
          <w:i w:val="false"/>
          <w:color w:val="000000"/>
          <w:sz w:val="28"/>
        </w:rPr>
        <w:t>
      35. 32-бағанда орманды күтіп ұстау мақсатында ағаш кесу және санитариялық мақсатта ағаш кесу туралы мәліметтер көрсетіледі.</w:t>
      </w:r>
    </w:p>
    <w:bookmarkEnd w:id="278"/>
    <w:bookmarkStart w:name="z312" w:id="279"/>
    <w:p>
      <w:pPr>
        <w:spacing w:after="0"/>
        <w:ind w:left="0"/>
        <w:jc w:val="both"/>
      </w:pPr>
      <w:r>
        <w:rPr>
          <w:rFonts w:ascii="Times New Roman"/>
          <w:b w:val="false"/>
          <w:i w:val="false"/>
          <w:color w:val="000000"/>
          <w:sz w:val="28"/>
        </w:rPr>
        <w:t>
      36. 33-бағанда есепке алу кезеңіндегі ормандарды молайту көрсетіледі.</w:t>
      </w:r>
    </w:p>
    <w:bookmarkEnd w:id="279"/>
    <w:bookmarkStart w:name="z313" w:id="280"/>
    <w:p>
      <w:pPr>
        <w:spacing w:after="0"/>
        <w:ind w:left="0"/>
        <w:jc w:val="both"/>
      </w:pPr>
      <w:r>
        <w:rPr>
          <w:rFonts w:ascii="Times New Roman"/>
          <w:b w:val="false"/>
          <w:i w:val="false"/>
          <w:color w:val="000000"/>
          <w:sz w:val="28"/>
        </w:rPr>
        <w:t>
      37. 34-бағанда өртке қарсы құрылғының сипаттамасы көрсетіледі.</w:t>
      </w:r>
    </w:p>
    <w:bookmarkEnd w:id="280"/>
    <w:bookmarkStart w:name="z314" w:id="281"/>
    <w:p>
      <w:pPr>
        <w:spacing w:after="0"/>
        <w:ind w:left="0"/>
        <w:jc w:val="both"/>
      </w:pPr>
      <w:r>
        <w:rPr>
          <w:rFonts w:ascii="Times New Roman"/>
          <w:b w:val="false"/>
          <w:i w:val="false"/>
          <w:color w:val="000000"/>
          <w:sz w:val="28"/>
        </w:rPr>
        <w:t>
      38. 35-бағанда орман иесінің аумақтары шегіндегі көлік жолдарының сипаттамасы көрсетіледі.</w:t>
      </w:r>
    </w:p>
    <w:bookmarkEnd w:id="281"/>
    <w:bookmarkStart w:name="z315" w:id="282"/>
    <w:p>
      <w:pPr>
        <w:spacing w:after="0"/>
        <w:ind w:left="0"/>
        <w:jc w:val="both"/>
      </w:pPr>
      <w:r>
        <w:rPr>
          <w:rFonts w:ascii="Times New Roman"/>
          <w:b w:val="false"/>
          <w:i w:val="false"/>
          <w:color w:val="000000"/>
          <w:sz w:val="28"/>
        </w:rPr>
        <w:t>
      39. 36-бағанда облыстың ормандылығы туралы мәліметтер көрсетіледі.</w:t>
      </w:r>
    </w:p>
    <w:bookmarkEnd w:id="282"/>
    <w:bookmarkStart w:name="z318" w:id="283"/>
    <w:p>
      <w:pPr>
        <w:spacing w:after="0"/>
        <w:ind w:left="0"/>
        <w:jc w:val="both"/>
      </w:pPr>
      <w:r>
        <w:rPr>
          <w:rFonts w:ascii="Times New Roman"/>
          <w:b w:val="false"/>
          <w:i w:val="false"/>
          <w:color w:val="000000"/>
          <w:sz w:val="28"/>
        </w:rPr>
        <w:t>
      40. 37-бағанда картографиялық деректері бар файл көрсетіледі.</w:t>
      </w:r>
    </w:p>
    <w:bookmarkEnd w:id="283"/>
    <w:bookmarkStart w:name="z316" w:id="2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38-бағанда бөліктің реттік нөмірі көрсетіледі.</w:t>
      </w:r>
    </w:p>
    <w:bookmarkEnd w:id="284"/>
    <w:bookmarkStart w:name="z319" w:id="285"/>
    <w:p>
      <w:pPr>
        <w:spacing w:after="0"/>
        <w:ind w:left="0"/>
        <w:jc w:val="both"/>
      </w:pPr>
      <w:r>
        <w:rPr>
          <w:rFonts w:ascii="Times New Roman"/>
          <w:b w:val="false"/>
          <w:i w:val="false"/>
          <w:color w:val="000000"/>
          <w:sz w:val="28"/>
        </w:rPr>
        <w:t>
      42. 39-бағанда файл бөлігінің сәйкестендіргіші көрсетіледі.</w:t>
      </w:r>
    </w:p>
    <w:bookmarkEnd w:id="285"/>
    <w:bookmarkStart w:name="z320" w:id="286"/>
    <w:p>
      <w:pPr>
        <w:spacing w:after="0"/>
        <w:ind w:left="0"/>
        <w:jc w:val="both"/>
      </w:pPr>
      <w:r>
        <w:rPr>
          <w:rFonts w:ascii="Times New Roman"/>
          <w:b w:val="false"/>
          <w:i w:val="false"/>
          <w:color w:val="000000"/>
          <w:sz w:val="28"/>
        </w:rPr>
        <w:t>
      Ерекше қорғалатын табиғи аумақтар кадастрының деректері бойынша</w:t>
      </w:r>
    </w:p>
    <w:bookmarkEnd w:id="286"/>
    <w:bookmarkStart w:name="z321" w:id="287"/>
    <w:p>
      <w:pPr>
        <w:spacing w:after="0"/>
        <w:ind w:left="0"/>
        <w:jc w:val="both"/>
      </w:pPr>
      <w:r>
        <w:rPr>
          <w:rFonts w:ascii="Times New Roman"/>
          <w:b w:val="false"/>
          <w:i w:val="false"/>
          <w:color w:val="000000"/>
          <w:sz w:val="28"/>
        </w:rPr>
        <w:t>
      43. 1-бағанда салалық ақпараттық жүйеде тіркелетін ІD көрсетіледі.</w:t>
      </w:r>
    </w:p>
    <w:bookmarkEnd w:id="287"/>
    <w:bookmarkStart w:name="z322" w:id="288"/>
    <w:p>
      <w:pPr>
        <w:spacing w:after="0"/>
        <w:ind w:left="0"/>
        <w:jc w:val="both"/>
      </w:pPr>
      <w:r>
        <w:rPr>
          <w:rFonts w:ascii="Times New Roman"/>
          <w:b w:val="false"/>
          <w:i w:val="false"/>
          <w:color w:val="000000"/>
          <w:sz w:val="28"/>
        </w:rPr>
        <w:t>
      44. 2-бағанда МемТізілімде тіркелетін ІD көрсетіледі.</w:t>
      </w:r>
    </w:p>
    <w:bookmarkEnd w:id="288"/>
    <w:bookmarkStart w:name="z323" w:id="289"/>
    <w:p>
      <w:pPr>
        <w:spacing w:after="0"/>
        <w:ind w:left="0"/>
        <w:jc w:val="both"/>
      </w:pPr>
      <w:r>
        <w:rPr>
          <w:rFonts w:ascii="Times New Roman"/>
          <w:b w:val="false"/>
          <w:i w:val="false"/>
          <w:color w:val="000000"/>
          <w:sz w:val="28"/>
        </w:rPr>
        <w:t>
      45. 3-бағанда иесінің типі көрсетіледі.</w:t>
      </w:r>
    </w:p>
    <w:bookmarkEnd w:id="289"/>
    <w:bookmarkStart w:name="z324" w:id="290"/>
    <w:p>
      <w:pPr>
        <w:spacing w:after="0"/>
        <w:ind w:left="0"/>
        <w:jc w:val="both"/>
      </w:pPr>
      <w:r>
        <w:rPr>
          <w:rFonts w:ascii="Times New Roman"/>
          <w:b w:val="false"/>
          <w:i w:val="false"/>
          <w:color w:val="000000"/>
          <w:sz w:val="28"/>
        </w:rPr>
        <w:t>
      46. 4-бағанда иесінің жеке сәйкестендіру нөмірі/бизнес сәйкестендіру нөмірі көрсетіледі.</w:t>
      </w:r>
    </w:p>
    <w:bookmarkEnd w:id="290"/>
    <w:bookmarkStart w:name="z325" w:id="291"/>
    <w:p>
      <w:pPr>
        <w:spacing w:after="0"/>
        <w:ind w:left="0"/>
        <w:jc w:val="both"/>
      </w:pPr>
      <w:r>
        <w:rPr>
          <w:rFonts w:ascii="Times New Roman"/>
          <w:b w:val="false"/>
          <w:i w:val="false"/>
          <w:color w:val="000000"/>
          <w:sz w:val="28"/>
        </w:rPr>
        <w:t>
      47. 5-бағанда ерекше қорғалатын табиғи аумақтар атауы көрсетіледі.</w:t>
      </w:r>
    </w:p>
    <w:bookmarkEnd w:id="291"/>
    <w:bookmarkStart w:name="z328" w:id="292"/>
    <w:p>
      <w:pPr>
        <w:spacing w:after="0"/>
        <w:ind w:left="0"/>
        <w:jc w:val="both"/>
      </w:pPr>
      <w:r>
        <w:rPr>
          <w:rFonts w:ascii="Times New Roman"/>
          <w:b w:val="false"/>
          <w:i w:val="false"/>
          <w:color w:val="000000"/>
          <w:sz w:val="28"/>
        </w:rPr>
        <w:t>
      48. 6-бағанда картадағы объектінің сәйкестендіргіші көрсетіледі.</w:t>
      </w:r>
    </w:p>
    <w:bookmarkEnd w:id="292"/>
    <w:bookmarkStart w:name="z326" w:id="2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7-бағанда министрлікті, ведомствоны көрсету қажет.</w:t>
      </w:r>
    </w:p>
    <w:bookmarkEnd w:id="293"/>
    <w:bookmarkStart w:name="z329" w:id="294"/>
    <w:p>
      <w:pPr>
        <w:spacing w:after="0"/>
        <w:ind w:left="0"/>
        <w:jc w:val="both"/>
      </w:pPr>
      <w:r>
        <w:rPr>
          <w:rFonts w:ascii="Times New Roman"/>
          <w:b w:val="false"/>
          <w:i w:val="false"/>
          <w:color w:val="000000"/>
          <w:sz w:val="28"/>
        </w:rPr>
        <w:t>
      50. 8-бағанда орман иесі көрсетіледі.</w:t>
      </w:r>
    </w:p>
    <w:bookmarkEnd w:id="294"/>
    <w:bookmarkStart w:name="z330" w:id="295"/>
    <w:p>
      <w:pPr>
        <w:spacing w:after="0"/>
        <w:ind w:left="0"/>
        <w:jc w:val="both"/>
      </w:pPr>
      <w:r>
        <w:rPr>
          <w:rFonts w:ascii="Times New Roman"/>
          <w:b w:val="false"/>
          <w:i w:val="false"/>
          <w:color w:val="000000"/>
          <w:sz w:val="28"/>
        </w:rPr>
        <w:t>
      51. 9-бағанда облыс көрсетіледі.</w:t>
      </w:r>
    </w:p>
    <w:bookmarkEnd w:id="295"/>
    <w:bookmarkStart w:name="z331" w:id="296"/>
    <w:p>
      <w:pPr>
        <w:spacing w:after="0"/>
        <w:ind w:left="0"/>
        <w:jc w:val="both"/>
      </w:pPr>
      <w:r>
        <w:rPr>
          <w:rFonts w:ascii="Times New Roman"/>
          <w:b w:val="false"/>
          <w:i w:val="false"/>
          <w:color w:val="000000"/>
          <w:sz w:val="28"/>
        </w:rPr>
        <w:t>
      52. 10-бағанда жалпы ауданы гектарда көрсетіледі.</w:t>
      </w:r>
    </w:p>
    <w:bookmarkEnd w:id="296"/>
    <w:bookmarkStart w:name="z332" w:id="297"/>
    <w:p>
      <w:pPr>
        <w:spacing w:after="0"/>
        <w:ind w:left="0"/>
        <w:jc w:val="both"/>
      </w:pPr>
      <w:r>
        <w:rPr>
          <w:rFonts w:ascii="Times New Roman"/>
          <w:b w:val="false"/>
          <w:i w:val="false"/>
          <w:color w:val="000000"/>
          <w:sz w:val="28"/>
        </w:rPr>
        <w:t>
      53. 11-бағанда ерекше қорғалатын табиғи аумақтар дәрежесінде есепке алынатын қорық қорының объектісі көрсетіледі.</w:t>
      </w:r>
    </w:p>
    <w:bookmarkEnd w:id="297"/>
    <w:bookmarkStart w:name="z333" w:id="298"/>
    <w:p>
      <w:pPr>
        <w:spacing w:after="0"/>
        <w:ind w:left="0"/>
        <w:jc w:val="both"/>
      </w:pPr>
      <w:r>
        <w:rPr>
          <w:rFonts w:ascii="Times New Roman"/>
          <w:b w:val="false"/>
          <w:i w:val="false"/>
          <w:color w:val="000000"/>
          <w:sz w:val="28"/>
        </w:rPr>
        <w:t>
      54. 12-бағанда пошталық мекенжайы көрсетіледі.</w:t>
      </w:r>
    </w:p>
    <w:bookmarkEnd w:id="298"/>
    <w:bookmarkStart w:name="z334" w:id="299"/>
    <w:p>
      <w:pPr>
        <w:spacing w:after="0"/>
        <w:ind w:left="0"/>
        <w:jc w:val="both"/>
      </w:pPr>
      <w:r>
        <w:rPr>
          <w:rFonts w:ascii="Times New Roman"/>
          <w:b w:val="false"/>
          <w:i w:val="false"/>
          <w:color w:val="000000"/>
          <w:sz w:val="28"/>
        </w:rPr>
        <w:t>
      55. 13-бағанда кадастрлық нөмірі көрсетіледі.</w:t>
      </w:r>
    </w:p>
    <w:bookmarkEnd w:id="299"/>
    <w:bookmarkStart w:name="z335" w:id="300"/>
    <w:p>
      <w:pPr>
        <w:spacing w:after="0"/>
        <w:ind w:left="0"/>
        <w:jc w:val="both"/>
      </w:pPr>
      <w:r>
        <w:rPr>
          <w:rFonts w:ascii="Times New Roman"/>
          <w:b w:val="false"/>
          <w:i w:val="false"/>
          <w:color w:val="000000"/>
          <w:sz w:val="28"/>
        </w:rPr>
        <w:t>
      56. 14-бағанда ерекше қорғалатын табиғи аумақ атауы көрсетіледі.</w:t>
      </w:r>
    </w:p>
    <w:bookmarkEnd w:id="300"/>
    <w:bookmarkStart w:name="z336" w:id="301"/>
    <w:p>
      <w:pPr>
        <w:spacing w:after="0"/>
        <w:ind w:left="0"/>
        <w:jc w:val="both"/>
      </w:pPr>
      <w:r>
        <w:rPr>
          <w:rFonts w:ascii="Times New Roman"/>
          <w:b w:val="false"/>
          <w:i w:val="false"/>
          <w:color w:val="000000"/>
          <w:sz w:val="28"/>
        </w:rPr>
        <w:t>
      57. 15-бағанда өндірілген өнімнің және көрсетілген қызметтердің жалпы көлемі көрсетіледі.</w:t>
      </w:r>
    </w:p>
    <w:bookmarkEnd w:id="301"/>
    <w:bookmarkStart w:name="z337" w:id="302"/>
    <w:p>
      <w:pPr>
        <w:spacing w:after="0"/>
        <w:ind w:left="0"/>
        <w:jc w:val="both"/>
      </w:pPr>
      <w:r>
        <w:rPr>
          <w:rFonts w:ascii="Times New Roman"/>
          <w:b w:val="false"/>
          <w:i w:val="false"/>
          <w:color w:val="000000"/>
          <w:sz w:val="28"/>
        </w:rPr>
        <w:t>
      58. 16-бағанда жұмыскерлердің тізімдік саны көрсетіледі.</w:t>
      </w:r>
    </w:p>
    <w:bookmarkEnd w:id="302"/>
    <w:bookmarkStart w:name="z338" w:id="303"/>
    <w:p>
      <w:pPr>
        <w:spacing w:after="0"/>
        <w:ind w:left="0"/>
        <w:jc w:val="both"/>
      </w:pPr>
      <w:r>
        <w:rPr>
          <w:rFonts w:ascii="Times New Roman"/>
          <w:b w:val="false"/>
          <w:i w:val="false"/>
          <w:color w:val="000000"/>
          <w:sz w:val="28"/>
        </w:rPr>
        <w:t>
      59. 17-бағанда объекті бойынша қосымша мәліметтер көрсетіледі.</w:t>
      </w:r>
    </w:p>
    <w:bookmarkEnd w:id="303"/>
    <w:bookmarkStart w:name="z339" w:id="304"/>
    <w:p>
      <w:pPr>
        <w:spacing w:after="0"/>
        <w:ind w:left="0"/>
        <w:jc w:val="both"/>
      </w:pPr>
      <w:r>
        <w:rPr>
          <w:rFonts w:ascii="Times New Roman"/>
          <w:b w:val="false"/>
          <w:i w:val="false"/>
          <w:color w:val="000000"/>
          <w:sz w:val="28"/>
        </w:rPr>
        <w:t>
      60. 18-бағанда географиялық координаталарын көрсетумен ерекше қорғалатын табиғи аумақтар шекараларын сипаттау көрсетіледі.</w:t>
      </w:r>
    </w:p>
    <w:bookmarkEnd w:id="304"/>
    <w:bookmarkStart w:name="z340" w:id="305"/>
    <w:p>
      <w:pPr>
        <w:spacing w:after="0"/>
        <w:ind w:left="0"/>
        <w:jc w:val="both"/>
      </w:pPr>
      <w:r>
        <w:rPr>
          <w:rFonts w:ascii="Times New Roman"/>
          <w:b w:val="false"/>
          <w:i w:val="false"/>
          <w:color w:val="000000"/>
          <w:sz w:val="28"/>
        </w:rPr>
        <w:t>
      61. 19-бағанда табиғи-климаттық аймақ көрсетіледі.</w:t>
      </w:r>
    </w:p>
    <w:bookmarkEnd w:id="305"/>
    <w:bookmarkStart w:name="z341" w:id="306"/>
    <w:p>
      <w:pPr>
        <w:spacing w:after="0"/>
        <w:ind w:left="0"/>
        <w:jc w:val="both"/>
      </w:pPr>
      <w:r>
        <w:rPr>
          <w:rFonts w:ascii="Times New Roman"/>
          <w:b w:val="false"/>
          <w:i w:val="false"/>
          <w:color w:val="000000"/>
          <w:sz w:val="28"/>
        </w:rPr>
        <w:t>
      62. 20-бағанда климаттық кіші аймақ көрсетіледі.</w:t>
      </w:r>
    </w:p>
    <w:bookmarkEnd w:id="306"/>
    <w:bookmarkStart w:name="z342" w:id="307"/>
    <w:p>
      <w:pPr>
        <w:spacing w:after="0"/>
        <w:ind w:left="0"/>
        <w:jc w:val="both"/>
      </w:pPr>
      <w:r>
        <w:rPr>
          <w:rFonts w:ascii="Times New Roman"/>
          <w:b w:val="false"/>
          <w:i w:val="false"/>
          <w:color w:val="000000"/>
          <w:sz w:val="28"/>
        </w:rPr>
        <w:t>
      63. 21-бағанда бедері көрсетіледі.</w:t>
      </w:r>
    </w:p>
    <w:bookmarkEnd w:id="307"/>
    <w:bookmarkStart w:name="z343" w:id="308"/>
    <w:p>
      <w:pPr>
        <w:spacing w:after="0"/>
        <w:ind w:left="0"/>
        <w:jc w:val="both"/>
      </w:pPr>
      <w:r>
        <w:rPr>
          <w:rFonts w:ascii="Times New Roman"/>
          <w:b w:val="false"/>
          <w:i w:val="false"/>
          <w:color w:val="000000"/>
          <w:sz w:val="28"/>
        </w:rPr>
        <w:t>
      64. 22-бағанда климат көрсетіледі.</w:t>
      </w:r>
    </w:p>
    <w:bookmarkEnd w:id="308"/>
    <w:bookmarkStart w:name="z344" w:id="309"/>
    <w:p>
      <w:pPr>
        <w:spacing w:after="0"/>
        <w:ind w:left="0"/>
        <w:jc w:val="both"/>
      </w:pPr>
      <w:r>
        <w:rPr>
          <w:rFonts w:ascii="Times New Roman"/>
          <w:b w:val="false"/>
          <w:i w:val="false"/>
          <w:color w:val="000000"/>
          <w:sz w:val="28"/>
        </w:rPr>
        <w:t>
      65. 23-бағанда топырақ жамылғысы көрсетіледі.</w:t>
      </w:r>
    </w:p>
    <w:bookmarkEnd w:id="309"/>
    <w:bookmarkStart w:name="z345" w:id="310"/>
    <w:p>
      <w:pPr>
        <w:spacing w:after="0"/>
        <w:ind w:left="0"/>
        <w:jc w:val="both"/>
      </w:pPr>
      <w:r>
        <w:rPr>
          <w:rFonts w:ascii="Times New Roman"/>
          <w:b w:val="false"/>
          <w:i w:val="false"/>
          <w:color w:val="000000"/>
          <w:sz w:val="28"/>
        </w:rPr>
        <w:t>
      66. 24-бағанда гидрологиясы көрсетіледі.</w:t>
      </w:r>
    </w:p>
    <w:bookmarkEnd w:id="310"/>
    <w:bookmarkStart w:name="z346" w:id="311"/>
    <w:p>
      <w:pPr>
        <w:spacing w:after="0"/>
        <w:ind w:left="0"/>
        <w:jc w:val="both"/>
      </w:pPr>
      <w:r>
        <w:rPr>
          <w:rFonts w:ascii="Times New Roman"/>
          <w:b w:val="false"/>
          <w:i w:val="false"/>
          <w:color w:val="000000"/>
          <w:sz w:val="28"/>
        </w:rPr>
        <w:t>
      67. 25-бағанда ландшафты көрсетіледі.</w:t>
      </w:r>
    </w:p>
    <w:bookmarkEnd w:id="311"/>
    <w:bookmarkStart w:name="z347" w:id="312"/>
    <w:p>
      <w:pPr>
        <w:spacing w:after="0"/>
        <w:ind w:left="0"/>
        <w:jc w:val="both"/>
      </w:pPr>
      <w:r>
        <w:rPr>
          <w:rFonts w:ascii="Times New Roman"/>
          <w:b w:val="false"/>
          <w:i w:val="false"/>
          <w:color w:val="000000"/>
          <w:sz w:val="28"/>
        </w:rPr>
        <w:t>
      68. 26-бағанда өсімдіктер әлемі көрсетіледі.</w:t>
      </w:r>
    </w:p>
    <w:bookmarkEnd w:id="312"/>
    <w:bookmarkStart w:name="z348" w:id="313"/>
    <w:p>
      <w:pPr>
        <w:spacing w:after="0"/>
        <w:ind w:left="0"/>
        <w:jc w:val="both"/>
      </w:pPr>
      <w:r>
        <w:rPr>
          <w:rFonts w:ascii="Times New Roman"/>
          <w:b w:val="false"/>
          <w:i w:val="false"/>
          <w:color w:val="000000"/>
          <w:sz w:val="28"/>
        </w:rPr>
        <w:t>
      69. 27-бағанда өсімдіктердің сирек кездесетін, жойылып бара жатқан түрлері көрсетіледі.</w:t>
      </w:r>
    </w:p>
    <w:bookmarkEnd w:id="313"/>
    <w:bookmarkStart w:name="z351" w:id="314"/>
    <w:p>
      <w:pPr>
        <w:spacing w:after="0"/>
        <w:ind w:left="0"/>
        <w:jc w:val="both"/>
      </w:pPr>
      <w:r>
        <w:rPr>
          <w:rFonts w:ascii="Times New Roman"/>
          <w:b w:val="false"/>
          <w:i w:val="false"/>
          <w:color w:val="000000"/>
          <w:sz w:val="28"/>
        </w:rPr>
        <w:t>
      70. 28-бағанда аумақтағы бірегей табиғи және тарихи-мәдени объектілер көрсетіледі.</w:t>
      </w:r>
    </w:p>
    <w:bookmarkEnd w:id="314"/>
    <w:bookmarkStart w:name="z349" w:id="3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29-бағанда қорғау аймағының ауданы гектарда көрсетіледі.</w:t>
      </w:r>
    </w:p>
    <w:bookmarkEnd w:id="315"/>
    <w:bookmarkStart w:name="z352" w:id="316"/>
    <w:p>
      <w:pPr>
        <w:spacing w:after="0"/>
        <w:ind w:left="0"/>
        <w:jc w:val="both"/>
      </w:pPr>
      <w:r>
        <w:rPr>
          <w:rFonts w:ascii="Times New Roman"/>
          <w:b w:val="false"/>
          <w:i w:val="false"/>
          <w:color w:val="000000"/>
          <w:sz w:val="28"/>
        </w:rPr>
        <w:t>
      72. 30-бағанда ерекше қорғалатын табиғи аумақтардың рекреациялық сыйымдылығы, адам, көрсетіледі.</w:t>
      </w:r>
    </w:p>
    <w:bookmarkEnd w:id="316"/>
    <w:bookmarkStart w:name="z353" w:id="317"/>
    <w:p>
      <w:pPr>
        <w:spacing w:after="0"/>
        <w:ind w:left="0"/>
        <w:jc w:val="both"/>
      </w:pPr>
      <w:r>
        <w:rPr>
          <w:rFonts w:ascii="Times New Roman"/>
          <w:b w:val="false"/>
          <w:i w:val="false"/>
          <w:color w:val="000000"/>
          <w:sz w:val="28"/>
        </w:rPr>
        <w:t>
      73. 31-бағанда орман алқаптарының ауданы гектарда көрсетіледі.</w:t>
      </w:r>
    </w:p>
    <w:bookmarkEnd w:id="317"/>
    <w:bookmarkStart w:name="z355" w:id="318"/>
    <w:p>
      <w:pPr>
        <w:spacing w:after="0"/>
        <w:ind w:left="0"/>
        <w:jc w:val="both"/>
      </w:pPr>
      <w:r>
        <w:rPr>
          <w:rFonts w:ascii="Times New Roman"/>
          <w:b w:val="false"/>
          <w:i w:val="false"/>
          <w:color w:val="000000"/>
          <w:sz w:val="28"/>
        </w:rPr>
        <w:t xml:space="preserve">
      74. 32-бағанда орманмен көмкерілген орман алқаптары гектарда көрсетіледі. </w:t>
      </w:r>
    </w:p>
    <w:bookmarkEnd w:id="318"/>
    <w:bookmarkStart w:name="z354" w:id="319"/>
    <w:p>
      <w:pPr>
        <w:spacing w:after="0"/>
        <w:ind w:left="0"/>
        <w:jc w:val="both"/>
      </w:pPr>
      <w:r>
        <w:rPr>
          <w:rFonts w:ascii="Times New Roman"/>
          <w:b w:val="false"/>
          <w:i w:val="false"/>
          <w:color w:val="000000"/>
          <w:sz w:val="28"/>
        </w:rPr>
        <w:t>
      75. 33-бағанда орманмен көмкерілмеген орман алқаптары гектарда көрсетіледі.</w:t>
      </w:r>
    </w:p>
    <w:bookmarkEnd w:id="319"/>
    <w:bookmarkStart w:name="z356" w:id="320"/>
    <w:p>
      <w:pPr>
        <w:spacing w:after="0"/>
        <w:ind w:left="0"/>
        <w:jc w:val="both"/>
      </w:pPr>
      <w:r>
        <w:rPr>
          <w:rFonts w:ascii="Times New Roman"/>
          <w:b w:val="false"/>
          <w:i w:val="false"/>
          <w:color w:val="000000"/>
          <w:sz w:val="28"/>
        </w:rPr>
        <w:t>
      76. 34-бағанда ормансыз алқаптар ауданы гектарда көрсетіледі.</w:t>
      </w:r>
    </w:p>
    <w:bookmarkEnd w:id="320"/>
    <w:bookmarkStart w:name="z357" w:id="321"/>
    <w:p>
      <w:pPr>
        <w:spacing w:after="0"/>
        <w:ind w:left="0"/>
        <w:jc w:val="both"/>
      </w:pPr>
      <w:r>
        <w:rPr>
          <w:rFonts w:ascii="Times New Roman"/>
          <w:b w:val="false"/>
          <w:i w:val="false"/>
          <w:color w:val="000000"/>
          <w:sz w:val="28"/>
        </w:rPr>
        <w:t>
      77. 35-бағанда су тоғандары алып жатқан аудан гектарда көрсетіледі.</w:t>
      </w:r>
    </w:p>
    <w:bookmarkEnd w:id="321"/>
    <w:bookmarkStart w:name="z358" w:id="322"/>
    <w:p>
      <w:pPr>
        <w:spacing w:after="0"/>
        <w:ind w:left="0"/>
        <w:jc w:val="both"/>
      </w:pPr>
      <w:r>
        <w:rPr>
          <w:rFonts w:ascii="Times New Roman"/>
          <w:b w:val="false"/>
          <w:i w:val="false"/>
          <w:color w:val="000000"/>
          <w:sz w:val="28"/>
        </w:rPr>
        <w:t>
      78. 36-бағанда функционалдық аймақтар, қорғау режимдері көрсетіледі.</w:t>
      </w:r>
    </w:p>
    <w:bookmarkEnd w:id="322"/>
    <w:bookmarkStart w:name="z359" w:id="323"/>
    <w:p>
      <w:pPr>
        <w:spacing w:after="0"/>
        <w:ind w:left="0"/>
        <w:jc w:val="both"/>
      </w:pPr>
      <w:r>
        <w:rPr>
          <w:rFonts w:ascii="Times New Roman"/>
          <w:b w:val="false"/>
          <w:i w:val="false"/>
          <w:color w:val="000000"/>
          <w:sz w:val="28"/>
        </w:rPr>
        <w:t xml:space="preserve">
      79. 37-бағанда басқа жер пайдаланушылар көрсетіледі. </w:t>
      </w:r>
    </w:p>
    <w:bookmarkEnd w:id="323"/>
    <w:bookmarkStart w:name="z360" w:id="324"/>
    <w:p>
      <w:pPr>
        <w:spacing w:after="0"/>
        <w:ind w:left="0"/>
        <w:jc w:val="both"/>
      </w:pPr>
      <w:r>
        <w:rPr>
          <w:rFonts w:ascii="Times New Roman"/>
          <w:b w:val="false"/>
          <w:i w:val="false"/>
          <w:color w:val="000000"/>
          <w:sz w:val="28"/>
        </w:rPr>
        <w:t>
      80. 38-бағанда киелі орындар ауданы көрсетіледі.</w:t>
      </w:r>
    </w:p>
    <w:bookmarkEnd w:id="324"/>
    <w:bookmarkStart w:name="z361" w:id="325"/>
    <w:p>
      <w:pPr>
        <w:spacing w:after="0"/>
        <w:ind w:left="0"/>
        <w:jc w:val="both"/>
      </w:pPr>
      <w:r>
        <w:rPr>
          <w:rFonts w:ascii="Times New Roman"/>
          <w:b w:val="false"/>
          <w:i w:val="false"/>
          <w:color w:val="000000"/>
          <w:sz w:val="28"/>
        </w:rPr>
        <w:t>
      81. 39-бағанда қосымша мәліметтер көрсетіледі.</w:t>
      </w:r>
    </w:p>
    <w:bookmarkEnd w:id="325"/>
    <w:bookmarkStart w:name="z362" w:id="326"/>
    <w:p>
      <w:pPr>
        <w:spacing w:after="0"/>
        <w:ind w:left="0"/>
        <w:jc w:val="both"/>
      </w:pPr>
      <w:r>
        <w:rPr>
          <w:rFonts w:ascii="Times New Roman"/>
          <w:b w:val="false"/>
          <w:i w:val="false"/>
          <w:color w:val="000000"/>
          <w:sz w:val="28"/>
        </w:rPr>
        <w:t>
      82. 40-бағанда табиғат қорғау қызметі көрсетіледі.</w:t>
      </w:r>
    </w:p>
    <w:bookmarkEnd w:id="326"/>
    <w:bookmarkStart w:name="z363" w:id="327"/>
    <w:p>
      <w:pPr>
        <w:spacing w:after="0"/>
        <w:ind w:left="0"/>
        <w:jc w:val="both"/>
      </w:pPr>
      <w:r>
        <w:rPr>
          <w:rFonts w:ascii="Times New Roman"/>
          <w:b w:val="false"/>
          <w:i w:val="false"/>
          <w:color w:val="000000"/>
          <w:sz w:val="28"/>
        </w:rPr>
        <w:t>
      83. 41-бағанда ғылыми-зерттеу қызметі көрсетіледі.</w:t>
      </w:r>
    </w:p>
    <w:bookmarkEnd w:id="327"/>
    <w:bookmarkStart w:name="z364" w:id="328"/>
    <w:p>
      <w:pPr>
        <w:spacing w:after="0"/>
        <w:ind w:left="0"/>
        <w:jc w:val="both"/>
      </w:pPr>
      <w:r>
        <w:rPr>
          <w:rFonts w:ascii="Times New Roman"/>
          <w:b w:val="false"/>
          <w:i w:val="false"/>
          <w:color w:val="000000"/>
          <w:sz w:val="28"/>
        </w:rPr>
        <w:t>
      84. 42-бағанда экологиялық-ағартушылық қызмет көрсетіледі.</w:t>
      </w:r>
    </w:p>
    <w:bookmarkEnd w:id="328"/>
    <w:bookmarkStart w:name="z365" w:id="329"/>
    <w:p>
      <w:pPr>
        <w:spacing w:after="0"/>
        <w:ind w:left="0"/>
        <w:jc w:val="both"/>
      </w:pPr>
      <w:r>
        <w:rPr>
          <w:rFonts w:ascii="Times New Roman"/>
          <w:b w:val="false"/>
          <w:i w:val="false"/>
          <w:color w:val="000000"/>
          <w:sz w:val="28"/>
        </w:rPr>
        <w:t>
      85. 43-бағанда туристік қызмет көрсетіледі.</w:t>
      </w:r>
    </w:p>
    <w:bookmarkEnd w:id="329"/>
    <w:bookmarkStart w:name="z366" w:id="330"/>
    <w:p>
      <w:pPr>
        <w:spacing w:after="0"/>
        <w:ind w:left="0"/>
        <w:jc w:val="both"/>
      </w:pPr>
      <w:r>
        <w:rPr>
          <w:rFonts w:ascii="Times New Roman"/>
          <w:b w:val="false"/>
          <w:i w:val="false"/>
          <w:color w:val="000000"/>
          <w:sz w:val="28"/>
        </w:rPr>
        <w:t>
      86. 44-бағанда шектелген шаруашылық қызметі көрсетіледі.</w:t>
      </w:r>
    </w:p>
    <w:bookmarkEnd w:id="330"/>
    <w:bookmarkStart w:name="z367" w:id="331"/>
    <w:p>
      <w:pPr>
        <w:spacing w:after="0"/>
        <w:ind w:left="0"/>
        <w:jc w:val="both"/>
      </w:pPr>
      <w:r>
        <w:rPr>
          <w:rFonts w:ascii="Times New Roman"/>
          <w:b w:val="false"/>
          <w:i w:val="false"/>
          <w:color w:val="000000"/>
          <w:sz w:val="28"/>
        </w:rPr>
        <w:t>
      87. 45-бағанда қорық қорының объектілері: жануарлар көрсетіледі.</w:t>
      </w:r>
    </w:p>
    <w:bookmarkEnd w:id="331"/>
    <w:bookmarkStart w:name="z368" w:id="332"/>
    <w:p>
      <w:pPr>
        <w:spacing w:after="0"/>
        <w:ind w:left="0"/>
        <w:jc w:val="both"/>
      </w:pPr>
      <w:r>
        <w:rPr>
          <w:rFonts w:ascii="Times New Roman"/>
          <w:b w:val="false"/>
          <w:i w:val="false"/>
          <w:color w:val="000000"/>
          <w:sz w:val="28"/>
        </w:rPr>
        <w:t>
      88. 46-бағанда қорық қорының объектілері: өсімдіктер көрсетіледі.</w:t>
      </w:r>
    </w:p>
    <w:bookmarkEnd w:id="332"/>
    <w:bookmarkStart w:name="z369" w:id="333"/>
    <w:p>
      <w:pPr>
        <w:spacing w:after="0"/>
        <w:ind w:left="0"/>
        <w:jc w:val="both"/>
      </w:pPr>
      <w:r>
        <w:rPr>
          <w:rFonts w:ascii="Times New Roman"/>
          <w:b w:val="false"/>
          <w:i w:val="false"/>
          <w:color w:val="000000"/>
          <w:sz w:val="28"/>
        </w:rPr>
        <w:t>
      89. 47-бағанда орман қорының объектілері көрсетіледі.</w:t>
      </w:r>
    </w:p>
    <w:bookmarkEnd w:id="333"/>
    <w:bookmarkStart w:name="z370" w:id="334"/>
    <w:p>
      <w:pPr>
        <w:spacing w:after="0"/>
        <w:ind w:left="0"/>
        <w:jc w:val="both"/>
      </w:pPr>
      <w:r>
        <w:rPr>
          <w:rFonts w:ascii="Times New Roman"/>
          <w:b w:val="false"/>
          <w:i w:val="false"/>
          <w:color w:val="000000"/>
          <w:sz w:val="28"/>
        </w:rPr>
        <w:t>
      90. 48-бағанда қорық қорының объектілері: Мемлекеттік орман қоры көрсетіледі.</w:t>
      </w:r>
    </w:p>
    <w:bookmarkEnd w:id="334"/>
    <w:bookmarkStart w:name="z371" w:id="335"/>
    <w:p>
      <w:pPr>
        <w:spacing w:after="0"/>
        <w:ind w:left="0"/>
        <w:jc w:val="both"/>
      </w:pPr>
      <w:r>
        <w:rPr>
          <w:rFonts w:ascii="Times New Roman"/>
          <w:b w:val="false"/>
          <w:i w:val="false"/>
          <w:color w:val="000000"/>
          <w:sz w:val="28"/>
        </w:rPr>
        <w:t>
      91. 49-бағанда сулы-батпақты алқаптар көрсетіледі.</w:t>
      </w:r>
    </w:p>
    <w:bookmarkEnd w:id="335"/>
    <w:bookmarkStart w:name="z372" w:id="336"/>
    <w:p>
      <w:pPr>
        <w:spacing w:after="0"/>
        <w:ind w:left="0"/>
        <w:jc w:val="both"/>
      </w:pPr>
      <w:r>
        <w:rPr>
          <w:rFonts w:ascii="Times New Roman"/>
          <w:b w:val="false"/>
          <w:i w:val="false"/>
          <w:color w:val="000000"/>
          <w:sz w:val="28"/>
        </w:rPr>
        <w:t>
      92. 50-бағанда бірегей су объектілері көрсетіледі.</w:t>
      </w:r>
    </w:p>
    <w:bookmarkEnd w:id="336"/>
    <w:bookmarkStart w:name="z373" w:id="337"/>
    <w:p>
      <w:pPr>
        <w:spacing w:after="0"/>
        <w:ind w:left="0"/>
        <w:jc w:val="both"/>
      </w:pPr>
      <w:r>
        <w:rPr>
          <w:rFonts w:ascii="Times New Roman"/>
          <w:b w:val="false"/>
          <w:i w:val="false"/>
          <w:color w:val="000000"/>
          <w:sz w:val="28"/>
        </w:rPr>
        <w:t>
      93. 51-бағанда жер қойнауы учаскелерінің объектілері көрсетіледі.</w:t>
      </w:r>
    </w:p>
    <w:bookmarkEnd w:id="337"/>
    <w:bookmarkStart w:name="z374" w:id="338"/>
    <w:p>
      <w:pPr>
        <w:spacing w:after="0"/>
        <w:ind w:left="0"/>
        <w:jc w:val="both"/>
      </w:pPr>
      <w:r>
        <w:rPr>
          <w:rFonts w:ascii="Times New Roman"/>
          <w:b w:val="false"/>
          <w:i w:val="false"/>
          <w:color w:val="000000"/>
          <w:sz w:val="28"/>
        </w:rPr>
        <w:t>
      94. 52-бағанда өсімдіктер әлемінің бірегей дара объектілері көрсетіледі.</w:t>
      </w:r>
    </w:p>
    <w:bookmarkEnd w:id="338"/>
    <w:bookmarkStart w:name="z375" w:id="339"/>
    <w:p>
      <w:pPr>
        <w:spacing w:after="0"/>
        <w:ind w:left="0"/>
        <w:jc w:val="both"/>
      </w:pPr>
      <w:r>
        <w:rPr>
          <w:rFonts w:ascii="Times New Roman"/>
          <w:b w:val="false"/>
          <w:i w:val="false"/>
          <w:color w:val="000000"/>
          <w:sz w:val="28"/>
        </w:rPr>
        <w:t>
      95. 53-бағанда жануарлар түрлері көрсетіледі.</w:t>
      </w:r>
    </w:p>
    <w:bookmarkEnd w:id="339"/>
    <w:bookmarkStart w:name="z376" w:id="340"/>
    <w:p>
      <w:pPr>
        <w:spacing w:after="0"/>
        <w:ind w:left="0"/>
        <w:jc w:val="both"/>
      </w:pPr>
      <w:r>
        <w:rPr>
          <w:rFonts w:ascii="Times New Roman"/>
          <w:b w:val="false"/>
          <w:i w:val="false"/>
          <w:color w:val="000000"/>
          <w:sz w:val="28"/>
        </w:rPr>
        <w:t>
      96. 54-бағанда өсімдіктер түрлері көрсетіледі.</w:t>
      </w:r>
    </w:p>
    <w:bookmarkEnd w:id="340"/>
    <w:bookmarkStart w:name="z377" w:id="341"/>
    <w:p>
      <w:pPr>
        <w:spacing w:after="0"/>
        <w:ind w:left="0"/>
        <w:jc w:val="both"/>
      </w:pPr>
      <w:r>
        <w:rPr>
          <w:rFonts w:ascii="Times New Roman"/>
          <w:b w:val="false"/>
          <w:i w:val="false"/>
          <w:color w:val="000000"/>
          <w:sz w:val="28"/>
        </w:rPr>
        <w:t>
      97. 55-бағанда картографиялық деректері бар файл көрсетіледі.</w:t>
      </w:r>
    </w:p>
    <w:bookmarkEnd w:id="341"/>
    <w:bookmarkStart w:name="z378" w:id="342"/>
    <w:p>
      <w:pPr>
        <w:spacing w:after="0"/>
        <w:ind w:left="0"/>
        <w:jc w:val="both"/>
      </w:pPr>
      <w:r>
        <w:rPr>
          <w:rFonts w:ascii="Times New Roman"/>
          <w:b w:val="false"/>
          <w:i w:val="false"/>
          <w:color w:val="000000"/>
          <w:sz w:val="28"/>
        </w:rPr>
        <w:t>
      98. 56-бағанда бөліктің реттік нөмірі көрсетіледі.</w:t>
      </w:r>
    </w:p>
    <w:bookmarkEnd w:id="342"/>
    <w:bookmarkStart w:name="z379" w:id="343"/>
    <w:p>
      <w:pPr>
        <w:spacing w:after="0"/>
        <w:ind w:left="0"/>
        <w:jc w:val="both"/>
      </w:pPr>
      <w:r>
        <w:rPr>
          <w:rFonts w:ascii="Times New Roman"/>
          <w:b w:val="false"/>
          <w:i w:val="false"/>
          <w:color w:val="000000"/>
          <w:sz w:val="28"/>
        </w:rPr>
        <w:t>
      99. 57-бағанда файл бөлігінің сәйкестендіргіші көрсетіледі.</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2015 жылғы 10 сәуірдегі</w:t>
            </w:r>
            <w:r>
              <w:br/>
            </w:r>
            <w:r>
              <w:rPr>
                <w:rFonts w:ascii="Times New Roman"/>
                <w:b w:val="false"/>
                <w:i w:val="false"/>
                <w:color w:val="000000"/>
                <w:sz w:val="20"/>
              </w:rPr>
              <w:t>№ 267 бұйрығына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www.mіnfіn.gov.kz интернет-ресурсында орналастырылған Мемлекеттік мүлік жөніндегі уәкілетті органның заңды тұлғалар тізіміне сәйкес заңды тұлғалардың банкроттығы туралы істер қозғау туралы шешімдер (шешімдердің көшірмесі) бойынша және жекелеген негіздер бойынша мүлікті мемлекет кірісіне айналдыруды көздейтін соттардың заңды күшіне енген шешімдері (үкімдері, қаулылары) туралы мемлекеттік мүлік тізіліміне деректерді беру нысаны мен көлемі бойынша мәліметтер Есепті кезең 20___ жылғы ____</w:t>
      </w:r>
    </w:p>
    <w:p>
      <w:pPr>
        <w:spacing w:after="0"/>
        <w:ind w:left="0"/>
        <w:jc w:val="both"/>
      </w:pPr>
      <w:r>
        <w:rPr>
          <w:rFonts w:ascii="Times New Roman"/>
          <w:b w:val="false"/>
          <w:i w:val="false"/>
          <w:color w:val="ff0000"/>
          <w:sz w:val="28"/>
        </w:rPr>
        <w:t xml:space="preserve">
      Ескерту. 12-қосымшамен толықтырылды – ҚР Премьер-Министрінің Бірінші орынбасары – ҚР Қаржы министрінің 16.01.2020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1-БТ</w:t>
      </w:r>
    </w:p>
    <w:p>
      <w:pPr>
        <w:spacing w:after="0"/>
        <w:ind w:left="0"/>
        <w:jc w:val="both"/>
      </w:pPr>
      <w:r>
        <w:rPr>
          <w:rFonts w:ascii="Times New Roman"/>
          <w:b w:val="false"/>
          <w:i w:val="false"/>
          <w:color w:val="000000"/>
          <w:sz w:val="28"/>
        </w:rPr>
        <w:t>
      Кезеңділігі: сұрау салу бойынша</w:t>
      </w:r>
    </w:p>
    <w:p>
      <w:pPr>
        <w:spacing w:after="0"/>
        <w:ind w:left="0"/>
        <w:jc w:val="both"/>
      </w:pPr>
      <w:r>
        <w:rPr>
          <w:rFonts w:ascii="Times New Roman"/>
          <w:b w:val="false"/>
          <w:i w:val="false"/>
          <w:color w:val="000000"/>
          <w:sz w:val="28"/>
        </w:rPr>
        <w:t>
      Ақпаратты ұсынатын адамдар аясы: Қазақстан Республикасының Жоғарғы Соты</w:t>
      </w:r>
    </w:p>
    <w:p>
      <w:pPr>
        <w:spacing w:after="0"/>
        <w:ind w:left="0"/>
        <w:jc w:val="both"/>
      </w:pPr>
      <w:r>
        <w:rPr>
          <w:rFonts w:ascii="Times New Roman"/>
          <w:b w:val="false"/>
          <w:i w:val="false"/>
          <w:color w:val="000000"/>
          <w:sz w:val="28"/>
        </w:rPr>
        <w:t>
      Нысан қайда ұсынылады: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Ұсыну мерзімі: сұрау салу келіп түскеннен кейін 1 жұмыс күні ішінде</w:t>
      </w:r>
    </w:p>
    <w:p>
      <w:pPr>
        <w:spacing w:after="0"/>
        <w:ind w:left="0"/>
        <w:jc w:val="both"/>
      </w:pPr>
      <w:r>
        <w:rPr>
          <w:rFonts w:ascii="Times New Roman"/>
          <w:b w:val="false"/>
          <w:i w:val="false"/>
          <w:color w:val="000000"/>
          <w:sz w:val="28"/>
        </w:rPr>
        <w:t>
      1. Заңды тұлғалардың банкроттығы туралы істер қозғау туралы шешімдер бойынша мәліметтерді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ақпараттық жүйеде тіркелетін іс-қимыл (іс қозғау туралы шешімдер, қаулылар) және ол жүргізілетін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тіркелетін іс-қимыл (тізілімнің есепке алу объектісін енгізу, өзектілендіру, алып тастау)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қаулының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қаулының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Шешімге сілтеме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хэші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2. Заңды тұлғалардың банкроттығы туралы шешімдер бойынша мәліметтерді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ақпараттық жүйеде тіркелетін іс-қимыл (іс қозғау туралы шешімдер, қаулылар) және ол жүргізілетін күн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тіркелетін іс-қимыл (тізілімнің есепке алу объектісін енгізу, өзектілендіру, алып тастау)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бизнес сәйкестендіру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қаулының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қаулының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күшіне енген</w:t>
            </w:r>
          </w:p>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Қарар бөлігі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Шешімге сілтеме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хэші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3. Жекелеген негіздер бойынша мүлікті мемлекет кірісіне айналдыруды көздейтін соттардың заңды күшіне енген шешімдері (үкімдері, қаулылары) жөніндегі мәліметтерді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ақпараттық жүйеде тіркелетін іс-қимыл (іс қозғау туралы шешімдер, қаулылар және басқалар) және ол жүргізілетін күн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тіркелетін іс-қимыл (тізілімнің есепке алу объектісін енгізу, өзектілендіру, алып тастау)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бар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қаулының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қаулының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күшіне енген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ісін жүргізу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Шешімге сілтеме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хэші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380" w:id="34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"Мемлекеттік мүлік жөніндегі уәкілетті органның заңды тұлғалар тізіміне сәйкес заңды тұлғалардың банкроттығы туралы іс қозғау туралы шешімдер (шешімдердің көшірмесі) бойынша және жекелеген негіздер бойынша мүлікті мемлекет кірісіне айналдыруды көздейтін соттардың заңды күшіне енген шешімдері (үкімдері, қаулылары) туралы мемлекеттік мүлік тізіліміне деректерді беру нысаны мен көлемі бойынша мәліметтер"  (Индекс: 1-ТБ, кезеңділігі сұрау салу бойынша)</w:t>
      </w:r>
    </w:p>
    <w:bookmarkEnd w:id="344"/>
    <w:bookmarkStart w:name="z381" w:id="345"/>
    <w:p>
      <w:pPr>
        <w:spacing w:after="0"/>
        <w:ind w:left="0"/>
        <w:jc w:val="left"/>
      </w:pPr>
      <w:r>
        <w:rPr>
          <w:rFonts w:ascii="Times New Roman"/>
          <w:b/>
          <w:i w:val="false"/>
          <w:color w:val="000000"/>
        </w:rPr>
        <w:t xml:space="preserve"> 1-тарау. Жалпы ережелер</w:t>
      </w:r>
    </w:p>
    <w:bookmarkEnd w:id="345"/>
    <w:bookmarkStart w:name="z382" w:id="346"/>
    <w:p>
      <w:pPr>
        <w:spacing w:after="0"/>
        <w:ind w:left="0"/>
        <w:jc w:val="both"/>
      </w:pPr>
      <w:r>
        <w:rPr>
          <w:rFonts w:ascii="Times New Roman"/>
          <w:b w:val="false"/>
          <w:i w:val="false"/>
          <w:color w:val="000000"/>
          <w:sz w:val="28"/>
        </w:rPr>
        <w:t>
      1. Электрондық үкімет шлюзі (бұдан әрі – ЭҮШ) арқылы Қазақстан Республикасы Қаржы министрлігі Мемлекеттік мүлік және жекешелендіру комитетінің "Мемлекеттік мүлік тізілімі" ақпараттық жүйесі (бұдан әрі – МемТізілім) мен "Төрелік" сот органдарының автоматтандырылған ақпараттық-талдау жүйесі (бұдан әрі – "Төрелік" ААЖ) арасындағы ақпараттық алмасу сервераралық (республикалық) деңгейде жүзеге асырылады.</w:t>
      </w:r>
    </w:p>
    <w:bookmarkEnd w:id="346"/>
    <w:bookmarkStart w:name="z383" w:id="347"/>
    <w:p>
      <w:pPr>
        <w:spacing w:after="0"/>
        <w:ind w:left="0"/>
        <w:jc w:val="both"/>
      </w:pPr>
      <w:r>
        <w:rPr>
          <w:rFonts w:ascii="Times New Roman"/>
          <w:b w:val="false"/>
          <w:i w:val="false"/>
          <w:color w:val="000000"/>
          <w:sz w:val="28"/>
        </w:rPr>
        <w:t>
      2. Ақпараттық алмасу тіркеу куәлігі бар жүйе иесінің электрондық цифрлық қолтаңбасын пайдаланумен "сұрау салу-жауап" режимдерінде электрондық хабарламалар арқылы жүзеге асырылады.</w:t>
      </w:r>
    </w:p>
    <w:bookmarkEnd w:id="347"/>
    <w:bookmarkStart w:name="z384" w:id="348"/>
    <w:p>
      <w:pPr>
        <w:spacing w:after="0"/>
        <w:ind w:left="0"/>
        <w:jc w:val="both"/>
      </w:pPr>
      <w:r>
        <w:rPr>
          <w:rFonts w:ascii="Times New Roman"/>
          <w:b w:val="false"/>
          <w:i w:val="false"/>
          <w:color w:val="000000"/>
          <w:sz w:val="28"/>
        </w:rPr>
        <w:t>
      3. МемТізілім (бастама танытушы) сұрау салуды ЭҮШ веб-сервисіне жолдайды, оны өңдеу үшін "Төрелік" ААЖ-ға жолдайды. Сұрау салу өңделгеннен кейін "Төрелік" ААЖ ЭҮШ-ға хабарлама жолдайды, оны алғаннан кейін жауапты МемТізілім веб-сервисіне жолдайды.</w:t>
      </w:r>
    </w:p>
    <w:bookmarkEnd w:id="348"/>
    <w:bookmarkStart w:name="z385" w:id="349"/>
    <w:p>
      <w:pPr>
        <w:spacing w:after="0"/>
        <w:ind w:left="0"/>
        <w:jc w:val="left"/>
      </w:pPr>
      <w:r>
        <w:rPr>
          <w:rFonts w:ascii="Times New Roman"/>
          <w:b/>
          <w:i w:val="false"/>
          <w:color w:val="000000"/>
        </w:rPr>
        <w:t xml:space="preserve"> 2-тарау. Нысанды толтыру бойынша түсіндірме</w:t>
      </w:r>
    </w:p>
    <w:bookmarkEnd w:id="349"/>
    <w:bookmarkStart w:name="z389" w:id="350"/>
    <w:p>
      <w:pPr>
        <w:spacing w:after="0"/>
        <w:ind w:left="0"/>
        <w:jc w:val="both"/>
      </w:pPr>
      <w:r>
        <w:rPr>
          <w:rFonts w:ascii="Times New Roman"/>
          <w:b w:val="false"/>
          <w:i w:val="false"/>
          <w:color w:val="000000"/>
          <w:sz w:val="28"/>
        </w:rPr>
        <w:t>
      4. 1-бағанда салалық ақпараттық жүйеде тіркелетін ІD көрсетіледі.</w:t>
      </w:r>
    </w:p>
    <w:bookmarkEnd w:id="350"/>
    <w:bookmarkStart w:name="z386" w:id="351"/>
    <w:p>
      <w:pPr>
        <w:spacing w:after="0"/>
        <w:ind w:left="0"/>
        <w:jc w:val="both"/>
      </w:pPr>
      <w:r>
        <w:rPr>
          <w:rFonts w:ascii="Times New Roman"/>
          <w:b w:val="false"/>
          <w:i w:val="false"/>
          <w:color w:val="000000"/>
          <w:sz w:val="28"/>
        </w:rPr>
        <w:t>
      5. 2-бағанда МемТізілімде тіркелетін ІD көрсетіледі.</w:t>
      </w:r>
    </w:p>
    <w:bookmarkEnd w:id="351"/>
    <w:bookmarkStart w:name="z387" w:id="3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3-бағанда компанияның бизнес сәйкестендіру нөмірі көрсетіледі.</w:t>
      </w:r>
    </w:p>
    <w:bookmarkEnd w:id="352"/>
    <w:bookmarkStart w:name="z390" w:id="353"/>
    <w:p>
      <w:pPr>
        <w:spacing w:after="0"/>
        <w:ind w:left="0"/>
        <w:jc w:val="both"/>
      </w:pPr>
      <w:r>
        <w:rPr>
          <w:rFonts w:ascii="Times New Roman"/>
          <w:b w:val="false"/>
          <w:i w:val="false"/>
          <w:color w:val="000000"/>
          <w:sz w:val="28"/>
        </w:rPr>
        <w:t>
      7. 4-бағанда атауын көрсету қажет.</w:t>
      </w:r>
    </w:p>
    <w:bookmarkEnd w:id="353"/>
    <w:bookmarkStart w:name="z394" w:id="354"/>
    <w:p>
      <w:pPr>
        <w:spacing w:after="0"/>
        <w:ind w:left="0"/>
        <w:jc w:val="both"/>
      </w:pPr>
      <w:r>
        <w:rPr>
          <w:rFonts w:ascii="Times New Roman"/>
          <w:b w:val="false"/>
          <w:i w:val="false"/>
          <w:color w:val="000000"/>
          <w:sz w:val="28"/>
        </w:rPr>
        <w:t>
      8. 5-бағанда шешімнің/қаулының нөмірі көрсетіледі.</w:t>
      </w:r>
    </w:p>
    <w:bookmarkEnd w:id="354"/>
    <w:bookmarkStart w:name="z391" w:id="3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6-бағанда шешімнің/қаулының күні көрсетіледі.</w:t>
      </w:r>
    </w:p>
    <w:bookmarkEnd w:id="355"/>
    <w:bookmarkStart w:name="z393" w:id="356"/>
    <w:p>
      <w:pPr>
        <w:spacing w:after="0"/>
        <w:ind w:left="0"/>
        <w:jc w:val="both"/>
      </w:pPr>
      <w:r>
        <w:rPr>
          <w:rFonts w:ascii="Times New Roman"/>
          <w:b w:val="false"/>
          <w:i w:val="false"/>
          <w:color w:val="000000"/>
          <w:sz w:val="28"/>
        </w:rPr>
        <w:t>
      10. 7-бағанда сот органы көрсетіледі.</w:t>
      </w:r>
    </w:p>
    <w:bookmarkEnd w:id="356"/>
    <w:bookmarkStart w:name="z395" w:id="357"/>
    <w:p>
      <w:pPr>
        <w:spacing w:after="0"/>
        <w:ind w:left="0"/>
        <w:jc w:val="both"/>
      </w:pPr>
      <w:r>
        <w:rPr>
          <w:rFonts w:ascii="Times New Roman"/>
          <w:b w:val="false"/>
          <w:i w:val="false"/>
          <w:color w:val="000000"/>
          <w:sz w:val="28"/>
        </w:rPr>
        <w:t>
      11. 8-бағанда шешімге сілтеме көрсетіледі.</w:t>
      </w:r>
    </w:p>
    <w:bookmarkEnd w:id="357"/>
    <w:bookmarkStart w:name="z396" w:id="358"/>
    <w:p>
      <w:pPr>
        <w:spacing w:after="0"/>
        <w:ind w:left="0"/>
        <w:jc w:val="both"/>
      </w:pPr>
      <w:r>
        <w:rPr>
          <w:rFonts w:ascii="Times New Roman"/>
          <w:b w:val="false"/>
          <w:i w:val="false"/>
          <w:color w:val="000000"/>
          <w:sz w:val="28"/>
        </w:rPr>
        <w:t>
      12. 9-бағанда файлдың атауы көрсетіледі.</w:t>
      </w:r>
    </w:p>
    <w:bookmarkEnd w:id="358"/>
    <w:bookmarkStart w:name="z397" w:id="359"/>
    <w:p>
      <w:pPr>
        <w:spacing w:after="0"/>
        <w:ind w:left="0"/>
        <w:jc w:val="both"/>
      </w:pPr>
      <w:r>
        <w:rPr>
          <w:rFonts w:ascii="Times New Roman"/>
          <w:b w:val="false"/>
          <w:i w:val="false"/>
          <w:color w:val="000000"/>
          <w:sz w:val="28"/>
        </w:rPr>
        <w:t>
      13. 10-бағанда файлдың хэші көрсетіледі.</w:t>
      </w:r>
    </w:p>
    <w:bookmarkEnd w:id="359"/>
    <w:bookmarkStart w:name="z398" w:id="360"/>
    <w:p>
      <w:pPr>
        <w:spacing w:after="0"/>
        <w:ind w:left="0"/>
        <w:jc w:val="both"/>
      </w:pPr>
      <w:r>
        <w:rPr>
          <w:rFonts w:ascii="Times New Roman"/>
          <w:b w:val="false"/>
          <w:i w:val="false"/>
          <w:color w:val="000000"/>
          <w:sz w:val="28"/>
        </w:rPr>
        <w:t>
      Заңды тұлғалардың банкроттығы туралы шешімдер бойынша мәліметтер</w:t>
      </w:r>
    </w:p>
    <w:bookmarkEnd w:id="360"/>
    <w:bookmarkStart w:name="z399" w:id="361"/>
    <w:p>
      <w:pPr>
        <w:spacing w:after="0"/>
        <w:ind w:left="0"/>
        <w:jc w:val="both"/>
      </w:pPr>
      <w:r>
        <w:rPr>
          <w:rFonts w:ascii="Times New Roman"/>
          <w:b w:val="false"/>
          <w:i w:val="false"/>
          <w:color w:val="000000"/>
          <w:sz w:val="28"/>
        </w:rPr>
        <w:t>
      14. 1-бағанда салалық ақпараттық жүйеде тіркелетін ІD көрсетіледі.</w:t>
      </w:r>
    </w:p>
    <w:bookmarkEnd w:id="361"/>
    <w:bookmarkStart w:name="z401" w:id="362"/>
    <w:p>
      <w:pPr>
        <w:spacing w:after="0"/>
        <w:ind w:left="0"/>
        <w:jc w:val="both"/>
      </w:pPr>
      <w:r>
        <w:rPr>
          <w:rFonts w:ascii="Times New Roman"/>
          <w:b w:val="false"/>
          <w:i w:val="false"/>
          <w:color w:val="000000"/>
          <w:sz w:val="28"/>
        </w:rPr>
        <w:t>
      15. 2-бағанда МемТізілімде тіркелетін ІD көрсетіледі.</w:t>
      </w:r>
    </w:p>
    <w:bookmarkEnd w:id="362"/>
    <w:bookmarkStart w:name="z400" w:id="363"/>
    <w:p>
      <w:pPr>
        <w:spacing w:after="0"/>
        <w:ind w:left="0"/>
        <w:jc w:val="both"/>
      </w:pPr>
      <w:r>
        <w:rPr>
          <w:rFonts w:ascii="Times New Roman"/>
          <w:b w:val="false"/>
          <w:i w:val="false"/>
          <w:color w:val="000000"/>
          <w:sz w:val="28"/>
        </w:rPr>
        <w:t>
      16. 3-бағанда компанияның бизнес сәйкестендіру нөмірі көрсетіледі.</w:t>
      </w:r>
    </w:p>
    <w:bookmarkEnd w:id="363"/>
    <w:bookmarkStart w:name="z402" w:id="364"/>
    <w:p>
      <w:pPr>
        <w:spacing w:after="0"/>
        <w:ind w:left="0"/>
        <w:jc w:val="both"/>
      </w:pPr>
      <w:r>
        <w:rPr>
          <w:rFonts w:ascii="Times New Roman"/>
          <w:b w:val="false"/>
          <w:i w:val="false"/>
          <w:color w:val="000000"/>
          <w:sz w:val="28"/>
        </w:rPr>
        <w:t>
      17. 4-бағанда атауы көрсетіледі.</w:t>
      </w:r>
    </w:p>
    <w:bookmarkEnd w:id="364"/>
    <w:bookmarkStart w:name="z403" w:id="365"/>
    <w:p>
      <w:pPr>
        <w:spacing w:after="0"/>
        <w:ind w:left="0"/>
        <w:jc w:val="both"/>
      </w:pPr>
      <w:r>
        <w:rPr>
          <w:rFonts w:ascii="Times New Roman"/>
          <w:b w:val="false"/>
          <w:i w:val="false"/>
          <w:color w:val="000000"/>
          <w:sz w:val="28"/>
        </w:rPr>
        <w:t>
      18. 5-бағанда шешімнің/қаулының нөмірі көрсетіледі.</w:t>
      </w:r>
    </w:p>
    <w:bookmarkEnd w:id="365"/>
    <w:bookmarkStart w:name="z405" w:id="366"/>
    <w:p>
      <w:pPr>
        <w:spacing w:after="0"/>
        <w:ind w:left="0"/>
        <w:jc w:val="both"/>
      </w:pPr>
      <w:r>
        <w:rPr>
          <w:rFonts w:ascii="Times New Roman"/>
          <w:b w:val="false"/>
          <w:i w:val="false"/>
          <w:color w:val="000000"/>
          <w:sz w:val="28"/>
        </w:rPr>
        <w:t>
      19. 6-бағанда шешімнің/қаулының күні көрсетіледі.</w:t>
      </w:r>
    </w:p>
    <w:bookmarkEnd w:id="366"/>
    <w:bookmarkStart w:name="z404" w:id="367"/>
    <w:p>
      <w:pPr>
        <w:spacing w:after="0"/>
        <w:ind w:left="0"/>
        <w:jc w:val="both"/>
      </w:pPr>
      <w:r>
        <w:rPr>
          <w:rFonts w:ascii="Times New Roman"/>
          <w:b w:val="false"/>
          <w:i w:val="false"/>
          <w:color w:val="000000"/>
          <w:sz w:val="28"/>
        </w:rPr>
        <w:t>
      20. 7-бағанда заңды күшіне енген күні көрсетіледі.</w:t>
      </w:r>
    </w:p>
    <w:bookmarkEnd w:id="367"/>
    <w:bookmarkStart w:name="z406" w:id="368"/>
    <w:p>
      <w:pPr>
        <w:spacing w:after="0"/>
        <w:ind w:left="0"/>
        <w:jc w:val="both"/>
      </w:pPr>
      <w:r>
        <w:rPr>
          <w:rFonts w:ascii="Times New Roman"/>
          <w:b w:val="false"/>
          <w:i w:val="false"/>
          <w:color w:val="000000"/>
          <w:sz w:val="28"/>
        </w:rPr>
        <w:t>
      21. 8-бағанда сот органы көрсетіледі.</w:t>
      </w:r>
    </w:p>
    <w:bookmarkEnd w:id="368"/>
    <w:bookmarkStart w:name="z407" w:id="369"/>
    <w:p>
      <w:pPr>
        <w:spacing w:after="0"/>
        <w:ind w:left="0"/>
        <w:jc w:val="both"/>
      </w:pPr>
      <w:r>
        <w:rPr>
          <w:rFonts w:ascii="Times New Roman"/>
          <w:b w:val="false"/>
          <w:i w:val="false"/>
          <w:color w:val="000000"/>
          <w:sz w:val="28"/>
        </w:rPr>
        <w:t>
      22. 9-бағанда қарар бөлігі көрсетіледі.</w:t>
      </w:r>
    </w:p>
    <w:bookmarkEnd w:id="369"/>
    <w:bookmarkStart w:name="z408" w:id="370"/>
    <w:p>
      <w:pPr>
        <w:spacing w:after="0"/>
        <w:ind w:left="0"/>
        <w:jc w:val="both"/>
      </w:pPr>
      <w:r>
        <w:rPr>
          <w:rFonts w:ascii="Times New Roman"/>
          <w:b w:val="false"/>
          <w:i w:val="false"/>
          <w:color w:val="000000"/>
          <w:sz w:val="28"/>
        </w:rPr>
        <w:t>
      23. 10-бағанда шешімге сілтеме көрсетіледі.</w:t>
      </w:r>
    </w:p>
    <w:bookmarkEnd w:id="370"/>
    <w:bookmarkStart w:name="z409" w:id="371"/>
    <w:p>
      <w:pPr>
        <w:spacing w:after="0"/>
        <w:ind w:left="0"/>
        <w:jc w:val="both"/>
      </w:pPr>
      <w:r>
        <w:rPr>
          <w:rFonts w:ascii="Times New Roman"/>
          <w:b w:val="false"/>
          <w:i w:val="false"/>
          <w:color w:val="000000"/>
          <w:sz w:val="28"/>
        </w:rPr>
        <w:t>
      24. 11-бағанда файлдың атауы көрсетіледі.</w:t>
      </w:r>
    </w:p>
    <w:bookmarkEnd w:id="371"/>
    <w:bookmarkStart w:name="z410" w:id="372"/>
    <w:p>
      <w:pPr>
        <w:spacing w:after="0"/>
        <w:ind w:left="0"/>
        <w:jc w:val="both"/>
      </w:pPr>
      <w:r>
        <w:rPr>
          <w:rFonts w:ascii="Times New Roman"/>
          <w:b w:val="false"/>
          <w:i w:val="false"/>
          <w:color w:val="000000"/>
          <w:sz w:val="28"/>
        </w:rPr>
        <w:t>
      25. 12-бағанда хэш файл көрсетіледі.</w:t>
      </w:r>
    </w:p>
    <w:bookmarkEnd w:id="372"/>
    <w:p>
      <w:pPr>
        <w:spacing w:after="0"/>
        <w:ind w:left="0"/>
        <w:jc w:val="both"/>
      </w:pPr>
      <w:r>
        <w:rPr>
          <w:rFonts w:ascii="Times New Roman"/>
          <w:b w:val="false"/>
          <w:i w:val="false"/>
          <w:color w:val="000000"/>
          <w:sz w:val="28"/>
        </w:rPr>
        <w:t>
      Жекелеген негіздер бойынша мүлікті мемлекет кірісіне айналдыруды көздейтін соттардың заңды күшіне енген шешімдері (үкімдері, қаулылары) жөніндегі мәліметтер</w:t>
      </w:r>
    </w:p>
    <w:bookmarkStart w:name="z411" w:id="373"/>
    <w:p>
      <w:pPr>
        <w:spacing w:after="0"/>
        <w:ind w:left="0"/>
        <w:jc w:val="both"/>
      </w:pPr>
      <w:r>
        <w:rPr>
          <w:rFonts w:ascii="Times New Roman"/>
          <w:b w:val="false"/>
          <w:i w:val="false"/>
          <w:color w:val="000000"/>
          <w:sz w:val="28"/>
        </w:rPr>
        <w:t>
      26. 1-бағанда салалық ақпараттық жүйеде тіркелетін ІD көрсетіледі.</w:t>
      </w:r>
    </w:p>
    <w:bookmarkEnd w:id="373"/>
    <w:bookmarkStart w:name="z412" w:id="374"/>
    <w:p>
      <w:pPr>
        <w:spacing w:after="0"/>
        <w:ind w:left="0"/>
        <w:jc w:val="both"/>
      </w:pPr>
      <w:r>
        <w:rPr>
          <w:rFonts w:ascii="Times New Roman"/>
          <w:b w:val="false"/>
          <w:i w:val="false"/>
          <w:color w:val="000000"/>
          <w:sz w:val="28"/>
        </w:rPr>
        <w:t>
      27. 2-бағанда МемТізілімде тіркелетін ІD көрсетіледі.</w:t>
      </w:r>
    </w:p>
    <w:bookmarkEnd w:id="374"/>
    <w:bookmarkStart w:name="z413" w:id="375"/>
    <w:p>
      <w:pPr>
        <w:spacing w:after="0"/>
        <w:ind w:left="0"/>
        <w:jc w:val="both"/>
      </w:pPr>
      <w:r>
        <w:rPr>
          <w:rFonts w:ascii="Times New Roman"/>
          <w:b w:val="false"/>
          <w:i w:val="false"/>
          <w:color w:val="000000"/>
          <w:sz w:val="28"/>
        </w:rPr>
        <w:t>
      28. 3-бағанда жеке сәйкестендіру нөмірі/бизнес сәйкестендіру нөмірі көрсетіледі.</w:t>
      </w:r>
    </w:p>
    <w:bookmarkEnd w:id="375"/>
    <w:bookmarkStart w:name="z414" w:id="376"/>
    <w:p>
      <w:pPr>
        <w:spacing w:after="0"/>
        <w:ind w:left="0"/>
        <w:jc w:val="both"/>
      </w:pPr>
      <w:r>
        <w:rPr>
          <w:rFonts w:ascii="Times New Roman"/>
          <w:b w:val="false"/>
          <w:i w:val="false"/>
          <w:color w:val="000000"/>
          <w:sz w:val="28"/>
        </w:rPr>
        <w:t>
      29. 4-бағанда атауы көрсетіледі.</w:t>
      </w:r>
    </w:p>
    <w:bookmarkEnd w:id="376"/>
    <w:bookmarkStart w:name="z415" w:id="377"/>
    <w:p>
      <w:pPr>
        <w:spacing w:after="0"/>
        <w:ind w:left="0"/>
        <w:jc w:val="both"/>
      </w:pPr>
      <w:r>
        <w:rPr>
          <w:rFonts w:ascii="Times New Roman"/>
          <w:b w:val="false"/>
          <w:i w:val="false"/>
          <w:color w:val="000000"/>
          <w:sz w:val="28"/>
        </w:rPr>
        <w:t>
      30. 5-бағанда тегі көрсетіледі.</w:t>
      </w:r>
    </w:p>
    <w:bookmarkEnd w:id="377"/>
    <w:bookmarkStart w:name="z418" w:id="378"/>
    <w:p>
      <w:pPr>
        <w:spacing w:after="0"/>
        <w:ind w:left="0"/>
        <w:jc w:val="both"/>
      </w:pPr>
      <w:r>
        <w:rPr>
          <w:rFonts w:ascii="Times New Roman"/>
          <w:b w:val="false"/>
          <w:i w:val="false"/>
          <w:color w:val="000000"/>
          <w:sz w:val="28"/>
        </w:rPr>
        <w:t>
      31. 6-бағанда аты көрсетіледі.</w:t>
      </w:r>
    </w:p>
    <w:bookmarkEnd w:id="378"/>
    <w:bookmarkStart w:name="z416" w:id="3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7-бағанда әкесінің аты (ол бар болған кезде) көрсетіледі.</w:t>
      </w:r>
    </w:p>
    <w:bookmarkEnd w:id="379"/>
    <w:bookmarkStart w:name="z419" w:id="380"/>
    <w:p>
      <w:pPr>
        <w:spacing w:after="0"/>
        <w:ind w:left="0"/>
        <w:jc w:val="both"/>
      </w:pPr>
      <w:r>
        <w:rPr>
          <w:rFonts w:ascii="Times New Roman"/>
          <w:b w:val="false"/>
          <w:i w:val="false"/>
          <w:color w:val="000000"/>
          <w:sz w:val="28"/>
        </w:rPr>
        <w:t>
      33. 8-бағанда шешімнің/қаулының нөмірі көрсетіледі.</w:t>
      </w:r>
    </w:p>
    <w:bookmarkEnd w:id="380"/>
    <w:bookmarkStart w:name="z420" w:id="381"/>
    <w:p>
      <w:pPr>
        <w:spacing w:after="0"/>
        <w:ind w:left="0"/>
        <w:jc w:val="both"/>
      </w:pPr>
      <w:r>
        <w:rPr>
          <w:rFonts w:ascii="Times New Roman"/>
          <w:b w:val="false"/>
          <w:i w:val="false"/>
          <w:color w:val="000000"/>
          <w:sz w:val="28"/>
        </w:rPr>
        <w:t>
      34. 9-бағанда шешімнің/қаулының күні көрсетіледі.</w:t>
      </w:r>
    </w:p>
    <w:bookmarkEnd w:id="381"/>
    <w:bookmarkStart w:name="z421" w:id="382"/>
    <w:p>
      <w:pPr>
        <w:spacing w:after="0"/>
        <w:ind w:left="0"/>
        <w:jc w:val="both"/>
      </w:pPr>
      <w:r>
        <w:rPr>
          <w:rFonts w:ascii="Times New Roman"/>
          <w:b w:val="false"/>
          <w:i w:val="false"/>
          <w:color w:val="000000"/>
          <w:sz w:val="28"/>
        </w:rPr>
        <w:t>
      35. 10-бағанда заңды күшіне енген күні көрсетіледі.</w:t>
      </w:r>
    </w:p>
    <w:bookmarkEnd w:id="382"/>
    <w:bookmarkStart w:name="z422" w:id="383"/>
    <w:p>
      <w:pPr>
        <w:spacing w:after="0"/>
        <w:ind w:left="0"/>
        <w:jc w:val="both"/>
      </w:pPr>
      <w:r>
        <w:rPr>
          <w:rFonts w:ascii="Times New Roman"/>
          <w:b w:val="false"/>
          <w:i w:val="false"/>
          <w:color w:val="000000"/>
          <w:sz w:val="28"/>
        </w:rPr>
        <w:t>
      36. 11-бағанда сот органы көрсетіледі.</w:t>
      </w:r>
    </w:p>
    <w:bookmarkEnd w:id="383"/>
    <w:bookmarkStart w:name="z423" w:id="384"/>
    <w:p>
      <w:pPr>
        <w:spacing w:after="0"/>
        <w:ind w:left="0"/>
        <w:jc w:val="both"/>
      </w:pPr>
      <w:r>
        <w:rPr>
          <w:rFonts w:ascii="Times New Roman"/>
          <w:b w:val="false"/>
          <w:i w:val="false"/>
          <w:color w:val="000000"/>
          <w:sz w:val="28"/>
        </w:rPr>
        <w:t>
      37. 12-бағанда сот ісін жүргізу санаты көрсетіледі.</w:t>
      </w:r>
    </w:p>
    <w:bookmarkEnd w:id="384"/>
    <w:bookmarkStart w:name="z424" w:id="385"/>
    <w:p>
      <w:pPr>
        <w:spacing w:after="0"/>
        <w:ind w:left="0"/>
        <w:jc w:val="both"/>
      </w:pPr>
      <w:r>
        <w:rPr>
          <w:rFonts w:ascii="Times New Roman"/>
          <w:b w:val="false"/>
          <w:i w:val="false"/>
          <w:color w:val="000000"/>
          <w:sz w:val="28"/>
        </w:rPr>
        <w:t>
      38. 13-бағанда нормативтік құқықтық актінің (заңның, кодекстің) бабы көрсетіледі.</w:t>
      </w:r>
    </w:p>
    <w:bookmarkEnd w:id="385"/>
    <w:bookmarkStart w:name="z425" w:id="386"/>
    <w:p>
      <w:pPr>
        <w:spacing w:after="0"/>
        <w:ind w:left="0"/>
        <w:jc w:val="both"/>
      </w:pPr>
      <w:r>
        <w:rPr>
          <w:rFonts w:ascii="Times New Roman"/>
          <w:b w:val="false"/>
          <w:i w:val="false"/>
          <w:color w:val="000000"/>
          <w:sz w:val="28"/>
        </w:rPr>
        <w:t>
      39. 14-бағанда қысқаша мазмұны көрсетіледі.</w:t>
      </w:r>
    </w:p>
    <w:bookmarkEnd w:id="386"/>
    <w:bookmarkStart w:name="z426" w:id="387"/>
    <w:p>
      <w:pPr>
        <w:spacing w:after="0"/>
        <w:ind w:left="0"/>
        <w:jc w:val="both"/>
      </w:pPr>
      <w:r>
        <w:rPr>
          <w:rFonts w:ascii="Times New Roman"/>
          <w:b w:val="false"/>
          <w:i w:val="false"/>
          <w:color w:val="000000"/>
          <w:sz w:val="28"/>
        </w:rPr>
        <w:t>
      40. 15-бағанда шешімге сілтеме көрсетіледі.</w:t>
      </w:r>
    </w:p>
    <w:bookmarkEnd w:id="387"/>
    <w:bookmarkStart w:name="z427" w:id="388"/>
    <w:p>
      <w:pPr>
        <w:spacing w:after="0"/>
        <w:ind w:left="0"/>
        <w:jc w:val="both"/>
      </w:pPr>
      <w:r>
        <w:rPr>
          <w:rFonts w:ascii="Times New Roman"/>
          <w:b w:val="false"/>
          <w:i w:val="false"/>
          <w:color w:val="000000"/>
          <w:sz w:val="28"/>
        </w:rPr>
        <w:t>
      41. 16-бағанда файлдың атауы көрсетіледі.</w:t>
      </w:r>
    </w:p>
    <w:bookmarkEnd w:id="388"/>
    <w:bookmarkStart w:name="z428" w:id="389"/>
    <w:p>
      <w:pPr>
        <w:spacing w:after="0"/>
        <w:ind w:left="0"/>
        <w:jc w:val="both"/>
      </w:pPr>
      <w:r>
        <w:rPr>
          <w:rFonts w:ascii="Times New Roman"/>
          <w:b w:val="false"/>
          <w:i w:val="false"/>
          <w:color w:val="000000"/>
          <w:sz w:val="28"/>
        </w:rPr>
        <w:t>
      42. 17-бағанда файлдың хэші (файлдың бірегей сәйкестендіргіші) көрсетіледі.</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267 бұйрығына</w:t>
            </w:r>
            <w:r>
              <w:br/>
            </w:r>
            <w:r>
              <w:rPr>
                <w:rFonts w:ascii="Times New Roman"/>
                <w:b w:val="false"/>
                <w:i w:val="false"/>
                <w:color w:val="000000"/>
                <w:sz w:val="20"/>
              </w:rPr>
              <w:t>12-1-қосымша</w:t>
            </w:r>
          </w:p>
        </w:tc>
      </w:tr>
    </w:tbl>
    <w:bookmarkStart w:name="z431" w:id="390"/>
    <w:p>
      <w:pPr>
        <w:spacing w:after="0"/>
        <w:ind w:left="0"/>
        <w:jc w:val="left"/>
      </w:pPr>
      <w:r>
        <w:rPr>
          <w:rFonts w:ascii="Times New Roman"/>
          <w:b/>
          <w:i w:val="false"/>
          <w:color w:val="000000"/>
        </w:rPr>
        <w:t xml:space="preserve"> Әкімшілік деректерді жинауға арналған нысан "Электрондық ақпараттық ресурстар түрінде мемлекетке тиесілі ақпараттандыру объектілері бойынша мемлекеттік мүлік тізіліміне деректерді беру нысаны мен көлемі бойынша мәліметтер"</w:t>
      </w:r>
    </w:p>
    <w:bookmarkEnd w:id="390"/>
    <w:p>
      <w:pPr>
        <w:spacing w:after="0"/>
        <w:ind w:left="0"/>
        <w:jc w:val="both"/>
      </w:pPr>
      <w:r>
        <w:rPr>
          <w:rFonts w:ascii="Times New Roman"/>
          <w:b w:val="false"/>
          <w:i w:val="false"/>
          <w:color w:val="ff0000"/>
          <w:sz w:val="28"/>
        </w:rPr>
        <w:t xml:space="preserve">
      Ескерту. Бұйрық 12-1-қосымшамен толықтырылды - ҚР Қаржы министрінің м.а. 05.04.2024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20___ жылғы есепті кезең</w:t>
      </w:r>
    </w:p>
    <w:p>
      <w:pPr>
        <w:spacing w:after="0"/>
        <w:ind w:left="0"/>
        <w:jc w:val="both"/>
      </w:pPr>
      <w:r>
        <w:rPr>
          <w:rFonts w:ascii="Times New Roman"/>
          <w:b w:val="false"/>
          <w:i w:val="false"/>
          <w:color w:val="000000"/>
          <w:sz w:val="28"/>
        </w:rPr>
        <w:t>
      Индекс: 1-ЭАР</w:t>
      </w:r>
    </w:p>
    <w:p>
      <w:pPr>
        <w:spacing w:after="0"/>
        <w:ind w:left="0"/>
        <w:jc w:val="both"/>
      </w:pPr>
      <w:r>
        <w:rPr>
          <w:rFonts w:ascii="Times New Roman"/>
          <w:b w:val="false"/>
          <w:i w:val="false"/>
          <w:color w:val="000000"/>
          <w:sz w:val="28"/>
        </w:rPr>
        <w:t>
      Кезеңдлігі: сұрау салу бойынша</w:t>
      </w:r>
    </w:p>
    <w:p>
      <w:pPr>
        <w:spacing w:after="0"/>
        <w:ind w:left="0"/>
        <w:jc w:val="both"/>
      </w:pPr>
      <w:r>
        <w:rPr>
          <w:rFonts w:ascii="Times New Roman"/>
          <w:b w:val="false"/>
          <w:i w:val="false"/>
          <w:color w:val="000000"/>
          <w:sz w:val="28"/>
        </w:rPr>
        <w:t>
      Ақпаратты ұсынатын адамдар аясы: барлық мемлекеттік органдар (және олардың ведомстволық бағынысты ұйымдары)</w:t>
      </w:r>
    </w:p>
    <w:p>
      <w:pPr>
        <w:spacing w:after="0"/>
        <w:ind w:left="0"/>
        <w:jc w:val="both"/>
      </w:pPr>
      <w:r>
        <w:rPr>
          <w:rFonts w:ascii="Times New Roman"/>
          <w:b w:val="false"/>
          <w:i w:val="false"/>
          <w:color w:val="000000"/>
          <w:sz w:val="28"/>
        </w:rPr>
        <w:t>
      Нысан қайда ұсынылады: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Ұсыну мерзімі: сұрау салу келіп түскеннен кейін 1 (бір) жұмыс күні ішінде</w:t>
      </w:r>
    </w:p>
    <w:p>
      <w:pPr>
        <w:spacing w:after="0"/>
        <w:ind w:left="0"/>
        <w:jc w:val="both"/>
      </w:pPr>
      <w:r>
        <w:rPr>
          <w:rFonts w:ascii="Times New Roman"/>
          <w:b w:val="false"/>
          <w:i w:val="false"/>
          <w:color w:val="000000"/>
          <w:sz w:val="28"/>
        </w:rPr>
        <w:t>
      1. Мемлекетке тиесілі ақпараттандыру объектісі бойынша мәліметтерді электрондық ақпараттық ресурстар түрінде көрсетіңіз (бұдан әрі – мемлекеттік деректер базасы):</w:t>
      </w:r>
    </w:p>
    <w:p>
      <w:pPr>
        <w:spacing w:after="0"/>
        <w:ind w:left="0"/>
        <w:jc w:val="both"/>
      </w:pPr>
      <w:r>
        <w:rPr>
          <w:rFonts w:ascii="Times New Roman"/>
          <w:b w:val="false"/>
          <w:i w:val="false"/>
          <w:color w:val="000000"/>
          <w:sz w:val="28"/>
        </w:rPr>
        <w:t>
      1.1. Бастапқы код бойынша бастапқы деректер, пайдаланылатын кітапханалар және бағдарламалық платформа(лар):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иесінің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иесінің БСН-і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Иесінің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Иесінің БСН-і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АЖ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АЖ мақсатының қысқаша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Дискіні таңбалау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Дискідегі каталог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 / бағдарламалық платформа/ Файл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Мөлшері, Мегабайт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Бағдарламалау тілі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 нұсқасы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Хэш-сома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1.2. Деректер базасының толық резервтік көшірмесі бар алынбалы тасығышқа төлқұжат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иесінің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иесінің БСН-і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Иесінің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Иесінің БСН-і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Дискіні таңбалау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Каталогтың атауы диске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Файл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Мөлшері, Мегабайт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Мәліметтер базасын басқару жүйесі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Дерекқорды басқару нұсқасы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Сақтық көшірме жасалған күн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Хэш-сома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1.3. Интеграция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Интеграциялық байланыстың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Интеграцияланатын объектінің меншік иесі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 жоспарланған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Интеграция модулінің болуы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Қосылу нүктесінің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Қосылу хаттамасы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Секундына сұраныстардың (пакеттердің) максималды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Сұраулар арасындағы максималды күту уақыты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Қысқартылған сөздерді таратып жазу:</w:t>
      </w:r>
    </w:p>
    <w:p>
      <w:pPr>
        <w:spacing w:after="0"/>
        <w:ind w:left="0"/>
        <w:jc w:val="both"/>
      </w:pPr>
      <w:r>
        <w:rPr>
          <w:rFonts w:ascii="Times New Roman"/>
          <w:b w:val="false"/>
          <w:i w:val="false"/>
          <w:color w:val="000000"/>
          <w:sz w:val="28"/>
        </w:rPr>
        <w:t>
      АЖ – ақпараттық жүйелер;</w:t>
      </w:r>
    </w:p>
    <w:p>
      <w:pPr>
        <w:spacing w:after="0"/>
        <w:ind w:left="0"/>
        <w:jc w:val="both"/>
      </w:pPr>
      <w:r>
        <w:rPr>
          <w:rFonts w:ascii="Times New Roman"/>
          <w:b w:val="false"/>
          <w:i w:val="false"/>
          <w:color w:val="000000"/>
          <w:sz w:val="28"/>
        </w:rPr>
        <w:t>
      БСН – бизнес-сәйкестендіру нөмірі.</w:t>
      </w:r>
    </w:p>
    <w:bookmarkStart w:name="z432" w:id="391"/>
    <w:p>
      <w:pPr>
        <w:spacing w:after="0"/>
        <w:ind w:left="0"/>
        <w:jc w:val="left"/>
      </w:pPr>
      <w:r>
        <w:rPr>
          <w:rFonts w:ascii="Times New Roman"/>
          <w:b/>
          <w:i w:val="false"/>
          <w:color w:val="000000"/>
        </w:rPr>
        <w:t xml:space="preserve"> "Электрондық ақпараттық ресурстар түрінде мемлекетке тиесілі ақпараттандыру объектілері бойынша мемлекеттік мүлік тізіліміне деректерді беру нысаны мен көлемі бойынша мәліметтер" Әкімшілік деректерді жинауға арналған нысанды толтыру бойынша түсіндірме (Индекс: 1-ЭАР)</w:t>
      </w:r>
    </w:p>
    <w:bookmarkEnd w:id="391"/>
    <w:bookmarkStart w:name="z433" w:id="392"/>
    <w:p>
      <w:pPr>
        <w:spacing w:after="0"/>
        <w:ind w:left="0"/>
        <w:jc w:val="left"/>
      </w:pPr>
      <w:r>
        <w:rPr>
          <w:rFonts w:ascii="Times New Roman"/>
          <w:b/>
          <w:i w:val="false"/>
          <w:color w:val="000000"/>
        </w:rPr>
        <w:t xml:space="preserve"> 1-тарау. Жалпы ережелер</w:t>
      </w:r>
    </w:p>
    <w:bookmarkEnd w:id="392"/>
    <w:p>
      <w:pPr>
        <w:spacing w:after="0"/>
        <w:ind w:left="0"/>
        <w:jc w:val="both"/>
      </w:pPr>
      <w:r>
        <w:rPr>
          <w:rFonts w:ascii="Times New Roman"/>
          <w:b w:val="false"/>
          <w:i w:val="false"/>
          <w:color w:val="000000"/>
          <w:sz w:val="28"/>
        </w:rPr>
        <w:t>
      1. "Мемлекеттік мүлік тізілімі" ақпараттық жүйесі (бұдан әрі – МемТізілім) мен мемлекеттік органдардың ақпараттық жүйелері арасындағы ақпараттық алмасу мынадай тәртіппен жүзеге асырылады:</w:t>
      </w:r>
    </w:p>
    <w:p>
      <w:pPr>
        <w:spacing w:after="0"/>
        <w:ind w:left="0"/>
        <w:jc w:val="both"/>
      </w:pPr>
      <w:r>
        <w:rPr>
          <w:rFonts w:ascii="Times New Roman"/>
          <w:b w:val="false"/>
          <w:i w:val="false"/>
          <w:color w:val="000000"/>
          <w:sz w:val="28"/>
        </w:rPr>
        <w:t>
      Мемлекеттік деректер базасының бастапқы резервтік көшірмесі алынбалы тасығыштарда ұсынылады.</w:t>
      </w:r>
    </w:p>
    <w:p>
      <w:pPr>
        <w:spacing w:after="0"/>
        <w:ind w:left="0"/>
        <w:jc w:val="both"/>
      </w:pPr>
      <w:r>
        <w:rPr>
          <w:rFonts w:ascii="Times New Roman"/>
          <w:b w:val="false"/>
          <w:i w:val="false"/>
          <w:color w:val="000000"/>
          <w:sz w:val="28"/>
        </w:rPr>
        <w:t>
      Мемлекеттік дерекқордың резервтік көшірмесін жаңарту тіркеу куәлігі бар жүйе иесінің электрондық цифрлық қолтаңбасын пайдалана отырып, "сұрау-жауап" режимінде электрондық хабарламалар арқылы мемлекеттік орган пайдаланатын тиісті ақпараттық жүйемен МемТізілімнің тікелей интеграциясы арқылы жүзеге асырылады.</w:t>
      </w:r>
    </w:p>
    <w:p>
      <w:pPr>
        <w:spacing w:after="0"/>
        <w:ind w:left="0"/>
        <w:jc w:val="both"/>
      </w:pPr>
      <w:r>
        <w:rPr>
          <w:rFonts w:ascii="Times New Roman"/>
          <w:b w:val="false"/>
          <w:i w:val="false"/>
          <w:color w:val="000000"/>
          <w:sz w:val="28"/>
        </w:rPr>
        <w:t>
      Мемлекеттік құпияларды құрайтын және құпия мәліметтерді қамтитын электрондық ақпараттық ресурстар МемТізілімге ұсынылмайды.</w:t>
      </w:r>
    </w:p>
    <w:bookmarkStart w:name="z434" w:id="393"/>
    <w:p>
      <w:pPr>
        <w:spacing w:after="0"/>
        <w:ind w:left="0"/>
        <w:jc w:val="left"/>
      </w:pPr>
      <w:r>
        <w:rPr>
          <w:rFonts w:ascii="Times New Roman"/>
          <w:b/>
          <w:i w:val="false"/>
          <w:color w:val="000000"/>
        </w:rPr>
        <w:t xml:space="preserve"> 2-тарау. Нысанды толтыру бойынша түсіндірме</w:t>
      </w:r>
    </w:p>
    <w:bookmarkEnd w:id="393"/>
    <w:p>
      <w:pPr>
        <w:spacing w:after="0"/>
        <w:ind w:left="0"/>
        <w:jc w:val="both"/>
      </w:pPr>
      <w:r>
        <w:rPr>
          <w:rFonts w:ascii="Times New Roman"/>
          <w:b w:val="false"/>
          <w:i w:val="false"/>
          <w:color w:val="000000"/>
          <w:sz w:val="28"/>
        </w:rPr>
        <w:t>
      Бастапқы код бойынша бастапқы деректерге, пайдаланылатын кітапханаларға және бағдарламалық платформаға(ларға) қатысты:</w:t>
      </w:r>
    </w:p>
    <w:p>
      <w:pPr>
        <w:spacing w:after="0"/>
        <w:ind w:left="0"/>
        <w:jc w:val="both"/>
      </w:pPr>
      <w:r>
        <w:rPr>
          <w:rFonts w:ascii="Times New Roman"/>
          <w:b w:val="false"/>
          <w:i w:val="false"/>
          <w:color w:val="000000"/>
          <w:sz w:val="28"/>
        </w:rPr>
        <w:t>
      1) 1-бағанда меншік құқығында мемлекеттік деректер базасын иеленетін меншік иесінің атауы көрсетіледі;</w:t>
      </w:r>
    </w:p>
    <w:p>
      <w:pPr>
        <w:spacing w:after="0"/>
        <w:ind w:left="0"/>
        <w:jc w:val="both"/>
      </w:pPr>
      <w:r>
        <w:rPr>
          <w:rFonts w:ascii="Times New Roman"/>
          <w:b w:val="false"/>
          <w:i w:val="false"/>
          <w:color w:val="000000"/>
          <w:sz w:val="28"/>
        </w:rPr>
        <w:t>
      2) 2-бағанда меншік иесінің бизнес-сәйкестендіру нөмірі мемлекеттік деректер базасымен көрсетіледі;</w:t>
      </w:r>
    </w:p>
    <w:p>
      <w:pPr>
        <w:spacing w:after="0"/>
        <w:ind w:left="0"/>
        <w:jc w:val="both"/>
      </w:pPr>
      <w:r>
        <w:rPr>
          <w:rFonts w:ascii="Times New Roman"/>
          <w:b w:val="false"/>
          <w:i w:val="false"/>
          <w:color w:val="000000"/>
          <w:sz w:val="28"/>
        </w:rPr>
        <w:t>
      3) 3-бағанда меншік иесі мемлекеттік дерекқорды иелену және пайдалану құқығын берген иесінің атауы көрсетіледі;</w:t>
      </w:r>
    </w:p>
    <w:p>
      <w:pPr>
        <w:spacing w:after="0"/>
        <w:ind w:left="0"/>
        <w:jc w:val="both"/>
      </w:pPr>
      <w:r>
        <w:rPr>
          <w:rFonts w:ascii="Times New Roman"/>
          <w:b w:val="false"/>
          <w:i w:val="false"/>
          <w:color w:val="000000"/>
          <w:sz w:val="28"/>
        </w:rPr>
        <w:t>
      4) 4-бағанда мемлекеттік деректер базасы иесінің бизнес-сәйкестендіру нөмірі көрсетіледі;</w:t>
      </w:r>
    </w:p>
    <w:p>
      <w:pPr>
        <w:spacing w:after="0"/>
        <w:ind w:left="0"/>
        <w:jc w:val="both"/>
      </w:pPr>
      <w:r>
        <w:rPr>
          <w:rFonts w:ascii="Times New Roman"/>
          <w:b w:val="false"/>
          <w:i w:val="false"/>
          <w:color w:val="000000"/>
          <w:sz w:val="28"/>
        </w:rPr>
        <w:t>
      5) 5-бағанда ақпараттық жүйенің атауы көрсетіледі;</w:t>
      </w:r>
    </w:p>
    <w:p>
      <w:pPr>
        <w:spacing w:after="0"/>
        <w:ind w:left="0"/>
        <w:jc w:val="both"/>
      </w:pPr>
      <w:r>
        <w:rPr>
          <w:rFonts w:ascii="Times New Roman"/>
          <w:b w:val="false"/>
          <w:i w:val="false"/>
          <w:color w:val="000000"/>
          <w:sz w:val="28"/>
        </w:rPr>
        <w:t>
      6) 6-бағанда ақпараттық жүйенің қысқаша сипаттамасы мақсаты көрсетіледі;</w:t>
      </w:r>
    </w:p>
    <w:p>
      <w:pPr>
        <w:spacing w:after="0"/>
        <w:ind w:left="0"/>
        <w:jc w:val="both"/>
      </w:pPr>
      <w:r>
        <w:rPr>
          <w:rFonts w:ascii="Times New Roman"/>
          <w:b w:val="false"/>
          <w:i w:val="false"/>
          <w:color w:val="000000"/>
          <w:sz w:val="28"/>
        </w:rPr>
        <w:t>
      7) 7-бағанда дискінің таңбалануы көрсетіледі;</w:t>
      </w:r>
    </w:p>
    <w:p>
      <w:pPr>
        <w:spacing w:after="0"/>
        <w:ind w:left="0"/>
        <w:jc w:val="both"/>
      </w:pPr>
      <w:r>
        <w:rPr>
          <w:rFonts w:ascii="Times New Roman"/>
          <w:b w:val="false"/>
          <w:i w:val="false"/>
          <w:color w:val="000000"/>
          <w:sz w:val="28"/>
        </w:rPr>
        <w:t>
      8) 8-бағанда дискідегі каталогтың атауы көрсетіледі;</w:t>
      </w:r>
    </w:p>
    <w:p>
      <w:pPr>
        <w:spacing w:after="0"/>
        <w:ind w:left="0"/>
        <w:jc w:val="both"/>
      </w:pPr>
      <w:r>
        <w:rPr>
          <w:rFonts w:ascii="Times New Roman"/>
          <w:b w:val="false"/>
          <w:i w:val="false"/>
          <w:color w:val="000000"/>
          <w:sz w:val="28"/>
        </w:rPr>
        <w:t>
      9) 9-бағанда кітапханалардың/бағдарламалық платформаның/файлдың атауы көрсетіледі;</w:t>
      </w:r>
    </w:p>
    <w:p>
      <w:pPr>
        <w:spacing w:after="0"/>
        <w:ind w:left="0"/>
        <w:jc w:val="both"/>
      </w:pPr>
      <w:r>
        <w:rPr>
          <w:rFonts w:ascii="Times New Roman"/>
          <w:b w:val="false"/>
          <w:i w:val="false"/>
          <w:color w:val="000000"/>
          <w:sz w:val="28"/>
        </w:rPr>
        <w:t>
      10) 10-бағанда мөлшері, Мегабайт көрсетіледі;</w:t>
      </w:r>
    </w:p>
    <w:p>
      <w:pPr>
        <w:spacing w:after="0"/>
        <w:ind w:left="0"/>
        <w:jc w:val="both"/>
      </w:pPr>
      <w:r>
        <w:rPr>
          <w:rFonts w:ascii="Times New Roman"/>
          <w:b w:val="false"/>
          <w:i w:val="false"/>
          <w:color w:val="000000"/>
          <w:sz w:val="28"/>
        </w:rPr>
        <w:t>
      11) 11-бағанда бағдарламалау тілі көрсетіледі;</w:t>
      </w:r>
    </w:p>
    <w:p>
      <w:pPr>
        <w:spacing w:after="0"/>
        <w:ind w:left="0"/>
        <w:jc w:val="both"/>
      </w:pPr>
      <w:r>
        <w:rPr>
          <w:rFonts w:ascii="Times New Roman"/>
          <w:b w:val="false"/>
          <w:i w:val="false"/>
          <w:color w:val="000000"/>
          <w:sz w:val="28"/>
        </w:rPr>
        <w:t>
      12) 12-бағанда кітапхананың нұсқасы көрсетіледі;</w:t>
      </w:r>
    </w:p>
    <w:p>
      <w:pPr>
        <w:spacing w:after="0"/>
        <w:ind w:left="0"/>
        <w:jc w:val="both"/>
      </w:pPr>
      <w:r>
        <w:rPr>
          <w:rFonts w:ascii="Times New Roman"/>
          <w:b w:val="false"/>
          <w:i w:val="false"/>
          <w:color w:val="000000"/>
          <w:sz w:val="28"/>
        </w:rPr>
        <w:t>
      13) 13-бағанда хэш-сома көрсетіледі.</w:t>
      </w:r>
    </w:p>
    <w:p>
      <w:pPr>
        <w:spacing w:after="0"/>
        <w:ind w:left="0"/>
        <w:jc w:val="both"/>
      </w:pPr>
      <w:r>
        <w:rPr>
          <w:rFonts w:ascii="Times New Roman"/>
          <w:b w:val="false"/>
          <w:i w:val="false"/>
          <w:color w:val="000000"/>
          <w:sz w:val="28"/>
        </w:rPr>
        <w:t>
      Деректер базасының толық резервтік көшірмесі бар алынбалы тасығышқа паспорттық деректерге қатысты:</w:t>
      </w:r>
    </w:p>
    <w:p>
      <w:pPr>
        <w:spacing w:after="0"/>
        <w:ind w:left="0"/>
        <w:jc w:val="both"/>
      </w:pPr>
      <w:r>
        <w:rPr>
          <w:rFonts w:ascii="Times New Roman"/>
          <w:b w:val="false"/>
          <w:i w:val="false"/>
          <w:color w:val="000000"/>
          <w:sz w:val="28"/>
        </w:rPr>
        <w:t>
      1) 1-бағанда меншік құқығында мемлекеттік деректер базасын иеленетін меншік иесінің атауы көрсетіледі;</w:t>
      </w:r>
    </w:p>
    <w:p>
      <w:pPr>
        <w:spacing w:after="0"/>
        <w:ind w:left="0"/>
        <w:jc w:val="both"/>
      </w:pPr>
      <w:r>
        <w:rPr>
          <w:rFonts w:ascii="Times New Roman"/>
          <w:b w:val="false"/>
          <w:i w:val="false"/>
          <w:color w:val="000000"/>
          <w:sz w:val="28"/>
        </w:rPr>
        <w:t>
      2) 2-бағанда меншік иесінің бизнес-сәйкестендіру нөмірі мемлекеттік деректер базасымен көрсетіледі;</w:t>
      </w:r>
    </w:p>
    <w:p>
      <w:pPr>
        <w:spacing w:after="0"/>
        <w:ind w:left="0"/>
        <w:jc w:val="both"/>
      </w:pPr>
      <w:r>
        <w:rPr>
          <w:rFonts w:ascii="Times New Roman"/>
          <w:b w:val="false"/>
          <w:i w:val="false"/>
          <w:color w:val="000000"/>
          <w:sz w:val="28"/>
        </w:rPr>
        <w:t>
      3) 3-бағанда меншік иесі мемлекеттік дерекқорды иелену және пайдалану құқығын берген иесінің атауы көрсетіледі;</w:t>
      </w:r>
    </w:p>
    <w:p>
      <w:pPr>
        <w:spacing w:after="0"/>
        <w:ind w:left="0"/>
        <w:jc w:val="both"/>
      </w:pPr>
      <w:r>
        <w:rPr>
          <w:rFonts w:ascii="Times New Roman"/>
          <w:b w:val="false"/>
          <w:i w:val="false"/>
          <w:color w:val="000000"/>
          <w:sz w:val="28"/>
        </w:rPr>
        <w:t>
      4) 4-бағанда мемлекеттік деректер базасы иесінің бизнес-сәйкестендіру нөмірі көрсетіледі;</w:t>
      </w:r>
    </w:p>
    <w:p>
      <w:pPr>
        <w:spacing w:after="0"/>
        <w:ind w:left="0"/>
        <w:jc w:val="both"/>
      </w:pPr>
      <w:r>
        <w:rPr>
          <w:rFonts w:ascii="Times New Roman"/>
          <w:b w:val="false"/>
          <w:i w:val="false"/>
          <w:color w:val="000000"/>
          <w:sz w:val="28"/>
        </w:rPr>
        <w:t>
      5) 5-бағанда дискінің таңбалануы көрсетіледі;</w:t>
      </w:r>
    </w:p>
    <w:p>
      <w:pPr>
        <w:spacing w:after="0"/>
        <w:ind w:left="0"/>
        <w:jc w:val="both"/>
      </w:pPr>
      <w:r>
        <w:rPr>
          <w:rFonts w:ascii="Times New Roman"/>
          <w:b w:val="false"/>
          <w:i w:val="false"/>
          <w:color w:val="000000"/>
          <w:sz w:val="28"/>
        </w:rPr>
        <w:t>
      6) 6-бағанда дискідегі каталогтың атауы көрсетіледі;</w:t>
      </w:r>
    </w:p>
    <w:p>
      <w:pPr>
        <w:spacing w:after="0"/>
        <w:ind w:left="0"/>
        <w:jc w:val="both"/>
      </w:pPr>
      <w:r>
        <w:rPr>
          <w:rFonts w:ascii="Times New Roman"/>
          <w:b w:val="false"/>
          <w:i w:val="false"/>
          <w:color w:val="000000"/>
          <w:sz w:val="28"/>
        </w:rPr>
        <w:t>
      7) 7-бағанда файлдың атауы көрсетіледі;</w:t>
      </w:r>
    </w:p>
    <w:p>
      <w:pPr>
        <w:spacing w:after="0"/>
        <w:ind w:left="0"/>
        <w:jc w:val="both"/>
      </w:pPr>
      <w:r>
        <w:rPr>
          <w:rFonts w:ascii="Times New Roman"/>
          <w:b w:val="false"/>
          <w:i w:val="false"/>
          <w:color w:val="000000"/>
          <w:sz w:val="28"/>
        </w:rPr>
        <w:t>
      8) 8-бағанда мөлшері, Мегабайт көрсетіледі;</w:t>
      </w:r>
    </w:p>
    <w:p>
      <w:pPr>
        <w:spacing w:after="0"/>
        <w:ind w:left="0"/>
        <w:jc w:val="both"/>
      </w:pPr>
      <w:r>
        <w:rPr>
          <w:rFonts w:ascii="Times New Roman"/>
          <w:b w:val="false"/>
          <w:i w:val="false"/>
          <w:color w:val="000000"/>
          <w:sz w:val="28"/>
        </w:rPr>
        <w:t>
      9) 9-бағанда деректер базасын басқару жүйесі көрсетіледі;</w:t>
      </w:r>
    </w:p>
    <w:p>
      <w:pPr>
        <w:spacing w:after="0"/>
        <w:ind w:left="0"/>
        <w:jc w:val="both"/>
      </w:pPr>
      <w:r>
        <w:rPr>
          <w:rFonts w:ascii="Times New Roman"/>
          <w:b w:val="false"/>
          <w:i w:val="false"/>
          <w:color w:val="000000"/>
          <w:sz w:val="28"/>
        </w:rPr>
        <w:t>
      10) 10-бағанда деректер базасын басқару нұсқасы көрсетіледі;</w:t>
      </w:r>
    </w:p>
    <w:p>
      <w:pPr>
        <w:spacing w:after="0"/>
        <w:ind w:left="0"/>
        <w:jc w:val="both"/>
      </w:pPr>
      <w:r>
        <w:rPr>
          <w:rFonts w:ascii="Times New Roman"/>
          <w:b w:val="false"/>
          <w:i w:val="false"/>
          <w:color w:val="000000"/>
          <w:sz w:val="28"/>
        </w:rPr>
        <w:t>
      11) 11-бағанда резервтік көшірменің жасалған күні көрсетіледі;</w:t>
      </w:r>
    </w:p>
    <w:p>
      <w:pPr>
        <w:spacing w:after="0"/>
        <w:ind w:left="0"/>
        <w:jc w:val="both"/>
      </w:pPr>
      <w:r>
        <w:rPr>
          <w:rFonts w:ascii="Times New Roman"/>
          <w:b w:val="false"/>
          <w:i w:val="false"/>
          <w:color w:val="000000"/>
          <w:sz w:val="28"/>
        </w:rPr>
        <w:t>
      12) 12-бағанда хэш-сома көрсетіледі.</w:t>
      </w:r>
    </w:p>
    <w:p>
      <w:pPr>
        <w:spacing w:after="0"/>
        <w:ind w:left="0"/>
        <w:jc w:val="both"/>
      </w:pPr>
      <w:r>
        <w:rPr>
          <w:rFonts w:ascii="Times New Roman"/>
          <w:b w:val="false"/>
          <w:i w:val="false"/>
          <w:color w:val="000000"/>
          <w:sz w:val="28"/>
        </w:rPr>
        <w:t>
      Интеграция деректеріне қатысты:</w:t>
      </w:r>
    </w:p>
    <w:p>
      <w:pPr>
        <w:spacing w:after="0"/>
        <w:ind w:left="0"/>
        <w:jc w:val="both"/>
      </w:pPr>
      <w:r>
        <w:rPr>
          <w:rFonts w:ascii="Times New Roman"/>
          <w:b w:val="false"/>
          <w:i w:val="false"/>
          <w:color w:val="000000"/>
          <w:sz w:val="28"/>
        </w:rPr>
        <w:t>
      1) 1-бағанда интеграциялық байланыстың атауы көрсетіледі;</w:t>
      </w:r>
    </w:p>
    <w:p>
      <w:pPr>
        <w:spacing w:after="0"/>
        <w:ind w:left="0"/>
        <w:jc w:val="both"/>
      </w:pPr>
      <w:r>
        <w:rPr>
          <w:rFonts w:ascii="Times New Roman"/>
          <w:b w:val="false"/>
          <w:i w:val="false"/>
          <w:color w:val="000000"/>
          <w:sz w:val="28"/>
        </w:rPr>
        <w:t>
      2) 2-бағанда интеграцияланатын объектінің меншік иесі немесе иесі көрсетіледі;</w:t>
      </w:r>
    </w:p>
    <w:p>
      <w:pPr>
        <w:spacing w:after="0"/>
        <w:ind w:left="0"/>
        <w:jc w:val="both"/>
      </w:pPr>
      <w:r>
        <w:rPr>
          <w:rFonts w:ascii="Times New Roman"/>
          <w:b w:val="false"/>
          <w:i w:val="false"/>
          <w:color w:val="000000"/>
          <w:sz w:val="28"/>
        </w:rPr>
        <w:t>
      3) 3-бағанда қолданыстағы не жоспарланатын интеграция көрсетіледі;</w:t>
      </w:r>
    </w:p>
    <w:p>
      <w:pPr>
        <w:spacing w:after="0"/>
        <w:ind w:left="0"/>
        <w:jc w:val="both"/>
      </w:pPr>
      <w:r>
        <w:rPr>
          <w:rFonts w:ascii="Times New Roman"/>
          <w:b w:val="false"/>
          <w:i w:val="false"/>
          <w:color w:val="000000"/>
          <w:sz w:val="28"/>
        </w:rPr>
        <w:t>
      4) 4-бағанда интеграция модулінің болуы көрсетіледі;</w:t>
      </w:r>
    </w:p>
    <w:p>
      <w:pPr>
        <w:spacing w:after="0"/>
        <w:ind w:left="0"/>
        <w:jc w:val="both"/>
      </w:pPr>
      <w:r>
        <w:rPr>
          <w:rFonts w:ascii="Times New Roman"/>
          <w:b w:val="false"/>
          <w:i w:val="false"/>
          <w:color w:val="000000"/>
          <w:sz w:val="28"/>
        </w:rPr>
        <w:t>
      5) 5-бағанда қосылу нүктесінің мекенжайы көрсетіледі;</w:t>
      </w:r>
    </w:p>
    <w:p>
      <w:pPr>
        <w:spacing w:after="0"/>
        <w:ind w:left="0"/>
        <w:jc w:val="both"/>
      </w:pPr>
      <w:r>
        <w:rPr>
          <w:rFonts w:ascii="Times New Roman"/>
          <w:b w:val="false"/>
          <w:i w:val="false"/>
          <w:color w:val="000000"/>
          <w:sz w:val="28"/>
        </w:rPr>
        <w:t>
      6) 6-бағанда қосылу хаттамасы көрсетіледі;</w:t>
      </w:r>
    </w:p>
    <w:p>
      <w:pPr>
        <w:spacing w:after="0"/>
        <w:ind w:left="0"/>
        <w:jc w:val="both"/>
      </w:pPr>
      <w:r>
        <w:rPr>
          <w:rFonts w:ascii="Times New Roman"/>
          <w:b w:val="false"/>
          <w:i w:val="false"/>
          <w:color w:val="000000"/>
          <w:sz w:val="28"/>
        </w:rPr>
        <w:t>
      7) 7-бағанда секундына сұраулардың (пакеттердің) ең көп саны көрсетіледі;</w:t>
      </w:r>
    </w:p>
    <w:p>
      <w:pPr>
        <w:spacing w:after="0"/>
        <w:ind w:left="0"/>
        <w:jc w:val="both"/>
      </w:pPr>
      <w:r>
        <w:rPr>
          <w:rFonts w:ascii="Times New Roman"/>
          <w:b w:val="false"/>
          <w:i w:val="false"/>
          <w:color w:val="000000"/>
          <w:sz w:val="28"/>
        </w:rPr>
        <w:t>
      8) 8-бағанда сұраулар арасындағы күтудің ең ұзақ уақыты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267 бұйрығына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Мемлекеттік мүлік тізіліміне деректерді беру кезеңділігі</w:t>
      </w:r>
    </w:p>
    <w:p>
      <w:pPr>
        <w:spacing w:after="0"/>
        <w:ind w:left="0"/>
        <w:jc w:val="both"/>
      </w:pPr>
      <w:r>
        <w:rPr>
          <w:rFonts w:ascii="Times New Roman"/>
          <w:b w:val="false"/>
          <w:i w:val="false"/>
          <w:color w:val="ff0000"/>
          <w:sz w:val="28"/>
        </w:rPr>
        <w:t xml:space="preserve">
      Ескерту. 13-қосымшамен толықтырылды – ҚР Премьер-Министрінің Бірінші орынбасары – ҚР Қаржы министрінің 16.01.2020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м.а. 05.04.2024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 мен көлемнің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мүлік тізіліміне нысандар мен көлем бойынша деректерді беруді және (немесе) олардың қолжетімділігін қамтамасыз ететін 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бекітілген мүлік объектілері бойынша мемлекеттік мүлік тізіліміне деректерді беру нысаны мен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бекітілген мүлік объектілері бойынша мемлекеттік мүлік тізіліміне деректерді беру нысаны мен көлемі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келіп түскеннен кейін 1 (бір) жұмыс күні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пайдаланудағы жер учаскелері бойынша деректерді мемлекеттік мүлік тізіліміне беру нысаны мен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пайдаланудағы жер учаскелері бойынша деректерді мемлекеттік мүлік тізіліміне беру нысаны мен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тиесілі акционерлік қоғамдардың акциялары мен жауапкершілігі шектеулі серіктестіктердің жарғылық капиталындағы қатысу үлестері бойынша мемлекеттік мүлік тізіліміне деректерді беру нысаны мен көлемі бойынша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облыстық коммуналдық мүлікке жатқызылған;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облыстың, республикалық маңызы бар қалалардың, астананың жергілікті атқарушы органы облыстық коммуналдық мүлікке билік етуге уәкілеттік берген мемлекеттік орган; облыстық коммуналдық мүлікке билік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аудандық коммуналдық мүлікке жатқызылған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ауданның, облыстық маңызы бар қаланың жергілікті атқарушы органы аудандық коммуналдық мүлікке билік етуге уәкілеттік берген 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келіп түскеннен кейін 1 (бір) жұмыс күні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тиесілі ұлттық мәдени игілік объектілері бойынша мемлекеттік мүлік тізіліміне деректерді беру нысаны мен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мемлекеттік саясатты іске асыруды жүзеге асыратын 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келіп түскеннен кейін 1 (бір) жұмыс күні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тиесілі зияткерлік меншік объектілері бойынша мемлекеттік мүлік тізіліміне деректерді беру нысаны мен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қызмет құқықтарын қорғау және сақтау саласында мемлекеттік саясатты жүзеге асыратын мемлекеттік орган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келіп түскеннен кейін 1 (бір) жұмыс күні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бойынша мемлекеттік мүлік тізіліміне деректерді беру нысаны мен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 болып табылатын заңды тұлғаларды мемлекеттік тіркеуді олардың филиалдары мен өкілдіктерін есептік тіркеуді жүзеге асыратын мемлекеттік орган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олардың филиалдары мен өкілдіктеріне тіркелген шағын көлемді және өзен кемелері бойынша мемлекеттік мүлік тізіліміне деректерді беру нысаны мен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салаларында басшылық жасауды, сондай-ақ заңнамада көзделген шектерде салааралық үйлестіруді жүзеге асыратын мемлекеттік орган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олардың филиалдары мен өкілдіктеріне тіркелген көлік құралдары бойынша мемлекеттік мүлік тізіліміне деректерді беру нысаны мен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 қауіпсіздігін қамтамасыз ету саласында өз құзыреті шегінде басшылық жасауды салааралық үйлестіруді жүзеге асыратын мемлекеттік орган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олардың филиалдары мен өкілдіктеріне тіркелген ауыл шаруашылығы көлік құралдары бойынша мемлекеттік мүлік тізіліміне деректерді беру нысаны мен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 саласында мемлекеттік техникалық инспекция функцияларын жүзеге асыратын облыстардың, республикалық маңызы бар қалалардың және астананың, аудандар мен облыстық маңызы бар қалалардың жергілікті атқарушы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келіп түскеннен кейін 1 (бір) жұмыс күні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мен ұйымдарға берілген лицензиялар және рұқсаттар бойынша мемлекеттік мүлік тізіліміне деректерді беру нысаны мен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лицензиялануға жататын қызметтің жекелеген түрлерін лицензиялауды жүзеге асыратын 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келіп түскеннен кейін 1 (бір) жұмыс күні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олардың филиалдары мен өкілдіктеріне тіркелген табиғи ресурстар кадастрларының объектілері бойынша мемлекеттік мүлік тізіліміне деректерді беру нысаны мен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"жасыл экономиканы" дамыту, қалдықтармен жұмыс істеу (коммуналдық, медициналық және радиоактивті қалдықтарды қоспағанда), табиғат ресурстарын қорғау, оларды ұтымды пайдаланылуын бақылау және қадағалау, жер қойнауын мемлекеттік геологиялық зерделеу, минералдық-шикізат базасын өндіру, су қорын пайдалану және қорғау, сумен жабдықтау, су бұру, орман шаруашылығы, жануарлар дүниесін қорғау, өсімін молайту және пайдалану, ерекше қорғалатын табиғи аумақтар саласында басқару процесін үйлестіру, мемлекеттік саясатты қалыптастыру және іске асыру саласын басқаруды жүзеге асыратын 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келіп түскеннен кейін 1 (бір) жұмыс күні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банкроттығы туралы істер қозғау туралы шешімдер (шешімдердің көшірмесі) бойынша және жекелеген негіздер бойынша мүлікті мемлекет кірісіне айналдыруды көздейтін соттардың заңды күшіне енген шешімдері (үкімдері, қаулылары) туралы мемлекеттік мүлік тізіліміне деректерді беру нысаны мен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облыстардағы, астанадағы және республикалық маңызы бар қалалардағы аумақтық бөлімшелері (соттар әкімшілері) бар жергілікті және басқа да соттардың қызметін ұйымдастырушылық және материалдық-техникалық қамтамасыз етуді жүзеге асыратын мемлекеттік орган – заңды тұлғалардың банкроттығы туралы істер қозғау туралы шешімдерге (шешімдердің көшірмесі) және жекелеген негіздер бойынша мүлікті мемлекет кірісіне айналдыруды көздейтін соттардың заңды күшіне енген шешімдеріне (үкімдеріне, қаулыларына)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келіп түскеннен кейін 1 (бір) жұмыс күні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ресурстар түрінде мемлекетке тиесілі ақпараттандыру объектілері бойынша мемлекеттік мүлік тізіліміне деректерді берудің нысаны мен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органдар-электрондық ақпараттық ресурстар (мемлекеттік деректер базасы) түрінде мемлекетке тиесілі ақпараттандыру объектілеріне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келіп түскеннен кейін 1 (бір) жұмыс күні ішінде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