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c5623" w14:textId="a8c56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Екінші деңгейдегі банктердің пруденциялық нормативтердің орындалуы туралы есептілігінің тізбесін, нысандарын, ұсыну мерзімдері мен қағидаларын бекіту туралы</w:t>
      </w:r>
    </w:p>
    <w:p>
      <w:pPr>
        <w:spacing w:after="0"/>
        <w:ind w:left="0"/>
        <w:jc w:val="both"/>
      </w:pPr>
      <w:r>
        <w:rPr>
          <w:rFonts w:ascii="Times New Roman"/>
          <w:b w:val="false"/>
          <w:i w:val="false"/>
          <w:color w:val="000000"/>
          <w:sz w:val="28"/>
        </w:rPr>
        <w:t>Қазақстан Республикасы Ұлттық банк Басқармасының 2015 жылғы 8 мамырдағы № 75 қаулысы. Қазақстан Республикасының Әділет министрлігінде 2015 жылы 25 мамырда № 11162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Тақырыбы жаңа редакцияда - ҚР Ұлттық Банкі Басқармасының 27.03.2023 </w:t>
      </w:r>
      <w:r>
        <w:rPr>
          <w:rFonts w:ascii="Times New Roman"/>
          <w:b w:val="false"/>
          <w:i w:val="false"/>
          <w:color w:val="000000"/>
          <w:sz w:val="28"/>
        </w:rPr>
        <w:t>№ 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"Қазақстан Республикасында төтенше жағдайды енгізу туралы" ҚР Президентінің 15.03.2020 </w:t>
      </w:r>
      <w:r>
        <w:rPr>
          <w:rFonts w:ascii="Times New Roman"/>
          <w:b w:val="false"/>
          <w:i w:val="false"/>
          <w:color w:val="ff0000"/>
          <w:sz w:val="28"/>
        </w:rPr>
        <w:t>№ 285</w:t>
      </w:r>
      <w:r>
        <w:rPr>
          <w:rFonts w:ascii="Times New Roman"/>
          <w:b w:val="false"/>
          <w:i w:val="false"/>
          <w:color w:val="ff0000"/>
          <w:sz w:val="28"/>
        </w:rPr>
        <w:t xml:space="preserve"> Жарлығымен енгізілген төтенше жағдай қолданылу кезеңінде есептіліктің жекелеген түрлерін ұсыну мерзімдері ұзартылды – ҚР Ұлттық Банкі Басқармасының 31.03.2020 </w:t>
      </w:r>
      <w:r>
        <w:rPr>
          <w:rFonts w:ascii="Times New Roman"/>
          <w:b w:val="false"/>
          <w:i w:val="false"/>
          <w:color w:val="ff0000"/>
          <w:sz w:val="28"/>
        </w:rPr>
        <w:t>№ 42</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65-2) тармақшасына, "Қазақстан Республикасындағы банктер және банк қызметі туралы" Қазақстан Республикасының Заңының 42-бабының </w:t>
      </w:r>
      <w:r>
        <w:rPr>
          <w:rFonts w:ascii="Times New Roman"/>
          <w:b w:val="false"/>
          <w:i w:val="false"/>
          <w:color w:val="000000"/>
          <w:sz w:val="28"/>
        </w:rPr>
        <w:t>3-тармағына</w:t>
      </w:r>
      <w:r>
        <w:rPr>
          <w:rFonts w:ascii="Times New Roman"/>
          <w:b w:val="false"/>
          <w:i w:val="false"/>
          <w:color w:val="000000"/>
          <w:sz w:val="28"/>
        </w:rPr>
        <w:t xml:space="preserve"> және 54-бабының </w:t>
      </w:r>
      <w:r>
        <w:rPr>
          <w:rFonts w:ascii="Times New Roman"/>
          <w:b w:val="false"/>
          <w:i w:val="false"/>
          <w:color w:val="000000"/>
          <w:sz w:val="28"/>
        </w:rPr>
        <w:t>1-тармағына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Қазақстан Республикасы Ұлттық Банкінің Басқармасы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Ұлттық Банкі Басқармасының 27.03.2023 </w:t>
      </w:r>
      <w:r>
        <w:rPr>
          <w:rFonts w:ascii="Times New Roman"/>
          <w:b w:val="false"/>
          <w:i w:val="false"/>
          <w:color w:val="000000"/>
          <w:sz w:val="28"/>
        </w:rPr>
        <w:t>№ 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Мыналар:</w:t>
      </w:r>
    </w:p>
    <w:bookmarkEnd w:id="1"/>
    <w:bookmarkStart w:name="z1276" w:id="2"/>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екiншi деңгейдегi банктердің пруденциялық нормативтердің орындалуы туралы есептілігінің тізбесі;</w:t>
      </w:r>
    </w:p>
    <w:bookmarkEnd w:id="2"/>
    <w:bookmarkStart w:name="z1277" w:id="3"/>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пруденциялық нормативтердің орындалуы туралы есептің нысаны;</w:t>
      </w:r>
    </w:p>
    <w:bookmarkEnd w:id="3"/>
    <w:bookmarkStart w:name="z1278" w:id="4"/>
    <w:p>
      <w:pPr>
        <w:spacing w:after="0"/>
        <w:ind w:left="0"/>
        <w:jc w:val="both"/>
      </w:pPr>
      <w:r>
        <w:rPr>
          <w:rFonts w:ascii="Times New Roman"/>
          <w:b w:val="false"/>
          <w:i w:val="false"/>
          <w:color w:val="000000"/>
          <w:sz w:val="28"/>
        </w:rPr>
        <w:t xml:space="preserve">
      3) осы қаулыға </w:t>
      </w:r>
      <w:r>
        <w:rPr>
          <w:rFonts w:ascii="Times New Roman"/>
          <w:b w:val="false"/>
          <w:i w:val="false"/>
          <w:color w:val="000000"/>
          <w:sz w:val="28"/>
        </w:rPr>
        <w:t>3-қосымшаға</w:t>
      </w:r>
      <w:r>
        <w:rPr>
          <w:rFonts w:ascii="Times New Roman"/>
          <w:b w:val="false"/>
          <w:i w:val="false"/>
          <w:color w:val="000000"/>
          <w:sz w:val="28"/>
        </w:rPr>
        <w:t xml:space="preserve"> сәйкес кредиттік тәуекел ескеріле отырып мөлшерленген активтердің талдамасы туралы есептің нысаны;</w:t>
      </w:r>
    </w:p>
    <w:bookmarkEnd w:id="4"/>
    <w:bookmarkStart w:name="z1279" w:id="5"/>
    <w:p>
      <w:pPr>
        <w:spacing w:after="0"/>
        <w:ind w:left="0"/>
        <w:jc w:val="both"/>
      </w:pPr>
      <w:r>
        <w:rPr>
          <w:rFonts w:ascii="Times New Roman"/>
          <w:b w:val="false"/>
          <w:i w:val="false"/>
          <w:color w:val="000000"/>
          <w:sz w:val="28"/>
        </w:rPr>
        <w:t xml:space="preserve">
      4) осы қаулыға </w:t>
      </w:r>
      <w:r>
        <w:rPr>
          <w:rFonts w:ascii="Times New Roman"/>
          <w:b w:val="false"/>
          <w:i w:val="false"/>
          <w:color w:val="000000"/>
          <w:sz w:val="28"/>
        </w:rPr>
        <w:t>3-1-қосымшаға</w:t>
      </w:r>
      <w:r>
        <w:rPr>
          <w:rFonts w:ascii="Times New Roman"/>
          <w:b w:val="false"/>
          <w:i w:val="false"/>
          <w:color w:val="000000"/>
          <w:sz w:val="28"/>
        </w:rPr>
        <w:t xml:space="preserve"> сәйкес капиталдың контрциклді буферін есептеу үшін тәуекелдер ескеріле отырып мөлшерленген активтердің талдамасы туралы есептің нысаны;</w:t>
      </w:r>
    </w:p>
    <w:bookmarkEnd w:id="5"/>
    <w:bookmarkStart w:name="z1280" w:id="6"/>
    <w:p>
      <w:pPr>
        <w:spacing w:after="0"/>
        <w:ind w:left="0"/>
        <w:jc w:val="both"/>
      </w:pPr>
      <w:r>
        <w:rPr>
          <w:rFonts w:ascii="Times New Roman"/>
          <w:b w:val="false"/>
          <w:i w:val="false"/>
          <w:color w:val="000000"/>
          <w:sz w:val="28"/>
        </w:rPr>
        <w:t xml:space="preserve">
      5) осы қаулыға </w:t>
      </w:r>
      <w:r>
        <w:rPr>
          <w:rFonts w:ascii="Times New Roman"/>
          <w:b w:val="false"/>
          <w:i w:val="false"/>
          <w:color w:val="000000"/>
          <w:sz w:val="28"/>
        </w:rPr>
        <w:t>4-қосымшаға</w:t>
      </w:r>
      <w:r>
        <w:rPr>
          <w:rFonts w:ascii="Times New Roman"/>
          <w:b w:val="false"/>
          <w:i w:val="false"/>
          <w:color w:val="000000"/>
          <w:sz w:val="28"/>
        </w:rPr>
        <w:t xml:space="preserve"> сәйкес кредиттік тәуекел ескеріле отырып мөлшерленген шартты және ықтимал міндеттемелердің талдамасы туралы есептің нысаны;</w:t>
      </w:r>
    </w:p>
    <w:bookmarkEnd w:id="6"/>
    <w:bookmarkStart w:name="z1281" w:id="7"/>
    <w:p>
      <w:pPr>
        <w:spacing w:after="0"/>
        <w:ind w:left="0"/>
        <w:jc w:val="both"/>
      </w:pPr>
      <w:r>
        <w:rPr>
          <w:rFonts w:ascii="Times New Roman"/>
          <w:b w:val="false"/>
          <w:i w:val="false"/>
          <w:color w:val="000000"/>
          <w:sz w:val="28"/>
        </w:rPr>
        <w:t xml:space="preserve">
      6) осы қаулыға </w:t>
      </w:r>
      <w:r>
        <w:rPr>
          <w:rFonts w:ascii="Times New Roman"/>
          <w:b w:val="false"/>
          <w:i w:val="false"/>
          <w:color w:val="000000"/>
          <w:sz w:val="28"/>
        </w:rPr>
        <w:t>5-қосымшаға</w:t>
      </w:r>
      <w:r>
        <w:rPr>
          <w:rFonts w:ascii="Times New Roman"/>
          <w:b w:val="false"/>
          <w:i w:val="false"/>
          <w:color w:val="000000"/>
          <w:sz w:val="28"/>
        </w:rPr>
        <w:t xml:space="preserve"> сәйкес кредиттік тәуекел ескеріле отырып мөлшерленген туынды қаржы құралдары бойынша шартты және ықтимал талаптар мен міндеттемелердің талдамасы туралы есептің нысаны;</w:t>
      </w:r>
    </w:p>
    <w:bookmarkEnd w:id="7"/>
    <w:bookmarkStart w:name="z1282" w:id="8"/>
    <w:p>
      <w:pPr>
        <w:spacing w:after="0"/>
        <w:ind w:left="0"/>
        <w:jc w:val="both"/>
      </w:pPr>
      <w:r>
        <w:rPr>
          <w:rFonts w:ascii="Times New Roman"/>
          <w:b w:val="false"/>
          <w:i w:val="false"/>
          <w:color w:val="000000"/>
          <w:sz w:val="28"/>
        </w:rPr>
        <w:t xml:space="preserve">
      7) осы қаулыға </w:t>
      </w:r>
      <w:r>
        <w:rPr>
          <w:rFonts w:ascii="Times New Roman"/>
          <w:b w:val="false"/>
          <w:i w:val="false"/>
          <w:color w:val="000000"/>
          <w:sz w:val="28"/>
        </w:rPr>
        <w:t>6-қосымшаға</w:t>
      </w:r>
      <w:r>
        <w:rPr>
          <w:rFonts w:ascii="Times New Roman"/>
          <w:b w:val="false"/>
          <w:i w:val="false"/>
          <w:color w:val="000000"/>
          <w:sz w:val="28"/>
        </w:rPr>
        <w:t xml:space="preserve"> сәйкес айрықша пайыздық тәуекелді есептеудің (валюталар бөлігінде) талдамасы туралы есептің нысаны;</w:t>
      </w:r>
    </w:p>
    <w:bookmarkEnd w:id="8"/>
    <w:bookmarkStart w:name="z1283" w:id="9"/>
    <w:p>
      <w:pPr>
        <w:spacing w:after="0"/>
        <w:ind w:left="0"/>
        <w:jc w:val="both"/>
      </w:pPr>
      <w:r>
        <w:rPr>
          <w:rFonts w:ascii="Times New Roman"/>
          <w:b w:val="false"/>
          <w:i w:val="false"/>
          <w:color w:val="000000"/>
          <w:sz w:val="28"/>
        </w:rPr>
        <w:t xml:space="preserve">
      8) осы қаулыға </w:t>
      </w:r>
      <w:r>
        <w:rPr>
          <w:rFonts w:ascii="Times New Roman"/>
          <w:b w:val="false"/>
          <w:i w:val="false"/>
          <w:color w:val="000000"/>
          <w:sz w:val="28"/>
        </w:rPr>
        <w:t>7-қосымшаға</w:t>
      </w:r>
      <w:r>
        <w:rPr>
          <w:rFonts w:ascii="Times New Roman"/>
          <w:b w:val="false"/>
          <w:i w:val="false"/>
          <w:color w:val="000000"/>
          <w:sz w:val="28"/>
        </w:rPr>
        <w:t xml:space="preserve"> сәйкес уақыт аралықтары бойынша ашық позицияларды бөлу (валюталар бөлігінде) туралы есептің нысаны;</w:t>
      </w:r>
    </w:p>
    <w:bookmarkEnd w:id="9"/>
    <w:bookmarkStart w:name="z1284" w:id="10"/>
    <w:p>
      <w:pPr>
        <w:spacing w:after="0"/>
        <w:ind w:left="0"/>
        <w:jc w:val="both"/>
      </w:pPr>
      <w:r>
        <w:rPr>
          <w:rFonts w:ascii="Times New Roman"/>
          <w:b w:val="false"/>
          <w:i w:val="false"/>
          <w:color w:val="000000"/>
          <w:sz w:val="28"/>
        </w:rPr>
        <w:t xml:space="preserve">
      9) осы қаулыға </w:t>
      </w:r>
      <w:r>
        <w:rPr>
          <w:rFonts w:ascii="Times New Roman"/>
          <w:b w:val="false"/>
          <w:i w:val="false"/>
          <w:color w:val="000000"/>
          <w:sz w:val="28"/>
        </w:rPr>
        <w:t>8-қосымшаға</w:t>
      </w:r>
      <w:r>
        <w:rPr>
          <w:rFonts w:ascii="Times New Roman"/>
          <w:b w:val="false"/>
          <w:i w:val="false"/>
          <w:color w:val="000000"/>
          <w:sz w:val="28"/>
        </w:rPr>
        <w:t xml:space="preserve"> сәйкес жалпы пайыздық тәуекелді есептеудің (валюталар бөлігінде) талдамасы туралы есептің нысаны;</w:t>
      </w:r>
    </w:p>
    <w:bookmarkEnd w:id="10"/>
    <w:bookmarkStart w:name="z1285" w:id="11"/>
    <w:p>
      <w:pPr>
        <w:spacing w:after="0"/>
        <w:ind w:left="0"/>
        <w:jc w:val="both"/>
      </w:pPr>
      <w:r>
        <w:rPr>
          <w:rFonts w:ascii="Times New Roman"/>
          <w:b w:val="false"/>
          <w:i w:val="false"/>
          <w:color w:val="000000"/>
          <w:sz w:val="28"/>
        </w:rPr>
        <w:t xml:space="preserve">
      10) осы қаулыға </w:t>
      </w:r>
      <w:r>
        <w:rPr>
          <w:rFonts w:ascii="Times New Roman"/>
          <w:b w:val="false"/>
          <w:i w:val="false"/>
          <w:color w:val="000000"/>
          <w:sz w:val="28"/>
        </w:rPr>
        <w:t>10-қосымшаға</w:t>
      </w:r>
      <w:r>
        <w:rPr>
          <w:rFonts w:ascii="Times New Roman"/>
          <w:b w:val="false"/>
          <w:i w:val="false"/>
          <w:color w:val="000000"/>
          <w:sz w:val="28"/>
        </w:rPr>
        <w:t xml:space="preserve"> сәйкес бір қарыз алушыға келетін тәуекелдің (қарыз алушылар бөлігінде) ең жоғары мөлшерінің талдамасы туралы есептің нысаны;</w:t>
      </w:r>
    </w:p>
    <w:bookmarkEnd w:id="11"/>
    <w:bookmarkStart w:name="z1286" w:id="12"/>
    <w:p>
      <w:pPr>
        <w:spacing w:after="0"/>
        <w:ind w:left="0"/>
        <w:jc w:val="both"/>
      </w:pPr>
      <w:r>
        <w:rPr>
          <w:rFonts w:ascii="Times New Roman"/>
          <w:b w:val="false"/>
          <w:i w:val="false"/>
          <w:color w:val="000000"/>
          <w:sz w:val="28"/>
        </w:rPr>
        <w:t xml:space="preserve">
      11) осы қаулыға </w:t>
      </w:r>
      <w:r>
        <w:rPr>
          <w:rFonts w:ascii="Times New Roman"/>
          <w:b w:val="false"/>
          <w:i w:val="false"/>
          <w:color w:val="000000"/>
          <w:sz w:val="28"/>
        </w:rPr>
        <w:t>11-қосымшаға</w:t>
      </w:r>
      <w:r>
        <w:rPr>
          <w:rFonts w:ascii="Times New Roman"/>
          <w:b w:val="false"/>
          <w:i w:val="false"/>
          <w:color w:val="000000"/>
          <w:sz w:val="28"/>
        </w:rPr>
        <w:t xml:space="preserve"> сәйкес k4 ағымдағы өтімділік коэффициентінің талдамасы туралы есептің нысаны;</w:t>
      </w:r>
    </w:p>
    <w:bookmarkEnd w:id="12"/>
    <w:bookmarkStart w:name="z1287" w:id="13"/>
    <w:p>
      <w:pPr>
        <w:spacing w:after="0"/>
        <w:ind w:left="0"/>
        <w:jc w:val="both"/>
      </w:pPr>
      <w:r>
        <w:rPr>
          <w:rFonts w:ascii="Times New Roman"/>
          <w:b w:val="false"/>
          <w:i w:val="false"/>
          <w:color w:val="000000"/>
          <w:sz w:val="28"/>
        </w:rPr>
        <w:t xml:space="preserve">
      12) осы қаулыға </w:t>
      </w:r>
      <w:r>
        <w:rPr>
          <w:rFonts w:ascii="Times New Roman"/>
          <w:b w:val="false"/>
          <w:i w:val="false"/>
          <w:color w:val="000000"/>
          <w:sz w:val="28"/>
        </w:rPr>
        <w:t>12-қосымшаға</w:t>
      </w:r>
      <w:r>
        <w:rPr>
          <w:rFonts w:ascii="Times New Roman"/>
          <w:b w:val="false"/>
          <w:i w:val="false"/>
          <w:color w:val="000000"/>
          <w:sz w:val="28"/>
        </w:rPr>
        <w:t xml:space="preserve"> сәйкес k4-1, k4-2, k4-3 мерзімді өтімділік коэффициенттерінің талдамасы туралы есептің нысаны;</w:t>
      </w:r>
    </w:p>
    <w:bookmarkEnd w:id="13"/>
    <w:bookmarkStart w:name="z1288" w:id="14"/>
    <w:p>
      <w:pPr>
        <w:spacing w:after="0"/>
        <w:ind w:left="0"/>
        <w:jc w:val="both"/>
      </w:pPr>
      <w:r>
        <w:rPr>
          <w:rFonts w:ascii="Times New Roman"/>
          <w:b w:val="false"/>
          <w:i w:val="false"/>
          <w:color w:val="000000"/>
          <w:sz w:val="28"/>
        </w:rPr>
        <w:t xml:space="preserve">
      13) осы қаулыға </w:t>
      </w:r>
      <w:r>
        <w:rPr>
          <w:rFonts w:ascii="Times New Roman"/>
          <w:b w:val="false"/>
          <w:i w:val="false"/>
          <w:color w:val="000000"/>
          <w:sz w:val="28"/>
        </w:rPr>
        <w:t>13-қосымшаға</w:t>
      </w:r>
      <w:r>
        <w:rPr>
          <w:rFonts w:ascii="Times New Roman"/>
          <w:b w:val="false"/>
          <w:i w:val="false"/>
          <w:color w:val="000000"/>
          <w:sz w:val="28"/>
        </w:rPr>
        <w:t xml:space="preserve"> сәйкес k4-4, k4-5, k4-6 мерзімді валюталық өтімділік коэффициенттерінің талдамасы туралы есептің нысаны;</w:t>
      </w:r>
    </w:p>
    <w:bookmarkEnd w:id="14"/>
    <w:bookmarkStart w:name="z1289" w:id="15"/>
    <w:p>
      <w:pPr>
        <w:spacing w:after="0"/>
        <w:ind w:left="0"/>
        <w:jc w:val="both"/>
      </w:pPr>
      <w:r>
        <w:rPr>
          <w:rFonts w:ascii="Times New Roman"/>
          <w:b w:val="false"/>
          <w:i w:val="false"/>
          <w:color w:val="000000"/>
          <w:sz w:val="28"/>
        </w:rPr>
        <w:t xml:space="preserve">
      14) осы қаулыға </w:t>
      </w:r>
      <w:r>
        <w:rPr>
          <w:rFonts w:ascii="Times New Roman"/>
          <w:b w:val="false"/>
          <w:i w:val="false"/>
          <w:color w:val="000000"/>
          <w:sz w:val="28"/>
        </w:rPr>
        <w:t>14-қосымшаға</w:t>
      </w:r>
      <w:r>
        <w:rPr>
          <w:rFonts w:ascii="Times New Roman"/>
          <w:b w:val="false"/>
          <w:i w:val="false"/>
          <w:color w:val="000000"/>
          <w:sz w:val="28"/>
        </w:rPr>
        <w:t xml:space="preserve"> сәйкес аптаның (айдың) әрбір жұмыс күні үшін әрбір шетел валютасы бойынша валюталық позициялар және валюталық нетто-позиция туралы есептің нысаны;</w:t>
      </w:r>
    </w:p>
    <w:bookmarkEnd w:id="15"/>
    <w:bookmarkStart w:name="z1290" w:id="16"/>
    <w:p>
      <w:pPr>
        <w:spacing w:after="0"/>
        <w:ind w:left="0"/>
        <w:jc w:val="both"/>
      </w:pPr>
      <w:r>
        <w:rPr>
          <w:rFonts w:ascii="Times New Roman"/>
          <w:b w:val="false"/>
          <w:i w:val="false"/>
          <w:color w:val="000000"/>
          <w:sz w:val="28"/>
        </w:rPr>
        <w:t xml:space="preserve">
      15) осы қаулыға </w:t>
      </w:r>
      <w:r>
        <w:rPr>
          <w:rFonts w:ascii="Times New Roman"/>
          <w:b w:val="false"/>
          <w:i w:val="false"/>
          <w:color w:val="000000"/>
          <w:sz w:val="28"/>
        </w:rPr>
        <w:t>15-қосымшаға</w:t>
      </w:r>
      <w:r>
        <w:rPr>
          <w:rFonts w:ascii="Times New Roman"/>
          <w:b w:val="false"/>
          <w:i w:val="false"/>
          <w:color w:val="000000"/>
          <w:sz w:val="28"/>
        </w:rPr>
        <w:t xml:space="preserve"> сәйкес ішкі активтердің, ішкі және өзге міндеттемелердің орташа айлық шамасын, қаражат бөлігін ішкі активтерге орналастыру коэффициентін есептеу туралы есептің нысаны;</w:t>
      </w:r>
    </w:p>
    <w:bookmarkEnd w:id="16"/>
    <w:bookmarkStart w:name="z1291" w:id="17"/>
    <w:p>
      <w:pPr>
        <w:spacing w:after="0"/>
        <w:ind w:left="0"/>
        <w:jc w:val="both"/>
      </w:pPr>
      <w:r>
        <w:rPr>
          <w:rFonts w:ascii="Times New Roman"/>
          <w:b w:val="false"/>
          <w:i w:val="false"/>
          <w:color w:val="000000"/>
          <w:sz w:val="28"/>
        </w:rPr>
        <w:t xml:space="preserve">
      16) осы қаулыға </w:t>
      </w:r>
      <w:r>
        <w:rPr>
          <w:rFonts w:ascii="Times New Roman"/>
          <w:b w:val="false"/>
          <w:i w:val="false"/>
          <w:color w:val="000000"/>
          <w:sz w:val="28"/>
        </w:rPr>
        <w:t>16-қосымшаға</w:t>
      </w:r>
      <w:r>
        <w:rPr>
          <w:rFonts w:ascii="Times New Roman"/>
          <w:b w:val="false"/>
          <w:i w:val="false"/>
          <w:color w:val="000000"/>
          <w:sz w:val="28"/>
        </w:rPr>
        <w:t xml:space="preserve"> сәйкес банктердің Қазақстан Республикасының бейрезиденттері алдындағы міндеттемелерге капиталдандыру коэффициентінің талдамасы туралы есептің нысаны;</w:t>
      </w:r>
    </w:p>
    <w:bookmarkEnd w:id="17"/>
    <w:bookmarkStart w:name="z1292" w:id="18"/>
    <w:p>
      <w:pPr>
        <w:spacing w:after="0"/>
        <w:ind w:left="0"/>
        <w:jc w:val="both"/>
      </w:pPr>
      <w:r>
        <w:rPr>
          <w:rFonts w:ascii="Times New Roman"/>
          <w:b w:val="false"/>
          <w:i w:val="false"/>
          <w:color w:val="000000"/>
          <w:sz w:val="28"/>
        </w:rPr>
        <w:t xml:space="preserve">
      17) осы қаулыға </w:t>
      </w:r>
      <w:r>
        <w:rPr>
          <w:rFonts w:ascii="Times New Roman"/>
          <w:b w:val="false"/>
          <w:i w:val="false"/>
          <w:color w:val="000000"/>
          <w:sz w:val="28"/>
        </w:rPr>
        <w:t>17-қосымшаға</w:t>
      </w:r>
      <w:r>
        <w:rPr>
          <w:rFonts w:ascii="Times New Roman"/>
          <w:b w:val="false"/>
          <w:i w:val="false"/>
          <w:color w:val="000000"/>
          <w:sz w:val="28"/>
        </w:rPr>
        <w:t xml:space="preserve"> сәйкес секьюритилендіру кезінде меншікті капиталдың жеткіліктілігі коэффициенттерін есептеу туралы есептің нысаны;</w:t>
      </w:r>
    </w:p>
    <w:bookmarkEnd w:id="18"/>
    <w:bookmarkStart w:name="z1293" w:id="19"/>
    <w:p>
      <w:pPr>
        <w:spacing w:after="0"/>
        <w:ind w:left="0"/>
        <w:jc w:val="both"/>
      </w:pPr>
      <w:r>
        <w:rPr>
          <w:rFonts w:ascii="Times New Roman"/>
          <w:b w:val="false"/>
          <w:i w:val="false"/>
          <w:color w:val="000000"/>
          <w:sz w:val="28"/>
        </w:rPr>
        <w:t xml:space="preserve">
      18) осы қаулыға </w:t>
      </w:r>
      <w:r>
        <w:rPr>
          <w:rFonts w:ascii="Times New Roman"/>
          <w:b w:val="false"/>
          <w:i w:val="false"/>
          <w:color w:val="000000"/>
          <w:sz w:val="28"/>
        </w:rPr>
        <w:t>18-қосымшаға</w:t>
      </w:r>
      <w:r>
        <w:rPr>
          <w:rFonts w:ascii="Times New Roman"/>
          <w:b w:val="false"/>
          <w:i w:val="false"/>
          <w:color w:val="000000"/>
          <w:sz w:val="28"/>
        </w:rPr>
        <w:t xml:space="preserve"> сәйкес исламдық банктер ұсынатын кредиттік тәуекел ескеріле отырып мөлшерленген активтердің талдамасы туралы есептің нысаны;</w:t>
      </w:r>
    </w:p>
    <w:bookmarkEnd w:id="19"/>
    <w:bookmarkStart w:name="z1294" w:id="20"/>
    <w:p>
      <w:pPr>
        <w:spacing w:after="0"/>
        <w:ind w:left="0"/>
        <w:jc w:val="both"/>
      </w:pPr>
      <w:r>
        <w:rPr>
          <w:rFonts w:ascii="Times New Roman"/>
          <w:b w:val="false"/>
          <w:i w:val="false"/>
          <w:color w:val="000000"/>
          <w:sz w:val="28"/>
        </w:rPr>
        <w:t xml:space="preserve">
      19) осы қаулыға </w:t>
      </w:r>
      <w:r>
        <w:rPr>
          <w:rFonts w:ascii="Times New Roman"/>
          <w:b w:val="false"/>
          <w:i w:val="false"/>
          <w:color w:val="000000"/>
          <w:sz w:val="28"/>
        </w:rPr>
        <w:t>19-қосымшаға</w:t>
      </w:r>
      <w:r>
        <w:rPr>
          <w:rFonts w:ascii="Times New Roman"/>
          <w:b w:val="false"/>
          <w:i w:val="false"/>
          <w:color w:val="000000"/>
          <w:sz w:val="28"/>
        </w:rPr>
        <w:t xml:space="preserve"> сәйкес исламдық банктер ұсынатын кредиттік тәуекел ескеріле отырып мөлшерленген шартты және ықтимал міндеттемелердің талдамасы туралы есептің нысаны;</w:t>
      </w:r>
    </w:p>
    <w:bookmarkEnd w:id="20"/>
    <w:bookmarkStart w:name="z1295" w:id="21"/>
    <w:p>
      <w:pPr>
        <w:spacing w:after="0"/>
        <w:ind w:left="0"/>
        <w:jc w:val="both"/>
      </w:pPr>
      <w:r>
        <w:rPr>
          <w:rFonts w:ascii="Times New Roman"/>
          <w:b w:val="false"/>
          <w:i w:val="false"/>
          <w:color w:val="000000"/>
          <w:sz w:val="28"/>
        </w:rPr>
        <w:t xml:space="preserve">
      20) осы қаулыға </w:t>
      </w:r>
      <w:r>
        <w:rPr>
          <w:rFonts w:ascii="Times New Roman"/>
          <w:b w:val="false"/>
          <w:i w:val="false"/>
          <w:color w:val="000000"/>
          <w:sz w:val="28"/>
        </w:rPr>
        <w:t>20-қосымшаға</w:t>
      </w:r>
      <w:r>
        <w:rPr>
          <w:rFonts w:ascii="Times New Roman"/>
          <w:b w:val="false"/>
          <w:i w:val="false"/>
          <w:color w:val="000000"/>
          <w:sz w:val="28"/>
        </w:rPr>
        <w:t xml:space="preserve"> сәйкес исламдық банктер ұсынатын тауар-материалдық қорлардың нарықтық құнының өзгеруіне байланысты нарықтық тәуекелдің талдамасы туралы есептің нысаны;</w:t>
      </w:r>
    </w:p>
    <w:bookmarkEnd w:id="21"/>
    <w:bookmarkStart w:name="z1296" w:id="22"/>
    <w:p>
      <w:pPr>
        <w:spacing w:after="0"/>
        <w:ind w:left="0"/>
        <w:jc w:val="both"/>
      </w:pPr>
      <w:r>
        <w:rPr>
          <w:rFonts w:ascii="Times New Roman"/>
          <w:b w:val="false"/>
          <w:i w:val="false"/>
          <w:color w:val="000000"/>
          <w:sz w:val="28"/>
        </w:rPr>
        <w:t xml:space="preserve">
      21) осы қаулыға </w:t>
      </w:r>
      <w:r>
        <w:rPr>
          <w:rFonts w:ascii="Times New Roman"/>
          <w:b w:val="false"/>
          <w:i w:val="false"/>
          <w:color w:val="000000"/>
          <w:sz w:val="28"/>
        </w:rPr>
        <w:t>20-1-қосымшаға</w:t>
      </w:r>
      <w:r>
        <w:rPr>
          <w:rFonts w:ascii="Times New Roman"/>
          <w:b w:val="false"/>
          <w:i w:val="false"/>
          <w:color w:val="000000"/>
          <w:sz w:val="28"/>
        </w:rPr>
        <w:t xml:space="preserve"> сәйкес өтімділікті өтеу коэффициентінің талдамасы туралы есептің нысаны;</w:t>
      </w:r>
    </w:p>
    <w:bookmarkEnd w:id="22"/>
    <w:bookmarkStart w:name="z1297" w:id="23"/>
    <w:p>
      <w:pPr>
        <w:spacing w:after="0"/>
        <w:ind w:left="0"/>
        <w:jc w:val="both"/>
      </w:pPr>
      <w:r>
        <w:rPr>
          <w:rFonts w:ascii="Times New Roman"/>
          <w:b w:val="false"/>
          <w:i w:val="false"/>
          <w:color w:val="000000"/>
          <w:sz w:val="28"/>
        </w:rPr>
        <w:t xml:space="preserve">
      22) осы қаулыға </w:t>
      </w:r>
      <w:r>
        <w:rPr>
          <w:rFonts w:ascii="Times New Roman"/>
          <w:b w:val="false"/>
          <w:i w:val="false"/>
          <w:color w:val="000000"/>
          <w:sz w:val="28"/>
        </w:rPr>
        <w:t>20-2-қосымшаға</w:t>
      </w:r>
      <w:r>
        <w:rPr>
          <w:rFonts w:ascii="Times New Roman"/>
          <w:b w:val="false"/>
          <w:i w:val="false"/>
          <w:color w:val="000000"/>
          <w:sz w:val="28"/>
        </w:rPr>
        <w:t xml:space="preserve"> сәйкес нетто тұрақты қорландыру коэффициентінің талдамасы туралы есептің нысаны;</w:t>
      </w:r>
    </w:p>
    <w:bookmarkEnd w:id="23"/>
    <w:bookmarkStart w:name="z1298" w:id="24"/>
    <w:p>
      <w:pPr>
        <w:spacing w:after="0"/>
        <w:ind w:left="0"/>
        <w:jc w:val="both"/>
      </w:pPr>
      <w:r>
        <w:rPr>
          <w:rFonts w:ascii="Times New Roman"/>
          <w:b w:val="false"/>
          <w:i w:val="false"/>
          <w:color w:val="000000"/>
          <w:sz w:val="28"/>
        </w:rPr>
        <w:t xml:space="preserve">
      23) осы қаулыға </w:t>
      </w:r>
      <w:r>
        <w:rPr>
          <w:rFonts w:ascii="Times New Roman"/>
          <w:b w:val="false"/>
          <w:i w:val="false"/>
          <w:color w:val="000000"/>
          <w:sz w:val="28"/>
        </w:rPr>
        <w:t>21-қосымшаға</w:t>
      </w:r>
      <w:r>
        <w:rPr>
          <w:rFonts w:ascii="Times New Roman"/>
          <w:b w:val="false"/>
          <w:i w:val="false"/>
          <w:color w:val="000000"/>
          <w:sz w:val="28"/>
        </w:rPr>
        <w:t xml:space="preserve"> сәйкес Екiншi деңгейдегi банктердің пруденциялық нормативтердің орындалуы туралы есептілікті ұсыну қағидалары бекітілсін.</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Банкі Басқармасының 30.10.2024 </w:t>
      </w:r>
      <w:r>
        <w:rPr>
          <w:rFonts w:ascii="Times New Roman"/>
          <w:b w:val="false"/>
          <w:i w:val="false"/>
          <w:color w:val="000000"/>
          <w:sz w:val="28"/>
        </w:rPr>
        <w:t>№ 64</w:t>
      </w:r>
      <w:r>
        <w:rPr>
          <w:rFonts w:ascii="Times New Roman"/>
          <w:b w:val="false"/>
          <w:i w:val="false"/>
          <w:color w:val="ff0000"/>
          <w:sz w:val="28"/>
        </w:rPr>
        <w:t xml:space="preserve"> (01.12.2024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w:t>
      </w:r>
    </w:p>
    <w:bookmarkStart w:name="z24" w:id="25"/>
    <w:p>
      <w:pPr>
        <w:spacing w:after="0"/>
        <w:ind w:left="0"/>
        <w:jc w:val="both"/>
      </w:pPr>
      <w:r>
        <w:rPr>
          <w:rFonts w:ascii="Times New Roman"/>
          <w:b w:val="false"/>
          <w:i w:val="false"/>
          <w:color w:val="000000"/>
          <w:sz w:val="28"/>
        </w:rPr>
        <w:t>
      2. Екiншi деңгейдегi банктер Қазақстан Республикасының Ұлттық Банкіне электрондық форматта:</w:t>
      </w:r>
    </w:p>
    <w:bookmarkEnd w:id="25"/>
    <w:bookmarkStart w:name="z1532" w:id="26"/>
    <w:p>
      <w:pPr>
        <w:spacing w:after="0"/>
        <w:ind w:left="0"/>
        <w:jc w:val="both"/>
      </w:pPr>
      <w:r>
        <w:rPr>
          <w:rFonts w:ascii="Times New Roman"/>
          <w:b w:val="false"/>
          <w:i w:val="false"/>
          <w:color w:val="000000"/>
          <w:sz w:val="28"/>
        </w:rPr>
        <w:t xml:space="preserve">
      1) ай сайын осы қаулының 1-тармағының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және </w:t>
      </w:r>
      <w:r>
        <w:rPr>
          <w:rFonts w:ascii="Times New Roman"/>
          <w:b w:val="false"/>
          <w:i w:val="false"/>
          <w:color w:val="000000"/>
          <w:sz w:val="28"/>
        </w:rPr>
        <w:t>20) тармақшаларында</w:t>
      </w:r>
      <w:r>
        <w:rPr>
          <w:rFonts w:ascii="Times New Roman"/>
          <w:b w:val="false"/>
          <w:i w:val="false"/>
          <w:color w:val="000000"/>
          <w:sz w:val="28"/>
        </w:rPr>
        <w:t xml:space="preserve"> көзделген есептілікті - есепті айдан кейінгі айдың жетінші жұмыс күнінен кешіктірмей;</w:t>
      </w:r>
    </w:p>
    <w:bookmarkEnd w:id="26"/>
    <w:bookmarkStart w:name="z1533" w:id="27"/>
    <w:p>
      <w:pPr>
        <w:spacing w:after="0"/>
        <w:ind w:left="0"/>
        <w:jc w:val="both"/>
      </w:pPr>
      <w:r>
        <w:rPr>
          <w:rFonts w:ascii="Times New Roman"/>
          <w:b w:val="false"/>
          <w:i w:val="false"/>
          <w:color w:val="000000"/>
          <w:sz w:val="28"/>
        </w:rPr>
        <w:t xml:space="preserve">
      2) ай сайын осы қаулының 1-тармағының </w:t>
      </w:r>
      <w:r>
        <w:rPr>
          <w:rFonts w:ascii="Times New Roman"/>
          <w:b w:val="false"/>
          <w:i w:val="false"/>
          <w:color w:val="000000"/>
          <w:sz w:val="28"/>
        </w:rPr>
        <w:t>21)</w:t>
      </w:r>
      <w:r>
        <w:rPr>
          <w:rFonts w:ascii="Times New Roman"/>
          <w:b w:val="false"/>
          <w:i w:val="false"/>
          <w:color w:val="000000"/>
          <w:sz w:val="28"/>
        </w:rPr>
        <w:t xml:space="preserve"> және </w:t>
      </w:r>
      <w:r>
        <w:rPr>
          <w:rFonts w:ascii="Times New Roman"/>
          <w:b w:val="false"/>
          <w:i w:val="false"/>
          <w:color w:val="000000"/>
          <w:sz w:val="28"/>
        </w:rPr>
        <w:t>22) тармақшаларында</w:t>
      </w:r>
      <w:r>
        <w:rPr>
          <w:rFonts w:ascii="Times New Roman"/>
          <w:b w:val="false"/>
          <w:i w:val="false"/>
          <w:color w:val="000000"/>
          <w:sz w:val="28"/>
        </w:rPr>
        <w:t xml:space="preserve"> көзделген есептілікті - есепті айдан кейінгі айдың оныншы жұмыс күнінен кешіктірмей;</w:t>
      </w:r>
    </w:p>
    <w:bookmarkEnd w:id="27"/>
    <w:bookmarkStart w:name="z1534" w:id="28"/>
    <w:p>
      <w:pPr>
        <w:spacing w:after="0"/>
        <w:ind w:left="0"/>
        <w:jc w:val="both"/>
      </w:pPr>
      <w:r>
        <w:rPr>
          <w:rFonts w:ascii="Times New Roman"/>
          <w:b w:val="false"/>
          <w:i w:val="false"/>
          <w:color w:val="000000"/>
          <w:sz w:val="28"/>
        </w:rPr>
        <w:t xml:space="preserve">
      3) апта сайын осы қаулының 1-тармағының </w:t>
      </w:r>
      <w:r>
        <w:rPr>
          <w:rFonts w:ascii="Times New Roman"/>
          <w:b w:val="false"/>
          <w:i w:val="false"/>
          <w:color w:val="000000"/>
          <w:sz w:val="28"/>
        </w:rPr>
        <w:t>14) тармақшасында</w:t>
      </w:r>
      <w:r>
        <w:rPr>
          <w:rFonts w:ascii="Times New Roman"/>
          <w:b w:val="false"/>
          <w:i w:val="false"/>
          <w:color w:val="000000"/>
          <w:sz w:val="28"/>
        </w:rPr>
        <w:t xml:space="preserve"> көзделген есептілікті - есепті аптадан кейінгі аптаның бесінші жұмыс күнінен кешіктірмей ұсынады.</w:t>
      </w:r>
    </w:p>
    <w:bookmarkEnd w:id="28"/>
    <w:p>
      <w:pPr>
        <w:spacing w:after="0"/>
        <w:ind w:left="0"/>
        <w:jc w:val="both"/>
      </w:pPr>
      <w:r>
        <w:rPr>
          <w:rFonts w:ascii="Times New Roman"/>
          <w:b w:val="false"/>
          <w:i w:val="false"/>
          <w:color w:val="000000"/>
          <w:sz w:val="28"/>
        </w:rPr>
        <w:t>
      Есепті аптада күнтізбелік ай аяқталған кезде осы тармақтың 3) тармақшасында көзделген есептілік аяқталатын айға жататын есепті аптаның күнтізбелік күндері үшін және аяқталатын айдан кейінгі айдың есепті аптасының күнтізбелік күндері үшін жеке-жеке аяқталатын айдан кейінгі айдың жетінші жұмыс күнінен кешіктірмей ұсынылады.</w:t>
      </w:r>
    </w:p>
    <w:p>
      <w:pPr>
        <w:spacing w:after="0"/>
        <w:ind w:left="0"/>
        <w:jc w:val="both"/>
      </w:pPr>
      <w:r>
        <w:rPr>
          <w:rFonts w:ascii="Times New Roman"/>
          <w:b w:val="false"/>
          <w:i w:val="false"/>
          <w:color w:val="000000"/>
          <w:sz w:val="28"/>
        </w:rPr>
        <w:t xml:space="preserve">
      Осы қаулының 1-тармағының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және </w:t>
      </w:r>
      <w:r>
        <w:rPr>
          <w:rFonts w:ascii="Times New Roman"/>
          <w:b w:val="false"/>
          <w:i w:val="false"/>
          <w:color w:val="000000"/>
          <w:sz w:val="28"/>
        </w:rPr>
        <w:t>22) тармақшаларында</w:t>
      </w:r>
      <w:r>
        <w:rPr>
          <w:rFonts w:ascii="Times New Roman"/>
          <w:b w:val="false"/>
          <w:i w:val="false"/>
          <w:color w:val="000000"/>
          <w:sz w:val="28"/>
        </w:rPr>
        <w:t xml:space="preserve"> көзделген қорытынды айналымдарды қоса, желтоқсан айындағы есептерді (оның ішінде қорытынды айналымдар болмаған кезде) екінші деңгейдегі банктер аяқталған қаржы жылынан кейінгі жылғы отыз бірінші қаңтардан кешіктірмей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Ұлттық Банкі Басқармасының 24.12.2024 </w:t>
      </w:r>
      <w:r>
        <w:rPr>
          <w:rFonts w:ascii="Times New Roman"/>
          <w:b w:val="false"/>
          <w:i w:val="false"/>
          <w:color w:val="000000"/>
          <w:sz w:val="28"/>
        </w:rPr>
        <w:t>№ 79</w:t>
      </w:r>
      <w:r>
        <w:rPr>
          <w:rFonts w:ascii="Times New Roman"/>
          <w:b w:val="false"/>
          <w:i w:val="false"/>
          <w:color w:val="ff0000"/>
          <w:sz w:val="28"/>
        </w:rPr>
        <w:t xml:space="preserve"> (01.01.2025 бастап қолданысқа енгізіледі) қаулысымен.</w:t>
      </w:r>
      <w:r>
        <w:br/>
      </w:r>
      <w:r>
        <w:rPr>
          <w:rFonts w:ascii="Times New Roman"/>
          <w:b w:val="false"/>
          <w:i w:val="false"/>
          <w:color w:val="000000"/>
          <w:sz w:val="28"/>
        </w:rPr>
        <w:t>
</w:t>
      </w:r>
    </w:p>
    <w:bookmarkStart w:name="z27" w:id="29"/>
    <w:p>
      <w:pPr>
        <w:spacing w:after="0"/>
        <w:ind w:left="0"/>
        <w:jc w:val="both"/>
      </w:pPr>
      <w:r>
        <w:rPr>
          <w:rFonts w:ascii="Times New Roman"/>
          <w:b w:val="false"/>
          <w:i w:val="false"/>
          <w:color w:val="000000"/>
          <w:sz w:val="28"/>
        </w:rPr>
        <w:t xml:space="preserve">
      3. Бас банк және "Қазақстан Республикасындағы банктер және банк қызметі туралы" 1995 жылғы 31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оған қатысты қайта құрылымдау жүргізілген еншілес банк арасында активтер мен міндеттемелерді бір мезгілде беру жөніндегі операцияны жүзеге асырған екiншi деңгейдегi бас банк Ұлттық Банкке электрондық форматта:</w:t>
      </w:r>
    </w:p>
    <w:bookmarkEnd w:id="29"/>
    <w:bookmarkStart w:name="z28" w:id="30"/>
    <w:p>
      <w:pPr>
        <w:spacing w:after="0"/>
        <w:ind w:left="0"/>
        <w:jc w:val="both"/>
      </w:pPr>
      <w:r>
        <w:rPr>
          <w:rFonts w:ascii="Times New Roman"/>
          <w:b w:val="false"/>
          <w:i w:val="false"/>
          <w:color w:val="000000"/>
          <w:sz w:val="28"/>
        </w:rPr>
        <w:t xml:space="preserve">
      1) ай сайын осы қаулының </w:t>
      </w:r>
      <w:r>
        <w:rPr>
          <w:rFonts w:ascii="Times New Roman"/>
          <w:b w:val="false"/>
          <w:i w:val="false"/>
          <w:color w:val="000000"/>
          <w:sz w:val="28"/>
        </w:rPr>
        <w:t>1-тармағының</w:t>
      </w:r>
      <w:r>
        <w:rPr>
          <w:rFonts w:ascii="Times New Roman"/>
          <w:b w:val="false"/>
          <w:i w:val="false"/>
          <w:color w:val="000000"/>
          <w:sz w:val="28"/>
        </w:rPr>
        <w:t xml:space="preserve"> 2), 3), 4), 5), 6), 7), 8), 9), 10), 11), 12), 13), 14), 15), 16), 17), 18), 19) және 20) тармақшаларында көзделген есептілікті – есепті айдан кейінгі айдың жиырмасынан кешіктірмей;</w:t>
      </w:r>
    </w:p>
    <w:bookmarkEnd w:id="30"/>
    <w:bookmarkStart w:name="z29" w:id="31"/>
    <w:p>
      <w:pPr>
        <w:spacing w:after="0"/>
        <w:ind w:left="0"/>
        <w:jc w:val="both"/>
      </w:pPr>
      <w:r>
        <w:rPr>
          <w:rFonts w:ascii="Times New Roman"/>
          <w:b w:val="false"/>
          <w:i w:val="false"/>
          <w:color w:val="000000"/>
          <w:sz w:val="28"/>
        </w:rPr>
        <w:t xml:space="preserve">
      2) апта сайын осы қаулының 1-тармағының </w:t>
      </w:r>
      <w:r>
        <w:rPr>
          <w:rFonts w:ascii="Times New Roman"/>
          <w:b w:val="false"/>
          <w:i w:val="false"/>
          <w:color w:val="000000"/>
          <w:sz w:val="28"/>
        </w:rPr>
        <w:t>14) тармақшасында</w:t>
      </w:r>
      <w:r>
        <w:rPr>
          <w:rFonts w:ascii="Times New Roman"/>
          <w:b w:val="false"/>
          <w:i w:val="false"/>
          <w:color w:val="000000"/>
          <w:sz w:val="28"/>
        </w:rPr>
        <w:t xml:space="preserve"> көзделген есептілікті – есепті аптадан кейінгі аптаның жетінші жұмыс күнінен кешіктірмей;</w:t>
      </w:r>
    </w:p>
    <w:bookmarkEnd w:id="31"/>
    <w:bookmarkStart w:name="z30" w:id="32"/>
    <w:p>
      <w:pPr>
        <w:spacing w:after="0"/>
        <w:ind w:left="0"/>
        <w:jc w:val="both"/>
      </w:pPr>
      <w:r>
        <w:rPr>
          <w:rFonts w:ascii="Times New Roman"/>
          <w:b w:val="false"/>
          <w:i w:val="false"/>
          <w:color w:val="000000"/>
          <w:sz w:val="28"/>
        </w:rPr>
        <w:t xml:space="preserve">
      3) апта сайын осы қаулының 1-тармағының </w:t>
      </w:r>
      <w:r>
        <w:rPr>
          <w:rFonts w:ascii="Times New Roman"/>
          <w:b w:val="false"/>
          <w:i w:val="false"/>
          <w:color w:val="000000"/>
          <w:sz w:val="28"/>
        </w:rPr>
        <w:t>14) тармақшасында</w:t>
      </w:r>
      <w:r>
        <w:rPr>
          <w:rFonts w:ascii="Times New Roman"/>
          <w:b w:val="false"/>
          <w:i w:val="false"/>
          <w:color w:val="000000"/>
          <w:sz w:val="28"/>
        </w:rPr>
        <w:t xml:space="preserve"> көзделген есепті айдың соңғы аптасындағы есептілікті – есепті аптадан кейінгі аптаның тоғызыншы жұмыс күнінен кешіктірмей ұсынады.</w:t>
      </w:r>
    </w:p>
    <w:bookmarkEnd w:id="32"/>
    <w:bookmarkStart w:name="z31" w:id="33"/>
    <w:p>
      <w:pPr>
        <w:spacing w:after="0"/>
        <w:ind w:left="0"/>
        <w:jc w:val="both"/>
      </w:pPr>
      <w:r>
        <w:rPr>
          <w:rFonts w:ascii="Times New Roman"/>
          <w:b w:val="false"/>
          <w:i w:val="false"/>
          <w:color w:val="000000"/>
          <w:sz w:val="28"/>
        </w:rPr>
        <w:t xml:space="preserve">
      4. Осы қаулының </w:t>
      </w:r>
      <w:r>
        <w:rPr>
          <w:rFonts w:ascii="Times New Roman"/>
          <w:b w:val="false"/>
          <w:i w:val="false"/>
          <w:color w:val="000000"/>
          <w:sz w:val="28"/>
        </w:rPr>
        <w:t>22-қосымшасына</w:t>
      </w:r>
      <w:r>
        <w:rPr>
          <w:rFonts w:ascii="Times New Roman"/>
          <w:b w:val="false"/>
          <w:i w:val="false"/>
          <w:color w:val="000000"/>
          <w:sz w:val="28"/>
        </w:rPr>
        <w:t xml:space="preserve"> сәйкес Қазақстан Республикасының нормативтік құқықтық актілерінің күші жойылды деп танылсын.</w:t>
      </w:r>
    </w:p>
    <w:bookmarkEnd w:id="33"/>
    <w:bookmarkStart w:name="z32" w:id="34"/>
    <w:p>
      <w:pPr>
        <w:spacing w:after="0"/>
        <w:ind w:left="0"/>
        <w:jc w:val="both"/>
      </w:pPr>
      <w:r>
        <w:rPr>
          <w:rFonts w:ascii="Times New Roman"/>
          <w:b w:val="false"/>
          <w:i w:val="false"/>
          <w:color w:val="000000"/>
          <w:sz w:val="28"/>
        </w:rPr>
        <w:t>
      5. Төлем балансы, валюталық реттеу және статистика департаменті (Үмбетәлиев М.Т.) заңнамада белгіленген тәртіппен:</w:t>
      </w:r>
    </w:p>
    <w:bookmarkEnd w:id="34"/>
    <w:bookmarkStart w:name="z33" w:id="35"/>
    <w:p>
      <w:pPr>
        <w:spacing w:after="0"/>
        <w:ind w:left="0"/>
        <w:jc w:val="both"/>
      </w:pPr>
      <w:r>
        <w:rPr>
          <w:rFonts w:ascii="Times New Roman"/>
          <w:b w:val="false"/>
          <w:i w:val="false"/>
          <w:color w:val="000000"/>
          <w:sz w:val="28"/>
        </w:rPr>
        <w:t>
      1) Құқықтық қамтамасыз ету департаментімен (Досмұхамбетов Н.М.) бірлесіп осы қаулыны Қазақстан Республикасы Әділет министрлігінде мемлекеттік тіркеуді;</w:t>
      </w:r>
    </w:p>
    <w:bookmarkEnd w:id="35"/>
    <w:bookmarkStart w:name="z34" w:id="36"/>
    <w:p>
      <w:pPr>
        <w:spacing w:after="0"/>
        <w:ind w:left="0"/>
        <w:jc w:val="both"/>
      </w:pPr>
      <w:r>
        <w:rPr>
          <w:rFonts w:ascii="Times New Roman"/>
          <w:b w:val="false"/>
          <w:i w:val="false"/>
          <w:color w:val="000000"/>
          <w:sz w:val="28"/>
        </w:rPr>
        <w:t>
      2) осы қаулыны Қазақстан Республикасы Әділет министрлігінде мемлекеттік тіркелгеннен кейін күнтізбелік он күн ішінде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"Әділет" ақпараттық-құқықтық жүйесінде ресми жариялауға жіберуді;</w:t>
      </w:r>
    </w:p>
    <w:bookmarkEnd w:id="36"/>
    <w:bookmarkStart w:name="z35" w:id="37"/>
    <w:p>
      <w:pPr>
        <w:spacing w:after="0"/>
        <w:ind w:left="0"/>
        <w:jc w:val="both"/>
      </w:pPr>
      <w:r>
        <w:rPr>
          <w:rFonts w:ascii="Times New Roman"/>
          <w:b w:val="false"/>
          <w:i w:val="false"/>
          <w:color w:val="000000"/>
          <w:sz w:val="28"/>
        </w:rPr>
        <w:t>
      3) осы қаулы ресми жарияланғаннан кейін оны Қазақстан Республикасы Ұлттық Банкінің ресми интернет-ресурсына орналастыруды қамтамасыз етсін.</w:t>
      </w:r>
    </w:p>
    <w:bookmarkEnd w:id="37"/>
    <w:bookmarkStart w:name="z36" w:id="38"/>
    <w:p>
      <w:pPr>
        <w:spacing w:after="0"/>
        <w:ind w:left="0"/>
        <w:jc w:val="both"/>
      </w:pPr>
      <w:r>
        <w:rPr>
          <w:rFonts w:ascii="Times New Roman"/>
          <w:b w:val="false"/>
          <w:i w:val="false"/>
          <w:color w:val="000000"/>
          <w:sz w:val="28"/>
        </w:rPr>
        <w:t>
      6. Халықаралық қатынастар және жұртшылықпен байланыс департаменті (Қазыбаев А.Қ.) осы қаулыны Қазақстан Республикасы Әділет министрлігінде мемлекеттік тіркелгеннен кейін күнтізбелік он күн ішінде мерзімді баспасөз басылымдарында ресми жариялауға жіберуді қамтамасыз етсін.</w:t>
      </w:r>
    </w:p>
    <w:bookmarkEnd w:id="38"/>
    <w:bookmarkStart w:name="z37" w:id="39"/>
    <w:p>
      <w:pPr>
        <w:spacing w:after="0"/>
        <w:ind w:left="0"/>
        <w:jc w:val="both"/>
      </w:pPr>
      <w:r>
        <w:rPr>
          <w:rFonts w:ascii="Times New Roman"/>
          <w:b w:val="false"/>
          <w:i w:val="false"/>
          <w:color w:val="000000"/>
          <w:sz w:val="28"/>
        </w:rPr>
        <w:t>
      7. Осы қаулының орындалуын бақылау Қазақстан Республикасының Ұлттық Банкі Төрағасының орынбасары Қ.Б. Қожахметовке жүктелсін.</w:t>
      </w:r>
    </w:p>
    <w:bookmarkEnd w:id="39"/>
    <w:bookmarkStart w:name="z38" w:id="40"/>
    <w:p>
      <w:pPr>
        <w:spacing w:after="0"/>
        <w:ind w:left="0"/>
        <w:jc w:val="both"/>
      </w:pPr>
      <w:r>
        <w:rPr>
          <w:rFonts w:ascii="Times New Roman"/>
          <w:b w:val="false"/>
          <w:i w:val="false"/>
          <w:color w:val="000000"/>
          <w:sz w:val="28"/>
        </w:rPr>
        <w:t>
      8. Мыналарды:</w:t>
      </w:r>
    </w:p>
    <w:bookmarkEnd w:id="40"/>
    <w:bookmarkStart w:name="z39" w:id="41"/>
    <w:p>
      <w:pPr>
        <w:spacing w:after="0"/>
        <w:ind w:left="0"/>
        <w:jc w:val="both"/>
      </w:pPr>
      <w:r>
        <w:rPr>
          <w:rFonts w:ascii="Times New Roman"/>
          <w:b w:val="false"/>
          <w:i w:val="false"/>
          <w:color w:val="000000"/>
          <w:sz w:val="28"/>
        </w:rPr>
        <w:t xml:space="preserve">
      1) 2014 жылғы 1 қазаннан бастап туындаған қатынастарға қолданылатын осы қаулының </w:t>
      </w:r>
      <w:r>
        <w:rPr>
          <w:rFonts w:ascii="Times New Roman"/>
          <w:b w:val="false"/>
          <w:i w:val="false"/>
          <w:color w:val="000000"/>
          <w:sz w:val="28"/>
        </w:rPr>
        <w:t>2-қосымшасының</w:t>
      </w:r>
      <w:r>
        <w:rPr>
          <w:rFonts w:ascii="Times New Roman"/>
          <w:b w:val="false"/>
          <w:i w:val="false"/>
          <w:color w:val="000000"/>
          <w:sz w:val="28"/>
        </w:rPr>
        <w:t xml:space="preserve"> реттік нөмірлері 77, 87, 90 және 92, </w:t>
      </w:r>
      <w:r>
        <w:rPr>
          <w:rFonts w:ascii="Times New Roman"/>
          <w:b w:val="false"/>
          <w:i w:val="false"/>
          <w:color w:val="000000"/>
          <w:sz w:val="28"/>
        </w:rPr>
        <w:t>11-қосымшасының</w:t>
      </w:r>
      <w:r>
        <w:rPr>
          <w:rFonts w:ascii="Times New Roman"/>
          <w:b w:val="false"/>
          <w:i w:val="false"/>
          <w:color w:val="000000"/>
          <w:sz w:val="28"/>
        </w:rPr>
        <w:t xml:space="preserve"> реттік нөмірлері 13 және 14 және </w:t>
      </w:r>
      <w:r>
        <w:rPr>
          <w:rFonts w:ascii="Times New Roman"/>
          <w:b w:val="false"/>
          <w:i w:val="false"/>
          <w:color w:val="000000"/>
          <w:sz w:val="28"/>
        </w:rPr>
        <w:t>15-қосымшасының</w:t>
      </w:r>
      <w:r>
        <w:rPr>
          <w:rFonts w:ascii="Times New Roman"/>
          <w:b w:val="false"/>
          <w:i w:val="false"/>
          <w:color w:val="000000"/>
          <w:sz w:val="28"/>
        </w:rPr>
        <w:t xml:space="preserve"> реттік нөмірі 5-жолдарын;</w:t>
      </w:r>
    </w:p>
    <w:bookmarkEnd w:id="41"/>
    <w:bookmarkStart w:name="z40" w:id="42"/>
    <w:p>
      <w:pPr>
        <w:spacing w:after="0"/>
        <w:ind w:left="0"/>
        <w:jc w:val="both"/>
      </w:pPr>
      <w:r>
        <w:rPr>
          <w:rFonts w:ascii="Times New Roman"/>
          <w:b w:val="false"/>
          <w:i w:val="false"/>
          <w:color w:val="000000"/>
          <w:sz w:val="28"/>
        </w:rPr>
        <w:t xml:space="preserve">
      2) 2014 жылғы 1 шілдеден бастап туындаған қатынастарға қолданылатын осы қаулының </w:t>
      </w:r>
      <w:r>
        <w:rPr>
          <w:rFonts w:ascii="Times New Roman"/>
          <w:b w:val="false"/>
          <w:i w:val="false"/>
          <w:color w:val="000000"/>
          <w:sz w:val="28"/>
        </w:rPr>
        <w:t>14-қосымшасының</w:t>
      </w:r>
      <w:r>
        <w:rPr>
          <w:rFonts w:ascii="Times New Roman"/>
          <w:b w:val="false"/>
          <w:i w:val="false"/>
          <w:color w:val="000000"/>
          <w:sz w:val="28"/>
        </w:rPr>
        <w:t xml:space="preserve"> реттік нөмірі 8-жолын;</w:t>
      </w:r>
    </w:p>
    <w:bookmarkEnd w:id="42"/>
    <w:bookmarkStart w:name="z41" w:id="43"/>
    <w:p>
      <w:pPr>
        <w:spacing w:after="0"/>
        <w:ind w:left="0"/>
        <w:jc w:val="both"/>
      </w:pPr>
      <w:r>
        <w:rPr>
          <w:rFonts w:ascii="Times New Roman"/>
          <w:b w:val="false"/>
          <w:i w:val="false"/>
          <w:color w:val="000000"/>
          <w:sz w:val="28"/>
        </w:rPr>
        <w:t xml:space="preserve">
      3) 2016 жылғы 1 қаңтардан бастап қолданысқа енгізілетін осы қаулының 2-қосымшасының реттік нөмірлері 93, 94 және 95 және </w:t>
      </w:r>
      <w:r>
        <w:rPr>
          <w:rFonts w:ascii="Times New Roman"/>
          <w:b w:val="false"/>
          <w:i w:val="false"/>
          <w:color w:val="000000"/>
          <w:sz w:val="28"/>
        </w:rPr>
        <w:t>3-қосымшасының</w:t>
      </w:r>
      <w:r>
        <w:rPr>
          <w:rFonts w:ascii="Times New Roman"/>
          <w:b w:val="false"/>
          <w:i w:val="false"/>
          <w:color w:val="000000"/>
          <w:sz w:val="28"/>
        </w:rPr>
        <w:t xml:space="preserve"> реттік нөмірлері 83 және 84-жолдарын қоспағанда, осы қаулы алғашқы ресми жарияланған күнінен кейін күнтізбелік он күн өткен соң қолданысқа енгізіледі.</w:t>
      </w:r>
    </w:p>
    <w:bookmarkEnd w:id="43"/>
    <w:p>
      <w:pPr>
        <w:spacing w:after="0"/>
        <w:ind w:left="0"/>
        <w:jc w:val="both"/>
      </w:pPr>
      <w:r>
        <w:rPr>
          <w:rFonts w:ascii="Times New Roman"/>
          <w:b w:val="false"/>
          <w:i w:val="false"/>
          <w:color w:val="000000"/>
          <w:sz w:val="28"/>
        </w:rPr>
        <w:t xml:space="preserve">
      Осы қаулының </w:t>
      </w:r>
      <w:r>
        <w:rPr>
          <w:rFonts w:ascii="Times New Roman"/>
          <w:b w:val="false"/>
          <w:i w:val="false"/>
          <w:color w:val="000000"/>
          <w:sz w:val="28"/>
        </w:rPr>
        <w:t>3-тармағы</w:t>
      </w:r>
      <w:r>
        <w:rPr>
          <w:rFonts w:ascii="Times New Roman"/>
          <w:b w:val="false"/>
          <w:i w:val="false"/>
          <w:color w:val="000000"/>
          <w:sz w:val="28"/>
        </w:rPr>
        <w:t xml:space="preserve"> 2016 жылғы 1 ақпанға дейін қолданылады.</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Банк</w:t>
            </w:r>
          </w:p>
          <w:p>
            <w:pPr>
              <w:spacing w:after="20"/>
              <w:ind w:left="20"/>
              <w:jc w:val="both"/>
            </w:pPr>
          </w:p>
          <w:p>
            <w:pPr>
              <w:spacing w:after="20"/>
              <w:ind w:left="20"/>
              <w:jc w:val="both"/>
            </w:pPr>
            <w:r>
              <w:rPr>
                <w:rFonts w:ascii="Times New Roman"/>
                <w:b w:val="false"/>
                <w:i/>
                <w:color w:val="000000"/>
                <w:sz w:val="20"/>
              </w:rPr>
              <w:t>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Келімбетов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Ұлттық экономика министрлігінің </w:t>
      </w:r>
    </w:p>
    <w:p>
      <w:pPr>
        <w:spacing w:after="0"/>
        <w:ind w:left="0"/>
        <w:jc w:val="both"/>
      </w:pPr>
      <w:r>
        <w:rPr>
          <w:rFonts w:ascii="Times New Roman"/>
          <w:b w:val="false"/>
          <w:i w:val="false"/>
          <w:color w:val="000000"/>
          <w:sz w:val="28"/>
        </w:rPr>
        <w:t xml:space="preserve">
      Статистика комитетінің Төрағасы </w:t>
      </w:r>
    </w:p>
    <w:p>
      <w:pPr>
        <w:spacing w:after="0"/>
        <w:ind w:left="0"/>
        <w:jc w:val="both"/>
      </w:pPr>
      <w:r>
        <w:rPr>
          <w:rFonts w:ascii="Times New Roman"/>
          <w:b w:val="false"/>
          <w:i w:val="false"/>
          <w:color w:val="000000"/>
          <w:sz w:val="28"/>
        </w:rPr>
        <w:t xml:space="preserve">
      Ә. Смайылов __________________ </w:t>
      </w:r>
    </w:p>
    <w:p>
      <w:pPr>
        <w:spacing w:after="0"/>
        <w:ind w:left="0"/>
        <w:jc w:val="both"/>
      </w:pPr>
      <w:r>
        <w:rPr>
          <w:rFonts w:ascii="Times New Roman"/>
          <w:b w:val="false"/>
          <w:i w:val="false"/>
          <w:color w:val="000000"/>
          <w:sz w:val="28"/>
        </w:rPr>
        <w:t>
      2015 жылғы 13 мамыр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Ұлттық Банкі Басқармасының </w:t>
            </w:r>
            <w:r>
              <w:br/>
            </w:r>
            <w:r>
              <w:rPr>
                <w:rFonts w:ascii="Times New Roman"/>
                <w:b w:val="false"/>
                <w:i w:val="false"/>
                <w:color w:val="000000"/>
                <w:sz w:val="20"/>
              </w:rPr>
              <w:t xml:space="preserve">2015 жылғы 8 мамырдағы </w:t>
            </w:r>
            <w:r>
              <w:br/>
            </w:r>
            <w:r>
              <w:rPr>
                <w:rFonts w:ascii="Times New Roman"/>
                <w:b w:val="false"/>
                <w:i w:val="false"/>
                <w:color w:val="000000"/>
                <w:sz w:val="20"/>
              </w:rPr>
              <w:t xml:space="preserve">№ 75 қаулысына </w:t>
            </w:r>
            <w:r>
              <w:br/>
            </w:r>
            <w:r>
              <w:rPr>
                <w:rFonts w:ascii="Times New Roman"/>
                <w:b w:val="false"/>
                <w:i w:val="false"/>
                <w:color w:val="000000"/>
                <w:sz w:val="20"/>
              </w:rPr>
              <w:t>1-қосымша</w:t>
            </w:r>
          </w:p>
        </w:tc>
      </w:tr>
    </w:tbl>
    <w:bookmarkStart w:name="z42" w:id="44"/>
    <w:p>
      <w:pPr>
        <w:spacing w:after="0"/>
        <w:ind w:left="0"/>
        <w:jc w:val="left"/>
      </w:pPr>
      <w:r>
        <w:rPr>
          <w:rFonts w:ascii="Times New Roman"/>
          <w:b/>
          <w:i w:val="false"/>
          <w:color w:val="000000"/>
        </w:rPr>
        <w:t xml:space="preserve"> Екiншi деңгейдегі банктердің пруденциялық нормативтердің орындалуы туралы есептілігінің тізбесі</w:t>
      </w:r>
    </w:p>
    <w:bookmarkEnd w:id="44"/>
    <w:p>
      <w:pPr>
        <w:spacing w:after="0"/>
        <w:ind w:left="0"/>
        <w:jc w:val="both"/>
      </w:pPr>
      <w:r>
        <w:rPr>
          <w:rFonts w:ascii="Times New Roman"/>
          <w:b w:val="false"/>
          <w:i w:val="false"/>
          <w:color w:val="ff0000"/>
          <w:sz w:val="28"/>
        </w:rPr>
        <w:t xml:space="preserve">
      Ескерту. 1-қосымша жаңа редакцияда – ҚР Ұлттық Банкі Басқармасының 30.10.2024 </w:t>
      </w:r>
      <w:r>
        <w:rPr>
          <w:rFonts w:ascii="Times New Roman"/>
          <w:b w:val="false"/>
          <w:i w:val="false"/>
          <w:color w:val="ff0000"/>
          <w:sz w:val="28"/>
        </w:rPr>
        <w:t>№ 64</w:t>
      </w:r>
      <w:r>
        <w:rPr>
          <w:rFonts w:ascii="Times New Roman"/>
          <w:b w:val="false"/>
          <w:i w:val="false"/>
          <w:color w:val="ff0000"/>
          <w:sz w:val="28"/>
        </w:rPr>
        <w:t xml:space="preserve"> (01.12.2024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қаулысымен.</w:t>
      </w:r>
    </w:p>
    <w:bookmarkStart w:name="z1302" w:id="45"/>
    <w:p>
      <w:pPr>
        <w:spacing w:after="0"/>
        <w:ind w:left="0"/>
        <w:jc w:val="both"/>
      </w:pPr>
      <w:r>
        <w:rPr>
          <w:rFonts w:ascii="Times New Roman"/>
          <w:b w:val="false"/>
          <w:i w:val="false"/>
          <w:color w:val="000000"/>
          <w:sz w:val="28"/>
        </w:rPr>
        <w:t>
      Екiншi деңгейдегі банктердің пруденциялық нормативтердің орындалуы туралы есептілігіне мыналар кіреді:</w:t>
      </w:r>
    </w:p>
    <w:bookmarkEnd w:id="45"/>
    <w:bookmarkStart w:name="z1303" w:id="46"/>
    <w:p>
      <w:pPr>
        <w:spacing w:after="0"/>
        <w:ind w:left="0"/>
        <w:jc w:val="both"/>
      </w:pPr>
      <w:r>
        <w:rPr>
          <w:rFonts w:ascii="Times New Roman"/>
          <w:b w:val="false"/>
          <w:i w:val="false"/>
          <w:color w:val="000000"/>
          <w:sz w:val="28"/>
        </w:rPr>
        <w:t>
      1) пруденциялық нормативтердің орындалуы туралы есеп;</w:t>
      </w:r>
    </w:p>
    <w:bookmarkEnd w:id="46"/>
    <w:bookmarkStart w:name="z1304" w:id="47"/>
    <w:p>
      <w:pPr>
        <w:spacing w:after="0"/>
        <w:ind w:left="0"/>
        <w:jc w:val="both"/>
      </w:pPr>
      <w:r>
        <w:rPr>
          <w:rFonts w:ascii="Times New Roman"/>
          <w:b w:val="false"/>
          <w:i w:val="false"/>
          <w:color w:val="000000"/>
          <w:sz w:val="28"/>
        </w:rPr>
        <w:t>
      2) кредиттік тәуекел ескеріле отырып мөлшерленген активтердің талдамасы туралы есеп;</w:t>
      </w:r>
    </w:p>
    <w:bookmarkEnd w:id="47"/>
    <w:bookmarkStart w:name="z1305" w:id="48"/>
    <w:p>
      <w:pPr>
        <w:spacing w:after="0"/>
        <w:ind w:left="0"/>
        <w:jc w:val="both"/>
      </w:pPr>
      <w:r>
        <w:rPr>
          <w:rFonts w:ascii="Times New Roman"/>
          <w:b w:val="false"/>
          <w:i w:val="false"/>
          <w:color w:val="000000"/>
          <w:sz w:val="28"/>
        </w:rPr>
        <w:t>
      3) кредиттік тәуекел ескеріле отырып мөлшерленген шартты және ықтимал міндеттемелердің талдамасы туралы есеп;</w:t>
      </w:r>
    </w:p>
    <w:bookmarkEnd w:id="48"/>
    <w:bookmarkStart w:name="z1306" w:id="49"/>
    <w:p>
      <w:pPr>
        <w:spacing w:after="0"/>
        <w:ind w:left="0"/>
        <w:jc w:val="both"/>
      </w:pPr>
      <w:r>
        <w:rPr>
          <w:rFonts w:ascii="Times New Roman"/>
          <w:b w:val="false"/>
          <w:i w:val="false"/>
          <w:color w:val="000000"/>
          <w:sz w:val="28"/>
        </w:rPr>
        <w:t>
      4) капиталдың контрциклді буферін есептеу үшін тәуекелдер ескеріле отырып мөлшерленген активтердің талдамасы туралы есеп;</w:t>
      </w:r>
    </w:p>
    <w:bookmarkEnd w:id="49"/>
    <w:bookmarkStart w:name="z1307" w:id="50"/>
    <w:p>
      <w:pPr>
        <w:spacing w:after="0"/>
        <w:ind w:left="0"/>
        <w:jc w:val="both"/>
      </w:pPr>
      <w:r>
        <w:rPr>
          <w:rFonts w:ascii="Times New Roman"/>
          <w:b w:val="false"/>
          <w:i w:val="false"/>
          <w:color w:val="000000"/>
          <w:sz w:val="28"/>
        </w:rPr>
        <w:t>
      5) кредиттік тәуекел ескеріле отырып мөлшерленген туынды қаржы құралдары бойынша шартты және ықтимал талаптар мен міндеттемелердің талдамасы туралы есеп;</w:t>
      </w:r>
    </w:p>
    <w:bookmarkEnd w:id="50"/>
    <w:bookmarkStart w:name="z1308" w:id="51"/>
    <w:p>
      <w:pPr>
        <w:spacing w:after="0"/>
        <w:ind w:left="0"/>
        <w:jc w:val="both"/>
      </w:pPr>
      <w:r>
        <w:rPr>
          <w:rFonts w:ascii="Times New Roman"/>
          <w:b w:val="false"/>
          <w:i w:val="false"/>
          <w:color w:val="000000"/>
          <w:sz w:val="28"/>
        </w:rPr>
        <w:t>
      6) айрықша пайыздық тәуекелді есептеудің (валюталар бөлігінде) талдамасы туралы есеп;</w:t>
      </w:r>
    </w:p>
    <w:bookmarkEnd w:id="51"/>
    <w:bookmarkStart w:name="z1309" w:id="52"/>
    <w:p>
      <w:pPr>
        <w:spacing w:after="0"/>
        <w:ind w:left="0"/>
        <w:jc w:val="both"/>
      </w:pPr>
      <w:r>
        <w:rPr>
          <w:rFonts w:ascii="Times New Roman"/>
          <w:b w:val="false"/>
          <w:i w:val="false"/>
          <w:color w:val="000000"/>
          <w:sz w:val="28"/>
        </w:rPr>
        <w:t>
      7) уақыт аралықтары бойынша ашық позицияларды бөлу (валюталар бөлігінде) туралы есеп;</w:t>
      </w:r>
    </w:p>
    <w:bookmarkEnd w:id="52"/>
    <w:bookmarkStart w:name="z1310" w:id="53"/>
    <w:p>
      <w:pPr>
        <w:spacing w:after="0"/>
        <w:ind w:left="0"/>
        <w:jc w:val="both"/>
      </w:pPr>
      <w:r>
        <w:rPr>
          <w:rFonts w:ascii="Times New Roman"/>
          <w:b w:val="false"/>
          <w:i w:val="false"/>
          <w:color w:val="000000"/>
          <w:sz w:val="28"/>
        </w:rPr>
        <w:t>
      8) жалпы пайыздық тәуекелді есептеудің (валюталар бөлігінде) талдамасы туралы есеп;</w:t>
      </w:r>
    </w:p>
    <w:bookmarkEnd w:id="53"/>
    <w:bookmarkStart w:name="z1311" w:id="54"/>
    <w:p>
      <w:pPr>
        <w:spacing w:after="0"/>
        <w:ind w:left="0"/>
        <w:jc w:val="both"/>
      </w:pPr>
      <w:r>
        <w:rPr>
          <w:rFonts w:ascii="Times New Roman"/>
          <w:b w:val="false"/>
          <w:i w:val="false"/>
          <w:color w:val="000000"/>
          <w:sz w:val="28"/>
        </w:rPr>
        <w:t>
      9) бір қарыз алушыға келетін тәуекелдің (қарыз алушылар бөлігінде) ең жоғары мөлшерінің талдамасы туралы есеп;</w:t>
      </w:r>
    </w:p>
    <w:bookmarkEnd w:id="54"/>
    <w:bookmarkStart w:name="z1312" w:id="55"/>
    <w:p>
      <w:pPr>
        <w:spacing w:after="0"/>
        <w:ind w:left="0"/>
        <w:jc w:val="both"/>
      </w:pPr>
      <w:r>
        <w:rPr>
          <w:rFonts w:ascii="Times New Roman"/>
          <w:b w:val="false"/>
          <w:i w:val="false"/>
          <w:color w:val="000000"/>
          <w:sz w:val="28"/>
        </w:rPr>
        <w:t>
      10) k4 ағымдағы өтімділік коэффициентінің талдамасы туралы есеп;</w:t>
      </w:r>
    </w:p>
    <w:bookmarkEnd w:id="55"/>
    <w:bookmarkStart w:name="z1313" w:id="56"/>
    <w:p>
      <w:pPr>
        <w:spacing w:after="0"/>
        <w:ind w:left="0"/>
        <w:jc w:val="both"/>
      </w:pPr>
      <w:r>
        <w:rPr>
          <w:rFonts w:ascii="Times New Roman"/>
          <w:b w:val="false"/>
          <w:i w:val="false"/>
          <w:color w:val="000000"/>
          <w:sz w:val="28"/>
        </w:rPr>
        <w:t>
      11) k4-1, k4-2, k4-3 мерзімді өтімділік коэффициенттерінің талдамасы туралы есеп;</w:t>
      </w:r>
    </w:p>
    <w:bookmarkEnd w:id="56"/>
    <w:bookmarkStart w:name="z1314" w:id="57"/>
    <w:p>
      <w:pPr>
        <w:spacing w:after="0"/>
        <w:ind w:left="0"/>
        <w:jc w:val="both"/>
      </w:pPr>
      <w:r>
        <w:rPr>
          <w:rFonts w:ascii="Times New Roman"/>
          <w:b w:val="false"/>
          <w:i w:val="false"/>
          <w:color w:val="000000"/>
          <w:sz w:val="28"/>
        </w:rPr>
        <w:t>
      12) k4-4, k4-5, k4-6 мерзімді валюталық өтімділік коэффициенттерінің талдамасы туралы есеп;</w:t>
      </w:r>
    </w:p>
    <w:bookmarkEnd w:id="57"/>
    <w:bookmarkStart w:name="z1315" w:id="58"/>
    <w:p>
      <w:pPr>
        <w:spacing w:after="0"/>
        <w:ind w:left="0"/>
        <w:jc w:val="both"/>
      </w:pPr>
      <w:r>
        <w:rPr>
          <w:rFonts w:ascii="Times New Roman"/>
          <w:b w:val="false"/>
          <w:i w:val="false"/>
          <w:color w:val="000000"/>
          <w:sz w:val="28"/>
        </w:rPr>
        <w:t>
      13) аптаның (айдың) әрбір жұмыс күні үшін әрбір шетел валютасы бойынша валюталық позициялар және валюталық нетто-позиция туралы есеп;</w:t>
      </w:r>
    </w:p>
    <w:bookmarkEnd w:id="58"/>
    <w:bookmarkStart w:name="z1316" w:id="59"/>
    <w:p>
      <w:pPr>
        <w:spacing w:after="0"/>
        <w:ind w:left="0"/>
        <w:jc w:val="both"/>
      </w:pPr>
      <w:r>
        <w:rPr>
          <w:rFonts w:ascii="Times New Roman"/>
          <w:b w:val="false"/>
          <w:i w:val="false"/>
          <w:color w:val="000000"/>
          <w:sz w:val="28"/>
        </w:rPr>
        <w:t>
      14) ішкі активтердің, ішкі және өзге міндеттемелердің орташа айлық шамасын, қаражат бөлігін ішкі активтерге орналастыру коэффициентін есептеу туралы есеп;</w:t>
      </w:r>
    </w:p>
    <w:bookmarkEnd w:id="59"/>
    <w:bookmarkStart w:name="z1317" w:id="60"/>
    <w:p>
      <w:pPr>
        <w:spacing w:after="0"/>
        <w:ind w:left="0"/>
        <w:jc w:val="both"/>
      </w:pPr>
      <w:r>
        <w:rPr>
          <w:rFonts w:ascii="Times New Roman"/>
          <w:b w:val="false"/>
          <w:i w:val="false"/>
          <w:color w:val="000000"/>
          <w:sz w:val="28"/>
        </w:rPr>
        <w:t>
      15) банктердің Қазақстан Республикасының бейрезиденттері алдындағы міндеттемелерге капиталдандыру коэффициентінің талдамасы туралы есеп;</w:t>
      </w:r>
    </w:p>
    <w:bookmarkEnd w:id="60"/>
    <w:bookmarkStart w:name="z1318" w:id="61"/>
    <w:p>
      <w:pPr>
        <w:spacing w:after="0"/>
        <w:ind w:left="0"/>
        <w:jc w:val="both"/>
      </w:pPr>
      <w:r>
        <w:rPr>
          <w:rFonts w:ascii="Times New Roman"/>
          <w:b w:val="false"/>
          <w:i w:val="false"/>
          <w:color w:val="000000"/>
          <w:sz w:val="28"/>
        </w:rPr>
        <w:t>
      16) секьюритилендіру кезінде меншікті капиталдың жеткіліктілігі коэффициенттерін есептеу туралы есеп;</w:t>
      </w:r>
    </w:p>
    <w:bookmarkEnd w:id="61"/>
    <w:bookmarkStart w:name="z1319" w:id="62"/>
    <w:p>
      <w:pPr>
        <w:spacing w:after="0"/>
        <w:ind w:left="0"/>
        <w:jc w:val="both"/>
      </w:pPr>
      <w:r>
        <w:rPr>
          <w:rFonts w:ascii="Times New Roman"/>
          <w:b w:val="false"/>
          <w:i w:val="false"/>
          <w:color w:val="000000"/>
          <w:sz w:val="28"/>
        </w:rPr>
        <w:t>
      17) исламдық банктер ұсынатын кредиттік тәуекел ескеріле отырып мөлшерленген активтердің талдамасы туралы есеп;</w:t>
      </w:r>
    </w:p>
    <w:bookmarkEnd w:id="62"/>
    <w:bookmarkStart w:name="z1320" w:id="63"/>
    <w:p>
      <w:pPr>
        <w:spacing w:after="0"/>
        <w:ind w:left="0"/>
        <w:jc w:val="both"/>
      </w:pPr>
      <w:r>
        <w:rPr>
          <w:rFonts w:ascii="Times New Roman"/>
          <w:b w:val="false"/>
          <w:i w:val="false"/>
          <w:color w:val="000000"/>
          <w:sz w:val="28"/>
        </w:rPr>
        <w:t>
      18) исламдық банктер ұсынатын кредиттік тәуекел ескеріле отырып мөлшерленген шартты және ықтимал міндеттемелердің талдамасы туралы есеп;</w:t>
      </w:r>
    </w:p>
    <w:bookmarkEnd w:id="63"/>
    <w:bookmarkStart w:name="z1321" w:id="64"/>
    <w:p>
      <w:pPr>
        <w:spacing w:after="0"/>
        <w:ind w:left="0"/>
        <w:jc w:val="both"/>
      </w:pPr>
      <w:r>
        <w:rPr>
          <w:rFonts w:ascii="Times New Roman"/>
          <w:b w:val="false"/>
          <w:i w:val="false"/>
          <w:color w:val="000000"/>
          <w:sz w:val="28"/>
        </w:rPr>
        <w:t>
      19) исламдық банктер ұсынатын тауар-материалдық қорлардың нарықтық құнының өзгеруіне байланысты нарықтық тәуекелдің талдамасы туралы есеп;</w:t>
      </w:r>
    </w:p>
    <w:bookmarkEnd w:id="64"/>
    <w:bookmarkStart w:name="z1322" w:id="65"/>
    <w:p>
      <w:pPr>
        <w:spacing w:after="0"/>
        <w:ind w:left="0"/>
        <w:jc w:val="both"/>
      </w:pPr>
      <w:r>
        <w:rPr>
          <w:rFonts w:ascii="Times New Roman"/>
          <w:b w:val="false"/>
          <w:i w:val="false"/>
          <w:color w:val="000000"/>
          <w:sz w:val="28"/>
        </w:rPr>
        <w:t>
      20) өтімділікті өтеу коэффициентінің талдамасы туралы есеп;</w:t>
      </w:r>
    </w:p>
    <w:bookmarkEnd w:id="65"/>
    <w:bookmarkStart w:name="z1323" w:id="66"/>
    <w:p>
      <w:pPr>
        <w:spacing w:after="0"/>
        <w:ind w:left="0"/>
        <w:jc w:val="both"/>
      </w:pPr>
      <w:r>
        <w:rPr>
          <w:rFonts w:ascii="Times New Roman"/>
          <w:b w:val="false"/>
          <w:i w:val="false"/>
          <w:color w:val="000000"/>
          <w:sz w:val="28"/>
        </w:rPr>
        <w:t>
      21) нетто тұрақты қорландыру коэффициентінің талдамасы туралы есеп.</w:t>
      </w:r>
    </w:p>
    <w:bookmarkEnd w:id="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Ұлттық Банкі Басқармасының </w:t>
            </w:r>
            <w:r>
              <w:br/>
            </w:r>
            <w:r>
              <w:rPr>
                <w:rFonts w:ascii="Times New Roman"/>
                <w:b w:val="false"/>
                <w:i w:val="false"/>
                <w:color w:val="000000"/>
                <w:sz w:val="20"/>
              </w:rPr>
              <w:t xml:space="preserve">2015 жылғы 8 мамырдағы </w:t>
            </w:r>
            <w:r>
              <w:br/>
            </w:r>
            <w:r>
              <w:rPr>
                <w:rFonts w:ascii="Times New Roman"/>
                <w:b w:val="false"/>
                <w:i w:val="false"/>
                <w:color w:val="000000"/>
                <w:sz w:val="20"/>
              </w:rPr>
              <w:t xml:space="preserve">№ 75 қаулысына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Әкімшілік деректерді </w:t>
            </w:r>
            <w:r>
              <w:br/>
            </w:r>
            <w:r>
              <w:rPr>
                <w:rFonts w:ascii="Times New Roman"/>
                <w:b w:val="false"/>
                <w:i w:val="false"/>
                <w:color w:val="000000"/>
                <w:sz w:val="20"/>
              </w:rPr>
              <w:t>өтеусіз негізде</w:t>
            </w:r>
            <w:r>
              <w:br/>
            </w:r>
            <w:r>
              <w:rPr>
                <w:rFonts w:ascii="Times New Roman"/>
                <w:b w:val="false"/>
                <w:i w:val="false"/>
                <w:color w:val="000000"/>
                <w:sz w:val="20"/>
              </w:rPr>
              <w:t>жинауға арналған</w:t>
            </w:r>
            <w:r>
              <w:br/>
            </w: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2-қосымша жаңа редакцияда – ҚР Ұлттық Банкі Басқармасының 24.12.2024 </w:t>
      </w:r>
      <w:r>
        <w:rPr>
          <w:rFonts w:ascii="Times New Roman"/>
          <w:b w:val="false"/>
          <w:i w:val="false"/>
          <w:color w:val="ff0000"/>
          <w:sz w:val="28"/>
        </w:rPr>
        <w:t>№ 79</w:t>
      </w:r>
      <w:r>
        <w:rPr>
          <w:rFonts w:ascii="Times New Roman"/>
          <w:b w:val="false"/>
          <w:i w:val="false"/>
          <w:color w:val="ff0000"/>
          <w:sz w:val="28"/>
        </w:rPr>
        <w:t xml:space="preserve"> (01.01.2025 бастап қолданысқа енгізіледі) қаулысымен.</w:t>
      </w:r>
    </w:p>
    <w:p>
      <w:pPr>
        <w:spacing w:after="0"/>
        <w:ind w:left="0"/>
        <w:jc w:val="both"/>
      </w:pPr>
      <w:r>
        <w:rPr>
          <w:rFonts w:ascii="Times New Roman"/>
          <w:b w:val="false"/>
          <w:i w:val="false"/>
          <w:color w:val="000000"/>
          <w:sz w:val="28"/>
        </w:rPr>
        <w:t>
      Қайда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деректерді өтеусіз негізде жинауға арналған нысан www.nationalbank.kz интернет-ресурста орналастырылған</w:t>
      </w:r>
    </w:p>
    <w:p>
      <w:pPr>
        <w:spacing w:after="0"/>
        <w:ind w:left="0"/>
        <w:jc w:val="both"/>
      </w:pPr>
      <w:r>
        <w:rPr>
          <w:rFonts w:ascii="Times New Roman"/>
          <w:b w:val="false"/>
          <w:i w:val="false"/>
          <w:color w:val="000000"/>
          <w:sz w:val="28"/>
        </w:rPr>
        <w:t>
      Әкімшілік нысанның атауы: Пруденциялық нормативтердің орындалуы туралы есеп</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1-BVU_Prud_norm</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Есепті кезеңі: 20___жылғы "___" ____________ жағдай бойынша</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тұлғалар тобы: екінші деңгейдегі банк</w:t>
      </w:r>
    </w:p>
    <w:p>
      <w:pPr>
        <w:spacing w:after="0"/>
        <w:ind w:left="0"/>
        <w:jc w:val="both"/>
      </w:pPr>
      <w:r>
        <w:rPr>
          <w:rFonts w:ascii="Times New Roman"/>
          <w:b w:val="false"/>
          <w:i w:val="false"/>
          <w:color w:val="000000"/>
          <w:sz w:val="28"/>
        </w:rPr>
        <w:t xml:space="preserve">
      Әкімшілік деректерді өтеусіз негізде жинауға арналған нысанды ұсыну мерзімі: </w:t>
      </w:r>
    </w:p>
    <w:p>
      <w:pPr>
        <w:spacing w:after="0"/>
        <w:ind w:left="0"/>
        <w:jc w:val="both"/>
      </w:pPr>
      <w:r>
        <w:rPr>
          <w:rFonts w:ascii="Times New Roman"/>
          <w:b w:val="false"/>
          <w:i w:val="false"/>
          <w:color w:val="000000"/>
          <w:sz w:val="28"/>
        </w:rPr>
        <w:t>
      пруденциалдық нормативтер туралы мәліметтер бөлігінде – есепті айдан кейінгі айдың жетінші жұмыс күнінен кешіктірмей, ай сайын</w:t>
      </w:r>
    </w:p>
    <w:p>
      <w:pPr>
        <w:spacing w:after="0"/>
        <w:ind w:left="0"/>
        <w:jc w:val="both"/>
      </w:pPr>
      <w:r>
        <w:rPr>
          <w:rFonts w:ascii="Times New Roman"/>
          <w:b w:val="false"/>
          <w:i w:val="false"/>
          <w:color w:val="000000"/>
          <w:sz w:val="28"/>
        </w:rPr>
        <w:t>
      қорытынды айналымдар ескерілген желтоқсан айының есебі (оның ішінде қорытынды айналымдар болмаған кезде) – аяқталған қаржы жылынан кейінгі жылғы отыз бірінші қаңтардан кешіктірмей</w:t>
      </w:r>
    </w:p>
    <w:p>
      <w:pPr>
        <w:spacing w:after="0"/>
        <w:ind w:left="0"/>
        <w:jc w:val="both"/>
      </w:pPr>
      <w:r>
        <w:rPr>
          <w:rFonts w:ascii="Times New Roman"/>
          <w:b w:val="false"/>
          <w:i w:val="false"/>
          <w:color w:val="000000"/>
          <w:sz w:val="28"/>
        </w:rPr>
        <w:t>
      БСН: _______________________</w:t>
      </w:r>
    </w:p>
    <w:p>
      <w:pPr>
        <w:spacing w:after="0"/>
        <w:ind w:left="0"/>
        <w:jc w:val="both"/>
      </w:pPr>
      <w:r>
        <w:rPr>
          <w:rFonts w:ascii="Times New Roman"/>
          <w:b w:val="false"/>
          <w:i w:val="false"/>
          <w:color w:val="000000"/>
          <w:sz w:val="28"/>
        </w:rPr>
        <w:t>
      Жинау әдісі: электронды түрде</w:t>
      </w:r>
    </w:p>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капиталдың ең аз мөлшері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капитал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капитал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сома ретіндегі негізгі капитал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жай акциялар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төленген капитал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жылдардың бөлінбеген таза кірісі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бөлінбеген таза кірісі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ашып көрсетілген резерв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 резервтері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құрал-жабдықтарды және басқа да жиынтық кіріс арқылы әділ құны бойынша есепке алынатын бағалы қағаздардың құнын қайта бағалау резервтерін қайта бағалау резервтері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қарыздардың құнын қайта бағалау резервтері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шегергендегі негізгі капитал: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меншікті жай акциялар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гудвилді қосқанда, материалдық емес активтер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жылдардың шығыны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шығыны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кейінге қалдырылған салық міндеттемелерінің (гудвилді қоса алғанда, материалдық емес активтерге қатысты танылған кейінге қалдырылған салық міндеттемелерін қоспағанда) сомасына тепе-тең негізде төмендетілген кейінге қалдырылған салық активі (шегерілетін уақыт айырмашылықтарына қатысты танылған кейінге қалдырылған салық активтерінің бөлігін қоспағанда)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қайта бағалау бойынша резервтер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секьюритилендіру бойынша транзакциялармен байланысты сатудан түскен кіріс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осындай міндеттеме бойынша кредиттік тәуекелдің өзгеруіне байланысты қаржылық міндеттеменің әділ құнының өзгеруінен болған кіріс немесе шығын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капиталдан шегерілуге жататын, бірақ оның деңгейінің жеткіліксіз болуына байланысты негізгі капиталдан шегерілетін реттеуіш түзетулер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банктің инвестициялары (банктің шығарылған акциялардың (жарғылық капиталда қатысу үлестерінің) 10 (он) пайызынан азы бар қаржы ұйымдарының қаржы құралдарына инвестициялары) 11.1, 11.2, 11.3, 11.4, 11.5, 11.6, 11.7, 11.8 және 11.9-жолдарда көрсетілген реттеуіш түзетулер қолданылғаннан кейін банктің негізгі капиталының 10 (он) пайызынан асатын болса, негізгі капиталдан шегерілуге жататын асу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банктің инвестициялары (банктің шығарылған акциялардың (жарғылық капиталда қатысу үлестерінің) 10 (он) пайызы және одан көбі бар қаржы ұйымының жай акцияларына инвестициялары) 11.1, 11.2, 11.3, 11.4, 11.5, 11.6, 11.7, 11.8, 11.9 және 11.10-жолдарда көрсетілген реттеуіш түзетулер қолданылғаннан кейін банктің негізгі капиталының 10 (он) пайызынан асатын болса, негізгі капиталдан шегерілуге жататын асу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кейінге қалдырылған салық міндеттемелерінің (гудвилді қоса алғанда, материалдық емес активтерге қатысты танылған кейінге қалдырылған салық міндеттемелерін қоспағанда) сомасына тепе-тең негізде төмендетілген кейінге қалдырылған салық активінің бір бөлігі 11.1, 11.2, 11.3, 11.4, 11.5, 11.6, 11.7, 11.8, 11.9 және 11.10-жолдарда көрсетілген реттеуіш түзетулер қолданылғаннан кейін банктің негізгі капиталының 10 (он) пайызынан асатын болса, негізгі капиталдан шегерілуге жататын асу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банктің шығарылған акциялардың (жарғылық капиталда қатысу үлестерінің) 10 (он) пайызы және одан көбі бар қаржы ұйымының жай акцияларына инвестициялары және кейінге қалдырылған салық міндеттемелерінің (гудвилді қоса алғанда, материалдық емес активтерге қатысты танылған кейінге қалдырылған салық міндеттемелерін қоспағанда) сомасына тепе-тең негізде төмендетілген кейінге қалдырылған салық активінің бір бөлігі жиынтығында 11.1, 11.2, 11.3, 11.4, 11.5, 11.6, 11.7, 11.8 және 11.9-жолдарда көрсетілген реттеуіш түзетулер қолданылғаннан кейін банктің негізгі капиталы айырмасының және негізгі капиталдан шегерілетін, 11.10, 11.11 және 11.12-жолдарда көрсетілген, негізгі капиталдан шегерілетін, 11.10, 11.11 және 11.12-жолдарда көрсетілген сомаларға төмендетілген соманың 17,65 (он жеті бүтін жүзден алпыс бес) пайызынан асатын болса, негізгі капиталдан шегерілуге жататын асу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 сома ретіндегі қосымша капитал: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капиталының құрамындағы құралдарды жіктеуге арналған критерийлерде белгіленген, нәтижесінде бір мезгілде бір тұлғада қаржы активі және қаржылық міндеттеме немесе басқа тұлғаның барлық өзінің міндеттемелерін шегергеннен кейін қалған заңды тұлға активтерінің үлесіне құқығын растайтын өзге қаржы құралы туындайтын өлшемшарттарға сәйкес келетін мерзімсіз шарттар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өлшемшарттарға сәйкес келетін, төленген артықшылықты акциялар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шегергендегі қосымша капитал: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меншікті мерзімсіз қаржы құралдарына тікелей не жанама тәсілмен инвестициялары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сатып алынған меншікті артықшылықты акциялары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банктің инвестициялары (банктің шығарылған акциялардың (жарғылық капиталда қатысу үлестерінің) 10 (он) пайызынан азы бар қаржы ұйымының қаржы құралдарына инвестициялары) 11.1, 11.2, 11.3, 11.4, 11.5, 11.6, 11.7, 11.8 және 11.9-жолдарда көрсетілген реттеуіш түзетулер қолданылғаннан кейін банктің негізгі капиталының 10 (он) пайызынан асатын болса, негізгі капиталдан шегерілуге жататын асу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қосымша капиталдан шегерілетін, шығарылған акциялардың (жарғылық капиталда қатысу үлестерінің) 10 (он) пайызы және одан көбі бар қаржы ұйымының мерзімсіз қаржы құралдарына инвестициялары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капиталдан шегерілетін, бірақ оның деңгейінің жетпеуіне байланысты қосымша капиталдан шегерілетін реттеуіш түзетулер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капитал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Реттелген борыш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шегергендегі екінші деңгейдегі капитал: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сатып алынған меншікті реттелген борышы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инвестицияларының (инвестициялары (банктің шығарылған акциялардың (жарғылық капиталда қатысу үлестерінің) 10 (он) пайызынан азы бар қаржы ұйымдарының қаржы құралдарына жиынтығында реттеуіш түзетулер қолданылғаннан кейін банктің негізгі капиталының 10 (он) пайызынан асатын инвестициялары) инвестициялардың жалпы сомасындағы реттелген борыштағы инвестициялардың үлесіне көбейтілген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заңды тұлғаның шығарылған акциялардың (жарғылық капиталда қатысу үлестерінің) 10 (он) пайызы және одан көп пайызы бар қаржы ұйымдарының реттелген борышына екінші деңгейдегі капиталдан шегерілетін инвестициялары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kl меншікті капитал жеткіліктілігінің коэффициенті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kl-2 бірінші деңгейдегі капитал жеткіліктілігінің коэффициенті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 меншікті капитал жеткіліктілігінің коэффициенті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дивиденд төлеуді тоқтату және акцияларды кері сатып алу бөлігінде шектеу қойылатын бөлінбеген таза кірісі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Қаражаттың кастодиандық шарттың талаптарымен қабылданған, инвестицияланбаған қалдықтары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ескеріле отырып мөлшерленген активтер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ескеріле отырып мөлшерленген шартты және ықтимал міндеттемелер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ескеріле отырып мөлшерленген туынды қаржы құралдарының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Айрықша пайыздық тәуекел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пайыздық тәуекел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мөлшерлемесінің өзгеруіне байланысты нарықтық тәуекел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Айрықша тәуекел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тәуекел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активі акциялар немесе акциялардың индексі болып табылатын акциялардың нарықтық құнының және туынды қаржы құралдарының нарықтық құнының өзгеруіне байланысты нарықтық тәуекел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валюталарының айырбастау бағамының (бағалы металдардың нарықтық құнының) өзгеруіне байланысты нарықтық тәуекел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Акциялардың нарықтық құнының өзгеруіне байланысты нарықтық тәуекел жиынтығы (сату мақсатында иеленген исламдық бағалы қағаздарды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Тауар-материалдық қорлар бойынша нарықтық құнының өзгеруіне байланысты тәуекел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Нарықтық құнының өзгеруіне байланысты нарықтық тәуекелі бар қаржы құралдары бойынша ұзын және қысқа позициялар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Нарықтық құнының өзгеруіне байланысты нарықтық тәуекелі бар қаржы құралдары бойынша ұзын және қысқа позициялар сомасының айырмасы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валюталық позициялар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Нарықтық тәуекел ескеріле отырып есептелген активтер және шартты және ықтимал талаптар мен міндеттемелер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жылдық кірістің орташа шамасы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тәуекел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қарыз алушының немесе банкпен айрықша қатынастармен байланысты емес өзара байланысты қарыз алушылар тобының банк алдындағы міндеттемелердің кез келген түрі бойынша жиынтық берешегі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 банкпен айрықша қатынастармен байланысты емес бір қарыз алушыға келетін тәуекелдің ең жоғары мөлшерінің коэффициенті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қарыз алушының немесе банкпен айрықша қатынастармен байланысты өзара байланысты қарыз алушылар тобының банк алдындағы міндеттемелердің кез келген түрі бойынша жиынтық берешегі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k3-1 банкпен айрықша қатынастармен байланысты бір қарыз алушыға (қарыз алушылар тобына) келетін тәуекелдің ең жоғары мөлшерінің коэффициенті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Банкпен айрықша қатынастармен байланысты барлық қарыз алушылар бойынша тәуекелдер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Банкпен айрықша қатынастармен байланысты қарыз алушылар бойынша тәуекелдер сомасының коэффициенті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қарыз алушылардың міндеттемелері бойынша бланктік қарыздың, қарыз алушы алдындағы не банктiң ағымдағы және содан кейiнгi екi ай iшiнде қарыз алушыға талаптары туындауы мүмкін үшінші тұлғалардың пайдасына қарыз алушы үшін қамтамасыз етiлмеген шартты мiндеттемелердің, сондай-ақ Қазақстан Республикасының тәуелсiз рейтингiнiң бiр тармағынан төмен болмайтын Стандард энд Пурс (Standard &amp; Poor’s) агенттiгiнiң рейтингi немесе Фитч (Fitch) немесе Мудис Инвесторс Сервис (Moody‘s Investors Service) агенттiктерінiң (бұдан әрі - басқа рейтингтік агенттiктер) осыған ұқсас деңгейдегi рейтингi бар Қазақстан Республикасының резиденттеріне талаптарды және Стандард энд Пурс (Standard &amp; Poor’s) агенттiгiнiң "А" рейтингiнен төмен емес рейтингi немесе одан басқа рейтингтік агенттiктердiң бiрiнiң осыған ұқсас деңгейдегi рейтингi бар бейрезиденттерді қоспағанда, Стандард энд Пурс (Standard &amp; Poor’s) агенттігінің "А" рейтингінен төмен емес немесе бір қарыз алушыға немесе өзара байланысты қарыз алушылар тобына қатысты басқа рейтингтік агенттіктердің бірінің осыған ұқсас деңгейдегі рейтингі бар бейрезиденттерді қоспағанда, Қазақстан Республикасының оффшор аймақтарда тіркелген немесе азаматтары болып табылатын бейрезиденттері мiндеттемелерiнің ең жоғарғы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Бланктік кредиттің ең жоғары мөлшерінің коэффициенті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Әрқайсысының мөлшері банктің меншікті капиталының 10 (он) пайызынан асатын банктің бір қарыз алушыға келетін тәуекелдерінің жиынтық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Әрқайсысының мөлшері меншікті капиталдың 10 (он) пайызынан асатын бір қарыз алушыға келетін тәуекелдердің жиынтық сомасының коэффициенті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Даму Банкінің міндеттемелері бойынша банктің тәуекел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Даму Банкінің міндеттемелері бойынша тәуекел мөлшерінің коэффициенті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Өтімділігі жоғары активтер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етілгенге дейінгі міндеттемелер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 ағымдағы өтімділік коэффициенті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 дейін 7 (жеті) күнге дейін қоса алғанда қалған мерзімі бар мерзімді міндеттемелер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k4-1 мерзімді өтімділік коэффициенті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Өтімділігі жоғары активтерді қоса алғанда, өтеуге дейін 1 (бір) айға дейін қоса алғанда қалған мерзімі бар өтімді активтер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 дейін 1 (бір) айға дейін қоса алғанда қалған мерзімі бар мерзімді міндеттемелер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k4-2 мерзімді өтімділік коэффициенті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Өтімділігі жоғары активтерді қоса алғанда, өтеуге дейін 3 (үш) айға дейін қоса алғанда қалған мерзімі бар өтімді активтер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 дейін 3 (үш) айға дейін қоса алғанда қалған мерзімі бар мерзімді міндеттемелер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k4-3 мерзімді өтімділік коэффициенті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k4-4 мерзімді валюталық өтімділік коэффициентін есептеуге арналған активтер: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(Standard &amp; Poor’s) агенттігінің "А"-дан төмен емес тәуелсіз рейтингі бар немесе басқа рейтингтік агенттіктердің бірінің осындай деңгейдегі рейтингі бар елдердің шетел валюталары және "Еуро" валютасы бойынша (жиынтығында валюталардың осы тобы бойынша соманы (коэффициентті) көрсете отырып)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(Standard &amp; Poor’s) агенттігінің "A"-дан төмен тәуелсіз рейтингі бар немесе басқа рейтингтік агенттіктердің бірінің осыған ұқсас деңгейіндегі рейтингі бар немесе тиісті рейтингтік бағасы жоқ елдердің шетел валюталары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түрі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түрі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(жүз) пайызға тең конверсия коэффициентіне көбейтілген k4-4 мерзімді валюталық өтімділік коэффициентін есептеуге арналған міндеттемелер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(Standard &amp; Poor’s) агенттігінің "А"-дан төмен емес тәуелсіз рейтингі бар немесе басқа рейтингтік агенттіктердің бірінің осындай деңгейдегі рейтингі бар елдердің шетел валюталары және "Еуро" валютасы бойынша (жиынтығында валюталардың осы тобы бойынша соманы (коэффициентті) көрсете отырып)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(Standard &amp; Poor’s) агенттігінің "A"-дан төмен тәуелсіз рейтингі бар немесе басқа рейтингтік агенттіктердің бірінің осыған ұқсас деңгейіндегі рейтингі бар немесе тиісті рейтингтік бағасы жоқ елдердің шетел валюталары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түрі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түрі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k4-4 мерзімді валюталық өтімділік коэффициентін есептеуге арналған активтер: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(Standard &amp; Poor’s) агенттігінің "А"-дан төмен емес тәуелсіз рейтингі бар немесе басқа рейтингтік агенттіктердің бірінің осындай деңгейдегі рейтингі бар елдердің шетел валюталары және "Еуро" валютасы бойынша (жиынтығында валюталардың осы тобы бойынша соманы (коэффициентті) көрсете отырып)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(Standard &amp; Poor’s) агенттігінің "A"-дан төмен тәуелсіз рейтингі бар немесе басқа рейтингтік агенттіктердің бірінің осыған ұқсас деңгейіндегі рейтингі бар немесе тиісті рейтингтік бағасы жоқ елдердің шетел валюталары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түрі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түрі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k4-5 мерзімді валюталық өтімділік коэффициентін есептеуге арналған активтер: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(Standard &amp; Poor’s) агенттігінің "А"-дан төмен емес тәуелсіз рейтингі бар немесе басқа рейтингтік агенттіктердің бірінің осындай деңгейдегі рейтингі бар елдердің шетел валюталары және "Еуро" валютасы бойынша (жиынтығында валюталардың осы тобы бойынша соманы (коэффициентті) көрсете отырып)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(Standard &amp; Poor’s) агенттігінің "A"-дан төмен тәуелсіз рейтингі бар немесе басқа рейтингтік агенттіктердің бірінің осыған ұқсас деңгейіндегі рейтингі бар немесе тиісті рейтингтік бағасы жоқ елдердің шетел валюталары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түрі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түрі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(тоқсан) пайызға тең конверсия коэффициентіне көбейтілген k4-5 мерзімді валюталық өтімділік коэффициентін есептеуге арналған міндеттемелер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(Standard &amp; Poor’s) агенттігінің "А"-дан төмен емес тәуелсіз рейтингі бар немесе басқа рейтингтік агенттіктердің бірінің осындай деңгейдегі рейтингі бар елдердің шетел валюталары және "Еуро" валютасы бойынша (жиынтығында валюталардың осы тобы бойынша соманы (коэффициентті) көрсете отырып)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(Standard &amp; Poor’s) агенттігінің "A"-дан төмен тәуелсіз рейтингі бар немесе басқа рейтингтік агенттіктердің бірінің осыған ұқсас деңгейіндегі рейтингі бар немесе тиісті рейтингтік бағасы жоқ елдердің шетел валюталары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түрі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түрі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k4-5 мерзімді валюталық өтімділік коэффициенті: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(Standard &amp; Poor’s) агенттігінің "А"-дан төмен емес тәуелсіз рейтингі бар немесе басқа рейтингтік агенттіктердің бірінің осындай деңгейдегі рейтингі бар елдердің шетел валюталары және "Еуро" валютасы бойынша (жиынтығында валюталардың осы тобы бойынша соманы (коэффициентті) көрсете отырып)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(Standard &amp; Poor’s) агенттігінің "A"-дан төмен тәуелсіз рейтингі бар немесе басқа рейтингтік агенттіктердің бірінің осыған ұқсас деңгейіндегі рейтингі бар немесе тиісті рейтингтік бағасы жоқ елдердің шетел валюталары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түрі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түрі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k4-6 мерзімді валюталық өтімділік коэффициентін есептеуге арналған активтер: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(Standard &amp; Poor’s) агенттігінің "А"-дан төмен емес тәуелсіз рейтингі бар немесе басқа рейтингтік агенттіктердің бірінің осындай деңгейдегі рейтингі бар елдердің шетел валюталары және "Еуро" валютасы бойынша (жиынтығында валюталардың осы тобы бойынша соманы (коэффициентті) көрсете отырып)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(Standard &amp; Poor’s) агенттігінің "A"-дан төмен тәуелсіз рейтингі бар немесе басқа рейтингтік агенттіктердің бірінің осыған ұқсас деңгейіндегі рейтингі бар немесе тиісті рейтингтік бағасы жоқ елдердің шетел валюталары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түрі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түрі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(сексен) пайызға тең конверсия коэффициентіне көбейтілген k4-6 мерзімді валюталық өтімділік коэффициентін есептеуге арналған міндеттемелер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(Standard &amp; Poor’s) агенттігінің "А"-дан төмен емес тәуелсіз рейтингі бар немесе басқа рейтингтік агенттіктердің бірінің осындай деңгейдегі рейтингі бар елдердің шетел валюталары және "Еуро" валютасы бойынша (жиынтығында валюталардың осы тобы бойынша соманы (коэффициентті) көрсете отырып)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(Standard &amp; Poor’s) агенттігінің "A"-дан төмен тәуелсіз рейтингі бар немесе басқа рейтингтік агенттіктердің бірінің осыған ұқсас деңгейіндегі рейтингі бар немесе тиісті рейтингтік бағасы жоқ елдердің шетел валюталары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түрі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түрі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k4-6 мерзімді валюталық өтімділік коэффициенті: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(Standard &amp; Poor’s) агенттігінің "А"-дан төмен емес тәуелсіз рейтингі бар немесе басқа рейтингтік агенттіктердің бірінің осындай деңгейдегі рейтингі бар елдердің шетел валюталары және "Еуро" валютасы бойынша (жиынтығында валюталардың осы тобы бойынша соманы (коэффициентті) көрсете отырып)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(Standard &amp; Poor’s) агенттігінің "A"-дан төмен тәуелсіз рейтингі бар немесе басқа рейтингтік агенттіктердің бірінің осыған ұқсас деңгейіндегі рейтингі бар немесе тиісті рейтингтік бағасы жоқ елдердің шетел валюталары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түрі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түрі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 есепті кезең ішінде кредиторлар алдында мерзімі өткен міндеттемелердің болуы (Иә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 уәкілетті орган мақұлдаған іс-шаралар жоспарын банктің уақтылы орындамау фактісінің болуы (Иә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 алдындағы қысқа мерзімді міндеттемелер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 бейрезиденттер алдындағы қысқа мерзімді міндеттемелердің ең жоғары лимитінің коэффициенті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депозит туралы шарт бойынша тартылған қаражат есебінен қаржыландырылатын активтер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Қаражаттың бір бөлігін ішкі активтерге орналастыру коэффициенті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____________________________________________________________</w:t>
      </w:r>
    </w:p>
    <w:p>
      <w:pPr>
        <w:spacing w:after="0"/>
        <w:ind w:left="0"/>
        <w:jc w:val="both"/>
      </w:pPr>
      <w:r>
        <w:rPr>
          <w:rFonts w:ascii="Times New Roman"/>
          <w:b w:val="false"/>
          <w:i w:val="false"/>
          <w:color w:val="000000"/>
          <w:sz w:val="28"/>
        </w:rPr>
        <w:t>
      Мекенжайы _______________________________________________________</w:t>
      </w:r>
    </w:p>
    <w:p>
      <w:pPr>
        <w:spacing w:after="0"/>
        <w:ind w:left="0"/>
        <w:jc w:val="both"/>
      </w:pPr>
      <w:r>
        <w:rPr>
          <w:rFonts w:ascii="Times New Roman"/>
          <w:b w:val="false"/>
          <w:i w:val="false"/>
          <w:color w:val="000000"/>
          <w:sz w:val="28"/>
        </w:rPr>
        <w:t>
      Телефоны _________________________________________________________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______________________________________</w:t>
      </w:r>
    </w:p>
    <w:p>
      <w:pPr>
        <w:spacing w:after="0"/>
        <w:ind w:left="0"/>
        <w:jc w:val="both"/>
      </w:pPr>
      <w:r>
        <w:rPr>
          <w:rFonts w:ascii="Times New Roman"/>
          <w:b w:val="false"/>
          <w:i w:val="false"/>
          <w:color w:val="000000"/>
          <w:sz w:val="28"/>
        </w:rPr>
        <w:t xml:space="preserve">
      Орындаушы ______________________________ ____________________ </w:t>
      </w:r>
    </w:p>
    <w:p>
      <w:pPr>
        <w:spacing w:after="0"/>
        <w:ind w:left="0"/>
        <w:jc w:val="both"/>
      </w:pPr>
      <w:r>
        <w:rPr>
          <w:rFonts w:ascii="Times New Roman"/>
          <w:b w:val="false"/>
          <w:i w:val="false"/>
          <w:color w:val="000000"/>
          <w:sz w:val="28"/>
        </w:rPr>
        <w:t>
      тегі, аты және әкесінің аты (ол болған жағдайда) қолы, телефоны</w:t>
      </w:r>
    </w:p>
    <w:p>
      <w:pPr>
        <w:spacing w:after="0"/>
        <w:ind w:left="0"/>
        <w:jc w:val="both"/>
      </w:pPr>
      <w:r>
        <w:rPr>
          <w:rFonts w:ascii="Times New Roman"/>
          <w:b w:val="false"/>
          <w:i w:val="false"/>
          <w:color w:val="000000"/>
          <w:sz w:val="28"/>
        </w:rPr>
        <w:t>
      Басшы немесе есепке қол қою функциясы жүктелген адам</w:t>
      </w:r>
    </w:p>
    <w:p>
      <w:pPr>
        <w:spacing w:after="0"/>
        <w:ind w:left="0"/>
        <w:jc w:val="both"/>
      </w:pPr>
      <w:r>
        <w:rPr>
          <w:rFonts w:ascii="Times New Roman"/>
          <w:b w:val="false"/>
          <w:i w:val="false"/>
          <w:color w:val="000000"/>
          <w:sz w:val="28"/>
        </w:rPr>
        <w:t xml:space="preserve">
      __________________________________________ ____________________ </w:t>
      </w:r>
    </w:p>
    <w:p>
      <w:pPr>
        <w:spacing w:after="0"/>
        <w:ind w:left="0"/>
        <w:jc w:val="both"/>
      </w:pPr>
      <w:r>
        <w:rPr>
          <w:rFonts w:ascii="Times New Roman"/>
          <w:b w:val="false"/>
          <w:i w:val="false"/>
          <w:color w:val="000000"/>
          <w:sz w:val="28"/>
        </w:rPr>
        <w:t>
      тегі, аты және әкесінің аты (ол болған жағдайда) қолы, телефоны</w:t>
      </w:r>
    </w:p>
    <w:p>
      <w:pPr>
        <w:spacing w:after="0"/>
        <w:ind w:left="0"/>
        <w:jc w:val="both"/>
      </w:pPr>
      <w:r>
        <w:rPr>
          <w:rFonts w:ascii="Times New Roman"/>
          <w:b w:val="false"/>
          <w:i w:val="false"/>
          <w:color w:val="000000"/>
          <w:sz w:val="28"/>
        </w:rPr>
        <w:t xml:space="preserve">
      Күні 20__ жылғы "____" ______________ </w:t>
      </w:r>
    </w:p>
    <w:p>
      <w:pPr>
        <w:spacing w:after="0"/>
        <w:ind w:left="0"/>
        <w:jc w:val="both"/>
      </w:pPr>
      <w:r>
        <w:rPr>
          <w:rFonts w:ascii="Times New Roman"/>
          <w:b w:val="false"/>
          <w:i w:val="false"/>
          <w:color w:val="000000"/>
          <w:sz w:val="28"/>
        </w:rPr>
        <w:t>
      Ескертпе: нысан "Пруденциялық нормативтердің орындалуы туралы есеп" әкімшілік деректерді өтеусіз негізде жинауға арналған нысанын толтыру бойынша түсіндірмеге сәйкес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"Пруденциялық нормативтердің</w:t>
            </w:r>
            <w:r>
              <w:br/>
            </w:r>
            <w:r>
              <w:rPr>
                <w:rFonts w:ascii="Times New Roman"/>
                <w:b w:val="false"/>
                <w:i w:val="false"/>
                <w:color w:val="000000"/>
                <w:sz w:val="20"/>
              </w:rPr>
              <w:t xml:space="preserve">орындалуы туралы есеп" </w:t>
            </w:r>
            <w:r>
              <w:br/>
            </w:r>
            <w:r>
              <w:rPr>
                <w:rFonts w:ascii="Times New Roman"/>
                <w:b w:val="false"/>
                <w:i w:val="false"/>
                <w:color w:val="000000"/>
                <w:sz w:val="20"/>
              </w:rPr>
              <w:t xml:space="preserve">әкімшілік деректерді өтеусіз </w:t>
            </w:r>
            <w:r>
              <w:br/>
            </w:r>
            <w:r>
              <w:rPr>
                <w:rFonts w:ascii="Times New Roman"/>
                <w:b w:val="false"/>
                <w:i w:val="false"/>
                <w:color w:val="000000"/>
                <w:sz w:val="20"/>
              </w:rPr>
              <w:t xml:space="preserve">негізде жинауға арналған </w:t>
            </w:r>
            <w:r>
              <w:br/>
            </w:r>
            <w:r>
              <w:rPr>
                <w:rFonts w:ascii="Times New Roman"/>
                <w:b w:val="false"/>
                <w:i w:val="false"/>
                <w:color w:val="000000"/>
                <w:sz w:val="20"/>
              </w:rPr>
              <w:t>нысанына қосымша</w:t>
            </w:r>
          </w:p>
        </w:tc>
      </w:tr>
    </w:tbl>
    <w:bookmarkStart w:name="z1536" w:id="67"/>
    <w:p>
      <w:pPr>
        <w:spacing w:after="0"/>
        <w:ind w:left="0"/>
        <w:jc w:val="left"/>
      </w:pPr>
      <w:r>
        <w:rPr>
          <w:rFonts w:ascii="Times New Roman"/>
          <w:b/>
          <w:i w:val="false"/>
          <w:color w:val="000000"/>
        </w:rPr>
        <w:t xml:space="preserve"> Пруденциялық нормативтердің орындалуы туралы есеп (индексі - 1-BVU_Prud_norm, кезеңділігі – ай сайын) әкімшілік деректерді өтеусіз негізде жинауға арналған нысанын толтыру бойынша түсіндірме</w:t>
      </w:r>
    </w:p>
    <w:bookmarkEnd w:id="67"/>
    <w:bookmarkStart w:name="z1537" w:id="68"/>
    <w:p>
      <w:pPr>
        <w:spacing w:after="0"/>
        <w:ind w:left="0"/>
        <w:jc w:val="left"/>
      </w:pPr>
      <w:r>
        <w:rPr>
          <w:rFonts w:ascii="Times New Roman"/>
          <w:b/>
          <w:i w:val="false"/>
          <w:color w:val="000000"/>
        </w:rPr>
        <w:t xml:space="preserve"> 1-тарау. Жалпы ережелер</w:t>
      </w:r>
    </w:p>
    <w:bookmarkEnd w:id="68"/>
    <w:p>
      <w:pPr>
        <w:spacing w:after="0"/>
        <w:ind w:left="0"/>
        <w:jc w:val="both"/>
      </w:pPr>
      <w:r>
        <w:rPr>
          <w:rFonts w:ascii="Times New Roman"/>
          <w:b w:val="false"/>
          <w:i w:val="false"/>
          <w:color w:val="000000"/>
          <w:sz w:val="28"/>
        </w:rPr>
        <w:t>
      1. Осы түсіндірмеде "Пруденциялық нормативтердің орындалуы туралы есеп" әкімшілік деректерді өтеусіз негізде жинауға арналған нысанын (бұдан әрі – Нысан) толтыру бойынша бірыңғай талаптар айқындалады.</w:t>
      </w:r>
    </w:p>
    <w:p>
      <w:pPr>
        <w:spacing w:after="0"/>
        <w:ind w:left="0"/>
        <w:jc w:val="both"/>
      </w:pPr>
      <w:r>
        <w:rPr>
          <w:rFonts w:ascii="Times New Roman"/>
          <w:b w:val="false"/>
          <w:i w:val="false"/>
          <w:color w:val="000000"/>
          <w:sz w:val="28"/>
        </w:rPr>
        <w:t>
      2. Нысанды екiншi деңгейдегi банктер әр айдың біріндегі жағдай бойынша ай сайын жасайды. Нысандағы деректер мың теңгемен толтырылады.</w:t>
      </w:r>
    </w:p>
    <w:p>
      <w:pPr>
        <w:spacing w:after="0"/>
        <w:ind w:left="0"/>
        <w:jc w:val="both"/>
      </w:pPr>
      <w:r>
        <w:rPr>
          <w:rFonts w:ascii="Times New Roman"/>
          <w:b w:val="false"/>
          <w:i w:val="false"/>
          <w:color w:val="000000"/>
          <w:sz w:val="28"/>
        </w:rPr>
        <w:t>
      3. Нысанға басшы немесе есепке қол қою функциясы жүктелген адам және орындаушы қол қояды.</w:t>
      </w:r>
    </w:p>
    <w:bookmarkStart w:name="z1538" w:id="69"/>
    <w:p>
      <w:pPr>
        <w:spacing w:after="0"/>
        <w:ind w:left="0"/>
        <w:jc w:val="left"/>
      </w:pPr>
      <w:r>
        <w:rPr>
          <w:rFonts w:ascii="Times New Roman"/>
          <w:b/>
          <w:i w:val="false"/>
          <w:color w:val="000000"/>
        </w:rPr>
        <w:t xml:space="preserve"> 2-тарау. Нысанды толтыру бойынша түсіндірме</w:t>
      </w:r>
    </w:p>
    <w:bookmarkEnd w:id="69"/>
    <w:p>
      <w:pPr>
        <w:spacing w:after="0"/>
        <w:ind w:left="0"/>
        <w:jc w:val="both"/>
      </w:pPr>
      <w:r>
        <w:rPr>
          <w:rFonts w:ascii="Times New Roman"/>
          <w:b w:val="false"/>
          <w:i w:val="false"/>
          <w:color w:val="000000"/>
          <w:sz w:val="28"/>
        </w:rPr>
        <w:t xml:space="preserve">
      4. Нысан Нормативтік құқықтық актілерді мемлекеттік тіркеу тізілімінде № 13939 болып тіркелген "Ислам банктері үшін пруденциалдық нормативтерді және өзге де сақтауға міндетті нормалар мен лимиттерді, олардың нормативтік мәнін және ислам банктері үшін пруденциалдық нормативтерді және өзге де сақтауға міндетті нормалар мен лимиттерді есеп айырысу әдістемесін белгілеу туралы" Қазақстан Республикасы Ұлттық Банкі Басқармасының 2016 жылғы 30 мамырдағы № 144 </w:t>
      </w:r>
      <w:r>
        <w:rPr>
          <w:rFonts w:ascii="Times New Roman"/>
          <w:b w:val="false"/>
          <w:i w:val="false"/>
          <w:color w:val="000000"/>
          <w:sz w:val="28"/>
        </w:rPr>
        <w:t>қаулысымен</w:t>
      </w:r>
      <w:r>
        <w:rPr>
          <w:rFonts w:ascii="Times New Roman"/>
          <w:b w:val="false"/>
          <w:i w:val="false"/>
          <w:color w:val="000000"/>
          <w:sz w:val="28"/>
        </w:rPr>
        <w:t xml:space="preserve"> белгіленген Ислам банктері үшін пруденциалдық нормативтердің нормативтік мәндері және өзге де сақтауға міндетті нормалар мен лимиттерді есеп айырысу әдістемесіне (бұдан әрі – № 144 нормативтер) және Нормативтік құқықтық актілерді мемлекеттік тіркеу тізілімінде № 15886 болып тіркелген "Банктің пруденциялық нормативтерінің және сақталуы міндетті өзге де нормалары мен лимиттерінің нормативтік мәндері мен оларды есептеу әдістемелерін, капиталының мөлшерін және Ашық валюталық позицияны есептеу қағидалары мен оның лимиттерін белгілеу туралы" Қазақстан Республикасы Ұлттық Банкі Басқармасының 2017 жылғы 13 қыркүйектегі № 170 </w:t>
      </w:r>
      <w:r>
        <w:rPr>
          <w:rFonts w:ascii="Times New Roman"/>
          <w:b w:val="false"/>
          <w:i w:val="false"/>
          <w:color w:val="000000"/>
          <w:sz w:val="28"/>
        </w:rPr>
        <w:t>қаулысымен</w:t>
      </w:r>
      <w:r>
        <w:rPr>
          <w:rFonts w:ascii="Times New Roman"/>
          <w:b w:val="false"/>
          <w:i w:val="false"/>
          <w:color w:val="000000"/>
          <w:sz w:val="28"/>
        </w:rPr>
        <w:t xml:space="preserve"> белгіленген Банктің пруденциялық нормативтерінің және сақталуы міндетті өзге де нормалары мен лимиттерінің нормативтік мәндері мен оларды есептеу әдістемелеріне, капиталының мөлшеріне (бұдан әрі – № 170 нормативтер) сәйкес толтырылады.</w:t>
      </w:r>
    </w:p>
    <w:p>
      <w:pPr>
        <w:spacing w:after="0"/>
        <w:ind w:left="0"/>
        <w:jc w:val="both"/>
      </w:pPr>
      <w:r>
        <w:rPr>
          <w:rFonts w:ascii="Times New Roman"/>
          <w:b w:val="false"/>
          <w:i w:val="false"/>
          <w:color w:val="000000"/>
          <w:sz w:val="28"/>
        </w:rPr>
        <w:t xml:space="preserve">
      5. 1-жол № </w:t>
      </w:r>
      <w:r>
        <w:rPr>
          <w:rFonts w:ascii="Times New Roman"/>
          <w:b w:val="false"/>
          <w:i w:val="false"/>
          <w:color w:val="000000"/>
          <w:sz w:val="28"/>
        </w:rPr>
        <w:t>144</w:t>
      </w:r>
      <w:r>
        <w:rPr>
          <w:rFonts w:ascii="Times New Roman"/>
          <w:b w:val="false"/>
          <w:i w:val="false"/>
          <w:color w:val="000000"/>
          <w:sz w:val="28"/>
        </w:rPr>
        <w:t xml:space="preserve"> нормативтердің 1-тарауына және № </w:t>
      </w:r>
      <w:r>
        <w:rPr>
          <w:rFonts w:ascii="Times New Roman"/>
          <w:b w:val="false"/>
          <w:i w:val="false"/>
          <w:color w:val="000000"/>
          <w:sz w:val="28"/>
        </w:rPr>
        <w:t>170</w:t>
      </w:r>
      <w:r>
        <w:rPr>
          <w:rFonts w:ascii="Times New Roman"/>
          <w:b w:val="false"/>
          <w:i w:val="false"/>
          <w:color w:val="000000"/>
          <w:sz w:val="28"/>
        </w:rPr>
        <w:t xml:space="preserve"> нормативтердің 2-тарауына сәйкес толтырылады.</w:t>
      </w:r>
    </w:p>
    <w:p>
      <w:pPr>
        <w:spacing w:after="0"/>
        <w:ind w:left="0"/>
        <w:jc w:val="both"/>
      </w:pPr>
      <w:r>
        <w:rPr>
          <w:rFonts w:ascii="Times New Roman"/>
          <w:b w:val="false"/>
          <w:i w:val="false"/>
          <w:color w:val="000000"/>
          <w:sz w:val="28"/>
        </w:rPr>
        <w:t xml:space="preserve">
      6. 5-жолда № </w:t>
      </w:r>
      <w:r>
        <w:rPr>
          <w:rFonts w:ascii="Times New Roman"/>
          <w:b w:val="false"/>
          <w:i w:val="false"/>
          <w:color w:val="000000"/>
          <w:sz w:val="28"/>
        </w:rPr>
        <w:t>144</w:t>
      </w:r>
      <w:r>
        <w:rPr>
          <w:rFonts w:ascii="Times New Roman"/>
          <w:b w:val="false"/>
          <w:i w:val="false"/>
          <w:color w:val="000000"/>
          <w:sz w:val="28"/>
        </w:rPr>
        <w:t xml:space="preserve"> нормативтерге 1-1-қосымшада және № </w:t>
      </w:r>
      <w:r>
        <w:rPr>
          <w:rFonts w:ascii="Times New Roman"/>
          <w:b w:val="false"/>
          <w:i w:val="false"/>
          <w:color w:val="000000"/>
          <w:sz w:val="28"/>
        </w:rPr>
        <w:t>170</w:t>
      </w:r>
      <w:r>
        <w:rPr>
          <w:rFonts w:ascii="Times New Roman"/>
          <w:b w:val="false"/>
          <w:i w:val="false"/>
          <w:color w:val="000000"/>
          <w:sz w:val="28"/>
        </w:rPr>
        <w:t xml:space="preserve"> нормативтерге 4-қосымшада белгіленген банк капиталының құрамындағы құралдарды сыныптауға арналған өлшемшарттарға сәйкес келетін ақы төленген жай акциялар бойынша мәліметтер көрсетіледі.</w:t>
      </w:r>
    </w:p>
    <w:p>
      <w:pPr>
        <w:spacing w:after="0"/>
        <w:ind w:left="0"/>
        <w:jc w:val="both"/>
      </w:pPr>
      <w:r>
        <w:rPr>
          <w:rFonts w:ascii="Times New Roman"/>
          <w:b w:val="false"/>
          <w:i w:val="false"/>
          <w:color w:val="000000"/>
          <w:sz w:val="28"/>
        </w:rPr>
        <w:t>
      7. 11.7-жолда секьюритилендіру талаптарынан алынған, болашақта толық немесе ішінара күтуге байланысты болашақ кезеңдердің кірістері көрсетіледі.</w:t>
      </w:r>
    </w:p>
    <w:p>
      <w:pPr>
        <w:spacing w:after="0"/>
        <w:ind w:left="0"/>
        <w:jc w:val="both"/>
      </w:pPr>
      <w:r>
        <w:rPr>
          <w:rFonts w:ascii="Times New Roman"/>
          <w:b w:val="false"/>
          <w:i w:val="false"/>
          <w:color w:val="000000"/>
          <w:sz w:val="28"/>
        </w:rPr>
        <w:t xml:space="preserve">
      8. 12.1-жолда № </w:t>
      </w:r>
      <w:r>
        <w:rPr>
          <w:rFonts w:ascii="Times New Roman"/>
          <w:b w:val="false"/>
          <w:i w:val="false"/>
          <w:color w:val="000000"/>
          <w:sz w:val="28"/>
        </w:rPr>
        <w:t>144</w:t>
      </w:r>
      <w:r>
        <w:rPr>
          <w:rFonts w:ascii="Times New Roman"/>
          <w:b w:val="false"/>
          <w:i w:val="false"/>
          <w:color w:val="000000"/>
          <w:sz w:val="28"/>
        </w:rPr>
        <w:t xml:space="preserve"> нормативтерге 1-1-қосымшада және № </w:t>
      </w:r>
      <w:r>
        <w:rPr>
          <w:rFonts w:ascii="Times New Roman"/>
          <w:b w:val="false"/>
          <w:i w:val="false"/>
          <w:color w:val="000000"/>
          <w:sz w:val="28"/>
        </w:rPr>
        <w:t>170</w:t>
      </w:r>
      <w:r>
        <w:rPr>
          <w:rFonts w:ascii="Times New Roman"/>
          <w:b w:val="false"/>
          <w:i w:val="false"/>
          <w:color w:val="000000"/>
          <w:sz w:val="28"/>
        </w:rPr>
        <w:t xml:space="preserve"> нормативтерге 4-қосымшада белгіленген банк капиталының құрамындағы құралдарды сыныптауға арналған өлшемшарттарға сәйкес келетін мерзімсіз шарттар бойынша мәліметтер көрсетіледі, олардың нәтижесінде бір мезгілде бір тұлғада қаржылық актив және басқа тұлғада қаржы міндеттемесі немесе заңды тұлғаның барлық міндеттемесі шегерілгеннен қалған оның активтерінің үлесіне құқықты растайтын өзге қаржы құралы туындайды.</w:t>
      </w:r>
    </w:p>
    <w:p>
      <w:pPr>
        <w:spacing w:after="0"/>
        <w:ind w:left="0"/>
        <w:jc w:val="both"/>
      </w:pPr>
      <w:r>
        <w:rPr>
          <w:rFonts w:ascii="Times New Roman"/>
          <w:b w:val="false"/>
          <w:i w:val="false"/>
          <w:color w:val="000000"/>
          <w:sz w:val="28"/>
        </w:rPr>
        <w:t xml:space="preserve">
      9. 12.2-жолда № </w:t>
      </w:r>
      <w:r>
        <w:rPr>
          <w:rFonts w:ascii="Times New Roman"/>
          <w:b w:val="false"/>
          <w:i w:val="false"/>
          <w:color w:val="000000"/>
          <w:sz w:val="28"/>
        </w:rPr>
        <w:t>144</w:t>
      </w:r>
      <w:r>
        <w:rPr>
          <w:rFonts w:ascii="Times New Roman"/>
          <w:b w:val="false"/>
          <w:i w:val="false"/>
          <w:color w:val="000000"/>
          <w:sz w:val="28"/>
        </w:rPr>
        <w:t xml:space="preserve"> нормативтерге 1-1-қосымшада және № </w:t>
      </w:r>
      <w:r>
        <w:rPr>
          <w:rFonts w:ascii="Times New Roman"/>
          <w:b w:val="false"/>
          <w:i w:val="false"/>
          <w:color w:val="000000"/>
          <w:sz w:val="28"/>
        </w:rPr>
        <w:t>170</w:t>
      </w:r>
      <w:r>
        <w:rPr>
          <w:rFonts w:ascii="Times New Roman"/>
          <w:b w:val="false"/>
          <w:i w:val="false"/>
          <w:color w:val="000000"/>
          <w:sz w:val="28"/>
        </w:rPr>
        <w:t xml:space="preserve"> нормативтерге 4-қосымшада белгіленген банк капиталының құрамындағы құралдарды сыныптауға арналған өлшемшарттарға сәйкес келетін төленген артықшылықты акциялар бойынша мәліметтер көрсетіледі.</w:t>
      </w:r>
    </w:p>
    <w:p>
      <w:pPr>
        <w:spacing w:after="0"/>
        <w:ind w:left="0"/>
        <w:jc w:val="both"/>
      </w:pPr>
      <w:r>
        <w:rPr>
          <w:rFonts w:ascii="Times New Roman"/>
          <w:b w:val="false"/>
          <w:i w:val="false"/>
          <w:color w:val="000000"/>
          <w:sz w:val="28"/>
        </w:rPr>
        <w:t xml:space="preserve">
      10. 15-жолда № </w:t>
      </w:r>
      <w:r>
        <w:rPr>
          <w:rFonts w:ascii="Times New Roman"/>
          <w:b w:val="false"/>
          <w:i w:val="false"/>
          <w:color w:val="000000"/>
          <w:sz w:val="28"/>
        </w:rPr>
        <w:t>144</w:t>
      </w:r>
      <w:r>
        <w:rPr>
          <w:rFonts w:ascii="Times New Roman"/>
          <w:b w:val="false"/>
          <w:i w:val="false"/>
          <w:color w:val="000000"/>
          <w:sz w:val="28"/>
        </w:rPr>
        <w:t xml:space="preserve"> нормативтерге 1-1-қосымшада және № </w:t>
      </w:r>
      <w:r>
        <w:rPr>
          <w:rFonts w:ascii="Times New Roman"/>
          <w:b w:val="false"/>
          <w:i w:val="false"/>
          <w:color w:val="000000"/>
          <w:sz w:val="28"/>
        </w:rPr>
        <w:t>170</w:t>
      </w:r>
      <w:r>
        <w:rPr>
          <w:rFonts w:ascii="Times New Roman"/>
          <w:b w:val="false"/>
          <w:i w:val="false"/>
          <w:color w:val="000000"/>
          <w:sz w:val="28"/>
        </w:rPr>
        <w:t xml:space="preserve"> нормативтерге 4-қосымшада белгіленген банк капиталының құрамындағы құралдарды сыныптауға арналған өлшемшарттарға сәйкес келетін реттелген борыш бойынша мәліметтер көрсетіледі.</w:t>
      </w:r>
    </w:p>
    <w:p>
      <w:pPr>
        <w:spacing w:after="0"/>
        <w:ind w:left="0"/>
        <w:jc w:val="both"/>
      </w:pPr>
      <w:r>
        <w:rPr>
          <w:rFonts w:ascii="Times New Roman"/>
          <w:b w:val="false"/>
          <w:i w:val="false"/>
          <w:color w:val="000000"/>
          <w:sz w:val="28"/>
        </w:rPr>
        <w:t xml:space="preserve">
      11. 20-жолда № </w:t>
      </w:r>
      <w:r>
        <w:rPr>
          <w:rFonts w:ascii="Times New Roman"/>
          <w:b w:val="false"/>
          <w:i w:val="false"/>
          <w:color w:val="000000"/>
          <w:sz w:val="28"/>
        </w:rPr>
        <w:t>144</w:t>
      </w:r>
      <w:r>
        <w:rPr>
          <w:rFonts w:ascii="Times New Roman"/>
          <w:b w:val="false"/>
          <w:i w:val="false"/>
          <w:color w:val="000000"/>
          <w:sz w:val="28"/>
        </w:rPr>
        <w:t xml:space="preserve"> нормативтерге 4-қосымшаға және № </w:t>
      </w:r>
      <w:r>
        <w:rPr>
          <w:rFonts w:ascii="Times New Roman"/>
          <w:b w:val="false"/>
          <w:i w:val="false"/>
          <w:color w:val="000000"/>
          <w:sz w:val="28"/>
        </w:rPr>
        <w:t>170</w:t>
      </w:r>
      <w:r>
        <w:rPr>
          <w:rFonts w:ascii="Times New Roman"/>
          <w:b w:val="false"/>
          <w:i w:val="false"/>
          <w:color w:val="000000"/>
          <w:sz w:val="28"/>
        </w:rPr>
        <w:t xml:space="preserve"> нормативтерге 3-қосымшаға сәйкес дивиденд төлеуді тоқтату және акцияларды кері сатып алу бөлігінде шектеу қойылатын бөлінбеген таза кіріс сомасы көрсетіледі.</w:t>
      </w:r>
    </w:p>
    <w:p>
      <w:pPr>
        <w:spacing w:after="0"/>
        <w:ind w:left="0"/>
        <w:jc w:val="both"/>
      </w:pPr>
      <w:r>
        <w:rPr>
          <w:rFonts w:ascii="Times New Roman"/>
          <w:b w:val="false"/>
          <w:i w:val="false"/>
          <w:color w:val="000000"/>
          <w:sz w:val="28"/>
        </w:rPr>
        <w:t>
      12. 22-жол кредиттік тәуекел ескеріле отырып мөлшерленген активтердің талдамасы туралы есептің деректеріне сәйкес толтырылады.</w:t>
      </w:r>
    </w:p>
    <w:p>
      <w:pPr>
        <w:spacing w:after="0"/>
        <w:ind w:left="0"/>
        <w:jc w:val="both"/>
      </w:pPr>
      <w:r>
        <w:rPr>
          <w:rFonts w:ascii="Times New Roman"/>
          <w:b w:val="false"/>
          <w:i w:val="false"/>
          <w:color w:val="000000"/>
          <w:sz w:val="28"/>
        </w:rPr>
        <w:t>
      13. 23-жол кредиттік тәуекел ескеріле отырып мөлшерленген шартты және ықтимал міндеттемелердің талдамасы туралы есептің деректеріне сәйкес толтырылады.</w:t>
      </w:r>
    </w:p>
    <w:p>
      <w:pPr>
        <w:spacing w:after="0"/>
        <w:ind w:left="0"/>
        <w:jc w:val="both"/>
      </w:pPr>
      <w:r>
        <w:rPr>
          <w:rFonts w:ascii="Times New Roman"/>
          <w:b w:val="false"/>
          <w:i w:val="false"/>
          <w:color w:val="000000"/>
          <w:sz w:val="28"/>
        </w:rPr>
        <w:t>
      14. 24-жол кредиттік тәуекел ескеріле отырып мөлшерленген туынды қаржы құралдары бойынша шартты және ықтимал талаптар мен міндеттемелердің талдамасы туралы есептің деректеріне сәйкес толтырылады.</w:t>
      </w:r>
    </w:p>
    <w:p>
      <w:pPr>
        <w:spacing w:after="0"/>
        <w:ind w:left="0"/>
        <w:jc w:val="both"/>
      </w:pPr>
      <w:r>
        <w:rPr>
          <w:rFonts w:ascii="Times New Roman"/>
          <w:b w:val="false"/>
          <w:i w:val="false"/>
          <w:color w:val="000000"/>
          <w:sz w:val="28"/>
        </w:rPr>
        <w:t>
      15. 25-жол айрықша пайыздық тәуекелді есептеудің талдамасы (валюталар бөлігінде) туралы есептің деректеріне сәйкес толтырылады.</w:t>
      </w:r>
    </w:p>
    <w:p>
      <w:pPr>
        <w:spacing w:after="0"/>
        <w:ind w:left="0"/>
        <w:jc w:val="both"/>
      </w:pPr>
      <w:r>
        <w:rPr>
          <w:rFonts w:ascii="Times New Roman"/>
          <w:b w:val="false"/>
          <w:i w:val="false"/>
          <w:color w:val="000000"/>
          <w:sz w:val="28"/>
        </w:rPr>
        <w:t>
      16. 26-жол жалпы пайыздық тәуекелді есептеудің талдамасы (валюталар бөлігінде) туралы есептің деректеріне сәйкес толтырылады.</w:t>
      </w:r>
    </w:p>
    <w:p>
      <w:pPr>
        <w:spacing w:after="0"/>
        <w:ind w:left="0"/>
        <w:jc w:val="both"/>
      </w:pPr>
      <w:r>
        <w:rPr>
          <w:rFonts w:ascii="Times New Roman"/>
          <w:b w:val="false"/>
          <w:i w:val="false"/>
          <w:color w:val="000000"/>
          <w:sz w:val="28"/>
        </w:rPr>
        <w:t>
      17. 40, 41, 42, 43, 44, 45, 46, 47, 48 және 49-жолдар бір қарыз алушыға келетін тәуекелдің ең жоғары мөлшерінің талдамасы (қарыз алушылар бөлігінде) туралы есептің деректеріне сәйкес толтырылады.</w:t>
      </w:r>
    </w:p>
    <w:p>
      <w:pPr>
        <w:spacing w:after="0"/>
        <w:ind w:left="0"/>
        <w:jc w:val="both"/>
      </w:pPr>
      <w:r>
        <w:rPr>
          <w:rFonts w:ascii="Times New Roman"/>
          <w:b w:val="false"/>
          <w:i w:val="false"/>
          <w:color w:val="000000"/>
          <w:sz w:val="28"/>
        </w:rPr>
        <w:t>
      18. 52, 53 және 54-жолдар k4 ағымдағы өтімділік коэффициентінің талдамасы туралы есептің деректеріне сәйкес толтырылады.</w:t>
      </w:r>
    </w:p>
    <w:p>
      <w:pPr>
        <w:spacing w:after="0"/>
        <w:ind w:left="0"/>
        <w:jc w:val="both"/>
      </w:pPr>
      <w:r>
        <w:rPr>
          <w:rFonts w:ascii="Times New Roman"/>
          <w:b w:val="false"/>
          <w:i w:val="false"/>
          <w:color w:val="000000"/>
          <w:sz w:val="28"/>
        </w:rPr>
        <w:t>
      19. 55, 56, 57, 58, 59, 60, 61 және 62-жолдары k4-1, k4-2, k4-3 мерзімді өтімділік коэффициенттерінің талдамасы туралы есептің деректеріне сәйкес толтырылады.</w:t>
      </w:r>
    </w:p>
    <w:p>
      <w:pPr>
        <w:spacing w:after="0"/>
        <w:ind w:left="0"/>
        <w:jc w:val="both"/>
      </w:pPr>
      <w:r>
        <w:rPr>
          <w:rFonts w:ascii="Times New Roman"/>
          <w:b w:val="false"/>
          <w:i w:val="false"/>
          <w:color w:val="000000"/>
          <w:sz w:val="28"/>
        </w:rPr>
        <w:t>
      20. 63. 63.1, 63.2, 63.3, 63.4, 64, 64.1, 64.2, 64.3, 64.4, 65, 65.1, 65.2, 65.3, 65.4, 66, 66.1, 66.2, 66.3, 66.4, 67, 67.1, 67.2, 67.3, 67.4, 68, 68.1, 68.2, 68.3, 68.4, 69, 69.1, 69.2, 69.3, 69.4, 70, 70.1, 70.2, 70.3, 70.4, 71, 71.1, 71.2, 71.3 және 71.4-жолдары k4-4, k4-5, k4-6 мерзімді валюталық өтімділік коэффициенттерінің талдамасы туралы есептің деректеріне сәйкес толтырылады.</w:t>
      </w:r>
    </w:p>
    <w:p>
      <w:pPr>
        <w:spacing w:after="0"/>
        <w:ind w:left="0"/>
        <w:jc w:val="both"/>
      </w:pPr>
      <w:r>
        <w:rPr>
          <w:rFonts w:ascii="Times New Roman"/>
          <w:b w:val="false"/>
          <w:i w:val="false"/>
          <w:color w:val="000000"/>
          <w:sz w:val="28"/>
        </w:rPr>
        <w:t>
      21. 74 және 75-жолдар екінші деңгейдегі банктерді Қазақстан Республикасының бейрезиденттері алдындағы міндеттемелерге капиталдандыру коэффициенттерінің талдамасы туралы есептің деректеріне сәйкес толтырылады.</w:t>
      </w:r>
    </w:p>
    <w:p>
      <w:pPr>
        <w:spacing w:after="0"/>
        <w:ind w:left="0"/>
        <w:jc w:val="both"/>
      </w:pPr>
      <w:r>
        <w:rPr>
          <w:rFonts w:ascii="Times New Roman"/>
          <w:b w:val="false"/>
          <w:i w:val="false"/>
          <w:color w:val="000000"/>
          <w:sz w:val="28"/>
        </w:rPr>
        <w:t>
      22. 77-жол ішкі активтердің, ішкі және өзге міндеттемелердің орташа айлық шамасын, қаражат бөлігін ішкі активтерге орналастыру коэффициентін есептеу туралы есептің деректеріне сәйкес толтырылады.</w:t>
      </w:r>
    </w:p>
    <w:p>
      <w:pPr>
        <w:spacing w:after="0"/>
        <w:ind w:left="0"/>
        <w:jc w:val="both"/>
      </w:pPr>
      <w:r>
        <w:rPr>
          <w:rFonts w:ascii="Times New Roman"/>
          <w:b w:val="false"/>
          <w:i w:val="false"/>
          <w:color w:val="000000"/>
          <w:sz w:val="28"/>
        </w:rPr>
        <w:t>
      23. 32, 33 және 76-жолдарды исламдық екінші деңгейдегі банктер ғана толтырады.</w:t>
      </w:r>
    </w:p>
    <w:p>
      <w:pPr>
        <w:spacing w:after="0"/>
        <w:ind w:left="0"/>
        <w:jc w:val="both"/>
      </w:pPr>
      <w:r>
        <w:rPr>
          <w:rFonts w:ascii="Times New Roman"/>
          <w:b w:val="false"/>
          <w:i w:val="false"/>
          <w:color w:val="000000"/>
          <w:sz w:val="28"/>
        </w:rPr>
        <w:t>
      24. 17, 18, 19, 41, 43, 45, 47, 49, 54, 56, 59, 62, 65, 65.1, 65.2, 65.3, 65.4, 68, 68.1, 68.2, 68.3, 68.4, 71, 71.1, 71.2, 71.3, 71.4, 75 және 77-жолдарында үтірден кейін үш таңбалы мәндер көрсетіледі.</w:t>
      </w:r>
    </w:p>
    <w:p>
      <w:pPr>
        <w:spacing w:after="0"/>
        <w:ind w:left="0"/>
        <w:jc w:val="both"/>
      </w:pPr>
      <w:r>
        <w:rPr>
          <w:rFonts w:ascii="Times New Roman"/>
          <w:b w:val="false"/>
          <w:i w:val="false"/>
          <w:color w:val="000000"/>
          <w:sz w:val="28"/>
        </w:rPr>
        <w:t>
      25. 45, 47, 49 және 51-жолдарды толтыру үшін мына қысқартулар қолданылады:</w:t>
      </w:r>
    </w:p>
    <w:p>
      <w:pPr>
        <w:spacing w:after="0"/>
        <w:ind w:left="0"/>
        <w:jc w:val="both"/>
      </w:pPr>
      <w:r>
        <w:rPr>
          <w:rFonts w:ascii="Times New Roman"/>
          <w:b w:val="false"/>
          <w:i w:val="false"/>
          <w:color w:val="000000"/>
          <w:sz w:val="28"/>
        </w:rPr>
        <w:t>
      банкпен айрықша қатынастармен байланысты қарыз алушылар бойынша тәуекелдер сомасының коэффициенті – Ро;</w:t>
      </w:r>
    </w:p>
    <w:p>
      <w:pPr>
        <w:spacing w:after="0"/>
        <w:ind w:left="0"/>
        <w:jc w:val="both"/>
      </w:pPr>
      <w:r>
        <w:rPr>
          <w:rFonts w:ascii="Times New Roman"/>
          <w:b w:val="false"/>
          <w:i w:val="false"/>
          <w:color w:val="000000"/>
          <w:sz w:val="28"/>
        </w:rPr>
        <w:t>
      бланктік кредиттің ең жоғары мөлшерінің коэффициенті – Бк;</w:t>
      </w:r>
    </w:p>
    <w:p>
      <w:pPr>
        <w:spacing w:after="0"/>
        <w:ind w:left="0"/>
        <w:jc w:val="both"/>
      </w:pPr>
      <w:r>
        <w:rPr>
          <w:rFonts w:ascii="Times New Roman"/>
          <w:b w:val="false"/>
          <w:i w:val="false"/>
          <w:color w:val="000000"/>
          <w:sz w:val="28"/>
        </w:rPr>
        <w:t>
      әрқайсысының мөлшері меншікті капиталдың 10 (он) пайызынан асатын бір қарыз алушыға шаққандағы тәуекелдердің жиынтық сомасының коэффициенті – Рк;</w:t>
      </w:r>
    </w:p>
    <w:p>
      <w:pPr>
        <w:spacing w:after="0"/>
        <w:ind w:left="0"/>
        <w:jc w:val="both"/>
      </w:pPr>
      <w:r>
        <w:rPr>
          <w:rFonts w:ascii="Times New Roman"/>
          <w:b w:val="false"/>
          <w:i w:val="false"/>
          <w:color w:val="000000"/>
          <w:sz w:val="28"/>
        </w:rPr>
        <w:t>
      Қазақстанның Даму Банкі міндеттемелері бойынша тәуекел мөлшерінің коэффициенті – Рбрк.</w:t>
      </w:r>
    </w:p>
    <w:p>
      <w:pPr>
        <w:spacing w:after="0"/>
        <w:ind w:left="0"/>
        <w:jc w:val="both"/>
      </w:pPr>
      <w:r>
        <w:rPr>
          <w:rFonts w:ascii="Times New Roman"/>
          <w:b w:val="false"/>
          <w:i w:val="false"/>
          <w:color w:val="000000"/>
          <w:sz w:val="28"/>
        </w:rPr>
        <w:t>
      26. Деректер болмаған кезде Нысан ұсынылмайды.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2015 жылғы 8 мамырдағы</w:t>
            </w:r>
            <w:r>
              <w:br/>
            </w:r>
            <w:r>
              <w:rPr>
                <w:rFonts w:ascii="Times New Roman"/>
                <w:b w:val="false"/>
                <w:i w:val="false"/>
                <w:color w:val="000000"/>
                <w:sz w:val="20"/>
              </w:rPr>
              <w:t>№ 75 қаулысына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Әкімшілік деректерді </w:t>
            </w:r>
            <w:r>
              <w:br/>
            </w:r>
            <w:r>
              <w:rPr>
                <w:rFonts w:ascii="Times New Roman"/>
                <w:b w:val="false"/>
                <w:i w:val="false"/>
                <w:color w:val="000000"/>
                <w:sz w:val="20"/>
              </w:rPr>
              <w:t>өтеусіз негізде</w:t>
            </w:r>
            <w:r>
              <w:br/>
            </w:r>
            <w:r>
              <w:rPr>
                <w:rFonts w:ascii="Times New Roman"/>
                <w:b w:val="false"/>
                <w:i w:val="false"/>
                <w:color w:val="000000"/>
                <w:sz w:val="20"/>
              </w:rPr>
              <w:t>жинауға арналған</w:t>
            </w:r>
            <w:r>
              <w:br/>
            </w: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3-қосымша жаңа редакцияда – ҚР Ұлттық Банкі Басқармасының 24.12.2024 </w:t>
      </w:r>
      <w:r>
        <w:rPr>
          <w:rFonts w:ascii="Times New Roman"/>
          <w:b w:val="false"/>
          <w:i w:val="false"/>
          <w:color w:val="ff0000"/>
          <w:sz w:val="28"/>
        </w:rPr>
        <w:t>№ 79</w:t>
      </w:r>
      <w:r>
        <w:rPr>
          <w:rFonts w:ascii="Times New Roman"/>
          <w:b w:val="false"/>
          <w:i w:val="false"/>
          <w:color w:val="ff0000"/>
          <w:sz w:val="28"/>
        </w:rPr>
        <w:t xml:space="preserve"> (01.01.2025 бастап қолданысқа енгізіледі) қаулысымен.</w:t>
      </w:r>
    </w:p>
    <w:p>
      <w:pPr>
        <w:spacing w:after="0"/>
        <w:ind w:left="0"/>
        <w:jc w:val="both"/>
      </w:pPr>
      <w:r>
        <w:rPr>
          <w:rFonts w:ascii="Times New Roman"/>
          <w:b w:val="false"/>
          <w:i w:val="false"/>
          <w:color w:val="000000"/>
          <w:sz w:val="28"/>
        </w:rPr>
        <w:t>
      Қайда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деректерді өтеусіз негізде жинауға арналған нысан www.nationalbank.kz интернет-ресурста орналастырылған</w:t>
      </w:r>
    </w:p>
    <w:p>
      <w:pPr>
        <w:spacing w:after="0"/>
        <w:ind w:left="0"/>
        <w:jc w:val="both"/>
      </w:pPr>
      <w:r>
        <w:rPr>
          <w:rFonts w:ascii="Times New Roman"/>
          <w:b w:val="false"/>
          <w:i w:val="false"/>
          <w:color w:val="000000"/>
          <w:sz w:val="28"/>
        </w:rPr>
        <w:t>
      Әкімшілік нысанның атауы: Кредиттік тәуекел ескеріле отырып мөлшерленген активтердің талдамасы туралы есеп</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2-BVU_RA</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Есепті кезеңі: 20___жылғы "___" ____________ жағдай бойынша</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тұлғалар тобы: екінші деңгейдегі банк</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есепті айдан кейінгі айдың жетінші жұмыс күнінен кешіктірмей</w:t>
      </w:r>
    </w:p>
    <w:p>
      <w:pPr>
        <w:spacing w:after="0"/>
        <w:ind w:left="0"/>
        <w:jc w:val="both"/>
      </w:pPr>
      <w:r>
        <w:rPr>
          <w:rFonts w:ascii="Times New Roman"/>
          <w:b w:val="false"/>
          <w:i w:val="false"/>
          <w:color w:val="000000"/>
          <w:sz w:val="28"/>
        </w:rPr>
        <w:t>
      қорытынды айналымдар ескерілген желтоқсан айының есебі (оның ішінде қорытынды айналымдар болмаған кезде) – аяқталған қаржы жылынан кейінгі жылғы отыз бірінші қаңтардан кешіктірмей</w:t>
      </w:r>
    </w:p>
    <w:p>
      <w:pPr>
        <w:spacing w:after="0"/>
        <w:ind w:left="0"/>
        <w:jc w:val="both"/>
      </w:pPr>
      <w:r>
        <w:rPr>
          <w:rFonts w:ascii="Times New Roman"/>
          <w:b w:val="false"/>
          <w:i w:val="false"/>
          <w:color w:val="000000"/>
          <w:sz w:val="28"/>
        </w:rPr>
        <w:t>
      БСН: _______________________</w:t>
      </w:r>
    </w:p>
    <w:p>
      <w:pPr>
        <w:spacing w:after="0"/>
        <w:ind w:left="0"/>
        <w:jc w:val="both"/>
      </w:pPr>
      <w:r>
        <w:rPr>
          <w:rFonts w:ascii="Times New Roman"/>
          <w:b w:val="false"/>
          <w:i w:val="false"/>
          <w:color w:val="000000"/>
          <w:sz w:val="28"/>
        </w:rPr>
        <w:t>
      Жинау әдісі: электронды түрде</w:t>
      </w:r>
    </w:p>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дәрежесі пайызбен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Есептелетін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анықтамалығы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саралануға жататын активтің түрі (анықтамалық)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активтерінің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____________________________________________________________</w:t>
      </w:r>
    </w:p>
    <w:p>
      <w:pPr>
        <w:spacing w:after="0"/>
        <w:ind w:left="0"/>
        <w:jc w:val="both"/>
      </w:pPr>
      <w:r>
        <w:rPr>
          <w:rFonts w:ascii="Times New Roman"/>
          <w:b w:val="false"/>
          <w:i w:val="false"/>
          <w:color w:val="000000"/>
          <w:sz w:val="28"/>
        </w:rPr>
        <w:t>
      Мекенжайы _______________________________________________________</w:t>
      </w:r>
    </w:p>
    <w:p>
      <w:pPr>
        <w:spacing w:after="0"/>
        <w:ind w:left="0"/>
        <w:jc w:val="both"/>
      </w:pPr>
      <w:r>
        <w:rPr>
          <w:rFonts w:ascii="Times New Roman"/>
          <w:b w:val="false"/>
          <w:i w:val="false"/>
          <w:color w:val="000000"/>
          <w:sz w:val="28"/>
        </w:rPr>
        <w:t>
      Телефоны _________________________________________________________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______________________________________</w:t>
      </w:r>
    </w:p>
    <w:p>
      <w:pPr>
        <w:spacing w:after="0"/>
        <w:ind w:left="0"/>
        <w:jc w:val="both"/>
      </w:pPr>
      <w:r>
        <w:rPr>
          <w:rFonts w:ascii="Times New Roman"/>
          <w:b w:val="false"/>
          <w:i w:val="false"/>
          <w:color w:val="000000"/>
          <w:sz w:val="28"/>
        </w:rPr>
        <w:t xml:space="preserve">
      Орындаушы ______________________________ ____________________ </w:t>
      </w:r>
    </w:p>
    <w:p>
      <w:pPr>
        <w:spacing w:after="0"/>
        <w:ind w:left="0"/>
        <w:jc w:val="both"/>
      </w:pPr>
      <w:r>
        <w:rPr>
          <w:rFonts w:ascii="Times New Roman"/>
          <w:b w:val="false"/>
          <w:i w:val="false"/>
          <w:color w:val="000000"/>
          <w:sz w:val="28"/>
        </w:rPr>
        <w:t>
      тегі, аты және әкесінің аты (ол болған жағдайда) қолы, телефоны</w:t>
      </w:r>
    </w:p>
    <w:p>
      <w:pPr>
        <w:spacing w:after="0"/>
        <w:ind w:left="0"/>
        <w:jc w:val="both"/>
      </w:pPr>
      <w:r>
        <w:rPr>
          <w:rFonts w:ascii="Times New Roman"/>
          <w:b w:val="false"/>
          <w:i w:val="false"/>
          <w:color w:val="000000"/>
          <w:sz w:val="28"/>
        </w:rPr>
        <w:t>
      Басшы немесе есепке қол қою функциясы жүктелген адам</w:t>
      </w:r>
    </w:p>
    <w:p>
      <w:pPr>
        <w:spacing w:after="0"/>
        <w:ind w:left="0"/>
        <w:jc w:val="both"/>
      </w:pPr>
      <w:r>
        <w:rPr>
          <w:rFonts w:ascii="Times New Roman"/>
          <w:b w:val="false"/>
          <w:i w:val="false"/>
          <w:color w:val="000000"/>
          <w:sz w:val="28"/>
        </w:rPr>
        <w:t xml:space="preserve">
      __________________________________________ ____________________ </w:t>
      </w:r>
    </w:p>
    <w:p>
      <w:pPr>
        <w:spacing w:after="0"/>
        <w:ind w:left="0"/>
        <w:jc w:val="both"/>
      </w:pPr>
      <w:r>
        <w:rPr>
          <w:rFonts w:ascii="Times New Roman"/>
          <w:b w:val="false"/>
          <w:i w:val="false"/>
          <w:color w:val="000000"/>
          <w:sz w:val="28"/>
        </w:rPr>
        <w:t>
      тегі, аты және әкесінің аты (ол болған жағдайда) қолы, телефоны</w:t>
      </w:r>
    </w:p>
    <w:p>
      <w:pPr>
        <w:spacing w:after="0"/>
        <w:ind w:left="0"/>
        <w:jc w:val="both"/>
      </w:pPr>
      <w:r>
        <w:rPr>
          <w:rFonts w:ascii="Times New Roman"/>
          <w:b w:val="false"/>
          <w:i w:val="false"/>
          <w:color w:val="000000"/>
          <w:sz w:val="28"/>
        </w:rPr>
        <w:t xml:space="preserve">
      Күні 20__ жылғы "____" ______________ </w:t>
      </w:r>
    </w:p>
    <w:p>
      <w:pPr>
        <w:spacing w:after="0"/>
        <w:ind w:left="0"/>
        <w:jc w:val="both"/>
      </w:pPr>
      <w:r>
        <w:rPr>
          <w:rFonts w:ascii="Times New Roman"/>
          <w:b w:val="false"/>
          <w:i w:val="false"/>
          <w:color w:val="000000"/>
          <w:sz w:val="28"/>
        </w:rPr>
        <w:t>
      Ескертпе: нысан "Кредиттік тәуекел ескеріле отырып мөлшерленген активтердің талдамасы туралы есеп" әкімшілік деректерді өтеусіз негізде жинауға арналған нысанын толтыру бойынша түсіндірмеге сәйкес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"Кредиттік тәуекел ескеріле</w:t>
            </w:r>
            <w:r>
              <w:br/>
            </w:r>
            <w:r>
              <w:rPr>
                <w:rFonts w:ascii="Times New Roman"/>
                <w:b w:val="false"/>
                <w:i w:val="false"/>
                <w:color w:val="000000"/>
                <w:sz w:val="20"/>
              </w:rPr>
              <w:t xml:space="preserve">отырып мөлшерленген </w:t>
            </w:r>
            <w:r>
              <w:br/>
            </w:r>
            <w:r>
              <w:rPr>
                <w:rFonts w:ascii="Times New Roman"/>
                <w:b w:val="false"/>
                <w:i w:val="false"/>
                <w:color w:val="000000"/>
                <w:sz w:val="20"/>
              </w:rPr>
              <w:t>активтердің талдамасы туралы</w:t>
            </w:r>
            <w:r>
              <w:br/>
            </w:r>
            <w:r>
              <w:rPr>
                <w:rFonts w:ascii="Times New Roman"/>
                <w:b w:val="false"/>
                <w:i w:val="false"/>
                <w:color w:val="000000"/>
                <w:sz w:val="20"/>
              </w:rPr>
              <w:t xml:space="preserve">есеп" әкімшілік деректерді </w:t>
            </w:r>
            <w:r>
              <w:br/>
            </w:r>
            <w:r>
              <w:rPr>
                <w:rFonts w:ascii="Times New Roman"/>
                <w:b w:val="false"/>
                <w:i w:val="false"/>
                <w:color w:val="000000"/>
                <w:sz w:val="20"/>
              </w:rPr>
              <w:t>өтеусіз негізде жинауға</w:t>
            </w:r>
            <w:r>
              <w:br/>
            </w:r>
            <w:r>
              <w:rPr>
                <w:rFonts w:ascii="Times New Roman"/>
                <w:b w:val="false"/>
                <w:i w:val="false"/>
                <w:color w:val="000000"/>
                <w:sz w:val="20"/>
              </w:rPr>
              <w:t>арналған нысанына</w:t>
            </w:r>
            <w:r>
              <w:br/>
            </w:r>
            <w:r>
              <w:rPr>
                <w:rFonts w:ascii="Times New Roman"/>
                <w:b w:val="false"/>
                <w:i w:val="false"/>
                <w:color w:val="000000"/>
                <w:sz w:val="20"/>
              </w:rPr>
              <w:t>қосымша</w:t>
            </w:r>
          </w:p>
        </w:tc>
      </w:tr>
    </w:tbl>
    <w:bookmarkStart w:name="z1540" w:id="70"/>
    <w:p>
      <w:pPr>
        <w:spacing w:after="0"/>
        <w:ind w:left="0"/>
        <w:jc w:val="left"/>
      </w:pPr>
      <w:r>
        <w:rPr>
          <w:rFonts w:ascii="Times New Roman"/>
          <w:b/>
          <w:i w:val="false"/>
          <w:color w:val="000000"/>
        </w:rPr>
        <w:t xml:space="preserve"> Кредиттік тәуекел ескеріле отырып сараланған активтердің талдамасы туралы есеп (индексі – 2-BVU_RA, кезеңділігі – ай сайын) әкімшілік деректерді өтеусіз негізде жинауға арналған нысанын толтыру бойынша түсіндірме</w:t>
      </w:r>
    </w:p>
    <w:bookmarkEnd w:id="70"/>
    <w:bookmarkStart w:name="z1541" w:id="71"/>
    <w:p>
      <w:pPr>
        <w:spacing w:after="0"/>
        <w:ind w:left="0"/>
        <w:jc w:val="left"/>
      </w:pPr>
      <w:r>
        <w:rPr>
          <w:rFonts w:ascii="Times New Roman"/>
          <w:b/>
          <w:i w:val="false"/>
          <w:color w:val="000000"/>
        </w:rPr>
        <w:t xml:space="preserve"> 1-тарау. Жалпы ережелер</w:t>
      </w:r>
    </w:p>
    <w:bookmarkEnd w:id="71"/>
    <w:p>
      <w:pPr>
        <w:spacing w:after="0"/>
        <w:ind w:left="0"/>
        <w:jc w:val="both"/>
      </w:pPr>
      <w:r>
        <w:rPr>
          <w:rFonts w:ascii="Times New Roman"/>
          <w:b w:val="false"/>
          <w:i w:val="false"/>
          <w:color w:val="000000"/>
          <w:sz w:val="28"/>
        </w:rPr>
        <w:t>
      1. Осы түсіндірмеде "Кредиттік тәуекел ескеріле отырып мөлшерленген активтердің талдамасы туралы есеп" әкімшілік деректерді өтеусіз негізде жинауға арналған нысанын (бұдан әрі – Нысан) толтыру бойынша бірыңғай талаптар айқындалады.</w:t>
      </w:r>
    </w:p>
    <w:p>
      <w:pPr>
        <w:spacing w:after="0"/>
        <w:ind w:left="0"/>
        <w:jc w:val="both"/>
      </w:pPr>
      <w:r>
        <w:rPr>
          <w:rFonts w:ascii="Times New Roman"/>
          <w:b w:val="false"/>
          <w:i w:val="false"/>
          <w:color w:val="000000"/>
          <w:sz w:val="28"/>
        </w:rPr>
        <w:t>
      2. Нысанды екiншi деңгейдегi банктер әр айдың біріндегі жағдай бойынша ай сайын жасайды. Нысандағы деректер мың теңгемен толтырылады.</w:t>
      </w:r>
    </w:p>
    <w:p>
      <w:pPr>
        <w:spacing w:after="0"/>
        <w:ind w:left="0"/>
        <w:jc w:val="both"/>
      </w:pPr>
      <w:r>
        <w:rPr>
          <w:rFonts w:ascii="Times New Roman"/>
          <w:b w:val="false"/>
          <w:i w:val="false"/>
          <w:color w:val="000000"/>
          <w:sz w:val="28"/>
        </w:rPr>
        <w:t>
      3. Нысанға басшы немесе есепке қол қою функциясы жүктелген адам және орындаушы қол қояды.</w:t>
      </w:r>
    </w:p>
    <w:bookmarkStart w:name="z1542" w:id="72"/>
    <w:p>
      <w:pPr>
        <w:spacing w:after="0"/>
        <w:ind w:left="0"/>
        <w:jc w:val="left"/>
      </w:pPr>
      <w:r>
        <w:rPr>
          <w:rFonts w:ascii="Times New Roman"/>
          <w:b/>
          <w:i w:val="false"/>
          <w:color w:val="000000"/>
        </w:rPr>
        <w:t xml:space="preserve"> 2-тарау. Нысанды толтыру бойынша түсіндірме</w:t>
      </w:r>
    </w:p>
    <w:bookmarkEnd w:id="72"/>
    <w:p>
      <w:pPr>
        <w:spacing w:after="0"/>
        <w:ind w:left="0"/>
        <w:jc w:val="both"/>
      </w:pPr>
      <w:r>
        <w:rPr>
          <w:rFonts w:ascii="Times New Roman"/>
          <w:b w:val="false"/>
          <w:i w:val="false"/>
          <w:color w:val="000000"/>
          <w:sz w:val="28"/>
        </w:rPr>
        <w:t xml:space="preserve">
      4. Нысан Нормативтік құқықтық актілерді мемлекеттік тіркеу тізілімінде № 15886 болып тіркелген "Банктің пруденциялық нормативтерінің және сақталуы міндетті өзге де нормалары мен лимиттерінің нормативтік мәндері мен оларды есептеу әдістемелерін, капиталының мөлшерін және ашық валюталық позицияны есептеу қағидалары мен оның лимиттерін белгілеу туралы" Қазақстан Республикасы Ұлттық Банкі Басқармасының 2017 жылғы 13 қыркүйектегі № 170 </w:t>
      </w:r>
      <w:r>
        <w:rPr>
          <w:rFonts w:ascii="Times New Roman"/>
          <w:b w:val="false"/>
          <w:i w:val="false"/>
          <w:color w:val="000000"/>
          <w:sz w:val="28"/>
        </w:rPr>
        <w:t>қаулысымен</w:t>
      </w:r>
      <w:r>
        <w:rPr>
          <w:rFonts w:ascii="Times New Roman"/>
          <w:b w:val="false"/>
          <w:i w:val="false"/>
          <w:color w:val="000000"/>
          <w:sz w:val="28"/>
        </w:rPr>
        <w:t xml:space="preserve"> белгіленген Банктің пруденциялық нормативтерінің және сақталуы міндетті өзге де нормалары мен лимиттерінің нормативтік мәндері мен оларды есептеу әдістемелеріне, капиталының мөлшеріне (бұдан әрі – № 170 нормативтер) сәйкес толтырылады.</w:t>
      </w:r>
    </w:p>
    <w:p>
      <w:pPr>
        <w:spacing w:after="0"/>
        <w:ind w:left="0"/>
        <w:jc w:val="both"/>
      </w:pPr>
      <w:r>
        <w:rPr>
          <w:rFonts w:ascii="Times New Roman"/>
          <w:b w:val="false"/>
          <w:i w:val="false"/>
          <w:color w:val="000000"/>
          <w:sz w:val="28"/>
        </w:rPr>
        <w:t>
      5. 2-бағанда мәндер Нысан ұсынылатын ақпараттық жүйеде орналастырылған "Топ анықтамалығы" анықтамалығынан топтың түрі таңдалады.</w:t>
      </w:r>
    </w:p>
    <w:p>
      <w:pPr>
        <w:spacing w:after="0"/>
        <w:ind w:left="0"/>
        <w:jc w:val="both"/>
      </w:pPr>
      <w:r>
        <w:rPr>
          <w:rFonts w:ascii="Times New Roman"/>
          <w:b w:val="false"/>
          <w:i w:val="false"/>
          <w:color w:val="000000"/>
          <w:sz w:val="28"/>
        </w:rPr>
        <w:t>
      6. 3-бағанда мәндер Нысан ұсынылатын ақпараттық жүйеде орналастырылған "Кредиттік тәуекел дәрежесі бойынша саралануға жататын активтің түрі" анықтамалығынан таңдалады.</w:t>
      </w:r>
    </w:p>
    <w:p>
      <w:pPr>
        <w:spacing w:after="0"/>
        <w:ind w:left="0"/>
        <w:jc w:val="both"/>
      </w:pPr>
      <w:r>
        <w:rPr>
          <w:rFonts w:ascii="Times New Roman"/>
          <w:b w:val="false"/>
          <w:i w:val="false"/>
          <w:color w:val="000000"/>
          <w:sz w:val="28"/>
        </w:rPr>
        <w:t>
      7. 4-бағанда кредиттік тәуекел дәрежесі бойынша саралануға жататын активтің сомасы көрсетіледі</w:t>
      </w:r>
    </w:p>
    <w:p>
      <w:pPr>
        <w:spacing w:after="0"/>
        <w:ind w:left="0"/>
        <w:jc w:val="both"/>
      </w:pPr>
      <w:r>
        <w:rPr>
          <w:rFonts w:ascii="Times New Roman"/>
          <w:b w:val="false"/>
          <w:i w:val="false"/>
          <w:color w:val="000000"/>
          <w:sz w:val="28"/>
        </w:rPr>
        <w:t xml:space="preserve">
      8. 5-бағанда № </w:t>
      </w:r>
      <w:r>
        <w:rPr>
          <w:rFonts w:ascii="Times New Roman"/>
          <w:b w:val="false"/>
          <w:i w:val="false"/>
          <w:color w:val="000000"/>
          <w:sz w:val="28"/>
        </w:rPr>
        <w:t>170</w:t>
      </w:r>
      <w:r>
        <w:rPr>
          <w:rFonts w:ascii="Times New Roman"/>
          <w:b w:val="false"/>
          <w:i w:val="false"/>
          <w:color w:val="000000"/>
          <w:sz w:val="28"/>
        </w:rPr>
        <w:t xml:space="preserve"> нормативтердің 3-тарауына сәйкес активтердің әрбір тобы үшін тәуекел дәрежесі пайызбен көрсетіледі. Тәуекел дәрежесінің пайыздық мәндері Нысан ұсынылатын ақпараттық жүйеде орналастырылған анықтамалықтардан таңдалады.</w:t>
      </w:r>
    </w:p>
    <w:p>
      <w:pPr>
        <w:spacing w:after="0"/>
        <w:ind w:left="0"/>
        <w:jc w:val="both"/>
      </w:pPr>
      <w:r>
        <w:rPr>
          <w:rFonts w:ascii="Times New Roman"/>
          <w:b w:val="false"/>
          <w:i w:val="false"/>
          <w:color w:val="000000"/>
          <w:sz w:val="28"/>
        </w:rPr>
        <w:t>
      9. 6-бағанда 3-бағанда көрсетілген, тәуекел дәрежесіне көбейтілген активтер сомасы пайызбен көрсетіледі (4-баған).</w:t>
      </w:r>
    </w:p>
    <w:p>
      <w:pPr>
        <w:spacing w:after="0"/>
        <w:ind w:left="0"/>
        <w:jc w:val="both"/>
      </w:pPr>
      <w:r>
        <w:rPr>
          <w:rFonts w:ascii="Times New Roman"/>
          <w:b w:val="false"/>
          <w:i w:val="false"/>
          <w:color w:val="000000"/>
          <w:sz w:val="28"/>
        </w:rPr>
        <w:t>
      10. Деректер болмаған кезде Нысан ұсынылмайды.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2015 жылғы 8 мамырдағы</w:t>
            </w:r>
            <w:r>
              <w:br/>
            </w:r>
            <w:r>
              <w:rPr>
                <w:rFonts w:ascii="Times New Roman"/>
                <w:b w:val="false"/>
                <w:i w:val="false"/>
                <w:color w:val="000000"/>
                <w:sz w:val="20"/>
              </w:rPr>
              <w:t xml:space="preserve">№ 75 қаулысына </w:t>
            </w:r>
            <w:r>
              <w:br/>
            </w:r>
            <w:r>
              <w:rPr>
                <w:rFonts w:ascii="Times New Roman"/>
                <w:b w:val="false"/>
                <w:i w:val="false"/>
                <w:color w:val="000000"/>
                <w:sz w:val="20"/>
              </w:rPr>
              <w:t>3-1-қосымша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Әкімшілік деректерді </w:t>
            </w:r>
            <w:r>
              <w:br/>
            </w:r>
            <w:r>
              <w:rPr>
                <w:rFonts w:ascii="Times New Roman"/>
                <w:b w:val="false"/>
                <w:i w:val="false"/>
                <w:color w:val="000000"/>
                <w:sz w:val="20"/>
              </w:rPr>
              <w:t xml:space="preserve">өтеусіз негіздежинауға </w:t>
            </w:r>
            <w:r>
              <w:br/>
            </w:r>
            <w:r>
              <w:rPr>
                <w:rFonts w:ascii="Times New Roman"/>
                <w:b w:val="false"/>
                <w:i w:val="false"/>
                <w:color w:val="000000"/>
                <w:sz w:val="20"/>
              </w:rPr>
              <w:t>арналған нысан</w:t>
            </w:r>
          </w:p>
        </w:tc>
      </w:tr>
    </w:tbl>
    <w:p>
      <w:pPr>
        <w:spacing w:after="0"/>
        <w:ind w:left="0"/>
        <w:jc w:val="both"/>
      </w:pPr>
      <w:r>
        <w:rPr>
          <w:rFonts w:ascii="Times New Roman"/>
          <w:b w:val="false"/>
          <w:i w:val="false"/>
          <w:color w:val="ff0000"/>
          <w:sz w:val="28"/>
        </w:rPr>
        <w:t xml:space="preserve">
      Ескерту. Қаулы 3-1-қосымшамен толықтырылды - ҚР Ұлттық Банкі Басқармасының 30.10.2024 </w:t>
      </w:r>
      <w:r>
        <w:rPr>
          <w:rFonts w:ascii="Times New Roman"/>
          <w:b w:val="false"/>
          <w:i w:val="false"/>
          <w:color w:val="ff0000"/>
          <w:sz w:val="28"/>
        </w:rPr>
        <w:t>№ 64</w:t>
      </w:r>
      <w:r>
        <w:rPr>
          <w:rFonts w:ascii="Times New Roman"/>
          <w:b w:val="false"/>
          <w:i w:val="false"/>
          <w:color w:val="ff0000"/>
          <w:sz w:val="28"/>
        </w:rPr>
        <w:t xml:space="preserve"> (01.12.2024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жаңа редакцияда - ҚР Ұлттық Банкі Басқармасының 24.12.2024 </w:t>
      </w:r>
      <w:r>
        <w:rPr>
          <w:rFonts w:ascii="Times New Roman"/>
          <w:b w:val="false"/>
          <w:i w:val="false"/>
          <w:color w:val="ff0000"/>
          <w:sz w:val="28"/>
        </w:rPr>
        <w:t>№ 79</w:t>
      </w:r>
      <w:r>
        <w:rPr>
          <w:rFonts w:ascii="Times New Roman"/>
          <w:b w:val="false"/>
          <w:i w:val="false"/>
          <w:color w:val="ff0000"/>
          <w:sz w:val="28"/>
        </w:rPr>
        <w:t xml:space="preserve"> (01.01.2025 бастап қолданысқа енгізіледі) қаулыларымен.</w:t>
      </w:r>
    </w:p>
    <w:p>
      <w:pPr>
        <w:spacing w:after="0"/>
        <w:ind w:left="0"/>
        <w:jc w:val="both"/>
      </w:pPr>
      <w:r>
        <w:rPr>
          <w:rFonts w:ascii="Times New Roman"/>
          <w:b w:val="false"/>
          <w:i w:val="false"/>
          <w:color w:val="000000"/>
          <w:sz w:val="28"/>
        </w:rPr>
        <w:t>
      Қайда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деректерді өтеусіз негізде жинауға арналған нысан www.nationalbank.kz интернет-ресурсында орналастырылған</w:t>
      </w:r>
    </w:p>
    <w:p>
      <w:pPr>
        <w:spacing w:after="0"/>
        <w:ind w:left="0"/>
        <w:jc w:val="both"/>
      </w:pPr>
      <w:r>
        <w:rPr>
          <w:rFonts w:ascii="Times New Roman"/>
          <w:b w:val="false"/>
          <w:i w:val="false"/>
          <w:color w:val="000000"/>
          <w:sz w:val="28"/>
        </w:rPr>
        <w:t>
      Әкімшілік нысанның атауы: Капиталдың контрциклді буферін есептеу үшін тәуекелдер ескеріле отырып мөлшерленген активтердің талдамасы туралы есеп</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2-BVU_RA_CCyB</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Есепті кезеңі: 20___жылғы "___" ____________ жағдай бойынша</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тұлғалар тобы: екінші деңгейдегі банк</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есепті айдан кейінгі айдың жетінші жұмыс күнінен кешіктірмей</w:t>
      </w:r>
    </w:p>
    <w:p>
      <w:pPr>
        <w:spacing w:after="0"/>
        <w:ind w:left="0"/>
        <w:jc w:val="both"/>
      </w:pPr>
      <w:r>
        <w:rPr>
          <w:rFonts w:ascii="Times New Roman"/>
          <w:b w:val="false"/>
          <w:i w:val="false"/>
          <w:color w:val="000000"/>
          <w:sz w:val="28"/>
        </w:rPr>
        <w:t>
      БСН: _______________________</w:t>
      </w:r>
    </w:p>
    <w:p>
      <w:pPr>
        <w:spacing w:after="0"/>
        <w:ind w:left="0"/>
        <w:jc w:val="both"/>
      </w:pPr>
      <w:r>
        <w:rPr>
          <w:rFonts w:ascii="Times New Roman"/>
          <w:b w:val="false"/>
          <w:i w:val="false"/>
          <w:color w:val="000000"/>
          <w:sz w:val="28"/>
        </w:rPr>
        <w:t>
      Жинау әдісі: электронды түрде</w:t>
      </w:r>
    </w:p>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Контрциклді буфер мөлшерлемесі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ескерілген есептеу сомасы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кәсіпкерлерге берілген қарызды қосқанда, жеке тұлғаларға берілген, кредиттік тәуекел ескеріліп мөлшерленген қарыздар,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кәсіпкерлерге берілген қарызды қоспағанда, жеке тұлғаларға берілген, кредиттік тәуекел ескеріліп мөлшерленген қарыздар,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тұтынушылық мақсатқа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ипотекалық тұрғын үй қарыздары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кәсіпкерлерге берілген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кәсіпкерлерге берілген қарызды қосқанда, жеке тұлғаларға берілген, кредиттік тәуекел ескеріліп мөлшерленген, негізгі борыш және (немесе) есептелген сыйақы бойынша күнтізбелік 90 (тоқсан) күннен асатын мерзімі өткен берешегі бар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кәсіпкерлерге берілген қарызды қоспағанда, жеке тұлғаларға берілген, кредиттік тәуекел ескеріліп мөлшерленген, негізгі борыш және (немесе) есептелген сыйақы бойынша күнтізбелік 90 (тоқсан) күннен асатын мерзімі өткен берешегі бар қарыздар,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тұтынушылық мақсатқа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ипотекалық тұрғын үй қарыздары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кәсіпкерлерге берілген, негізгі борыш және (немесе) есептелген сыйақы бойынша күнтізбелік 90 (тоқсан) күннен асатын мерзімі өткен берешегі бар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кәсіпкерлерге берілген қарызды қоспағанда, банктік емес заңды тұлғаларға берілген, кредиттік тәуекел ескеріліп мөлшерленген қарыздар,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орта кәсіпкерлік субъектілеріне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кәсіпкерлік субъектілеріне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кәсіпкерлерге берілген қарызды қоспағанда, банктік емес заңды тұлғаларға берілген, кредиттік тәуекел ескеріліп мөлшерленген, негізгі борыш және (немесе) есептелген сыйақы бойынша күнтізбелік 90 (тоқсан) күннен асатын мерзімі өткен берешегі бар қарыздар,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орта кәсіпкерлік субъектілеріне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кәсіпкерлік субъектілеріне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кестенің 1 және 3-тармақтарында көрсетілген қарыздарды қоспағанда, кредиттік тәуекел ескеріле отырып мөлшерленген өзге де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кестенің 2 және 4-тармақтарында көрсетілген қарыздарды қоспағанда, кредиттік тәуекел ескеріле отырып мөлшерленген, негізгі борыш және (немесе) есептелген сыйақы бойынша күнтізбелік 90 (тоқсан) күннен асатын мерзімі өткен берешегі бар өзге де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Тәуекелдер ескеріле отырып мөлшерленген өзге де активтер, шартты және ықтимал міндеттемелер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Тәуекелдер ескеріле отырып мөлшерленген активтер, шартты және ықтимал міндеттемелер сомасының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Контрциклдік буфер мөлшері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_______________________________________________________</w:t>
      </w:r>
    </w:p>
    <w:p>
      <w:pPr>
        <w:spacing w:after="0"/>
        <w:ind w:left="0"/>
        <w:jc w:val="both"/>
      </w:pPr>
      <w:r>
        <w:rPr>
          <w:rFonts w:ascii="Times New Roman"/>
          <w:b w:val="false"/>
          <w:i w:val="false"/>
          <w:color w:val="000000"/>
          <w:sz w:val="28"/>
        </w:rPr>
        <w:t>
      Мекенжайы_______________________________________________________</w:t>
      </w:r>
    </w:p>
    <w:p>
      <w:pPr>
        <w:spacing w:after="0"/>
        <w:ind w:left="0"/>
        <w:jc w:val="both"/>
      </w:pPr>
      <w:r>
        <w:rPr>
          <w:rFonts w:ascii="Times New Roman"/>
          <w:b w:val="false"/>
          <w:i w:val="false"/>
          <w:color w:val="000000"/>
          <w:sz w:val="28"/>
        </w:rPr>
        <w:t>
      Телефоны 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w:t>
      </w:r>
    </w:p>
    <w:p>
      <w:pPr>
        <w:spacing w:after="0"/>
        <w:ind w:left="0"/>
        <w:jc w:val="both"/>
      </w:pPr>
      <w:r>
        <w:rPr>
          <w:rFonts w:ascii="Times New Roman"/>
          <w:b w:val="false"/>
          <w:i w:val="false"/>
          <w:color w:val="000000"/>
          <w:sz w:val="28"/>
        </w:rPr>
        <w:t xml:space="preserve">
      Орындаушы ____________________________________ ________________ </w:t>
      </w:r>
    </w:p>
    <w:p>
      <w:pPr>
        <w:spacing w:after="0"/>
        <w:ind w:left="0"/>
        <w:jc w:val="both"/>
      </w:pPr>
      <w:r>
        <w:rPr>
          <w:rFonts w:ascii="Times New Roman"/>
          <w:b w:val="false"/>
          <w:i w:val="false"/>
          <w:color w:val="000000"/>
          <w:sz w:val="28"/>
        </w:rPr>
        <w:t>
      тегі, аты және әкесінің аты (ол болған жағдайда) қолы, телефоны</w:t>
      </w:r>
    </w:p>
    <w:p>
      <w:pPr>
        <w:spacing w:after="0"/>
        <w:ind w:left="0"/>
        <w:jc w:val="both"/>
      </w:pPr>
      <w:r>
        <w:rPr>
          <w:rFonts w:ascii="Times New Roman"/>
          <w:b w:val="false"/>
          <w:i w:val="false"/>
          <w:color w:val="000000"/>
          <w:sz w:val="28"/>
        </w:rPr>
        <w:t>
      Басшы немесе есепке қол қою функциясы жүктелген адам</w:t>
      </w:r>
    </w:p>
    <w:p>
      <w:pPr>
        <w:spacing w:after="0"/>
        <w:ind w:left="0"/>
        <w:jc w:val="both"/>
      </w:pPr>
      <w:r>
        <w:rPr>
          <w:rFonts w:ascii="Times New Roman"/>
          <w:b w:val="false"/>
          <w:i w:val="false"/>
          <w:color w:val="000000"/>
          <w:sz w:val="28"/>
        </w:rPr>
        <w:t xml:space="preserve">
      ________________________________________________ ________________ </w:t>
      </w:r>
    </w:p>
    <w:p>
      <w:pPr>
        <w:spacing w:after="0"/>
        <w:ind w:left="0"/>
        <w:jc w:val="both"/>
      </w:pPr>
      <w:r>
        <w:rPr>
          <w:rFonts w:ascii="Times New Roman"/>
          <w:b w:val="false"/>
          <w:i w:val="false"/>
          <w:color w:val="000000"/>
          <w:sz w:val="28"/>
        </w:rPr>
        <w:t>
      тегі, аты және әкесінің аты (ол болған жағдайда)       қолы</w:t>
      </w:r>
    </w:p>
    <w:p>
      <w:pPr>
        <w:spacing w:after="0"/>
        <w:ind w:left="0"/>
        <w:jc w:val="both"/>
      </w:pPr>
      <w:r>
        <w:rPr>
          <w:rFonts w:ascii="Times New Roman"/>
          <w:b w:val="false"/>
          <w:i w:val="false"/>
          <w:color w:val="000000"/>
          <w:sz w:val="28"/>
        </w:rPr>
        <w:t>
      Күні 20__ жылғы "____" ______________</w:t>
      </w:r>
    </w:p>
    <w:p>
      <w:pPr>
        <w:spacing w:after="0"/>
        <w:ind w:left="0"/>
        <w:jc w:val="both"/>
      </w:pPr>
      <w:r>
        <w:rPr>
          <w:rFonts w:ascii="Times New Roman"/>
          <w:b w:val="false"/>
          <w:i w:val="false"/>
          <w:color w:val="000000"/>
          <w:sz w:val="28"/>
        </w:rPr>
        <w:t>
      Ескертпе: нысан "Капиталдың контрциклді буферін есептеу үшін тәуекелдер ескеріле отырып мөлшерленген активтердің талдамасы туралы есеп" әкімшілік деректерді өтеусіз негізде жинауға арналған нысанын толтыру бойынша түсіндірмеге сәйкес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"Капиталдың контрциклді </w:t>
            </w:r>
            <w:r>
              <w:br/>
            </w:r>
            <w:r>
              <w:rPr>
                <w:rFonts w:ascii="Times New Roman"/>
                <w:b w:val="false"/>
                <w:i w:val="false"/>
                <w:color w:val="000000"/>
                <w:sz w:val="20"/>
              </w:rPr>
              <w:t xml:space="preserve">буферін есептеу үшін </w:t>
            </w:r>
            <w:r>
              <w:br/>
            </w:r>
            <w:r>
              <w:rPr>
                <w:rFonts w:ascii="Times New Roman"/>
                <w:b w:val="false"/>
                <w:i w:val="false"/>
                <w:color w:val="000000"/>
                <w:sz w:val="20"/>
              </w:rPr>
              <w:t>тәуекелдер ескеріле отырып</w:t>
            </w:r>
            <w:r>
              <w:br/>
            </w:r>
            <w:r>
              <w:rPr>
                <w:rFonts w:ascii="Times New Roman"/>
                <w:b w:val="false"/>
                <w:i w:val="false"/>
                <w:color w:val="000000"/>
                <w:sz w:val="20"/>
              </w:rPr>
              <w:t xml:space="preserve">мөлшерленген активтердің </w:t>
            </w:r>
            <w:r>
              <w:br/>
            </w:r>
            <w:r>
              <w:rPr>
                <w:rFonts w:ascii="Times New Roman"/>
                <w:b w:val="false"/>
                <w:i w:val="false"/>
                <w:color w:val="000000"/>
                <w:sz w:val="20"/>
              </w:rPr>
              <w:t xml:space="preserve">талдамасы туралы есеп" </w:t>
            </w:r>
            <w:r>
              <w:br/>
            </w:r>
            <w:r>
              <w:rPr>
                <w:rFonts w:ascii="Times New Roman"/>
                <w:b w:val="false"/>
                <w:i w:val="false"/>
                <w:color w:val="000000"/>
                <w:sz w:val="20"/>
              </w:rPr>
              <w:t>әкімшілік деректерді өтеусіз</w:t>
            </w:r>
            <w:r>
              <w:br/>
            </w:r>
            <w:r>
              <w:rPr>
                <w:rFonts w:ascii="Times New Roman"/>
                <w:b w:val="false"/>
                <w:i w:val="false"/>
                <w:color w:val="000000"/>
                <w:sz w:val="20"/>
              </w:rPr>
              <w:t>негізде жинауға арналған</w:t>
            </w:r>
            <w:r>
              <w:br/>
            </w:r>
            <w:r>
              <w:rPr>
                <w:rFonts w:ascii="Times New Roman"/>
                <w:b w:val="false"/>
                <w:i w:val="false"/>
                <w:color w:val="000000"/>
                <w:sz w:val="20"/>
              </w:rPr>
              <w:t>нысанына қосымша</w:t>
            </w:r>
          </w:p>
        </w:tc>
      </w:tr>
    </w:tbl>
    <w:bookmarkStart w:name="z1544" w:id="73"/>
    <w:p>
      <w:pPr>
        <w:spacing w:after="0"/>
        <w:ind w:left="0"/>
        <w:jc w:val="left"/>
      </w:pPr>
      <w:r>
        <w:rPr>
          <w:rFonts w:ascii="Times New Roman"/>
          <w:b/>
          <w:i w:val="false"/>
          <w:color w:val="000000"/>
        </w:rPr>
        <w:t xml:space="preserve"> Капиталдың контрциклді буферін есептеу үшін тәуекелдер ескеріле отырып мөлшерленген активтердің талдамасы туралы есеп (индексі – 2-BVU_RA_CCyB, кезеңділігі – ай сайын) әкімшілік деректерді өтеусіз негізде жинауға арналған нысанын толтыру бойынша түсіндірме</w:t>
      </w:r>
    </w:p>
    <w:bookmarkEnd w:id="73"/>
    <w:bookmarkStart w:name="z1545" w:id="74"/>
    <w:p>
      <w:pPr>
        <w:spacing w:after="0"/>
        <w:ind w:left="0"/>
        <w:jc w:val="left"/>
      </w:pPr>
      <w:r>
        <w:rPr>
          <w:rFonts w:ascii="Times New Roman"/>
          <w:b/>
          <w:i w:val="false"/>
          <w:color w:val="000000"/>
        </w:rPr>
        <w:t xml:space="preserve"> 1-тарау. Жалпы ережелер</w:t>
      </w:r>
    </w:p>
    <w:bookmarkEnd w:id="74"/>
    <w:p>
      <w:pPr>
        <w:spacing w:after="0"/>
        <w:ind w:left="0"/>
        <w:jc w:val="both"/>
      </w:pPr>
      <w:r>
        <w:rPr>
          <w:rFonts w:ascii="Times New Roman"/>
          <w:b w:val="false"/>
          <w:i w:val="false"/>
          <w:color w:val="000000"/>
          <w:sz w:val="28"/>
        </w:rPr>
        <w:t>
      1. Осы түсіндірмеде "Капиталдың контрциклді буферін есептеу үшін тәуекелдер ескеріле отырып мөлшерленген активтердің талдамасы туралы есеп" әкімшілік деректерді өтеусіз негізде жинауға арналған нысанын (бұдан әрі – Нысан) толтыру бойынша бірыңғай талаптар айқындалады.</w:t>
      </w:r>
    </w:p>
    <w:p>
      <w:pPr>
        <w:spacing w:after="0"/>
        <w:ind w:left="0"/>
        <w:jc w:val="both"/>
      </w:pPr>
      <w:r>
        <w:rPr>
          <w:rFonts w:ascii="Times New Roman"/>
          <w:b w:val="false"/>
          <w:i w:val="false"/>
          <w:color w:val="000000"/>
          <w:sz w:val="28"/>
        </w:rPr>
        <w:t>
      2. Нысанды екiншi деңгейдегi банктер әр айдың біріндегі жағдай бойынша ай сайын жасайды. Нысандағы деректер мың теңгемен толтырылады.</w:t>
      </w:r>
    </w:p>
    <w:p>
      <w:pPr>
        <w:spacing w:after="0"/>
        <w:ind w:left="0"/>
        <w:jc w:val="both"/>
      </w:pPr>
      <w:r>
        <w:rPr>
          <w:rFonts w:ascii="Times New Roman"/>
          <w:b w:val="false"/>
          <w:i w:val="false"/>
          <w:color w:val="000000"/>
          <w:sz w:val="28"/>
        </w:rPr>
        <w:t>
      3. Нысанға басшы немесе есепке қол қою функциясы жүктелген адам және орындаушы қол қояды.</w:t>
      </w:r>
    </w:p>
    <w:bookmarkStart w:name="z1546" w:id="75"/>
    <w:p>
      <w:pPr>
        <w:spacing w:after="0"/>
        <w:ind w:left="0"/>
        <w:jc w:val="left"/>
      </w:pPr>
      <w:r>
        <w:rPr>
          <w:rFonts w:ascii="Times New Roman"/>
          <w:b/>
          <w:i w:val="false"/>
          <w:color w:val="000000"/>
        </w:rPr>
        <w:t xml:space="preserve"> 2-тарау. Нысанды толтыру бойынша түсіндірме</w:t>
      </w:r>
    </w:p>
    <w:bookmarkEnd w:id="75"/>
    <w:p>
      <w:pPr>
        <w:spacing w:after="0"/>
        <w:ind w:left="0"/>
        <w:jc w:val="both"/>
      </w:pPr>
      <w:r>
        <w:rPr>
          <w:rFonts w:ascii="Times New Roman"/>
          <w:b w:val="false"/>
          <w:i w:val="false"/>
          <w:color w:val="000000"/>
          <w:sz w:val="28"/>
        </w:rPr>
        <w:t xml:space="preserve">
      4. Нысан Нормативтік құқықтық актілерді мемлекеттік тіркеу тізілімінде № 13939 болып тіркелген "Ислам банктері үшін пруденциалдық нормативтерді және өзге де сақтауға міндетті нормалар мен лимиттерді, олардың нормативтік мәнін және ислам банктері үшін пруденциалдық нормативтерді және өзге де сақтауға міндетті нормалар мен лимиттерді есеп айырысу әдістемесін белгілеу туралы" Қазақстан Республикасы Ұлттық Банкі Басқармасының 2016 жылғы 30 мамырдағы № 144 </w:t>
      </w:r>
      <w:r>
        <w:rPr>
          <w:rFonts w:ascii="Times New Roman"/>
          <w:b w:val="false"/>
          <w:i w:val="false"/>
          <w:color w:val="000000"/>
          <w:sz w:val="28"/>
        </w:rPr>
        <w:t>қаулысымен</w:t>
      </w:r>
      <w:r>
        <w:rPr>
          <w:rFonts w:ascii="Times New Roman"/>
          <w:b w:val="false"/>
          <w:i w:val="false"/>
          <w:color w:val="000000"/>
          <w:sz w:val="28"/>
        </w:rPr>
        <w:t xml:space="preserve"> белгіленген Ислам банктері үшін пруденциалдық нормативтердің нормативтік мәндері және өзге де сақтауға міндетті нормалар мен лимиттерді есеп айырысу әдістемесіне (бұдан әрі – № 144 нормативтер) және Нормативтік құқықтық актілерді мемлекеттік тіркеу тізілімінде № 15886 болып тіркелген "Банктің пруденциялық нормативтерінің және сақталуы міндетті өзге де нормалары мен лимиттерінің нормативтік мәндері мен оларды есептеу әдістемелерін, капиталының мөлшерін және Ашық валюталық позицияны есептеу қағидалары мен оның лимиттерін белгілеу туралы" Қазақстан Республикасы Ұлттық Банкі Басқармасының 2017 жылғы 13 қыркүйектегі № 170 </w:t>
      </w:r>
      <w:r>
        <w:rPr>
          <w:rFonts w:ascii="Times New Roman"/>
          <w:b w:val="false"/>
          <w:i w:val="false"/>
          <w:color w:val="000000"/>
          <w:sz w:val="28"/>
        </w:rPr>
        <w:t>қаулысымен</w:t>
      </w:r>
      <w:r>
        <w:rPr>
          <w:rFonts w:ascii="Times New Roman"/>
          <w:b w:val="false"/>
          <w:i w:val="false"/>
          <w:color w:val="000000"/>
          <w:sz w:val="28"/>
        </w:rPr>
        <w:t xml:space="preserve"> белгіленген Банктің пруденциялық нормативтерінің және сақталуы міндетті өзге де нормалары мен лимиттерінің нормативтік мәндері мен оларды есептеу әдістемелеріне, капиталының мөлшеріне (бұдан әрі – № 170 нормативтер) сәйкес толтырылады.</w:t>
      </w:r>
    </w:p>
    <w:p>
      <w:pPr>
        <w:spacing w:after="0"/>
        <w:ind w:left="0"/>
        <w:jc w:val="both"/>
      </w:pPr>
      <w:r>
        <w:rPr>
          <w:rFonts w:ascii="Times New Roman"/>
          <w:b w:val="false"/>
          <w:i w:val="false"/>
          <w:color w:val="000000"/>
          <w:sz w:val="28"/>
        </w:rPr>
        <w:t>
      5. 3-бағанда мәндер Нысан ұсынылатын ақпараттық жүйеде орналастырылған "Контрциклді буфер мөлшерлемесі" анықтамалығынан таңдалады.</w:t>
      </w:r>
    </w:p>
    <w:p>
      <w:pPr>
        <w:spacing w:after="0"/>
        <w:ind w:left="0"/>
        <w:jc w:val="both"/>
      </w:pPr>
      <w:r>
        <w:rPr>
          <w:rFonts w:ascii="Times New Roman"/>
          <w:b w:val="false"/>
          <w:i w:val="false"/>
          <w:color w:val="000000"/>
          <w:sz w:val="28"/>
        </w:rPr>
        <w:t>
      6. 4-бағанда кредиттік тәуекел дәрежесі бойынша саралануға тиіс активтердің сомасы көрсетіледі.</w:t>
      </w:r>
    </w:p>
    <w:p>
      <w:pPr>
        <w:spacing w:after="0"/>
        <w:ind w:left="0"/>
        <w:jc w:val="both"/>
      </w:pPr>
      <w:r>
        <w:rPr>
          <w:rFonts w:ascii="Times New Roman"/>
          <w:b w:val="false"/>
          <w:i w:val="false"/>
          <w:color w:val="000000"/>
          <w:sz w:val="28"/>
        </w:rPr>
        <w:t xml:space="preserve">
      7. 5-бағанда 4-бағанда көрсетілген, № </w:t>
      </w:r>
      <w:r>
        <w:rPr>
          <w:rFonts w:ascii="Times New Roman"/>
          <w:b w:val="false"/>
          <w:i w:val="false"/>
          <w:color w:val="000000"/>
          <w:sz w:val="28"/>
        </w:rPr>
        <w:t>170</w:t>
      </w:r>
      <w:r>
        <w:rPr>
          <w:rFonts w:ascii="Times New Roman"/>
          <w:b w:val="false"/>
          <w:i w:val="false"/>
          <w:color w:val="000000"/>
          <w:sz w:val="28"/>
        </w:rPr>
        <w:t xml:space="preserve"> нормативтердің 3-тарауына сәйкес және № </w:t>
      </w:r>
      <w:r>
        <w:rPr>
          <w:rFonts w:ascii="Times New Roman"/>
          <w:b w:val="false"/>
          <w:i w:val="false"/>
          <w:color w:val="000000"/>
          <w:sz w:val="28"/>
        </w:rPr>
        <w:t>144</w:t>
      </w:r>
      <w:r>
        <w:rPr>
          <w:rFonts w:ascii="Times New Roman"/>
          <w:b w:val="false"/>
          <w:i w:val="false"/>
          <w:color w:val="000000"/>
          <w:sz w:val="28"/>
        </w:rPr>
        <w:t xml:space="preserve"> нормативтердің 2-тарауына сәйкес белгіленген пайыздағы тәуекел дәрежесіне көбейтілген активтердің сомасы көрсетіледі.</w:t>
      </w:r>
    </w:p>
    <w:p>
      <w:pPr>
        <w:spacing w:after="0"/>
        <w:ind w:left="0"/>
        <w:jc w:val="both"/>
      </w:pPr>
      <w:r>
        <w:rPr>
          <w:rFonts w:ascii="Times New Roman"/>
          <w:b w:val="false"/>
          <w:i w:val="false"/>
          <w:color w:val="000000"/>
          <w:sz w:val="28"/>
        </w:rPr>
        <w:t>
      8. 1-жолда дара кәсіпкерлерге берілген қарызды қосқанда, жеке тұлғаларға берілген, кредиттік тәуекел ескеріліп мөлшерленген қарыздардың сомасы көрсетіледі.</w:t>
      </w:r>
    </w:p>
    <w:p>
      <w:pPr>
        <w:spacing w:after="0"/>
        <w:ind w:left="0"/>
        <w:jc w:val="both"/>
      </w:pPr>
      <w:r>
        <w:rPr>
          <w:rFonts w:ascii="Times New Roman"/>
          <w:b w:val="false"/>
          <w:i w:val="false"/>
          <w:color w:val="000000"/>
          <w:sz w:val="28"/>
        </w:rPr>
        <w:t>
      9. 1.1-жолда дара кәсіпкерлерге берілген қарызды қоспағанда, жеке тұлғаларға берілген, кредиттік тәуекел ескеріліп мөлшерленген қарыздардың сомасы көрсетіледі.</w:t>
      </w:r>
    </w:p>
    <w:p>
      <w:pPr>
        <w:spacing w:after="0"/>
        <w:ind w:left="0"/>
        <w:jc w:val="both"/>
      </w:pPr>
      <w:r>
        <w:rPr>
          <w:rFonts w:ascii="Times New Roman"/>
          <w:b w:val="false"/>
          <w:i w:val="false"/>
          <w:color w:val="000000"/>
          <w:sz w:val="28"/>
        </w:rPr>
        <w:t>
      10. 1.1.1-жолда деректер осы қаулыға 3-қосымшаға сәйкес кредиттік тәуекел ескеріле отырып сараланған активтердің талдамасы туралы есептің 77, 78, 79, 80, 81, 82, 83, 84, 85, 86, 87, 88, 89, 90, 91, 92, 93, 94, 95, 96, 97, 98, 99, 100, 101, 102, 103, 104, 105, 106, 107, 108, 138, 139, 140, 141, 142, 143, 144 және 145-жолдарына сәйкес толтырылады. Исламдық екінші деңгейдегі банктер бойынша деректер осы қаулыға 18-қосымшаға сәйкес кредиттік тәуекел ескеріле отырып сараланған активтердің талдамасы туралы есептің 53, 54, 57 және 58-жолдарына сәйкес толтырылады.</w:t>
      </w:r>
    </w:p>
    <w:p>
      <w:pPr>
        <w:spacing w:after="0"/>
        <w:ind w:left="0"/>
        <w:jc w:val="both"/>
      </w:pPr>
      <w:r>
        <w:rPr>
          <w:rFonts w:ascii="Times New Roman"/>
          <w:b w:val="false"/>
          <w:i w:val="false"/>
          <w:color w:val="000000"/>
          <w:sz w:val="28"/>
        </w:rPr>
        <w:t>
      11. 1.1.2-жолда деректер осы қаулыға 3-қосымшаға сәйкес кредиттік тәуекел ескеріле отырып сараланған активтердің талдамасы туралы есептің 48, 49, 50, 51 және 52-жолдарына сәйкес толтырылады. Исламдық екінші деңгейдегі банктер бойынша деректер осы қаулыға 18-қосымшаға сәйкес кредиттік тәуекел ескеріле отырып сараланған активтердің талдамасы туралы есептің 35, 36 және 56-жолдарына сәйкес толтырылады.</w:t>
      </w:r>
    </w:p>
    <w:p>
      <w:pPr>
        <w:spacing w:after="0"/>
        <w:ind w:left="0"/>
        <w:jc w:val="both"/>
      </w:pPr>
      <w:r>
        <w:rPr>
          <w:rFonts w:ascii="Times New Roman"/>
          <w:b w:val="false"/>
          <w:i w:val="false"/>
          <w:color w:val="000000"/>
          <w:sz w:val="28"/>
        </w:rPr>
        <w:t xml:space="preserve">
      12. 1.1.3-жолда деректер осы қаулыға 3-қосымшаға сәйкес кредиттік тәуекел ескеріле отырып сараланған активтердің талдамасы туралы есептің 113-жолына сәйкес толтырылады. </w:t>
      </w:r>
    </w:p>
    <w:p>
      <w:pPr>
        <w:spacing w:after="0"/>
        <w:ind w:left="0"/>
        <w:jc w:val="both"/>
      </w:pPr>
      <w:r>
        <w:rPr>
          <w:rFonts w:ascii="Times New Roman"/>
          <w:b w:val="false"/>
          <w:i w:val="false"/>
          <w:color w:val="000000"/>
          <w:sz w:val="28"/>
        </w:rPr>
        <w:t>
      13. 1.2-жолда дара кәсіпкерлерге берілген қарыздардың сомасы көрсетіледі.</w:t>
      </w:r>
    </w:p>
    <w:p>
      <w:pPr>
        <w:spacing w:after="0"/>
        <w:ind w:left="0"/>
        <w:jc w:val="both"/>
      </w:pPr>
      <w:r>
        <w:rPr>
          <w:rFonts w:ascii="Times New Roman"/>
          <w:b w:val="false"/>
          <w:i w:val="false"/>
          <w:color w:val="000000"/>
          <w:sz w:val="28"/>
        </w:rPr>
        <w:t>
      14. 2, 4 және 6-жолдарда кредиттеу субъектілері бойынша деректер осы қаулыға 3-қосымшаға сәйкес кредиттік тәуекел ескеріле отырып сараланған активтердің талдамасы туралы есептің 53, 54 және 55-жолдарына сәйкес толтырылады. Исламдық екінші деңгейдегі банктер бойынша деректер осы қаулыға 18-қосымшаға сәйкес кредиттік тәуекел ескеріле отырып сараланған активтердің талдамасы туралы есептің 37, 38 және 39-жолдарына сәйкес толтырылады.</w:t>
      </w:r>
    </w:p>
    <w:p>
      <w:pPr>
        <w:spacing w:after="0"/>
        <w:ind w:left="0"/>
        <w:jc w:val="both"/>
      </w:pPr>
      <w:r>
        <w:rPr>
          <w:rFonts w:ascii="Times New Roman"/>
          <w:b w:val="false"/>
          <w:i w:val="false"/>
          <w:color w:val="000000"/>
          <w:sz w:val="28"/>
        </w:rPr>
        <w:t>
      15. 2.1-жолда дара кәсіпкерлерге берілген қарызды қоспағанда, жеке тұлғаларға берілген, кредиттік тәуекел ескеріліп мөлшерленген, негізгі борыш және (немесе) есептелген сыйақы бойынша күнтізбелік 90 (тоқсан) күннен асатын мерзімі өткен берешегі бар қарыздардың сомасы көрсетіледі.</w:t>
      </w:r>
    </w:p>
    <w:p>
      <w:pPr>
        <w:spacing w:after="0"/>
        <w:ind w:left="0"/>
        <w:jc w:val="both"/>
      </w:pPr>
      <w:r>
        <w:rPr>
          <w:rFonts w:ascii="Times New Roman"/>
          <w:b w:val="false"/>
          <w:i w:val="false"/>
          <w:color w:val="000000"/>
          <w:sz w:val="28"/>
        </w:rPr>
        <w:t xml:space="preserve">
      16. 2.1.1-жолда дара кәсіпкерлерге берілген қарызды қоспағанда, жеке тұлғаларға тұтынушылық мақсатқа берілген, кредиттік тәуекел ескеріліп мөлшерленген, негізгі борыш және (немесе) есептелген сыйақы бойынша күнтізбелік 90 (тоқсан) күннен асатын мерзімі өткен берешегі бар қарыздардың сомасы көрсетіледі. </w:t>
      </w:r>
    </w:p>
    <w:p>
      <w:pPr>
        <w:spacing w:after="0"/>
        <w:ind w:left="0"/>
        <w:jc w:val="both"/>
      </w:pPr>
      <w:r>
        <w:rPr>
          <w:rFonts w:ascii="Times New Roman"/>
          <w:b w:val="false"/>
          <w:i w:val="false"/>
          <w:color w:val="000000"/>
          <w:sz w:val="28"/>
        </w:rPr>
        <w:t xml:space="preserve">
      17. 2.1.2-жолда дара кәсіпкерлерге берілген қарызды қоспағанда, жеке тұлғаларға ипотекалық тұрғын үй қарыздарына берілген, кредиттік тәуекел ескеріліп мөлшерленген, негізгі борыш және (немесе) есептелген сыйақы бойынша күнтізбелік 90 (тоқсан) күннен асатын мерзімі өткен берешегі бар қарыздардың сомасы көрсетіледі. </w:t>
      </w:r>
    </w:p>
    <w:p>
      <w:pPr>
        <w:spacing w:after="0"/>
        <w:ind w:left="0"/>
        <w:jc w:val="both"/>
      </w:pPr>
      <w:r>
        <w:rPr>
          <w:rFonts w:ascii="Times New Roman"/>
          <w:b w:val="false"/>
          <w:i w:val="false"/>
          <w:color w:val="000000"/>
          <w:sz w:val="28"/>
        </w:rPr>
        <w:t xml:space="preserve">
      18. 2.1.3-жолда дара кәсіпкерлерге берілген қарызды қоспағанда, жеке тұлғаларға 2.1.1 және 2.1.2-жолдарында көрсетілмеген басқа да қарыздарға берілген, кредиттік тәуекел ескеріліп мөлшерленген, негізгі борыш және (немесе) есептелген сыйақы бойынша күнтізбелік 90 (тоқсан) күннен асатын мерзімі өткен берешегі бар қарыздардың сомасы көрсетіледі. </w:t>
      </w:r>
    </w:p>
    <w:p>
      <w:pPr>
        <w:spacing w:after="0"/>
        <w:ind w:left="0"/>
        <w:jc w:val="both"/>
      </w:pPr>
      <w:r>
        <w:rPr>
          <w:rFonts w:ascii="Times New Roman"/>
          <w:b w:val="false"/>
          <w:i w:val="false"/>
          <w:color w:val="000000"/>
          <w:sz w:val="28"/>
        </w:rPr>
        <w:t xml:space="preserve">
      19. 2.2-жолда дара кәсіпкерлерге берілген, негізгі борыш және (немесе) есептелген сыйақы бойынша күнтізбелік 90 (тоқсан) күннен асатын мерзімі өткен берешегі бар қарыздардың сомасы көрсетіледі. </w:t>
      </w:r>
    </w:p>
    <w:p>
      <w:pPr>
        <w:spacing w:after="0"/>
        <w:ind w:left="0"/>
        <w:jc w:val="both"/>
      </w:pPr>
      <w:r>
        <w:rPr>
          <w:rFonts w:ascii="Times New Roman"/>
          <w:b w:val="false"/>
          <w:i w:val="false"/>
          <w:color w:val="000000"/>
          <w:sz w:val="28"/>
        </w:rPr>
        <w:t>
      20. 3-жолда дара кәсіпкерлерге берілген қарызды қоспағанда, банктік емес заңды тұлғаларға берілген, кредиттік тәуекел ескеріліп мөлшерленген қарыздардың сомасы көрсетіледі.</w:t>
      </w:r>
    </w:p>
    <w:p>
      <w:pPr>
        <w:spacing w:after="0"/>
        <w:ind w:left="0"/>
        <w:jc w:val="both"/>
      </w:pPr>
      <w:r>
        <w:rPr>
          <w:rFonts w:ascii="Times New Roman"/>
          <w:b w:val="false"/>
          <w:i w:val="false"/>
          <w:color w:val="000000"/>
          <w:sz w:val="28"/>
        </w:rPr>
        <w:t>
      21. 3.1 және 3.2-жолдар бойынша деректер осы қаулыға 3-қосымшаға сәйкес кредиттік тәуекел ескеріле отырып сараланған активтердің талдамасы туралы есептің 29, 47, 57, 75, 76, 135, 136, 137 және 56-жолдарына сәйкес толтырылады. Исламдық екінші деңгейдегі банктер бойынша деректер осы қаулыға 18-қосымшаға сәйкес кредиттік тәуекел ескеріле отырып сараланған активтердің талдамасы туралы есептің 22, 51, 52, 75, 76, 77 және 40-жолдарына сәйкес толтырылады.</w:t>
      </w:r>
    </w:p>
    <w:p>
      <w:pPr>
        <w:spacing w:after="0"/>
        <w:ind w:left="0"/>
        <w:jc w:val="both"/>
      </w:pPr>
      <w:r>
        <w:rPr>
          <w:rFonts w:ascii="Times New Roman"/>
          <w:b w:val="false"/>
          <w:i w:val="false"/>
          <w:color w:val="000000"/>
          <w:sz w:val="28"/>
        </w:rPr>
        <w:t>
      22. 4.1-жолда дара кәсіпкерлерге берілген қарызды қоспағанда, шағын және орта кәсіпкерлік субъектілері бойынша банктік емес заңды тұлғаларға берілген, кредиттік тәуекел ескеріліп мөлшерленген, негізгі борыш және (немесе) есептелген сыйақы бойынша күнтізбелік 90 (тоқсан) күннен асатын мерзімі өткен берешегі бар қарыздардың сомасы көрсетіледі.</w:t>
      </w:r>
    </w:p>
    <w:p>
      <w:pPr>
        <w:spacing w:after="0"/>
        <w:ind w:left="0"/>
        <w:jc w:val="both"/>
      </w:pPr>
      <w:r>
        <w:rPr>
          <w:rFonts w:ascii="Times New Roman"/>
          <w:b w:val="false"/>
          <w:i w:val="false"/>
          <w:color w:val="000000"/>
          <w:sz w:val="28"/>
        </w:rPr>
        <w:t>
      23. 4.2-жолда дара кәсіпкерлерге берілген қарызды қоспағанда, ірі кәсіпкерлік субъектілері бойынша банктік емес заңды тұлғаларға берілген, кредиттік тәуекел ескеріліп мөлшерленген, негізгі борыш және (немесе) есептелген сыйақы бойынша күнтізбелік 90 (тоқсан) күннен асатын мерзімі өткен берешегі бар қарыздардың сомасы көрсетіледі.</w:t>
      </w:r>
    </w:p>
    <w:p>
      <w:pPr>
        <w:spacing w:after="0"/>
        <w:ind w:left="0"/>
        <w:jc w:val="both"/>
      </w:pPr>
      <w:r>
        <w:rPr>
          <w:rFonts w:ascii="Times New Roman"/>
          <w:b w:val="false"/>
          <w:i w:val="false"/>
          <w:color w:val="000000"/>
          <w:sz w:val="28"/>
        </w:rPr>
        <w:t>
      24. 5-жолда кестенің 1 және 3-жолдарында көрсетілген қарыздарды қоспағанда, кредиттік тәуекел ескеріле отырып мөлшерленген өзге де қарыздардың сомасы көрсетіледі.</w:t>
      </w:r>
    </w:p>
    <w:p>
      <w:pPr>
        <w:spacing w:after="0"/>
        <w:ind w:left="0"/>
        <w:jc w:val="both"/>
      </w:pPr>
      <w:r>
        <w:rPr>
          <w:rFonts w:ascii="Times New Roman"/>
          <w:b w:val="false"/>
          <w:i w:val="false"/>
          <w:color w:val="000000"/>
          <w:sz w:val="28"/>
        </w:rPr>
        <w:t>
      25. 7-жолда тәуекелдер ескеріле отырып мөлшерленген өзге де активтер, шартты және ықтимал міндеттемелердің сомасы көрсетіледі.</w:t>
      </w:r>
    </w:p>
    <w:p>
      <w:pPr>
        <w:spacing w:after="0"/>
        <w:ind w:left="0"/>
        <w:jc w:val="both"/>
      </w:pPr>
      <w:r>
        <w:rPr>
          <w:rFonts w:ascii="Times New Roman"/>
          <w:b w:val="false"/>
          <w:i w:val="false"/>
          <w:color w:val="000000"/>
          <w:sz w:val="28"/>
        </w:rPr>
        <w:t xml:space="preserve">
      26. 8-жолда осы қаулыға 3-қосымшаға сәйкес кредиттік тәуекел дәрежесі бойынша сараланған активтердің және осы қаулыға 2-қосымшаға сәйкес пруденциялық нормативтердің орындалуы туралы есепке сәйкес тәуекелдер ескеріле отырып сараланған активтердің, шартты және ықтимал міндеттемелердің есебіне кірмеген сома көрсетіледі. </w:t>
      </w:r>
    </w:p>
    <w:p>
      <w:pPr>
        <w:spacing w:after="0"/>
        <w:ind w:left="0"/>
        <w:jc w:val="both"/>
      </w:pPr>
      <w:r>
        <w:rPr>
          <w:rFonts w:ascii="Times New Roman"/>
          <w:b w:val="false"/>
          <w:i w:val="false"/>
          <w:color w:val="000000"/>
          <w:sz w:val="28"/>
        </w:rPr>
        <w:t xml:space="preserve">
      27. Контрциклді буфер мөлшері 8-жолға сәйкес тәуекелдер ескеріле отырып сараланған активтер, шартты және ықтимал міндеттемелер сомасынан буфердің анықтамалық мөлшерлемесінің көбейтіндісіне тең. </w:t>
      </w:r>
    </w:p>
    <w:p>
      <w:pPr>
        <w:spacing w:after="0"/>
        <w:ind w:left="0"/>
        <w:jc w:val="both"/>
      </w:pPr>
      <w:r>
        <w:rPr>
          <w:rFonts w:ascii="Times New Roman"/>
          <w:b w:val="false"/>
          <w:i w:val="false"/>
          <w:color w:val="000000"/>
          <w:sz w:val="28"/>
        </w:rPr>
        <w:t>
      28. Деректер болмаған жағдайда Нысан ұсынылмайды.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Ұлттық Банкі Басқармасының </w:t>
            </w:r>
            <w:r>
              <w:br/>
            </w:r>
            <w:r>
              <w:rPr>
                <w:rFonts w:ascii="Times New Roman"/>
                <w:b w:val="false"/>
                <w:i w:val="false"/>
                <w:color w:val="000000"/>
                <w:sz w:val="20"/>
              </w:rPr>
              <w:t xml:space="preserve">2015 жылғы 8 мамырдағы </w:t>
            </w:r>
            <w:r>
              <w:br/>
            </w:r>
            <w:r>
              <w:rPr>
                <w:rFonts w:ascii="Times New Roman"/>
                <w:b w:val="false"/>
                <w:i w:val="false"/>
                <w:color w:val="000000"/>
                <w:sz w:val="20"/>
              </w:rPr>
              <w:t xml:space="preserve">№ 75 қаулысына </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Әкімшілік деректерді </w:t>
            </w:r>
            <w:r>
              <w:br/>
            </w:r>
            <w:r>
              <w:rPr>
                <w:rFonts w:ascii="Times New Roman"/>
                <w:b w:val="false"/>
                <w:i w:val="false"/>
                <w:color w:val="000000"/>
                <w:sz w:val="20"/>
              </w:rPr>
              <w:t xml:space="preserve">өтеусіз негізде жинауға </w:t>
            </w:r>
            <w:r>
              <w:br/>
            </w:r>
            <w:r>
              <w:rPr>
                <w:rFonts w:ascii="Times New Roman"/>
                <w:b w:val="false"/>
                <w:i w:val="false"/>
                <w:color w:val="000000"/>
                <w:sz w:val="20"/>
              </w:rPr>
              <w:t>арналған нысан</w:t>
            </w:r>
          </w:p>
        </w:tc>
      </w:tr>
    </w:tbl>
    <w:p>
      <w:pPr>
        <w:spacing w:after="0"/>
        <w:ind w:left="0"/>
        <w:jc w:val="both"/>
      </w:pPr>
      <w:r>
        <w:rPr>
          <w:rFonts w:ascii="Times New Roman"/>
          <w:b w:val="false"/>
          <w:i w:val="false"/>
          <w:color w:val="ff0000"/>
          <w:sz w:val="28"/>
        </w:rPr>
        <w:t xml:space="preserve">
      Ескерту. 4-қосымша жаңа редакцияда – ҚР Ұлттық Банкі Басқармасының 24.12.2024 </w:t>
      </w:r>
      <w:r>
        <w:rPr>
          <w:rFonts w:ascii="Times New Roman"/>
          <w:b w:val="false"/>
          <w:i w:val="false"/>
          <w:color w:val="ff0000"/>
          <w:sz w:val="28"/>
        </w:rPr>
        <w:t>№ 79</w:t>
      </w:r>
      <w:r>
        <w:rPr>
          <w:rFonts w:ascii="Times New Roman"/>
          <w:b w:val="false"/>
          <w:i w:val="false"/>
          <w:color w:val="ff0000"/>
          <w:sz w:val="28"/>
        </w:rPr>
        <w:t xml:space="preserve"> (01.01.2025 бастап қолданысқа енгізіледі) қаулысымен.</w:t>
      </w:r>
    </w:p>
    <w:p>
      <w:pPr>
        <w:spacing w:after="0"/>
        <w:ind w:left="0"/>
        <w:jc w:val="both"/>
      </w:pPr>
      <w:r>
        <w:rPr>
          <w:rFonts w:ascii="Times New Roman"/>
          <w:b w:val="false"/>
          <w:i w:val="false"/>
          <w:color w:val="000000"/>
          <w:sz w:val="28"/>
        </w:rPr>
        <w:t>
      Қайда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деректерді өтеусіз негізде жинауға арналған нысан www.nationalbank.kz интернет-ресурсында орналастырылған</w:t>
      </w:r>
    </w:p>
    <w:p>
      <w:pPr>
        <w:spacing w:after="0"/>
        <w:ind w:left="0"/>
        <w:jc w:val="both"/>
      </w:pPr>
      <w:r>
        <w:rPr>
          <w:rFonts w:ascii="Times New Roman"/>
          <w:b w:val="false"/>
          <w:i w:val="false"/>
          <w:color w:val="000000"/>
          <w:sz w:val="28"/>
        </w:rPr>
        <w:t>
      Әкімшілік нысанның атауы: Кредиттік тәуекел ескеріле отырып сараланған шартты және ықтимал міндеттемелердің талдамасы туралы есеп</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2-BVU_ RUIVO</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Есепті кезеңі: 20__жылғы "___" ________ жағдай бойынша</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тұлғалар тобы: екінші деңгейдегі банк</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есепті айдан кейінгі айдың жетінші жұмыс күнінен кешіктірмей</w:t>
      </w:r>
    </w:p>
    <w:p>
      <w:pPr>
        <w:spacing w:after="0"/>
        <w:ind w:left="0"/>
        <w:jc w:val="both"/>
      </w:pPr>
      <w:r>
        <w:rPr>
          <w:rFonts w:ascii="Times New Roman"/>
          <w:b w:val="false"/>
          <w:i w:val="false"/>
          <w:color w:val="000000"/>
          <w:sz w:val="28"/>
        </w:rPr>
        <w:t>
      қорытынды айналымдар ескерілген желтоқсан айының есебі (оның ішінде қорытынды айналымдар болмаған кезде) – аяқталған қаржы жылынан кейінгі жылғы отыз бірінші қаңтардан кешіктірмей</w:t>
      </w:r>
    </w:p>
    <w:p>
      <w:pPr>
        <w:spacing w:after="0"/>
        <w:ind w:left="0"/>
        <w:jc w:val="both"/>
      </w:pPr>
      <w:r>
        <w:rPr>
          <w:rFonts w:ascii="Times New Roman"/>
          <w:b w:val="false"/>
          <w:i w:val="false"/>
          <w:color w:val="000000"/>
          <w:sz w:val="28"/>
        </w:rPr>
        <w:t>
      БСН: _______________________</w:t>
      </w:r>
    </w:p>
    <w:p>
      <w:pPr>
        <w:spacing w:after="0"/>
        <w:ind w:left="0"/>
        <w:jc w:val="both"/>
      </w:pPr>
      <w:r>
        <w:rPr>
          <w:rFonts w:ascii="Times New Roman"/>
          <w:b w:val="false"/>
          <w:i w:val="false"/>
          <w:color w:val="000000"/>
          <w:sz w:val="28"/>
        </w:rPr>
        <w:t>
      Жинау әдісі: электронды түрде</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Баптардың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Конверсия коэффициенті пайызбен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коэффициенті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Есептелетін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анықтамалығы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саралануға жататын шартты және ықтимал міндеттемелердің түрі (анықтамалық)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сараланған шартты міндеттемелердің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____________________________________________________________</w:t>
      </w:r>
    </w:p>
    <w:p>
      <w:pPr>
        <w:spacing w:after="0"/>
        <w:ind w:left="0"/>
        <w:jc w:val="both"/>
      </w:pPr>
      <w:r>
        <w:rPr>
          <w:rFonts w:ascii="Times New Roman"/>
          <w:b w:val="false"/>
          <w:i w:val="false"/>
          <w:color w:val="000000"/>
          <w:sz w:val="28"/>
        </w:rPr>
        <w:t>
      Мекенжайы _______________________________________________________</w:t>
      </w:r>
    </w:p>
    <w:p>
      <w:pPr>
        <w:spacing w:after="0"/>
        <w:ind w:left="0"/>
        <w:jc w:val="both"/>
      </w:pPr>
      <w:r>
        <w:rPr>
          <w:rFonts w:ascii="Times New Roman"/>
          <w:b w:val="false"/>
          <w:i w:val="false"/>
          <w:color w:val="000000"/>
          <w:sz w:val="28"/>
        </w:rPr>
        <w:t>
      Телефоны _________________________________________________________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______________________________________</w:t>
      </w:r>
    </w:p>
    <w:p>
      <w:pPr>
        <w:spacing w:after="0"/>
        <w:ind w:left="0"/>
        <w:jc w:val="both"/>
      </w:pPr>
      <w:r>
        <w:rPr>
          <w:rFonts w:ascii="Times New Roman"/>
          <w:b w:val="false"/>
          <w:i w:val="false"/>
          <w:color w:val="000000"/>
          <w:sz w:val="28"/>
        </w:rPr>
        <w:t xml:space="preserve">
      Орындаушы ______________________________ ____________________ </w:t>
      </w:r>
    </w:p>
    <w:p>
      <w:pPr>
        <w:spacing w:after="0"/>
        <w:ind w:left="0"/>
        <w:jc w:val="both"/>
      </w:pPr>
      <w:r>
        <w:rPr>
          <w:rFonts w:ascii="Times New Roman"/>
          <w:b w:val="false"/>
          <w:i w:val="false"/>
          <w:color w:val="000000"/>
          <w:sz w:val="28"/>
        </w:rPr>
        <w:t>
      тегі, аты және әкесінің аты (ол болған жағдайда) қолы, телефоны</w:t>
      </w:r>
    </w:p>
    <w:p>
      <w:pPr>
        <w:spacing w:after="0"/>
        <w:ind w:left="0"/>
        <w:jc w:val="both"/>
      </w:pPr>
      <w:r>
        <w:rPr>
          <w:rFonts w:ascii="Times New Roman"/>
          <w:b w:val="false"/>
          <w:i w:val="false"/>
          <w:color w:val="000000"/>
          <w:sz w:val="28"/>
        </w:rPr>
        <w:t>
      Басшы немесе есепке қол қою функциясы жүктелген адам</w:t>
      </w:r>
    </w:p>
    <w:p>
      <w:pPr>
        <w:spacing w:after="0"/>
        <w:ind w:left="0"/>
        <w:jc w:val="both"/>
      </w:pPr>
      <w:r>
        <w:rPr>
          <w:rFonts w:ascii="Times New Roman"/>
          <w:b w:val="false"/>
          <w:i w:val="false"/>
          <w:color w:val="000000"/>
          <w:sz w:val="28"/>
        </w:rPr>
        <w:t xml:space="preserve">
      _________________________________________ ____________________ </w:t>
      </w:r>
    </w:p>
    <w:p>
      <w:pPr>
        <w:spacing w:after="0"/>
        <w:ind w:left="0"/>
        <w:jc w:val="both"/>
      </w:pPr>
      <w:r>
        <w:rPr>
          <w:rFonts w:ascii="Times New Roman"/>
          <w:b w:val="false"/>
          <w:i w:val="false"/>
          <w:color w:val="000000"/>
          <w:sz w:val="28"/>
        </w:rPr>
        <w:t>
      тегі, аты және әкесінің аты (ол болған жағдайда) қолы, телефоны</w:t>
      </w:r>
    </w:p>
    <w:p>
      <w:pPr>
        <w:spacing w:after="0"/>
        <w:ind w:left="0"/>
        <w:jc w:val="both"/>
      </w:pPr>
      <w:r>
        <w:rPr>
          <w:rFonts w:ascii="Times New Roman"/>
          <w:b w:val="false"/>
          <w:i w:val="false"/>
          <w:color w:val="000000"/>
          <w:sz w:val="28"/>
        </w:rPr>
        <w:t xml:space="preserve">
      Күні 20__ жылғы "____" ______________ </w:t>
      </w:r>
    </w:p>
    <w:p>
      <w:pPr>
        <w:spacing w:after="0"/>
        <w:ind w:left="0"/>
        <w:jc w:val="both"/>
      </w:pPr>
      <w:r>
        <w:rPr>
          <w:rFonts w:ascii="Times New Roman"/>
          <w:b w:val="false"/>
          <w:i w:val="false"/>
          <w:color w:val="000000"/>
          <w:sz w:val="28"/>
        </w:rPr>
        <w:t>
      Ескертпе: нысан "Кредиттік тәуекел ескеріле отырып сараланған шартты және ықтимал міндеттемелердің талдамасы туралы есеп" әкімшілік деректерді өтеусіз негізде жинауға арналған нысанын толтыру бойынша түсіндірмеге сәйкес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"Кредиттік тәуекел ескеріле</w:t>
            </w:r>
            <w:r>
              <w:br/>
            </w:r>
            <w:r>
              <w:rPr>
                <w:rFonts w:ascii="Times New Roman"/>
                <w:b w:val="false"/>
                <w:i w:val="false"/>
                <w:color w:val="000000"/>
                <w:sz w:val="20"/>
              </w:rPr>
              <w:t>отырып мөлшерленген шартты</w:t>
            </w:r>
            <w:r>
              <w:br/>
            </w:r>
            <w:r>
              <w:rPr>
                <w:rFonts w:ascii="Times New Roman"/>
                <w:b w:val="false"/>
                <w:i w:val="false"/>
                <w:color w:val="000000"/>
                <w:sz w:val="20"/>
              </w:rPr>
              <w:t>және ықтимал міндеттемелердің</w:t>
            </w:r>
            <w:r>
              <w:br/>
            </w:r>
            <w:r>
              <w:rPr>
                <w:rFonts w:ascii="Times New Roman"/>
                <w:b w:val="false"/>
                <w:i w:val="false"/>
                <w:color w:val="000000"/>
                <w:sz w:val="20"/>
              </w:rPr>
              <w:t xml:space="preserve">талдамасы туралы есеп" </w:t>
            </w:r>
            <w:r>
              <w:br/>
            </w:r>
            <w:r>
              <w:rPr>
                <w:rFonts w:ascii="Times New Roman"/>
                <w:b w:val="false"/>
                <w:i w:val="false"/>
                <w:color w:val="000000"/>
                <w:sz w:val="20"/>
              </w:rPr>
              <w:t xml:space="preserve">әкімшілік деректерді өтеусіз </w:t>
            </w:r>
            <w:r>
              <w:br/>
            </w:r>
            <w:r>
              <w:rPr>
                <w:rFonts w:ascii="Times New Roman"/>
                <w:b w:val="false"/>
                <w:i w:val="false"/>
                <w:color w:val="000000"/>
                <w:sz w:val="20"/>
              </w:rPr>
              <w:t xml:space="preserve">негізде жинауға арналған </w:t>
            </w:r>
            <w:r>
              <w:br/>
            </w:r>
            <w:r>
              <w:rPr>
                <w:rFonts w:ascii="Times New Roman"/>
                <w:b w:val="false"/>
                <w:i w:val="false"/>
                <w:color w:val="000000"/>
                <w:sz w:val="20"/>
              </w:rPr>
              <w:t>нысанына қосымша</w:t>
            </w:r>
          </w:p>
        </w:tc>
      </w:tr>
    </w:tbl>
    <w:bookmarkStart w:name="z1548" w:id="76"/>
    <w:p>
      <w:pPr>
        <w:spacing w:after="0"/>
        <w:ind w:left="0"/>
        <w:jc w:val="left"/>
      </w:pPr>
      <w:r>
        <w:rPr>
          <w:rFonts w:ascii="Times New Roman"/>
          <w:b/>
          <w:i w:val="false"/>
          <w:color w:val="000000"/>
        </w:rPr>
        <w:t xml:space="preserve"> Кредиттік тәуекел ескеріле отырып мөлшерленген шартты және ықтимал міндеттемелердің талдамасы туралы есеп (индексі - 2-BVU_ RUIVO, кезеңділігі – ай сайын) әкімшілік деректерді өтеусіз негізде жинауға арналған нысанын толтыру бойынша түсіндірме</w:t>
      </w:r>
    </w:p>
    <w:bookmarkEnd w:id="76"/>
    <w:bookmarkStart w:name="z1549" w:id="77"/>
    <w:p>
      <w:pPr>
        <w:spacing w:after="0"/>
        <w:ind w:left="0"/>
        <w:jc w:val="left"/>
      </w:pPr>
      <w:r>
        <w:rPr>
          <w:rFonts w:ascii="Times New Roman"/>
          <w:b/>
          <w:i w:val="false"/>
          <w:color w:val="000000"/>
        </w:rPr>
        <w:t xml:space="preserve"> 1-тарау. Жалпы ережелер</w:t>
      </w:r>
    </w:p>
    <w:bookmarkEnd w:id="77"/>
    <w:p>
      <w:pPr>
        <w:spacing w:after="0"/>
        <w:ind w:left="0"/>
        <w:jc w:val="both"/>
      </w:pPr>
      <w:r>
        <w:rPr>
          <w:rFonts w:ascii="Times New Roman"/>
          <w:b w:val="false"/>
          <w:i w:val="false"/>
          <w:color w:val="000000"/>
          <w:sz w:val="28"/>
        </w:rPr>
        <w:t>
      1. Осы түсіндірмеде "Кредиттік тәуекел ескеріле отырып мөлшерленген шартты және ықтимал міндеттемелердің талдамасы туралы есеп" әкімшілік деректерді өтеусіз негізде жинауға арналған нысанын (бұдан әрі – Нысан) толтыру бойынша бірыңғай талаптар айқындалады.</w:t>
      </w:r>
    </w:p>
    <w:p>
      <w:pPr>
        <w:spacing w:after="0"/>
        <w:ind w:left="0"/>
        <w:jc w:val="both"/>
      </w:pPr>
      <w:r>
        <w:rPr>
          <w:rFonts w:ascii="Times New Roman"/>
          <w:b w:val="false"/>
          <w:i w:val="false"/>
          <w:color w:val="000000"/>
          <w:sz w:val="28"/>
        </w:rPr>
        <w:t>
      2. Нысанды екінші деңгейдегі банктер ай сайын әр айдың бірінші күніндегі жағдай бойынша жасайды. Нысандағы деректер мың теңгемен толтырылады.</w:t>
      </w:r>
    </w:p>
    <w:p>
      <w:pPr>
        <w:spacing w:after="0"/>
        <w:ind w:left="0"/>
        <w:jc w:val="both"/>
      </w:pPr>
      <w:r>
        <w:rPr>
          <w:rFonts w:ascii="Times New Roman"/>
          <w:b w:val="false"/>
          <w:i w:val="false"/>
          <w:color w:val="000000"/>
          <w:sz w:val="28"/>
        </w:rPr>
        <w:t>
      3. Нысанға басшы немесе есепке қол қою функциясы жүктелген адам және орындаушы қол қояды.</w:t>
      </w:r>
    </w:p>
    <w:bookmarkStart w:name="z1550" w:id="78"/>
    <w:p>
      <w:pPr>
        <w:spacing w:after="0"/>
        <w:ind w:left="0"/>
        <w:jc w:val="left"/>
      </w:pPr>
      <w:r>
        <w:rPr>
          <w:rFonts w:ascii="Times New Roman"/>
          <w:b/>
          <w:i w:val="false"/>
          <w:color w:val="000000"/>
        </w:rPr>
        <w:t xml:space="preserve"> 2-тарау. Нысанды толтыру бойынша түсіндірме</w:t>
      </w:r>
    </w:p>
    <w:bookmarkEnd w:id="78"/>
    <w:p>
      <w:pPr>
        <w:spacing w:after="0"/>
        <w:ind w:left="0"/>
        <w:jc w:val="both"/>
      </w:pPr>
      <w:r>
        <w:rPr>
          <w:rFonts w:ascii="Times New Roman"/>
          <w:b w:val="false"/>
          <w:i w:val="false"/>
          <w:color w:val="000000"/>
          <w:sz w:val="28"/>
        </w:rPr>
        <w:t xml:space="preserve">
      4. Нысан Нормативтік құқықтық актілерді мемлекеттік тіркеу тізілімінде № 15886 болып тіркелген "Банктің пруденциялық нормативтерінің және сақталуы міндетті өзге де нормалары мен лимиттерінің нормативтік мәндері мен оларды есептеу әдістемелерін, капиталының мөлшерін және ашық валюталық позицияны есептеу қағидалары мен оның лимиттерін белгілеу туралы" Қазақстан Республикасы Ұлттық Банкі Басқармасының 2017 жылғы 13 қыркүйектегі № 170 </w:t>
      </w:r>
      <w:r>
        <w:rPr>
          <w:rFonts w:ascii="Times New Roman"/>
          <w:b w:val="false"/>
          <w:i w:val="false"/>
          <w:color w:val="000000"/>
          <w:sz w:val="28"/>
        </w:rPr>
        <w:t>қаулысымен</w:t>
      </w:r>
      <w:r>
        <w:rPr>
          <w:rFonts w:ascii="Times New Roman"/>
          <w:b w:val="false"/>
          <w:i w:val="false"/>
          <w:color w:val="000000"/>
          <w:sz w:val="28"/>
        </w:rPr>
        <w:t xml:space="preserve"> белгіленген Банктің пруденциялық нормативтерінің және сақталуы міндетті өзге де нормалары мен лимиттерінің нормативтік мәндері мен оларды есептеу әдістемелеріне, капиталының мөлшеріне (бұдан әрі – № 170 нормативтер) сәйкес толтырылады.</w:t>
      </w:r>
    </w:p>
    <w:p>
      <w:pPr>
        <w:spacing w:after="0"/>
        <w:ind w:left="0"/>
        <w:jc w:val="both"/>
      </w:pPr>
      <w:r>
        <w:rPr>
          <w:rFonts w:ascii="Times New Roman"/>
          <w:b w:val="false"/>
          <w:i w:val="false"/>
          <w:color w:val="000000"/>
          <w:sz w:val="28"/>
        </w:rPr>
        <w:t>
      5. 2-бағанда мәндер Нысан ұсынылатын ақпараттық жүйеде орналастырылған "Топ анықтамалығы" анықтамалығынан топтың түрі таңдалады.</w:t>
      </w:r>
    </w:p>
    <w:p>
      <w:pPr>
        <w:spacing w:after="0"/>
        <w:ind w:left="0"/>
        <w:jc w:val="both"/>
      </w:pPr>
      <w:r>
        <w:rPr>
          <w:rFonts w:ascii="Times New Roman"/>
          <w:b w:val="false"/>
          <w:i w:val="false"/>
          <w:color w:val="000000"/>
          <w:sz w:val="28"/>
        </w:rPr>
        <w:t>
      6. 3-бағанда мәндер Нысан ұсынылатын ақпараттық жүйеде орналастырылған "Кредиттік тәуекел дәрежесі бойынша саралануға жататын шартты және ықтимал міндеттемелердің түрі" анықтамалығынан таңдалады.</w:t>
      </w:r>
    </w:p>
    <w:p>
      <w:pPr>
        <w:spacing w:after="0"/>
        <w:ind w:left="0"/>
        <w:jc w:val="both"/>
      </w:pPr>
      <w:r>
        <w:rPr>
          <w:rFonts w:ascii="Times New Roman"/>
          <w:b w:val="false"/>
          <w:i w:val="false"/>
          <w:color w:val="000000"/>
          <w:sz w:val="28"/>
        </w:rPr>
        <w:t>
      7. 4-бағанда кредиттік тәуекел дәрежесі бойынша саралануға жататын шартты және ықтимал міндеттемелердің сомасы көрсетіледі</w:t>
      </w:r>
    </w:p>
    <w:p>
      <w:pPr>
        <w:spacing w:after="0"/>
        <w:ind w:left="0"/>
        <w:jc w:val="both"/>
      </w:pPr>
      <w:r>
        <w:rPr>
          <w:rFonts w:ascii="Times New Roman"/>
          <w:b w:val="false"/>
          <w:i w:val="false"/>
          <w:color w:val="000000"/>
          <w:sz w:val="28"/>
        </w:rPr>
        <w:t xml:space="preserve">
      8. 5 және 6-бағандарда № </w:t>
      </w:r>
      <w:r>
        <w:rPr>
          <w:rFonts w:ascii="Times New Roman"/>
          <w:b w:val="false"/>
          <w:i w:val="false"/>
          <w:color w:val="000000"/>
          <w:sz w:val="28"/>
        </w:rPr>
        <w:t>170</w:t>
      </w:r>
      <w:r>
        <w:rPr>
          <w:rFonts w:ascii="Times New Roman"/>
          <w:b w:val="false"/>
          <w:i w:val="false"/>
          <w:color w:val="000000"/>
          <w:sz w:val="28"/>
        </w:rPr>
        <w:t xml:space="preserve"> нормативтердің 3-тарауына сәйкес міндеттемелердің әрбір тобы үшін конверсия коэффициенті пайызбен және кредиттік тәуекел коэффициенті көрсетіледі. Тәуекел дәрежесінің пайыздық мәндері Нысан ұсынылатын ақпараттық жүйеде орналастырылған анықтамалықтардан таңдалады.</w:t>
      </w:r>
    </w:p>
    <w:p>
      <w:pPr>
        <w:spacing w:after="0"/>
        <w:ind w:left="0"/>
        <w:jc w:val="both"/>
      </w:pPr>
      <w:r>
        <w:rPr>
          <w:rFonts w:ascii="Times New Roman"/>
          <w:b w:val="false"/>
          <w:i w:val="false"/>
          <w:color w:val="000000"/>
          <w:sz w:val="28"/>
        </w:rPr>
        <w:t>
      9. 7-бағанда 3-бағанда көрсетілген, конверсия коэффициентінің мәніне көбейтілген шартты және ықтимал міндеттемелер бойынша сома (4-баған) пайызбен және кредиттік тәуекел коэффициентінің мәні (5-баған) пайызбен көрсетіледі.</w:t>
      </w:r>
    </w:p>
    <w:p>
      <w:pPr>
        <w:spacing w:after="0"/>
        <w:ind w:left="0"/>
        <w:jc w:val="both"/>
      </w:pPr>
      <w:r>
        <w:rPr>
          <w:rFonts w:ascii="Times New Roman"/>
          <w:b w:val="false"/>
          <w:i w:val="false"/>
          <w:color w:val="000000"/>
          <w:sz w:val="28"/>
        </w:rPr>
        <w:t>
      10. Деректер болмаған кезде Нысан ұсынылмайды.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Ұлттық Банкі Басқармасының </w:t>
            </w:r>
            <w:r>
              <w:br/>
            </w:r>
            <w:r>
              <w:rPr>
                <w:rFonts w:ascii="Times New Roman"/>
                <w:b w:val="false"/>
                <w:i w:val="false"/>
                <w:color w:val="000000"/>
                <w:sz w:val="20"/>
              </w:rPr>
              <w:t xml:space="preserve">2015 жылғы 8 мамырдағы </w:t>
            </w:r>
            <w:r>
              <w:br/>
            </w:r>
            <w:r>
              <w:rPr>
                <w:rFonts w:ascii="Times New Roman"/>
                <w:b w:val="false"/>
                <w:i w:val="false"/>
                <w:color w:val="000000"/>
                <w:sz w:val="20"/>
              </w:rPr>
              <w:t xml:space="preserve">№ 75 қаулысына </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Әкімшілік деректерді </w:t>
            </w:r>
            <w:r>
              <w:br/>
            </w:r>
            <w:r>
              <w:rPr>
                <w:rFonts w:ascii="Times New Roman"/>
                <w:b w:val="false"/>
                <w:i w:val="false"/>
                <w:color w:val="000000"/>
                <w:sz w:val="20"/>
              </w:rPr>
              <w:t>өтеусіз негізде</w:t>
            </w:r>
            <w:r>
              <w:br/>
            </w:r>
            <w:r>
              <w:rPr>
                <w:rFonts w:ascii="Times New Roman"/>
                <w:b w:val="false"/>
                <w:i w:val="false"/>
                <w:color w:val="000000"/>
                <w:sz w:val="20"/>
              </w:rPr>
              <w:t>жинауға арналған</w:t>
            </w:r>
            <w:r>
              <w:br/>
            </w: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5-қосымша жаңа редакцияда – ҚР Ұлттық Банкі Басқармасының 24.12.2024 </w:t>
      </w:r>
      <w:r>
        <w:rPr>
          <w:rFonts w:ascii="Times New Roman"/>
          <w:b w:val="false"/>
          <w:i w:val="false"/>
          <w:color w:val="ff0000"/>
          <w:sz w:val="28"/>
        </w:rPr>
        <w:t>№ 79</w:t>
      </w:r>
      <w:r>
        <w:rPr>
          <w:rFonts w:ascii="Times New Roman"/>
          <w:b w:val="false"/>
          <w:i w:val="false"/>
          <w:color w:val="ff0000"/>
          <w:sz w:val="28"/>
        </w:rPr>
        <w:t xml:space="preserve"> (01.01.2025 бастап қолданысқа енгізіледі) қаулысымен.</w:t>
      </w:r>
    </w:p>
    <w:p>
      <w:pPr>
        <w:spacing w:after="0"/>
        <w:ind w:left="0"/>
        <w:jc w:val="both"/>
      </w:pPr>
      <w:r>
        <w:rPr>
          <w:rFonts w:ascii="Times New Roman"/>
          <w:b w:val="false"/>
          <w:i w:val="false"/>
          <w:color w:val="000000"/>
          <w:sz w:val="28"/>
        </w:rPr>
        <w:t>
      Қайда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деректерді өтеусіз негізде жинауға арналған нысан www.nationalbank.kz интернет-ресурсында орналастырылған</w:t>
      </w:r>
    </w:p>
    <w:p>
      <w:pPr>
        <w:spacing w:after="0"/>
        <w:ind w:left="0"/>
        <w:jc w:val="both"/>
      </w:pPr>
      <w:r>
        <w:rPr>
          <w:rFonts w:ascii="Times New Roman"/>
          <w:b w:val="false"/>
          <w:i w:val="false"/>
          <w:color w:val="000000"/>
          <w:sz w:val="28"/>
        </w:rPr>
        <w:t>
      Әкімшілік нысанның атауы: Кредиттік тәуекел ескеріле отырып сараланған туынды қаржы құралдары бойынша шартты және ықтимал талаптар мен міндеттемелердің талдамасы туралы есеп</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1-BVU_ RPFI</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Есепті кезеңі: 20__жылғы "___"________ жағдай бойынша</w:t>
      </w:r>
    </w:p>
    <w:p>
      <w:pPr>
        <w:spacing w:after="0"/>
        <w:ind w:left="0"/>
        <w:jc w:val="both"/>
      </w:pPr>
      <w:r>
        <w:rPr>
          <w:rFonts w:ascii="Times New Roman"/>
          <w:b w:val="false"/>
          <w:i w:val="false"/>
          <w:color w:val="000000"/>
          <w:sz w:val="28"/>
        </w:rPr>
        <w:t xml:space="preserve">
      Әкімшілік деректерді өтеусіз негізде жинауға арналған нысанды ұсынатын тұлғалар тобы: екінші деңгейдегі банк </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есепті айдан кейінгі айдың жетінші жұмыс күнінен кешіктірмей</w:t>
      </w:r>
    </w:p>
    <w:p>
      <w:pPr>
        <w:spacing w:after="0"/>
        <w:ind w:left="0"/>
        <w:jc w:val="both"/>
      </w:pPr>
      <w:r>
        <w:rPr>
          <w:rFonts w:ascii="Times New Roman"/>
          <w:b w:val="false"/>
          <w:i w:val="false"/>
          <w:color w:val="000000"/>
          <w:sz w:val="28"/>
        </w:rPr>
        <w:t>
      қорытынды айналымдар ескерілген желтоқсан айының есебі (оның ішінде қорытынды айналымдар болмаған кезде) – аяқталған қаржы жылынан кейінгі жылғы отыз бірінші қаңтардан кешіктірмей</w:t>
      </w:r>
    </w:p>
    <w:p>
      <w:pPr>
        <w:spacing w:after="0"/>
        <w:ind w:left="0"/>
        <w:jc w:val="both"/>
      </w:pPr>
      <w:r>
        <w:rPr>
          <w:rFonts w:ascii="Times New Roman"/>
          <w:b w:val="false"/>
          <w:i w:val="false"/>
          <w:color w:val="000000"/>
          <w:sz w:val="28"/>
        </w:rPr>
        <w:t>
      БСН: _______________________</w:t>
      </w:r>
    </w:p>
    <w:p>
      <w:pPr>
        <w:spacing w:after="0"/>
        <w:ind w:left="0"/>
        <w:jc w:val="both"/>
      </w:pPr>
      <w:r>
        <w:rPr>
          <w:rFonts w:ascii="Times New Roman"/>
          <w:b w:val="false"/>
          <w:i w:val="false"/>
          <w:color w:val="000000"/>
          <w:sz w:val="28"/>
        </w:rPr>
        <w:t>
      Жинау әдісі: электронды түрде</w:t>
      </w:r>
    </w:p>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Баптардың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құралдарының номиналды құны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құралдарына арналған кредиттік тәуекел коэффициенті пайызбен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құралдарына арналған кредиттік тәуекел ескерілген сомасы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құралдарының нарықтық құны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Контрагентке арналған кредиттік тәуекел коэффициенті пайызбен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алынатын сома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ескеріле отырып саралануға жататын туынды қаржы құралдары бойынша шартты және ықтимал талаптар мен міндеттемелердің түрі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ескеріле отырып сараланған туынды қаржы құралдарының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__________________________________________________</w:t>
      </w:r>
    </w:p>
    <w:p>
      <w:pPr>
        <w:spacing w:after="0"/>
        <w:ind w:left="0"/>
        <w:jc w:val="both"/>
      </w:pPr>
      <w:r>
        <w:rPr>
          <w:rFonts w:ascii="Times New Roman"/>
          <w:b w:val="false"/>
          <w:i w:val="false"/>
          <w:color w:val="000000"/>
          <w:sz w:val="28"/>
        </w:rPr>
        <w:t>
      Мекенжайы_____________________________________________________</w:t>
      </w:r>
    </w:p>
    <w:p>
      <w:pPr>
        <w:spacing w:after="0"/>
        <w:ind w:left="0"/>
        <w:jc w:val="both"/>
      </w:pPr>
      <w:r>
        <w:rPr>
          <w:rFonts w:ascii="Times New Roman"/>
          <w:b w:val="false"/>
          <w:i w:val="false"/>
          <w:color w:val="000000"/>
          <w:sz w:val="28"/>
        </w:rPr>
        <w:t>
      Телефоны_______________________________________________________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w:t>
      </w:r>
    </w:p>
    <w:p>
      <w:pPr>
        <w:spacing w:after="0"/>
        <w:ind w:left="0"/>
        <w:jc w:val="both"/>
      </w:pPr>
      <w:r>
        <w:rPr>
          <w:rFonts w:ascii="Times New Roman"/>
          <w:b w:val="false"/>
          <w:i w:val="false"/>
          <w:color w:val="000000"/>
          <w:sz w:val="28"/>
        </w:rPr>
        <w:t xml:space="preserve">
      Орындаушы ________________________________ _________________ </w:t>
      </w:r>
    </w:p>
    <w:p>
      <w:pPr>
        <w:spacing w:after="0"/>
        <w:ind w:left="0"/>
        <w:jc w:val="both"/>
      </w:pPr>
      <w:r>
        <w:rPr>
          <w:rFonts w:ascii="Times New Roman"/>
          <w:b w:val="false"/>
          <w:i w:val="false"/>
          <w:color w:val="000000"/>
          <w:sz w:val="28"/>
        </w:rPr>
        <w:t>
      тегі, аты және әкесінің аты (ол болған жағдайда) қолы, телефоны</w:t>
      </w:r>
    </w:p>
    <w:p>
      <w:pPr>
        <w:spacing w:after="0"/>
        <w:ind w:left="0"/>
        <w:jc w:val="both"/>
      </w:pPr>
      <w:r>
        <w:rPr>
          <w:rFonts w:ascii="Times New Roman"/>
          <w:b w:val="false"/>
          <w:i w:val="false"/>
          <w:color w:val="000000"/>
          <w:sz w:val="28"/>
        </w:rPr>
        <w:t>
      Басшы немесе есепке қол қою функциясы жүктелген адам</w:t>
      </w:r>
    </w:p>
    <w:p>
      <w:pPr>
        <w:spacing w:after="0"/>
        <w:ind w:left="0"/>
        <w:jc w:val="both"/>
      </w:pPr>
      <w:r>
        <w:rPr>
          <w:rFonts w:ascii="Times New Roman"/>
          <w:b w:val="false"/>
          <w:i w:val="false"/>
          <w:color w:val="000000"/>
          <w:sz w:val="28"/>
        </w:rPr>
        <w:t xml:space="preserve">
      _________________________________________________________ </w:t>
      </w:r>
    </w:p>
    <w:p>
      <w:pPr>
        <w:spacing w:after="0"/>
        <w:ind w:left="0"/>
        <w:jc w:val="both"/>
      </w:pPr>
      <w:r>
        <w:rPr>
          <w:rFonts w:ascii="Times New Roman"/>
          <w:b w:val="false"/>
          <w:i w:val="false"/>
          <w:color w:val="000000"/>
          <w:sz w:val="28"/>
        </w:rPr>
        <w:t>
      тегі, аты және әкесінің аты (ол болған жағдайда) қолы</w:t>
      </w:r>
    </w:p>
    <w:p>
      <w:pPr>
        <w:spacing w:after="0"/>
        <w:ind w:left="0"/>
        <w:jc w:val="both"/>
      </w:pPr>
      <w:r>
        <w:rPr>
          <w:rFonts w:ascii="Times New Roman"/>
          <w:b w:val="false"/>
          <w:i w:val="false"/>
          <w:color w:val="000000"/>
          <w:sz w:val="28"/>
        </w:rPr>
        <w:t xml:space="preserve">
      Күні 20__ жылғы "____" ______________ </w:t>
      </w:r>
    </w:p>
    <w:p>
      <w:pPr>
        <w:spacing w:after="0"/>
        <w:ind w:left="0"/>
        <w:jc w:val="both"/>
      </w:pPr>
      <w:r>
        <w:rPr>
          <w:rFonts w:ascii="Times New Roman"/>
          <w:b w:val="false"/>
          <w:i w:val="false"/>
          <w:color w:val="000000"/>
          <w:sz w:val="28"/>
        </w:rPr>
        <w:t>
      Ескертпе: нысан "Кредиттік тәуекел ескеріле отырып сараланған туынды қаржы құралдары бойынша шартты және ықтимал талаптар мен міндеттемелердің талдамасы туралы есеп" әкімшілік деректерді өтеусіз негізде жинауға арналған нысанын толтыру бойынша түсіндірмеге сәйкес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"Кредиттік тәуекел ескеріле</w:t>
            </w:r>
            <w:r>
              <w:br/>
            </w:r>
            <w:r>
              <w:rPr>
                <w:rFonts w:ascii="Times New Roman"/>
                <w:b w:val="false"/>
                <w:i w:val="false"/>
                <w:color w:val="000000"/>
                <w:sz w:val="20"/>
              </w:rPr>
              <w:t xml:space="preserve">отырып сараланған туынды </w:t>
            </w:r>
            <w:r>
              <w:br/>
            </w:r>
            <w:r>
              <w:rPr>
                <w:rFonts w:ascii="Times New Roman"/>
                <w:b w:val="false"/>
                <w:i w:val="false"/>
                <w:color w:val="000000"/>
                <w:sz w:val="20"/>
              </w:rPr>
              <w:t xml:space="preserve">қаржы құралдары бойынша </w:t>
            </w:r>
            <w:r>
              <w:br/>
            </w:r>
            <w:r>
              <w:rPr>
                <w:rFonts w:ascii="Times New Roman"/>
                <w:b w:val="false"/>
                <w:i w:val="false"/>
                <w:color w:val="000000"/>
                <w:sz w:val="20"/>
              </w:rPr>
              <w:t xml:space="preserve">шартты және ықтимал талаптар </w:t>
            </w:r>
            <w:r>
              <w:br/>
            </w:r>
            <w:r>
              <w:rPr>
                <w:rFonts w:ascii="Times New Roman"/>
                <w:b w:val="false"/>
                <w:i w:val="false"/>
                <w:color w:val="000000"/>
                <w:sz w:val="20"/>
              </w:rPr>
              <w:t xml:space="preserve">мен міндеттемелердің </w:t>
            </w:r>
            <w:r>
              <w:br/>
            </w:r>
            <w:r>
              <w:rPr>
                <w:rFonts w:ascii="Times New Roman"/>
                <w:b w:val="false"/>
                <w:i w:val="false"/>
                <w:color w:val="000000"/>
                <w:sz w:val="20"/>
              </w:rPr>
              <w:t xml:space="preserve">талдамасы туралы есеп" </w:t>
            </w:r>
            <w:r>
              <w:br/>
            </w:r>
            <w:r>
              <w:rPr>
                <w:rFonts w:ascii="Times New Roman"/>
                <w:b w:val="false"/>
                <w:i w:val="false"/>
                <w:color w:val="000000"/>
                <w:sz w:val="20"/>
              </w:rPr>
              <w:t xml:space="preserve">әкімшілік деректерді өтеусіз </w:t>
            </w:r>
            <w:r>
              <w:br/>
            </w:r>
            <w:r>
              <w:rPr>
                <w:rFonts w:ascii="Times New Roman"/>
                <w:b w:val="false"/>
                <w:i w:val="false"/>
                <w:color w:val="000000"/>
                <w:sz w:val="20"/>
              </w:rPr>
              <w:t xml:space="preserve">негізде жинауға арналған </w:t>
            </w:r>
            <w:r>
              <w:br/>
            </w:r>
            <w:r>
              <w:rPr>
                <w:rFonts w:ascii="Times New Roman"/>
                <w:b w:val="false"/>
                <w:i w:val="false"/>
                <w:color w:val="000000"/>
                <w:sz w:val="20"/>
              </w:rPr>
              <w:t>нысанына қосымша</w:t>
            </w:r>
          </w:p>
        </w:tc>
      </w:tr>
    </w:tbl>
    <w:bookmarkStart w:name="z1552" w:id="79"/>
    <w:p>
      <w:pPr>
        <w:spacing w:after="0"/>
        <w:ind w:left="0"/>
        <w:jc w:val="left"/>
      </w:pPr>
      <w:r>
        <w:rPr>
          <w:rFonts w:ascii="Times New Roman"/>
          <w:b/>
          <w:i w:val="false"/>
          <w:color w:val="000000"/>
        </w:rPr>
        <w:t xml:space="preserve"> Кредиттік тәуекел ескеріле отырып сараланған туынды қаржы құралдары бойынша шартты және ықтимал талаптар мен міндеттемелердің талдамасы туралы есеп (индексі – 1-BVU_ RPFI, кезеңділігі – ай сайын) әкімшілік деректерді өтеусіз негізде жинауға арналған нысанын толтыру бойынша түсіндірме</w:t>
      </w:r>
    </w:p>
    <w:bookmarkEnd w:id="79"/>
    <w:bookmarkStart w:name="z1553" w:id="80"/>
    <w:p>
      <w:pPr>
        <w:spacing w:after="0"/>
        <w:ind w:left="0"/>
        <w:jc w:val="left"/>
      </w:pPr>
      <w:r>
        <w:rPr>
          <w:rFonts w:ascii="Times New Roman"/>
          <w:b/>
          <w:i w:val="false"/>
          <w:color w:val="000000"/>
        </w:rPr>
        <w:t xml:space="preserve"> 1-тарау. Жалпы ережелер</w:t>
      </w:r>
    </w:p>
    <w:bookmarkEnd w:id="80"/>
    <w:p>
      <w:pPr>
        <w:spacing w:after="0"/>
        <w:ind w:left="0"/>
        <w:jc w:val="both"/>
      </w:pPr>
      <w:r>
        <w:rPr>
          <w:rFonts w:ascii="Times New Roman"/>
          <w:b w:val="false"/>
          <w:i w:val="false"/>
          <w:color w:val="000000"/>
          <w:sz w:val="28"/>
        </w:rPr>
        <w:t>
      1. Осы түсіндірмеде "Кредиттік тәуекел ескеріле отырып сараланған туынды қаржы құралдары бойынша шартты және ықтимал талаптар мен міндеттемелердің талдамасы туралы есеп" әкімшілік деректерді өтеусіз негізде жинауға арналған нысанын (бұдан әрі – Нысан) толтыру бойынша бірыңғай талаптар айқындалады.</w:t>
      </w:r>
    </w:p>
    <w:p>
      <w:pPr>
        <w:spacing w:after="0"/>
        <w:ind w:left="0"/>
        <w:jc w:val="both"/>
      </w:pPr>
      <w:r>
        <w:rPr>
          <w:rFonts w:ascii="Times New Roman"/>
          <w:b w:val="false"/>
          <w:i w:val="false"/>
          <w:color w:val="000000"/>
          <w:sz w:val="28"/>
        </w:rPr>
        <w:t>
      2. Нысанды екінші деңгейдегі банктер ай сайын әр айдың бірінші күніндегі жағдай бойынша жасайды. Нысандағы деректер мың теңгемен толтырылады.</w:t>
      </w:r>
    </w:p>
    <w:p>
      <w:pPr>
        <w:spacing w:after="0"/>
        <w:ind w:left="0"/>
        <w:jc w:val="both"/>
      </w:pPr>
      <w:r>
        <w:rPr>
          <w:rFonts w:ascii="Times New Roman"/>
          <w:b w:val="false"/>
          <w:i w:val="false"/>
          <w:color w:val="000000"/>
          <w:sz w:val="28"/>
        </w:rPr>
        <w:t>
      3. Нысанға басшы немесе есепке қол қою функциясы жүктелген адам және орындаушы қол қояды.</w:t>
      </w:r>
    </w:p>
    <w:bookmarkStart w:name="z1554" w:id="81"/>
    <w:p>
      <w:pPr>
        <w:spacing w:after="0"/>
        <w:ind w:left="0"/>
        <w:jc w:val="left"/>
      </w:pPr>
      <w:r>
        <w:rPr>
          <w:rFonts w:ascii="Times New Roman"/>
          <w:b/>
          <w:i w:val="false"/>
          <w:color w:val="000000"/>
        </w:rPr>
        <w:t xml:space="preserve"> 2-тарау. Нысанды толтыру бойынша түсіндірме</w:t>
      </w:r>
    </w:p>
    <w:bookmarkEnd w:id="81"/>
    <w:p>
      <w:pPr>
        <w:spacing w:after="0"/>
        <w:ind w:left="0"/>
        <w:jc w:val="both"/>
      </w:pPr>
      <w:r>
        <w:rPr>
          <w:rFonts w:ascii="Times New Roman"/>
          <w:b w:val="false"/>
          <w:i w:val="false"/>
          <w:color w:val="000000"/>
          <w:sz w:val="28"/>
        </w:rPr>
        <w:t xml:space="preserve">
      4. Нысан Нормативтік құқықтық актілерді мемлекеттік тіркеу тізілімінде № 13939 болып тіркелген "Ислам банктері үшін пруденциалдық нормативтерді және өзге де сақтауға міндетті нормалар мен лимиттерді, олардың нормативтік мәнін және ислам банктері үшін пруденциалдық нормативтерді және өзге де сақтауға міндетті нормалар мен лимиттерді есеп айырысу әдістемесін белгілеу туралы" Қазақстан Республикасы Ұлттық Банкі Басқармасының 2016 жылғы 30 мамырдағы № 144 </w:t>
      </w:r>
      <w:r>
        <w:rPr>
          <w:rFonts w:ascii="Times New Roman"/>
          <w:b w:val="false"/>
          <w:i w:val="false"/>
          <w:color w:val="000000"/>
          <w:sz w:val="28"/>
        </w:rPr>
        <w:t>қаулысымен</w:t>
      </w:r>
      <w:r>
        <w:rPr>
          <w:rFonts w:ascii="Times New Roman"/>
          <w:b w:val="false"/>
          <w:i w:val="false"/>
          <w:color w:val="000000"/>
          <w:sz w:val="28"/>
        </w:rPr>
        <w:t xml:space="preserve"> белгіленген Ислам банктері үшін пруденциалдық нормативтердің нормативтік мәндері және өзге де сақтауға міндетті нормалар мен лимиттерді есеп айырысу әдістемесіне (бұдан әрі – № 144 нормативтер) және Нормативтік құқықтық актілерді мемлекеттік тіркеу тізілімінде № 15886 болып тіркелген "Банктің пруденциялық нормативтерінің және сақталуы міндетті өзге де нормалары мен лимиттерінің нормативтік мәндері мен оларды есептеу әдістемелерін, капиталының мөлшерін және Ашық валюталық позицияны есептеу қағидалары мен оның лимиттерін белгілеу туралы" Қазақстан Республикасы Ұлттық Банкі Басқармасының 2017 жылғы 13 қыркүйектегі № 170 </w:t>
      </w:r>
      <w:r>
        <w:rPr>
          <w:rFonts w:ascii="Times New Roman"/>
          <w:b w:val="false"/>
          <w:i w:val="false"/>
          <w:color w:val="000000"/>
          <w:sz w:val="28"/>
        </w:rPr>
        <w:t>қаулысымен</w:t>
      </w:r>
      <w:r>
        <w:rPr>
          <w:rFonts w:ascii="Times New Roman"/>
          <w:b w:val="false"/>
          <w:i w:val="false"/>
          <w:color w:val="000000"/>
          <w:sz w:val="28"/>
        </w:rPr>
        <w:t xml:space="preserve"> белгіленген Банктің пруденциялық нормативтерінің және сақталуы міндетті өзге де нормалары мен лимиттерінің нормативтік мәндері мен оларды есептеу әдістемелеріне, капиталының мөлшеріне (бұдан әрі – № 170 нормативтер) сәйкес толтырылады.</w:t>
      </w:r>
    </w:p>
    <w:p>
      <w:pPr>
        <w:spacing w:after="0"/>
        <w:ind w:left="0"/>
        <w:jc w:val="both"/>
      </w:pPr>
      <w:r>
        <w:rPr>
          <w:rFonts w:ascii="Times New Roman"/>
          <w:b w:val="false"/>
          <w:i w:val="false"/>
          <w:color w:val="000000"/>
          <w:sz w:val="28"/>
        </w:rPr>
        <w:t>
      5. 2-бағанда мәндер Нысан ұсынылатын ақпараттық жүйеде орналастырылған "Кредиттік тәуекел ескеріле отырып сараланған туынды қаржы құралдары бойынша шартты және ықтимал талаптар мен міндеттемелердің түрі" анықтамалығынан таңдап алынады.</w:t>
      </w:r>
    </w:p>
    <w:p>
      <w:pPr>
        <w:spacing w:after="0"/>
        <w:ind w:left="0"/>
        <w:jc w:val="both"/>
      </w:pPr>
      <w:r>
        <w:rPr>
          <w:rFonts w:ascii="Times New Roman"/>
          <w:b w:val="false"/>
          <w:i w:val="false"/>
          <w:color w:val="000000"/>
          <w:sz w:val="28"/>
        </w:rPr>
        <w:t>
      6. 3 және 6-бағандарда туынды қаржы құралдарының номиналды және нарықтық құны көрсетіледі.</w:t>
      </w:r>
    </w:p>
    <w:p>
      <w:pPr>
        <w:spacing w:after="0"/>
        <w:ind w:left="0"/>
        <w:jc w:val="both"/>
      </w:pPr>
      <w:r>
        <w:rPr>
          <w:rFonts w:ascii="Times New Roman"/>
          <w:b w:val="false"/>
          <w:i w:val="false"/>
          <w:color w:val="000000"/>
          <w:sz w:val="28"/>
        </w:rPr>
        <w:t xml:space="preserve">
      7. 4 және 7-бағандарда № </w:t>
      </w:r>
      <w:r>
        <w:rPr>
          <w:rFonts w:ascii="Times New Roman"/>
          <w:b w:val="false"/>
          <w:i w:val="false"/>
          <w:color w:val="000000"/>
          <w:sz w:val="28"/>
        </w:rPr>
        <w:t>170</w:t>
      </w:r>
      <w:r>
        <w:rPr>
          <w:rFonts w:ascii="Times New Roman"/>
          <w:b w:val="false"/>
          <w:i w:val="false"/>
          <w:color w:val="000000"/>
          <w:sz w:val="28"/>
        </w:rPr>
        <w:t xml:space="preserve"> нормативтердің 3-тарауына және № </w:t>
      </w:r>
      <w:r>
        <w:rPr>
          <w:rFonts w:ascii="Times New Roman"/>
          <w:b w:val="false"/>
          <w:i w:val="false"/>
          <w:color w:val="000000"/>
          <w:sz w:val="28"/>
        </w:rPr>
        <w:t>144</w:t>
      </w:r>
      <w:r>
        <w:rPr>
          <w:rFonts w:ascii="Times New Roman"/>
          <w:b w:val="false"/>
          <w:i w:val="false"/>
          <w:color w:val="000000"/>
          <w:sz w:val="28"/>
        </w:rPr>
        <w:t xml:space="preserve"> нормативтердің 2-тарауына сәйкес активтердің әрбір тобы үшін туынды қаржы құралдарына арналған кредиттік тәуекел коэффициенті пайызбен және контрагентке арналған кредиттік тәуекел коэффициенті пайызбен көрсетіледі. Мәндері Нысан ұсынылатын ақпараттық жүйеде орналастырылған анықтамалықтардан таңдап алынады.</w:t>
      </w:r>
    </w:p>
    <w:p>
      <w:pPr>
        <w:spacing w:after="0"/>
        <w:ind w:left="0"/>
        <w:jc w:val="both"/>
      </w:pPr>
      <w:r>
        <w:rPr>
          <w:rFonts w:ascii="Times New Roman"/>
          <w:b w:val="false"/>
          <w:i w:val="false"/>
          <w:color w:val="000000"/>
          <w:sz w:val="28"/>
        </w:rPr>
        <w:t>
      8. 5-бағанда туынды қаржы құралдарына арналған кредиттік тәуекел коэффициентінің мәніне көбейтілген туынды қаржы құралдары бойынша номиналды құны көрсетіледі.</w:t>
      </w:r>
    </w:p>
    <w:p>
      <w:pPr>
        <w:spacing w:after="0"/>
        <w:ind w:left="0"/>
        <w:jc w:val="both"/>
      </w:pPr>
      <w:r>
        <w:rPr>
          <w:rFonts w:ascii="Times New Roman"/>
          <w:b w:val="false"/>
          <w:i w:val="false"/>
          <w:color w:val="000000"/>
          <w:sz w:val="28"/>
        </w:rPr>
        <w:t>
      9. 8-бағанда туынды қаржы құралдарына арналған кредиттік тәуекел ескеріле отырып, туынды қаржы құралдарының номиналды құнының және контрагентке арналған кредиттік тәуекел коэффициентінің мәніне көбейтілген туынды қаржы құралдарының нарықтық құнының сомасы көрсетіледі.</w:t>
      </w:r>
    </w:p>
    <w:p>
      <w:pPr>
        <w:spacing w:after="0"/>
        <w:ind w:left="0"/>
        <w:jc w:val="both"/>
      </w:pPr>
      <w:r>
        <w:rPr>
          <w:rFonts w:ascii="Times New Roman"/>
          <w:b w:val="false"/>
          <w:i w:val="false"/>
          <w:color w:val="000000"/>
          <w:sz w:val="28"/>
        </w:rPr>
        <w:t>
      10. Деректер болмаған кезде Нысан ұсынылмайды.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2015 жылғы 8 мамырдағы</w:t>
            </w:r>
            <w:r>
              <w:br/>
            </w:r>
            <w:r>
              <w:rPr>
                <w:rFonts w:ascii="Times New Roman"/>
                <w:b w:val="false"/>
                <w:i w:val="false"/>
                <w:color w:val="000000"/>
                <w:sz w:val="20"/>
              </w:rPr>
              <w:t>№ 75 қаулысына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Әкімшілік деректерді </w:t>
            </w:r>
            <w:r>
              <w:br/>
            </w:r>
            <w:r>
              <w:rPr>
                <w:rFonts w:ascii="Times New Roman"/>
                <w:b w:val="false"/>
                <w:i w:val="false"/>
                <w:color w:val="000000"/>
                <w:sz w:val="20"/>
              </w:rPr>
              <w:t xml:space="preserve">өтеусіз негізде жинауға </w:t>
            </w:r>
            <w:r>
              <w:br/>
            </w:r>
            <w:r>
              <w:rPr>
                <w:rFonts w:ascii="Times New Roman"/>
                <w:b w:val="false"/>
                <w:i w:val="false"/>
                <w:color w:val="000000"/>
                <w:sz w:val="20"/>
              </w:rPr>
              <w:t>арналған нысан</w:t>
            </w:r>
          </w:p>
        </w:tc>
      </w:tr>
    </w:tbl>
    <w:p>
      <w:pPr>
        <w:spacing w:after="0"/>
        <w:ind w:left="0"/>
        <w:jc w:val="both"/>
      </w:pPr>
      <w:r>
        <w:rPr>
          <w:rFonts w:ascii="Times New Roman"/>
          <w:b w:val="false"/>
          <w:i w:val="false"/>
          <w:color w:val="ff0000"/>
          <w:sz w:val="28"/>
        </w:rPr>
        <w:t xml:space="preserve">
      Ескерту. 6-қосымша жаңа редакцияда – ҚР Ұлттық Банкі Басқармасының 24.12.2024 </w:t>
      </w:r>
      <w:r>
        <w:rPr>
          <w:rFonts w:ascii="Times New Roman"/>
          <w:b w:val="false"/>
          <w:i w:val="false"/>
          <w:color w:val="ff0000"/>
          <w:sz w:val="28"/>
        </w:rPr>
        <w:t>№ 79</w:t>
      </w:r>
      <w:r>
        <w:rPr>
          <w:rFonts w:ascii="Times New Roman"/>
          <w:b w:val="false"/>
          <w:i w:val="false"/>
          <w:color w:val="ff0000"/>
          <w:sz w:val="28"/>
        </w:rPr>
        <w:t xml:space="preserve"> (01.01.2025 бастап қолданысқа енгізіледі) қаулысымен.</w:t>
      </w:r>
    </w:p>
    <w:p>
      <w:pPr>
        <w:spacing w:after="0"/>
        <w:ind w:left="0"/>
        <w:jc w:val="both"/>
      </w:pPr>
      <w:r>
        <w:rPr>
          <w:rFonts w:ascii="Times New Roman"/>
          <w:b w:val="false"/>
          <w:i w:val="false"/>
          <w:color w:val="000000"/>
          <w:sz w:val="28"/>
        </w:rPr>
        <w:t xml:space="preserve">
      Қайда ұсынылады: Қазақстан Республикасының Ұлттық Банкіне </w:t>
      </w:r>
    </w:p>
    <w:p>
      <w:pPr>
        <w:spacing w:after="0"/>
        <w:ind w:left="0"/>
        <w:jc w:val="both"/>
      </w:pPr>
      <w:r>
        <w:rPr>
          <w:rFonts w:ascii="Times New Roman"/>
          <w:b w:val="false"/>
          <w:i w:val="false"/>
          <w:color w:val="000000"/>
          <w:sz w:val="28"/>
        </w:rPr>
        <w:t xml:space="preserve">
      Әкімшілік деректерді өтеусіз негізде жинауға арналған нысан www.nationalbank.kz интернет-ресурсында орналастырылған </w:t>
      </w:r>
    </w:p>
    <w:p>
      <w:pPr>
        <w:spacing w:after="0"/>
        <w:ind w:left="0"/>
        <w:jc w:val="both"/>
      </w:pPr>
      <w:r>
        <w:rPr>
          <w:rFonts w:ascii="Times New Roman"/>
          <w:b w:val="false"/>
          <w:i w:val="false"/>
          <w:color w:val="000000"/>
          <w:sz w:val="28"/>
        </w:rPr>
        <w:t xml:space="preserve">
      Әкімшілік нысанның атауы: Айрықша пайыздық тәуекелді есептеудің (валюталар бөлігінде) талдамасы туралы есеп </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1-BVU_ RSPR</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Есепті кезеңі: 20__жылғы "___"________ жағдай бойынша</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тұлғалар тобы: екiншi деңгейдегi банк</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есепті айдан кейінгі айдың жетінші жұмыс күнінен кешіктірмей</w:t>
      </w:r>
    </w:p>
    <w:p>
      <w:pPr>
        <w:spacing w:after="0"/>
        <w:ind w:left="0"/>
        <w:jc w:val="both"/>
      </w:pPr>
      <w:r>
        <w:rPr>
          <w:rFonts w:ascii="Times New Roman"/>
          <w:b w:val="false"/>
          <w:i w:val="false"/>
          <w:color w:val="000000"/>
          <w:sz w:val="28"/>
        </w:rPr>
        <w:t xml:space="preserve">
      қорытынды айналымдар ескерілген желтоқсан айындағы есебі (оның ішінде қорытынды айналымдар болмаған кезде) - аяқталған қаржы жылынан кейінгі жылдың отыз бірінші қаңтардан кешіктірмей </w:t>
      </w:r>
    </w:p>
    <w:p>
      <w:pPr>
        <w:spacing w:after="0"/>
        <w:ind w:left="0"/>
        <w:jc w:val="both"/>
      </w:pPr>
      <w:r>
        <w:rPr>
          <w:rFonts w:ascii="Times New Roman"/>
          <w:b w:val="false"/>
          <w:i w:val="false"/>
          <w:color w:val="000000"/>
          <w:sz w:val="28"/>
        </w:rPr>
        <w:t>
      БСН: _______________________</w:t>
      </w:r>
    </w:p>
    <w:p>
      <w:pPr>
        <w:spacing w:after="0"/>
        <w:ind w:left="0"/>
        <w:jc w:val="both"/>
      </w:pPr>
      <w:r>
        <w:rPr>
          <w:rFonts w:ascii="Times New Roman"/>
          <w:b w:val="false"/>
          <w:i w:val="false"/>
          <w:color w:val="000000"/>
          <w:sz w:val="28"/>
        </w:rPr>
        <w:t>
      Жинау әдісі: электронды түрде</w:t>
      </w:r>
    </w:p>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Пайыздармен айрықша тәуекел коэффициенті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сомасы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Мөлшерлеменің өзгеруіне байланысты нарықтық тәуекелі бар бірыңғай қаржы құралдары бойынша ашық позициялар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Айрықша тәуекел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_________________________________________________________</w:t>
      </w:r>
    </w:p>
    <w:p>
      <w:pPr>
        <w:spacing w:after="0"/>
        <w:ind w:left="0"/>
        <w:jc w:val="both"/>
      </w:pPr>
      <w:r>
        <w:rPr>
          <w:rFonts w:ascii="Times New Roman"/>
          <w:b w:val="false"/>
          <w:i w:val="false"/>
          <w:color w:val="000000"/>
          <w:sz w:val="28"/>
        </w:rPr>
        <w:t>
      Мекенжайы_____________________________________________________</w:t>
      </w:r>
    </w:p>
    <w:p>
      <w:pPr>
        <w:spacing w:after="0"/>
        <w:ind w:left="0"/>
        <w:jc w:val="both"/>
      </w:pPr>
      <w:r>
        <w:rPr>
          <w:rFonts w:ascii="Times New Roman"/>
          <w:b w:val="false"/>
          <w:i w:val="false"/>
          <w:color w:val="000000"/>
          <w:sz w:val="28"/>
        </w:rPr>
        <w:t>
      Телефоны_______________________________________________________</w:t>
      </w:r>
    </w:p>
    <w:p>
      <w:pPr>
        <w:spacing w:after="0"/>
        <w:ind w:left="0"/>
        <w:jc w:val="both"/>
      </w:pPr>
      <w:r>
        <w:rPr>
          <w:rFonts w:ascii="Times New Roman"/>
          <w:b w:val="false"/>
          <w:i w:val="false"/>
          <w:color w:val="000000"/>
          <w:sz w:val="28"/>
        </w:rPr>
        <w:t>
      Электрондық пошта мекенжайы____________________________________</w:t>
      </w:r>
    </w:p>
    <w:p>
      <w:pPr>
        <w:spacing w:after="0"/>
        <w:ind w:left="0"/>
        <w:jc w:val="both"/>
      </w:pPr>
      <w:r>
        <w:rPr>
          <w:rFonts w:ascii="Times New Roman"/>
          <w:b w:val="false"/>
          <w:i w:val="false"/>
          <w:color w:val="000000"/>
          <w:sz w:val="28"/>
        </w:rPr>
        <w:t xml:space="preserve">
      Орындаушы _______________________________ ____________________ </w:t>
      </w:r>
    </w:p>
    <w:p>
      <w:pPr>
        <w:spacing w:after="0"/>
        <w:ind w:left="0"/>
        <w:jc w:val="both"/>
      </w:pPr>
      <w:r>
        <w:rPr>
          <w:rFonts w:ascii="Times New Roman"/>
          <w:b w:val="false"/>
          <w:i w:val="false"/>
          <w:color w:val="000000"/>
          <w:sz w:val="28"/>
        </w:rPr>
        <w:t>
      тегі, аты және әкесінің аты (ол болған жағдайда) қолы, телефоны</w:t>
      </w:r>
    </w:p>
    <w:p>
      <w:pPr>
        <w:spacing w:after="0"/>
        <w:ind w:left="0"/>
        <w:jc w:val="both"/>
      </w:pPr>
      <w:r>
        <w:rPr>
          <w:rFonts w:ascii="Times New Roman"/>
          <w:b w:val="false"/>
          <w:i w:val="false"/>
          <w:color w:val="000000"/>
          <w:sz w:val="28"/>
        </w:rPr>
        <w:t>
      Басшы немесе есепке қол қою функциясы жүктелген адам</w:t>
      </w:r>
    </w:p>
    <w:p>
      <w:pPr>
        <w:spacing w:after="0"/>
        <w:ind w:left="0"/>
        <w:jc w:val="both"/>
      </w:pPr>
      <w:r>
        <w:rPr>
          <w:rFonts w:ascii="Times New Roman"/>
          <w:b w:val="false"/>
          <w:i w:val="false"/>
          <w:color w:val="000000"/>
          <w:sz w:val="28"/>
        </w:rPr>
        <w:t xml:space="preserve">
      __________________________________________ _________________ </w:t>
      </w:r>
    </w:p>
    <w:p>
      <w:pPr>
        <w:spacing w:after="0"/>
        <w:ind w:left="0"/>
        <w:jc w:val="both"/>
      </w:pPr>
      <w:r>
        <w:rPr>
          <w:rFonts w:ascii="Times New Roman"/>
          <w:b w:val="false"/>
          <w:i w:val="false"/>
          <w:color w:val="000000"/>
          <w:sz w:val="28"/>
        </w:rPr>
        <w:t>
      тегі, аты және әкесінің аты (ол болған жағдайда)       қолы</w:t>
      </w:r>
    </w:p>
    <w:p>
      <w:pPr>
        <w:spacing w:after="0"/>
        <w:ind w:left="0"/>
        <w:jc w:val="both"/>
      </w:pPr>
      <w:r>
        <w:rPr>
          <w:rFonts w:ascii="Times New Roman"/>
          <w:b w:val="false"/>
          <w:i w:val="false"/>
          <w:color w:val="000000"/>
          <w:sz w:val="28"/>
        </w:rPr>
        <w:t>
      Күні 20__ жылғы "____" ______________</w:t>
      </w:r>
    </w:p>
    <w:p>
      <w:pPr>
        <w:spacing w:after="0"/>
        <w:ind w:left="0"/>
        <w:jc w:val="both"/>
      </w:pPr>
      <w:r>
        <w:rPr>
          <w:rFonts w:ascii="Times New Roman"/>
          <w:b w:val="false"/>
          <w:i w:val="false"/>
          <w:color w:val="000000"/>
          <w:sz w:val="28"/>
        </w:rPr>
        <w:t>
      Ескертпе: нысан "Айрықша пайыздық тәуекелді есептеудің (валюталар бөлігінде) талдамасы туралы есеп" әкімшілік деректерді өтеусіз негізде жинауға арналған нысанын толтыру бойынша түсіндірмеге сәйкес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"Айрықша пайыздық тәуекелді</w:t>
            </w:r>
            <w:r>
              <w:br/>
            </w:r>
            <w:r>
              <w:rPr>
                <w:rFonts w:ascii="Times New Roman"/>
                <w:b w:val="false"/>
                <w:i w:val="false"/>
                <w:color w:val="000000"/>
                <w:sz w:val="20"/>
              </w:rPr>
              <w:t xml:space="preserve">есептеудің (валюталар </w:t>
            </w:r>
            <w:r>
              <w:br/>
            </w:r>
            <w:r>
              <w:rPr>
                <w:rFonts w:ascii="Times New Roman"/>
                <w:b w:val="false"/>
                <w:i w:val="false"/>
                <w:color w:val="000000"/>
                <w:sz w:val="20"/>
              </w:rPr>
              <w:t xml:space="preserve">бөлігінде) талдамасы туралы </w:t>
            </w:r>
            <w:r>
              <w:br/>
            </w:r>
            <w:r>
              <w:rPr>
                <w:rFonts w:ascii="Times New Roman"/>
                <w:b w:val="false"/>
                <w:i w:val="false"/>
                <w:color w:val="000000"/>
                <w:sz w:val="20"/>
              </w:rPr>
              <w:t xml:space="preserve">есеп" әкімшілік деректерді </w:t>
            </w:r>
            <w:r>
              <w:br/>
            </w:r>
            <w:r>
              <w:rPr>
                <w:rFonts w:ascii="Times New Roman"/>
                <w:b w:val="false"/>
                <w:i w:val="false"/>
                <w:color w:val="000000"/>
                <w:sz w:val="20"/>
              </w:rPr>
              <w:t>өтеусіз негізде жинауға</w:t>
            </w:r>
            <w:r>
              <w:br/>
            </w:r>
            <w:r>
              <w:rPr>
                <w:rFonts w:ascii="Times New Roman"/>
                <w:b w:val="false"/>
                <w:i w:val="false"/>
                <w:color w:val="000000"/>
                <w:sz w:val="20"/>
              </w:rPr>
              <w:t>арналған нысанына</w:t>
            </w:r>
            <w:r>
              <w:br/>
            </w:r>
            <w:r>
              <w:rPr>
                <w:rFonts w:ascii="Times New Roman"/>
                <w:b w:val="false"/>
                <w:i w:val="false"/>
                <w:color w:val="000000"/>
                <w:sz w:val="20"/>
              </w:rPr>
              <w:t>қосымша</w:t>
            </w:r>
          </w:p>
        </w:tc>
      </w:tr>
    </w:tbl>
    <w:bookmarkStart w:name="z1556" w:id="82"/>
    <w:p>
      <w:pPr>
        <w:spacing w:after="0"/>
        <w:ind w:left="0"/>
        <w:jc w:val="left"/>
      </w:pPr>
      <w:r>
        <w:rPr>
          <w:rFonts w:ascii="Times New Roman"/>
          <w:b/>
          <w:i w:val="false"/>
          <w:color w:val="000000"/>
        </w:rPr>
        <w:t xml:space="preserve"> Айрықша пайыздық тәуекелді есептеудің (валюталар бөлігінде) талдамасы туралы есеп (индексі - 1-BVU_RSPR, кезеңділігі – ай сайын) әкімшілік деректерді өтеусіз негізде жинауға арналған нысанын толтыру бойынша түсіндірме</w:t>
      </w:r>
    </w:p>
    <w:bookmarkEnd w:id="82"/>
    <w:bookmarkStart w:name="z1557" w:id="83"/>
    <w:p>
      <w:pPr>
        <w:spacing w:after="0"/>
        <w:ind w:left="0"/>
        <w:jc w:val="left"/>
      </w:pPr>
      <w:r>
        <w:rPr>
          <w:rFonts w:ascii="Times New Roman"/>
          <w:b/>
          <w:i w:val="false"/>
          <w:color w:val="000000"/>
        </w:rPr>
        <w:t xml:space="preserve"> 1-тарау. Жалпы ережелер</w:t>
      </w:r>
    </w:p>
    <w:bookmarkEnd w:id="83"/>
    <w:p>
      <w:pPr>
        <w:spacing w:after="0"/>
        <w:ind w:left="0"/>
        <w:jc w:val="both"/>
      </w:pPr>
      <w:r>
        <w:rPr>
          <w:rFonts w:ascii="Times New Roman"/>
          <w:b w:val="false"/>
          <w:i w:val="false"/>
          <w:color w:val="000000"/>
          <w:sz w:val="28"/>
        </w:rPr>
        <w:t>
      1. Осы түсіндірмеде "Айрықша пайыздық тәуекелді есептеудің (валюталар бөлігінде) талдамасы туралы есеп" әкімшілік деректерді өтеусіз негізде жинауға арналған нысанын (бұдан әрі – Нысан) толтыру бойынша бірыңғай талаптар айқындалады.</w:t>
      </w:r>
    </w:p>
    <w:p>
      <w:pPr>
        <w:spacing w:after="0"/>
        <w:ind w:left="0"/>
        <w:jc w:val="both"/>
      </w:pPr>
      <w:r>
        <w:rPr>
          <w:rFonts w:ascii="Times New Roman"/>
          <w:b w:val="false"/>
          <w:i w:val="false"/>
          <w:color w:val="000000"/>
          <w:sz w:val="28"/>
        </w:rPr>
        <w:t>
      2. Нысанды екінші деңгейдегі банктер әр айдың біріндегі жағдай бойынша ай сайын жасайды. Нысандағы деректер мың теңгемен толтырылады.</w:t>
      </w:r>
    </w:p>
    <w:p>
      <w:pPr>
        <w:spacing w:after="0"/>
        <w:ind w:left="0"/>
        <w:jc w:val="both"/>
      </w:pPr>
      <w:r>
        <w:rPr>
          <w:rFonts w:ascii="Times New Roman"/>
          <w:b w:val="false"/>
          <w:i w:val="false"/>
          <w:color w:val="000000"/>
          <w:sz w:val="28"/>
        </w:rPr>
        <w:t>
      3. Нысанға басшы немесе есепке қол қою функциясы жүктелген адам және орындаушы қол қояды.</w:t>
      </w:r>
    </w:p>
    <w:bookmarkStart w:name="z1558" w:id="84"/>
    <w:p>
      <w:pPr>
        <w:spacing w:after="0"/>
        <w:ind w:left="0"/>
        <w:jc w:val="left"/>
      </w:pPr>
      <w:r>
        <w:rPr>
          <w:rFonts w:ascii="Times New Roman"/>
          <w:b/>
          <w:i w:val="false"/>
          <w:color w:val="000000"/>
        </w:rPr>
        <w:t xml:space="preserve"> 2-тарау. Нысанды толтыру бойынша түсіндірме</w:t>
      </w:r>
    </w:p>
    <w:bookmarkEnd w:id="84"/>
    <w:p>
      <w:pPr>
        <w:spacing w:after="0"/>
        <w:ind w:left="0"/>
        <w:jc w:val="both"/>
      </w:pPr>
      <w:r>
        <w:rPr>
          <w:rFonts w:ascii="Times New Roman"/>
          <w:b w:val="false"/>
          <w:i w:val="false"/>
          <w:color w:val="000000"/>
          <w:sz w:val="28"/>
        </w:rPr>
        <w:t xml:space="preserve">
      4. Нысан Нормативтік құқықтық актілерді мемлекеттік тіркеу тізілімінде № 15886 болып тіркелген "Банктің пруденциялық нормативтерінің және сақталуы міндетті өзге де нормалары мен лимиттерінің нормативтік мәндері мен оларды есептеу әдістемелерін, капиталының мөлшерін және ашық валюталық позицияны есептеу қағидалары мен оның лимиттерін белгілеу туралы" Қазақстан Республикасы Ұлттық Банкі Басқармасының 2017 жылғы 13 қыркүйектегі № 170 </w:t>
      </w:r>
      <w:r>
        <w:rPr>
          <w:rFonts w:ascii="Times New Roman"/>
          <w:b w:val="false"/>
          <w:i w:val="false"/>
          <w:color w:val="000000"/>
          <w:sz w:val="28"/>
        </w:rPr>
        <w:t>қаулысымен</w:t>
      </w:r>
      <w:r>
        <w:rPr>
          <w:rFonts w:ascii="Times New Roman"/>
          <w:b w:val="false"/>
          <w:i w:val="false"/>
          <w:color w:val="000000"/>
          <w:sz w:val="28"/>
        </w:rPr>
        <w:t xml:space="preserve"> белгіленген Банктің пруденциялық нормативтерінің және сақталуы міндетті өзге де нормалары мен лимиттерінің нормативтік мәндері мен оларды есептеу әдістемелеріне, капиталының мөлшеріне (бұдан әрі – № 170 нормативтер) сәйкес толтырылады.</w:t>
      </w:r>
    </w:p>
    <w:p>
      <w:pPr>
        <w:spacing w:after="0"/>
        <w:ind w:left="0"/>
        <w:jc w:val="both"/>
      </w:pPr>
      <w:r>
        <w:rPr>
          <w:rFonts w:ascii="Times New Roman"/>
          <w:b w:val="false"/>
          <w:i w:val="false"/>
          <w:color w:val="000000"/>
          <w:sz w:val="28"/>
        </w:rPr>
        <w:t xml:space="preserve">
      5. 2-бағанда мәндер Нысан ұсынылатын ақпараттық жүйеде орналастырылған "Мөлшерлеменің өзгеруіне байланысты нарықтық тәуекелі бар бірыңғай қаржы құралдары бойынша ашық позициялар" анықтамалығынан топтың түрі таңдалады. </w:t>
      </w:r>
    </w:p>
    <w:p>
      <w:pPr>
        <w:spacing w:after="0"/>
        <w:ind w:left="0"/>
        <w:jc w:val="both"/>
      </w:pPr>
      <w:r>
        <w:rPr>
          <w:rFonts w:ascii="Times New Roman"/>
          <w:b w:val="false"/>
          <w:i w:val="false"/>
          <w:color w:val="000000"/>
          <w:sz w:val="28"/>
        </w:rPr>
        <w:t>
      6. 3-бағанда бірыңғай қаржы құралдары бойынша ашық позициялар сомасы көрсетіледі.</w:t>
      </w:r>
    </w:p>
    <w:p>
      <w:pPr>
        <w:spacing w:after="0"/>
        <w:ind w:left="0"/>
        <w:jc w:val="both"/>
      </w:pPr>
      <w:r>
        <w:rPr>
          <w:rFonts w:ascii="Times New Roman"/>
          <w:b w:val="false"/>
          <w:i w:val="false"/>
          <w:color w:val="000000"/>
          <w:sz w:val="28"/>
        </w:rPr>
        <w:t xml:space="preserve">
      7. 4-бағанда № </w:t>
      </w:r>
      <w:r>
        <w:rPr>
          <w:rFonts w:ascii="Times New Roman"/>
          <w:b w:val="false"/>
          <w:i w:val="false"/>
          <w:color w:val="000000"/>
          <w:sz w:val="28"/>
        </w:rPr>
        <w:t>170</w:t>
      </w:r>
      <w:r>
        <w:rPr>
          <w:rFonts w:ascii="Times New Roman"/>
          <w:b w:val="false"/>
          <w:i w:val="false"/>
          <w:color w:val="000000"/>
          <w:sz w:val="28"/>
        </w:rPr>
        <w:t xml:space="preserve"> нормативтердің 3-тарауына сәйкес айрықша тәуекел коэффициенттері пайызбен көрсетіледі. Мәндер Нысан ұсынылатын ақпараттық жүйеде орналастырылған анықтамалықтардан таңдап алынады. </w:t>
      </w:r>
    </w:p>
    <w:p>
      <w:pPr>
        <w:spacing w:after="0"/>
        <w:ind w:left="0"/>
        <w:jc w:val="both"/>
      </w:pPr>
      <w:r>
        <w:rPr>
          <w:rFonts w:ascii="Times New Roman"/>
          <w:b w:val="false"/>
          <w:i w:val="false"/>
          <w:color w:val="000000"/>
          <w:sz w:val="28"/>
        </w:rPr>
        <w:t xml:space="preserve">
      8. 5-бағанда пайызбен айрықша тәуекел коэффициентін ескере отырып, бірыңғай қаржы құралдары бойынша ашық позициялар сомасы көрсетіледі. </w:t>
      </w:r>
    </w:p>
    <w:p>
      <w:pPr>
        <w:spacing w:after="0"/>
        <w:ind w:left="0"/>
        <w:jc w:val="both"/>
      </w:pPr>
      <w:r>
        <w:rPr>
          <w:rFonts w:ascii="Times New Roman"/>
          <w:b w:val="false"/>
          <w:i w:val="false"/>
          <w:color w:val="000000"/>
          <w:sz w:val="28"/>
        </w:rPr>
        <w:t xml:space="preserve">
      9. Толтыру кезінде № </w:t>
      </w:r>
      <w:r>
        <w:rPr>
          <w:rFonts w:ascii="Times New Roman"/>
          <w:b w:val="false"/>
          <w:i w:val="false"/>
          <w:color w:val="000000"/>
          <w:sz w:val="28"/>
        </w:rPr>
        <w:t>170</w:t>
      </w:r>
      <w:r>
        <w:rPr>
          <w:rFonts w:ascii="Times New Roman"/>
          <w:b w:val="false"/>
          <w:i w:val="false"/>
          <w:color w:val="000000"/>
          <w:sz w:val="28"/>
        </w:rPr>
        <w:t xml:space="preserve"> нормативтерге сәйкес белгіленген Нормативтік мәндерге және пруденциялық нормативтерді және өзге де сақталуға міндетті нормалар мен лимиттерді, екінші деңгейдегі банк капиталының мөлшерін есептеу әдістемелеріне 8-қосымшада көрсетілген халықаралық қор биржалары пайдаланылады.</w:t>
      </w:r>
    </w:p>
    <w:p>
      <w:pPr>
        <w:spacing w:after="0"/>
        <w:ind w:left="0"/>
        <w:jc w:val="both"/>
      </w:pPr>
      <w:r>
        <w:rPr>
          <w:rFonts w:ascii="Times New Roman"/>
          <w:b w:val="false"/>
          <w:i w:val="false"/>
          <w:color w:val="000000"/>
          <w:sz w:val="28"/>
        </w:rPr>
        <w:t>
      10. Деректер болмаған кезде Нысан ұсынылмайды.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Банкі Басқармасының </w:t>
            </w:r>
            <w:r>
              <w:br/>
            </w:r>
            <w:r>
              <w:rPr>
                <w:rFonts w:ascii="Times New Roman"/>
                <w:b w:val="false"/>
                <w:i w:val="false"/>
                <w:color w:val="000000"/>
                <w:sz w:val="20"/>
              </w:rPr>
              <w:t xml:space="preserve">2015 жылғы 8 мамырдағы </w:t>
            </w:r>
            <w:r>
              <w:br/>
            </w:r>
            <w:r>
              <w:rPr>
                <w:rFonts w:ascii="Times New Roman"/>
                <w:b w:val="false"/>
                <w:i w:val="false"/>
                <w:color w:val="000000"/>
                <w:sz w:val="20"/>
              </w:rPr>
              <w:t xml:space="preserve">№ 75 қаулысына </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Әкімшілік деректерді </w:t>
            </w:r>
            <w:r>
              <w:br/>
            </w:r>
            <w:r>
              <w:rPr>
                <w:rFonts w:ascii="Times New Roman"/>
                <w:b w:val="false"/>
                <w:i w:val="false"/>
                <w:color w:val="000000"/>
                <w:sz w:val="20"/>
              </w:rPr>
              <w:t xml:space="preserve">өтеусіз негізде жинауға </w:t>
            </w:r>
            <w:r>
              <w:br/>
            </w:r>
            <w:r>
              <w:rPr>
                <w:rFonts w:ascii="Times New Roman"/>
                <w:b w:val="false"/>
                <w:i w:val="false"/>
                <w:color w:val="000000"/>
                <w:sz w:val="20"/>
              </w:rPr>
              <w:t>арналған нысан</w:t>
            </w:r>
          </w:p>
        </w:tc>
      </w:tr>
    </w:tbl>
    <w:p>
      <w:pPr>
        <w:spacing w:after="0"/>
        <w:ind w:left="0"/>
        <w:jc w:val="both"/>
      </w:pPr>
      <w:r>
        <w:rPr>
          <w:rFonts w:ascii="Times New Roman"/>
          <w:b w:val="false"/>
          <w:i w:val="false"/>
          <w:color w:val="ff0000"/>
          <w:sz w:val="28"/>
        </w:rPr>
        <w:t xml:space="preserve">
      Ескерту. 7-қосымша жаңа редакцияда – ҚР Ұлттық Банкі Басқармасының 24.12.2024 </w:t>
      </w:r>
      <w:r>
        <w:rPr>
          <w:rFonts w:ascii="Times New Roman"/>
          <w:b w:val="false"/>
          <w:i w:val="false"/>
          <w:color w:val="ff0000"/>
          <w:sz w:val="28"/>
        </w:rPr>
        <w:t>№ 79</w:t>
      </w:r>
      <w:r>
        <w:rPr>
          <w:rFonts w:ascii="Times New Roman"/>
          <w:b w:val="false"/>
          <w:i w:val="false"/>
          <w:color w:val="ff0000"/>
          <w:sz w:val="28"/>
        </w:rPr>
        <w:t xml:space="preserve"> (01.01.2025 бастап қолданысқа енгізіледі) қаулысымен.</w:t>
      </w:r>
    </w:p>
    <w:p>
      <w:pPr>
        <w:spacing w:after="0"/>
        <w:ind w:left="0"/>
        <w:jc w:val="both"/>
      </w:pPr>
      <w:r>
        <w:rPr>
          <w:rFonts w:ascii="Times New Roman"/>
          <w:b w:val="false"/>
          <w:i w:val="false"/>
          <w:color w:val="000000"/>
          <w:sz w:val="28"/>
        </w:rPr>
        <w:t>
      Қайда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деректерді өтеусіз негізде жинауға арналған нысан www.nationalbank.kz интернет-ресурсында орналастырылған</w:t>
      </w:r>
    </w:p>
    <w:p>
      <w:pPr>
        <w:spacing w:after="0"/>
        <w:ind w:left="0"/>
        <w:jc w:val="both"/>
      </w:pPr>
      <w:r>
        <w:rPr>
          <w:rFonts w:ascii="Times New Roman"/>
          <w:b w:val="false"/>
          <w:i w:val="false"/>
          <w:color w:val="000000"/>
          <w:sz w:val="28"/>
        </w:rPr>
        <w:t xml:space="preserve">
      Әкімшілік нысанның атауы: Ашық позицияларды уақыт аралықтары бойынша бөлу (валюталар бөлігінде) туралы есеп </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1-BVU_ ROPVI</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Есепті кезеңі: 20___жылғы ____________ жағдай бойынша</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тұлғалар тобы: екінші деңгейдегі банк</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есепті айдан кейінгі айдың жетінші жұмыс күнінен кешіктірмей</w:t>
      </w:r>
    </w:p>
    <w:p>
      <w:pPr>
        <w:spacing w:after="0"/>
        <w:ind w:left="0"/>
        <w:jc w:val="both"/>
      </w:pPr>
      <w:r>
        <w:rPr>
          <w:rFonts w:ascii="Times New Roman"/>
          <w:b w:val="false"/>
          <w:i w:val="false"/>
          <w:color w:val="000000"/>
          <w:sz w:val="28"/>
        </w:rPr>
        <w:t xml:space="preserve">
      қорытынды айналымдар ескерілген желтоқсан айындағы есебі (оның ішінде қорытынды айналымдар болмаған кезде) - аяқталған қаржы жылынан кейінгі жылдың отыз бірінші қаңтардан кешіктірмей </w:t>
      </w:r>
    </w:p>
    <w:p>
      <w:pPr>
        <w:spacing w:after="0"/>
        <w:ind w:left="0"/>
        <w:jc w:val="both"/>
      </w:pPr>
      <w:r>
        <w:rPr>
          <w:rFonts w:ascii="Times New Roman"/>
          <w:b w:val="false"/>
          <w:i w:val="false"/>
          <w:color w:val="000000"/>
          <w:sz w:val="28"/>
        </w:rPr>
        <w:t>
      БСН: _______________________</w:t>
      </w:r>
    </w:p>
    <w:p>
      <w:pPr>
        <w:spacing w:after="0"/>
        <w:ind w:left="0"/>
        <w:jc w:val="both"/>
      </w:pPr>
      <w:r>
        <w:rPr>
          <w:rFonts w:ascii="Times New Roman"/>
          <w:b w:val="false"/>
          <w:i w:val="false"/>
          <w:color w:val="000000"/>
          <w:sz w:val="28"/>
        </w:rPr>
        <w:t>
      Жинау әдісі: электронды түрде</w:t>
      </w:r>
    </w:p>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 аралықтарының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позициялар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коэффициенті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ашық позициялар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 аралықтарының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1-аймақ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 аралықтарының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2-аймақ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 аралықтарының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3-аймақ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жабық позициялар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сараланған ашық позициялар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bl>
    <w:p>
      <w:pPr>
        <w:spacing w:after="0"/>
        <w:ind w:left="0"/>
        <w:jc w:val="both"/>
      </w:pPr>
      <w:r>
        <w:rPr>
          <w:rFonts w:ascii="Times New Roman"/>
          <w:b w:val="false"/>
          <w:i w:val="false"/>
          <w:color w:val="000000"/>
          <w:sz w:val="28"/>
        </w:rPr>
        <w:t>
      Атауы _________________________________________________________</w:t>
      </w:r>
    </w:p>
    <w:p>
      <w:pPr>
        <w:spacing w:after="0"/>
        <w:ind w:left="0"/>
        <w:jc w:val="both"/>
      </w:pPr>
      <w:r>
        <w:rPr>
          <w:rFonts w:ascii="Times New Roman"/>
          <w:b w:val="false"/>
          <w:i w:val="false"/>
          <w:color w:val="000000"/>
          <w:sz w:val="28"/>
        </w:rPr>
        <w:t>
      Мекенжайы_____________________________________________________</w:t>
      </w:r>
    </w:p>
    <w:p>
      <w:pPr>
        <w:spacing w:after="0"/>
        <w:ind w:left="0"/>
        <w:jc w:val="both"/>
      </w:pPr>
      <w:r>
        <w:rPr>
          <w:rFonts w:ascii="Times New Roman"/>
          <w:b w:val="false"/>
          <w:i w:val="false"/>
          <w:color w:val="000000"/>
          <w:sz w:val="28"/>
        </w:rPr>
        <w:t>
      Телефоны_______________________________________________________</w:t>
      </w:r>
    </w:p>
    <w:p>
      <w:pPr>
        <w:spacing w:after="0"/>
        <w:ind w:left="0"/>
        <w:jc w:val="both"/>
      </w:pPr>
      <w:r>
        <w:rPr>
          <w:rFonts w:ascii="Times New Roman"/>
          <w:b w:val="false"/>
          <w:i w:val="false"/>
          <w:color w:val="000000"/>
          <w:sz w:val="28"/>
        </w:rPr>
        <w:t>
      Электрондық пошта мекенжайы____________________________________</w:t>
      </w:r>
    </w:p>
    <w:p>
      <w:pPr>
        <w:spacing w:after="0"/>
        <w:ind w:left="0"/>
        <w:jc w:val="both"/>
      </w:pPr>
      <w:r>
        <w:rPr>
          <w:rFonts w:ascii="Times New Roman"/>
          <w:b w:val="false"/>
          <w:i w:val="false"/>
          <w:color w:val="000000"/>
          <w:sz w:val="28"/>
        </w:rPr>
        <w:t xml:space="preserve">
      Орындаушы ________________________________ ___________________ </w:t>
      </w:r>
    </w:p>
    <w:p>
      <w:pPr>
        <w:spacing w:after="0"/>
        <w:ind w:left="0"/>
        <w:jc w:val="both"/>
      </w:pPr>
      <w:r>
        <w:rPr>
          <w:rFonts w:ascii="Times New Roman"/>
          <w:b w:val="false"/>
          <w:i w:val="false"/>
          <w:color w:val="000000"/>
          <w:sz w:val="28"/>
        </w:rPr>
        <w:t>
      тегі, аты және әкесінің аты (ол болған жағдайда) қолы, телефоны</w:t>
      </w:r>
    </w:p>
    <w:p>
      <w:pPr>
        <w:spacing w:after="0"/>
        <w:ind w:left="0"/>
        <w:jc w:val="both"/>
      </w:pPr>
      <w:r>
        <w:rPr>
          <w:rFonts w:ascii="Times New Roman"/>
          <w:b w:val="false"/>
          <w:i w:val="false"/>
          <w:color w:val="000000"/>
          <w:sz w:val="28"/>
        </w:rPr>
        <w:t>
      Басшы немесе есепке қол қою функциясы жүктелген адам</w:t>
      </w:r>
    </w:p>
    <w:p>
      <w:pPr>
        <w:spacing w:after="0"/>
        <w:ind w:left="0"/>
        <w:jc w:val="both"/>
      </w:pPr>
      <w:r>
        <w:rPr>
          <w:rFonts w:ascii="Times New Roman"/>
          <w:b w:val="false"/>
          <w:i w:val="false"/>
          <w:color w:val="000000"/>
          <w:sz w:val="28"/>
        </w:rPr>
        <w:t xml:space="preserve">
      ________________________________________ _________________ </w:t>
      </w:r>
    </w:p>
    <w:p>
      <w:pPr>
        <w:spacing w:after="0"/>
        <w:ind w:left="0"/>
        <w:jc w:val="both"/>
      </w:pPr>
      <w:r>
        <w:rPr>
          <w:rFonts w:ascii="Times New Roman"/>
          <w:b w:val="false"/>
          <w:i w:val="false"/>
          <w:color w:val="000000"/>
          <w:sz w:val="28"/>
        </w:rPr>
        <w:t>
      тегі, аты және әкесінің аты (ол болған жағдайда) қолы</w:t>
      </w:r>
    </w:p>
    <w:p>
      <w:pPr>
        <w:spacing w:after="0"/>
        <w:ind w:left="0"/>
        <w:jc w:val="both"/>
      </w:pPr>
      <w:r>
        <w:rPr>
          <w:rFonts w:ascii="Times New Roman"/>
          <w:b w:val="false"/>
          <w:i w:val="false"/>
          <w:color w:val="000000"/>
          <w:sz w:val="28"/>
        </w:rPr>
        <w:t>
      Күні 20__ жылғы "____" ______________</w:t>
      </w:r>
    </w:p>
    <w:p>
      <w:pPr>
        <w:spacing w:after="0"/>
        <w:ind w:left="0"/>
        <w:jc w:val="both"/>
      </w:pPr>
      <w:r>
        <w:rPr>
          <w:rFonts w:ascii="Times New Roman"/>
          <w:b w:val="false"/>
          <w:i w:val="false"/>
          <w:color w:val="000000"/>
          <w:sz w:val="28"/>
        </w:rPr>
        <w:t>
      Ескертпе: нысан "Ашық позицияларды уақыт аралықтары бойынша бөлу (валюталар бөлігінде) туралы есеп" әкімшілік деректерді өтеусіз негізде жинауға арналған нысанын толтыру бойынша түсіндірмеге сәйкес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"Ашық позицияларды уақыт</w:t>
            </w:r>
            <w:r>
              <w:br/>
            </w:r>
            <w:r>
              <w:rPr>
                <w:rFonts w:ascii="Times New Roman"/>
                <w:b w:val="false"/>
                <w:i w:val="false"/>
                <w:color w:val="000000"/>
                <w:sz w:val="20"/>
              </w:rPr>
              <w:t>аралықтары бойынша бөлу</w:t>
            </w:r>
            <w:r>
              <w:br/>
            </w:r>
            <w:r>
              <w:rPr>
                <w:rFonts w:ascii="Times New Roman"/>
                <w:b w:val="false"/>
                <w:i w:val="false"/>
                <w:color w:val="000000"/>
                <w:sz w:val="20"/>
              </w:rPr>
              <w:t>(валюталар бөлігінде) туралы</w:t>
            </w:r>
            <w:r>
              <w:br/>
            </w:r>
            <w:r>
              <w:rPr>
                <w:rFonts w:ascii="Times New Roman"/>
                <w:b w:val="false"/>
                <w:i w:val="false"/>
                <w:color w:val="000000"/>
                <w:sz w:val="20"/>
              </w:rPr>
              <w:t>есеп" әкімшілік деректерді</w:t>
            </w:r>
            <w:r>
              <w:br/>
            </w:r>
            <w:r>
              <w:rPr>
                <w:rFonts w:ascii="Times New Roman"/>
                <w:b w:val="false"/>
                <w:i w:val="false"/>
                <w:color w:val="000000"/>
                <w:sz w:val="20"/>
              </w:rPr>
              <w:t>өтеусіз негізде жинауға арналған</w:t>
            </w:r>
            <w:r>
              <w:br/>
            </w:r>
            <w:r>
              <w:rPr>
                <w:rFonts w:ascii="Times New Roman"/>
                <w:b w:val="false"/>
                <w:i w:val="false"/>
                <w:color w:val="000000"/>
                <w:sz w:val="20"/>
              </w:rPr>
              <w:t>нысанына қосымша</w:t>
            </w:r>
          </w:p>
        </w:tc>
      </w:tr>
    </w:tbl>
    <w:bookmarkStart w:name="z1560" w:id="85"/>
    <w:p>
      <w:pPr>
        <w:spacing w:after="0"/>
        <w:ind w:left="0"/>
        <w:jc w:val="left"/>
      </w:pPr>
      <w:r>
        <w:rPr>
          <w:rFonts w:ascii="Times New Roman"/>
          <w:b/>
          <w:i w:val="false"/>
          <w:color w:val="000000"/>
        </w:rPr>
        <w:t xml:space="preserve"> Ашық позицияларды уақыт аралықтары бойынша бөлу (валюталар бөлігінде) туралы есеп (индексі - 1-BVU_ ROPVI, кезеңділігі – ай сайын) әкімшілік деректерді өтеусіз негізде жинауға арналған нысанын толтыру бойынша түсіндірме</w:t>
      </w:r>
    </w:p>
    <w:bookmarkEnd w:id="85"/>
    <w:bookmarkStart w:name="z1561" w:id="86"/>
    <w:p>
      <w:pPr>
        <w:spacing w:after="0"/>
        <w:ind w:left="0"/>
        <w:jc w:val="left"/>
      </w:pPr>
      <w:r>
        <w:rPr>
          <w:rFonts w:ascii="Times New Roman"/>
          <w:b/>
          <w:i w:val="false"/>
          <w:color w:val="000000"/>
        </w:rPr>
        <w:t xml:space="preserve"> 1-тарау. Жалпы ережелер</w:t>
      </w:r>
    </w:p>
    <w:bookmarkEnd w:id="86"/>
    <w:p>
      <w:pPr>
        <w:spacing w:after="0"/>
        <w:ind w:left="0"/>
        <w:jc w:val="both"/>
      </w:pPr>
      <w:r>
        <w:rPr>
          <w:rFonts w:ascii="Times New Roman"/>
          <w:b w:val="false"/>
          <w:i w:val="false"/>
          <w:color w:val="000000"/>
          <w:sz w:val="28"/>
        </w:rPr>
        <w:t>
      1. Осы түсіндірмеде "Ашық позицияларды уақыт аралықтары бойынша бөлу (валюталар бөлігінде) туралы есеп" әкімшілік деректерді өтеусіз негізде жинауға арналған нысанын (бұдан әрі – Нысан) толтыру бойынша бірыңғай талаптар айқындалады.</w:t>
      </w:r>
    </w:p>
    <w:p>
      <w:pPr>
        <w:spacing w:after="0"/>
        <w:ind w:left="0"/>
        <w:jc w:val="both"/>
      </w:pPr>
      <w:r>
        <w:rPr>
          <w:rFonts w:ascii="Times New Roman"/>
          <w:b w:val="false"/>
          <w:i w:val="false"/>
          <w:color w:val="000000"/>
          <w:sz w:val="28"/>
        </w:rPr>
        <w:t>
      2. Нысанды екінші деңгейдегі банктер әр айдың біріндегі жағдай бойынша ай сайын жасайды. Нысандағы деректер мың теңгемен толтырылады.</w:t>
      </w:r>
    </w:p>
    <w:p>
      <w:pPr>
        <w:spacing w:after="0"/>
        <w:ind w:left="0"/>
        <w:jc w:val="both"/>
      </w:pPr>
      <w:r>
        <w:rPr>
          <w:rFonts w:ascii="Times New Roman"/>
          <w:b w:val="false"/>
          <w:i w:val="false"/>
          <w:color w:val="000000"/>
          <w:sz w:val="28"/>
        </w:rPr>
        <w:t>
      3. Нысанға басшы немесе есепке қол қою функциясы жүктелген адам және орындаушы қол қояды.</w:t>
      </w:r>
    </w:p>
    <w:bookmarkStart w:name="z1562" w:id="87"/>
    <w:p>
      <w:pPr>
        <w:spacing w:after="0"/>
        <w:ind w:left="0"/>
        <w:jc w:val="left"/>
      </w:pPr>
      <w:r>
        <w:rPr>
          <w:rFonts w:ascii="Times New Roman"/>
          <w:b/>
          <w:i w:val="false"/>
          <w:color w:val="000000"/>
        </w:rPr>
        <w:t xml:space="preserve"> 2-тарау. Нысанды толтыру бойынша түсіндірме</w:t>
      </w:r>
    </w:p>
    <w:bookmarkEnd w:id="87"/>
    <w:p>
      <w:pPr>
        <w:spacing w:after="0"/>
        <w:ind w:left="0"/>
        <w:jc w:val="both"/>
      </w:pPr>
      <w:r>
        <w:rPr>
          <w:rFonts w:ascii="Times New Roman"/>
          <w:b w:val="false"/>
          <w:i w:val="false"/>
          <w:color w:val="000000"/>
          <w:sz w:val="28"/>
        </w:rPr>
        <w:t xml:space="preserve">
      4. Нысан Нормативтік құқықтық актілерді мемлекеттік тіркеу тізілімінде № 13939 болып тіркелген "Ислам банктері үшін пруденциалдық нормативтерді және өзге де сақтауға міндетті нормалар мен лимиттерді, олардың нормативтік мәнін және ислам банктері үшін пруденциалдық нормативтерді және өзге де сақтауға міндетті нормалар мен лимиттерді есеп айырысу әдістемесін белгілеу туралы" Қазақстан Республикасы Ұлттық Банкі Басқармасының 2016 жылғы 30 мамырдағы № 144 </w:t>
      </w:r>
      <w:r>
        <w:rPr>
          <w:rFonts w:ascii="Times New Roman"/>
          <w:b w:val="false"/>
          <w:i w:val="false"/>
          <w:color w:val="000000"/>
          <w:sz w:val="28"/>
        </w:rPr>
        <w:t>қаулысымен</w:t>
      </w:r>
      <w:r>
        <w:rPr>
          <w:rFonts w:ascii="Times New Roman"/>
          <w:b w:val="false"/>
          <w:i w:val="false"/>
          <w:color w:val="000000"/>
          <w:sz w:val="28"/>
        </w:rPr>
        <w:t xml:space="preserve"> белгіленген Ислам банктері үшін пруденциалдық нормативтердің нормативтік мәндері және өзге де сақтауға міндетті нормалар мен лимиттерді есеп айырысу әдістемесіне (бұдан әрі – № 144 нормативтер) және Нормативтік құқықтық актілерді мемлекеттік тіркеу тізілімінде № 15886 болып тіркелген "Банктің пруденциялық нормативтерінің және сақталуы міндетті өзге де нормалары мен лимиттерінің нормативтік мәндері мен оларды есептеу әдістемелерін, капиталының мөлшерін және Ашық валюталық позицияны есептеу қағидалары мен оның лимиттерін белгілеу туралы" Қазақстан Республикасы Ұлттық Банкі Басқармасының 2017 жылғы 13 қыркүйектегі № 170 </w:t>
      </w:r>
      <w:r>
        <w:rPr>
          <w:rFonts w:ascii="Times New Roman"/>
          <w:b w:val="false"/>
          <w:i w:val="false"/>
          <w:color w:val="000000"/>
          <w:sz w:val="28"/>
        </w:rPr>
        <w:t>қаулысымен</w:t>
      </w:r>
      <w:r>
        <w:rPr>
          <w:rFonts w:ascii="Times New Roman"/>
          <w:b w:val="false"/>
          <w:i w:val="false"/>
          <w:color w:val="000000"/>
          <w:sz w:val="28"/>
        </w:rPr>
        <w:t xml:space="preserve"> белгіленген Банктің пруденциялық нормативтерінің және сақталуы міндетті өзге де нормалары мен лимиттерінің нормативтік мәндері мен оларды есептеу әдістемелеріне, капиталының мөлшеріне (бұдан әрі – № 170 нормативтер) сәйкес толтырылады.</w:t>
      </w:r>
    </w:p>
    <w:p>
      <w:pPr>
        <w:spacing w:after="0"/>
        <w:ind w:left="0"/>
        <w:jc w:val="both"/>
      </w:pPr>
      <w:r>
        <w:rPr>
          <w:rFonts w:ascii="Times New Roman"/>
          <w:b w:val="false"/>
          <w:i w:val="false"/>
          <w:color w:val="000000"/>
          <w:sz w:val="28"/>
        </w:rPr>
        <w:t xml:space="preserve">
      5. 3 және 4-бағандарда ашық позициялар сомасы көрсетіледі. </w:t>
      </w:r>
    </w:p>
    <w:p>
      <w:pPr>
        <w:spacing w:after="0"/>
        <w:ind w:left="0"/>
        <w:jc w:val="both"/>
      </w:pPr>
      <w:r>
        <w:rPr>
          <w:rFonts w:ascii="Times New Roman"/>
          <w:b w:val="false"/>
          <w:i w:val="false"/>
          <w:color w:val="000000"/>
          <w:sz w:val="28"/>
        </w:rPr>
        <w:t xml:space="preserve">
      6. 5-бағанда № </w:t>
      </w:r>
      <w:r>
        <w:rPr>
          <w:rFonts w:ascii="Times New Roman"/>
          <w:b w:val="false"/>
          <w:i w:val="false"/>
          <w:color w:val="000000"/>
          <w:sz w:val="28"/>
        </w:rPr>
        <w:t>170</w:t>
      </w:r>
      <w:r>
        <w:rPr>
          <w:rFonts w:ascii="Times New Roman"/>
          <w:b w:val="false"/>
          <w:i w:val="false"/>
          <w:color w:val="000000"/>
          <w:sz w:val="28"/>
        </w:rPr>
        <w:t xml:space="preserve"> нормативтердің 3-тарауына және № </w:t>
      </w:r>
      <w:r>
        <w:rPr>
          <w:rFonts w:ascii="Times New Roman"/>
          <w:b w:val="false"/>
          <w:i w:val="false"/>
          <w:color w:val="000000"/>
          <w:sz w:val="28"/>
        </w:rPr>
        <w:t>144</w:t>
      </w:r>
      <w:r>
        <w:rPr>
          <w:rFonts w:ascii="Times New Roman"/>
          <w:b w:val="false"/>
          <w:i w:val="false"/>
          <w:color w:val="000000"/>
          <w:sz w:val="28"/>
        </w:rPr>
        <w:t xml:space="preserve"> нормативтердің 2-тарауына сәйкес саралау коэффициенттері көрсетіледі. Мәндер Нысан ұсынылатын ақпараттық жүйеде орналастырылған анықтамалықтардан таңдап алынады.</w:t>
      </w:r>
    </w:p>
    <w:p>
      <w:pPr>
        <w:spacing w:after="0"/>
        <w:ind w:left="0"/>
        <w:jc w:val="both"/>
      </w:pPr>
      <w:r>
        <w:rPr>
          <w:rFonts w:ascii="Times New Roman"/>
          <w:b w:val="false"/>
          <w:i w:val="false"/>
          <w:color w:val="000000"/>
          <w:sz w:val="28"/>
        </w:rPr>
        <w:t xml:space="preserve">
      7. 6 және 7-бағандарда өлшеу коэффициенті ескеріле отырып, сараланған ашық позициялар сомасы көрсетіледі. </w:t>
      </w:r>
    </w:p>
    <w:p>
      <w:pPr>
        <w:spacing w:after="0"/>
        <w:ind w:left="0"/>
        <w:jc w:val="both"/>
      </w:pPr>
      <w:r>
        <w:rPr>
          <w:rFonts w:ascii="Times New Roman"/>
          <w:b w:val="false"/>
          <w:i w:val="false"/>
          <w:color w:val="000000"/>
          <w:sz w:val="28"/>
        </w:rPr>
        <w:t xml:space="preserve">
      8. 8-бағанда мөлшерленген жабық позициялар сомасы көрсетіледі. </w:t>
      </w:r>
    </w:p>
    <w:p>
      <w:pPr>
        <w:spacing w:after="0"/>
        <w:ind w:left="0"/>
        <w:jc w:val="both"/>
      </w:pPr>
      <w:r>
        <w:rPr>
          <w:rFonts w:ascii="Times New Roman"/>
          <w:b w:val="false"/>
          <w:i w:val="false"/>
          <w:color w:val="000000"/>
          <w:sz w:val="28"/>
        </w:rPr>
        <w:t xml:space="preserve">
      9. 9 және 10-бағандарда жиынтық мөлшерленген ашық позициялар сомасы көрсетіледі. </w:t>
      </w:r>
    </w:p>
    <w:p>
      <w:pPr>
        <w:spacing w:after="0"/>
        <w:ind w:left="0"/>
        <w:jc w:val="both"/>
      </w:pPr>
      <w:r>
        <w:rPr>
          <w:rFonts w:ascii="Times New Roman"/>
          <w:b w:val="false"/>
          <w:i w:val="false"/>
          <w:color w:val="000000"/>
          <w:sz w:val="28"/>
        </w:rPr>
        <w:t xml:space="preserve">
      10. 1, 2 және 3-жолдарда мәндер Нысан ұсынылатын ақпараттық жүйеде орналастырылған анықтамалықтардан таңдалады. </w:t>
      </w:r>
    </w:p>
    <w:p>
      <w:pPr>
        <w:spacing w:after="0"/>
        <w:ind w:left="0"/>
        <w:jc w:val="both"/>
      </w:pPr>
      <w:r>
        <w:rPr>
          <w:rFonts w:ascii="Times New Roman"/>
          <w:b w:val="false"/>
          <w:i w:val="false"/>
          <w:color w:val="000000"/>
          <w:sz w:val="28"/>
        </w:rPr>
        <w:t>
      11. Деректер болмаған кезде Нысан ұсынылмайды.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Банкі Басқармасының </w:t>
            </w:r>
            <w:r>
              <w:br/>
            </w:r>
            <w:r>
              <w:rPr>
                <w:rFonts w:ascii="Times New Roman"/>
                <w:b w:val="false"/>
                <w:i w:val="false"/>
                <w:color w:val="000000"/>
                <w:sz w:val="20"/>
              </w:rPr>
              <w:t xml:space="preserve">2015 жылғы 8 мамырдағы </w:t>
            </w:r>
            <w:r>
              <w:br/>
            </w:r>
            <w:r>
              <w:rPr>
                <w:rFonts w:ascii="Times New Roman"/>
                <w:b w:val="false"/>
                <w:i w:val="false"/>
                <w:color w:val="000000"/>
                <w:sz w:val="20"/>
              </w:rPr>
              <w:t>№ 75 қаулысына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 xml:space="preserve">өтеусіз негізде жинауға </w:t>
            </w:r>
            <w:r>
              <w:br/>
            </w:r>
            <w:r>
              <w:rPr>
                <w:rFonts w:ascii="Times New Roman"/>
                <w:b w:val="false"/>
                <w:i w:val="false"/>
                <w:color w:val="000000"/>
                <w:sz w:val="20"/>
              </w:rPr>
              <w:t>арналған нысан</w:t>
            </w:r>
          </w:p>
        </w:tc>
      </w:tr>
    </w:tbl>
    <w:p>
      <w:pPr>
        <w:spacing w:after="0"/>
        <w:ind w:left="0"/>
        <w:jc w:val="both"/>
      </w:pPr>
      <w:r>
        <w:rPr>
          <w:rFonts w:ascii="Times New Roman"/>
          <w:b w:val="false"/>
          <w:i w:val="false"/>
          <w:color w:val="ff0000"/>
          <w:sz w:val="28"/>
        </w:rPr>
        <w:t xml:space="preserve">
      Ескерту. 8-қосымша жаңа редакцияда – ҚР Ұлттық Банкі Басқармасының 24.12.2024 </w:t>
      </w:r>
      <w:r>
        <w:rPr>
          <w:rFonts w:ascii="Times New Roman"/>
          <w:b w:val="false"/>
          <w:i w:val="false"/>
          <w:color w:val="ff0000"/>
          <w:sz w:val="28"/>
        </w:rPr>
        <w:t>№ 79</w:t>
      </w:r>
      <w:r>
        <w:rPr>
          <w:rFonts w:ascii="Times New Roman"/>
          <w:b w:val="false"/>
          <w:i w:val="false"/>
          <w:color w:val="ff0000"/>
          <w:sz w:val="28"/>
        </w:rPr>
        <w:t xml:space="preserve"> (01.01.2025 бастап қолданысқа енгізіледі) қаулысымен.</w:t>
      </w:r>
    </w:p>
    <w:p>
      <w:pPr>
        <w:spacing w:after="0"/>
        <w:ind w:left="0"/>
        <w:jc w:val="both"/>
      </w:pPr>
      <w:r>
        <w:rPr>
          <w:rFonts w:ascii="Times New Roman"/>
          <w:b w:val="false"/>
          <w:i w:val="false"/>
          <w:color w:val="000000"/>
          <w:sz w:val="28"/>
        </w:rPr>
        <w:t>
      Қайда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деректерді өтеусіз негізде жинауға арналған нысан www.nationalbank.kz интернет-ресурсында орналастырылған</w:t>
      </w:r>
    </w:p>
    <w:p>
      <w:pPr>
        <w:spacing w:after="0"/>
        <w:ind w:left="0"/>
        <w:jc w:val="both"/>
      </w:pPr>
      <w:r>
        <w:rPr>
          <w:rFonts w:ascii="Times New Roman"/>
          <w:b w:val="false"/>
          <w:i w:val="false"/>
          <w:color w:val="000000"/>
          <w:sz w:val="28"/>
        </w:rPr>
        <w:t xml:space="preserve">
      Әкімшілік нысанның атауы: Жалпы пайыздық тәуекелді есептеудің (валюталар бөлігінде) талдамасы туралы есеп </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1-BVU_ ROPR</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Есепті кезеңі: 20___жылғы ____________ жағдай бойынша</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тұлғалар тобы: екінші деңгейдегі банк</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есепті айдан кейінгі айдың жетінші жұмыс күнінен кешіктірмей</w:t>
      </w:r>
    </w:p>
    <w:p>
      <w:pPr>
        <w:spacing w:after="0"/>
        <w:ind w:left="0"/>
        <w:jc w:val="both"/>
      </w:pPr>
      <w:r>
        <w:rPr>
          <w:rFonts w:ascii="Times New Roman"/>
          <w:b w:val="false"/>
          <w:i w:val="false"/>
          <w:color w:val="000000"/>
          <w:sz w:val="28"/>
        </w:rPr>
        <w:t xml:space="preserve">
      қорытынды айналымдар ескерілген желтоқсан айындағы есебі (оның ішінде қорытынды айналымдар болмаған кезде) - аяқталған қаржы жылынан кейінгі жылдың отыз бірінші қаңтардан кешіктірмей </w:t>
      </w:r>
    </w:p>
    <w:p>
      <w:pPr>
        <w:spacing w:after="0"/>
        <w:ind w:left="0"/>
        <w:jc w:val="both"/>
      </w:pPr>
      <w:r>
        <w:rPr>
          <w:rFonts w:ascii="Times New Roman"/>
          <w:b w:val="false"/>
          <w:i w:val="false"/>
          <w:color w:val="000000"/>
          <w:sz w:val="28"/>
        </w:rPr>
        <w:t>
      БСН: _______________________</w:t>
      </w:r>
    </w:p>
    <w:p>
      <w:pPr>
        <w:spacing w:after="0"/>
        <w:ind w:left="0"/>
        <w:jc w:val="both"/>
      </w:pPr>
      <w:r>
        <w:rPr>
          <w:rFonts w:ascii="Times New Roman"/>
          <w:b w:val="false"/>
          <w:i w:val="false"/>
          <w:color w:val="000000"/>
          <w:sz w:val="28"/>
        </w:rPr>
        <w:t>
      Жинау әдісі: электронды түрде</w:t>
      </w:r>
    </w:p>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Позициялардың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Аймақтар бойынша өтемақы жасалған мөлшерленген позицияларды есептеу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1-аймақ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 аралықтары бойынша мөлшерленген жабық позиция бойынша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Мөлшерленген ашық позиция (ұзын)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Мөлшерленген ашық позиция (қысқа)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ашық позиция бойынша мөлшерленген жабық позиция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Мөлшерленген ашық позиция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2-аймақ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 аралықтары бойынша мөлшерленген жабық позиция бойынша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Мөлшерленген ашық позиция (ұзын)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Мөлшерленген ашық позиция (қысқа)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ашық позиция бойынша мөлшерленген жабық позиция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Мөлшерленген ашық позиция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3-аймақ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 аралықтары бойынша мөлшерленген жабық позиция бойынша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Мөлшерленген ашық позиция (ұзын)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Мөлшерленген ашық позиция (қысқа)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ашық позиция бойынша мөлшерленген жабық позиция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Мөлшерленген ашық позиция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және 2-аймақтар арасындағы жабық позиция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2-аймақ бойынша қалған ашық позиция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1-аймақ бойынша қалған ашық позиция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және 3-аймақтар бойынша жабық позиция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3-аймақ бойынша қалған ашық позиция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2-аймақ бойынша қалған ашық позиция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және 3-аймақтар бойынша жабық позиция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1-аймақ бойынша қалған ашық позиция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3-аймақ бойынша қалған ашық позиция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Қалған мөлшерленген ашық позиция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Аймақтар бойынша мөлшерленген жабық позициялар сомасының 10 пайызы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1-аймақтың мөлшерленген жабық позициясының 40 пайызы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2-аймақтың мөлшерленген жабық позициясының 30 пайызы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3-аймақтың мөлшерленген жабық позициясының 30 пайызы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және 2 аймақ арасындағы мөлшерленген жабық позицияның 40 пайызы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және 3 аймақ арасындағы мөлшерленген жабық позицияның 40 пайызы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және 3 аймақ арасындағы мөлшерленген жабық позицияның 100 пайызы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Қалған мөлшерленген ашық позицияның 100 пайызы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пайыздық тәуекел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_________________________________________________________</w:t>
      </w:r>
    </w:p>
    <w:p>
      <w:pPr>
        <w:spacing w:after="0"/>
        <w:ind w:left="0"/>
        <w:jc w:val="both"/>
      </w:pPr>
      <w:r>
        <w:rPr>
          <w:rFonts w:ascii="Times New Roman"/>
          <w:b w:val="false"/>
          <w:i w:val="false"/>
          <w:color w:val="000000"/>
          <w:sz w:val="28"/>
        </w:rPr>
        <w:t>
      Мекенжайы_____________________________________________________</w:t>
      </w:r>
    </w:p>
    <w:p>
      <w:pPr>
        <w:spacing w:after="0"/>
        <w:ind w:left="0"/>
        <w:jc w:val="both"/>
      </w:pPr>
      <w:r>
        <w:rPr>
          <w:rFonts w:ascii="Times New Roman"/>
          <w:b w:val="false"/>
          <w:i w:val="false"/>
          <w:color w:val="000000"/>
          <w:sz w:val="28"/>
        </w:rPr>
        <w:t>
      Телефоны_______________________________________________________</w:t>
      </w:r>
    </w:p>
    <w:p>
      <w:pPr>
        <w:spacing w:after="0"/>
        <w:ind w:left="0"/>
        <w:jc w:val="both"/>
      </w:pPr>
      <w:r>
        <w:rPr>
          <w:rFonts w:ascii="Times New Roman"/>
          <w:b w:val="false"/>
          <w:i w:val="false"/>
          <w:color w:val="000000"/>
          <w:sz w:val="28"/>
        </w:rPr>
        <w:t>
      Электрондық пошта мекенжайы____________________________________</w:t>
      </w:r>
    </w:p>
    <w:p>
      <w:pPr>
        <w:spacing w:after="0"/>
        <w:ind w:left="0"/>
        <w:jc w:val="both"/>
      </w:pPr>
      <w:r>
        <w:rPr>
          <w:rFonts w:ascii="Times New Roman"/>
          <w:b w:val="false"/>
          <w:i w:val="false"/>
          <w:color w:val="000000"/>
          <w:sz w:val="28"/>
        </w:rPr>
        <w:t xml:space="preserve">
      Орындаушы _______________________________ ____________________ </w:t>
      </w:r>
    </w:p>
    <w:p>
      <w:pPr>
        <w:spacing w:after="0"/>
        <w:ind w:left="0"/>
        <w:jc w:val="both"/>
      </w:pPr>
      <w:r>
        <w:rPr>
          <w:rFonts w:ascii="Times New Roman"/>
          <w:b w:val="false"/>
          <w:i w:val="false"/>
          <w:color w:val="000000"/>
          <w:sz w:val="28"/>
        </w:rPr>
        <w:t>
      тегі, аты және әкесінің аты (ол болған жағдайда) қолы, телефоны</w:t>
      </w:r>
    </w:p>
    <w:p>
      <w:pPr>
        <w:spacing w:after="0"/>
        <w:ind w:left="0"/>
        <w:jc w:val="both"/>
      </w:pPr>
      <w:r>
        <w:rPr>
          <w:rFonts w:ascii="Times New Roman"/>
          <w:b w:val="false"/>
          <w:i w:val="false"/>
          <w:color w:val="000000"/>
          <w:sz w:val="28"/>
        </w:rPr>
        <w:t>
      Басшы немесе есепке қол қою функциясы жүктелген адам</w:t>
      </w:r>
    </w:p>
    <w:p>
      <w:pPr>
        <w:spacing w:after="0"/>
        <w:ind w:left="0"/>
        <w:jc w:val="both"/>
      </w:pPr>
      <w:r>
        <w:rPr>
          <w:rFonts w:ascii="Times New Roman"/>
          <w:b w:val="false"/>
          <w:i w:val="false"/>
          <w:color w:val="000000"/>
          <w:sz w:val="28"/>
        </w:rPr>
        <w:t xml:space="preserve">
      ___________________________________________ _________________ </w:t>
      </w:r>
    </w:p>
    <w:p>
      <w:pPr>
        <w:spacing w:after="0"/>
        <w:ind w:left="0"/>
        <w:jc w:val="both"/>
      </w:pPr>
      <w:r>
        <w:rPr>
          <w:rFonts w:ascii="Times New Roman"/>
          <w:b w:val="false"/>
          <w:i w:val="false"/>
          <w:color w:val="000000"/>
          <w:sz w:val="28"/>
        </w:rPr>
        <w:t>
      тегі, аты және әкесінің аты (ол болған жағдайда) қолы</w:t>
      </w:r>
    </w:p>
    <w:p>
      <w:pPr>
        <w:spacing w:after="0"/>
        <w:ind w:left="0"/>
        <w:jc w:val="both"/>
      </w:pPr>
      <w:r>
        <w:rPr>
          <w:rFonts w:ascii="Times New Roman"/>
          <w:b w:val="false"/>
          <w:i w:val="false"/>
          <w:color w:val="000000"/>
          <w:sz w:val="28"/>
        </w:rPr>
        <w:t>
      Күні 20__ жылғы "____" ______________</w:t>
      </w:r>
    </w:p>
    <w:p>
      <w:pPr>
        <w:spacing w:after="0"/>
        <w:ind w:left="0"/>
        <w:jc w:val="both"/>
      </w:pPr>
      <w:r>
        <w:rPr>
          <w:rFonts w:ascii="Times New Roman"/>
          <w:b w:val="false"/>
          <w:i w:val="false"/>
          <w:color w:val="000000"/>
          <w:sz w:val="28"/>
        </w:rPr>
        <w:t>
      Ескертпе: нысан "Жалпы пайыздық тәуекелді есептеудің (валюталар бөлігінде) талдамасы туралы есеп" әкімшілік деректерді өтеусіз негізде жинауға арналған нысанын толтыру бойынша түсіндірмеге сәйкес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"Жалпы пайыздық тәуекелді</w:t>
            </w:r>
            <w:r>
              <w:br/>
            </w:r>
            <w:r>
              <w:rPr>
                <w:rFonts w:ascii="Times New Roman"/>
                <w:b w:val="false"/>
                <w:i w:val="false"/>
                <w:color w:val="000000"/>
                <w:sz w:val="20"/>
              </w:rPr>
              <w:t xml:space="preserve">есептеудің (валюталар </w:t>
            </w:r>
            <w:r>
              <w:br/>
            </w:r>
            <w:r>
              <w:rPr>
                <w:rFonts w:ascii="Times New Roman"/>
                <w:b w:val="false"/>
                <w:i w:val="false"/>
                <w:color w:val="000000"/>
                <w:sz w:val="20"/>
              </w:rPr>
              <w:t xml:space="preserve">бөлігінде) талдамасы туралы </w:t>
            </w:r>
            <w:r>
              <w:br/>
            </w:r>
            <w:r>
              <w:rPr>
                <w:rFonts w:ascii="Times New Roman"/>
                <w:b w:val="false"/>
                <w:i w:val="false"/>
                <w:color w:val="000000"/>
                <w:sz w:val="20"/>
              </w:rPr>
              <w:t xml:space="preserve">есеп" әкімшілік деректерді </w:t>
            </w:r>
            <w:r>
              <w:br/>
            </w:r>
            <w:r>
              <w:rPr>
                <w:rFonts w:ascii="Times New Roman"/>
                <w:b w:val="false"/>
                <w:i w:val="false"/>
                <w:color w:val="000000"/>
                <w:sz w:val="20"/>
              </w:rPr>
              <w:t xml:space="preserve">өтеусіз негізде жинауға </w:t>
            </w:r>
            <w:r>
              <w:br/>
            </w:r>
            <w:r>
              <w:rPr>
                <w:rFonts w:ascii="Times New Roman"/>
                <w:b w:val="false"/>
                <w:i w:val="false"/>
                <w:color w:val="000000"/>
                <w:sz w:val="20"/>
              </w:rPr>
              <w:t>арналған нысанына</w:t>
            </w:r>
            <w:r>
              <w:br/>
            </w:r>
            <w:r>
              <w:rPr>
                <w:rFonts w:ascii="Times New Roman"/>
                <w:b w:val="false"/>
                <w:i w:val="false"/>
                <w:color w:val="000000"/>
                <w:sz w:val="20"/>
              </w:rPr>
              <w:t>қосымша</w:t>
            </w:r>
          </w:p>
        </w:tc>
      </w:tr>
    </w:tbl>
    <w:bookmarkStart w:name="z1564" w:id="88"/>
    <w:p>
      <w:pPr>
        <w:spacing w:after="0"/>
        <w:ind w:left="0"/>
        <w:jc w:val="left"/>
      </w:pPr>
      <w:r>
        <w:rPr>
          <w:rFonts w:ascii="Times New Roman"/>
          <w:b/>
          <w:i w:val="false"/>
          <w:color w:val="000000"/>
        </w:rPr>
        <w:t xml:space="preserve"> Жалпы пайыздық тәуекелді есептеудің (валюталар бөлігінде) талдамасы туралы есеп (индексі - 1-BVU_ ROPR, кезеңділігі – ай сайын) әкімшілік деректерді өтеусіз негізде жинауға арналған нысанын толтыру бойынша түсіндірме</w:t>
      </w:r>
    </w:p>
    <w:bookmarkEnd w:id="88"/>
    <w:bookmarkStart w:name="z1565" w:id="89"/>
    <w:p>
      <w:pPr>
        <w:spacing w:after="0"/>
        <w:ind w:left="0"/>
        <w:jc w:val="left"/>
      </w:pPr>
      <w:r>
        <w:rPr>
          <w:rFonts w:ascii="Times New Roman"/>
          <w:b/>
          <w:i w:val="false"/>
          <w:color w:val="000000"/>
        </w:rPr>
        <w:t xml:space="preserve"> 1-тарау. Жалпы ережелер</w:t>
      </w:r>
    </w:p>
    <w:bookmarkEnd w:id="89"/>
    <w:p>
      <w:pPr>
        <w:spacing w:after="0"/>
        <w:ind w:left="0"/>
        <w:jc w:val="both"/>
      </w:pPr>
      <w:r>
        <w:rPr>
          <w:rFonts w:ascii="Times New Roman"/>
          <w:b w:val="false"/>
          <w:i w:val="false"/>
          <w:color w:val="000000"/>
          <w:sz w:val="28"/>
        </w:rPr>
        <w:t>
      1. Осы түсіндірмеде "Жалпы пайыздық тәуекелді есептеудің (валюталар бөлігінде) талдамасы туралы есеп" әкімшілік деректерді өтеусіз негізде жинауға арналған нысанын (бұдан әрі – Нысан) толтыру бойынша бірыңғай талаптар айқындалады.</w:t>
      </w:r>
    </w:p>
    <w:p>
      <w:pPr>
        <w:spacing w:after="0"/>
        <w:ind w:left="0"/>
        <w:jc w:val="both"/>
      </w:pPr>
      <w:r>
        <w:rPr>
          <w:rFonts w:ascii="Times New Roman"/>
          <w:b w:val="false"/>
          <w:i w:val="false"/>
          <w:color w:val="000000"/>
          <w:sz w:val="28"/>
        </w:rPr>
        <w:t>
      2. Нысанды екінші деңгейдегі банктер әр айдың біріндегі жағдай бойынша ай сайын жасайды. Нысандағы деректер мың теңгемен толтырылады.</w:t>
      </w:r>
    </w:p>
    <w:p>
      <w:pPr>
        <w:spacing w:after="0"/>
        <w:ind w:left="0"/>
        <w:jc w:val="both"/>
      </w:pPr>
      <w:r>
        <w:rPr>
          <w:rFonts w:ascii="Times New Roman"/>
          <w:b w:val="false"/>
          <w:i w:val="false"/>
          <w:color w:val="000000"/>
          <w:sz w:val="28"/>
        </w:rPr>
        <w:t>
      3. Нысанға басшы немесе есепке қол қою функциясы жүктелген адам және орындаушы қол қояды.</w:t>
      </w:r>
    </w:p>
    <w:bookmarkStart w:name="z1566" w:id="90"/>
    <w:p>
      <w:pPr>
        <w:spacing w:after="0"/>
        <w:ind w:left="0"/>
        <w:jc w:val="left"/>
      </w:pPr>
      <w:r>
        <w:rPr>
          <w:rFonts w:ascii="Times New Roman"/>
          <w:b/>
          <w:i w:val="false"/>
          <w:color w:val="000000"/>
        </w:rPr>
        <w:t xml:space="preserve"> 2-тарау. Нысанды толтыру бойынша түсіндірме</w:t>
      </w:r>
    </w:p>
    <w:bookmarkEnd w:id="90"/>
    <w:p>
      <w:pPr>
        <w:spacing w:after="0"/>
        <w:ind w:left="0"/>
        <w:jc w:val="both"/>
      </w:pPr>
      <w:r>
        <w:rPr>
          <w:rFonts w:ascii="Times New Roman"/>
          <w:b w:val="false"/>
          <w:i w:val="false"/>
          <w:color w:val="000000"/>
          <w:sz w:val="28"/>
        </w:rPr>
        <w:t xml:space="preserve">
      4. Нысан Нормативтік құқықтық актілерді мемлекеттік тіркеу тізілімінде № 13939 болып тіркелген "Ислам банктері үшін пруденциалдық нормативтерді және өзге де сақтауға міндетті нормалар мен лимиттерді, олардың нормативтік мәнін және ислам банктері үшін пруденциалдық нормативтерді және өзге де сақтауға міндетті нормалар мен лимиттерді есеп айырысу әдістемесін белгілеу туралы" Қазақстан Республикасы Ұлттық Банкі Басқармасының 2016 жылғы 30 мамырдағы № 144 </w:t>
      </w:r>
      <w:r>
        <w:rPr>
          <w:rFonts w:ascii="Times New Roman"/>
          <w:b w:val="false"/>
          <w:i w:val="false"/>
          <w:color w:val="000000"/>
          <w:sz w:val="28"/>
        </w:rPr>
        <w:t>қаулысымен</w:t>
      </w:r>
      <w:r>
        <w:rPr>
          <w:rFonts w:ascii="Times New Roman"/>
          <w:b w:val="false"/>
          <w:i w:val="false"/>
          <w:color w:val="000000"/>
          <w:sz w:val="28"/>
        </w:rPr>
        <w:t xml:space="preserve"> белгіленген Ислам банктері үшін пруденциалдық нормативтердің нормативтік мәндері және өзге де сақтауға міндетті нормалар мен лимиттерді есеп айырысу әдістемесіне (бұдан әрі – № 144 нормативтер) және Нормативтік құқықтық актілерді мемлекеттік тіркеу тізілімінде № 15886 болып тіркелген "Банктің пруденциялық нормативтерінің және сақталуы міндетті өзге де нормалары мен лимиттерінің нормативтік мәндері мен оларды есептеу әдістемелерін, капиталының мөлшерін және Ашық валюталық позицияны есептеу қағидалары мен оның лимиттерін белгілеу туралы" Қазақстан Республикасы Ұлттық Банкі Басқармасының 2017 жылғы 13 қыркүйектегі № 170 </w:t>
      </w:r>
      <w:r>
        <w:rPr>
          <w:rFonts w:ascii="Times New Roman"/>
          <w:b w:val="false"/>
          <w:i w:val="false"/>
          <w:color w:val="000000"/>
          <w:sz w:val="28"/>
        </w:rPr>
        <w:t>қаулысымен</w:t>
      </w:r>
      <w:r>
        <w:rPr>
          <w:rFonts w:ascii="Times New Roman"/>
          <w:b w:val="false"/>
          <w:i w:val="false"/>
          <w:color w:val="000000"/>
          <w:sz w:val="28"/>
        </w:rPr>
        <w:t xml:space="preserve"> белгіленген Банктің пруденциялық нормативтерінің және сақталуы міндетті өзге де нормалары мен лимиттерінің нормативтік мәндері мен оларды есептеу әдістемелеріне, капиталының мөлшеріне (бұдан әрі – № 170 нормативтер) сәйкес толтырылады.</w:t>
      </w:r>
    </w:p>
    <w:p>
      <w:pPr>
        <w:spacing w:after="0"/>
        <w:ind w:left="0"/>
        <w:jc w:val="both"/>
      </w:pPr>
      <w:r>
        <w:rPr>
          <w:rFonts w:ascii="Times New Roman"/>
          <w:b w:val="false"/>
          <w:i w:val="false"/>
          <w:color w:val="000000"/>
          <w:sz w:val="28"/>
        </w:rPr>
        <w:t>
      5. 3-бағанда мөлшерленген және қалған ашық немесе жабық позициялар және аймақтардың әрқайсысының уақыт аралықтары бойынша позициялар бойынша сомасы көрсетіледі.</w:t>
      </w:r>
    </w:p>
    <w:p>
      <w:pPr>
        <w:spacing w:after="0"/>
        <w:ind w:left="0"/>
        <w:jc w:val="both"/>
      </w:pPr>
      <w:r>
        <w:rPr>
          <w:rFonts w:ascii="Times New Roman"/>
          <w:b w:val="false"/>
          <w:i w:val="false"/>
          <w:color w:val="000000"/>
          <w:sz w:val="28"/>
        </w:rPr>
        <w:t>
      6. 38-жол бойынша 3-бағанда жалпы пайыздық тәуекел бойынша мәліметтер көрсетіледі.</w:t>
      </w:r>
    </w:p>
    <w:p>
      <w:pPr>
        <w:spacing w:after="0"/>
        <w:ind w:left="0"/>
        <w:jc w:val="both"/>
      </w:pPr>
      <w:r>
        <w:rPr>
          <w:rFonts w:ascii="Times New Roman"/>
          <w:b w:val="false"/>
          <w:i w:val="false"/>
          <w:color w:val="000000"/>
          <w:sz w:val="28"/>
        </w:rPr>
        <w:t>
      7. Деректер болмаған кезде Нысан ұсынылмайды.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2015 жылғы 8 мамырдағы</w:t>
            </w:r>
            <w:r>
              <w:br/>
            </w:r>
            <w:r>
              <w:rPr>
                <w:rFonts w:ascii="Times New Roman"/>
                <w:b w:val="false"/>
                <w:i w:val="false"/>
                <w:color w:val="000000"/>
                <w:sz w:val="20"/>
              </w:rPr>
              <w:t>№ 75 қаулысына</w:t>
            </w:r>
            <w:r>
              <w:br/>
            </w:r>
            <w:r>
              <w:rPr>
                <w:rFonts w:ascii="Times New Roman"/>
                <w:b w:val="false"/>
                <w:i w:val="false"/>
                <w:color w:val="000000"/>
                <w:sz w:val="20"/>
              </w:rPr>
              <w:t>9-қосымша</w:t>
            </w:r>
          </w:p>
        </w:tc>
      </w:tr>
    </w:tbl>
    <w:p>
      <w:pPr>
        <w:spacing w:after="0"/>
        <w:ind w:left="0"/>
        <w:jc w:val="left"/>
      </w:pPr>
      <w:r>
        <w:rPr>
          <w:rFonts w:ascii="Times New Roman"/>
          <w:b/>
          <w:i w:val="false"/>
          <w:color w:val="000000"/>
        </w:rPr>
        <w:t xml:space="preserve"> Әкімшілік деректер жинауға арналған нысан</w:t>
      </w:r>
      <w:r>
        <w:br/>
      </w:r>
      <w:r>
        <w:rPr>
          <w:rFonts w:ascii="Times New Roman"/>
          <w:b/>
          <w:i w:val="false"/>
          <w:color w:val="000000"/>
        </w:rPr>
        <w:t>Бір қарыз алушыға келетін тәуекелдің ең жоғары мөлшерінің талдамасы туралы есеп</w:t>
      </w:r>
    </w:p>
    <w:p>
      <w:pPr>
        <w:spacing w:after="0"/>
        <w:ind w:left="0"/>
        <w:jc w:val="both"/>
      </w:pPr>
      <w:r>
        <w:rPr>
          <w:rFonts w:ascii="Times New Roman"/>
          <w:b w:val="false"/>
          <w:i w:val="false"/>
          <w:color w:val="ff0000"/>
          <w:sz w:val="28"/>
        </w:rPr>
        <w:t xml:space="preserve">
      Ескерту. Алып тасталды – ҚР Ұлттық Банкі Басқармасының 28.11.2016 </w:t>
      </w:r>
      <w:r>
        <w:rPr>
          <w:rFonts w:ascii="Times New Roman"/>
          <w:b w:val="false"/>
          <w:i w:val="false"/>
          <w:color w:val="ff0000"/>
          <w:sz w:val="28"/>
        </w:rPr>
        <w:t>№ 273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Банкі Басқармасының </w:t>
            </w:r>
            <w:r>
              <w:br/>
            </w:r>
            <w:r>
              <w:rPr>
                <w:rFonts w:ascii="Times New Roman"/>
                <w:b w:val="false"/>
                <w:i w:val="false"/>
                <w:color w:val="000000"/>
                <w:sz w:val="20"/>
              </w:rPr>
              <w:t xml:space="preserve">2015 жылғы 8 мамырдағы </w:t>
            </w:r>
            <w:r>
              <w:br/>
            </w:r>
            <w:r>
              <w:rPr>
                <w:rFonts w:ascii="Times New Roman"/>
                <w:b w:val="false"/>
                <w:i w:val="false"/>
                <w:color w:val="000000"/>
                <w:sz w:val="20"/>
              </w:rPr>
              <w:t xml:space="preserve">№ 75 қаулысына </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Әкімшілік деректерді </w:t>
            </w:r>
            <w:r>
              <w:br/>
            </w:r>
            <w:r>
              <w:rPr>
                <w:rFonts w:ascii="Times New Roman"/>
                <w:b w:val="false"/>
                <w:i w:val="false"/>
                <w:color w:val="000000"/>
                <w:sz w:val="20"/>
              </w:rPr>
              <w:t xml:space="preserve">өтеусіз негізде жинауға </w:t>
            </w:r>
            <w:r>
              <w:br/>
            </w:r>
            <w:r>
              <w:rPr>
                <w:rFonts w:ascii="Times New Roman"/>
                <w:b w:val="false"/>
                <w:i w:val="false"/>
                <w:color w:val="000000"/>
                <w:sz w:val="20"/>
              </w:rPr>
              <w:t>арналған нысан</w:t>
            </w:r>
          </w:p>
        </w:tc>
      </w:tr>
    </w:tbl>
    <w:p>
      <w:pPr>
        <w:spacing w:after="0"/>
        <w:ind w:left="0"/>
        <w:jc w:val="both"/>
      </w:pPr>
      <w:r>
        <w:rPr>
          <w:rFonts w:ascii="Times New Roman"/>
          <w:b w:val="false"/>
          <w:i w:val="false"/>
          <w:color w:val="ff0000"/>
          <w:sz w:val="28"/>
        </w:rPr>
        <w:t xml:space="preserve">
      Ескерту. 10-қосымша жаңа редакцияда – ҚР Ұлттық Банкі Басқармасының 24.12.2024 </w:t>
      </w:r>
      <w:r>
        <w:rPr>
          <w:rFonts w:ascii="Times New Roman"/>
          <w:b w:val="false"/>
          <w:i w:val="false"/>
          <w:color w:val="ff0000"/>
          <w:sz w:val="28"/>
        </w:rPr>
        <w:t>№ 79</w:t>
      </w:r>
      <w:r>
        <w:rPr>
          <w:rFonts w:ascii="Times New Roman"/>
          <w:b w:val="false"/>
          <w:i w:val="false"/>
          <w:color w:val="ff0000"/>
          <w:sz w:val="28"/>
        </w:rPr>
        <w:t xml:space="preserve"> (01.01.2025 бастап қолданысқа енгізіледі) қаулысымен.</w:t>
      </w:r>
    </w:p>
    <w:p>
      <w:pPr>
        <w:spacing w:after="0"/>
        <w:ind w:left="0"/>
        <w:jc w:val="both"/>
      </w:pPr>
      <w:r>
        <w:rPr>
          <w:rFonts w:ascii="Times New Roman"/>
          <w:b w:val="false"/>
          <w:i w:val="false"/>
          <w:color w:val="000000"/>
          <w:sz w:val="28"/>
        </w:rPr>
        <w:t>
      Қайда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деректерді өтеусіз негізде жинауға арналған нысан www.nationalbank.kz интернет-ресурсында орналастырылған</w:t>
      </w:r>
    </w:p>
    <w:p>
      <w:pPr>
        <w:spacing w:after="0"/>
        <w:ind w:left="0"/>
        <w:jc w:val="both"/>
      </w:pPr>
      <w:r>
        <w:rPr>
          <w:rFonts w:ascii="Times New Roman"/>
          <w:b w:val="false"/>
          <w:i w:val="false"/>
          <w:color w:val="000000"/>
          <w:sz w:val="28"/>
        </w:rPr>
        <w:t>
      Әкімшілік нысанның атауы: Бір қарыз алушыға келетін тәуекелдің ең жоғары мөлшерінің (қарыз алушылар бөлігінде) талдамасы туралы есеп</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1-BVU_ R_MRZ_R</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Есепті кезеңі: 20___жылғы ____________ жағдай бойынша</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тұлғалар тобы: екінші деңгейдегі банк</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есепті айдан кейінгі айдың жетінші жұмыс күнінен кешіктірмей</w:t>
      </w:r>
    </w:p>
    <w:p>
      <w:pPr>
        <w:spacing w:after="0"/>
        <w:ind w:left="0"/>
        <w:jc w:val="both"/>
      </w:pPr>
      <w:r>
        <w:rPr>
          <w:rFonts w:ascii="Times New Roman"/>
          <w:b w:val="false"/>
          <w:i w:val="false"/>
          <w:color w:val="000000"/>
          <w:sz w:val="28"/>
        </w:rPr>
        <w:t xml:space="preserve">
      қорытынды айналымдар ескерілген желтоқсан айындағы есебі (оның ішінде қорытынды айналымдар болмаған кезде) - аяқталған қаржы жылынан кейінгі жылдың отыз бірінші қаңтардан кешіктірмей </w:t>
      </w:r>
    </w:p>
    <w:p>
      <w:pPr>
        <w:spacing w:after="0"/>
        <w:ind w:left="0"/>
        <w:jc w:val="both"/>
      </w:pPr>
      <w:r>
        <w:rPr>
          <w:rFonts w:ascii="Times New Roman"/>
          <w:b w:val="false"/>
          <w:i w:val="false"/>
          <w:color w:val="000000"/>
          <w:sz w:val="28"/>
        </w:rPr>
        <w:t>
      БСН: _______________________</w:t>
      </w:r>
    </w:p>
    <w:p>
      <w:pPr>
        <w:spacing w:after="0"/>
        <w:ind w:left="0"/>
        <w:jc w:val="both"/>
      </w:pPr>
      <w:r>
        <w:rPr>
          <w:rFonts w:ascii="Times New Roman"/>
          <w:b w:val="false"/>
          <w:i w:val="false"/>
          <w:color w:val="000000"/>
          <w:sz w:val="28"/>
        </w:rPr>
        <w:t>
      Жинау әдісі: электронды түрде</w:t>
      </w:r>
    </w:p>
    <w:p>
      <w:pPr>
        <w:spacing w:after="0"/>
        <w:ind w:left="0"/>
        <w:jc w:val="left"/>
      </w:pPr>
      <w:r>
        <w:rPr>
          <w:rFonts w:ascii="Times New Roman"/>
          <w:b/>
          <w:i w:val="false"/>
          <w:color w:val="000000"/>
        </w:rPr>
        <w:t xml:space="preserve"> 1-кесте. Банк алдындағы міндеттемелердің кез келген түрі бойынша банкпен ерекше қатынастар арқылы байланысты емес бір қарыз алушының немесе өзара байланысты қарыз алушылар тобының жиынтық берешегінің талдамасы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 жеке сәйкестендіру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алушылардың өзара байланысты болу белгісі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мөлшері,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шот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ету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2-кесте. Банк алдындағы міндеттемелердің кез келген түрі бойынша банкпен ерекше қатынастар арқылы байланысты бір қарыз алушының немесе өзара байланысты қарыз алушылар тобының жиынтық берешегінің талдамасы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 жеке сәйкестендіру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Банкпен ерекше қатынастар арқылы байланысты болу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алушылардың өзара байланысты болу белгісі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мөлшері,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шот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ету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3-кесте. Банкпен ерекше қатынастар арқылы байланысты барлық қарыз алушылар бойынша тәуекелдер сомасының талдамасы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 жеке сәйкестендіру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Банкпен ерекше қатынастар арқылы байланысты болу белгісі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мөлшері,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шот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ету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4-кесте. Тиісті қарыз алушылардың міндеттемелері бойынша банктің ағымдағы және одан кейінгі екі ай ішінде қарыз алушыға қойылатын талаптары туындауы мүмкін үшінші тұлғалардың пайдасына қарыз алушы үшін не қарыз алушы алдындағы қамтамасыз етілмеген шартты міндеттемелердің, сондай-ақ оффшорлық аймақтардың азаматтары болып тіркелген немесе болып табылатын Қазақстан Республикасының бейрезиденттері міндеттемелерінің банктік қарызының ең жоғары сомасының талдамасы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 жеке сәйкестендіру нөмірі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алушылардың өзара байланысты болу белгісі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мөлшері,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шот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5-кесте. Әрқайсысының мөлшері банктің меншікті капиталының 10 (он) пайызынан асатын бір қарыз алушыға келетін банк тәуекелдерінің жиынтық сомасының талдамасы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 жеке сәйкестендіру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алушылардың өзара байланысты болу белгісі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мөлшері,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шот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ету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_________________________________________________________</w:t>
      </w:r>
    </w:p>
    <w:p>
      <w:pPr>
        <w:spacing w:after="0"/>
        <w:ind w:left="0"/>
        <w:jc w:val="both"/>
      </w:pPr>
      <w:r>
        <w:rPr>
          <w:rFonts w:ascii="Times New Roman"/>
          <w:b w:val="false"/>
          <w:i w:val="false"/>
          <w:color w:val="000000"/>
          <w:sz w:val="28"/>
        </w:rPr>
        <w:t>
      Мекенжайы_____________________________________________________</w:t>
      </w:r>
    </w:p>
    <w:p>
      <w:pPr>
        <w:spacing w:after="0"/>
        <w:ind w:left="0"/>
        <w:jc w:val="both"/>
      </w:pPr>
      <w:r>
        <w:rPr>
          <w:rFonts w:ascii="Times New Roman"/>
          <w:b w:val="false"/>
          <w:i w:val="false"/>
          <w:color w:val="000000"/>
          <w:sz w:val="28"/>
        </w:rPr>
        <w:t>
      Телефоны_______________________________________________________</w:t>
      </w:r>
    </w:p>
    <w:p>
      <w:pPr>
        <w:spacing w:after="0"/>
        <w:ind w:left="0"/>
        <w:jc w:val="both"/>
      </w:pPr>
      <w:r>
        <w:rPr>
          <w:rFonts w:ascii="Times New Roman"/>
          <w:b w:val="false"/>
          <w:i w:val="false"/>
          <w:color w:val="000000"/>
          <w:sz w:val="28"/>
        </w:rPr>
        <w:t>
      Электрондық пошта мекенжайы____________________________________</w:t>
      </w:r>
    </w:p>
    <w:p>
      <w:pPr>
        <w:spacing w:after="0"/>
        <w:ind w:left="0"/>
        <w:jc w:val="both"/>
      </w:pPr>
      <w:r>
        <w:rPr>
          <w:rFonts w:ascii="Times New Roman"/>
          <w:b w:val="false"/>
          <w:i w:val="false"/>
          <w:color w:val="000000"/>
          <w:sz w:val="28"/>
        </w:rPr>
        <w:t xml:space="preserve">
      Орындаушы ____________________________________ ____________________ </w:t>
      </w:r>
    </w:p>
    <w:p>
      <w:pPr>
        <w:spacing w:after="0"/>
        <w:ind w:left="0"/>
        <w:jc w:val="both"/>
      </w:pPr>
      <w:r>
        <w:rPr>
          <w:rFonts w:ascii="Times New Roman"/>
          <w:b w:val="false"/>
          <w:i w:val="false"/>
          <w:color w:val="000000"/>
          <w:sz w:val="28"/>
        </w:rPr>
        <w:t>
      тегі, аты және әкесінің аты (ол болған жағдайда) қолы, телефоны</w:t>
      </w:r>
    </w:p>
    <w:p>
      <w:pPr>
        <w:spacing w:after="0"/>
        <w:ind w:left="0"/>
        <w:jc w:val="both"/>
      </w:pPr>
      <w:r>
        <w:rPr>
          <w:rFonts w:ascii="Times New Roman"/>
          <w:b w:val="false"/>
          <w:i w:val="false"/>
          <w:color w:val="000000"/>
          <w:sz w:val="28"/>
        </w:rPr>
        <w:t>
      Басшы немесе есепке қол қою функциясы жүктелген адам</w:t>
      </w:r>
    </w:p>
    <w:p>
      <w:pPr>
        <w:spacing w:after="0"/>
        <w:ind w:left="0"/>
        <w:jc w:val="both"/>
      </w:pPr>
      <w:r>
        <w:rPr>
          <w:rFonts w:ascii="Times New Roman"/>
          <w:b w:val="false"/>
          <w:i w:val="false"/>
          <w:color w:val="000000"/>
          <w:sz w:val="28"/>
        </w:rPr>
        <w:t xml:space="preserve">
      ___________________________________________ _________________ </w:t>
      </w:r>
    </w:p>
    <w:p>
      <w:pPr>
        <w:spacing w:after="0"/>
        <w:ind w:left="0"/>
        <w:jc w:val="both"/>
      </w:pPr>
      <w:r>
        <w:rPr>
          <w:rFonts w:ascii="Times New Roman"/>
          <w:b w:val="false"/>
          <w:i w:val="false"/>
          <w:color w:val="000000"/>
          <w:sz w:val="28"/>
        </w:rPr>
        <w:t>
      тегі, аты және әкесінің аты (ол болған жағдайда) қолы</w:t>
      </w:r>
    </w:p>
    <w:p>
      <w:pPr>
        <w:spacing w:after="0"/>
        <w:ind w:left="0"/>
        <w:jc w:val="both"/>
      </w:pPr>
      <w:r>
        <w:rPr>
          <w:rFonts w:ascii="Times New Roman"/>
          <w:b w:val="false"/>
          <w:i w:val="false"/>
          <w:color w:val="000000"/>
          <w:sz w:val="28"/>
        </w:rPr>
        <w:t>
      Күні 20__ жылғы "____" ______________</w:t>
      </w:r>
    </w:p>
    <w:p>
      <w:pPr>
        <w:spacing w:after="0"/>
        <w:ind w:left="0"/>
        <w:jc w:val="both"/>
      </w:pPr>
      <w:r>
        <w:rPr>
          <w:rFonts w:ascii="Times New Roman"/>
          <w:b w:val="false"/>
          <w:i w:val="false"/>
          <w:color w:val="000000"/>
          <w:sz w:val="28"/>
        </w:rPr>
        <w:t>
      Ескертпе: нысан "Бір қарыз алушыға келетін тәуекелдің ең жоғары мөлшерінің (қарыз алушылар бөлігінде) талдамасы туралы есеп" әкімшілік деректерді өтеусіз негізде жинауға арналған нысанын толтыру бойынша түсіндірмеге сәйкес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 қарыз алушыға келетін</w:t>
            </w:r>
            <w:r>
              <w:br/>
            </w:r>
            <w:r>
              <w:rPr>
                <w:rFonts w:ascii="Times New Roman"/>
                <w:b w:val="false"/>
                <w:i w:val="false"/>
                <w:color w:val="000000"/>
                <w:sz w:val="20"/>
              </w:rPr>
              <w:t>тәуекелдің (қарыз алушылар</w:t>
            </w:r>
            <w:r>
              <w:br/>
            </w:r>
            <w:r>
              <w:rPr>
                <w:rFonts w:ascii="Times New Roman"/>
                <w:b w:val="false"/>
                <w:i w:val="false"/>
                <w:color w:val="000000"/>
                <w:sz w:val="20"/>
              </w:rPr>
              <w:t xml:space="preserve">бөлігінде) ең жоғары </w:t>
            </w:r>
            <w:r>
              <w:br/>
            </w:r>
            <w:r>
              <w:rPr>
                <w:rFonts w:ascii="Times New Roman"/>
                <w:b w:val="false"/>
                <w:i w:val="false"/>
                <w:color w:val="000000"/>
                <w:sz w:val="20"/>
              </w:rPr>
              <w:t xml:space="preserve">мөлшерінің талдамасы туралы </w:t>
            </w:r>
            <w:r>
              <w:br/>
            </w:r>
            <w:r>
              <w:rPr>
                <w:rFonts w:ascii="Times New Roman"/>
                <w:b w:val="false"/>
                <w:i w:val="false"/>
                <w:color w:val="000000"/>
                <w:sz w:val="20"/>
              </w:rPr>
              <w:t xml:space="preserve">есеп" әкімшілік деректерді </w:t>
            </w:r>
            <w:r>
              <w:br/>
            </w:r>
            <w:r>
              <w:rPr>
                <w:rFonts w:ascii="Times New Roman"/>
                <w:b w:val="false"/>
                <w:i w:val="false"/>
                <w:color w:val="000000"/>
                <w:sz w:val="20"/>
              </w:rPr>
              <w:t xml:space="preserve">өтеусіз негізде жинауға </w:t>
            </w:r>
            <w:r>
              <w:br/>
            </w:r>
            <w:r>
              <w:rPr>
                <w:rFonts w:ascii="Times New Roman"/>
                <w:b w:val="false"/>
                <w:i w:val="false"/>
                <w:color w:val="000000"/>
                <w:sz w:val="20"/>
              </w:rPr>
              <w:t>арналған нысанына</w:t>
            </w:r>
            <w:r>
              <w:br/>
            </w:r>
            <w:r>
              <w:rPr>
                <w:rFonts w:ascii="Times New Roman"/>
                <w:b w:val="false"/>
                <w:i w:val="false"/>
                <w:color w:val="000000"/>
                <w:sz w:val="20"/>
              </w:rPr>
              <w:t>қосымша</w:t>
            </w:r>
          </w:p>
        </w:tc>
      </w:tr>
    </w:tbl>
    <w:bookmarkStart w:name="z1568" w:id="91"/>
    <w:p>
      <w:pPr>
        <w:spacing w:after="0"/>
        <w:ind w:left="0"/>
        <w:jc w:val="left"/>
      </w:pPr>
      <w:r>
        <w:rPr>
          <w:rFonts w:ascii="Times New Roman"/>
          <w:b/>
          <w:i w:val="false"/>
          <w:color w:val="000000"/>
        </w:rPr>
        <w:t xml:space="preserve"> Бір қарыз алушыға келетін тәуекелдің (қарыз алушылар бөлігінде) ең жоғары мөлшерінің талдамасы туралы есеп (индексі - 1-BVU_ R_MRZ_R, кезеңділігі – ай сайын) әкімшілік деректерді өтеусіз негізде жинауға арналған нысанын толтыру бойынша түсіндірме</w:t>
      </w:r>
    </w:p>
    <w:bookmarkEnd w:id="91"/>
    <w:bookmarkStart w:name="z1569" w:id="92"/>
    <w:p>
      <w:pPr>
        <w:spacing w:after="0"/>
        <w:ind w:left="0"/>
        <w:jc w:val="left"/>
      </w:pPr>
      <w:r>
        <w:rPr>
          <w:rFonts w:ascii="Times New Roman"/>
          <w:b/>
          <w:i w:val="false"/>
          <w:color w:val="000000"/>
        </w:rPr>
        <w:t xml:space="preserve"> 1-тарау. Жалпы ережелер</w:t>
      </w:r>
    </w:p>
    <w:bookmarkEnd w:id="92"/>
    <w:p>
      <w:pPr>
        <w:spacing w:after="0"/>
        <w:ind w:left="0"/>
        <w:jc w:val="both"/>
      </w:pPr>
      <w:r>
        <w:rPr>
          <w:rFonts w:ascii="Times New Roman"/>
          <w:b w:val="false"/>
          <w:i w:val="false"/>
          <w:color w:val="000000"/>
          <w:sz w:val="28"/>
        </w:rPr>
        <w:t>
      1. Осы түсіндірмеде "Бір қарыз алушыға келетін тәуекелдің (қарыз алушылар бөлігінде) ең жоғары мөлшерінің талдамасы туралы есеп" әкімшілік деректерді өтеусіз негізде жинауға арналған нысанын (бұдан әрі – Нысан) толтыру бойынша бірыңғай талаптар айқындалады.</w:t>
      </w:r>
    </w:p>
    <w:p>
      <w:pPr>
        <w:spacing w:after="0"/>
        <w:ind w:left="0"/>
        <w:jc w:val="both"/>
      </w:pPr>
      <w:r>
        <w:rPr>
          <w:rFonts w:ascii="Times New Roman"/>
          <w:b w:val="false"/>
          <w:i w:val="false"/>
          <w:color w:val="000000"/>
          <w:sz w:val="28"/>
        </w:rPr>
        <w:t>
      2. Нысанды екінші деңгейдегі банктер әр айдың біріндегі жағдай бойынша ай сайын жасайды. Нысандағы деректер мың теңгемен толтырылады.</w:t>
      </w:r>
    </w:p>
    <w:p>
      <w:pPr>
        <w:spacing w:after="0"/>
        <w:ind w:left="0"/>
        <w:jc w:val="both"/>
      </w:pPr>
      <w:r>
        <w:rPr>
          <w:rFonts w:ascii="Times New Roman"/>
          <w:b w:val="false"/>
          <w:i w:val="false"/>
          <w:color w:val="000000"/>
          <w:sz w:val="28"/>
        </w:rPr>
        <w:t>
      3. Нысанға басшы немесе есепке қол қою функциясы жүктелген адам және орындаушы қол қояды.</w:t>
      </w:r>
    </w:p>
    <w:bookmarkStart w:name="z1570" w:id="93"/>
    <w:p>
      <w:pPr>
        <w:spacing w:after="0"/>
        <w:ind w:left="0"/>
        <w:jc w:val="left"/>
      </w:pPr>
      <w:r>
        <w:rPr>
          <w:rFonts w:ascii="Times New Roman"/>
          <w:b/>
          <w:i w:val="false"/>
          <w:color w:val="000000"/>
        </w:rPr>
        <w:t xml:space="preserve"> 2-тарау. Нысанды толтыру бойынша түсіндірме</w:t>
      </w:r>
    </w:p>
    <w:bookmarkEnd w:id="93"/>
    <w:p>
      <w:pPr>
        <w:spacing w:after="0"/>
        <w:ind w:left="0"/>
        <w:jc w:val="both"/>
      </w:pPr>
      <w:r>
        <w:rPr>
          <w:rFonts w:ascii="Times New Roman"/>
          <w:b w:val="false"/>
          <w:i w:val="false"/>
          <w:color w:val="000000"/>
          <w:sz w:val="28"/>
        </w:rPr>
        <w:t xml:space="preserve">
      4. Нысан Нормативтік құқықтық актілерді мемлекеттік тіркеу тізілімінде № 13939 болып тіркелген "Ислам банктері үшін пруденциалдық нормативтерді және өзге де сақтауға міндетті нормалар мен лимиттерді, олардың нормативтік мәнін және ислам банктері үшін пруденциалдық нормативтерді және өзге де сақтауға міндетті нормалар мен лимиттерді есеп айырысу әдістемесін белгілеу туралы" Қазақстан Республикасы Ұлттық Банкі Басқармасының 2016 жылғы 30 мамырдағы № 144 </w:t>
      </w:r>
      <w:r>
        <w:rPr>
          <w:rFonts w:ascii="Times New Roman"/>
          <w:b w:val="false"/>
          <w:i w:val="false"/>
          <w:color w:val="000000"/>
          <w:sz w:val="28"/>
        </w:rPr>
        <w:t>қаулысымен</w:t>
      </w:r>
      <w:r>
        <w:rPr>
          <w:rFonts w:ascii="Times New Roman"/>
          <w:b w:val="false"/>
          <w:i w:val="false"/>
          <w:color w:val="000000"/>
          <w:sz w:val="28"/>
        </w:rPr>
        <w:t xml:space="preserve"> белгіленген Ислам банктері үшін пруденциалдық нормативтердің нормативтік мәндері және өзге де сақтауға міндетті нормалар мен лимиттерді есеп айырысу әдістемесіне (бұдан әрі – № 144 нормативтер) және Нормативтік құқықтық актілерді мемлекеттік тіркеу тізілімінде № 15886 болып тіркелген "Банктің пруденциялық нормативтерінің және сақталуы міндетті өзге де нормалары мен лимиттерінің нормативтік мәндері мен оларды есептеу әдістемелерін, капиталының мөлшерін және Ашық валюталық позицияны есептеу қағидалары мен оның лимиттерін белгілеу туралы" Қазақстан Республикасы Ұлттық Банкі Басқармасының 2017 жылғы 13 қыркүйектегі № 170 </w:t>
      </w:r>
      <w:r>
        <w:rPr>
          <w:rFonts w:ascii="Times New Roman"/>
          <w:b w:val="false"/>
          <w:i w:val="false"/>
          <w:color w:val="000000"/>
          <w:sz w:val="28"/>
        </w:rPr>
        <w:t>қаулысымен</w:t>
      </w:r>
      <w:r>
        <w:rPr>
          <w:rFonts w:ascii="Times New Roman"/>
          <w:b w:val="false"/>
          <w:i w:val="false"/>
          <w:color w:val="000000"/>
          <w:sz w:val="28"/>
        </w:rPr>
        <w:t xml:space="preserve"> белгіленген Банктің пруденциялық нормативтерінің және сақталуы міндетті өзге де нормалары мен лимиттерінің нормативтік мәндері мен оларды есептеу әдістемелеріне, капиталының мөлшеріне (бұдан әрі – № 170 нормативтер) сәйкес толтырылады.</w:t>
      </w:r>
    </w:p>
    <w:p>
      <w:pPr>
        <w:spacing w:after="0"/>
        <w:ind w:left="0"/>
        <w:jc w:val="both"/>
      </w:pPr>
      <w:r>
        <w:rPr>
          <w:rFonts w:ascii="Times New Roman"/>
          <w:b w:val="false"/>
          <w:i w:val="false"/>
          <w:color w:val="000000"/>
          <w:sz w:val="28"/>
        </w:rPr>
        <w:t xml:space="preserve">
      5. Нысанды толтыру кезінде № </w:t>
      </w:r>
      <w:r>
        <w:rPr>
          <w:rFonts w:ascii="Times New Roman"/>
          <w:b w:val="false"/>
          <w:i w:val="false"/>
          <w:color w:val="000000"/>
          <w:sz w:val="28"/>
        </w:rPr>
        <w:t>144</w:t>
      </w:r>
      <w:r>
        <w:rPr>
          <w:rFonts w:ascii="Times New Roman"/>
          <w:b w:val="false"/>
          <w:i w:val="false"/>
          <w:color w:val="000000"/>
          <w:sz w:val="28"/>
        </w:rPr>
        <w:t xml:space="preserve"> нормативтердің 3-тарауына және № </w:t>
      </w:r>
      <w:r>
        <w:rPr>
          <w:rFonts w:ascii="Times New Roman"/>
          <w:b w:val="false"/>
          <w:i w:val="false"/>
          <w:color w:val="000000"/>
          <w:sz w:val="28"/>
        </w:rPr>
        <w:t>170</w:t>
      </w:r>
      <w:r>
        <w:rPr>
          <w:rFonts w:ascii="Times New Roman"/>
          <w:b w:val="false"/>
          <w:i w:val="false"/>
          <w:color w:val="000000"/>
          <w:sz w:val="28"/>
        </w:rPr>
        <w:t xml:space="preserve"> нормативтердің 4-тарауына сәйкес есептелген мәліметтер көрсетіледі.</w:t>
      </w:r>
    </w:p>
    <w:p>
      <w:pPr>
        <w:spacing w:after="0"/>
        <w:ind w:left="0"/>
        <w:jc w:val="both"/>
      </w:pPr>
      <w:r>
        <w:rPr>
          <w:rFonts w:ascii="Times New Roman"/>
          <w:b w:val="false"/>
          <w:i w:val="false"/>
          <w:color w:val="000000"/>
          <w:sz w:val="28"/>
        </w:rPr>
        <w:t>
      6. Деректер болмаған кезде Нысан ұсынылмайды.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Банкі Басқармасының </w:t>
            </w:r>
            <w:r>
              <w:br/>
            </w:r>
            <w:r>
              <w:rPr>
                <w:rFonts w:ascii="Times New Roman"/>
                <w:b w:val="false"/>
                <w:i w:val="false"/>
                <w:color w:val="000000"/>
                <w:sz w:val="20"/>
              </w:rPr>
              <w:t xml:space="preserve">2015 жылғы 8 мамырдағы </w:t>
            </w:r>
            <w:r>
              <w:br/>
            </w:r>
            <w:r>
              <w:rPr>
                <w:rFonts w:ascii="Times New Roman"/>
                <w:b w:val="false"/>
                <w:i w:val="false"/>
                <w:color w:val="000000"/>
                <w:sz w:val="20"/>
              </w:rPr>
              <w:t xml:space="preserve">№ 75 қаулысына </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Әкімшілік деректерді </w:t>
            </w:r>
            <w:r>
              <w:br/>
            </w:r>
            <w:r>
              <w:rPr>
                <w:rFonts w:ascii="Times New Roman"/>
                <w:b w:val="false"/>
                <w:i w:val="false"/>
                <w:color w:val="000000"/>
                <w:sz w:val="20"/>
              </w:rPr>
              <w:t xml:space="preserve">өтеусіз негізде жинауға </w:t>
            </w:r>
            <w:r>
              <w:br/>
            </w:r>
            <w:r>
              <w:rPr>
                <w:rFonts w:ascii="Times New Roman"/>
                <w:b w:val="false"/>
                <w:i w:val="false"/>
                <w:color w:val="000000"/>
                <w:sz w:val="20"/>
              </w:rPr>
              <w:t>арналған нысан</w:t>
            </w:r>
          </w:p>
        </w:tc>
      </w:tr>
    </w:tbl>
    <w:p>
      <w:pPr>
        <w:spacing w:after="0"/>
        <w:ind w:left="0"/>
        <w:jc w:val="both"/>
      </w:pPr>
      <w:r>
        <w:rPr>
          <w:rFonts w:ascii="Times New Roman"/>
          <w:b w:val="false"/>
          <w:i w:val="false"/>
          <w:color w:val="ff0000"/>
          <w:sz w:val="28"/>
        </w:rPr>
        <w:t xml:space="preserve">
      Ескерту. 11-қосымша жаңа редакцияда – ҚР Ұлттық Банкі Басқармасының 24.12.2024 </w:t>
      </w:r>
      <w:r>
        <w:rPr>
          <w:rFonts w:ascii="Times New Roman"/>
          <w:b w:val="false"/>
          <w:i w:val="false"/>
          <w:color w:val="ff0000"/>
          <w:sz w:val="28"/>
        </w:rPr>
        <w:t>№ 79</w:t>
      </w:r>
      <w:r>
        <w:rPr>
          <w:rFonts w:ascii="Times New Roman"/>
          <w:b w:val="false"/>
          <w:i w:val="false"/>
          <w:color w:val="ff0000"/>
          <w:sz w:val="28"/>
        </w:rPr>
        <w:t xml:space="preserve"> (01.01.2025 бастап қолданысқа енгізіледі) қаулысымен.</w:t>
      </w:r>
    </w:p>
    <w:p>
      <w:pPr>
        <w:spacing w:after="0"/>
        <w:ind w:left="0"/>
        <w:jc w:val="both"/>
      </w:pPr>
      <w:r>
        <w:rPr>
          <w:rFonts w:ascii="Times New Roman"/>
          <w:b w:val="false"/>
          <w:i w:val="false"/>
          <w:color w:val="000000"/>
          <w:sz w:val="28"/>
        </w:rPr>
        <w:t>
      Қайда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деректерді өтеусіз негізде жинауға арналған нысан www.nationalbank.kz интернет-ресурсында орналастырылған</w:t>
      </w:r>
    </w:p>
    <w:p>
      <w:pPr>
        <w:spacing w:after="0"/>
        <w:ind w:left="0"/>
        <w:jc w:val="both"/>
      </w:pPr>
      <w:r>
        <w:rPr>
          <w:rFonts w:ascii="Times New Roman"/>
          <w:b w:val="false"/>
          <w:i w:val="false"/>
          <w:color w:val="000000"/>
          <w:sz w:val="28"/>
        </w:rPr>
        <w:t xml:space="preserve">
      Әкімшілік нысанның атауы: k4 ағымдағы өтімділік коэффициентінің талдамасы туралы есеп </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1-BVU_R_K4</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Есепті кезеңі: 20___жылғы ____________ жағдай бойынша</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тұлғалар тобы: екінші деңгейдегі банк</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есепті айдан кейінгі айдың жетінші жұмыс күнінен кешіктірмей</w:t>
      </w:r>
    </w:p>
    <w:p>
      <w:pPr>
        <w:spacing w:after="0"/>
        <w:ind w:left="0"/>
        <w:jc w:val="both"/>
      </w:pPr>
      <w:r>
        <w:rPr>
          <w:rFonts w:ascii="Times New Roman"/>
          <w:b w:val="false"/>
          <w:i w:val="false"/>
          <w:color w:val="000000"/>
          <w:sz w:val="28"/>
        </w:rPr>
        <w:t>
      қорытынды айналымдар ескерілген желтоқсан айындағы есебі (оның ішінде қорытынды айналымдар болмаған кезде) - аяқталған қаржы жылынан кейінгі жылдың отыз бірінші қаңтардан кешіктірмей</w:t>
      </w:r>
    </w:p>
    <w:p>
      <w:pPr>
        <w:spacing w:after="0"/>
        <w:ind w:left="0"/>
        <w:jc w:val="both"/>
      </w:pPr>
      <w:r>
        <w:rPr>
          <w:rFonts w:ascii="Times New Roman"/>
          <w:b w:val="false"/>
          <w:i w:val="false"/>
          <w:color w:val="000000"/>
          <w:sz w:val="28"/>
        </w:rPr>
        <w:t>
      БСН: _______________________</w:t>
      </w:r>
    </w:p>
    <w:p>
      <w:pPr>
        <w:spacing w:after="0"/>
        <w:ind w:left="0"/>
        <w:jc w:val="both"/>
      </w:pPr>
      <w:r>
        <w:rPr>
          <w:rFonts w:ascii="Times New Roman"/>
          <w:b w:val="false"/>
          <w:i w:val="false"/>
          <w:color w:val="000000"/>
          <w:sz w:val="28"/>
        </w:rPr>
        <w:t>
      Жинау әдісі: электронды түрде</w:t>
      </w:r>
    </w:p>
    <w:p>
      <w:pPr>
        <w:spacing w:after="0"/>
        <w:ind w:left="0"/>
        <w:jc w:val="both"/>
      </w:pPr>
      <w:r>
        <w:rPr>
          <w:rFonts w:ascii="Times New Roman"/>
          <w:b w:val="false"/>
          <w:i w:val="false"/>
          <w:color w:val="000000"/>
          <w:sz w:val="28"/>
        </w:rPr>
        <w:t xml:space="preserve">
      1-кесте. Өтімділігі жоғары активтердің орташа айлық шамасының талдамасы </w:t>
      </w:r>
    </w:p>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айдағы күнтізбелік күндер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айлық шамасы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күндерінің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2-кесте. Талап еткенге дейінгі міндеттемелердің орташа айлық шамасының талдамасы </w:t>
      </w:r>
    </w:p>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айдағы күнтізбелік күндер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айлық шамасы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_________________________________________________________</w:t>
      </w:r>
    </w:p>
    <w:p>
      <w:pPr>
        <w:spacing w:after="0"/>
        <w:ind w:left="0"/>
        <w:jc w:val="both"/>
      </w:pPr>
      <w:r>
        <w:rPr>
          <w:rFonts w:ascii="Times New Roman"/>
          <w:b w:val="false"/>
          <w:i w:val="false"/>
          <w:color w:val="000000"/>
          <w:sz w:val="28"/>
        </w:rPr>
        <w:t>
      Мекенжайы_____________________________________________________</w:t>
      </w:r>
    </w:p>
    <w:p>
      <w:pPr>
        <w:spacing w:after="0"/>
        <w:ind w:left="0"/>
        <w:jc w:val="both"/>
      </w:pPr>
      <w:r>
        <w:rPr>
          <w:rFonts w:ascii="Times New Roman"/>
          <w:b w:val="false"/>
          <w:i w:val="false"/>
          <w:color w:val="000000"/>
          <w:sz w:val="28"/>
        </w:rPr>
        <w:t>
      Телефоны_______________________________________________________</w:t>
      </w:r>
    </w:p>
    <w:p>
      <w:pPr>
        <w:spacing w:after="0"/>
        <w:ind w:left="0"/>
        <w:jc w:val="both"/>
      </w:pPr>
      <w:r>
        <w:rPr>
          <w:rFonts w:ascii="Times New Roman"/>
          <w:b w:val="false"/>
          <w:i w:val="false"/>
          <w:color w:val="000000"/>
          <w:sz w:val="28"/>
        </w:rPr>
        <w:t>
      Электрондық пошта мекенжайы____________________________________</w:t>
      </w:r>
    </w:p>
    <w:p>
      <w:pPr>
        <w:spacing w:after="0"/>
        <w:ind w:left="0"/>
        <w:jc w:val="both"/>
      </w:pPr>
      <w:r>
        <w:rPr>
          <w:rFonts w:ascii="Times New Roman"/>
          <w:b w:val="false"/>
          <w:i w:val="false"/>
          <w:color w:val="000000"/>
          <w:sz w:val="28"/>
        </w:rPr>
        <w:t xml:space="preserve">
      Орындаушы ____________________________________ _________________ </w:t>
      </w:r>
    </w:p>
    <w:p>
      <w:pPr>
        <w:spacing w:after="0"/>
        <w:ind w:left="0"/>
        <w:jc w:val="both"/>
      </w:pPr>
      <w:r>
        <w:rPr>
          <w:rFonts w:ascii="Times New Roman"/>
          <w:b w:val="false"/>
          <w:i w:val="false"/>
          <w:color w:val="000000"/>
          <w:sz w:val="28"/>
        </w:rPr>
        <w:t>
      тегі, аты және әкесінің аты (ол болған жағдайда) қолы, телефоны</w:t>
      </w:r>
    </w:p>
    <w:p>
      <w:pPr>
        <w:spacing w:after="0"/>
        <w:ind w:left="0"/>
        <w:jc w:val="both"/>
      </w:pPr>
      <w:r>
        <w:rPr>
          <w:rFonts w:ascii="Times New Roman"/>
          <w:b w:val="false"/>
          <w:i w:val="false"/>
          <w:color w:val="000000"/>
          <w:sz w:val="28"/>
        </w:rPr>
        <w:t>
      Басшы немесе есепке қол қою функциясы жүктелген адам</w:t>
      </w:r>
    </w:p>
    <w:p>
      <w:pPr>
        <w:spacing w:after="0"/>
        <w:ind w:left="0"/>
        <w:jc w:val="both"/>
      </w:pPr>
      <w:r>
        <w:rPr>
          <w:rFonts w:ascii="Times New Roman"/>
          <w:b w:val="false"/>
          <w:i w:val="false"/>
          <w:color w:val="000000"/>
          <w:sz w:val="28"/>
        </w:rPr>
        <w:t xml:space="preserve">
      ______________________________________________ _________________ </w:t>
      </w:r>
    </w:p>
    <w:p>
      <w:pPr>
        <w:spacing w:after="0"/>
        <w:ind w:left="0"/>
        <w:jc w:val="both"/>
      </w:pPr>
      <w:r>
        <w:rPr>
          <w:rFonts w:ascii="Times New Roman"/>
          <w:b w:val="false"/>
          <w:i w:val="false"/>
          <w:color w:val="000000"/>
          <w:sz w:val="28"/>
        </w:rPr>
        <w:t>
      тегі, аты және әкесінің аты (ол болған жағдайда) қолы</w:t>
      </w:r>
    </w:p>
    <w:p>
      <w:pPr>
        <w:spacing w:after="0"/>
        <w:ind w:left="0"/>
        <w:jc w:val="both"/>
      </w:pPr>
      <w:r>
        <w:rPr>
          <w:rFonts w:ascii="Times New Roman"/>
          <w:b w:val="false"/>
          <w:i w:val="false"/>
          <w:color w:val="000000"/>
          <w:sz w:val="28"/>
        </w:rPr>
        <w:t>
      Күні 20__ жылғы "____" ______________</w:t>
      </w:r>
    </w:p>
    <w:p>
      <w:pPr>
        <w:spacing w:after="0"/>
        <w:ind w:left="0"/>
        <w:jc w:val="both"/>
      </w:pPr>
      <w:r>
        <w:rPr>
          <w:rFonts w:ascii="Times New Roman"/>
          <w:b w:val="false"/>
          <w:i w:val="false"/>
          <w:color w:val="000000"/>
          <w:sz w:val="28"/>
        </w:rPr>
        <w:t>
      Ескертпе: нысан "k4 ағымдағы өтімділік коэффициентінің талдамасы туралы есеп" әкімшілік деректерді өтеусіз негізде жинауға арналған нысанын толтыру бойынша түсіндірмеге сәйкес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"k4 ағымдағы өтімділік</w:t>
            </w:r>
            <w:r>
              <w:br/>
            </w:r>
            <w:r>
              <w:rPr>
                <w:rFonts w:ascii="Times New Roman"/>
                <w:b w:val="false"/>
                <w:i w:val="false"/>
                <w:color w:val="000000"/>
                <w:sz w:val="20"/>
              </w:rPr>
              <w:t>коэффициентінің талдамасы</w:t>
            </w:r>
            <w:r>
              <w:br/>
            </w:r>
            <w:r>
              <w:rPr>
                <w:rFonts w:ascii="Times New Roman"/>
                <w:b w:val="false"/>
                <w:i w:val="false"/>
                <w:color w:val="000000"/>
                <w:sz w:val="20"/>
              </w:rPr>
              <w:t xml:space="preserve">туралы есеп" әкімшілік </w:t>
            </w:r>
            <w:r>
              <w:br/>
            </w:r>
            <w:r>
              <w:rPr>
                <w:rFonts w:ascii="Times New Roman"/>
                <w:b w:val="false"/>
                <w:i w:val="false"/>
                <w:color w:val="000000"/>
                <w:sz w:val="20"/>
              </w:rPr>
              <w:t xml:space="preserve">деректерді өтеусіз негізде </w:t>
            </w:r>
            <w:r>
              <w:br/>
            </w:r>
            <w:r>
              <w:rPr>
                <w:rFonts w:ascii="Times New Roman"/>
                <w:b w:val="false"/>
                <w:i w:val="false"/>
                <w:color w:val="000000"/>
                <w:sz w:val="20"/>
              </w:rPr>
              <w:t>жинауға арналған</w:t>
            </w:r>
            <w:r>
              <w:br/>
            </w:r>
            <w:r>
              <w:rPr>
                <w:rFonts w:ascii="Times New Roman"/>
                <w:b w:val="false"/>
                <w:i w:val="false"/>
                <w:color w:val="000000"/>
                <w:sz w:val="20"/>
              </w:rPr>
              <w:t>нысанына қосымша</w:t>
            </w:r>
          </w:p>
        </w:tc>
      </w:tr>
    </w:tbl>
    <w:bookmarkStart w:name="z1572" w:id="94"/>
    <w:p>
      <w:pPr>
        <w:spacing w:after="0"/>
        <w:ind w:left="0"/>
        <w:jc w:val="left"/>
      </w:pPr>
      <w:r>
        <w:rPr>
          <w:rFonts w:ascii="Times New Roman"/>
          <w:b/>
          <w:i w:val="false"/>
          <w:color w:val="000000"/>
        </w:rPr>
        <w:t xml:space="preserve"> k4 ағымдағы өтімділік коэффициентінің талдамасы туралы есеп (индексі - 1-BVU_R_K4, кезеңділігі – ай сайын) әкімшілік деректерді өтеусіз негізде жинауға арналған нысанын толтыру бойынша түсіндірме</w:t>
      </w:r>
    </w:p>
    <w:bookmarkEnd w:id="94"/>
    <w:bookmarkStart w:name="z1573" w:id="95"/>
    <w:p>
      <w:pPr>
        <w:spacing w:after="0"/>
        <w:ind w:left="0"/>
        <w:jc w:val="left"/>
      </w:pPr>
      <w:r>
        <w:rPr>
          <w:rFonts w:ascii="Times New Roman"/>
          <w:b/>
          <w:i w:val="false"/>
          <w:color w:val="000000"/>
        </w:rPr>
        <w:t xml:space="preserve"> 1-тарау. Жалпы ережелер</w:t>
      </w:r>
    </w:p>
    <w:bookmarkEnd w:id="95"/>
    <w:p>
      <w:pPr>
        <w:spacing w:after="0"/>
        <w:ind w:left="0"/>
        <w:jc w:val="both"/>
      </w:pPr>
      <w:r>
        <w:rPr>
          <w:rFonts w:ascii="Times New Roman"/>
          <w:b w:val="false"/>
          <w:i w:val="false"/>
          <w:color w:val="000000"/>
          <w:sz w:val="28"/>
        </w:rPr>
        <w:t>
      1. Осы түсіндірмеде "k4 ағымдағы өтімділік коэффициентінің талдамасы туралы есеп" әкімшілік деректерді өтеусіз негізде жинауға арналған нысанын (бұдан әрі – Нысан) толтыру бойынша бірыңғай талаптар айқындалады.</w:t>
      </w:r>
    </w:p>
    <w:p>
      <w:pPr>
        <w:spacing w:after="0"/>
        <w:ind w:left="0"/>
        <w:jc w:val="both"/>
      </w:pPr>
      <w:r>
        <w:rPr>
          <w:rFonts w:ascii="Times New Roman"/>
          <w:b w:val="false"/>
          <w:i w:val="false"/>
          <w:color w:val="000000"/>
          <w:sz w:val="28"/>
        </w:rPr>
        <w:t>
      2. Нысанды екінші деңгейдегі банктер әр айдың біріндегі жағдай бойынша ай сайын жасайды. Нысандағы деректер мың теңгемен толтырылады.</w:t>
      </w:r>
    </w:p>
    <w:p>
      <w:pPr>
        <w:spacing w:after="0"/>
        <w:ind w:left="0"/>
        <w:jc w:val="both"/>
      </w:pPr>
      <w:r>
        <w:rPr>
          <w:rFonts w:ascii="Times New Roman"/>
          <w:b w:val="false"/>
          <w:i w:val="false"/>
          <w:color w:val="000000"/>
          <w:sz w:val="28"/>
        </w:rPr>
        <w:t>
      3. Нысанға басшы немесе есепке қол қою функциясы жүктелген адам және орындаушы қол қояды.</w:t>
      </w:r>
    </w:p>
    <w:bookmarkStart w:name="z1574" w:id="96"/>
    <w:p>
      <w:pPr>
        <w:spacing w:after="0"/>
        <w:ind w:left="0"/>
        <w:jc w:val="left"/>
      </w:pPr>
      <w:r>
        <w:rPr>
          <w:rFonts w:ascii="Times New Roman"/>
          <w:b/>
          <w:i w:val="false"/>
          <w:color w:val="000000"/>
        </w:rPr>
        <w:t xml:space="preserve"> 2-тарау. Нысанды толтыру бойынша түсіндірме</w:t>
      </w:r>
    </w:p>
    <w:bookmarkEnd w:id="96"/>
    <w:p>
      <w:pPr>
        <w:spacing w:after="0"/>
        <w:ind w:left="0"/>
        <w:jc w:val="both"/>
      </w:pPr>
      <w:r>
        <w:rPr>
          <w:rFonts w:ascii="Times New Roman"/>
          <w:b w:val="false"/>
          <w:i w:val="false"/>
          <w:color w:val="000000"/>
          <w:sz w:val="28"/>
        </w:rPr>
        <w:t xml:space="preserve">
      4. Нысан Нормативтік құқықтық актілерді мемлекеттік тіркеу тізілімінде № 13939 болып тіркелген "Ислам банктері үшін пруденциалдық нормативтерді және өзге де сақтауға міндетті нормалар мен лимиттерді, олардың нормативтік мәнін және ислам банктері үшін пруденциалдық нормативтерді және өзге де сақтауға міндетті нормалар мен лимиттерді есеп айырысу әдістемесін белгілеу туралы" Қазақстан Республикасы Ұлттық Банкі Басқармасының 2016 жылғы 30 мамырдағы № 144 </w:t>
      </w:r>
      <w:r>
        <w:rPr>
          <w:rFonts w:ascii="Times New Roman"/>
          <w:b w:val="false"/>
          <w:i w:val="false"/>
          <w:color w:val="000000"/>
          <w:sz w:val="28"/>
        </w:rPr>
        <w:t>қаулысымен</w:t>
      </w:r>
      <w:r>
        <w:rPr>
          <w:rFonts w:ascii="Times New Roman"/>
          <w:b w:val="false"/>
          <w:i w:val="false"/>
          <w:color w:val="000000"/>
          <w:sz w:val="28"/>
        </w:rPr>
        <w:t xml:space="preserve"> белгіленген Ислам банктері үшін пруденциалдық нормативтердің нормативтік мәндері және өзге де сақтауға міндетті нормалар мен лимиттерді есеп айырысу әдістемесіне (бұдан әрі – № 144 нормативтер) және Нормативтік құқықтық актілерді мемлекеттік тіркеу тізілімінде № 15886 болып тіркелген "Банктің пруденциялық нормативтерінің және сақталуы міндетті өзге де нормалары мен лимиттерінің нормативтік мәндері мен оларды есептеу әдістемелерін, капиталының мөлшерін және Ашық валюталық позицияны есептеу қағидалары мен оның лимиттерін белгілеу туралы" Қазақстан Республикасы Ұлттық Банкі Басқармасының 2017 жылғы 13 қыркүйектегі № 170 </w:t>
      </w:r>
      <w:r>
        <w:rPr>
          <w:rFonts w:ascii="Times New Roman"/>
          <w:b w:val="false"/>
          <w:i w:val="false"/>
          <w:color w:val="000000"/>
          <w:sz w:val="28"/>
        </w:rPr>
        <w:t>қаулысымен</w:t>
      </w:r>
      <w:r>
        <w:rPr>
          <w:rFonts w:ascii="Times New Roman"/>
          <w:b w:val="false"/>
          <w:i w:val="false"/>
          <w:color w:val="000000"/>
          <w:sz w:val="28"/>
        </w:rPr>
        <w:t xml:space="preserve"> белгіленген Банктің пруденциялық нормативтерінің және сақталуы міндетті өзге де нормалары мен лимиттерінің нормативтік мәндері мен оларды есептеу әдістемелеріне, капиталының мөлшеріне (бұдан әрі – № 170 нормативтер) сәйкес толтырылады. </w:t>
      </w:r>
    </w:p>
    <w:p>
      <w:pPr>
        <w:spacing w:after="0"/>
        <w:ind w:left="0"/>
        <w:jc w:val="both"/>
      </w:pPr>
      <w:r>
        <w:rPr>
          <w:rFonts w:ascii="Times New Roman"/>
          <w:b w:val="false"/>
          <w:i w:val="false"/>
          <w:color w:val="000000"/>
          <w:sz w:val="28"/>
        </w:rPr>
        <w:t xml:space="preserve">
      5. 1-кестені толтыру кезінде № </w:t>
      </w:r>
      <w:r>
        <w:rPr>
          <w:rFonts w:ascii="Times New Roman"/>
          <w:b w:val="false"/>
          <w:i w:val="false"/>
          <w:color w:val="000000"/>
          <w:sz w:val="28"/>
        </w:rPr>
        <w:t>144</w:t>
      </w:r>
      <w:r>
        <w:rPr>
          <w:rFonts w:ascii="Times New Roman"/>
          <w:b w:val="false"/>
          <w:i w:val="false"/>
          <w:color w:val="000000"/>
          <w:sz w:val="28"/>
        </w:rPr>
        <w:t xml:space="preserve"> нормативтердің 44 және 45-тармақтарына және № </w:t>
      </w:r>
      <w:r>
        <w:rPr>
          <w:rFonts w:ascii="Times New Roman"/>
          <w:b w:val="false"/>
          <w:i w:val="false"/>
          <w:color w:val="000000"/>
          <w:sz w:val="28"/>
        </w:rPr>
        <w:t>170</w:t>
      </w:r>
      <w:r>
        <w:rPr>
          <w:rFonts w:ascii="Times New Roman"/>
          <w:b w:val="false"/>
          <w:i w:val="false"/>
          <w:color w:val="000000"/>
          <w:sz w:val="28"/>
        </w:rPr>
        <w:t xml:space="preserve"> нормативтердің 65, 66 және 67-тармақтарына сәйкес өтімділігі жоғары активтер бойынша мәліметтер көрсетіледі.</w:t>
      </w:r>
    </w:p>
    <w:p>
      <w:pPr>
        <w:spacing w:after="0"/>
        <w:ind w:left="0"/>
        <w:jc w:val="both"/>
      </w:pPr>
      <w:r>
        <w:rPr>
          <w:rFonts w:ascii="Times New Roman"/>
          <w:b w:val="false"/>
          <w:i w:val="false"/>
          <w:color w:val="000000"/>
          <w:sz w:val="28"/>
        </w:rPr>
        <w:t>
      6. Нысанды толтыру кезінде 1 және 2-кестелердің 4-бағанында есепті кезеңнің әрбір жұмыс күні үшін талап етілгенге дейінгі өтімділігі жоғары активтердің (міндеттемелердің) жиынтық сомасының есепті кезеңдегі жұмыс күндерінің санына қатынасы көрсетіледі.</w:t>
      </w:r>
    </w:p>
    <w:p>
      <w:pPr>
        <w:spacing w:after="0"/>
        <w:ind w:left="0"/>
        <w:jc w:val="both"/>
      </w:pPr>
      <w:r>
        <w:rPr>
          <w:rFonts w:ascii="Times New Roman"/>
          <w:b w:val="false"/>
          <w:i w:val="false"/>
          <w:color w:val="000000"/>
          <w:sz w:val="28"/>
        </w:rPr>
        <w:t>
      7. 1 және 2-кестелердің 3-бағанында деректер айдың әрбір жұмыс күні үшін толтырылады.</w:t>
      </w:r>
    </w:p>
    <w:p>
      <w:pPr>
        <w:spacing w:after="0"/>
        <w:ind w:left="0"/>
        <w:jc w:val="both"/>
      </w:pPr>
      <w:r>
        <w:rPr>
          <w:rFonts w:ascii="Times New Roman"/>
          <w:b w:val="false"/>
          <w:i w:val="false"/>
          <w:color w:val="000000"/>
          <w:sz w:val="28"/>
        </w:rPr>
        <w:t>
      8. 1 және 2-кестелердің 1-бағанында мәндер Нысан ұсынылатын ақпараттық жүйеде орналастырылған анықтамалықтардан таңдалады.</w:t>
      </w:r>
    </w:p>
    <w:p>
      <w:pPr>
        <w:spacing w:after="0"/>
        <w:ind w:left="0"/>
        <w:jc w:val="both"/>
      </w:pPr>
      <w:r>
        <w:rPr>
          <w:rFonts w:ascii="Times New Roman"/>
          <w:b w:val="false"/>
          <w:i w:val="false"/>
          <w:color w:val="000000"/>
          <w:sz w:val="28"/>
        </w:rPr>
        <w:t>
      9. Нысанды толтыру кезінде жұмыс күндерінің саны көрсетіледі.</w:t>
      </w:r>
    </w:p>
    <w:p>
      <w:pPr>
        <w:spacing w:after="0"/>
        <w:ind w:left="0"/>
        <w:jc w:val="both"/>
      </w:pPr>
      <w:r>
        <w:rPr>
          <w:rFonts w:ascii="Times New Roman"/>
          <w:b w:val="false"/>
          <w:i w:val="false"/>
          <w:color w:val="000000"/>
          <w:sz w:val="28"/>
        </w:rPr>
        <w:t>
      10. Екінші деңгейдегі банктің баланстық шоттарында ескерілетін валюталық своп операциялары бойынша талаптар, осы мәмілелер бойынша міндеттемелер екінші деңгейдегі банктің баланстық шоттарында ескерілген және мерзімді өтімділік коэффициенттерінің есебіне енгізілген жағдайда өтімділігі жоғары активтердің есебіне енгізіледі.</w:t>
      </w:r>
    </w:p>
    <w:p>
      <w:pPr>
        <w:spacing w:after="0"/>
        <w:ind w:left="0"/>
        <w:jc w:val="both"/>
      </w:pPr>
      <w:r>
        <w:rPr>
          <w:rFonts w:ascii="Times New Roman"/>
          <w:b w:val="false"/>
          <w:i w:val="false"/>
          <w:color w:val="000000"/>
          <w:sz w:val="28"/>
        </w:rPr>
        <w:t>
      11. Деректер болмаған кезде Нысан ұсынылмайды.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Банкі Басқармасының </w:t>
            </w:r>
            <w:r>
              <w:br/>
            </w:r>
            <w:r>
              <w:rPr>
                <w:rFonts w:ascii="Times New Roman"/>
                <w:b w:val="false"/>
                <w:i w:val="false"/>
                <w:color w:val="000000"/>
                <w:sz w:val="20"/>
              </w:rPr>
              <w:t xml:space="preserve">2015 жылғы 8 мамырдағы </w:t>
            </w:r>
            <w:r>
              <w:br/>
            </w:r>
            <w:r>
              <w:rPr>
                <w:rFonts w:ascii="Times New Roman"/>
                <w:b w:val="false"/>
                <w:i w:val="false"/>
                <w:color w:val="000000"/>
                <w:sz w:val="20"/>
              </w:rPr>
              <w:t xml:space="preserve">№ 75 қаулысына </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Әкімшілік деректерді </w:t>
            </w:r>
            <w:r>
              <w:br/>
            </w:r>
            <w:r>
              <w:rPr>
                <w:rFonts w:ascii="Times New Roman"/>
                <w:b w:val="false"/>
                <w:i w:val="false"/>
                <w:color w:val="000000"/>
                <w:sz w:val="20"/>
              </w:rPr>
              <w:t xml:space="preserve">өтеусіз негізде жинауға </w:t>
            </w:r>
            <w:r>
              <w:br/>
            </w:r>
            <w:r>
              <w:rPr>
                <w:rFonts w:ascii="Times New Roman"/>
                <w:b w:val="false"/>
                <w:i w:val="false"/>
                <w:color w:val="000000"/>
                <w:sz w:val="20"/>
              </w:rPr>
              <w:t>арналған нысан</w:t>
            </w:r>
          </w:p>
        </w:tc>
      </w:tr>
    </w:tbl>
    <w:p>
      <w:pPr>
        <w:spacing w:after="0"/>
        <w:ind w:left="0"/>
        <w:jc w:val="both"/>
      </w:pPr>
      <w:r>
        <w:rPr>
          <w:rFonts w:ascii="Times New Roman"/>
          <w:b w:val="false"/>
          <w:i w:val="false"/>
          <w:color w:val="ff0000"/>
          <w:sz w:val="28"/>
        </w:rPr>
        <w:t xml:space="preserve">
      Ескерту. 12-қосымша жаңа редакцияда – ҚР Ұлттық Банкі Басқармасының 24.12.2024 </w:t>
      </w:r>
      <w:r>
        <w:rPr>
          <w:rFonts w:ascii="Times New Roman"/>
          <w:b w:val="false"/>
          <w:i w:val="false"/>
          <w:color w:val="ff0000"/>
          <w:sz w:val="28"/>
        </w:rPr>
        <w:t>№ 79</w:t>
      </w:r>
      <w:r>
        <w:rPr>
          <w:rFonts w:ascii="Times New Roman"/>
          <w:b w:val="false"/>
          <w:i w:val="false"/>
          <w:color w:val="ff0000"/>
          <w:sz w:val="28"/>
        </w:rPr>
        <w:t xml:space="preserve"> (01.01.2025 бастап қолданысқа енгізіледі) қаулысымен.</w:t>
      </w:r>
    </w:p>
    <w:p>
      <w:pPr>
        <w:spacing w:after="0"/>
        <w:ind w:left="0"/>
        <w:jc w:val="both"/>
      </w:pPr>
      <w:r>
        <w:rPr>
          <w:rFonts w:ascii="Times New Roman"/>
          <w:b w:val="false"/>
          <w:i w:val="false"/>
          <w:color w:val="000000"/>
          <w:sz w:val="28"/>
        </w:rPr>
        <w:t>
      Қайда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деректерді өтеусіз негізде жинауға арналған нысан www.nationalbank.kz интернет-ресурсында орналастырылған</w:t>
      </w:r>
    </w:p>
    <w:p>
      <w:pPr>
        <w:spacing w:after="0"/>
        <w:ind w:left="0"/>
        <w:jc w:val="both"/>
      </w:pPr>
      <w:r>
        <w:rPr>
          <w:rFonts w:ascii="Times New Roman"/>
          <w:b w:val="false"/>
          <w:i w:val="false"/>
          <w:color w:val="000000"/>
          <w:sz w:val="28"/>
        </w:rPr>
        <w:t xml:space="preserve">
      Әкімшілік нысанның атауы: k4-1, k4-2, k4-3 мерзімді өтімділік коэффициенттерінің талдамасы туралы есеп </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1-BVU_ R_K4-1, k4-2, k4-3</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xml:space="preserve">
      Есепті кезеңі: 20___жылғы ____________ жағдай бойынша </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тұлғалар тобы: екінші деңгейдегі банк</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есепті айдан кейінгі айдың жетінші жұмыс күнінен кешіктірмей</w:t>
      </w:r>
    </w:p>
    <w:p>
      <w:pPr>
        <w:spacing w:after="0"/>
        <w:ind w:left="0"/>
        <w:jc w:val="both"/>
      </w:pPr>
      <w:r>
        <w:rPr>
          <w:rFonts w:ascii="Times New Roman"/>
          <w:b w:val="false"/>
          <w:i w:val="false"/>
          <w:color w:val="000000"/>
          <w:sz w:val="28"/>
        </w:rPr>
        <w:t xml:space="preserve">
      қорытынды айналымдар ескерілген желтоқсан айындағы есебі (оның ішінде қорытынды айналымдар болмаған кезде) - аяқталған қаржы жылынан кейінгі жылдың отыз бірінші қаңтардан кешіктірмей </w:t>
      </w:r>
    </w:p>
    <w:p>
      <w:pPr>
        <w:spacing w:after="0"/>
        <w:ind w:left="0"/>
        <w:jc w:val="both"/>
      </w:pPr>
      <w:r>
        <w:rPr>
          <w:rFonts w:ascii="Times New Roman"/>
          <w:b w:val="false"/>
          <w:i w:val="false"/>
          <w:color w:val="000000"/>
          <w:sz w:val="28"/>
        </w:rPr>
        <w:t>
      БСН: _______________________</w:t>
      </w:r>
    </w:p>
    <w:p>
      <w:pPr>
        <w:spacing w:after="0"/>
        <w:ind w:left="0"/>
        <w:jc w:val="both"/>
      </w:pPr>
      <w:r>
        <w:rPr>
          <w:rFonts w:ascii="Times New Roman"/>
          <w:b w:val="false"/>
          <w:i w:val="false"/>
          <w:color w:val="000000"/>
          <w:sz w:val="28"/>
        </w:rPr>
        <w:t>
      Жинау әдісі: электронды түрде</w:t>
      </w:r>
    </w:p>
    <w:p>
      <w:pPr>
        <w:spacing w:after="0"/>
        <w:ind w:left="0"/>
        <w:jc w:val="both"/>
      </w:pPr>
      <w:r>
        <w:rPr>
          <w:rFonts w:ascii="Times New Roman"/>
          <w:b w:val="false"/>
          <w:i w:val="false"/>
          <w:color w:val="000000"/>
          <w:sz w:val="28"/>
        </w:rPr>
        <w:t>
      1-кесте. k4-1 мерзімді өтімділік коэффициентінің талдамасы</w:t>
      </w:r>
    </w:p>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Өтімділігі жоғары активтер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 дейінгі қалған мерзіммен қоса алғанда жеті күнге дейінгі мерзімді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күндерінің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активтердің орташа айлық мөлшері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міндеттемелердің орташа айлық мөлшері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2-кесте. k4-2 мерзімді өтімділік коэффициентінің талдамасы </w:t>
      </w:r>
    </w:p>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Өтімділігі жоғары активтерді қоса алғанда, өтеуге дейін қалған мерзімі бір айға дейінгі өтімді активтер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 дейінгі қалған мерзімі бір айға дейінгі қоса алғанда мерзімді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күндерінің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активтердің орташа айлық мөлшері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міндеттемелердің орташа айлық мөлшері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3-кесте. k4-3 мерзімді өтімділік коэффициентінің талдамасы </w:t>
      </w:r>
    </w:p>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Өтімділігі жоғары активтерді қоса алғанда, өтеуге дейін қалған мерзімі үш айға дейінгі өтімді активтер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 дейінгі қалған мерзімі үш айға дейінгі қоса алғанда мерзімді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күндерінің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активтердің орташа айлық мөлшері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міндеттемелердің орташа айлық мөлшері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_________________________________________________________</w:t>
      </w:r>
    </w:p>
    <w:p>
      <w:pPr>
        <w:spacing w:after="0"/>
        <w:ind w:left="0"/>
        <w:jc w:val="both"/>
      </w:pPr>
      <w:r>
        <w:rPr>
          <w:rFonts w:ascii="Times New Roman"/>
          <w:b w:val="false"/>
          <w:i w:val="false"/>
          <w:color w:val="000000"/>
          <w:sz w:val="28"/>
        </w:rPr>
        <w:t>
      Мекенжайы_____________________________________________________</w:t>
      </w:r>
    </w:p>
    <w:p>
      <w:pPr>
        <w:spacing w:after="0"/>
        <w:ind w:left="0"/>
        <w:jc w:val="both"/>
      </w:pPr>
      <w:r>
        <w:rPr>
          <w:rFonts w:ascii="Times New Roman"/>
          <w:b w:val="false"/>
          <w:i w:val="false"/>
          <w:color w:val="000000"/>
          <w:sz w:val="28"/>
        </w:rPr>
        <w:t>
      Телефоны_______________________________________________________</w:t>
      </w:r>
    </w:p>
    <w:p>
      <w:pPr>
        <w:spacing w:after="0"/>
        <w:ind w:left="0"/>
        <w:jc w:val="both"/>
      </w:pPr>
      <w:r>
        <w:rPr>
          <w:rFonts w:ascii="Times New Roman"/>
          <w:b w:val="false"/>
          <w:i w:val="false"/>
          <w:color w:val="000000"/>
          <w:sz w:val="28"/>
        </w:rPr>
        <w:t>
      Электрондық пошта мекенжайы____________________________________</w:t>
      </w:r>
    </w:p>
    <w:p>
      <w:pPr>
        <w:spacing w:after="0"/>
        <w:ind w:left="0"/>
        <w:jc w:val="both"/>
      </w:pPr>
      <w:r>
        <w:rPr>
          <w:rFonts w:ascii="Times New Roman"/>
          <w:b w:val="false"/>
          <w:i w:val="false"/>
          <w:color w:val="000000"/>
          <w:sz w:val="28"/>
        </w:rPr>
        <w:t xml:space="preserve">
      Орындаушы ________________________________ ____________________ </w:t>
      </w:r>
    </w:p>
    <w:p>
      <w:pPr>
        <w:spacing w:after="0"/>
        <w:ind w:left="0"/>
        <w:jc w:val="both"/>
      </w:pPr>
      <w:r>
        <w:rPr>
          <w:rFonts w:ascii="Times New Roman"/>
          <w:b w:val="false"/>
          <w:i w:val="false"/>
          <w:color w:val="000000"/>
          <w:sz w:val="28"/>
        </w:rPr>
        <w:t>
      тегі, аты және әкесінің аты (ол болған жағдайда) қолы, телефоны</w:t>
      </w:r>
    </w:p>
    <w:p>
      <w:pPr>
        <w:spacing w:after="0"/>
        <w:ind w:left="0"/>
        <w:jc w:val="both"/>
      </w:pPr>
      <w:r>
        <w:rPr>
          <w:rFonts w:ascii="Times New Roman"/>
          <w:b w:val="false"/>
          <w:i w:val="false"/>
          <w:color w:val="000000"/>
          <w:sz w:val="28"/>
        </w:rPr>
        <w:t>
      Басшы немесе есепке қол қою функциясы жүктелген адам</w:t>
      </w:r>
    </w:p>
    <w:p>
      <w:pPr>
        <w:spacing w:after="0"/>
        <w:ind w:left="0"/>
        <w:jc w:val="both"/>
      </w:pPr>
      <w:r>
        <w:rPr>
          <w:rFonts w:ascii="Times New Roman"/>
          <w:b w:val="false"/>
          <w:i w:val="false"/>
          <w:color w:val="000000"/>
          <w:sz w:val="28"/>
        </w:rPr>
        <w:t xml:space="preserve">
      ________________________________________ _________________ </w:t>
      </w:r>
    </w:p>
    <w:p>
      <w:pPr>
        <w:spacing w:after="0"/>
        <w:ind w:left="0"/>
        <w:jc w:val="both"/>
      </w:pPr>
      <w:r>
        <w:rPr>
          <w:rFonts w:ascii="Times New Roman"/>
          <w:b w:val="false"/>
          <w:i w:val="false"/>
          <w:color w:val="000000"/>
          <w:sz w:val="28"/>
        </w:rPr>
        <w:t>
      тегі, аты және әкесінің аты (ол болған жағдайда)       қолы</w:t>
      </w:r>
    </w:p>
    <w:p>
      <w:pPr>
        <w:spacing w:after="0"/>
        <w:ind w:left="0"/>
        <w:jc w:val="both"/>
      </w:pPr>
      <w:r>
        <w:rPr>
          <w:rFonts w:ascii="Times New Roman"/>
          <w:b w:val="false"/>
          <w:i w:val="false"/>
          <w:color w:val="000000"/>
          <w:sz w:val="28"/>
        </w:rPr>
        <w:t>
      Күні 20__ жылғы "____" ______________</w:t>
      </w:r>
    </w:p>
    <w:p>
      <w:pPr>
        <w:spacing w:after="0"/>
        <w:ind w:left="0"/>
        <w:jc w:val="both"/>
      </w:pPr>
      <w:r>
        <w:rPr>
          <w:rFonts w:ascii="Times New Roman"/>
          <w:b w:val="false"/>
          <w:i w:val="false"/>
          <w:color w:val="000000"/>
          <w:sz w:val="28"/>
        </w:rPr>
        <w:t>
      Ескертпе: нысан "k4-1, k4-2, k4-3 мерзімді өтімділік коэффициенттерінің талдамасы туралы есеп" әкімшілік деректерді өтеусіз негізде жинауға арналған нысанын толтыру бойынша түсіндірмеге сәйкес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"k4-1, k4-2, k4-3 мерзімді</w:t>
            </w:r>
            <w:r>
              <w:br/>
            </w:r>
            <w:r>
              <w:rPr>
                <w:rFonts w:ascii="Times New Roman"/>
                <w:b w:val="false"/>
                <w:i w:val="false"/>
                <w:color w:val="000000"/>
                <w:sz w:val="20"/>
              </w:rPr>
              <w:t>өтімділік коэффициенттерінің</w:t>
            </w:r>
            <w:r>
              <w:br/>
            </w:r>
            <w:r>
              <w:rPr>
                <w:rFonts w:ascii="Times New Roman"/>
                <w:b w:val="false"/>
                <w:i w:val="false"/>
                <w:color w:val="000000"/>
                <w:sz w:val="20"/>
              </w:rPr>
              <w:t xml:space="preserve">талдамасы туралы есеп" </w:t>
            </w:r>
            <w:r>
              <w:br/>
            </w:r>
            <w:r>
              <w:rPr>
                <w:rFonts w:ascii="Times New Roman"/>
                <w:b w:val="false"/>
                <w:i w:val="false"/>
                <w:color w:val="000000"/>
                <w:sz w:val="20"/>
              </w:rPr>
              <w:t xml:space="preserve">әкімшілік деректерді өтеусіз </w:t>
            </w:r>
            <w:r>
              <w:br/>
            </w:r>
            <w:r>
              <w:rPr>
                <w:rFonts w:ascii="Times New Roman"/>
                <w:b w:val="false"/>
                <w:i w:val="false"/>
                <w:color w:val="000000"/>
                <w:sz w:val="20"/>
              </w:rPr>
              <w:t>негізде жинауға арналған</w:t>
            </w:r>
            <w:r>
              <w:br/>
            </w:r>
            <w:r>
              <w:rPr>
                <w:rFonts w:ascii="Times New Roman"/>
                <w:b w:val="false"/>
                <w:i w:val="false"/>
                <w:color w:val="000000"/>
                <w:sz w:val="20"/>
              </w:rPr>
              <w:t>нысанына қосымша</w:t>
            </w:r>
          </w:p>
        </w:tc>
      </w:tr>
    </w:tbl>
    <w:bookmarkStart w:name="z1576" w:id="97"/>
    <w:p>
      <w:pPr>
        <w:spacing w:after="0"/>
        <w:ind w:left="0"/>
        <w:jc w:val="left"/>
      </w:pPr>
      <w:r>
        <w:rPr>
          <w:rFonts w:ascii="Times New Roman"/>
          <w:b/>
          <w:i w:val="false"/>
          <w:color w:val="000000"/>
        </w:rPr>
        <w:t xml:space="preserve"> 1, k4-2, k4-3 мерзімді өтімділік коэффициенттерінің талдамасы туралы есеп (индексі - 1-BVU_R_K4-1, k4-2, k4-3, кезеңділігі – ай сайын) әкімшілік деректерді өтеусіз негізде жинауға арналған нысанын толтыру бойынша түсіндірме</w:t>
      </w:r>
    </w:p>
    <w:bookmarkEnd w:id="97"/>
    <w:bookmarkStart w:name="z1577" w:id="98"/>
    <w:p>
      <w:pPr>
        <w:spacing w:after="0"/>
        <w:ind w:left="0"/>
        <w:jc w:val="left"/>
      </w:pPr>
      <w:r>
        <w:rPr>
          <w:rFonts w:ascii="Times New Roman"/>
          <w:b/>
          <w:i w:val="false"/>
          <w:color w:val="000000"/>
        </w:rPr>
        <w:t xml:space="preserve"> 1-тарау. Жалпы ережелер</w:t>
      </w:r>
    </w:p>
    <w:bookmarkEnd w:id="98"/>
    <w:p>
      <w:pPr>
        <w:spacing w:after="0"/>
        <w:ind w:left="0"/>
        <w:jc w:val="both"/>
      </w:pPr>
      <w:r>
        <w:rPr>
          <w:rFonts w:ascii="Times New Roman"/>
          <w:b w:val="false"/>
          <w:i w:val="false"/>
          <w:color w:val="000000"/>
          <w:sz w:val="28"/>
        </w:rPr>
        <w:t>
      1. Осы түсіндірмеде "k4-1, k4-2, k4-3 мерзімді өтімділік коэффициенттерінің талдамасы туралы есеп" әкімшілік деректерді өтеусіз негізде жинауға арналған нысанын (бұдан әрі – Нысан) толтыру бойынша бірыңғай талаптар айқындалады.</w:t>
      </w:r>
    </w:p>
    <w:p>
      <w:pPr>
        <w:spacing w:after="0"/>
        <w:ind w:left="0"/>
        <w:jc w:val="both"/>
      </w:pPr>
      <w:r>
        <w:rPr>
          <w:rFonts w:ascii="Times New Roman"/>
          <w:b w:val="false"/>
          <w:i w:val="false"/>
          <w:color w:val="000000"/>
          <w:sz w:val="28"/>
        </w:rPr>
        <w:t>
      2. Нысанды екінші деңгейдегі банктер ай сайын жасайды және есепті кезеңнің әрбір жұмыс күні үшін толтырады. Нысандағы деректер мың теңгемен толтырылады.</w:t>
      </w:r>
    </w:p>
    <w:p>
      <w:pPr>
        <w:spacing w:after="0"/>
        <w:ind w:left="0"/>
        <w:jc w:val="both"/>
      </w:pPr>
      <w:r>
        <w:rPr>
          <w:rFonts w:ascii="Times New Roman"/>
          <w:b w:val="false"/>
          <w:i w:val="false"/>
          <w:color w:val="000000"/>
          <w:sz w:val="28"/>
        </w:rPr>
        <w:t>
      3. Нысанға басшы немесе есепке қол қою функциясы жүктелген адам және орындаушы қол қояды.</w:t>
      </w:r>
    </w:p>
    <w:bookmarkStart w:name="z1578" w:id="99"/>
    <w:p>
      <w:pPr>
        <w:spacing w:after="0"/>
        <w:ind w:left="0"/>
        <w:jc w:val="left"/>
      </w:pPr>
      <w:r>
        <w:rPr>
          <w:rFonts w:ascii="Times New Roman"/>
          <w:b/>
          <w:i w:val="false"/>
          <w:color w:val="000000"/>
        </w:rPr>
        <w:t xml:space="preserve"> 2-тарау. Нысанды толтыру бойынша түсіндірме</w:t>
      </w:r>
    </w:p>
    <w:bookmarkEnd w:id="99"/>
    <w:p>
      <w:pPr>
        <w:spacing w:after="0"/>
        <w:ind w:left="0"/>
        <w:jc w:val="both"/>
      </w:pPr>
      <w:r>
        <w:rPr>
          <w:rFonts w:ascii="Times New Roman"/>
          <w:b w:val="false"/>
          <w:i w:val="false"/>
          <w:color w:val="000000"/>
          <w:sz w:val="28"/>
        </w:rPr>
        <w:t xml:space="preserve">
      4. Нысан Нормативтік құқықтық актілерді мемлекеттік тіркеу тізілімінде № 13939 болып тіркелген "Ислам банктері үшін пруденциалдық нормативтерді және өзге де сақтауға міндетті нормалар мен лимиттерді, олардың нормативтік мәнін және ислам банктері үшін пруденциалдық нормативтерді және өзге де сақтауға міндетті нормалар мен лимиттерді есеп айырысу әдістемесін белгілеу туралы" Қазақстан Республикасы Ұлттық Банкі Басқармасының 2016 жылғы 30 мамырдағы № 144 </w:t>
      </w:r>
      <w:r>
        <w:rPr>
          <w:rFonts w:ascii="Times New Roman"/>
          <w:b w:val="false"/>
          <w:i w:val="false"/>
          <w:color w:val="000000"/>
          <w:sz w:val="28"/>
        </w:rPr>
        <w:t>қаулысымен</w:t>
      </w:r>
      <w:r>
        <w:rPr>
          <w:rFonts w:ascii="Times New Roman"/>
          <w:b w:val="false"/>
          <w:i w:val="false"/>
          <w:color w:val="000000"/>
          <w:sz w:val="28"/>
        </w:rPr>
        <w:t xml:space="preserve"> белгіленген Ислам банктері үшін пруденциалдық нормативтердің нормативтік мәндері және өзге де сақтауға міндетті нормалар мен лимиттерді есеп айырысу әдістемесіне (бұдан әрі – № 144 нормативтер) және Нормативтік құқықтық актілерді мемлекеттік тіркеу тізілімінде № 15886 болып тіркелген "Банктің пруденциялық нормативтерінің және сақталуы міндетті өзге де нормалары мен лимиттерінің нормативтік мәндері мен оларды есептеу әдістемелерін, капиталының мөлшерін және Ашық валюталық позицияны есептеу қағидалары мен оның лимиттерін белгілеу туралы" Қазақстан Республикасы Ұлттық Банкі Басқармасының 2017 жылғы 13 қыркүйектегі № 170 </w:t>
      </w:r>
      <w:r>
        <w:rPr>
          <w:rFonts w:ascii="Times New Roman"/>
          <w:b w:val="false"/>
          <w:i w:val="false"/>
          <w:color w:val="000000"/>
          <w:sz w:val="28"/>
        </w:rPr>
        <w:t>қаулысымен</w:t>
      </w:r>
      <w:r>
        <w:rPr>
          <w:rFonts w:ascii="Times New Roman"/>
          <w:b w:val="false"/>
          <w:i w:val="false"/>
          <w:color w:val="000000"/>
          <w:sz w:val="28"/>
        </w:rPr>
        <w:t xml:space="preserve"> белгіленген Банктің пруденциялық нормативтерінің және сақталуы міндетті өзге де нормалары мен лимиттерінің нормативтік мәндері мен оларды есептеу әдістемелеріне, капиталының мөлшеріне (бұдан әрі – № 170 нормативтер) сәйкес толтырылады.</w:t>
      </w:r>
    </w:p>
    <w:p>
      <w:pPr>
        <w:spacing w:after="0"/>
        <w:ind w:left="0"/>
        <w:jc w:val="both"/>
      </w:pPr>
      <w:r>
        <w:rPr>
          <w:rFonts w:ascii="Times New Roman"/>
          <w:b w:val="false"/>
          <w:i w:val="false"/>
          <w:color w:val="000000"/>
          <w:sz w:val="28"/>
        </w:rPr>
        <w:t xml:space="preserve">
      5. k4-1 мерзімді өтімділік коэффициентін есептеу бойынша нысанды толтыру кезінде № </w:t>
      </w:r>
      <w:r>
        <w:rPr>
          <w:rFonts w:ascii="Times New Roman"/>
          <w:b w:val="false"/>
          <w:i w:val="false"/>
          <w:color w:val="000000"/>
          <w:sz w:val="28"/>
        </w:rPr>
        <w:t>144</w:t>
      </w:r>
      <w:r>
        <w:rPr>
          <w:rFonts w:ascii="Times New Roman"/>
          <w:b w:val="false"/>
          <w:i w:val="false"/>
          <w:color w:val="000000"/>
          <w:sz w:val="28"/>
        </w:rPr>
        <w:t xml:space="preserve"> нормативтердің 44, 45, 46, 47 және 48-тармақтарына сәйкес және № </w:t>
      </w:r>
      <w:r>
        <w:rPr>
          <w:rFonts w:ascii="Times New Roman"/>
          <w:b w:val="false"/>
          <w:i w:val="false"/>
          <w:color w:val="000000"/>
          <w:sz w:val="28"/>
        </w:rPr>
        <w:t>170</w:t>
      </w:r>
      <w:r>
        <w:rPr>
          <w:rFonts w:ascii="Times New Roman"/>
          <w:b w:val="false"/>
          <w:i w:val="false"/>
          <w:color w:val="000000"/>
          <w:sz w:val="28"/>
        </w:rPr>
        <w:t xml:space="preserve"> нормативтердің 65, 66, 67, 68, 69 және 70-тармақтарына сәйкес есептелген өтелгенге дейінгі қалған мерзімі қоса алғанда жеті күнге дейінгі жоғары өтімді активтер мен мерзімді міндеттемелердің орташа айлық шамасы көрсетіледі.</w:t>
      </w:r>
    </w:p>
    <w:p>
      <w:pPr>
        <w:spacing w:after="0"/>
        <w:ind w:left="0"/>
        <w:jc w:val="both"/>
      </w:pPr>
      <w:r>
        <w:rPr>
          <w:rFonts w:ascii="Times New Roman"/>
          <w:b w:val="false"/>
          <w:i w:val="false"/>
          <w:color w:val="000000"/>
          <w:sz w:val="28"/>
        </w:rPr>
        <w:t xml:space="preserve">
      6. k4-2 және k4-3 мерзімді өтімділік коэффициенттерін есептеу бойынша нысандарды толтыру кезінде № </w:t>
      </w:r>
      <w:r>
        <w:rPr>
          <w:rFonts w:ascii="Times New Roman"/>
          <w:b w:val="false"/>
          <w:i w:val="false"/>
          <w:color w:val="000000"/>
          <w:sz w:val="28"/>
        </w:rPr>
        <w:t>144</w:t>
      </w:r>
      <w:r>
        <w:rPr>
          <w:rFonts w:ascii="Times New Roman"/>
          <w:b w:val="false"/>
          <w:i w:val="false"/>
          <w:color w:val="000000"/>
          <w:sz w:val="28"/>
        </w:rPr>
        <w:t xml:space="preserve"> нормативтердің 46, 47 және 48-тармақтарына және № </w:t>
      </w:r>
      <w:r>
        <w:rPr>
          <w:rFonts w:ascii="Times New Roman"/>
          <w:b w:val="false"/>
          <w:i w:val="false"/>
          <w:color w:val="000000"/>
          <w:sz w:val="28"/>
        </w:rPr>
        <w:t>170</w:t>
      </w:r>
      <w:r>
        <w:rPr>
          <w:rFonts w:ascii="Times New Roman"/>
          <w:b w:val="false"/>
          <w:i w:val="false"/>
          <w:color w:val="000000"/>
          <w:sz w:val="28"/>
        </w:rPr>
        <w:t xml:space="preserve"> нормативтердің 68, 69 және 70 -тармақтарына сәйкес есептелген өтімділігі жоғары активтерді және өтелгенге дейінгі мерзімі бір айға дейінгі мерзімді міндеттемелерді қоса алғанда, өтелгенге дейінгі бір айға дейінгі қалған мерзімі бар өтімді активтердің орташа айлық шамасы көрсетіледі</w:t>
      </w:r>
    </w:p>
    <w:p>
      <w:pPr>
        <w:spacing w:after="0"/>
        <w:ind w:left="0"/>
        <w:jc w:val="both"/>
      </w:pPr>
      <w:r>
        <w:rPr>
          <w:rFonts w:ascii="Times New Roman"/>
          <w:b w:val="false"/>
          <w:i w:val="false"/>
          <w:color w:val="000000"/>
          <w:sz w:val="28"/>
        </w:rPr>
        <w:t>
      7. k4-1, k4-2 және k4-3 мерзімді өтімділік коэффициенттерін есептеу бойынша нысандарды толтыру кезінде "Жиыны: активтердің орташа айлық шамасы" және "Жиыны: міндеттемелердің орташа айлық шамасы" жолдарында есепті кезеңнің әрбір жұмыс күні үшін есепке қосылатын өтімді активтердің (міндеттемелердің) жиынтық сомасының есепті кезеңдегі жұмыс күндерінің санына қатынасы көрсетіледі.</w:t>
      </w:r>
    </w:p>
    <w:p>
      <w:pPr>
        <w:spacing w:after="0"/>
        <w:ind w:left="0"/>
        <w:jc w:val="both"/>
      </w:pPr>
      <w:r>
        <w:rPr>
          <w:rFonts w:ascii="Times New Roman"/>
          <w:b w:val="false"/>
          <w:i w:val="false"/>
          <w:color w:val="000000"/>
          <w:sz w:val="28"/>
        </w:rPr>
        <w:t>
      8. Нысанды толтыру кезінде жұмыс күндерінің саны көрсетіледі.</w:t>
      </w:r>
    </w:p>
    <w:p>
      <w:pPr>
        <w:spacing w:after="0"/>
        <w:ind w:left="0"/>
        <w:jc w:val="both"/>
      </w:pPr>
      <w:r>
        <w:rPr>
          <w:rFonts w:ascii="Times New Roman"/>
          <w:b w:val="false"/>
          <w:i w:val="false"/>
          <w:color w:val="000000"/>
          <w:sz w:val="28"/>
        </w:rPr>
        <w:t>
      9. Деректер болмаған кезде Нысан ұсынылмайды.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2015 жылғы 8 мамырдағы</w:t>
            </w:r>
            <w:r>
              <w:br/>
            </w:r>
            <w:r>
              <w:rPr>
                <w:rFonts w:ascii="Times New Roman"/>
                <w:b w:val="false"/>
                <w:i w:val="false"/>
                <w:color w:val="000000"/>
                <w:sz w:val="20"/>
              </w:rPr>
              <w:t>№ 75 қаулысына</w:t>
            </w:r>
            <w:r>
              <w:br/>
            </w:r>
            <w:r>
              <w:rPr>
                <w:rFonts w:ascii="Times New Roman"/>
                <w:b w:val="false"/>
                <w:i w:val="false"/>
                <w:color w:val="000000"/>
                <w:sz w:val="20"/>
              </w:rPr>
              <w:t xml:space="preserve">13-қосымша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Әкімшілік деректерді </w:t>
            </w:r>
            <w:r>
              <w:br/>
            </w:r>
            <w:r>
              <w:rPr>
                <w:rFonts w:ascii="Times New Roman"/>
                <w:b w:val="false"/>
                <w:i w:val="false"/>
                <w:color w:val="000000"/>
                <w:sz w:val="20"/>
              </w:rPr>
              <w:t xml:space="preserve">өтеусіз негізде жинауға </w:t>
            </w:r>
            <w:r>
              <w:br/>
            </w:r>
            <w:r>
              <w:rPr>
                <w:rFonts w:ascii="Times New Roman"/>
                <w:b w:val="false"/>
                <w:i w:val="false"/>
                <w:color w:val="000000"/>
                <w:sz w:val="20"/>
              </w:rPr>
              <w:t>арналған нысан</w:t>
            </w:r>
          </w:p>
        </w:tc>
      </w:tr>
    </w:tbl>
    <w:p>
      <w:pPr>
        <w:spacing w:after="0"/>
        <w:ind w:left="0"/>
        <w:jc w:val="both"/>
      </w:pPr>
      <w:r>
        <w:rPr>
          <w:rFonts w:ascii="Times New Roman"/>
          <w:b w:val="false"/>
          <w:i w:val="false"/>
          <w:color w:val="ff0000"/>
          <w:sz w:val="28"/>
        </w:rPr>
        <w:t xml:space="preserve">
      Ескерту. 13-қосымша жаңа редакцияда – ҚР Ұлттық Банкі Басқармасының 24.12.2024 </w:t>
      </w:r>
      <w:r>
        <w:rPr>
          <w:rFonts w:ascii="Times New Roman"/>
          <w:b w:val="false"/>
          <w:i w:val="false"/>
          <w:color w:val="ff0000"/>
          <w:sz w:val="28"/>
        </w:rPr>
        <w:t>№ 79</w:t>
      </w:r>
      <w:r>
        <w:rPr>
          <w:rFonts w:ascii="Times New Roman"/>
          <w:b w:val="false"/>
          <w:i w:val="false"/>
          <w:color w:val="ff0000"/>
          <w:sz w:val="28"/>
        </w:rPr>
        <w:t xml:space="preserve"> (01.01.2025 бастап қолданысқа енгізіледі) қаулысымен.</w:t>
      </w:r>
    </w:p>
    <w:p>
      <w:pPr>
        <w:spacing w:after="0"/>
        <w:ind w:left="0"/>
        <w:jc w:val="both"/>
      </w:pPr>
      <w:r>
        <w:rPr>
          <w:rFonts w:ascii="Times New Roman"/>
          <w:b w:val="false"/>
          <w:i w:val="false"/>
          <w:color w:val="000000"/>
          <w:sz w:val="28"/>
        </w:rPr>
        <w:t>
      Қайда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деректерді өтеусіз негізде жинауға арналған нысан www.nationalbank.kz интернет-ресурсында орналастырылған</w:t>
      </w:r>
    </w:p>
    <w:p>
      <w:pPr>
        <w:spacing w:after="0"/>
        <w:ind w:left="0"/>
        <w:jc w:val="both"/>
      </w:pPr>
      <w:r>
        <w:rPr>
          <w:rFonts w:ascii="Times New Roman"/>
          <w:b w:val="false"/>
          <w:i w:val="false"/>
          <w:color w:val="000000"/>
          <w:sz w:val="28"/>
        </w:rPr>
        <w:t xml:space="preserve">
      Әкімшілік нысанның атауы: k4-4, k4-5, k4-6 мерзімді валюталық өтімділік коэффициенттерінің талдамасы туралы есеп </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1-BVU_ R_K4-4, k4-5, k4-6</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Есепті кезеңі: 20__жылғы "___"________ жағдай бойынша</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тұлғалар тобы: екінші деңгейдегі банк</w:t>
      </w:r>
    </w:p>
    <w:p>
      <w:pPr>
        <w:spacing w:after="0"/>
        <w:ind w:left="0"/>
        <w:jc w:val="both"/>
      </w:pPr>
      <w:r>
        <w:rPr>
          <w:rFonts w:ascii="Times New Roman"/>
          <w:b w:val="false"/>
          <w:i w:val="false"/>
          <w:color w:val="000000"/>
          <w:sz w:val="28"/>
        </w:rPr>
        <w:t xml:space="preserve">
      Әкімшілік деректерді өтеусіз негізде жинауға арналған нысанды ұсыну мерзімі: есепті айдан кейінгі айдың жетінші жұмыс күнінен кешіктірмей </w:t>
      </w:r>
    </w:p>
    <w:p>
      <w:pPr>
        <w:spacing w:after="0"/>
        <w:ind w:left="0"/>
        <w:jc w:val="both"/>
      </w:pPr>
      <w:r>
        <w:rPr>
          <w:rFonts w:ascii="Times New Roman"/>
          <w:b w:val="false"/>
          <w:i w:val="false"/>
          <w:color w:val="000000"/>
          <w:sz w:val="28"/>
        </w:rPr>
        <w:t xml:space="preserve">
      қорытынды айналымдар ескерілген желтоқсан айының есебі (оның ішінде қорытынды айналымдар болмаған кезде) – аяқталған қаржы жылынан кейінгі жылғы отыз бірінші қаңтардан кешіктірмей </w:t>
      </w:r>
    </w:p>
    <w:p>
      <w:pPr>
        <w:spacing w:after="0"/>
        <w:ind w:left="0"/>
        <w:jc w:val="both"/>
      </w:pPr>
      <w:r>
        <w:rPr>
          <w:rFonts w:ascii="Times New Roman"/>
          <w:b w:val="false"/>
          <w:i w:val="false"/>
          <w:color w:val="000000"/>
          <w:sz w:val="28"/>
        </w:rPr>
        <w:t>
      БСН: _______________________</w:t>
      </w:r>
    </w:p>
    <w:p>
      <w:pPr>
        <w:spacing w:after="0"/>
        <w:ind w:left="0"/>
        <w:jc w:val="both"/>
      </w:pPr>
      <w:r>
        <w:rPr>
          <w:rFonts w:ascii="Times New Roman"/>
          <w:b w:val="false"/>
          <w:i w:val="false"/>
          <w:color w:val="000000"/>
          <w:sz w:val="28"/>
        </w:rPr>
        <w:t>
      Жинау әдісі: электронды түрде</w:t>
      </w:r>
    </w:p>
    <w:p>
      <w:pPr>
        <w:spacing w:after="0"/>
        <w:ind w:left="0"/>
        <w:jc w:val="both"/>
      </w:pPr>
      <w:r>
        <w:rPr>
          <w:rFonts w:ascii="Times New Roman"/>
          <w:b w:val="false"/>
          <w:i w:val="false"/>
          <w:color w:val="000000"/>
          <w:sz w:val="28"/>
        </w:rPr>
        <w:t xml:space="preserve">
      1-кесте. k4-4 мерзімді валюталық өтімділік коэффициентінің талдамасы </w:t>
      </w:r>
    </w:p>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Өтімділігі жоғары активтер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 дейінгі қалған мерзіммен қоса алғанда жеті күнге дейінгі мерзімді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күндерінің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 активтердің орташа айлық шамасы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 міндеттемелердің орташа айлық шамасы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2-кесте. k4-5 мерзімді валюталық өтімділік коэффициентінің талдамасы </w:t>
      </w:r>
    </w:p>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Өтімділігі жоғары активтерді қоса алғанда, өтеуге дейін қалған мерзімі бір айға дейінгі өтімді активтер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90%-ға тең конверсия коэффициентіне көбейтілген, өтеуге дейінгі қалған мерзімі бір айға дейінгі қоса алғанда мерзімді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күндерінің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 активтердің орташа айлық шамасы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 міндеттемелердің орташа айлық шамасы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3-кесте. k4-6 мерзімді валюталық өтімділік коэффициентінің талдамасы </w:t>
      </w:r>
    </w:p>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Өтімділігі жоғары активтерді қоса алғанда, өтеуге дейін қалған мерзімі үш айға дейінгі өтімді активтер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80%-ға тең конверсия коэффициентіне көбейтілген, өтеуге дейінгі қалған мерзімі үш айға дейінгі қоса алғанда мерзімді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күндерінің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 активтердің орташа айлық шамасы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 міндеттемелердің орташа айлық шамасы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__________________________________________________</w:t>
      </w:r>
    </w:p>
    <w:p>
      <w:pPr>
        <w:spacing w:after="0"/>
        <w:ind w:left="0"/>
        <w:jc w:val="both"/>
      </w:pPr>
      <w:r>
        <w:rPr>
          <w:rFonts w:ascii="Times New Roman"/>
          <w:b w:val="false"/>
          <w:i w:val="false"/>
          <w:color w:val="000000"/>
          <w:sz w:val="28"/>
        </w:rPr>
        <w:t>
      Мекенжайы ____________________________________________________</w:t>
      </w:r>
    </w:p>
    <w:p>
      <w:pPr>
        <w:spacing w:after="0"/>
        <w:ind w:left="0"/>
        <w:jc w:val="both"/>
      </w:pPr>
      <w:r>
        <w:rPr>
          <w:rFonts w:ascii="Times New Roman"/>
          <w:b w:val="false"/>
          <w:i w:val="false"/>
          <w:color w:val="000000"/>
          <w:sz w:val="28"/>
        </w:rPr>
        <w:t>
      Телефоны 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w:t>
      </w:r>
    </w:p>
    <w:p>
      <w:pPr>
        <w:spacing w:after="0"/>
        <w:ind w:left="0"/>
        <w:jc w:val="both"/>
      </w:pPr>
      <w:r>
        <w:rPr>
          <w:rFonts w:ascii="Times New Roman"/>
          <w:b w:val="false"/>
          <w:i w:val="false"/>
          <w:color w:val="000000"/>
          <w:sz w:val="28"/>
        </w:rPr>
        <w:t xml:space="preserve">
      Орындаушы _________________________________ _________________ </w:t>
      </w:r>
    </w:p>
    <w:p>
      <w:pPr>
        <w:spacing w:after="0"/>
        <w:ind w:left="0"/>
        <w:jc w:val="both"/>
      </w:pPr>
      <w:r>
        <w:rPr>
          <w:rFonts w:ascii="Times New Roman"/>
          <w:b w:val="false"/>
          <w:i w:val="false"/>
          <w:color w:val="000000"/>
          <w:sz w:val="28"/>
        </w:rPr>
        <w:t>
      тегі, аты және әкесінің аты (ол болған жағдайда) қолы, телефоны</w:t>
      </w:r>
    </w:p>
    <w:p>
      <w:pPr>
        <w:spacing w:after="0"/>
        <w:ind w:left="0"/>
        <w:jc w:val="both"/>
      </w:pPr>
      <w:r>
        <w:rPr>
          <w:rFonts w:ascii="Times New Roman"/>
          <w:b w:val="false"/>
          <w:i w:val="false"/>
          <w:color w:val="000000"/>
          <w:sz w:val="28"/>
        </w:rPr>
        <w:t>
      Басшы немесе есепке қол қою функциясы жүктелген адам</w:t>
      </w:r>
    </w:p>
    <w:p>
      <w:pPr>
        <w:spacing w:after="0"/>
        <w:ind w:left="0"/>
        <w:jc w:val="both"/>
      </w:pPr>
      <w:r>
        <w:rPr>
          <w:rFonts w:ascii="Times New Roman"/>
          <w:b w:val="false"/>
          <w:i w:val="false"/>
          <w:color w:val="000000"/>
          <w:sz w:val="28"/>
        </w:rPr>
        <w:t xml:space="preserve">
      _________________________________________________________ </w:t>
      </w:r>
    </w:p>
    <w:p>
      <w:pPr>
        <w:spacing w:after="0"/>
        <w:ind w:left="0"/>
        <w:jc w:val="both"/>
      </w:pPr>
      <w:r>
        <w:rPr>
          <w:rFonts w:ascii="Times New Roman"/>
          <w:b w:val="false"/>
          <w:i w:val="false"/>
          <w:color w:val="000000"/>
          <w:sz w:val="28"/>
        </w:rPr>
        <w:t>
      тегі, аты және әкесінің аты (ол болған жағдайда) қолы</w:t>
      </w:r>
    </w:p>
    <w:p>
      <w:pPr>
        <w:spacing w:after="0"/>
        <w:ind w:left="0"/>
        <w:jc w:val="both"/>
      </w:pPr>
      <w:r>
        <w:rPr>
          <w:rFonts w:ascii="Times New Roman"/>
          <w:b w:val="false"/>
          <w:i w:val="false"/>
          <w:color w:val="000000"/>
          <w:sz w:val="28"/>
        </w:rPr>
        <w:t>
      Күні 20__ жылғы "____" ______________</w:t>
      </w:r>
    </w:p>
    <w:p>
      <w:pPr>
        <w:spacing w:after="0"/>
        <w:ind w:left="0"/>
        <w:jc w:val="both"/>
      </w:pPr>
      <w:r>
        <w:rPr>
          <w:rFonts w:ascii="Times New Roman"/>
          <w:b w:val="false"/>
          <w:i w:val="false"/>
          <w:color w:val="000000"/>
          <w:sz w:val="28"/>
        </w:rPr>
        <w:t>
      Ескертпе: нысан "k4-4, k4-5, k4-6 мерзімді валюталық өтімділік коэффициенттерінің талдамасы туралы есеп" әкімшілік деректерді өтеусіз негізде жинауға арналған нысанын толтыру бойынша түсіндірмеге сәйкес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"k4-4, k4-5, k4-6 мерзімді</w:t>
            </w:r>
            <w:r>
              <w:br/>
            </w:r>
            <w:r>
              <w:rPr>
                <w:rFonts w:ascii="Times New Roman"/>
                <w:b w:val="false"/>
                <w:i w:val="false"/>
                <w:color w:val="000000"/>
                <w:sz w:val="20"/>
              </w:rPr>
              <w:t>валюталық өтімділік</w:t>
            </w:r>
            <w:r>
              <w:br/>
            </w:r>
            <w:r>
              <w:rPr>
                <w:rFonts w:ascii="Times New Roman"/>
                <w:b w:val="false"/>
                <w:i w:val="false"/>
                <w:color w:val="000000"/>
                <w:sz w:val="20"/>
              </w:rPr>
              <w:t>коэффициенттерінің</w:t>
            </w:r>
            <w:r>
              <w:br/>
            </w:r>
            <w:r>
              <w:rPr>
                <w:rFonts w:ascii="Times New Roman"/>
                <w:b w:val="false"/>
                <w:i w:val="false"/>
                <w:color w:val="000000"/>
                <w:sz w:val="20"/>
              </w:rPr>
              <w:t>талдамасы туралы есеп"</w:t>
            </w:r>
            <w:r>
              <w:br/>
            </w:r>
            <w:r>
              <w:rPr>
                <w:rFonts w:ascii="Times New Roman"/>
                <w:b w:val="false"/>
                <w:i w:val="false"/>
                <w:color w:val="000000"/>
                <w:sz w:val="20"/>
              </w:rPr>
              <w:t>әкімшілік деректерді өтеусіз</w:t>
            </w:r>
            <w:r>
              <w:br/>
            </w:r>
            <w:r>
              <w:rPr>
                <w:rFonts w:ascii="Times New Roman"/>
                <w:b w:val="false"/>
                <w:i w:val="false"/>
                <w:color w:val="000000"/>
                <w:sz w:val="20"/>
              </w:rPr>
              <w:t>негізде жинауға арналған</w:t>
            </w:r>
            <w:r>
              <w:br/>
            </w:r>
            <w:r>
              <w:rPr>
                <w:rFonts w:ascii="Times New Roman"/>
                <w:b w:val="false"/>
                <w:i w:val="false"/>
                <w:color w:val="000000"/>
                <w:sz w:val="20"/>
              </w:rPr>
              <w:t>нысанына қосымша</w:t>
            </w:r>
          </w:p>
        </w:tc>
      </w:tr>
    </w:tbl>
    <w:bookmarkStart w:name="z1580" w:id="100"/>
    <w:p>
      <w:pPr>
        <w:spacing w:after="0"/>
        <w:ind w:left="0"/>
        <w:jc w:val="left"/>
      </w:pPr>
      <w:r>
        <w:rPr>
          <w:rFonts w:ascii="Times New Roman"/>
          <w:b/>
          <w:i w:val="false"/>
          <w:color w:val="000000"/>
        </w:rPr>
        <w:t xml:space="preserve"> k4-4, k4-5, k4-6 мерзімді валюталық өтімділік коэффициенттерінің талдамасы туралы есеп (индексі – 1-BVU_R_K4-4, k4-5, k4-6, кезеңділігі – ай сайын) әкімшілік деректерді өтеусіз негізде жинауға арналған нысанын толтыру бойынша түсіндірме</w:t>
      </w:r>
    </w:p>
    <w:bookmarkEnd w:id="100"/>
    <w:bookmarkStart w:name="z1581" w:id="101"/>
    <w:p>
      <w:pPr>
        <w:spacing w:after="0"/>
        <w:ind w:left="0"/>
        <w:jc w:val="left"/>
      </w:pPr>
      <w:r>
        <w:rPr>
          <w:rFonts w:ascii="Times New Roman"/>
          <w:b/>
          <w:i w:val="false"/>
          <w:color w:val="000000"/>
        </w:rPr>
        <w:t xml:space="preserve"> 1-тарау. Жалпы ережелер</w:t>
      </w:r>
    </w:p>
    <w:bookmarkEnd w:id="101"/>
    <w:p>
      <w:pPr>
        <w:spacing w:after="0"/>
        <w:ind w:left="0"/>
        <w:jc w:val="both"/>
      </w:pPr>
      <w:r>
        <w:rPr>
          <w:rFonts w:ascii="Times New Roman"/>
          <w:b w:val="false"/>
          <w:i w:val="false"/>
          <w:color w:val="000000"/>
          <w:sz w:val="28"/>
        </w:rPr>
        <w:t>
      1. Осы түсіндірмеде "k4-4, k4-5, k4-6 мерзімді валюталық өтімділік коэффициенттерінің талдамасы туралы есеп" әкімшілік деректерді өтеусіз негізде жинауға арналған нысанын (бұдан әрі – Нысан) толтыру бойынша бірыңғай талаптар айқындалады.</w:t>
      </w:r>
    </w:p>
    <w:p>
      <w:pPr>
        <w:spacing w:after="0"/>
        <w:ind w:left="0"/>
        <w:jc w:val="both"/>
      </w:pPr>
      <w:r>
        <w:rPr>
          <w:rFonts w:ascii="Times New Roman"/>
          <w:b w:val="false"/>
          <w:i w:val="false"/>
          <w:color w:val="000000"/>
          <w:sz w:val="28"/>
        </w:rPr>
        <w:t>
      2. Нысанды екiншi деңгейдегi банктер ай сайын жасайды және есепті кезеңнің әрбір жұмыс күні үшін толтырады. Нысандағы деректер мың теңгемен толтырылады.</w:t>
      </w:r>
    </w:p>
    <w:p>
      <w:pPr>
        <w:spacing w:after="0"/>
        <w:ind w:left="0"/>
        <w:jc w:val="both"/>
      </w:pPr>
      <w:r>
        <w:rPr>
          <w:rFonts w:ascii="Times New Roman"/>
          <w:b w:val="false"/>
          <w:i w:val="false"/>
          <w:color w:val="000000"/>
          <w:sz w:val="28"/>
        </w:rPr>
        <w:t>
      3. Нысанға басшы немесе есепке қол қою функциясы жүктелген адам және орындаушы қол қояды.</w:t>
      </w:r>
    </w:p>
    <w:bookmarkStart w:name="z1582" w:id="102"/>
    <w:p>
      <w:pPr>
        <w:spacing w:after="0"/>
        <w:ind w:left="0"/>
        <w:jc w:val="left"/>
      </w:pPr>
      <w:r>
        <w:rPr>
          <w:rFonts w:ascii="Times New Roman"/>
          <w:b/>
          <w:i w:val="false"/>
          <w:color w:val="000000"/>
        </w:rPr>
        <w:t xml:space="preserve"> 2-тарау. Нысанды толтыру бойынша түсіндірме</w:t>
      </w:r>
    </w:p>
    <w:bookmarkEnd w:id="102"/>
    <w:p>
      <w:pPr>
        <w:spacing w:after="0"/>
        <w:ind w:left="0"/>
        <w:jc w:val="both"/>
      </w:pPr>
      <w:r>
        <w:rPr>
          <w:rFonts w:ascii="Times New Roman"/>
          <w:b w:val="false"/>
          <w:i w:val="false"/>
          <w:color w:val="000000"/>
          <w:sz w:val="28"/>
        </w:rPr>
        <w:t xml:space="preserve">
      4. Нысан Нормативтік құқықтық актілерді мемлекеттік тіркеу тізілімінде № 13939 болып тіркелген "Ислам банктері үшін пруденциалдық нормативтерді және өзге де сақтауға міндетті нормалар мен лимиттерді, олардың нормативтік мәнін және ислам банктері үшін пруденциалдық нормативтерді және өзге де сақтауға міндетті нормалар мен лимиттерді есеп айырысу әдістемесін белгілеу туралы" Қазақстан Республикасы Ұлттық Банкі Басқармасының 2016 жылғы 30 мамырдағы № 144 </w:t>
      </w:r>
      <w:r>
        <w:rPr>
          <w:rFonts w:ascii="Times New Roman"/>
          <w:b w:val="false"/>
          <w:i w:val="false"/>
          <w:color w:val="000000"/>
          <w:sz w:val="28"/>
        </w:rPr>
        <w:t>қаулысымен</w:t>
      </w:r>
      <w:r>
        <w:rPr>
          <w:rFonts w:ascii="Times New Roman"/>
          <w:b w:val="false"/>
          <w:i w:val="false"/>
          <w:color w:val="000000"/>
          <w:sz w:val="28"/>
        </w:rPr>
        <w:t xml:space="preserve"> белгіленген Ислам банктері үшін пруденциалдық нормативтердің нормативтік мәндері және өзге де сақтауға міндетті нормалар мен лимиттерді есеп айырысу әдістемесіне (бұдан әрі – № 144 нормативтер) және Нормативтік құқықтық актілерді мемлекеттік тіркеу тізілімінде № 15886 болып тіркелген "Банктің пруденциялық нормативтерінің және сақталуы міндетті өзге де нормалары мен лимиттерінің нормативтік мәндері мен оларды есептеу әдістемелерін, капиталының мөлшерін және Ашық валюталық позицияны есептеу қағидалары мен оның лимиттерін белгілеу туралы" Қазақстан Республикасы Ұлттық Банкі Басқармасының 2017 жылғы 13 қыркүйектегі № 170 </w:t>
      </w:r>
      <w:r>
        <w:rPr>
          <w:rFonts w:ascii="Times New Roman"/>
          <w:b w:val="false"/>
          <w:i w:val="false"/>
          <w:color w:val="000000"/>
          <w:sz w:val="28"/>
        </w:rPr>
        <w:t>қаулысымен</w:t>
      </w:r>
      <w:r>
        <w:rPr>
          <w:rFonts w:ascii="Times New Roman"/>
          <w:b w:val="false"/>
          <w:i w:val="false"/>
          <w:color w:val="000000"/>
          <w:sz w:val="28"/>
        </w:rPr>
        <w:t xml:space="preserve"> белгіленген Банктің пруденциялық нормативтерінің және сақталуы міндетті өзге де нормалары мен лимиттерінің нормативтік мәндері мен оларды есептеу әдістемелері, капиталы мөлшеріне (бұдан әрі – № 170 нормативтер) сәйкес толтырылады.</w:t>
      </w:r>
    </w:p>
    <w:p>
      <w:pPr>
        <w:spacing w:after="0"/>
        <w:ind w:left="0"/>
        <w:jc w:val="both"/>
      </w:pPr>
      <w:r>
        <w:rPr>
          <w:rFonts w:ascii="Times New Roman"/>
          <w:b w:val="false"/>
          <w:i w:val="false"/>
          <w:color w:val="000000"/>
          <w:sz w:val="28"/>
        </w:rPr>
        <w:t xml:space="preserve">
      5. k4-4 мерзімді валюталық өтімділік коэффициентін есептеу бойынша Нысанды толтыру кезінде № </w:t>
      </w:r>
      <w:r>
        <w:rPr>
          <w:rFonts w:ascii="Times New Roman"/>
          <w:b w:val="false"/>
          <w:i w:val="false"/>
          <w:color w:val="000000"/>
          <w:sz w:val="28"/>
        </w:rPr>
        <w:t>144</w:t>
      </w:r>
      <w:r>
        <w:rPr>
          <w:rFonts w:ascii="Times New Roman"/>
          <w:b w:val="false"/>
          <w:i w:val="false"/>
          <w:color w:val="000000"/>
          <w:sz w:val="28"/>
        </w:rPr>
        <w:t xml:space="preserve"> нормативтердің 42, 43, 44, 45, 46, 47 және 48-тармақтарына және № </w:t>
      </w:r>
      <w:r>
        <w:rPr>
          <w:rFonts w:ascii="Times New Roman"/>
          <w:b w:val="false"/>
          <w:i w:val="false"/>
          <w:color w:val="000000"/>
          <w:sz w:val="28"/>
        </w:rPr>
        <w:t>170</w:t>
      </w:r>
      <w:r>
        <w:rPr>
          <w:rFonts w:ascii="Times New Roman"/>
          <w:b w:val="false"/>
          <w:i w:val="false"/>
          <w:color w:val="000000"/>
          <w:sz w:val="28"/>
        </w:rPr>
        <w:t xml:space="preserve"> нормативтердің 63, 64, 65, 66, 67, 68, 69 және 70-тармақтарына сәйкес есептелген шетел валютасындағы өтімділігі жоғары активтердің және өтелгенге дейін жеті күнге дейін қоса алғанда қалған мерзімі бар сол шетел валютасындағы мерзімді міндеттемелердің орташа айлық шамасы көрсетіледі.</w:t>
      </w:r>
    </w:p>
    <w:p>
      <w:pPr>
        <w:spacing w:after="0"/>
        <w:ind w:left="0"/>
        <w:jc w:val="both"/>
      </w:pPr>
      <w:r>
        <w:rPr>
          <w:rFonts w:ascii="Times New Roman"/>
          <w:b w:val="false"/>
          <w:i w:val="false"/>
          <w:color w:val="000000"/>
          <w:sz w:val="28"/>
        </w:rPr>
        <w:t xml:space="preserve">
      6. k4-5 мерзімді валюталық өтімділік коэффициентін есептеу бойынша Нысанды толтыру кезінде № </w:t>
      </w:r>
      <w:r>
        <w:rPr>
          <w:rFonts w:ascii="Times New Roman"/>
          <w:b w:val="false"/>
          <w:i w:val="false"/>
          <w:color w:val="000000"/>
          <w:sz w:val="28"/>
        </w:rPr>
        <w:t>144</w:t>
      </w:r>
      <w:r>
        <w:rPr>
          <w:rFonts w:ascii="Times New Roman"/>
          <w:b w:val="false"/>
          <w:i w:val="false"/>
          <w:color w:val="000000"/>
          <w:sz w:val="28"/>
        </w:rPr>
        <w:t xml:space="preserve"> нормативтердің 42, 43, 44, 45, 46, 47 және 48-тармақтарына және № </w:t>
      </w:r>
      <w:r>
        <w:rPr>
          <w:rFonts w:ascii="Times New Roman"/>
          <w:b w:val="false"/>
          <w:i w:val="false"/>
          <w:color w:val="000000"/>
          <w:sz w:val="28"/>
        </w:rPr>
        <w:t>170</w:t>
      </w:r>
      <w:r>
        <w:rPr>
          <w:rFonts w:ascii="Times New Roman"/>
          <w:b w:val="false"/>
          <w:i w:val="false"/>
          <w:color w:val="000000"/>
          <w:sz w:val="28"/>
        </w:rPr>
        <w:t xml:space="preserve"> нормативтердің 63, 64, 65, 66, 67,68, 69 және 70-тармақтарына сәйкес есептелген өтімділігі жоғары активтерді қоса алғанда, өтелгенге дейін бір айға дейін қалған мерзімі бар шетел валютасындағы өтімді активтердің және өтелгенге дейін бір айға дейін қоса алғанда қалған мерзімі бар сол шетел валютасындағы мерзімді міндеттемелердің орташа айлық шамасы көрсетіледі.</w:t>
      </w:r>
    </w:p>
    <w:p>
      <w:pPr>
        <w:spacing w:after="0"/>
        <w:ind w:left="0"/>
        <w:jc w:val="both"/>
      </w:pPr>
      <w:r>
        <w:rPr>
          <w:rFonts w:ascii="Times New Roman"/>
          <w:b w:val="false"/>
          <w:i w:val="false"/>
          <w:color w:val="000000"/>
          <w:sz w:val="28"/>
        </w:rPr>
        <w:t xml:space="preserve">
      7. k4-6 мерзімді валюталық өтімділік коэффициентін есептеу бойынша Нысанды толтыру кезінде № </w:t>
      </w:r>
      <w:r>
        <w:rPr>
          <w:rFonts w:ascii="Times New Roman"/>
          <w:b w:val="false"/>
          <w:i w:val="false"/>
          <w:color w:val="000000"/>
          <w:sz w:val="28"/>
        </w:rPr>
        <w:t>144</w:t>
      </w:r>
      <w:r>
        <w:rPr>
          <w:rFonts w:ascii="Times New Roman"/>
          <w:b w:val="false"/>
          <w:i w:val="false"/>
          <w:color w:val="000000"/>
          <w:sz w:val="28"/>
        </w:rPr>
        <w:t xml:space="preserve"> нормативтердің 42, 43, 44, 45, 46, 47 және 48-тармақтарына және № </w:t>
      </w:r>
      <w:r>
        <w:rPr>
          <w:rFonts w:ascii="Times New Roman"/>
          <w:b w:val="false"/>
          <w:i w:val="false"/>
          <w:color w:val="000000"/>
          <w:sz w:val="28"/>
        </w:rPr>
        <w:t>170</w:t>
      </w:r>
      <w:r>
        <w:rPr>
          <w:rFonts w:ascii="Times New Roman"/>
          <w:b w:val="false"/>
          <w:i w:val="false"/>
          <w:color w:val="000000"/>
          <w:sz w:val="28"/>
        </w:rPr>
        <w:t xml:space="preserve"> нормативтердің 63, 64, 65, 66, 67, 68, 69 және 70-тармақтарына сәйкес есептелген өтімділігі жоғары активтерді қоса алғанда, өтелгенге дейін үш айға дейін қалған мерзімі бар шетел валютасындағы өтімді активтердің және өтелгенге дейін үш айға дейін қоса алғанда қалған мерзімі бар сол шетел валютасындағы мерзімді міндеттемелердің орташа айлық шамасы көрсетіледі.</w:t>
      </w:r>
    </w:p>
    <w:p>
      <w:pPr>
        <w:spacing w:after="0"/>
        <w:ind w:left="0"/>
        <w:jc w:val="both"/>
      </w:pPr>
      <w:r>
        <w:rPr>
          <w:rFonts w:ascii="Times New Roman"/>
          <w:b w:val="false"/>
          <w:i w:val="false"/>
          <w:color w:val="000000"/>
          <w:sz w:val="28"/>
        </w:rPr>
        <w:t>
      8. k4-4, k4-5 және k4-6 мерзімді валюталық өтімділік коэффициентін есептеу бойынша Нысанды толтыру кезінде мәліметтер Стандард энд Пурс (Standard &amp; Poor’s) агенттігінің "А"-дан төмен емес тәуелсіз рейтингі немесе Фитч (Fitch) немесе Мудис Инвесторс Сервис (Moody‘s Investors Service) агенттіктерінің осыған ұқсас деңгейдегі рейтингі бар елдердің шетел валюталары бойынша жиынтықта және "Еуро" валютасында және жоғарыда көрсетілген рейтингтік агенттіктердің "А"-дан төмен тәуелсіз рейтингі бар немесе тиісті рейтингтік бағасы жоқ елдердің шетел валюталары бойынша көрсетіледі.</w:t>
      </w:r>
    </w:p>
    <w:p>
      <w:pPr>
        <w:spacing w:after="0"/>
        <w:ind w:left="0"/>
        <w:jc w:val="both"/>
      </w:pPr>
      <w:r>
        <w:rPr>
          <w:rFonts w:ascii="Times New Roman"/>
          <w:b w:val="false"/>
          <w:i w:val="false"/>
          <w:color w:val="000000"/>
          <w:sz w:val="28"/>
        </w:rPr>
        <w:t>
      9. "Жиынтығы: активтердің орташа айлық шамасы" және "Жиынтығы: міндеттемелердің орташа айлық шамасы" жолдарында есепті кезеңнің әрбір жұмыс күні үшін есепке қосылатын өтімді активтердің (міндеттемелердің) жиынтық сомасының есепті кезеңдегі жұмыс күндерінің санына қатынасы көрсетіледі.</w:t>
      </w:r>
    </w:p>
    <w:p>
      <w:pPr>
        <w:spacing w:after="0"/>
        <w:ind w:left="0"/>
        <w:jc w:val="both"/>
      </w:pPr>
      <w:r>
        <w:rPr>
          <w:rFonts w:ascii="Times New Roman"/>
          <w:b w:val="false"/>
          <w:i w:val="false"/>
          <w:color w:val="000000"/>
          <w:sz w:val="28"/>
        </w:rPr>
        <w:t>
      10. Нысанды толтыру кезінде жұмыс күндерінің саны көрсетіледі.</w:t>
      </w:r>
    </w:p>
    <w:p>
      <w:pPr>
        <w:spacing w:after="0"/>
        <w:ind w:left="0"/>
        <w:jc w:val="both"/>
      </w:pPr>
      <w:r>
        <w:rPr>
          <w:rFonts w:ascii="Times New Roman"/>
          <w:b w:val="false"/>
          <w:i w:val="false"/>
          <w:color w:val="000000"/>
          <w:sz w:val="28"/>
        </w:rPr>
        <w:t>
      11. Деректер болмаған жағдайда Нысан ұсынылмайды.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2015 жылғы 8 мамырдағы</w:t>
            </w:r>
            <w:r>
              <w:br/>
            </w:r>
            <w:r>
              <w:rPr>
                <w:rFonts w:ascii="Times New Roman"/>
                <w:b w:val="false"/>
                <w:i w:val="false"/>
                <w:color w:val="000000"/>
                <w:sz w:val="20"/>
              </w:rPr>
              <w:t xml:space="preserve">№ 75 қаулысына </w:t>
            </w:r>
            <w:r>
              <w:br/>
            </w: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Әкімшілік деректерді </w:t>
            </w:r>
            <w:r>
              <w:br/>
            </w:r>
            <w:r>
              <w:rPr>
                <w:rFonts w:ascii="Times New Roman"/>
                <w:b w:val="false"/>
                <w:i w:val="false"/>
                <w:color w:val="000000"/>
                <w:sz w:val="20"/>
              </w:rPr>
              <w:t xml:space="preserve">өтеусіз негізде жинауға </w:t>
            </w:r>
            <w:r>
              <w:br/>
            </w:r>
            <w:r>
              <w:rPr>
                <w:rFonts w:ascii="Times New Roman"/>
                <w:b w:val="false"/>
                <w:i w:val="false"/>
                <w:color w:val="000000"/>
                <w:sz w:val="20"/>
              </w:rPr>
              <w:t>арналған нысан</w:t>
            </w:r>
          </w:p>
        </w:tc>
      </w:tr>
    </w:tbl>
    <w:p>
      <w:pPr>
        <w:spacing w:after="0"/>
        <w:ind w:left="0"/>
        <w:jc w:val="both"/>
      </w:pPr>
      <w:r>
        <w:rPr>
          <w:rFonts w:ascii="Times New Roman"/>
          <w:b w:val="false"/>
          <w:i w:val="false"/>
          <w:color w:val="ff0000"/>
          <w:sz w:val="28"/>
        </w:rPr>
        <w:t xml:space="preserve">
      Ескерту. 14-қосымша жаңа редакцияда – ҚР Ұлттық Банкі Басқармасының 24.12.2024 </w:t>
      </w:r>
      <w:r>
        <w:rPr>
          <w:rFonts w:ascii="Times New Roman"/>
          <w:b w:val="false"/>
          <w:i w:val="false"/>
          <w:color w:val="ff0000"/>
          <w:sz w:val="28"/>
        </w:rPr>
        <w:t>№ 79</w:t>
      </w:r>
      <w:r>
        <w:rPr>
          <w:rFonts w:ascii="Times New Roman"/>
          <w:b w:val="false"/>
          <w:i w:val="false"/>
          <w:color w:val="ff0000"/>
          <w:sz w:val="28"/>
        </w:rPr>
        <w:t xml:space="preserve"> (01.01.2025 бастап қолданысқа енгізіледі) қаулысымен.</w:t>
      </w:r>
    </w:p>
    <w:p>
      <w:pPr>
        <w:spacing w:after="0"/>
        <w:ind w:left="0"/>
        <w:jc w:val="both"/>
      </w:pPr>
      <w:r>
        <w:rPr>
          <w:rFonts w:ascii="Times New Roman"/>
          <w:b w:val="false"/>
          <w:i w:val="false"/>
          <w:color w:val="000000"/>
          <w:sz w:val="28"/>
        </w:rPr>
        <w:t>
      Қайда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деректерді өтеусіз негізде жинауға арналған нысан www.nationalbank.kz интернет-ресурсында орналастырылған</w:t>
      </w:r>
    </w:p>
    <w:p>
      <w:pPr>
        <w:spacing w:after="0"/>
        <w:ind w:left="0"/>
        <w:jc w:val="both"/>
      </w:pPr>
      <w:r>
        <w:rPr>
          <w:rFonts w:ascii="Times New Roman"/>
          <w:b w:val="false"/>
          <w:i w:val="false"/>
          <w:color w:val="000000"/>
          <w:sz w:val="28"/>
        </w:rPr>
        <w:t xml:space="preserve">
      Әкімшілік нысанның атауы: Аптаның (айдың) әрбір жұмыс күні үшін әрбір шетел валютасы және валюталық нетто-позиция бойынша валюталық позициялар туралы есеп </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1-BVU_DVP</w:t>
      </w:r>
    </w:p>
    <w:p>
      <w:pPr>
        <w:spacing w:after="0"/>
        <w:ind w:left="0"/>
        <w:jc w:val="both"/>
      </w:pPr>
      <w:r>
        <w:rPr>
          <w:rFonts w:ascii="Times New Roman"/>
          <w:b w:val="false"/>
          <w:i w:val="false"/>
          <w:color w:val="000000"/>
          <w:sz w:val="28"/>
        </w:rPr>
        <w:t>
      Кезеңділігі: апта сайын</w:t>
      </w:r>
    </w:p>
    <w:p>
      <w:pPr>
        <w:spacing w:after="0"/>
        <w:ind w:left="0"/>
        <w:jc w:val="both"/>
      </w:pPr>
      <w:r>
        <w:rPr>
          <w:rFonts w:ascii="Times New Roman"/>
          <w:b w:val="false"/>
          <w:i w:val="false"/>
          <w:color w:val="000000"/>
          <w:sz w:val="28"/>
        </w:rPr>
        <w:t>
      Есепті кезеңі: 20__жылғы "___"________ жағдай бойынша</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тұлғалар тобы: екінші деңгейдегі банк</w:t>
      </w:r>
    </w:p>
    <w:p>
      <w:pPr>
        <w:spacing w:after="0"/>
        <w:ind w:left="0"/>
        <w:jc w:val="both"/>
      </w:pPr>
      <w:r>
        <w:rPr>
          <w:rFonts w:ascii="Times New Roman"/>
          <w:b w:val="false"/>
          <w:i w:val="false"/>
          <w:color w:val="000000"/>
          <w:sz w:val="28"/>
        </w:rPr>
        <w:t xml:space="preserve">
      Әкімшілік деректерді өтеусіз негізде жинауға арналған нысанды ұсыну мерзімі: есепті аптадан кейінгі аптаның бесінші жұмыс күнінен кешіктірмей </w:t>
      </w:r>
    </w:p>
    <w:p>
      <w:pPr>
        <w:spacing w:after="0"/>
        <w:ind w:left="0"/>
        <w:jc w:val="both"/>
      </w:pPr>
      <w:r>
        <w:rPr>
          <w:rFonts w:ascii="Times New Roman"/>
          <w:b w:val="false"/>
          <w:i w:val="false"/>
          <w:color w:val="000000"/>
          <w:sz w:val="28"/>
        </w:rPr>
        <w:t>
      қорытынды айналымдар ескерілген желтоқсан айының есебі (оның ішінде қорытынды айналымдар болмаған кезде) – аяқталған қаржы жылынан кейінгі жылғы отыз бірінші қаңтардан кешіктірмей</w:t>
      </w:r>
    </w:p>
    <w:p>
      <w:pPr>
        <w:spacing w:after="0"/>
        <w:ind w:left="0"/>
        <w:jc w:val="both"/>
      </w:pPr>
      <w:r>
        <w:rPr>
          <w:rFonts w:ascii="Times New Roman"/>
          <w:b w:val="false"/>
          <w:i w:val="false"/>
          <w:color w:val="000000"/>
          <w:sz w:val="28"/>
        </w:rPr>
        <w:t>
      БСН: _______________________</w:t>
      </w:r>
    </w:p>
    <w:p>
      <w:pPr>
        <w:spacing w:after="0"/>
        <w:ind w:left="0"/>
        <w:jc w:val="both"/>
      </w:pPr>
      <w:r>
        <w:rPr>
          <w:rFonts w:ascii="Times New Roman"/>
          <w:b w:val="false"/>
          <w:i w:val="false"/>
          <w:color w:val="000000"/>
          <w:sz w:val="28"/>
        </w:rPr>
        <w:t>
      Жинау әдісі: электронды түрде</w:t>
      </w:r>
    </w:p>
    <w:p>
      <w:pPr>
        <w:spacing w:after="0"/>
        <w:ind w:left="0"/>
        <w:jc w:val="both"/>
      </w:pPr>
      <w:r>
        <w:rPr>
          <w:rFonts w:ascii="Times New Roman"/>
          <w:b w:val="false"/>
          <w:i w:val="false"/>
          <w:color w:val="000000"/>
          <w:sz w:val="28"/>
        </w:rPr>
        <w:t xml:space="preserve">
       (мың теңгемен)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капитал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(Standard &amp; Poor’s) агенттігінің "А"-дан төмен емес тәуелсіз рейтингі немесе Фитч (Fitch) немесе Мудис Инвесторс Сервис (Moody‘s Investors Service) агенттіктерінің (бұдан әрі - басқа рейтингтік агенттіктер) осыған ұқсас деңгейдегі рейтингі бар елдердің шетел валюталары және "Еуро" шетел валютасы, сондай-ақ аффинирленген бағалы металдар бойынша ашық валюталық позицияның (ұзын немесе қысқа) лимиті - банктің меншікті капиталы шамасының 12,5 пайызы мөлшерінде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(Standard &amp; Poor’s) агенттігінің "А"-дан төмен тәуелсіз рейтингі немесе басқа рейтингтік агенттіктердің бiрiнiң осыған ұқсас деңгейдегі рейтингі бар елдердің шетел валюталары бойынша ашық валюталық позицияның (ұзын және қысқа) лимиті - банктің меншікті капиталы шамасының 5 пайызы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Валюталық нетто-позиция лимиті - меншікті капиталдың 25 пайызы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шет мемлекеттің (шет мемлекеттер тобының) валютасымен шартты талаптар шоттарында және шартты міндеттемелер шоттарында ашылған туынды қаржы құралдары бойынша банктің ашық ұзын және (немесе) қысқа позициясының лимиті - меншікті капиталдың 50 пайызы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күндері бойынша операциялық күннің соңындағы сальдо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Қолма-қол шетел валютасы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Орналастырылған (тартылған) салымдар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Берілген (алынған) қарыздар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Алу (төлеу) үшін есептелген сыйақы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Борыштық және үлестік бағалы қағаздар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Дебиторлық (кредиторлық)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Туынды қаржы құралдары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Баланстық шоттар бойынша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Жекелеген шет мемлекеттің (шет мемлекеттер тобының) валютасымен шартты талаптар шоттарында және шартты міндеттемелер шоттарында ашылған туынды қаржы құралдары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Баланстан тыс шоттар бойынша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Баланстық және баланстан тыс шоттар бойынша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Валюталық нетто-позиция жиынтығы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күндері бойынша операциялық күннің соңындағы сальдо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__________________________________________________</w:t>
      </w:r>
    </w:p>
    <w:p>
      <w:pPr>
        <w:spacing w:after="0"/>
        <w:ind w:left="0"/>
        <w:jc w:val="both"/>
      </w:pPr>
      <w:r>
        <w:rPr>
          <w:rFonts w:ascii="Times New Roman"/>
          <w:b w:val="false"/>
          <w:i w:val="false"/>
          <w:color w:val="000000"/>
          <w:sz w:val="28"/>
        </w:rPr>
        <w:t>
      Мекенжайы __________________________________________________________</w:t>
      </w:r>
    </w:p>
    <w:p>
      <w:pPr>
        <w:spacing w:after="0"/>
        <w:ind w:left="0"/>
        <w:jc w:val="both"/>
      </w:pPr>
      <w:r>
        <w:rPr>
          <w:rFonts w:ascii="Times New Roman"/>
          <w:b w:val="false"/>
          <w:i w:val="false"/>
          <w:color w:val="000000"/>
          <w:sz w:val="28"/>
        </w:rPr>
        <w:t>
      Телефоны _______________________________________________________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________________________________________</w:t>
      </w:r>
    </w:p>
    <w:p>
      <w:pPr>
        <w:spacing w:after="0"/>
        <w:ind w:left="0"/>
        <w:jc w:val="both"/>
      </w:pPr>
      <w:r>
        <w:rPr>
          <w:rFonts w:ascii="Times New Roman"/>
          <w:b w:val="false"/>
          <w:i w:val="false"/>
          <w:color w:val="000000"/>
          <w:sz w:val="28"/>
        </w:rPr>
        <w:t xml:space="preserve">
      Орындаушы ________________________________ _________________ </w:t>
      </w:r>
    </w:p>
    <w:p>
      <w:pPr>
        <w:spacing w:after="0"/>
        <w:ind w:left="0"/>
        <w:jc w:val="both"/>
      </w:pPr>
      <w:r>
        <w:rPr>
          <w:rFonts w:ascii="Times New Roman"/>
          <w:b w:val="false"/>
          <w:i w:val="false"/>
          <w:color w:val="000000"/>
          <w:sz w:val="28"/>
        </w:rPr>
        <w:t>
      тегі, аты және әкесінің аты (ол болған жағдайда) қолы, телефоны</w:t>
      </w:r>
    </w:p>
    <w:p>
      <w:pPr>
        <w:spacing w:after="0"/>
        <w:ind w:left="0"/>
        <w:jc w:val="both"/>
      </w:pPr>
      <w:r>
        <w:rPr>
          <w:rFonts w:ascii="Times New Roman"/>
          <w:b w:val="false"/>
          <w:i w:val="false"/>
          <w:color w:val="000000"/>
          <w:sz w:val="28"/>
        </w:rPr>
        <w:t>
      Басшы немесе есепке қол қою функциясы жүктелген адам</w:t>
      </w:r>
    </w:p>
    <w:p>
      <w:pPr>
        <w:spacing w:after="0"/>
        <w:ind w:left="0"/>
        <w:jc w:val="both"/>
      </w:pPr>
      <w:r>
        <w:rPr>
          <w:rFonts w:ascii="Times New Roman"/>
          <w:b w:val="false"/>
          <w:i w:val="false"/>
          <w:color w:val="000000"/>
          <w:sz w:val="28"/>
        </w:rPr>
        <w:t xml:space="preserve">
      _________________________________________________________ </w:t>
      </w:r>
    </w:p>
    <w:p>
      <w:pPr>
        <w:spacing w:after="0"/>
        <w:ind w:left="0"/>
        <w:jc w:val="both"/>
      </w:pPr>
      <w:r>
        <w:rPr>
          <w:rFonts w:ascii="Times New Roman"/>
          <w:b w:val="false"/>
          <w:i w:val="false"/>
          <w:color w:val="000000"/>
          <w:sz w:val="28"/>
        </w:rPr>
        <w:t>
      тегі, аты және әкесінің аты (ол болған жағдайда) қолы</w:t>
      </w:r>
    </w:p>
    <w:p>
      <w:pPr>
        <w:spacing w:after="0"/>
        <w:ind w:left="0"/>
        <w:jc w:val="both"/>
      </w:pPr>
      <w:r>
        <w:rPr>
          <w:rFonts w:ascii="Times New Roman"/>
          <w:b w:val="false"/>
          <w:i w:val="false"/>
          <w:color w:val="000000"/>
          <w:sz w:val="28"/>
        </w:rPr>
        <w:t xml:space="preserve">
      Күні 20__ жылғы "____" __________ </w:t>
      </w:r>
    </w:p>
    <w:p>
      <w:pPr>
        <w:spacing w:after="0"/>
        <w:ind w:left="0"/>
        <w:jc w:val="both"/>
      </w:pPr>
      <w:r>
        <w:rPr>
          <w:rFonts w:ascii="Times New Roman"/>
          <w:b w:val="false"/>
          <w:i w:val="false"/>
          <w:color w:val="000000"/>
          <w:sz w:val="28"/>
        </w:rPr>
        <w:t>
      Ескертпе: нысан "Аптаның (айдың) әрбір жұмыс күні үшін әрбір шетел валютасы және валюталық нетто-позиция бойынша валюталық позициялар туралы есеп" әкімшілік деректерді өтеусіз негізде жинауға арналған нысанын толтыру бойынша түсіндірмеге сәйкес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"Аптаның (айдың) әрбір жұмыс</w:t>
            </w:r>
            <w:r>
              <w:br/>
            </w:r>
            <w:r>
              <w:rPr>
                <w:rFonts w:ascii="Times New Roman"/>
                <w:b w:val="false"/>
                <w:i w:val="false"/>
                <w:color w:val="000000"/>
                <w:sz w:val="20"/>
              </w:rPr>
              <w:t>күні үшін әрбір шетел валютасы</w:t>
            </w:r>
            <w:r>
              <w:br/>
            </w:r>
            <w:r>
              <w:rPr>
                <w:rFonts w:ascii="Times New Roman"/>
                <w:b w:val="false"/>
                <w:i w:val="false"/>
                <w:color w:val="000000"/>
                <w:sz w:val="20"/>
              </w:rPr>
              <w:t>және валюталық нетто-позиция</w:t>
            </w:r>
            <w:r>
              <w:br/>
            </w:r>
            <w:r>
              <w:rPr>
                <w:rFonts w:ascii="Times New Roman"/>
                <w:b w:val="false"/>
                <w:i w:val="false"/>
                <w:color w:val="000000"/>
                <w:sz w:val="20"/>
              </w:rPr>
              <w:t>бойынша валюталық позициялар</w:t>
            </w:r>
            <w:r>
              <w:br/>
            </w:r>
            <w:r>
              <w:rPr>
                <w:rFonts w:ascii="Times New Roman"/>
                <w:b w:val="false"/>
                <w:i w:val="false"/>
                <w:color w:val="000000"/>
                <w:sz w:val="20"/>
              </w:rPr>
              <w:t xml:space="preserve">туралы есеп" әкімшілік </w:t>
            </w:r>
            <w:r>
              <w:br/>
            </w:r>
            <w:r>
              <w:rPr>
                <w:rFonts w:ascii="Times New Roman"/>
                <w:b w:val="false"/>
                <w:i w:val="false"/>
                <w:color w:val="000000"/>
                <w:sz w:val="20"/>
              </w:rPr>
              <w:t xml:space="preserve">деректерді өтеусіз негізде </w:t>
            </w:r>
            <w:r>
              <w:br/>
            </w:r>
            <w:r>
              <w:rPr>
                <w:rFonts w:ascii="Times New Roman"/>
                <w:b w:val="false"/>
                <w:i w:val="false"/>
                <w:color w:val="000000"/>
                <w:sz w:val="20"/>
              </w:rPr>
              <w:t>жинауға арналған</w:t>
            </w:r>
            <w:r>
              <w:br/>
            </w:r>
            <w:r>
              <w:rPr>
                <w:rFonts w:ascii="Times New Roman"/>
                <w:b w:val="false"/>
                <w:i w:val="false"/>
                <w:color w:val="000000"/>
                <w:sz w:val="20"/>
              </w:rPr>
              <w:t>нысанына қосымша</w:t>
            </w:r>
          </w:p>
        </w:tc>
      </w:tr>
    </w:tbl>
    <w:bookmarkStart w:name="z1584" w:id="103"/>
    <w:p>
      <w:pPr>
        <w:spacing w:after="0"/>
        <w:ind w:left="0"/>
        <w:jc w:val="left"/>
      </w:pPr>
      <w:r>
        <w:rPr>
          <w:rFonts w:ascii="Times New Roman"/>
          <w:b/>
          <w:i w:val="false"/>
          <w:color w:val="000000"/>
        </w:rPr>
        <w:t xml:space="preserve"> Аптаның (айдың) әрбір жұмыс күні үшін әрбір шетел валютасы және валюталық нетто-позиция бойынша валюталық позициялар туралы есеп (индексі – 1-BVU_DVP, кезеңділігі – апта сайын) әкімшілік деректерді өтеусіз негізде жинауға арналған нысанын толтыру бойынша түсіндірме</w:t>
      </w:r>
    </w:p>
    <w:bookmarkEnd w:id="103"/>
    <w:bookmarkStart w:name="z1585" w:id="104"/>
    <w:p>
      <w:pPr>
        <w:spacing w:after="0"/>
        <w:ind w:left="0"/>
        <w:jc w:val="left"/>
      </w:pPr>
      <w:r>
        <w:rPr>
          <w:rFonts w:ascii="Times New Roman"/>
          <w:b/>
          <w:i w:val="false"/>
          <w:color w:val="000000"/>
        </w:rPr>
        <w:t xml:space="preserve"> 1-тарау. Жалпы ережелер</w:t>
      </w:r>
    </w:p>
    <w:bookmarkEnd w:id="104"/>
    <w:p>
      <w:pPr>
        <w:spacing w:after="0"/>
        <w:ind w:left="0"/>
        <w:jc w:val="both"/>
      </w:pPr>
      <w:r>
        <w:rPr>
          <w:rFonts w:ascii="Times New Roman"/>
          <w:b w:val="false"/>
          <w:i w:val="false"/>
          <w:color w:val="000000"/>
          <w:sz w:val="28"/>
        </w:rPr>
        <w:t>
      1. Осы түсіндірмеде "Аптаның (айдың) әрбір жұмыс күні үшін әрбір шетел валютасы және валюталық нетто-позиция бойынша валюталық позициялар туралы есеп" әкімшілік деректерді өтеусіз негізде жинауға арналған нысанын (бұдан әрі – Нысан) толтыру бойынша бірыңғай талаптар айқындалады.</w:t>
      </w:r>
    </w:p>
    <w:p>
      <w:pPr>
        <w:spacing w:after="0"/>
        <w:ind w:left="0"/>
        <w:jc w:val="both"/>
      </w:pPr>
      <w:r>
        <w:rPr>
          <w:rFonts w:ascii="Times New Roman"/>
          <w:b w:val="false"/>
          <w:i w:val="false"/>
          <w:color w:val="000000"/>
          <w:sz w:val="28"/>
        </w:rPr>
        <w:t>
      2. Нысан апта сайын жасалады және есепті кезеңнің әрбір жұмыс күні үшін толтырылады.</w:t>
      </w:r>
    </w:p>
    <w:p>
      <w:pPr>
        <w:spacing w:after="0"/>
        <w:ind w:left="0"/>
        <w:jc w:val="both"/>
      </w:pPr>
      <w:r>
        <w:rPr>
          <w:rFonts w:ascii="Times New Roman"/>
          <w:b w:val="false"/>
          <w:i w:val="false"/>
          <w:color w:val="000000"/>
          <w:sz w:val="28"/>
        </w:rPr>
        <w:t>
      Есепті аптада күнтізбелік ай аяқталған кезде нысан аяқталатын айға жататын есепті аптаның күнтізбелік күндері үшін және аяқталатын айдан кейінгі айдың есепті аптасының күнтізбелік күндері үшін бөлек жасалады. Нысандағы деректер мың теңгемен толтырылады.</w:t>
      </w:r>
    </w:p>
    <w:p>
      <w:pPr>
        <w:spacing w:after="0"/>
        <w:ind w:left="0"/>
        <w:jc w:val="both"/>
      </w:pPr>
      <w:r>
        <w:rPr>
          <w:rFonts w:ascii="Times New Roman"/>
          <w:b w:val="false"/>
          <w:i w:val="false"/>
          <w:color w:val="000000"/>
          <w:sz w:val="28"/>
        </w:rPr>
        <w:t>
      3. Нысанға басшы немесе есепке қол қою функциясы жүктелген адам және орындаушы қол қояды.</w:t>
      </w:r>
    </w:p>
    <w:bookmarkStart w:name="z1586" w:id="105"/>
    <w:p>
      <w:pPr>
        <w:spacing w:after="0"/>
        <w:ind w:left="0"/>
        <w:jc w:val="left"/>
      </w:pPr>
      <w:r>
        <w:rPr>
          <w:rFonts w:ascii="Times New Roman"/>
          <w:b/>
          <w:i w:val="false"/>
          <w:color w:val="000000"/>
        </w:rPr>
        <w:t xml:space="preserve"> 2-тарау. Нысанды толтыру бойынша түсіндірме</w:t>
      </w:r>
    </w:p>
    <w:bookmarkEnd w:id="105"/>
    <w:p>
      <w:pPr>
        <w:spacing w:after="0"/>
        <w:ind w:left="0"/>
        <w:jc w:val="both"/>
      </w:pPr>
      <w:r>
        <w:rPr>
          <w:rFonts w:ascii="Times New Roman"/>
          <w:b w:val="false"/>
          <w:i w:val="false"/>
          <w:color w:val="000000"/>
          <w:sz w:val="28"/>
        </w:rPr>
        <w:t xml:space="preserve">
      4. Нысан Нормативтік құқықтық актілерді мемлекеттік тіркеу тізілімінде № 13939 болып тіркелген "Ислам банктері үшін пруденциалдық нормативтерді және өзге де сақтауға міндетті нормалар мен лимиттерді, олардың нормативтік мәнін және ислам банктері үшін пруденциалдық нормативтерді және өзге де сақтауға міндетті нормалар мен лимиттерді есеп айырысу әдістемесін белгілеу туралы" Қазақстан Республикасы Ұлттық Банкі Басқармасының 2016 жылғы 30 мамырдағы № 144 </w:t>
      </w:r>
      <w:r>
        <w:rPr>
          <w:rFonts w:ascii="Times New Roman"/>
          <w:b w:val="false"/>
          <w:i w:val="false"/>
          <w:color w:val="000000"/>
          <w:sz w:val="28"/>
        </w:rPr>
        <w:t>қаулысымен</w:t>
      </w:r>
      <w:r>
        <w:rPr>
          <w:rFonts w:ascii="Times New Roman"/>
          <w:b w:val="false"/>
          <w:i w:val="false"/>
          <w:color w:val="000000"/>
          <w:sz w:val="28"/>
        </w:rPr>
        <w:t xml:space="preserve"> белгіленген Ислам банктері үшін пруденциалдық нормативтердің нормативтік мәндері және өзге де сақтауға міндетті нормалар мен лимиттерді есеп айырысу әдістемесіне және Нормативтік құқықтық актілерді мемлекеттік тіркеу тізілімінде № 15886 болып тіркелген "Банктің пруденциялық нормативтерінің және сақталуы міндетті өзге де нормалары мен лимиттерінің нормативтік мәндері мен оларды есептеу әдістемелерін, капиталының мөлшерін және Ашық валюталық позицияны есептеу қағидалары мен оның лимиттерін белгілеу туралы" Қазақстан Республикасы Ұлттық Банкі Басқармасының 2017 жылғы 13 қыркүйектегі № 170 </w:t>
      </w:r>
      <w:r>
        <w:rPr>
          <w:rFonts w:ascii="Times New Roman"/>
          <w:b w:val="false"/>
          <w:i w:val="false"/>
          <w:color w:val="000000"/>
          <w:sz w:val="28"/>
        </w:rPr>
        <w:t>қаулысымен</w:t>
      </w:r>
      <w:r>
        <w:rPr>
          <w:rFonts w:ascii="Times New Roman"/>
          <w:b w:val="false"/>
          <w:i w:val="false"/>
          <w:color w:val="000000"/>
          <w:sz w:val="28"/>
        </w:rPr>
        <w:t xml:space="preserve"> белгіленген Банктің пруденциялық нормативтерінің және сақталуы міндетті өзге де нормалары мен лимиттерінің нормативтік мәндері мен оларды есептеу әдістемелері, капиталы мөлшеріне сәйкес толтырылады.</w:t>
      </w:r>
    </w:p>
    <w:p>
      <w:pPr>
        <w:spacing w:after="0"/>
        <w:ind w:left="0"/>
        <w:jc w:val="both"/>
      </w:pPr>
      <w:r>
        <w:rPr>
          <w:rFonts w:ascii="Times New Roman"/>
          <w:b w:val="false"/>
          <w:i w:val="false"/>
          <w:color w:val="000000"/>
          <w:sz w:val="28"/>
        </w:rPr>
        <w:t>
      5. 1, 2, 3, 4, 5, 6 және 7-жолдарда халықаралық қаржылық есептілік стандарттарына сәйкес қалыптастырылған резервтерді шегергенде, баланстық шоттарда ескерілетін шетел валютасындағы талаптар мен міндеттемелер бойынша мәліметтер көрсетіледі.</w:t>
      </w:r>
    </w:p>
    <w:p>
      <w:pPr>
        <w:spacing w:after="0"/>
        <w:ind w:left="0"/>
        <w:jc w:val="both"/>
      </w:pPr>
      <w:r>
        <w:rPr>
          <w:rFonts w:ascii="Times New Roman"/>
          <w:b w:val="false"/>
          <w:i w:val="false"/>
          <w:color w:val="000000"/>
          <w:sz w:val="28"/>
        </w:rPr>
        <w:t>
      6. 10-жолда халықаралық қаржылық есептілік стандарттарына сәйкес қалыптастырылған резервтерді шегергенде, банк жүргізетін хеджирленетін мәмілелердің, оның ішінде жеткізілмейтін мәмілелердің сомасын ескере отырып, шетел валютасындағы шартты талаптар мен міндеттемелер көрсетіледі.</w:t>
      </w:r>
    </w:p>
    <w:p>
      <w:pPr>
        <w:spacing w:after="0"/>
        <w:ind w:left="0"/>
        <w:jc w:val="both"/>
      </w:pPr>
      <w:r>
        <w:rPr>
          <w:rFonts w:ascii="Times New Roman"/>
          <w:b w:val="false"/>
          <w:i w:val="false"/>
          <w:color w:val="000000"/>
          <w:sz w:val="28"/>
        </w:rPr>
        <w:t>
      7. 5, 8, 11, 14 және 17-бағандар бойынша 12-жолда есепті кезеңнің әрбір жұмыс күні үшін барлық шетел валюталары бойынша нетто-позиция көрсетіледі.</w:t>
      </w:r>
    </w:p>
    <w:p>
      <w:pPr>
        <w:spacing w:after="0"/>
        <w:ind w:left="0"/>
        <w:jc w:val="both"/>
      </w:pPr>
      <w:r>
        <w:rPr>
          <w:rFonts w:ascii="Times New Roman"/>
          <w:b w:val="false"/>
          <w:i w:val="false"/>
          <w:color w:val="000000"/>
          <w:sz w:val="28"/>
        </w:rPr>
        <w:t>
      8. Деректер болмаған жағдайда Нысан ұсынылмайды.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2015 жылғы 8 мамырдағы</w:t>
            </w:r>
            <w:r>
              <w:br/>
            </w:r>
            <w:r>
              <w:rPr>
                <w:rFonts w:ascii="Times New Roman"/>
                <w:b w:val="false"/>
                <w:i w:val="false"/>
                <w:color w:val="000000"/>
                <w:sz w:val="20"/>
              </w:rPr>
              <w:t xml:space="preserve">№ 75 қаулысына </w:t>
            </w:r>
            <w:r>
              <w:br/>
            </w:r>
            <w:r>
              <w:rPr>
                <w:rFonts w:ascii="Times New Roman"/>
                <w:b w:val="false"/>
                <w:i w:val="false"/>
                <w:color w:val="000000"/>
                <w:sz w:val="20"/>
              </w:rPr>
              <w:t>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Әкімшілік деректерді </w:t>
            </w:r>
            <w:r>
              <w:br/>
            </w:r>
            <w:r>
              <w:rPr>
                <w:rFonts w:ascii="Times New Roman"/>
                <w:b w:val="false"/>
                <w:i w:val="false"/>
                <w:color w:val="000000"/>
                <w:sz w:val="20"/>
              </w:rPr>
              <w:t xml:space="preserve">өтеусіз негізде жинауға </w:t>
            </w:r>
            <w:r>
              <w:br/>
            </w:r>
            <w:r>
              <w:rPr>
                <w:rFonts w:ascii="Times New Roman"/>
                <w:b w:val="false"/>
                <w:i w:val="false"/>
                <w:color w:val="000000"/>
                <w:sz w:val="20"/>
              </w:rPr>
              <w:t>арналған нысан</w:t>
            </w:r>
          </w:p>
        </w:tc>
      </w:tr>
    </w:tbl>
    <w:p>
      <w:pPr>
        <w:spacing w:after="0"/>
        <w:ind w:left="0"/>
        <w:jc w:val="both"/>
      </w:pPr>
      <w:r>
        <w:rPr>
          <w:rFonts w:ascii="Times New Roman"/>
          <w:b w:val="false"/>
          <w:i w:val="false"/>
          <w:color w:val="ff0000"/>
          <w:sz w:val="28"/>
        </w:rPr>
        <w:t xml:space="preserve">
      Ескерту. 15-қосымша жаңа редакцияда – ҚР Ұлттық Банкі Басқармасының 24.12.2024 </w:t>
      </w:r>
      <w:r>
        <w:rPr>
          <w:rFonts w:ascii="Times New Roman"/>
          <w:b w:val="false"/>
          <w:i w:val="false"/>
          <w:color w:val="ff0000"/>
          <w:sz w:val="28"/>
        </w:rPr>
        <w:t>№ 79</w:t>
      </w:r>
      <w:r>
        <w:rPr>
          <w:rFonts w:ascii="Times New Roman"/>
          <w:b w:val="false"/>
          <w:i w:val="false"/>
          <w:color w:val="ff0000"/>
          <w:sz w:val="28"/>
        </w:rPr>
        <w:t xml:space="preserve"> (01.01.2025 бастап қолданысқа енгізіледі) қаулысымен.</w:t>
      </w:r>
    </w:p>
    <w:p>
      <w:pPr>
        <w:spacing w:after="0"/>
        <w:ind w:left="0"/>
        <w:jc w:val="both"/>
      </w:pPr>
      <w:r>
        <w:rPr>
          <w:rFonts w:ascii="Times New Roman"/>
          <w:b w:val="false"/>
          <w:i w:val="false"/>
          <w:color w:val="000000"/>
          <w:sz w:val="28"/>
        </w:rPr>
        <w:t>
      Қайда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деректерді өтеусіз негізде жинауға арналған нысан www.nationalbank.kz интернет-ресурсында орналастырылған</w:t>
      </w:r>
    </w:p>
    <w:p>
      <w:pPr>
        <w:spacing w:after="0"/>
        <w:ind w:left="0"/>
        <w:jc w:val="both"/>
      </w:pPr>
      <w:r>
        <w:rPr>
          <w:rFonts w:ascii="Times New Roman"/>
          <w:b w:val="false"/>
          <w:i w:val="false"/>
          <w:color w:val="000000"/>
          <w:sz w:val="28"/>
        </w:rPr>
        <w:t>
      Әкімшілік нысанның атауы: Ішкі активтердің, ішкі және өзге міндеттемелердің орташа айлық шамасын, қаражат бөлігін ішкі активтерге орналастыру коэффициентін есептеу туралы есеп</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1-BVU_ KVA</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Есепті кезеңі: 20__жылғы "___"________ жағдай бойынша</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тұлғалар тобы: екінші деңгейдегі банк</w:t>
      </w:r>
    </w:p>
    <w:p>
      <w:pPr>
        <w:spacing w:after="0"/>
        <w:ind w:left="0"/>
        <w:jc w:val="both"/>
      </w:pPr>
      <w:r>
        <w:rPr>
          <w:rFonts w:ascii="Times New Roman"/>
          <w:b w:val="false"/>
          <w:i w:val="false"/>
          <w:color w:val="000000"/>
          <w:sz w:val="28"/>
        </w:rPr>
        <w:t xml:space="preserve">
      Әкімшілік деректерді өтеусіз негізде жинауға арналған нысанды ұсыну мерзімі: есепті айдан кейінгі айдың жетінші жұмыс күнінен кешіктірмей </w:t>
      </w:r>
    </w:p>
    <w:p>
      <w:pPr>
        <w:spacing w:after="0"/>
        <w:ind w:left="0"/>
        <w:jc w:val="both"/>
      </w:pPr>
      <w:r>
        <w:rPr>
          <w:rFonts w:ascii="Times New Roman"/>
          <w:b w:val="false"/>
          <w:i w:val="false"/>
          <w:color w:val="000000"/>
          <w:sz w:val="28"/>
        </w:rPr>
        <w:t>
      қорытынды айналымдар ескерілген желтоқсан айының есебі (оның ішінде қорытынды айналымдар болмаған кезде) – аяқталған қаржы жылынан кейінгі жылғы отыз бірінші қаңтардан кешіктірмей</w:t>
      </w:r>
    </w:p>
    <w:p>
      <w:pPr>
        <w:spacing w:after="0"/>
        <w:ind w:left="0"/>
        <w:jc w:val="both"/>
      </w:pPr>
      <w:r>
        <w:rPr>
          <w:rFonts w:ascii="Times New Roman"/>
          <w:b w:val="false"/>
          <w:i w:val="false"/>
          <w:color w:val="000000"/>
          <w:sz w:val="28"/>
        </w:rPr>
        <w:t>
      БСН: _______________________</w:t>
      </w:r>
    </w:p>
    <w:p>
      <w:pPr>
        <w:spacing w:after="0"/>
        <w:ind w:left="0"/>
        <w:jc w:val="both"/>
      </w:pPr>
      <w:r>
        <w:rPr>
          <w:rFonts w:ascii="Times New Roman"/>
          <w:b w:val="false"/>
          <w:i w:val="false"/>
          <w:color w:val="000000"/>
          <w:sz w:val="28"/>
        </w:rPr>
        <w:t>
      Жинау әдісі: электронды түрде</w:t>
      </w:r>
    </w:p>
    <w:p>
      <w:pPr>
        <w:spacing w:after="0"/>
        <w:ind w:left="0"/>
        <w:jc w:val="both"/>
      </w:pPr>
      <w:r>
        <w:rPr>
          <w:rFonts w:ascii="Times New Roman"/>
          <w:b w:val="false"/>
          <w:i w:val="false"/>
          <w:color w:val="000000"/>
          <w:sz w:val="28"/>
        </w:rPr>
        <w:t>
      1-кесте. Ішкі активтердің орташа айлық шамасын есептеу</w:t>
      </w:r>
    </w:p>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ішіндегі күндер бойынша ішкі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айлық шама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активтер шамасының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активтердің орындалуы (Иә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2-кесте. Ішкі активтердің, ішкі және өзге міндеттемелердің орташа айлық шамасын, банк қаражатының бөлігін ішкі активтерге орналастыру коэффициентін есептеу </w:t>
      </w:r>
    </w:p>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ішіндегі күндер бойынша ішкі және өзге де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айлық шама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міндеттемелер шамасының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міндеттемелер, реттелген борыш, банк шығарған борыштық бағалы қағаздар және меншікті капитал немесе жарғылық капитал шамасының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міндеттемелер, реттелген борыш, банк шығарған борыштық бағалы қағаздар шамасының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күндерінің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қаражатының бөлігін ішкі активтерге орналастыру коэффициенті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есепті айдағы ішкі міндеттемелердің, реттелген борыштың, банк шығарған борыштық бағалы қағаздардың, меншікті капиталдың немесе жарғылық капиталдың орташа айлық шамасы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__________________________________________________</w:t>
      </w:r>
    </w:p>
    <w:p>
      <w:pPr>
        <w:spacing w:after="0"/>
        <w:ind w:left="0"/>
        <w:jc w:val="both"/>
      </w:pPr>
      <w:r>
        <w:rPr>
          <w:rFonts w:ascii="Times New Roman"/>
          <w:b w:val="false"/>
          <w:i w:val="false"/>
          <w:color w:val="000000"/>
          <w:sz w:val="28"/>
        </w:rPr>
        <w:t>
      Мекенжайы __________________________________________________</w:t>
      </w:r>
    </w:p>
    <w:p>
      <w:pPr>
        <w:spacing w:after="0"/>
        <w:ind w:left="0"/>
        <w:jc w:val="both"/>
      </w:pPr>
      <w:r>
        <w:rPr>
          <w:rFonts w:ascii="Times New Roman"/>
          <w:b w:val="false"/>
          <w:i w:val="false"/>
          <w:color w:val="000000"/>
          <w:sz w:val="28"/>
        </w:rPr>
        <w:t>
      Телефоны 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w:t>
      </w:r>
    </w:p>
    <w:p>
      <w:pPr>
        <w:spacing w:after="0"/>
        <w:ind w:left="0"/>
        <w:jc w:val="both"/>
      </w:pPr>
      <w:r>
        <w:rPr>
          <w:rFonts w:ascii="Times New Roman"/>
          <w:b w:val="false"/>
          <w:i w:val="false"/>
          <w:color w:val="000000"/>
          <w:sz w:val="28"/>
        </w:rPr>
        <w:t xml:space="preserve">
      Орындаушы __________________________________ _________________ </w:t>
      </w:r>
    </w:p>
    <w:p>
      <w:pPr>
        <w:spacing w:after="0"/>
        <w:ind w:left="0"/>
        <w:jc w:val="both"/>
      </w:pPr>
      <w:r>
        <w:rPr>
          <w:rFonts w:ascii="Times New Roman"/>
          <w:b w:val="false"/>
          <w:i w:val="false"/>
          <w:color w:val="000000"/>
          <w:sz w:val="28"/>
        </w:rPr>
        <w:t>
      тегі, аты және әкесінің аты (ол болған жағдайда) қолы, телефоны</w:t>
      </w:r>
    </w:p>
    <w:p>
      <w:pPr>
        <w:spacing w:after="0"/>
        <w:ind w:left="0"/>
        <w:jc w:val="both"/>
      </w:pPr>
      <w:r>
        <w:rPr>
          <w:rFonts w:ascii="Times New Roman"/>
          <w:b w:val="false"/>
          <w:i w:val="false"/>
          <w:color w:val="000000"/>
          <w:sz w:val="28"/>
        </w:rPr>
        <w:t xml:space="preserve">
      Басшы немесе есепке қол қою функциясы жүктелген адам </w:t>
      </w:r>
    </w:p>
    <w:p>
      <w:pPr>
        <w:spacing w:after="0"/>
        <w:ind w:left="0"/>
        <w:jc w:val="both"/>
      </w:pPr>
      <w:r>
        <w:rPr>
          <w:rFonts w:ascii="Times New Roman"/>
          <w:b w:val="false"/>
          <w:i w:val="false"/>
          <w:color w:val="000000"/>
          <w:sz w:val="28"/>
        </w:rPr>
        <w:t xml:space="preserve">
      _______________________________________________________ </w:t>
      </w:r>
    </w:p>
    <w:p>
      <w:pPr>
        <w:spacing w:after="0"/>
        <w:ind w:left="0"/>
        <w:jc w:val="both"/>
      </w:pPr>
      <w:r>
        <w:rPr>
          <w:rFonts w:ascii="Times New Roman"/>
          <w:b w:val="false"/>
          <w:i w:val="false"/>
          <w:color w:val="000000"/>
          <w:sz w:val="28"/>
        </w:rPr>
        <w:t>
      тегі, аты және әкесінің аты (ол болған жағдайда) қолы</w:t>
      </w:r>
    </w:p>
    <w:p>
      <w:pPr>
        <w:spacing w:after="0"/>
        <w:ind w:left="0"/>
        <w:jc w:val="both"/>
      </w:pPr>
      <w:r>
        <w:rPr>
          <w:rFonts w:ascii="Times New Roman"/>
          <w:b w:val="false"/>
          <w:i w:val="false"/>
          <w:color w:val="000000"/>
          <w:sz w:val="28"/>
        </w:rPr>
        <w:t xml:space="preserve">
      Күні 20__ жылғы "____" ______________ </w:t>
      </w:r>
    </w:p>
    <w:p>
      <w:pPr>
        <w:spacing w:after="0"/>
        <w:ind w:left="0"/>
        <w:jc w:val="both"/>
      </w:pPr>
      <w:r>
        <w:rPr>
          <w:rFonts w:ascii="Times New Roman"/>
          <w:b w:val="false"/>
          <w:i w:val="false"/>
          <w:color w:val="000000"/>
          <w:sz w:val="28"/>
        </w:rPr>
        <w:t>
      Ескертпе: нысан "Ішкі активтердің, ішкі және өзге міндеттемелердің орташа айлық шамасын, қаражат бөлігін ішкі активтерге орналастыру коэффициентін есептеу туралы есеп" әкімшілік деректерді өтеусіз негізде жинауға арналған нысанын толтыру бойынша түсіндірмеге сәйкес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"Ішкі активтердің, ішкі және </w:t>
            </w:r>
            <w:r>
              <w:br/>
            </w:r>
            <w:r>
              <w:rPr>
                <w:rFonts w:ascii="Times New Roman"/>
                <w:b w:val="false"/>
                <w:i w:val="false"/>
                <w:color w:val="000000"/>
                <w:sz w:val="20"/>
              </w:rPr>
              <w:t xml:space="preserve">өзге міндеттемелердің орташа </w:t>
            </w:r>
            <w:r>
              <w:br/>
            </w:r>
            <w:r>
              <w:rPr>
                <w:rFonts w:ascii="Times New Roman"/>
                <w:b w:val="false"/>
                <w:i w:val="false"/>
                <w:color w:val="000000"/>
                <w:sz w:val="20"/>
              </w:rPr>
              <w:t xml:space="preserve">айлық шамасын, қаражат бөлігін </w:t>
            </w:r>
            <w:r>
              <w:br/>
            </w:r>
            <w:r>
              <w:rPr>
                <w:rFonts w:ascii="Times New Roman"/>
                <w:b w:val="false"/>
                <w:i w:val="false"/>
                <w:color w:val="000000"/>
                <w:sz w:val="20"/>
              </w:rPr>
              <w:t>ішкі активтерге орналастыру</w:t>
            </w:r>
            <w:r>
              <w:br/>
            </w:r>
            <w:r>
              <w:rPr>
                <w:rFonts w:ascii="Times New Roman"/>
                <w:b w:val="false"/>
                <w:i w:val="false"/>
                <w:color w:val="000000"/>
                <w:sz w:val="20"/>
              </w:rPr>
              <w:t>коэффициентін есептеу туралы</w:t>
            </w:r>
            <w:r>
              <w:br/>
            </w:r>
            <w:r>
              <w:rPr>
                <w:rFonts w:ascii="Times New Roman"/>
                <w:b w:val="false"/>
                <w:i w:val="false"/>
                <w:color w:val="000000"/>
                <w:sz w:val="20"/>
              </w:rPr>
              <w:t xml:space="preserve">есеп" әкімшілік деректерді </w:t>
            </w:r>
            <w:r>
              <w:br/>
            </w:r>
            <w:r>
              <w:rPr>
                <w:rFonts w:ascii="Times New Roman"/>
                <w:b w:val="false"/>
                <w:i w:val="false"/>
                <w:color w:val="000000"/>
                <w:sz w:val="20"/>
              </w:rPr>
              <w:t>өтеусіз негізде жинауға арналған</w:t>
            </w:r>
            <w:r>
              <w:br/>
            </w:r>
            <w:r>
              <w:rPr>
                <w:rFonts w:ascii="Times New Roman"/>
                <w:b w:val="false"/>
                <w:i w:val="false"/>
                <w:color w:val="000000"/>
                <w:sz w:val="20"/>
              </w:rPr>
              <w:t>нысанына қосымша</w:t>
            </w:r>
          </w:p>
        </w:tc>
      </w:tr>
    </w:tbl>
    <w:bookmarkStart w:name="z1588" w:id="106"/>
    <w:p>
      <w:pPr>
        <w:spacing w:after="0"/>
        <w:ind w:left="0"/>
        <w:jc w:val="left"/>
      </w:pPr>
      <w:r>
        <w:rPr>
          <w:rFonts w:ascii="Times New Roman"/>
          <w:b/>
          <w:i w:val="false"/>
          <w:color w:val="000000"/>
        </w:rPr>
        <w:t xml:space="preserve"> Ішкі активтердің, ішкі және өзге міндеттемелердің орташа айлық шамасын, қаражат бөлігін ішкі активтерге орналастыру коэффициентін есептеу туралы есеп (индексі – 1-BVU_KVA, кезеңділігі – апта сайын) әкімшілік деректерді өтеусіз негізде жинауға арналған нысанын толтыру бойынша түсіндірме</w:t>
      </w:r>
    </w:p>
    <w:bookmarkEnd w:id="106"/>
    <w:bookmarkStart w:name="z1589" w:id="107"/>
    <w:p>
      <w:pPr>
        <w:spacing w:after="0"/>
        <w:ind w:left="0"/>
        <w:jc w:val="left"/>
      </w:pPr>
      <w:r>
        <w:rPr>
          <w:rFonts w:ascii="Times New Roman"/>
          <w:b/>
          <w:i w:val="false"/>
          <w:color w:val="000000"/>
        </w:rPr>
        <w:t xml:space="preserve"> 1-тарау. Жалпы ережелер</w:t>
      </w:r>
    </w:p>
    <w:bookmarkEnd w:id="107"/>
    <w:p>
      <w:pPr>
        <w:spacing w:after="0"/>
        <w:ind w:left="0"/>
        <w:jc w:val="both"/>
      </w:pPr>
      <w:r>
        <w:rPr>
          <w:rFonts w:ascii="Times New Roman"/>
          <w:b w:val="false"/>
          <w:i w:val="false"/>
          <w:color w:val="000000"/>
          <w:sz w:val="28"/>
        </w:rPr>
        <w:t>
      1. Осы түсіндірмеде "Ішкі активтердің, ішкі және өзге міндеттемелердің орташа айлық шамасын, қаражат бөлігін ішкі активтерге орналастыру коэффициентін есептеу туралы есеп" әкімшілік деректерді өтеусіз негізде жинауға арналған нысанын (бұдан әрі – Нысан) толтыру бойынша бірыңғай талаптар айқындалады.</w:t>
      </w:r>
    </w:p>
    <w:p>
      <w:pPr>
        <w:spacing w:after="0"/>
        <w:ind w:left="0"/>
        <w:jc w:val="both"/>
      </w:pPr>
      <w:r>
        <w:rPr>
          <w:rFonts w:ascii="Times New Roman"/>
          <w:b w:val="false"/>
          <w:i w:val="false"/>
          <w:color w:val="000000"/>
          <w:sz w:val="28"/>
        </w:rPr>
        <w:t>
      2. Нысанды екінші деңгейдегі банктер ай сайын жасайды және есепті кезеңнің әрбір жұмыс күні үшін толтырады. Нысандағы деректер мың теңгемен толтырылады.</w:t>
      </w:r>
    </w:p>
    <w:p>
      <w:pPr>
        <w:spacing w:after="0"/>
        <w:ind w:left="0"/>
        <w:jc w:val="both"/>
      </w:pPr>
      <w:r>
        <w:rPr>
          <w:rFonts w:ascii="Times New Roman"/>
          <w:b w:val="false"/>
          <w:i w:val="false"/>
          <w:color w:val="000000"/>
          <w:sz w:val="28"/>
        </w:rPr>
        <w:t>
      3. Нысанға басшы немесе есепке қол қою функциясы жүктелген адам және орындаушы қол қояды.</w:t>
      </w:r>
    </w:p>
    <w:bookmarkStart w:name="z1590" w:id="108"/>
    <w:p>
      <w:pPr>
        <w:spacing w:after="0"/>
        <w:ind w:left="0"/>
        <w:jc w:val="left"/>
      </w:pPr>
      <w:r>
        <w:rPr>
          <w:rFonts w:ascii="Times New Roman"/>
          <w:b/>
          <w:i w:val="false"/>
          <w:color w:val="000000"/>
        </w:rPr>
        <w:t xml:space="preserve"> 2-тарау. Нысанды толтыру бойынша түсіндірме</w:t>
      </w:r>
    </w:p>
    <w:bookmarkEnd w:id="108"/>
    <w:p>
      <w:pPr>
        <w:spacing w:after="0"/>
        <w:ind w:left="0"/>
        <w:jc w:val="both"/>
      </w:pPr>
      <w:r>
        <w:rPr>
          <w:rFonts w:ascii="Times New Roman"/>
          <w:b w:val="false"/>
          <w:i w:val="false"/>
          <w:color w:val="000000"/>
          <w:sz w:val="28"/>
        </w:rPr>
        <w:t xml:space="preserve">
      4. Нысан Нормативтік құқықтық актілерді мемлекеттік тіркеу тізілімінде № 13939 болып тіркелген "Ислам банктері үшін пруденциалдық нормативтерді және өзге де сақтауға міндетті нормалар мен лимиттерді, олардың нормативтік мәнін және ислам банктері үшін пруденциалдық нормативтерді және өзге де сақтауға міндетті нормалар мен лимиттерді есеп айырысу әдістемесін белгілеу туралы" Қазақстан Республикасы Ұлттық Банкі Басқармасының 2016 жылғы 30 мамырдағы № 144 </w:t>
      </w:r>
      <w:r>
        <w:rPr>
          <w:rFonts w:ascii="Times New Roman"/>
          <w:b w:val="false"/>
          <w:i w:val="false"/>
          <w:color w:val="000000"/>
          <w:sz w:val="28"/>
        </w:rPr>
        <w:t>қаулысымен</w:t>
      </w:r>
      <w:r>
        <w:rPr>
          <w:rFonts w:ascii="Times New Roman"/>
          <w:b w:val="false"/>
          <w:i w:val="false"/>
          <w:color w:val="000000"/>
          <w:sz w:val="28"/>
        </w:rPr>
        <w:t xml:space="preserve"> белгіленген Ислам банктері үшін пруденциалдық нормативтердің нормативтік мәндері және өзге де сақтауға міндетті нормалар мен лимиттерді есеп айырысу әдістемесіне (бұдан әрі – № 144 нормативтер) және Нормативтік құқықтық актілерді мемлекеттік тіркеу тізілімінде № 15886 болып тіркелген "Банктің пруденциялық нормативтерінің және сақталуы міндетті өзге де нормалары мен лимиттерінің нормативтік мәндері мен оларды есептеу әдістемелерін, капиталының мөлшерін және Ашық валюталық позицияны есептеу қағидалары мен оның лимиттерін белгілеу туралы" Қазақстан Республикасы Ұлттық Банкі Басқармасының 2017 жылғы 13 қыркүйектегі № 170 </w:t>
      </w:r>
      <w:r>
        <w:rPr>
          <w:rFonts w:ascii="Times New Roman"/>
          <w:b w:val="false"/>
          <w:i w:val="false"/>
          <w:color w:val="000000"/>
          <w:sz w:val="28"/>
        </w:rPr>
        <w:t>қаулысымен</w:t>
      </w:r>
      <w:r>
        <w:rPr>
          <w:rFonts w:ascii="Times New Roman"/>
          <w:b w:val="false"/>
          <w:i w:val="false"/>
          <w:color w:val="000000"/>
          <w:sz w:val="28"/>
        </w:rPr>
        <w:t xml:space="preserve"> белгіленген Банктің пруденциялық нормативтерінің және сақталуы міндетті өзге де нормалары мен лимиттерінің нормативтік мәндері мен оларды есептеу әдістемелері, капиталы мөлшеріне (бұдан әрі – № 170 нормативтер) сәйкес толтырылады.</w:t>
      </w:r>
    </w:p>
    <w:p>
      <w:pPr>
        <w:spacing w:after="0"/>
        <w:ind w:left="0"/>
        <w:jc w:val="both"/>
      </w:pPr>
      <w:r>
        <w:rPr>
          <w:rFonts w:ascii="Times New Roman"/>
          <w:b w:val="false"/>
          <w:i w:val="false"/>
          <w:color w:val="000000"/>
          <w:sz w:val="28"/>
        </w:rPr>
        <w:t>
      5. 1 және 2-кестелердің 3-бағанында деректер айдың әрбір жұмыс күні үшін толтырылады.</w:t>
      </w:r>
    </w:p>
    <w:p>
      <w:pPr>
        <w:spacing w:after="0"/>
        <w:ind w:left="0"/>
        <w:jc w:val="both"/>
      </w:pPr>
      <w:r>
        <w:rPr>
          <w:rFonts w:ascii="Times New Roman"/>
          <w:b w:val="false"/>
          <w:i w:val="false"/>
          <w:color w:val="000000"/>
          <w:sz w:val="28"/>
        </w:rPr>
        <w:t>
      6. 1-кестенің 1-жолында және 2-кестенің 1, 2-жолдарында мәндер Нысан ұсынылатын ақпараттық жүйеде орналастырылған анықтамалықтардан таңдалады.</w:t>
      </w:r>
    </w:p>
    <w:p>
      <w:pPr>
        <w:spacing w:after="0"/>
        <w:ind w:left="0"/>
        <w:jc w:val="both"/>
      </w:pPr>
      <w:r>
        <w:rPr>
          <w:rFonts w:ascii="Times New Roman"/>
          <w:b w:val="false"/>
          <w:i w:val="false"/>
          <w:color w:val="000000"/>
          <w:sz w:val="28"/>
        </w:rPr>
        <w:t xml:space="preserve">
      7. 1-кестенің 3-жолын толтыру кезінде ішкі активтердің шамасы бойынша алдыңғы есепті айдағы ішкі міндеттемелердің, реттелген борыштың, банк шығарған борыштық бағалы қағаздардың, меншікті капиталдың немесе жарғылық капиталдың № </w:t>
      </w:r>
      <w:r>
        <w:rPr>
          <w:rFonts w:ascii="Times New Roman"/>
          <w:b w:val="false"/>
          <w:i w:val="false"/>
          <w:color w:val="000000"/>
          <w:sz w:val="28"/>
        </w:rPr>
        <w:t>144</w:t>
      </w:r>
      <w:r>
        <w:rPr>
          <w:rFonts w:ascii="Times New Roman"/>
          <w:b w:val="false"/>
          <w:i w:val="false"/>
          <w:color w:val="000000"/>
          <w:sz w:val="28"/>
        </w:rPr>
        <w:t xml:space="preserve"> нормативтердің 7-тарауында және № </w:t>
      </w:r>
      <w:r>
        <w:rPr>
          <w:rFonts w:ascii="Times New Roman"/>
          <w:b w:val="false"/>
          <w:i w:val="false"/>
          <w:color w:val="000000"/>
          <w:sz w:val="28"/>
        </w:rPr>
        <w:t>170</w:t>
      </w:r>
      <w:r>
        <w:rPr>
          <w:rFonts w:ascii="Times New Roman"/>
          <w:b w:val="false"/>
          <w:i w:val="false"/>
          <w:color w:val="000000"/>
          <w:sz w:val="28"/>
        </w:rPr>
        <w:t xml:space="preserve"> нормативтердің 8-тарауында белгіленген коэффициентке көбейтілген орташа айлық шамасынан артық немесе оған тең талаптардың орындалуы көрсетіледі.</w:t>
      </w:r>
    </w:p>
    <w:p>
      <w:pPr>
        <w:spacing w:after="0"/>
        <w:ind w:left="0"/>
        <w:jc w:val="both"/>
      </w:pPr>
      <w:r>
        <w:rPr>
          <w:rFonts w:ascii="Times New Roman"/>
          <w:b w:val="false"/>
          <w:i w:val="false"/>
          <w:color w:val="000000"/>
          <w:sz w:val="28"/>
        </w:rPr>
        <w:t xml:space="preserve">
      8. 2-кестені толтыру кезінде Қазақстан Республикасының бейрезиденттері-еншілес ұйымдардың реттелген борышына, Қазақстан Республикасының бейрезиденттері-еншілес ұйымдардың акцияларына инвестицияларды шегергендегі бухгалтерлік баланс деректеріне сәйкес № </w:t>
      </w:r>
      <w:r>
        <w:rPr>
          <w:rFonts w:ascii="Times New Roman"/>
          <w:b w:val="false"/>
          <w:i w:val="false"/>
          <w:color w:val="000000"/>
          <w:sz w:val="28"/>
        </w:rPr>
        <w:t>144</w:t>
      </w:r>
      <w:r>
        <w:rPr>
          <w:rFonts w:ascii="Times New Roman"/>
          <w:b w:val="false"/>
          <w:i w:val="false"/>
          <w:color w:val="000000"/>
          <w:sz w:val="28"/>
        </w:rPr>
        <w:t xml:space="preserve"> нормативтердің 7-тарауында және № </w:t>
      </w:r>
      <w:r>
        <w:rPr>
          <w:rFonts w:ascii="Times New Roman"/>
          <w:b w:val="false"/>
          <w:i w:val="false"/>
          <w:color w:val="000000"/>
          <w:sz w:val="28"/>
        </w:rPr>
        <w:t>170</w:t>
      </w:r>
      <w:r>
        <w:rPr>
          <w:rFonts w:ascii="Times New Roman"/>
          <w:b w:val="false"/>
          <w:i w:val="false"/>
          <w:color w:val="000000"/>
          <w:sz w:val="28"/>
        </w:rPr>
        <w:t xml:space="preserve"> нормативтердің 8-тарауында белгіленген коэффициентке көбейтілген меншікті капитал көрсетіледі.</w:t>
      </w:r>
    </w:p>
    <w:p>
      <w:pPr>
        <w:spacing w:after="0"/>
        <w:ind w:left="0"/>
        <w:jc w:val="both"/>
      </w:pPr>
      <w:r>
        <w:rPr>
          <w:rFonts w:ascii="Times New Roman"/>
          <w:b w:val="false"/>
          <w:i w:val="false"/>
          <w:color w:val="000000"/>
          <w:sz w:val="28"/>
        </w:rPr>
        <w:t>
      9. 2-кестені толтыру кезінде әр жұмыс күні үшін 3-жолға деректер, орташа айлық шамасы қай жол бойынша ең төменгі мәнді құрайтынына байланысты есепті айда қалыптасқан жарғылық капиталдың орташа айлық шамасы не есепті айда қалыптасқан меншікті капиталдың орташа айлық шамасы енгізіледі.</w:t>
      </w:r>
    </w:p>
    <w:p>
      <w:pPr>
        <w:spacing w:after="0"/>
        <w:ind w:left="0"/>
        <w:jc w:val="both"/>
      </w:pPr>
      <w:r>
        <w:rPr>
          <w:rFonts w:ascii="Times New Roman"/>
          <w:b w:val="false"/>
          <w:i w:val="false"/>
          <w:color w:val="000000"/>
          <w:sz w:val="28"/>
        </w:rPr>
        <w:t>
      10. Деректер болмаған жағдайда Нысан ұсынылмайды.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2015 жылғы 8 мамырдағы</w:t>
            </w:r>
            <w:r>
              <w:br/>
            </w:r>
            <w:r>
              <w:rPr>
                <w:rFonts w:ascii="Times New Roman"/>
                <w:b w:val="false"/>
                <w:i w:val="false"/>
                <w:color w:val="000000"/>
                <w:sz w:val="20"/>
              </w:rPr>
              <w:t xml:space="preserve">№ 75 қаулысына </w:t>
            </w:r>
            <w:r>
              <w:br/>
            </w:r>
            <w:r>
              <w:rPr>
                <w:rFonts w:ascii="Times New Roman"/>
                <w:b w:val="false"/>
                <w:i w:val="false"/>
                <w:color w:val="000000"/>
                <w:sz w:val="20"/>
              </w:rPr>
              <w:t>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Әкімшілік деректерді </w:t>
            </w:r>
            <w:r>
              <w:br/>
            </w:r>
            <w:r>
              <w:rPr>
                <w:rFonts w:ascii="Times New Roman"/>
                <w:b w:val="false"/>
                <w:i w:val="false"/>
                <w:color w:val="000000"/>
                <w:sz w:val="20"/>
              </w:rPr>
              <w:t xml:space="preserve">өтеусіз негізде жинауға </w:t>
            </w:r>
            <w:r>
              <w:br/>
            </w:r>
            <w:r>
              <w:rPr>
                <w:rFonts w:ascii="Times New Roman"/>
                <w:b w:val="false"/>
                <w:i w:val="false"/>
                <w:color w:val="000000"/>
                <w:sz w:val="20"/>
              </w:rPr>
              <w:t>арналған нысан</w:t>
            </w:r>
          </w:p>
        </w:tc>
      </w:tr>
    </w:tbl>
    <w:p>
      <w:pPr>
        <w:spacing w:after="0"/>
        <w:ind w:left="0"/>
        <w:jc w:val="both"/>
      </w:pPr>
      <w:r>
        <w:rPr>
          <w:rFonts w:ascii="Times New Roman"/>
          <w:b w:val="false"/>
          <w:i w:val="false"/>
          <w:color w:val="ff0000"/>
          <w:sz w:val="28"/>
        </w:rPr>
        <w:t xml:space="preserve">
      Ескерту. 16-қосымша жаңа редакцияда – ҚР Ұлттық Банкі Басқармасының 24.12.2024 </w:t>
      </w:r>
      <w:r>
        <w:rPr>
          <w:rFonts w:ascii="Times New Roman"/>
          <w:b w:val="false"/>
          <w:i w:val="false"/>
          <w:color w:val="ff0000"/>
          <w:sz w:val="28"/>
        </w:rPr>
        <w:t>№ 79</w:t>
      </w:r>
      <w:r>
        <w:rPr>
          <w:rFonts w:ascii="Times New Roman"/>
          <w:b w:val="false"/>
          <w:i w:val="false"/>
          <w:color w:val="ff0000"/>
          <w:sz w:val="28"/>
        </w:rPr>
        <w:t xml:space="preserve"> (01.01.2025 бастап қолданысқа енгізіледі) қаулысымен.</w:t>
      </w:r>
    </w:p>
    <w:p>
      <w:pPr>
        <w:spacing w:after="0"/>
        <w:ind w:left="0"/>
        <w:jc w:val="both"/>
      </w:pPr>
      <w:r>
        <w:rPr>
          <w:rFonts w:ascii="Times New Roman"/>
          <w:b w:val="false"/>
          <w:i w:val="false"/>
          <w:color w:val="000000"/>
          <w:sz w:val="28"/>
        </w:rPr>
        <w:t>
      Қайда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деректерді өтеусіз негізде жинауға арналған нысан www.nationalbank.kz интернет-ресурсында орналастырылған</w:t>
      </w:r>
    </w:p>
    <w:p>
      <w:pPr>
        <w:spacing w:after="0"/>
        <w:ind w:left="0"/>
        <w:jc w:val="both"/>
      </w:pPr>
      <w:r>
        <w:rPr>
          <w:rFonts w:ascii="Times New Roman"/>
          <w:b w:val="false"/>
          <w:i w:val="false"/>
          <w:color w:val="000000"/>
          <w:sz w:val="28"/>
        </w:rPr>
        <w:t>
      Әкімшілік нысанның атауы: Банктердің Қазақстан Республикасының бейрезиденттері алдындағы міндеттемелерге капиталдандыру коэффициентінің талдамасы туралы есеп</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1-BVU_K7</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Есепті кезеңі: 20__жылғы "___"________ жағдай бойынша</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тұлғалар тобы: екінші деңгейдегі банк</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есепті айдан кейінгі айдың жетінші жұмыс күнінен кешіктірмей</w:t>
      </w:r>
    </w:p>
    <w:p>
      <w:pPr>
        <w:spacing w:after="0"/>
        <w:ind w:left="0"/>
        <w:jc w:val="both"/>
      </w:pPr>
      <w:r>
        <w:rPr>
          <w:rFonts w:ascii="Times New Roman"/>
          <w:b w:val="false"/>
          <w:i w:val="false"/>
          <w:color w:val="000000"/>
          <w:sz w:val="28"/>
        </w:rPr>
        <w:t>
      қорытынды айналымдар ескерілген желтоқсан айының есебі (оның ішінде қорытынды айналымдар болмаған кезде) – аяқталған қаржы жылынан кейінгі жылғы отыз бірінші қаңтардан кешіктірмей</w:t>
      </w:r>
    </w:p>
    <w:p>
      <w:pPr>
        <w:spacing w:after="0"/>
        <w:ind w:left="0"/>
        <w:jc w:val="both"/>
      </w:pPr>
      <w:r>
        <w:rPr>
          <w:rFonts w:ascii="Times New Roman"/>
          <w:b w:val="false"/>
          <w:i w:val="false"/>
          <w:color w:val="000000"/>
          <w:sz w:val="28"/>
        </w:rPr>
        <w:t>
      БСН: _______________________</w:t>
      </w:r>
    </w:p>
    <w:p>
      <w:pPr>
        <w:spacing w:after="0"/>
        <w:ind w:left="0"/>
        <w:jc w:val="both"/>
      </w:pPr>
      <w:r>
        <w:rPr>
          <w:rFonts w:ascii="Times New Roman"/>
          <w:b w:val="false"/>
          <w:i w:val="false"/>
          <w:color w:val="000000"/>
          <w:sz w:val="28"/>
        </w:rPr>
        <w:t>
      Жинау әдісі: электронды түрде</w:t>
      </w:r>
    </w:p>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Банктердің Қазақстан Республикасының бейрезиденттері алдындағы міндеттемелерге капиталдандыру коэффициентін есептеу үшін міндеттемелер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капитал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 коэффициентінің есебіне енгізілетін бейрезиденттер алдындағы қысқа мерзімді міндеттемелер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 бейрезиденттер алдындағы қысқа мерзімді міндеттемелердің ең жоғары лимиті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__________________________________________________</w:t>
      </w:r>
    </w:p>
    <w:p>
      <w:pPr>
        <w:spacing w:after="0"/>
        <w:ind w:left="0"/>
        <w:jc w:val="both"/>
      </w:pPr>
      <w:r>
        <w:rPr>
          <w:rFonts w:ascii="Times New Roman"/>
          <w:b w:val="false"/>
          <w:i w:val="false"/>
          <w:color w:val="000000"/>
          <w:sz w:val="28"/>
        </w:rPr>
        <w:t>
      Мекенжайы __________________________________________________</w:t>
      </w:r>
    </w:p>
    <w:p>
      <w:pPr>
        <w:spacing w:after="0"/>
        <w:ind w:left="0"/>
        <w:jc w:val="both"/>
      </w:pPr>
      <w:r>
        <w:rPr>
          <w:rFonts w:ascii="Times New Roman"/>
          <w:b w:val="false"/>
          <w:i w:val="false"/>
          <w:color w:val="000000"/>
          <w:sz w:val="28"/>
        </w:rPr>
        <w:t>
      Телефоны 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w:t>
      </w:r>
    </w:p>
    <w:p>
      <w:pPr>
        <w:spacing w:after="0"/>
        <w:ind w:left="0"/>
        <w:jc w:val="both"/>
      </w:pPr>
      <w:r>
        <w:rPr>
          <w:rFonts w:ascii="Times New Roman"/>
          <w:b w:val="false"/>
          <w:i w:val="false"/>
          <w:color w:val="000000"/>
          <w:sz w:val="28"/>
        </w:rPr>
        <w:t xml:space="preserve">
      Орындаушы ________________________________ ____________________ </w:t>
      </w:r>
    </w:p>
    <w:p>
      <w:pPr>
        <w:spacing w:after="0"/>
        <w:ind w:left="0"/>
        <w:jc w:val="both"/>
      </w:pPr>
      <w:r>
        <w:rPr>
          <w:rFonts w:ascii="Times New Roman"/>
          <w:b w:val="false"/>
          <w:i w:val="false"/>
          <w:color w:val="000000"/>
          <w:sz w:val="28"/>
        </w:rPr>
        <w:t>
      тегі, аты және әкесінің аты (ол болған жағдайда) қолы, телефоны</w:t>
      </w:r>
    </w:p>
    <w:p>
      <w:pPr>
        <w:spacing w:after="0"/>
        <w:ind w:left="0"/>
        <w:jc w:val="both"/>
      </w:pPr>
      <w:r>
        <w:rPr>
          <w:rFonts w:ascii="Times New Roman"/>
          <w:b w:val="false"/>
          <w:i w:val="false"/>
          <w:color w:val="000000"/>
          <w:sz w:val="28"/>
        </w:rPr>
        <w:t xml:space="preserve">
      Басшы немесе есепке қол қою функциясы жүктелген адам </w:t>
      </w:r>
    </w:p>
    <w:p>
      <w:pPr>
        <w:spacing w:after="0"/>
        <w:ind w:left="0"/>
        <w:jc w:val="both"/>
      </w:pPr>
      <w:r>
        <w:rPr>
          <w:rFonts w:ascii="Times New Roman"/>
          <w:b w:val="false"/>
          <w:i w:val="false"/>
          <w:color w:val="000000"/>
          <w:sz w:val="28"/>
        </w:rPr>
        <w:t xml:space="preserve">
      _________________________________________________________ </w:t>
      </w:r>
    </w:p>
    <w:p>
      <w:pPr>
        <w:spacing w:after="0"/>
        <w:ind w:left="0"/>
        <w:jc w:val="both"/>
      </w:pPr>
      <w:r>
        <w:rPr>
          <w:rFonts w:ascii="Times New Roman"/>
          <w:b w:val="false"/>
          <w:i w:val="false"/>
          <w:color w:val="000000"/>
          <w:sz w:val="28"/>
        </w:rPr>
        <w:t>
      тегі, аты және әкесінің аты (ол болған жағдайда) қолы</w:t>
      </w:r>
    </w:p>
    <w:p>
      <w:pPr>
        <w:spacing w:after="0"/>
        <w:ind w:left="0"/>
        <w:jc w:val="both"/>
      </w:pPr>
      <w:r>
        <w:rPr>
          <w:rFonts w:ascii="Times New Roman"/>
          <w:b w:val="false"/>
          <w:i w:val="false"/>
          <w:color w:val="000000"/>
          <w:sz w:val="28"/>
        </w:rPr>
        <w:t>
      Күні 20__ жылғы "____" ______________</w:t>
      </w:r>
    </w:p>
    <w:p>
      <w:pPr>
        <w:spacing w:after="0"/>
        <w:ind w:left="0"/>
        <w:jc w:val="both"/>
      </w:pPr>
      <w:r>
        <w:rPr>
          <w:rFonts w:ascii="Times New Roman"/>
          <w:b w:val="false"/>
          <w:i w:val="false"/>
          <w:color w:val="000000"/>
          <w:sz w:val="28"/>
        </w:rPr>
        <w:t>
      Ескертпе: нысан "Банктердің Қазақстан Республикасының бейрезиденттері алдындағы міндеттемелерге капиталдандыру коэффициентінің талдамасы туралы есеп" әкімшілік деректерді өтеусіз негізде жинауға арналған нысанын толтыру бойынша түсіндірмеге сәйкес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"Банктердің Қазақстан</w:t>
            </w:r>
            <w:r>
              <w:br/>
            </w:r>
            <w:r>
              <w:rPr>
                <w:rFonts w:ascii="Times New Roman"/>
                <w:b w:val="false"/>
                <w:i w:val="false"/>
                <w:color w:val="000000"/>
                <w:sz w:val="20"/>
              </w:rPr>
              <w:t xml:space="preserve">Республикасының </w:t>
            </w:r>
            <w:r>
              <w:br/>
            </w:r>
            <w:r>
              <w:rPr>
                <w:rFonts w:ascii="Times New Roman"/>
                <w:b w:val="false"/>
                <w:i w:val="false"/>
                <w:color w:val="000000"/>
                <w:sz w:val="20"/>
              </w:rPr>
              <w:t xml:space="preserve">бейрезиденттері алдындағы </w:t>
            </w:r>
            <w:r>
              <w:br/>
            </w:r>
            <w:r>
              <w:rPr>
                <w:rFonts w:ascii="Times New Roman"/>
                <w:b w:val="false"/>
                <w:i w:val="false"/>
                <w:color w:val="000000"/>
                <w:sz w:val="20"/>
              </w:rPr>
              <w:t xml:space="preserve">міндеттемелерге </w:t>
            </w:r>
            <w:r>
              <w:br/>
            </w:r>
            <w:r>
              <w:rPr>
                <w:rFonts w:ascii="Times New Roman"/>
                <w:b w:val="false"/>
                <w:i w:val="false"/>
                <w:color w:val="000000"/>
                <w:sz w:val="20"/>
              </w:rPr>
              <w:t xml:space="preserve">капиталдандыру </w:t>
            </w:r>
            <w:r>
              <w:br/>
            </w:r>
            <w:r>
              <w:rPr>
                <w:rFonts w:ascii="Times New Roman"/>
                <w:b w:val="false"/>
                <w:i w:val="false"/>
                <w:color w:val="000000"/>
                <w:sz w:val="20"/>
              </w:rPr>
              <w:t>коэффициентінің</w:t>
            </w:r>
            <w:r>
              <w:br/>
            </w:r>
            <w:r>
              <w:rPr>
                <w:rFonts w:ascii="Times New Roman"/>
                <w:b w:val="false"/>
                <w:i w:val="false"/>
                <w:color w:val="000000"/>
                <w:sz w:val="20"/>
              </w:rPr>
              <w:t xml:space="preserve">талдамасы туралы есеп" </w:t>
            </w:r>
            <w:r>
              <w:br/>
            </w:r>
            <w:r>
              <w:rPr>
                <w:rFonts w:ascii="Times New Roman"/>
                <w:b w:val="false"/>
                <w:i w:val="false"/>
                <w:color w:val="000000"/>
                <w:sz w:val="20"/>
              </w:rPr>
              <w:t xml:space="preserve">әкімшілік деректерді өтеусіз </w:t>
            </w:r>
            <w:r>
              <w:br/>
            </w:r>
            <w:r>
              <w:rPr>
                <w:rFonts w:ascii="Times New Roman"/>
                <w:b w:val="false"/>
                <w:i w:val="false"/>
                <w:color w:val="000000"/>
                <w:sz w:val="20"/>
              </w:rPr>
              <w:t>негізде жинауға</w:t>
            </w:r>
            <w:r>
              <w:br/>
            </w:r>
            <w:r>
              <w:rPr>
                <w:rFonts w:ascii="Times New Roman"/>
                <w:b w:val="false"/>
                <w:i w:val="false"/>
                <w:color w:val="000000"/>
                <w:sz w:val="20"/>
              </w:rPr>
              <w:t>арналған нысанына</w:t>
            </w:r>
            <w:r>
              <w:br/>
            </w:r>
            <w:r>
              <w:rPr>
                <w:rFonts w:ascii="Times New Roman"/>
                <w:b w:val="false"/>
                <w:i w:val="false"/>
                <w:color w:val="000000"/>
                <w:sz w:val="20"/>
              </w:rPr>
              <w:t>қосымша</w:t>
            </w:r>
          </w:p>
        </w:tc>
      </w:tr>
    </w:tbl>
    <w:bookmarkStart w:name="z1592" w:id="109"/>
    <w:p>
      <w:pPr>
        <w:spacing w:after="0"/>
        <w:ind w:left="0"/>
        <w:jc w:val="left"/>
      </w:pPr>
      <w:r>
        <w:rPr>
          <w:rFonts w:ascii="Times New Roman"/>
          <w:b/>
          <w:i w:val="false"/>
          <w:color w:val="000000"/>
        </w:rPr>
        <w:t xml:space="preserve"> Банктердің Қазақстан Республикасының бейрезиденттері алдындағы міндеттемелерге капиталдандыру коэффициентінің талдамасы туралы есеп (индексі – 1-BVU_K7, кезеңділігі – ай сайын) әкімшілік деректерді өтеусіз негізде жинауға арналған нысанын толтыру бойынша түсіндірме</w:t>
      </w:r>
    </w:p>
    <w:bookmarkEnd w:id="109"/>
    <w:bookmarkStart w:name="z1593" w:id="110"/>
    <w:p>
      <w:pPr>
        <w:spacing w:after="0"/>
        <w:ind w:left="0"/>
        <w:jc w:val="left"/>
      </w:pPr>
      <w:r>
        <w:rPr>
          <w:rFonts w:ascii="Times New Roman"/>
          <w:b/>
          <w:i w:val="false"/>
          <w:color w:val="000000"/>
        </w:rPr>
        <w:t xml:space="preserve"> 1-тарау. Жалпы ережелер</w:t>
      </w:r>
    </w:p>
    <w:bookmarkEnd w:id="110"/>
    <w:p>
      <w:pPr>
        <w:spacing w:after="0"/>
        <w:ind w:left="0"/>
        <w:jc w:val="both"/>
      </w:pPr>
      <w:r>
        <w:rPr>
          <w:rFonts w:ascii="Times New Roman"/>
          <w:b w:val="false"/>
          <w:i w:val="false"/>
          <w:color w:val="000000"/>
          <w:sz w:val="28"/>
        </w:rPr>
        <w:t>
      1. Осы түсіндірмеде "Банктердің Қазақстан Республикасының бейрезиденттері алдындағы міндеттемелерге капиталдандыру коэффициентінің талдамасы туралы есеп" әкімшілік деректерді өтеусіз негізде жинауға арналған нысанын (бұдан әрі – Нысан) толтыру бойынша бірыңғай талаптар айқындалады.</w:t>
      </w:r>
    </w:p>
    <w:p>
      <w:pPr>
        <w:spacing w:after="0"/>
        <w:ind w:left="0"/>
        <w:jc w:val="both"/>
      </w:pPr>
      <w:r>
        <w:rPr>
          <w:rFonts w:ascii="Times New Roman"/>
          <w:b w:val="false"/>
          <w:i w:val="false"/>
          <w:color w:val="000000"/>
          <w:sz w:val="28"/>
        </w:rPr>
        <w:t>
      2. Нысанды екінші деңгейдегі банктер әр айдың біріндегі жағдай бойынша ай сайын жасайды. Нысандағы деректер мың теңгемен толтырылады.</w:t>
      </w:r>
    </w:p>
    <w:p>
      <w:pPr>
        <w:spacing w:after="0"/>
        <w:ind w:left="0"/>
        <w:jc w:val="both"/>
      </w:pPr>
      <w:r>
        <w:rPr>
          <w:rFonts w:ascii="Times New Roman"/>
          <w:b w:val="false"/>
          <w:i w:val="false"/>
          <w:color w:val="000000"/>
          <w:sz w:val="28"/>
        </w:rPr>
        <w:t>
      3. Нысанға басшы немесе есепке қол қою функциясы жүктелген адам және орындаушы қол қояды.</w:t>
      </w:r>
    </w:p>
    <w:bookmarkStart w:name="z1594" w:id="111"/>
    <w:p>
      <w:pPr>
        <w:spacing w:after="0"/>
        <w:ind w:left="0"/>
        <w:jc w:val="left"/>
      </w:pPr>
      <w:r>
        <w:rPr>
          <w:rFonts w:ascii="Times New Roman"/>
          <w:b/>
          <w:i w:val="false"/>
          <w:color w:val="000000"/>
        </w:rPr>
        <w:t xml:space="preserve"> 2-тарау. Нысанды толтыру бойынша түсіндірме</w:t>
      </w:r>
    </w:p>
    <w:bookmarkEnd w:id="111"/>
    <w:p>
      <w:pPr>
        <w:spacing w:after="0"/>
        <w:ind w:left="0"/>
        <w:jc w:val="both"/>
      </w:pPr>
      <w:r>
        <w:rPr>
          <w:rFonts w:ascii="Times New Roman"/>
          <w:b w:val="false"/>
          <w:i w:val="false"/>
          <w:color w:val="000000"/>
          <w:sz w:val="28"/>
        </w:rPr>
        <w:t xml:space="preserve">
      4. Нысан Нормативтік құқықтық актілерді мемлекеттік тіркеу тізілімінде № 13939 болып тіркелген "Ислам банктері үшін пруденциалдық нормативтерді және өзге де сақтауға міндетті нормалар мен лимиттерді, олардың нормативтік мәнін және ислам банктері үшін пруденциалдық нормативтерді және өзге де сақтауға міндетті нормалар мен лимиттерді есеп айырысу әдістемесін белгілеу туралы" Қазақстан Республикасы Ұлттық Банкі Басқармасының 2016 жылғы 30 мамырдағы № 144 </w:t>
      </w:r>
      <w:r>
        <w:rPr>
          <w:rFonts w:ascii="Times New Roman"/>
          <w:b w:val="false"/>
          <w:i w:val="false"/>
          <w:color w:val="000000"/>
          <w:sz w:val="28"/>
        </w:rPr>
        <w:t>қаулысымен</w:t>
      </w:r>
      <w:r>
        <w:rPr>
          <w:rFonts w:ascii="Times New Roman"/>
          <w:b w:val="false"/>
          <w:i w:val="false"/>
          <w:color w:val="000000"/>
          <w:sz w:val="28"/>
        </w:rPr>
        <w:t xml:space="preserve"> белгіленген Ислам банктері үшін пруденциалдық нормативтердің нормативтік мәндері және өзге де сақтауға міндетті нормалар мен лимиттерді есеп айырысу әдістемесіне және Нормативтік құқықтық актілерді мемлекеттік тіркеу тізілімінде № 15886 болып тіркелген "Банктің пруденциялық нормативтерінің және сақталуы міндетті өзге де нормалары мен лимиттерінің нормативтік мәндері мен оларды есептеу әдістемелерін, капиталының мөлшерін және Ашық валюталық позицияны есептеу қағидалары мен оның лимиттерін белгілеу туралы" Қазақстан Республикасы Ұлттық Банкі Басқармасының 2017 жылғы 13 қыркүйектегі № 170 </w:t>
      </w:r>
      <w:r>
        <w:rPr>
          <w:rFonts w:ascii="Times New Roman"/>
          <w:b w:val="false"/>
          <w:i w:val="false"/>
          <w:color w:val="000000"/>
          <w:sz w:val="28"/>
        </w:rPr>
        <w:t>қаулысымен</w:t>
      </w:r>
      <w:r>
        <w:rPr>
          <w:rFonts w:ascii="Times New Roman"/>
          <w:b w:val="false"/>
          <w:i w:val="false"/>
          <w:color w:val="000000"/>
          <w:sz w:val="28"/>
        </w:rPr>
        <w:t xml:space="preserve"> белгіленген Банктің пруденциялық нормативтерінің және сақталуы міндетті өзге де нормалары мен лимиттерінің нормативтік мәндері мен оларды есептеу әдістемелері, капиталы мөлшеріне сәйкес толтырылады.</w:t>
      </w:r>
    </w:p>
    <w:p>
      <w:pPr>
        <w:spacing w:after="0"/>
        <w:ind w:left="0"/>
        <w:jc w:val="both"/>
      </w:pPr>
      <w:r>
        <w:rPr>
          <w:rFonts w:ascii="Times New Roman"/>
          <w:b w:val="false"/>
          <w:i w:val="false"/>
          <w:color w:val="000000"/>
          <w:sz w:val="28"/>
        </w:rPr>
        <w:t>
      5. 1-жолда мәндер Нысан ұсынылатын ақпараттық жүйеде орналастырылған анықтамалықтардан таңдалады.</w:t>
      </w:r>
    </w:p>
    <w:p>
      <w:pPr>
        <w:spacing w:after="0"/>
        <w:ind w:left="0"/>
        <w:jc w:val="both"/>
      </w:pPr>
      <w:r>
        <w:rPr>
          <w:rFonts w:ascii="Times New Roman"/>
          <w:b w:val="false"/>
          <w:i w:val="false"/>
          <w:color w:val="000000"/>
          <w:sz w:val="28"/>
        </w:rPr>
        <w:t>
      6. Нысанды толтыру кезінде Нормативтік құқықтық актілерді мемлекеттік тіркеу тізілімінде № 14365 болып тіркелген "Экономика секторларының және төлемдер белгілеу кодтарын қолдану қағидаларын бекіту туралы" Қазақстан Республикасы Ұлттық Банкі Басқармасының 2016 жылғы 31 тамыздағы № 203 қаулысының 1-қосымшасына сәйкес өз қызметін Қазақстан Республикасының аумағында жүзеге асыратын, экономиканың "басқа қаржы ұйымдары - коды 5", "мемлекеттік қаржылық емес ұйымдар - коды 6", "мемлекеттік емес қаржылық емес ұйымдар - коды 7" және "үй шаруашылықтарына қызмет көрсететін коммерциялық емес ұйымдар - коды 8" секторларына кіретін шетелдік заңды тұлғалардың филиалдары мен өкілдіктері алдындағы қысқа мерзімді міндеттемелер, міндеттемелер көрсетіледі.</w:t>
      </w:r>
    </w:p>
    <w:p>
      <w:pPr>
        <w:spacing w:after="0"/>
        <w:ind w:left="0"/>
        <w:jc w:val="both"/>
      </w:pPr>
      <w:r>
        <w:rPr>
          <w:rFonts w:ascii="Times New Roman"/>
          <w:b w:val="false"/>
          <w:i w:val="false"/>
          <w:color w:val="000000"/>
          <w:sz w:val="28"/>
        </w:rPr>
        <w:t>
      7. Екінші деңгейдегі банктердің Қазақстан Республикасының бейрезиденттері алдындағы міндеттемелерге капиталдандыру k7 коэффициенті үтірден кейін үш таңбамен көрсетіледі.</w:t>
      </w:r>
    </w:p>
    <w:p>
      <w:pPr>
        <w:spacing w:after="0"/>
        <w:ind w:left="0"/>
        <w:jc w:val="both"/>
      </w:pPr>
      <w:r>
        <w:rPr>
          <w:rFonts w:ascii="Times New Roman"/>
          <w:b w:val="false"/>
          <w:i w:val="false"/>
          <w:color w:val="000000"/>
          <w:sz w:val="28"/>
        </w:rPr>
        <w:t>
      8. Деректер болмаған жағдайда Нысан ұсынылмайды.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2015 жылғы 8 мамырдағы</w:t>
            </w:r>
            <w:r>
              <w:br/>
            </w:r>
            <w:r>
              <w:rPr>
                <w:rFonts w:ascii="Times New Roman"/>
                <w:b w:val="false"/>
                <w:i w:val="false"/>
                <w:color w:val="000000"/>
                <w:sz w:val="20"/>
              </w:rPr>
              <w:t>№ 75 қаулысына</w:t>
            </w:r>
            <w:r>
              <w:br/>
            </w:r>
            <w:r>
              <w:rPr>
                <w:rFonts w:ascii="Times New Roman"/>
                <w:b w:val="false"/>
                <w:i w:val="false"/>
                <w:color w:val="000000"/>
                <w:sz w:val="20"/>
              </w:rPr>
              <w:t>17-қосымша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Әкімшілік деректерді </w:t>
            </w:r>
            <w:r>
              <w:br/>
            </w:r>
            <w:r>
              <w:rPr>
                <w:rFonts w:ascii="Times New Roman"/>
                <w:b w:val="false"/>
                <w:i w:val="false"/>
                <w:color w:val="000000"/>
                <w:sz w:val="20"/>
              </w:rPr>
              <w:t>өтеусіз негізде</w:t>
            </w:r>
            <w:r>
              <w:br/>
            </w:r>
            <w:r>
              <w:rPr>
                <w:rFonts w:ascii="Times New Roman"/>
                <w:b w:val="false"/>
                <w:i w:val="false"/>
                <w:color w:val="000000"/>
                <w:sz w:val="20"/>
              </w:rPr>
              <w:t>жинауға арналған</w:t>
            </w:r>
            <w:r>
              <w:br/>
            </w: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17-қосымша жаңа редакцияда – ҚР Ұлттық Банкі Басқармасының 24.12.2024 </w:t>
      </w:r>
      <w:r>
        <w:rPr>
          <w:rFonts w:ascii="Times New Roman"/>
          <w:b w:val="false"/>
          <w:i w:val="false"/>
          <w:color w:val="ff0000"/>
          <w:sz w:val="28"/>
        </w:rPr>
        <w:t>№ 79</w:t>
      </w:r>
      <w:r>
        <w:rPr>
          <w:rFonts w:ascii="Times New Roman"/>
          <w:b w:val="false"/>
          <w:i w:val="false"/>
          <w:color w:val="ff0000"/>
          <w:sz w:val="28"/>
        </w:rPr>
        <w:t xml:space="preserve"> (01.01.2025 бастап қолданысқа енгізіледі) қаулысымен.</w:t>
      </w:r>
    </w:p>
    <w:p>
      <w:pPr>
        <w:spacing w:after="0"/>
        <w:ind w:left="0"/>
        <w:jc w:val="both"/>
      </w:pPr>
      <w:r>
        <w:rPr>
          <w:rFonts w:ascii="Times New Roman"/>
          <w:b w:val="false"/>
          <w:i w:val="false"/>
          <w:color w:val="000000"/>
          <w:sz w:val="28"/>
        </w:rPr>
        <w:t>
      Қайда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деректерді өтеусіз негізде жинауға арналған нысан www.nationalbank.kz интернет-ресурсында орналастырылған</w:t>
      </w:r>
    </w:p>
    <w:p>
      <w:pPr>
        <w:spacing w:after="0"/>
        <w:ind w:left="0"/>
        <w:jc w:val="both"/>
      </w:pPr>
      <w:r>
        <w:rPr>
          <w:rFonts w:ascii="Times New Roman"/>
          <w:b w:val="false"/>
          <w:i w:val="false"/>
          <w:color w:val="000000"/>
          <w:sz w:val="28"/>
        </w:rPr>
        <w:t>
      Әкімшілік нысанның атауы: Секьюритилендіру кезінде меншікті капиталдың жеткіліктілігі коэффициенттерін есептеу туралы есеп</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1-BVU_ KDSK</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Есепті кезеңі: 20__жылғы "___"________ жағдай бойынша</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тұлғалар тобы: екінші деңгейдегі банк</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есепті айдан кейінгі айдың жетінші жұмыс күнінен кешіктірмей</w:t>
      </w:r>
    </w:p>
    <w:p>
      <w:pPr>
        <w:spacing w:after="0"/>
        <w:ind w:left="0"/>
        <w:jc w:val="both"/>
      </w:pPr>
      <w:r>
        <w:rPr>
          <w:rFonts w:ascii="Times New Roman"/>
          <w:b w:val="false"/>
          <w:i w:val="false"/>
          <w:color w:val="000000"/>
          <w:sz w:val="28"/>
        </w:rPr>
        <w:t>
      қорытынды айналымдар ескерілген желтоқсан айының есебі (оның ішінде қорытынды айналымдар болмаған кезде) – аяқталған қаржы жылынан кейінгі жылғы отыз бірінші қаңтардан кешіктірмей</w:t>
      </w:r>
    </w:p>
    <w:p>
      <w:pPr>
        <w:spacing w:after="0"/>
        <w:ind w:left="0"/>
        <w:jc w:val="both"/>
      </w:pPr>
      <w:r>
        <w:rPr>
          <w:rFonts w:ascii="Times New Roman"/>
          <w:b w:val="false"/>
          <w:i w:val="false"/>
          <w:color w:val="000000"/>
          <w:sz w:val="28"/>
        </w:rPr>
        <w:t>
      БСН: _______________________</w:t>
      </w:r>
    </w:p>
    <w:p>
      <w:pPr>
        <w:spacing w:after="0"/>
        <w:ind w:left="0"/>
        <w:jc w:val="both"/>
      </w:pPr>
      <w:r>
        <w:rPr>
          <w:rFonts w:ascii="Times New Roman"/>
          <w:b w:val="false"/>
          <w:i w:val="false"/>
          <w:color w:val="000000"/>
          <w:sz w:val="28"/>
        </w:rPr>
        <w:t>
      Жинау әдісі: электронды түрде</w:t>
      </w:r>
    </w:p>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Секьюритилендіру мәмілесін жүзеге асыру күнінің алдындағы соңғы есепті күнгі мәндер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Секьюритилендіру мәмілесін жүзеге асырғаннан кейінгі мәндер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1-деңгейдегі 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2-деңгейдегі 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капитал (инвестицияларды шегергенде)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инвестицияларын шегергенде, бірінші деңгейдегі капиталдың жалпы сомасындағы бірінші деңгейдегі капиталдың үлесі шегінде алынған және екінші деңгейдегі капитал бөлігіндегі меншікті қапитал есебіне енгізілетін бірінші деңгейдегі капиталдың банктің активтерінің мөлшеріне қатынасы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тәуекелді ескеріле отырып сараланған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тәуекелді ескеріле отырып сараланған шартты және ықтимал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тәуекелді ескеріле отырып сараланған туынды қаржы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тәуекелдің дәрежесі бойынша сараланған, екінші деңгейдегі капитал есебіне енгізілмеген жалпы резервтердің (провизиялардың) сомасына кемітілген активтер, шартты және ықтимал міндеттемелер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пайыздық тәуекел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пайыздық тәуекел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мөлшерлемесінің өзгеруіне байланысты нарықтық тәуекел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Нарықтық құнның өзгеруіне байланысты арнайы тәуекел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Нарықтық құнның өзгеруіне байланысты жалпы тәуекел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Нарықтық құнның өзгеруіне байланысты нарықтық тәуекел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Айырбастау бағамының өзгеруіне байланысты нарықтық тәуекел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Нарықтық тәуекелді ескеріп есептелген активтер мен шартты және ықтимал талаптар мен міндеттемелер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тәуекел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капиталдың кредиттік тәуекел дәрежесі бойынша сараланған, екінші деңгейдегі капитал, активтер мен шартты және ықтимал талаптар мен міндеттемелер есебіне енгізілмеген жалпы резервтердің (провизиялардың) сомасына кемітілген, нарықтық тәуекелді, операциялық тәуекелді ескере отырып есептелген активтердің, шартты және ықтимал міндеттемелердің сомасына қатынасы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__________________________________________________</w:t>
      </w:r>
    </w:p>
    <w:p>
      <w:pPr>
        <w:spacing w:after="0"/>
        <w:ind w:left="0"/>
        <w:jc w:val="both"/>
      </w:pPr>
      <w:r>
        <w:rPr>
          <w:rFonts w:ascii="Times New Roman"/>
          <w:b w:val="false"/>
          <w:i w:val="false"/>
          <w:color w:val="000000"/>
          <w:sz w:val="28"/>
        </w:rPr>
        <w:t>
      Мекенжайы __________________________________________________</w:t>
      </w:r>
    </w:p>
    <w:p>
      <w:pPr>
        <w:spacing w:after="0"/>
        <w:ind w:left="0"/>
        <w:jc w:val="both"/>
      </w:pPr>
      <w:r>
        <w:rPr>
          <w:rFonts w:ascii="Times New Roman"/>
          <w:b w:val="false"/>
          <w:i w:val="false"/>
          <w:color w:val="000000"/>
          <w:sz w:val="28"/>
        </w:rPr>
        <w:t>
      Телефоны 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w:t>
      </w:r>
    </w:p>
    <w:p>
      <w:pPr>
        <w:spacing w:after="0"/>
        <w:ind w:left="0"/>
        <w:jc w:val="both"/>
      </w:pPr>
      <w:r>
        <w:rPr>
          <w:rFonts w:ascii="Times New Roman"/>
          <w:b w:val="false"/>
          <w:i w:val="false"/>
          <w:color w:val="000000"/>
          <w:sz w:val="28"/>
        </w:rPr>
        <w:t xml:space="preserve">
      Орындаушы ________________________________ _________________ </w:t>
      </w:r>
    </w:p>
    <w:p>
      <w:pPr>
        <w:spacing w:after="0"/>
        <w:ind w:left="0"/>
        <w:jc w:val="both"/>
      </w:pPr>
      <w:r>
        <w:rPr>
          <w:rFonts w:ascii="Times New Roman"/>
          <w:b w:val="false"/>
          <w:i w:val="false"/>
          <w:color w:val="000000"/>
          <w:sz w:val="28"/>
        </w:rPr>
        <w:t>
      тегі, аты және әкесінің аты (ол болған жағдайда) қолы, телефоны</w:t>
      </w:r>
    </w:p>
    <w:p>
      <w:pPr>
        <w:spacing w:after="0"/>
        <w:ind w:left="0"/>
        <w:jc w:val="both"/>
      </w:pPr>
      <w:r>
        <w:rPr>
          <w:rFonts w:ascii="Times New Roman"/>
          <w:b w:val="false"/>
          <w:i w:val="false"/>
          <w:color w:val="000000"/>
          <w:sz w:val="28"/>
        </w:rPr>
        <w:t>
      Басшы немесе есепке қол қою функциясы жүктелген адам</w:t>
      </w:r>
    </w:p>
    <w:p>
      <w:pPr>
        <w:spacing w:after="0"/>
        <w:ind w:left="0"/>
        <w:jc w:val="both"/>
      </w:pPr>
      <w:r>
        <w:rPr>
          <w:rFonts w:ascii="Times New Roman"/>
          <w:b w:val="false"/>
          <w:i w:val="false"/>
          <w:color w:val="000000"/>
          <w:sz w:val="28"/>
        </w:rPr>
        <w:t xml:space="preserve">
      _________________________________________________________ </w:t>
      </w:r>
    </w:p>
    <w:p>
      <w:pPr>
        <w:spacing w:after="0"/>
        <w:ind w:left="0"/>
        <w:jc w:val="both"/>
      </w:pPr>
      <w:r>
        <w:rPr>
          <w:rFonts w:ascii="Times New Roman"/>
          <w:b w:val="false"/>
          <w:i w:val="false"/>
          <w:color w:val="000000"/>
          <w:sz w:val="28"/>
        </w:rPr>
        <w:t>
      тегі, аты және әкесінің аты (ол болған жағдайда) қолы</w:t>
      </w:r>
    </w:p>
    <w:p>
      <w:pPr>
        <w:spacing w:after="0"/>
        <w:ind w:left="0"/>
        <w:jc w:val="both"/>
      </w:pPr>
      <w:r>
        <w:rPr>
          <w:rFonts w:ascii="Times New Roman"/>
          <w:b w:val="false"/>
          <w:i w:val="false"/>
          <w:color w:val="000000"/>
          <w:sz w:val="28"/>
        </w:rPr>
        <w:t>
      Күні 20__ жылғы "____" ______________</w:t>
      </w:r>
    </w:p>
    <w:p>
      <w:pPr>
        <w:spacing w:after="0"/>
        <w:ind w:left="0"/>
        <w:jc w:val="both"/>
      </w:pPr>
      <w:r>
        <w:rPr>
          <w:rFonts w:ascii="Times New Roman"/>
          <w:b w:val="false"/>
          <w:i w:val="false"/>
          <w:color w:val="000000"/>
          <w:sz w:val="28"/>
        </w:rPr>
        <w:t>
      Ескертпе: нысан "Секьюритилендіру кезінде меншікті капиталдың жеткіліктілігі коэффициенттерін есептеу туралы есеп" әкімшілік деректерді өтеусіз негізде жинауға арналған нысанын толтыру бойынша түсіндірмеге сәйкес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"Секьюритилендіру кезінде </w:t>
            </w:r>
            <w:r>
              <w:br/>
            </w:r>
            <w:r>
              <w:rPr>
                <w:rFonts w:ascii="Times New Roman"/>
                <w:b w:val="false"/>
                <w:i w:val="false"/>
                <w:color w:val="000000"/>
                <w:sz w:val="20"/>
              </w:rPr>
              <w:t xml:space="preserve">меншікті капиталдың </w:t>
            </w:r>
            <w:r>
              <w:br/>
            </w:r>
            <w:r>
              <w:rPr>
                <w:rFonts w:ascii="Times New Roman"/>
                <w:b w:val="false"/>
                <w:i w:val="false"/>
                <w:color w:val="000000"/>
                <w:sz w:val="20"/>
              </w:rPr>
              <w:t>жеткіліктілігі</w:t>
            </w:r>
            <w:r>
              <w:br/>
            </w:r>
            <w:r>
              <w:rPr>
                <w:rFonts w:ascii="Times New Roman"/>
                <w:b w:val="false"/>
                <w:i w:val="false"/>
                <w:color w:val="000000"/>
                <w:sz w:val="20"/>
              </w:rPr>
              <w:t xml:space="preserve">оэффициенттерін есептеу </w:t>
            </w:r>
            <w:r>
              <w:br/>
            </w:r>
            <w:r>
              <w:rPr>
                <w:rFonts w:ascii="Times New Roman"/>
                <w:b w:val="false"/>
                <w:i w:val="false"/>
                <w:color w:val="000000"/>
                <w:sz w:val="20"/>
              </w:rPr>
              <w:t xml:space="preserve">туралы есеп" әкімшілік </w:t>
            </w:r>
            <w:r>
              <w:br/>
            </w:r>
            <w:r>
              <w:rPr>
                <w:rFonts w:ascii="Times New Roman"/>
                <w:b w:val="false"/>
                <w:i w:val="false"/>
                <w:color w:val="000000"/>
                <w:sz w:val="20"/>
              </w:rPr>
              <w:t xml:space="preserve">деректерді өтеусіз негізде </w:t>
            </w:r>
            <w:r>
              <w:br/>
            </w:r>
            <w:r>
              <w:rPr>
                <w:rFonts w:ascii="Times New Roman"/>
                <w:b w:val="false"/>
                <w:i w:val="false"/>
                <w:color w:val="000000"/>
                <w:sz w:val="20"/>
              </w:rPr>
              <w:t>жинауға арналған нысанына</w:t>
            </w:r>
            <w:r>
              <w:br/>
            </w:r>
            <w:r>
              <w:rPr>
                <w:rFonts w:ascii="Times New Roman"/>
                <w:b w:val="false"/>
                <w:i w:val="false"/>
                <w:color w:val="000000"/>
                <w:sz w:val="20"/>
              </w:rPr>
              <w:t>қосымша</w:t>
            </w:r>
          </w:p>
        </w:tc>
      </w:tr>
    </w:tbl>
    <w:bookmarkStart w:name="z1596" w:id="112"/>
    <w:p>
      <w:pPr>
        <w:spacing w:after="0"/>
        <w:ind w:left="0"/>
        <w:jc w:val="left"/>
      </w:pPr>
      <w:r>
        <w:rPr>
          <w:rFonts w:ascii="Times New Roman"/>
          <w:b/>
          <w:i w:val="false"/>
          <w:color w:val="000000"/>
        </w:rPr>
        <w:t xml:space="preserve"> Секьюритилендіру кезінде меншікті капиталдың жеткіліктілігі коэффициенттерін есептеу туралы есеп (индексі – 1-BVU_KDSK, кезеңділігі – ай сайын) әкімшілік деректерді өтеусіз негізде жинауға арналған нысанын толтыру бойынша түсіндірме</w:t>
      </w:r>
    </w:p>
    <w:bookmarkEnd w:id="112"/>
    <w:bookmarkStart w:name="z1597" w:id="113"/>
    <w:p>
      <w:pPr>
        <w:spacing w:after="0"/>
        <w:ind w:left="0"/>
        <w:jc w:val="left"/>
      </w:pPr>
      <w:r>
        <w:rPr>
          <w:rFonts w:ascii="Times New Roman"/>
          <w:b/>
          <w:i w:val="false"/>
          <w:color w:val="000000"/>
        </w:rPr>
        <w:t xml:space="preserve"> 1-тарау. Жалпы ережелер</w:t>
      </w:r>
    </w:p>
    <w:bookmarkEnd w:id="113"/>
    <w:p>
      <w:pPr>
        <w:spacing w:after="0"/>
        <w:ind w:left="0"/>
        <w:jc w:val="both"/>
      </w:pPr>
      <w:r>
        <w:rPr>
          <w:rFonts w:ascii="Times New Roman"/>
          <w:b w:val="false"/>
          <w:i w:val="false"/>
          <w:color w:val="000000"/>
          <w:sz w:val="28"/>
        </w:rPr>
        <w:t>
      1. Осы түсіндірмеде "Секьюритилендіру кезінде меншікті капиталдың жеткіліктілігі коэффициенттерін есептеу туралы есеп" әкімшілік деректерді өтеусіз негізде жинауға арналған нысанын (бұдан әрі – Нысан) толтыру бойынша бірыңғай талаптар айқындалады.</w:t>
      </w:r>
    </w:p>
    <w:p>
      <w:pPr>
        <w:spacing w:after="0"/>
        <w:ind w:left="0"/>
        <w:jc w:val="both"/>
      </w:pPr>
      <w:r>
        <w:rPr>
          <w:rFonts w:ascii="Times New Roman"/>
          <w:b w:val="false"/>
          <w:i w:val="false"/>
          <w:color w:val="000000"/>
          <w:sz w:val="28"/>
        </w:rPr>
        <w:t>
      2. Нысанды екінші деңгейдегі банктер әр айдың біріндегі жағдай бойынша ай сайын жасайды. Нысандағы деректер мың теңгемен толтырылады.</w:t>
      </w:r>
    </w:p>
    <w:p>
      <w:pPr>
        <w:spacing w:after="0"/>
        <w:ind w:left="0"/>
        <w:jc w:val="both"/>
      </w:pPr>
      <w:r>
        <w:rPr>
          <w:rFonts w:ascii="Times New Roman"/>
          <w:b w:val="false"/>
          <w:i w:val="false"/>
          <w:color w:val="000000"/>
          <w:sz w:val="28"/>
        </w:rPr>
        <w:t>
      3. Нысанға басшы немесе есепке қол қою функциясы жүктелген адам және орындаушы қол қояды.</w:t>
      </w:r>
    </w:p>
    <w:bookmarkStart w:name="z1598" w:id="114"/>
    <w:p>
      <w:pPr>
        <w:spacing w:after="0"/>
        <w:ind w:left="0"/>
        <w:jc w:val="left"/>
      </w:pPr>
      <w:r>
        <w:rPr>
          <w:rFonts w:ascii="Times New Roman"/>
          <w:b/>
          <w:i w:val="false"/>
          <w:color w:val="000000"/>
        </w:rPr>
        <w:t xml:space="preserve"> 2-тарау. Нысанды толтыру бойынша түсіндірме</w:t>
      </w:r>
    </w:p>
    <w:bookmarkEnd w:id="114"/>
    <w:p>
      <w:pPr>
        <w:spacing w:after="0"/>
        <w:ind w:left="0"/>
        <w:jc w:val="both"/>
      </w:pPr>
      <w:r>
        <w:rPr>
          <w:rFonts w:ascii="Times New Roman"/>
          <w:b w:val="false"/>
          <w:i w:val="false"/>
          <w:color w:val="000000"/>
          <w:sz w:val="28"/>
        </w:rPr>
        <w:t xml:space="preserve">
      4. Нысан Нормативтік құқықтық актілерді мемлекеттік тіркеу тізілімінде № 15886 болып тіркелген "Банктің пруденциялық нормативтерінің және сақталуы міндетті өзге де нормалары мен лимиттерінің нормативтік мәндері мен оларды есептеу әдістемелерін, капиталының мөлшерін және Ашық валюталық позицияны есептеу қағидалары мен оның лимиттерін белгілеу туралы" Қазақстан Республикасы Ұлттық Банкі Басқармасының 2017 жылғы 13 қыркүйектегі № 170 </w:t>
      </w:r>
      <w:r>
        <w:rPr>
          <w:rFonts w:ascii="Times New Roman"/>
          <w:b w:val="false"/>
          <w:i w:val="false"/>
          <w:color w:val="000000"/>
          <w:sz w:val="28"/>
        </w:rPr>
        <w:t>қаулысымен</w:t>
      </w:r>
      <w:r>
        <w:rPr>
          <w:rFonts w:ascii="Times New Roman"/>
          <w:b w:val="false"/>
          <w:i w:val="false"/>
          <w:color w:val="000000"/>
          <w:sz w:val="28"/>
        </w:rPr>
        <w:t xml:space="preserve"> белгіленген Банктің пруденциялық нормативтерінің және сақталуы міндетті өзге де нормалары мен лимиттерінің нормативтік мәндері мен оларды есептеу әдістемелері, капиталы мөлшеріне (бұдан әрі – № 170 нормативтер) сәйкес толтырылады.</w:t>
      </w:r>
    </w:p>
    <w:p>
      <w:pPr>
        <w:spacing w:after="0"/>
        <w:ind w:left="0"/>
        <w:jc w:val="both"/>
      </w:pPr>
      <w:r>
        <w:rPr>
          <w:rFonts w:ascii="Times New Roman"/>
          <w:b w:val="false"/>
          <w:i w:val="false"/>
          <w:color w:val="000000"/>
          <w:sz w:val="28"/>
        </w:rPr>
        <w:t xml:space="preserve">
      5. Нысанды банктер № </w:t>
      </w:r>
      <w:r>
        <w:rPr>
          <w:rFonts w:ascii="Times New Roman"/>
          <w:b w:val="false"/>
          <w:i w:val="false"/>
          <w:color w:val="000000"/>
          <w:sz w:val="28"/>
        </w:rPr>
        <w:t>170</w:t>
      </w:r>
      <w:r>
        <w:rPr>
          <w:rFonts w:ascii="Times New Roman"/>
          <w:b w:val="false"/>
          <w:i w:val="false"/>
          <w:color w:val="000000"/>
          <w:sz w:val="28"/>
        </w:rPr>
        <w:t xml:space="preserve"> нормативтердің 36, 37, 38, 39, 40, 41, 42, 43, 44, 45, 46, 47, 48, 49, 50 және 51-тармақтарына сәйкес меншікті капиталды есептеу кезінде толтырады.</w:t>
      </w:r>
    </w:p>
    <w:p>
      <w:pPr>
        <w:spacing w:after="0"/>
        <w:ind w:left="0"/>
        <w:jc w:val="both"/>
      </w:pPr>
      <w:r>
        <w:rPr>
          <w:rFonts w:ascii="Times New Roman"/>
          <w:b w:val="false"/>
          <w:i w:val="false"/>
          <w:color w:val="000000"/>
          <w:sz w:val="28"/>
        </w:rPr>
        <w:t>
      6. 1, 7, 8 және 9-жолдарда мәндер Нысан ұсынылатын ақпараттық жүйеде орналастырылған анықтамалықтардан таңдалады.</w:t>
      </w:r>
    </w:p>
    <w:p>
      <w:pPr>
        <w:spacing w:after="0"/>
        <w:ind w:left="0"/>
        <w:jc w:val="both"/>
      </w:pPr>
      <w:r>
        <w:rPr>
          <w:rFonts w:ascii="Times New Roman"/>
          <w:b w:val="false"/>
          <w:i w:val="false"/>
          <w:color w:val="000000"/>
          <w:sz w:val="28"/>
        </w:rPr>
        <w:t>
      7. Деректер болмаған жағдайда Нысан ұсынылмайды.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Банкі Басқармасының </w:t>
            </w:r>
            <w:r>
              <w:br/>
            </w:r>
            <w:r>
              <w:rPr>
                <w:rFonts w:ascii="Times New Roman"/>
                <w:b w:val="false"/>
                <w:i w:val="false"/>
                <w:color w:val="000000"/>
                <w:sz w:val="20"/>
              </w:rPr>
              <w:t xml:space="preserve">2015 жылғы 8 мамырдағы </w:t>
            </w:r>
            <w:r>
              <w:br/>
            </w:r>
            <w:r>
              <w:rPr>
                <w:rFonts w:ascii="Times New Roman"/>
                <w:b w:val="false"/>
                <w:i w:val="false"/>
                <w:color w:val="000000"/>
                <w:sz w:val="20"/>
              </w:rPr>
              <w:t>№ 75 қаулысына</w:t>
            </w:r>
            <w:r>
              <w:br/>
            </w:r>
            <w:r>
              <w:rPr>
                <w:rFonts w:ascii="Times New Roman"/>
                <w:b w:val="false"/>
                <w:i w:val="false"/>
                <w:color w:val="000000"/>
                <w:sz w:val="20"/>
              </w:rPr>
              <w:t>18-қосымша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Әкімшілік деректерді </w:t>
            </w:r>
            <w:r>
              <w:br/>
            </w:r>
            <w:r>
              <w:rPr>
                <w:rFonts w:ascii="Times New Roman"/>
                <w:b w:val="false"/>
                <w:i w:val="false"/>
                <w:color w:val="000000"/>
                <w:sz w:val="20"/>
              </w:rPr>
              <w:t xml:space="preserve">өтеусіз негізде жинауға </w:t>
            </w:r>
            <w:r>
              <w:br/>
            </w:r>
            <w:r>
              <w:rPr>
                <w:rFonts w:ascii="Times New Roman"/>
                <w:b w:val="false"/>
                <w:i w:val="false"/>
                <w:color w:val="000000"/>
                <w:sz w:val="20"/>
              </w:rPr>
              <w:t>арналған нысан</w:t>
            </w:r>
          </w:p>
        </w:tc>
      </w:tr>
    </w:tbl>
    <w:p>
      <w:pPr>
        <w:spacing w:after="0"/>
        <w:ind w:left="0"/>
        <w:jc w:val="both"/>
      </w:pPr>
      <w:r>
        <w:rPr>
          <w:rFonts w:ascii="Times New Roman"/>
          <w:b w:val="false"/>
          <w:i w:val="false"/>
          <w:color w:val="ff0000"/>
          <w:sz w:val="28"/>
        </w:rPr>
        <w:t xml:space="preserve">
      Ескерту. 18-қосымша жаңа редакцияда – ҚР Ұлттық Банкі Басқармасының 24.12.2024 </w:t>
      </w:r>
      <w:r>
        <w:rPr>
          <w:rFonts w:ascii="Times New Roman"/>
          <w:b w:val="false"/>
          <w:i w:val="false"/>
          <w:color w:val="ff0000"/>
          <w:sz w:val="28"/>
        </w:rPr>
        <w:t>№ 79</w:t>
      </w:r>
      <w:r>
        <w:rPr>
          <w:rFonts w:ascii="Times New Roman"/>
          <w:b w:val="false"/>
          <w:i w:val="false"/>
          <w:color w:val="ff0000"/>
          <w:sz w:val="28"/>
        </w:rPr>
        <w:t xml:space="preserve"> (01.01.2025 бастап қолданысқа енгізіледі) қаулысымен.</w:t>
      </w:r>
    </w:p>
    <w:p>
      <w:pPr>
        <w:spacing w:after="0"/>
        <w:ind w:left="0"/>
        <w:jc w:val="both"/>
      </w:pPr>
      <w:r>
        <w:rPr>
          <w:rFonts w:ascii="Times New Roman"/>
          <w:b w:val="false"/>
          <w:i w:val="false"/>
          <w:color w:val="000000"/>
          <w:sz w:val="28"/>
        </w:rPr>
        <w:t>
      Қайда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деректерді өтеусіз негізде жинауға арналған нысан www.nationalbank.kz интернет-ресурсында орналастырылған</w:t>
      </w:r>
    </w:p>
    <w:p>
      <w:pPr>
        <w:spacing w:after="0"/>
        <w:ind w:left="0"/>
        <w:jc w:val="both"/>
      </w:pPr>
      <w:r>
        <w:rPr>
          <w:rFonts w:ascii="Times New Roman"/>
          <w:b w:val="false"/>
          <w:i w:val="false"/>
          <w:color w:val="000000"/>
          <w:sz w:val="28"/>
        </w:rPr>
        <w:t>
      Әкімшілік нысанның атауы: Ислам банктері ұсынатын кредиттік тәуекел ескеріле отырып сараланған активтердің талдамасы туралы есеп</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1-BVU_ RA</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Есепті кезеңі: 20___жылғы ____________ үшін</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тұлғалар тобы: екінші деңгейдегі банк</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есепті айдан кейінгі айдың жетінші жұмыс күнінен кешіктірмей</w:t>
      </w:r>
    </w:p>
    <w:p>
      <w:pPr>
        <w:spacing w:after="0"/>
        <w:ind w:left="0"/>
        <w:jc w:val="both"/>
      </w:pPr>
      <w:r>
        <w:rPr>
          <w:rFonts w:ascii="Times New Roman"/>
          <w:b w:val="false"/>
          <w:i w:val="false"/>
          <w:color w:val="000000"/>
          <w:sz w:val="28"/>
        </w:rPr>
        <w:t>
      қорытынды айналымдар ескерілген желтоқсан айының есебі (оның ішінде қорытынды айналымдар болмаған кезде) – аяқталған қаржы жылынан кейінгі жылғы отыз бірінші қаңтардан кешіктірмей</w:t>
      </w:r>
    </w:p>
    <w:p>
      <w:pPr>
        <w:spacing w:after="0"/>
        <w:ind w:left="0"/>
        <w:jc w:val="both"/>
      </w:pPr>
      <w:r>
        <w:rPr>
          <w:rFonts w:ascii="Times New Roman"/>
          <w:b w:val="false"/>
          <w:i w:val="false"/>
          <w:color w:val="000000"/>
          <w:sz w:val="28"/>
        </w:rPr>
        <w:t>
      БСН: _______________________</w:t>
      </w:r>
    </w:p>
    <w:p>
      <w:pPr>
        <w:spacing w:after="0"/>
        <w:ind w:left="0"/>
        <w:jc w:val="both"/>
      </w:pPr>
      <w:r>
        <w:rPr>
          <w:rFonts w:ascii="Times New Roman"/>
          <w:b w:val="false"/>
          <w:i w:val="false"/>
          <w:color w:val="000000"/>
          <w:sz w:val="28"/>
        </w:rPr>
        <w:t>
      Жинау әдісі: электронды түрде</w:t>
      </w:r>
    </w:p>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дәрежесі пайызбен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Есептеуге арналған сома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анықтамалығы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мөлшерленуі тиіс актив түрі (анықтамалық)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активтері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_________________________________________________________</w:t>
      </w:r>
    </w:p>
    <w:p>
      <w:pPr>
        <w:spacing w:after="0"/>
        <w:ind w:left="0"/>
        <w:jc w:val="both"/>
      </w:pPr>
      <w:r>
        <w:rPr>
          <w:rFonts w:ascii="Times New Roman"/>
          <w:b w:val="false"/>
          <w:i w:val="false"/>
          <w:color w:val="000000"/>
          <w:sz w:val="28"/>
        </w:rPr>
        <w:t>
      Мекенжайы _____________________________________________________</w:t>
      </w:r>
    </w:p>
    <w:p>
      <w:pPr>
        <w:spacing w:after="0"/>
        <w:ind w:left="0"/>
        <w:jc w:val="both"/>
      </w:pPr>
      <w:r>
        <w:rPr>
          <w:rFonts w:ascii="Times New Roman"/>
          <w:b w:val="false"/>
          <w:i w:val="false"/>
          <w:color w:val="000000"/>
          <w:sz w:val="28"/>
        </w:rPr>
        <w:t>
      Телефоны 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____________________________________</w:t>
      </w:r>
    </w:p>
    <w:p>
      <w:pPr>
        <w:spacing w:after="0"/>
        <w:ind w:left="0"/>
        <w:jc w:val="both"/>
      </w:pPr>
      <w:r>
        <w:rPr>
          <w:rFonts w:ascii="Times New Roman"/>
          <w:b w:val="false"/>
          <w:i w:val="false"/>
          <w:color w:val="000000"/>
          <w:sz w:val="28"/>
        </w:rPr>
        <w:t xml:space="preserve">
      Орындаушы _________________________________ ________________________ </w:t>
      </w:r>
    </w:p>
    <w:p>
      <w:pPr>
        <w:spacing w:after="0"/>
        <w:ind w:left="0"/>
        <w:jc w:val="both"/>
      </w:pPr>
      <w:r>
        <w:rPr>
          <w:rFonts w:ascii="Times New Roman"/>
          <w:b w:val="false"/>
          <w:i w:val="false"/>
          <w:color w:val="000000"/>
          <w:sz w:val="28"/>
        </w:rPr>
        <w:t>
      тегі, аты және әкесінің аты (ол болған жағдайда) қолы, телефоны</w:t>
      </w:r>
    </w:p>
    <w:p>
      <w:pPr>
        <w:spacing w:after="0"/>
        <w:ind w:left="0"/>
        <w:jc w:val="both"/>
      </w:pPr>
      <w:r>
        <w:rPr>
          <w:rFonts w:ascii="Times New Roman"/>
          <w:b w:val="false"/>
          <w:i w:val="false"/>
          <w:color w:val="000000"/>
          <w:sz w:val="28"/>
        </w:rPr>
        <w:t>
      Басшы немесе есепке қол қою функциясы жүктелген адам</w:t>
      </w:r>
    </w:p>
    <w:p>
      <w:pPr>
        <w:spacing w:after="0"/>
        <w:ind w:left="0"/>
        <w:jc w:val="both"/>
      </w:pPr>
      <w:r>
        <w:rPr>
          <w:rFonts w:ascii="Times New Roman"/>
          <w:b w:val="false"/>
          <w:i w:val="false"/>
          <w:color w:val="000000"/>
          <w:sz w:val="28"/>
        </w:rPr>
        <w:t xml:space="preserve">
      ___________________________________________ ____________________ </w:t>
      </w:r>
    </w:p>
    <w:p>
      <w:pPr>
        <w:spacing w:after="0"/>
        <w:ind w:left="0"/>
        <w:jc w:val="both"/>
      </w:pPr>
      <w:r>
        <w:rPr>
          <w:rFonts w:ascii="Times New Roman"/>
          <w:b w:val="false"/>
          <w:i w:val="false"/>
          <w:color w:val="000000"/>
          <w:sz w:val="28"/>
        </w:rPr>
        <w:t>
      тегі, аты және әкесінің аты (ол болған жағдайда) қолы, телефоны</w:t>
      </w:r>
    </w:p>
    <w:p>
      <w:pPr>
        <w:spacing w:after="0"/>
        <w:ind w:left="0"/>
        <w:jc w:val="both"/>
      </w:pPr>
      <w:r>
        <w:rPr>
          <w:rFonts w:ascii="Times New Roman"/>
          <w:b w:val="false"/>
          <w:i w:val="false"/>
          <w:color w:val="000000"/>
          <w:sz w:val="28"/>
        </w:rPr>
        <w:t>
      Күні 20__ жылғы "____" ______________</w:t>
      </w:r>
    </w:p>
    <w:p>
      <w:pPr>
        <w:spacing w:after="0"/>
        <w:ind w:left="0"/>
        <w:jc w:val="both"/>
      </w:pPr>
      <w:r>
        <w:rPr>
          <w:rFonts w:ascii="Times New Roman"/>
          <w:b w:val="false"/>
          <w:i w:val="false"/>
          <w:color w:val="000000"/>
          <w:sz w:val="28"/>
        </w:rPr>
        <w:t>
      Ескертпе: нысан "Ислам банктері ұсынатын кредиттік тәуекел ескеріле отырып сараланған активтердің талдамасы туралы есеп" әкімшілік деректерді өтеусіз негізде жинауға арналған нысанын толтыру бойынша түсіндірмеге сәйкес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"Ислам банктері ұсынатын</w:t>
            </w:r>
            <w:r>
              <w:br/>
            </w:r>
            <w:r>
              <w:rPr>
                <w:rFonts w:ascii="Times New Roman"/>
                <w:b w:val="false"/>
                <w:i w:val="false"/>
                <w:color w:val="000000"/>
                <w:sz w:val="20"/>
              </w:rPr>
              <w:t xml:space="preserve">кредиттік тәуекел ескеріле </w:t>
            </w:r>
            <w:r>
              <w:br/>
            </w:r>
            <w:r>
              <w:rPr>
                <w:rFonts w:ascii="Times New Roman"/>
                <w:b w:val="false"/>
                <w:i w:val="false"/>
                <w:color w:val="000000"/>
                <w:sz w:val="20"/>
              </w:rPr>
              <w:t xml:space="preserve">отырып сараланған активтердің </w:t>
            </w:r>
            <w:r>
              <w:br/>
            </w:r>
            <w:r>
              <w:rPr>
                <w:rFonts w:ascii="Times New Roman"/>
                <w:b w:val="false"/>
                <w:i w:val="false"/>
                <w:color w:val="000000"/>
                <w:sz w:val="20"/>
              </w:rPr>
              <w:t xml:space="preserve">талдамасы туралы есеп" </w:t>
            </w:r>
            <w:r>
              <w:br/>
            </w:r>
            <w:r>
              <w:rPr>
                <w:rFonts w:ascii="Times New Roman"/>
                <w:b w:val="false"/>
                <w:i w:val="false"/>
                <w:color w:val="000000"/>
                <w:sz w:val="20"/>
              </w:rPr>
              <w:t xml:space="preserve">әкімшілік деректерді өтеусіз </w:t>
            </w:r>
            <w:r>
              <w:br/>
            </w:r>
            <w:r>
              <w:rPr>
                <w:rFonts w:ascii="Times New Roman"/>
                <w:b w:val="false"/>
                <w:i w:val="false"/>
                <w:color w:val="000000"/>
                <w:sz w:val="20"/>
              </w:rPr>
              <w:t>негізде жинауға арналған</w:t>
            </w:r>
            <w:r>
              <w:br/>
            </w:r>
            <w:r>
              <w:rPr>
                <w:rFonts w:ascii="Times New Roman"/>
                <w:b w:val="false"/>
                <w:i w:val="false"/>
                <w:color w:val="000000"/>
                <w:sz w:val="20"/>
              </w:rPr>
              <w:t>нысанына қосымша</w:t>
            </w:r>
          </w:p>
        </w:tc>
      </w:tr>
    </w:tbl>
    <w:bookmarkStart w:name="z1600" w:id="115"/>
    <w:p>
      <w:pPr>
        <w:spacing w:after="0"/>
        <w:ind w:left="0"/>
        <w:jc w:val="left"/>
      </w:pPr>
      <w:r>
        <w:rPr>
          <w:rFonts w:ascii="Times New Roman"/>
          <w:b/>
          <w:i w:val="false"/>
          <w:color w:val="000000"/>
        </w:rPr>
        <w:t xml:space="preserve"> Ислам банктері ұсынатын кредиттік тәуекел ескеріле отырып сараланған активтердің талдамасы туралы есеп (индексі – 1-BVU_RA, кезеңділігі – ай сайын) әкімшілік деректерді өтеусіз негізде жинауға арналған нысанын толтыру бойынша түсіндірме</w:t>
      </w:r>
    </w:p>
    <w:bookmarkEnd w:id="115"/>
    <w:bookmarkStart w:name="z1601" w:id="116"/>
    <w:p>
      <w:pPr>
        <w:spacing w:after="0"/>
        <w:ind w:left="0"/>
        <w:jc w:val="left"/>
      </w:pPr>
      <w:r>
        <w:rPr>
          <w:rFonts w:ascii="Times New Roman"/>
          <w:b/>
          <w:i w:val="false"/>
          <w:color w:val="000000"/>
        </w:rPr>
        <w:t xml:space="preserve"> 1-тарау. Жалпы ережелер</w:t>
      </w:r>
    </w:p>
    <w:bookmarkEnd w:id="116"/>
    <w:p>
      <w:pPr>
        <w:spacing w:after="0"/>
        <w:ind w:left="0"/>
        <w:jc w:val="both"/>
      </w:pPr>
      <w:r>
        <w:rPr>
          <w:rFonts w:ascii="Times New Roman"/>
          <w:b w:val="false"/>
          <w:i w:val="false"/>
          <w:color w:val="000000"/>
          <w:sz w:val="28"/>
        </w:rPr>
        <w:t>
      1. Осы түсіндірмеде (бұдан әрі – Түсіндірме) "Ислам банктері ұсынатын кредиттік тәуекел ескеріле отырып сараланған активтердің талдамасы туралы есеп" әкімшілік деректерді өтеусіз негізде жинауға арналған нысанын (бұдан әрі – Нысан) толтыру бойынша бірыңғай талаптар айқындалады.</w:t>
      </w:r>
    </w:p>
    <w:p>
      <w:pPr>
        <w:spacing w:after="0"/>
        <w:ind w:left="0"/>
        <w:jc w:val="both"/>
      </w:pPr>
      <w:r>
        <w:rPr>
          <w:rFonts w:ascii="Times New Roman"/>
          <w:b w:val="false"/>
          <w:i w:val="false"/>
          <w:color w:val="000000"/>
          <w:sz w:val="28"/>
        </w:rPr>
        <w:t>
      2. Ислам банктері Нысанды әр айдың бірінші күніндегі жағдай бойынша ай сайын жасайды. Нысандағы деректер мың теңгемен толтырылады.</w:t>
      </w:r>
    </w:p>
    <w:p>
      <w:pPr>
        <w:spacing w:after="0"/>
        <w:ind w:left="0"/>
        <w:jc w:val="both"/>
      </w:pPr>
      <w:r>
        <w:rPr>
          <w:rFonts w:ascii="Times New Roman"/>
          <w:b w:val="false"/>
          <w:i w:val="false"/>
          <w:color w:val="000000"/>
          <w:sz w:val="28"/>
        </w:rPr>
        <w:t>
      3. Нысанға басшы немесе есепке қол қою функциясы жүктелген адам және орындаушы қол қояды.</w:t>
      </w:r>
    </w:p>
    <w:bookmarkStart w:name="z1602" w:id="117"/>
    <w:p>
      <w:pPr>
        <w:spacing w:after="0"/>
        <w:ind w:left="0"/>
        <w:jc w:val="left"/>
      </w:pPr>
      <w:r>
        <w:rPr>
          <w:rFonts w:ascii="Times New Roman"/>
          <w:b/>
          <w:i w:val="false"/>
          <w:color w:val="000000"/>
        </w:rPr>
        <w:t xml:space="preserve"> 2-тарау. Нысанды толтыру бойынша түсіндірме</w:t>
      </w:r>
    </w:p>
    <w:bookmarkEnd w:id="117"/>
    <w:p>
      <w:pPr>
        <w:spacing w:after="0"/>
        <w:ind w:left="0"/>
        <w:jc w:val="both"/>
      </w:pPr>
      <w:r>
        <w:rPr>
          <w:rFonts w:ascii="Times New Roman"/>
          <w:b w:val="false"/>
          <w:i w:val="false"/>
          <w:color w:val="000000"/>
          <w:sz w:val="28"/>
        </w:rPr>
        <w:t xml:space="preserve">
      4. Нысан Нормативтік құқықтық актілерді мемлекеттік тіркеу тізілімінде № 13939 болып тіркелген "Ислам банктері үшін пруденциалдық нормативтерді және өзге де сақтауға міндетті нормалар мен лимиттерді, олардың нормативтік мәнін және ислам банктері үшін пруденциалдық нормативтерді және өзге де сақтауға міндетті нормалар мен лимиттерді есеп айырысу әдістемесін белгілеу туралы" Қазақстан Республикасы Ұлттық Банкі Басқармасының 2016 жылғы 30 мамырдағы № 144 </w:t>
      </w:r>
      <w:r>
        <w:rPr>
          <w:rFonts w:ascii="Times New Roman"/>
          <w:b w:val="false"/>
          <w:i w:val="false"/>
          <w:color w:val="000000"/>
          <w:sz w:val="28"/>
        </w:rPr>
        <w:t>қаулысымен</w:t>
      </w:r>
      <w:r>
        <w:rPr>
          <w:rFonts w:ascii="Times New Roman"/>
          <w:b w:val="false"/>
          <w:i w:val="false"/>
          <w:color w:val="000000"/>
          <w:sz w:val="28"/>
        </w:rPr>
        <w:t xml:space="preserve"> бекітілген Ислам банктері үшін пруденциалдық нормативтердің нормативтік мәндеріне және өзге де сақтауға міндетті нормалар мен лимиттерді есеп айырысу әдістемесіне (бұдан әрі – № 144 нормативтер) сәйкес толтырылады.</w:t>
      </w:r>
    </w:p>
    <w:p>
      <w:pPr>
        <w:spacing w:after="0"/>
        <w:ind w:left="0"/>
        <w:jc w:val="both"/>
      </w:pPr>
      <w:r>
        <w:rPr>
          <w:rFonts w:ascii="Times New Roman"/>
          <w:b w:val="false"/>
          <w:i w:val="false"/>
          <w:color w:val="000000"/>
          <w:sz w:val="28"/>
        </w:rPr>
        <w:t>
      5. 2-бағанда мәндер Нысан ұсынылатын ақпараттық жүйеде орналастырылған "Топ анықтамалығы" анықтамалығынан топ түрінен таңдап алынады.</w:t>
      </w:r>
    </w:p>
    <w:p>
      <w:pPr>
        <w:spacing w:after="0"/>
        <w:ind w:left="0"/>
        <w:jc w:val="both"/>
      </w:pPr>
      <w:r>
        <w:rPr>
          <w:rFonts w:ascii="Times New Roman"/>
          <w:b w:val="false"/>
          <w:i w:val="false"/>
          <w:color w:val="000000"/>
          <w:sz w:val="28"/>
        </w:rPr>
        <w:t>
      6. 3-бағанда мәндер Нысан ұсынылатын ақпараттық жүйеде орналастырылған "Кредиттік тәуекел дәрежесі бойынша мөлшерленуге жататын активтің түрі" анықтамалығынан таңдап алынады.</w:t>
      </w:r>
    </w:p>
    <w:p>
      <w:pPr>
        <w:spacing w:after="0"/>
        <w:ind w:left="0"/>
        <w:jc w:val="both"/>
      </w:pPr>
      <w:r>
        <w:rPr>
          <w:rFonts w:ascii="Times New Roman"/>
          <w:b w:val="false"/>
          <w:i w:val="false"/>
          <w:color w:val="000000"/>
          <w:sz w:val="28"/>
        </w:rPr>
        <w:t xml:space="preserve">
      7. 4-бағанда кредиттік тәуекел дәрежесі бойынша мөлшерленуге жататын активтердің сомасы көрсетіледі. </w:t>
      </w:r>
    </w:p>
    <w:p>
      <w:pPr>
        <w:spacing w:after="0"/>
        <w:ind w:left="0"/>
        <w:jc w:val="both"/>
      </w:pPr>
      <w:r>
        <w:rPr>
          <w:rFonts w:ascii="Times New Roman"/>
          <w:b w:val="false"/>
          <w:i w:val="false"/>
          <w:color w:val="000000"/>
          <w:sz w:val="28"/>
        </w:rPr>
        <w:t xml:space="preserve">
      8. 5-бағанда № </w:t>
      </w:r>
      <w:r>
        <w:rPr>
          <w:rFonts w:ascii="Times New Roman"/>
          <w:b w:val="false"/>
          <w:i w:val="false"/>
          <w:color w:val="000000"/>
          <w:sz w:val="28"/>
        </w:rPr>
        <w:t>170</w:t>
      </w:r>
      <w:r>
        <w:rPr>
          <w:rFonts w:ascii="Times New Roman"/>
          <w:b w:val="false"/>
          <w:i w:val="false"/>
          <w:color w:val="000000"/>
          <w:sz w:val="28"/>
        </w:rPr>
        <w:t xml:space="preserve"> нормативтердің 2-тарауына сәйкес активтердің әрбір тобы үшін пайызбен тәуекел дәрежесі көрсетіледі. Тәуекел дәрежесінің пайызбен мәндері Нысан ұсынылатын ақпараттық жүйеде орналастырылған анықтамалықтардан таңдап алынады.</w:t>
      </w:r>
    </w:p>
    <w:p>
      <w:pPr>
        <w:spacing w:after="0"/>
        <w:ind w:left="0"/>
        <w:jc w:val="both"/>
      </w:pPr>
      <w:r>
        <w:rPr>
          <w:rFonts w:ascii="Times New Roman"/>
          <w:b w:val="false"/>
          <w:i w:val="false"/>
          <w:color w:val="000000"/>
          <w:sz w:val="28"/>
        </w:rPr>
        <w:t>
      9. 6-бағанда 3-бағанда көрсетілген, тәуекел дәрежесіне көбейтілген активтердің сомасы пайызбен көрсетіледі (4-баған).</w:t>
      </w:r>
    </w:p>
    <w:p>
      <w:pPr>
        <w:spacing w:after="0"/>
        <w:ind w:left="0"/>
        <w:jc w:val="both"/>
      </w:pPr>
      <w:r>
        <w:rPr>
          <w:rFonts w:ascii="Times New Roman"/>
          <w:b w:val="false"/>
          <w:i w:val="false"/>
          <w:color w:val="000000"/>
          <w:sz w:val="28"/>
        </w:rPr>
        <w:t>
      10. Деректер болмаған кезде Нысан ұсынылмайды.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Банкі Басқармасының </w:t>
            </w:r>
            <w:r>
              <w:br/>
            </w:r>
            <w:r>
              <w:rPr>
                <w:rFonts w:ascii="Times New Roman"/>
                <w:b w:val="false"/>
                <w:i w:val="false"/>
                <w:color w:val="000000"/>
                <w:sz w:val="20"/>
              </w:rPr>
              <w:t xml:space="preserve">2015 жылғы 8 мамырдағы </w:t>
            </w:r>
            <w:r>
              <w:br/>
            </w:r>
            <w:r>
              <w:rPr>
                <w:rFonts w:ascii="Times New Roman"/>
                <w:b w:val="false"/>
                <w:i w:val="false"/>
                <w:color w:val="000000"/>
                <w:sz w:val="20"/>
              </w:rPr>
              <w:t xml:space="preserve">№ 75 қаулысына </w:t>
            </w:r>
            <w:r>
              <w:br/>
            </w:r>
            <w:r>
              <w:rPr>
                <w:rFonts w:ascii="Times New Roman"/>
                <w:b w:val="false"/>
                <w:i w:val="false"/>
                <w:color w:val="000000"/>
                <w:sz w:val="20"/>
              </w:rPr>
              <w:t>19-қосымша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Әкімшілік деректерді </w:t>
            </w:r>
            <w:r>
              <w:br/>
            </w:r>
            <w:r>
              <w:rPr>
                <w:rFonts w:ascii="Times New Roman"/>
                <w:b w:val="false"/>
                <w:i w:val="false"/>
                <w:color w:val="000000"/>
                <w:sz w:val="20"/>
              </w:rPr>
              <w:t xml:space="preserve">өтеусіз негізде жинауға </w:t>
            </w:r>
            <w:r>
              <w:br/>
            </w:r>
            <w:r>
              <w:rPr>
                <w:rFonts w:ascii="Times New Roman"/>
                <w:b w:val="false"/>
                <w:i w:val="false"/>
                <w:color w:val="000000"/>
                <w:sz w:val="20"/>
              </w:rPr>
              <w:t>арналған нысан</w:t>
            </w:r>
          </w:p>
        </w:tc>
      </w:tr>
    </w:tbl>
    <w:p>
      <w:pPr>
        <w:spacing w:after="0"/>
        <w:ind w:left="0"/>
        <w:jc w:val="both"/>
      </w:pPr>
      <w:r>
        <w:rPr>
          <w:rFonts w:ascii="Times New Roman"/>
          <w:b w:val="false"/>
          <w:i w:val="false"/>
          <w:color w:val="ff0000"/>
          <w:sz w:val="28"/>
        </w:rPr>
        <w:t xml:space="preserve">
      Ескерту. 19-қосымша жаңа редакцияда – ҚР Ұлттық Банкі Басқармасының 24.12.2024 </w:t>
      </w:r>
      <w:r>
        <w:rPr>
          <w:rFonts w:ascii="Times New Roman"/>
          <w:b w:val="false"/>
          <w:i w:val="false"/>
          <w:color w:val="ff0000"/>
          <w:sz w:val="28"/>
        </w:rPr>
        <w:t>№ 79</w:t>
      </w:r>
      <w:r>
        <w:rPr>
          <w:rFonts w:ascii="Times New Roman"/>
          <w:b w:val="false"/>
          <w:i w:val="false"/>
          <w:color w:val="ff0000"/>
          <w:sz w:val="28"/>
        </w:rPr>
        <w:t xml:space="preserve"> (01.01.2025 бастап қолданысқа енгізіледі) қаулысымен.</w:t>
      </w:r>
    </w:p>
    <w:p>
      <w:pPr>
        <w:spacing w:after="0"/>
        <w:ind w:left="0"/>
        <w:jc w:val="both"/>
      </w:pPr>
      <w:r>
        <w:rPr>
          <w:rFonts w:ascii="Times New Roman"/>
          <w:b w:val="false"/>
          <w:i w:val="false"/>
          <w:color w:val="000000"/>
          <w:sz w:val="28"/>
        </w:rPr>
        <w:t>
      Қайда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деректерді өтеусіз негізде жинауға арналған нысан www.nationalbank.kz интернет-ресурсында орналастырылған</w:t>
      </w:r>
    </w:p>
    <w:p>
      <w:pPr>
        <w:spacing w:after="0"/>
        <w:ind w:left="0"/>
        <w:jc w:val="both"/>
      </w:pPr>
      <w:r>
        <w:rPr>
          <w:rFonts w:ascii="Times New Roman"/>
          <w:b w:val="false"/>
          <w:i w:val="false"/>
          <w:color w:val="000000"/>
          <w:sz w:val="28"/>
        </w:rPr>
        <w:t xml:space="preserve">
      Әкімшілік нысанның атауы: Ислам банктері ұсынатын кредиттік тәуекел ескеріле отырып сараланған шартты және ықтимал міндеттемелердің талдамасы туралы есеп </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2-BVU_ RUIVO</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Есепті кезеңі: 20___жылғы ____________ жағдай бойынша</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тұлғалар тобы: екінші деңгейдегі банк</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есепті айдан кейінгі айдың жетінші жұмыс күнінен кешіктірмей</w:t>
      </w:r>
    </w:p>
    <w:p>
      <w:pPr>
        <w:spacing w:after="0"/>
        <w:ind w:left="0"/>
        <w:jc w:val="both"/>
      </w:pPr>
      <w:r>
        <w:rPr>
          <w:rFonts w:ascii="Times New Roman"/>
          <w:b w:val="false"/>
          <w:i w:val="false"/>
          <w:color w:val="000000"/>
          <w:sz w:val="28"/>
        </w:rPr>
        <w:t>
      қорытынды айналымдар ескерілген желтоқсан айының есебі (оның ішінде қорытынды айналымдар болмаған кезде) – аяқталған қаржы жылынан кейінгі жылғы отыз бірінші қаңтардан кешіктірмей</w:t>
      </w:r>
    </w:p>
    <w:p>
      <w:pPr>
        <w:spacing w:after="0"/>
        <w:ind w:left="0"/>
        <w:jc w:val="both"/>
      </w:pPr>
      <w:r>
        <w:rPr>
          <w:rFonts w:ascii="Times New Roman"/>
          <w:b w:val="false"/>
          <w:i w:val="false"/>
          <w:color w:val="000000"/>
          <w:sz w:val="28"/>
        </w:rPr>
        <w:t>
      БСН: _______________________</w:t>
      </w:r>
    </w:p>
    <w:p>
      <w:pPr>
        <w:spacing w:after="0"/>
        <w:ind w:left="0"/>
        <w:jc w:val="both"/>
      </w:pPr>
      <w:r>
        <w:rPr>
          <w:rFonts w:ascii="Times New Roman"/>
          <w:b w:val="false"/>
          <w:i w:val="false"/>
          <w:color w:val="000000"/>
          <w:sz w:val="28"/>
        </w:rPr>
        <w:t>
      Жинау әдісі: электронды түрде</w:t>
      </w:r>
    </w:p>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Баптардың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Конверсия коэффициенті пайызбен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коэффициенті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Есептеуге арналған сома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анықтамалығы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мөлшерленуі тиіс шартты және ықтимал міндеттемелер түрі</w:t>
            </w:r>
          </w:p>
          <w:p>
            <w:pPr>
              <w:spacing w:after="20"/>
              <w:ind w:left="20"/>
              <w:jc w:val="both"/>
            </w:pPr>
            <w:r>
              <w:rPr>
                <w:rFonts w:ascii="Times New Roman"/>
                <w:b w:val="false"/>
                <w:i w:val="false"/>
                <w:color w:val="000000"/>
                <w:sz w:val="20"/>
              </w:rPr>
              <w:t>
(анықтамалық)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сараланған шартты міндеттемелер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_________________________________________________________</w:t>
      </w:r>
    </w:p>
    <w:p>
      <w:pPr>
        <w:spacing w:after="0"/>
        <w:ind w:left="0"/>
        <w:jc w:val="both"/>
      </w:pPr>
      <w:r>
        <w:rPr>
          <w:rFonts w:ascii="Times New Roman"/>
          <w:b w:val="false"/>
          <w:i w:val="false"/>
          <w:color w:val="000000"/>
          <w:sz w:val="28"/>
        </w:rPr>
        <w:t>
      Мекенжайы _____________________________________________________</w:t>
      </w:r>
    </w:p>
    <w:p>
      <w:pPr>
        <w:spacing w:after="0"/>
        <w:ind w:left="0"/>
        <w:jc w:val="both"/>
      </w:pPr>
      <w:r>
        <w:rPr>
          <w:rFonts w:ascii="Times New Roman"/>
          <w:b w:val="false"/>
          <w:i w:val="false"/>
          <w:color w:val="000000"/>
          <w:sz w:val="28"/>
        </w:rPr>
        <w:t>
      Телефоны 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____________________________________</w:t>
      </w:r>
    </w:p>
    <w:p>
      <w:pPr>
        <w:spacing w:after="0"/>
        <w:ind w:left="0"/>
        <w:jc w:val="both"/>
      </w:pPr>
      <w:r>
        <w:rPr>
          <w:rFonts w:ascii="Times New Roman"/>
          <w:b w:val="false"/>
          <w:i w:val="false"/>
          <w:color w:val="000000"/>
          <w:sz w:val="28"/>
        </w:rPr>
        <w:t xml:space="preserve">
      Орындаушы __________________________________ _________________ </w:t>
      </w:r>
    </w:p>
    <w:p>
      <w:pPr>
        <w:spacing w:after="0"/>
        <w:ind w:left="0"/>
        <w:jc w:val="both"/>
      </w:pPr>
      <w:r>
        <w:rPr>
          <w:rFonts w:ascii="Times New Roman"/>
          <w:b w:val="false"/>
          <w:i w:val="false"/>
          <w:color w:val="000000"/>
          <w:sz w:val="28"/>
        </w:rPr>
        <w:t>
      тегі, аты және әкесінің аты (ол болған жағдайда) қолы, телефоны</w:t>
      </w:r>
    </w:p>
    <w:p>
      <w:pPr>
        <w:spacing w:after="0"/>
        <w:ind w:left="0"/>
        <w:jc w:val="both"/>
      </w:pPr>
      <w:r>
        <w:rPr>
          <w:rFonts w:ascii="Times New Roman"/>
          <w:b w:val="false"/>
          <w:i w:val="false"/>
          <w:color w:val="000000"/>
          <w:sz w:val="28"/>
        </w:rPr>
        <w:t>
      Басшы немесе есепке қол қою функциясы жүктелген адам</w:t>
      </w:r>
    </w:p>
    <w:p>
      <w:pPr>
        <w:spacing w:after="0"/>
        <w:ind w:left="0"/>
        <w:jc w:val="both"/>
      </w:pPr>
      <w:r>
        <w:rPr>
          <w:rFonts w:ascii="Times New Roman"/>
          <w:b w:val="false"/>
          <w:i w:val="false"/>
          <w:color w:val="000000"/>
          <w:sz w:val="28"/>
        </w:rPr>
        <w:t xml:space="preserve">
      _________________________________________ ____________________ </w:t>
      </w:r>
    </w:p>
    <w:p>
      <w:pPr>
        <w:spacing w:after="0"/>
        <w:ind w:left="0"/>
        <w:jc w:val="both"/>
      </w:pPr>
      <w:r>
        <w:rPr>
          <w:rFonts w:ascii="Times New Roman"/>
          <w:b w:val="false"/>
          <w:i w:val="false"/>
          <w:color w:val="000000"/>
          <w:sz w:val="28"/>
        </w:rPr>
        <w:t>
      тегі, аты және әкесінің аты (ол болған жағдайда) қолы, телефоны</w:t>
      </w:r>
    </w:p>
    <w:p>
      <w:pPr>
        <w:spacing w:after="0"/>
        <w:ind w:left="0"/>
        <w:jc w:val="both"/>
      </w:pPr>
      <w:r>
        <w:rPr>
          <w:rFonts w:ascii="Times New Roman"/>
          <w:b w:val="false"/>
          <w:i w:val="false"/>
          <w:color w:val="000000"/>
          <w:sz w:val="28"/>
        </w:rPr>
        <w:t>
      Күні 20__ жылғы "____" ______________</w:t>
      </w:r>
    </w:p>
    <w:p>
      <w:pPr>
        <w:spacing w:after="0"/>
        <w:ind w:left="0"/>
        <w:jc w:val="both"/>
      </w:pPr>
      <w:r>
        <w:rPr>
          <w:rFonts w:ascii="Times New Roman"/>
          <w:b w:val="false"/>
          <w:i w:val="false"/>
          <w:color w:val="000000"/>
          <w:sz w:val="28"/>
        </w:rPr>
        <w:t>
      Ескертпе: нысан "Ислам банктері ұсынатын кредиттік тәуекел ескеріле отырып сараланған шартты және ықтимал міндеттемелердің талдамасы туралы есеп" әкімшілік деректерді өтеусіз негізде жинауға арналған нысанын толтыру бойынша түсіндірмеге сәйкес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"Ислам банктері ұсынатын</w:t>
            </w:r>
            <w:r>
              <w:br/>
            </w:r>
            <w:r>
              <w:rPr>
                <w:rFonts w:ascii="Times New Roman"/>
                <w:b w:val="false"/>
                <w:i w:val="false"/>
                <w:color w:val="000000"/>
                <w:sz w:val="20"/>
              </w:rPr>
              <w:t xml:space="preserve">кредиттік тәуекел ескеріле </w:t>
            </w:r>
            <w:r>
              <w:br/>
            </w:r>
            <w:r>
              <w:rPr>
                <w:rFonts w:ascii="Times New Roman"/>
                <w:b w:val="false"/>
                <w:i w:val="false"/>
                <w:color w:val="000000"/>
                <w:sz w:val="20"/>
              </w:rPr>
              <w:t xml:space="preserve">отырып сараланған шартты және </w:t>
            </w:r>
            <w:r>
              <w:br/>
            </w:r>
            <w:r>
              <w:rPr>
                <w:rFonts w:ascii="Times New Roman"/>
                <w:b w:val="false"/>
                <w:i w:val="false"/>
                <w:color w:val="000000"/>
                <w:sz w:val="20"/>
              </w:rPr>
              <w:t xml:space="preserve">ықтимал міндеттемелердің </w:t>
            </w:r>
            <w:r>
              <w:br/>
            </w:r>
            <w:r>
              <w:rPr>
                <w:rFonts w:ascii="Times New Roman"/>
                <w:b w:val="false"/>
                <w:i w:val="false"/>
                <w:color w:val="000000"/>
                <w:sz w:val="20"/>
              </w:rPr>
              <w:t xml:space="preserve">талдамасы туралы есеп" </w:t>
            </w:r>
            <w:r>
              <w:br/>
            </w:r>
            <w:r>
              <w:rPr>
                <w:rFonts w:ascii="Times New Roman"/>
                <w:b w:val="false"/>
                <w:i w:val="false"/>
                <w:color w:val="000000"/>
                <w:sz w:val="20"/>
              </w:rPr>
              <w:t>әкімшілік деректерді өтеусіз</w:t>
            </w:r>
            <w:r>
              <w:br/>
            </w:r>
            <w:r>
              <w:rPr>
                <w:rFonts w:ascii="Times New Roman"/>
                <w:b w:val="false"/>
                <w:i w:val="false"/>
                <w:color w:val="000000"/>
                <w:sz w:val="20"/>
              </w:rPr>
              <w:t>негізде жинауға арналған</w:t>
            </w:r>
            <w:r>
              <w:br/>
            </w:r>
            <w:r>
              <w:rPr>
                <w:rFonts w:ascii="Times New Roman"/>
                <w:b w:val="false"/>
                <w:i w:val="false"/>
                <w:color w:val="000000"/>
                <w:sz w:val="20"/>
              </w:rPr>
              <w:t>нысанына қосымша</w:t>
            </w:r>
          </w:p>
        </w:tc>
      </w:tr>
    </w:tbl>
    <w:bookmarkStart w:name="z1604" w:id="118"/>
    <w:p>
      <w:pPr>
        <w:spacing w:after="0"/>
        <w:ind w:left="0"/>
        <w:jc w:val="left"/>
      </w:pPr>
      <w:r>
        <w:rPr>
          <w:rFonts w:ascii="Times New Roman"/>
          <w:b/>
          <w:i w:val="false"/>
          <w:color w:val="000000"/>
        </w:rPr>
        <w:t xml:space="preserve"> Ислам банктері ұсынатын кредиттік тәуекел ескеріле отырып сараланған шартты және ықтимал міндеттемелердің талдамасы туралы есеп (индексі – 2-BVU_ RUIVO, кезеңділігі – ай сайын) әкімшілік деректерді өтеусіз негізде жинауға арналған нысанын толтыру бойынша түсіндірме</w:t>
      </w:r>
    </w:p>
    <w:bookmarkEnd w:id="118"/>
    <w:bookmarkStart w:name="z1605" w:id="119"/>
    <w:p>
      <w:pPr>
        <w:spacing w:after="0"/>
        <w:ind w:left="0"/>
        <w:jc w:val="left"/>
      </w:pPr>
      <w:r>
        <w:rPr>
          <w:rFonts w:ascii="Times New Roman"/>
          <w:b/>
          <w:i w:val="false"/>
          <w:color w:val="000000"/>
        </w:rPr>
        <w:t xml:space="preserve"> 1-тарау. Жалпы ережелер</w:t>
      </w:r>
    </w:p>
    <w:bookmarkEnd w:id="119"/>
    <w:p>
      <w:pPr>
        <w:spacing w:after="0"/>
        <w:ind w:left="0"/>
        <w:jc w:val="both"/>
      </w:pPr>
      <w:r>
        <w:rPr>
          <w:rFonts w:ascii="Times New Roman"/>
          <w:b w:val="false"/>
          <w:i w:val="false"/>
          <w:color w:val="000000"/>
          <w:sz w:val="28"/>
        </w:rPr>
        <w:t>
      1. Осы түсіндірмеде "Ислам банктері ұсынатын кредиттік тәуекел ескеріле отырып сараланған шартты және ықтимал міндеттемелердің талдамасы туралы есеп" әкімшілік деректерді өтеусіз негізде жинауға арналған нысанын (бұдан әрі – Нысан) толтыру бойынша бірыңғай талаптар айқындалады.</w:t>
      </w:r>
    </w:p>
    <w:p>
      <w:pPr>
        <w:spacing w:after="0"/>
        <w:ind w:left="0"/>
        <w:jc w:val="both"/>
      </w:pPr>
      <w:r>
        <w:rPr>
          <w:rFonts w:ascii="Times New Roman"/>
          <w:b w:val="false"/>
          <w:i w:val="false"/>
          <w:color w:val="000000"/>
          <w:sz w:val="28"/>
        </w:rPr>
        <w:t>
      2. Ислам банктері Нысанды әр айдың бірінші күніндегі жағдай бойынша ай сайын жасайды. Нысандағы деректер мың теңгемен толтырылады.</w:t>
      </w:r>
    </w:p>
    <w:p>
      <w:pPr>
        <w:spacing w:after="0"/>
        <w:ind w:left="0"/>
        <w:jc w:val="both"/>
      </w:pPr>
      <w:r>
        <w:rPr>
          <w:rFonts w:ascii="Times New Roman"/>
          <w:b w:val="false"/>
          <w:i w:val="false"/>
          <w:color w:val="000000"/>
          <w:sz w:val="28"/>
        </w:rPr>
        <w:t>
      3. Нысанға басшы немесе есепке қол қою функциясы жүктелген адам және орындаушы қол қояды.</w:t>
      </w:r>
    </w:p>
    <w:bookmarkStart w:name="z1606" w:id="120"/>
    <w:p>
      <w:pPr>
        <w:spacing w:after="0"/>
        <w:ind w:left="0"/>
        <w:jc w:val="left"/>
      </w:pPr>
      <w:r>
        <w:rPr>
          <w:rFonts w:ascii="Times New Roman"/>
          <w:b/>
          <w:i w:val="false"/>
          <w:color w:val="000000"/>
        </w:rPr>
        <w:t xml:space="preserve"> 2-тарау. Нысанды толтыру бойынша түсіндірме</w:t>
      </w:r>
    </w:p>
    <w:bookmarkEnd w:id="120"/>
    <w:p>
      <w:pPr>
        <w:spacing w:after="0"/>
        <w:ind w:left="0"/>
        <w:jc w:val="both"/>
      </w:pPr>
      <w:r>
        <w:rPr>
          <w:rFonts w:ascii="Times New Roman"/>
          <w:b w:val="false"/>
          <w:i w:val="false"/>
          <w:color w:val="000000"/>
          <w:sz w:val="28"/>
        </w:rPr>
        <w:t xml:space="preserve">
      4. Нысан Нормативтік құқықтық актілерді мемлекеттік тіркеу тізілімінде № 13939 болып тіркелген "Ислам банктері үшін пруденциалдық нормативтерді және өзге де сақтауға міндетті нормалар мен лимиттерді, олардың нормативтік мәнін және ислам банктері үшін пруденциалдық нормативтерді және өзге де сақтауға міндетті нормалар мен лимиттерді есеп айырысу әдістемесін белгілеу туралы" Қазақстан Республикасы Ұлттық Банкі Басқармасының 2016 жылғы 30 мамырдағы № 144 </w:t>
      </w:r>
      <w:r>
        <w:rPr>
          <w:rFonts w:ascii="Times New Roman"/>
          <w:b w:val="false"/>
          <w:i w:val="false"/>
          <w:color w:val="000000"/>
          <w:sz w:val="28"/>
        </w:rPr>
        <w:t>қаулысымен</w:t>
      </w:r>
      <w:r>
        <w:rPr>
          <w:rFonts w:ascii="Times New Roman"/>
          <w:b w:val="false"/>
          <w:i w:val="false"/>
          <w:color w:val="000000"/>
          <w:sz w:val="28"/>
        </w:rPr>
        <w:t xml:space="preserve"> бекітілген Ислам банктері үшін пруденциалдық нормативтердің нормативтік мәндеріне және өзге де сақтауға міндетті нормалар мен лимиттерді есеп айырысу әдістемесіне (бұдан әрі – № 144 нормативтер) сәйкес толтырылады.</w:t>
      </w:r>
    </w:p>
    <w:p>
      <w:pPr>
        <w:spacing w:after="0"/>
        <w:ind w:left="0"/>
        <w:jc w:val="both"/>
      </w:pPr>
      <w:r>
        <w:rPr>
          <w:rFonts w:ascii="Times New Roman"/>
          <w:b w:val="false"/>
          <w:i w:val="false"/>
          <w:color w:val="000000"/>
          <w:sz w:val="28"/>
        </w:rPr>
        <w:t>
      5. 2-бағанда мәндер Нысан ұсынылатын ақпараттық жүйеде орналастырылған "Топ анықтамалығы" анықтамалығынан топтың түрі таңдап алынады.</w:t>
      </w:r>
    </w:p>
    <w:p>
      <w:pPr>
        <w:spacing w:after="0"/>
        <w:ind w:left="0"/>
        <w:jc w:val="both"/>
      </w:pPr>
      <w:r>
        <w:rPr>
          <w:rFonts w:ascii="Times New Roman"/>
          <w:b w:val="false"/>
          <w:i w:val="false"/>
          <w:color w:val="000000"/>
          <w:sz w:val="28"/>
        </w:rPr>
        <w:t>
      6. 3-бағанда мәндер Нысан ұсынылатын ақпараттық жүйеде орналастырылған "Кредиттік тәуекел дәрежесі бойынша мөлшерленуі тиіс шартты және ықтимал міндеттемелер түрі (анықтамалық)" анықтамалығынан таңдап алынады.</w:t>
      </w:r>
    </w:p>
    <w:p>
      <w:pPr>
        <w:spacing w:after="0"/>
        <w:ind w:left="0"/>
        <w:jc w:val="both"/>
      </w:pPr>
      <w:r>
        <w:rPr>
          <w:rFonts w:ascii="Times New Roman"/>
          <w:b w:val="false"/>
          <w:i w:val="false"/>
          <w:color w:val="000000"/>
          <w:sz w:val="28"/>
        </w:rPr>
        <w:t xml:space="preserve">
      7. 4-бағанда кредиттік тәуекел дәрежесі бойынша мөлшерленуге жататын шартты және ықтимал міндеттемелердің сомасы көрсетіледі. </w:t>
      </w:r>
    </w:p>
    <w:p>
      <w:pPr>
        <w:spacing w:after="0"/>
        <w:ind w:left="0"/>
        <w:jc w:val="both"/>
      </w:pPr>
      <w:r>
        <w:rPr>
          <w:rFonts w:ascii="Times New Roman"/>
          <w:b w:val="false"/>
          <w:i w:val="false"/>
          <w:color w:val="000000"/>
          <w:sz w:val="28"/>
        </w:rPr>
        <w:t xml:space="preserve">
      8. 5 және 6-бағанда № </w:t>
      </w:r>
      <w:r>
        <w:rPr>
          <w:rFonts w:ascii="Times New Roman"/>
          <w:b w:val="false"/>
          <w:i w:val="false"/>
          <w:color w:val="000000"/>
          <w:sz w:val="28"/>
        </w:rPr>
        <w:t>170</w:t>
      </w:r>
      <w:r>
        <w:rPr>
          <w:rFonts w:ascii="Times New Roman"/>
          <w:b w:val="false"/>
          <w:i w:val="false"/>
          <w:color w:val="000000"/>
          <w:sz w:val="28"/>
        </w:rPr>
        <w:t xml:space="preserve"> нормативтердің 3-тарауына сәйкес міндеттемелердің әрбір тобы үшін пайызбен конверсия коэффициенті және кредиттік тәуекел коэффициенті көрсетіледі. Мәндер Нысан ұсынылатын ақпараттық жүйеде орналастырылған анықтамалықтардан таңдап алынады.</w:t>
      </w:r>
    </w:p>
    <w:p>
      <w:pPr>
        <w:spacing w:after="0"/>
        <w:ind w:left="0"/>
        <w:jc w:val="both"/>
      </w:pPr>
      <w:r>
        <w:rPr>
          <w:rFonts w:ascii="Times New Roman"/>
          <w:b w:val="false"/>
          <w:i w:val="false"/>
          <w:color w:val="000000"/>
          <w:sz w:val="28"/>
        </w:rPr>
        <w:t>
      9. 7-бағанда конверсия коэффициентінің мәніне көбейтілген 3-бағанда көрсетілген шартты және ықтимал міндеттемелердің сомасы пайызбен (4-баған) және кредиттік тәуекел коэффициентінің мәні пайызбен (5-баған) көрсетіледі.</w:t>
      </w:r>
    </w:p>
    <w:p>
      <w:pPr>
        <w:spacing w:after="0"/>
        <w:ind w:left="0"/>
        <w:jc w:val="both"/>
      </w:pPr>
      <w:r>
        <w:rPr>
          <w:rFonts w:ascii="Times New Roman"/>
          <w:b w:val="false"/>
          <w:i w:val="false"/>
          <w:color w:val="000000"/>
          <w:sz w:val="28"/>
        </w:rPr>
        <w:t>
      10. Деректер болмаған кезде Нысан ұсынылмайды.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Банкі Басқармасының </w:t>
            </w:r>
            <w:r>
              <w:br/>
            </w:r>
            <w:r>
              <w:rPr>
                <w:rFonts w:ascii="Times New Roman"/>
                <w:b w:val="false"/>
                <w:i w:val="false"/>
                <w:color w:val="000000"/>
                <w:sz w:val="20"/>
              </w:rPr>
              <w:t xml:space="preserve">2015 жылғы 8 мамырдағы </w:t>
            </w:r>
            <w:r>
              <w:br/>
            </w:r>
            <w:r>
              <w:rPr>
                <w:rFonts w:ascii="Times New Roman"/>
                <w:b w:val="false"/>
                <w:i w:val="false"/>
                <w:color w:val="000000"/>
                <w:sz w:val="20"/>
              </w:rPr>
              <w:t xml:space="preserve">№ 75 қаулысына </w:t>
            </w:r>
            <w:r>
              <w:br/>
            </w:r>
            <w:r>
              <w:rPr>
                <w:rFonts w:ascii="Times New Roman"/>
                <w:b w:val="false"/>
                <w:i w:val="false"/>
                <w:color w:val="000000"/>
                <w:sz w:val="20"/>
              </w:rPr>
              <w:t>20-қосымша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Әкімшілік деректерді </w:t>
            </w:r>
            <w:r>
              <w:br/>
            </w:r>
            <w:r>
              <w:rPr>
                <w:rFonts w:ascii="Times New Roman"/>
                <w:b w:val="false"/>
                <w:i w:val="false"/>
                <w:color w:val="000000"/>
                <w:sz w:val="20"/>
              </w:rPr>
              <w:t xml:space="preserve">өтеусіз негізде жинауға </w:t>
            </w:r>
            <w:r>
              <w:br/>
            </w:r>
            <w:r>
              <w:rPr>
                <w:rFonts w:ascii="Times New Roman"/>
                <w:b w:val="false"/>
                <w:i w:val="false"/>
                <w:color w:val="000000"/>
                <w:sz w:val="20"/>
              </w:rPr>
              <w:t>арналған нысан</w:t>
            </w:r>
          </w:p>
        </w:tc>
      </w:tr>
    </w:tbl>
    <w:p>
      <w:pPr>
        <w:spacing w:after="0"/>
        <w:ind w:left="0"/>
        <w:jc w:val="both"/>
      </w:pPr>
      <w:r>
        <w:rPr>
          <w:rFonts w:ascii="Times New Roman"/>
          <w:b w:val="false"/>
          <w:i w:val="false"/>
          <w:color w:val="ff0000"/>
          <w:sz w:val="28"/>
        </w:rPr>
        <w:t xml:space="preserve">
      Ескерту. 20-қосымша жаңа редакцияда – ҚР Ұлттық Банкі Басқармасының 24.12.2024 </w:t>
      </w:r>
      <w:r>
        <w:rPr>
          <w:rFonts w:ascii="Times New Roman"/>
          <w:b w:val="false"/>
          <w:i w:val="false"/>
          <w:color w:val="ff0000"/>
          <w:sz w:val="28"/>
        </w:rPr>
        <w:t>№ 79</w:t>
      </w:r>
      <w:r>
        <w:rPr>
          <w:rFonts w:ascii="Times New Roman"/>
          <w:b w:val="false"/>
          <w:i w:val="false"/>
          <w:color w:val="ff0000"/>
          <w:sz w:val="28"/>
        </w:rPr>
        <w:t xml:space="preserve"> (01.01.2025 бастап қолданысқа енгізіледі) қаулысымен.</w:t>
      </w:r>
    </w:p>
    <w:p>
      <w:pPr>
        <w:spacing w:after="0"/>
        <w:ind w:left="0"/>
        <w:jc w:val="both"/>
      </w:pPr>
      <w:r>
        <w:rPr>
          <w:rFonts w:ascii="Times New Roman"/>
          <w:b w:val="false"/>
          <w:i w:val="false"/>
          <w:color w:val="000000"/>
          <w:sz w:val="28"/>
        </w:rPr>
        <w:t>
      Қайда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деректерді өтеусіз негізде жинауға арналған нысан www.nationalbank.kz интернет-ресурсында орналастырылған</w:t>
      </w:r>
    </w:p>
    <w:p>
      <w:pPr>
        <w:spacing w:after="0"/>
        <w:ind w:left="0"/>
        <w:jc w:val="both"/>
      </w:pPr>
      <w:r>
        <w:rPr>
          <w:rFonts w:ascii="Times New Roman"/>
          <w:b w:val="false"/>
          <w:i w:val="false"/>
          <w:color w:val="000000"/>
          <w:sz w:val="28"/>
        </w:rPr>
        <w:t>
      Әкімшілік нысанның атауы: Ислам банктері ұсынатын тауар-материалдық қорлардың нарықтық құнының өзгеруіне байланысты нарықтық тәуекелдің талдамасы туралы есеп</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2-BVU_ RRRTMZ</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Есепті кезеңі: 20___жылғы ____________ жағдай бойынша</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тұлғалар тобы: екінші деңгейдегі банк</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есепті айдан кейінгі айдың жетінші жұмыс күнінен кешіктірмей</w:t>
      </w:r>
    </w:p>
    <w:p>
      <w:pPr>
        <w:spacing w:after="0"/>
        <w:ind w:left="0"/>
        <w:jc w:val="both"/>
      </w:pPr>
      <w:r>
        <w:rPr>
          <w:rFonts w:ascii="Times New Roman"/>
          <w:b w:val="false"/>
          <w:i w:val="false"/>
          <w:color w:val="000000"/>
          <w:sz w:val="28"/>
        </w:rPr>
        <w:t>
      қорытынды айналымдар ескерілген желтоқсан айының есебі (оның ішінде қорытынды айналымдар болмаған кезде) – аяқталған қаржы жылынан кейінгі жылғы отыз бірінші қаңтардан кешіктірмей</w:t>
      </w:r>
    </w:p>
    <w:p>
      <w:pPr>
        <w:spacing w:after="0"/>
        <w:ind w:left="0"/>
        <w:jc w:val="both"/>
      </w:pPr>
      <w:r>
        <w:rPr>
          <w:rFonts w:ascii="Times New Roman"/>
          <w:b w:val="false"/>
          <w:i w:val="false"/>
          <w:color w:val="000000"/>
          <w:sz w:val="28"/>
        </w:rPr>
        <w:t>
      БСН: _______________________</w:t>
      </w:r>
    </w:p>
    <w:p>
      <w:pPr>
        <w:spacing w:after="0"/>
        <w:ind w:left="0"/>
        <w:jc w:val="both"/>
      </w:pPr>
      <w:r>
        <w:rPr>
          <w:rFonts w:ascii="Times New Roman"/>
          <w:b w:val="false"/>
          <w:i w:val="false"/>
          <w:color w:val="000000"/>
          <w:sz w:val="28"/>
        </w:rPr>
        <w:t>
      Жинау әдісі: электронды түрде</w:t>
      </w:r>
    </w:p>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тауар тобы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позициялар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позиция</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Брутто-позиция</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позиция шамасының 15 (он бес) пайызы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Брутто- позиция шамасының 3 (үш) пайызы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Тауар-материалдық тәуекелдің шамасы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_________________________________________________________</w:t>
      </w:r>
    </w:p>
    <w:p>
      <w:pPr>
        <w:spacing w:after="0"/>
        <w:ind w:left="0"/>
        <w:jc w:val="both"/>
      </w:pPr>
      <w:r>
        <w:rPr>
          <w:rFonts w:ascii="Times New Roman"/>
          <w:b w:val="false"/>
          <w:i w:val="false"/>
          <w:color w:val="000000"/>
          <w:sz w:val="28"/>
        </w:rPr>
        <w:t>
      Мекенжайы _____________________________________________________</w:t>
      </w:r>
    </w:p>
    <w:p>
      <w:pPr>
        <w:spacing w:after="0"/>
        <w:ind w:left="0"/>
        <w:jc w:val="both"/>
      </w:pPr>
      <w:r>
        <w:rPr>
          <w:rFonts w:ascii="Times New Roman"/>
          <w:b w:val="false"/>
          <w:i w:val="false"/>
          <w:color w:val="000000"/>
          <w:sz w:val="28"/>
        </w:rPr>
        <w:t>
      Телефоны 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____________________________________</w:t>
      </w:r>
    </w:p>
    <w:p>
      <w:pPr>
        <w:spacing w:after="0"/>
        <w:ind w:left="0"/>
        <w:jc w:val="both"/>
      </w:pPr>
      <w:r>
        <w:rPr>
          <w:rFonts w:ascii="Times New Roman"/>
          <w:b w:val="false"/>
          <w:i w:val="false"/>
          <w:color w:val="000000"/>
          <w:sz w:val="28"/>
        </w:rPr>
        <w:t xml:space="preserve">
      Орындаушы __________________________________ ___________________ </w:t>
      </w:r>
    </w:p>
    <w:p>
      <w:pPr>
        <w:spacing w:after="0"/>
        <w:ind w:left="0"/>
        <w:jc w:val="both"/>
      </w:pPr>
      <w:r>
        <w:rPr>
          <w:rFonts w:ascii="Times New Roman"/>
          <w:b w:val="false"/>
          <w:i w:val="false"/>
          <w:color w:val="000000"/>
          <w:sz w:val="28"/>
        </w:rPr>
        <w:t>
      тегі, аты және әкесінің аты (ол болған жағдайда) қолы, телефоны</w:t>
      </w:r>
    </w:p>
    <w:p>
      <w:pPr>
        <w:spacing w:after="0"/>
        <w:ind w:left="0"/>
        <w:jc w:val="both"/>
      </w:pPr>
      <w:r>
        <w:rPr>
          <w:rFonts w:ascii="Times New Roman"/>
          <w:b w:val="false"/>
          <w:i w:val="false"/>
          <w:color w:val="000000"/>
          <w:sz w:val="28"/>
        </w:rPr>
        <w:t>
      Басшы немесе есепке қол қою функциясы жүктелген адам</w:t>
      </w:r>
    </w:p>
    <w:p>
      <w:pPr>
        <w:spacing w:after="0"/>
        <w:ind w:left="0"/>
        <w:jc w:val="both"/>
      </w:pPr>
      <w:r>
        <w:rPr>
          <w:rFonts w:ascii="Times New Roman"/>
          <w:b w:val="false"/>
          <w:i w:val="false"/>
          <w:color w:val="000000"/>
          <w:sz w:val="28"/>
        </w:rPr>
        <w:t xml:space="preserve">
      _________________________________________ ____________________ </w:t>
      </w:r>
    </w:p>
    <w:p>
      <w:pPr>
        <w:spacing w:after="0"/>
        <w:ind w:left="0"/>
        <w:jc w:val="both"/>
      </w:pPr>
      <w:r>
        <w:rPr>
          <w:rFonts w:ascii="Times New Roman"/>
          <w:b w:val="false"/>
          <w:i w:val="false"/>
          <w:color w:val="000000"/>
          <w:sz w:val="28"/>
        </w:rPr>
        <w:t>
      тегі, аты және әкесінің аты (ол болған жағдайда) қолы, телефоны</w:t>
      </w:r>
    </w:p>
    <w:p>
      <w:pPr>
        <w:spacing w:after="0"/>
        <w:ind w:left="0"/>
        <w:jc w:val="both"/>
      </w:pPr>
      <w:r>
        <w:rPr>
          <w:rFonts w:ascii="Times New Roman"/>
          <w:b w:val="false"/>
          <w:i w:val="false"/>
          <w:color w:val="000000"/>
          <w:sz w:val="28"/>
        </w:rPr>
        <w:t>
      Күні 20__ жылғы "____" ______________</w:t>
      </w:r>
    </w:p>
    <w:p>
      <w:pPr>
        <w:spacing w:after="0"/>
        <w:ind w:left="0"/>
        <w:jc w:val="both"/>
      </w:pPr>
      <w:r>
        <w:rPr>
          <w:rFonts w:ascii="Times New Roman"/>
          <w:b w:val="false"/>
          <w:i w:val="false"/>
          <w:color w:val="000000"/>
          <w:sz w:val="28"/>
        </w:rPr>
        <w:t>
      Ескертпе: нысан "Ислам банктері ұсынатын тауар-материалдық қорлардың нарықтық құнының өзгеруіне байланысты нарықтық тәуекелдің талдамасы туралы есеп" әкімшілік деректерді өтеусіз негізде жинауға арналған нысанын толтыру бойынша түсіндірмеге сәйкес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"Ислам банктері ұсынатын</w:t>
            </w:r>
            <w:r>
              <w:br/>
            </w:r>
            <w:r>
              <w:rPr>
                <w:rFonts w:ascii="Times New Roman"/>
                <w:b w:val="false"/>
                <w:i w:val="false"/>
                <w:color w:val="000000"/>
                <w:sz w:val="20"/>
              </w:rPr>
              <w:t>тауар-материалдық қорлардың</w:t>
            </w:r>
            <w:r>
              <w:br/>
            </w:r>
            <w:r>
              <w:rPr>
                <w:rFonts w:ascii="Times New Roman"/>
                <w:b w:val="false"/>
                <w:i w:val="false"/>
                <w:color w:val="000000"/>
                <w:sz w:val="20"/>
              </w:rPr>
              <w:t>нарықтық құнының өзгеруіне</w:t>
            </w:r>
            <w:r>
              <w:br/>
            </w:r>
            <w:r>
              <w:rPr>
                <w:rFonts w:ascii="Times New Roman"/>
                <w:b w:val="false"/>
                <w:i w:val="false"/>
                <w:color w:val="000000"/>
                <w:sz w:val="20"/>
              </w:rPr>
              <w:t xml:space="preserve">байланысты нарықтық </w:t>
            </w:r>
            <w:r>
              <w:br/>
            </w:r>
            <w:r>
              <w:rPr>
                <w:rFonts w:ascii="Times New Roman"/>
                <w:b w:val="false"/>
                <w:i w:val="false"/>
                <w:color w:val="000000"/>
                <w:sz w:val="20"/>
              </w:rPr>
              <w:t xml:space="preserve">тәуекелдің талдамасы туралы </w:t>
            </w:r>
            <w:r>
              <w:br/>
            </w:r>
            <w:r>
              <w:rPr>
                <w:rFonts w:ascii="Times New Roman"/>
                <w:b w:val="false"/>
                <w:i w:val="false"/>
                <w:color w:val="000000"/>
                <w:sz w:val="20"/>
              </w:rPr>
              <w:t xml:space="preserve">есеп" әкімшілік деректерді </w:t>
            </w:r>
            <w:r>
              <w:br/>
            </w:r>
            <w:r>
              <w:rPr>
                <w:rFonts w:ascii="Times New Roman"/>
                <w:b w:val="false"/>
                <w:i w:val="false"/>
                <w:color w:val="000000"/>
                <w:sz w:val="20"/>
              </w:rPr>
              <w:t>өтеусіз негізде жинауға</w:t>
            </w:r>
            <w:r>
              <w:br/>
            </w:r>
            <w:r>
              <w:rPr>
                <w:rFonts w:ascii="Times New Roman"/>
                <w:b w:val="false"/>
                <w:i w:val="false"/>
                <w:color w:val="000000"/>
                <w:sz w:val="20"/>
              </w:rPr>
              <w:t>арналған нысанына</w:t>
            </w:r>
            <w:r>
              <w:br/>
            </w:r>
            <w:r>
              <w:rPr>
                <w:rFonts w:ascii="Times New Roman"/>
                <w:b w:val="false"/>
                <w:i w:val="false"/>
                <w:color w:val="000000"/>
                <w:sz w:val="20"/>
              </w:rPr>
              <w:t>қосымша</w:t>
            </w:r>
          </w:p>
        </w:tc>
      </w:tr>
    </w:tbl>
    <w:bookmarkStart w:name="z1608" w:id="121"/>
    <w:p>
      <w:pPr>
        <w:spacing w:after="0"/>
        <w:ind w:left="0"/>
        <w:jc w:val="left"/>
      </w:pPr>
      <w:r>
        <w:rPr>
          <w:rFonts w:ascii="Times New Roman"/>
          <w:b/>
          <w:i w:val="false"/>
          <w:color w:val="000000"/>
        </w:rPr>
        <w:t xml:space="preserve"> Ислам банктері ұсынатын тауар-материалдық қорлардың нарықтық құнының өзгеруіне байланысты нарықтық тәуекелдің талдамасы туралы есеп (индексі – 2-BVU_ RRRTMZ, кезеңділігі – ай сайын) әкімшілік деректерді өтеусіз негізде жинауға арналған нысанын толтыру бойынша түсіндірме</w:t>
      </w:r>
    </w:p>
    <w:bookmarkEnd w:id="121"/>
    <w:bookmarkStart w:name="z1609" w:id="122"/>
    <w:p>
      <w:pPr>
        <w:spacing w:after="0"/>
        <w:ind w:left="0"/>
        <w:jc w:val="left"/>
      </w:pPr>
      <w:r>
        <w:rPr>
          <w:rFonts w:ascii="Times New Roman"/>
          <w:b/>
          <w:i w:val="false"/>
          <w:color w:val="000000"/>
        </w:rPr>
        <w:t xml:space="preserve"> 1-тарау. Жалпы ережелер</w:t>
      </w:r>
    </w:p>
    <w:bookmarkEnd w:id="122"/>
    <w:p>
      <w:pPr>
        <w:spacing w:after="0"/>
        <w:ind w:left="0"/>
        <w:jc w:val="both"/>
      </w:pPr>
      <w:r>
        <w:rPr>
          <w:rFonts w:ascii="Times New Roman"/>
          <w:b w:val="false"/>
          <w:i w:val="false"/>
          <w:color w:val="000000"/>
          <w:sz w:val="28"/>
        </w:rPr>
        <w:t>
      1. Осы түсіндірмеде "Ислам банктері ұсынатын тауар-материалдық қорлардың нарықтық құнының өзгеруіне байланысты нарықтық тәуекелдің талдамасы туралы есеп" әкімшілік деректерді өтеусіз негізде жинауға арналған нысанын (бұдан әрі – Нысан) толтыру бойынша бірыңғай талаптар айқындалады.</w:t>
      </w:r>
    </w:p>
    <w:p>
      <w:pPr>
        <w:spacing w:after="0"/>
        <w:ind w:left="0"/>
        <w:jc w:val="both"/>
      </w:pPr>
      <w:r>
        <w:rPr>
          <w:rFonts w:ascii="Times New Roman"/>
          <w:b w:val="false"/>
          <w:i w:val="false"/>
          <w:color w:val="000000"/>
          <w:sz w:val="28"/>
        </w:rPr>
        <w:t>
      2. Ислам банктері Нысанды әр айдың бірінші күніндегі жағдай бойынша ай сайын жасайды. Нысандағы деректер мың теңгемен толтырылады.</w:t>
      </w:r>
    </w:p>
    <w:p>
      <w:pPr>
        <w:spacing w:after="0"/>
        <w:ind w:left="0"/>
        <w:jc w:val="both"/>
      </w:pPr>
      <w:r>
        <w:rPr>
          <w:rFonts w:ascii="Times New Roman"/>
          <w:b w:val="false"/>
          <w:i w:val="false"/>
          <w:color w:val="000000"/>
          <w:sz w:val="28"/>
        </w:rPr>
        <w:t>
      3. Нысанға басшы немесе есепке қол қою функциясы жүктелген адам және орындаушы қол қояды.</w:t>
      </w:r>
    </w:p>
    <w:bookmarkStart w:name="z1610" w:id="123"/>
    <w:p>
      <w:pPr>
        <w:spacing w:after="0"/>
        <w:ind w:left="0"/>
        <w:jc w:val="left"/>
      </w:pPr>
      <w:r>
        <w:rPr>
          <w:rFonts w:ascii="Times New Roman"/>
          <w:b/>
          <w:i w:val="false"/>
          <w:color w:val="000000"/>
        </w:rPr>
        <w:t xml:space="preserve"> 2-тарау. Нысанды толтыру бойынша түсіндірме</w:t>
      </w:r>
    </w:p>
    <w:bookmarkEnd w:id="123"/>
    <w:p>
      <w:pPr>
        <w:spacing w:after="0"/>
        <w:ind w:left="0"/>
        <w:jc w:val="both"/>
      </w:pPr>
      <w:r>
        <w:rPr>
          <w:rFonts w:ascii="Times New Roman"/>
          <w:b w:val="false"/>
          <w:i w:val="false"/>
          <w:color w:val="000000"/>
          <w:sz w:val="28"/>
        </w:rPr>
        <w:t xml:space="preserve">
      4. Нысан Нормативтік құқықтық актілерді мемлекеттік тіркеу тізілімінде № 13939 болып тіркелген "Ислам банктері үшін пруденциалдық нормативтерді және өзге де сақтауға міндетті нормалар мен лимиттерді, олардың нормативтік мәнін және ислам банктері үшін пруденциалдық нормативтерді және өзге де сақтауға міндетті нормалар мен лимиттерді есеп айырысу әдістемесін белгілеу туралы" Қазақстан Республикасы Ұлттық Банкі Басқармасының 2016 жылғы 30 мамырдағы № 144 </w:t>
      </w:r>
      <w:r>
        <w:rPr>
          <w:rFonts w:ascii="Times New Roman"/>
          <w:b w:val="false"/>
          <w:i w:val="false"/>
          <w:color w:val="000000"/>
          <w:sz w:val="28"/>
        </w:rPr>
        <w:t>қаулысымен</w:t>
      </w:r>
      <w:r>
        <w:rPr>
          <w:rFonts w:ascii="Times New Roman"/>
          <w:b w:val="false"/>
          <w:i w:val="false"/>
          <w:color w:val="000000"/>
          <w:sz w:val="28"/>
        </w:rPr>
        <w:t xml:space="preserve"> бекітілген Ислам банктері үшін пруденциалдық нормативтердің нормативтік мәндерінің және өзге де сақтауға міндетті нормалар мен лимиттерді есеп айырысу әдістемесінің 26 және 27-тармақтарына сәйкес толтырылады.</w:t>
      </w:r>
    </w:p>
    <w:p>
      <w:pPr>
        <w:spacing w:after="0"/>
        <w:ind w:left="0"/>
        <w:jc w:val="both"/>
      </w:pPr>
      <w:r>
        <w:rPr>
          <w:rFonts w:ascii="Times New Roman"/>
          <w:b w:val="false"/>
          <w:i w:val="false"/>
          <w:color w:val="000000"/>
          <w:sz w:val="28"/>
        </w:rPr>
        <w:t>
      5. Деректер болмаған кезде Нысан ұсынылмайды.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2015 жылғы 8 мамырдағы</w:t>
            </w:r>
            <w:r>
              <w:br/>
            </w:r>
            <w:r>
              <w:rPr>
                <w:rFonts w:ascii="Times New Roman"/>
                <w:b w:val="false"/>
                <w:i w:val="false"/>
                <w:color w:val="000000"/>
                <w:sz w:val="20"/>
              </w:rPr>
              <w:t>№ 75 қаулысына</w:t>
            </w:r>
            <w:r>
              <w:br/>
            </w:r>
            <w:r>
              <w:rPr>
                <w:rFonts w:ascii="Times New Roman"/>
                <w:b w:val="false"/>
                <w:i w:val="false"/>
                <w:color w:val="000000"/>
                <w:sz w:val="20"/>
              </w:rPr>
              <w:t>20-1-қосымша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 xml:space="preserve">өтеусіз негізде жинауға </w:t>
            </w:r>
            <w:r>
              <w:br/>
            </w:r>
            <w:r>
              <w:rPr>
                <w:rFonts w:ascii="Times New Roman"/>
                <w:b w:val="false"/>
                <w:i w:val="false"/>
                <w:color w:val="000000"/>
                <w:sz w:val="20"/>
              </w:rPr>
              <w:t>арналған нысан</w:t>
            </w:r>
          </w:p>
        </w:tc>
      </w:tr>
    </w:tbl>
    <w:p>
      <w:pPr>
        <w:spacing w:after="0"/>
        <w:ind w:left="0"/>
        <w:jc w:val="both"/>
      </w:pPr>
      <w:r>
        <w:rPr>
          <w:rFonts w:ascii="Times New Roman"/>
          <w:b w:val="false"/>
          <w:i w:val="false"/>
          <w:color w:val="ff0000"/>
          <w:sz w:val="28"/>
        </w:rPr>
        <w:t xml:space="preserve">
      Ескерту. Қаулы 20-1-қосымшамен толықтырылды - ҚР Ұлттық Банкі Басқармасының 30.05.2016 </w:t>
      </w:r>
      <w:r>
        <w:rPr>
          <w:rFonts w:ascii="Times New Roman"/>
          <w:b w:val="false"/>
          <w:i w:val="false"/>
          <w:color w:val="ff0000"/>
          <w:sz w:val="28"/>
        </w:rPr>
        <w:t>№ 143</w:t>
      </w:r>
      <w:r>
        <w:rPr>
          <w:rFonts w:ascii="Times New Roman"/>
          <w:b w:val="false"/>
          <w:i w:val="false"/>
          <w:color w:val="ff0000"/>
          <w:sz w:val="28"/>
        </w:rPr>
        <w:t xml:space="preserve"> (30.08.2016 бастап қолданысқа енгізіледі); жаңа редакцияда - ҚР Ұлттық Банкі Басқармасының 24.12.2024 </w:t>
      </w:r>
      <w:r>
        <w:rPr>
          <w:rFonts w:ascii="Times New Roman"/>
          <w:b w:val="false"/>
          <w:i w:val="false"/>
          <w:color w:val="ff0000"/>
          <w:sz w:val="28"/>
        </w:rPr>
        <w:t>№ 79</w:t>
      </w:r>
      <w:r>
        <w:rPr>
          <w:rFonts w:ascii="Times New Roman"/>
          <w:b w:val="false"/>
          <w:i w:val="false"/>
          <w:color w:val="ff0000"/>
          <w:sz w:val="28"/>
        </w:rPr>
        <w:t xml:space="preserve"> (01.01.2025 бастап қолданысқа енгізіледі) қаулыларымен.</w:t>
      </w:r>
    </w:p>
    <w:p>
      <w:pPr>
        <w:spacing w:after="0"/>
        <w:ind w:left="0"/>
        <w:jc w:val="both"/>
      </w:pPr>
      <w:r>
        <w:rPr>
          <w:rFonts w:ascii="Times New Roman"/>
          <w:b w:val="false"/>
          <w:i w:val="false"/>
          <w:color w:val="000000"/>
          <w:sz w:val="28"/>
        </w:rPr>
        <w:t>
      Қайда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деректерді өтеусіз негізде жинауға арналған нысан www.nationalbank.kz интернет-ресурсында орналастырылған</w:t>
      </w:r>
    </w:p>
    <w:p>
      <w:pPr>
        <w:spacing w:after="0"/>
        <w:ind w:left="0"/>
        <w:jc w:val="both"/>
      </w:pPr>
      <w:r>
        <w:rPr>
          <w:rFonts w:ascii="Times New Roman"/>
          <w:b w:val="false"/>
          <w:i w:val="false"/>
          <w:color w:val="000000"/>
          <w:sz w:val="28"/>
        </w:rPr>
        <w:t>
      Әкімшілік нысанның атауы: Өтімділікті өтеу коэффициентінің талдамасы туралы есеп</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1-BVU_LCR</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Есепті кезеңі: 20___жылғы ____________ жағдай бойынша</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тұлғалар тобы: екінші деңгейдегі банк</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есепті айдан кейінгі айдың оныншы жұмыс күнінен кешіктірмей</w:t>
      </w:r>
    </w:p>
    <w:p>
      <w:pPr>
        <w:spacing w:after="0"/>
        <w:ind w:left="0"/>
        <w:jc w:val="both"/>
      </w:pPr>
      <w:r>
        <w:rPr>
          <w:rFonts w:ascii="Times New Roman"/>
          <w:b w:val="false"/>
          <w:i w:val="false"/>
          <w:color w:val="000000"/>
          <w:sz w:val="28"/>
        </w:rPr>
        <w:t xml:space="preserve">
      қорытынды айналымдар ескерілген желтоқсан айының есебі (оның ішінде қорытынды айналымдар болмаған кезде) – аяқталған қаржы жылынан кейінгі жылғы отыз бірінші қаңтардан кешіктірмей </w:t>
      </w:r>
    </w:p>
    <w:p>
      <w:pPr>
        <w:spacing w:after="0"/>
        <w:ind w:left="0"/>
        <w:jc w:val="both"/>
      </w:pPr>
      <w:r>
        <w:rPr>
          <w:rFonts w:ascii="Times New Roman"/>
          <w:b w:val="false"/>
          <w:i w:val="false"/>
          <w:color w:val="000000"/>
          <w:sz w:val="28"/>
        </w:rPr>
        <w:t>
      БСН: _______________________</w:t>
      </w:r>
    </w:p>
    <w:p>
      <w:pPr>
        <w:spacing w:after="0"/>
        <w:ind w:left="0"/>
        <w:jc w:val="both"/>
      </w:pPr>
      <w:r>
        <w:rPr>
          <w:rFonts w:ascii="Times New Roman"/>
          <w:b w:val="false"/>
          <w:i w:val="false"/>
          <w:color w:val="000000"/>
          <w:sz w:val="28"/>
        </w:rPr>
        <w:t>
      Жинау әдісі: электронды түрде</w:t>
      </w:r>
    </w:p>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Пайызбен есепке алу коэффициенті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Есептелетін сомасы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сапасы жоғары өтімді активтер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активтердің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жоғары сапалы өтімді активтер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активтердің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депозиттері бойынша ақшаның әкетілуі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шағын кәсіпкерлік субъектілері алдындағы банк активтерімен қамтамасыз етілмеген міндеттемелер бойынша ақшаның әкетілуі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алдындағы банк активтерімен қамтамасыз етілген міндеттемелер бойынша ақшаның әкетілуі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және ықтимал міндеттемелер бойынша қосымша ақшаның әкетілуі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әкеліну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Сапасы жоғары өтімді активтер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Ақшаның әкелінуі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Ақшаның әкетілуі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Өтімділікті өтеу коэффициентін есептеу күнінен кейінгі күнтізбелік ай ішінде банктің операциялары бойынша ақшалай қаражаттың нетто әкетілуі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Өтімділікті өтеу коэффициенті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_________________________________________________________</w:t>
      </w:r>
    </w:p>
    <w:p>
      <w:pPr>
        <w:spacing w:after="0"/>
        <w:ind w:left="0"/>
        <w:jc w:val="both"/>
      </w:pPr>
      <w:r>
        <w:rPr>
          <w:rFonts w:ascii="Times New Roman"/>
          <w:b w:val="false"/>
          <w:i w:val="false"/>
          <w:color w:val="000000"/>
          <w:sz w:val="28"/>
        </w:rPr>
        <w:t>
      Мекенжайы _____________________________________________________</w:t>
      </w:r>
    </w:p>
    <w:p>
      <w:pPr>
        <w:spacing w:after="0"/>
        <w:ind w:left="0"/>
        <w:jc w:val="both"/>
      </w:pPr>
      <w:r>
        <w:rPr>
          <w:rFonts w:ascii="Times New Roman"/>
          <w:b w:val="false"/>
          <w:i w:val="false"/>
          <w:color w:val="000000"/>
          <w:sz w:val="28"/>
        </w:rPr>
        <w:t>
      Телефоны 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____________________________________</w:t>
      </w:r>
    </w:p>
    <w:p>
      <w:pPr>
        <w:spacing w:after="0"/>
        <w:ind w:left="0"/>
        <w:jc w:val="both"/>
      </w:pPr>
      <w:r>
        <w:rPr>
          <w:rFonts w:ascii="Times New Roman"/>
          <w:b w:val="false"/>
          <w:i w:val="false"/>
          <w:color w:val="000000"/>
          <w:sz w:val="28"/>
        </w:rPr>
        <w:t xml:space="preserve">
      Орындаушы ____________________________ ________________________ </w:t>
      </w:r>
    </w:p>
    <w:p>
      <w:pPr>
        <w:spacing w:after="0"/>
        <w:ind w:left="0"/>
        <w:jc w:val="both"/>
      </w:pPr>
      <w:r>
        <w:rPr>
          <w:rFonts w:ascii="Times New Roman"/>
          <w:b w:val="false"/>
          <w:i w:val="false"/>
          <w:color w:val="000000"/>
          <w:sz w:val="28"/>
        </w:rPr>
        <w:t>
      тегі, аты және әкесінің аты (ол болған жағдайда) қолы, телефоны</w:t>
      </w:r>
    </w:p>
    <w:p>
      <w:pPr>
        <w:spacing w:after="0"/>
        <w:ind w:left="0"/>
        <w:jc w:val="both"/>
      </w:pPr>
      <w:r>
        <w:rPr>
          <w:rFonts w:ascii="Times New Roman"/>
          <w:b w:val="false"/>
          <w:i w:val="false"/>
          <w:color w:val="000000"/>
          <w:sz w:val="28"/>
        </w:rPr>
        <w:t>
      Басшы немесе есепке қол қою функциясы жүктелген адам</w:t>
      </w:r>
    </w:p>
    <w:p>
      <w:pPr>
        <w:spacing w:after="0"/>
        <w:ind w:left="0"/>
        <w:jc w:val="both"/>
      </w:pPr>
      <w:r>
        <w:rPr>
          <w:rFonts w:ascii="Times New Roman"/>
          <w:b w:val="false"/>
          <w:i w:val="false"/>
          <w:color w:val="000000"/>
          <w:sz w:val="28"/>
        </w:rPr>
        <w:t xml:space="preserve">
      _____________________________________ ____________________ </w:t>
      </w:r>
    </w:p>
    <w:p>
      <w:pPr>
        <w:spacing w:after="0"/>
        <w:ind w:left="0"/>
        <w:jc w:val="both"/>
      </w:pPr>
      <w:r>
        <w:rPr>
          <w:rFonts w:ascii="Times New Roman"/>
          <w:b w:val="false"/>
          <w:i w:val="false"/>
          <w:color w:val="000000"/>
          <w:sz w:val="28"/>
        </w:rPr>
        <w:t>
      тегі, аты және әкесінің аты (ол болған жағдайда) қолы, телефоны</w:t>
      </w:r>
    </w:p>
    <w:p>
      <w:pPr>
        <w:spacing w:after="0"/>
        <w:ind w:left="0"/>
        <w:jc w:val="both"/>
      </w:pPr>
      <w:r>
        <w:rPr>
          <w:rFonts w:ascii="Times New Roman"/>
          <w:b w:val="false"/>
          <w:i w:val="false"/>
          <w:color w:val="000000"/>
          <w:sz w:val="28"/>
        </w:rPr>
        <w:t xml:space="preserve">
      Күні 20__ жылғы "____" ______________ </w:t>
      </w:r>
    </w:p>
    <w:p>
      <w:pPr>
        <w:spacing w:after="0"/>
        <w:ind w:left="0"/>
        <w:jc w:val="both"/>
      </w:pPr>
      <w:r>
        <w:rPr>
          <w:rFonts w:ascii="Times New Roman"/>
          <w:b w:val="false"/>
          <w:i w:val="false"/>
          <w:color w:val="000000"/>
          <w:sz w:val="28"/>
        </w:rPr>
        <w:t>
      Ескертпе: нысан "Өтімділікті өтеу коэффициентінің талдамасы туралы есеп" әкімшілік деректерді өтеусіз негізде жинауға арналған нысанын толтыру бойынша түсіндірмеге сәйкес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"Өтімділікті өтеу</w:t>
            </w:r>
            <w:r>
              <w:br/>
            </w:r>
            <w:r>
              <w:rPr>
                <w:rFonts w:ascii="Times New Roman"/>
                <w:b w:val="false"/>
                <w:i w:val="false"/>
                <w:color w:val="000000"/>
                <w:sz w:val="20"/>
              </w:rPr>
              <w:t>коэффициентінің талдамасы</w:t>
            </w:r>
            <w:r>
              <w:br/>
            </w:r>
            <w:r>
              <w:rPr>
                <w:rFonts w:ascii="Times New Roman"/>
                <w:b w:val="false"/>
                <w:i w:val="false"/>
                <w:color w:val="000000"/>
                <w:sz w:val="20"/>
              </w:rPr>
              <w:t xml:space="preserve">туралы есеп" әкімшілік </w:t>
            </w:r>
            <w:r>
              <w:br/>
            </w:r>
            <w:r>
              <w:rPr>
                <w:rFonts w:ascii="Times New Roman"/>
                <w:b w:val="false"/>
                <w:i w:val="false"/>
                <w:color w:val="000000"/>
                <w:sz w:val="20"/>
              </w:rPr>
              <w:t xml:space="preserve">деректерді өтеусіз негізде </w:t>
            </w:r>
            <w:r>
              <w:br/>
            </w:r>
            <w:r>
              <w:rPr>
                <w:rFonts w:ascii="Times New Roman"/>
                <w:b w:val="false"/>
                <w:i w:val="false"/>
                <w:color w:val="000000"/>
                <w:sz w:val="20"/>
              </w:rPr>
              <w:t>жинауға арналған нысанына</w:t>
            </w:r>
            <w:r>
              <w:br/>
            </w:r>
            <w:r>
              <w:rPr>
                <w:rFonts w:ascii="Times New Roman"/>
                <w:b w:val="false"/>
                <w:i w:val="false"/>
                <w:color w:val="000000"/>
                <w:sz w:val="20"/>
              </w:rPr>
              <w:t>қосымша</w:t>
            </w:r>
          </w:p>
        </w:tc>
      </w:tr>
    </w:tbl>
    <w:bookmarkStart w:name="z1612" w:id="124"/>
    <w:p>
      <w:pPr>
        <w:spacing w:after="0"/>
        <w:ind w:left="0"/>
        <w:jc w:val="left"/>
      </w:pPr>
      <w:r>
        <w:rPr>
          <w:rFonts w:ascii="Times New Roman"/>
          <w:b/>
          <w:i w:val="false"/>
          <w:color w:val="000000"/>
        </w:rPr>
        <w:t xml:space="preserve"> Өтімділікті өтеу коэффициентінің талдамасы туралы есеп (индексі – 1-BVU_LCR, кезеңділігі – ай сайын) әкімшілік деректерді өтеусіз негізде жинауға арналған нысанын толтыру бойынша түсіндірме</w:t>
      </w:r>
    </w:p>
    <w:bookmarkEnd w:id="124"/>
    <w:bookmarkStart w:name="z1613" w:id="125"/>
    <w:p>
      <w:pPr>
        <w:spacing w:after="0"/>
        <w:ind w:left="0"/>
        <w:jc w:val="left"/>
      </w:pPr>
      <w:r>
        <w:rPr>
          <w:rFonts w:ascii="Times New Roman"/>
          <w:b/>
          <w:i w:val="false"/>
          <w:color w:val="000000"/>
        </w:rPr>
        <w:t xml:space="preserve"> 1-тарау. Жалпы ережелер</w:t>
      </w:r>
    </w:p>
    <w:bookmarkEnd w:id="125"/>
    <w:p>
      <w:pPr>
        <w:spacing w:after="0"/>
        <w:ind w:left="0"/>
        <w:jc w:val="both"/>
      </w:pPr>
      <w:r>
        <w:rPr>
          <w:rFonts w:ascii="Times New Roman"/>
          <w:b w:val="false"/>
          <w:i w:val="false"/>
          <w:color w:val="000000"/>
          <w:sz w:val="28"/>
        </w:rPr>
        <w:t>
      1. Осы түсіндірмеде "Өтімділікті өтеу коэффициентінің талдамасы туралы есеп" әкімшілік деректерді өтеусіз негізде жинауға арналған нысанын (бұдан әрі – Нысан) толтыру бойынша бірыңғай талаптар айқындалады.</w:t>
      </w:r>
    </w:p>
    <w:p>
      <w:pPr>
        <w:spacing w:after="0"/>
        <w:ind w:left="0"/>
        <w:jc w:val="both"/>
      </w:pPr>
      <w:r>
        <w:rPr>
          <w:rFonts w:ascii="Times New Roman"/>
          <w:b w:val="false"/>
          <w:i w:val="false"/>
          <w:color w:val="000000"/>
          <w:sz w:val="28"/>
        </w:rPr>
        <w:t>
      2. Екінші деңгейдегі банктер Нысанды әр айдың бірінші күніндегі жағдай бойынша ай сайын жасайды. Нысандағы деректер мың теңгемен толтырылады.</w:t>
      </w:r>
    </w:p>
    <w:p>
      <w:pPr>
        <w:spacing w:after="0"/>
        <w:ind w:left="0"/>
        <w:jc w:val="both"/>
      </w:pPr>
      <w:r>
        <w:rPr>
          <w:rFonts w:ascii="Times New Roman"/>
          <w:b w:val="false"/>
          <w:i w:val="false"/>
          <w:color w:val="000000"/>
          <w:sz w:val="28"/>
        </w:rPr>
        <w:t>
      3. Нысанға басшы немесе есепке қол қою функциясы жүктелген адам және орындаушы қол қояды.</w:t>
      </w:r>
    </w:p>
    <w:bookmarkStart w:name="z1614" w:id="126"/>
    <w:p>
      <w:pPr>
        <w:spacing w:after="0"/>
        <w:ind w:left="0"/>
        <w:jc w:val="left"/>
      </w:pPr>
      <w:r>
        <w:rPr>
          <w:rFonts w:ascii="Times New Roman"/>
          <w:b/>
          <w:i w:val="false"/>
          <w:color w:val="000000"/>
        </w:rPr>
        <w:t xml:space="preserve"> 2-тарау. Нысанды толтыру бойынша түсіндірме</w:t>
      </w:r>
    </w:p>
    <w:bookmarkEnd w:id="126"/>
    <w:p>
      <w:pPr>
        <w:spacing w:after="0"/>
        <w:ind w:left="0"/>
        <w:jc w:val="both"/>
      </w:pPr>
      <w:r>
        <w:rPr>
          <w:rFonts w:ascii="Times New Roman"/>
          <w:b w:val="false"/>
          <w:i w:val="false"/>
          <w:color w:val="000000"/>
          <w:sz w:val="28"/>
        </w:rPr>
        <w:t xml:space="preserve">
      4. Нысан Нормативтік құқықтық актілерді мемлекеттік тіркеу тізілімінде № 15886 болып тіркелген "Банктің пруденциялық нормативтерінің және сақталуы міндетті өзге де нормалары мен лимиттерінің нормативтік мәндері мен оларды есептеу әдістемелерін, капиталының мөлшерін және Ашық валюталық позицияны есептеу қағидалары мен оның лимиттерін белгілеу туралы" Қазақстан Республикасы Ұлттық Банкі Басқармасының 2017 жылғы 13 қыркүйектегі № 170 </w:t>
      </w:r>
      <w:r>
        <w:rPr>
          <w:rFonts w:ascii="Times New Roman"/>
          <w:b w:val="false"/>
          <w:i w:val="false"/>
          <w:color w:val="000000"/>
          <w:sz w:val="28"/>
        </w:rPr>
        <w:t>қаулысында</w:t>
      </w:r>
      <w:r>
        <w:rPr>
          <w:rFonts w:ascii="Times New Roman"/>
          <w:b w:val="false"/>
          <w:i w:val="false"/>
          <w:color w:val="000000"/>
          <w:sz w:val="28"/>
        </w:rPr>
        <w:t xml:space="preserve"> белгіленген Банктің пруденциялық нормативтерінің және сақталуы міндетті өзге де нормалары мен лимиттерінің нормативтік мәндері мен оларды есептеу әдістемелеріне, капиталының мөлшеріне (бұдан әрі – № 170 нормативтер) сәйкес толтырылады.</w:t>
      </w:r>
    </w:p>
    <w:p>
      <w:pPr>
        <w:spacing w:after="0"/>
        <w:ind w:left="0"/>
        <w:jc w:val="both"/>
      </w:pPr>
      <w:r>
        <w:rPr>
          <w:rFonts w:ascii="Times New Roman"/>
          <w:b w:val="false"/>
          <w:i w:val="false"/>
          <w:color w:val="000000"/>
          <w:sz w:val="28"/>
        </w:rPr>
        <w:t xml:space="preserve">
      5. Банктің жоғары сапалы өтімді активтері № </w:t>
      </w:r>
      <w:r>
        <w:rPr>
          <w:rFonts w:ascii="Times New Roman"/>
          <w:b w:val="false"/>
          <w:i w:val="false"/>
          <w:color w:val="000000"/>
          <w:sz w:val="28"/>
        </w:rPr>
        <w:t>170</w:t>
      </w:r>
      <w:r>
        <w:rPr>
          <w:rFonts w:ascii="Times New Roman"/>
          <w:b w:val="false"/>
          <w:i w:val="false"/>
          <w:color w:val="000000"/>
          <w:sz w:val="28"/>
        </w:rPr>
        <w:t xml:space="preserve"> нормативтердің 73-тармағында белгіленген талаптарды ескере отырып және № </w:t>
      </w:r>
      <w:r>
        <w:rPr>
          <w:rFonts w:ascii="Times New Roman"/>
          <w:b w:val="false"/>
          <w:i w:val="false"/>
          <w:color w:val="000000"/>
          <w:sz w:val="28"/>
        </w:rPr>
        <w:t>170</w:t>
      </w:r>
      <w:r>
        <w:rPr>
          <w:rFonts w:ascii="Times New Roman"/>
          <w:b w:val="false"/>
          <w:i w:val="false"/>
          <w:color w:val="000000"/>
          <w:sz w:val="28"/>
        </w:rPr>
        <w:t xml:space="preserve"> нормативтердің 13-қосымшасында белгіленген есепке алу коэффициенттерін қолдана отырып есептеледі.</w:t>
      </w:r>
    </w:p>
    <w:p>
      <w:pPr>
        <w:spacing w:after="0"/>
        <w:ind w:left="0"/>
        <w:jc w:val="both"/>
      </w:pPr>
      <w:r>
        <w:rPr>
          <w:rFonts w:ascii="Times New Roman"/>
          <w:b w:val="false"/>
          <w:i w:val="false"/>
          <w:color w:val="000000"/>
          <w:sz w:val="28"/>
        </w:rPr>
        <w:t xml:space="preserve">
      6. Ақшаның әкетілуі (әкелінуі) № </w:t>
      </w:r>
      <w:r>
        <w:rPr>
          <w:rFonts w:ascii="Times New Roman"/>
          <w:b w:val="false"/>
          <w:i w:val="false"/>
          <w:color w:val="000000"/>
          <w:sz w:val="28"/>
        </w:rPr>
        <w:t>170</w:t>
      </w:r>
      <w:r>
        <w:rPr>
          <w:rFonts w:ascii="Times New Roman"/>
          <w:b w:val="false"/>
          <w:i w:val="false"/>
          <w:color w:val="000000"/>
          <w:sz w:val="28"/>
        </w:rPr>
        <w:t xml:space="preserve"> нормативтерге 14-қосымшада белгіленген әкетілу (әкеліну) коэффициенттерін қолданыла отырып, есепті күннен кейінгі күнтізбелік ай ішіндегі ақша әкетілу (әкеліну) сомасы ретінде есептеледі.</w:t>
      </w:r>
    </w:p>
    <w:p>
      <w:pPr>
        <w:spacing w:after="0"/>
        <w:ind w:left="0"/>
        <w:jc w:val="both"/>
      </w:pPr>
      <w:r>
        <w:rPr>
          <w:rFonts w:ascii="Times New Roman"/>
          <w:b w:val="false"/>
          <w:i w:val="false"/>
          <w:color w:val="000000"/>
          <w:sz w:val="28"/>
        </w:rPr>
        <w:t>
      7. 1, 2, 3, 4, 5, 6 және 7-жолдарда мәндер Нысан ұсынылатын ақпараттық жүйеде орналастырылған анықтамалықтардан таңдап алынады.</w:t>
      </w:r>
    </w:p>
    <w:p>
      <w:pPr>
        <w:spacing w:after="0"/>
        <w:ind w:left="0"/>
        <w:jc w:val="both"/>
      </w:pPr>
      <w:r>
        <w:rPr>
          <w:rFonts w:ascii="Times New Roman"/>
          <w:b w:val="false"/>
          <w:i w:val="false"/>
          <w:color w:val="000000"/>
          <w:sz w:val="28"/>
        </w:rPr>
        <w:t xml:space="preserve">
      8. Нысанды толтыру кезінде 8-жолдың 5-бағанында № </w:t>
      </w:r>
      <w:r>
        <w:rPr>
          <w:rFonts w:ascii="Times New Roman"/>
          <w:b w:val="false"/>
          <w:i w:val="false"/>
          <w:color w:val="000000"/>
          <w:sz w:val="28"/>
        </w:rPr>
        <w:t>170</w:t>
      </w:r>
      <w:r>
        <w:rPr>
          <w:rFonts w:ascii="Times New Roman"/>
          <w:b w:val="false"/>
          <w:i w:val="false"/>
          <w:color w:val="000000"/>
          <w:sz w:val="28"/>
        </w:rPr>
        <w:t xml:space="preserve"> нормативтердің 75-тармағы үшінші бөлігінің талаптарын ескере отырып, бірінші және екінші деңгейдегі жоғары сапалы активтер бойынша деректер қосылады.</w:t>
      </w:r>
    </w:p>
    <w:p>
      <w:pPr>
        <w:spacing w:after="0"/>
        <w:ind w:left="0"/>
        <w:jc w:val="both"/>
      </w:pPr>
      <w:r>
        <w:rPr>
          <w:rFonts w:ascii="Times New Roman"/>
          <w:b w:val="false"/>
          <w:i w:val="false"/>
          <w:color w:val="000000"/>
          <w:sz w:val="28"/>
        </w:rPr>
        <w:t>
      9. 9-жолда 7-жол бойынша көрсеткіштердің қосындысы көрсетіледі.</w:t>
      </w:r>
    </w:p>
    <w:p>
      <w:pPr>
        <w:spacing w:after="0"/>
        <w:ind w:left="0"/>
        <w:jc w:val="both"/>
      </w:pPr>
      <w:r>
        <w:rPr>
          <w:rFonts w:ascii="Times New Roman"/>
          <w:b w:val="false"/>
          <w:i w:val="false"/>
          <w:color w:val="000000"/>
          <w:sz w:val="28"/>
        </w:rPr>
        <w:t>
      10. 10-жолда 3, 4, 5 және 6-жолдар бойынша көрсеткіштердің қосындысы көрсетіледі.</w:t>
      </w:r>
    </w:p>
    <w:p>
      <w:pPr>
        <w:spacing w:after="0"/>
        <w:ind w:left="0"/>
        <w:jc w:val="both"/>
      </w:pPr>
      <w:r>
        <w:rPr>
          <w:rFonts w:ascii="Times New Roman"/>
          <w:b w:val="false"/>
          <w:i w:val="false"/>
          <w:color w:val="000000"/>
          <w:sz w:val="28"/>
        </w:rPr>
        <w:t xml:space="preserve">
      11. Нысанды толтыру кезінде 11-жолдың 5-бағанында есептеу № </w:t>
      </w:r>
      <w:r>
        <w:rPr>
          <w:rFonts w:ascii="Times New Roman"/>
          <w:b w:val="false"/>
          <w:i w:val="false"/>
          <w:color w:val="000000"/>
          <w:sz w:val="28"/>
        </w:rPr>
        <w:t>170</w:t>
      </w:r>
      <w:r>
        <w:rPr>
          <w:rFonts w:ascii="Times New Roman"/>
          <w:b w:val="false"/>
          <w:i w:val="false"/>
          <w:color w:val="000000"/>
          <w:sz w:val="28"/>
        </w:rPr>
        <w:t xml:space="preserve"> нормативтердің 76-тармағын ескере отырып жүргізіледі.</w:t>
      </w:r>
    </w:p>
    <w:p>
      <w:pPr>
        <w:spacing w:after="0"/>
        <w:ind w:left="0"/>
        <w:jc w:val="both"/>
      </w:pPr>
      <w:r>
        <w:rPr>
          <w:rFonts w:ascii="Times New Roman"/>
          <w:b w:val="false"/>
          <w:i w:val="false"/>
          <w:color w:val="000000"/>
          <w:sz w:val="28"/>
        </w:rPr>
        <w:t>
      12. Нысанды толтыру кезінде 12-жолда жоғары сапалы өтімді активтердің келесі күнтізбелік ай ішінде банктің операциялары бойынша ақшалай қаражаттың нетто әкетілуіне қатынасы үтірден кейін үш таңбамен көрсетіледі.</w:t>
      </w:r>
    </w:p>
    <w:p>
      <w:pPr>
        <w:spacing w:after="0"/>
        <w:ind w:left="0"/>
        <w:jc w:val="both"/>
      </w:pPr>
      <w:r>
        <w:rPr>
          <w:rFonts w:ascii="Times New Roman"/>
          <w:b w:val="false"/>
          <w:i w:val="false"/>
          <w:color w:val="000000"/>
          <w:sz w:val="28"/>
        </w:rPr>
        <w:t>
      13. 5-бағанда 4-бағанда белгіленген пайызбен есептеу коэффициенттеріне көбейтілген 3-баған бойынша сома көрсетіледі.</w:t>
      </w:r>
    </w:p>
    <w:p>
      <w:pPr>
        <w:spacing w:after="0"/>
        <w:ind w:left="0"/>
        <w:jc w:val="both"/>
      </w:pPr>
      <w:r>
        <w:rPr>
          <w:rFonts w:ascii="Times New Roman"/>
          <w:b w:val="false"/>
          <w:i w:val="false"/>
          <w:color w:val="000000"/>
          <w:sz w:val="28"/>
        </w:rPr>
        <w:t>
      14. Деректер болмаған кезде Нысан ұсынылмайды.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2015 жылғы 8 мамырдағы</w:t>
            </w:r>
            <w:r>
              <w:br/>
            </w:r>
            <w:r>
              <w:rPr>
                <w:rFonts w:ascii="Times New Roman"/>
                <w:b w:val="false"/>
                <w:i w:val="false"/>
                <w:color w:val="000000"/>
                <w:sz w:val="20"/>
              </w:rPr>
              <w:t>№ 75 қаулысына</w:t>
            </w:r>
            <w:r>
              <w:br/>
            </w:r>
            <w:r>
              <w:rPr>
                <w:rFonts w:ascii="Times New Roman"/>
                <w:b w:val="false"/>
                <w:i w:val="false"/>
                <w:color w:val="000000"/>
                <w:sz w:val="20"/>
              </w:rPr>
              <w:t>20-2-қосымша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 xml:space="preserve">өтеусіз негізде жинауға </w:t>
            </w:r>
            <w:r>
              <w:br/>
            </w:r>
            <w:r>
              <w:rPr>
                <w:rFonts w:ascii="Times New Roman"/>
                <w:b w:val="false"/>
                <w:i w:val="false"/>
                <w:color w:val="000000"/>
                <w:sz w:val="20"/>
              </w:rPr>
              <w:t>арналған нысан</w:t>
            </w:r>
          </w:p>
        </w:tc>
      </w:tr>
    </w:tbl>
    <w:p>
      <w:pPr>
        <w:spacing w:after="0"/>
        <w:ind w:left="0"/>
        <w:jc w:val="both"/>
      </w:pPr>
      <w:r>
        <w:rPr>
          <w:rFonts w:ascii="Times New Roman"/>
          <w:b w:val="false"/>
          <w:i w:val="false"/>
          <w:color w:val="ff0000"/>
          <w:sz w:val="28"/>
        </w:rPr>
        <w:t xml:space="preserve">
      Ескерту. Бұйрық 20-2-қосымшамен толықтырылды – ҚР Ұлттық Банкі Басқармасының 29.11.2017 </w:t>
      </w:r>
      <w:r>
        <w:rPr>
          <w:rFonts w:ascii="Times New Roman"/>
          <w:b w:val="false"/>
          <w:i w:val="false"/>
          <w:color w:val="ff0000"/>
          <w:sz w:val="28"/>
        </w:rPr>
        <w:t>№ 237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Ұлттық Банкі Басқармасының 24.12.2024 </w:t>
      </w:r>
      <w:r>
        <w:rPr>
          <w:rFonts w:ascii="Times New Roman"/>
          <w:b w:val="false"/>
          <w:i w:val="false"/>
          <w:color w:val="ff0000"/>
          <w:sz w:val="28"/>
        </w:rPr>
        <w:t>№ 79</w:t>
      </w:r>
      <w:r>
        <w:rPr>
          <w:rFonts w:ascii="Times New Roman"/>
          <w:b w:val="false"/>
          <w:i w:val="false"/>
          <w:color w:val="ff0000"/>
          <w:sz w:val="28"/>
        </w:rPr>
        <w:t xml:space="preserve"> (01.01.2025 бастап қолданысқа енгізіледі) қаулыларымен.</w:t>
      </w:r>
    </w:p>
    <w:p>
      <w:pPr>
        <w:spacing w:after="0"/>
        <w:ind w:left="0"/>
        <w:jc w:val="both"/>
      </w:pPr>
      <w:r>
        <w:rPr>
          <w:rFonts w:ascii="Times New Roman"/>
          <w:b w:val="false"/>
          <w:i w:val="false"/>
          <w:color w:val="000000"/>
          <w:sz w:val="28"/>
        </w:rPr>
        <w:t>
      Қайда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деректерді өтеусіз негізде жинауға арналған нысан www.nationalbank.kz интернет-ресурсында орналастырылған</w:t>
      </w:r>
    </w:p>
    <w:p>
      <w:pPr>
        <w:spacing w:after="0"/>
        <w:ind w:left="0"/>
        <w:jc w:val="both"/>
      </w:pPr>
      <w:r>
        <w:rPr>
          <w:rFonts w:ascii="Times New Roman"/>
          <w:b w:val="false"/>
          <w:i w:val="false"/>
          <w:color w:val="000000"/>
          <w:sz w:val="28"/>
        </w:rPr>
        <w:t>
      Әкімшілік нысанның атауы: Нетто тұрақты қорландыру коэффициентінің талдамасы туралы есеп</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1-BVU_NFSR</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Есепті кезеңі: 20___жылғы ____________ жағдай бойынша</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тұлғалар тобы: екінші деңгейдегі банк</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есепті айдан кейінгі айдың оныншы жұмыс күнінен кешіктірмей</w:t>
      </w:r>
    </w:p>
    <w:p>
      <w:pPr>
        <w:spacing w:after="0"/>
        <w:ind w:left="0"/>
        <w:jc w:val="both"/>
      </w:pPr>
      <w:r>
        <w:rPr>
          <w:rFonts w:ascii="Times New Roman"/>
          <w:b w:val="false"/>
          <w:i w:val="false"/>
          <w:color w:val="000000"/>
          <w:sz w:val="28"/>
        </w:rPr>
        <w:t>
      қорытынды айналымдар ескерілген желтоқсан айының есебі (оның ішінде қорытынды айналымдар болмаған кезде) – аяқталған қаржы жылынан кейінгі жылғы отыз бірінші қаңтардан кешіктірмей</w:t>
      </w:r>
    </w:p>
    <w:p>
      <w:pPr>
        <w:spacing w:after="0"/>
        <w:ind w:left="0"/>
        <w:jc w:val="both"/>
      </w:pPr>
      <w:r>
        <w:rPr>
          <w:rFonts w:ascii="Times New Roman"/>
          <w:b w:val="false"/>
          <w:i w:val="false"/>
          <w:color w:val="000000"/>
          <w:sz w:val="28"/>
        </w:rPr>
        <w:t>
      БСН: _______________________</w:t>
      </w:r>
    </w:p>
    <w:p>
      <w:pPr>
        <w:spacing w:after="0"/>
        <w:ind w:left="0"/>
        <w:jc w:val="both"/>
      </w:pPr>
      <w:r>
        <w:rPr>
          <w:rFonts w:ascii="Times New Roman"/>
          <w:b w:val="false"/>
          <w:i w:val="false"/>
          <w:color w:val="000000"/>
          <w:sz w:val="28"/>
        </w:rPr>
        <w:t>
      Жинау әдісі: электронды түрде</w:t>
      </w:r>
    </w:p>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Баптар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Пайызбен есепке алу коэффициенті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Есептелетін сомасы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Қолжетімді тұрақты қорландыру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қорландырудың талап етілетін активтері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қорландырудың талап етілетін шартты және ықтимал міндеттемелері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Нетто тұрақты қорландыру коэффициенті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_________________________________________________________</w:t>
      </w:r>
    </w:p>
    <w:p>
      <w:pPr>
        <w:spacing w:after="0"/>
        <w:ind w:left="0"/>
        <w:jc w:val="both"/>
      </w:pPr>
      <w:r>
        <w:rPr>
          <w:rFonts w:ascii="Times New Roman"/>
          <w:b w:val="false"/>
          <w:i w:val="false"/>
          <w:color w:val="000000"/>
          <w:sz w:val="28"/>
        </w:rPr>
        <w:t>
      Мекенжайы _____________________________________________________</w:t>
      </w:r>
    </w:p>
    <w:p>
      <w:pPr>
        <w:spacing w:after="0"/>
        <w:ind w:left="0"/>
        <w:jc w:val="both"/>
      </w:pPr>
      <w:r>
        <w:rPr>
          <w:rFonts w:ascii="Times New Roman"/>
          <w:b w:val="false"/>
          <w:i w:val="false"/>
          <w:color w:val="000000"/>
          <w:sz w:val="28"/>
        </w:rPr>
        <w:t>
      Телефоны 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____________________________________</w:t>
      </w:r>
    </w:p>
    <w:p>
      <w:pPr>
        <w:spacing w:after="0"/>
        <w:ind w:left="0"/>
        <w:jc w:val="both"/>
      </w:pPr>
      <w:r>
        <w:rPr>
          <w:rFonts w:ascii="Times New Roman"/>
          <w:b w:val="false"/>
          <w:i w:val="false"/>
          <w:color w:val="000000"/>
          <w:sz w:val="28"/>
        </w:rPr>
        <w:t xml:space="preserve">
      Орындаушы ____________________________ ________________________ </w:t>
      </w:r>
    </w:p>
    <w:p>
      <w:pPr>
        <w:spacing w:after="0"/>
        <w:ind w:left="0"/>
        <w:jc w:val="both"/>
      </w:pPr>
      <w:r>
        <w:rPr>
          <w:rFonts w:ascii="Times New Roman"/>
          <w:b w:val="false"/>
          <w:i w:val="false"/>
          <w:color w:val="000000"/>
          <w:sz w:val="28"/>
        </w:rPr>
        <w:t>
      тегі, аты және әкесінің аты (ол болған жағдайда) қолы, телефоны</w:t>
      </w:r>
    </w:p>
    <w:p>
      <w:pPr>
        <w:spacing w:after="0"/>
        <w:ind w:left="0"/>
        <w:jc w:val="both"/>
      </w:pPr>
      <w:r>
        <w:rPr>
          <w:rFonts w:ascii="Times New Roman"/>
          <w:b w:val="false"/>
          <w:i w:val="false"/>
          <w:color w:val="000000"/>
          <w:sz w:val="28"/>
        </w:rPr>
        <w:t>
      Басшы немесе есепке қол қою функциясы жүктелген адам</w:t>
      </w:r>
    </w:p>
    <w:p>
      <w:pPr>
        <w:spacing w:after="0"/>
        <w:ind w:left="0"/>
        <w:jc w:val="both"/>
      </w:pPr>
      <w:r>
        <w:rPr>
          <w:rFonts w:ascii="Times New Roman"/>
          <w:b w:val="false"/>
          <w:i w:val="false"/>
          <w:color w:val="000000"/>
          <w:sz w:val="28"/>
        </w:rPr>
        <w:t xml:space="preserve">
      _____________________________________ ____________________ </w:t>
      </w:r>
    </w:p>
    <w:p>
      <w:pPr>
        <w:spacing w:after="0"/>
        <w:ind w:left="0"/>
        <w:jc w:val="both"/>
      </w:pPr>
      <w:r>
        <w:rPr>
          <w:rFonts w:ascii="Times New Roman"/>
          <w:b w:val="false"/>
          <w:i w:val="false"/>
          <w:color w:val="000000"/>
          <w:sz w:val="28"/>
        </w:rPr>
        <w:t>
      тегі, аты және әкесінің аты (ол болған жағдайда) қолы, телефоны</w:t>
      </w:r>
    </w:p>
    <w:p>
      <w:pPr>
        <w:spacing w:after="0"/>
        <w:ind w:left="0"/>
        <w:jc w:val="both"/>
      </w:pPr>
      <w:r>
        <w:rPr>
          <w:rFonts w:ascii="Times New Roman"/>
          <w:b w:val="false"/>
          <w:i w:val="false"/>
          <w:color w:val="000000"/>
          <w:sz w:val="28"/>
        </w:rPr>
        <w:t xml:space="preserve">
      Күні 20__ жылғы "____" ______________ </w:t>
      </w:r>
    </w:p>
    <w:p>
      <w:pPr>
        <w:spacing w:after="0"/>
        <w:ind w:left="0"/>
        <w:jc w:val="both"/>
      </w:pPr>
      <w:r>
        <w:rPr>
          <w:rFonts w:ascii="Times New Roman"/>
          <w:b w:val="false"/>
          <w:i w:val="false"/>
          <w:color w:val="000000"/>
          <w:sz w:val="28"/>
        </w:rPr>
        <w:t>
      Ескертпе: нысан "Нетто тұрақты қорландыру коэффициентінің талдамасы туралы есеп" әкімшілік деректерді өтеусіз негізде жинауға арналған нысанын толтыру бойынша түсіндірмеге сәйкес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"Тұрақты қорландыру</w:t>
            </w:r>
            <w:r>
              <w:br/>
            </w:r>
            <w:r>
              <w:rPr>
                <w:rFonts w:ascii="Times New Roman"/>
                <w:b w:val="false"/>
                <w:i w:val="false"/>
                <w:color w:val="000000"/>
                <w:sz w:val="20"/>
              </w:rPr>
              <w:t>коэффициентінің талдамасы</w:t>
            </w:r>
            <w:r>
              <w:br/>
            </w:r>
            <w:r>
              <w:rPr>
                <w:rFonts w:ascii="Times New Roman"/>
                <w:b w:val="false"/>
                <w:i w:val="false"/>
                <w:color w:val="000000"/>
                <w:sz w:val="20"/>
              </w:rPr>
              <w:t xml:space="preserve">туралы есеп" әкімшілік </w:t>
            </w:r>
            <w:r>
              <w:br/>
            </w:r>
            <w:r>
              <w:rPr>
                <w:rFonts w:ascii="Times New Roman"/>
                <w:b w:val="false"/>
                <w:i w:val="false"/>
                <w:color w:val="000000"/>
                <w:sz w:val="20"/>
              </w:rPr>
              <w:t xml:space="preserve">деректерді өтеусіз негізде </w:t>
            </w:r>
            <w:r>
              <w:br/>
            </w:r>
            <w:r>
              <w:rPr>
                <w:rFonts w:ascii="Times New Roman"/>
                <w:b w:val="false"/>
                <w:i w:val="false"/>
                <w:color w:val="000000"/>
                <w:sz w:val="20"/>
              </w:rPr>
              <w:t>жинауға арналған</w:t>
            </w:r>
            <w:r>
              <w:br/>
            </w:r>
            <w:r>
              <w:rPr>
                <w:rFonts w:ascii="Times New Roman"/>
                <w:b w:val="false"/>
                <w:i w:val="false"/>
                <w:color w:val="000000"/>
                <w:sz w:val="20"/>
              </w:rPr>
              <w:t>нысанына қосымша</w:t>
            </w:r>
          </w:p>
        </w:tc>
      </w:tr>
    </w:tbl>
    <w:bookmarkStart w:name="z1616" w:id="127"/>
    <w:p>
      <w:pPr>
        <w:spacing w:after="0"/>
        <w:ind w:left="0"/>
        <w:jc w:val="left"/>
      </w:pPr>
      <w:r>
        <w:rPr>
          <w:rFonts w:ascii="Times New Roman"/>
          <w:b/>
          <w:i w:val="false"/>
          <w:color w:val="000000"/>
        </w:rPr>
        <w:t xml:space="preserve"> Нетто тұрақты қорландыру коэффициентінің талдамасы туралы есеп (индексі – 1-BVU_NFSR, кезеңділігі – ай сайын) әкімшілік деректерді өтеусіз негізде жинауға арналған нысанын толтыру бойынша түсіндірме</w:t>
      </w:r>
    </w:p>
    <w:bookmarkEnd w:id="127"/>
    <w:bookmarkStart w:name="z1617" w:id="128"/>
    <w:p>
      <w:pPr>
        <w:spacing w:after="0"/>
        <w:ind w:left="0"/>
        <w:jc w:val="left"/>
      </w:pPr>
      <w:r>
        <w:rPr>
          <w:rFonts w:ascii="Times New Roman"/>
          <w:b/>
          <w:i w:val="false"/>
          <w:color w:val="000000"/>
        </w:rPr>
        <w:t xml:space="preserve"> 1-тарау. Жалпы ережелер</w:t>
      </w:r>
    </w:p>
    <w:bookmarkEnd w:id="128"/>
    <w:p>
      <w:pPr>
        <w:spacing w:after="0"/>
        <w:ind w:left="0"/>
        <w:jc w:val="both"/>
      </w:pPr>
      <w:r>
        <w:rPr>
          <w:rFonts w:ascii="Times New Roman"/>
          <w:b w:val="false"/>
          <w:i w:val="false"/>
          <w:color w:val="000000"/>
          <w:sz w:val="28"/>
        </w:rPr>
        <w:t>
      1. Осы түсіндірмеде "Нетто тұрақты қорландыру коэффициентінің талдамасы туралы есеп" әкімшілік деректерді өтеусіз негізде жинауға арналған нысанын (бұдан әрі – Нысан) толтыру бойынша бірыңғай талаптар айқындалады.</w:t>
      </w:r>
    </w:p>
    <w:p>
      <w:pPr>
        <w:spacing w:after="0"/>
        <w:ind w:left="0"/>
        <w:jc w:val="both"/>
      </w:pPr>
      <w:r>
        <w:rPr>
          <w:rFonts w:ascii="Times New Roman"/>
          <w:b w:val="false"/>
          <w:i w:val="false"/>
          <w:color w:val="000000"/>
          <w:sz w:val="28"/>
        </w:rPr>
        <w:t>
      2. Екінші деңгейдегі банктер Нысанды әр айдың бірінші күніндегі жағдай бойынша ай сайын жасайды. Нысандағы деректер мың теңгемен толтырылады.</w:t>
      </w:r>
    </w:p>
    <w:p>
      <w:pPr>
        <w:spacing w:after="0"/>
        <w:ind w:left="0"/>
        <w:jc w:val="both"/>
      </w:pPr>
      <w:r>
        <w:rPr>
          <w:rFonts w:ascii="Times New Roman"/>
          <w:b w:val="false"/>
          <w:i w:val="false"/>
          <w:color w:val="000000"/>
          <w:sz w:val="28"/>
        </w:rPr>
        <w:t>
      3. Нысанға басшы немесе есепке қол қою функциясы жүктелген адам және орындаушы қол қояды.</w:t>
      </w:r>
    </w:p>
    <w:bookmarkStart w:name="z1618" w:id="129"/>
    <w:p>
      <w:pPr>
        <w:spacing w:after="0"/>
        <w:ind w:left="0"/>
        <w:jc w:val="left"/>
      </w:pPr>
      <w:r>
        <w:rPr>
          <w:rFonts w:ascii="Times New Roman"/>
          <w:b/>
          <w:i w:val="false"/>
          <w:color w:val="000000"/>
        </w:rPr>
        <w:t xml:space="preserve"> 2-тарау. Нысанды толтыру бойынша түсіндірме</w:t>
      </w:r>
    </w:p>
    <w:bookmarkEnd w:id="129"/>
    <w:p>
      <w:pPr>
        <w:spacing w:after="0"/>
        <w:ind w:left="0"/>
        <w:jc w:val="both"/>
      </w:pPr>
      <w:r>
        <w:rPr>
          <w:rFonts w:ascii="Times New Roman"/>
          <w:b w:val="false"/>
          <w:i w:val="false"/>
          <w:color w:val="000000"/>
          <w:sz w:val="28"/>
        </w:rPr>
        <w:t xml:space="preserve">
      4. Нысан Нормативтік құқықтық актілерді мемлекеттік тіркеу тізілімінде № 15886 болып тіркелген "Банктің пруденциялық нормативтерінің және сақталуы міндетті өзге де нормалары мен лимиттерінің нормативтік мәндері мен оларды есептеу әдістемелерін, капиталының мөлшерін және Ашық валюталық позицияны есептеу қағидалары мен оның лимиттерін белгілеу туралы" Қазақстан Республикасы Ұлттық Банкі Басқармасының 2017 жылғы 13 қыркүйектегі № 170 </w:t>
      </w:r>
      <w:r>
        <w:rPr>
          <w:rFonts w:ascii="Times New Roman"/>
          <w:b w:val="false"/>
          <w:i w:val="false"/>
          <w:color w:val="000000"/>
          <w:sz w:val="28"/>
        </w:rPr>
        <w:t>қаулысында</w:t>
      </w:r>
      <w:r>
        <w:rPr>
          <w:rFonts w:ascii="Times New Roman"/>
          <w:b w:val="false"/>
          <w:i w:val="false"/>
          <w:color w:val="000000"/>
          <w:sz w:val="28"/>
        </w:rPr>
        <w:t xml:space="preserve"> белгіленген Банктің пруденциялық нормативтерінің және сақталуы міндетті өзге де нормалары мен лимиттерінің нормативтік мәндері мен оларды есептеу әдістемелеріне, капиталының мөлшеріне сәйкес толтырылады.</w:t>
      </w:r>
    </w:p>
    <w:p>
      <w:pPr>
        <w:spacing w:after="0"/>
        <w:ind w:left="0"/>
        <w:jc w:val="both"/>
      </w:pPr>
      <w:r>
        <w:rPr>
          <w:rFonts w:ascii="Times New Roman"/>
          <w:b w:val="false"/>
          <w:i w:val="false"/>
          <w:color w:val="000000"/>
          <w:sz w:val="28"/>
        </w:rPr>
        <w:t>
      5. 1, 2 және 3-жолдарда мәндер Нысан ұсынылатын ақпараттық жүйеде орналастырылған анықтамалықтардан таңдап алынады.</w:t>
      </w:r>
    </w:p>
    <w:p>
      <w:pPr>
        <w:spacing w:after="0"/>
        <w:ind w:left="0"/>
        <w:jc w:val="both"/>
      </w:pPr>
      <w:r>
        <w:rPr>
          <w:rFonts w:ascii="Times New Roman"/>
          <w:b w:val="false"/>
          <w:i w:val="false"/>
          <w:color w:val="000000"/>
          <w:sz w:val="28"/>
        </w:rPr>
        <w:t>
      6. Деректер болмаған кезде нысан ұсынылмайды.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Банкі Басқармасының </w:t>
            </w:r>
            <w:r>
              <w:br/>
            </w:r>
            <w:r>
              <w:rPr>
                <w:rFonts w:ascii="Times New Roman"/>
                <w:b w:val="false"/>
                <w:i w:val="false"/>
                <w:color w:val="000000"/>
                <w:sz w:val="20"/>
              </w:rPr>
              <w:t xml:space="preserve">2015 жылғы 8 мамырдағы </w:t>
            </w:r>
            <w:r>
              <w:br/>
            </w:r>
            <w:r>
              <w:rPr>
                <w:rFonts w:ascii="Times New Roman"/>
                <w:b w:val="false"/>
                <w:i w:val="false"/>
                <w:color w:val="000000"/>
                <w:sz w:val="20"/>
              </w:rPr>
              <w:t xml:space="preserve">№ 75 қаулысына </w:t>
            </w:r>
            <w:r>
              <w:br/>
            </w:r>
            <w:r>
              <w:rPr>
                <w:rFonts w:ascii="Times New Roman"/>
                <w:b w:val="false"/>
                <w:i w:val="false"/>
                <w:color w:val="000000"/>
                <w:sz w:val="20"/>
              </w:rPr>
              <w:t>21-қосымша</w:t>
            </w:r>
          </w:p>
        </w:tc>
      </w:tr>
    </w:tbl>
    <w:bookmarkStart w:name="z357" w:id="130"/>
    <w:p>
      <w:pPr>
        <w:spacing w:after="0"/>
        <w:ind w:left="0"/>
        <w:jc w:val="left"/>
      </w:pPr>
      <w:r>
        <w:rPr>
          <w:rFonts w:ascii="Times New Roman"/>
          <w:b/>
          <w:i w:val="false"/>
          <w:color w:val="000000"/>
        </w:rPr>
        <w:t xml:space="preserve"> Екiншi деңгейдегi банктердің пруденциялық нормативтердің орындалуы туралы есептілікті ұсыну қағидалары</w:t>
      </w:r>
    </w:p>
    <w:bookmarkEnd w:id="130"/>
    <w:p>
      <w:pPr>
        <w:spacing w:after="0"/>
        <w:ind w:left="0"/>
        <w:jc w:val="both"/>
      </w:pPr>
      <w:r>
        <w:rPr>
          <w:rFonts w:ascii="Times New Roman"/>
          <w:b w:val="false"/>
          <w:i w:val="false"/>
          <w:color w:val="ff0000"/>
          <w:sz w:val="28"/>
        </w:rPr>
        <w:t xml:space="preserve">
      Ескерту. 21-қосымша жаңа редакцияда - ҚР Ұлттық Банкі Басқармасының 27.03.2023 </w:t>
      </w:r>
      <w:r>
        <w:rPr>
          <w:rFonts w:ascii="Times New Roman"/>
          <w:b w:val="false"/>
          <w:i w:val="false"/>
          <w:color w:val="ff0000"/>
          <w:sz w:val="28"/>
        </w:rPr>
        <w:t>№ 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271" w:id="131"/>
    <w:p>
      <w:pPr>
        <w:spacing w:after="0"/>
        <w:ind w:left="0"/>
        <w:jc w:val="both"/>
      </w:pPr>
      <w:r>
        <w:rPr>
          <w:rFonts w:ascii="Times New Roman"/>
          <w:b w:val="false"/>
          <w:i w:val="false"/>
          <w:color w:val="000000"/>
          <w:sz w:val="28"/>
        </w:rPr>
        <w:t xml:space="preserve">
      1. Екiншi деңгейдегi банктердің пруденциялық нормативтердің орындалуы туралы есептілікті ұсыну қағидалары (бұдан әрі – Қағидалар)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65-2) тармақшасына, "Қазақстан Республикасындағы банктер және банк қызметі туралы" Қазақстан Республикасының Заңының 42-бабының </w:t>
      </w:r>
      <w:r>
        <w:rPr>
          <w:rFonts w:ascii="Times New Roman"/>
          <w:b w:val="false"/>
          <w:i w:val="false"/>
          <w:color w:val="000000"/>
          <w:sz w:val="28"/>
        </w:rPr>
        <w:t>3-тармағына</w:t>
      </w:r>
      <w:r>
        <w:rPr>
          <w:rFonts w:ascii="Times New Roman"/>
          <w:b w:val="false"/>
          <w:i w:val="false"/>
          <w:color w:val="000000"/>
          <w:sz w:val="28"/>
        </w:rPr>
        <w:t xml:space="preserve"> және 54-бабының </w:t>
      </w:r>
      <w:r>
        <w:rPr>
          <w:rFonts w:ascii="Times New Roman"/>
          <w:b w:val="false"/>
          <w:i w:val="false"/>
          <w:color w:val="000000"/>
          <w:sz w:val="28"/>
        </w:rPr>
        <w:t>1-тармағына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 және екінші деңгейдегі банктердің (бұдан әрі – банк) Қазақстан Республикасының Ұлттық Банкіне пруденциялық нормативтерді орындау туралы есептілікті ұсыну тәртібін айқындайды.</w:t>
      </w:r>
    </w:p>
    <w:bookmarkEnd w:id="131"/>
    <w:bookmarkStart w:name="z1272" w:id="132"/>
    <w:p>
      <w:pPr>
        <w:spacing w:after="0"/>
        <w:ind w:left="0"/>
        <w:jc w:val="both"/>
      </w:pPr>
      <w:r>
        <w:rPr>
          <w:rFonts w:ascii="Times New Roman"/>
          <w:b w:val="false"/>
          <w:i w:val="false"/>
          <w:color w:val="000000"/>
          <w:sz w:val="28"/>
        </w:rPr>
        <w:t>
      2. Есептілік "Қазақстан Республикасы Ұлттық Банкінің веб-порталы" ақпараттық жүйесін пайдалану арқылы электрондық форматта ұсынылады.</w:t>
      </w:r>
    </w:p>
    <w:bookmarkEnd w:id="132"/>
    <w:bookmarkStart w:name="z1273" w:id="133"/>
    <w:p>
      <w:pPr>
        <w:spacing w:after="0"/>
        <w:ind w:left="0"/>
        <w:jc w:val="both"/>
      </w:pPr>
      <w:r>
        <w:rPr>
          <w:rFonts w:ascii="Times New Roman"/>
          <w:b w:val="false"/>
          <w:i w:val="false"/>
          <w:color w:val="000000"/>
          <w:sz w:val="28"/>
        </w:rPr>
        <w:t>
      3. Есепке қол қою жөніндегі функция жүктелген басшы немесе адам және орындаушы электрондық цифрлық қолтаңба арқылы куәландырған есептілік электрондық форматта сақталады.</w:t>
      </w:r>
    </w:p>
    <w:bookmarkEnd w:id="133"/>
    <w:bookmarkStart w:name="z1274" w:id="134"/>
    <w:p>
      <w:pPr>
        <w:spacing w:after="0"/>
        <w:ind w:left="0"/>
        <w:jc w:val="both"/>
      </w:pPr>
      <w:r>
        <w:rPr>
          <w:rFonts w:ascii="Times New Roman"/>
          <w:b w:val="false"/>
          <w:i w:val="false"/>
          <w:color w:val="000000"/>
          <w:sz w:val="28"/>
        </w:rPr>
        <w:t>
      4. Есептіліктегі деректердің толықтығы мен дұрыстығын банк басшысы немесе есепке қол қою жөніндегі функция жүктелген адам қамтамасыз етеді.</w:t>
      </w:r>
    </w:p>
    <w:bookmarkEnd w:id="1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2015 жылғы 8 мамырдағы</w:t>
            </w:r>
            <w:r>
              <w:br/>
            </w:r>
            <w:r>
              <w:rPr>
                <w:rFonts w:ascii="Times New Roman"/>
                <w:b w:val="false"/>
                <w:i w:val="false"/>
                <w:color w:val="000000"/>
                <w:sz w:val="20"/>
              </w:rPr>
              <w:t>№ 75 қаулысына</w:t>
            </w:r>
            <w:r>
              <w:br/>
            </w:r>
            <w:r>
              <w:rPr>
                <w:rFonts w:ascii="Times New Roman"/>
                <w:b w:val="false"/>
                <w:i w:val="false"/>
                <w:color w:val="000000"/>
                <w:sz w:val="20"/>
              </w:rPr>
              <w:t>22-қосымша</w:t>
            </w:r>
          </w:p>
        </w:tc>
      </w:tr>
    </w:tbl>
    <w:bookmarkStart w:name="z363" w:id="135"/>
    <w:p>
      <w:pPr>
        <w:spacing w:after="0"/>
        <w:ind w:left="0"/>
        <w:jc w:val="left"/>
      </w:pPr>
      <w:r>
        <w:rPr>
          <w:rFonts w:ascii="Times New Roman"/>
          <w:b/>
          <w:i w:val="false"/>
          <w:color w:val="000000"/>
        </w:rPr>
        <w:t xml:space="preserve"> Қазақстан Республикасының күші жойылған нормативтік құқықтық актілерінің тізбесі</w:t>
      </w:r>
    </w:p>
    <w:bookmarkEnd w:id="135"/>
    <w:bookmarkStart w:name="z364" w:id="136"/>
    <w:p>
      <w:pPr>
        <w:spacing w:after="0"/>
        <w:ind w:left="0"/>
        <w:jc w:val="both"/>
      </w:pPr>
      <w:r>
        <w:rPr>
          <w:rFonts w:ascii="Times New Roman"/>
          <w:b w:val="false"/>
          <w:i w:val="false"/>
          <w:color w:val="000000"/>
          <w:sz w:val="28"/>
        </w:rPr>
        <w:t xml:space="preserve">
      1. Қазақстан Республикасы Қаржы нарығын және қаржы ұйымдарын реттеу мен қадағалау агенттігі Басқармасының "Екінші деңгейдегі банктердің пруденциалдық нормативтерді орындауы жөніндегі есеп беру ережесін бекіту туралы" 2006 жылғы 17 маусымдағы № 136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4301 тіркелген).</w:t>
      </w:r>
    </w:p>
    <w:bookmarkEnd w:id="136"/>
    <w:bookmarkStart w:name="z365" w:id="137"/>
    <w:p>
      <w:pPr>
        <w:spacing w:after="0"/>
        <w:ind w:left="0"/>
        <w:jc w:val="both"/>
      </w:pPr>
      <w:r>
        <w:rPr>
          <w:rFonts w:ascii="Times New Roman"/>
          <w:b w:val="false"/>
          <w:i w:val="false"/>
          <w:color w:val="000000"/>
          <w:sz w:val="28"/>
        </w:rPr>
        <w:t xml:space="preserve">
      2. Қазақстан Республикасы Қаржы нарығын және қаржы ұйымдарын реттеу мен қадағалау агенттігі Басқармасының "Қазақстан Республикасы Қаржы нарығын және қаржы ұйымдарын реттеу мен қадағалау агенттігі Басқармасының "Екінші деңгейдегі банктердің пруденциалдық нормативтерді орындауы жөніндегі есеп беру ережесін бекіту туралы" 2006 жылғы 17 маусымдағы № 136 қаулысына өзгерістер мен толықтырулар енгізу туралы" 2007 жылғы 23 ақпандағы № 46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4581 тіркелген).</w:t>
      </w:r>
    </w:p>
    <w:bookmarkEnd w:id="137"/>
    <w:bookmarkStart w:name="z366" w:id="138"/>
    <w:p>
      <w:pPr>
        <w:spacing w:after="0"/>
        <w:ind w:left="0"/>
        <w:jc w:val="both"/>
      </w:pPr>
      <w:r>
        <w:rPr>
          <w:rFonts w:ascii="Times New Roman"/>
          <w:b w:val="false"/>
          <w:i w:val="false"/>
          <w:color w:val="000000"/>
          <w:sz w:val="28"/>
        </w:rPr>
        <w:t xml:space="preserve">
      3. Қазақстан Республикасы Қаржы нарығын және қаржы ұйымдарын реттеу мен қадағалау агенттігі Басқармасының "Қазақстан Республикасы Қаржы нарығын және қаржы ұйымдарын реттеу мен қадағалау агенттігі Басқармасының "Екінші деңгейдегі банктердің пруденциалдық нормативтерді орындауы жөніндегі есеп беру ережесін бекіту туралы" 2006 жылғы 17 маусымдағы № 136 қаулысына өзгерістер мен толықтырулар енгізу туралы" 2007 жылғы 28 мамырдағы № 156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4806 тіркелген).</w:t>
      </w:r>
    </w:p>
    <w:bookmarkEnd w:id="138"/>
    <w:bookmarkStart w:name="z367" w:id="139"/>
    <w:p>
      <w:pPr>
        <w:spacing w:after="0"/>
        <w:ind w:left="0"/>
        <w:jc w:val="both"/>
      </w:pPr>
      <w:r>
        <w:rPr>
          <w:rFonts w:ascii="Times New Roman"/>
          <w:b w:val="false"/>
          <w:i w:val="false"/>
          <w:color w:val="000000"/>
          <w:sz w:val="28"/>
        </w:rPr>
        <w:t xml:space="preserve">
      4. Қазақстан Республикасы Қаржы нарығын және қаржы ұйымдарын реттеу мен қадағалау агенттігі Басқармасының "Қазақстан Республикасы Қаржы нарығын және қаржы ұйымдарын реттеу мен қадағалау агенттігі Басқармасының "Екінші деңгейдегі банктердің пруденциалдық нормативтерді орындауы жөніндегі есеп беру ережесін бекіту туралы" 2006 жылғы 17 маусымдағы № 136 қаулысына өзгерістер енгізу туралы" 2007 жылғы 27 тамыздағы № 225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4956 тіркелген).</w:t>
      </w:r>
    </w:p>
    <w:bookmarkEnd w:id="139"/>
    <w:bookmarkStart w:name="z368" w:id="140"/>
    <w:p>
      <w:pPr>
        <w:spacing w:after="0"/>
        <w:ind w:left="0"/>
        <w:jc w:val="both"/>
      </w:pPr>
      <w:r>
        <w:rPr>
          <w:rFonts w:ascii="Times New Roman"/>
          <w:b w:val="false"/>
          <w:i w:val="false"/>
          <w:color w:val="000000"/>
          <w:sz w:val="28"/>
        </w:rPr>
        <w:t xml:space="preserve">
      5. Қазақстан Республикасы Қаржы нарығын және қаржы ұйымдарын реттеу мен қадағалау агенттігі Басқармасының "Қазақстан Республикасы Қаржы нарығын және қаржы ұйымдарын реттеу мен қадағалау агенттігі Басқармасының "Екінші деңгейдегі банктердің пруденциалдық нормативтерді орындауы жөніндегі есеп беру ережесін бекіту туралы" 2006 жылы 17 маусымдағы № 136 қаулысына өзгерістер мен толықтырулар енгізу туралы" 2007 жылғы 24 қазандағы № 243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5001 тіркелген).</w:t>
      </w:r>
    </w:p>
    <w:bookmarkEnd w:id="140"/>
    <w:bookmarkStart w:name="z369" w:id="141"/>
    <w:p>
      <w:pPr>
        <w:spacing w:after="0"/>
        <w:ind w:left="0"/>
        <w:jc w:val="both"/>
      </w:pPr>
      <w:r>
        <w:rPr>
          <w:rFonts w:ascii="Times New Roman"/>
          <w:b w:val="false"/>
          <w:i w:val="false"/>
          <w:color w:val="000000"/>
          <w:sz w:val="28"/>
        </w:rPr>
        <w:t xml:space="preserve">
      6. Қазақстан Республикасы Қаржы нарығын және қаржы ұйымдарын реттеу мен қадағалау агенттігі Басқармасының "Қазақстан Республикасы Қаржы нарығын және қаржы ұйымдарын реттеу мен қадағалау агенттігі Басқармасының "Екінші деңгейдегі банктердің пруденциалдық нормативтерді орындауы жөніндегі есеп беру ережесін бекіту туралы" 2006 жылғы 17 маусымдағы № 136 қаулысына өзгерістер мен толықтырулар енгізу туралы" 2008 жылғы 26 ақпандағы № 21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5175 тіркелген).</w:t>
      </w:r>
    </w:p>
    <w:bookmarkEnd w:id="141"/>
    <w:bookmarkStart w:name="z370" w:id="142"/>
    <w:p>
      <w:pPr>
        <w:spacing w:after="0"/>
        <w:ind w:left="0"/>
        <w:jc w:val="both"/>
      </w:pPr>
      <w:r>
        <w:rPr>
          <w:rFonts w:ascii="Times New Roman"/>
          <w:b w:val="false"/>
          <w:i w:val="false"/>
          <w:color w:val="000000"/>
          <w:sz w:val="28"/>
        </w:rPr>
        <w:t xml:space="preserve">
      7. Қазақстан Республикасы Қаржы нарығын және қаржы ұйымдарын реттеу мен қадағалау агенттігі Басқармасының "Қазақстан Республикасы Қаржы нарығын және қаржы ұйымдарын реттеу мен қадағалау агенттігі Басқармасының "Екінші деңгейдегі банктердің пруденциалдық нормативтерді орындауы жөніндегі есеп беру ережесін бекіту туралы" 2006 жылғы 17 маусымдағы № 136 қаулысына толықтырулар енгізу туралы" 2008 жылғы 22 тамыздағы № 132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5330 тіркелген).</w:t>
      </w:r>
    </w:p>
    <w:bookmarkEnd w:id="142"/>
    <w:bookmarkStart w:name="z371" w:id="143"/>
    <w:p>
      <w:pPr>
        <w:spacing w:after="0"/>
        <w:ind w:left="0"/>
        <w:jc w:val="both"/>
      </w:pPr>
      <w:r>
        <w:rPr>
          <w:rFonts w:ascii="Times New Roman"/>
          <w:b w:val="false"/>
          <w:i w:val="false"/>
          <w:color w:val="000000"/>
          <w:sz w:val="28"/>
        </w:rPr>
        <w:t xml:space="preserve">
      8. Қазақстан Республикасы Қаржы нарығын және қаржы ұйымдарын реттеу мен қадағалау агенттігі Басқармасының "Қазақстан Республикасы Қаржы нарығын және қаржы ұйымдарын реттеу мен қадағалау агенттігі Басқармасының "Екінші деңгейдегі банктердің пруденциалдық нормативтерді орындауы жөніндегі есеп беру ережесін бекіту туралы" 2006 жылғы 17 маусымдағы № 136 қаулысына толықтырулар енгізу туралы" 2008 жылғы 28 қарашадағы № 198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5445 тіркелген).</w:t>
      </w:r>
    </w:p>
    <w:bookmarkEnd w:id="143"/>
    <w:bookmarkStart w:name="z372" w:id="144"/>
    <w:p>
      <w:pPr>
        <w:spacing w:after="0"/>
        <w:ind w:left="0"/>
        <w:jc w:val="both"/>
      </w:pPr>
      <w:r>
        <w:rPr>
          <w:rFonts w:ascii="Times New Roman"/>
          <w:b w:val="false"/>
          <w:i w:val="false"/>
          <w:color w:val="000000"/>
          <w:sz w:val="28"/>
        </w:rPr>
        <w:t xml:space="preserve">
      9. Қазақстан Республикасы Қаржы нарығын және қаржы ұйымдарын реттеу мен қадағалау агенттігі Басқармасының "Қазақстан Республикасы Қаржы нарығын және Қаржы ұйымдарын реттеу мен қадағалау агенттігі Басқармасының "Екінші деңгейдегі банктердің пруденциалдық нормативтерді орындауы жөніндегі есеп беру ережесін бекіту туралы" 2006 жылғы 17 маусымдағы № 136 қаулысына толықтырулар мен өзгерістер енгізу туралы" 2009 жылғы 27 ақпандағы № 41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5609 тіркелген).</w:t>
      </w:r>
    </w:p>
    <w:bookmarkEnd w:id="144"/>
    <w:bookmarkStart w:name="z373" w:id="145"/>
    <w:p>
      <w:pPr>
        <w:spacing w:after="0"/>
        <w:ind w:left="0"/>
        <w:jc w:val="both"/>
      </w:pPr>
      <w:r>
        <w:rPr>
          <w:rFonts w:ascii="Times New Roman"/>
          <w:b w:val="false"/>
          <w:i w:val="false"/>
          <w:color w:val="000000"/>
          <w:sz w:val="28"/>
        </w:rPr>
        <w:t xml:space="preserve">
      10. Қазақстан Республикасы Қаржы нарығын және қаржы ұйымдарын реттеу мен қадағалау агенттігі Басқармасының "Ислам банктерінің пруденциалдық нормативтерді орындауы жөніндегі есептілігі, оны ұсыну нысандары мен мерзімдері туралы" 2009 жылғы 27 наурыздағы № 67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5671 тіркелген).</w:t>
      </w:r>
    </w:p>
    <w:bookmarkEnd w:id="145"/>
    <w:bookmarkStart w:name="z374" w:id="146"/>
    <w:p>
      <w:pPr>
        <w:spacing w:after="0"/>
        <w:ind w:left="0"/>
        <w:jc w:val="both"/>
      </w:pPr>
      <w:r>
        <w:rPr>
          <w:rFonts w:ascii="Times New Roman"/>
          <w:b w:val="false"/>
          <w:i w:val="false"/>
          <w:color w:val="000000"/>
          <w:sz w:val="28"/>
        </w:rPr>
        <w:t xml:space="preserve">
      11. Қазақстан Республикасы Қаржы нарығын және қаржы ұйымдарын реттеу мен қадағалау агенттігі Басқармасының "Қазақстан Республикасы Қаржы нарығын және қаржы ұйымдарын реттеу мен қадағалау агенттігі Басқармасының "Екінші деңгейдегі банктердің пруденциалдық нормативтерді орындауы жөніндегі есеп беру ережесін бекіту туралы" 2006 жылғы 17 маусымдағы № 136 қаулысына толықтырулар мен өзгерістер енгізу туралы" 2009 жылғы 29 мамырдағы № 105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5712 тіркелген).</w:t>
      </w:r>
    </w:p>
    <w:bookmarkEnd w:id="146"/>
    <w:bookmarkStart w:name="z375" w:id="147"/>
    <w:p>
      <w:pPr>
        <w:spacing w:after="0"/>
        <w:ind w:left="0"/>
        <w:jc w:val="both"/>
      </w:pPr>
      <w:r>
        <w:rPr>
          <w:rFonts w:ascii="Times New Roman"/>
          <w:b w:val="false"/>
          <w:i w:val="false"/>
          <w:color w:val="000000"/>
          <w:sz w:val="28"/>
        </w:rPr>
        <w:t xml:space="preserve">
      12. Қазақстан Республикасы Қаржы нарығын және қаржы ұйымдарын реттеу мен қадағалау агенттігі Басқармасының "Қазақстан Республикасы Қаржы нарығын және қаржы ұйымдарын реттеу мен қадағалау агенттігі Басқармасының "Екінші деңгейдегі банктердің пруденциалдық нормативтерді орындауы жөніндегі есеп беру ережесін бекіту туралы" 2006 жылғы 17 маусымдағы № 136 қаулысына толықтырулар мен өзгерістер енгізу туралы" 2009 жылғы 29 желтоқсандағы № 259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6034 тіркелген).</w:t>
      </w:r>
    </w:p>
    <w:bookmarkEnd w:id="147"/>
    <w:bookmarkStart w:name="z376" w:id="148"/>
    <w:p>
      <w:pPr>
        <w:spacing w:after="0"/>
        <w:ind w:left="0"/>
        <w:jc w:val="both"/>
      </w:pPr>
      <w:r>
        <w:rPr>
          <w:rFonts w:ascii="Times New Roman"/>
          <w:b w:val="false"/>
          <w:i w:val="false"/>
          <w:color w:val="000000"/>
          <w:sz w:val="28"/>
        </w:rPr>
        <w:t xml:space="preserve">
      13. Қазақстан Республикасы Қаржы нарығын және қаржы ұйымдарын реттеу мен қадағалау агенттігі Басқармасының "Қазақстан Республикасының кейбiр нормативтiк құқықтық актiлерiне қаржы нарығын және қаржы ұйымдарын реттеу мен қадағалау бойынша өзгерiстер мен толықтырулар енгiзу туралы" 2010 жылғы 3 қыркүйектегі № 131 қаулысы (Нормативтік құқықтық актілерді мемлекеттік тіркеу тізілімінде № 6554 тіркелген) қосымшасының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22-тармақтары</w:t>
      </w:r>
      <w:r>
        <w:rPr>
          <w:rFonts w:ascii="Times New Roman"/>
          <w:b w:val="false"/>
          <w:i w:val="false"/>
          <w:color w:val="000000"/>
          <w:sz w:val="28"/>
        </w:rPr>
        <w:t>.</w:t>
      </w:r>
    </w:p>
    <w:bookmarkEnd w:id="148"/>
    <w:bookmarkStart w:name="z377" w:id="149"/>
    <w:p>
      <w:pPr>
        <w:spacing w:after="0"/>
        <w:ind w:left="0"/>
        <w:jc w:val="both"/>
      </w:pPr>
      <w:r>
        <w:rPr>
          <w:rFonts w:ascii="Times New Roman"/>
          <w:b w:val="false"/>
          <w:i w:val="false"/>
          <w:color w:val="000000"/>
          <w:sz w:val="28"/>
        </w:rPr>
        <w:t xml:space="preserve">
      14. Қазақстан Республикасының Ұлттық Банкі Басқармасының "Қазақстан Республикасының кейбір нормативтік құқықтық актілеріне өзгерістер енгізу туралы" 2011 жылғы 30 қыркүйектегі № 118 қаулысы (Нормативтік құқықтық актілерді мемлекеттік тіркеу тізілімінде № 7314 тіркелген, "Заң газеті" газетінде 2011 жылғы 23 желтоқсанда № 189 (2005) жарияланған) қосымшасының </w:t>
      </w:r>
      <w:r>
        <w:rPr>
          <w:rFonts w:ascii="Times New Roman"/>
          <w:b w:val="false"/>
          <w:i w:val="false"/>
          <w:color w:val="000000"/>
          <w:sz w:val="28"/>
        </w:rPr>
        <w:t>5-тармағы</w:t>
      </w:r>
      <w:r>
        <w:rPr>
          <w:rFonts w:ascii="Times New Roman"/>
          <w:b w:val="false"/>
          <w:i w:val="false"/>
          <w:color w:val="000000"/>
          <w:sz w:val="28"/>
        </w:rPr>
        <w:t>.</w:t>
      </w:r>
    </w:p>
    <w:bookmarkEnd w:id="149"/>
    <w:bookmarkStart w:name="z378" w:id="150"/>
    <w:p>
      <w:pPr>
        <w:spacing w:after="0"/>
        <w:ind w:left="0"/>
        <w:jc w:val="both"/>
      </w:pPr>
      <w:r>
        <w:rPr>
          <w:rFonts w:ascii="Times New Roman"/>
          <w:b w:val="false"/>
          <w:i w:val="false"/>
          <w:color w:val="000000"/>
          <w:sz w:val="28"/>
        </w:rPr>
        <w:t xml:space="preserve">
      15. Қазақстан Республикасының Ұлттық Банкі Басқармасының "Қазақстан Республикасының кейбір нормативтік құқықтық актілеріне екінші деңгейдегі банктердің қызметін реттеу мәселелері бойынша өзгерістер мен толықтырулар енгізу туралы" 2012 жылғы 28 сәуірдегі № 172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7682 тіркелген, 2012 жылғы 11 шілдеде "Егемен Қазақстан" газетінде № 383-388 (27462) жарияланған) 1-қосымшасының 2 және 4-тармақтары.</w:t>
      </w:r>
    </w:p>
    <w:bookmarkEnd w:id="150"/>
    <w:bookmarkStart w:name="z379" w:id="151"/>
    <w:p>
      <w:pPr>
        <w:spacing w:after="0"/>
        <w:ind w:left="0"/>
        <w:jc w:val="both"/>
      </w:pPr>
      <w:r>
        <w:rPr>
          <w:rFonts w:ascii="Times New Roman"/>
          <w:b w:val="false"/>
          <w:i w:val="false"/>
          <w:color w:val="000000"/>
          <w:sz w:val="28"/>
        </w:rPr>
        <w:t xml:space="preserve">
      16. Қазақстан Республикасының Ұлттық Банкі Басқармасының "Қазақстан Республикасының кейбір нормативтік құқықтық актілеріне банк қызметін реттеу мәселелері бойынша өзгерістер мен толықтырулар енгізу туралы" 2012 жылғы 24 желтоқсандағы № 383 </w:t>
      </w:r>
      <w:r>
        <w:rPr>
          <w:rFonts w:ascii="Times New Roman"/>
          <w:b w:val="false"/>
          <w:i w:val="false"/>
          <w:color w:val="000000"/>
          <w:sz w:val="28"/>
        </w:rPr>
        <w:t>қаулысымен</w:t>
      </w:r>
      <w:r>
        <w:rPr>
          <w:rFonts w:ascii="Times New Roman"/>
          <w:b w:val="false"/>
          <w:i w:val="false"/>
          <w:color w:val="000000"/>
          <w:sz w:val="28"/>
        </w:rPr>
        <w:t xml:space="preserve"> (Нормативтік құқықтық актілерді мемлекеттік тіркеу тізілімінде № 8272 тіркелген, 2013 жылғы 15 мамырда "Егемен Қазақстан" газетінде № 126 (28065) жарияланған) бекітілген Банк қызметін реттеу мәселелері бойынша өзгерістер мен толықтырулар енгізілетін Қазақстан Республикасының нормативтік құқықтық актілері тізбесінің 3 және 5-тармақтары.</w:t>
      </w:r>
    </w:p>
    <w:bookmarkEnd w:id="151"/>
    <w:bookmarkStart w:name="z380" w:id="152"/>
    <w:p>
      <w:pPr>
        <w:spacing w:after="0"/>
        <w:ind w:left="0"/>
        <w:jc w:val="both"/>
      </w:pPr>
      <w:r>
        <w:rPr>
          <w:rFonts w:ascii="Times New Roman"/>
          <w:b w:val="false"/>
          <w:i w:val="false"/>
          <w:color w:val="000000"/>
          <w:sz w:val="28"/>
        </w:rPr>
        <w:t xml:space="preserve">
      17. Қазақстан Республикасының Ұлттық Банкі Басқармасының "Кейбір нормативтік құқықтық актілеріне банк қызметін реттеу мәселелері бойынша өзгерістер мен толықтырулар енгізу туралы" 2013 жылғы 25 ақпандағы № 74 қаулысымен (Нормативтік құқықтық актілерді мемлекеттік тіркеу тізілімінде № 8436 тіркелген, "Заң газеті" газетінде 2013жылғы 12 маусымда № 85 (2286) жарияланған) бекітілген Қазақстан Республикасының өзгерістер мен толықтырулар енгізілетін банк қызметін реттеу мәселелері бойынша нормативтік құқықтық актілері тізбесінің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5-тармақтары</w:t>
      </w:r>
      <w:r>
        <w:rPr>
          <w:rFonts w:ascii="Times New Roman"/>
          <w:b w:val="false"/>
          <w:i w:val="false"/>
          <w:color w:val="000000"/>
          <w:sz w:val="28"/>
        </w:rPr>
        <w:t>.</w:t>
      </w:r>
    </w:p>
    <w:bookmarkEnd w:id="152"/>
    <w:bookmarkStart w:name="z381" w:id="153"/>
    <w:p>
      <w:pPr>
        <w:spacing w:after="0"/>
        <w:ind w:left="0"/>
        <w:jc w:val="both"/>
      </w:pPr>
      <w:r>
        <w:rPr>
          <w:rFonts w:ascii="Times New Roman"/>
          <w:b w:val="false"/>
          <w:i w:val="false"/>
          <w:color w:val="000000"/>
          <w:sz w:val="28"/>
        </w:rPr>
        <w:t xml:space="preserve">
      18. Қазақстан Республикасының Ұлттық Банкі Басқармасының "Қазақстан Республикасының кейбір нормативтік құқықтық актілеріне қаржы нарығын және қаржы ұйымдарын реттеу, бақылау мен қадағалау мәселелері бойынша өзгерістер мен толықтырулар енгізу туралы" 2013 жылғы 26 шілдедегі № 204 </w:t>
      </w:r>
      <w:r>
        <w:rPr>
          <w:rFonts w:ascii="Times New Roman"/>
          <w:b w:val="false"/>
          <w:i w:val="false"/>
          <w:color w:val="000000"/>
          <w:sz w:val="28"/>
        </w:rPr>
        <w:t>қаулысымен</w:t>
      </w:r>
      <w:r>
        <w:rPr>
          <w:rFonts w:ascii="Times New Roman"/>
          <w:b w:val="false"/>
          <w:i w:val="false"/>
          <w:color w:val="000000"/>
          <w:sz w:val="28"/>
        </w:rPr>
        <w:t xml:space="preserve"> (Нормативтік құқықтық актілерді мемлекеттік тіркеу тізілімінде № 8667 тіркелген, 2014 жылғы 1 ақпанда "Егемен Қазақстан" газетінде № 22 (28246) жарияланған) бекітілген Қазақстан Республикасының қаржы нарығын және қаржы ұйымдарын реттеу, бақылау мен қадағалау мәселелері бойынша өзгерістер мен толықтырулар енгізілетін нормативтік құқықтық актілері тізбесінің </w:t>
      </w:r>
      <w:r>
        <w:rPr>
          <w:rFonts w:ascii="Times New Roman"/>
          <w:b w:val="false"/>
          <w:i w:val="false"/>
          <w:color w:val="000000"/>
          <w:sz w:val="28"/>
        </w:rPr>
        <w:t>3-тармағы</w:t>
      </w:r>
      <w:r>
        <w:rPr>
          <w:rFonts w:ascii="Times New Roman"/>
          <w:b w:val="false"/>
          <w:i w:val="false"/>
          <w:color w:val="000000"/>
          <w:sz w:val="28"/>
        </w:rPr>
        <w:t>.</w:t>
      </w:r>
    </w:p>
    <w:bookmarkEnd w:id="15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