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98d" w14:textId="41fe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8 мамырдағы № 72 қаулысы. Қазақстан Республикасының Әділет министрлігінде 2015 жылы 25 мамырда № 11163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туралы» 2015 жылғы 27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өзгерістер енгізілетін Қазақстан Республикасы Ұлттық Банкінің төлемдер мен ақша аударымдары және банк шоттарын жүргізу мәселелері бойынша нормативтік құқықтық актілерінің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Төлем жүйелерін дамыту және басқару департаменті (Мұсаев Р.Н.)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Әділет министрлігінде мемлекеттік тіркелгеннен кейін күнтізбелік он күн ішінде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Н.Ж.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 және 2014 жылғы 1 қыркүйектен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Банкінің төлемдер мен ақша</w:t>
      </w:r>
      <w:r>
        <w:br/>
      </w:r>
      <w:r>
        <w:rPr>
          <w:rFonts w:ascii="Times New Roman"/>
          <w:b/>
          <w:i w:val="false"/>
          <w:color w:val="000000"/>
        </w:rPr>
        <w:t>
аударымдары және банк шоттарын жүргізу мәселелері бойынша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енгізілетін нормативтік құқықтық актілерінің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Ұлттық Банкі Басқармасының 31.08.2016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(01.01.2017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