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407a" w14:textId="5914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24 сәуірдегі № 395 бұйрығы. Қазақстан Республикасының Әділет министрлігінде 2015 жылы 28 мамырда № 11211 тіркелді. Күші жойылды - Қазақстан Республикасы Ішкі істер министрінің 2020 жылғы 27 наурыздағы № 254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27.03.2020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Ішкі істер министрінің 16.03.2017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215" w:id="1"/>
    <w:p>
      <w:pPr>
        <w:spacing w:after="0"/>
        <w:ind w:left="0"/>
        <w:jc w:val="both"/>
      </w:pPr>
      <w:r>
        <w:rPr>
          <w:rFonts w:ascii="Times New Roman"/>
          <w:b w:val="false"/>
          <w:i w:val="false"/>
          <w:color w:val="000000"/>
          <w:sz w:val="28"/>
        </w:rPr>
        <w:t>
      1. Қоса беріліп отырған:</w:t>
      </w:r>
    </w:p>
    <w:bookmarkEnd w:id="1"/>
    <w:bookmarkStart w:name="z216" w:id="2"/>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өндіру, жөндеу, сату, коллекцияға жинау, экспонаттау жөніндегі қызметті жүзеге асыруға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217" w:id="3"/>
    <w:p>
      <w:pPr>
        <w:spacing w:after="0"/>
        <w:ind w:left="0"/>
        <w:jc w:val="both"/>
      </w:pPr>
      <w:r>
        <w:rPr>
          <w:rFonts w:ascii="Times New Roman"/>
          <w:b w:val="false"/>
          <w:i w:val="false"/>
          <w:color w:val="000000"/>
          <w:sz w:val="28"/>
        </w:rPr>
        <w:t xml:space="preserve">
      2) "Азаматтық пиротехникалық заттарды және олар қолданылып жасалған бұйымдарды әзірлеу, өндіру, сату, пайдалану жөніндегі қызметті жүзеге асыруға лицензия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218" w:id="4"/>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комиссиялық сатуға жолдама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219" w:id="5"/>
    <w:p>
      <w:pPr>
        <w:spacing w:after="0"/>
        <w:ind w:left="0"/>
        <w:jc w:val="both"/>
      </w:pPr>
      <w:r>
        <w:rPr>
          <w:rFonts w:ascii="Times New Roman"/>
          <w:b w:val="false"/>
          <w:i w:val="false"/>
          <w:color w:val="000000"/>
          <w:sz w:val="28"/>
        </w:rPr>
        <w:t xml:space="preserve">
      4)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220" w:id="6"/>
    <w:p>
      <w:pPr>
        <w:spacing w:after="0"/>
        <w:ind w:left="0"/>
        <w:jc w:val="both"/>
      </w:pPr>
      <w:r>
        <w:rPr>
          <w:rFonts w:ascii="Times New Roman"/>
          <w:b w:val="false"/>
          <w:i w:val="false"/>
          <w:color w:val="000000"/>
          <w:sz w:val="28"/>
        </w:rPr>
        <w:t xml:space="preserve">
      5)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16.03.2017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222" w:id="7"/>
    <w:p>
      <w:pPr>
        <w:spacing w:after="0"/>
        <w:ind w:left="0"/>
        <w:jc w:val="both"/>
      </w:pPr>
      <w:r>
        <w:rPr>
          <w:rFonts w:ascii="Times New Roman"/>
          <w:b w:val="false"/>
          <w:i w:val="false"/>
          <w:color w:val="000000"/>
          <w:sz w:val="28"/>
        </w:rPr>
        <w:t xml:space="preserve">
      7) "Азаматтық пиротехникалық заттар мен олар қолданылып жасалған бұйымдарды сатып алуға, сақтауға рұқсат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223" w:id="8"/>
    <w:p>
      <w:pPr>
        <w:spacing w:after="0"/>
        <w:ind w:left="0"/>
        <w:jc w:val="both"/>
      </w:pPr>
      <w:r>
        <w:rPr>
          <w:rFonts w:ascii="Times New Roman"/>
          <w:b w:val="false"/>
          <w:i w:val="false"/>
          <w:color w:val="000000"/>
          <w:sz w:val="28"/>
        </w:rPr>
        <w:t xml:space="preserve">
      8) "Атыс тирлері (атыс орындары) мен стендтерін ашуға және олардың жұмыс істеуіне рұқсат беру" мемлекеттік көрсетілетін қызмет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16.03.2017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224" w:id="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9"/>
    <w:bookmarkStart w:name="z22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26" w:id="11"/>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ресми жариялауға жолдауды;</w:t>
      </w:r>
    </w:p>
    <w:bookmarkEnd w:id="11"/>
    <w:bookmarkStart w:name="z227" w:id="1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12"/>
    <w:bookmarkStart w:name="z228"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комитетіне (И.В. Лепеха) жүктелсін.</w:t>
      </w:r>
    </w:p>
    <w:bookmarkEnd w:id="13"/>
    <w:bookmarkStart w:name="z22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2015 жылғы "____"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19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bl>
    <w:bookmarkStart w:name="z3" w:id="15"/>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стандарты</w:t>
      </w:r>
    </w:p>
    <w:bookmarkEnd w:id="15"/>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30.11.2018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31" w:id="16"/>
    <w:p>
      <w:pPr>
        <w:spacing w:after="0"/>
        <w:ind w:left="0"/>
        <w:jc w:val="left"/>
      </w:pPr>
      <w:r>
        <w:rPr>
          <w:rFonts w:ascii="Times New Roman"/>
          <w:b/>
          <w:i w:val="false"/>
          <w:color w:val="000000"/>
        </w:rPr>
        <w:t xml:space="preserve"> 1-тарау. Жалпы ережелер</w:t>
      </w:r>
    </w:p>
    <w:bookmarkEnd w:id="16"/>
    <w:bookmarkStart w:name="z1030" w:id="17"/>
    <w:p>
      <w:pPr>
        <w:spacing w:after="0"/>
        <w:ind w:left="0"/>
        <w:jc w:val="both"/>
      </w:pPr>
      <w:r>
        <w:rPr>
          <w:rFonts w:ascii="Times New Roman"/>
          <w:b w:val="false"/>
          <w:i w:val="false"/>
          <w:color w:val="000000"/>
          <w:sz w:val="28"/>
        </w:rPr>
        <w:t>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қызметі (бұдан әрі - мемлекеттік көрсетілетін қызмет).</w:t>
      </w:r>
    </w:p>
    <w:bookmarkEnd w:id="17"/>
    <w:bookmarkStart w:name="z1032"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8"/>
    <w:bookmarkStart w:name="z1033" w:id="19"/>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(бұдан әрі - Портал) арқылы жүзеге асырылады.</w:t>
      </w:r>
    </w:p>
    <w:bookmarkStart w:name="z1034"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1035" w:id="21"/>
    <w:p>
      <w:pPr>
        <w:spacing w:after="0"/>
        <w:ind w:left="0"/>
        <w:jc w:val="both"/>
      </w:pPr>
      <w:r>
        <w:rPr>
          <w:rFonts w:ascii="Times New Roman"/>
          <w:b w:val="false"/>
          <w:i w:val="false"/>
          <w:color w:val="000000"/>
          <w:sz w:val="28"/>
        </w:rPr>
        <w:t>
      4. Мемлекеттік қызмет көрсету мерзімі:</w:t>
      </w:r>
    </w:p>
    <w:bookmarkEnd w:id="21"/>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036" w:id="22"/>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22"/>
    <w:bookmarkStart w:name="z1037" w:id="23"/>
    <w:p>
      <w:pPr>
        <w:spacing w:after="0"/>
        <w:ind w:left="0"/>
        <w:jc w:val="both"/>
      </w:pPr>
      <w:r>
        <w:rPr>
          <w:rFonts w:ascii="Times New Roman"/>
          <w:b w:val="false"/>
          <w:i w:val="false"/>
          <w:color w:val="000000"/>
          <w:sz w:val="28"/>
        </w:rPr>
        <w:t xml:space="preserve">
      6.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электрондық нысанда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жолданады.</w:t>
      </w:r>
    </w:p>
    <w:bookmarkStart w:name="z1038"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24"/>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баж алынады.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bookmarkStart w:name="z1039" w:id="25"/>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10 (он) айлық есептік көрсетікішті (бұдан әрі - АЕК) құрайды;</w:t>
      </w:r>
    </w:p>
    <w:bookmarkEnd w:id="25"/>
    <w:bookmarkStart w:name="z1040" w:id="26"/>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аспайды.</w:t>
      </w:r>
    </w:p>
    <w:bookmarkEnd w:id="26"/>
    <w:bookmarkStart w:name="z1041" w:id="2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bookmarkEnd w:id="27"/>
    <w:bookmarkStart w:name="z1042" w:id="28"/>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Порталда:</w:t>
      </w:r>
    </w:p>
    <w:bookmarkEnd w:id="28"/>
    <w:bookmarkStart w:name="z1043" w:id="29"/>
    <w:p>
      <w:pPr>
        <w:spacing w:after="0"/>
        <w:ind w:left="0"/>
        <w:jc w:val="both"/>
      </w:pPr>
      <w:r>
        <w:rPr>
          <w:rFonts w:ascii="Times New Roman"/>
          <w:b w:val="false"/>
          <w:i w:val="false"/>
          <w:color w:val="000000"/>
          <w:sz w:val="28"/>
        </w:rPr>
        <w:t>
      1) лицензия және (немесе) лицензияға қосымшаны алу үшін:</w:t>
      </w:r>
    </w:p>
    <w:bookmarkEnd w:id="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p>
      <w:pPr>
        <w:spacing w:after="0"/>
        <w:ind w:left="0"/>
        <w:jc w:val="both"/>
      </w:pPr>
      <w:r>
        <w:rPr>
          <w:rFonts w:ascii="Times New Roman"/>
          <w:b w:val="false"/>
          <w:i w:val="false"/>
          <w:color w:val="000000"/>
          <w:sz w:val="28"/>
        </w:rPr>
        <w:t>
      кадрларды есепке алу жөніндегі жеке парақтың электрондық көшірмесі;</w:t>
      </w:r>
    </w:p>
    <w:p>
      <w:pPr>
        <w:spacing w:after="0"/>
        <w:ind w:left="0"/>
        <w:jc w:val="both"/>
      </w:pPr>
      <w:r>
        <w:rPr>
          <w:rFonts w:ascii="Times New Roman"/>
          <w:b w:val="false"/>
          <w:i w:val="false"/>
          <w:color w:val="000000"/>
          <w:sz w:val="28"/>
        </w:rPr>
        <w:t>
      қаруды иеленуге қарсы көрсетпелердің жоқ екені туралы медициналық қорытындының электрондық көшірмесі;</w:t>
      </w:r>
    </w:p>
    <w:p>
      <w:pPr>
        <w:spacing w:after="0"/>
        <w:ind w:left="0"/>
        <w:jc w:val="both"/>
      </w:pPr>
      <w:r>
        <w:rPr>
          <w:rFonts w:ascii="Times New Roman"/>
          <w:b w:val="false"/>
          <w:i w:val="false"/>
          <w:color w:val="000000"/>
          <w:sz w:val="28"/>
        </w:rPr>
        <w:t>
      қаруды ұстаудың қауіпсіздік ережелерін білуін тексеру туралы анықтаманың электрондық көшірмесі;</w:t>
      </w:r>
    </w:p>
    <w:bookmarkStart w:name="z1044" w:id="30"/>
    <w:p>
      <w:pPr>
        <w:spacing w:after="0"/>
        <w:ind w:left="0"/>
        <w:jc w:val="both"/>
      </w:pPr>
      <w:r>
        <w:rPr>
          <w:rFonts w:ascii="Times New Roman"/>
          <w:b w:val="false"/>
          <w:i w:val="false"/>
          <w:color w:val="000000"/>
          <w:sz w:val="28"/>
        </w:rPr>
        <w:t>
      2) азаматтық және қызметтік қару мен оның патрондарын әзірлеу жөніндегі қызметтің кіші түрі үшін:</w:t>
      </w:r>
    </w:p>
    <w:bookmarkEnd w:id="30"/>
    <w:p>
      <w:pPr>
        <w:spacing w:after="0"/>
        <w:ind w:left="0"/>
        <w:jc w:val="both"/>
      </w:pPr>
      <w:r>
        <w:rPr>
          <w:rFonts w:ascii="Times New Roman"/>
          <w:b w:val="false"/>
          <w:i w:val="false"/>
          <w:color w:val="000000"/>
          <w:sz w:val="28"/>
        </w:rPr>
        <w:t>
      қару әзірлеу саласындағы нормативтік 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p>
      <w:pPr>
        <w:spacing w:after="0"/>
        <w:ind w:left="0"/>
        <w:jc w:val="both"/>
      </w:pPr>
      <w:r>
        <w:rPr>
          <w:rFonts w:ascii="Times New Roman"/>
          <w:b w:val="false"/>
          <w:i w:val="false"/>
          <w:color w:val="000000"/>
          <w:sz w:val="28"/>
        </w:rPr>
        <w:t>
      құрал-жабдық пен аппаратураға меншік немесе жалға алу және өндірістік-техникалық базаны жалға алу құқығын растайтын құжаттардың электрондық көшірмесі;</w:t>
      </w:r>
    </w:p>
    <w:p>
      <w:pPr>
        <w:spacing w:after="0"/>
        <w:ind w:left="0"/>
        <w:jc w:val="both"/>
      </w:pPr>
      <w:r>
        <w:rPr>
          <w:rFonts w:ascii="Times New Roman"/>
          <w:b w:val="false"/>
          <w:i w:val="false"/>
          <w:color w:val="000000"/>
          <w:sz w:val="28"/>
        </w:rPr>
        <w:t>
      объектіні пайдалануға қабылдау және өрт автоматикасы жүйелері мен қондырғыларын қабылдау актілерінің электрондық көшірмесі;</w:t>
      </w:r>
    </w:p>
    <w:p>
      <w:pPr>
        <w:spacing w:after="0"/>
        <w:ind w:left="0"/>
        <w:jc w:val="both"/>
      </w:pPr>
      <w:r>
        <w:rPr>
          <w:rFonts w:ascii="Times New Roman"/>
          <w:b w:val="false"/>
          <w:i w:val="false"/>
          <w:color w:val="000000"/>
          <w:sz w:val="28"/>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0"/>
        <w:ind w:left="0"/>
        <w:jc w:val="both"/>
      </w:pPr>
      <w:r>
        <w:rPr>
          <w:rFonts w:ascii="Times New Roman"/>
          <w:b w:val="false"/>
          <w:i w:val="false"/>
          <w:color w:val="000000"/>
          <w:sz w:val="28"/>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көшірмесі;</w:t>
      </w:r>
    </w:p>
    <w:p>
      <w:pPr>
        <w:spacing w:after="0"/>
        <w:ind w:left="0"/>
        <w:jc w:val="both"/>
      </w:pPr>
      <w:r>
        <w:rPr>
          <w:rFonts w:ascii="Times New Roman"/>
          <w:b w:val="false"/>
          <w:i w:val="false"/>
          <w:color w:val="000000"/>
          <w:sz w:val="28"/>
        </w:rPr>
        <w:t>
      үшінші тұлғаларға келтірілетін зиянды өтеу жөніндегі сақтандыру шартының электрондық көшірмесі;</w:t>
      </w:r>
    </w:p>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Start w:name="z1045" w:id="31"/>
    <w:p>
      <w:pPr>
        <w:spacing w:after="0"/>
        <w:ind w:left="0"/>
        <w:jc w:val="both"/>
      </w:pPr>
      <w:r>
        <w:rPr>
          <w:rFonts w:ascii="Times New Roman"/>
          <w:b w:val="false"/>
          <w:i w:val="false"/>
          <w:color w:val="000000"/>
          <w:sz w:val="28"/>
        </w:rPr>
        <w:t>
      3) азаматтық және қызметтік қару мен оның патрондарын жасау жөніндегі қызметтің кіші түрі үшін:</w:t>
      </w:r>
    </w:p>
    <w:bookmarkEnd w:id="31"/>
    <w:p>
      <w:pPr>
        <w:spacing w:after="0"/>
        <w:ind w:left="0"/>
        <w:jc w:val="both"/>
      </w:pPr>
      <w:r>
        <w:rPr>
          <w:rFonts w:ascii="Times New Roman"/>
          <w:b w:val="false"/>
          <w:i w:val="false"/>
          <w:color w:val="000000"/>
          <w:sz w:val="28"/>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p>
      <w:pPr>
        <w:spacing w:after="0"/>
        <w:ind w:left="0"/>
        <w:jc w:val="both"/>
      </w:pPr>
      <w:r>
        <w:rPr>
          <w:rFonts w:ascii="Times New Roman"/>
          <w:b w:val="false"/>
          <w:i w:val="false"/>
          <w:color w:val="000000"/>
          <w:sz w:val="28"/>
        </w:rPr>
        <w:t>
      өндірістік-техникалық базаны жалға алу құқығын растайтын құжаттардың электрондық көшірмесі;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p>
      <w:pPr>
        <w:spacing w:after="0"/>
        <w:ind w:left="0"/>
        <w:jc w:val="both"/>
      </w:pPr>
      <w:r>
        <w:rPr>
          <w:rFonts w:ascii="Times New Roman"/>
          <w:b w:val="false"/>
          <w:i w:val="false"/>
          <w:color w:val="000000"/>
          <w:sz w:val="28"/>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p>
      <w:pPr>
        <w:spacing w:after="0"/>
        <w:ind w:left="0"/>
        <w:jc w:val="both"/>
      </w:pPr>
      <w:r>
        <w:rPr>
          <w:rFonts w:ascii="Times New Roman"/>
          <w:b w:val="false"/>
          <w:i w:val="false"/>
          <w:color w:val="000000"/>
          <w:sz w:val="28"/>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0"/>
        <w:ind w:left="0"/>
        <w:jc w:val="both"/>
      </w:pPr>
      <w:r>
        <w:rPr>
          <w:rFonts w:ascii="Times New Roman"/>
          <w:b w:val="false"/>
          <w:i w:val="false"/>
          <w:color w:val="000000"/>
          <w:sz w:val="28"/>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көшірмесі;</w:t>
      </w:r>
    </w:p>
    <w:p>
      <w:pPr>
        <w:spacing w:after="0"/>
        <w:ind w:left="0"/>
        <w:jc w:val="both"/>
      </w:pPr>
      <w:r>
        <w:rPr>
          <w:rFonts w:ascii="Times New Roman"/>
          <w:b w:val="false"/>
          <w:i w:val="false"/>
          <w:color w:val="000000"/>
          <w:sz w:val="28"/>
        </w:rPr>
        <w:t>
      үшінші тұлғаларға келтірілетін зиянды өтеу жөніндегі сақтандыру шартының электрондық көшірмесі;</w:t>
      </w:r>
    </w:p>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Start w:name="z1046" w:id="32"/>
    <w:p>
      <w:pPr>
        <w:spacing w:after="0"/>
        <w:ind w:left="0"/>
        <w:jc w:val="both"/>
      </w:pPr>
      <w:r>
        <w:rPr>
          <w:rFonts w:ascii="Times New Roman"/>
          <w:b w:val="false"/>
          <w:i w:val="false"/>
          <w:color w:val="000000"/>
          <w:sz w:val="28"/>
        </w:rPr>
        <w:t>
      4) азаматтық және қызметтік қару мен оның патрондарын жөндеу жөніндегі қызметтің кіші түрі үшін:</w:t>
      </w:r>
    </w:p>
    <w:bookmarkEnd w:id="32"/>
    <w:p>
      <w:pPr>
        <w:spacing w:after="0"/>
        <w:ind w:left="0"/>
        <w:jc w:val="both"/>
      </w:pPr>
      <w:r>
        <w:rPr>
          <w:rFonts w:ascii="Times New Roman"/>
          <w:b w:val="false"/>
          <w:i w:val="false"/>
          <w:color w:val="000000"/>
          <w:sz w:val="28"/>
        </w:rPr>
        <w:t>
      қаруды жөндеу жөніндегі арнайы білімінің болуын растайтын құжаттардың (диплом, сертификат, еңбек кітапшасынан үзінді) электрондық көшірмесі;</w:t>
      </w:r>
    </w:p>
    <w:p>
      <w:pPr>
        <w:spacing w:after="0"/>
        <w:ind w:left="0"/>
        <w:jc w:val="both"/>
      </w:pPr>
      <w:r>
        <w:rPr>
          <w:rFonts w:ascii="Times New Roman"/>
          <w:b w:val="false"/>
          <w:i w:val="false"/>
          <w:color w:val="000000"/>
          <w:sz w:val="28"/>
        </w:rPr>
        <w:t>
      мамандандырылған шеберхананы жалға алу құқығын растайтын құжаттардың электрондық көшірмесі;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p>
      <w:pPr>
        <w:spacing w:after="0"/>
        <w:ind w:left="0"/>
        <w:jc w:val="both"/>
      </w:pPr>
      <w:r>
        <w:rPr>
          <w:rFonts w:ascii="Times New Roman"/>
          <w:b w:val="false"/>
          <w:i w:val="false"/>
          <w:color w:val="000000"/>
          <w:sz w:val="28"/>
        </w:rPr>
        <w:t>
      қаруды жөндеуге арналған тиісті құрал-жабдық пен аппаратураның болуын көрсететін құжаттардың электрондық көшірмесі;</w:t>
      </w:r>
    </w:p>
    <w:p>
      <w:pPr>
        <w:spacing w:after="0"/>
        <w:ind w:left="0"/>
        <w:jc w:val="both"/>
      </w:pPr>
      <w:r>
        <w:rPr>
          <w:rFonts w:ascii="Times New Roman"/>
          <w:b w:val="false"/>
          <w:i w:val="false"/>
          <w:color w:val="000000"/>
          <w:sz w:val="28"/>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көшірмесі;</w:t>
      </w:r>
    </w:p>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Start w:name="z1047" w:id="33"/>
    <w:p>
      <w:pPr>
        <w:spacing w:after="0"/>
        <w:ind w:left="0"/>
        <w:jc w:val="both"/>
      </w:pPr>
      <w:r>
        <w:rPr>
          <w:rFonts w:ascii="Times New Roman"/>
          <w:b w:val="false"/>
          <w:i w:val="false"/>
          <w:color w:val="000000"/>
          <w:sz w:val="28"/>
        </w:rPr>
        <w:t>
      5) азаматтық және қызметтік қару мен оның патрондарын сату жөніндегі қызметтің кіші түрі үшін:</w:t>
      </w:r>
    </w:p>
    <w:bookmarkEnd w:id="33"/>
    <w:p>
      <w:pPr>
        <w:spacing w:after="0"/>
        <w:ind w:left="0"/>
        <w:jc w:val="both"/>
      </w:pPr>
      <w:r>
        <w:rPr>
          <w:rFonts w:ascii="Times New Roman"/>
          <w:b w:val="false"/>
          <w:i w:val="false"/>
          <w:color w:val="000000"/>
          <w:sz w:val="28"/>
        </w:rPr>
        <w:t>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Start w:name="z1048" w:id="34"/>
    <w:p>
      <w:pPr>
        <w:spacing w:after="0"/>
        <w:ind w:left="0"/>
        <w:jc w:val="both"/>
      </w:pPr>
      <w:r>
        <w:rPr>
          <w:rFonts w:ascii="Times New Roman"/>
          <w:b w:val="false"/>
          <w:i w:val="false"/>
          <w:color w:val="000000"/>
          <w:sz w:val="28"/>
        </w:rPr>
        <w:t>
      6) азаматтық және қызметтік қару мен оның патрондарын коллекцияға жинау жөніндегі қызметтің кіші түрі үшін:</w:t>
      </w:r>
    </w:p>
    <w:bookmarkEnd w:id="34"/>
    <w:p>
      <w:pPr>
        <w:spacing w:after="0"/>
        <w:ind w:left="0"/>
        <w:jc w:val="both"/>
      </w:pPr>
      <w:r>
        <w:rPr>
          <w:rFonts w:ascii="Times New Roman"/>
          <w:b w:val="false"/>
          <w:i w:val="false"/>
          <w:color w:val="000000"/>
          <w:sz w:val="28"/>
        </w:rPr>
        <w:t>
      құқық беретін құжаттардың немесе коллекциялық қаруды сақтауға арналған үй-жайды жалға алу шартының электрондық көшірмесі;</w:t>
      </w:r>
    </w:p>
    <w:p>
      <w:pPr>
        <w:spacing w:after="0"/>
        <w:ind w:left="0"/>
        <w:jc w:val="both"/>
      </w:pPr>
      <w:r>
        <w:rPr>
          <w:rFonts w:ascii="Times New Roman"/>
          <w:b w:val="false"/>
          <w:i w:val="false"/>
          <w:color w:val="000000"/>
          <w:sz w:val="28"/>
        </w:rPr>
        <w:t>
      күзет сигнализациясын орнату актісінің электрондық көшірмесі;</w:t>
      </w:r>
    </w:p>
    <w:p>
      <w:pPr>
        <w:spacing w:after="0"/>
        <w:ind w:left="0"/>
        <w:jc w:val="both"/>
      </w:pPr>
      <w:r>
        <w:rPr>
          <w:rFonts w:ascii="Times New Roman"/>
          <w:b w:val="false"/>
          <w:i w:val="false"/>
          <w:color w:val="000000"/>
          <w:sz w:val="28"/>
        </w:rPr>
        <w:t>
      қаруды сақтаумен объектіні (үй-жайды) күзету шартының электрондық көшірмесі;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bookmarkStart w:name="z1049" w:id="35"/>
    <w:p>
      <w:pPr>
        <w:spacing w:after="0"/>
        <w:ind w:left="0"/>
        <w:jc w:val="both"/>
      </w:pPr>
      <w:r>
        <w:rPr>
          <w:rFonts w:ascii="Times New Roman"/>
          <w:b w:val="false"/>
          <w:i w:val="false"/>
          <w:color w:val="000000"/>
          <w:sz w:val="28"/>
        </w:rPr>
        <w:t>
      7) азаматтық және қызметтік қару мен оның патрондарын экспонаттау жөніндегі қызметтің кіші түрі үшін:</w:t>
      </w:r>
    </w:p>
    <w:bookmarkEnd w:id="35"/>
    <w:p>
      <w:pPr>
        <w:spacing w:after="0"/>
        <w:ind w:left="0"/>
        <w:jc w:val="both"/>
      </w:pPr>
      <w:r>
        <w:rPr>
          <w:rFonts w:ascii="Times New Roman"/>
          <w:b w:val="false"/>
          <w:i w:val="false"/>
          <w:color w:val="000000"/>
          <w:sz w:val="28"/>
        </w:rPr>
        <w:t>
      құқық беретін құжаттардың немесе кілтпен жабылатын сөрелері, сейфтері немесе металл шкафтары бар, күзет сигнализациясымен жабдықталған жеке үй-жайларды жалға алу шартының электрондық көшірмесі;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 (заң тұлғалар үшін);</w:t>
      </w:r>
    </w:p>
    <w:p>
      <w:pPr>
        <w:spacing w:after="0"/>
        <w:ind w:left="0"/>
        <w:jc w:val="both"/>
      </w:pPr>
      <w:r>
        <w:rPr>
          <w:rFonts w:ascii="Times New Roman"/>
          <w:b w:val="false"/>
          <w:i w:val="false"/>
          <w:color w:val="000000"/>
          <w:sz w:val="28"/>
        </w:rPr>
        <w:t>
      күзет сигнализациясын орнату актісінің электрондық көшірмесі;</w:t>
      </w:r>
    </w:p>
    <w:p>
      <w:pPr>
        <w:spacing w:after="0"/>
        <w:ind w:left="0"/>
        <w:jc w:val="both"/>
      </w:pPr>
      <w:r>
        <w:rPr>
          <w:rFonts w:ascii="Times New Roman"/>
          <w:b w:val="false"/>
          <w:i w:val="false"/>
          <w:color w:val="000000"/>
          <w:sz w:val="28"/>
        </w:rPr>
        <w:t>
      қару сақталатын объектіні (үй-жайды) тәулік бойы күзету шартының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әзірлеу, жасау, жөндеу, сату, коллекцияға жинау және экспонаттау жөніндегі қызметке лицензия мәліметтерінің нысаны;</w:t>
      </w:r>
    </w:p>
    <w:bookmarkStart w:name="z1050" w:id="36"/>
    <w:p>
      <w:pPr>
        <w:spacing w:after="0"/>
        <w:ind w:left="0"/>
        <w:jc w:val="both"/>
      </w:pPr>
      <w:r>
        <w:rPr>
          <w:rFonts w:ascii="Times New Roman"/>
          <w:b w:val="false"/>
          <w:i w:val="false"/>
          <w:color w:val="000000"/>
          <w:sz w:val="28"/>
        </w:rPr>
        <w:t>
      8) лицензияны және (немесе) лицензияға қосымшаны қайта ресімдеу үшін:</w:t>
      </w:r>
    </w:p>
    <w:bookmarkEnd w:id="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p>
      <w:pPr>
        <w:spacing w:after="0"/>
        <w:ind w:left="0"/>
        <w:jc w:val="both"/>
      </w:pPr>
      <w:r>
        <w:rPr>
          <w:rFonts w:ascii="Times New Roman"/>
          <w:b w:val="false"/>
          <w:i w:val="false"/>
          <w:color w:val="000000"/>
          <w:sz w:val="28"/>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p>
      <w:pPr>
        <w:spacing w:after="0"/>
        <w:ind w:left="0"/>
        <w:jc w:val="both"/>
      </w:pPr>
      <w:r>
        <w:rPr>
          <w:rFonts w:ascii="Times New Roman"/>
          <w:b w:val="false"/>
          <w:i w:val="false"/>
          <w:color w:val="000000"/>
          <w:sz w:val="28"/>
        </w:rPr>
        <w:t>
      заңды тұлға-лицензиантты бөлу нысанында қайта құрған кезде көрсетілетін қызметті алушы лицензияланатын қызметтің тиісті түріне және (немесе) лицензияланатын қызметтің кіші түріне лицензия және (немесе) лицензияға қосымша алуға арналған құжаттардың электрондық көшірмелерін ұсынады.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беруші қару сақтауға арналған үй-жайдың Қазақстан Республикасы Үкіметінің 2000 жылғы 3 тамыздағы № 1176 қаулысымен (бұдан әрі - № 1176 қаулы) бекітілген Қазақстан Республикасындағы қару мен оның патрондары айналымының ережесінің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тәртібі,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жөніндегі талаптарына сәйкестігін Порталға өтініш түскеннен кейін тексереді.</w:t>
      </w:r>
    </w:p>
    <w:p>
      <w:pPr>
        <w:spacing w:after="0"/>
        <w:ind w:left="0"/>
        <w:jc w:val="both"/>
      </w:pPr>
      <w:r>
        <w:rPr>
          <w:rFonts w:ascii="Times New Roman"/>
          <w:b w:val="false"/>
          <w:i w:val="false"/>
          <w:color w:val="000000"/>
          <w:sz w:val="28"/>
        </w:rPr>
        <w:t xml:space="preserve">
      Қару сақталатын объектінің орналасқан орны өзгерген кезде көрсетілетін қызметті беруші қару сақтауға арналған үй-жайдың № 1176 қаулының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тәртібі жөніндегі талаптарына сәйкестігін тексереді.</w:t>
      </w:r>
    </w:p>
    <w:p>
      <w:pPr>
        <w:spacing w:after="0"/>
        <w:ind w:left="0"/>
        <w:jc w:val="both"/>
      </w:pPr>
      <w:r>
        <w:rPr>
          <w:rFonts w:ascii="Times New Roman"/>
          <w:b w:val="false"/>
          <w:i w:val="false"/>
          <w:color w:val="000000"/>
          <w:sz w:val="28"/>
        </w:rPr>
        <w:t>
      Егер өзгеше Қазақстан Республикасының заңдарында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Start w:name="z1051" w:id="37"/>
    <w:p>
      <w:pPr>
        <w:spacing w:after="0"/>
        <w:ind w:left="0"/>
        <w:jc w:val="both"/>
      </w:pPr>
      <w:r>
        <w:rPr>
          <w:rFonts w:ascii="Times New Roman"/>
          <w:b w:val="false"/>
          <w:i w:val="false"/>
          <w:color w:val="000000"/>
          <w:sz w:val="28"/>
        </w:rPr>
        <w:t>
      10. Мыналар:</w:t>
      </w:r>
    </w:p>
    <w:bookmarkEnd w:id="37"/>
    <w:bookmarkStart w:name="z1052" w:id="3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38"/>
    <w:bookmarkStart w:name="z1053" w:id="39"/>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салу;</w:t>
      </w:r>
    </w:p>
    <w:bookmarkEnd w:id="39"/>
    <w:bookmarkStart w:name="z1054" w:id="40"/>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алымды енгізбеу;</w:t>
      </w:r>
    </w:p>
    <w:bookmarkEnd w:id="40"/>
    <w:bookmarkStart w:name="z1055" w:id="41"/>
    <w:p>
      <w:pPr>
        <w:spacing w:after="0"/>
        <w:ind w:left="0"/>
        <w:jc w:val="both"/>
      </w:pPr>
      <w:r>
        <w:rPr>
          <w:rFonts w:ascii="Times New Roman"/>
          <w:b w:val="false"/>
          <w:i w:val="false"/>
          <w:color w:val="000000"/>
          <w:sz w:val="28"/>
        </w:rPr>
        <w:t>
      4) көрсетілетін қызметті алушының біліктілік талаптарға сәйкес келмеуі;</w:t>
      </w:r>
    </w:p>
    <w:bookmarkEnd w:id="41"/>
    <w:bookmarkStart w:name="z1056" w:id="42"/>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заңды күшіне енген сот үкімі;</w:t>
      </w:r>
    </w:p>
    <w:bookmarkEnd w:id="42"/>
    <w:bookmarkStart w:name="z1057" w:id="43"/>
    <w:p>
      <w:pPr>
        <w:spacing w:after="0"/>
        <w:ind w:left="0"/>
        <w:jc w:val="both"/>
      </w:pPr>
      <w:r>
        <w:rPr>
          <w:rFonts w:ascii="Times New Roman"/>
          <w:b w:val="false"/>
          <w:i w:val="false"/>
          <w:color w:val="000000"/>
          <w:sz w:val="28"/>
        </w:rPr>
        <w:t>
      6)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bookmarkEnd w:id="43"/>
    <w:bookmarkStart w:name="z1058" w:id="44"/>
    <w:p>
      <w:pPr>
        <w:spacing w:after="0"/>
        <w:ind w:left="0"/>
        <w:jc w:val="both"/>
      </w:pPr>
      <w:r>
        <w:rPr>
          <w:rFonts w:ascii="Times New Roman"/>
          <w:b w:val="false"/>
          <w:i w:val="false"/>
          <w:color w:val="000000"/>
          <w:sz w:val="28"/>
        </w:rPr>
        <w:t>
      7) сот орындаушысының ұсынымының негізінде соттың көрсетілетін қызметті алушыға лицензия алуға тыйым салуы;</w:t>
      </w:r>
    </w:p>
    <w:bookmarkEnd w:id="44"/>
    <w:bookmarkStart w:name="z1059" w:id="45"/>
    <w:p>
      <w:pPr>
        <w:spacing w:after="0"/>
        <w:ind w:left="0"/>
        <w:jc w:val="both"/>
      </w:pPr>
      <w:r>
        <w:rPr>
          <w:rFonts w:ascii="Times New Roman"/>
          <w:b w:val="false"/>
          <w:i w:val="false"/>
          <w:color w:val="000000"/>
          <w:sz w:val="28"/>
        </w:rPr>
        <w:t>
      8) өндірістің қауіпсіздік жағдайын қамтамасыз ете алмауы, қарудың есебі мен сақталуын не осы шарттарды қамтамасыз етпеуі;</w:t>
      </w:r>
    </w:p>
    <w:bookmarkEnd w:id="45"/>
    <w:bookmarkStart w:name="z1060" w:id="46"/>
    <w:p>
      <w:pPr>
        <w:spacing w:after="0"/>
        <w:ind w:left="0"/>
        <w:jc w:val="both"/>
      </w:pPr>
      <w:r>
        <w:rPr>
          <w:rFonts w:ascii="Times New Roman"/>
          <w:b w:val="false"/>
          <w:i w:val="false"/>
          <w:color w:val="000000"/>
          <w:sz w:val="28"/>
        </w:rPr>
        <w:t>
      9) көрсетілетін қызметті алушының осы мемлекеттік көрсетілетін қызмет стандартының 9-тармағының талаптарына сәйкес келмейтін құжаттарды ұсынуы;</w:t>
      </w:r>
    </w:p>
    <w:bookmarkEnd w:id="46"/>
    <w:bookmarkStart w:name="z1061" w:id="47"/>
    <w:p>
      <w:pPr>
        <w:spacing w:after="0"/>
        <w:ind w:left="0"/>
        <w:jc w:val="both"/>
      </w:pPr>
      <w:r>
        <w:rPr>
          <w:rFonts w:ascii="Times New Roman"/>
          <w:b w:val="false"/>
          <w:i w:val="false"/>
          <w:color w:val="000000"/>
          <w:sz w:val="28"/>
        </w:rPr>
        <w:t>
      10) көрсетілетін қызметті алушыда:</w:t>
      </w:r>
    </w:p>
    <w:bookmarkEnd w:id="47"/>
    <w:p>
      <w:pPr>
        <w:spacing w:after="0"/>
        <w:ind w:left="0"/>
        <w:jc w:val="both"/>
      </w:pPr>
      <w:r>
        <w:rPr>
          <w:rFonts w:ascii="Times New Roman"/>
          <w:b w:val="false"/>
          <w:i w:val="false"/>
          <w:color w:val="000000"/>
          <w:sz w:val="28"/>
        </w:rPr>
        <w:t>
      тұрақты тұратын жерінің;</w:t>
      </w:r>
    </w:p>
    <w:p>
      <w:pPr>
        <w:spacing w:after="0"/>
        <w:ind w:left="0"/>
        <w:jc w:val="both"/>
      </w:pPr>
      <w:r>
        <w:rPr>
          <w:rFonts w:ascii="Times New Roman"/>
          <w:b w:val="false"/>
          <w:i w:val="false"/>
          <w:color w:val="000000"/>
          <w:sz w:val="28"/>
        </w:rPr>
        <w:t>
      қаруды сақтау үшін тиісті жағдайдың;</w:t>
      </w:r>
    </w:p>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Start w:name="z1062" w:id="48"/>
    <w:p>
      <w:pPr>
        <w:spacing w:after="0"/>
        <w:ind w:left="0"/>
        <w:jc w:val="both"/>
      </w:pPr>
      <w:r>
        <w:rPr>
          <w:rFonts w:ascii="Times New Roman"/>
          <w:b w:val="false"/>
          <w:i w:val="false"/>
          <w:color w:val="000000"/>
          <w:sz w:val="28"/>
        </w:rPr>
        <w:t>
      11) рұқсаттан ерікті түрде бас тартуы не қару иесiнің қайтыс болуы;</w:t>
      </w:r>
    </w:p>
    <w:bookmarkEnd w:id="48"/>
    <w:bookmarkStart w:name="z1063" w:id="49"/>
    <w:p>
      <w:pPr>
        <w:spacing w:after="0"/>
        <w:ind w:left="0"/>
        <w:jc w:val="both"/>
      </w:pPr>
      <w:r>
        <w:rPr>
          <w:rFonts w:ascii="Times New Roman"/>
          <w:b w:val="false"/>
          <w:i w:val="false"/>
          <w:color w:val="000000"/>
          <w:sz w:val="28"/>
        </w:rPr>
        <w:t>
      12) қылмыс жасағаны үшін өтелмеген немесе заңмен белгіленген тәртіпте алынбаған соттылығының болуы;</w:t>
      </w:r>
    </w:p>
    <w:bookmarkEnd w:id="49"/>
    <w:bookmarkStart w:name="z1064" w:id="50"/>
    <w:p>
      <w:pPr>
        <w:spacing w:after="0"/>
        <w:ind w:left="0"/>
        <w:jc w:val="both"/>
      </w:pPr>
      <w:r>
        <w:rPr>
          <w:rFonts w:ascii="Times New Roman"/>
          <w:b w:val="false"/>
          <w:i w:val="false"/>
          <w:color w:val="000000"/>
          <w:sz w:val="28"/>
        </w:rPr>
        <w:t>
      13)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50"/>
    <w:bookmarkStart w:name="z1065" w:id="51"/>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 бір жыл ішінде қайта жасауы;</w:t>
      </w:r>
    </w:p>
    <w:bookmarkEnd w:id="51"/>
    <w:bookmarkStart w:name="z1066" w:id="52"/>
    <w:p>
      <w:pPr>
        <w:spacing w:after="0"/>
        <w:ind w:left="0"/>
        <w:jc w:val="both"/>
      </w:pPr>
      <w:r>
        <w:rPr>
          <w:rFonts w:ascii="Times New Roman"/>
          <w:b w:val="false"/>
          <w:i w:val="false"/>
          <w:color w:val="000000"/>
          <w:sz w:val="28"/>
        </w:rPr>
        <w:t xml:space="preserve">
      15)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461-баптарында</w:t>
      </w:r>
      <w:r>
        <w:rPr>
          <w:rFonts w:ascii="Times New Roman"/>
          <w:b w:val="false"/>
          <w:i w:val="false"/>
          <w:color w:val="000000"/>
          <w:sz w:val="28"/>
        </w:rPr>
        <w:t xml:space="preserve"> көзделген әкімшілік құқық бұзушылық жасауы;</w:t>
      </w:r>
    </w:p>
    <w:bookmarkEnd w:id="52"/>
    <w:bookmarkStart w:name="z1067" w:id="53"/>
    <w:p>
      <w:pPr>
        <w:spacing w:after="0"/>
        <w:ind w:left="0"/>
        <w:jc w:val="both"/>
      </w:pPr>
      <w:r>
        <w:rPr>
          <w:rFonts w:ascii="Times New Roman"/>
          <w:b w:val="false"/>
          <w:i w:val="false"/>
          <w:color w:val="000000"/>
          <w:sz w:val="28"/>
        </w:rPr>
        <w:t>
      16)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bookmarkEnd w:id="53"/>
    <w:bookmarkStart w:name="z1068" w:id="54"/>
    <w:p>
      <w:pPr>
        <w:spacing w:after="0"/>
        <w:ind w:left="0"/>
        <w:jc w:val="both"/>
      </w:pPr>
      <w:r>
        <w:rPr>
          <w:rFonts w:ascii="Times New Roman"/>
          <w:b w:val="false"/>
          <w:i w:val="false"/>
          <w:color w:val="000000"/>
          <w:sz w:val="28"/>
        </w:rPr>
        <w:t>
      17) Қазақстан Республикасының заңнамасында көзделген рұқсаттар алу мүмкіндігін болдырмайтын мән-жайлардың пайда болуы;</w:t>
      </w:r>
    </w:p>
    <w:bookmarkEnd w:id="54"/>
    <w:bookmarkStart w:name="z1069" w:id="55"/>
    <w:p>
      <w:pPr>
        <w:spacing w:after="0"/>
        <w:ind w:left="0"/>
        <w:jc w:val="both"/>
      </w:pPr>
      <w:r>
        <w:rPr>
          <w:rFonts w:ascii="Times New Roman"/>
          <w:b w:val="false"/>
          <w:i w:val="false"/>
          <w:color w:val="000000"/>
          <w:sz w:val="28"/>
        </w:rPr>
        <w:t>
      18)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55"/>
    <w:bookmarkStart w:name="z1070" w:id="56"/>
    <w:p>
      <w:pPr>
        <w:spacing w:after="0"/>
        <w:ind w:left="0"/>
        <w:jc w:val="both"/>
      </w:pPr>
      <w:r>
        <w:rPr>
          <w:rFonts w:ascii="Times New Roman"/>
          <w:b w:val="false"/>
          <w:i w:val="false"/>
          <w:color w:val="000000"/>
          <w:sz w:val="28"/>
        </w:rPr>
        <w:t>
      19)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56"/>
    <w:bookmarkStart w:name="z1071" w:id="57"/>
    <w:p>
      <w:pPr>
        <w:spacing w:after="0"/>
        <w:ind w:left="0"/>
        <w:jc w:val="both"/>
      </w:pPr>
      <w:r>
        <w:rPr>
          <w:rFonts w:ascii="Times New Roman"/>
          <w:b w:val="false"/>
          <w:i w:val="false"/>
          <w:color w:val="000000"/>
          <w:sz w:val="28"/>
        </w:rPr>
        <w:t>
      20)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57"/>
    <w:bookmarkStart w:name="z1072" w:id="58"/>
    <w:p>
      <w:pPr>
        <w:spacing w:after="0"/>
        <w:ind w:left="0"/>
        <w:jc w:val="both"/>
      </w:pPr>
      <w:r>
        <w:rPr>
          <w:rFonts w:ascii="Times New Roman"/>
          <w:b w:val="false"/>
          <w:i w:val="false"/>
          <w:color w:val="000000"/>
          <w:sz w:val="28"/>
        </w:rPr>
        <w:t xml:space="preserve">
      21) көрсетілетін қызметті алушы және (немесе) мемлекеттік қызметті көрсету үшін қажетті ұсынған материалдар, объектілер, деректер мен мәліметтер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болып тіркелген) Азаматтық және қызметтік қару мен оның патрондарын әзірлеу, жасау, жөндеу, сату, коллекцияға жинау, экспонаттау жөніндегі қызметке қойылатын біліктілік талаптары мен оларға сәйкестікті растайтын құжаттар тізбесінде белгіленген талаптарға сәйкес келмесе;</w:t>
      </w:r>
    </w:p>
    <w:bookmarkEnd w:id="58"/>
    <w:bookmarkStart w:name="z1073" w:id="59"/>
    <w:p>
      <w:pPr>
        <w:spacing w:after="0"/>
        <w:ind w:left="0"/>
        <w:jc w:val="both"/>
      </w:pPr>
      <w:r>
        <w:rPr>
          <w:rFonts w:ascii="Times New Roman"/>
          <w:b w:val="false"/>
          <w:i w:val="false"/>
          <w:color w:val="000000"/>
          <w:sz w:val="28"/>
        </w:rPr>
        <w:t>
      22)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59"/>
    <w:bookmarkStart w:name="z1074" w:id="60"/>
    <w:p>
      <w:pPr>
        <w:spacing w:after="0"/>
        <w:ind w:left="0"/>
        <w:jc w:val="both"/>
      </w:pPr>
      <w:r>
        <w:rPr>
          <w:rFonts w:ascii="Times New Roman"/>
          <w:b w:val="false"/>
          <w:i w:val="false"/>
          <w:color w:val="000000"/>
          <w:sz w:val="28"/>
        </w:rPr>
        <w:t>
      23)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60"/>
    <w:bookmarkStart w:name="z1075" w:id="6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61"/>
    <w:bookmarkStart w:name="z1076" w:id="62"/>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62"/>
    <w:bookmarkStart w:name="z1077" w:id="63"/>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63"/>
    <w:bookmarkStart w:name="z1078" w:id="64"/>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64"/>
    <w:bookmarkStart w:name="z1079" w:id="65"/>
    <w:p>
      <w:pPr>
        <w:spacing w:after="0"/>
        <w:ind w:left="0"/>
        <w:jc w:val="both"/>
      </w:pPr>
      <w:r>
        <w:rPr>
          <w:rFonts w:ascii="Times New Roman"/>
          <w:b w:val="false"/>
          <w:i w:val="false"/>
          <w:color w:val="000000"/>
          <w:sz w:val="28"/>
        </w:rPr>
        <w:t>
      3) Министрлік басшысының атына беріледі.</w:t>
      </w:r>
    </w:p>
    <w:bookmarkEnd w:id="65"/>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алушы қол қоятын шағымда:</w:t>
      </w:r>
    </w:p>
    <w:bookmarkStart w:name="z1080" w:id="66"/>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66"/>
    <w:bookmarkStart w:name="z1081" w:id="67"/>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6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082" w:id="6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68"/>
    <w:bookmarkStart w:name="z1083" w:id="69"/>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69"/>
    <w:bookmarkStart w:name="z1084" w:id="70"/>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70"/>
    <w:bookmarkStart w:name="z1085" w:id="71"/>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71"/>
    <w:bookmarkStart w:name="z1086" w:id="7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72"/>
    <w:bookmarkStart w:name="z1087" w:id="73"/>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089" w:id="74"/>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7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түрі(лерін)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беруді сұраймын</w:t>
      </w:r>
    </w:p>
    <w:p>
      <w:pPr>
        <w:spacing w:after="0"/>
        <w:ind w:left="0"/>
        <w:jc w:val="both"/>
      </w:pPr>
      <w:r>
        <w:rPr>
          <w:rFonts w:ascii="Times New Roman"/>
          <w:b w:val="false"/>
          <w:i w:val="false"/>
          <w:color w:val="000000"/>
          <w:sz w:val="28"/>
        </w:rPr>
        <w:t>
      Жеке тұлғаның тұрғылықты мекенжайы______________________________________________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w:t>
      </w:r>
    </w:p>
    <w:p>
      <w:pPr>
        <w:spacing w:after="0"/>
        <w:ind w:left="0"/>
        <w:jc w:val="both"/>
      </w:pPr>
      <w:r>
        <w:rPr>
          <w:rFonts w:ascii="Times New Roman"/>
          <w:b w:val="false"/>
          <w:i w:val="false"/>
          <w:color w:val="000000"/>
          <w:sz w:val="28"/>
        </w:rPr>
        <w:t>
      Электрондық пошта _____________________ Телефондары 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жүзеге асыру мекенжай(лар)ы ______________________________________________</w:t>
      </w:r>
    </w:p>
    <w:p>
      <w:pPr>
        <w:spacing w:after="0"/>
        <w:ind w:left="0"/>
        <w:jc w:val="both"/>
      </w:pPr>
      <w:r>
        <w:rPr>
          <w:rFonts w:ascii="Times New Roman"/>
          <w:b w:val="false"/>
          <w:i w:val="false"/>
          <w:color w:val="000000"/>
          <w:sz w:val="28"/>
        </w:rPr>
        <w:t>
      (пошта индексі, облыс, қала, аудан,елді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болатыны;</w:t>
      </w:r>
    </w:p>
    <w:p>
      <w:pPr>
        <w:spacing w:after="0"/>
        <w:ind w:left="0"/>
        <w:jc w:val="both"/>
      </w:pPr>
      <w:r>
        <w:rPr>
          <w:rFonts w:ascii="Times New Roman"/>
          <w:b w:val="false"/>
          <w:i w:val="false"/>
          <w:color w:val="000000"/>
          <w:sz w:val="28"/>
        </w:rPr>
        <w:t xml:space="preserve">
      көрсетілетін қызметті алушы оны көрсетілетін қызметті берушінің қаруды иеленуге </w:t>
      </w:r>
    </w:p>
    <w:p>
      <w:pPr>
        <w:spacing w:after="0"/>
        <w:ind w:left="0"/>
        <w:jc w:val="both"/>
      </w:pPr>
      <w:r>
        <w:rPr>
          <w:rFonts w:ascii="Times New Roman"/>
          <w:b w:val="false"/>
          <w:i w:val="false"/>
          <w:color w:val="000000"/>
          <w:sz w:val="28"/>
        </w:rPr>
        <w:t xml:space="preserve">
      қарсы көрсетпелердің болуы/болмауы мәніне, сондай-ақ Қазақстан Республикасы БП </w:t>
      </w:r>
    </w:p>
    <w:p>
      <w:pPr>
        <w:spacing w:after="0"/>
        <w:ind w:left="0"/>
        <w:jc w:val="both"/>
      </w:pPr>
      <w:r>
        <w:rPr>
          <w:rFonts w:ascii="Times New Roman"/>
          <w:b w:val="false"/>
          <w:i w:val="false"/>
          <w:color w:val="000000"/>
          <w:sz w:val="28"/>
        </w:rPr>
        <w:t>
      ҚСжАЕКБ есептері бойынша тексеруіне қарсылық білдірмейтіні;</w:t>
      </w:r>
    </w:p>
    <w:p>
      <w:pPr>
        <w:spacing w:after="0"/>
        <w:ind w:left="0"/>
        <w:jc w:val="both"/>
      </w:pPr>
      <w:r>
        <w:rPr>
          <w:rFonts w:ascii="Times New Roman"/>
          <w:b w:val="false"/>
          <w:i w:val="false"/>
          <w:color w:val="000000"/>
          <w:sz w:val="28"/>
        </w:rPr>
        <w:t xml:space="preserve">
      көрсетілетін қызметті алушыға сот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тыйым салмағаны;</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келетіні және жарамды болып </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түрі(лерін) көрсету керек)</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 Факс 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____________________________________________________________________</w:t>
      </w:r>
    </w:p>
    <w:p>
      <w:pPr>
        <w:spacing w:after="0"/>
        <w:ind w:left="0"/>
        <w:jc w:val="both"/>
      </w:pPr>
      <w:r>
        <w:rPr>
          <w:rFonts w:ascii="Times New Roman"/>
          <w:b w:val="false"/>
          <w:i w:val="false"/>
          <w:color w:val="000000"/>
          <w:sz w:val="28"/>
        </w:rPr>
        <w:t>
      (шоттың нөмірі, банктiң атауы және орналасқан жерi)</w:t>
      </w:r>
    </w:p>
    <w:p>
      <w:pPr>
        <w:spacing w:after="0"/>
        <w:ind w:left="0"/>
        <w:jc w:val="both"/>
      </w:pPr>
      <w:r>
        <w:rPr>
          <w:rFonts w:ascii="Times New Roman"/>
          <w:b w:val="false"/>
          <w:i w:val="false"/>
          <w:color w:val="000000"/>
          <w:sz w:val="28"/>
        </w:rPr>
        <w:t>
      Қызметті жүзеге асыру мекенжайы(лары) 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болатыны; </w:t>
      </w:r>
    </w:p>
    <w:p>
      <w:pPr>
        <w:spacing w:after="0"/>
        <w:ind w:left="0"/>
        <w:jc w:val="both"/>
      </w:pPr>
      <w:r>
        <w:rPr>
          <w:rFonts w:ascii="Times New Roman"/>
          <w:b w:val="false"/>
          <w:i w:val="false"/>
          <w:color w:val="000000"/>
          <w:sz w:val="28"/>
        </w:rPr>
        <w:t xml:space="preserve">
      көрсетілетін қызметті алушыға сот қызметтің лицензияланатын түрімен және (немесе) </w:t>
      </w:r>
    </w:p>
    <w:p>
      <w:pPr>
        <w:spacing w:after="0"/>
        <w:ind w:left="0"/>
        <w:jc w:val="both"/>
      </w:pPr>
      <w:r>
        <w:rPr>
          <w:rFonts w:ascii="Times New Roman"/>
          <w:b w:val="false"/>
          <w:i w:val="false"/>
          <w:color w:val="000000"/>
          <w:sz w:val="28"/>
        </w:rPr>
        <w:t xml:space="preserve">
      кіші түрімен айналысуға тыйым салмағаны; </w:t>
      </w:r>
    </w:p>
    <w:p>
      <w:pPr>
        <w:spacing w:after="0"/>
        <w:ind w:left="0"/>
        <w:jc w:val="both"/>
      </w:pPr>
      <w:r>
        <w:rPr>
          <w:rFonts w:ascii="Times New Roman"/>
          <w:b w:val="false"/>
          <w:i w:val="false"/>
          <w:color w:val="000000"/>
          <w:sz w:val="28"/>
        </w:rPr>
        <w:t xml:space="preserve">
      көрсетілетін қызметті алушы оны көрсетілетін қызметті берушінің қаруды иеленуге </w:t>
      </w:r>
    </w:p>
    <w:p>
      <w:pPr>
        <w:spacing w:after="0"/>
        <w:ind w:left="0"/>
        <w:jc w:val="both"/>
      </w:pPr>
      <w:r>
        <w:rPr>
          <w:rFonts w:ascii="Times New Roman"/>
          <w:b w:val="false"/>
          <w:i w:val="false"/>
          <w:color w:val="000000"/>
          <w:sz w:val="28"/>
        </w:rPr>
        <w:t xml:space="preserve">
      қарсы көрсетпелердің болуы/болмауы мәніне, сондай-ақ Қазақстан Республикасы БП </w:t>
      </w:r>
    </w:p>
    <w:p>
      <w:pPr>
        <w:spacing w:after="0"/>
        <w:ind w:left="0"/>
        <w:jc w:val="both"/>
      </w:pPr>
      <w:r>
        <w:rPr>
          <w:rFonts w:ascii="Times New Roman"/>
          <w:b w:val="false"/>
          <w:i w:val="false"/>
          <w:color w:val="000000"/>
          <w:sz w:val="28"/>
        </w:rPr>
        <w:t xml:space="preserve">
      ҚСжАЕКБ есептері бойынша тексеруіне қарсылық білдірмейтіні; </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табылатыны расталады. </w:t>
      </w:r>
    </w:p>
    <w:p>
      <w:pPr>
        <w:spacing w:after="0"/>
        <w:ind w:left="0"/>
        <w:jc w:val="both"/>
      </w:pPr>
      <w:r>
        <w:rPr>
          <w:rFonts w:ascii="Times New Roman"/>
          <w:b w:val="false"/>
          <w:i w:val="false"/>
          <w:color w:val="000000"/>
          <w:sz w:val="28"/>
        </w:rPr>
        <w:t xml:space="preserve">
      Заңды тұлғаның басшысының ЭЦҚ ___________ </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(жеке және заңды тұлға) </w:t>
      </w:r>
    </w:p>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жеке тұлғаның және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Лицензиялау-рұқсат беру жүйесінің объектісін тексеру актісінің нөмірі 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Есептік құжаттама __________________________________________________________</w:t>
      </w:r>
    </w:p>
    <w:p>
      <w:pPr>
        <w:spacing w:after="0"/>
        <w:ind w:left="0"/>
        <w:jc w:val="both"/>
      </w:pPr>
      <w:r>
        <w:rPr>
          <w:rFonts w:ascii="Times New Roman"/>
          <w:b w:val="false"/>
          <w:i w:val="false"/>
          <w:color w:val="000000"/>
          <w:sz w:val="28"/>
        </w:rPr>
        <w:t>
      6. Қаруды қабылдауды, тапсыруды есепке алу журналын бастаған күн 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бастаған күн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есепке </w:t>
      </w:r>
    </w:p>
    <w:p>
      <w:pPr>
        <w:spacing w:after="0"/>
        <w:ind w:left="0"/>
        <w:jc w:val="both"/>
      </w:pPr>
      <w:r>
        <w:rPr>
          <w:rFonts w:ascii="Times New Roman"/>
          <w:b w:val="false"/>
          <w:i w:val="false"/>
          <w:color w:val="000000"/>
          <w:sz w:val="28"/>
        </w:rPr>
        <w:t>
      алу, сандық есепке алу, сандық немесе өлшеп есепке алу) есепке алу журналын бастаған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p>
      <w:pPr>
        <w:spacing w:after="0"/>
        <w:ind w:left="0"/>
        <w:jc w:val="both"/>
      </w:pPr>
      <w:r>
        <w:rPr>
          <w:rFonts w:ascii="Times New Roman"/>
          <w:b w:val="false"/>
          <w:i w:val="false"/>
          <w:color w:val="000000"/>
          <w:sz w:val="28"/>
        </w:rPr>
        <w:t xml:space="preserve">
      сертификатты берген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қызметкері туралы мәліметтер ________________________</w:t>
      </w:r>
    </w:p>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bl>
    <w:bookmarkStart w:name="z36" w:id="75"/>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стандарты 1-тарау. Жалпы ережелер</w:t>
      </w:r>
    </w:p>
    <w:bookmarkEnd w:id="75"/>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30.11.2018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8" w:id="76"/>
    <w:p>
      <w:pPr>
        <w:spacing w:after="0"/>
        <w:ind w:left="0"/>
        <w:jc w:val="both"/>
      </w:pPr>
      <w:r>
        <w:rPr>
          <w:rFonts w:ascii="Times New Roman"/>
          <w:b w:val="false"/>
          <w:i w:val="false"/>
          <w:color w:val="000000"/>
          <w:sz w:val="28"/>
        </w:rPr>
        <w:t>
      1.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қызметі (бұдан әрі - мемлекеттік көрсетілетін қызмет).</w:t>
      </w:r>
    </w:p>
    <w:bookmarkEnd w:id="76"/>
    <w:bookmarkStart w:name="z1092" w:id="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77"/>
    <w:bookmarkStart w:name="z1093" w:id="78"/>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7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(бұдан әрі - Портал) арқылы жүзеге асырылады.</w:t>
      </w:r>
    </w:p>
    <w:bookmarkStart w:name="z1094"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1095" w:id="80"/>
    <w:p>
      <w:pPr>
        <w:spacing w:after="0"/>
        <w:ind w:left="0"/>
        <w:jc w:val="both"/>
      </w:pPr>
      <w:r>
        <w:rPr>
          <w:rFonts w:ascii="Times New Roman"/>
          <w:b w:val="false"/>
          <w:i w:val="false"/>
          <w:color w:val="000000"/>
          <w:sz w:val="28"/>
        </w:rPr>
        <w:t xml:space="preserve">
      4. Мемлекеттік қызмет көрсету мерзімі: </w:t>
      </w:r>
    </w:p>
    <w:bookmarkEnd w:id="80"/>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096" w:id="81"/>
    <w:p>
      <w:pPr>
        <w:spacing w:after="0"/>
        <w:ind w:left="0"/>
        <w:jc w:val="both"/>
      </w:pPr>
      <w:r>
        <w:rPr>
          <w:rFonts w:ascii="Times New Roman"/>
          <w:b w:val="false"/>
          <w:i w:val="false"/>
          <w:color w:val="000000"/>
          <w:sz w:val="28"/>
        </w:rPr>
        <w:t xml:space="preserve">
      5. Мемлекеттік қызмет көрсету нысаны - электрондық түрде (толық автоматтандырылған). </w:t>
      </w:r>
    </w:p>
    <w:bookmarkEnd w:id="81"/>
    <w:bookmarkStart w:name="z1097" w:id="82"/>
    <w:p>
      <w:pPr>
        <w:spacing w:after="0"/>
        <w:ind w:left="0"/>
        <w:jc w:val="both"/>
      </w:pPr>
      <w:r>
        <w:rPr>
          <w:rFonts w:ascii="Times New Roman"/>
          <w:b w:val="false"/>
          <w:i w:val="false"/>
          <w:color w:val="000000"/>
          <w:sz w:val="28"/>
        </w:rPr>
        <w:t xml:space="preserve">
      6.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электрондық нысанда мемлекеттік қызмет көрсетуден бас тарту туралы дәлелді жауап.</w:t>
      </w:r>
    </w:p>
    <w:bookmarkEnd w:id="8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электрондық цифрлық қолымен (бұдан әрі -ЭЦҚ) куәландырылған электрондық құжат нысанында көрсетілетін қызметті алушының "жеке кабинетіне" жолданады.</w:t>
      </w:r>
    </w:p>
    <w:bookmarkStart w:name="z1098" w:id="83"/>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ақылы негізде көрсетіледі. </w:t>
      </w:r>
    </w:p>
    <w:bookmarkEnd w:id="83"/>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баж алынады.</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bookmarkStart w:name="z1099" w:id="84"/>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10 (он) айлық есептік көрсетікішті (бұдан әрі - АЕК) құрайды;</w:t>
      </w:r>
    </w:p>
    <w:bookmarkEnd w:id="84"/>
    <w:bookmarkStart w:name="z1100" w:id="85"/>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аспайды.</w:t>
      </w:r>
    </w:p>
    <w:bookmarkEnd w:id="85"/>
    <w:bookmarkStart w:name="z1101" w:id="8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bookmarkEnd w:id="86"/>
    <w:bookmarkStart w:name="z1102" w:id="87"/>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 көрсету үшін қажетті құжаттардың тізбесі Порталда:</w:t>
      </w:r>
    </w:p>
    <w:bookmarkEnd w:id="87"/>
    <w:bookmarkStart w:name="z1103" w:id="88"/>
    <w:p>
      <w:pPr>
        <w:spacing w:after="0"/>
        <w:ind w:left="0"/>
        <w:jc w:val="both"/>
      </w:pPr>
      <w:r>
        <w:rPr>
          <w:rFonts w:ascii="Times New Roman"/>
          <w:b w:val="false"/>
          <w:i w:val="false"/>
          <w:color w:val="000000"/>
          <w:sz w:val="28"/>
        </w:rPr>
        <w:t>
      1) лицензия және (немесе) лицензияға қосымшаны алу үшін:</w:t>
      </w:r>
    </w:p>
    <w:bookmarkEnd w:id="8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Start w:name="z1104" w:id="89"/>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жөніндегі қызметтің кіші түрі үшін заңды тұлғаларға: </w:t>
      </w:r>
    </w:p>
    <w:bookmarkEnd w:id="89"/>
    <w:p>
      <w:pPr>
        <w:spacing w:after="0"/>
        <w:ind w:left="0"/>
        <w:jc w:val="both"/>
      </w:pPr>
      <w:r>
        <w:rPr>
          <w:rFonts w:ascii="Times New Roman"/>
          <w:b w:val="false"/>
          <w:i w:val="false"/>
          <w:color w:val="000000"/>
          <w:sz w:val="28"/>
        </w:rPr>
        <w:t xml:space="preserve">
      объектіні, өрт автоматикасы жүйелері мен қондырғыларын пайдалануға қабылдау актісі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және пайдалану жөніндегі қызметтің лицензиясына мәліметтер нысанында (бұдан әрі - мәліметтер нысаны) көрсетіледі;</w:t>
      </w:r>
    </w:p>
    <w:p>
      <w:pPr>
        <w:spacing w:after="0"/>
        <w:ind w:left="0"/>
        <w:jc w:val="both"/>
      </w:pPr>
      <w:r>
        <w:rPr>
          <w:rFonts w:ascii="Times New Roman"/>
          <w:b w:val="false"/>
          <w:i w:val="false"/>
          <w:color w:val="000000"/>
          <w:sz w:val="28"/>
        </w:rPr>
        <w:t>
      мемлекеттік көрсетілетін қызмет стандартына 2-қосымшаға сәйкес пиротехникалық заттар мен бұйымдарды әзірлеу саласындағы нормативтік-техникалық құжаттар жиынтығы мәліметтер нысанында көрсетіледі;</w:t>
      </w:r>
    </w:p>
    <w:p>
      <w:pPr>
        <w:spacing w:after="0"/>
        <w:ind w:left="0"/>
        <w:jc w:val="both"/>
      </w:pPr>
      <w:r>
        <w:rPr>
          <w:rFonts w:ascii="Times New Roman"/>
          <w:b w:val="false"/>
          <w:i w:val="false"/>
          <w:color w:val="000000"/>
          <w:sz w:val="28"/>
        </w:rPr>
        <w:t>
      техникалық құжаттаманың электрондық көшірмесі, ғылыми-зерттеу және тәжірибелік-конструкторлық жұмыстарды жүргізуге арналған аккредиттелген зертханалық база туралы аттестаттың электрондық көшірмесі;</w:t>
      </w:r>
    </w:p>
    <w:bookmarkStart w:name="z1105" w:id="90"/>
    <w:p>
      <w:pPr>
        <w:spacing w:after="0"/>
        <w:ind w:left="0"/>
        <w:jc w:val="both"/>
      </w:pPr>
      <w:r>
        <w:rPr>
          <w:rFonts w:ascii="Times New Roman"/>
          <w:b w:val="false"/>
          <w:i w:val="false"/>
          <w:color w:val="000000"/>
          <w:sz w:val="28"/>
        </w:rPr>
        <w:t>
      3) азаматтық пиротехникалық заттар мен олар қолданылып жасалған бұйымдарды жасау жөніндегі қызметтің кіші түрі үшін заңды тұлғаларға:</w:t>
      </w:r>
    </w:p>
    <w:bookmarkEnd w:id="90"/>
    <w:p>
      <w:pPr>
        <w:spacing w:after="0"/>
        <w:ind w:left="0"/>
        <w:jc w:val="both"/>
      </w:pPr>
      <w:r>
        <w:rPr>
          <w:rFonts w:ascii="Times New Roman"/>
          <w:b w:val="false"/>
          <w:i w:val="false"/>
          <w:color w:val="000000"/>
          <w:sz w:val="28"/>
        </w:rPr>
        <w:t>
      пиротехникалық заттар мен бұйымдарды жасау, сақтау, сату, қолдану және кәдеге жарату мәселелері жөніндегі нормативтік-техникалық және ғылыми-техникалық құжаттар жиынтығының электрондық көшірмелері;</w:t>
      </w:r>
    </w:p>
    <w:p>
      <w:pPr>
        <w:spacing w:after="0"/>
        <w:ind w:left="0"/>
        <w:jc w:val="both"/>
      </w:pPr>
      <w:r>
        <w:rPr>
          <w:rFonts w:ascii="Times New Roman"/>
          <w:b w:val="false"/>
          <w:i w:val="false"/>
          <w:color w:val="000000"/>
          <w:sz w:val="28"/>
        </w:rPr>
        <w:t>
      меншік құқығын немесе құрал-жабдық пен аппаратураны жалға алу, өндірістік-техникалық базаны жалға алу құқығын растайтын құжаттардың электрондық көшірмелері;</w:t>
      </w:r>
    </w:p>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актісі осы мемлекеттік көрсетілетін қызмет стандартына 2-қосымшаға сәйкес мәліметтер нысанында көрсетіледі;</w:t>
      </w:r>
    </w:p>
    <w:p>
      <w:pPr>
        <w:spacing w:after="0"/>
        <w:ind w:left="0"/>
        <w:jc w:val="both"/>
      </w:pPr>
      <w:r>
        <w:rPr>
          <w:rFonts w:ascii="Times New Roman"/>
          <w:b w:val="false"/>
          <w:i w:val="false"/>
          <w:color w:val="000000"/>
          <w:sz w:val="28"/>
        </w:rPr>
        <w:t>
      жұмыстарды қауіпсіз жүргізу жөніндегі нұсқаулықтар, ережелер және нормативтік-техникалық құжаттар осы мемлекеттік көрсетілетін қызмет стандартына 2-қосымшаға сәйкес мәліметтер нысанында көрсетіледі;</w:t>
      </w:r>
    </w:p>
    <w:bookmarkStart w:name="z1106" w:id="91"/>
    <w:p>
      <w:pPr>
        <w:spacing w:after="0"/>
        <w:ind w:left="0"/>
        <w:jc w:val="both"/>
      </w:pPr>
      <w:r>
        <w:rPr>
          <w:rFonts w:ascii="Times New Roman"/>
          <w:b w:val="false"/>
          <w:i w:val="false"/>
          <w:color w:val="000000"/>
          <w:sz w:val="28"/>
        </w:rPr>
        <w:t>
      4) азаматтық пиротехникалық заттар мен олар қолданылып жасалған бұйымдарды пайдалану жөніндегі қызметтің кіші түрі үшін заңды тұлғаларға:</w:t>
      </w:r>
    </w:p>
    <w:bookmarkEnd w:id="91"/>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актісі осы мемлекеттік көрсетілетін қызмет стандартына 2-қосымшаға сәйкес мәліметтер нысанында көрсетіледі;</w:t>
      </w:r>
    </w:p>
    <w:p>
      <w:pPr>
        <w:spacing w:after="0"/>
        <w:ind w:left="0"/>
        <w:jc w:val="both"/>
      </w:pPr>
      <w:r>
        <w:rPr>
          <w:rFonts w:ascii="Times New Roman"/>
          <w:b w:val="false"/>
          <w:i w:val="false"/>
          <w:color w:val="000000"/>
          <w:sz w:val="28"/>
        </w:rPr>
        <w:t>
      пиротехникалық бұйымдарды тасымалдауға арналған арнайы жабдықталған автокөліктің болуын немесе жалға алынғанын көрсететін құжаттар осы мемлекеттік көрсетілетін қызмет стандартына 2-қосымшаға сәйкес мәліметтер нысанында көрсетіледі;</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осы мемлекеттік көрсетілетін қызмет стандартына 2-қосымшаға сәйкес мәліметтер нысанында көрсетіледі;</w:t>
      </w:r>
    </w:p>
    <w:bookmarkStart w:name="z1107" w:id="92"/>
    <w:p>
      <w:pPr>
        <w:spacing w:after="0"/>
        <w:ind w:left="0"/>
        <w:jc w:val="both"/>
      </w:pPr>
      <w:r>
        <w:rPr>
          <w:rFonts w:ascii="Times New Roman"/>
          <w:b w:val="false"/>
          <w:i w:val="false"/>
          <w:color w:val="000000"/>
          <w:sz w:val="28"/>
        </w:rPr>
        <w:t>
      5) азаматтық пиротехникалық заттар мен олар қолданылып жасалған бұйымдарды сату жөніндегі қызметтің кіші түрі үшін заңды тұлғаларға:</w:t>
      </w:r>
    </w:p>
    <w:bookmarkEnd w:id="92"/>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актісі осы мемлекеттік көрсетілетін қызмет стандартына 2-қосымшаға сәйкес мәліметтер нысанында көрсетіледі;</w:t>
      </w:r>
    </w:p>
    <w:p>
      <w:pPr>
        <w:spacing w:after="0"/>
        <w:ind w:left="0"/>
        <w:jc w:val="both"/>
      </w:pPr>
      <w:r>
        <w:rPr>
          <w:rFonts w:ascii="Times New Roman"/>
          <w:b w:val="false"/>
          <w:i w:val="false"/>
          <w:color w:val="000000"/>
          <w:sz w:val="28"/>
        </w:rPr>
        <w:t>
      пиротехникалық бұйымдарды тасымалдауға арналған автокөліктің меншік немесе жалға алу құқығын растайтын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және сатып алу жөніндегі қызметке арналған лицензияға мәліметтер нысаны;</w:t>
      </w:r>
    </w:p>
    <w:p>
      <w:pPr>
        <w:spacing w:after="0"/>
        <w:ind w:left="0"/>
        <w:jc w:val="both"/>
      </w:pPr>
      <w:r>
        <w:rPr>
          <w:rFonts w:ascii="Times New Roman"/>
          <w:b w:val="false"/>
          <w:i w:val="false"/>
          <w:color w:val="000000"/>
          <w:sz w:val="28"/>
        </w:rPr>
        <w:t>
      6)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p>
      <w:pPr>
        <w:spacing w:after="0"/>
        <w:ind w:left="0"/>
        <w:jc w:val="both"/>
      </w:pPr>
      <w:r>
        <w:rPr>
          <w:rFonts w:ascii="Times New Roman"/>
          <w:b w:val="false"/>
          <w:i w:val="false"/>
          <w:color w:val="000000"/>
          <w:sz w:val="28"/>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p>
      <w:pPr>
        <w:spacing w:after="0"/>
        <w:ind w:left="0"/>
        <w:jc w:val="both"/>
      </w:pPr>
      <w:r>
        <w:rPr>
          <w:rFonts w:ascii="Times New Roman"/>
          <w:b w:val="false"/>
          <w:i w:val="false"/>
          <w:color w:val="000000"/>
          <w:sz w:val="28"/>
        </w:rPr>
        <w:t>
      заңды тұлға-лицензиантты бөлу нысанында қайта құрған кезде көрсетілетін қызметті алушы лицензияланатын қызметтің тиісті түріне және (немесе) лицензияланатын қызметтің кіші түріне лицензия және (немесе) лицензияға қосымша алуға құжаттардың электрондық көшірмесін ұсынады.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немесе жалға алу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 азаматтық пиротехникалық заттар мен олар қолданылып жасалған бұйымдарды сақтауға арналған үй-жайдың ішкі істер органдарының азаматтық пиротехникалық заттар мен олар қолданылып жасалған бұйымдарды сақтау, сақталуы және есепке алу тәртібі жөніндегі талаптарына сәйкестігін өтініш берілгеннен кейін тексереді.</w:t>
      </w:r>
    </w:p>
    <w:p>
      <w:pPr>
        <w:spacing w:after="0"/>
        <w:ind w:left="0"/>
        <w:jc w:val="both"/>
      </w:pPr>
      <w:r>
        <w:rPr>
          <w:rFonts w:ascii="Times New Roman"/>
          <w:b w:val="false"/>
          <w:i w:val="false"/>
          <w:color w:val="000000"/>
          <w:sz w:val="28"/>
        </w:rPr>
        <w:t>
      Егер өзгеше Қазақстан Республикасының заңдарында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Start w:name="z1108" w:id="93"/>
    <w:p>
      <w:pPr>
        <w:spacing w:after="0"/>
        <w:ind w:left="0"/>
        <w:jc w:val="both"/>
      </w:pPr>
      <w:r>
        <w:rPr>
          <w:rFonts w:ascii="Times New Roman"/>
          <w:b w:val="false"/>
          <w:i w:val="false"/>
          <w:color w:val="000000"/>
          <w:sz w:val="28"/>
        </w:rPr>
        <w:t>
      10. Мыналар:</w:t>
      </w:r>
    </w:p>
    <w:bookmarkEnd w:id="93"/>
    <w:bookmarkStart w:name="z1109" w:id="9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94"/>
    <w:bookmarkStart w:name="z1110" w:id="95"/>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салынуы;</w:t>
      </w:r>
    </w:p>
    <w:bookmarkEnd w:id="95"/>
    <w:bookmarkStart w:name="z1111" w:id="96"/>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алымның енгізілмеуі;</w:t>
      </w:r>
    </w:p>
    <w:bookmarkEnd w:id="96"/>
    <w:bookmarkStart w:name="z1112" w:id="97"/>
    <w:p>
      <w:pPr>
        <w:spacing w:after="0"/>
        <w:ind w:left="0"/>
        <w:jc w:val="both"/>
      </w:pPr>
      <w:r>
        <w:rPr>
          <w:rFonts w:ascii="Times New Roman"/>
          <w:b w:val="false"/>
          <w:i w:val="false"/>
          <w:color w:val="000000"/>
          <w:sz w:val="28"/>
        </w:rPr>
        <w:t>
      4) көрсетілетін қызметті алушының біліктілік талаптарына сәйкес келмеуі;</w:t>
      </w:r>
    </w:p>
    <w:bookmarkEnd w:id="97"/>
    <w:bookmarkStart w:name="z1113" w:id="98"/>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соттың заңды күшіне енген үкімі;</w:t>
      </w:r>
    </w:p>
    <w:bookmarkEnd w:id="98"/>
    <w:bookmarkStart w:name="z1114" w:id="99"/>
    <w:p>
      <w:pPr>
        <w:spacing w:after="0"/>
        <w:ind w:left="0"/>
        <w:jc w:val="both"/>
      </w:pPr>
      <w:r>
        <w:rPr>
          <w:rFonts w:ascii="Times New Roman"/>
          <w:b w:val="false"/>
          <w:i w:val="false"/>
          <w:color w:val="000000"/>
          <w:sz w:val="28"/>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bookmarkEnd w:id="99"/>
    <w:bookmarkStart w:name="z1115" w:id="100"/>
    <w:p>
      <w:pPr>
        <w:spacing w:after="0"/>
        <w:ind w:left="0"/>
        <w:jc w:val="both"/>
      </w:pPr>
      <w:r>
        <w:rPr>
          <w:rFonts w:ascii="Times New Roman"/>
          <w:b w:val="false"/>
          <w:i w:val="false"/>
          <w:color w:val="000000"/>
          <w:sz w:val="28"/>
        </w:rPr>
        <w:t>
      7) сот көрсетілетін қызметті алушыға сот орындаушысының ұсынымының негізінде лицензия алуға тыйым салса;</w:t>
      </w:r>
    </w:p>
    <w:bookmarkEnd w:id="100"/>
    <w:bookmarkStart w:name="z1116" w:id="101"/>
    <w:p>
      <w:pPr>
        <w:spacing w:after="0"/>
        <w:ind w:left="0"/>
        <w:jc w:val="both"/>
      </w:pPr>
      <w:r>
        <w:rPr>
          <w:rFonts w:ascii="Times New Roman"/>
          <w:b w:val="false"/>
          <w:i w:val="false"/>
          <w:color w:val="000000"/>
          <w:sz w:val="28"/>
        </w:rPr>
        <w:t xml:space="preserve">
      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10353 болып тіркелген) Азаматтық пиротехникалық заттар мен олар қолданылып жасалған бұйымдарды әзірлеу, жасау, сату және пайдалану жөніндегі қызметті жүзеге асыру үшін қойылатын біліктілік талаптары мен оларға сәйкестікті растайтын құжаттар тізбесіне сәйкес келмеуі;</w:t>
      </w:r>
    </w:p>
    <w:bookmarkEnd w:id="101"/>
    <w:bookmarkStart w:name="z1117" w:id="102"/>
    <w:p>
      <w:pPr>
        <w:spacing w:after="0"/>
        <w:ind w:left="0"/>
        <w:jc w:val="both"/>
      </w:pPr>
      <w:r>
        <w:rPr>
          <w:rFonts w:ascii="Times New Roman"/>
          <w:b w:val="false"/>
          <w:i w:val="false"/>
          <w:color w:val="000000"/>
          <w:sz w:val="28"/>
        </w:rPr>
        <w:t>
      9)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102"/>
    <w:bookmarkStart w:name="z1118" w:id="103"/>
    <w:p>
      <w:pPr>
        <w:spacing w:after="0"/>
        <w:ind w:left="0"/>
        <w:jc w:val="both"/>
      </w:pPr>
      <w:r>
        <w:rPr>
          <w:rFonts w:ascii="Times New Roman"/>
          <w:b w:val="false"/>
          <w:i w:val="false"/>
          <w:color w:val="000000"/>
          <w:sz w:val="28"/>
        </w:rPr>
        <w:t>
      10)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bookmarkEnd w:id="103"/>
    <w:bookmarkStart w:name="z1119" w:id="10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04"/>
    <w:bookmarkStart w:name="z1120" w:id="105"/>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105"/>
    <w:bookmarkStart w:name="z1121" w:id="106"/>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106"/>
    <w:bookmarkStart w:name="z1122" w:id="107"/>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107"/>
    <w:bookmarkStart w:name="z1123" w:id="108"/>
    <w:p>
      <w:pPr>
        <w:spacing w:after="0"/>
        <w:ind w:left="0"/>
        <w:jc w:val="both"/>
      </w:pPr>
      <w:r>
        <w:rPr>
          <w:rFonts w:ascii="Times New Roman"/>
          <w:b w:val="false"/>
          <w:i w:val="false"/>
          <w:color w:val="000000"/>
          <w:sz w:val="28"/>
        </w:rPr>
        <w:t>
      3) Министрлік басшысының атына беріледі.</w:t>
      </w:r>
    </w:p>
    <w:bookmarkEnd w:id="108"/>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Start w:name="z1126" w:id="109"/>
    <w:p>
      <w:pPr>
        <w:spacing w:after="0"/>
        <w:ind w:left="0"/>
        <w:jc w:val="both"/>
      </w:pPr>
      <w:r>
        <w:rPr>
          <w:rFonts w:ascii="Times New Roman"/>
          <w:b w:val="false"/>
          <w:i w:val="false"/>
          <w:color w:val="000000"/>
          <w:sz w:val="28"/>
        </w:rPr>
        <w:t>
      Көрсетілетін қызметті алушы қол қоятын шағымда:</w:t>
      </w:r>
    </w:p>
    <w:bookmarkEnd w:id="109"/>
    <w:bookmarkStart w:name="z1124" w:id="110"/>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110"/>
    <w:bookmarkStart w:name="z1125" w:id="111"/>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11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127" w:id="11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112"/>
    <w:bookmarkStart w:name="z1128" w:id="113"/>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113"/>
    <w:bookmarkStart w:name="z1129" w:id="11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114"/>
    <w:bookmarkStart w:name="z1130" w:id="115"/>
    <w:p>
      <w:pPr>
        <w:spacing w:after="0"/>
        <w:ind w:left="0"/>
        <w:jc w:val="both"/>
      </w:pPr>
      <w:r>
        <w:rPr>
          <w:rFonts w:ascii="Times New Roman"/>
          <w:b w:val="false"/>
          <w:i w:val="false"/>
          <w:color w:val="000000"/>
          <w:sz w:val="28"/>
        </w:rPr>
        <w:t>
      14. Көрсетілетін қызметті алушы ЭЦҚ болған жағдайда мемлекеттік көрсетілетін қызметті Портал арқылы электрондық нысанда алады.</w:t>
      </w:r>
    </w:p>
    <w:bookmarkEnd w:id="115"/>
    <w:bookmarkStart w:name="z1131" w:id="116"/>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116"/>
    <w:bookmarkStart w:name="z1132" w:id="117"/>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w:t>
      </w:r>
    </w:p>
    <w:p>
      <w:pPr>
        <w:spacing w:after="0"/>
        <w:ind w:left="0"/>
        <w:jc w:val="both"/>
      </w:pPr>
      <w:r>
        <w:rPr>
          <w:rFonts w:ascii="Times New Roman"/>
          <w:b w:val="false"/>
          <w:i w:val="false"/>
          <w:color w:val="000000"/>
          <w:sz w:val="28"/>
        </w:rPr>
        <w:t>
      (қайта ресімдеуді) сұраймын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Электрондық пошта ___________________ Телефондары _______________________________</w:t>
      </w:r>
    </w:p>
    <w:p>
      <w:pPr>
        <w:spacing w:after="0"/>
        <w:ind w:left="0"/>
        <w:jc w:val="both"/>
      </w:pPr>
      <w:r>
        <w:rPr>
          <w:rFonts w:ascii="Times New Roman"/>
          <w:b w:val="false"/>
          <w:i w:val="false"/>
          <w:color w:val="000000"/>
          <w:sz w:val="28"/>
        </w:rPr>
        <w:t>
      Факс ______________ Банктік шоты_________________________________________________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жүзеге асыру мекенжай(лар)ы 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2. Бизнес сәйкестендіру нөмірі ________________________________________________</w:t>
      </w:r>
    </w:p>
    <w:p>
      <w:pPr>
        <w:spacing w:after="0"/>
        <w:ind w:left="0"/>
        <w:jc w:val="both"/>
      </w:pPr>
      <w:r>
        <w:rPr>
          <w:rFonts w:ascii="Times New Roman"/>
          <w:b w:val="false"/>
          <w:i w:val="false"/>
          <w:color w:val="000000"/>
          <w:sz w:val="28"/>
        </w:rPr>
        <w:t>
      3. Заңды тұлғаның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Лицензиялық-рұқсат беру жүйесінің объектісін тексеру актісінің нөмірі 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5. Объектінің (үй-жайдың) кадастрлық нөмірі ___________________________________</w:t>
      </w:r>
    </w:p>
    <w:p>
      <w:pPr>
        <w:spacing w:after="0"/>
        <w:ind w:left="0"/>
        <w:jc w:val="both"/>
      </w:pPr>
      <w:r>
        <w:rPr>
          <w:rFonts w:ascii="Times New Roman"/>
          <w:b w:val="false"/>
          <w:i w:val="false"/>
          <w:color w:val="000000"/>
          <w:sz w:val="28"/>
        </w:rPr>
        <w:t>
      6. Лицензиялық алымды төлеу сомасы_________________________________________</w:t>
      </w:r>
    </w:p>
    <w:p>
      <w:pPr>
        <w:spacing w:after="0"/>
        <w:ind w:left="0"/>
        <w:jc w:val="both"/>
      </w:pPr>
      <w:r>
        <w:rPr>
          <w:rFonts w:ascii="Times New Roman"/>
          <w:b w:val="false"/>
          <w:i w:val="false"/>
          <w:color w:val="000000"/>
          <w:sz w:val="28"/>
        </w:rPr>
        <w:t>
      Төлеген күні _______________________________________________________________</w:t>
      </w:r>
    </w:p>
    <w:p>
      <w:pPr>
        <w:spacing w:after="0"/>
        <w:ind w:left="0"/>
        <w:jc w:val="both"/>
      </w:pPr>
      <w:r>
        <w:rPr>
          <w:rFonts w:ascii="Times New Roman"/>
          <w:b w:val="false"/>
          <w:i w:val="false"/>
          <w:color w:val="000000"/>
          <w:sz w:val="28"/>
        </w:rPr>
        <w:t>
      Төлем банкі (банктің филиалы) _______________________________________________</w:t>
      </w:r>
    </w:p>
    <w:p>
      <w:pPr>
        <w:spacing w:after="0"/>
        <w:ind w:left="0"/>
        <w:jc w:val="both"/>
      </w:pPr>
      <w:r>
        <w:rPr>
          <w:rFonts w:ascii="Times New Roman"/>
          <w:b w:val="false"/>
          <w:i w:val="false"/>
          <w:color w:val="000000"/>
          <w:sz w:val="28"/>
        </w:rPr>
        <w:t>
      Есепке алу журналы (кіріс, шығыс) __________________________________________________</w:t>
      </w:r>
    </w:p>
    <w:p>
      <w:pPr>
        <w:spacing w:after="0"/>
        <w:ind w:left="0"/>
        <w:jc w:val="both"/>
      </w:pPr>
      <w:r>
        <w:rPr>
          <w:rFonts w:ascii="Times New Roman"/>
          <w:b w:val="false"/>
          <w:i w:val="false"/>
          <w:color w:val="000000"/>
          <w:sz w:val="28"/>
        </w:rPr>
        <w:t>
      7. Журналды бастаған күн____________________________________________________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p>
      <w:pPr>
        <w:spacing w:after="0"/>
        <w:ind w:left="0"/>
        <w:jc w:val="both"/>
      </w:pPr>
      <w:r>
        <w:rPr>
          <w:rFonts w:ascii="Times New Roman"/>
          <w:b w:val="false"/>
          <w:i w:val="false"/>
          <w:color w:val="000000"/>
          <w:sz w:val="28"/>
        </w:rPr>
        <w:t>
      актісі ___________________________________________________________________________</w:t>
      </w:r>
    </w:p>
    <w:p>
      <w:pPr>
        <w:spacing w:after="0"/>
        <w:ind w:left="0"/>
        <w:jc w:val="both"/>
      </w:pPr>
      <w:r>
        <w:rPr>
          <w:rFonts w:ascii="Times New Roman"/>
          <w:b w:val="false"/>
          <w:i w:val="false"/>
          <w:color w:val="000000"/>
          <w:sz w:val="28"/>
        </w:rPr>
        <w:t>
      10. Пиротехникалық заттар мен бұйымдарды әзірлеу саласындағы нормативтік-техникалық құжаттар жиынтығы ___________________________________________________</w:t>
      </w:r>
    </w:p>
    <w:p>
      <w:pPr>
        <w:spacing w:after="0"/>
        <w:ind w:left="0"/>
        <w:jc w:val="both"/>
      </w:pPr>
      <w:r>
        <w:rPr>
          <w:rFonts w:ascii="Times New Roman"/>
          <w:b w:val="false"/>
          <w:i w:val="false"/>
          <w:color w:val="000000"/>
          <w:sz w:val="28"/>
        </w:rPr>
        <w:t>
      11. Жұмысты қауіпсіз жүргізу жөніндегі нұсқаулықтар, ережелер және нормативтік-техникалық құжаттар _____________________________________________________________</w:t>
      </w:r>
    </w:p>
    <w:p>
      <w:pPr>
        <w:spacing w:after="0"/>
        <w:ind w:left="0"/>
        <w:jc w:val="both"/>
      </w:pPr>
      <w:r>
        <w:rPr>
          <w:rFonts w:ascii="Times New Roman"/>
          <w:b w:val="false"/>
          <w:i w:val="false"/>
          <w:color w:val="000000"/>
          <w:sz w:val="28"/>
        </w:rPr>
        <w:t>
      12. Пиротехникалық бұйымдарды тасымалдауға арналған арнайы жабдықталған автокөліктің болуын немесе жалға алынғанын көрсететін құжаттар _______________________</w:t>
      </w:r>
    </w:p>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болуын </w:t>
      </w:r>
    </w:p>
    <w:p>
      <w:pPr>
        <w:spacing w:after="0"/>
        <w:ind w:left="0"/>
        <w:jc w:val="both"/>
      </w:pPr>
      <w:r>
        <w:rPr>
          <w:rFonts w:ascii="Times New Roman"/>
          <w:b w:val="false"/>
          <w:i w:val="false"/>
          <w:color w:val="000000"/>
          <w:sz w:val="28"/>
        </w:rPr>
        <w:t xml:space="preserve">
      көрсететін, оның техникалық сипаттамаларын және пайдалану қауіпсіздігін айқындайтын </w:t>
      </w:r>
    </w:p>
    <w:p>
      <w:pPr>
        <w:spacing w:after="0"/>
        <w:ind w:left="0"/>
        <w:jc w:val="both"/>
      </w:pPr>
      <w:r>
        <w:rPr>
          <w:rFonts w:ascii="Times New Roman"/>
          <w:b w:val="false"/>
          <w:i w:val="false"/>
          <w:color w:val="000000"/>
          <w:sz w:val="28"/>
        </w:rPr>
        <w:t>
      құжаттар ________________________________________________________________________</w:t>
      </w:r>
    </w:p>
    <w:p>
      <w:pPr>
        <w:spacing w:after="0"/>
        <w:ind w:left="0"/>
        <w:jc w:val="both"/>
      </w:pPr>
      <w:r>
        <w:rPr>
          <w:rFonts w:ascii="Times New Roman"/>
          <w:b w:val="false"/>
          <w:i w:val="false"/>
          <w:color w:val="000000"/>
          <w:sz w:val="28"/>
        </w:rPr>
        <w:t>
      Заңды тұлғаның қызметкері туралы мәліметтер __________________________________</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комиссиялық сатуға жолдама беру" мемлекеттік көрсетілетін қызмет стандарты 1. Жалпы ережелер</w:t>
      </w:r>
    </w:p>
    <w:p>
      <w:pPr>
        <w:spacing w:after="0"/>
        <w:ind w:left="0"/>
        <w:jc w:val="both"/>
      </w:pPr>
      <w:r>
        <w:rPr>
          <w:rFonts w:ascii="Times New Roman"/>
          <w:b w:val="false"/>
          <w:i w:val="false"/>
          <w:color w:val="000000"/>
          <w:sz w:val="28"/>
        </w:rPr>
        <w:t>
      1. "Жеке және заңды тұлғаларға азаматтық және қызметтік қару мен оның патрондарын комиссиялық сатуға жолдама беру" мемлекеттік көрсетілетін қызмет (бұдан әрі – мемлекеттік көрсетілетін қызмет).</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30.11.2018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i w:val="false"/>
          <w:color w:val="000000"/>
        </w:rPr>
        <w:t xml:space="preserve"> 2. Мемлекеттік қызмет көрсету тәртібі</w:t>
      </w:r>
    </w:p>
    <w:p>
      <w:pPr>
        <w:spacing w:after="0"/>
        <w:ind w:left="0"/>
        <w:jc w:val="both"/>
      </w:pPr>
      <w:r>
        <w:rPr>
          <w:rFonts w:ascii="Times New Roman"/>
          <w:b w:val="false"/>
          <w:i w:val="false"/>
          <w:color w:val="000000"/>
          <w:sz w:val="28"/>
        </w:rPr>
        <w:t>
      4. Мемлекеттік қызмет көрсету мерзімдері:</w:t>
      </w:r>
    </w:p>
    <w:p>
      <w:pPr>
        <w:spacing w:after="0"/>
        <w:ind w:left="0"/>
        <w:jc w:val="both"/>
      </w:pPr>
      <w:r>
        <w:rPr>
          <w:rFonts w:ascii="Times New Roman"/>
          <w:b w:val="false"/>
          <w:i w:val="false"/>
          <w:color w:val="000000"/>
          <w:sz w:val="28"/>
        </w:rPr>
        <w:t>
      1) Мемлекеттік корпорациясына құжаттарды тапсырған сәттен бастап 10 жұмыс күні.</w:t>
      </w:r>
    </w:p>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құжаттарды тапсыруы үшін күтудің ең ұзақ рұқсат етілген уақыты - 15 минут;</w:t>
      </w:r>
    </w:p>
    <w:p>
      <w:pPr>
        <w:spacing w:after="0"/>
        <w:ind w:left="0"/>
        <w:jc w:val="both"/>
      </w:pPr>
      <w:r>
        <w:rPr>
          <w:rFonts w:ascii="Times New Roman"/>
          <w:b w:val="false"/>
          <w:i w:val="false"/>
          <w:color w:val="000000"/>
          <w:sz w:val="28"/>
        </w:rPr>
        <w:t>
      3) Мемлекеттік копорацияда көрсетілетін қызмет алушыға қызмет көрсетудің рұқсат етілетін ең ұзақ уақыты - 20 минут.</w:t>
      </w:r>
    </w:p>
    <w:p>
      <w:pPr>
        <w:spacing w:after="0"/>
        <w:ind w:left="0"/>
        <w:jc w:val="both"/>
      </w:pPr>
      <w:r>
        <w:rPr>
          <w:rFonts w:ascii="Times New Roman"/>
          <w:b w:val="false"/>
          <w:i w:val="false"/>
          <w:color w:val="000000"/>
          <w:sz w:val="28"/>
        </w:rPr>
        <w:t>
      5. Мемлекеттік қызмет көрсету нысаны – қағаз түрінде.</w:t>
      </w:r>
    </w:p>
    <w:p>
      <w:pPr>
        <w:spacing w:after="0"/>
        <w:ind w:left="0"/>
        <w:jc w:val="both"/>
      </w:pPr>
      <w:r>
        <w:rPr>
          <w:rFonts w:ascii="Times New Roman"/>
          <w:b w:val="false"/>
          <w:i w:val="false"/>
          <w:color w:val="000000"/>
          <w:sz w:val="28"/>
        </w:rPr>
        <w:t>
      6. Мемлекетік қызметті көрсету нәтижесі – азаматтық және қызметтік қаруды комиссиялық сатуға жолдама.</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қызмет көрсету нәтижесі басып шығарылады және көрсетілетін қызметті берушінің мөрімен және оның уәкілетті адамының қолымен куәландырылады.</w:t>
      </w:r>
    </w:p>
    <w:p>
      <w:pPr>
        <w:spacing w:after="0"/>
        <w:ind w:left="0"/>
        <w:jc w:val="both"/>
      </w:pPr>
      <w:r>
        <w:rPr>
          <w:rFonts w:ascii="Times New Roman"/>
          <w:b w:val="false"/>
          <w:i w:val="false"/>
          <w:color w:val="000000"/>
          <w:sz w:val="28"/>
        </w:rPr>
        <w:t>
      7. Мемлекетік қызмет жеке және заңды тұлғаларға ақылы негізде көрсетіледі.</w:t>
      </w:r>
    </w:p>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w:t>
      </w:r>
    </w:p>
    <w:p>
      <w:pPr>
        <w:spacing w:after="0"/>
        <w:ind w:left="0"/>
        <w:jc w:val="both"/>
      </w:pPr>
      <w:r>
        <w:rPr>
          <w:rFonts w:ascii="Times New Roman"/>
          <w:b w:val="false"/>
          <w:i w:val="false"/>
          <w:color w:val="000000"/>
          <w:sz w:val="28"/>
        </w:rPr>
        <w:t xml:space="preserve">
      заңды тұлғаларға комиссиялық сатуға жолдама берілгені үшін мемлекеттік бажды төлеген күніне белгіленген айлық есептік көрсеткіштің жүз пайызын; </w:t>
      </w:r>
    </w:p>
    <w:p>
      <w:pPr>
        <w:spacing w:after="0"/>
        <w:ind w:left="0"/>
        <w:jc w:val="both"/>
      </w:pPr>
      <w:r>
        <w:rPr>
          <w:rFonts w:ascii="Times New Roman"/>
          <w:b w:val="false"/>
          <w:i w:val="false"/>
          <w:color w:val="000000"/>
          <w:sz w:val="28"/>
        </w:rPr>
        <w:t>
      жеке тұлғаларға комиссиялық сатуға жолдама берілгені үшін мемлекеттік бажды төлеген күніне белгіленген айлық есептік көрсеткіштің елу пайызын құрайды.</w:t>
      </w:r>
    </w:p>
    <w:p>
      <w:pPr>
        <w:spacing w:after="0"/>
        <w:ind w:left="0"/>
        <w:jc w:val="both"/>
      </w:pPr>
      <w:r>
        <w:rPr>
          <w:rFonts w:ascii="Times New Roman"/>
          <w:b w:val="false"/>
          <w:i w:val="false"/>
          <w:color w:val="000000"/>
          <w:sz w:val="28"/>
        </w:rPr>
        <w:t>
      Мемлекеттік баж Қазақстан Республикасының банк мекемелері арқылы төленеді, олар төлемнің көлемі мен күнін растайтын құжат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30.11.2018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Мемлекеттік корпорацияда - еңбек заңнамасына сәйкес демалыс және мереке күндерінен басқа, дүйсенбі – сенбі аралығында түскі асқа үзіліссіз белгіленген жұмыс кестесіне сәйкес сағат 9.00-ден бастап 20.00-ге дейін, қабылдау "электрондық" кезек тәртібімен, көрсетілетін қызметті алушының тіркеу орны бойынша жеделдетіп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9. Көрсетілетін қызметті алушы (не өкілеттігін растайтын құжат бойынша заңды тұлғаның; нотариалды куәландырылған сенімхаты бойынша жеке тұлғаның уәкілетті өкілдері)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жеке басты куәландыратын құжат (жеке басын сәйкестендіру үшін қажет);</w:t>
      </w:r>
    </w:p>
    <w:p>
      <w:pPr>
        <w:spacing w:after="0"/>
        <w:ind w:left="0"/>
        <w:jc w:val="both"/>
      </w:pPr>
      <w:r>
        <w:rPr>
          <w:rFonts w:ascii="Times New Roman"/>
          <w:b w:val="false"/>
          <w:i w:val="false"/>
          <w:color w:val="000000"/>
          <w:sz w:val="28"/>
        </w:rPr>
        <w:t xml:space="preserve">
      жеке тұлғаның азаматтық қаруды комиссиялық сатуға жолдама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өтініші немесе заңды тұлғаның қызметтік қаруды комиссиялық сатуға жолдама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өтініші;</w:t>
      </w:r>
    </w:p>
    <w:p>
      <w:pPr>
        <w:spacing w:after="0"/>
        <w:ind w:left="0"/>
        <w:jc w:val="both"/>
      </w:pPr>
      <w:r>
        <w:rPr>
          <w:rFonts w:ascii="Times New Roman"/>
          <w:b w:val="false"/>
          <w:i w:val="false"/>
          <w:color w:val="000000"/>
          <w:sz w:val="28"/>
        </w:rPr>
        <w:t>
      мемлекеттік баждың төленгені туралы төлем құжаты;</w:t>
      </w:r>
    </w:p>
    <w:p>
      <w:pPr>
        <w:spacing w:after="0"/>
        <w:ind w:left="0"/>
        <w:jc w:val="both"/>
      </w:pPr>
      <w:r>
        <w:rPr>
          <w:rFonts w:ascii="Times New Roman"/>
          <w:b w:val="false"/>
          <w:i w:val="false"/>
          <w:color w:val="000000"/>
          <w:sz w:val="28"/>
        </w:rPr>
        <w:t>
      жолдама алу кезінде көрсетілетін қызметті алушы азаматтық және қызметтік қаруды сақтау мен алып жүруге берілген рұқсаттың түпнұсқасын Мемлекеттік корпорацияға тапсырады.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көшірмесін жасайды, содан кейін түпнұсқаларды көрсетілетін қызмет алушыға қайтарады.</w:t>
      </w:r>
    </w:p>
    <w:p>
      <w:pPr>
        <w:spacing w:after="0"/>
        <w:ind w:left="0"/>
        <w:jc w:val="both"/>
      </w:pPr>
      <w:r>
        <w:rPr>
          <w:rFonts w:ascii="Times New Roman"/>
          <w:b w:val="false"/>
          <w:i w:val="false"/>
          <w:color w:val="000000"/>
          <w:sz w:val="28"/>
        </w:rPr>
        <w:t>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күзетілетін құпияларды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алушға тиісті құжаттардың қабылданғаны туралы қолхат беріледі.</w:t>
      </w:r>
    </w:p>
    <w:p>
      <w:pPr>
        <w:spacing w:after="0"/>
        <w:ind w:left="0"/>
        <w:jc w:val="both"/>
      </w:pPr>
      <w:r>
        <w:rPr>
          <w:rFonts w:ascii="Times New Roman"/>
          <w:b w:val="false"/>
          <w:i w:val="false"/>
          <w:color w:val="000000"/>
          <w:sz w:val="28"/>
        </w:rPr>
        <w:t>
      Дайын құжаттарды беру Мемлекеттік корпорацияның жұмыс кестесіне сәйкес жеке басты куәландыратын құжатты көрсеткен кезде тиісті құжаттарды қабылдағаны туралы белгісі бар қолхат негізінде жүзеге асырылады. Өтініш иесінің өкілі оның өкілеттігін растайтын сенімхатты қосымша ұсынады.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Көрсетілетін қызметті алушы бір айдан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 алушыға тапсыру үшін Мемлекеттік корпорацияға жолдайды.</w:t>
      </w:r>
    </w:p>
    <w:p>
      <w:pPr>
        <w:spacing w:after="0"/>
        <w:ind w:left="0"/>
        <w:jc w:val="both"/>
      </w:pPr>
      <w:r>
        <w:rPr>
          <w:rFonts w:ascii="Times New Roman"/>
          <w:b w:val="false"/>
          <w:i w:val="false"/>
          <w:color w:val="000000"/>
          <w:sz w:val="28"/>
        </w:rPr>
        <w:t xml:space="preserve">
      10. Көрсетілетін қызметі алушы толық емес құжаттар топтамасын ұсынған жағдайда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көрсетуден бас тартуы үшін негіз:</w:t>
      </w:r>
    </w:p>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w:t>
      </w:r>
      <w:r>
        <w:rPr>
          <w:rFonts w:ascii="Times New Roman"/>
          <w:b w:val="false"/>
          <w:i w:val="false"/>
          <w:color w:val="000000"/>
          <w:sz w:val="28"/>
        </w:rPr>
        <w:t>1176 қаулысымен</w:t>
      </w:r>
      <w:r>
        <w:rPr>
          <w:rFonts w:ascii="Times New Roman"/>
          <w:b w:val="false"/>
          <w:i w:val="false"/>
          <w:color w:val="000000"/>
          <w:sz w:val="28"/>
        </w:rPr>
        <w:t xml:space="preserve"> бекітілген талаптарға сәйкес келмеуі;</w:t>
      </w:r>
    </w:p>
    <w:p>
      <w:pPr>
        <w:spacing w:after="0"/>
        <w:ind w:left="0"/>
        <w:jc w:val="both"/>
      </w:pPr>
      <w:r>
        <w:rPr>
          <w:rFonts w:ascii="Times New Roman"/>
          <w:b w:val="false"/>
          <w:i w:val="false"/>
          <w:color w:val="000000"/>
          <w:sz w:val="28"/>
        </w:rPr>
        <w:t>
      3) мемлекеттік қызметті көрсету үшін қажет келісу туралы сұрау салуға уәкілетті мемлекеттік органның теріс жауабы, сондай-ақ сараптаманың, зерттеудің не тексерістің теріс қорытындысы;</w:t>
      </w:r>
    </w:p>
    <w:p>
      <w:pPr>
        <w:spacing w:after="0"/>
        <w:ind w:left="0"/>
        <w:jc w:val="both"/>
      </w:pPr>
      <w:r>
        <w:rPr>
          <w:rFonts w:ascii="Times New Roman"/>
          <w:b w:val="false"/>
          <w:i w:val="false"/>
          <w:color w:val="000000"/>
          <w:sz w:val="28"/>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заңды күшіне енген сот шешімінің болуы, оның негізінде көрсетілетін қызметті алушының мемлекеттік қызметті алумен байланысты арнайы құқықтан айырылуы болып табылады.</w:t>
      </w:r>
    </w:p>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 шағым көрсетілетін қызметті берушінің, Мемлекеттік корпорация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 пошта бойынша жазбаша нысанда, "электрондық үкімет" веб-порталы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мен күн) болып табылады.</w:t>
      </w:r>
    </w:p>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шағымның қабылданғанын растау оның тіркелуі (мөртабан,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байланыс-орталығының мемлекеттік көрсетілетін қызмет мәселелері жөніндегі 1414, 8 800 080 7777 телефоны арқылы алуға болады. </w:t>
      </w:r>
    </w:p>
    <w:p>
      <w:pPr>
        <w:spacing w:after="0"/>
        <w:ind w:left="0"/>
        <w:jc w:val="both"/>
      </w:pPr>
      <w:r>
        <w:rPr>
          <w:rFonts w:ascii="Times New Roman"/>
          <w:b w:val="false"/>
          <w:i w:val="false"/>
          <w:color w:val="000000"/>
          <w:sz w:val="28"/>
        </w:rPr>
        <w:t xml:space="preserve">
      Шағымды "жеке кабинеттен" көрсетілетін қызметті алушының порталы арқылы жолдаған кезде жүгіну туралы ақпарат қолжетімді болады, ол көрсетілетін қызметті беруші өтініштерді өңдеу (жеткізілгені, тіркелгені, орындалғаны, қаралғаны туралы жауап немесе қараудан бас тартқаны туралы белгілер) барысында жаңартылады. </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үкіметтің" веб порталы арқылы жіберіледі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 тіркеген күнінен бастап он бес жұмыс күні ішінде қаралады.</w:t>
      </w:r>
    </w:p>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i w:val="false"/>
          <w:color w:val="000000"/>
        </w:rPr>
        <w:t xml:space="preserve"> 4. Мемлекеттік, оның ішінде Мемлекеттік корпорация арқылы көрсетілетін қызметті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13. Ағзаның тыныс-тіршілігін шектейтін функциялары тұрақты бұзылып, денсаулығы нашарлаған көрсетілетін қызметті алушылардан құжаттарды қабылдау қажет болған жағдайда мемлекеттік қызмет көрсету үшін Мемлекеттік корпорацияның қызметкерлері 1414, 8 800 080 7777 бірыңғай байланыс орталығы арқылы тұрғылықты жері бойынша шыға отырып, жүргізеді.</w:t>
      </w:r>
    </w:p>
    <w:p>
      <w:pPr>
        <w:spacing w:after="0"/>
        <w:ind w:left="0"/>
        <w:jc w:val="both"/>
      </w:pPr>
      <w:r>
        <w:rPr>
          <w:rFonts w:ascii="Times New Roman"/>
          <w:b w:val="false"/>
          <w:i w:val="false"/>
          <w:color w:val="000000"/>
          <w:sz w:val="28"/>
        </w:rPr>
        <w:t>
      14. Мемлекеттік қызметі көрсету орындарының мекенжайлары:</w:t>
      </w:r>
    </w:p>
    <w:p>
      <w:pPr>
        <w:spacing w:after="0"/>
        <w:ind w:left="0"/>
        <w:jc w:val="both"/>
      </w:pPr>
      <w:r>
        <w:rPr>
          <w:rFonts w:ascii="Times New Roman"/>
          <w:b w:val="false"/>
          <w:i w:val="false"/>
          <w:color w:val="000000"/>
          <w:sz w:val="28"/>
        </w:rPr>
        <w:t>
      1) Қазақстан Республикасы Ішкі істер министрлігінің www.mvd.gov.kz интернет-ресурсында;</w:t>
      </w:r>
    </w:p>
    <w:p>
      <w:pPr>
        <w:spacing w:after="0"/>
        <w:ind w:left="0"/>
        <w:jc w:val="both"/>
      </w:pPr>
      <w:r>
        <w:rPr>
          <w:rFonts w:ascii="Times New Roman"/>
          <w:b w:val="false"/>
          <w:i w:val="false"/>
          <w:color w:val="000000"/>
          <w:sz w:val="28"/>
        </w:rPr>
        <w:t xml:space="preserve">
      2) Мемлекеттік корпорацияның www.goscorp.kz интернет ресурсында орналастырылған. </w:t>
      </w:r>
    </w:p>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анықтамалық қызметтерінің байланыс телефондары: 8 (7172) 714303, 722188. Мемлекеттік қызметі көрсету мәселелері жөніндегі бірыңғай байланыс орталығы: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азаматтық қаруды комиссиялық сатуға жолдаманы алуға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кызметті берушінің толық атауы)</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Азаматтық қаруды комиссиялық сатуға жолдама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типі, түрі, моделі, нөмірі мен саны көрсетіледі)</w:t>
      </w:r>
    </w:p>
    <w:p>
      <w:pPr>
        <w:spacing w:after="0"/>
        <w:ind w:left="0"/>
        <w:jc w:val="both"/>
      </w:pPr>
      <w:r>
        <w:rPr>
          <w:rFonts w:ascii="Times New Roman"/>
          <w:b w:val="false"/>
          <w:i w:val="false"/>
          <w:color w:val="000000"/>
          <w:sz w:val="28"/>
        </w:rPr>
        <w:t>
      Осыған байланысты_______________________________________________________________</w:t>
      </w:r>
    </w:p>
    <w:p>
      <w:pPr>
        <w:spacing w:after="0"/>
        <w:ind w:left="0"/>
        <w:jc w:val="both"/>
      </w:pPr>
      <w:r>
        <w:rPr>
          <w:rFonts w:ascii="Times New Roman"/>
          <w:b w:val="false"/>
          <w:i w:val="false"/>
          <w:color w:val="000000"/>
          <w:sz w:val="28"/>
        </w:rPr>
        <w:t>
                              (қаруды қажетті сатудың себебін көрсету)</w:t>
      </w:r>
    </w:p>
    <w:p>
      <w:pPr>
        <w:spacing w:after="0"/>
        <w:ind w:left="0"/>
        <w:jc w:val="both"/>
      </w:pPr>
      <w:r>
        <w:rPr>
          <w:rFonts w:ascii="Times New Roman"/>
          <w:b w:val="false"/>
          <w:i w:val="false"/>
          <w:color w:val="000000"/>
          <w:sz w:val="28"/>
        </w:rPr>
        <w:t>
      Жеке тұлғаның мекенжайы_________________________________________________________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Ақпараттық жүйелерде қамтылған, заңмен күзетілетін құпияларды құрайтын мәліметтерді</w:t>
      </w:r>
    </w:p>
    <w:p>
      <w:pPr>
        <w:spacing w:after="0"/>
        <w:ind w:left="0"/>
        <w:jc w:val="both"/>
      </w:pPr>
      <w:r>
        <w:rPr>
          <w:rFonts w:ascii="Times New Roman"/>
          <w:b w:val="false"/>
          <w:i w:val="false"/>
          <w:color w:val="000000"/>
          <w:sz w:val="28"/>
        </w:rPr>
        <w:t>
      пайдалануға келісімі</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жолдама алуға</w:t>
      </w:r>
    </w:p>
    <w:p>
      <w:pPr>
        <w:spacing w:after="0"/>
        <w:ind w:left="0"/>
        <w:jc w:val="both"/>
      </w:pPr>
      <w:r>
        <w:rPr>
          <w:rFonts w:ascii="Times New Roman"/>
          <w:b w:val="false"/>
          <w:i w:val="false"/>
          <w:color w:val="000000"/>
          <w:sz w:val="28"/>
        </w:rPr>
        <w:t>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Жеке тұлға ___________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тұлғаның азаматтық қаруды комиссиялық сатуға жолдаманы алуға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типі, түрі, моделі, нөмірі мен саны)</w:t>
      </w:r>
    </w:p>
    <w:p>
      <w:pPr>
        <w:spacing w:after="0"/>
        <w:ind w:left="0"/>
        <w:jc w:val="both"/>
      </w:pPr>
      <w:r>
        <w:rPr>
          <w:rFonts w:ascii="Times New Roman"/>
          <w:b w:val="false"/>
          <w:i w:val="false"/>
          <w:color w:val="000000"/>
          <w:sz w:val="28"/>
        </w:rPr>
        <w:t>
      қызметтік қаруды комиссиялық сатуға жолдама беруіңізді сұраймын.</w:t>
      </w:r>
    </w:p>
    <w:p>
      <w:pPr>
        <w:spacing w:after="0"/>
        <w:ind w:left="0"/>
        <w:jc w:val="both"/>
      </w:pPr>
      <w:r>
        <w:rPr>
          <w:rFonts w:ascii="Times New Roman"/>
          <w:b w:val="false"/>
          <w:i w:val="false"/>
          <w:color w:val="000000"/>
          <w:sz w:val="28"/>
        </w:rPr>
        <w:t>
      Осыған байланысты_______________________________________________________________</w:t>
      </w:r>
    </w:p>
    <w:p>
      <w:pPr>
        <w:spacing w:after="0"/>
        <w:ind w:left="0"/>
        <w:jc w:val="both"/>
      </w:pPr>
      <w:r>
        <w:rPr>
          <w:rFonts w:ascii="Times New Roman"/>
          <w:b w:val="false"/>
          <w:i w:val="false"/>
          <w:color w:val="000000"/>
          <w:sz w:val="28"/>
        </w:rPr>
        <w:t>
      (қаруды қажетті сатудың себебін көрсету)</w:t>
      </w:r>
    </w:p>
    <w:p>
      <w:pPr>
        <w:spacing w:after="0"/>
        <w:ind w:left="0"/>
        <w:jc w:val="both"/>
      </w:pPr>
      <w:r>
        <w:rPr>
          <w:rFonts w:ascii="Times New Roman"/>
          <w:b w:val="false"/>
          <w:i w:val="false"/>
          <w:color w:val="000000"/>
          <w:sz w:val="28"/>
        </w:rPr>
        <w:t>
      Электрондық поштасы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Қызметтің жүзеге асырылатын мекенжайы ___________________________________________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 мекен, көше атауы, үй/ғимарат (стационарлық үй-жайдың) нөмірі)</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Ақпараттық жүйелерде қамтылған, заңмен күзетілетін құпияларды құрайтын мәліметтерді</w:t>
      </w:r>
    </w:p>
    <w:p>
      <w:pPr>
        <w:spacing w:after="0"/>
        <w:ind w:left="0"/>
        <w:jc w:val="both"/>
      </w:pPr>
      <w:r>
        <w:rPr>
          <w:rFonts w:ascii="Times New Roman"/>
          <w:b w:val="false"/>
          <w:i w:val="false"/>
          <w:color w:val="000000"/>
          <w:sz w:val="28"/>
        </w:rPr>
        <w:t>
      пайдалануға келісімі</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жолдама</w:t>
      </w:r>
    </w:p>
    <w:p>
      <w:pPr>
        <w:spacing w:after="0"/>
        <w:ind w:left="0"/>
        <w:jc w:val="both"/>
      </w:pPr>
      <w:r>
        <w:rPr>
          <w:rFonts w:ascii="Times New Roman"/>
          <w:b w:val="false"/>
          <w:i w:val="false"/>
          <w:color w:val="000000"/>
          <w:sz w:val="28"/>
        </w:rPr>
        <w:t>
      алуға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Жеке тұлға ___________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Толтырылған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 бөлімі (мекенжайы көрсетілсін) Азаматтық және қызметтік қару мен оның патрондарын комиссиялық сатуға жолдама беру" мемлекеттік қызметті көрсетуге арналған құжаттарды қабылдаудан бас тартады, себебі Сіз мемлекеттік көрсетілетін қызметінің стандартында көзделген тізбеге сәйкес құжаттар топтамасын толық ұсынған жоқсыз,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Осы қолхат 2 дана жасалды, тараптардың әрқайсысына</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Т.А.Ә. (Мемлекеттік                                          (қолы)</w:t>
      </w:r>
    </w:p>
    <w:p>
      <w:pPr>
        <w:spacing w:after="0"/>
        <w:ind w:left="0"/>
        <w:jc w:val="both"/>
      </w:pPr>
      <w:r>
        <w:rPr>
          <w:rFonts w:ascii="Times New Roman"/>
          <w:b w:val="false"/>
          <w:i w:val="false"/>
          <w:color w:val="000000"/>
          <w:sz w:val="28"/>
        </w:rPr>
        <w:t>
      корпорацияның қызметкері)</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Алдым: Т.А.Ә. / көрсетілетін қызметті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4-қосымша</w:t>
            </w:r>
          </w:p>
        </w:tc>
      </w:tr>
    </w:tbl>
    <w:bookmarkStart w:name="z99" w:id="118"/>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мемлекеттік көрсетілетін қызмет стандарты 1-тарау. Жалпы ережелер</w:t>
      </w:r>
    </w:p>
    <w:bookmarkEnd w:id="118"/>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30.11.2018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1" w:id="119"/>
    <w:p>
      <w:pPr>
        <w:spacing w:after="0"/>
        <w:ind w:left="0"/>
        <w:jc w:val="both"/>
      </w:pPr>
      <w:r>
        <w:rPr>
          <w:rFonts w:ascii="Times New Roman"/>
          <w:b w:val="false"/>
          <w:i w:val="false"/>
          <w:color w:val="000000"/>
          <w:sz w:val="28"/>
        </w:rPr>
        <w:t>
      1. "Азаматтық және қызметтік қару мен оның патрондарын Қазақстан Республикасының аумағына әкелуге және Қазақстан Республикасының аумағынан әкетуге және Қазақстан Республикасының аумағы арқылы транзиттеуге қорытынды беру" мемлекеттік көрсетілетін қызмет (бұдан әрі - мемлекеттік көрсетілетін қызмет).</w:t>
      </w:r>
    </w:p>
    <w:bookmarkEnd w:id="119"/>
    <w:bookmarkStart w:name="z1135" w:id="1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0"/>
    <w:bookmarkStart w:name="z1136" w:id="121"/>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2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веб-порталы (бұдан әрі - Портал) арқылы жүзеге асырылады.</w:t>
      </w:r>
    </w:p>
    <w:bookmarkStart w:name="z1137" w:id="122"/>
    <w:p>
      <w:pPr>
        <w:spacing w:after="0"/>
        <w:ind w:left="0"/>
        <w:jc w:val="left"/>
      </w:pPr>
      <w:r>
        <w:rPr>
          <w:rFonts w:ascii="Times New Roman"/>
          <w:b/>
          <w:i w:val="false"/>
          <w:color w:val="000000"/>
        </w:rPr>
        <w:t xml:space="preserve"> 2-тарау. Мемлекеттік қызмет көрсету тәртібі</w:t>
      </w:r>
    </w:p>
    <w:bookmarkEnd w:id="122"/>
    <w:bookmarkStart w:name="z1138" w:id="123"/>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1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39" w:id="124"/>
    <w:p>
      <w:pPr>
        <w:spacing w:after="0"/>
        <w:ind w:left="0"/>
        <w:jc w:val="both"/>
      </w:pPr>
      <w:r>
        <w:rPr>
          <w:rFonts w:ascii="Times New Roman"/>
          <w:b w:val="false"/>
          <w:i w:val="false"/>
          <w:color w:val="000000"/>
          <w:sz w:val="28"/>
        </w:rPr>
        <w:t xml:space="preserve">
      5. Мемлекеттік қызмет көрсету нысаны - электрондық түрде (толық автоматтандырылған). </w:t>
      </w:r>
    </w:p>
    <w:bookmarkEnd w:id="124"/>
    <w:bookmarkStart w:name="z1140" w:id="125"/>
    <w:p>
      <w:pPr>
        <w:spacing w:after="0"/>
        <w:ind w:left="0"/>
        <w:jc w:val="both"/>
      </w:pPr>
      <w:r>
        <w:rPr>
          <w:rFonts w:ascii="Times New Roman"/>
          <w:b w:val="false"/>
          <w:i w:val="false"/>
          <w:color w:val="000000"/>
          <w:sz w:val="28"/>
        </w:rPr>
        <w:t>
      6.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12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ЭЦҚ-мен куәландырылған электрондық құжат нысанында Портал арқылы көрсетілетін қызметті алушының "жеке кабинетіне" жолданады.</w:t>
      </w:r>
    </w:p>
    <w:bookmarkStart w:name="z1141" w:id="126"/>
    <w:p>
      <w:pPr>
        <w:spacing w:after="0"/>
        <w:ind w:left="0"/>
        <w:jc w:val="both"/>
      </w:pPr>
      <w:r>
        <w:rPr>
          <w:rFonts w:ascii="Times New Roman"/>
          <w:b w:val="false"/>
          <w:i w:val="false"/>
          <w:color w:val="000000"/>
          <w:sz w:val="28"/>
        </w:rPr>
        <w:t>
      7. Мемлекетік қызмет жеке және заңды тұлғаларға (бұдан әрі - көрсетілетін қызметті алушы) көрсетіледі:</w:t>
      </w:r>
    </w:p>
    <w:bookmarkEnd w:id="126"/>
    <w:p>
      <w:pPr>
        <w:spacing w:after="0"/>
        <w:ind w:left="0"/>
        <w:jc w:val="both"/>
      </w:pPr>
      <w:r>
        <w:rPr>
          <w:rFonts w:ascii="Times New Roman"/>
          <w:b w:val="false"/>
          <w:i w:val="false"/>
          <w:color w:val="000000"/>
          <w:sz w:val="28"/>
        </w:rPr>
        <w:t>
      заң тұлғаларға ақылы негізде;</w:t>
      </w:r>
    </w:p>
    <w:p>
      <w:pPr>
        <w:spacing w:after="0"/>
        <w:ind w:left="0"/>
        <w:jc w:val="both"/>
      </w:pPr>
      <w:r>
        <w:rPr>
          <w:rFonts w:ascii="Times New Roman"/>
          <w:b w:val="false"/>
          <w:i w:val="false"/>
          <w:color w:val="000000"/>
          <w:sz w:val="28"/>
        </w:rPr>
        <w:t xml:space="preserve">
      жеке тұлғаларға ақысыз негізде. </w:t>
      </w:r>
    </w:p>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екі жүз пайызын құрайды.</w:t>
      </w:r>
    </w:p>
    <w:bookmarkStart w:name="z1142" w:id="12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Арыздарды қабылдау және мемлекеттік қызмет көрсету нәтижесін беру келесі жұмыс күні жүзеге асырылады.</w:t>
      </w:r>
    </w:p>
    <w:bookmarkEnd w:id="127"/>
    <w:bookmarkStart w:name="z1143" w:id="128"/>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 арқылы:</w:t>
      </w:r>
    </w:p>
    <w:bookmarkEnd w:id="128"/>
    <w:bookmarkStart w:name="z1144" w:id="129"/>
    <w:p>
      <w:pPr>
        <w:spacing w:after="0"/>
        <w:ind w:left="0"/>
        <w:jc w:val="both"/>
      </w:pPr>
      <w:r>
        <w:rPr>
          <w:rFonts w:ascii="Times New Roman"/>
          <w:b w:val="false"/>
          <w:i w:val="false"/>
          <w:color w:val="000000"/>
          <w:sz w:val="28"/>
        </w:rPr>
        <w:t>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 үшін:</w:t>
      </w:r>
    </w:p>
    <w:bookmarkEnd w:id="1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 ұйым басшысының онда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Еуразиялық экономикалық қоғамдастық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 жобасының электрондық көшірмесі;</w:t>
      </w:r>
    </w:p>
    <w:p>
      <w:pPr>
        <w:spacing w:after="0"/>
        <w:ind w:left="0"/>
        <w:jc w:val="both"/>
      </w:pPr>
      <w:r>
        <w:rPr>
          <w:rFonts w:ascii="Times New Roman"/>
          <w:b w:val="false"/>
          <w:i w:val="false"/>
          <w:color w:val="000000"/>
          <w:sz w:val="28"/>
        </w:rPr>
        <w:t>
      сәйкестік сертификаты немесе қаруды Қазақстан Республикасының аумағына әкелгеннен кейін сертификаттау жүргізуге арналған шарты электрондық көшірмесі;</w:t>
      </w:r>
    </w:p>
    <w:bookmarkStart w:name="z1145" w:id="130"/>
    <w:p>
      <w:pPr>
        <w:spacing w:after="0"/>
        <w:ind w:left="0"/>
        <w:jc w:val="both"/>
      </w:pPr>
      <w:r>
        <w:rPr>
          <w:rFonts w:ascii="Times New Roman"/>
          <w:b w:val="false"/>
          <w:i w:val="false"/>
          <w:color w:val="000000"/>
          <w:sz w:val="28"/>
        </w:rPr>
        <w:t>
      2) заңды тұлғаларға қаруды сату үшін әкелуге қорытындыны ресімдеу кезінде:</w:t>
      </w:r>
    </w:p>
    <w:bookmarkEnd w:id="130"/>
    <w:p>
      <w:pPr>
        <w:spacing w:after="0"/>
        <w:ind w:left="0"/>
        <w:jc w:val="both"/>
      </w:pPr>
      <w:r>
        <w:rPr>
          <w:rFonts w:ascii="Times New Roman"/>
          <w:b w:val="false"/>
          <w:i w:val="false"/>
          <w:color w:val="000000"/>
          <w:sz w:val="28"/>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пайдаланушыларға сатылатыны туралы кепілхаттың электрондық көшірмесі.</w:t>
      </w:r>
    </w:p>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қолданылатын (мақсаттағы) тауарлар мен технологиялар" деген бөлімді ескере отырып, әскери мақсаттағы өнім ретінде жүзеге асырылады;</w:t>
      </w:r>
    </w:p>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0"/>
        <w:ind w:left="0"/>
        <w:jc w:val="both"/>
      </w:pPr>
      <w:r>
        <w:rPr>
          <w:rFonts w:ascii="Times New Roman"/>
          <w:b w:val="false"/>
          <w:i w:val="false"/>
          <w:color w:val="000000"/>
          <w:sz w:val="28"/>
        </w:rPr>
        <w:t>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bookmarkStart w:name="z1146" w:id="131"/>
    <w:p>
      <w:pPr>
        <w:spacing w:after="0"/>
        <w:ind w:left="0"/>
        <w:jc w:val="both"/>
      </w:pPr>
      <w:r>
        <w:rPr>
          <w:rFonts w:ascii="Times New Roman"/>
          <w:b w:val="false"/>
          <w:i w:val="false"/>
          <w:color w:val="000000"/>
          <w:sz w:val="28"/>
        </w:rPr>
        <w:t>
      3) заңды тұлғаларға қаруды сату үшін әкетуге қорытындыны ресімдеу кезінде:</w:t>
      </w:r>
    </w:p>
    <w:bookmarkEnd w:id="131"/>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0"/>
        <w:ind w:left="0"/>
        <w:jc w:val="both"/>
      </w:pPr>
      <w:r>
        <w:rPr>
          <w:rFonts w:ascii="Times New Roman"/>
          <w:b w:val="false"/>
          <w:i w:val="false"/>
          <w:color w:val="000000"/>
          <w:sz w:val="28"/>
        </w:rPr>
        <w:t>
      оны әкелу болжанып отырған мемлекеттің құзыретті органы берген қаруды әкелуге рұқсат құжатының электрондық көшірмесі;</w:t>
      </w:r>
    </w:p>
    <w:p>
      <w:pPr>
        <w:spacing w:after="0"/>
        <w:ind w:left="0"/>
        <w:jc w:val="both"/>
      </w:pPr>
      <w:r>
        <w:rPr>
          <w:rFonts w:ascii="Times New Roman"/>
          <w:b w:val="false"/>
          <w:i w:val="false"/>
          <w:color w:val="000000"/>
          <w:sz w:val="28"/>
        </w:rPr>
        <w:t>
      шет мемлекеттің уәкілетті мемлекеттік органының осы қарудың тек бейбіт мақсатта пайдаланылатыны және басқа елдерге экспортталмайтыны туралы жазбаша кепілдік міндеттемесі болуына қажет электрондық көшірмесі;</w:t>
      </w:r>
    </w:p>
    <w:bookmarkStart w:name="z1147" w:id="132"/>
    <w:p>
      <w:pPr>
        <w:spacing w:after="0"/>
        <w:ind w:left="0"/>
        <w:jc w:val="both"/>
      </w:pPr>
      <w:r>
        <w:rPr>
          <w:rFonts w:ascii="Times New Roman"/>
          <w:b w:val="false"/>
          <w:i w:val="false"/>
          <w:color w:val="000000"/>
          <w:sz w:val="28"/>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w:t>
      </w:r>
    </w:p>
    <w:bookmarkEnd w:id="132"/>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0"/>
        <w:ind w:left="0"/>
        <w:jc w:val="both"/>
      </w:pPr>
      <w:r>
        <w:rPr>
          <w:rFonts w:ascii="Times New Roman"/>
          <w:b w:val="false"/>
          <w:i w:val="false"/>
          <w:color w:val="000000"/>
          <w:sz w:val="28"/>
        </w:rPr>
        <w:t>
      оны әкелу болжанып отырған мемлекеттің құзыретті органы берген қаруды әкелуге рұқсат құжаты болуына қажет электрондық көшірмесі;</w:t>
      </w:r>
    </w:p>
    <w:bookmarkStart w:name="z1148" w:id="133"/>
    <w:p>
      <w:pPr>
        <w:spacing w:after="0"/>
        <w:ind w:left="0"/>
        <w:jc w:val="both"/>
      </w:pPr>
      <w:r>
        <w:rPr>
          <w:rFonts w:ascii="Times New Roman"/>
          <w:b w:val="false"/>
          <w:i w:val="false"/>
          <w:color w:val="000000"/>
          <w:sz w:val="28"/>
        </w:rPr>
        <w:t>
      5)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w:t>
      </w:r>
    </w:p>
    <w:bookmarkEnd w:id="133"/>
    <w:p>
      <w:pPr>
        <w:spacing w:after="0"/>
        <w:ind w:left="0"/>
        <w:jc w:val="both"/>
      </w:pPr>
      <w:r>
        <w:rPr>
          <w:rFonts w:ascii="Times New Roman"/>
          <w:b w:val="false"/>
          <w:i w:val="false"/>
          <w:color w:val="000000"/>
          <w:sz w:val="28"/>
        </w:rPr>
        <w:t>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 электрондық көшірмесі;</w:t>
      </w:r>
    </w:p>
    <w:p>
      <w:pPr>
        <w:spacing w:after="0"/>
        <w:ind w:left="0"/>
        <w:jc w:val="both"/>
      </w:pPr>
      <w:r>
        <w:rPr>
          <w:rFonts w:ascii="Times New Roman"/>
          <w:b w:val="false"/>
          <w:i w:val="false"/>
          <w:color w:val="000000"/>
          <w:sz w:val="28"/>
        </w:rPr>
        <w:t>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 электрондық көшірмесі;</w:t>
      </w:r>
    </w:p>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(тек жеке пайдалану үшін сатып алған кезде) электрондық көшірмесі;</w:t>
      </w:r>
    </w:p>
    <w:p>
      <w:pPr>
        <w:spacing w:after="0"/>
        <w:ind w:left="0"/>
        <w:jc w:val="both"/>
      </w:pPr>
      <w:r>
        <w:rPr>
          <w:rFonts w:ascii="Times New Roman"/>
          <w:b w:val="false"/>
          <w:i w:val="false"/>
          <w:color w:val="000000"/>
          <w:sz w:val="28"/>
        </w:rPr>
        <w:t>
      қарудың жөндеу, ауыстыру, қайтару үшін (тек жөндеу, ауыстыру, қайтару үшін) әкелінгенін растайтын құжат (шарт, хат) болуына қажет электрондық көшірмесі;</w:t>
      </w:r>
    </w:p>
    <w:bookmarkStart w:name="z1149" w:id="134"/>
    <w:p>
      <w:pPr>
        <w:spacing w:after="0"/>
        <w:ind w:left="0"/>
        <w:jc w:val="both"/>
      </w:pPr>
      <w:r>
        <w:rPr>
          <w:rFonts w:ascii="Times New Roman"/>
          <w:b w:val="false"/>
          <w:i w:val="false"/>
          <w:color w:val="000000"/>
          <w:sz w:val="28"/>
        </w:rPr>
        <w:t>
      6) жеке тұлғаларға қаруды жөндеу, ауыстыру, қайтару үшін әкетуге қорытындыны ресімдеу кезінде электрондық көшірмесі:</w:t>
      </w:r>
    </w:p>
    <w:bookmarkEnd w:id="134"/>
    <w:p>
      <w:pPr>
        <w:spacing w:after="0"/>
        <w:ind w:left="0"/>
        <w:jc w:val="both"/>
      </w:pPr>
      <w:r>
        <w:rPr>
          <w:rFonts w:ascii="Times New Roman"/>
          <w:b w:val="false"/>
          <w:i w:val="false"/>
          <w:color w:val="000000"/>
          <w:sz w:val="28"/>
        </w:rPr>
        <w:t>
      қаруды әкелу болжанып отырған мемлекеттің құзыретті органы берген қаруды әкелуге рұқсат құжатының электрондық көшірмесі;</w:t>
      </w:r>
    </w:p>
    <w:p>
      <w:pPr>
        <w:spacing w:after="0"/>
        <w:ind w:left="0"/>
        <w:jc w:val="both"/>
      </w:pPr>
      <w:r>
        <w:rPr>
          <w:rFonts w:ascii="Times New Roman"/>
          <w:b w:val="false"/>
          <w:i w:val="false"/>
          <w:color w:val="000000"/>
          <w:sz w:val="28"/>
        </w:rPr>
        <w:t>
      қарудың жөндеу, ауыстыру, қайтару үшін әкетілетінін растайтын құжат (шарт, хат) болуына қажет электрондық көшірмесі;</w:t>
      </w:r>
    </w:p>
    <w:bookmarkStart w:name="z1150" w:id="135"/>
    <w:p>
      <w:pPr>
        <w:spacing w:after="0"/>
        <w:ind w:left="0"/>
        <w:jc w:val="both"/>
      </w:pPr>
      <w:r>
        <w:rPr>
          <w:rFonts w:ascii="Times New Roman"/>
          <w:b w:val="false"/>
          <w:i w:val="false"/>
          <w:color w:val="000000"/>
          <w:sz w:val="28"/>
        </w:rPr>
        <w:t>
      7)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w:t>
      </w:r>
    </w:p>
    <w:bookmarkEnd w:id="135"/>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 электрондық көшірмесі;</w:t>
      </w:r>
    </w:p>
    <w:p>
      <w:pPr>
        <w:spacing w:after="0"/>
        <w:ind w:left="0"/>
        <w:jc w:val="both"/>
      </w:pPr>
      <w:r>
        <w:rPr>
          <w:rFonts w:ascii="Times New Roman"/>
          <w:b w:val="false"/>
          <w:i w:val="false"/>
          <w:color w:val="000000"/>
          <w:sz w:val="28"/>
        </w:rPr>
        <w:t>
      қару мен оның патрондарының нақты түрінің спортшыға бекітілгені туралы ақпарат (тізім) электрондық көшірмесі;</w:t>
      </w:r>
    </w:p>
    <w:p>
      <w:pPr>
        <w:spacing w:after="0"/>
        <w:ind w:left="0"/>
        <w:jc w:val="both"/>
      </w:pPr>
      <w:r>
        <w:rPr>
          <w:rFonts w:ascii="Times New Roman"/>
          <w:b w:val="false"/>
          <w:i w:val="false"/>
          <w:color w:val="000000"/>
          <w:sz w:val="28"/>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bookmarkStart w:name="z1151" w:id="136"/>
    <w:p>
      <w:pPr>
        <w:spacing w:after="0"/>
        <w:ind w:left="0"/>
        <w:jc w:val="both"/>
      </w:pPr>
      <w:r>
        <w:rPr>
          <w:rFonts w:ascii="Times New Roman"/>
          <w:b w:val="false"/>
          <w:i w:val="false"/>
          <w:color w:val="000000"/>
          <w:sz w:val="28"/>
        </w:rPr>
        <w:t xml:space="preserve">
      8)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w:t>
      </w:r>
    </w:p>
    <w:bookmarkEnd w:id="136"/>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 электрондық көшірмесі;</w:t>
      </w:r>
    </w:p>
    <w:p>
      <w:pPr>
        <w:spacing w:after="0"/>
        <w:ind w:left="0"/>
        <w:jc w:val="both"/>
      </w:pPr>
      <w:r>
        <w:rPr>
          <w:rFonts w:ascii="Times New Roman"/>
          <w:b w:val="false"/>
          <w:i w:val="false"/>
          <w:color w:val="000000"/>
          <w:sz w:val="28"/>
        </w:rPr>
        <w:t>
      қаруды әкелу болжанып отырған мемлекеттің құзыретті органы берген қаруды әкелуге рұқсат құжатының электрондық көшірмесі;</w:t>
      </w:r>
    </w:p>
    <w:p>
      <w:pPr>
        <w:spacing w:after="0"/>
        <w:ind w:left="0"/>
        <w:jc w:val="both"/>
      </w:pPr>
      <w:r>
        <w:rPr>
          <w:rFonts w:ascii="Times New Roman"/>
          <w:b w:val="false"/>
          <w:i w:val="false"/>
          <w:color w:val="000000"/>
          <w:sz w:val="28"/>
        </w:rPr>
        <w:t>
      спорт ұйымы басшысының қарудың нақты түрін спортшыға бекіту туралы бұйрығының электрондық көшірмесі;</w:t>
      </w:r>
    </w:p>
    <w:p>
      <w:pPr>
        <w:spacing w:after="0"/>
        <w:ind w:left="0"/>
        <w:jc w:val="both"/>
      </w:pPr>
      <w:r>
        <w:rPr>
          <w:rFonts w:ascii="Times New Roman"/>
          <w:b w:val="false"/>
          <w:i w:val="false"/>
          <w:color w:val="000000"/>
          <w:sz w:val="28"/>
        </w:rPr>
        <w:t>
      спорт ұйымы басшысының спортшыны (ларды) іссапарға жіберу туралы тиісті бұйрығының электрондық көшірмесі;</w:t>
      </w:r>
    </w:p>
    <w:bookmarkStart w:name="z1152" w:id="137"/>
    <w:p>
      <w:pPr>
        <w:spacing w:after="0"/>
        <w:ind w:left="0"/>
        <w:jc w:val="both"/>
      </w:pPr>
      <w:r>
        <w:rPr>
          <w:rFonts w:ascii="Times New Roman"/>
          <w:b w:val="false"/>
          <w:i w:val="false"/>
          <w:color w:val="000000"/>
          <w:sz w:val="28"/>
        </w:rPr>
        <w:t>
      9)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w:t>
      </w:r>
    </w:p>
    <w:bookmarkEnd w:id="137"/>
    <w:p>
      <w:pPr>
        <w:spacing w:after="0"/>
        <w:ind w:left="0"/>
        <w:jc w:val="both"/>
      </w:pPr>
      <w:r>
        <w:rPr>
          <w:rFonts w:ascii="Times New Roman"/>
          <w:b w:val="false"/>
          <w:i w:val="false"/>
          <w:color w:val="000000"/>
          <w:sz w:val="28"/>
        </w:rPr>
        <w:t>
      аңшылық шаруашылығы ұйымының шетелдік аңшымен аң аулауға жасасқан шартының электрондық көшірмесі;</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0"/>
        <w:ind w:left="0"/>
        <w:jc w:val="both"/>
      </w:pPr>
      <w:r>
        <w:rPr>
          <w:rFonts w:ascii="Times New Roman"/>
          <w:b w:val="false"/>
          <w:i w:val="false"/>
          <w:color w:val="000000"/>
          <w:sz w:val="28"/>
        </w:rPr>
        <w:t>
      шетелдік аңшының жеке басын куәландыратын құжаттың (паспорттың) электрондық көшірмесі;</w:t>
      </w:r>
    </w:p>
    <w:p>
      <w:pPr>
        <w:spacing w:after="0"/>
        <w:ind w:left="0"/>
        <w:jc w:val="both"/>
      </w:pPr>
      <w:r>
        <w:rPr>
          <w:rFonts w:ascii="Times New Roman"/>
          <w:b w:val="false"/>
          <w:i w:val="false"/>
          <w:color w:val="000000"/>
          <w:sz w:val="28"/>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0"/>
        <w:ind w:left="0"/>
        <w:jc w:val="both"/>
      </w:pPr>
      <w:r>
        <w:rPr>
          <w:rFonts w:ascii="Times New Roman"/>
          <w:b w:val="false"/>
          <w:i w:val="false"/>
          <w:color w:val="000000"/>
          <w:sz w:val="28"/>
        </w:rPr>
        <w:t>
      Өтінішпен мүдделі аңшылық шаруашылығы ұйымы жүгінеді, онда әкелінетін патрондар саны, шетелдіктің паспортының немесе жеке куәлігінің сериясы мен нөмірі қосымша көрсетіледі;</w:t>
      </w:r>
    </w:p>
    <w:bookmarkStart w:name="z1153" w:id="138"/>
    <w:p>
      <w:pPr>
        <w:spacing w:after="0"/>
        <w:ind w:left="0"/>
        <w:jc w:val="both"/>
      </w:pPr>
      <w:r>
        <w:rPr>
          <w:rFonts w:ascii="Times New Roman"/>
          <w:b w:val="false"/>
          <w:i w:val="false"/>
          <w:color w:val="000000"/>
          <w:sz w:val="28"/>
        </w:rPr>
        <w:t xml:space="preserve">
      10)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w:t>
      </w:r>
    </w:p>
    <w:bookmarkEnd w:id="138"/>
    <w:p>
      <w:pPr>
        <w:spacing w:after="0"/>
        <w:ind w:left="0"/>
        <w:jc w:val="both"/>
      </w:pPr>
      <w:r>
        <w:rPr>
          <w:rFonts w:ascii="Times New Roman"/>
          <w:b w:val="false"/>
          <w:i w:val="false"/>
          <w:color w:val="000000"/>
          <w:sz w:val="28"/>
        </w:rPr>
        <w:t>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құжатының электрондық көшірмесі;</w:t>
      </w:r>
    </w:p>
    <w:p>
      <w:pPr>
        <w:spacing w:after="0"/>
        <w:ind w:left="0"/>
        <w:jc w:val="both"/>
      </w:pPr>
      <w:r>
        <w:rPr>
          <w:rFonts w:ascii="Times New Roman"/>
          <w:b w:val="false"/>
          <w:i w:val="false"/>
          <w:color w:val="000000"/>
          <w:sz w:val="28"/>
        </w:rPr>
        <w:t>
      қаруды әкелу көзделіп отырған мемлекеттің құзыретті органы берген қаруды әкелуге рұқсат құжатының электрондық көшірмесі.</w:t>
      </w:r>
    </w:p>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0"/>
        <w:ind w:left="0"/>
        <w:jc w:val="both"/>
      </w:pPr>
      <w:r>
        <w:rPr>
          <w:rFonts w:ascii="Times New Roman"/>
          <w:b w:val="false"/>
          <w:i w:val="false"/>
          <w:color w:val="000000"/>
          <w:sz w:val="28"/>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bookmarkStart w:name="z1154" w:id="139"/>
    <w:p>
      <w:pPr>
        <w:spacing w:after="0"/>
        <w:ind w:left="0"/>
        <w:jc w:val="both"/>
      </w:pPr>
      <w:r>
        <w:rPr>
          <w:rFonts w:ascii="Times New Roman"/>
          <w:b w:val="false"/>
          <w:i w:val="false"/>
          <w:color w:val="000000"/>
          <w:sz w:val="28"/>
        </w:rPr>
        <w:t>
      11) басқа мемлекетке тұрақты тұруға кететін жеке тұлғаларға азаматтық қаруды, оның патрондарын әкетуге қорытындыны ресімдеу кезінде:</w:t>
      </w:r>
    </w:p>
    <w:bookmarkEnd w:id="139"/>
    <w:p>
      <w:pPr>
        <w:spacing w:after="0"/>
        <w:ind w:left="0"/>
        <w:jc w:val="both"/>
      </w:pPr>
      <w:r>
        <w:rPr>
          <w:rFonts w:ascii="Times New Roman"/>
          <w:b w:val="false"/>
          <w:i w:val="false"/>
          <w:color w:val="000000"/>
          <w:sz w:val="28"/>
        </w:rPr>
        <w:t>
      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0"/>
        <w:ind w:left="0"/>
        <w:jc w:val="both"/>
      </w:pPr>
      <w:r>
        <w:rPr>
          <w:rFonts w:ascii="Times New Roman"/>
          <w:b w:val="false"/>
          <w:i w:val="false"/>
          <w:color w:val="000000"/>
          <w:sz w:val="28"/>
        </w:rPr>
        <w:t>
      қаруды әкету болжанып отырған мемлекеттің құзыретті органы берген қаруды әкелуге рұқсат құжаттың электрондық көшірмесі;</w:t>
      </w:r>
    </w:p>
    <w:bookmarkStart w:name="z1155" w:id="140"/>
    <w:p>
      <w:pPr>
        <w:spacing w:after="0"/>
        <w:ind w:left="0"/>
        <w:jc w:val="both"/>
      </w:pPr>
      <w:r>
        <w:rPr>
          <w:rFonts w:ascii="Times New Roman"/>
          <w:b w:val="false"/>
          <w:i w:val="false"/>
          <w:color w:val="000000"/>
          <w:sz w:val="28"/>
        </w:rPr>
        <w:t>
      12) Қазақстан Республикасына тұрақты тұруға келетін жеке тұлғаларға қару мен оның патрондарын әкелуге қорытындыны ресімдеу кезінде:</w:t>
      </w:r>
    </w:p>
    <w:bookmarkEnd w:id="140"/>
    <w:p>
      <w:pPr>
        <w:spacing w:after="0"/>
        <w:ind w:left="0"/>
        <w:jc w:val="both"/>
      </w:pPr>
      <w:r>
        <w:rPr>
          <w:rFonts w:ascii="Times New Roman"/>
          <w:b w:val="false"/>
          <w:i w:val="false"/>
          <w:color w:val="000000"/>
          <w:sz w:val="28"/>
        </w:rPr>
        <w:t>
      қаруды әкетуге рұқсат құжаттың электрондық көшірмесі;</w:t>
      </w:r>
    </w:p>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bookmarkStart w:name="z1156" w:id="141"/>
    <w:p>
      <w:pPr>
        <w:spacing w:after="0"/>
        <w:ind w:left="0"/>
        <w:jc w:val="both"/>
      </w:pPr>
      <w:r>
        <w:rPr>
          <w:rFonts w:ascii="Times New Roman"/>
          <w:b w:val="false"/>
          <w:i w:val="false"/>
          <w:color w:val="000000"/>
          <w:sz w:val="28"/>
        </w:rPr>
        <w:t>
      13) Қазақстан Республикасының азаматы марапаттық қаруды әкелуге арналған қорытындыны ресімдеу кезінде:</w:t>
      </w:r>
    </w:p>
    <w:bookmarkEnd w:id="141"/>
    <w:p>
      <w:pPr>
        <w:spacing w:after="0"/>
        <w:ind w:left="0"/>
        <w:jc w:val="both"/>
      </w:pPr>
      <w:r>
        <w:rPr>
          <w:rFonts w:ascii="Times New Roman"/>
          <w:b w:val="false"/>
          <w:i w:val="false"/>
          <w:color w:val="000000"/>
          <w:sz w:val="28"/>
        </w:rPr>
        <w:t>
      үшінші мемлекеттер басшыларының және үшінші мемлекеттердің үкімет басшыларының марапаттық құжаттарының электрондық көшірмесі;</w:t>
      </w:r>
    </w:p>
    <w:bookmarkStart w:name="z1157" w:id="142"/>
    <w:p>
      <w:pPr>
        <w:spacing w:after="0"/>
        <w:ind w:left="0"/>
        <w:jc w:val="both"/>
      </w:pPr>
      <w:r>
        <w:rPr>
          <w:rFonts w:ascii="Times New Roman"/>
          <w:b w:val="false"/>
          <w:i w:val="false"/>
          <w:color w:val="000000"/>
          <w:sz w:val="28"/>
        </w:rPr>
        <w:t>
      14) шетелдіктерге марапаттық қаруды әкетуге қорытындыны ресімдеу кезінде:</w:t>
      </w:r>
    </w:p>
    <w:bookmarkEnd w:id="142"/>
    <w:p>
      <w:pPr>
        <w:spacing w:after="0"/>
        <w:ind w:left="0"/>
        <w:jc w:val="both"/>
      </w:pPr>
      <w:r>
        <w:rPr>
          <w:rFonts w:ascii="Times New Roman"/>
          <w:b w:val="false"/>
          <w:i w:val="false"/>
          <w:color w:val="000000"/>
          <w:sz w:val="28"/>
        </w:rPr>
        <w:t>
      әкетілетін қарумен марапаттау туралы Қазақстан Республикасы Президентінің Жарлығы немесе Қазақстан Республикасы Үкіметінің қаулысы;</w:t>
      </w:r>
    </w:p>
    <w:bookmarkStart w:name="z1158" w:id="143"/>
    <w:p>
      <w:pPr>
        <w:spacing w:after="0"/>
        <w:ind w:left="0"/>
        <w:jc w:val="both"/>
      </w:pPr>
      <w:r>
        <w:rPr>
          <w:rFonts w:ascii="Times New Roman"/>
          <w:b w:val="false"/>
          <w:i w:val="false"/>
          <w:color w:val="000000"/>
          <w:sz w:val="28"/>
        </w:rPr>
        <w:t>
      15)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w:t>
      </w:r>
    </w:p>
    <w:bookmarkEnd w:id="143"/>
    <w:p>
      <w:pPr>
        <w:spacing w:after="0"/>
        <w:ind w:left="0"/>
        <w:jc w:val="both"/>
      </w:pPr>
      <w:r>
        <w:rPr>
          <w:rFonts w:ascii="Times New Roman"/>
          <w:b w:val="false"/>
          <w:i w:val="false"/>
          <w:color w:val="000000"/>
          <w:sz w:val="28"/>
        </w:rPr>
        <w:t xml:space="preserve">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 </w:t>
      </w:r>
    </w:p>
    <w:p>
      <w:pPr>
        <w:spacing w:after="0"/>
        <w:ind w:left="0"/>
        <w:jc w:val="both"/>
      </w:pPr>
      <w:r>
        <w:rPr>
          <w:rFonts w:ascii="Times New Roman"/>
          <w:b w:val="false"/>
          <w:i w:val="false"/>
          <w:color w:val="000000"/>
          <w:sz w:val="28"/>
        </w:rPr>
        <w:t>
      "транзит" кеден режимін белгілеу туралы кеден органының белгісі бар кеден декларациясы данасының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бейрезиденттері үшін жеке тұлғаның (өтініш берушінің) жеке басын растайтын құжаттың электрондық көшірмесі;</w:t>
      </w:r>
    </w:p>
    <w:p>
      <w:pPr>
        <w:spacing w:after="0"/>
        <w:ind w:left="0"/>
        <w:jc w:val="both"/>
      </w:pPr>
      <w:r>
        <w:rPr>
          <w:rFonts w:ascii="Times New Roman"/>
          <w:b w:val="false"/>
          <w:i w:val="false"/>
          <w:color w:val="000000"/>
          <w:sz w:val="28"/>
        </w:rPr>
        <w:t>
      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0"/>
        <w:ind w:left="0"/>
        <w:jc w:val="both"/>
      </w:pPr>
      <w:r>
        <w:rPr>
          <w:rFonts w:ascii="Times New Roman"/>
          <w:b w:val="false"/>
          <w:i w:val="false"/>
          <w:color w:val="000000"/>
          <w:sz w:val="28"/>
        </w:rPr>
        <w:t>
      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p>
      <w:pPr>
        <w:spacing w:after="0"/>
        <w:ind w:left="0"/>
        <w:jc w:val="both"/>
      </w:pPr>
      <w:r>
        <w:rPr>
          <w:rFonts w:ascii="Times New Roman"/>
          <w:b w:val="false"/>
          <w:i w:val="false"/>
          <w:color w:val="000000"/>
          <w:sz w:val="28"/>
        </w:rPr>
        <w:t>
      Құжаттар Қазақстан Республикасының мемлекеттік тіліндегі немесе орыс тіліндегі ресми аудармасымен, сондай-ақ азаматтық-құқықтық жауапкершілігін сақтандыру шартын немесе сақтандыру полисін қоспағанда, нотариалды куәландырылған көшірмелерде ұсынылады;</w:t>
      </w:r>
    </w:p>
    <w:bookmarkStart w:name="z1159" w:id="144"/>
    <w:p>
      <w:pPr>
        <w:spacing w:after="0"/>
        <w:ind w:left="0"/>
        <w:jc w:val="both"/>
      </w:pPr>
      <w:r>
        <w:rPr>
          <w:rFonts w:ascii="Times New Roman"/>
          <w:b w:val="false"/>
          <w:i w:val="false"/>
          <w:color w:val="000000"/>
          <w:sz w:val="28"/>
        </w:rPr>
        <w:t>
      16)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w:t>
      </w:r>
    </w:p>
    <w:bookmarkEnd w:id="144"/>
    <w:p>
      <w:pPr>
        <w:spacing w:after="0"/>
        <w:ind w:left="0"/>
        <w:jc w:val="both"/>
      </w:pPr>
      <w:r>
        <w:rPr>
          <w:rFonts w:ascii="Times New Roman"/>
          <w:b w:val="false"/>
          <w:i w:val="false"/>
          <w:color w:val="000000"/>
          <w:sz w:val="28"/>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0"/>
        <w:ind w:left="0"/>
        <w:jc w:val="both"/>
      </w:pPr>
      <w:r>
        <w:rPr>
          <w:rFonts w:ascii="Times New Roman"/>
          <w:b w:val="false"/>
          <w:i w:val="false"/>
          <w:color w:val="000000"/>
          <w:sz w:val="28"/>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0"/>
        <w:ind w:left="0"/>
        <w:jc w:val="both"/>
      </w:pPr>
      <w:r>
        <w:rPr>
          <w:rFonts w:ascii="Times New Roman"/>
          <w:b w:val="false"/>
          <w:i w:val="false"/>
          <w:color w:val="000000"/>
          <w:sz w:val="28"/>
        </w:rPr>
        <w:t>
      "транзит" кеден режимін белгілеу туралы кеден органының белгісі бар кеден декларациясы данасының электрондық көшірмесі;</w:t>
      </w:r>
    </w:p>
    <w:p>
      <w:pPr>
        <w:spacing w:after="0"/>
        <w:ind w:left="0"/>
        <w:jc w:val="both"/>
      </w:pPr>
      <w:r>
        <w:rPr>
          <w:rFonts w:ascii="Times New Roman"/>
          <w:b w:val="false"/>
          <w:i w:val="false"/>
          <w:color w:val="000000"/>
          <w:sz w:val="28"/>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0"/>
        <w:ind w:left="0"/>
        <w:jc w:val="both"/>
      </w:pPr>
      <w:r>
        <w:rPr>
          <w:rFonts w:ascii="Times New Roman"/>
          <w:b w:val="false"/>
          <w:i w:val="false"/>
          <w:color w:val="000000"/>
          <w:sz w:val="28"/>
        </w:rPr>
        <w:t>
      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0"/>
        <w:ind w:left="0"/>
        <w:jc w:val="both"/>
      </w:pPr>
      <w:r>
        <w:rPr>
          <w:rFonts w:ascii="Times New Roman"/>
          <w:b w:val="false"/>
          <w:i w:val="false"/>
          <w:color w:val="000000"/>
          <w:sz w:val="28"/>
        </w:rPr>
        <w:t>
      өнімді әкетуге арналған рұқсаттың болуы туралы экспорттаушы елдің уәкілетті органы берген құжаттың электрондық көшірмесі;</w:t>
      </w:r>
    </w:p>
    <w:p>
      <w:pPr>
        <w:spacing w:after="0"/>
        <w:ind w:left="0"/>
        <w:jc w:val="both"/>
      </w:pPr>
      <w:r>
        <w:rPr>
          <w:rFonts w:ascii="Times New Roman"/>
          <w:b w:val="false"/>
          <w:i w:val="false"/>
          <w:color w:val="000000"/>
          <w:sz w:val="28"/>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p>
      <w:pPr>
        <w:spacing w:after="0"/>
        <w:ind w:left="0"/>
        <w:jc w:val="both"/>
      </w:pPr>
      <w:r>
        <w:rPr>
          <w:rFonts w:ascii="Times New Roman"/>
          <w:b w:val="false"/>
          <w:i w:val="false"/>
          <w:color w:val="000000"/>
          <w:sz w:val="28"/>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0"/>
        <w:ind w:left="0"/>
        <w:jc w:val="both"/>
      </w:pPr>
      <w:r>
        <w:rPr>
          <w:rFonts w:ascii="Times New Roman"/>
          <w:b w:val="false"/>
          <w:i w:val="false"/>
          <w:color w:val="000000"/>
          <w:sz w:val="28"/>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0"/>
        <w:ind w:left="0"/>
        <w:jc w:val="both"/>
      </w:pPr>
      <w:r>
        <w:rPr>
          <w:rFonts w:ascii="Times New Roman"/>
          <w:b w:val="false"/>
          <w:i w:val="false"/>
          <w:color w:val="000000"/>
          <w:sz w:val="28"/>
        </w:rPr>
        <w:t>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0"/>
        <w:ind w:left="0"/>
        <w:jc w:val="both"/>
      </w:pPr>
      <w:r>
        <w:rPr>
          <w:rFonts w:ascii="Times New Roman"/>
          <w:b w:val="false"/>
          <w:i w:val="false"/>
          <w:color w:val="000000"/>
          <w:sz w:val="28"/>
        </w:rPr>
        <w:t>
      Жеке тұлғаның жеке басын растайтын (көрсетілетін қызметті алушы) құжаттардың көшірмелерін қоспағанда, барлық құжаттар Қазақстан Республикасының мемлекеттік тіліндегі немесе орыс тіліндегі ресми аудармасымен, сондай-ақ Қазақстан Республикасы заңнамасына сәйкес азаматтық-құқықтық жауапкершілігін сақтандыру шартын немесе сақтандыру полисін қоспағанда, нотариалды куәландырылған көшірмелерінде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қорытындыға мәліметтер нысаны.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мемлекеттік тіркеу (қайта тіркеу) туралы куәліктер, азаматтық және қызметтік қару мен оның патрондарын әзірлеу, жасау, жөндеу, сату, коллекцияға жинау, экспонаттау, сатып алуға рұқсат беру, сақтау, сақтау мен алып жүру бойынша қызметті жүзеге асыруға арналған лицензия туралы, соттылығының, әкімшілік құқық бұзушылықтың болмауы туралы мәліметтерді, мемлекеттік бажды төлеу туралы ақпаратты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Ішкі істер органдары және (немесе) ұлттық қауіпсіздік органдарының экстремизмге, терроризмге немесе ұйымдасқан қылмысқа қарсы күрес желісі бойынша есептерін тексеруді көрсетілетін қызметті беруші өтініш бергеннен кейін жүзеге асырады.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Start w:name="z1160" w:id="145"/>
    <w:p>
      <w:pPr>
        <w:spacing w:after="0"/>
        <w:ind w:left="0"/>
        <w:jc w:val="both"/>
      </w:pPr>
      <w:r>
        <w:rPr>
          <w:rFonts w:ascii="Times New Roman"/>
          <w:b w:val="false"/>
          <w:i w:val="false"/>
          <w:color w:val="000000"/>
          <w:sz w:val="28"/>
        </w:rPr>
        <w:t>
      10. Мыналар:</w:t>
      </w:r>
    </w:p>
    <w:bookmarkEnd w:id="145"/>
    <w:bookmarkStart w:name="z1161" w:id="14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146"/>
    <w:bookmarkStart w:name="z1162" w:id="147"/>
    <w:p>
      <w:pPr>
        <w:spacing w:after="0"/>
        <w:ind w:left="0"/>
        <w:jc w:val="both"/>
      </w:pPr>
      <w:r>
        <w:rPr>
          <w:rFonts w:ascii="Times New Roman"/>
          <w:b w:val="false"/>
          <w:i w:val="false"/>
          <w:color w:val="000000"/>
          <w:sz w:val="28"/>
        </w:rPr>
        <w:t>
      2) көрсетілетін қызметті алушының мемлекеттік көрсетілетін қызмет стандартының 9-тармағының талаптарына сәйкес келмейтін құжаттарды ұсынуы;</w:t>
      </w:r>
    </w:p>
    <w:bookmarkEnd w:id="147"/>
    <w:bookmarkStart w:name="z1163" w:id="148"/>
    <w:p>
      <w:pPr>
        <w:spacing w:after="0"/>
        <w:ind w:left="0"/>
        <w:jc w:val="both"/>
      </w:pPr>
      <w:r>
        <w:rPr>
          <w:rFonts w:ascii="Times New Roman"/>
          <w:b w:val="false"/>
          <w:i w:val="false"/>
          <w:color w:val="000000"/>
          <w:sz w:val="28"/>
        </w:rPr>
        <w:t>
      3) көрсетілетін қызметті алушыда:</w:t>
      </w:r>
    </w:p>
    <w:bookmarkEnd w:id="148"/>
    <w:p>
      <w:pPr>
        <w:spacing w:after="0"/>
        <w:ind w:left="0"/>
        <w:jc w:val="both"/>
      </w:pPr>
      <w:r>
        <w:rPr>
          <w:rFonts w:ascii="Times New Roman"/>
          <w:b w:val="false"/>
          <w:i w:val="false"/>
          <w:color w:val="000000"/>
          <w:sz w:val="28"/>
        </w:rPr>
        <w:t>
      тұрақты тұрғылықты жерінің болмауы;</w:t>
      </w:r>
    </w:p>
    <w:p>
      <w:pPr>
        <w:spacing w:after="0"/>
        <w:ind w:left="0"/>
        <w:jc w:val="both"/>
      </w:pPr>
      <w:r>
        <w:rPr>
          <w:rFonts w:ascii="Times New Roman"/>
          <w:b w:val="false"/>
          <w:i w:val="false"/>
          <w:color w:val="000000"/>
          <w:sz w:val="28"/>
        </w:rPr>
        <w:t>
      қаруды сақтау үшін тиісті жағдайлардың болмауы;</w:t>
      </w:r>
    </w:p>
    <w:bookmarkStart w:name="z1164" w:id="149"/>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149"/>
    <w:bookmarkStart w:name="z1165" w:id="150"/>
    <w:p>
      <w:pPr>
        <w:spacing w:after="0"/>
        <w:ind w:left="0"/>
        <w:jc w:val="both"/>
      </w:pPr>
      <w:r>
        <w:rPr>
          <w:rFonts w:ascii="Times New Roman"/>
          <w:b w:val="false"/>
          <w:i w:val="false"/>
          <w:color w:val="000000"/>
          <w:sz w:val="28"/>
        </w:rPr>
        <w:t>
      5) қылмыс жасағаны үшін заңда белгіленген тәртіппен өтелмеген немесе алынбаған соттылығының болуы;</w:t>
      </w:r>
    </w:p>
    <w:bookmarkEnd w:id="150"/>
    <w:bookmarkStart w:name="z1166" w:id="151"/>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151"/>
    <w:bookmarkStart w:name="z1167" w:id="152"/>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152"/>
    <w:bookmarkStart w:name="z1168" w:id="153"/>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153"/>
    <w:bookmarkStart w:name="z1169" w:id="154"/>
    <w:p>
      <w:pPr>
        <w:spacing w:after="0"/>
        <w:ind w:left="0"/>
        <w:jc w:val="both"/>
      </w:pPr>
      <w:r>
        <w:rPr>
          <w:rFonts w:ascii="Times New Roman"/>
          <w:b w:val="false"/>
          <w:i w:val="false"/>
          <w:color w:val="000000"/>
          <w:sz w:val="28"/>
        </w:rPr>
        <w:t>
      9)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bookmarkEnd w:id="154"/>
    <w:bookmarkStart w:name="z1170" w:id="155"/>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155"/>
    <w:bookmarkStart w:name="z1171" w:id="156"/>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156"/>
    <w:bookmarkStart w:name="z1172" w:id="157"/>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157"/>
    <w:bookmarkStart w:name="z1173" w:id="158"/>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158"/>
    <w:bookmarkStart w:name="z1174" w:id="159"/>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ережесінің белгіленген талаптарға сәйкес келмесе;</w:t>
      </w:r>
    </w:p>
    <w:bookmarkEnd w:id="159"/>
    <w:bookmarkStart w:name="z1175" w:id="160"/>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160"/>
    <w:bookmarkStart w:name="z1176" w:id="161"/>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161"/>
    <w:bookmarkStart w:name="z1177" w:id="16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62"/>
    <w:bookmarkStart w:name="z1178" w:id="16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163"/>
    <w:bookmarkStart w:name="z1179" w:id="164"/>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164"/>
    <w:bookmarkStart w:name="z1180" w:id="165"/>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165"/>
    <w:bookmarkStart w:name="z1181" w:id="166"/>
    <w:p>
      <w:pPr>
        <w:spacing w:after="0"/>
        <w:ind w:left="0"/>
        <w:jc w:val="both"/>
      </w:pPr>
      <w:r>
        <w:rPr>
          <w:rFonts w:ascii="Times New Roman"/>
          <w:b w:val="false"/>
          <w:i w:val="false"/>
          <w:color w:val="000000"/>
          <w:sz w:val="28"/>
        </w:rPr>
        <w:t>
      3) Министрлік басшысының атына беріледі.</w:t>
      </w:r>
    </w:p>
    <w:bookmarkEnd w:id="166"/>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немесе Министрліктің кеңсесінде шағымды қабылдаған адамның тегі мен </w:t>
      </w:r>
    </w:p>
    <w:p>
      <w:pPr>
        <w:spacing w:after="0"/>
        <w:ind w:left="0"/>
        <w:jc w:val="both"/>
      </w:pPr>
      <w:r>
        <w:rPr>
          <w:rFonts w:ascii="Times New Roman"/>
          <w:b w:val="false"/>
          <w:i w:val="false"/>
          <w:color w:val="000000"/>
          <w:sz w:val="28"/>
        </w:rPr>
        <w:t>
      аты-жөнін, берілген шағымның жауабын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алушы қол қоятын шағымда:</w:t>
      </w:r>
    </w:p>
    <w:bookmarkStart w:name="z1182" w:id="167"/>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167"/>
    <w:bookmarkStart w:name="z1183" w:id="16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16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184" w:id="16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169"/>
    <w:bookmarkStart w:name="z1185" w:id="170"/>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170"/>
    <w:bookmarkStart w:name="z1186" w:id="17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171"/>
    <w:bookmarkStart w:name="z1187" w:id="17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172"/>
    <w:bookmarkStart w:name="z1188" w:id="17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173"/>
    <w:bookmarkStart w:name="z1189" w:id="174"/>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азаматтық және қызметтік қаруды, оның (құрама) бөлшектері мен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алуға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both"/>
      </w:pPr>
      <w:r>
        <w:rPr>
          <w:rFonts w:ascii="Times New Roman"/>
          <w:b w:val="false"/>
          <w:i w:val="false"/>
          <w:color w:val="000000"/>
          <w:sz w:val="28"/>
        </w:rPr>
        <w:t>
      жеке-сәйкестендіру нөмірі)</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моделі, нөмірі мен саны көрсетіледі, керегінің астын сызу)</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үй/ғимараттың нөмірі)</w:t>
      </w:r>
    </w:p>
    <w:p>
      <w:pPr>
        <w:spacing w:after="0"/>
        <w:ind w:left="0"/>
        <w:jc w:val="both"/>
      </w:pPr>
      <w:r>
        <w:rPr>
          <w:rFonts w:ascii="Times New Roman"/>
          <w:b w:val="false"/>
          <w:i w:val="false"/>
          <w:color w:val="000000"/>
          <w:sz w:val="28"/>
        </w:rPr>
        <w:t>
      Әкелінетін (әкетілетін) мемлекет _____________________________________________</w:t>
      </w:r>
    </w:p>
    <w:p>
      <w:pPr>
        <w:spacing w:after="0"/>
        <w:ind w:left="0"/>
        <w:jc w:val="both"/>
      </w:pPr>
      <w:r>
        <w:rPr>
          <w:rFonts w:ascii="Times New Roman"/>
          <w:b w:val="false"/>
          <w:i w:val="false"/>
          <w:color w:val="000000"/>
          <w:sz w:val="28"/>
        </w:rPr>
        <w:t>
      Әкелу (әкету) жүзеге асырылатын кеден бекеті__________________________________</w:t>
      </w:r>
    </w:p>
    <w:p>
      <w:pPr>
        <w:spacing w:after="0"/>
        <w:ind w:left="0"/>
        <w:jc w:val="both"/>
      </w:pPr>
      <w:r>
        <w:rPr>
          <w:rFonts w:ascii="Times New Roman"/>
          <w:b w:val="false"/>
          <w:i w:val="false"/>
          <w:color w:val="000000"/>
          <w:sz w:val="28"/>
        </w:rPr>
        <w:t>
      Қару "___" _______ және "___"______ аралығында әкелінеді (әкетіледі) (қаруды</w:t>
      </w:r>
    </w:p>
    <w:p>
      <w:pPr>
        <w:spacing w:after="0"/>
        <w:ind w:left="0"/>
        <w:jc w:val="both"/>
      </w:pPr>
      <w:r>
        <w:rPr>
          <w:rFonts w:ascii="Times New Roman"/>
          <w:b w:val="false"/>
          <w:i w:val="false"/>
          <w:color w:val="000000"/>
          <w:sz w:val="28"/>
        </w:rPr>
        <w:t>
      уақытша әкелген (әкеткен) кезде толтырылады)</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тұлғаның азаматтық және қызметтік қаруды, оның (құрама) бөлшектері мен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алуға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әкелуге (әкетуге)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моделі, нөмірі мен саны көрсетіледі, керегінің астын сызу)</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Әкелуге (әкетуге) жауапты адамның Т.А.Ә.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Әкелінетін (әкетілетін) мемлекет ______________________________________________</w:t>
      </w:r>
    </w:p>
    <w:p>
      <w:pPr>
        <w:spacing w:after="0"/>
        <w:ind w:left="0"/>
        <w:jc w:val="both"/>
      </w:pPr>
      <w:r>
        <w:rPr>
          <w:rFonts w:ascii="Times New Roman"/>
          <w:b w:val="false"/>
          <w:i w:val="false"/>
          <w:color w:val="000000"/>
          <w:sz w:val="28"/>
        </w:rPr>
        <w:t>
      Әкелу (әкету) жүзеге асырылатын кеден бекеті__________________________________</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(қаруды </w:t>
      </w:r>
    </w:p>
    <w:p>
      <w:pPr>
        <w:spacing w:after="0"/>
        <w:ind w:left="0"/>
        <w:jc w:val="both"/>
      </w:pPr>
      <w:r>
        <w:rPr>
          <w:rFonts w:ascii="Times New Roman"/>
          <w:b w:val="false"/>
          <w:i w:val="false"/>
          <w:color w:val="000000"/>
          <w:sz w:val="28"/>
        </w:rPr>
        <w:t>
      уақытша әкелген (әкеткен) кезде толтырылады)</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қорытындыға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(заңды немесе жеке тұлға)</w:t>
      </w:r>
    </w:p>
    <w:p>
      <w:pPr>
        <w:spacing w:after="0"/>
        <w:ind w:left="0"/>
        <w:jc w:val="both"/>
      </w:pPr>
      <w:r>
        <w:rPr>
          <w:rFonts w:ascii="Times New Roman"/>
          <w:b w:val="false"/>
          <w:i w:val="false"/>
          <w:color w:val="000000"/>
          <w:sz w:val="28"/>
        </w:rPr>
        <w:t>
      2. жеке-сәйкестендіру нөмірі /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жеке тұлға/заңды тұлға/жеке кәсіпкер тұлға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xml:space="preserve">
      5. Объектінің (үй-жайдың меншік құқығындағы немесе жалға алынған) кадастрлық </w:t>
      </w:r>
    </w:p>
    <w:p>
      <w:pPr>
        <w:spacing w:after="0"/>
        <w:ind w:left="0"/>
        <w:jc w:val="both"/>
      </w:pPr>
      <w:r>
        <w:rPr>
          <w:rFonts w:ascii="Times New Roman"/>
          <w:b w:val="false"/>
          <w:i w:val="false"/>
          <w:color w:val="000000"/>
          <w:sz w:val="28"/>
        </w:rPr>
        <w:t>
      нөмірі _________________________</w:t>
      </w:r>
    </w:p>
    <w:p>
      <w:pPr>
        <w:spacing w:after="0"/>
        <w:ind w:left="0"/>
        <w:jc w:val="both"/>
      </w:pPr>
      <w:r>
        <w:rPr>
          <w:rFonts w:ascii="Times New Roman"/>
          <w:b w:val="false"/>
          <w:i w:val="false"/>
          <w:color w:val="000000"/>
          <w:sz w:val="28"/>
        </w:rPr>
        <w:t>
      Есептік құжаттама__________________________________________________________</w:t>
      </w:r>
    </w:p>
    <w:p>
      <w:pPr>
        <w:spacing w:after="0"/>
        <w:ind w:left="0"/>
        <w:jc w:val="both"/>
      </w:pPr>
      <w:r>
        <w:rPr>
          <w:rFonts w:ascii="Times New Roman"/>
          <w:b w:val="false"/>
          <w:i w:val="false"/>
          <w:color w:val="000000"/>
          <w:sz w:val="28"/>
        </w:rPr>
        <w:t>
      6. Қаруды қабылдау тапсыруды есепке алу журналын бастаған күн 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 мен оның патрондарының келіп түсуін және сатылуын есепке алу журналын </w:t>
      </w:r>
    </w:p>
    <w:p>
      <w:pPr>
        <w:spacing w:after="0"/>
        <w:ind w:left="0"/>
        <w:jc w:val="both"/>
      </w:pPr>
      <w:r>
        <w:rPr>
          <w:rFonts w:ascii="Times New Roman"/>
          <w:b w:val="false"/>
          <w:i w:val="false"/>
          <w:color w:val="000000"/>
          <w:sz w:val="28"/>
        </w:rPr>
        <w:t>
      бастаған күн _____________________________________________________________________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________________________________________________________</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есепке алу журналын бастаған күн___________________________________________________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9. Қызмет түріне арналған лицензияның нөмірі, берілген күні, оны берген органның</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10. Соңғы пайдаланушының импорт сертификатының нөмірі, берілген күні, оны берген </w:t>
      </w:r>
    </w:p>
    <w:p>
      <w:pPr>
        <w:spacing w:after="0"/>
        <w:ind w:left="0"/>
        <w:jc w:val="both"/>
      </w:pPr>
      <w:r>
        <w:rPr>
          <w:rFonts w:ascii="Times New Roman"/>
          <w:b w:val="false"/>
          <w:i w:val="false"/>
          <w:color w:val="000000"/>
          <w:sz w:val="28"/>
        </w:rPr>
        <w:t>
      органның атауы __________________________________________________________________</w:t>
      </w:r>
    </w:p>
    <w:p>
      <w:pPr>
        <w:spacing w:after="0"/>
        <w:ind w:left="0"/>
        <w:jc w:val="both"/>
      </w:pPr>
      <w:r>
        <w:rPr>
          <w:rFonts w:ascii="Times New Roman"/>
          <w:b w:val="false"/>
          <w:i w:val="false"/>
          <w:color w:val="000000"/>
          <w:sz w:val="28"/>
        </w:rPr>
        <w:t xml:space="preserve">
      11. Қару моделінің (патрондардың типтері) және пайдаланылатын патрондардың атауы </w:t>
      </w:r>
    </w:p>
    <w:p>
      <w:pPr>
        <w:spacing w:after="0"/>
        <w:ind w:left="0"/>
        <w:jc w:val="both"/>
      </w:pPr>
      <w:r>
        <w:rPr>
          <w:rFonts w:ascii="Times New Roman"/>
          <w:b w:val="false"/>
          <w:i w:val="false"/>
          <w:color w:val="000000"/>
          <w:sz w:val="28"/>
        </w:rPr>
        <w:t xml:space="preserve">
      мен белгіленуі туралы ақпарат, негізгі техникалық көрсеткіштері, қаруды дайындаушы ел мен </w:t>
      </w:r>
    </w:p>
    <w:p>
      <w:pPr>
        <w:spacing w:after="0"/>
        <w:ind w:left="0"/>
        <w:jc w:val="both"/>
      </w:pPr>
      <w:r>
        <w:rPr>
          <w:rFonts w:ascii="Times New Roman"/>
          <w:b w:val="false"/>
          <w:i w:val="false"/>
          <w:color w:val="000000"/>
          <w:sz w:val="28"/>
        </w:rPr>
        <w:t>
      фирманың атауы (қару кадастрға енгізілмеген жағдайда) ________________________________</w:t>
      </w:r>
    </w:p>
    <w:p>
      <w:pPr>
        <w:spacing w:after="0"/>
        <w:ind w:left="0"/>
        <w:jc w:val="both"/>
      </w:pPr>
      <w:r>
        <w:rPr>
          <w:rFonts w:ascii="Times New Roman"/>
          <w:b w:val="false"/>
          <w:i w:val="false"/>
          <w:color w:val="000000"/>
          <w:sz w:val="28"/>
        </w:rPr>
        <w:t xml:space="preserve">
      12. Жауапты адамды тағайындау, қаруды бекіту, спортшыны іссапарға жіберу туралы </w:t>
      </w:r>
    </w:p>
    <w:p>
      <w:pPr>
        <w:spacing w:after="0"/>
        <w:ind w:left="0"/>
        <w:jc w:val="both"/>
      </w:pPr>
      <w:r>
        <w:rPr>
          <w:rFonts w:ascii="Times New Roman"/>
          <w:b w:val="false"/>
          <w:i w:val="false"/>
          <w:color w:val="000000"/>
          <w:sz w:val="28"/>
        </w:rPr>
        <w:t>
      бұйрықтың нөмірі, қол қойылған күні ________________________________________________</w:t>
      </w:r>
    </w:p>
    <w:p>
      <w:pPr>
        <w:spacing w:after="0"/>
        <w:ind w:left="0"/>
        <w:jc w:val="both"/>
      </w:pPr>
      <w:r>
        <w:rPr>
          <w:rFonts w:ascii="Times New Roman"/>
          <w:b w:val="false"/>
          <w:i w:val="false"/>
          <w:color w:val="000000"/>
          <w:sz w:val="28"/>
        </w:rPr>
        <w:t>
      Заңды және жеке тұлғаның қызметкері туралы мәліметтер ________________________</w:t>
      </w:r>
    </w:p>
    <w:p>
      <w:pPr>
        <w:spacing w:after="0"/>
        <w:ind w:left="0"/>
        <w:jc w:val="both"/>
      </w:pPr>
      <w:r>
        <w:rPr>
          <w:rFonts w:ascii="Times New Roman"/>
          <w:b w:val="false"/>
          <w:i w:val="false"/>
          <w:color w:val="000000"/>
          <w:sz w:val="28"/>
        </w:rPr>
        <w:t xml:space="preserve">
      Өтінім берген күн___________________________________________________________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5-қосымша</w:t>
            </w:r>
          </w:p>
        </w:tc>
      </w:tr>
    </w:tbl>
    <w:bookmarkStart w:name="z133" w:id="175"/>
    <w:p>
      <w:pPr>
        <w:spacing w:after="0"/>
        <w:ind w:left="0"/>
        <w:jc w:val="left"/>
      </w:pPr>
      <w:r>
        <w:rPr>
          <w:rFonts w:ascii="Times New Roman"/>
          <w:b/>
          <w:i w:val="false"/>
          <w:color w:val="000000"/>
        </w:rPr>
        <w:t xml:space="preserve">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стандарты 1-тарау. Жалпы ережелер</w:t>
      </w:r>
    </w:p>
    <w:bookmarkEnd w:id="175"/>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30.11.2018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5" w:id="176"/>
    <w:p>
      <w:pPr>
        <w:spacing w:after="0"/>
        <w:ind w:left="0"/>
        <w:jc w:val="both"/>
      </w:pPr>
      <w:r>
        <w:rPr>
          <w:rFonts w:ascii="Times New Roman"/>
          <w:b w:val="false"/>
          <w:i w:val="false"/>
          <w:color w:val="000000"/>
          <w:sz w:val="28"/>
        </w:rPr>
        <w:t>
      1.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(бұдан әрі - мемлекеттік көрсетілетін қызмет).</w:t>
      </w:r>
    </w:p>
    <w:bookmarkEnd w:id="176"/>
    <w:bookmarkStart w:name="z1193" w:id="177"/>
    <w:p>
      <w:pPr>
        <w:spacing w:after="0"/>
        <w:ind w:left="0"/>
        <w:jc w:val="both"/>
      </w:pPr>
      <w:r>
        <w:rPr>
          <w:rFonts w:ascii="Times New Roman"/>
          <w:b w:val="false"/>
          <w:i w:val="false"/>
          <w:color w:val="000000"/>
          <w:sz w:val="28"/>
        </w:rPr>
        <w:t>
      2. Мемлекетік көрсетілетін қызмет стандартын Қазақстан Республикасы Ішкі істер министрлігі (бұдан әрі - Министрлік) әзірледі.</w:t>
      </w:r>
    </w:p>
    <w:bookmarkEnd w:id="177"/>
    <w:bookmarkStart w:name="z1194" w:id="178"/>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7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веб-порталы (бұдан әрі - Портал) арқылы жүзеге асырылады.</w:t>
      </w:r>
    </w:p>
    <w:bookmarkStart w:name="z1195" w:id="179"/>
    <w:p>
      <w:pPr>
        <w:spacing w:after="0"/>
        <w:ind w:left="0"/>
        <w:jc w:val="left"/>
      </w:pPr>
      <w:r>
        <w:rPr>
          <w:rFonts w:ascii="Times New Roman"/>
          <w:b/>
          <w:i w:val="false"/>
          <w:color w:val="000000"/>
        </w:rPr>
        <w:t xml:space="preserve"> 2-тарау. Мемлекеттік қызмет көрсету тәртібі</w:t>
      </w:r>
    </w:p>
    <w:bookmarkEnd w:id="179"/>
    <w:bookmarkStart w:name="z1196" w:id="180"/>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18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97" w:id="181"/>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181"/>
    <w:bookmarkStart w:name="z1198" w:id="182"/>
    <w:p>
      <w:pPr>
        <w:spacing w:after="0"/>
        <w:ind w:left="0"/>
        <w:jc w:val="both"/>
      </w:pPr>
      <w:r>
        <w:rPr>
          <w:rFonts w:ascii="Times New Roman"/>
          <w:b w:val="false"/>
          <w:i w:val="false"/>
          <w:color w:val="000000"/>
          <w:sz w:val="28"/>
        </w:rPr>
        <w:t>
      6. Мемлекетік қызмет көрсету нәтижесі - қару мене оның патрондарын сатып алуға, сақтауға, сақтау мен алып жүруге, тасымалдауға рұқсат осы мемлекеттік көрсетілетін қызмет стандартының 10-тармағында көзделген жағдайлар мен негіздемелер бойынша мемлекеттік қызмет көрсетуден бас тарту туралы дәлелді жауап.</w:t>
      </w:r>
    </w:p>
    <w:bookmarkEnd w:id="18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p>
    <w:bookmarkStart w:name="z1199" w:id="18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83"/>
    <w:p>
      <w:pPr>
        <w:spacing w:after="0"/>
        <w:ind w:left="0"/>
        <w:jc w:val="both"/>
      </w:pPr>
      <w:r>
        <w:rPr>
          <w:rFonts w:ascii="Times New Roman"/>
          <w:b w:val="false"/>
          <w:i w:val="false"/>
          <w:color w:val="000000"/>
          <w:sz w:val="28"/>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w:t>
      </w:r>
    </w:p>
    <w:p>
      <w:pPr>
        <w:spacing w:after="0"/>
        <w:ind w:left="0"/>
        <w:jc w:val="both"/>
      </w:pPr>
      <w:r>
        <w:rPr>
          <w:rFonts w:ascii="Times New Roman"/>
          <w:b w:val="false"/>
          <w:i w:val="false"/>
          <w:color w:val="000000"/>
          <w:sz w:val="28"/>
        </w:rPr>
        <w:t>
      заңды тұлғаларға азаматтық және/немесе қызметтік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жүз пайызын;</w:t>
      </w:r>
    </w:p>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екі жүз пайызын;</w:t>
      </w:r>
    </w:p>
    <w:p>
      <w:pPr>
        <w:spacing w:after="0"/>
        <w:ind w:left="0"/>
        <w:jc w:val="both"/>
      </w:pPr>
      <w:r>
        <w:rPr>
          <w:rFonts w:ascii="Times New Roman"/>
          <w:b w:val="false"/>
          <w:i w:val="false"/>
          <w:color w:val="000000"/>
          <w:sz w:val="28"/>
        </w:rPr>
        <w:t>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елу пайызын;</w:t>
      </w:r>
    </w:p>
    <w:p>
      <w:pPr>
        <w:spacing w:after="0"/>
        <w:ind w:left="0"/>
        <w:jc w:val="both"/>
      </w:pPr>
      <w:r>
        <w:rPr>
          <w:rFonts w:ascii="Times New Roman"/>
          <w:b w:val="false"/>
          <w:i w:val="false"/>
          <w:color w:val="000000"/>
          <w:sz w:val="28"/>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елу пайызын;</w:t>
      </w:r>
    </w:p>
    <w:p>
      <w:pPr>
        <w:spacing w:after="0"/>
        <w:ind w:left="0"/>
        <w:jc w:val="both"/>
      </w:pPr>
      <w:r>
        <w:rPr>
          <w:rFonts w:ascii="Times New Roman"/>
          <w:b w:val="false"/>
          <w:i w:val="false"/>
          <w:color w:val="000000"/>
          <w:sz w:val="28"/>
        </w:rPr>
        <w:t>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он пайызын;</w:t>
      </w:r>
    </w:p>
    <w:p>
      <w:pPr>
        <w:spacing w:after="0"/>
        <w:ind w:left="0"/>
        <w:jc w:val="both"/>
      </w:pPr>
      <w:r>
        <w:rPr>
          <w:rFonts w:ascii="Times New Roman"/>
          <w:b w:val="false"/>
          <w:i w:val="false"/>
          <w:color w:val="000000"/>
          <w:sz w:val="28"/>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он пайызын құрайды.</w:t>
      </w:r>
    </w:p>
    <w:bookmarkStart w:name="z1200" w:id="184"/>
    <w:p>
      <w:pPr>
        <w:spacing w:after="0"/>
        <w:ind w:left="0"/>
        <w:jc w:val="both"/>
      </w:pPr>
      <w:r>
        <w:rPr>
          <w:rFonts w:ascii="Times New Roman"/>
          <w:b w:val="false"/>
          <w:i w:val="false"/>
          <w:color w:val="000000"/>
          <w:sz w:val="28"/>
        </w:rPr>
        <w:t>
      8. Жұмыс кестесі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184"/>
    <w:bookmarkStart w:name="z1201" w:id="185"/>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 арқылы:</w:t>
      </w:r>
    </w:p>
    <w:bookmarkEnd w:id="185"/>
    <w:bookmarkStart w:name="z1202" w:id="186"/>
    <w:p>
      <w:pPr>
        <w:spacing w:after="0"/>
        <w:ind w:left="0"/>
        <w:jc w:val="both"/>
      </w:pPr>
      <w:r>
        <w:rPr>
          <w:rFonts w:ascii="Times New Roman"/>
          <w:b w:val="false"/>
          <w:i w:val="false"/>
          <w:color w:val="000000"/>
          <w:sz w:val="28"/>
        </w:rPr>
        <w:t xml:space="preserve">
      1)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w:t>
      </w:r>
    </w:p>
    <w:bookmarkEnd w:id="186"/>
    <w:p>
      <w:pPr>
        <w:spacing w:after="0"/>
        <w:ind w:left="0"/>
        <w:jc w:val="both"/>
      </w:pPr>
      <w:r>
        <w:rPr>
          <w:rFonts w:ascii="Times New Roman"/>
          <w:b w:val="false"/>
          <w:i w:val="false"/>
          <w:color w:val="000000"/>
          <w:sz w:val="28"/>
        </w:rPr>
        <w:t>
      денсаулық сақтау саласындағы уәкілетті орган берген, қаруды иемденуге қарсы көрсетпелердің болмауы туралы медициналық қорытындының электрондық көшірмесі (Қарулы Күштердің, басқа да әскерлер мен әскери құралымдардың әскери қызметшілерін, арнаулы атақтары бар арнайы мемлекеттік және құқық қорғау органдарының қызметкерлерін қоспағанда);</w:t>
      </w:r>
    </w:p>
    <w:p>
      <w:pPr>
        <w:spacing w:after="0"/>
        <w:ind w:left="0"/>
        <w:jc w:val="both"/>
      </w:pPr>
      <w:r>
        <w:rPr>
          <w:rFonts w:ascii="Times New Roman"/>
          <w:b w:val="false"/>
          <w:i w:val="false"/>
          <w:color w:val="000000"/>
          <w:sz w:val="28"/>
        </w:rPr>
        <w:t>
      қаруды қауіпсіз ұстау қағидаларын білуіне тексеруден өту туралы анықтаманың электрондық көшірмесі;</w:t>
      </w:r>
    </w:p>
    <w:bookmarkStart w:name="z1203" w:id="187"/>
    <w:p>
      <w:pPr>
        <w:spacing w:after="0"/>
        <w:ind w:left="0"/>
        <w:jc w:val="both"/>
      </w:pPr>
      <w:r>
        <w:rPr>
          <w:rFonts w:ascii="Times New Roman"/>
          <w:b w:val="false"/>
          <w:i w:val="false"/>
          <w:color w:val="000000"/>
          <w:sz w:val="28"/>
        </w:rPr>
        <w:t>
      2) азаматтық қаруды сатып алуға рұқсат алу үшін:</w:t>
      </w:r>
    </w:p>
    <w:bookmarkEnd w:id="187"/>
    <w:p>
      <w:pPr>
        <w:spacing w:after="0"/>
        <w:ind w:left="0"/>
        <w:jc w:val="both"/>
      </w:pPr>
      <w:r>
        <w:rPr>
          <w:rFonts w:ascii="Times New Roman"/>
          <w:b w:val="false"/>
          <w:i w:val="false"/>
          <w:color w:val="000000"/>
          <w:sz w:val="28"/>
        </w:rPr>
        <w:t>
      аңшы куәлігінің электрондық көшірмесі (аң аулау құқығына мемлекеттік баждың төленгені туралы белгісі бар);</w:t>
      </w:r>
    </w:p>
    <w:p>
      <w:pPr>
        <w:spacing w:after="0"/>
        <w:ind w:left="0"/>
        <w:jc w:val="both"/>
      </w:pPr>
      <w:r>
        <w:rPr>
          <w:rFonts w:ascii="Times New Roman"/>
          <w:b w:val="false"/>
          <w:i w:val="false"/>
          <w:color w:val="000000"/>
          <w:sz w:val="28"/>
        </w:rPr>
        <w:t>
      туристiк жолдамалар, жеке және қызметтiк iстерi бойынша Қазақстан Республикасына келген және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сатып алған күннен бастап 7 (жетi) күн iшiнде Қазақстан Республикасынан тысқары жерлерге әкететiн жағдайда;</w:t>
      </w:r>
    </w:p>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өтiнiштерiнің электрондық көшірмесі (тегіс ұзын ұңғылыны қоспағанда, өзін-өзі қорғау азаматтық қаруын сатып алуға рұқсат алу үшін);</w:t>
      </w:r>
    </w:p>
    <w:bookmarkStart w:name="z1204" w:id="188"/>
    <w:p>
      <w:pPr>
        <w:spacing w:after="0"/>
        <w:ind w:left="0"/>
        <w:jc w:val="both"/>
      </w:pPr>
      <w:r>
        <w:rPr>
          <w:rFonts w:ascii="Times New Roman"/>
          <w:b w:val="false"/>
          <w:i w:val="false"/>
          <w:color w:val="000000"/>
          <w:sz w:val="28"/>
        </w:rPr>
        <w:t>
      3) азаматтық және қызметтік қаруды сатып алуға арналған рұқсатты алу үшін:</w:t>
      </w:r>
    </w:p>
    <w:bookmarkEnd w:id="188"/>
    <w:p>
      <w:pPr>
        <w:spacing w:after="0"/>
        <w:ind w:left="0"/>
        <w:jc w:val="both"/>
      </w:pPr>
      <w:r>
        <w:rPr>
          <w:rFonts w:ascii="Times New Roman"/>
          <w:b w:val="false"/>
          <w:i w:val="false"/>
          <w:color w:val="000000"/>
          <w:sz w:val="28"/>
        </w:rPr>
        <w:t>
      қару мен оның патрондарын сатып алуға және сақтауға жауапты адамды тағайындау туралы бұйрықтың электрондық көшірмесі;</w:t>
      </w:r>
    </w:p>
    <w:p>
      <w:pPr>
        <w:spacing w:after="0"/>
        <w:ind w:left="0"/>
        <w:jc w:val="both"/>
      </w:pPr>
      <w:r>
        <w:rPr>
          <w:rFonts w:ascii="Times New Roman"/>
          <w:b w:val="false"/>
          <w:i w:val="false"/>
          <w:color w:val="000000"/>
          <w:sz w:val="28"/>
        </w:rPr>
        <w:t>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(Қазақстан Республикасының аумағында қару саудасын жүзеге асыратын заңды тұлғалар үшін);</w:t>
      </w:r>
    </w:p>
    <w:p>
      <w:pPr>
        <w:spacing w:after="0"/>
        <w:ind w:left="0"/>
        <w:jc w:val="both"/>
      </w:pPr>
      <w:r>
        <w:rPr>
          <w:rFonts w:ascii="Times New Roman"/>
          <w:b w:val="false"/>
          <w:i w:val="false"/>
          <w:color w:val="000000"/>
          <w:sz w:val="28"/>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bookmarkStart w:name="z1205" w:id="189"/>
    <w:p>
      <w:pPr>
        <w:spacing w:after="0"/>
        <w:ind w:left="0"/>
        <w:jc w:val="both"/>
      </w:pPr>
      <w:r>
        <w:rPr>
          <w:rFonts w:ascii="Times New Roman"/>
          <w:b w:val="false"/>
          <w:i w:val="false"/>
          <w:color w:val="000000"/>
          <w:sz w:val="28"/>
        </w:rPr>
        <w:t>
      4) азаматтық қаруды сақтауға немесе сақтау мен алып жүруге рұқсат алу үшін:</w:t>
      </w:r>
    </w:p>
    <w:bookmarkEnd w:id="189"/>
    <w:p>
      <w:pPr>
        <w:spacing w:after="0"/>
        <w:ind w:left="0"/>
        <w:jc w:val="both"/>
      </w:pPr>
      <w:r>
        <w:rPr>
          <w:rFonts w:ascii="Times New Roman"/>
          <w:b w:val="false"/>
          <w:i w:val="false"/>
          <w:color w:val="000000"/>
          <w:sz w:val="28"/>
        </w:rPr>
        <w:t>
      ойық ұңғылы аңшылық атыс қаруды дүкенде алғашқы сатып алу кезінде және кейіннен әрбір 5 жыл сайын оны қайта тіркеу кезінде сатып алынған ойық ұңғылы аңшылық атыс қаруының оқтары мен гильзаларының бақылау атылуы туралы актінің электрондық көшірмесі;</w:t>
      </w:r>
    </w:p>
    <w:bookmarkStart w:name="z1206" w:id="190"/>
    <w:p>
      <w:pPr>
        <w:spacing w:after="0"/>
        <w:ind w:left="0"/>
        <w:jc w:val="both"/>
      </w:pPr>
      <w:r>
        <w:rPr>
          <w:rFonts w:ascii="Times New Roman"/>
          <w:b w:val="false"/>
          <w:i w:val="false"/>
          <w:color w:val="000000"/>
          <w:sz w:val="28"/>
        </w:rPr>
        <w:t>
      5) қызметтік қаруды сақтауға рұқсат алу үшін:</w:t>
      </w:r>
    </w:p>
    <w:bookmarkEnd w:id="190"/>
    <w:p>
      <w:pPr>
        <w:spacing w:after="0"/>
        <w:ind w:left="0"/>
        <w:jc w:val="both"/>
      </w:pPr>
      <w:r>
        <w:rPr>
          <w:rFonts w:ascii="Times New Roman"/>
          <w:b w:val="false"/>
          <w:i w:val="false"/>
          <w:color w:val="000000"/>
          <w:sz w:val="28"/>
        </w:rPr>
        <w:t>
      сақтауға не ішкі істер органдарының талаптарына сәйкес келетін үй-жайды жалға алуға арналған шарттың электрондық көшірмесі;</w:t>
      </w:r>
    </w:p>
    <w:bookmarkStart w:name="z1207" w:id="191"/>
    <w:p>
      <w:pPr>
        <w:spacing w:after="0"/>
        <w:ind w:left="0"/>
        <w:jc w:val="both"/>
      </w:pPr>
      <w:r>
        <w:rPr>
          <w:rFonts w:ascii="Times New Roman"/>
          <w:b w:val="false"/>
          <w:i w:val="false"/>
          <w:color w:val="000000"/>
          <w:sz w:val="28"/>
        </w:rPr>
        <w:t>
      6) заңды тұлға қызметкерлерінің қызметтік қаруды сақтау мен алып жүруге рұқсат алуы үшін:</w:t>
      </w:r>
    </w:p>
    <w:bookmarkEnd w:id="191"/>
    <w:p>
      <w:pPr>
        <w:spacing w:after="0"/>
        <w:ind w:left="0"/>
        <w:jc w:val="both"/>
      </w:pPr>
      <w:r>
        <w:rPr>
          <w:rFonts w:ascii="Times New Roman"/>
          <w:b w:val="false"/>
          <w:i w:val="false"/>
          <w:color w:val="000000"/>
          <w:sz w:val="28"/>
        </w:rPr>
        <w:t>
      заңды тұлға қызметкерлерінің кадрларды есепке алу жөніндегі жеке парағының (сауалнама) электрондық көшірмесі;</w:t>
      </w:r>
    </w:p>
    <w:p>
      <w:pPr>
        <w:spacing w:after="0"/>
        <w:ind w:left="0"/>
        <w:jc w:val="both"/>
      </w:pPr>
      <w:r>
        <w:rPr>
          <w:rFonts w:ascii="Times New Roman"/>
          <w:b w:val="false"/>
          <w:i w:val="false"/>
          <w:color w:val="000000"/>
          <w:sz w:val="28"/>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(күзеті қызметі субъектілері үшін);</w:t>
      </w:r>
    </w:p>
    <w:bookmarkStart w:name="z1208" w:id="192"/>
    <w:p>
      <w:pPr>
        <w:spacing w:after="0"/>
        <w:ind w:left="0"/>
        <w:jc w:val="both"/>
      </w:pPr>
      <w:r>
        <w:rPr>
          <w:rFonts w:ascii="Times New Roman"/>
          <w:b w:val="false"/>
          <w:i w:val="false"/>
          <w:color w:val="000000"/>
          <w:sz w:val="28"/>
        </w:rPr>
        <w:t>
      7) азаматтық және қызметтік қаруды тасымалдауға рұқсат алу үшін:</w:t>
      </w:r>
    </w:p>
    <w:bookmarkEnd w:id="192"/>
    <w:p>
      <w:pPr>
        <w:spacing w:after="0"/>
        <w:ind w:left="0"/>
        <w:jc w:val="both"/>
      </w:pPr>
      <w:r>
        <w:rPr>
          <w:rFonts w:ascii="Times New Roman"/>
          <w:b w:val="false"/>
          <w:i w:val="false"/>
          <w:color w:val="000000"/>
          <w:sz w:val="28"/>
        </w:rPr>
        <w:t>
      меншік құқығындағы немесе аумақтық көліктік бақылау органы берген қауіпті жүкті тасымалдауды жүзеге асыруға арнайы рұқсаты бар жабық автомашинаны жалға алу құқығын растайтын құжаттың электрондық көшірмесі (автомобиль көлігімен тасымалдау кезінде);</w:t>
      </w:r>
    </w:p>
    <w:p>
      <w:pPr>
        <w:spacing w:after="0"/>
        <w:ind w:left="0"/>
        <w:jc w:val="both"/>
      </w:pPr>
      <w:r>
        <w:rPr>
          <w:rFonts w:ascii="Times New Roman"/>
          <w:b w:val="false"/>
          <w:i w:val="false"/>
          <w:color w:val="000000"/>
          <w:sz w:val="28"/>
        </w:rPr>
        <w:t>
      жарыстар немесе жиындар өткізу орны бойынша арнайы жабдықталған үй-жайдың болуын растайтын құжаттың электрондық көшірмесі (автомобиль көлігімен тасымалдау кезінде);</w:t>
      </w:r>
    </w:p>
    <w:p>
      <w:pPr>
        <w:spacing w:after="0"/>
        <w:ind w:left="0"/>
        <w:jc w:val="both"/>
      </w:pPr>
      <w:r>
        <w:rPr>
          <w:rFonts w:ascii="Times New Roman"/>
          <w:b w:val="false"/>
          <w:i w:val="false"/>
          <w:color w:val="000000"/>
          <w:sz w:val="28"/>
        </w:rPr>
        <w:t>
      күзет қызметін көрсету жөніндегі шарттың электрондық көшірмесі;</w:t>
      </w:r>
    </w:p>
    <w:bookmarkStart w:name="z1209" w:id="193"/>
    <w:p>
      <w:pPr>
        <w:spacing w:after="0"/>
        <w:ind w:left="0"/>
        <w:jc w:val="both"/>
      </w:pPr>
      <w:r>
        <w:rPr>
          <w:rFonts w:ascii="Times New Roman"/>
          <w:b w:val="false"/>
          <w:i w:val="false"/>
          <w:color w:val="000000"/>
          <w:sz w:val="28"/>
        </w:rPr>
        <w:t>
      8) азаматтық қаруды тасымалдауға рұқсат алу үшін (азаматтық қаруды үшінші адам тасымалдаған кезде):</w:t>
      </w:r>
    </w:p>
    <w:bookmarkEnd w:id="193"/>
    <w:p>
      <w:pPr>
        <w:spacing w:after="0"/>
        <w:ind w:left="0"/>
        <w:jc w:val="both"/>
      </w:pPr>
      <w:r>
        <w:rPr>
          <w:rFonts w:ascii="Times New Roman"/>
          <w:b w:val="false"/>
          <w:i w:val="false"/>
          <w:color w:val="000000"/>
          <w:sz w:val="28"/>
        </w:rPr>
        <w:t>
      қару иесінің үшінші адамға қаруды тасымалдау құқығына берген нотариалды куәландырылған сенімхатының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сатып алуға, сақтауға, сақтау мен алып жүруге, тасымалдауға рұқсатқа мәліметтер нысаны.</w:t>
      </w:r>
    </w:p>
    <w:p>
      <w:pPr>
        <w:spacing w:after="0"/>
        <w:ind w:left="0"/>
        <w:jc w:val="both"/>
      </w:pPr>
      <w:r>
        <w:rPr>
          <w:rFonts w:ascii="Times New Roman"/>
          <w:b w:val="false"/>
          <w:i w:val="false"/>
          <w:color w:val="000000"/>
          <w:sz w:val="28"/>
        </w:rPr>
        <w:t>
      Жеке басын куәландыратын құжаттардың, ішкі істер органдарының талаптарына сәйкес келетін қызметтік қаруды сақтау және сату үшін арнайы жабдықталған үй-жайдың меншік құқығын немесе жалға алуын растайтын, тегіс ұңғылы аңшылық қару бұл адамның заңды иелігінде кемінде үш жыл болғандығын растайтын (ойық ұңғылы аңшылық атыс қаруды сатып алу кезінде) ішкі істер органдары берген қаруды сақтау және алып жүруге рұқсаттар туралы, қаруды иелену құқығы туралы, қаруды сату жөніндегі мамандандырылған дүкендерде сатып алынған қару туралы, соттылығының, әкімшілік құқық бұзушылықтардың жоқтығы туралы мәліметтерін, мемлекеттік баждың төленгені, автомобиль көлігімен тасымалдау бағытында жол жүрісі қауіпсіздігін қамтамасыз ету жөніндегі уәкелетті органмен келісім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Азаматтық қару иелерінің қаруды сақтау шарты, қару сақтауға арналған үй-жайдың Қазақстан Республикасы Үкіметінің 2000 жылғы 3 тамыздағы № 1176 қаулысымен бекітілген Қазақстан Республикасындағы қару мен оның патрондары айналымының ережесінің (бұдан әрі - № 1176 қаулы)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тәртібі, сақталуы және есепке алу бойынша,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бойынша талаптарына сәйкестігін тексерісті ішкі істер органдарының қызметкері көрсетілетін қызметті алушы өтініш бергеннен кейін тексереді.</w:t>
      </w:r>
    </w:p>
    <w:p>
      <w:pPr>
        <w:spacing w:after="0"/>
        <w:ind w:left="0"/>
        <w:jc w:val="both"/>
      </w:pPr>
      <w:r>
        <w:rPr>
          <w:rFonts w:ascii="Times New Roman"/>
          <w:b w:val="false"/>
          <w:i w:val="false"/>
          <w:color w:val="000000"/>
          <w:sz w:val="28"/>
        </w:rPr>
        <w:t xml:space="preserve">
      Қару сақталатын объектінің орналасқан орны өзгерген кезде көрсетілетін қызметті беруші қару сақтауға арналған үй-жайдың № 1176 қаулының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жөніндегі тәртібі талаптарына сәйкестігін тексереді.</w:t>
      </w:r>
    </w:p>
    <w:p>
      <w:pPr>
        <w:spacing w:after="0"/>
        <w:ind w:left="0"/>
        <w:jc w:val="both"/>
      </w:pPr>
      <w:r>
        <w:rPr>
          <w:rFonts w:ascii="Times New Roman"/>
          <w:b w:val="false"/>
          <w:i w:val="false"/>
          <w:color w:val="000000"/>
          <w:sz w:val="28"/>
        </w:rPr>
        <w:t>
      Көрсетілетін қызметті беруші азаматтық және қызмет қаруды сатып алуға, сақтауға, сақтау мен алып жүруге, тасымалдауға электрондық түрдегі берген рұқсат азаматтың жеке басын куәландыратын құжатты (заңды тұлғалар үшін, жауапты адамның жеке басын куәландыратын құжатты) көрсеткен кезде жарамды.</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көрсетілетін қызметті беруші көрсетілетін қызметті алушыдан мемлекеттік қызмет көрсету кезінде ақпараттық жүйелерде қамтылған заңмен қорғалатын құпияларды құрайтын мәліметтерді пайдалануға келісім алады.</w:t>
      </w:r>
    </w:p>
    <w:bookmarkStart w:name="z1210" w:id="194"/>
    <w:p>
      <w:pPr>
        <w:spacing w:after="0"/>
        <w:ind w:left="0"/>
        <w:jc w:val="both"/>
      </w:pPr>
      <w:r>
        <w:rPr>
          <w:rFonts w:ascii="Times New Roman"/>
          <w:b w:val="false"/>
          <w:i w:val="false"/>
          <w:color w:val="000000"/>
          <w:sz w:val="28"/>
        </w:rPr>
        <w:t>
      10. Мыналар:</w:t>
      </w:r>
    </w:p>
    <w:bookmarkEnd w:id="194"/>
    <w:bookmarkStart w:name="z1211" w:id="195"/>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195"/>
    <w:bookmarkStart w:name="z1212" w:id="196"/>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196"/>
    <w:bookmarkStart w:name="z1213" w:id="197"/>
    <w:p>
      <w:pPr>
        <w:spacing w:after="0"/>
        <w:ind w:left="0"/>
        <w:jc w:val="both"/>
      </w:pPr>
      <w:r>
        <w:rPr>
          <w:rFonts w:ascii="Times New Roman"/>
          <w:b w:val="false"/>
          <w:i w:val="false"/>
          <w:color w:val="000000"/>
          <w:sz w:val="28"/>
        </w:rPr>
        <w:t>
      3) көрсетілетін қызметті алушыда:</w:t>
      </w:r>
    </w:p>
    <w:bookmarkEnd w:id="197"/>
    <w:p>
      <w:pPr>
        <w:spacing w:after="0"/>
        <w:ind w:left="0"/>
        <w:jc w:val="both"/>
      </w:pPr>
      <w:r>
        <w:rPr>
          <w:rFonts w:ascii="Times New Roman"/>
          <w:b w:val="false"/>
          <w:i w:val="false"/>
          <w:color w:val="000000"/>
          <w:sz w:val="28"/>
        </w:rPr>
        <w:t>
      тұрақты тұрғылықты жерінің болмауы;</w:t>
      </w:r>
    </w:p>
    <w:p>
      <w:pPr>
        <w:spacing w:after="0"/>
        <w:ind w:left="0"/>
        <w:jc w:val="both"/>
      </w:pPr>
      <w:r>
        <w:rPr>
          <w:rFonts w:ascii="Times New Roman"/>
          <w:b w:val="false"/>
          <w:i w:val="false"/>
          <w:color w:val="000000"/>
          <w:sz w:val="28"/>
        </w:rPr>
        <w:t>
      қаруды сақтау үшін тиісті жағдайлардың болмауы;</w:t>
      </w:r>
    </w:p>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Start w:name="z1214" w:id="198"/>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198"/>
    <w:bookmarkStart w:name="z1215" w:id="199"/>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199"/>
    <w:bookmarkStart w:name="z1216" w:id="200"/>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200"/>
    <w:bookmarkStart w:name="z1217" w:id="201"/>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201"/>
    <w:bookmarkStart w:name="z1218" w:id="202"/>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202"/>
    <w:bookmarkStart w:name="z1219" w:id="203"/>
    <w:p>
      <w:pPr>
        <w:spacing w:after="0"/>
        <w:ind w:left="0"/>
        <w:jc w:val="both"/>
      </w:pPr>
      <w:r>
        <w:rPr>
          <w:rFonts w:ascii="Times New Roman"/>
          <w:b w:val="false"/>
          <w:i w:val="false"/>
          <w:color w:val="000000"/>
          <w:sz w:val="28"/>
        </w:rPr>
        <w:t>
      9)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bookmarkEnd w:id="203"/>
    <w:bookmarkStart w:name="z1220" w:id="204"/>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204"/>
    <w:bookmarkStart w:name="z1221" w:id="205"/>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205"/>
    <w:bookmarkStart w:name="z1222" w:id="206"/>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206"/>
    <w:bookmarkStart w:name="z1223" w:id="207"/>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207"/>
    <w:bookmarkStart w:name="z1224" w:id="208"/>
    <w:p>
      <w:pPr>
        <w:spacing w:after="0"/>
        <w:ind w:left="0"/>
        <w:jc w:val="both"/>
      </w:pPr>
      <w:r>
        <w:rPr>
          <w:rFonts w:ascii="Times New Roman"/>
          <w:b w:val="false"/>
          <w:i w:val="false"/>
          <w:color w:val="000000"/>
          <w:sz w:val="28"/>
        </w:rPr>
        <w:t>
      14) көрсетілетін қызметті алушының және (немесе) мемлекеттік қызметті көрсету үшін қажетті ұсынған материалдары, объектілер, деректер мен мәліметтер № 1176 қаулысының құжаттар тізбесінде белгіленген талаптарға сәйкес келмесе;</w:t>
      </w:r>
    </w:p>
    <w:bookmarkEnd w:id="208"/>
    <w:bookmarkStart w:name="z1225" w:id="209"/>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209"/>
    <w:bookmarkStart w:name="z1226" w:id="210"/>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bookmarkEnd w:id="210"/>
    <w:bookmarkStart w:name="z1227" w:id="211"/>
    <w:p>
      <w:pPr>
        <w:spacing w:after="0"/>
        <w:ind w:left="0"/>
        <w:jc w:val="both"/>
      </w:pPr>
      <w:r>
        <w:rPr>
          <w:rFonts w:ascii="Times New Roman"/>
          <w:b w:val="false"/>
          <w:i w:val="false"/>
          <w:color w:val="000000"/>
          <w:sz w:val="28"/>
        </w:rPr>
        <w:t>
      17) өтінім берген азаматтық және қызметтік қару мен онын патрондары санының тиісілік нормалары бойынша сәйкес келмеуі (заң тұлғалары үшін) мемлекеттік қызмет көрсетуден бас тартуға негіздер болып табылады.</w:t>
      </w:r>
    </w:p>
    <w:bookmarkEnd w:id="211"/>
    <w:bookmarkStart w:name="z1228" w:id="21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12"/>
    <w:bookmarkStart w:name="z1229" w:id="21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213"/>
    <w:bookmarkStart w:name="z1230" w:id="214"/>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214"/>
    <w:bookmarkStart w:name="z1231" w:id="215"/>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215"/>
    <w:bookmarkStart w:name="z1232" w:id="216"/>
    <w:p>
      <w:pPr>
        <w:spacing w:after="0"/>
        <w:ind w:left="0"/>
        <w:jc w:val="both"/>
      </w:pPr>
      <w:r>
        <w:rPr>
          <w:rFonts w:ascii="Times New Roman"/>
          <w:b w:val="false"/>
          <w:i w:val="false"/>
          <w:color w:val="000000"/>
          <w:sz w:val="28"/>
        </w:rPr>
        <w:t>
      3) Министрлік басшысының атына беріледі.</w:t>
      </w:r>
    </w:p>
    <w:bookmarkEnd w:id="216"/>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алушы қол қоятын шағымда:</w:t>
      </w:r>
    </w:p>
    <w:bookmarkStart w:name="z1233" w:id="217"/>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217"/>
    <w:bookmarkStart w:name="z1234" w:id="21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21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235" w:id="21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219"/>
    <w:bookmarkStart w:name="z1236" w:id="220"/>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220"/>
    <w:bookmarkStart w:name="z1237" w:id="22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221"/>
    <w:bookmarkStart w:name="z1238" w:id="22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222"/>
    <w:bookmarkStart w:name="z1239" w:id="22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223"/>
    <w:bookmarkStart w:name="z1240" w:id="224"/>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42" w:id="225"/>
    <w:p>
      <w:pPr>
        <w:spacing w:after="0"/>
        <w:ind w:left="0"/>
        <w:jc w:val="left"/>
      </w:pPr>
      <w:r>
        <w:rPr>
          <w:rFonts w:ascii="Times New Roman"/>
          <w:b/>
          <w:i w:val="false"/>
          <w:color w:val="000000"/>
        </w:rPr>
        <w:t xml:space="preserve"> Жеке тұлғаның азаматтық қару мен оның патрондарын сатып алуға, сақтауға, сақтау мен алып жүруге, тасымалдауға рұқсат алуға өтініші</w:t>
      </w:r>
    </w:p>
    <w:bookmarkEnd w:id="22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 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(керегінің асты сызылады)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тұрғылықты мекенжайы, қаруды сақтауға жағдайдың бар-жоғы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үйдің/ғимараттың нөмірі, қаруды сақтауға арналған сейфтің бар-жоғы)</w:t>
      </w:r>
    </w:p>
    <w:p>
      <w:pPr>
        <w:spacing w:after="0"/>
        <w:ind w:left="0"/>
        <w:jc w:val="both"/>
      </w:pPr>
      <w:r>
        <w:rPr>
          <w:rFonts w:ascii="Times New Roman"/>
          <w:b w:val="false"/>
          <w:i w:val="false"/>
          <w:color w:val="000000"/>
          <w:sz w:val="28"/>
        </w:rPr>
        <w:t>
      _________________________________ дан ______________________________________ дейін</w:t>
      </w:r>
    </w:p>
    <w:p>
      <w:pPr>
        <w:spacing w:after="0"/>
        <w:ind w:left="0"/>
        <w:jc w:val="both"/>
      </w:pPr>
      <w:r>
        <w:rPr>
          <w:rFonts w:ascii="Times New Roman"/>
          <w:b w:val="false"/>
          <w:i w:val="false"/>
          <w:color w:val="000000"/>
          <w:sz w:val="28"/>
        </w:rPr>
        <w:t>
      (қаруды тасымалдау кезінде қаруды жөнелту және жеткізу пунктін көрсету)</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Осымен көрсетілген барлық деректердің ресми </w:t>
      </w:r>
    </w:p>
    <w:p>
      <w:pPr>
        <w:spacing w:after="0"/>
        <w:ind w:left="0"/>
        <w:jc w:val="both"/>
      </w:pPr>
      <w:r>
        <w:rPr>
          <w:rFonts w:ascii="Times New Roman"/>
          <w:b w:val="false"/>
          <w:i w:val="false"/>
          <w:color w:val="000000"/>
          <w:sz w:val="28"/>
        </w:rPr>
        <w:t xml:space="preserve">
      байланыстар болып табылатыны және оларға қорытынды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246" w:id="226"/>
    <w:p>
      <w:pPr>
        <w:spacing w:after="0"/>
        <w:ind w:left="0"/>
        <w:jc w:val="left"/>
      </w:pPr>
      <w:r>
        <w:rPr>
          <w:rFonts w:ascii="Times New Roman"/>
          <w:b/>
          <w:i w:val="false"/>
          <w:color w:val="000000"/>
        </w:rPr>
        <w:t xml:space="preserve"> Заңды тұлғаның азаматтық және қызметтік қару мен оның патрондарын сақтауға, сақтау мен алып жүруге, тасымалдауға рұқсат алуға өтініші</w:t>
      </w:r>
    </w:p>
    <w:bookmarkEnd w:id="22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(рұқсат алу себебін көрсету)</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сұраймын _______________________________________________________________________</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________________________________________ -дан ______________________________ дейін </w:t>
      </w:r>
    </w:p>
    <w:p>
      <w:pPr>
        <w:spacing w:after="0"/>
        <w:ind w:left="0"/>
        <w:jc w:val="both"/>
      </w:pPr>
      <w:r>
        <w:rPr>
          <w:rFonts w:ascii="Times New Roman"/>
          <w:b w:val="false"/>
          <w:i w:val="false"/>
          <w:color w:val="000000"/>
          <w:sz w:val="28"/>
        </w:rPr>
        <w:t>
      (қаруды тасымалдау кезінде қаруды жөнелту және жеткізу пунктін көрсету)</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 қаруды сақтауға арналған сейфтің бар-жоғы)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мекенжайы 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245" w:id="227"/>
    <w:p>
      <w:pPr>
        <w:spacing w:after="0"/>
        <w:ind w:left="0"/>
        <w:jc w:val="left"/>
      </w:pPr>
      <w:r>
        <w:rPr>
          <w:rFonts w:ascii="Times New Roman"/>
          <w:b/>
          <w:i w:val="false"/>
          <w:color w:val="000000"/>
        </w:rPr>
        <w:t xml:space="preserve"> Азаматтық және қызметтік қару мен оның патрондарын сатып алуға, сақтауға, сақтау мен алып жүруге, тасымалдауға рұқсатқа мәліметтер нысаны</w:t>
      </w:r>
    </w:p>
    <w:bookmarkEnd w:id="227"/>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және жеке тұлға) </w:t>
      </w:r>
    </w:p>
    <w:p>
      <w:pPr>
        <w:spacing w:after="0"/>
        <w:ind w:left="0"/>
        <w:jc w:val="both"/>
      </w:pPr>
      <w:r>
        <w:rPr>
          <w:rFonts w:ascii="Times New Roman"/>
          <w:b w:val="false"/>
          <w:i w:val="false"/>
          <w:color w:val="000000"/>
          <w:sz w:val="28"/>
        </w:rPr>
        <w:t>
      2. Жеке сәйкестендіру нөмірі / бизнес сәйкестендіру нөмірі ________________________</w:t>
      </w:r>
    </w:p>
    <w:p>
      <w:pPr>
        <w:spacing w:after="0"/>
        <w:ind w:left="0"/>
        <w:jc w:val="both"/>
      </w:pPr>
      <w:r>
        <w:rPr>
          <w:rFonts w:ascii="Times New Roman"/>
          <w:b w:val="false"/>
          <w:i w:val="false"/>
          <w:color w:val="000000"/>
          <w:sz w:val="28"/>
        </w:rPr>
        <w:t>
      3. Жеке тұлғалар/заңды тұлғалар/жеке кәсіпкер атауы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5. Объектінің (үй-жайдың) кадастрлық нөмірі ___________________________________</w:t>
      </w:r>
    </w:p>
    <w:p>
      <w:pPr>
        <w:spacing w:after="0"/>
        <w:ind w:left="0"/>
        <w:jc w:val="both"/>
      </w:pPr>
      <w:r>
        <w:rPr>
          <w:rFonts w:ascii="Times New Roman"/>
          <w:b w:val="false"/>
          <w:i w:val="false"/>
          <w:color w:val="000000"/>
          <w:sz w:val="28"/>
        </w:rPr>
        <w:t>
      Есептік құжаттама__________________________________________________________</w:t>
      </w:r>
    </w:p>
    <w:p>
      <w:pPr>
        <w:spacing w:after="0"/>
        <w:ind w:left="0"/>
        <w:jc w:val="both"/>
      </w:pPr>
      <w:r>
        <w:rPr>
          <w:rFonts w:ascii="Times New Roman"/>
          <w:b w:val="false"/>
          <w:i w:val="false"/>
          <w:color w:val="000000"/>
          <w:sz w:val="28"/>
        </w:rPr>
        <w:t xml:space="preserve">
      6. Қаруды сақтауға, тасымалдауға, бекітуге жауапты адамды тағайындау туралы </w:t>
      </w:r>
    </w:p>
    <w:p>
      <w:pPr>
        <w:spacing w:after="0"/>
        <w:ind w:left="0"/>
        <w:jc w:val="both"/>
      </w:pPr>
      <w:r>
        <w:rPr>
          <w:rFonts w:ascii="Times New Roman"/>
          <w:b w:val="false"/>
          <w:i w:val="false"/>
          <w:color w:val="000000"/>
          <w:sz w:val="28"/>
        </w:rPr>
        <w:t>
      бұйрықтың нөмірі, қол қойылған күні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Қаруды қабылдау - тапсыруды есепке алу журналын бастаған күн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есепке алу журналын бастаған күн 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9. Азаматтық және қызметтік қару сатып алуға сәйкестендіру нөмірі ________________</w:t>
      </w:r>
    </w:p>
    <w:p>
      <w:pPr>
        <w:spacing w:after="0"/>
        <w:ind w:left="0"/>
        <w:jc w:val="both"/>
      </w:pPr>
      <w:r>
        <w:rPr>
          <w:rFonts w:ascii="Times New Roman"/>
          <w:b w:val="false"/>
          <w:i w:val="false"/>
          <w:color w:val="000000"/>
          <w:sz w:val="28"/>
        </w:rPr>
        <w:t xml:space="preserve">
      10. Жол жүрісі қауіпсіздігін қамтамасыз ету жөніндегі уәкілетті органмен келісілген </w:t>
      </w:r>
    </w:p>
    <w:p>
      <w:pPr>
        <w:spacing w:after="0"/>
        <w:ind w:left="0"/>
        <w:jc w:val="both"/>
      </w:pPr>
      <w:r>
        <w:rPr>
          <w:rFonts w:ascii="Times New Roman"/>
          <w:b w:val="false"/>
          <w:i w:val="false"/>
          <w:color w:val="000000"/>
          <w:sz w:val="28"/>
        </w:rPr>
        <w:t xml:space="preserve">
      қозғалыс бағытының қару мен оның патрондарын автомобиль көлігімен тасымалдау кезінде </w:t>
      </w:r>
    </w:p>
    <w:p>
      <w:pPr>
        <w:spacing w:after="0"/>
        <w:ind w:left="0"/>
        <w:jc w:val="both"/>
      </w:pPr>
      <w:r>
        <w:rPr>
          <w:rFonts w:ascii="Times New Roman"/>
          <w:b w:val="false"/>
          <w:i w:val="false"/>
          <w:color w:val="000000"/>
          <w:sz w:val="28"/>
        </w:rPr>
        <w:t>
      сәйкестендіру нөмірі ______________________________________________________________</w:t>
      </w:r>
    </w:p>
    <w:p>
      <w:pPr>
        <w:spacing w:after="0"/>
        <w:ind w:left="0"/>
        <w:jc w:val="both"/>
      </w:pPr>
      <w:r>
        <w:rPr>
          <w:rFonts w:ascii="Times New Roman"/>
          <w:b w:val="false"/>
          <w:i w:val="false"/>
          <w:color w:val="000000"/>
          <w:sz w:val="28"/>
        </w:rPr>
        <w:t>
      11. Қызметтіқ қаруды пайдалануға құқығы бар ұйымдарға жатқызу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және жеке тұлғаның қызметкері туралы мәліметтер _______________ </w:t>
      </w:r>
    </w:p>
    <w:p>
      <w:pPr>
        <w:spacing w:after="0"/>
        <w:ind w:left="0"/>
        <w:jc w:val="both"/>
      </w:pPr>
      <w:r>
        <w:rPr>
          <w:rFonts w:ascii="Times New Roman"/>
          <w:b w:val="false"/>
          <w:i w:val="false"/>
          <w:color w:val="000000"/>
          <w:sz w:val="28"/>
        </w:rPr>
        <w:t>
      Өтініш берген күн____________________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6-қосымша</w:t>
            </w:r>
          </w:p>
        </w:tc>
      </w:tr>
    </w:tbl>
    <w:bookmarkStart w:name="z162" w:id="228"/>
    <w:p>
      <w:pPr>
        <w:spacing w:after="0"/>
        <w:ind w:left="0"/>
        <w:jc w:val="left"/>
      </w:pPr>
      <w:r>
        <w:rPr>
          <w:rFonts w:ascii="Times New Roman"/>
          <w:b/>
          <w:i w:val="false"/>
          <w:color w:val="000000"/>
        </w:rPr>
        <w:t xml:space="preserve"> "Жарылғыш материалдарды сақтауға рұқсат беру" мемлекеттік көрсетілетін қызмет стандарты</w:t>
      </w:r>
    </w:p>
    <w:bookmarkEnd w:id="228"/>
    <w:bookmarkStart w:name="z163" w:id="229"/>
    <w:p>
      <w:pPr>
        <w:spacing w:after="0"/>
        <w:ind w:left="0"/>
        <w:jc w:val="both"/>
      </w:pPr>
      <w:r>
        <w:rPr>
          <w:rFonts w:ascii="Times New Roman"/>
          <w:b w:val="false"/>
          <w:i w:val="false"/>
          <w:color w:val="ff0000"/>
          <w:sz w:val="28"/>
        </w:rPr>
        <w:t xml:space="preserve">
      Ескерту. Алып тасталды – ҚР Ішкі істер министрінің 16.03.2017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7-қосымша</w:t>
            </w:r>
          </w:p>
        </w:tc>
      </w:tr>
    </w:tbl>
    <w:bookmarkStart w:name="z172" w:id="230"/>
    <w:p>
      <w:pPr>
        <w:spacing w:after="0"/>
        <w:ind w:left="0"/>
        <w:jc w:val="left"/>
      </w:pPr>
      <w:r>
        <w:rPr>
          <w:rFonts w:ascii="Times New Roman"/>
          <w:b/>
          <w:i w:val="false"/>
          <w:color w:val="000000"/>
        </w:rPr>
        <w:t xml:space="preserve"> "Азаматтық пиротехникалық заттар мен олар қолданылып жасаған бұйымдарды сатып алуға, сақтауға рұқсат беру" мемлекеттік көрсетілетін қызмет стандарты</w:t>
      </w:r>
    </w:p>
    <w:bookmarkEnd w:id="230"/>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16.03.2017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74" w:id="231"/>
    <w:p>
      <w:pPr>
        <w:spacing w:after="0"/>
        <w:ind w:left="0"/>
        <w:jc w:val="both"/>
      </w:pPr>
      <w:r>
        <w:rPr>
          <w:rFonts w:ascii="Times New Roman"/>
          <w:b w:val="false"/>
          <w:i w:val="false"/>
          <w:color w:val="000000"/>
          <w:sz w:val="28"/>
        </w:rPr>
        <w:t>
      1. "Азаматтық пиротехникалық заттар мен олар қолданылып жасаған бұйымдарды сатып алуға, сақтауға рұқсат беру" мемлекеттік көрсетілетін қызмет (бұдан әрі – мемлекеттік көрсетілетін қызмет).</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16.03.2017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896" w:id="23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Ішкі істер министрлігі (бұдан әрі – Министрлік) әзірледі. </w:t>
      </w:r>
    </w:p>
    <w:bookmarkEnd w:id="232"/>
    <w:bookmarkStart w:name="z897" w:id="233"/>
    <w:p>
      <w:pPr>
        <w:spacing w:after="0"/>
        <w:ind w:left="0"/>
        <w:jc w:val="both"/>
      </w:pPr>
      <w:r>
        <w:rPr>
          <w:rFonts w:ascii="Times New Roman"/>
          <w:b w:val="false"/>
          <w:i w:val="false"/>
          <w:color w:val="000000"/>
          <w:sz w:val="28"/>
        </w:rPr>
        <w:t>
      3. Мемлекеттік көрсетілетін қызметті Министрліктің аумақтық бөлімшелері(бұдан әрі – көрсетілетін қызметті беруші көрсетеді.</w:t>
      </w:r>
    </w:p>
    <w:bookmarkEnd w:id="233"/>
    <w:bookmarkStart w:name="z898" w:id="23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34"/>
    <w:bookmarkStart w:name="z899" w:id="235"/>
    <w:p>
      <w:pPr>
        <w:spacing w:after="0"/>
        <w:ind w:left="0"/>
        <w:jc w:val="both"/>
      </w:pPr>
      <w:r>
        <w:rPr>
          <w:rFonts w:ascii="Times New Roman"/>
          <w:b w:val="false"/>
          <w:i w:val="false"/>
          <w:color w:val="000000"/>
          <w:sz w:val="28"/>
        </w:rPr>
        <w:t>
      1) көрсетілетін қызметті берушінің кеңесі;</w:t>
      </w:r>
    </w:p>
    <w:bookmarkEnd w:id="235"/>
    <w:bookmarkStart w:name="z900" w:id="236"/>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236"/>
    <w:bookmarkStart w:name="z175" w:id="237"/>
    <w:p>
      <w:pPr>
        <w:spacing w:after="0"/>
        <w:ind w:left="0"/>
        <w:jc w:val="left"/>
      </w:pPr>
      <w:r>
        <w:rPr>
          <w:rFonts w:ascii="Times New Roman"/>
          <w:b/>
          <w:i w:val="false"/>
          <w:color w:val="000000"/>
        </w:rPr>
        <w:t xml:space="preserve"> 2. Мемлекеттік қызмет көрсету тәртібі</w:t>
      </w:r>
    </w:p>
    <w:bookmarkEnd w:id="237"/>
    <w:bookmarkStart w:name="z176" w:id="238"/>
    <w:p>
      <w:pPr>
        <w:spacing w:after="0"/>
        <w:ind w:left="0"/>
        <w:jc w:val="both"/>
      </w:pPr>
      <w:r>
        <w:rPr>
          <w:rFonts w:ascii="Times New Roman"/>
          <w:b w:val="false"/>
          <w:i w:val="false"/>
          <w:color w:val="000000"/>
          <w:sz w:val="28"/>
        </w:rPr>
        <w:t xml:space="preserve">
      4. Мемлекеттік қызмет көрсету мерзімдері: </w:t>
      </w:r>
    </w:p>
    <w:bookmarkEnd w:id="238"/>
    <w:bookmarkStart w:name="z901" w:id="239"/>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Порталға жүгінген сәттен бастап:</w:t>
      </w:r>
    </w:p>
    <w:bookmarkEnd w:id="239"/>
    <w:bookmarkStart w:name="z902" w:id="240"/>
    <w:p>
      <w:pPr>
        <w:spacing w:after="0"/>
        <w:ind w:left="0"/>
        <w:jc w:val="both"/>
      </w:pPr>
      <w:r>
        <w:rPr>
          <w:rFonts w:ascii="Times New Roman"/>
          <w:b w:val="false"/>
          <w:i w:val="false"/>
          <w:color w:val="000000"/>
          <w:sz w:val="28"/>
        </w:rPr>
        <w:t>
      жүгіну кезінде оны қарау үшін өзге субъектілерден, лауазымды тұлғалардан ақпарат алу немесе жергілікті жерге шыға отырып, тексеру қажет болмаса – күнтізбелік он бес күн;</w:t>
      </w:r>
    </w:p>
    <w:bookmarkEnd w:id="240"/>
    <w:bookmarkStart w:name="z903" w:id="241"/>
    <w:p>
      <w:pPr>
        <w:spacing w:after="0"/>
        <w:ind w:left="0"/>
        <w:jc w:val="both"/>
      </w:pPr>
      <w:r>
        <w:rPr>
          <w:rFonts w:ascii="Times New Roman"/>
          <w:b w:val="false"/>
          <w:i w:val="false"/>
          <w:color w:val="000000"/>
          <w:sz w:val="28"/>
        </w:rPr>
        <w:t>
      жүгіну кезінде оны қарау үшін өзге субъектілерден, лауазымды тұлғалардан ақпарат алу немесе жергілікті жерге шыға отырып, тексеру қажет болса – күнтізбелік отыз күн.</w:t>
      </w:r>
    </w:p>
    <w:bookmarkEnd w:id="241"/>
    <w:bookmarkStart w:name="z904" w:id="242"/>
    <w:p>
      <w:pPr>
        <w:spacing w:after="0"/>
        <w:ind w:left="0"/>
        <w:jc w:val="both"/>
      </w:pPr>
      <w:r>
        <w:rPr>
          <w:rFonts w:ascii="Times New Roman"/>
          <w:b w:val="false"/>
          <w:i w:val="false"/>
          <w:color w:val="000000"/>
          <w:sz w:val="28"/>
        </w:rPr>
        <w:t>
      Қосымша зерделеу немесе тексеру жүргізу қажет болған жағдайларла қарау мерзімі кемінде күнтізбелік отыз күнге ұзартылады, ол туралы қарау мерзімі ұзартылған күннен бастап күнтізбелік үш күн ішінде көрсетілетін қызметті алушыға қолма-қол, почта байланысы немесе портал арқылы хабарланады.</w:t>
      </w:r>
    </w:p>
    <w:bookmarkEnd w:id="242"/>
    <w:bookmarkStart w:name="z905" w:id="243"/>
    <w:p>
      <w:pPr>
        <w:spacing w:after="0"/>
        <w:ind w:left="0"/>
        <w:jc w:val="both"/>
      </w:pPr>
      <w:r>
        <w:rPr>
          <w:rFonts w:ascii="Times New Roman"/>
          <w:b w:val="false"/>
          <w:i w:val="false"/>
          <w:color w:val="000000"/>
          <w:sz w:val="28"/>
        </w:rPr>
        <w:t>
      Егер өтініште баяндалған мәселелерді шешу қосымша мерзімді қажет етсе, онда өтініш әбден орындалғанға дейін қосымша бақылауға қойылады, ол туралы шешім қабылданған күннен бастап күнтізбелік үш күн ішінде көрсетілетін қызметті алушыға қолма-қол, почта байланысы немесе портал арқылы хабарланады;</w:t>
      </w:r>
    </w:p>
    <w:bookmarkEnd w:id="243"/>
    <w:bookmarkStart w:name="z906" w:id="24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еместігі анықталған жағдайда көрсетілетін қызметті беруші көрсетілген мерзімде өтінішті одан әрі қараудан бас тартады;</w:t>
      </w:r>
    </w:p>
    <w:bookmarkEnd w:id="244"/>
    <w:bookmarkStart w:name="z907" w:id="245"/>
    <w:p>
      <w:pPr>
        <w:spacing w:after="0"/>
        <w:ind w:left="0"/>
        <w:jc w:val="both"/>
      </w:pPr>
      <w:r>
        <w:rPr>
          <w:rFonts w:ascii="Times New Roman"/>
          <w:b w:val="false"/>
          <w:i w:val="false"/>
          <w:color w:val="000000"/>
          <w:sz w:val="28"/>
        </w:rPr>
        <w:t>
      2) құжаттар топтамасын тапсыру үшін рұқсат етілетін ең ұзақ уақыт – 30 (отыз) минут;</w:t>
      </w:r>
    </w:p>
    <w:bookmarkEnd w:id="245"/>
    <w:bookmarkStart w:name="z908" w:id="246"/>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30 (отыз) минут.</w:t>
      </w:r>
    </w:p>
    <w:bookmarkEnd w:id="246"/>
    <w:bookmarkStart w:name="z909" w:id="247"/>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түрінде.</w:t>
      </w:r>
    </w:p>
    <w:bookmarkEnd w:id="247"/>
    <w:bookmarkStart w:name="z910" w:id="248"/>
    <w:p>
      <w:pPr>
        <w:spacing w:after="0"/>
        <w:ind w:left="0"/>
        <w:jc w:val="both"/>
      </w:pPr>
      <w:r>
        <w:rPr>
          <w:rFonts w:ascii="Times New Roman"/>
          <w:b w:val="false"/>
          <w:i w:val="false"/>
          <w:color w:val="000000"/>
          <w:sz w:val="28"/>
        </w:rPr>
        <w:t>
      6. Мемлекеттік қызмет көрсету нәтижесі – азаматтық пиротехникалық заттар мен олар қолданылып жасаған бұйымдарды сақтауға берілген рұқсат.</w:t>
      </w:r>
    </w:p>
    <w:bookmarkEnd w:id="248"/>
    <w:bookmarkStart w:name="z911" w:id="249"/>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және қағаз түрінде. </w:t>
      </w:r>
    </w:p>
    <w:bookmarkEnd w:id="249"/>
    <w:bookmarkStart w:name="z912" w:id="25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жағдайдакөрсетілетін мемлекттік қызмет нәтижесі қағаз жеткізгіште ресімделеді және көрсетілетін қызметті беруші басшысының қолымен және мөрімен куәландырылады,бұл ретте көрсетілетін қызметті берушінің уәкілетті адамы электрондық цифрлық қолмен (бұдан әрі - ЭЦҚ) куәландырылған көрсетілген қызмет нәтижесін порталға тіркейді.</w:t>
      </w:r>
    </w:p>
    <w:bookmarkEnd w:id="250"/>
    <w:bookmarkStart w:name="z913" w:id="251"/>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рұқсат беру құжатының дайындығы туралы хабарлама көрсетілетін қызметті берушінің уәкілетті адамының ЭЦҚ-сымен куәландырылған электрондық құжат нысанында көрсетілетін қызметті алушының "жеке кабинетіне" жолданады. </w:t>
      </w:r>
    </w:p>
    <w:bookmarkEnd w:id="251"/>
    <w:bookmarkStart w:name="z914" w:id="252"/>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ақысыз негізде көрсетіледі. </w:t>
      </w:r>
    </w:p>
    <w:bookmarkEnd w:id="252"/>
    <w:bookmarkStart w:name="z915" w:id="253"/>
    <w:p>
      <w:pPr>
        <w:spacing w:after="0"/>
        <w:ind w:left="0"/>
        <w:jc w:val="both"/>
      </w:pPr>
      <w:r>
        <w:rPr>
          <w:rFonts w:ascii="Times New Roman"/>
          <w:b w:val="false"/>
          <w:i w:val="false"/>
          <w:color w:val="000000"/>
          <w:sz w:val="28"/>
        </w:rPr>
        <w:t xml:space="preserve">
      8. Жұмыс кестесі: </w:t>
      </w:r>
    </w:p>
    <w:bookmarkEnd w:id="253"/>
    <w:bookmarkStart w:name="z916" w:id="25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бастап 18.30-ға дейін көрсетіледі. Өтініштерді қабылдау және мемлекеттік қызмет көрсету нәтижесін беру сағат 13.00-ден 14.30-ға дейін түскі үзіліспен сағат 9.00-ден бастап 18.30-ға дейін көрсетіледі.Мемлекеттік қызмет алдын ала жазылусыз және жеделдетіп қызмет көрсетусіз кезек күту тәртібімен көрсетіледі;</w:t>
      </w:r>
    </w:p>
    <w:bookmarkEnd w:id="254"/>
    <w:bookmarkStart w:name="z917" w:id="255"/>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нәтижесін беру келесі жұмыс күні жүзеге асырылады.</w:t>
      </w:r>
    </w:p>
    <w:bookmarkEnd w:id="255"/>
    <w:bookmarkStart w:name="z918" w:id="256"/>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256"/>
    <w:bookmarkStart w:name="z400" w:id="257"/>
    <w:p>
      <w:pPr>
        <w:spacing w:after="0"/>
        <w:ind w:left="0"/>
        <w:jc w:val="both"/>
      </w:pPr>
      <w:r>
        <w:rPr>
          <w:rFonts w:ascii="Times New Roman"/>
          <w:b w:val="false"/>
          <w:i w:val="false"/>
          <w:color w:val="000000"/>
          <w:sz w:val="28"/>
        </w:rPr>
        <w:t>
      көрсетілетін қызметті берушіге:</w:t>
      </w:r>
    </w:p>
    <w:bookmarkEnd w:id="257"/>
    <w:bookmarkStart w:name="z401" w:id="2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сатып алуға, сақтауға рұқсат алу үшін заңды тұлғаның өтініші;</w:t>
      </w:r>
    </w:p>
    <w:bookmarkEnd w:id="258"/>
    <w:bookmarkStart w:name="z402" w:id="259"/>
    <w:p>
      <w:pPr>
        <w:spacing w:after="0"/>
        <w:ind w:left="0"/>
        <w:jc w:val="both"/>
      </w:pPr>
      <w:r>
        <w:rPr>
          <w:rFonts w:ascii="Times New Roman"/>
          <w:b w:val="false"/>
          <w:i w:val="false"/>
          <w:color w:val="000000"/>
          <w:sz w:val="28"/>
        </w:rPr>
        <w:t>
      пиротехникалық заттар мен бұйымдарға қолжетімділікке үміткер адамда мәлімделген қызметті жүзеге асыруға байланысты қарсы көрсетпелердің (психикалық ауру, алкоголизм немесе нашақорлық) жоқтығы туралы медициналық анықтама;</w:t>
      </w:r>
    </w:p>
    <w:bookmarkEnd w:id="259"/>
    <w:bookmarkStart w:name="z403" w:id="260"/>
    <w:p>
      <w:pPr>
        <w:spacing w:after="0"/>
        <w:ind w:left="0"/>
        <w:jc w:val="both"/>
      </w:pPr>
      <w:r>
        <w:rPr>
          <w:rFonts w:ascii="Times New Roman"/>
          <w:b w:val="false"/>
          <w:i w:val="false"/>
          <w:color w:val="000000"/>
          <w:sz w:val="28"/>
        </w:rPr>
        <w:t>
      Қосымша:</w:t>
      </w:r>
    </w:p>
    <w:bookmarkEnd w:id="260"/>
    <w:bookmarkStart w:name="z404" w:id="261"/>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алу үшін:</w:t>
      </w:r>
    </w:p>
    <w:bookmarkEnd w:id="261"/>
    <w:bookmarkStart w:name="z405" w:id="262"/>
    <w:p>
      <w:pPr>
        <w:spacing w:after="0"/>
        <w:ind w:left="0"/>
        <w:jc w:val="both"/>
      </w:pPr>
      <w:r>
        <w:rPr>
          <w:rFonts w:ascii="Times New Roman"/>
          <w:b w:val="false"/>
          <w:i w:val="false"/>
          <w:color w:val="000000"/>
          <w:sz w:val="28"/>
        </w:rPr>
        <w:t>
      пиротехнткалық заттар мен бұйымдарды сатып алуға жауапты адамдарды (адамды) тағайындау туралы бұйрықтың көшірмесі;</w:t>
      </w:r>
    </w:p>
    <w:bookmarkEnd w:id="262"/>
    <w:bookmarkStart w:name="z406" w:id="263"/>
    <w:p>
      <w:pPr>
        <w:spacing w:after="0"/>
        <w:ind w:left="0"/>
        <w:jc w:val="both"/>
      </w:pPr>
      <w:r>
        <w:rPr>
          <w:rFonts w:ascii="Times New Roman"/>
          <w:b w:val="false"/>
          <w:i w:val="false"/>
          <w:color w:val="000000"/>
          <w:sz w:val="28"/>
        </w:rPr>
        <w:t>
      ерекшілігімен қоса бере отырып, пиротехникалық заттар мен олар қолданылып жасалған бұйымдарды жеткізу шартының (келісімшарт) көшірмесі.</w:t>
      </w:r>
    </w:p>
    <w:bookmarkEnd w:id="263"/>
    <w:bookmarkStart w:name="z407" w:id="264"/>
    <w:p>
      <w:pPr>
        <w:spacing w:after="0"/>
        <w:ind w:left="0"/>
        <w:jc w:val="both"/>
      </w:pPr>
      <w:r>
        <w:rPr>
          <w:rFonts w:ascii="Times New Roman"/>
          <w:b w:val="false"/>
          <w:i w:val="false"/>
          <w:color w:val="000000"/>
          <w:sz w:val="28"/>
        </w:rPr>
        <w:t>
      пиротехникалық заттар мен олар қолданылып жасалған бұйымдарды сақтауға рұқсат алу үшін:</w:t>
      </w:r>
    </w:p>
    <w:bookmarkEnd w:id="264"/>
    <w:bookmarkStart w:name="z408" w:id="265"/>
    <w:p>
      <w:pPr>
        <w:spacing w:after="0"/>
        <w:ind w:left="0"/>
        <w:jc w:val="both"/>
      </w:pPr>
      <w:r>
        <w:rPr>
          <w:rFonts w:ascii="Times New Roman"/>
          <w:b w:val="false"/>
          <w:i w:val="false"/>
          <w:color w:val="000000"/>
          <w:sz w:val="28"/>
        </w:rPr>
        <w:t>
      дайын пиротехникалық өнімді сақтауға арналған қойманы жалға алу құқығын растайтын құжаттар;</w:t>
      </w:r>
    </w:p>
    <w:bookmarkEnd w:id="265"/>
    <w:bookmarkStart w:name="z409" w:id="266"/>
    <w:p>
      <w:pPr>
        <w:spacing w:after="0"/>
        <w:ind w:left="0"/>
        <w:jc w:val="both"/>
      </w:pPr>
      <w:r>
        <w:rPr>
          <w:rFonts w:ascii="Times New Roman"/>
          <w:b w:val="false"/>
          <w:i w:val="false"/>
          <w:color w:val="000000"/>
          <w:sz w:val="28"/>
        </w:rPr>
        <w:t>
      2) порталға:</w:t>
      </w:r>
    </w:p>
    <w:bookmarkEnd w:id="266"/>
    <w:bookmarkStart w:name="z410" w:id="26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67"/>
    <w:bookmarkStart w:name="z411" w:id="268"/>
    <w:p>
      <w:pPr>
        <w:spacing w:after="0"/>
        <w:ind w:left="0"/>
        <w:jc w:val="both"/>
      </w:pPr>
      <w:r>
        <w:rPr>
          <w:rFonts w:ascii="Times New Roman"/>
          <w:b w:val="false"/>
          <w:i w:val="false"/>
          <w:color w:val="000000"/>
          <w:sz w:val="28"/>
        </w:rPr>
        <w:t>
      пиротехникалық заттар мен бұйымдарға қолжетімділікке үміткер адамда мәлімделген қызметті жүзеге асыруға байланысты қарсы көрсетпелердің (психикалық ауру, алкоголизм немесе нашақорлық) жоқтығы туралы медициналық анықтаманың электрондық көшірмесі;</w:t>
      </w:r>
    </w:p>
    <w:bookmarkEnd w:id="268"/>
    <w:bookmarkStart w:name="z412" w:id="269"/>
    <w:p>
      <w:pPr>
        <w:spacing w:after="0"/>
        <w:ind w:left="0"/>
        <w:jc w:val="both"/>
      </w:pPr>
      <w:r>
        <w:rPr>
          <w:rFonts w:ascii="Times New Roman"/>
          <w:b w:val="false"/>
          <w:i w:val="false"/>
          <w:color w:val="000000"/>
          <w:sz w:val="28"/>
        </w:rPr>
        <w:t>
      Қосымша:</w:t>
      </w:r>
    </w:p>
    <w:bookmarkEnd w:id="269"/>
    <w:bookmarkStart w:name="z413" w:id="270"/>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алу үшін:</w:t>
      </w:r>
    </w:p>
    <w:bookmarkEnd w:id="270"/>
    <w:bookmarkStart w:name="z414" w:id="271"/>
    <w:p>
      <w:pPr>
        <w:spacing w:after="0"/>
        <w:ind w:left="0"/>
        <w:jc w:val="both"/>
      </w:pPr>
      <w:r>
        <w:rPr>
          <w:rFonts w:ascii="Times New Roman"/>
          <w:b w:val="false"/>
          <w:i w:val="false"/>
          <w:color w:val="000000"/>
          <w:sz w:val="28"/>
        </w:rPr>
        <w:t>
      пиротехнткалық заттар мен бұйымдарды сатып алуға жауапты адамдарды (адамды) тағайындау туралы бұйрықтың электрондық көшірмесі;</w:t>
      </w:r>
    </w:p>
    <w:bookmarkEnd w:id="271"/>
    <w:bookmarkStart w:name="z415" w:id="272"/>
    <w:p>
      <w:pPr>
        <w:spacing w:after="0"/>
        <w:ind w:left="0"/>
        <w:jc w:val="both"/>
      </w:pPr>
      <w:r>
        <w:rPr>
          <w:rFonts w:ascii="Times New Roman"/>
          <w:b w:val="false"/>
          <w:i w:val="false"/>
          <w:color w:val="000000"/>
          <w:sz w:val="28"/>
        </w:rPr>
        <w:t>
      ерекшілігімен қоса бере отырып, пиротехникалық заттар мен олар қолданылып жасалған бұйымдарды жеткізу шартының (келісімшарт) электрондық көшірмесі.</w:t>
      </w:r>
    </w:p>
    <w:bookmarkEnd w:id="272"/>
    <w:bookmarkStart w:name="z416" w:id="273"/>
    <w:p>
      <w:pPr>
        <w:spacing w:after="0"/>
        <w:ind w:left="0"/>
        <w:jc w:val="both"/>
      </w:pPr>
      <w:r>
        <w:rPr>
          <w:rFonts w:ascii="Times New Roman"/>
          <w:b w:val="false"/>
          <w:i w:val="false"/>
          <w:color w:val="000000"/>
          <w:sz w:val="28"/>
        </w:rPr>
        <w:t>
      пиротехникалық заттар мен олар қолданылып жасалған бұйымдарды сақтауға рұқсат алу үшін:</w:t>
      </w:r>
    </w:p>
    <w:bookmarkEnd w:id="273"/>
    <w:bookmarkStart w:name="z417" w:id="274"/>
    <w:p>
      <w:pPr>
        <w:spacing w:after="0"/>
        <w:ind w:left="0"/>
        <w:jc w:val="both"/>
      </w:pPr>
      <w:r>
        <w:rPr>
          <w:rFonts w:ascii="Times New Roman"/>
          <w:b w:val="false"/>
          <w:i w:val="false"/>
          <w:color w:val="000000"/>
          <w:sz w:val="28"/>
        </w:rPr>
        <w:t>
      дайын пиротехникалық өнімді сақтауға арналған қойманы жалға алу құқығын растайтын құжаттардық электрондық көшірмесі;</w:t>
      </w:r>
    </w:p>
    <w:bookmarkEnd w:id="274"/>
    <w:bookmarkStart w:name="z418" w:id="2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арналған рұқсатқа мәліметтер нысаны.</w:t>
      </w:r>
    </w:p>
    <w:bookmarkEnd w:id="275"/>
    <w:bookmarkStart w:name="z419" w:id="276"/>
    <w:p>
      <w:pPr>
        <w:spacing w:after="0"/>
        <w:ind w:left="0"/>
        <w:jc w:val="both"/>
      </w:pPr>
      <w:r>
        <w:rPr>
          <w:rFonts w:ascii="Times New Roman"/>
          <w:b w:val="false"/>
          <w:i w:val="false"/>
          <w:color w:val="000000"/>
          <w:sz w:val="28"/>
        </w:rPr>
        <w:t xml:space="preserve">
      Жеке басын куәландыратын құжаттар, заңды тұлғаны тіркеу (қайта тіркеу) туралы куәлік, азаматтық пиротехникалық заттар мен олар қолданылып жасалған бұйымдарды әзірлеу, өндіру, сату, пайдалану және сатып алу жөніндегі лицензияның, дайын пиротехникалық өнімді сатуға арналған арнайы жабдықталған үй-жайлардың және сақтауға арналған қойманың меншіктік құқығын, соттылығының жоқтығын растайтын құжаттар туралы мәліметтерді көрсетілетін қызметті беруші электрондық үкімет "шлюзі" арқылы тиісті мемлекеттік ақпараттық жүйелерден алады. </w:t>
      </w:r>
    </w:p>
    <w:bookmarkEnd w:id="276"/>
    <w:bookmarkStart w:name="z420" w:id="277"/>
    <w:p>
      <w:pPr>
        <w:spacing w:after="0"/>
        <w:ind w:left="0"/>
        <w:jc w:val="both"/>
      </w:pPr>
      <w:r>
        <w:rPr>
          <w:rFonts w:ascii="Times New Roman"/>
          <w:b w:val="false"/>
          <w:i w:val="false"/>
          <w:color w:val="000000"/>
          <w:sz w:val="28"/>
        </w:rPr>
        <w:t xml:space="preserve">
      Пиротехникалық заттар мен бұйымдарды сақтау үшін үй-жайдың Қазақстан Республикасы Ішкі істер министрінің 2015 жылғы 8 сәуірдегі № 319 бұйрығымен бекітілген (Нормативтік құқықтық актілерді мемлекеттік тіркеу тізілімінде № 11193 болып тіркелген) (бұдан әрі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келуін ішкі істер органдарының қызметкері көрсетілетін қызметті алушы өтініш бергеннен кейін тексереді.</w:t>
      </w:r>
    </w:p>
    <w:bookmarkEnd w:id="277"/>
    <w:p>
      <w:pPr>
        <w:spacing w:after="0"/>
        <w:ind w:left="0"/>
        <w:jc w:val="both"/>
      </w:pPr>
      <w:r>
        <w:rPr>
          <w:rFonts w:ascii="Times New Roman"/>
          <w:b w:val="false"/>
          <w:i w:val="false"/>
          <w:color w:val="000000"/>
          <w:sz w:val="28"/>
        </w:rPr>
        <w:t>
      Көрсетілетін қызметті беруші, егер өзгесі Қазақстан Республикасының заңнамасында көзделмесе көрсетілетін қызметті алушыдан мемлекеттік қызмет көрсету кезінде ақпараттық жүйелердегі заңмен қорғалатын құпияларды құрайтын мәліметтерді пайдалануға келісім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16.03.2017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Мыналар:</w:t>
      </w:r>
    </w:p>
    <w:bookmarkStart w:name="z424" w:id="27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278"/>
    <w:bookmarkStart w:name="z425" w:id="279"/>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319 Бұйрықпен бекітілген талаптарына сәйкес келуі;</w:t>
      </w:r>
    </w:p>
    <w:bookmarkEnd w:id="279"/>
    <w:bookmarkStart w:name="z426" w:id="280"/>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280"/>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Ішкі істер министрінің 16.03.2017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177" w:id="28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орталық мемлекеттік органдардың, сондай-ақ көрсетілетін</w:t>
      </w:r>
      <w:r>
        <w:br/>
      </w:r>
      <w:r>
        <w:rPr>
          <w:rFonts w:ascii="Times New Roman"/>
          <w:b/>
          <w:i w:val="false"/>
          <w:color w:val="000000"/>
        </w:rPr>
        <w:t>қызметті берушілердің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281"/>
    <w:bookmarkStart w:name="z178" w:id="282"/>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уәкілетті лауазымды адамдарының әрекеттеріне (әрекетсіздігіне), шешімдеріне шағым:</w:t>
      </w:r>
    </w:p>
    <w:bookmarkEnd w:id="282"/>
    <w:bookmarkStart w:name="z930" w:id="283"/>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283"/>
    <w:bookmarkStart w:name="z931" w:id="284"/>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284"/>
    <w:bookmarkStart w:name="z932" w:id="285"/>
    <w:p>
      <w:pPr>
        <w:spacing w:after="0"/>
        <w:ind w:left="0"/>
        <w:jc w:val="both"/>
      </w:pPr>
      <w:r>
        <w:rPr>
          <w:rFonts w:ascii="Times New Roman"/>
          <w:b w:val="false"/>
          <w:i w:val="false"/>
          <w:color w:val="000000"/>
          <w:sz w:val="28"/>
        </w:rPr>
        <w:t>
      3) Министрлік басшысының атына беріледі.</w:t>
      </w:r>
    </w:p>
    <w:bookmarkEnd w:id="285"/>
    <w:bookmarkStart w:name="z933" w:id="286"/>
    <w:p>
      <w:pPr>
        <w:spacing w:after="0"/>
        <w:ind w:left="0"/>
        <w:jc w:val="both"/>
      </w:pPr>
      <w:r>
        <w:rPr>
          <w:rFonts w:ascii="Times New Roman"/>
          <w:b w:val="false"/>
          <w:i w:val="false"/>
          <w:color w:val="000000"/>
          <w:sz w:val="28"/>
        </w:rPr>
        <w:t>
      Шағым жазбаша нысанда пошта арқылы не болмаса көрсетілген қызметті берушінің кеңсесі арқылы қолма-қол қабылданады.</w:t>
      </w:r>
    </w:p>
    <w:bookmarkEnd w:id="286"/>
    <w:bookmarkStart w:name="z934" w:id="287"/>
    <w:p>
      <w:pPr>
        <w:spacing w:after="0"/>
        <w:ind w:left="0"/>
        <w:jc w:val="both"/>
      </w:pPr>
      <w:r>
        <w:rPr>
          <w:rFonts w:ascii="Times New Roman"/>
          <w:b w:val="false"/>
          <w:i w:val="false"/>
          <w:color w:val="000000"/>
          <w:sz w:val="28"/>
        </w:rPr>
        <w:t>
      Шағымның қабылданғанын растау оныкөрсетілетін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bookmarkEnd w:id="287"/>
    <w:bookmarkStart w:name="z935" w:id="288"/>
    <w:p>
      <w:pPr>
        <w:spacing w:after="0"/>
        <w:ind w:left="0"/>
        <w:jc w:val="both"/>
      </w:pPr>
      <w:r>
        <w:rPr>
          <w:rFonts w:ascii="Times New Roman"/>
          <w:b w:val="false"/>
          <w:i w:val="false"/>
          <w:color w:val="000000"/>
          <w:sz w:val="28"/>
        </w:rPr>
        <w:t>
      Көрсетілетін қызметті берушінің немесе Министрліктің атына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көрсетілетін қызметті алушыға почта бойынша жіберіледі не көрсетілетін қызметті берушінің немесе Министрліктің кеңсесінде қолма-қол беріледі.</w:t>
      </w:r>
    </w:p>
    <w:bookmarkEnd w:id="288"/>
    <w:bookmarkStart w:name="z936" w:id="28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289"/>
    <w:bookmarkStart w:name="z937" w:id="29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өңдеу барысында (жеткізу, тіркеу, орындау туралы белгілер, шағымды қарау және қараудан бас тарту туралы жауап) жаңартылып отырады.</w:t>
      </w:r>
    </w:p>
    <w:bookmarkEnd w:id="290"/>
    <w:bookmarkStart w:name="z938" w:id="291"/>
    <w:p>
      <w:pPr>
        <w:spacing w:after="0"/>
        <w:ind w:left="0"/>
        <w:jc w:val="both"/>
      </w:pPr>
      <w:r>
        <w:rPr>
          <w:rFonts w:ascii="Times New Roman"/>
          <w:b w:val="false"/>
          <w:i w:val="false"/>
          <w:color w:val="000000"/>
          <w:sz w:val="28"/>
        </w:rPr>
        <w:t>
      Көрсетілетін қызметті алушы қол қоятын шағымда:</w:t>
      </w:r>
    </w:p>
    <w:bookmarkEnd w:id="291"/>
    <w:bookmarkStart w:name="z939" w:id="292"/>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292"/>
    <w:bookmarkStart w:name="z940" w:id="293"/>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293"/>
    <w:bookmarkStart w:name="z941" w:id="294"/>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почта байланысы арқылы жолданады немесе көрсетілетін қызметті берушінің не Министрліктің кеңсесінде қолма-қол беріледі.</w:t>
      </w:r>
    </w:p>
    <w:bookmarkEnd w:id="294"/>
    <w:bookmarkStart w:name="z942" w:id="295"/>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шағымды қарау және қараудан бас тарту туралы жауап) жаңартылып отырады.</w:t>
      </w:r>
    </w:p>
    <w:bookmarkEnd w:id="295"/>
    <w:bookmarkStart w:name="z943" w:id="29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96"/>
    <w:bookmarkStart w:name="z944" w:id="297"/>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қаралуға жатады. </w:t>
      </w:r>
    </w:p>
    <w:bookmarkEnd w:id="297"/>
    <w:bookmarkStart w:name="z945" w:id="29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298"/>
    <w:bookmarkStart w:name="z179" w:id="29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 өзге де</w:t>
      </w:r>
      <w:r>
        <w:br/>
      </w:r>
      <w:r>
        <w:rPr>
          <w:rFonts w:ascii="Times New Roman"/>
          <w:b/>
          <w:i w:val="false"/>
          <w:color w:val="000000"/>
        </w:rPr>
        <w:t>талаптар</w:t>
      </w:r>
    </w:p>
    <w:bookmarkEnd w:id="299"/>
    <w:bookmarkStart w:name="z180" w:id="300"/>
    <w:p>
      <w:pPr>
        <w:spacing w:after="0"/>
        <w:ind w:left="0"/>
        <w:jc w:val="both"/>
      </w:pPr>
      <w:r>
        <w:rPr>
          <w:rFonts w:ascii="Times New Roman"/>
          <w:b w:val="false"/>
          <w:i w:val="false"/>
          <w:color w:val="000000"/>
          <w:sz w:val="28"/>
        </w:rPr>
        <w:t xml:space="preserve">
      12.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 </w:t>
      </w:r>
    </w:p>
    <w:bookmarkEnd w:id="300"/>
    <w:bookmarkStart w:name="z946" w:id="301"/>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алады.</w:t>
      </w:r>
    </w:p>
    <w:bookmarkEnd w:id="301"/>
    <w:bookmarkStart w:name="z947" w:id="302"/>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алады.</w:t>
      </w:r>
    </w:p>
    <w:bookmarkEnd w:id="302"/>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8 (7172) 71-43-03, 71-41-36. Мемлекеттік қызметтер көрсету мәселелері жөніндегі бірыңғай байланыс орталығының телефоны: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жасаған бұйымдарды сатып</w:t>
            </w:r>
            <w:r>
              <w:br/>
            </w:r>
            <w:r>
              <w:rPr>
                <w:rFonts w:ascii="Times New Roman"/>
                <w:b w:val="false"/>
                <w:i w:val="false"/>
                <w:color w:val="000000"/>
                <w:sz w:val="20"/>
              </w:rPr>
              <w:t>алуға, сақтауға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 ҚР Ішкі істер министрінің 16.03.2017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627" w:id="303"/>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сақтауға рұқсат алуға өтініші</w:t>
      </w:r>
    </w:p>
    <w:bookmarkEnd w:id="30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сатып сатып</w:t>
      </w:r>
    </w:p>
    <w:p>
      <w:pPr>
        <w:spacing w:after="0"/>
        <w:ind w:left="0"/>
        <w:jc w:val="both"/>
      </w:pPr>
      <w:r>
        <w:rPr>
          <w:rFonts w:ascii="Times New Roman"/>
          <w:b w:val="false"/>
          <w:i w:val="false"/>
          <w:color w:val="000000"/>
          <w:sz w:val="28"/>
        </w:rPr>
        <w:t>
      алуға, сақтауға рұқсат беруіңізді сұраймын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(атауын, санын, салмағын, өлшемін көрсету)</w:t>
      </w:r>
    </w:p>
    <w:p>
      <w:pPr>
        <w:spacing w:after="0"/>
        <w:ind w:left="0"/>
        <w:jc w:val="both"/>
      </w:pPr>
      <w:r>
        <w:rPr>
          <w:rFonts w:ascii="Times New Roman"/>
          <w:b w:val="false"/>
          <w:i w:val="false"/>
          <w:color w:val="000000"/>
          <w:sz w:val="28"/>
        </w:rPr>
        <w:t>
      Электрондық пошта_______________________________________________________________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Қызметін жүзеге асыратын мекенжайы ______________________________________________</w:t>
      </w:r>
    </w:p>
    <w:p>
      <w:pPr>
        <w:spacing w:after="0"/>
        <w:ind w:left="0"/>
        <w:jc w:val="both"/>
      </w:pPr>
      <w:r>
        <w:rPr>
          <w:rFonts w:ascii="Times New Roman"/>
          <w:b w:val="false"/>
          <w:i w:val="false"/>
          <w:color w:val="000000"/>
          <w:sz w:val="28"/>
        </w:rPr>
        <w:t>
                                                   (пошталық индексі, облыс, қала,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 елді мекен, көше атауы, үй/ғимарат, (стационарлық үй-жай) нөмірі)</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Осы арқылы: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рұқсат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Толтырған күні: 20__жылғы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w:t>
            </w:r>
            <w:r>
              <w:br/>
            </w:r>
            <w:r>
              <w:rPr>
                <w:rFonts w:ascii="Times New Roman"/>
                <w:b w:val="false"/>
                <w:i w:val="false"/>
                <w:color w:val="000000"/>
                <w:sz w:val="20"/>
              </w:rPr>
              <w:t>мен олар қолданылып жасаған</w:t>
            </w:r>
            <w:r>
              <w:br/>
            </w:r>
            <w:r>
              <w:rPr>
                <w:rFonts w:ascii="Times New Roman"/>
                <w:b w:val="false"/>
                <w:i w:val="false"/>
                <w:color w:val="000000"/>
                <w:sz w:val="20"/>
              </w:rPr>
              <w:t>бұйымдарды</w:t>
            </w:r>
            <w:r>
              <w:br/>
            </w:r>
            <w:r>
              <w:rPr>
                <w:rFonts w:ascii="Times New Roman"/>
                <w:b w:val="false"/>
                <w:i w:val="false"/>
                <w:color w:val="000000"/>
                <w:sz w:val="20"/>
              </w:rPr>
              <w:t>сақтауға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190" w:id="304"/>
    <w:p>
      <w:pPr>
        <w:spacing w:after="0"/>
        <w:ind w:left="0"/>
        <w:jc w:val="left"/>
      </w:pPr>
      <w:r>
        <w:rPr>
          <w:rFonts w:ascii="Times New Roman"/>
          <w:b/>
          <w:i w:val="false"/>
          <w:color w:val="000000"/>
        </w:rPr>
        <w:t xml:space="preserve"> Азаматтық және қызметтік қару мен оның патрондарын сатып</w:t>
      </w:r>
      <w:r>
        <w:br/>
      </w:r>
      <w:r>
        <w:rPr>
          <w:rFonts w:ascii="Times New Roman"/>
          <w:b/>
          <w:i w:val="false"/>
          <w:color w:val="000000"/>
        </w:rPr>
        <w:t>алуға, сақтауға, сақтау мен алып жүруге, тасымалдауға рұқсатқа</w:t>
      </w:r>
      <w:r>
        <w:br/>
      </w:r>
      <w:r>
        <w:rPr>
          <w:rFonts w:ascii="Times New Roman"/>
          <w:b/>
          <w:i w:val="false"/>
          <w:color w:val="000000"/>
        </w:rPr>
        <w:t>мәліметтер нысаны</w:t>
      </w:r>
      <w:r>
        <w:br/>
      </w:r>
      <w:r>
        <w:rPr>
          <w:rFonts w:ascii="Times New Roman"/>
          <w:b/>
          <w:i w:val="false"/>
          <w:color w:val="000000"/>
        </w:rPr>
        <w:t>Жалпы ақпарат</w:t>
      </w:r>
    </w:p>
    <w:bookmarkEnd w:id="304"/>
    <w:p>
      <w:pPr>
        <w:spacing w:after="0"/>
        <w:ind w:left="0"/>
        <w:jc w:val="both"/>
      </w:pPr>
      <w:r>
        <w:rPr>
          <w:rFonts w:ascii="Times New Roman"/>
          <w:b w:val="false"/>
          <w:i w:val="false"/>
          <w:color w:val="000000"/>
          <w:sz w:val="28"/>
        </w:rPr>
        <w:t>
      1. Көрсетілетін қызметті алушы_______________________________________</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2. ЖСН/БСН___________________________________________________________</w:t>
      </w:r>
    </w:p>
    <w:p>
      <w:pPr>
        <w:spacing w:after="0"/>
        <w:ind w:left="0"/>
        <w:jc w:val="both"/>
      </w:pPr>
      <w:r>
        <w:rPr>
          <w:rFonts w:ascii="Times New Roman"/>
          <w:b w:val="false"/>
          <w:i w:val="false"/>
          <w:color w:val="000000"/>
          <w:sz w:val="28"/>
        </w:rPr>
        <w:t>
      3. ЗТ атауы _________________________________________________________</w:t>
      </w:r>
    </w:p>
    <w:p>
      <w:pPr>
        <w:spacing w:after="0"/>
        <w:ind w:left="0"/>
        <w:jc w:val="both"/>
      </w:pPr>
      <w:r>
        <w:rPr>
          <w:rFonts w:ascii="Times New Roman"/>
          <w:b w:val="false"/>
          <w:i w:val="false"/>
          <w:color w:val="000000"/>
          <w:sz w:val="28"/>
        </w:rPr>
        <w:t>
      4. Пиротехникалық заттар мен бұйымдарға рұқсат алуға үміткердің тегі,</w:t>
      </w:r>
    </w:p>
    <w:p>
      <w:pPr>
        <w:spacing w:after="0"/>
        <w:ind w:left="0"/>
        <w:jc w:val="both"/>
      </w:pPr>
      <w:r>
        <w:rPr>
          <w:rFonts w:ascii="Times New Roman"/>
          <w:b w:val="false"/>
          <w:i w:val="false"/>
          <w:color w:val="000000"/>
          <w:sz w:val="28"/>
        </w:rPr>
        <w:t>
      аты әкесінің аты (болған жағдайда), ЖСН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Лицензиялау-рұқсат беру жүйесінің объектісін тексеру актісінің</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w:t>
      </w:r>
    </w:p>
    <w:p>
      <w:pPr>
        <w:spacing w:after="0"/>
        <w:ind w:left="0"/>
        <w:jc w:val="both"/>
      </w:pPr>
      <w:r>
        <w:rPr>
          <w:rFonts w:ascii="Times New Roman"/>
          <w:b w:val="false"/>
          <w:i w:val="false"/>
          <w:color w:val="000000"/>
          <w:sz w:val="28"/>
        </w:rPr>
        <w:t>
      6. Объектінің (үй-жайдың) кадастрлық нөмірі _________________________</w:t>
      </w:r>
    </w:p>
    <w:p>
      <w:pPr>
        <w:spacing w:after="0"/>
        <w:ind w:left="0"/>
        <w:jc w:val="both"/>
      </w:pPr>
      <w:r>
        <w:rPr>
          <w:rFonts w:ascii="Times New Roman"/>
          <w:b w:val="false"/>
          <w:i w:val="false"/>
          <w:color w:val="000000"/>
          <w:sz w:val="28"/>
        </w:rPr>
        <w:t>
      Есептік құжаттама____________________________________________________</w:t>
      </w:r>
    </w:p>
    <w:p>
      <w:pPr>
        <w:spacing w:after="0"/>
        <w:ind w:left="0"/>
        <w:jc w:val="both"/>
      </w:pPr>
      <w:r>
        <w:rPr>
          <w:rFonts w:ascii="Times New Roman"/>
          <w:b w:val="false"/>
          <w:i w:val="false"/>
          <w:color w:val="000000"/>
          <w:sz w:val="28"/>
        </w:rPr>
        <w:t>
      7. Пиротехникалық заттар мен олар қолданылып жасалған бұйымдардың</w:t>
      </w:r>
    </w:p>
    <w:p>
      <w:pPr>
        <w:spacing w:after="0"/>
        <w:ind w:left="0"/>
        <w:jc w:val="both"/>
      </w:pPr>
      <w:r>
        <w:rPr>
          <w:rFonts w:ascii="Times New Roman"/>
          <w:b w:val="false"/>
          <w:i w:val="false"/>
          <w:color w:val="000000"/>
          <w:sz w:val="28"/>
        </w:rPr>
        <w:t>
      және олардың құрамдас бөлшектерінің дайын өнімін есепке алу кітабының</w:t>
      </w:r>
    </w:p>
    <w:p>
      <w:pPr>
        <w:spacing w:after="0"/>
        <w:ind w:left="0"/>
        <w:jc w:val="both"/>
      </w:pPr>
      <w:r>
        <w:rPr>
          <w:rFonts w:ascii="Times New Roman"/>
          <w:b w:val="false"/>
          <w:i w:val="false"/>
          <w:color w:val="000000"/>
          <w:sz w:val="28"/>
        </w:rPr>
        <w:t>
      басталған күні 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Кітаптың түгендеу нөмірі ____________________________________________</w:t>
      </w:r>
    </w:p>
    <w:p>
      <w:pPr>
        <w:spacing w:after="0"/>
        <w:ind w:left="0"/>
        <w:jc w:val="both"/>
      </w:pPr>
      <w:r>
        <w:rPr>
          <w:rFonts w:ascii="Times New Roman"/>
          <w:b w:val="false"/>
          <w:i w:val="false"/>
          <w:color w:val="000000"/>
          <w:sz w:val="28"/>
        </w:rPr>
        <w:t>
      8. Пиротехникалық заттар мен олар қолданылып жасалған бұйымдардың</w:t>
      </w:r>
    </w:p>
    <w:p>
      <w:pPr>
        <w:spacing w:after="0"/>
        <w:ind w:left="0"/>
        <w:jc w:val="both"/>
      </w:pPr>
      <w:r>
        <w:rPr>
          <w:rFonts w:ascii="Times New Roman"/>
          <w:b w:val="false"/>
          <w:i w:val="false"/>
          <w:color w:val="000000"/>
          <w:sz w:val="28"/>
        </w:rPr>
        <w:t>
      дайын өнімін көтерме тұтынушыларға босатуды есепке алу кітабының</w:t>
      </w:r>
    </w:p>
    <w:p>
      <w:pPr>
        <w:spacing w:after="0"/>
        <w:ind w:left="0"/>
        <w:jc w:val="both"/>
      </w:pPr>
      <w:r>
        <w:rPr>
          <w:rFonts w:ascii="Times New Roman"/>
          <w:b w:val="false"/>
          <w:i w:val="false"/>
          <w:color w:val="000000"/>
          <w:sz w:val="28"/>
        </w:rPr>
        <w:t>
      басталған күні 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Кітаптың түгендеу нөмірі ____________________________________________</w:t>
      </w:r>
    </w:p>
    <w:p>
      <w:pPr>
        <w:spacing w:after="0"/>
        <w:ind w:left="0"/>
        <w:jc w:val="both"/>
      </w:pPr>
      <w:r>
        <w:rPr>
          <w:rFonts w:ascii="Times New Roman"/>
          <w:b w:val="false"/>
          <w:i w:val="false"/>
          <w:color w:val="000000"/>
          <w:sz w:val="28"/>
        </w:rPr>
        <w:t>
      9. Қызмет түріне лицензия берген органның атауы, оның нөмірі,</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10. Сақтауға жататын пиротехникалық заттар мен бұйымдардың атауы және</w:t>
      </w:r>
    </w:p>
    <w:p>
      <w:pPr>
        <w:spacing w:after="0"/>
        <w:ind w:left="0"/>
        <w:jc w:val="both"/>
      </w:pPr>
      <w:r>
        <w:rPr>
          <w:rFonts w:ascii="Times New Roman"/>
          <w:b w:val="false"/>
          <w:i w:val="false"/>
          <w:color w:val="000000"/>
          <w:sz w:val="28"/>
        </w:rPr>
        <w:t>
      саны (салмағы, өлшемі)_______________________________________________</w:t>
      </w:r>
    </w:p>
    <w:p>
      <w:pPr>
        <w:spacing w:after="0"/>
        <w:ind w:left="0"/>
        <w:jc w:val="both"/>
      </w:pPr>
      <w:r>
        <w:rPr>
          <w:rFonts w:ascii="Times New Roman"/>
          <w:b w:val="false"/>
          <w:i w:val="false"/>
          <w:color w:val="000000"/>
          <w:sz w:val="28"/>
        </w:rPr>
        <w:t>
      11. Қаруды сақтауға, тасымалдауға, бекітуге жауапты адамды тағайындау</w:t>
      </w:r>
    </w:p>
    <w:p>
      <w:pPr>
        <w:spacing w:after="0"/>
        <w:ind w:left="0"/>
        <w:jc w:val="both"/>
      </w:pPr>
      <w:r>
        <w:rPr>
          <w:rFonts w:ascii="Times New Roman"/>
          <w:b w:val="false"/>
          <w:i w:val="false"/>
          <w:color w:val="000000"/>
          <w:sz w:val="28"/>
        </w:rPr>
        <w:t>
      туралы бұйрықтың нөмірі, күні 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Өтінішті қабылдаған лауазымды адамның жауапкершілігі_________________</w:t>
      </w:r>
    </w:p>
    <w:p>
      <w:pPr>
        <w:spacing w:after="0"/>
        <w:ind w:left="0"/>
        <w:jc w:val="both"/>
      </w:pPr>
      <w:r>
        <w:rPr>
          <w:rFonts w:ascii="Times New Roman"/>
          <w:b w:val="false"/>
          <w:i w:val="false"/>
          <w:color w:val="000000"/>
          <w:sz w:val="28"/>
        </w:rPr>
        <w:t>
      Өтініш берген күн___________________________________________  _______</w:t>
      </w:r>
    </w:p>
    <w:p>
      <w:pPr>
        <w:spacing w:after="0"/>
        <w:ind w:left="0"/>
        <w:jc w:val="both"/>
      </w:pPr>
      <w:r>
        <w:rPr>
          <w:rFonts w:ascii="Times New Roman"/>
          <w:b w:val="false"/>
          <w:i w:val="false"/>
          <w:color w:val="000000"/>
          <w:sz w:val="28"/>
        </w:rPr>
        <w:t>
      (лауазымды адамның тегi, аты, әкесiнiң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8-қосымша</w:t>
            </w:r>
          </w:p>
        </w:tc>
      </w:tr>
    </w:tbl>
    <w:bookmarkStart w:name="z195" w:id="305"/>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істеуіне рұқсат беру" мемлекеттік көрсетілетін қызмет стандарты 1-тарау . Жалпы ережелер</w:t>
      </w:r>
    </w:p>
    <w:bookmarkEnd w:id="305"/>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30.11.2018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7" w:id="306"/>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істеуіне рұқсат беру" мемлекеттік көрсетілетін қызмет (бұдан әрі - мемлекеттік көрсетілетін қызмет).</w:t>
      </w:r>
    </w:p>
    <w:bookmarkEnd w:id="306"/>
    <w:bookmarkStart w:name="z1247" w:id="3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307"/>
    <w:bookmarkStart w:name="z1248" w:id="308"/>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308"/>
    <w:bookmarkStart w:name="z1250" w:id="30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үкіметтің" веб-порталы (бұдан әрі - Портал) арқылы жүзеге асырылады.</w:t>
      </w:r>
    </w:p>
    <w:bookmarkEnd w:id="309"/>
    <w:bookmarkStart w:name="z1249" w:id="310"/>
    <w:p>
      <w:pPr>
        <w:spacing w:after="0"/>
        <w:ind w:left="0"/>
        <w:jc w:val="left"/>
      </w:pPr>
      <w:r>
        <w:rPr>
          <w:rFonts w:ascii="Times New Roman"/>
          <w:b/>
          <w:i w:val="false"/>
          <w:color w:val="000000"/>
        </w:rPr>
        <w:t xml:space="preserve"> 2-тарау. Мемлекеттік қызмет көрсету тәртібі</w:t>
      </w:r>
    </w:p>
    <w:bookmarkEnd w:id="310"/>
    <w:bookmarkStart w:name="z1251" w:id="311"/>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31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252" w:id="312"/>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312"/>
    <w:bookmarkStart w:name="z1253" w:id="313"/>
    <w:p>
      <w:pPr>
        <w:spacing w:after="0"/>
        <w:ind w:left="0"/>
        <w:jc w:val="both"/>
      </w:pPr>
      <w:r>
        <w:rPr>
          <w:rFonts w:ascii="Times New Roman"/>
          <w:b w:val="false"/>
          <w:i w:val="false"/>
          <w:color w:val="000000"/>
          <w:sz w:val="28"/>
        </w:rPr>
        <w:t>
      6. Мемлекетік қызмет көрсету нәтижесі - атыс тирлері (атыс орындары) мен стендтерін ашу және олардың жұмыс істеуіне рұқсат.</w:t>
      </w:r>
    </w:p>
    <w:bookmarkEnd w:id="31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both"/>
      </w:pPr>
      <w:r>
        <w:rPr>
          <w:rFonts w:ascii="Times New Roman"/>
          <w:b w:val="false"/>
          <w:i w:val="false"/>
          <w:color w:val="000000"/>
          <w:sz w:val="28"/>
        </w:rPr>
        <w:t>
      Рұқсат беру құжатының әзірлігі туралы мемлекеттік қызмет көрсету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Портал арқылы жолданады.</w:t>
      </w:r>
    </w:p>
    <w:bookmarkStart w:name="z1254" w:id="314"/>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ақысыз негізде көрсетіледі.</w:t>
      </w:r>
    </w:p>
    <w:bookmarkEnd w:id="314"/>
    <w:bookmarkStart w:name="z1255" w:id="315"/>
    <w:p>
      <w:pPr>
        <w:spacing w:after="0"/>
        <w:ind w:left="0"/>
        <w:jc w:val="both"/>
      </w:pPr>
      <w:r>
        <w:rPr>
          <w:rFonts w:ascii="Times New Roman"/>
          <w:b w:val="false"/>
          <w:i w:val="false"/>
          <w:color w:val="000000"/>
          <w:sz w:val="28"/>
        </w:rPr>
        <w:t>
      8. Жұмыс кестесі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315"/>
    <w:bookmarkStart w:name="z1256" w:id="31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 көрсету үшін қажетті құжаттардың тізбесі Портал арқылы:</w:t>
      </w:r>
    </w:p>
    <w:bookmarkEnd w:id="316"/>
    <w:bookmarkStart w:name="z1257" w:id="317"/>
    <w:p>
      <w:pPr>
        <w:spacing w:after="0"/>
        <w:ind w:left="0"/>
        <w:jc w:val="both"/>
      </w:pPr>
      <w:r>
        <w:rPr>
          <w:rFonts w:ascii="Times New Roman"/>
          <w:b w:val="false"/>
          <w:i w:val="false"/>
          <w:color w:val="000000"/>
          <w:sz w:val="28"/>
        </w:rPr>
        <w:t xml:space="preserve">
      1)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w:t>
      </w:r>
    </w:p>
    <w:bookmarkEnd w:id="317"/>
    <w:p>
      <w:pPr>
        <w:spacing w:after="0"/>
        <w:ind w:left="0"/>
        <w:jc w:val="both"/>
      </w:pPr>
      <w:r>
        <w:rPr>
          <w:rFonts w:ascii="Times New Roman"/>
          <w:b w:val="false"/>
          <w:i w:val="false"/>
          <w:color w:val="000000"/>
          <w:sz w:val="28"/>
        </w:rPr>
        <w:t>
      кадрларды есепке алу жөніндегі жеке парақтың электрондық көшірмесі;</w:t>
      </w:r>
    </w:p>
    <w:p>
      <w:pPr>
        <w:spacing w:after="0"/>
        <w:ind w:left="0"/>
        <w:jc w:val="both"/>
      </w:pPr>
      <w:r>
        <w:rPr>
          <w:rFonts w:ascii="Times New Roman"/>
          <w:b w:val="false"/>
          <w:i w:val="false"/>
          <w:color w:val="000000"/>
          <w:sz w:val="28"/>
        </w:rPr>
        <w:t>
      денсаулық сақтау саласындағы уәкілетті орган белгілеген қаруды иеленуге қарсы көрсетпелердің жоқтығы туралы медициналық қортындылардың электрондық көшірмесі;</w:t>
      </w:r>
    </w:p>
    <w:p>
      <w:pPr>
        <w:spacing w:after="0"/>
        <w:ind w:left="0"/>
        <w:jc w:val="both"/>
      </w:pPr>
      <w:r>
        <w:rPr>
          <w:rFonts w:ascii="Times New Roman"/>
          <w:b w:val="false"/>
          <w:i w:val="false"/>
          <w:color w:val="000000"/>
          <w:sz w:val="28"/>
        </w:rPr>
        <w:t>
      қаруды қауіпсіз ұстау қағидаларын білетіндігін тексеру туралы анықтаманың, атыс бойынша нұсқаушының арнайы даярлығынан өткенін растайтын құжаттың электрондық көшірмесі;</w:t>
      </w:r>
    </w:p>
    <w:p>
      <w:pPr>
        <w:spacing w:after="0"/>
        <w:ind w:left="0"/>
        <w:jc w:val="both"/>
      </w:pPr>
      <w:r>
        <w:rPr>
          <w:rFonts w:ascii="Times New Roman"/>
          <w:b w:val="false"/>
          <w:i w:val="false"/>
          <w:color w:val="000000"/>
          <w:sz w:val="28"/>
        </w:rPr>
        <w:t>
      орналасқан схемасын қамтитын меншік нысаны көрсетілген материалдық-техникалық базасы жоспарының электрондық көшірмесі;</w:t>
      </w:r>
    </w:p>
    <w:p>
      <w:pPr>
        <w:spacing w:after="0"/>
        <w:ind w:left="0"/>
        <w:jc w:val="both"/>
      </w:pPr>
      <w:r>
        <w:rPr>
          <w:rFonts w:ascii="Times New Roman"/>
          <w:b w:val="false"/>
          <w:i w:val="false"/>
          <w:color w:val="000000"/>
          <w:sz w:val="28"/>
        </w:rPr>
        <w:t>
      ашық атыс тирлеріне (атыс орындарына) арналған аумақтардың;</w:t>
      </w:r>
    </w:p>
    <w:p>
      <w:pPr>
        <w:spacing w:after="0"/>
        <w:ind w:left="0"/>
        <w:jc w:val="both"/>
      </w:pPr>
      <w:r>
        <w:rPr>
          <w:rFonts w:ascii="Times New Roman"/>
          <w:b w:val="false"/>
          <w:i w:val="false"/>
          <w:color w:val="000000"/>
          <w:sz w:val="28"/>
        </w:rPr>
        <w:t>
      мамандандырылған ғимараттардың (атыс тирлері (атыс орындары), стендтер үшін) орналасқан жерінің;</w:t>
      </w:r>
    </w:p>
    <w:p>
      <w:pPr>
        <w:spacing w:after="0"/>
        <w:ind w:left="0"/>
        <w:jc w:val="both"/>
      </w:pPr>
      <w:r>
        <w:rPr>
          <w:rFonts w:ascii="Times New Roman"/>
          <w:b w:val="false"/>
          <w:i w:val="false"/>
          <w:color w:val="000000"/>
          <w:sz w:val="28"/>
        </w:rPr>
        <w:t>
      үй-жайлардың орналасқан жерінің схемасын қамтитын меншік нысаны көрсетілген материалдық-техникалық базасы жоспарының электрондық көшірмесі;</w:t>
      </w:r>
    </w:p>
    <w:p>
      <w:pPr>
        <w:spacing w:after="0"/>
        <w:ind w:left="0"/>
        <w:jc w:val="both"/>
      </w:pPr>
      <w:r>
        <w:rPr>
          <w:rFonts w:ascii="Times New Roman"/>
          <w:b w:val="false"/>
          <w:i w:val="false"/>
          <w:color w:val="000000"/>
          <w:sz w:val="28"/>
        </w:rPr>
        <w:t>
      Халықаралық спорт атысы федерациясының нормалары мен ережелеріне сәйкестігі туралы "Қазақстан спорт атысы федерациясы" қоғамдық бірлестігі қорытындысының электрондық көшірмесі (атыс тирлерін (атыс орындарын) және оқу-жаттығуға арналған стендтерді ашқан жағдайда);</w:t>
      </w:r>
    </w:p>
    <w:p>
      <w:pPr>
        <w:spacing w:after="0"/>
        <w:ind w:left="0"/>
        <w:jc w:val="both"/>
      </w:pPr>
      <w:r>
        <w:rPr>
          <w:rFonts w:ascii="Times New Roman"/>
          <w:b w:val="false"/>
          <w:i w:val="false"/>
          <w:color w:val="000000"/>
          <w:sz w:val="28"/>
        </w:rPr>
        <w:t xml:space="preserve">
      осы көрсетілетін мемлекеттік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берілген рұқсатқа мәліметтер нысаны.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заңды тұлғаның мемлекеттік тіркелгені (қайта тіркелгені) туралы куәлігі, соттылығының, әкімшілік құқық бұзушылықтың жоқтығы туралы анықтама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Атыс тирлері (атыс орындары) мен стендтердің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11219 болып тіркелген) атыс тирлері (атыс орындары) мен стендтерін ашу және олардың жұмыс істеу қағидаларының талаптарына сәйкес (бұдан әрі - № 365 Бұйрық) келуін,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бойынша ішкі істер органдары қызметкері өтініш бергеннен кейін тексереді.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Start w:name="z1258" w:id="318"/>
    <w:p>
      <w:pPr>
        <w:spacing w:after="0"/>
        <w:ind w:left="0"/>
        <w:jc w:val="both"/>
      </w:pPr>
      <w:r>
        <w:rPr>
          <w:rFonts w:ascii="Times New Roman"/>
          <w:b w:val="false"/>
          <w:i w:val="false"/>
          <w:color w:val="000000"/>
          <w:sz w:val="28"/>
        </w:rPr>
        <w:t>
      10. Мыналар:</w:t>
      </w:r>
    </w:p>
    <w:bookmarkEnd w:id="318"/>
    <w:bookmarkStart w:name="z1259" w:id="3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319"/>
    <w:bookmarkStart w:name="z1260" w:id="320"/>
    <w:p>
      <w:pPr>
        <w:spacing w:after="0"/>
        <w:ind w:left="0"/>
        <w:jc w:val="both"/>
      </w:pPr>
      <w:r>
        <w:rPr>
          <w:rFonts w:ascii="Times New Roman"/>
          <w:b w:val="false"/>
          <w:i w:val="false"/>
          <w:color w:val="000000"/>
          <w:sz w:val="28"/>
        </w:rPr>
        <w:t xml:space="preserve">
      2) көрсетілетін қызметті алушының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320"/>
    <w:bookmarkStart w:name="z1261" w:id="321"/>
    <w:p>
      <w:pPr>
        <w:spacing w:after="0"/>
        <w:ind w:left="0"/>
        <w:jc w:val="both"/>
      </w:pPr>
      <w:r>
        <w:rPr>
          <w:rFonts w:ascii="Times New Roman"/>
          <w:b w:val="false"/>
          <w:i w:val="false"/>
          <w:color w:val="000000"/>
          <w:sz w:val="28"/>
        </w:rPr>
        <w:t>
      3) көрсетілетін қызметті алушыда:</w:t>
      </w:r>
    </w:p>
    <w:bookmarkEnd w:id="321"/>
    <w:p>
      <w:pPr>
        <w:spacing w:after="0"/>
        <w:ind w:left="0"/>
        <w:jc w:val="both"/>
      </w:pPr>
      <w:r>
        <w:rPr>
          <w:rFonts w:ascii="Times New Roman"/>
          <w:b w:val="false"/>
          <w:i w:val="false"/>
          <w:color w:val="000000"/>
          <w:sz w:val="28"/>
        </w:rPr>
        <w:t>
      тұрақты тұрғылықты жерінің болмауы;</w:t>
      </w:r>
    </w:p>
    <w:p>
      <w:pPr>
        <w:spacing w:after="0"/>
        <w:ind w:left="0"/>
        <w:jc w:val="both"/>
      </w:pPr>
      <w:r>
        <w:rPr>
          <w:rFonts w:ascii="Times New Roman"/>
          <w:b w:val="false"/>
          <w:i w:val="false"/>
          <w:color w:val="000000"/>
          <w:sz w:val="28"/>
        </w:rPr>
        <w:t>
      қаруды сақтау үшін тиісті жағдайлардың болмауы;</w:t>
      </w:r>
    </w:p>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Start w:name="z1262" w:id="322"/>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322"/>
    <w:bookmarkStart w:name="z1263" w:id="323"/>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323"/>
    <w:bookmarkStart w:name="z1264" w:id="324"/>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324"/>
    <w:bookmarkStart w:name="z1265" w:id="325"/>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325"/>
    <w:bookmarkStart w:name="z1266" w:id="326"/>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326"/>
    <w:bookmarkStart w:name="z1267" w:id="327"/>
    <w:p>
      <w:pPr>
        <w:spacing w:after="0"/>
        <w:ind w:left="0"/>
        <w:jc w:val="both"/>
      </w:pPr>
      <w:r>
        <w:rPr>
          <w:rFonts w:ascii="Times New Roman"/>
          <w:b w:val="false"/>
          <w:i w:val="false"/>
          <w:color w:val="000000"/>
          <w:sz w:val="28"/>
        </w:rPr>
        <w:t>
      9)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bookmarkEnd w:id="327"/>
    <w:bookmarkStart w:name="z1268" w:id="328"/>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328"/>
    <w:bookmarkStart w:name="z1269" w:id="329"/>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329"/>
    <w:bookmarkStart w:name="z1270" w:id="330"/>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330"/>
    <w:bookmarkStart w:name="z1271" w:id="331"/>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331"/>
    <w:bookmarkStart w:name="z1272" w:id="332"/>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ұсынылған материалдардың, деректер мен мәліметтердің № 365 </w:t>
      </w:r>
      <w:r>
        <w:rPr>
          <w:rFonts w:ascii="Times New Roman"/>
          <w:b w:val="false"/>
          <w:i w:val="false"/>
          <w:color w:val="000000"/>
          <w:sz w:val="28"/>
        </w:rPr>
        <w:t>бұйрығымен</w:t>
      </w:r>
      <w:r>
        <w:rPr>
          <w:rFonts w:ascii="Times New Roman"/>
          <w:b w:val="false"/>
          <w:i w:val="false"/>
          <w:color w:val="000000"/>
          <w:sz w:val="28"/>
        </w:rPr>
        <w:t xml:space="preserve"> белгіленген талаптарға сәйкес келмеуі;</w:t>
      </w:r>
    </w:p>
    <w:bookmarkEnd w:id="332"/>
    <w:bookmarkStart w:name="z1273" w:id="333"/>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333"/>
    <w:bookmarkStart w:name="z1274" w:id="334"/>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bookmarkEnd w:id="334"/>
    <w:bookmarkStart w:name="z1275" w:id="33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35"/>
    <w:bookmarkStart w:name="z1276" w:id="336"/>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336"/>
    <w:bookmarkStart w:name="z1277" w:id="337"/>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337"/>
    <w:bookmarkStart w:name="z1278" w:id="338"/>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338"/>
    <w:bookmarkStart w:name="z1279" w:id="339"/>
    <w:p>
      <w:pPr>
        <w:spacing w:after="0"/>
        <w:ind w:left="0"/>
        <w:jc w:val="both"/>
      </w:pPr>
      <w:r>
        <w:rPr>
          <w:rFonts w:ascii="Times New Roman"/>
          <w:b w:val="false"/>
          <w:i w:val="false"/>
          <w:color w:val="000000"/>
          <w:sz w:val="28"/>
        </w:rPr>
        <w:t>
      3) Министрлік басшысының атына беріледі.</w:t>
      </w:r>
    </w:p>
    <w:bookmarkEnd w:id="339"/>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алушы қол қоятын шағымда:</w:t>
      </w:r>
    </w:p>
    <w:bookmarkStart w:name="z1280" w:id="340"/>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340"/>
    <w:bookmarkStart w:name="z1281" w:id="341"/>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34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282" w:id="34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342"/>
    <w:bookmarkStart w:name="z1283" w:id="343"/>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343"/>
    <w:bookmarkStart w:name="z1284" w:id="34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344"/>
    <w:bookmarkStart w:name="z1285" w:id="345"/>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345"/>
    <w:bookmarkStart w:name="z1286" w:id="346"/>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346"/>
    <w:bookmarkStart w:name="z1287" w:id="347"/>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стендтерін ашу және</w:t>
            </w:r>
            <w:r>
              <w:br/>
            </w:r>
            <w:r>
              <w:rPr>
                <w:rFonts w:ascii="Times New Roman"/>
                <w:b w:val="false"/>
                <w:i w:val="false"/>
                <w:color w:val="000000"/>
                <w:sz w:val="20"/>
              </w:rPr>
              <w:t>олардың жұмыс істеуіне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есепшоты __________________________________________________________</w:t>
      </w:r>
    </w:p>
    <w:p>
      <w:pPr>
        <w:spacing w:after="0"/>
        <w:ind w:left="0"/>
        <w:jc w:val="both"/>
      </w:pPr>
      <w:r>
        <w:rPr>
          <w:rFonts w:ascii="Times New Roman"/>
          <w:b w:val="false"/>
          <w:i w:val="false"/>
          <w:color w:val="000000"/>
          <w:sz w:val="28"/>
        </w:rPr>
        <w:t>
      (есеп шоттың нөмірі, банктің атауы және орналасқан орны)</w:t>
      </w:r>
    </w:p>
    <w:p>
      <w:pPr>
        <w:spacing w:after="0"/>
        <w:ind w:left="0"/>
        <w:jc w:val="both"/>
      </w:pPr>
      <w:r>
        <w:rPr>
          <w:rFonts w:ascii="Times New Roman"/>
          <w:b w:val="false"/>
          <w:i w:val="false"/>
          <w:color w:val="000000"/>
          <w:sz w:val="28"/>
        </w:rPr>
        <w:t>
      Қызметті жүзеге асыратын мекенжайы 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 көшенің атауы, үйдің/ғимараттың (стационарлық үй-жай) нөмірі)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деректердің бәрі ресми байланыстар болып табылатыны және оларға атыс </w:t>
      </w:r>
    </w:p>
    <w:p>
      <w:pPr>
        <w:spacing w:after="0"/>
        <w:ind w:left="0"/>
        <w:jc w:val="both"/>
      </w:pPr>
      <w:r>
        <w:rPr>
          <w:rFonts w:ascii="Times New Roman"/>
          <w:b w:val="false"/>
          <w:i w:val="false"/>
          <w:color w:val="000000"/>
          <w:sz w:val="28"/>
        </w:rPr>
        <w:t xml:space="preserve">
      тирлерін (атыс орындарын) немесе стендтерді ашу және олардың жұмыс істеу құқығына </w:t>
      </w:r>
    </w:p>
    <w:p>
      <w:pPr>
        <w:spacing w:after="0"/>
        <w:ind w:left="0"/>
        <w:jc w:val="both"/>
      </w:pPr>
      <w:r>
        <w:rPr>
          <w:rFonts w:ascii="Times New Roman"/>
          <w:b w:val="false"/>
          <w:i w:val="false"/>
          <w:color w:val="000000"/>
          <w:sz w:val="28"/>
        </w:rPr>
        <w:t xml:space="preserve">
      рұқсат беру немесе беруден бас тарту мәселелері бойынша кез келген ақпаратты жіберуге </w:t>
      </w:r>
    </w:p>
    <w:p>
      <w:pPr>
        <w:spacing w:after="0"/>
        <w:ind w:left="0"/>
        <w:jc w:val="both"/>
      </w:pPr>
      <w:r>
        <w:rPr>
          <w:rFonts w:ascii="Times New Roman"/>
          <w:b w:val="false"/>
          <w:i w:val="false"/>
          <w:color w:val="000000"/>
          <w:sz w:val="28"/>
        </w:rPr>
        <w:t xml:space="preserve">
      болатыны; </w:t>
      </w:r>
    </w:p>
    <w:p>
      <w:pPr>
        <w:spacing w:after="0"/>
        <w:ind w:left="0"/>
        <w:jc w:val="both"/>
      </w:pPr>
      <w:r>
        <w:rPr>
          <w:rFonts w:ascii="Times New Roman"/>
          <w:b w:val="false"/>
          <w:i w:val="false"/>
          <w:color w:val="000000"/>
          <w:sz w:val="28"/>
        </w:rPr>
        <w:t xml:space="preserve">
      көрсетілетін қызметті алушыға өтініш берілген қызмет түрімен айналысуға соттың </w:t>
      </w:r>
    </w:p>
    <w:p>
      <w:pPr>
        <w:spacing w:after="0"/>
        <w:ind w:left="0"/>
        <w:jc w:val="both"/>
      </w:pPr>
      <w:r>
        <w:rPr>
          <w:rFonts w:ascii="Times New Roman"/>
          <w:b w:val="false"/>
          <w:i w:val="false"/>
          <w:color w:val="000000"/>
          <w:sz w:val="28"/>
        </w:rPr>
        <w:t xml:space="preserve">
      тыйым салмағаны; </w:t>
      </w:r>
    </w:p>
    <w:p>
      <w:pPr>
        <w:spacing w:after="0"/>
        <w:ind w:left="0"/>
        <w:jc w:val="both"/>
      </w:pPr>
      <w:r>
        <w:rPr>
          <w:rFonts w:ascii="Times New Roman"/>
          <w:b w:val="false"/>
          <w:i w:val="false"/>
          <w:color w:val="000000"/>
          <w:sz w:val="28"/>
        </w:rPr>
        <w:t xml:space="preserve">
      қоса берілген құжаттардың бәрі шындыққа сәйкес келетіні және жарамды болып </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xml:space="preserve">
      Заң тұлғаның басшысы ЭЦК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стендтерін ашу және</w:t>
            </w:r>
            <w:r>
              <w:br/>
            </w:r>
            <w:r>
              <w:rPr>
                <w:rFonts w:ascii="Times New Roman"/>
                <w:b w:val="false"/>
                <w:i w:val="false"/>
                <w:color w:val="000000"/>
                <w:sz w:val="20"/>
              </w:rPr>
              <w:t>олардың жұмыс істеуіне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2. Бизнес-сәйкестіндіру нөмірі ________________________________________________</w:t>
      </w:r>
    </w:p>
    <w:p>
      <w:pPr>
        <w:spacing w:after="0"/>
        <w:ind w:left="0"/>
        <w:jc w:val="both"/>
      </w:pPr>
      <w:r>
        <w:rPr>
          <w:rFonts w:ascii="Times New Roman"/>
          <w:b w:val="false"/>
          <w:i w:val="false"/>
          <w:color w:val="000000"/>
          <w:sz w:val="28"/>
        </w:rPr>
        <w:t>
      3. Заң тұлғаның атауы _______________________________________________________</w:t>
      </w:r>
    </w:p>
    <w:p>
      <w:pPr>
        <w:spacing w:after="0"/>
        <w:ind w:left="0"/>
        <w:jc w:val="both"/>
      </w:pPr>
      <w:r>
        <w:rPr>
          <w:rFonts w:ascii="Times New Roman"/>
          <w:b w:val="false"/>
          <w:i w:val="false"/>
          <w:color w:val="000000"/>
          <w:sz w:val="28"/>
        </w:rPr>
        <w:t>
      4. Атыс тирлері (атыс орындары) мен стендтерінің жұмыс істеуіне жауапты және қаруға</w:t>
      </w:r>
    </w:p>
    <w:p>
      <w:pPr>
        <w:spacing w:after="0"/>
        <w:ind w:left="0"/>
        <w:jc w:val="both"/>
      </w:pPr>
      <w:r>
        <w:rPr>
          <w:rFonts w:ascii="Times New Roman"/>
          <w:b w:val="false"/>
          <w:i w:val="false"/>
          <w:color w:val="000000"/>
          <w:sz w:val="28"/>
        </w:rPr>
        <w:t>
      рұқсаты бар адамдардың тегі, аты, әкесінің аты (болған жағдайда), жеке сәйкестендіру</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Сақтауға жауапты адамды тағайындау туралы бұйрықтың нөмірі, қол қойған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Техникалық нығайтылуын, күзет және өрт сигнализациясының бар-жоғын, өткізу</w:t>
      </w:r>
    </w:p>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 тұлға жұмысшылардың мәліметтері _________________</w:t>
      </w:r>
    </w:p>
    <w:p>
      <w:pPr>
        <w:spacing w:after="0"/>
        <w:ind w:left="0"/>
        <w:jc w:val="both"/>
      </w:pPr>
      <w:r>
        <w:rPr>
          <w:rFonts w:ascii="Times New Roman"/>
          <w:b w:val="false"/>
          <w:i w:val="false"/>
          <w:color w:val="000000"/>
          <w:sz w:val="28"/>
        </w:rPr>
        <w:t>
      Өтініш берген күн__________________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