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fee8" w14:textId="8ecf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5 шілдедегі № 361 бұйрығы. Қазақстан Республикасының Әділет министрлігінде 2015 жылы 8 шілдеде № 11574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13.11.2019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"Бала асырап алу жөніндегі агенттікті аккредиттеу немесе аккредиттеу мерзімін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13.11.2019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"Бала асырап алу жөніндегі агенттікті аккредиттеу немесе аккредиттеу мерзімін ұзарту"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13.11.2019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"Бала асырап алу жөніндегі агенттікті аккредиттеу немесе аккредиттеу мерзімін ұзарту" мемлекеттік көрсетілетін қызметін (бұдан әрі – мемлекеттік көрсетілетін қызмет) Қазақстан Республикасы Білім және ғылым министрлігінің Балалардың құқықтарын қорғау комитеті (бұдан әрі – көрсетілетін қызметті беруші), "электронды үкіметтің" www.egov.kz веб-порталы арқылы көрсетіледі.</w:t>
      </w:r>
    </w:p>
    <w:bookmarkEnd w:id="10"/>
    <w:bookmarkStart w:name="z19" w:id="11"/>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жүзінде.</w:t>
      </w:r>
    </w:p>
    <w:bookmarkEnd w:id="11"/>
    <w:bookmarkStart w:name="z20" w:id="12"/>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болып тіркелген "Бала асырап алу жөніндегі агенттікті аккредиттеу немесе аккредиттеу мерзімін ұзарту"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не бала асырап алу жөніндегі агенттікті аккредиттеу мерзімін ұзарту туралы дәлелді шешім не мемлекеттік қызмет көрсетуден бас тарту.</w:t>
      </w:r>
    </w:p>
    <w:bookmarkEnd w:id="1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кабинетіне" жіберіледі және сақталады.</w:t>
      </w:r>
    </w:p>
    <w:bookmarkStart w:name="z21" w:id="13"/>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13"/>
    <w:bookmarkStart w:name="z22" w:id="14"/>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тізбесін ұсынуы мемлекеттік қызмет көрсету бойынша рәсімді (іс-әрекетті) бастау үшін негіз болып табылады.</w:t>
      </w:r>
    </w:p>
    <w:bookmarkEnd w:id="14"/>
    <w:bookmarkStart w:name="z23" w:id="15"/>
    <w:p>
      <w:pPr>
        <w:spacing w:after="0"/>
        <w:ind w:left="0"/>
        <w:jc w:val="both"/>
      </w:pPr>
      <w:r>
        <w:rPr>
          <w:rFonts w:ascii="Times New Roman"/>
          <w:b w:val="false"/>
          <w:i w:val="false"/>
          <w:color w:val="000000"/>
          <w:sz w:val="28"/>
        </w:rPr>
        <w:t>
      5. Көрсетілетін қызметті беруші арқылы мемлекеттік қызмет көрсету процесінің рәсімі (іс-қимыл):</w:t>
      </w:r>
    </w:p>
    <w:bookmarkEnd w:id="15"/>
    <w:bookmarkStart w:name="z24" w:id="16"/>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16"/>
    <w:bookmarkStart w:name="z25" w:id="17"/>
    <w:p>
      <w:pPr>
        <w:spacing w:after="0"/>
        <w:ind w:left="0"/>
        <w:jc w:val="both"/>
      </w:pPr>
      <w:r>
        <w:rPr>
          <w:rFonts w:ascii="Times New Roman"/>
          <w:b w:val="false"/>
          <w:i w:val="false"/>
          <w:color w:val="000000"/>
          <w:sz w:val="28"/>
        </w:rPr>
        <w:t>
      1-1) көрсетілетін қызметті беруші кеңсесінің қызметкері күнтізбелік 1 (бір) күн ішінде көрсетілетін қызметті алушының құжаттарын тіркейді;</w:t>
      </w:r>
    </w:p>
    <w:bookmarkEnd w:id="17"/>
    <w:bookmarkStart w:name="z26" w:id="18"/>
    <w:p>
      <w:pPr>
        <w:spacing w:after="0"/>
        <w:ind w:left="0"/>
        <w:jc w:val="both"/>
      </w:pPr>
      <w:r>
        <w:rPr>
          <w:rFonts w:ascii="Times New Roman"/>
          <w:b w:val="false"/>
          <w:i w:val="false"/>
          <w:color w:val="000000"/>
          <w:sz w:val="28"/>
        </w:rPr>
        <w:t xml:space="preserve">
      1-2) көрсетілетін қызметті беруші күнтізбелік 2 (екі) күн ішінде құжаттарды келісу үшін мемлекеттік органдарға жолдайды, олар Қазақстан Республикасының аумағында агенттіктің қызметін жүзеге асыру мүмкіндігі туралы тиісті қорытындыны ұсынады; </w:t>
      </w:r>
    </w:p>
    <w:bookmarkEnd w:id="18"/>
    <w:bookmarkStart w:name="z27" w:id="19"/>
    <w:p>
      <w:pPr>
        <w:spacing w:after="0"/>
        <w:ind w:left="0"/>
        <w:jc w:val="both"/>
      </w:pPr>
      <w:r>
        <w:rPr>
          <w:rFonts w:ascii="Times New Roman"/>
          <w:b w:val="false"/>
          <w:i w:val="false"/>
          <w:color w:val="000000"/>
          <w:sz w:val="28"/>
        </w:rPr>
        <w:t xml:space="preserve">
      1-3) көрсетілетін қызметті беруші күнтізбелік 24 (жиырма төрт) күн ішінде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қағидаларының шарттары мен талаптарына сәйкес көрсетілетін қызметті алушының құжаттарды толық ұсынғандығын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 шығарады;</w:t>
      </w:r>
    </w:p>
    <w:bookmarkEnd w:id="19"/>
    <w:bookmarkStart w:name="z28" w:id="20"/>
    <w:p>
      <w:pPr>
        <w:spacing w:after="0"/>
        <w:ind w:left="0"/>
        <w:jc w:val="both"/>
      </w:pPr>
      <w:r>
        <w:rPr>
          <w:rFonts w:ascii="Times New Roman"/>
          <w:b w:val="false"/>
          <w:i w:val="false"/>
          <w:color w:val="000000"/>
          <w:sz w:val="28"/>
        </w:rPr>
        <w:t xml:space="preserve">
      1-4) көрсетілетін қызметті беруші күнтізбелік 3 (үш) күн ішінде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аккредиттеуден бас тарту туралы шешімді көрсетілетін қызметті алушыға береді. </w:t>
      </w:r>
    </w:p>
    <w:bookmarkEnd w:id="20"/>
    <w:bookmarkStart w:name="z29" w:id="21"/>
    <w:p>
      <w:pPr>
        <w:spacing w:after="0"/>
        <w:ind w:left="0"/>
        <w:jc w:val="both"/>
      </w:pPr>
      <w:r>
        <w:rPr>
          <w:rFonts w:ascii="Times New Roman"/>
          <w:b w:val="false"/>
          <w:i w:val="false"/>
          <w:color w:val="000000"/>
          <w:sz w:val="28"/>
        </w:rPr>
        <w:t>
      "Электрондық үкімет" веб-порталы (бұдан әрі - портал) арқылы мемлекеттік қызмет көрсету кезіндегі іс-қимылдар реттілігі:</w:t>
      </w:r>
    </w:p>
    <w:bookmarkEnd w:id="21"/>
    <w:bookmarkStart w:name="z30" w:id="22"/>
    <w:p>
      <w:pPr>
        <w:spacing w:after="0"/>
        <w:ind w:left="0"/>
        <w:jc w:val="both"/>
      </w:pPr>
      <w:r>
        <w:rPr>
          <w:rFonts w:ascii="Times New Roman"/>
          <w:b w:val="false"/>
          <w:i w:val="false"/>
          <w:color w:val="000000"/>
          <w:sz w:val="28"/>
        </w:rPr>
        <w:t>
      1-1) көрсетілетін қызметті беруші күнтізбелік 1 (бір) күн ішінде "Келіп түскен" және "Орындауда" папкаларын тексереді және редакциялайды;</w:t>
      </w:r>
    </w:p>
    <w:bookmarkEnd w:id="22"/>
    <w:bookmarkStart w:name="z31" w:id="23"/>
    <w:p>
      <w:pPr>
        <w:spacing w:after="0"/>
        <w:ind w:left="0"/>
        <w:jc w:val="both"/>
      </w:pPr>
      <w:r>
        <w:rPr>
          <w:rFonts w:ascii="Times New Roman"/>
          <w:b w:val="false"/>
          <w:i w:val="false"/>
          <w:color w:val="000000"/>
          <w:sz w:val="28"/>
        </w:rPr>
        <w:t xml:space="preserve">
      1-2) көрсетілетін қызметті беруші күнтізбелік 2 (екі) күн ішінде құжаттарды келісу үшін Қазақстан Республикасының аумағында агенттіктің қызметін жүзеге асыру мүмкіндігі туралы қорытындыны ұсынатын мемлекеттік органдарға жолдайды; </w:t>
      </w:r>
    </w:p>
    <w:bookmarkEnd w:id="23"/>
    <w:bookmarkStart w:name="z32" w:id="24"/>
    <w:p>
      <w:pPr>
        <w:spacing w:after="0"/>
        <w:ind w:left="0"/>
        <w:jc w:val="both"/>
      </w:pPr>
      <w:r>
        <w:rPr>
          <w:rFonts w:ascii="Times New Roman"/>
          <w:b w:val="false"/>
          <w:i w:val="false"/>
          <w:color w:val="000000"/>
          <w:sz w:val="28"/>
        </w:rPr>
        <w:t xml:space="preserve">
      1-3) көрсетілетін қызметті беруші күнтізбелік 24 (жиырма төрт) күн ішінде, егер барлық жолдар толтырылған және қосымшалар дұрыс тіркелген болса,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қағидаларының шарттары мен талаптарына сәйкес көрсетілетін қызметті алушының құжаттарды толық ұсынғандығын тексереді және Қазақстан Республикасының аумағында агенттіктің қызметін жүзеге асыру мүмкіндігі туралы қорытындынының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 шығарады;</w:t>
      </w:r>
    </w:p>
    <w:bookmarkEnd w:id="24"/>
    <w:bookmarkStart w:name="z33" w:id="25"/>
    <w:p>
      <w:pPr>
        <w:spacing w:after="0"/>
        <w:ind w:left="0"/>
        <w:jc w:val="both"/>
      </w:pPr>
      <w:r>
        <w:rPr>
          <w:rFonts w:ascii="Times New Roman"/>
          <w:b w:val="false"/>
          <w:i w:val="false"/>
          <w:color w:val="000000"/>
          <w:sz w:val="28"/>
        </w:rPr>
        <w:t xml:space="preserve">
      1-4) көрсетілетін қызметті беруші күнтізбелік 3 (үш) күн ішінде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аккредиттеуден бас тарту туралы шешімді көрсетілетін қызметті алушыға жібереді. </w:t>
      </w:r>
    </w:p>
    <w:bookmarkEnd w:id="25"/>
    <w:bookmarkStart w:name="z34" w:id="26"/>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26"/>
    <w:bookmarkStart w:name="z35" w:id="27"/>
    <w:p>
      <w:pPr>
        <w:spacing w:after="0"/>
        <w:ind w:left="0"/>
        <w:jc w:val="both"/>
      </w:pPr>
      <w:r>
        <w:rPr>
          <w:rFonts w:ascii="Times New Roman"/>
          <w:b w:val="false"/>
          <w:i w:val="false"/>
          <w:color w:val="000000"/>
          <w:sz w:val="28"/>
        </w:rPr>
        <w:t>
      көрсетілетін қызметті беруші арқылы:</w:t>
      </w:r>
    </w:p>
    <w:bookmarkEnd w:id="27"/>
    <w:bookmarkStart w:name="z36" w:id="28"/>
    <w:p>
      <w:pPr>
        <w:spacing w:after="0"/>
        <w:ind w:left="0"/>
        <w:jc w:val="both"/>
      </w:pPr>
      <w:r>
        <w:rPr>
          <w:rFonts w:ascii="Times New Roman"/>
          <w:b w:val="false"/>
          <w:i w:val="false"/>
          <w:color w:val="000000"/>
          <w:sz w:val="28"/>
        </w:rPr>
        <w:t>
      2-1) көрсетілетін қызметті беруші кеңсесінің қызметкері күнтізбелік 1 (бір) күн ішінде көрсетілетін қызметті алушының құжаттарын тіркейді;</w:t>
      </w:r>
    </w:p>
    <w:bookmarkEnd w:id="28"/>
    <w:bookmarkStart w:name="z37" w:id="29"/>
    <w:p>
      <w:pPr>
        <w:spacing w:after="0"/>
        <w:ind w:left="0"/>
        <w:jc w:val="both"/>
      </w:pPr>
      <w:r>
        <w:rPr>
          <w:rFonts w:ascii="Times New Roman"/>
          <w:b w:val="false"/>
          <w:i w:val="false"/>
          <w:color w:val="000000"/>
          <w:sz w:val="28"/>
        </w:rPr>
        <w:t xml:space="preserve">
      2-2) көрсетілетін қызметті берушінің 9 (тоғыз)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мерзімін ұзартудан бас тарту туралы дәлелді шешім қабылдайды;</w:t>
      </w:r>
    </w:p>
    <w:bookmarkEnd w:id="29"/>
    <w:bookmarkStart w:name="z38" w:id="30"/>
    <w:p>
      <w:pPr>
        <w:spacing w:after="0"/>
        <w:ind w:left="0"/>
        <w:jc w:val="both"/>
      </w:pPr>
      <w:r>
        <w:rPr>
          <w:rFonts w:ascii="Times New Roman"/>
          <w:b w:val="false"/>
          <w:i w:val="false"/>
          <w:color w:val="000000"/>
          <w:sz w:val="28"/>
        </w:rPr>
        <w:t>
      2-3) көрсетілетін қызметті беруші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5 (бес) жұмыс күні ішінде жолдайды.</w:t>
      </w:r>
    </w:p>
    <w:bookmarkEnd w:id="30"/>
    <w:bookmarkStart w:name="z39" w:id="31"/>
    <w:p>
      <w:pPr>
        <w:spacing w:after="0"/>
        <w:ind w:left="0"/>
        <w:jc w:val="both"/>
      </w:pPr>
      <w:r>
        <w:rPr>
          <w:rFonts w:ascii="Times New Roman"/>
          <w:b w:val="false"/>
          <w:i w:val="false"/>
          <w:color w:val="000000"/>
          <w:sz w:val="28"/>
        </w:rPr>
        <w:t>
      Портал арқылы мемлекеттік қызмет көрсету кезіндегі іс-қимыл реттілігі:</w:t>
      </w:r>
    </w:p>
    <w:bookmarkEnd w:id="31"/>
    <w:bookmarkStart w:name="z40" w:id="32"/>
    <w:p>
      <w:pPr>
        <w:spacing w:after="0"/>
        <w:ind w:left="0"/>
        <w:jc w:val="both"/>
      </w:pPr>
      <w:r>
        <w:rPr>
          <w:rFonts w:ascii="Times New Roman"/>
          <w:b w:val="false"/>
          <w:i w:val="false"/>
          <w:color w:val="000000"/>
          <w:sz w:val="28"/>
        </w:rPr>
        <w:t>
      2-1) көрсетілетін қызметті беруші "Келіп түскен" және "Орындауда" папкаларын күнтізбелік 1 (бір) күн ішінде тексеріп, редакциялайды;</w:t>
      </w:r>
    </w:p>
    <w:bookmarkEnd w:id="32"/>
    <w:bookmarkStart w:name="z41" w:id="33"/>
    <w:p>
      <w:pPr>
        <w:spacing w:after="0"/>
        <w:ind w:left="0"/>
        <w:jc w:val="both"/>
      </w:pPr>
      <w:r>
        <w:rPr>
          <w:rFonts w:ascii="Times New Roman"/>
          <w:b w:val="false"/>
          <w:i w:val="false"/>
          <w:color w:val="000000"/>
          <w:sz w:val="28"/>
        </w:rPr>
        <w:t xml:space="preserve">
      2-2) көрсетілетін қызметті берушінің 9 (тоғыз)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бала асырап алу жөніндегі агенттікті аккредиттеу мерзімін ұзартудан бас тарту туралы дәлелді шешім қабылдайды;</w:t>
      </w:r>
    </w:p>
    <w:bookmarkEnd w:id="33"/>
    <w:bookmarkStart w:name="z42" w:id="34"/>
    <w:p>
      <w:pPr>
        <w:spacing w:after="0"/>
        <w:ind w:left="0"/>
        <w:jc w:val="both"/>
      </w:pPr>
      <w:r>
        <w:rPr>
          <w:rFonts w:ascii="Times New Roman"/>
          <w:b w:val="false"/>
          <w:i w:val="false"/>
          <w:color w:val="000000"/>
          <w:sz w:val="28"/>
        </w:rPr>
        <w:t>
      2-3) көрсетілетін қызметті беруші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5 (бес) жұмыс күні ішінде жолдайды.</w:t>
      </w:r>
    </w:p>
    <w:bookmarkEnd w:id="34"/>
    <w:bookmarkStart w:name="z43" w:id="35"/>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35"/>
    <w:bookmarkStart w:name="z44" w:id="36"/>
    <w:p>
      <w:pPr>
        <w:spacing w:after="0"/>
        <w:ind w:left="0"/>
        <w:jc w:val="both"/>
      </w:pPr>
      <w:r>
        <w:rPr>
          <w:rFonts w:ascii="Times New Roman"/>
          <w:b w:val="false"/>
          <w:i w:val="false"/>
          <w:color w:val="000000"/>
          <w:sz w:val="28"/>
        </w:rPr>
        <w:t>
      1) тіркелген өтініш;</w:t>
      </w:r>
    </w:p>
    <w:bookmarkEnd w:id="36"/>
    <w:bookmarkStart w:name="z45" w:id="37"/>
    <w:p>
      <w:pPr>
        <w:spacing w:after="0"/>
        <w:ind w:left="0"/>
        <w:jc w:val="both"/>
      </w:pPr>
      <w:r>
        <w:rPr>
          <w:rFonts w:ascii="Times New Roman"/>
          <w:b w:val="false"/>
          <w:i w:val="false"/>
          <w:color w:val="000000"/>
          <w:sz w:val="28"/>
        </w:rPr>
        <w:t>
      2) мемлекеттік қызмет көрсетуден бас тарту туралы дәлелді жауап;</w:t>
      </w:r>
    </w:p>
    <w:bookmarkEnd w:id="37"/>
    <w:bookmarkStart w:name="z46" w:id="38"/>
    <w:p>
      <w:pPr>
        <w:spacing w:after="0"/>
        <w:ind w:left="0"/>
        <w:jc w:val="both"/>
      </w:pPr>
      <w:r>
        <w:rPr>
          <w:rFonts w:ascii="Times New Roman"/>
          <w:b w:val="false"/>
          <w:i w:val="false"/>
          <w:color w:val="000000"/>
          <w:sz w:val="28"/>
        </w:rPr>
        <w:t>
      3) бала асырап алу жөніндегі агенттікті аккредиттеу туралы шешім не бала асырап алу жөніндегі агенттікті аккредиттеу мерзімін ұзарту туралы дәлелді шешім.</w:t>
      </w:r>
    </w:p>
    <w:bookmarkEnd w:id="38"/>
    <w:bookmarkStart w:name="z47" w:id="3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іс-қимыл жүргізу тәртібінің сипаттамасы</w:t>
      </w:r>
    </w:p>
    <w:bookmarkEnd w:id="39"/>
    <w:bookmarkStart w:name="z48" w:id="40"/>
    <w:p>
      <w:pPr>
        <w:spacing w:after="0"/>
        <w:ind w:left="0"/>
        <w:jc w:val="both"/>
      </w:pPr>
      <w:r>
        <w:rPr>
          <w:rFonts w:ascii="Times New Roman"/>
          <w:b w:val="false"/>
          <w:i w:val="false"/>
          <w:color w:val="000000"/>
          <w:sz w:val="28"/>
        </w:rPr>
        <w:t>
      7. Мемлекеттік қызмет көрсету процесіне:</w:t>
      </w:r>
    </w:p>
    <w:bookmarkEnd w:id="40"/>
    <w:bookmarkStart w:name="z49" w:id="41"/>
    <w:p>
      <w:pPr>
        <w:spacing w:after="0"/>
        <w:ind w:left="0"/>
        <w:jc w:val="both"/>
      </w:pPr>
      <w:r>
        <w:rPr>
          <w:rFonts w:ascii="Times New Roman"/>
          <w:b w:val="false"/>
          <w:i w:val="false"/>
          <w:color w:val="000000"/>
          <w:sz w:val="28"/>
        </w:rPr>
        <w:t>
      1) кеңсе қызметкері;</w:t>
      </w:r>
    </w:p>
    <w:bookmarkEnd w:id="41"/>
    <w:bookmarkStart w:name="z50" w:id="42"/>
    <w:p>
      <w:pPr>
        <w:spacing w:after="0"/>
        <w:ind w:left="0"/>
        <w:jc w:val="both"/>
      </w:pPr>
      <w:r>
        <w:rPr>
          <w:rFonts w:ascii="Times New Roman"/>
          <w:b w:val="false"/>
          <w:i w:val="false"/>
          <w:color w:val="000000"/>
          <w:sz w:val="28"/>
        </w:rPr>
        <w:t>
      2) қамқоршылық, қорғаншылық және халықаралық бала асырап алу басқармасының басшысы;</w:t>
      </w:r>
    </w:p>
    <w:bookmarkEnd w:id="42"/>
    <w:bookmarkStart w:name="z51" w:id="43"/>
    <w:p>
      <w:pPr>
        <w:spacing w:after="0"/>
        <w:ind w:left="0"/>
        <w:jc w:val="both"/>
      </w:pPr>
      <w:r>
        <w:rPr>
          <w:rFonts w:ascii="Times New Roman"/>
          <w:b w:val="false"/>
          <w:i w:val="false"/>
          <w:color w:val="000000"/>
          <w:sz w:val="28"/>
        </w:rPr>
        <w:t>
      3) төрағаның орынбасары;</w:t>
      </w:r>
    </w:p>
    <w:bookmarkEnd w:id="43"/>
    <w:bookmarkStart w:name="z52" w:id="44"/>
    <w:p>
      <w:pPr>
        <w:spacing w:after="0"/>
        <w:ind w:left="0"/>
        <w:jc w:val="both"/>
      </w:pPr>
      <w:r>
        <w:rPr>
          <w:rFonts w:ascii="Times New Roman"/>
          <w:b w:val="false"/>
          <w:i w:val="false"/>
          <w:color w:val="000000"/>
          <w:sz w:val="28"/>
        </w:rPr>
        <w:t>
      4) төраға қатысады.</w:t>
      </w:r>
    </w:p>
    <w:bookmarkEnd w:id="44"/>
    <w:bookmarkStart w:name="z53" w:id="45"/>
    <w:p>
      <w:pPr>
        <w:spacing w:after="0"/>
        <w:ind w:left="0"/>
        <w:jc w:val="both"/>
      </w:pPr>
      <w:r>
        <w:rPr>
          <w:rFonts w:ascii="Times New Roman"/>
          <w:b w:val="false"/>
          <w:i w:val="false"/>
          <w:color w:val="000000"/>
          <w:sz w:val="28"/>
        </w:rPr>
        <w:t>
      8. Көрсетілетін қызметті алушы арқылы мемлекеттік қызмет көрсету кезінде көрсетілетін қызметті беруші мен көрсетілетін қызметті алушының жүгіну тәртібінің және рәсімдер (іс-қимылдар) реттілігінің сипаттамасы:</w:t>
      </w:r>
    </w:p>
    <w:bookmarkEnd w:id="45"/>
    <w:bookmarkStart w:name="z54" w:id="46"/>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46"/>
    <w:bookmarkStart w:name="z55" w:id="47"/>
    <w:p>
      <w:pPr>
        <w:spacing w:after="0"/>
        <w:ind w:left="0"/>
        <w:jc w:val="both"/>
      </w:pPr>
      <w:r>
        <w:rPr>
          <w:rFonts w:ascii="Times New Roman"/>
          <w:b w:val="false"/>
          <w:i w:val="false"/>
          <w:color w:val="000000"/>
          <w:sz w:val="28"/>
        </w:rPr>
        <w:t>
      1-1) көрсетілетін қызметті беруші кеңсесінің қызметкері 2 (екі) сағат ішінде құжаттар тізбесін тіркейді және төрағаға жолдайды;</w:t>
      </w:r>
    </w:p>
    <w:bookmarkEnd w:id="47"/>
    <w:bookmarkStart w:name="z56" w:id="48"/>
    <w:p>
      <w:pPr>
        <w:spacing w:after="0"/>
        <w:ind w:left="0"/>
        <w:jc w:val="both"/>
      </w:pPr>
      <w:r>
        <w:rPr>
          <w:rFonts w:ascii="Times New Roman"/>
          <w:b w:val="false"/>
          <w:i w:val="false"/>
          <w:color w:val="000000"/>
          <w:sz w:val="28"/>
        </w:rPr>
        <w:t xml:space="preserve">
      1-2) көрсетілетін қызметті берушінің төрағасы 2 (екі) сағат ішінде құжатты төраға орынбасарына жолдайды; </w:t>
      </w:r>
    </w:p>
    <w:bookmarkEnd w:id="48"/>
    <w:bookmarkStart w:name="z57" w:id="49"/>
    <w:p>
      <w:pPr>
        <w:spacing w:after="0"/>
        <w:ind w:left="0"/>
        <w:jc w:val="both"/>
      </w:pPr>
      <w:r>
        <w:rPr>
          <w:rFonts w:ascii="Times New Roman"/>
          <w:b w:val="false"/>
          <w:i w:val="false"/>
          <w:color w:val="000000"/>
          <w:sz w:val="28"/>
        </w:rPr>
        <w:t>
      1-3) көрсетілетін қызметті беруші төрағасының орынбасары 2 (екі) сағат ішінде құжатты басқарма басшысына жолдайды;</w:t>
      </w:r>
    </w:p>
    <w:bookmarkEnd w:id="49"/>
    <w:bookmarkStart w:name="z58" w:id="50"/>
    <w:p>
      <w:pPr>
        <w:spacing w:after="0"/>
        <w:ind w:left="0"/>
        <w:jc w:val="both"/>
      </w:pPr>
      <w:r>
        <w:rPr>
          <w:rFonts w:ascii="Times New Roman"/>
          <w:b w:val="false"/>
          <w:i w:val="false"/>
          <w:color w:val="000000"/>
          <w:sz w:val="28"/>
        </w:rPr>
        <w:t>
      1-4) басқарма басшысы 2 (екі) сағат ішінде басқарма қызметкерлерінің ішінен жауапты орындаушыны тағайындайды;</w:t>
      </w:r>
    </w:p>
    <w:bookmarkEnd w:id="50"/>
    <w:bookmarkStart w:name="z59" w:id="51"/>
    <w:p>
      <w:pPr>
        <w:spacing w:after="0"/>
        <w:ind w:left="0"/>
        <w:jc w:val="both"/>
      </w:pPr>
      <w:r>
        <w:rPr>
          <w:rFonts w:ascii="Times New Roman"/>
          <w:b w:val="false"/>
          <w:i w:val="false"/>
          <w:color w:val="000000"/>
          <w:sz w:val="28"/>
        </w:rPr>
        <w:t>
      1-5) басқарма қызметкері күнтізбелік 2 (екі) күн ішінде құжаттарды келісу үшін Қазақстан Республикасының аумағында агенттіктің қызметін жүзеге асыру мүмкіндігі туралы қорытындыны ұсынатын мемлекеттік органдарға жібереді;</w:t>
      </w:r>
    </w:p>
    <w:bookmarkEnd w:id="51"/>
    <w:bookmarkStart w:name="z60" w:id="52"/>
    <w:p>
      <w:pPr>
        <w:spacing w:after="0"/>
        <w:ind w:left="0"/>
        <w:jc w:val="both"/>
      </w:pPr>
      <w:r>
        <w:rPr>
          <w:rFonts w:ascii="Times New Roman"/>
          <w:b w:val="false"/>
          <w:i w:val="false"/>
          <w:color w:val="000000"/>
          <w:sz w:val="28"/>
        </w:rPr>
        <w:t xml:space="preserve">
      1-6) басқарманың қызметкері күнтізбелік 23 (жиырма үш) күн ішінде құжаттардың Қазақстан Республикасы Білім және ғылым министрінің 2014 жылғы 9 желтоқсандағы № 513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10372 болып тіркелген Бала асырап алу жөніндегі агенттіктерді аккредиттеу қағидаларына сәйкестігін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аккредиттеуден бас тарту туралы шешімді қалыптастырады және шешімді тексеру үшін басқарма басшысына жолдайды;</w:t>
      </w:r>
    </w:p>
    <w:bookmarkEnd w:id="52"/>
    <w:bookmarkStart w:name="z61" w:id="53"/>
    <w:p>
      <w:pPr>
        <w:spacing w:after="0"/>
        <w:ind w:left="0"/>
        <w:jc w:val="both"/>
      </w:pPr>
      <w:r>
        <w:rPr>
          <w:rFonts w:ascii="Times New Roman"/>
          <w:b w:val="false"/>
          <w:i w:val="false"/>
          <w:color w:val="000000"/>
          <w:sz w:val="28"/>
        </w:rPr>
        <w:t>
      1-7) басқарма басшысы 2 (екі) сағат ішінде шешімді тексереді және қол қою үшін төраға орынбасарына жолдайды;</w:t>
      </w:r>
    </w:p>
    <w:bookmarkEnd w:id="53"/>
    <w:bookmarkStart w:name="z62" w:id="54"/>
    <w:p>
      <w:pPr>
        <w:spacing w:after="0"/>
        <w:ind w:left="0"/>
        <w:jc w:val="both"/>
      </w:pPr>
      <w:r>
        <w:rPr>
          <w:rFonts w:ascii="Times New Roman"/>
          <w:b w:val="false"/>
          <w:i w:val="false"/>
          <w:color w:val="000000"/>
          <w:sz w:val="28"/>
        </w:rPr>
        <w:t>
      1-8) төраға орынбасары 2 (екі) сағат ішінде шешімді тексереді және қол қояды;</w:t>
      </w:r>
    </w:p>
    <w:bookmarkEnd w:id="54"/>
    <w:bookmarkStart w:name="z63" w:id="55"/>
    <w:p>
      <w:pPr>
        <w:spacing w:after="0"/>
        <w:ind w:left="0"/>
        <w:jc w:val="both"/>
      </w:pPr>
      <w:r>
        <w:rPr>
          <w:rFonts w:ascii="Times New Roman"/>
          <w:b w:val="false"/>
          <w:i w:val="false"/>
          <w:color w:val="000000"/>
          <w:sz w:val="28"/>
        </w:rPr>
        <w:t>
      1-9) төраға 2 (екі) сағат ішінде шешімді тексереді және қол қояды;</w:t>
      </w:r>
    </w:p>
    <w:bookmarkEnd w:id="55"/>
    <w:bookmarkStart w:name="z64" w:id="56"/>
    <w:p>
      <w:pPr>
        <w:spacing w:after="0"/>
        <w:ind w:left="0"/>
        <w:jc w:val="both"/>
      </w:pPr>
      <w:r>
        <w:rPr>
          <w:rFonts w:ascii="Times New Roman"/>
          <w:b w:val="false"/>
          <w:i w:val="false"/>
          <w:color w:val="000000"/>
          <w:sz w:val="28"/>
        </w:rPr>
        <w:t>
      1-10) көрсетілетін қызметті беруші кеңсесінің қызметкері 2 (екі) сағат ішінде шешімді тіркейді және көрсетілетін қызметті алушыға қайта жолдау үшін басқарма қызметкеріне жолдайды;</w:t>
      </w:r>
    </w:p>
    <w:bookmarkEnd w:id="56"/>
    <w:bookmarkStart w:name="z65" w:id="57"/>
    <w:p>
      <w:pPr>
        <w:spacing w:after="0"/>
        <w:ind w:left="0"/>
        <w:jc w:val="both"/>
      </w:pPr>
      <w:r>
        <w:rPr>
          <w:rFonts w:ascii="Times New Roman"/>
          <w:b w:val="false"/>
          <w:i w:val="false"/>
          <w:color w:val="000000"/>
          <w:sz w:val="28"/>
        </w:rPr>
        <w:t>
      1-11) басқарма қызметкері күнтізбелік 3 (үш) күн ішінде бала асырап алу жөніндегі агенттікті аккредиттеу не аккредиттеуден бас тарту туралы шешімді көрсетілетін қызметті алушыға жолдайды.</w:t>
      </w:r>
    </w:p>
    <w:bookmarkEnd w:id="57"/>
    <w:bookmarkStart w:name="z66" w:id="58"/>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58"/>
    <w:bookmarkStart w:name="z67" w:id="59"/>
    <w:p>
      <w:pPr>
        <w:spacing w:after="0"/>
        <w:ind w:left="0"/>
        <w:jc w:val="both"/>
      </w:pPr>
      <w:r>
        <w:rPr>
          <w:rFonts w:ascii="Times New Roman"/>
          <w:b w:val="false"/>
          <w:i w:val="false"/>
          <w:color w:val="000000"/>
          <w:sz w:val="28"/>
        </w:rPr>
        <w:t>
      көрсетілетін қызметті беруші арқылы:</w:t>
      </w:r>
    </w:p>
    <w:bookmarkEnd w:id="59"/>
    <w:bookmarkStart w:name="z68" w:id="60"/>
    <w:p>
      <w:pPr>
        <w:spacing w:after="0"/>
        <w:ind w:left="0"/>
        <w:jc w:val="both"/>
      </w:pPr>
      <w:r>
        <w:rPr>
          <w:rFonts w:ascii="Times New Roman"/>
          <w:b w:val="false"/>
          <w:i w:val="false"/>
          <w:color w:val="000000"/>
          <w:sz w:val="28"/>
        </w:rPr>
        <w:t>
      2-1) көрсетілетін қызметі беруші кеңсесінің қызметкері 2 (екі) сағат ішінде құжаттар тізбесін тіркейді және төрағаға жолдайды;</w:t>
      </w:r>
    </w:p>
    <w:bookmarkEnd w:id="60"/>
    <w:bookmarkStart w:name="z69" w:id="61"/>
    <w:p>
      <w:pPr>
        <w:spacing w:after="0"/>
        <w:ind w:left="0"/>
        <w:jc w:val="both"/>
      </w:pPr>
      <w:r>
        <w:rPr>
          <w:rFonts w:ascii="Times New Roman"/>
          <w:b w:val="false"/>
          <w:i w:val="false"/>
          <w:color w:val="000000"/>
          <w:sz w:val="28"/>
        </w:rPr>
        <w:t>
      2-2) көрсетілетін қызметті берушінің төрағасы 2 (екі) сағат ішінде құжатты төраға орынбасарына жолдайды;</w:t>
      </w:r>
    </w:p>
    <w:bookmarkEnd w:id="61"/>
    <w:bookmarkStart w:name="z70" w:id="62"/>
    <w:p>
      <w:pPr>
        <w:spacing w:after="0"/>
        <w:ind w:left="0"/>
        <w:jc w:val="both"/>
      </w:pPr>
      <w:r>
        <w:rPr>
          <w:rFonts w:ascii="Times New Roman"/>
          <w:b w:val="false"/>
          <w:i w:val="false"/>
          <w:color w:val="000000"/>
          <w:sz w:val="28"/>
        </w:rPr>
        <w:t>
      2-3) көрсетілетін қызметті беруші төрағасының орынбасары 2 (екі) сағат ішінде құжатты басқарма басшысына жолдайды;</w:t>
      </w:r>
    </w:p>
    <w:bookmarkEnd w:id="62"/>
    <w:bookmarkStart w:name="z71" w:id="63"/>
    <w:p>
      <w:pPr>
        <w:spacing w:after="0"/>
        <w:ind w:left="0"/>
        <w:jc w:val="both"/>
      </w:pPr>
      <w:r>
        <w:rPr>
          <w:rFonts w:ascii="Times New Roman"/>
          <w:b w:val="false"/>
          <w:i w:val="false"/>
          <w:color w:val="000000"/>
          <w:sz w:val="28"/>
        </w:rPr>
        <w:t>
      2-4) басқарма басшысы 2 (екі) сағат ішінде басқарма қызметкерлерінің ішінен жауапты орындаушыны тағайындайды;</w:t>
      </w:r>
    </w:p>
    <w:bookmarkEnd w:id="63"/>
    <w:bookmarkStart w:name="z72" w:id="64"/>
    <w:p>
      <w:pPr>
        <w:spacing w:after="0"/>
        <w:ind w:left="0"/>
        <w:jc w:val="both"/>
      </w:pPr>
      <w:r>
        <w:rPr>
          <w:rFonts w:ascii="Times New Roman"/>
          <w:b w:val="false"/>
          <w:i w:val="false"/>
          <w:color w:val="000000"/>
          <w:sz w:val="28"/>
        </w:rPr>
        <w:t>
      2-5) басқарма қызметкері 8 (сегіз) жұмыс күні ішінде көрсетілетін қызметті алушының өтінішінің бала асырап алу жөніндегі агенттікті аккредиттеу мерзімін ұзарту үшін талаптар мен негіздемелерге сәйкестігін қарайды және бала асырап алу жөніндегі агенттікті аккредиттеу мерзімін ұзарту туралы дәлелді шешімді қалыптастырады және басқарма басшысына шешімді тексеру үшін жолдайды;</w:t>
      </w:r>
    </w:p>
    <w:bookmarkEnd w:id="64"/>
    <w:bookmarkStart w:name="z73" w:id="65"/>
    <w:p>
      <w:pPr>
        <w:spacing w:after="0"/>
        <w:ind w:left="0"/>
        <w:jc w:val="both"/>
      </w:pPr>
      <w:r>
        <w:rPr>
          <w:rFonts w:ascii="Times New Roman"/>
          <w:b w:val="false"/>
          <w:i w:val="false"/>
          <w:color w:val="000000"/>
          <w:sz w:val="28"/>
        </w:rPr>
        <w:t>
      2-6) басқарма басшысы 2 (екі) сағат ішінде шешімді тексереді және қол қою үшін төраға орынбасарына жолдайды;</w:t>
      </w:r>
    </w:p>
    <w:bookmarkEnd w:id="65"/>
    <w:bookmarkStart w:name="z74" w:id="66"/>
    <w:p>
      <w:pPr>
        <w:spacing w:after="0"/>
        <w:ind w:left="0"/>
        <w:jc w:val="both"/>
      </w:pPr>
      <w:r>
        <w:rPr>
          <w:rFonts w:ascii="Times New Roman"/>
          <w:b w:val="false"/>
          <w:i w:val="false"/>
          <w:color w:val="000000"/>
          <w:sz w:val="28"/>
        </w:rPr>
        <w:t>
      2-7) төраға орынбасары 2 (екі) сағат ішінде шешімді тексереді және қол қояды;</w:t>
      </w:r>
    </w:p>
    <w:bookmarkEnd w:id="66"/>
    <w:bookmarkStart w:name="z75" w:id="67"/>
    <w:p>
      <w:pPr>
        <w:spacing w:after="0"/>
        <w:ind w:left="0"/>
        <w:jc w:val="both"/>
      </w:pPr>
      <w:r>
        <w:rPr>
          <w:rFonts w:ascii="Times New Roman"/>
          <w:b w:val="false"/>
          <w:i w:val="false"/>
          <w:color w:val="000000"/>
          <w:sz w:val="28"/>
        </w:rPr>
        <w:t>
      2-8) төраға 2 (екі) сағат ішінде шешімді тексереді және қол қояды;</w:t>
      </w:r>
    </w:p>
    <w:bookmarkEnd w:id="67"/>
    <w:bookmarkStart w:name="z76" w:id="68"/>
    <w:p>
      <w:pPr>
        <w:spacing w:after="0"/>
        <w:ind w:left="0"/>
        <w:jc w:val="both"/>
      </w:pPr>
      <w:r>
        <w:rPr>
          <w:rFonts w:ascii="Times New Roman"/>
          <w:b w:val="false"/>
          <w:i w:val="false"/>
          <w:color w:val="000000"/>
          <w:sz w:val="28"/>
        </w:rPr>
        <w:t xml:space="preserve">
      2-9) көрсетілетін қызметті беруші кеңсесінің қызметкері 2 (екі) сағат ішінде шешімді тіркейді және көрсетілетін қызметті алушыға қайта жолдау үшін басқарма қызметкеріне жолдайды; </w:t>
      </w:r>
    </w:p>
    <w:bookmarkEnd w:id="68"/>
    <w:bookmarkStart w:name="z77" w:id="69"/>
    <w:p>
      <w:pPr>
        <w:spacing w:after="0"/>
        <w:ind w:left="0"/>
        <w:jc w:val="both"/>
      </w:pPr>
      <w:r>
        <w:rPr>
          <w:rFonts w:ascii="Times New Roman"/>
          <w:b w:val="false"/>
          <w:i w:val="false"/>
          <w:color w:val="000000"/>
          <w:sz w:val="28"/>
        </w:rPr>
        <w:t>
      2-10) басқарма қызметкері 5 (бес) жұмыс күні ішінде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туралы дәлелді шешімді көрсетілетін қызметті алушыға жолдайды.</w:t>
      </w:r>
    </w:p>
    <w:bookmarkEnd w:id="69"/>
    <w:p>
      <w:pPr>
        <w:spacing w:after="0"/>
        <w:ind w:left="0"/>
        <w:jc w:val="both"/>
      </w:pPr>
      <w:r>
        <w:rPr>
          <w:rFonts w:ascii="Times New Roman"/>
          <w:b w:val="false"/>
          <w:i w:val="false"/>
          <w:color w:val="000000"/>
          <w:sz w:val="28"/>
        </w:rPr>
        <w:t>
      Порталда электрондық сұрау салуды жіберу көрсетілетін қызметті алушының "жеке кабинетінен" жүзеге асырылады. Сұрау салу таңдалған қызметке сәйкес мемлекеттік органға-адресатқа автоматты түрде жіберіледі.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кабинетінде" мемлекеттік көрсетілетін қызмет нәтижесін алу күні мен уақыты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Порталдың жұмыс кестесі -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xml:space="preserve">
      Орындалу мерзімі көрсетілген мемлекеттік қызмет көрсетудің бизнес-процесінің сызбасы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78" w:id="70"/>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70"/>
    <w:bookmarkStart w:name="z79" w:id="71"/>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рәсімдерінің (іс-қимылдарының) реттілігі:</w:t>
      </w:r>
    </w:p>
    <w:bookmarkEnd w:id="71"/>
    <w:p>
      <w:pPr>
        <w:spacing w:after="0"/>
        <w:ind w:left="0"/>
        <w:jc w:val="both"/>
      </w:pPr>
      <w:r>
        <w:rPr>
          <w:rFonts w:ascii="Times New Roman"/>
          <w:b w:val="false"/>
          <w:i w:val="false"/>
          <w:color w:val="000000"/>
          <w:sz w:val="28"/>
        </w:rPr>
        <w:t>
      порталда электрондық цифрлық қолтаңба (бұдан әрі – ЭЦҚ)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пайдаланушының мемлекеттік қызметті таңдауы, оның құрылымы мен форматтық талаптарын ескере отырып, сұрау салу нысанына қажетті құжаттарды электрондық түрде бекіте отырып, нысанды экранға шығару (деректерді енгізу);</w:t>
      </w:r>
    </w:p>
    <w:p>
      <w:pPr>
        <w:spacing w:after="0"/>
        <w:ind w:left="0"/>
        <w:jc w:val="both"/>
      </w:pPr>
      <w:r>
        <w:rPr>
          <w:rFonts w:ascii="Times New Roman"/>
          <w:b w:val="false"/>
          <w:i w:val="false"/>
          <w:color w:val="000000"/>
          <w:sz w:val="28"/>
        </w:rPr>
        <w:t>
      мемлекеттік қызмет көрсету сұрауының толтырылған нысанын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электрондық құжатты (көрсетілетін қызметті алушының сұрауын) тіркеу және порталда сұрауды өңдеу;</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өтінішін тексеруі;</w:t>
      </w:r>
    </w:p>
    <w:p>
      <w:pPr>
        <w:spacing w:after="0"/>
        <w:ind w:left="0"/>
        <w:jc w:val="both"/>
      </w:pPr>
      <w:r>
        <w:rPr>
          <w:rFonts w:ascii="Times New Roman"/>
          <w:b w:val="false"/>
          <w:i w:val="false"/>
          <w:color w:val="000000"/>
          <w:sz w:val="28"/>
        </w:rPr>
        <w:t>
      көрсетілетін қызметті алушының порталда қалыптастырылған рұқсат беру құжатын (Қазақстан Республикасында тіркелген және тіркелмеген дәрілік заттарды және медициналық бұйымдарды әкелуге/әкетуге келісу/қорытынды туралы хат) – мемлекеттік көрсетілетін қызмет нәтижесін алуы. Электрондық құжат қызмет берушінің басшысымен ЭЦҚ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агенттікті аккредиттеу немесе</w:t>
            </w:r>
            <w:r>
              <w:br/>
            </w:r>
            <w:r>
              <w:rPr>
                <w:rFonts w:ascii="Times New Roman"/>
                <w:b w:val="false"/>
                <w:i w:val="false"/>
                <w:color w:val="000000"/>
                <w:sz w:val="20"/>
              </w:rPr>
              <w:t>аккредиттеу мерзімін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81" w:id="72"/>
    <w:p>
      <w:pPr>
        <w:spacing w:after="0"/>
        <w:ind w:left="0"/>
        <w:jc w:val="left"/>
      </w:pPr>
      <w:r>
        <w:rPr>
          <w:rFonts w:ascii="Times New Roman"/>
          <w:b/>
          <w:i w:val="false"/>
          <w:color w:val="000000"/>
        </w:rPr>
        <w:t xml:space="preserve"> "Бала асырап алу жөніндегі агенттікті аккредиттеу немесе аккредиттеу мерзімін ұзарту" мемлекеттік қызметтін көрсетудің бизнес-процесінің сызбасы</w:t>
      </w:r>
    </w:p>
    <w:bookmarkEnd w:id="72"/>
    <w:bookmarkStart w:name="z82" w:id="73"/>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278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78700" cy="1057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1057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