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64a8" w14:textId="6006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 шаруашылығы жүйелері мен құрылыстары қауіпсіздігінің критерийлерін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30 наурыздағы № 19-4/289 бұйрығы. Қазақстан Республикасының Әділет министрлігінде 2015 жылы 9 шілдеде № 11597 тіркелді. Күші жойылды - Қазақстан Республикасы Экология, геология және табиғи ресурстар министрінің 2021 жылғы 2 маусымдағы № 172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Экология, геология және табиғи ресурстар министрінің 02.06.2021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 шаруашылығы жүйелері мен құрылыстары қауіпсіздігінің </w:t>
      </w:r>
      <w:r>
        <w:rPr>
          <w:rFonts w:ascii="Times New Roman"/>
          <w:b w:val="false"/>
          <w:i w:val="false"/>
          <w:color w:val="000000"/>
          <w:sz w:val="28"/>
        </w:rPr>
        <w:t>критерийлері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Су ресурстары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Қ. Қасымов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"07"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19-4/289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шаруашылығы жүйелері мен құрылыстары қауіпсіздігінің</w:t>
      </w:r>
      <w:r>
        <w:br/>
      </w:r>
      <w:r>
        <w:rPr>
          <w:rFonts w:ascii="Times New Roman"/>
          <w:b/>
          <w:i w:val="false"/>
          <w:color w:val="000000"/>
        </w:rPr>
        <w:t>критерийлері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су шаруашылығы жүйелері мен құрылыстары қауіпсіздігінің критерийлері (бұдан әрі – Критерийлер) мониторинг процесінде Қазақстан Республикасындағы су шаруашылығы жүйелері мен құрылыстарының су тежейтін гидротехникалық құрылыстарының (бұдан әрі – ГТҚ) жай-күйінің негізгі қадағаланатын және бақыланатын техникалық көрсеткіштерін белгілейді.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Критерийлер мониторингін ГТҚ-ның меншік иелері құрылыстардың техникалық көрсеткіштерін сырттай (көзбен шолу және аспаптық) байқау нәтижелері негізінде жүзеге асырады.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Критерийлердің сандық және сапалық мәні "Гидротехникалық құрылыстар. Жобалаудың негізгі ережелері" 3.04-01-2008 Қазақстан Республикасының құрылыс нормалары мен қағидаларына сәйкес олардың сипаттамалары, пайдалану шарттары ескеріле отырып, құрылыс жобасы құрамында әзірленеді.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Критерийлерде мынадай анықтамалар қолданылады: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 тежейтін гидротехникалық құрылыс – тежеуді жасауға, су деңгейін көтеруге немесе су қоймасын құруға арналған құрылыс;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бақыланатын көрсеткіштер – техникалық құралдар көмегімен өлшенген немесе құрылысты өлшеу негізінде есептелген ГТҚ жай-күйінің сандық және сапалық сипаттамасы;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диагностикалық көрсеткіштер – ГТҚ жай-күйін диагностикалау мен бағалау үшін маңызды, "құрылыс – табан – су қоймасы" ГТҚ қауіпсіздігін толығымен немесе оның жеке элементтерін бағалауға мүмкіндік беретін бақыланатын көрсеткіштер;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– ГТҚ техникалық жай-күйін мониторингілеу процесінде өлшенген, бақыланатын көрсеткіштердің мәні;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 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диагностикалық көрсеткіштер мәндерінің деңгейін сақтандыратын критериалдық диагностикалық көрсеткіштердің деңгейі, оған жеткенде ГТҚ тұрақтылығы, механикалық және сүзілу төзімділігі мен оның табаны, сондай-ақ су қашыртқы және су өткізгіштік құрылыстарының суды жіберу мүмкіндігі қалыпты пайдалану шарттарына әлі де сәйкес келеді;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 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критериалдық диагностикалық көрсеткіштер деңгейі, диагностикалық көрсеткіштер мәндерінің екінші (шекті) деңгейі, одан асып кеткенде жобалық режимде ГТҚ пайдалануға рұқсат етілмейді.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 шаруашылығы жүйелері мен құрылыстарының су тежейтін гидротехникалық құрылыстарының негізгі бақыланатын және диагностикалық көрсеткіштерінің тізбесі осы Критерийлердің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Критерийлер: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ГТҚ-ны пайдалануға беру алдында;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пайдаланудың бастапқы екі жылынан кейін;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пайдаланудың әрбір бес жылынан кейін кемінде бір рет;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ГТҚ қайта жаңартылғаннан, күрделі жөндеуден, қалпына келтірілгеннен және пайдалану шарттарын өзгерткеннен кейін;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пайдаланудан шығарылғаннан кейін және консервациялау кезінде;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ГТҚ қауіпсіздігі саласындағы нормативтік құқықтық актілер, қағидалар және нормалар өзгертілген кезде;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авариялық жағдайлардан кейін түзетілуге жатады.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ГТҚ жай-күйін бағалау К диагностикалық көрсеткішінің өлшенген мәнін оның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критериалдық мәнімен салыстыру негізінде жүргізіледі. К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-де кезінде ГТҚ жай-күйі қалыпты,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&lt; К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әлеуетті қауіпті, К &gt;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 авария алдында деп есептеледі.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 жүйелері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құрылыстары 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шаруашылығы жүйелері құрылыстарының су тежейтін</w:t>
      </w:r>
      <w:r>
        <w:br/>
      </w:r>
      <w:r>
        <w:rPr>
          <w:rFonts w:ascii="Times New Roman"/>
          <w:b/>
          <w:i w:val="false"/>
          <w:color w:val="000000"/>
        </w:rPr>
        <w:t>гидротехникалық құрылыстарының негізгі бақыланатын және диагностикалық көрсеткіштерінің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4"/>
        <w:gridCol w:w="1930"/>
        <w:gridCol w:w="3095"/>
        <w:gridCol w:w="1319"/>
        <w:gridCol w:w="1061"/>
        <w:gridCol w:w="1651"/>
      </w:tblGrid>
      <w:tr>
        <w:trPr>
          <w:trHeight w:val="30" w:hRule="atLeast"/>
        </w:trPr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Типіне қарай ГТҚ жай-күйінің негізгі бақыланатын көрсеткіштері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Бақыланатын көрсеткішті өлшеу тәсілі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Бақыланатын көрсеткішті өлшейтін техникалық құралдар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Өлшеудің болжамды кезеңділігі*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нәтижесі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өлшенген көрсеткішінің мәні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көрсеткішінің критериалдық мәні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Бетонды ГТҚ (гравитациялық, контрфорсты, арқалы бөгеттер)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пен оның табанының тік жылжуы (шөгуі), мм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Үстіңгі маркаларды нивелирлеу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Үстіңгі маркалар, жұмысшы және іргетасты реперлер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пен оның табандарының көлденеңінен жылжуы, мм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Тұстамалар бойынша триангуляция, шамды алыстан шамалайтын байқаулар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реперлер, визирлі маркалар, шамды алыстан шамалайтын байқау маркалары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мерзімде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Құрылыстардың және оның табанының кернеуі,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МПа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Деформацияларды, құрылыстардың және оның табанының кернеуін қашықтықтан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Сызықтық деформацияны өлшейтін түрлендіргіштер, ішекті типті күштер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рет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МПа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МПа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Бетонды құрылыстың ұлтанындағы түйіскен кернеу,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МПа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Бақыланатын алаңға келетін күшті қашықтықтан өлшеу,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 типті күштерді өлшейтін түрлендіргіштер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мерзімде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МПа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МПа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секцияаралық жапсарларын ашу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Жапсарлардың ашылуын қашықтықтан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 типті сызықтық ауысулықты өлшейтін түрлендіргіштер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3 рет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секцияаралық жапсарлары бойынша секциялардың өзара жылжуы, мм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 секцияларының өзара жылжуын тікелей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жаңғыртылған щелемер, штангенщелемер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мерзімде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пен құрылыстың түйісі бойынша жарықтың үйкелу шамасы, мм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пен құрылыстың түйісі бойынша жапсардың ашылуын қашықтық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Сызықтық деформацияны, ішекті типті сызықтық ауысулықты өлшейтін түрлендіргіштер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Құрылыстағы жарықтар мен блокаралық жапсарларды ашу, мм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Жарықтардың, блокаралық жапсарлардың ашылуын қашықтықтан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Сызықтық деформацияны, ішекті типті сызықтық ауысулықты өлшейтін түрлендіргіштер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бетонының және оның табанының температурасы,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температурасын қашықтықтан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 типті температураны өлшейтін түрлендіргіштер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Дренажды құрылғыларға түсетін немесе жоғарғы бетіне шығатын сүзілу шығыстары, л/с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Шығыстарды қашықтықтан өлшеу, немесе өлшейтін суағарда су деңгейін тікелей өлшеу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деңгейін өлшейтін түрлендіргіштер, өлшегіш рейка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Құрылыстардың табанындағы және жағалау қабысуларындағы пьезометриялық қысым, 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Құрылыстардың табанында пьезометриялық деңгейлерді тура немесе қашықтықтан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 типті қысымды өлшейтін түрлендіргіштер, үлгілік манометрлер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Құрылыстардың табанындағы пьезометриялық градиенттер, мөлшерсіз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табанында өлшенген қысымдар бойынша есептеледі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3 - рет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Мөлшерсіз көлем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Мөлшерсіз көлем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Құрылыстардың және оның табанының сейсмикалық толқуының параметрлері (жиілігі, гц; өзінің толқуларының кезеңі, с)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Толқулар жеделдеуін, амплитудасын автоматтық күту режимінде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Сейсмометрикалық аппаратура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Гц,с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Гц,с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бьефте арнаның шайылу сипаттамасы (тереңдігі, м; шайылу шұңқырының алаңы,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Сүңгуірлер немесе эхолоттардың көмегімен шаю шұңқырларын тура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Эхолоттар, өлшейтін ленталар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Құбылмалы деңгейдің белдеуінде бетонның бұзылуы, мм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Бетонның бұзылу тереңдігін тура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типті индикатор базасындағы деформометр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Бетонның ірі толықтырушыларының реакциялық қасиеттері салдарынан бетонның бұзылуы, мм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Бетонның бұзылу тереңдігін тура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аспаппен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мерзімде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Топырақты материалдардан жасалған құрылыстар (бөгеттер, дамбалар және т.б.)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қыры мен оның табанының тік жылжуы (шөгуі), мм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Үстіңгі маркаларды, тереңдіктегі маркаларды ниверлеу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Үстіңгі, тереңдіктегі маркалар, жұмысшылар және іргетасты реперлер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қырларының көлденеңінен ығысуы, мм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Тұстамалар бойынша триангуляция, шамды алыстан шамалайтын бақылаулар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және іргетасты реперлер, визирлі маркалар, шамды алыстан өлшеуге арналған маркалар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мерзімде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сутірек элементтеріндегі және оның табанындағы булы қысым, МПа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сутірек элементтерінде булы қысымды қашықтықтан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 типті қысымды өлшейтін түрлендіргіштер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3 рет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Дренажды құрылғыларға түсетін немесе жоғары бетіне шығатын сүзілу шығыстар, л/с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Шығыстарды қашықтықтан өлшеу немесе өлшейтін суағарда су деңгейін тікелей өлшеу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деңгейін өлшейтін түрлендіргіштер, ультрадыбысты шығысты өлшеуіштер, өлшегіш рейка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мерзімде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Құрылыстардың денесіндегі, жағалау қабысуларындағы сүзігілену ағынының депрессиялық бетінің белгісі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Пьезометриялық деңгейді қашықтықтан өлшеу немесе пьезометриялық деңгейінің белгілерін тура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 типті қысымды өлшейтін түрлендіргіштер, қысымды және қысымсыз пьезометрлер, үлгілік манометрлер, жартылдағыштар, деңгей өлшеуіштер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сутірек элементтеріндегі, табанындағы қысым градиенттері, өлшеусіз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және оның табанында өлшенген пьезометрикалық қысымдар бойынша есептеледі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3 - рет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Өлшеусіз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Өлшеусіз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Құрылыстың және оның табанының температурасы,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және оның табанының температурасын қашықтықтан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 типті температураны өлшейтін түрлендіргіштер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мерзімде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Құрылыстардың және оның табанының сейсмикалық толқуының параметрлері (жиілігі; гц; өзінің толқуларының кезеңі, с)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Толқулар жеделдеуін, амплитудасын автоматтық күту режимінде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Сейсмометрикалық аппаратура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Гц,с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Гц,с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сыртында төменгі бьефте грифондардың болуы, л/с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Сүзгілену шығыстарын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Суағардың бетінен судың деңгейін өлшеуге арналған рейкамен өлшеулі су ағызу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3 рет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Ашық-жасыл шөпті жамылғымен төменгі беткейде аймақтардың болуы,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 алаңдарын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мерзімде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Бөгеттің қырқасында және жотасында отыру шұңқырлардың пайда болуы, см,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Шұңқырдың диаметрін, алаңын және тереңдігін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Бөгеттің қырқасында тік және көлденең жарықтардың пайда болуы, м, мм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Жарықтардың ашылуын және ұзындыған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м, мм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Үстіңгі және төменгі бьефтерде топырақтың қабысуы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Сырғыма және әлеуетті орнықсыз массивтерде тігінен ығысуы, мм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Үстіңгі және терең маркаларын нивелирлеу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Үстіңгі және терең маркалар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4 рет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Сырғыма және әлеуетті орнықсыз массивтердегі көлденең ығысу, мм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Триангуляция, шамды алыстан шамалайтын байқаулар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Реперлер, маркалар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мерзімде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Сырғыма және әлеуетті орнықсыз массивтердегі жер асты сулардың деңгейі, 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Пьезометрикалық деңгейлерді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Пьезометрлер, деңгей өлшеуіштер, жартылдағыштар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рет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Сырғыма және отыру жарықтарының пайда болуы, м, см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Ұзындығын, енін, тереңдігін суреттеу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3 рет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м, 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м, см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ылғалдану аймақтарының болуы,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шыққан алаңдарды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мерзімде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бьефте жер асты суларының жинақталған шығуларының болуы, л/с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Сүзгілену шығыстарын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Өлшейтін суағар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рет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суффозиондық шығуының болуы, г/л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Жүзінді санын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Өлшейтін ыдыс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3 рет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 және суффозиондық шұңқырлардың болуы, 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Суреттеу, шұңқырлардың санын және көлемін өлшеу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мерзімде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Криогенді деформацияның болуы, 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сипаты, мөлшері, таралу алаңы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*Пайдалану тәжірибесін негізге алып, әрбір құрылыс үшін өлшеу кезеңділігі ГТҚ сыныптылығына, жай-күйіне, пайдалану кезеңіне және де басқа да факторларға байланысты тағайындалады.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