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68783b" w14:textId="d6878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Энергетика министрлігінің көмірсутектер мен газ және газбен жабдықтау салаларындағы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м.а. 2015 жылғы 29 мамырдағы № 380 бұйрығы. Қазақстан Республикасының Әділет министрлігінде 2015 жылы 9 шілдеде № 11604 болып тіркелді. Күші жойылды - Қазақстан Республикасы Энергетика министрінің 2020 жылғы 10 сәуірдегі № 139 бұйрығымен</w:t>
      </w:r>
    </w:p>
    <w:p>
      <w:pPr>
        <w:spacing w:after="0"/>
        <w:ind w:left="0"/>
        <w:jc w:val="both"/>
      </w:pPr>
      <w:r>
        <w:rPr>
          <w:rFonts w:ascii="Times New Roman"/>
          <w:b w:val="false"/>
          <w:i w:val="false"/>
          <w:color w:val="ff0000"/>
          <w:sz w:val="28"/>
        </w:rPr>
        <w:t xml:space="preserve">
      Ескерту. Күші жойылды – ҚР Энергетика министрінің 10.04.2020 </w:t>
      </w:r>
      <w:r>
        <w:rPr>
          <w:rFonts w:ascii="Times New Roman"/>
          <w:b w:val="false"/>
          <w:i w:val="false"/>
          <w:color w:val="ff0000"/>
          <w:sz w:val="28"/>
        </w:rPr>
        <w:t>№ 139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ff0000"/>
          <w:sz w:val="28"/>
        </w:rPr>
        <w:t xml:space="preserve">
      Ескерту. Бұйрықтың тақырыбы жаңа редакцияда – ҚР Энергетика министрінің 01.02.2019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берілген:</w:t>
      </w:r>
    </w:p>
    <w:bookmarkEnd w:id="1"/>
    <w:p>
      <w:pPr>
        <w:spacing w:after="0"/>
        <w:ind w:left="0"/>
        <w:jc w:val="both"/>
      </w:pPr>
      <w:r>
        <w:rPr>
          <w:rFonts w:ascii="Times New Roman"/>
          <w:b w:val="false"/>
          <w:i w:val="false"/>
          <w:color w:val="000000"/>
          <w:sz w:val="28"/>
        </w:rPr>
        <w:t xml:space="preserve">
      1) "Шикі газды алау етіп жағуға рұқсат беру" мемлекеттік көрсетілетін қызмет регламенті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"Теңіздегі объектілерді құруға және орналастыруға рұқсат беру" мемлекеттік көрсетілетін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алып тасталды – ҚР Энергетика министрінің 01.02.2019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4) алып тасталды – ҚР Энергетика министрінің 28.06.2017 </w:t>
      </w:r>
      <w:r>
        <w:rPr>
          <w:rFonts w:ascii="Times New Roman"/>
          <w:b w:val="false"/>
          <w:i w:val="false"/>
          <w:color w:val="000000"/>
          <w:sz w:val="28"/>
        </w:rPr>
        <w:t>№ 221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5) алып тасталды – ҚР Энергетика министрінің 01.02.2019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арналған лицензия" мемлекеттік көрсетілетін қызмет регламенті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"Газ желісі ұйымдарын аккредиттеу" мемлекеттік көрсетілетін қызмет регламенті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Энергетика министрінің 28.06.2017 </w:t>
      </w:r>
      <w:r>
        <w:rPr>
          <w:rFonts w:ascii="Times New Roman"/>
          <w:b w:val="false"/>
          <w:i w:val="false"/>
          <w:color w:val="000000"/>
          <w:sz w:val="28"/>
        </w:rPr>
        <w:t>№ 221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01.02.2019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Мыналардың күші жойылды деп танылсын:</w:t>
      </w:r>
    </w:p>
    <w:bookmarkEnd w:id="2"/>
    <w:p>
      <w:pPr>
        <w:spacing w:after="0"/>
        <w:ind w:left="0"/>
        <w:jc w:val="both"/>
      </w:pPr>
      <w:r>
        <w:rPr>
          <w:rFonts w:ascii="Times New Roman"/>
          <w:b w:val="false"/>
          <w:i w:val="false"/>
          <w:color w:val="000000"/>
          <w:sz w:val="28"/>
        </w:rPr>
        <w:t xml:space="preserve">
      1) "Мемлекеттік көрсетілетін қызметтер регламенттерін бекіту туралы" Қазақстан Республикасы Мұнай және газ министрінің 2014 жылғы 10 ақпандағы № 23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9210 болып тіркелген, "Егемен Қазақстан" газетінде 2014 жылғы 31 шілдедегі № 147 (28371) жарияланған);</w:t>
      </w:r>
    </w:p>
    <w:p>
      <w:pPr>
        <w:spacing w:after="0"/>
        <w:ind w:left="0"/>
        <w:jc w:val="both"/>
      </w:pPr>
      <w:r>
        <w:rPr>
          <w:rFonts w:ascii="Times New Roman"/>
          <w:b w:val="false"/>
          <w:i w:val="false"/>
          <w:color w:val="000000"/>
          <w:sz w:val="28"/>
        </w:rPr>
        <w:t xml:space="preserve">
      2) "Мемлекеттік көрсетілетін қызметтер регламенттерін бекіту туралы" Қазақстан Республикасы Мұнай және газ министрінің 2014 жылғы 10 ақпандағы № 23 бұйрығына өзгерістер мен толықтырулар енгізу туралы" Қазақстан Республикасы Мұнай және газ министрінің 2014 жылғы 30 маусымдағы № 119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9642 болып тіркелген, "Егемен Қазақстан" газетінде 2015 жылғы 5 ақпандағы № 23 (28501) жарияланған).</w:t>
      </w:r>
    </w:p>
    <w:bookmarkStart w:name="z4" w:id="3"/>
    <w:p>
      <w:pPr>
        <w:spacing w:after="0"/>
        <w:ind w:left="0"/>
        <w:jc w:val="both"/>
      </w:pPr>
      <w:r>
        <w:rPr>
          <w:rFonts w:ascii="Times New Roman"/>
          <w:b w:val="false"/>
          <w:i w:val="false"/>
          <w:color w:val="000000"/>
          <w:sz w:val="28"/>
        </w:rPr>
        <w:t>
      3. Қазақстан Республикасы Энергетика министрлігінің Мұнай-газ кешеніндегі экологиялық реттеу, бақылау және мемлекеттік инспекция комитеті заңнамада белгіленген тәртіппен:</w:t>
      </w:r>
    </w:p>
    <w:bookmarkEnd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p>
      <w:pPr>
        <w:spacing w:after="0"/>
        <w:ind w:left="0"/>
        <w:jc w:val="both"/>
      </w:pPr>
      <w:r>
        <w:rPr>
          <w:rFonts w:ascii="Times New Roman"/>
          <w:b w:val="false"/>
          <w:i w:val="false"/>
          <w:color w:val="000000"/>
          <w:sz w:val="28"/>
        </w:rPr>
        <w:t>
      2) осы бұйрықтың Қазақстан Республикасы Әділет министрлігінде мемлекеттік тіркелгенінен кейін күнтізбелік он күн ішінде оның көшірмелерін мерзімді баспасөз басылымдарында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3) осы бұйрықтың көшірмелерін Қазақстан Республикасы Энергетика министрлігінің ресми интернет-ресурсында және мемлекеттік органдардың интранет-порталында орналастырылуын;</w:t>
      </w:r>
    </w:p>
    <w:p>
      <w:pPr>
        <w:spacing w:after="0"/>
        <w:ind w:left="0"/>
        <w:jc w:val="both"/>
      </w:pPr>
      <w:r>
        <w:rPr>
          <w:rFonts w:ascii="Times New Roman"/>
          <w:b w:val="false"/>
          <w:i w:val="false"/>
          <w:color w:val="000000"/>
          <w:sz w:val="28"/>
        </w:rPr>
        <w:t>
      4) осы бұйрықты Қазақстан Республикасы Әділет министрлігінде мемлекеттік тіркегеннен кейін он жұмыс күні ішінде осы тармақтың 2) және 3) тармақшаларымен көзделген іс-шаралардың орындалуы туралы мәліметтерді Қазақстан Республикасы Энергетика министрлігінің Заң қызметі департаментіне ұсынуды қамтамасыз етсін.</w:t>
      </w:r>
    </w:p>
    <w:bookmarkStart w:name="z5" w:id="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энергетика вице-министріне жүктелсін.</w:t>
      </w:r>
    </w:p>
    <w:bookmarkEnd w:id="4"/>
    <w:bookmarkStart w:name="z6" w:id="5"/>
    <w:p>
      <w:pPr>
        <w:spacing w:after="0"/>
        <w:ind w:left="0"/>
        <w:jc w:val="both"/>
      </w:pPr>
      <w:r>
        <w:rPr>
          <w:rFonts w:ascii="Times New Roman"/>
          <w:b w:val="false"/>
          <w:i w:val="false"/>
          <w:color w:val="000000"/>
          <w:sz w:val="28"/>
        </w:rPr>
        <w:t>
      4. Осы бұйрық оның алғаш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Энергетика министрінің м.а.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Ахсамбиев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1-қосымша</w:t>
            </w:r>
          </w:p>
        </w:tc>
      </w:tr>
    </w:tbl>
    <w:bookmarkStart w:name="z8" w:id="6"/>
    <w:p>
      <w:pPr>
        <w:spacing w:after="0"/>
        <w:ind w:left="0"/>
        <w:jc w:val="left"/>
      </w:pPr>
      <w:r>
        <w:rPr>
          <w:rFonts w:ascii="Times New Roman"/>
          <w:b/>
          <w:i w:val="false"/>
          <w:color w:val="000000"/>
        </w:rPr>
        <w:t xml:space="preserve"> "Шикі газды алау етіп жағуға рұқсат беру" мемлекеттік көрсетілетін қызмет регламенті</w:t>
      </w:r>
    </w:p>
    <w:bookmarkEnd w:id="6"/>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01.02.2019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85" w:id="7"/>
    <w:p>
      <w:pPr>
        <w:spacing w:after="0"/>
        <w:ind w:left="0"/>
        <w:jc w:val="left"/>
      </w:pPr>
      <w:r>
        <w:rPr>
          <w:rFonts w:ascii="Times New Roman"/>
          <w:b/>
          <w:i w:val="false"/>
          <w:color w:val="000000"/>
        </w:rPr>
        <w:t xml:space="preserve"> 1-тарау. Жалпы ережелер</w:t>
      </w:r>
    </w:p>
    <w:bookmarkEnd w:id="7"/>
    <w:bookmarkStart w:name="z883" w:id="8"/>
    <w:p>
      <w:pPr>
        <w:spacing w:after="0"/>
        <w:ind w:left="0"/>
        <w:jc w:val="both"/>
      </w:pPr>
      <w:r>
        <w:rPr>
          <w:rFonts w:ascii="Times New Roman"/>
          <w:b w:val="false"/>
          <w:i w:val="false"/>
          <w:color w:val="000000"/>
          <w:sz w:val="28"/>
        </w:rPr>
        <w:t>
      1. "Шикі газды алау етіп жағуға рұқсат беру" мемлекеттік қызметін (бұдан әрі – мемлекеттік көрсетілетін қызмет) Қазақстан Республикасы Энергетика министрлігі (бұдан әрі – көрсетілетін қызметті беруші) көрсетеді.</w:t>
      </w:r>
    </w:p>
    <w:bookmarkEnd w:id="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www.elіcense.kz "электрондық үкімет" веб-порталы (бұдан әрі – портал) арқылы жүзеге асырылады.</w:t>
      </w:r>
    </w:p>
    <w:bookmarkStart w:name="z884" w:id="9"/>
    <w:p>
      <w:pPr>
        <w:spacing w:after="0"/>
        <w:ind w:left="0"/>
        <w:jc w:val="both"/>
      </w:pPr>
      <w:r>
        <w:rPr>
          <w:rFonts w:ascii="Times New Roman"/>
          <w:b w:val="false"/>
          <w:i w:val="false"/>
          <w:color w:val="000000"/>
          <w:sz w:val="28"/>
        </w:rPr>
        <w:t>
      2. Мемлекеттік көрсетілетін қызмет нысаны: электрондық (толықтай автоматтандырылған).</w:t>
      </w:r>
    </w:p>
    <w:bookmarkEnd w:id="9"/>
    <w:bookmarkStart w:name="z886" w:id="10"/>
    <w:p>
      <w:pPr>
        <w:spacing w:after="0"/>
        <w:ind w:left="0"/>
        <w:jc w:val="both"/>
      </w:pPr>
      <w:r>
        <w:rPr>
          <w:rFonts w:ascii="Times New Roman"/>
          <w:b w:val="false"/>
          <w:i w:val="false"/>
          <w:color w:val="000000"/>
          <w:sz w:val="28"/>
        </w:rPr>
        <w:t>
      3. Мемлекеттік қызметті көрсету нәтижесі – шикі газды алау етіп жағуға рұқсат немесе мемлекеттік қызметті көрсетуден бас тарту туралы дәлелді жауап.</w:t>
      </w:r>
    </w:p>
    <w:bookmarkEnd w:id="1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887" w:id="11"/>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іс-қимылы тәртібінің сипаттамасы</w:t>
      </w:r>
    </w:p>
    <w:bookmarkEnd w:id="11"/>
    <w:bookmarkStart w:name="z888" w:id="12"/>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"Шикі газды алау етіп жағуға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(Нормативтік құқықтық актілерді мемлекеттік тіркеу тізілімінде № 11279 болып тіркелген), (бұдан әрі – Стандарт) сәйкес нысан бойынша көрсетілетін қызметті алушының өтініші (бұдан әрі – өтініш) мемлекеттік қызмет көрсету жөніндегі рәсімді (іс-қимылды) бастау үшін негіз болып табылады.</w:t>
      </w:r>
    </w:p>
    <w:bookmarkEnd w:id="12"/>
    <w:bookmarkStart w:name="z889" w:id="13"/>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оларды орындау ұзақтығы:</w:t>
      </w:r>
    </w:p>
    <w:bookmarkEnd w:id="13"/>
    <w:bookmarkStart w:name="z890" w:id="14"/>
    <w:p>
      <w:pPr>
        <w:spacing w:after="0"/>
        <w:ind w:left="0"/>
        <w:jc w:val="both"/>
      </w:pPr>
      <w:r>
        <w:rPr>
          <w:rFonts w:ascii="Times New Roman"/>
          <w:b w:val="false"/>
          <w:i w:val="false"/>
          <w:color w:val="000000"/>
          <w:sz w:val="28"/>
        </w:rPr>
        <w:t>
      1) портал арқылы көрсетілетін қызметті алушылардан келіп түскен көрсетілетін қызметті беруші жұмыскердің мемлекеттік көрсетілетін қызметті алуға өтініш түскен күні тіркеуі және оны көрсетілетін қызметті берушінің тиісті құрылымдық бөлімшесі (бұдан әрі - көрсетілетін қызметті беруші басшылығы) басшылығының қарауына беруі);</w:t>
      </w:r>
    </w:p>
    <w:bookmarkEnd w:id="14"/>
    <w:bookmarkStart w:name="z891" w:id="15"/>
    <w:p>
      <w:pPr>
        <w:spacing w:after="0"/>
        <w:ind w:left="0"/>
        <w:jc w:val="both"/>
      </w:pPr>
      <w:r>
        <w:rPr>
          <w:rFonts w:ascii="Times New Roman"/>
          <w:b w:val="false"/>
          <w:i w:val="false"/>
          <w:color w:val="000000"/>
          <w:sz w:val="28"/>
        </w:rPr>
        <w:t>
      2) алты сағат ішінде:</w:t>
      </w:r>
    </w:p>
    <w:bookmarkEnd w:id="15"/>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жұмыскерді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bookmarkStart w:name="z892" w:id="16"/>
    <w:p>
      <w:pPr>
        <w:spacing w:after="0"/>
        <w:ind w:left="0"/>
        <w:jc w:val="both"/>
      </w:pPr>
      <w:r>
        <w:rPr>
          <w:rFonts w:ascii="Times New Roman"/>
          <w:b w:val="false"/>
          <w:i w:val="false"/>
          <w:color w:val="000000"/>
          <w:sz w:val="28"/>
        </w:rPr>
        <w:t xml:space="preserve">
      3) орындаушы он екі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w:t>
      </w:r>
    </w:p>
    <w:bookmarkEnd w:id="16"/>
    <w:p>
      <w:pPr>
        <w:spacing w:after="0"/>
        <w:ind w:left="0"/>
        <w:jc w:val="both"/>
      </w:pPr>
      <w:r>
        <w:rPr>
          <w:rFonts w:ascii="Times New Roman"/>
          <w:b w:val="false"/>
          <w:i w:val="false"/>
          <w:color w:val="000000"/>
          <w:sz w:val="28"/>
        </w:rPr>
        <w:t xml:space="preserve">
      ұсынылған құжаттар толық болмағаны анықталған жағдайда: </w:t>
      </w:r>
    </w:p>
    <w:p>
      <w:pPr>
        <w:spacing w:after="0"/>
        <w:ind w:left="0"/>
        <w:jc w:val="both"/>
      </w:pPr>
      <w:r>
        <w:rPr>
          <w:rFonts w:ascii="Times New Roman"/>
          <w:b w:val="false"/>
          <w:i w:val="false"/>
          <w:color w:val="000000"/>
          <w:sz w:val="28"/>
        </w:rPr>
        <w:t>
      орындаушы осы тармақшаның бірінші абзацында көрсетілген мерзімнің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Осы тармақтағы 1) - 3) тармақшаларда көрсетілген рәсімдердің орындалу ұзақтығы портал арқылы жүгінген сәттен бастап екі жұмыс күнінен аспайды;</w:t>
      </w:r>
    </w:p>
    <w:bookmarkStart w:name="z893" w:id="17"/>
    <w:p>
      <w:pPr>
        <w:spacing w:after="0"/>
        <w:ind w:left="0"/>
        <w:jc w:val="both"/>
      </w:pPr>
      <w:r>
        <w:rPr>
          <w:rFonts w:ascii="Times New Roman"/>
          <w:b w:val="false"/>
          <w:i w:val="false"/>
          <w:color w:val="000000"/>
          <w:sz w:val="28"/>
        </w:rPr>
        <w:t>
      4) ұсынылған құжаттар толық ұсынылған жағдайда орындаушы келесі алты жұмыс күнінің ішінде:</w:t>
      </w:r>
    </w:p>
    <w:bookmarkEnd w:id="17"/>
    <w:p>
      <w:pPr>
        <w:spacing w:after="0"/>
        <w:ind w:left="0"/>
        <w:jc w:val="both"/>
      </w:pPr>
      <w:r>
        <w:rPr>
          <w:rFonts w:ascii="Times New Roman"/>
          <w:b w:val="false"/>
          <w:i w:val="false"/>
          <w:color w:val="000000"/>
          <w:sz w:val="28"/>
        </w:rPr>
        <w:t>
      ұсынылған мәліметтердің анықтығын тексереді және олардың Қазақстан Республикасының нормативті-құқықтық актілерімен бекітілген талаптарға сәйкестігіне тексереді;</w:t>
      </w:r>
    </w:p>
    <w:p>
      <w:pPr>
        <w:spacing w:after="0"/>
        <w:ind w:left="0"/>
        <w:jc w:val="both"/>
      </w:pPr>
      <w:r>
        <w:rPr>
          <w:rFonts w:ascii="Times New Roman"/>
          <w:b w:val="false"/>
          <w:i w:val="false"/>
          <w:color w:val="000000"/>
          <w:sz w:val="28"/>
        </w:rPr>
        <w:t>
      ұсынылған құжаттар дұрыс болмаған және олар Қазақстан Республикасының нормативтік құқықтық актілерінде белгіленген талаптарға сәйкес келмеген жағдайда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ұсынылған мәліметтердің анық және олар Қазақстан Республикасының нормативті-құқықтық актілерімен бекітілген талаптарға сәйкес болған жағдайда, рұқсат жобасы дайындалады;</w:t>
      </w:r>
    </w:p>
    <w:p>
      <w:pPr>
        <w:spacing w:after="0"/>
        <w:ind w:left="0"/>
        <w:jc w:val="both"/>
      </w:pPr>
      <w:r>
        <w:rPr>
          <w:rFonts w:ascii="Times New Roman"/>
          <w:b w:val="false"/>
          <w:i w:val="false"/>
          <w:color w:val="000000"/>
          <w:sz w:val="28"/>
        </w:rPr>
        <w:t>
      алты сағаттың ішіде:</w:t>
      </w:r>
    </w:p>
    <w:p>
      <w:pPr>
        <w:spacing w:after="0"/>
        <w:ind w:left="0"/>
        <w:jc w:val="both"/>
      </w:pPr>
      <w:r>
        <w:rPr>
          <w:rFonts w:ascii="Times New Roman"/>
          <w:b w:val="false"/>
          <w:i w:val="false"/>
          <w:color w:val="000000"/>
          <w:sz w:val="28"/>
        </w:rPr>
        <w:t>
      басқарма басшысы және көрсетілетін қызметті берушінің басшысының орынбасары рұқсат жобасын немесе мемлекеттік қызметті көрсетуге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рұқсатқа немесе мемлекеттік қызметті көрсетуге дәлелді бас тартуға қол қоюды.</w:t>
      </w:r>
    </w:p>
    <w:p>
      <w:pPr>
        <w:spacing w:after="0"/>
        <w:ind w:left="0"/>
        <w:jc w:val="both"/>
      </w:pPr>
      <w:r>
        <w:rPr>
          <w:rFonts w:ascii="Times New Roman"/>
          <w:b w:val="false"/>
          <w:i w:val="false"/>
          <w:color w:val="000000"/>
          <w:sz w:val="28"/>
        </w:rPr>
        <w:t>
      Осы тармақтағы 1) - 4) тармақшаларда көрсетілген рәсімдердің орындалу ұзақтығы портал арқылы жүгінген сәттен бастап сегіз жұмыс күнінен аспайды.</w:t>
      </w:r>
    </w:p>
    <w:bookmarkStart w:name="z894" w:id="1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көрсетілетін қызмет жөніндегі рәсімнің (іс-қимылдың) нәтижелері:</w:t>
      </w:r>
    </w:p>
    <w:bookmarkEnd w:id="18"/>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берушінің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дәлелді бас тарту;</w:t>
      </w:r>
    </w:p>
    <w:p>
      <w:pPr>
        <w:spacing w:after="0"/>
        <w:ind w:left="0"/>
        <w:jc w:val="both"/>
      </w:pPr>
      <w:r>
        <w:rPr>
          <w:rFonts w:ascii="Times New Roman"/>
          <w:b w:val="false"/>
          <w:i w:val="false"/>
          <w:color w:val="000000"/>
          <w:sz w:val="28"/>
        </w:rPr>
        <w:t>
      4) мемлекеттік көрсетілетін қызметтің нәтижесі.</w:t>
      </w:r>
    </w:p>
    <w:bookmarkStart w:name="z895" w:id="19"/>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19"/>
    <w:bookmarkStart w:name="z896" w:id="2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20"/>
    <w:p>
      <w:pPr>
        <w:spacing w:after="0"/>
        <w:ind w:left="0"/>
        <w:jc w:val="both"/>
      </w:pPr>
      <w:r>
        <w:rPr>
          <w:rFonts w:ascii="Times New Roman"/>
          <w:b w:val="false"/>
          <w:i w:val="false"/>
          <w:color w:val="000000"/>
          <w:sz w:val="28"/>
        </w:rPr>
        <w:t>
      1) көрсетілетін қызметті берушінің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w:t>
      </w:r>
    </w:p>
    <w:bookmarkStart w:name="z897" w:id="21"/>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21"/>
    <w:bookmarkStart w:name="z898" w:id="22"/>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жұмыскерінің оның келіп түскен күні тіркеуі және көрсетілетін қызметті берушінің басшылығына (бұдан әрі – көрсетілетін қызметті берушінің басшысы) қарауға беруі;</w:t>
      </w:r>
    </w:p>
    <w:bookmarkEnd w:id="22"/>
    <w:bookmarkStart w:name="z899" w:id="23"/>
    <w:p>
      <w:pPr>
        <w:spacing w:after="0"/>
        <w:ind w:left="0"/>
        <w:jc w:val="both"/>
      </w:pPr>
      <w:r>
        <w:rPr>
          <w:rFonts w:ascii="Times New Roman"/>
          <w:b w:val="false"/>
          <w:i w:val="false"/>
          <w:color w:val="000000"/>
          <w:sz w:val="28"/>
        </w:rPr>
        <w:t>
      2) алты сағат ішінде:</w:t>
      </w:r>
    </w:p>
    <w:bookmarkEnd w:id="23"/>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bookmarkStart w:name="z900" w:id="24"/>
    <w:p>
      <w:pPr>
        <w:spacing w:after="0"/>
        <w:ind w:left="0"/>
        <w:jc w:val="both"/>
      </w:pPr>
      <w:r>
        <w:rPr>
          <w:rFonts w:ascii="Times New Roman"/>
          <w:b w:val="false"/>
          <w:i w:val="false"/>
          <w:color w:val="000000"/>
          <w:sz w:val="28"/>
        </w:rPr>
        <w:t xml:space="preserve">
      3) орындаушы он екі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тексереді;</w:t>
      </w:r>
    </w:p>
    <w:bookmarkEnd w:id="24"/>
    <w:p>
      <w:pPr>
        <w:spacing w:after="0"/>
        <w:ind w:left="0"/>
        <w:jc w:val="both"/>
      </w:pPr>
      <w:r>
        <w:rPr>
          <w:rFonts w:ascii="Times New Roman"/>
          <w:b w:val="false"/>
          <w:i w:val="false"/>
          <w:color w:val="000000"/>
          <w:sz w:val="28"/>
        </w:rPr>
        <w:t xml:space="preserve">
      ұсынылған құжаттар толық болмаған жағдайда: </w:t>
      </w:r>
    </w:p>
    <w:p>
      <w:pPr>
        <w:spacing w:after="0"/>
        <w:ind w:left="0"/>
        <w:jc w:val="both"/>
      </w:pPr>
      <w:r>
        <w:rPr>
          <w:rFonts w:ascii="Times New Roman"/>
          <w:b w:val="false"/>
          <w:i w:val="false"/>
          <w:color w:val="000000"/>
          <w:sz w:val="28"/>
        </w:rPr>
        <w:t>
      орындаушы осы тармақшаның бірінші абзацында көрсетілген мерзімнің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Осы тармақтағы 1) - 3) тармақшаларда көрсетілген рәсімдердің орындалу ұзақтыңы портал арқылы жүгінген сәттен бастап екі жұмыс күнінен аспайды;</w:t>
      </w:r>
    </w:p>
    <w:bookmarkStart w:name="z901" w:id="25"/>
    <w:p>
      <w:pPr>
        <w:spacing w:after="0"/>
        <w:ind w:left="0"/>
        <w:jc w:val="both"/>
      </w:pPr>
      <w:r>
        <w:rPr>
          <w:rFonts w:ascii="Times New Roman"/>
          <w:b w:val="false"/>
          <w:i w:val="false"/>
          <w:color w:val="000000"/>
          <w:sz w:val="28"/>
        </w:rPr>
        <w:t>
      4) ұсынылған құжаттар толық ұсынылаған жағдайда орындаушы келесі алты жұмыс күнінің ішінде:</w:t>
      </w:r>
    </w:p>
    <w:bookmarkEnd w:id="25"/>
    <w:p>
      <w:pPr>
        <w:spacing w:after="0"/>
        <w:ind w:left="0"/>
        <w:jc w:val="both"/>
      </w:pPr>
      <w:r>
        <w:rPr>
          <w:rFonts w:ascii="Times New Roman"/>
          <w:b w:val="false"/>
          <w:i w:val="false"/>
          <w:color w:val="000000"/>
          <w:sz w:val="28"/>
        </w:rPr>
        <w:t>
      ұсынылған мәліметтердің анықтығын тексереді және олардың Қазақстан Республикасының нормативті-құқықтық актілерімен бекітілген талаптарға сәйкестігіне тексереді;</w:t>
      </w:r>
    </w:p>
    <w:p>
      <w:pPr>
        <w:spacing w:after="0"/>
        <w:ind w:left="0"/>
        <w:jc w:val="both"/>
      </w:pPr>
      <w:r>
        <w:rPr>
          <w:rFonts w:ascii="Times New Roman"/>
          <w:b w:val="false"/>
          <w:i w:val="false"/>
          <w:color w:val="000000"/>
          <w:sz w:val="28"/>
        </w:rPr>
        <w:t>
      ұсынылған құжаттар дұрыс болмаған және олар Қазақстан Республикасының нормативтік құқықтық актілерінде белгіленген талаптарға сәйкес келмеген жағдайда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ұсынылған мәліметтердің анық және олар Қазақстан Республикасының нормативті-құқықтық актілерімен бекітілген талаптарға сәйкес болған жағдайда, рұқсат жобасы дайындалады;</w:t>
      </w:r>
    </w:p>
    <w:p>
      <w:pPr>
        <w:spacing w:after="0"/>
        <w:ind w:left="0"/>
        <w:jc w:val="both"/>
      </w:pPr>
      <w:r>
        <w:rPr>
          <w:rFonts w:ascii="Times New Roman"/>
          <w:b w:val="false"/>
          <w:i w:val="false"/>
          <w:color w:val="000000"/>
          <w:sz w:val="28"/>
        </w:rPr>
        <w:t>
      алты сағаттың ішіде: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рұқсат жобасын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басшысы рұқсатқа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Осы тармақтағы 1) - 4) тармақшаларда көрсетілген рәсімдердің орындалу ұзақтығы портал арқылы жүгінген сәттен бастап сегіз жұмыс күнінен аспайды.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көрсетілетін қызметтің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көрсетілетін қызметтің бизнес-процестерінің анықтамалығы порталда, көрсетілетін қызметті берушінің интернет - ресурсында орналастырылады.</w:t>
      </w:r>
    </w:p>
    <w:bookmarkStart w:name="z902" w:id="26"/>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тәртібінің сипаттамасы</w:t>
      </w:r>
    </w:p>
    <w:bookmarkEnd w:id="26"/>
    <w:bookmarkStart w:name="z903" w:id="27"/>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27"/>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904" w:id="28"/>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28"/>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905" w:id="29"/>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 арқылы тіркелуді жүзеге асырады, ол көрсетілетін қызметті алушы компьютерінің интернет-браузерінде сақталады (портал арқылы тіркелмеген көрсетілетін қызметті алушылар үшін жүзеге асырылады);</w:t>
      </w:r>
    </w:p>
    <w:bookmarkEnd w:id="29"/>
    <w:bookmarkStart w:name="z906" w:id="30"/>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bookmarkEnd w:id="30"/>
    <w:p>
      <w:pPr>
        <w:spacing w:after="0"/>
        <w:ind w:left="0"/>
        <w:jc w:val="both"/>
      </w:pPr>
      <w:r>
        <w:rPr>
          <w:rFonts w:ascii="Times New Roman"/>
          <w:b w:val="false"/>
          <w:i w:val="false"/>
          <w:color w:val="000000"/>
          <w:sz w:val="28"/>
        </w:rPr>
        <w:t>
      3) 1- үдеріс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паролі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өтініш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 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 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мемлекеттік қызметті көрсетуге өтініштің толтырылған нысанын (енгізілген деректерді) көрсетілетін қызметті алушының ЭЦҚ арқылы растауы (қол қою);</w:t>
      </w:r>
    </w:p>
    <w:p>
      <w:pPr>
        <w:spacing w:after="0"/>
        <w:ind w:left="0"/>
        <w:jc w:val="both"/>
      </w:pPr>
      <w:r>
        <w:rPr>
          <w:rFonts w:ascii="Times New Roman"/>
          <w:b w:val="false"/>
          <w:i w:val="false"/>
          <w:color w:val="000000"/>
          <w:sz w:val="28"/>
        </w:rPr>
        <w:t>
      10) 7- үдеріс – электрондық рұқсатты (көрсетілетін қызметті алушының өтініші) тіркеу порталында және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 үдеріс – порталда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xml:space="preserve">
      13) үдеріс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 қолдану арқылы қалыптастырылады. </w:t>
      </w:r>
    </w:p>
    <w:bookmarkStart w:name="z907" w:id="31"/>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жауаптардың шығыс нысандары келтірілген, оған сәйкес мемлекеттік қызметті көрсету нәтижесі ұсынылады.</w:t>
      </w:r>
    </w:p>
    <w:bookmarkEnd w:id="31"/>
    <w:bookmarkStart w:name="z908" w:id="32"/>
    <w:p>
      <w:pPr>
        <w:spacing w:after="0"/>
        <w:ind w:left="0"/>
        <w:jc w:val="both"/>
      </w:pPr>
      <w:r>
        <w:rPr>
          <w:rFonts w:ascii="Times New Roman"/>
          <w:b w:val="false"/>
          <w:i w:val="false"/>
          <w:color w:val="000000"/>
          <w:sz w:val="28"/>
        </w:rPr>
        <w:t>
      12. Сұрау өңделгеннен кейін көрсетілетін қызметті алушыға сұрауды өңдеу нәтижелерін қарау мүмкіндігі мынадай үлгіде ұсынылады:</w:t>
      </w:r>
    </w:p>
    <w:bookmarkEnd w:id="32"/>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909" w:id="33"/>
    <w:p>
      <w:pPr>
        <w:spacing w:after="0"/>
        <w:ind w:left="0"/>
        <w:jc w:val="both"/>
      </w:pPr>
      <w:r>
        <w:rPr>
          <w:rFonts w:ascii="Times New Roman"/>
          <w:b w:val="false"/>
          <w:i w:val="false"/>
          <w:color w:val="000000"/>
          <w:sz w:val="28"/>
        </w:rPr>
        <w:t>
      13. Электрондық мемлекеттік қызмет көрсету бойынша қажетті ақпаратты және консультацияны порталдың сall-орталығының телефоны (1414, 8 800 080 7777) арқылы алуға болады.</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"Шикі газды алау етіп жағуға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қызметінің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"Шикі газды алау етіп жағуға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қызметінің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көрсетілетін қызмет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771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771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"Шикі газды алау етіп жағуға</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қызметінің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Оң жауаптың шығыс нысаны</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2-қосымша</w:t>
            </w:r>
          </w:p>
        </w:tc>
      </w:tr>
    </w:tbl>
    <w:bookmarkStart w:name="z37" w:id="34"/>
    <w:p>
      <w:pPr>
        <w:spacing w:after="0"/>
        <w:ind w:left="0"/>
        <w:jc w:val="left"/>
      </w:pPr>
      <w:r>
        <w:rPr>
          <w:rFonts w:ascii="Times New Roman"/>
          <w:b/>
          <w:i w:val="false"/>
          <w:color w:val="000000"/>
        </w:rPr>
        <w:t xml:space="preserve"> "Теңіздегі объектілерді құруға және орналастыруға рұқсат беру" мемлекеттік көрсетілетін қызмет регламенті</w:t>
      </w:r>
    </w:p>
    <w:bookmarkEnd w:id="34"/>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01.02.2019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10" w:id="35"/>
    <w:p>
      <w:pPr>
        <w:spacing w:after="0"/>
        <w:ind w:left="0"/>
        <w:jc w:val="left"/>
      </w:pPr>
      <w:r>
        <w:rPr>
          <w:rFonts w:ascii="Times New Roman"/>
          <w:b/>
          <w:i w:val="false"/>
          <w:color w:val="000000"/>
        </w:rPr>
        <w:t xml:space="preserve"> 1-тарау. Жалпы ережелер</w:t>
      </w:r>
    </w:p>
    <w:bookmarkEnd w:id="35"/>
    <w:bookmarkStart w:name="z911" w:id="36"/>
    <w:p>
      <w:pPr>
        <w:spacing w:after="0"/>
        <w:ind w:left="0"/>
        <w:jc w:val="both"/>
      </w:pPr>
      <w:r>
        <w:rPr>
          <w:rFonts w:ascii="Times New Roman"/>
          <w:b w:val="false"/>
          <w:i w:val="false"/>
          <w:color w:val="000000"/>
          <w:sz w:val="28"/>
        </w:rPr>
        <w:t>
      1. "Теңіздегі объектілерді құруға және орналастыруға рұқсат беру" мемлекеттік қызметін (бұдан әрі – мемлекеттік көрсетілетін қызмет) Қазақстан Республикасы Энергетика министрлігі (бұдан әрі – көрсетілетін қызметті беруші) көрсетеді.</w:t>
      </w:r>
    </w:p>
    <w:bookmarkEnd w:id="3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www.egov.kz, www.elіcense.kz "электрондық үкімет" веб-порталы (бұдан әрі – портал) арқылы жүзеге асырылады.</w:t>
      </w:r>
    </w:p>
    <w:bookmarkStart w:name="z912" w:id="37"/>
    <w:p>
      <w:pPr>
        <w:spacing w:after="0"/>
        <w:ind w:left="0"/>
        <w:jc w:val="both"/>
      </w:pPr>
      <w:r>
        <w:rPr>
          <w:rFonts w:ascii="Times New Roman"/>
          <w:b w:val="false"/>
          <w:i w:val="false"/>
          <w:color w:val="000000"/>
          <w:sz w:val="28"/>
        </w:rPr>
        <w:t>
      2. Мемлекеттік көрсетілетін қызмет нысаны: электрондық (толықтай автоматтандырылған).</w:t>
      </w:r>
    </w:p>
    <w:bookmarkEnd w:id="37"/>
    <w:bookmarkStart w:name="z913" w:id="38"/>
    <w:p>
      <w:pPr>
        <w:spacing w:after="0"/>
        <w:ind w:left="0"/>
        <w:jc w:val="both"/>
      </w:pPr>
      <w:r>
        <w:rPr>
          <w:rFonts w:ascii="Times New Roman"/>
          <w:b w:val="false"/>
          <w:i w:val="false"/>
          <w:color w:val="000000"/>
          <w:sz w:val="28"/>
        </w:rPr>
        <w:t>
      3. Мемлекеттік көрсетілетін қызмет нәтижесі – теңіз объектілерін құрауға және орналастыруға рұқсат (бұдан әрі – рұқсат) немесе мемлекеттік қызметті көрсетуден бас тарту туралы дәлелді жауап.</w:t>
      </w:r>
    </w:p>
    <w:bookmarkEnd w:id="38"/>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w:t>
      </w:r>
    </w:p>
    <w:bookmarkStart w:name="z914" w:id="39"/>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іс-қимылы тәртібінің сипаттамасы</w:t>
      </w:r>
    </w:p>
    <w:bookmarkEnd w:id="39"/>
    <w:bookmarkStart w:name="z915" w:id="40"/>
    <w:p>
      <w:pPr>
        <w:spacing w:after="0"/>
        <w:ind w:left="0"/>
        <w:jc w:val="both"/>
      </w:pPr>
      <w:r>
        <w:rPr>
          <w:rFonts w:ascii="Times New Roman"/>
          <w:b w:val="false"/>
          <w:i w:val="false"/>
          <w:color w:val="000000"/>
          <w:sz w:val="28"/>
        </w:rPr>
        <w:t xml:space="preserve">
      4. Көрсетілетін қызметті алушының көрсетілетін қызметті берушіге электрондық тәсілмен берілген қоса тіркелген құжаттары бар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"Теңіздегі объектілерді құруға және орналастыруға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нысан бойынша (Нормативтік құқықтық актілерді мемлекеттік тіркеу тізілімінде № 11279 болып тіркелген), (бұдан әрі – Стандарт) өтініші (бұдан әрі – өтініш) мемлекеттік қызмет көрсету жөніндегі рәсімді (іс-қимылды) бастау үшін негіз болып табылады.</w:t>
      </w:r>
    </w:p>
    <w:bookmarkEnd w:id="40"/>
    <w:bookmarkStart w:name="z916" w:id="41"/>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оларды орындау ұзақтығы:</w:t>
      </w:r>
    </w:p>
    <w:bookmarkEnd w:id="41"/>
    <w:bookmarkStart w:name="z917" w:id="42"/>
    <w:p>
      <w:pPr>
        <w:spacing w:after="0"/>
        <w:ind w:left="0"/>
        <w:jc w:val="both"/>
      </w:pPr>
      <w:r>
        <w:rPr>
          <w:rFonts w:ascii="Times New Roman"/>
          <w:b w:val="false"/>
          <w:i w:val="false"/>
          <w:color w:val="000000"/>
          <w:sz w:val="28"/>
        </w:rPr>
        <w:t>
      1) портал арқылы көрсетілетін қызметті алушылардан келіп түскен көрсетілетін қызметті беруші жұмыскерінің мемлекеттік көрсетілетін қызметті алуға өтініш түскен күні тіркеуі және оны көрсетілетін қызметті берушінің тиісті құрылымдық бөлімшесі (бұдан әрі-көрсетілетін қызметті беруші басшылығы) басшылығының қарауына беруі);</w:t>
      </w:r>
    </w:p>
    <w:bookmarkEnd w:id="42"/>
    <w:bookmarkStart w:name="z918" w:id="43"/>
    <w:p>
      <w:pPr>
        <w:spacing w:after="0"/>
        <w:ind w:left="0"/>
        <w:jc w:val="both"/>
      </w:pPr>
      <w:r>
        <w:rPr>
          <w:rFonts w:ascii="Times New Roman"/>
          <w:b w:val="false"/>
          <w:i w:val="false"/>
          <w:color w:val="000000"/>
          <w:sz w:val="28"/>
        </w:rPr>
        <w:t>
      2) алты сағат ішінде:</w:t>
      </w:r>
    </w:p>
    <w:bookmarkEnd w:id="43"/>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қызметкерді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bookmarkStart w:name="z919" w:id="44"/>
    <w:p>
      <w:pPr>
        <w:spacing w:after="0"/>
        <w:ind w:left="0"/>
        <w:jc w:val="both"/>
      </w:pPr>
      <w:r>
        <w:rPr>
          <w:rFonts w:ascii="Times New Roman"/>
          <w:b w:val="false"/>
          <w:i w:val="false"/>
          <w:color w:val="000000"/>
          <w:sz w:val="28"/>
        </w:rPr>
        <w:t xml:space="preserve">
      3) орындаушы он екі сағаттың ішінде өтініштегі деректердің анықтығын (мәліметтер),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қарауы;</w:t>
      </w:r>
    </w:p>
    <w:bookmarkEnd w:id="44"/>
    <w:p>
      <w:pPr>
        <w:spacing w:after="0"/>
        <w:ind w:left="0"/>
        <w:jc w:val="both"/>
      </w:pPr>
      <w:r>
        <w:rPr>
          <w:rFonts w:ascii="Times New Roman"/>
          <w:b w:val="false"/>
          <w:i w:val="false"/>
          <w:color w:val="000000"/>
          <w:sz w:val="28"/>
        </w:rPr>
        <w:t>
      ұсынылған құжаттардың толық еместігі және құжаттардағы деректердің (мәліметтер) дұрыс еместігі анықталған жағдайда:</w:t>
      </w:r>
    </w:p>
    <w:p>
      <w:pPr>
        <w:spacing w:after="0"/>
        <w:ind w:left="0"/>
        <w:jc w:val="both"/>
      </w:pPr>
      <w:r>
        <w:rPr>
          <w:rFonts w:ascii="Times New Roman"/>
          <w:b w:val="false"/>
          <w:i w:val="false"/>
          <w:color w:val="000000"/>
          <w:sz w:val="28"/>
        </w:rPr>
        <w:t>
      орындаушы осы тармақшаның бірінші абзацында көрсетілген уақыттың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өтінішті одан әрі қараудан дәлелді бас тартуға қол қояды.</w:t>
      </w:r>
    </w:p>
    <w:bookmarkStart w:name="z920" w:id="45"/>
    <w:p>
      <w:pPr>
        <w:spacing w:after="0"/>
        <w:ind w:left="0"/>
        <w:jc w:val="both"/>
      </w:pPr>
      <w:r>
        <w:rPr>
          <w:rFonts w:ascii="Times New Roman"/>
          <w:b w:val="false"/>
          <w:i w:val="false"/>
          <w:color w:val="000000"/>
          <w:sz w:val="28"/>
        </w:rPr>
        <w:t>
      4) ұсынылған құжаттар толық және өтініштегі деректердің (мәліметтер) дұрыстығы анықталған жағдайда:</w:t>
      </w:r>
    </w:p>
    <w:bookmarkEnd w:id="45"/>
    <w:p>
      <w:pPr>
        <w:spacing w:after="0"/>
        <w:ind w:left="0"/>
        <w:jc w:val="both"/>
      </w:pPr>
      <w:r>
        <w:rPr>
          <w:rFonts w:ascii="Times New Roman"/>
          <w:b w:val="false"/>
          <w:i w:val="false"/>
          <w:color w:val="000000"/>
          <w:sz w:val="28"/>
        </w:rPr>
        <w:t>
      өтінішті рұқсат жобасымен қоса (бұдан әрі – сұрау) қорғаныс, мемлекеттік шекараны қорғауды қамтамасыз ету, су қорын пайдалану және қорғау, сумен жабдықтау, су бұру және жануарлар дүниесін қорғау, өсімін молайту және пайдалану саласындағы уәкілетті органдарға (бұдан әрі – мемлекеттік органдар) келісуге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сұраумен келіседі;</w:t>
      </w:r>
    </w:p>
    <w:p>
      <w:pPr>
        <w:spacing w:after="0"/>
        <w:ind w:left="0"/>
        <w:jc w:val="both"/>
      </w:pPr>
      <w:r>
        <w:rPr>
          <w:rFonts w:ascii="Times New Roman"/>
          <w:b w:val="false"/>
          <w:i w:val="false"/>
          <w:color w:val="000000"/>
          <w:sz w:val="28"/>
        </w:rPr>
        <w:t>
      көрсетілетін қызметті беруші басшылығы сұрауға қол қояды.</w:t>
      </w:r>
    </w:p>
    <w:p>
      <w:pPr>
        <w:spacing w:after="0"/>
        <w:ind w:left="0"/>
        <w:jc w:val="both"/>
      </w:pPr>
      <w:r>
        <w:rPr>
          <w:rFonts w:ascii="Times New Roman"/>
          <w:b w:val="false"/>
          <w:i w:val="false"/>
          <w:color w:val="000000"/>
          <w:sz w:val="28"/>
        </w:rPr>
        <w:t>
      Осы тармақтың 1) - 4) тармақшаларында көрсетілген рәсімдердің орындалу ұзақтығы портал арқылы жүгінген сәттен бастап екі жұмыс күнінен аспайды;</w:t>
      </w:r>
    </w:p>
    <w:bookmarkStart w:name="z921" w:id="46"/>
    <w:p>
      <w:pPr>
        <w:spacing w:after="0"/>
        <w:ind w:left="0"/>
        <w:jc w:val="both"/>
      </w:pPr>
      <w:r>
        <w:rPr>
          <w:rFonts w:ascii="Times New Roman"/>
          <w:b w:val="false"/>
          <w:i w:val="false"/>
          <w:color w:val="000000"/>
          <w:sz w:val="28"/>
        </w:rPr>
        <w:t>
      5) сұрау келіп түскен сәттен бастап жеті жұмыс күні ішінде келісуші мемлекеттік органдардан оң немесе теріс жауапты алу;</w:t>
      </w:r>
    </w:p>
    <w:bookmarkEnd w:id="46"/>
    <w:bookmarkStart w:name="z922" w:id="47"/>
    <w:p>
      <w:pPr>
        <w:spacing w:after="0"/>
        <w:ind w:left="0"/>
        <w:jc w:val="both"/>
      </w:pPr>
      <w:r>
        <w:rPr>
          <w:rFonts w:ascii="Times New Roman"/>
          <w:b w:val="false"/>
          <w:i w:val="false"/>
          <w:color w:val="000000"/>
          <w:sz w:val="28"/>
        </w:rPr>
        <w:t>
      6) орындаушы төрт жұмыс күні ішінде мемлекеттік органдардың жауаптарына талдау жүргізеді және мемлекеттік органдардың оң не теріс жауабы болған жағдайда орындаушы рұқсат жобасын немесе мемлекеттік көрсетілетін қызметке дәлелді бас тарту жобасын дайындайды;</w:t>
      </w:r>
    </w:p>
    <w:bookmarkEnd w:id="47"/>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рұқсат жобасы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рұқсатқа немесе мемлекеттік қызметті көрсетуге дәлелді бас тартуға қол қояды.</w:t>
      </w:r>
    </w:p>
    <w:p>
      <w:pPr>
        <w:spacing w:after="0"/>
        <w:ind w:left="0"/>
        <w:jc w:val="both"/>
      </w:pPr>
      <w:r>
        <w:rPr>
          <w:rFonts w:ascii="Times New Roman"/>
          <w:b w:val="false"/>
          <w:i w:val="false"/>
          <w:color w:val="000000"/>
          <w:sz w:val="28"/>
        </w:rPr>
        <w:t>
      Осы тармақтағы 1) - 6) тармақшаларда көрсетілген рәсімдердің орындалу ұзақтығы портал арқылы жүгінген сәттен бастап он үш жұмыс күнінен аспайды.</w:t>
      </w:r>
    </w:p>
    <w:bookmarkStart w:name="z923" w:id="4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48"/>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дәлелді бас тарту;</w:t>
      </w:r>
    </w:p>
    <w:p>
      <w:pPr>
        <w:spacing w:after="0"/>
        <w:ind w:left="0"/>
        <w:jc w:val="both"/>
      </w:pPr>
      <w:r>
        <w:rPr>
          <w:rFonts w:ascii="Times New Roman"/>
          <w:b w:val="false"/>
          <w:i w:val="false"/>
          <w:color w:val="000000"/>
          <w:sz w:val="28"/>
        </w:rPr>
        <w:t>
      4) мемлекеттік органдарға сұрау салу;</w:t>
      </w:r>
    </w:p>
    <w:p>
      <w:pPr>
        <w:spacing w:after="0"/>
        <w:ind w:left="0"/>
        <w:jc w:val="both"/>
      </w:pPr>
      <w:r>
        <w:rPr>
          <w:rFonts w:ascii="Times New Roman"/>
          <w:b w:val="false"/>
          <w:i w:val="false"/>
          <w:color w:val="000000"/>
          <w:sz w:val="28"/>
        </w:rPr>
        <w:t>
      5) мемлекеттік органдардың жауабы;</w:t>
      </w:r>
    </w:p>
    <w:p>
      <w:pPr>
        <w:spacing w:after="0"/>
        <w:ind w:left="0"/>
        <w:jc w:val="both"/>
      </w:pPr>
      <w:r>
        <w:rPr>
          <w:rFonts w:ascii="Times New Roman"/>
          <w:b w:val="false"/>
          <w:i w:val="false"/>
          <w:color w:val="000000"/>
          <w:sz w:val="28"/>
        </w:rPr>
        <w:t>
      6) мемлекеттік көрсетілетін қызметтің нәтижесі.</w:t>
      </w:r>
    </w:p>
    <w:bookmarkStart w:name="z924" w:id="49"/>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49"/>
    <w:bookmarkStart w:name="z925" w:id="5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50"/>
    <w:p>
      <w:pPr>
        <w:spacing w:after="0"/>
        <w:ind w:left="0"/>
        <w:jc w:val="both"/>
      </w:pPr>
      <w:r>
        <w:rPr>
          <w:rFonts w:ascii="Times New Roman"/>
          <w:b w:val="false"/>
          <w:i w:val="false"/>
          <w:color w:val="000000"/>
          <w:sz w:val="28"/>
        </w:rPr>
        <w:t>
      1) көрсетілетін қызметті беруші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w:t>
      </w:r>
    </w:p>
    <w:p>
      <w:pPr>
        <w:spacing w:after="0"/>
        <w:ind w:left="0"/>
        <w:jc w:val="both"/>
      </w:pPr>
      <w:r>
        <w:rPr>
          <w:rFonts w:ascii="Times New Roman"/>
          <w:b w:val="false"/>
          <w:i w:val="false"/>
          <w:color w:val="000000"/>
          <w:sz w:val="28"/>
        </w:rPr>
        <w:t>
      5) мемлекеттік органдар.</w:t>
      </w:r>
    </w:p>
    <w:bookmarkStart w:name="z926" w:id="51"/>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51"/>
    <w:bookmarkStart w:name="z927" w:id="52"/>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берушінің жұмыскері оның келіп түскен күні тіркеуі және көрсетілетін қызметті берушінің басшылығына қарауға беруі;</w:t>
      </w:r>
    </w:p>
    <w:bookmarkEnd w:id="52"/>
    <w:bookmarkStart w:name="z928" w:id="53"/>
    <w:p>
      <w:pPr>
        <w:spacing w:after="0"/>
        <w:ind w:left="0"/>
        <w:jc w:val="both"/>
      </w:pPr>
      <w:r>
        <w:rPr>
          <w:rFonts w:ascii="Times New Roman"/>
          <w:b w:val="false"/>
          <w:i w:val="false"/>
          <w:color w:val="000000"/>
          <w:sz w:val="28"/>
        </w:rPr>
        <w:t>
      2) алты сағат ішінде:</w:t>
      </w:r>
    </w:p>
    <w:bookmarkEnd w:id="53"/>
    <w:p>
      <w:pPr>
        <w:spacing w:after="0"/>
        <w:ind w:left="0"/>
        <w:jc w:val="both"/>
      </w:pPr>
      <w:r>
        <w:rPr>
          <w:rFonts w:ascii="Times New Roman"/>
          <w:b w:val="false"/>
          <w:i w:val="false"/>
          <w:color w:val="000000"/>
          <w:sz w:val="28"/>
        </w:rPr>
        <w:t>
      көрсетілетін қызметті берушінің басшылығы бұрыштама қояды және басқарма басшысына немесе орындаушыға қарауға береді;</w:t>
      </w:r>
    </w:p>
    <w:p>
      <w:pPr>
        <w:spacing w:after="0"/>
        <w:ind w:left="0"/>
        <w:jc w:val="both"/>
      </w:pPr>
      <w:r>
        <w:rPr>
          <w:rFonts w:ascii="Times New Roman"/>
          <w:b w:val="false"/>
          <w:i w:val="false"/>
          <w:color w:val="000000"/>
          <w:sz w:val="28"/>
        </w:rPr>
        <w:t>
      басқарма басшысы бұрыштама қояды және орындаушыға береді;</w:t>
      </w:r>
    </w:p>
    <w:bookmarkStart w:name="z929" w:id="54"/>
    <w:p>
      <w:pPr>
        <w:spacing w:after="0"/>
        <w:ind w:left="0"/>
        <w:jc w:val="both"/>
      </w:pPr>
      <w:r>
        <w:rPr>
          <w:rFonts w:ascii="Times New Roman"/>
          <w:b w:val="false"/>
          <w:i w:val="false"/>
          <w:color w:val="000000"/>
          <w:sz w:val="28"/>
        </w:rPr>
        <w:t xml:space="preserve">
      3) орындаушы он екі сағаттың ішінде өтініштегі деректердің анықтығын (мәліметтер),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 тексереді;</w:t>
      </w:r>
    </w:p>
    <w:bookmarkEnd w:id="54"/>
    <w:p>
      <w:pPr>
        <w:spacing w:after="0"/>
        <w:ind w:left="0"/>
        <w:jc w:val="both"/>
      </w:pPr>
      <w:r>
        <w:rPr>
          <w:rFonts w:ascii="Times New Roman"/>
          <w:b w:val="false"/>
          <w:i w:val="false"/>
          <w:color w:val="000000"/>
          <w:sz w:val="28"/>
        </w:rPr>
        <w:t>
      ұсынылған құжаттар толық еместігі және өтініштегі деректердің (мәліметтер) дұрыс еместігі анықталған жағдайда:</w:t>
      </w:r>
    </w:p>
    <w:p>
      <w:pPr>
        <w:spacing w:after="0"/>
        <w:ind w:left="0"/>
        <w:jc w:val="both"/>
      </w:pPr>
      <w:r>
        <w:rPr>
          <w:rFonts w:ascii="Times New Roman"/>
          <w:b w:val="false"/>
          <w:i w:val="false"/>
          <w:color w:val="000000"/>
          <w:sz w:val="28"/>
        </w:rPr>
        <w:t>
      орындаушы осы тармақшаның бірінші абзацында көрсетілген уақыттың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өтінішті одан әрі қараудан дәлелді бас тартуға қол қояды.</w:t>
      </w:r>
    </w:p>
    <w:bookmarkStart w:name="z930" w:id="55"/>
    <w:p>
      <w:pPr>
        <w:spacing w:after="0"/>
        <w:ind w:left="0"/>
        <w:jc w:val="both"/>
      </w:pPr>
      <w:r>
        <w:rPr>
          <w:rFonts w:ascii="Times New Roman"/>
          <w:b w:val="false"/>
          <w:i w:val="false"/>
          <w:color w:val="000000"/>
          <w:sz w:val="28"/>
        </w:rPr>
        <w:t>
      4) ұсынылған құжаттар толық және өтініштегі деректердің (мәліметтер) дұрыстығы анықталған жағдайда:</w:t>
      </w:r>
    </w:p>
    <w:bookmarkEnd w:id="55"/>
    <w:p>
      <w:pPr>
        <w:spacing w:after="0"/>
        <w:ind w:left="0"/>
        <w:jc w:val="both"/>
      </w:pPr>
      <w:r>
        <w:rPr>
          <w:rFonts w:ascii="Times New Roman"/>
          <w:b w:val="false"/>
          <w:i w:val="false"/>
          <w:color w:val="000000"/>
          <w:sz w:val="28"/>
        </w:rPr>
        <w:t>
      орындаушы көрсетілген уақыттың ішінде мемлекеттік органдарға келісуге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сұраумен келіседі;</w:t>
      </w:r>
    </w:p>
    <w:p>
      <w:pPr>
        <w:spacing w:after="0"/>
        <w:ind w:left="0"/>
        <w:jc w:val="both"/>
      </w:pPr>
      <w:r>
        <w:rPr>
          <w:rFonts w:ascii="Times New Roman"/>
          <w:b w:val="false"/>
          <w:i w:val="false"/>
          <w:color w:val="000000"/>
          <w:sz w:val="28"/>
        </w:rPr>
        <w:t>
      көрсетілетін қызметті беруші басшылығы сұрауға қол қояды.</w:t>
      </w:r>
    </w:p>
    <w:p>
      <w:pPr>
        <w:spacing w:after="0"/>
        <w:ind w:left="0"/>
        <w:jc w:val="both"/>
      </w:pPr>
      <w:r>
        <w:rPr>
          <w:rFonts w:ascii="Times New Roman"/>
          <w:b w:val="false"/>
          <w:i w:val="false"/>
          <w:color w:val="000000"/>
          <w:sz w:val="28"/>
        </w:rPr>
        <w:t>
      Осы тармақтың 1) - 4) тармақшаларында көрсетілген рәсімдердің орындалу ұзақтығы портал арқылы жүгінген сәттен бастап екі жұмыс күнінен аспайды;</w:t>
      </w:r>
    </w:p>
    <w:bookmarkStart w:name="z931" w:id="56"/>
    <w:p>
      <w:pPr>
        <w:spacing w:after="0"/>
        <w:ind w:left="0"/>
        <w:jc w:val="both"/>
      </w:pPr>
      <w:r>
        <w:rPr>
          <w:rFonts w:ascii="Times New Roman"/>
          <w:b w:val="false"/>
          <w:i w:val="false"/>
          <w:color w:val="000000"/>
          <w:sz w:val="28"/>
        </w:rPr>
        <w:t>
      5) сұрау келіп түскен сәттен бастап жеті жұмыс күні ішінде келісуші мемлекеттік органдардан оң немесе теріс жауапты алу;</w:t>
      </w:r>
    </w:p>
    <w:bookmarkEnd w:id="56"/>
    <w:bookmarkStart w:name="z932" w:id="57"/>
    <w:p>
      <w:pPr>
        <w:spacing w:after="0"/>
        <w:ind w:left="0"/>
        <w:jc w:val="both"/>
      </w:pPr>
      <w:r>
        <w:rPr>
          <w:rFonts w:ascii="Times New Roman"/>
          <w:b w:val="false"/>
          <w:i w:val="false"/>
          <w:color w:val="000000"/>
          <w:sz w:val="28"/>
        </w:rPr>
        <w:t>
      6) орындаушы төрт жұмыс күні ішінде мемлекеттік органдардың жауаптарына талдау жүргізеді және мемлекеттік органдардың оң немесе теріс жауабы болған жағдайда орындаушы рұқсат жобасын немесе мемлекеттік көрсетілетін қызметтен дәлелді бас тарту жобасын дайындайды;</w:t>
      </w:r>
    </w:p>
    <w:bookmarkEnd w:id="57"/>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рұқсат жобасын немесе мемлекеттік көрсетілетін қызметке дәлелді бас тартуды келіседі;</w:t>
      </w:r>
    </w:p>
    <w:p>
      <w:pPr>
        <w:spacing w:after="0"/>
        <w:ind w:left="0"/>
        <w:jc w:val="both"/>
      </w:pPr>
      <w:r>
        <w:rPr>
          <w:rFonts w:ascii="Times New Roman"/>
          <w:b w:val="false"/>
          <w:i w:val="false"/>
          <w:color w:val="000000"/>
          <w:sz w:val="28"/>
        </w:rPr>
        <w:t>
      көрсетілетін қызметті берушінің басшылығы рұқсатқа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Осы тармақтағы 1) - 6) тармақшаларда көрсетілген рәсімдердің орындалу ұзақтығы портал арқылы жүгінген сәттен бастап он үш жұмыс күнінен аспайды.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порталда, көрсетілетін қызметті берушінің интернет-ресурсында орналастырылады.</w:t>
      </w:r>
    </w:p>
    <w:bookmarkStart w:name="z933" w:id="58"/>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тәртібінің сипаттамасы</w:t>
      </w:r>
    </w:p>
    <w:bookmarkEnd w:id="58"/>
    <w:bookmarkStart w:name="z934" w:id="59"/>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59"/>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935" w:id="60"/>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60"/>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диаграммасы) осы Регламентке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936" w:id="61"/>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 арқылы тіркелуді жүзеге асырады, ол көрсетілетін қызметті алушы компьютерінің интернет-браузерінде сақталады (портал арқылы тіркелмеген көрсетілетін қызметті алушылар үшін жүзеге асырылады);</w:t>
      </w:r>
    </w:p>
    <w:bookmarkEnd w:id="61"/>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(енгізілген деректерді)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және порталында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порталда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берушінің уәкілетті адамының ЭЦҚ-сы қолдану арқылы қалыптастырылады.</w:t>
      </w:r>
    </w:p>
    <w:bookmarkStart w:name="z937" w:id="62"/>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жауаптардың шығыс нысандары келтірілген, оған сәйкес мемлекеттік қызметті көрсету нәтижесі ұсынылады.</w:t>
      </w:r>
    </w:p>
    <w:bookmarkEnd w:id="62"/>
    <w:bookmarkStart w:name="z938" w:id="63"/>
    <w:p>
      <w:pPr>
        <w:spacing w:after="0"/>
        <w:ind w:left="0"/>
        <w:jc w:val="both"/>
      </w:pPr>
      <w:r>
        <w:rPr>
          <w:rFonts w:ascii="Times New Roman"/>
          <w:b w:val="false"/>
          <w:i w:val="false"/>
          <w:color w:val="000000"/>
          <w:sz w:val="28"/>
        </w:rPr>
        <w:t>
      12. Сұрау өңделгеннен кейін көрсетілетін қызметті алушыға сұрауды өңдеу нәтижелерін қарау мүмкіндігі мынадай үлгіде ұсынылады:</w:t>
      </w:r>
    </w:p>
    <w:bookmarkEnd w:id="63"/>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939" w:id="64"/>
    <w:p>
      <w:pPr>
        <w:spacing w:after="0"/>
        <w:ind w:left="0"/>
        <w:jc w:val="both"/>
      </w:pPr>
      <w:r>
        <w:rPr>
          <w:rFonts w:ascii="Times New Roman"/>
          <w:b w:val="false"/>
          <w:i w:val="false"/>
          <w:color w:val="000000"/>
          <w:sz w:val="28"/>
        </w:rPr>
        <w:t>
      13. Электрондық мемлекеттік қызмет көрсету бойынша қажетті ақпараттыжәне консультацияны порталдың сall-орталығының телефоны (1414, 8 800 080 7777) арқылы алуға болады.</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"Теңіздегі объектілерді құруға </w:t>
            </w:r>
            <w:r>
              <w:br/>
            </w:r>
            <w:r>
              <w:rPr>
                <w:rFonts w:ascii="Times New Roman"/>
                <w:b w:val="false"/>
                <w:i w:val="false"/>
                <w:color w:val="000000"/>
                <w:sz w:val="20"/>
              </w:rPr>
              <w:t xml:space="preserve">және орналастыруға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қызметтің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"Теңіздегі объектілерді құруға </w:t>
            </w:r>
            <w:r>
              <w:br/>
            </w:r>
            <w:r>
              <w:rPr>
                <w:rFonts w:ascii="Times New Roman"/>
                <w:b w:val="false"/>
                <w:i w:val="false"/>
                <w:color w:val="000000"/>
                <w:sz w:val="20"/>
              </w:rPr>
              <w:t xml:space="preserve">және орналастыруға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қызметтің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көрсетілетін қызмет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302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02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"Теңіздегі объектілерді құруға </w:t>
            </w:r>
            <w:r>
              <w:br/>
            </w:r>
            <w:r>
              <w:rPr>
                <w:rFonts w:ascii="Times New Roman"/>
                <w:b w:val="false"/>
                <w:i w:val="false"/>
                <w:color w:val="000000"/>
                <w:sz w:val="20"/>
              </w:rPr>
              <w:t xml:space="preserve">және орналастыруға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қызметтің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Оң жауаптың шығыс нысаны</w:t>
      </w:r>
    </w:p>
    <w:p>
      <w:pPr>
        <w:spacing w:after="0"/>
        <w:ind w:left="0"/>
        <w:jc w:val="left"/>
      </w:pP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3-қосымша</w:t>
            </w:r>
          </w:p>
        </w:tc>
      </w:tr>
    </w:tbl>
    <w:bookmarkStart w:name="z66" w:id="65"/>
    <w:p>
      <w:pPr>
        <w:spacing w:after="0"/>
        <w:ind w:left="0"/>
        <w:jc w:val="left"/>
      </w:pPr>
      <w:r>
        <w:rPr>
          <w:rFonts w:ascii="Times New Roman"/>
          <w:b/>
          <w:i w:val="false"/>
          <w:color w:val="000000"/>
        </w:rPr>
        <w:t xml:space="preserve"> "Теңiзде iздестiру, барлау, пайдалану ұңғымасын немесе өзге де ұңғыманы бұрғылауға рұқсаттар беру" мемлекеттік көрсетілетін қызмет регламенті</w:t>
      </w:r>
    </w:p>
    <w:bookmarkEnd w:id="65"/>
    <w:p>
      <w:pPr>
        <w:spacing w:after="0"/>
        <w:ind w:left="0"/>
        <w:jc w:val="both"/>
      </w:pPr>
      <w:r>
        <w:rPr>
          <w:rFonts w:ascii="Times New Roman"/>
          <w:b w:val="false"/>
          <w:i w:val="false"/>
          <w:color w:val="ff0000"/>
          <w:sz w:val="28"/>
        </w:rPr>
        <w:t xml:space="preserve">
      Ескерту. Регламент алып тасталды – ҚР Энергетика министрінің 01.02.2019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4-қосымша</w:t>
            </w:r>
          </w:p>
        </w:tc>
      </w:tr>
    </w:tbl>
    <w:bookmarkStart w:name="z94" w:id="66"/>
    <w:p>
      <w:pPr>
        <w:spacing w:after="0"/>
        <w:ind w:left="0"/>
        <w:jc w:val="left"/>
      </w:pPr>
      <w:r>
        <w:rPr>
          <w:rFonts w:ascii="Times New Roman"/>
          <w:b/>
          <w:i w:val="false"/>
          <w:color w:val="000000"/>
        </w:rPr>
        <w:t xml:space="preserve"> "Қойнау-қатiшiлiк қысымды ұстап тұру үшiн ілеспе және табиғи</w:t>
      </w:r>
      <w:r>
        <w:br/>
      </w:r>
      <w:r>
        <w:rPr>
          <w:rFonts w:ascii="Times New Roman"/>
          <w:b/>
          <w:i w:val="false"/>
          <w:color w:val="000000"/>
        </w:rPr>
        <w:t>газды айдауға рұқсаттар беру" мемлекеттік</w:t>
      </w:r>
      <w:r>
        <w:br/>
      </w:r>
      <w:r>
        <w:rPr>
          <w:rFonts w:ascii="Times New Roman"/>
          <w:b/>
          <w:i w:val="false"/>
          <w:color w:val="000000"/>
        </w:rPr>
        <w:t>көрсетілетін қызмет регламенті</w:t>
      </w:r>
    </w:p>
    <w:bookmarkEnd w:id="66"/>
    <w:p>
      <w:pPr>
        <w:spacing w:after="0"/>
        <w:ind w:left="0"/>
        <w:jc w:val="both"/>
      </w:pPr>
      <w:r>
        <w:rPr>
          <w:rFonts w:ascii="Times New Roman"/>
          <w:b w:val="false"/>
          <w:i w:val="false"/>
          <w:color w:val="ff0000"/>
          <w:sz w:val="28"/>
        </w:rPr>
        <w:t xml:space="preserve">
      Ескерту. Регламент алып тасталды – ҚР Энергетика министрінің 28.06.2017 </w:t>
      </w:r>
      <w:r>
        <w:rPr>
          <w:rFonts w:ascii="Times New Roman"/>
          <w:b w:val="false"/>
          <w:i w:val="false"/>
          <w:color w:val="ff0000"/>
          <w:sz w:val="28"/>
        </w:rPr>
        <w:t>№ 221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5-қосымша</w:t>
            </w:r>
          </w:p>
        </w:tc>
      </w:tr>
    </w:tbl>
    <w:bookmarkStart w:name="z123" w:id="67"/>
    <w:p>
      <w:pPr>
        <w:spacing w:after="0"/>
        <w:ind w:left="0"/>
        <w:jc w:val="left"/>
      </w:pPr>
      <w:r>
        <w:rPr>
          <w:rFonts w:ascii="Times New Roman"/>
          <w:b/>
          <w:i w:val="false"/>
          <w:color w:val="000000"/>
        </w:rPr>
        <w:t xml:space="preserve"> "Теңізде мұнай-газ құбырларын салу, монтаждау немесе төсеу жөніндегі жұмыстарға рұқсаттар беру" мемлекеттік көрсетілетін қызмет регламенті</w:t>
      </w:r>
    </w:p>
    <w:bookmarkEnd w:id="67"/>
    <w:p>
      <w:pPr>
        <w:spacing w:after="0"/>
        <w:ind w:left="0"/>
        <w:jc w:val="both"/>
      </w:pPr>
      <w:r>
        <w:rPr>
          <w:rFonts w:ascii="Times New Roman"/>
          <w:b w:val="false"/>
          <w:i w:val="false"/>
          <w:color w:val="ff0000"/>
          <w:sz w:val="28"/>
        </w:rPr>
        <w:t xml:space="preserve">
      Ескерту. Регламент алып тасталды – ҚР Энергетика министрінің 01.02.2019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6-қосымша</w:t>
            </w:r>
          </w:p>
        </w:tc>
      </w:tr>
    </w:tbl>
    <w:bookmarkStart w:name="z152" w:id="68"/>
    <w:p>
      <w:pPr>
        <w:spacing w:after="0"/>
        <w:ind w:left="0"/>
        <w:jc w:val="left"/>
      </w:pPr>
      <w:r>
        <w:rPr>
          <w:rFonts w:ascii="Times New Roman"/>
          <w:b/>
          <w:i w:val="false"/>
          <w:color w:val="000000"/>
        </w:rPr>
        <w:t xml:space="preserve">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арналған лицензия" мемлекеттік көрсетілетін қызмет регламенті</w:t>
      </w:r>
    </w:p>
    <w:bookmarkEnd w:id="68"/>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01.02.2019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40" w:id="69"/>
    <w:p>
      <w:pPr>
        <w:spacing w:after="0"/>
        <w:ind w:left="0"/>
        <w:jc w:val="left"/>
      </w:pPr>
      <w:r>
        <w:rPr>
          <w:rFonts w:ascii="Times New Roman"/>
          <w:b/>
          <w:i w:val="false"/>
          <w:color w:val="000000"/>
        </w:rPr>
        <w:t xml:space="preserve"> 1-тарау. Жалпы ережелер</w:t>
      </w:r>
    </w:p>
    <w:bookmarkEnd w:id="69"/>
    <w:bookmarkStart w:name="z941" w:id="70"/>
    <w:p>
      <w:pPr>
        <w:spacing w:after="0"/>
        <w:ind w:left="0"/>
        <w:jc w:val="both"/>
      </w:pPr>
      <w:r>
        <w:rPr>
          <w:rFonts w:ascii="Times New Roman"/>
          <w:b w:val="false"/>
          <w:i w:val="false"/>
          <w:color w:val="000000"/>
          <w:sz w:val="28"/>
        </w:rPr>
        <w:t>
      1.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арналған лицензия" мемлекеттік қызметін Қазақстан Республикасы Энергетика министрлігі (бұдан әрі – көрсетілетін қызметті беруші) көрсетеді.</w:t>
      </w:r>
    </w:p>
    <w:bookmarkEnd w:id="70"/>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 "электрондық үкіметтің" www.egov.kz, www.elіcense.kz веб-порталы (бұдан әрі – портал) арқылы жүзеге асырылады.</w:t>
      </w:r>
    </w:p>
    <w:bookmarkStart w:name="z942" w:id="71"/>
    <w:p>
      <w:pPr>
        <w:spacing w:after="0"/>
        <w:ind w:left="0"/>
        <w:jc w:val="both"/>
      </w:pPr>
      <w:r>
        <w:rPr>
          <w:rFonts w:ascii="Times New Roman"/>
          <w:b w:val="false"/>
          <w:i w:val="false"/>
          <w:color w:val="000000"/>
          <w:sz w:val="28"/>
        </w:rPr>
        <w:t>
      2. Мемлекеттік көрсетілетін қызмет нысаны: электрондық (толық автоматтандырылған).</w:t>
      </w:r>
    </w:p>
    <w:bookmarkEnd w:id="71"/>
    <w:bookmarkStart w:name="z943" w:id="72"/>
    <w:p>
      <w:pPr>
        <w:spacing w:after="0"/>
        <w:ind w:left="0"/>
        <w:jc w:val="both"/>
      </w:pPr>
      <w:r>
        <w:rPr>
          <w:rFonts w:ascii="Times New Roman"/>
          <w:b w:val="false"/>
          <w:i w:val="false"/>
          <w:color w:val="000000"/>
          <w:sz w:val="28"/>
        </w:rPr>
        <w:t>
      3. Мемлекеттік көрсетілетін қызметтің нәтижесі –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және (немесе) лицензияға қосымша, лицензия және (немесе) лицензияға қосымшаны қайта ресімдеу (бұдан әрі – лицензия және (немесе) лицензияға қосымша) немесе лицензия беруге бас тарту туралы дәлелді жауап (бұдан әрі – дәлелді бас тарту).</w:t>
      </w:r>
    </w:p>
    <w:bookmarkEnd w:id="72"/>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w:t>
      </w:r>
    </w:p>
    <w:bookmarkStart w:name="z944" w:id="73"/>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іс-қимылы тәртібінің сипаттамасы</w:t>
      </w:r>
    </w:p>
    <w:bookmarkEnd w:id="73"/>
    <w:bookmarkStart w:name="z945" w:id="74"/>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электрондық тәсілмен берілген қоса тіркелген құжаттары бар өтініші (бұдан әрі – өтініш) мемлекеттік қызмет көрсету жөніндегі рәсімді (іс-қимылды) бастау үшін негіздеме болып табылады.</w:t>
      </w:r>
    </w:p>
    <w:bookmarkEnd w:id="74"/>
    <w:bookmarkStart w:name="z946" w:id="7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75"/>
    <w:p>
      <w:pPr>
        <w:spacing w:after="0"/>
        <w:ind w:left="0"/>
        <w:jc w:val="both"/>
      </w:pPr>
      <w:r>
        <w:rPr>
          <w:rFonts w:ascii="Times New Roman"/>
          <w:b w:val="false"/>
          <w:i w:val="false"/>
          <w:color w:val="000000"/>
          <w:sz w:val="28"/>
        </w:rPr>
        <w:t>
      лицензия және (немесе) лицензияға қосымша алған кезде:</w:t>
      </w:r>
    </w:p>
    <w:bookmarkStart w:name="z947" w:id="76"/>
    <w:p>
      <w:pPr>
        <w:spacing w:after="0"/>
        <w:ind w:left="0"/>
        <w:jc w:val="both"/>
      </w:pPr>
      <w:r>
        <w:rPr>
          <w:rFonts w:ascii="Times New Roman"/>
          <w:b w:val="false"/>
          <w:i w:val="false"/>
          <w:color w:val="000000"/>
          <w:sz w:val="28"/>
        </w:rPr>
        <w:t>
      1) көрсетілетін қызметті алушыдан портал арқылы келіп түскен көрсетілетін қызметті беруші жұмыскерінің мемлекеттік көрсетілетін қызметті алуға өтініш түскен күні тіркеуі және оны көрсетілетін қызметті берушінің тиісті құрылымдық бөлімшесі (бұдан әрі-көрсетілетін қызметті беруші басшылығы) басшылығының қарауына беруі);</w:t>
      </w:r>
    </w:p>
    <w:bookmarkEnd w:id="76"/>
    <w:bookmarkStart w:name="z948" w:id="77"/>
    <w:p>
      <w:pPr>
        <w:spacing w:after="0"/>
        <w:ind w:left="0"/>
        <w:jc w:val="both"/>
      </w:pPr>
      <w:r>
        <w:rPr>
          <w:rFonts w:ascii="Times New Roman"/>
          <w:b w:val="false"/>
          <w:i w:val="false"/>
          <w:color w:val="000000"/>
          <w:sz w:val="28"/>
        </w:rPr>
        <w:t>
      2) алты сағат ішінде:</w:t>
      </w:r>
    </w:p>
    <w:bookmarkEnd w:id="77"/>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жұмыскерді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bookmarkStart w:name="z949" w:id="78"/>
    <w:p>
      <w:pPr>
        <w:spacing w:after="0"/>
        <w:ind w:left="0"/>
        <w:jc w:val="both"/>
      </w:pPr>
      <w:r>
        <w:rPr>
          <w:rFonts w:ascii="Times New Roman"/>
          <w:b w:val="false"/>
          <w:i w:val="false"/>
          <w:color w:val="000000"/>
          <w:sz w:val="28"/>
        </w:rPr>
        <w:t xml:space="preserve">
      3) орындаушы он екі сағаттың ішінде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"Көмірсутектер саласындағы тау-кен өндірістерін (көмірсутектер), мұнай-химия өндірістерін жобалауға (технологиялық) және (немесе) пайдалануға, магистральдық газ құбырларын, мұнай құбырларын, мұнай өнімдері құбырларын пайдалануға лицензия" мемлекеттік көрсетілетін қызмет стандартының (нормативтік құқықтық актілерді мемлекеттік тіркеу тізілімінде № 11279 болып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және мәліметтердің толықтығын қарауы;</w:t>
      </w:r>
    </w:p>
    <w:bookmarkEnd w:id="78"/>
    <w:p>
      <w:pPr>
        <w:spacing w:after="0"/>
        <w:ind w:left="0"/>
        <w:jc w:val="both"/>
      </w:pPr>
      <w:r>
        <w:rPr>
          <w:rFonts w:ascii="Times New Roman"/>
          <w:b w:val="false"/>
          <w:i w:val="false"/>
          <w:color w:val="000000"/>
          <w:sz w:val="28"/>
        </w:rPr>
        <w:t>
      ұсынылған құжаттардың және мәліметтердің толық еместігі анықталған жағдайда:</w:t>
      </w:r>
    </w:p>
    <w:p>
      <w:pPr>
        <w:spacing w:after="0"/>
        <w:ind w:left="0"/>
        <w:jc w:val="both"/>
      </w:pPr>
      <w:r>
        <w:rPr>
          <w:rFonts w:ascii="Times New Roman"/>
          <w:b w:val="false"/>
          <w:i w:val="false"/>
          <w:color w:val="000000"/>
          <w:sz w:val="28"/>
        </w:rPr>
        <w:t>
      орындаушы көрсетілген мерзім ішінде өтінішті одан әрі қараудан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өтінішті одан әрі қараудан дәлелді бас тартуға қол қояды.</w:t>
      </w:r>
    </w:p>
    <w:p>
      <w:pPr>
        <w:spacing w:after="0"/>
        <w:ind w:left="0"/>
        <w:jc w:val="both"/>
      </w:pPr>
      <w:r>
        <w:rPr>
          <w:rFonts w:ascii="Times New Roman"/>
          <w:b w:val="false"/>
          <w:i w:val="false"/>
          <w:color w:val="000000"/>
          <w:sz w:val="28"/>
        </w:rPr>
        <w:t>
      Жоғарыда көрсетілген рәсімдердің орындалу ұзақтығы портал арқылы жүгінген сәттен бастап екі жұмыс күнінен аспайды;</w:t>
      </w:r>
    </w:p>
    <w:bookmarkStart w:name="z950" w:id="79"/>
    <w:p>
      <w:pPr>
        <w:spacing w:after="0"/>
        <w:ind w:left="0"/>
        <w:jc w:val="both"/>
      </w:pPr>
      <w:r>
        <w:rPr>
          <w:rFonts w:ascii="Times New Roman"/>
          <w:b w:val="false"/>
          <w:i w:val="false"/>
          <w:color w:val="000000"/>
          <w:sz w:val="28"/>
        </w:rPr>
        <w:t xml:space="preserve">
      4) ұсынылған құжаттар және мәліметтер толық болған жағдайда профилактикалық бақылауды жүргізу үшін: </w:t>
      </w:r>
    </w:p>
    <w:bookmarkEnd w:id="79"/>
    <w:p>
      <w:pPr>
        <w:spacing w:after="0"/>
        <w:ind w:left="0"/>
        <w:jc w:val="both"/>
      </w:pPr>
      <w:r>
        <w:rPr>
          <w:rFonts w:ascii="Times New Roman"/>
          <w:b w:val="false"/>
          <w:i w:val="false"/>
          <w:color w:val="000000"/>
          <w:sz w:val="28"/>
        </w:rPr>
        <w:t>
      орындаушы көрсетілген екі жұмыс күннің ішінде көрсетілетін қызметті алушының біліктілік талаптарына сәйкестігін тексеру бойынша профилактикалық бақылауын жүзеге асыруға сұрау (бұдан әрі –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сұраумен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үшін сұрауға қол қояды.</w:t>
      </w:r>
    </w:p>
    <w:bookmarkStart w:name="z951" w:id="80"/>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bookmarkEnd w:id="80"/>
    <w:p>
      <w:pPr>
        <w:spacing w:after="0"/>
        <w:ind w:left="0"/>
        <w:jc w:val="both"/>
      </w:pPr>
      <w:r>
        <w:rPr>
          <w:rFonts w:ascii="Times New Roman"/>
          <w:b w:val="false"/>
          <w:i w:val="false"/>
          <w:color w:val="000000"/>
          <w:sz w:val="28"/>
        </w:rPr>
        <w:t>
      аумақтық бөлімшенің басшысы төрт сағат ішінде сұраудың мазмұнымен танысып, аумақтық бөлімшенің жауапты орындаушысын тағайындайды;</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қызметкері өтініш берушінің біліктілік талаптарына сәйкестігін анықтап, аумақтық бөлімше қызметкері және көрсетілетін қызметті алушы қол қойған оң немесе теріс қортындыны әзірлейді, аумақтық бөлімше басшысының электрондық цифрлық қолтаңбасымен (бұдан әрі –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алушының біліктілік талаптарына сәйкестігін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bookmarkStart w:name="z952" w:id="81"/>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жұмыскерінің қорытындысы келіп түскен сәттен бастап үш жұмыс күні ішінде қортындыға талдау жүргізеді;</w:t>
      </w:r>
    </w:p>
    <w:bookmarkEnd w:id="81"/>
    <w:p>
      <w:pPr>
        <w:spacing w:after="0"/>
        <w:ind w:left="0"/>
        <w:jc w:val="both"/>
      </w:pPr>
      <w:r>
        <w:rPr>
          <w:rFonts w:ascii="Times New Roman"/>
          <w:b w:val="false"/>
          <w:i w:val="false"/>
          <w:color w:val="000000"/>
          <w:sz w:val="28"/>
        </w:rPr>
        <w:t>
      орындаушы аумақтық бөлімшенің қорытындысын немесе көрсетілетін қызметті беруші жұмыскерінің қорытындысын талдағаннан кейін бір жұмыс күні ішінде лицензияның және (немесе) лицензияға қосымшаның жобасын немесе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лицензияның және (немесе) лицензияға қосымшаның жобасын немесе мемлекеттік көрсетілетін қызметтен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басшысы лицензияға және (немесе) лицензияға қосымшаға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Жоғары тармақшаларда көрсетілген ресімдердің орындалу ұзақтығы портал арқылы жүгінген сәттен бастап он бес жұмыс күнінен аспайды;</w:t>
      </w:r>
    </w:p>
    <w:p>
      <w:pPr>
        <w:spacing w:after="0"/>
        <w:ind w:left="0"/>
        <w:jc w:val="both"/>
      </w:pPr>
      <w:r>
        <w:rPr>
          <w:rFonts w:ascii="Times New Roman"/>
          <w:b w:val="false"/>
          <w:i w:val="false"/>
          <w:color w:val="000000"/>
          <w:sz w:val="28"/>
        </w:rPr>
        <w:t>
      лицензияны және (немесе) лицензияға қосымшаны қайта рәсімдеу кезінде:</w:t>
      </w:r>
    </w:p>
    <w:bookmarkStart w:name="z953" w:id="82"/>
    <w:p>
      <w:pPr>
        <w:spacing w:after="0"/>
        <w:ind w:left="0"/>
        <w:jc w:val="both"/>
      </w:pPr>
      <w:r>
        <w:rPr>
          <w:rFonts w:ascii="Times New Roman"/>
          <w:b w:val="false"/>
          <w:i w:val="false"/>
          <w:color w:val="000000"/>
          <w:sz w:val="28"/>
        </w:rPr>
        <w:t>
      1) портал арқылы келіп түскен лицензияны және (немесе) лицензияға қосымшаны қайта ресімдеуге өтінішті көрсетілетін қызметті беруші жұмыскері оны келіп түскен күні тіркеуі және көрсетілетін қызметті берушінің басшылығына қарауға беруі;</w:t>
      </w:r>
    </w:p>
    <w:bookmarkEnd w:id="82"/>
    <w:bookmarkStart w:name="z954" w:id="83"/>
    <w:p>
      <w:pPr>
        <w:spacing w:after="0"/>
        <w:ind w:left="0"/>
        <w:jc w:val="both"/>
      </w:pPr>
      <w:r>
        <w:rPr>
          <w:rFonts w:ascii="Times New Roman"/>
          <w:b w:val="false"/>
          <w:i w:val="false"/>
          <w:color w:val="000000"/>
          <w:sz w:val="28"/>
        </w:rPr>
        <w:t>
      2) алты сағат ішінде:</w:t>
      </w:r>
    </w:p>
    <w:bookmarkEnd w:id="83"/>
    <w:p>
      <w:pPr>
        <w:spacing w:after="0"/>
        <w:ind w:left="0"/>
        <w:jc w:val="both"/>
      </w:pPr>
      <w:r>
        <w:rPr>
          <w:rFonts w:ascii="Times New Roman"/>
          <w:b w:val="false"/>
          <w:i w:val="false"/>
          <w:color w:val="000000"/>
          <w:sz w:val="28"/>
        </w:rPr>
        <w:t>
      көрсетілетін қызметті беруші басшылығы басқарманың жауапты басшысын немесе жауапты қызметкерді анықтауы;</w:t>
      </w:r>
    </w:p>
    <w:p>
      <w:pPr>
        <w:spacing w:after="0"/>
        <w:ind w:left="0"/>
        <w:jc w:val="both"/>
      </w:pPr>
      <w:r>
        <w:rPr>
          <w:rFonts w:ascii="Times New Roman"/>
          <w:b w:val="false"/>
          <w:i w:val="false"/>
          <w:color w:val="000000"/>
          <w:sz w:val="28"/>
        </w:rPr>
        <w:t>
      басқарма басшысының орындаушыны анықтауы;</w:t>
      </w:r>
    </w:p>
    <w:bookmarkStart w:name="z955" w:id="84"/>
    <w:p>
      <w:pPr>
        <w:spacing w:after="0"/>
        <w:ind w:left="0"/>
        <w:jc w:val="both"/>
      </w:pPr>
      <w:r>
        <w:rPr>
          <w:rFonts w:ascii="Times New Roman"/>
          <w:b w:val="false"/>
          <w:i w:val="false"/>
          <w:color w:val="000000"/>
          <w:sz w:val="28"/>
        </w:rPr>
        <w:t>
      3) мына жағдайларда:</w:t>
      </w:r>
    </w:p>
    <w:bookmarkEnd w:id="84"/>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өзгергенде;</w:t>
      </w:r>
    </w:p>
    <w:p>
      <w:pPr>
        <w:spacing w:after="0"/>
        <w:ind w:left="0"/>
        <w:jc w:val="both"/>
      </w:pPr>
      <w:r>
        <w:rPr>
          <w:rFonts w:ascii="Times New Roman"/>
          <w:b w:val="false"/>
          <w:i w:val="false"/>
          <w:color w:val="000000"/>
          <w:sz w:val="28"/>
        </w:rPr>
        <w:t>
      заңды тұлға-лицензиаттың атауы және (немесе) орналасқан жері өзгерген;</w:t>
      </w:r>
    </w:p>
    <w:p>
      <w:pPr>
        <w:spacing w:after="0"/>
        <w:ind w:left="0"/>
        <w:jc w:val="both"/>
      </w:pPr>
      <w:r>
        <w:rPr>
          <w:rFonts w:ascii="Times New Roman"/>
          <w:b w:val="false"/>
          <w:i w:val="false"/>
          <w:color w:val="000000"/>
          <w:sz w:val="28"/>
        </w:rPr>
        <w:t>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өзгергенде;</w:t>
      </w:r>
    </w:p>
    <w:p>
      <w:pPr>
        <w:spacing w:after="0"/>
        <w:ind w:left="0"/>
        <w:jc w:val="both"/>
      </w:pPr>
      <w:r>
        <w:rPr>
          <w:rFonts w:ascii="Times New Roman"/>
          <w:b w:val="false"/>
          <w:i w:val="false"/>
          <w:color w:val="000000"/>
          <w:sz w:val="28"/>
        </w:rPr>
        <w:t>
      заңды тұлға-лицензиатты бірігу нысанында, қайта құру, заңды тұлға-лицензиатты басқа заңды тұлғамен қосылу нысанында қайта ұйымдастыру кезінде;</w:t>
      </w:r>
    </w:p>
    <w:p>
      <w:pPr>
        <w:spacing w:after="0"/>
        <w:ind w:left="0"/>
        <w:jc w:val="both"/>
      </w:pPr>
      <w:r>
        <w:rPr>
          <w:rFonts w:ascii="Times New Roman"/>
          <w:b w:val="false"/>
          <w:i w:val="false"/>
          <w:color w:val="000000"/>
          <w:sz w:val="28"/>
        </w:rPr>
        <w:t>
      қызмет түрінің және (немесе) кіші түрінің атауы өзгергенде;</w:t>
      </w:r>
    </w:p>
    <w:p>
      <w:pPr>
        <w:spacing w:after="0"/>
        <w:ind w:left="0"/>
        <w:jc w:val="both"/>
      </w:pPr>
      <w:r>
        <w:rPr>
          <w:rFonts w:ascii="Times New Roman"/>
          <w:b w:val="false"/>
          <w:i w:val="false"/>
          <w:color w:val="000000"/>
          <w:sz w:val="28"/>
        </w:rPr>
        <w:t xml:space="preserve">
      орындаушы үш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және тиісінше рәсімделуін қарауы;</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рәсімделмегені анықталған жағдайда: </w:t>
      </w:r>
    </w:p>
    <w:p>
      <w:pPr>
        <w:spacing w:after="0"/>
        <w:ind w:left="0"/>
        <w:jc w:val="both"/>
      </w:pPr>
      <w:r>
        <w:rPr>
          <w:rFonts w:ascii="Times New Roman"/>
          <w:b w:val="false"/>
          <w:i w:val="false"/>
          <w:color w:val="000000"/>
          <w:sz w:val="28"/>
        </w:rPr>
        <w:t>
      орындаушы лицензияны және (немесе) лицензияға қосымшаны қайта ресімдеуден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 және (немесе) лицензияға қосымшаны қайта ресімдеуден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лицензияны және (немесе) лицензияға қосымшаны қайта ресімдеуден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мәліметтер толық және (немесе) ұсынылған құжаттар тиісінше рәсімделгені анықталған жағдайда: </w:t>
      </w:r>
    </w:p>
    <w:p>
      <w:pPr>
        <w:spacing w:after="0"/>
        <w:ind w:left="0"/>
        <w:jc w:val="both"/>
      </w:pPr>
      <w:r>
        <w:rPr>
          <w:rFonts w:ascii="Times New Roman"/>
          <w:b w:val="false"/>
          <w:i w:val="false"/>
          <w:color w:val="000000"/>
          <w:sz w:val="28"/>
        </w:rPr>
        <w:t>
      орындаушы лицензия және (немесе) лицензияға қосымшаның қайта рәсімделген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рәсімделген лицензия және (немесе) лицензияға қосымша жобасын келіседі;</w:t>
      </w:r>
    </w:p>
    <w:p>
      <w:pPr>
        <w:spacing w:after="0"/>
        <w:ind w:left="0"/>
        <w:jc w:val="both"/>
      </w:pPr>
      <w:r>
        <w:rPr>
          <w:rFonts w:ascii="Times New Roman"/>
          <w:b w:val="false"/>
          <w:i w:val="false"/>
          <w:color w:val="000000"/>
          <w:sz w:val="28"/>
        </w:rPr>
        <w:t>
      көрсетілетін қызметті беруші басшылығы қайта рәсімделген лицензияға және (немесе) лицензия қосымшасына қол қояды.</w:t>
      </w:r>
    </w:p>
    <w:p>
      <w:pPr>
        <w:spacing w:after="0"/>
        <w:ind w:left="0"/>
        <w:jc w:val="both"/>
      </w:pPr>
      <w:r>
        <w:rPr>
          <w:rFonts w:ascii="Times New Roman"/>
          <w:b w:val="false"/>
          <w:i w:val="false"/>
          <w:color w:val="000000"/>
          <w:sz w:val="28"/>
        </w:rPr>
        <w:t>
      Жоғарғы көрсетілген ресімдердің орындалу ұзақтығы портал арқылы жүгінген сәттен бастап үш жұмыс күнінен аспайды;</w:t>
      </w:r>
    </w:p>
    <w:bookmarkStart w:name="z956" w:id="85"/>
    <w:p>
      <w:pPr>
        <w:spacing w:after="0"/>
        <w:ind w:left="0"/>
        <w:jc w:val="both"/>
      </w:pPr>
      <w:r>
        <w:rPr>
          <w:rFonts w:ascii="Times New Roman"/>
          <w:b w:val="false"/>
          <w:i w:val="false"/>
          <w:color w:val="000000"/>
          <w:sz w:val="28"/>
        </w:rPr>
        <w:t xml:space="preserve">
      4) заңды тұлға-лицензиатты бөліп шығару және бөліну нысанында қайта ұйымдастыру кезінде: </w:t>
      </w:r>
    </w:p>
    <w:bookmarkEnd w:id="85"/>
    <w:p>
      <w:pPr>
        <w:spacing w:after="0"/>
        <w:ind w:left="0"/>
        <w:jc w:val="both"/>
      </w:pPr>
      <w:r>
        <w:rPr>
          <w:rFonts w:ascii="Times New Roman"/>
          <w:b w:val="false"/>
          <w:i w:val="false"/>
          <w:color w:val="000000"/>
          <w:sz w:val="28"/>
        </w:rPr>
        <w:t xml:space="preserve">
      орындаушы екі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ұсынылған құжаттардың және мәліметтердің толықтығын қарауы;</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рәсімделмегені, біліктілік талаптарға сәйкес еместігі анықталған жағдайда: </w:t>
      </w:r>
    </w:p>
    <w:p>
      <w:pPr>
        <w:spacing w:after="0"/>
        <w:ind w:left="0"/>
        <w:jc w:val="both"/>
      </w:pPr>
      <w:r>
        <w:rPr>
          <w:rFonts w:ascii="Times New Roman"/>
          <w:b w:val="false"/>
          <w:i w:val="false"/>
          <w:color w:val="000000"/>
          <w:sz w:val="28"/>
        </w:rPr>
        <w:t>
      орындаушы лицензияны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лицензияны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және мәлеметтер толық болған жағдайда: </w:t>
      </w:r>
    </w:p>
    <w:p>
      <w:pPr>
        <w:spacing w:after="0"/>
        <w:ind w:left="0"/>
        <w:jc w:val="both"/>
      </w:pPr>
      <w:r>
        <w:rPr>
          <w:rFonts w:ascii="Times New Roman"/>
          <w:b w:val="false"/>
          <w:i w:val="false"/>
          <w:color w:val="000000"/>
          <w:sz w:val="28"/>
        </w:rPr>
        <w:t>
      орындаушы көрсетілген мерзім ішінде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басшысым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үшін сұрауға қол қояды;</w:t>
      </w:r>
    </w:p>
    <w:bookmarkStart w:name="z957" w:id="86"/>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bookmarkEnd w:id="86"/>
    <w:p>
      <w:pPr>
        <w:spacing w:after="0"/>
        <w:ind w:left="0"/>
        <w:jc w:val="both"/>
      </w:pPr>
      <w:r>
        <w:rPr>
          <w:rFonts w:ascii="Times New Roman"/>
          <w:b w:val="false"/>
          <w:i w:val="false"/>
          <w:color w:val="000000"/>
          <w:sz w:val="28"/>
        </w:rPr>
        <w:t>
      аумақтық бөлімшенің басшысы төрт сағат ішінде сұраудың мазмұнымен танысып, аумақтық бөлімшенің жауапты орындаушысын тағайындайды;</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қызметкері өтініш берушінің біліктілік талаптарына сәйкестігін анықтап, аумақтық бөлімше қызметкері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жұмыскері көрсетілетін қызметті алушының біліктілік талаптарына сәйкестігін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bookmarkStart w:name="z958" w:id="87"/>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жұмыскерінің қорытындысы келіп түскен сәттен бастап үш жұмыс күні ішінде қортындыға талдау жүргізеді;</w:t>
      </w:r>
    </w:p>
    <w:bookmarkEnd w:id="87"/>
    <w:p>
      <w:pPr>
        <w:spacing w:after="0"/>
        <w:ind w:left="0"/>
        <w:jc w:val="both"/>
      </w:pPr>
      <w:r>
        <w:rPr>
          <w:rFonts w:ascii="Times New Roman"/>
          <w:b w:val="false"/>
          <w:i w:val="false"/>
          <w:color w:val="000000"/>
          <w:sz w:val="28"/>
        </w:rPr>
        <w:t>
      орындаушы аумақтық бөлімшенің қорытындысын немесе көрсетілетін қызметті беруші жұмыскерінің қорытындысын талдағаннан кейін бір жұмыс күні ішінде қайта ресімделген лицензияның және (немесе) лицензияға қосымшаның жобасын немесе лицензияны және (немесе) лицензияға қосымшаны қайта ресімдеуден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ресімделген лицензияның және (немесе) лицензияға қосымшаның жобасын не лицензияны және (немесе) лицензияға қосымшаны қайта ресімдеуден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басшысы қайта ресімделген лицензияға және (немесе) лицензияға қосымшаға немесе лицензияны және (немесе) лицензияға қосымшаны қайта ресімдеуден дәлелді бас тартуға қол қояды.</w:t>
      </w:r>
    </w:p>
    <w:p>
      <w:pPr>
        <w:spacing w:after="0"/>
        <w:ind w:left="0"/>
        <w:jc w:val="both"/>
      </w:pPr>
      <w:r>
        <w:rPr>
          <w:rFonts w:ascii="Times New Roman"/>
          <w:b w:val="false"/>
          <w:i w:val="false"/>
          <w:color w:val="000000"/>
          <w:sz w:val="28"/>
        </w:rPr>
        <w:t>
      Заңды тұлға-лицензиатты бөліп шығару және бөліну нысанында қайта ұйымдастыру кезінде ресімдердің орындалу ұзақтығы портал арқылы жүгінген сәттен бастап он бес жұмыс күнінен аспайды.</w:t>
      </w:r>
    </w:p>
    <w:bookmarkStart w:name="z959" w:id="8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көрсетілетін қызмет жөніндегі рәсімнің (іс-қимылдың) нәтижесі:</w:t>
      </w:r>
    </w:p>
    <w:bookmarkEnd w:id="88"/>
    <w:p>
      <w:pPr>
        <w:spacing w:after="0"/>
        <w:ind w:left="0"/>
        <w:jc w:val="both"/>
      </w:pPr>
      <w:r>
        <w:rPr>
          <w:rFonts w:ascii="Times New Roman"/>
          <w:b w:val="false"/>
          <w:i w:val="false"/>
          <w:color w:val="000000"/>
          <w:sz w:val="28"/>
        </w:rPr>
        <w:t>
      лицензия және (немесе) лицензияға қосымша алған кезде:</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берушінің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дәлелді бас тарту;</w:t>
      </w:r>
    </w:p>
    <w:p>
      <w:pPr>
        <w:spacing w:after="0"/>
        <w:ind w:left="0"/>
        <w:jc w:val="both"/>
      </w:pPr>
      <w:r>
        <w:rPr>
          <w:rFonts w:ascii="Times New Roman"/>
          <w:b w:val="false"/>
          <w:i w:val="false"/>
          <w:color w:val="000000"/>
          <w:sz w:val="28"/>
        </w:rPr>
        <w:t>
      4) сұрау салу;</w:t>
      </w:r>
    </w:p>
    <w:p>
      <w:pPr>
        <w:spacing w:after="0"/>
        <w:ind w:left="0"/>
        <w:jc w:val="both"/>
      </w:pPr>
      <w:r>
        <w:rPr>
          <w:rFonts w:ascii="Times New Roman"/>
          <w:b w:val="false"/>
          <w:i w:val="false"/>
          <w:color w:val="000000"/>
          <w:sz w:val="28"/>
        </w:rPr>
        <w:t>
      5) аумақтық бөлімшенің немесе көрсетілетін қызметті беруші қызметкерінің оң немесе теріс қортындысы;</w:t>
      </w:r>
    </w:p>
    <w:p>
      <w:pPr>
        <w:spacing w:after="0"/>
        <w:ind w:left="0"/>
        <w:jc w:val="both"/>
      </w:pPr>
      <w:r>
        <w:rPr>
          <w:rFonts w:ascii="Times New Roman"/>
          <w:b w:val="false"/>
          <w:i w:val="false"/>
          <w:color w:val="000000"/>
          <w:sz w:val="28"/>
        </w:rPr>
        <w:t>
      6) мемлекеттік көрсетілетін қызметтің нәтижесі;</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берушінің басшылығының (және) басқарма басшысының бұрыштамасы;</w:t>
      </w:r>
    </w:p>
    <w:p>
      <w:pPr>
        <w:spacing w:after="0"/>
        <w:ind w:left="0"/>
        <w:jc w:val="both"/>
      </w:pPr>
      <w:r>
        <w:rPr>
          <w:rFonts w:ascii="Times New Roman"/>
          <w:b w:val="false"/>
          <w:i w:val="false"/>
          <w:color w:val="000000"/>
          <w:sz w:val="28"/>
        </w:rPr>
        <w:t>
      3) лицензияны және (немесе) лицензияға қосымшаны не қайта ресімделген лицензияны және (немесе) лицензияға қосымшаны қайта ресімдеуден дәлелді бас тарту;</w:t>
      </w:r>
    </w:p>
    <w:p>
      <w:pPr>
        <w:spacing w:after="0"/>
        <w:ind w:left="0"/>
        <w:jc w:val="both"/>
      </w:pPr>
      <w:r>
        <w:rPr>
          <w:rFonts w:ascii="Times New Roman"/>
          <w:b w:val="false"/>
          <w:i w:val="false"/>
          <w:color w:val="000000"/>
          <w:sz w:val="28"/>
        </w:rPr>
        <w:t>
      4) лицензияны және (немесе) лицензияға қосымшаны қайта ресімдеуден дәлелді бас тарту не сұрау салу;</w:t>
      </w:r>
    </w:p>
    <w:p>
      <w:pPr>
        <w:spacing w:after="0"/>
        <w:ind w:left="0"/>
        <w:jc w:val="both"/>
      </w:pPr>
      <w:r>
        <w:rPr>
          <w:rFonts w:ascii="Times New Roman"/>
          <w:b w:val="false"/>
          <w:i w:val="false"/>
          <w:color w:val="000000"/>
          <w:sz w:val="28"/>
        </w:rPr>
        <w:t>
      5) аумақтық бөлімшенің немесе көрсетілетін қызметті беруші жұмыскерінің оң немесе теріс қорытындылары;</w:t>
      </w:r>
    </w:p>
    <w:p>
      <w:pPr>
        <w:spacing w:after="0"/>
        <w:ind w:left="0"/>
        <w:jc w:val="both"/>
      </w:pPr>
      <w:r>
        <w:rPr>
          <w:rFonts w:ascii="Times New Roman"/>
          <w:b w:val="false"/>
          <w:i w:val="false"/>
          <w:color w:val="000000"/>
          <w:sz w:val="28"/>
        </w:rPr>
        <w:t>
      6) қайта ресімделген лицензия және (немесе) лицензияға қосымша не лицензияны және (немесе) лицензияға қосымшаны қайта ресімдеуден дәлелді бас тарту.</w:t>
      </w:r>
    </w:p>
    <w:bookmarkStart w:name="z960" w:id="89"/>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89"/>
    <w:bookmarkStart w:name="z961" w:id="9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90"/>
    <w:p>
      <w:pPr>
        <w:spacing w:after="0"/>
        <w:ind w:left="0"/>
        <w:jc w:val="both"/>
      </w:pPr>
      <w:r>
        <w:rPr>
          <w:rFonts w:ascii="Times New Roman"/>
          <w:b w:val="false"/>
          <w:i w:val="false"/>
          <w:color w:val="000000"/>
          <w:sz w:val="28"/>
        </w:rPr>
        <w:t>
      1) көрсетілетін қызметті беруші қызметкері;</w:t>
      </w:r>
    </w:p>
    <w:p>
      <w:pPr>
        <w:spacing w:after="0"/>
        <w:ind w:left="0"/>
        <w:jc w:val="both"/>
      </w:pPr>
      <w:r>
        <w:rPr>
          <w:rFonts w:ascii="Times New Roman"/>
          <w:b w:val="false"/>
          <w:i w:val="false"/>
          <w:color w:val="000000"/>
          <w:sz w:val="28"/>
        </w:rPr>
        <w:t>
      2) көрсетілетін қызметті беруші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орындаушысы;</w:t>
      </w:r>
    </w:p>
    <w:p>
      <w:pPr>
        <w:spacing w:after="0"/>
        <w:ind w:left="0"/>
        <w:jc w:val="both"/>
      </w:pPr>
      <w:r>
        <w:rPr>
          <w:rFonts w:ascii="Times New Roman"/>
          <w:b w:val="false"/>
          <w:i w:val="false"/>
          <w:color w:val="000000"/>
          <w:sz w:val="28"/>
        </w:rPr>
        <w:t>
      5) көрсетілетін қызметті берушінің аумақтық бөлімшесі.</w:t>
      </w:r>
    </w:p>
    <w:bookmarkStart w:name="z962" w:id="91"/>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91"/>
    <w:p>
      <w:pPr>
        <w:spacing w:after="0"/>
        <w:ind w:left="0"/>
        <w:jc w:val="both"/>
      </w:pPr>
      <w:r>
        <w:rPr>
          <w:rFonts w:ascii="Times New Roman"/>
          <w:b w:val="false"/>
          <w:i w:val="false"/>
          <w:color w:val="000000"/>
          <w:sz w:val="28"/>
        </w:rPr>
        <w:t>
      лицензия және (немесе) лицензияға қосымша алған кезде:</w:t>
      </w:r>
    </w:p>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тіркеуі және оны көрсетілетін қызметті берушінің басшылығына қарауға беруі;</w:t>
      </w:r>
    </w:p>
    <w:p>
      <w:pPr>
        <w:spacing w:after="0"/>
        <w:ind w:left="0"/>
        <w:jc w:val="both"/>
      </w:pPr>
      <w:r>
        <w:rPr>
          <w:rFonts w:ascii="Times New Roman"/>
          <w:b w:val="false"/>
          <w:i w:val="false"/>
          <w:color w:val="000000"/>
          <w:sz w:val="28"/>
        </w:rPr>
        <w:t>
      2) алты сағат ішінде:</w:t>
      </w:r>
    </w:p>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қарауға береді;</w:t>
      </w:r>
    </w:p>
    <w:p>
      <w:pPr>
        <w:spacing w:after="0"/>
        <w:ind w:left="0"/>
        <w:jc w:val="both"/>
      </w:pPr>
      <w:r>
        <w:rPr>
          <w:rFonts w:ascii="Times New Roman"/>
          <w:b w:val="false"/>
          <w:i w:val="false"/>
          <w:color w:val="000000"/>
          <w:sz w:val="28"/>
        </w:rPr>
        <w:t>
      басқарма басшысы бұрыштама қояды және орындаушыға береді;</w:t>
      </w:r>
    </w:p>
    <w:p>
      <w:pPr>
        <w:spacing w:after="0"/>
        <w:ind w:left="0"/>
        <w:jc w:val="both"/>
      </w:pPr>
      <w:r>
        <w:rPr>
          <w:rFonts w:ascii="Times New Roman"/>
          <w:b w:val="false"/>
          <w:i w:val="false"/>
          <w:color w:val="000000"/>
          <w:sz w:val="28"/>
        </w:rPr>
        <w:t xml:space="preserve">
      3) орындаушы он екі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және мәліметтердің толықтығын тексереді;</w:t>
      </w:r>
    </w:p>
    <w:p>
      <w:pPr>
        <w:spacing w:after="0"/>
        <w:ind w:left="0"/>
        <w:jc w:val="both"/>
      </w:pPr>
      <w:r>
        <w:rPr>
          <w:rFonts w:ascii="Times New Roman"/>
          <w:b w:val="false"/>
          <w:i w:val="false"/>
          <w:color w:val="000000"/>
          <w:sz w:val="28"/>
        </w:rPr>
        <w:t>
      ұсынылған құжаттар және мәліметтер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бас тарту туралы дәлелді жауап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бас тарту туралы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бас тарту туралы дәлелді бас тартуға қол қояды.</w:t>
      </w:r>
    </w:p>
    <w:p>
      <w:pPr>
        <w:spacing w:after="0"/>
        <w:ind w:left="0"/>
        <w:jc w:val="both"/>
      </w:pPr>
      <w:r>
        <w:rPr>
          <w:rFonts w:ascii="Times New Roman"/>
          <w:b w:val="false"/>
          <w:i w:val="false"/>
          <w:color w:val="000000"/>
          <w:sz w:val="28"/>
        </w:rPr>
        <w:t>
      Жоғарыда көрсетілген ресімдердің орындалу ұзақтығы портал арқылы жүгінген сәттен бастап екі жұмыс күнінен аспайды;</w:t>
      </w:r>
    </w:p>
    <w:p>
      <w:pPr>
        <w:spacing w:after="0"/>
        <w:ind w:left="0"/>
        <w:jc w:val="both"/>
      </w:pPr>
      <w:r>
        <w:rPr>
          <w:rFonts w:ascii="Times New Roman"/>
          <w:b w:val="false"/>
          <w:i w:val="false"/>
          <w:color w:val="000000"/>
          <w:sz w:val="28"/>
        </w:rPr>
        <w:t xml:space="preserve">
      4) ұсынылған құжаттар және мәліметтер толық болған жағдайда профилактикалық бақылауды жүргізу үшін: </w:t>
      </w:r>
    </w:p>
    <w:p>
      <w:pPr>
        <w:spacing w:after="0"/>
        <w:ind w:left="0"/>
        <w:jc w:val="both"/>
      </w:pPr>
      <w:r>
        <w:rPr>
          <w:rFonts w:ascii="Times New Roman"/>
          <w:b w:val="false"/>
          <w:i w:val="false"/>
          <w:color w:val="000000"/>
          <w:sz w:val="28"/>
        </w:rPr>
        <w:t>
      орындаушы көрсетілетін екі жұмыс күннің ішінде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жұмыскерімен тексеру үшін сұрауға қол қояды.</w:t>
      </w:r>
    </w:p>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p>
      <w:pPr>
        <w:spacing w:after="0"/>
        <w:ind w:left="0"/>
        <w:jc w:val="both"/>
      </w:pPr>
      <w:r>
        <w:rPr>
          <w:rFonts w:ascii="Times New Roman"/>
          <w:b w:val="false"/>
          <w:i w:val="false"/>
          <w:color w:val="000000"/>
          <w:sz w:val="28"/>
        </w:rPr>
        <w:t>
      аумақтық бөлімшенің басшысы төрт сағат ішінде бұрыштама қояды және басқарма басшысына немесе аумақтық бөлімшенің орындаушысына береді;</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қызметкері өтініш берушінің біліктілік талаптарына сәйкестігін анықтап, аумақтық бөлімше жұмыскері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алушының біліктілік талаптарына сәйкестігін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қорытындысын әзірлейді;</w:t>
      </w:r>
    </w:p>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қызметкерінің қорытындысы келіп түскен күнінен бастап үш жұмыс күні ішінде қортындыға талдау жүргізеді;</w:t>
      </w:r>
    </w:p>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 жұмыскерінің қорытындысын талдағаннан кейін, бір жұмыс күні ішінде лицензия және (немесе) лицензияға қосымшасының немесе мемлекеттік көрсетілетін қызметке дәлелді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 және (немесе) лицензияға қосымшасы жобасын немесе мемлекеттік көрсетілетін қызметке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 және (немесе) лицензияға қосымшаға немесе мемлекеттік көрсетілетін қызметке дәлелді бас тартуға қол қояды.</w:t>
      </w:r>
    </w:p>
    <w:p>
      <w:pPr>
        <w:spacing w:after="0"/>
        <w:ind w:left="0"/>
        <w:jc w:val="both"/>
      </w:pPr>
      <w:r>
        <w:rPr>
          <w:rFonts w:ascii="Times New Roman"/>
          <w:b w:val="false"/>
          <w:i w:val="false"/>
          <w:color w:val="000000"/>
          <w:sz w:val="28"/>
        </w:rPr>
        <w:t>
      Жоғары тармақшаларда көрсетілген ресімдердің орындалу ұзақтығы портал арқылы жүгінген сәттен бастап он бес жұмыс күнінен аспайды;</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bookmarkStart w:name="z963" w:id="92"/>
    <w:p>
      <w:pPr>
        <w:spacing w:after="0"/>
        <w:ind w:left="0"/>
        <w:jc w:val="both"/>
      </w:pPr>
      <w:r>
        <w:rPr>
          <w:rFonts w:ascii="Times New Roman"/>
          <w:b w:val="false"/>
          <w:i w:val="false"/>
          <w:color w:val="000000"/>
          <w:sz w:val="28"/>
        </w:rPr>
        <w:t>
      1) портал арқылы келіп түскен лицензияны және (немесе) лицензияға қосымшаны қайта рәсімдеуге өтінішті көрсетілетін қызметті беруші қызметкері оны келіп түскен күні тіркейді және көрсетілетін қызметті берушінің басшылығына қарауға береді;</w:t>
      </w:r>
    </w:p>
    <w:bookmarkEnd w:id="92"/>
    <w:bookmarkStart w:name="z964" w:id="93"/>
    <w:p>
      <w:pPr>
        <w:spacing w:after="0"/>
        <w:ind w:left="0"/>
        <w:jc w:val="both"/>
      </w:pPr>
      <w:r>
        <w:rPr>
          <w:rFonts w:ascii="Times New Roman"/>
          <w:b w:val="false"/>
          <w:i w:val="false"/>
          <w:color w:val="000000"/>
          <w:sz w:val="28"/>
        </w:rPr>
        <w:t>
      2) алты сағат ішінде:</w:t>
      </w:r>
    </w:p>
    <w:bookmarkEnd w:id="93"/>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bookmarkStart w:name="z965" w:id="94"/>
    <w:p>
      <w:pPr>
        <w:spacing w:after="0"/>
        <w:ind w:left="0"/>
        <w:jc w:val="both"/>
      </w:pPr>
      <w:r>
        <w:rPr>
          <w:rFonts w:ascii="Times New Roman"/>
          <w:b w:val="false"/>
          <w:i w:val="false"/>
          <w:color w:val="000000"/>
          <w:sz w:val="28"/>
        </w:rPr>
        <w:t>
      3) мына жағдайларда:</w:t>
      </w:r>
    </w:p>
    <w:bookmarkEnd w:id="94"/>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өзгергенде;</w:t>
      </w:r>
    </w:p>
    <w:p>
      <w:pPr>
        <w:spacing w:after="0"/>
        <w:ind w:left="0"/>
        <w:jc w:val="both"/>
      </w:pPr>
      <w:r>
        <w:rPr>
          <w:rFonts w:ascii="Times New Roman"/>
          <w:b w:val="false"/>
          <w:i w:val="false"/>
          <w:color w:val="000000"/>
          <w:sz w:val="28"/>
        </w:rPr>
        <w:t>
      заңды тұлға-лицензиаттың атауы және (немесе) орналасқан жері өзгерген;</w:t>
      </w:r>
    </w:p>
    <w:p>
      <w:pPr>
        <w:spacing w:after="0"/>
        <w:ind w:left="0"/>
        <w:jc w:val="both"/>
      </w:pPr>
      <w:r>
        <w:rPr>
          <w:rFonts w:ascii="Times New Roman"/>
          <w:b w:val="false"/>
          <w:i w:val="false"/>
          <w:color w:val="000000"/>
          <w:sz w:val="28"/>
        </w:rPr>
        <w:t>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өзгергенде;</w:t>
      </w:r>
    </w:p>
    <w:p>
      <w:pPr>
        <w:spacing w:after="0"/>
        <w:ind w:left="0"/>
        <w:jc w:val="both"/>
      </w:pPr>
      <w:r>
        <w:rPr>
          <w:rFonts w:ascii="Times New Roman"/>
          <w:b w:val="false"/>
          <w:i w:val="false"/>
          <w:color w:val="000000"/>
          <w:sz w:val="28"/>
        </w:rPr>
        <w:t>
      заңды тұлға-лицензиатты бірігу нысанында, қайта құру, заңды тұлға-лицензиатты басқа заңды тұлғамен қосылу нысанында қайта ұйымдастыру кезінде;</w:t>
      </w:r>
    </w:p>
    <w:p>
      <w:pPr>
        <w:spacing w:after="0"/>
        <w:ind w:left="0"/>
        <w:jc w:val="both"/>
      </w:pPr>
      <w:r>
        <w:rPr>
          <w:rFonts w:ascii="Times New Roman"/>
          <w:b w:val="false"/>
          <w:i w:val="false"/>
          <w:color w:val="000000"/>
          <w:sz w:val="28"/>
        </w:rPr>
        <w:t>
      қызмет түрінің және (немесе) кіші түрінің атауы өзгергенде;</w:t>
      </w:r>
    </w:p>
    <w:p>
      <w:pPr>
        <w:spacing w:after="0"/>
        <w:ind w:left="0"/>
        <w:jc w:val="both"/>
      </w:pPr>
      <w:r>
        <w:rPr>
          <w:rFonts w:ascii="Times New Roman"/>
          <w:b w:val="false"/>
          <w:i w:val="false"/>
          <w:color w:val="000000"/>
          <w:sz w:val="28"/>
        </w:rPr>
        <w:t xml:space="preserve">
      орындаушы үш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және тиісінше ресімделуін тексереді;</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ресімделмеген жағдайда: </w:t>
      </w:r>
    </w:p>
    <w:p>
      <w:pPr>
        <w:spacing w:after="0"/>
        <w:ind w:left="0"/>
        <w:jc w:val="both"/>
      </w:pPr>
      <w:r>
        <w:rPr>
          <w:rFonts w:ascii="Times New Roman"/>
          <w:b w:val="false"/>
          <w:i w:val="false"/>
          <w:color w:val="000000"/>
          <w:sz w:val="28"/>
        </w:rPr>
        <w:t>
      орындаушы лицензия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мәліметтер толық және (немесе) ұсынылған құжаттар тиісінше ресімделген жағдайда: </w:t>
      </w:r>
    </w:p>
    <w:p>
      <w:pPr>
        <w:spacing w:after="0"/>
        <w:ind w:left="0"/>
        <w:jc w:val="both"/>
      </w:pPr>
      <w:r>
        <w:rPr>
          <w:rFonts w:ascii="Times New Roman"/>
          <w:b w:val="false"/>
          <w:i w:val="false"/>
          <w:color w:val="000000"/>
          <w:sz w:val="28"/>
        </w:rPr>
        <w:t>
      орындаушы лицензия және (немесе) лицензияға қосымшаның қайта рәсімделген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рәсімделген лицензия және (немесе) лицензияға қосымша жобасын келіседі;</w:t>
      </w:r>
    </w:p>
    <w:p>
      <w:pPr>
        <w:spacing w:after="0"/>
        <w:ind w:left="0"/>
        <w:jc w:val="both"/>
      </w:pPr>
      <w:r>
        <w:rPr>
          <w:rFonts w:ascii="Times New Roman"/>
          <w:b w:val="false"/>
          <w:i w:val="false"/>
          <w:color w:val="000000"/>
          <w:sz w:val="28"/>
        </w:rPr>
        <w:t>
      көрсетілетін қызметті беруші басшылығы қайта рәсімделген лицензияға және (немесе) лицензия қосымшасына қол қояды.</w:t>
      </w:r>
    </w:p>
    <w:p>
      <w:pPr>
        <w:spacing w:after="0"/>
        <w:ind w:left="0"/>
        <w:jc w:val="both"/>
      </w:pPr>
      <w:r>
        <w:rPr>
          <w:rFonts w:ascii="Times New Roman"/>
          <w:b w:val="false"/>
          <w:i w:val="false"/>
          <w:color w:val="000000"/>
          <w:sz w:val="28"/>
        </w:rPr>
        <w:t>
      Жоғарыда тармақшаларда көрсетілген ресімдердің орындалу ұзақтығы портал арқылы жүгінген сәттен бастап үш жұмыс күнінен аспайды;</w:t>
      </w:r>
    </w:p>
    <w:bookmarkStart w:name="z966" w:id="95"/>
    <w:p>
      <w:pPr>
        <w:spacing w:after="0"/>
        <w:ind w:left="0"/>
        <w:jc w:val="both"/>
      </w:pPr>
      <w:r>
        <w:rPr>
          <w:rFonts w:ascii="Times New Roman"/>
          <w:b w:val="false"/>
          <w:i w:val="false"/>
          <w:color w:val="000000"/>
          <w:sz w:val="28"/>
        </w:rPr>
        <w:t xml:space="preserve">
      4) заңды тұлға-лицензиатты бөліп шығару және бөліну нысанында қайта ұйымдастыру кезінде: </w:t>
      </w:r>
    </w:p>
    <w:bookmarkEnd w:id="95"/>
    <w:p>
      <w:pPr>
        <w:spacing w:after="0"/>
        <w:ind w:left="0"/>
        <w:jc w:val="both"/>
      </w:pPr>
      <w:r>
        <w:rPr>
          <w:rFonts w:ascii="Times New Roman"/>
          <w:b w:val="false"/>
          <w:i w:val="false"/>
          <w:color w:val="000000"/>
          <w:sz w:val="28"/>
        </w:rPr>
        <w:t xml:space="preserve">
      орындаушы екі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ұсынылған құжаттардың және мәліметтердің толықтығын қарауы;</w:t>
      </w:r>
    </w:p>
    <w:p>
      <w:pPr>
        <w:spacing w:after="0"/>
        <w:ind w:left="0"/>
        <w:jc w:val="both"/>
      </w:pPr>
      <w:r>
        <w:rPr>
          <w:rFonts w:ascii="Times New Roman"/>
          <w:b w:val="false"/>
          <w:i w:val="false"/>
          <w:color w:val="000000"/>
          <w:sz w:val="28"/>
        </w:rPr>
        <w:t xml:space="preserve">
      ұсынылған құжаттар, мәліметтер толық емес және (немесе) ұсынылған құжаттар тиісінше рәсімделмегені, біліктілік талаптарға сәйкес еместігі анықталған жағдайда: </w:t>
      </w:r>
    </w:p>
    <w:p>
      <w:pPr>
        <w:spacing w:after="0"/>
        <w:ind w:left="0"/>
        <w:jc w:val="both"/>
      </w:pPr>
      <w:r>
        <w:rPr>
          <w:rFonts w:ascii="Times New Roman"/>
          <w:b w:val="false"/>
          <w:i w:val="false"/>
          <w:color w:val="000000"/>
          <w:sz w:val="28"/>
        </w:rPr>
        <w:t>
      орындаушы лицензияны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лицензияны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лицензияны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xml:space="preserve">
      ұсынылған құжаттар және мәлеметтер толық болған жағдайда: </w:t>
      </w:r>
    </w:p>
    <w:p>
      <w:pPr>
        <w:spacing w:after="0"/>
        <w:ind w:left="0"/>
        <w:jc w:val="both"/>
      </w:pPr>
      <w:r>
        <w:rPr>
          <w:rFonts w:ascii="Times New Roman"/>
          <w:b w:val="false"/>
          <w:i w:val="false"/>
          <w:color w:val="000000"/>
          <w:sz w:val="28"/>
        </w:rPr>
        <w:t>
      орындаушы көрсетілген мерзім ішінде сұрау дайындайды;</w:t>
      </w:r>
    </w:p>
    <w:p>
      <w:pPr>
        <w:spacing w:after="0"/>
        <w:ind w:left="0"/>
        <w:jc w:val="both"/>
      </w:pPr>
      <w:r>
        <w:rPr>
          <w:rFonts w:ascii="Times New Roman"/>
          <w:b w:val="false"/>
          <w:i w:val="false"/>
          <w:color w:val="000000"/>
          <w:sz w:val="28"/>
        </w:rPr>
        <w:t>
      төрт сағаттың ішінде:</w:t>
      </w:r>
    </w:p>
    <w:p>
      <w:pPr>
        <w:spacing w:after="0"/>
        <w:ind w:left="0"/>
        <w:jc w:val="both"/>
      </w:pPr>
      <w:r>
        <w:rPr>
          <w:rFonts w:ascii="Times New Roman"/>
          <w:b w:val="false"/>
          <w:i w:val="false"/>
          <w:color w:val="000000"/>
          <w:sz w:val="28"/>
        </w:rPr>
        <w:t>
      басқарма басшысым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үшін сұрауға қол қояды.</w:t>
      </w:r>
    </w:p>
    <w:bookmarkStart w:name="z967" w:id="96"/>
    <w:p>
      <w:pPr>
        <w:spacing w:after="0"/>
        <w:ind w:left="0"/>
        <w:jc w:val="both"/>
      </w:pPr>
      <w:r>
        <w:rPr>
          <w:rFonts w:ascii="Times New Roman"/>
          <w:b w:val="false"/>
          <w:i w:val="false"/>
          <w:color w:val="000000"/>
          <w:sz w:val="28"/>
        </w:rPr>
        <w:t>
      5) көрсетілетін қызметті берушінің аумақтық бөлімшесімен көрсетілетін қызметті алушының біліктілік талаптарына сәйкестігіне профилактикалық бақылауды жүргізуі:</w:t>
      </w:r>
    </w:p>
    <w:bookmarkEnd w:id="96"/>
    <w:p>
      <w:pPr>
        <w:spacing w:after="0"/>
        <w:ind w:left="0"/>
        <w:jc w:val="both"/>
      </w:pPr>
      <w:r>
        <w:rPr>
          <w:rFonts w:ascii="Times New Roman"/>
          <w:b w:val="false"/>
          <w:i w:val="false"/>
          <w:color w:val="000000"/>
          <w:sz w:val="28"/>
        </w:rPr>
        <w:t>
      аумақтық бөлімшенің басшысы төрт сағат ішінде бұрыштама қояды және аумақтық бөлімшенің жауапты орындаушысына береді;</w:t>
      </w:r>
    </w:p>
    <w:p>
      <w:pPr>
        <w:spacing w:after="0"/>
        <w:ind w:left="0"/>
        <w:jc w:val="both"/>
      </w:pPr>
      <w:r>
        <w:rPr>
          <w:rFonts w:ascii="Times New Roman"/>
          <w:b w:val="false"/>
          <w:i w:val="false"/>
          <w:color w:val="000000"/>
          <w:sz w:val="28"/>
        </w:rPr>
        <w:t>
      сұрау келіп түскен сәттен бастап тоғыз жұмыс күні ішінде аумақтық бөлімшенің жұмыскері өтініш берушінің біліктілік талаптарына сәйкестігін анықтап, аумақтық бөлімше жұмыскері және көрсетілетін қызметті алушы қол қойған оң немесе теріс қортындыны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 тексеруін жүзеге асырған жағдайда тоғыз күннің ішінде өтініш берушінің біліктілік талаптарына сәйкестігін анықтап, көрсетілетін қызметті берушінің жұмыскері және көрсетілетін қызметті алушы қол қойған оң немесе теріс қортындысын әзірлейді;</w:t>
      </w:r>
    </w:p>
    <w:bookmarkStart w:name="z968" w:id="97"/>
    <w:p>
      <w:pPr>
        <w:spacing w:after="0"/>
        <w:ind w:left="0"/>
        <w:jc w:val="both"/>
      </w:pPr>
      <w:r>
        <w:rPr>
          <w:rFonts w:ascii="Times New Roman"/>
          <w:b w:val="false"/>
          <w:i w:val="false"/>
          <w:color w:val="000000"/>
          <w:sz w:val="28"/>
        </w:rPr>
        <w:t>
      6) орындаушы аумақтық бөлімше қортындысы немесе көрсетілетін қызметті беруші жұмыскерінің қорытындысы келіп түскен сәттен бастап үш жұмыс күні ішінде қортындыға талдау жүргізеді;</w:t>
      </w:r>
    </w:p>
    <w:bookmarkEnd w:id="97"/>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берушінің қызметкерінің қортындысын талдағаннан кейін, бір жұмыс күні ішінде қайта рәсімделген лицензия және (немесе) лицензияға қосымшасының немесе лицензияны және (немесе) лицензияға қосымшаны қайта рәсімдеуден дәлелді бас тарту жобасын дайындайды;</w:t>
      </w:r>
    </w:p>
    <w:p>
      <w:pPr>
        <w:spacing w:after="0"/>
        <w:ind w:left="0"/>
        <w:jc w:val="both"/>
      </w:pPr>
      <w:r>
        <w:rPr>
          <w:rFonts w:ascii="Times New Roman"/>
          <w:b w:val="false"/>
          <w:i w:val="false"/>
          <w:color w:val="000000"/>
          <w:sz w:val="28"/>
        </w:rPr>
        <w:t>
      алты сағат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қайта рәсімделген лицензия және (немесе) лицензияға қосымша жобасын немесе лицензияны және (немесе) лицензияға қосымшаны қайта рәсімдеуден дәлелді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қайта рәсімделген лицензияға және (немесе) лицензия қосымшасына немесе лицензияны және (немесе) лицензияға қосымшаны қайта рәсімдеуден дәлелді бас тартуға қол қояды.</w:t>
      </w:r>
    </w:p>
    <w:p>
      <w:pPr>
        <w:spacing w:after="0"/>
        <w:ind w:left="0"/>
        <w:jc w:val="both"/>
      </w:pPr>
      <w:r>
        <w:rPr>
          <w:rFonts w:ascii="Times New Roman"/>
          <w:b w:val="false"/>
          <w:i w:val="false"/>
          <w:color w:val="000000"/>
          <w:sz w:val="28"/>
        </w:rPr>
        <w:t>
      Заңды тұлға-лицензиатты бөліп шығару және бөліну нысанында қайта ұйымдастыру кезінде ресімдердің орындалу ұзақтығы портал арқылы жүгінген сәттен бастап он бес жұмыс күнінен аспайды.</w:t>
      </w:r>
    </w:p>
    <w:p>
      <w:pPr>
        <w:spacing w:after="0"/>
        <w:ind w:left="0"/>
        <w:jc w:val="both"/>
      </w:pPr>
      <w:r>
        <w:rPr>
          <w:rFonts w:ascii="Times New Roman"/>
          <w:b w:val="false"/>
          <w:i w:val="false"/>
          <w:color w:val="000000"/>
          <w:sz w:val="28"/>
        </w:rPr>
        <w:t xml:space="preserve">
      Мемлекеттік қызмет көрсету процесіндегі рәсімдердің (іс-қимылдардың), көрсетілетін қызметті беруші құрылымдық бөлімшелерінің (жұмыскерлерінің) өзара іс-қимылдарының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порталда, көрсетілетін қызметті берушінің интернет-ресурсында орналастырылады.</w:t>
      </w:r>
    </w:p>
    <w:bookmarkStart w:name="z969" w:id="98"/>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98"/>
    <w:bookmarkStart w:name="z970" w:id="99"/>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99"/>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971" w:id="100"/>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100"/>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(қызмет көрсету кезіндегі функционалдық өзара іс-қимылдың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өзінің ЭЦҚ тіркеу куәлігінің көмегімен көрсетілетін қызметті алушы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сұрау нысанын экранға шығару және қажетті құжаттардың электрондық түріндегі сұрауын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көрсетілген қызметке ақыны порталдың төлем шлюзі (бұдан әрі – ТШ) арқылы төлеу, содан соң бұл ақпарат порталына түседі, немесе электрондық (сканерленген) түрдегі түбіртекті тіркеу;</w:t>
      </w:r>
    </w:p>
    <w:p>
      <w:pPr>
        <w:spacing w:after="0"/>
        <w:ind w:left="0"/>
        <w:jc w:val="both"/>
      </w:pPr>
      <w:r>
        <w:rPr>
          <w:rFonts w:ascii="Times New Roman"/>
          <w:b w:val="false"/>
          <w:i w:val="false"/>
          <w:color w:val="000000"/>
          <w:sz w:val="28"/>
        </w:rPr>
        <w:t>
      7) 2-шарт – көрсетілген мемлекеттік қызмет үшін төлем фактісін порталда тексеру;</w:t>
      </w:r>
    </w:p>
    <w:p>
      <w:pPr>
        <w:spacing w:after="0"/>
        <w:ind w:left="0"/>
        <w:jc w:val="both"/>
      </w:pPr>
      <w:r>
        <w:rPr>
          <w:rFonts w:ascii="Times New Roman"/>
          <w:b w:val="false"/>
          <w:i w:val="false"/>
          <w:color w:val="000000"/>
          <w:sz w:val="28"/>
        </w:rPr>
        <w:t>
      8) 5-үдеріс – қызмет үшін порталдың ТШ арқылы төленген кезде, порталда көрсетілген қызмет үшін төлемнің болмауына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көрсетілетін қызметті алушының сұрауды куәландыруы (қол қоюы) үшін ЭЦҚ-ның тіркеу куәлігін таңдауы;</w:t>
      </w:r>
    </w:p>
    <w:p>
      <w:pPr>
        <w:spacing w:after="0"/>
        <w:ind w:left="0"/>
        <w:jc w:val="both"/>
      </w:pPr>
      <w:r>
        <w:rPr>
          <w:rFonts w:ascii="Times New Roman"/>
          <w:b w:val="false"/>
          <w:i w:val="false"/>
          <w:color w:val="000000"/>
          <w:sz w:val="28"/>
        </w:rPr>
        <w:t>
      10) 3-шарт – портал арқылы ЭЦҚ-ның тіркеу куәлігінің қолдану мерзімін және кері қайтарылған (күші жойылған) тіркеу куәліктерінің тізімі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11) 7-үдеріс – көрсетілетін қызметті алушының ЭЦҚ-ның теңтүпнұсқалығы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12) 8-үдеріс – қызметті көрсетуге сұраудың толтырылған нысанын (енгізілген деректерді) көрсетілетін қызметті алушының ЭЦҚ-сы арқылы куәландыру (қол қою);</w:t>
      </w:r>
    </w:p>
    <w:p>
      <w:pPr>
        <w:spacing w:after="0"/>
        <w:ind w:left="0"/>
        <w:jc w:val="both"/>
      </w:pPr>
      <w:r>
        <w:rPr>
          <w:rFonts w:ascii="Times New Roman"/>
          <w:b w:val="false"/>
          <w:i w:val="false"/>
          <w:color w:val="000000"/>
          <w:sz w:val="28"/>
        </w:rPr>
        <w:t>
      13) 9-үдеріс – порталда электрондық құжатты (көрсетілетін қызметті алушының сұрауын) тіркеу және сұрауды өңдеу;</w:t>
      </w:r>
    </w:p>
    <w:p>
      <w:pPr>
        <w:spacing w:after="0"/>
        <w:ind w:left="0"/>
        <w:jc w:val="both"/>
      </w:pPr>
      <w:r>
        <w:rPr>
          <w:rFonts w:ascii="Times New Roman"/>
          <w:b w:val="false"/>
          <w:i w:val="false"/>
          <w:color w:val="000000"/>
          <w:sz w:val="28"/>
        </w:rPr>
        <w:t>
      14) 4-шарт – көрсетілетін қызметті алушының біліктілік талаптарға және лицензия беру үшін негіздерге сәйкестігін көрсетілетін қызметті берушінің тексеруі;</w:t>
      </w:r>
    </w:p>
    <w:p>
      <w:pPr>
        <w:spacing w:after="0"/>
        <w:ind w:left="0"/>
        <w:jc w:val="both"/>
      </w:pPr>
      <w:r>
        <w:rPr>
          <w:rFonts w:ascii="Times New Roman"/>
          <w:b w:val="false"/>
          <w:i w:val="false"/>
          <w:color w:val="000000"/>
          <w:sz w:val="28"/>
        </w:rPr>
        <w:t>
      15) 10-үдеріс – порталда көрсетілетін қызметті алушының деректерінде бұзушылықтың болуына байланысты сұратылған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11-үдеріс – көрсетілетін қызметті алушының порталда қалыптастырылған қызмет нәтижесін (электрондық лицензия) алуы. Электрондық құжат көрсетілетін қызметті берушінің уәкілетті адамының ЭЦҚ-сын қолдану арқылы қалыптастырылады.</w:t>
      </w:r>
    </w:p>
    <w:bookmarkStart w:name="z972" w:id="101"/>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жауаптардың шығыс нысаны келтірілген, оларға сәйкес мемлекеттік көрсетілетін қызмет нәтижесі ұсынылады.</w:t>
      </w:r>
    </w:p>
    <w:bookmarkEnd w:id="101"/>
    <w:bookmarkStart w:name="z973" w:id="102"/>
    <w:p>
      <w:pPr>
        <w:spacing w:after="0"/>
        <w:ind w:left="0"/>
        <w:jc w:val="both"/>
      </w:pPr>
      <w:r>
        <w:rPr>
          <w:rFonts w:ascii="Times New Roman"/>
          <w:b w:val="false"/>
          <w:i w:val="false"/>
          <w:color w:val="000000"/>
          <w:sz w:val="28"/>
        </w:rPr>
        <w:t>
      12. Өтініш өңделгеннен кейін көрсетілетін қызметті алушыға сұрауды өңдеу нәтижелерін қарау мүмкіндігі мынадай үлгіде ұсынылады:</w:t>
      </w:r>
    </w:p>
    <w:bookmarkEnd w:id="102"/>
    <w:p>
      <w:pPr>
        <w:spacing w:after="0"/>
        <w:ind w:left="0"/>
        <w:jc w:val="both"/>
      </w:pPr>
      <w:r>
        <w:rPr>
          <w:rFonts w:ascii="Times New Roman"/>
          <w:b w:val="false"/>
          <w:i w:val="false"/>
          <w:color w:val="000000"/>
          <w:sz w:val="28"/>
        </w:rPr>
        <w:t>
      көрсетілетін қызмет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AdobeAcrobat форматындағы магниттік тасымалдағышта сақталады.</w:t>
      </w:r>
    </w:p>
    <w:bookmarkStart w:name="z974" w:id="103"/>
    <w:p>
      <w:pPr>
        <w:spacing w:after="0"/>
        <w:ind w:left="0"/>
        <w:jc w:val="both"/>
      </w:pPr>
      <w:r>
        <w:rPr>
          <w:rFonts w:ascii="Times New Roman"/>
          <w:b w:val="false"/>
          <w:i w:val="false"/>
          <w:color w:val="000000"/>
          <w:sz w:val="28"/>
        </w:rPr>
        <w:t>
      13. Қызмет көрсету бойынша қажетті ақпаратты және консультацияны порталдың сall-орталығы телефоны: (1414, 8 800 080 7777) арқылы алуға болады.</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"Көмірсутектер саласындағы </w:t>
            </w:r>
            <w:r>
              <w:br/>
            </w:r>
            <w:r>
              <w:rPr>
                <w:rFonts w:ascii="Times New Roman"/>
                <w:b w:val="false"/>
                <w:i w:val="false"/>
                <w:color w:val="000000"/>
                <w:sz w:val="20"/>
              </w:rPr>
              <w:t xml:space="preserve">тау-кен өндірістерін </w:t>
            </w:r>
            <w:r>
              <w:br/>
            </w:r>
            <w:r>
              <w:rPr>
                <w:rFonts w:ascii="Times New Roman"/>
                <w:b w:val="false"/>
                <w:i w:val="false"/>
                <w:color w:val="000000"/>
                <w:sz w:val="20"/>
              </w:rPr>
              <w:t xml:space="preserve">(көмірсутектер), мұнай-химия </w:t>
            </w:r>
            <w:r>
              <w:br/>
            </w:r>
            <w:r>
              <w:rPr>
                <w:rFonts w:ascii="Times New Roman"/>
                <w:b w:val="false"/>
                <w:i w:val="false"/>
                <w:color w:val="000000"/>
                <w:sz w:val="20"/>
              </w:rPr>
              <w:t xml:space="preserve">өндірістерін жобалауға </w:t>
            </w:r>
            <w:r>
              <w:br/>
            </w:r>
            <w:r>
              <w:rPr>
                <w:rFonts w:ascii="Times New Roman"/>
                <w:b w:val="false"/>
                <w:i w:val="false"/>
                <w:color w:val="000000"/>
                <w:sz w:val="20"/>
              </w:rPr>
              <w:t xml:space="preserve">(технологиялық) және (немесе) </w:t>
            </w:r>
            <w:r>
              <w:br/>
            </w:r>
            <w:r>
              <w:rPr>
                <w:rFonts w:ascii="Times New Roman"/>
                <w:b w:val="false"/>
                <w:i w:val="false"/>
                <w:color w:val="000000"/>
                <w:sz w:val="20"/>
              </w:rPr>
              <w:t xml:space="preserve">пайдалануға, магистральдық газ </w:t>
            </w:r>
            <w:r>
              <w:br/>
            </w:r>
            <w:r>
              <w:rPr>
                <w:rFonts w:ascii="Times New Roman"/>
                <w:b w:val="false"/>
                <w:i w:val="false"/>
                <w:color w:val="000000"/>
                <w:sz w:val="20"/>
              </w:rPr>
              <w:t xml:space="preserve">құбырларын, мұнай </w:t>
            </w:r>
            <w:r>
              <w:br/>
            </w:r>
            <w:r>
              <w:rPr>
                <w:rFonts w:ascii="Times New Roman"/>
                <w:b w:val="false"/>
                <w:i w:val="false"/>
                <w:color w:val="000000"/>
                <w:sz w:val="20"/>
              </w:rPr>
              <w:t xml:space="preserve">құбырларын, мұнай өнімдері </w:t>
            </w:r>
            <w:r>
              <w:br/>
            </w:r>
            <w:r>
              <w:rPr>
                <w:rFonts w:ascii="Times New Roman"/>
                <w:b w:val="false"/>
                <w:i w:val="false"/>
                <w:color w:val="000000"/>
                <w:sz w:val="20"/>
              </w:rPr>
              <w:t xml:space="preserve">құбырларын пайдалануға </w:t>
            </w:r>
            <w:r>
              <w:br/>
            </w:r>
            <w:r>
              <w:rPr>
                <w:rFonts w:ascii="Times New Roman"/>
                <w:b w:val="false"/>
                <w:i w:val="false"/>
                <w:color w:val="000000"/>
                <w:sz w:val="20"/>
              </w:rPr>
              <w:t xml:space="preserve">арналған лицензия"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"Көмірсутектер саласындағы </w:t>
            </w:r>
            <w:r>
              <w:br/>
            </w:r>
            <w:r>
              <w:rPr>
                <w:rFonts w:ascii="Times New Roman"/>
                <w:b w:val="false"/>
                <w:i w:val="false"/>
                <w:color w:val="000000"/>
                <w:sz w:val="20"/>
              </w:rPr>
              <w:t xml:space="preserve">тау-кен өндірістерін </w:t>
            </w:r>
            <w:r>
              <w:br/>
            </w:r>
            <w:r>
              <w:rPr>
                <w:rFonts w:ascii="Times New Roman"/>
                <w:b w:val="false"/>
                <w:i w:val="false"/>
                <w:color w:val="000000"/>
                <w:sz w:val="20"/>
              </w:rPr>
              <w:t xml:space="preserve">(көмірсутектер), мұнай-химия </w:t>
            </w:r>
            <w:r>
              <w:br/>
            </w:r>
            <w:r>
              <w:rPr>
                <w:rFonts w:ascii="Times New Roman"/>
                <w:b w:val="false"/>
                <w:i w:val="false"/>
                <w:color w:val="000000"/>
                <w:sz w:val="20"/>
              </w:rPr>
              <w:t xml:space="preserve">өндірістерін жобалауға </w:t>
            </w:r>
            <w:r>
              <w:br/>
            </w:r>
            <w:r>
              <w:rPr>
                <w:rFonts w:ascii="Times New Roman"/>
                <w:b w:val="false"/>
                <w:i w:val="false"/>
                <w:color w:val="000000"/>
                <w:sz w:val="20"/>
              </w:rPr>
              <w:t xml:space="preserve">(технологиялық) және (немесе) </w:t>
            </w:r>
            <w:r>
              <w:br/>
            </w:r>
            <w:r>
              <w:rPr>
                <w:rFonts w:ascii="Times New Roman"/>
                <w:b w:val="false"/>
                <w:i w:val="false"/>
                <w:color w:val="000000"/>
                <w:sz w:val="20"/>
              </w:rPr>
              <w:t xml:space="preserve">пайдалануға, магистральдық газ </w:t>
            </w:r>
            <w:r>
              <w:br/>
            </w:r>
            <w:r>
              <w:rPr>
                <w:rFonts w:ascii="Times New Roman"/>
                <w:b w:val="false"/>
                <w:i w:val="false"/>
                <w:color w:val="000000"/>
                <w:sz w:val="20"/>
              </w:rPr>
              <w:t xml:space="preserve">құбырларын, мұнай </w:t>
            </w:r>
            <w:r>
              <w:br/>
            </w:r>
            <w:r>
              <w:rPr>
                <w:rFonts w:ascii="Times New Roman"/>
                <w:b w:val="false"/>
                <w:i w:val="false"/>
                <w:color w:val="000000"/>
                <w:sz w:val="20"/>
              </w:rPr>
              <w:t xml:space="preserve">құбырларын, мұнай өнімдері </w:t>
            </w:r>
            <w:r>
              <w:br/>
            </w:r>
            <w:r>
              <w:rPr>
                <w:rFonts w:ascii="Times New Roman"/>
                <w:b w:val="false"/>
                <w:i w:val="false"/>
                <w:color w:val="000000"/>
                <w:sz w:val="20"/>
              </w:rPr>
              <w:t xml:space="preserve">құбырларын пайдалануға </w:t>
            </w:r>
            <w:r>
              <w:br/>
            </w:r>
            <w:r>
              <w:rPr>
                <w:rFonts w:ascii="Times New Roman"/>
                <w:b w:val="false"/>
                <w:i w:val="false"/>
                <w:color w:val="000000"/>
                <w:sz w:val="20"/>
              </w:rPr>
              <w:t xml:space="preserve">арналған лицензия"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қызмет көрсету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64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64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"Көмірсутектер саласындағы </w:t>
            </w:r>
            <w:r>
              <w:br/>
            </w:r>
            <w:r>
              <w:rPr>
                <w:rFonts w:ascii="Times New Roman"/>
                <w:b w:val="false"/>
                <w:i w:val="false"/>
                <w:color w:val="000000"/>
                <w:sz w:val="20"/>
              </w:rPr>
              <w:t xml:space="preserve">тау-кен өндірістерін </w:t>
            </w:r>
            <w:r>
              <w:br/>
            </w:r>
            <w:r>
              <w:rPr>
                <w:rFonts w:ascii="Times New Roman"/>
                <w:b w:val="false"/>
                <w:i w:val="false"/>
                <w:color w:val="000000"/>
                <w:sz w:val="20"/>
              </w:rPr>
              <w:t xml:space="preserve">(көмірсутектер), мұнай-химия </w:t>
            </w:r>
            <w:r>
              <w:br/>
            </w:r>
            <w:r>
              <w:rPr>
                <w:rFonts w:ascii="Times New Roman"/>
                <w:b w:val="false"/>
                <w:i w:val="false"/>
                <w:color w:val="000000"/>
                <w:sz w:val="20"/>
              </w:rPr>
              <w:t xml:space="preserve">өндірістерін жобалауға </w:t>
            </w:r>
            <w:r>
              <w:br/>
            </w:r>
            <w:r>
              <w:rPr>
                <w:rFonts w:ascii="Times New Roman"/>
                <w:b w:val="false"/>
                <w:i w:val="false"/>
                <w:color w:val="000000"/>
                <w:sz w:val="20"/>
              </w:rPr>
              <w:t xml:space="preserve">(технологиялық) және (немесе) </w:t>
            </w:r>
            <w:r>
              <w:br/>
            </w:r>
            <w:r>
              <w:rPr>
                <w:rFonts w:ascii="Times New Roman"/>
                <w:b w:val="false"/>
                <w:i w:val="false"/>
                <w:color w:val="000000"/>
                <w:sz w:val="20"/>
              </w:rPr>
              <w:t xml:space="preserve">пайдалануға, магистральдық газ </w:t>
            </w:r>
            <w:r>
              <w:br/>
            </w:r>
            <w:r>
              <w:rPr>
                <w:rFonts w:ascii="Times New Roman"/>
                <w:b w:val="false"/>
                <w:i w:val="false"/>
                <w:color w:val="000000"/>
                <w:sz w:val="20"/>
              </w:rPr>
              <w:t xml:space="preserve">құбырларын, мұнай </w:t>
            </w:r>
            <w:r>
              <w:br/>
            </w:r>
            <w:r>
              <w:rPr>
                <w:rFonts w:ascii="Times New Roman"/>
                <w:b w:val="false"/>
                <w:i w:val="false"/>
                <w:color w:val="000000"/>
                <w:sz w:val="20"/>
              </w:rPr>
              <w:t xml:space="preserve">құбырларын, мұнай өнімдері </w:t>
            </w:r>
            <w:r>
              <w:br/>
            </w:r>
            <w:r>
              <w:rPr>
                <w:rFonts w:ascii="Times New Roman"/>
                <w:b w:val="false"/>
                <w:i w:val="false"/>
                <w:color w:val="000000"/>
                <w:sz w:val="20"/>
              </w:rPr>
              <w:t xml:space="preserve">құбырларын пайдалануға </w:t>
            </w:r>
            <w:r>
              <w:br/>
            </w:r>
            <w:r>
              <w:rPr>
                <w:rFonts w:ascii="Times New Roman"/>
                <w:b w:val="false"/>
                <w:i w:val="false"/>
                <w:color w:val="000000"/>
                <w:sz w:val="20"/>
              </w:rPr>
              <w:t xml:space="preserve">арналған лицензия"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Оң жауаптың шығыс нысаны</w:t>
      </w:r>
    </w:p>
    <w:p>
      <w:pPr>
        <w:spacing w:after="0"/>
        <w:ind w:left="0"/>
        <w:jc w:val="left"/>
      </w:pPr>
      <w:r>
        <w:br/>
      </w:r>
    </w:p>
    <w:p>
      <w:pPr>
        <w:spacing w:after="0"/>
        <w:ind w:left="0"/>
        <w:jc w:val="both"/>
      </w:pPr>
      <w:r>
        <w:drawing>
          <wp:inline distT="0" distB="0" distL="0" distR="0">
            <wp:extent cx="7454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54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263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380 бұйрығына</w:t>
            </w:r>
            <w:r>
              <w:br/>
            </w:r>
            <w:r>
              <w:rPr>
                <w:rFonts w:ascii="Times New Roman"/>
                <w:b w:val="false"/>
                <w:i w:val="false"/>
                <w:color w:val="000000"/>
                <w:sz w:val="20"/>
              </w:rPr>
              <w:t>7-қосымша</w:t>
            </w:r>
          </w:p>
        </w:tc>
      </w:tr>
    </w:tbl>
    <w:bookmarkStart w:name="z183" w:id="104"/>
    <w:p>
      <w:pPr>
        <w:spacing w:after="0"/>
        <w:ind w:left="0"/>
        <w:jc w:val="left"/>
      </w:pPr>
      <w:r>
        <w:rPr>
          <w:rFonts w:ascii="Times New Roman"/>
          <w:b/>
          <w:i w:val="false"/>
          <w:color w:val="000000"/>
        </w:rPr>
        <w:t xml:space="preserve"> "Газ желісі ұйымдарын аккредиттеу" мемлекеттік көрсетілетін қызмет регламенті</w:t>
      </w:r>
    </w:p>
    <w:bookmarkEnd w:id="104"/>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01.02.2019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5" w:id="105"/>
    <w:p>
      <w:pPr>
        <w:spacing w:after="0"/>
        <w:ind w:left="0"/>
        <w:jc w:val="left"/>
      </w:pPr>
      <w:r>
        <w:rPr>
          <w:rFonts w:ascii="Times New Roman"/>
          <w:b/>
          <w:i w:val="false"/>
          <w:color w:val="000000"/>
        </w:rPr>
        <w:t xml:space="preserve"> 1-тарау. Жалпы ережелер</w:t>
      </w:r>
    </w:p>
    <w:bookmarkEnd w:id="105"/>
    <w:bookmarkStart w:name="z976" w:id="106"/>
    <w:p>
      <w:pPr>
        <w:spacing w:after="0"/>
        <w:ind w:left="0"/>
        <w:jc w:val="both"/>
      </w:pPr>
      <w:r>
        <w:rPr>
          <w:rFonts w:ascii="Times New Roman"/>
          <w:b w:val="false"/>
          <w:i w:val="false"/>
          <w:color w:val="000000"/>
          <w:sz w:val="28"/>
        </w:rPr>
        <w:t>
      1. "Газ желісі ұйымдарын аккредиттеу" мемлекеттік қызметін Қазақстан Республикасы Энергетика министрлігі (бұдан әрі – көрсетілетін қызметті беруші) көрсетеді.</w:t>
      </w:r>
    </w:p>
    <w:bookmarkEnd w:id="106"/>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"электрондық үкіметтің" www.egov.kz, www.elіcense.kz веб-порталы (бұдан әрі – портал) арқылы жүзеге асырылады.</w:t>
      </w:r>
    </w:p>
    <w:bookmarkStart w:name="z977" w:id="107"/>
    <w:p>
      <w:pPr>
        <w:spacing w:after="0"/>
        <w:ind w:left="0"/>
        <w:jc w:val="both"/>
      </w:pPr>
      <w:r>
        <w:rPr>
          <w:rFonts w:ascii="Times New Roman"/>
          <w:b w:val="false"/>
          <w:i w:val="false"/>
          <w:color w:val="000000"/>
          <w:sz w:val="28"/>
        </w:rPr>
        <w:t>
      2. Мемлекеттік көрсетілетін қызмет нысаны: электрондық (толықтай автоматтандырылған).</w:t>
      </w:r>
    </w:p>
    <w:bookmarkEnd w:id="107"/>
    <w:bookmarkStart w:name="z978" w:id="108"/>
    <w:p>
      <w:pPr>
        <w:spacing w:after="0"/>
        <w:ind w:left="0"/>
        <w:jc w:val="both"/>
      </w:pPr>
      <w:r>
        <w:rPr>
          <w:rFonts w:ascii="Times New Roman"/>
          <w:b w:val="false"/>
          <w:i w:val="false"/>
          <w:color w:val="000000"/>
          <w:sz w:val="28"/>
        </w:rPr>
        <w:t>
      3. Мемлекеттік қызметті көрсету нәтижесі – газ желісі ұйымдарын аккредиттеу туралы куәлік (бұдан әрі – куәлік), қайта ресімделген куәлік, рұқсаттар мен хабарламалардың мемлекеттік ақпараттық жүйесі (бұдан әрі – АЖ) арқылы Газ желісі ұйымдарының тізіліміне (бұдан әрі – Тізілім) мәліметтерді енгізу, немесе уәкілетті лауазымды адамның электрондық цифрлық қолтаңбасымен (бұдан әрі – ЭЦҚ) куәландырылған уәжді түрде бас тарту.</w:t>
      </w:r>
    </w:p>
    <w:bookmarkEnd w:id="108"/>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Энергетика министрінің 08.04.2019 </w:t>
      </w:r>
      <w:r>
        <w:rPr>
          <w:rFonts w:ascii="Times New Roman"/>
          <w:b w:val="false"/>
          <w:i w:val="false"/>
          <w:color w:val="000000"/>
          <w:sz w:val="28"/>
        </w:rPr>
        <w:t>№ 111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79" w:id="109"/>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іс-қимылы тәртібінің сипаттамасы</w:t>
      </w:r>
    </w:p>
    <w:bookmarkEnd w:id="109"/>
    <w:bookmarkStart w:name="z980" w:id="110"/>
    <w:p>
      <w:pPr>
        <w:spacing w:after="0"/>
        <w:ind w:left="0"/>
        <w:jc w:val="both"/>
      </w:pPr>
      <w:r>
        <w:rPr>
          <w:rFonts w:ascii="Times New Roman"/>
          <w:b w:val="false"/>
          <w:i w:val="false"/>
          <w:color w:val="000000"/>
          <w:sz w:val="28"/>
        </w:rPr>
        <w:t>
      4. Көрсетілетін қызметті алушының көрсетілетін қызметті берушіге электрондық тәсілмен берілген қоса тіркелген құжаттары бар өтініші (бұдан әрі – өтініш) мемлекеттік қызмет көрсету жөніндегі рәсімді (іс-қимылды) бастау үшін негіздеме болып табылады.</w:t>
      </w:r>
    </w:p>
    <w:bookmarkEnd w:id="110"/>
    <w:bookmarkStart w:name="z981" w:id="11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111"/>
    <w:p>
      <w:pPr>
        <w:spacing w:after="0"/>
        <w:ind w:left="0"/>
        <w:jc w:val="both"/>
      </w:pPr>
      <w:r>
        <w:rPr>
          <w:rFonts w:ascii="Times New Roman"/>
          <w:b w:val="false"/>
          <w:i w:val="false"/>
          <w:color w:val="000000"/>
          <w:sz w:val="28"/>
        </w:rPr>
        <w:t>
      куәлікті беру немесе қайта ресімдеу кезінде, рұқсат беру талаптарына сәйкес келетін қосымша газ толтыру станциясы газ желісі ұйымының есептік деректеріне енгізілген жағдайда:</w:t>
      </w:r>
    </w:p>
    <w:bookmarkStart w:name="z1004" w:id="112"/>
    <w:p>
      <w:pPr>
        <w:spacing w:after="0"/>
        <w:ind w:left="0"/>
        <w:jc w:val="both"/>
      </w:pPr>
      <w:r>
        <w:rPr>
          <w:rFonts w:ascii="Times New Roman"/>
          <w:b w:val="false"/>
          <w:i w:val="false"/>
          <w:color w:val="000000"/>
          <w:sz w:val="28"/>
        </w:rPr>
        <w:t>
      1) портал арқылы көрсетілетін қызметті алушылардан келіп түскен көрсетілетін қызметті беруші жұмыскердің мемлекеттік көрсетілетін қызметті алуға өтініш түскен күні тіркеуі және оны көрсетілетін қызметті берушінің тиісті құрылымдық бөлімшесі (бұдан әрі - көрсетілетін қызметті беруші басшылығы) басшылығының қарауына беруі);</w:t>
      </w:r>
    </w:p>
    <w:bookmarkEnd w:id="112"/>
    <w:bookmarkStart w:name="z1005" w:id="113"/>
    <w:p>
      <w:pPr>
        <w:spacing w:after="0"/>
        <w:ind w:left="0"/>
        <w:jc w:val="both"/>
      </w:pPr>
      <w:r>
        <w:rPr>
          <w:rFonts w:ascii="Times New Roman"/>
          <w:b w:val="false"/>
          <w:i w:val="false"/>
          <w:color w:val="000000"/>
          <w:sz w:val="28"/>
        </w:rPr>
        <w:t>
      2) үш сағат ішінде:</w:t>
      </w:r>
    </w:p>
    <w:bookmarkEnd w:id="113"/>
    <w:p>
      <w:pPr>
        <w:spacing w:after="0"/>
        <w:ind w:left="0"/>
        <w:jc w:val="both"/>
      </w:pPr>
      <w:r>
        <w:rPr>
          <w:rFonts w:ascii="Times New Roman"/>
          <w:b w:val="false"/>
          <w:i w:val="false"/>
          <w:color w:val="000000"/>
          <w:sz w:val="28"/>
        </w:rPr>
        <w:t>
      көрсетілетін қызметті беруші басшылығы жауапты басқарма басшысын немесе жауапты жұмыскерді (бұдан әрі – орындаушы) анықтауы;</w:t>
      </w:r>
    </w:p>
    <w:p>
      <w:pPr>
        <w:spacing w:after="0"/>
        <w:ind w:left="0"/>
        <w:jc w:val="both"/>
      </w:pPr>
      <w:r>
        <w:rPr>
          <w:rFonts w:ascii="Times New Roman"/>
          <w:b w:val="false"/>
          <w:i w:val="false"/>
          <w:color w:val="000000"/>
          <w:sz w:val="28"/>
        </w:rPr>
        <w:t>
      басқарма басшысының орындаушыны анықтауы;</w:t>
      </w:r>
    </w:p>
    <w:bookmarkStart w:name="z1006" w:id="114"/>
    <w:p>
      <w:pPr>
        <w:spacing w:after="0"/>
        <w:ind w:left="0"/>
        <w:jc w:val="both"/>
      </w:pPr>
      <w:r>
        <w:rPr>
          <w:rFonts w:ascii="Times New Roman"/>
          <w:b w:val="false"/>
          <w:i w:val="false"/>
          <w:color w:val="000000"/>
          <w:sz w:val="28"/>
        </w:rPr>
        <w:t xml:space="preserve">
      3) орындаушы он сағаттың ішінде "Қазақстан Республикасы Энергетика министрлігінің көмірсутектер мен газ және газбен жабдықтау салаларындағы мемлекеттік көрсетілетін қызметтер стандарттарын бекіту туралы" Қазақстан Республикасы Энергетика министрінің 2015 жылғы 23 ақпандағы № 132 бұйрығымен бекітілген "Газ желісі ұйымдарын аккредиттеу" мемлекеттік көрсетілетін қызмет стандартының (нормативтік құқықтық актілерді мемлекеттік тіркеу тізілімінде № 11279 болып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және мәліметтердің толықтығын қарауы;</w:t>
      </w:r>
    </w:p>
    <w:bookmarkEnd w:id="114"/>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уәжді түрде бас тарту жобасын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уәжді түрде бас тартуға қол қояды;</w:t>
      </w:r>
    </w:p>
    <w:bookmarkStart w:name="z1007" w:id="115"/>
    <w:p>
      <w:pPr>
        <w:spacing w:after="0"/>
        <w:ind w:left="0"/>
        <w:jc w:val="both"/>
      </w:pPr>
      <w:r>
        <w:rPr>
          <w:rFonts w:ascii="Times New Roman"/>
          <w:b w:val="false"/>
          <w:i w:val="false"/>
          <w:color w:val="000000"/>
          <w:sz w:val="28"/>
        </w:rPr>
        <w:t>
      4) ұсынылған құжаттар толық болған жағдайда профилактикалық бақылауды жүргізу үшін:</w:t>
      </w:r>
    </w:p>
    <w:bookmarkEnd w:id="115"/>
    <w:p>
      <w:pPr>
        <w:spacing w:after="0"/>
        <w:ind w:left="0"/>
        <w:jc w:val="both"/>
      </w:pPr>
      <w:r>
        <w:rPr>
          <w:rFonts w:ascii="Times New Roman"/>
          <w:b w:val="false"/>
          <w:i w:val="false"/>
          <w:color w:val="000000"/>
          <w:sz w:val="28"/>
        </w:rPr>
        <w:t>
      орындаушы көрсетілген мерзім ішінде көрсетілетін қызметті алушының рұқсаттық талаптарына сәйкестігіне электрондық құжат нысанындағы профилактикалық бақылау жүргізуге сұрау (бұдан әрі – сұрау)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сұрауды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қызметкерімен тексеру жүргізу үшін сұрауға қол қояды.</w:t>
      </w:r>
    </w:p>
    <w:bookmarkStart w:name="z1008" w:id="116"/>
    <w:p>
      <w:pPr>
        <w:spacing w:after="0"/>
        <w:ind w:left="0"/>
        <w:jc w:val="both"/>
      </w:pPr>
      <w:r>
        <w:rPr>
          <w:rFonts w:ascii="Times New Roman"/>
          <w:b w:val="false"/>
          <w:i w:val="false"/>
          <w:color w:val="000000"/>
          <w:sz w:val="28"/>
        </w:rPr>
        <w:t>
      5) көрсетілетін қызметті берушінің аумақтық бөлімшесінің немесе көрсетілетін қызметті берушінің көрсетілетін қызметті алушының рұқсаттық талаптарына сәйкестігіне профилактикалық бақылауды жүргізуі:</w:t>
      </w:r>
    </w:p>
    <w:bookmarkEnd w:id="116"/>
    <w:p>
      <w:pPr>
        <w:spacing w:after="0"/>
        <w:ind w:left="0"/>
        <w:jc w:val="both"/>
      </w:pPr>
      <w:r>
        <w:rPr>
          <w:rFonts w:ascii="Times New Roman"/>
          <w:b w:val="false"/>
          <w:i w:val="false"/>
          <w:color w:val="000000"/>
          <w:sz w:val="28"/>
        </w:rPr>
        <w:t>
      аумақтық бөлімшенің басшысы төрт сағат ішінде сұраудың мазмұнымен танысып, аумақтық бөлімшенің жауапты жұмыскерін тағайындайды;</w:t>
      </w:r>
    </w:p>
    <w:p>
      <w:pPr>
        <w:spacing w:after="0"/>
        <w:ind w:left="0"/>
        <w:jc w:val="both"/>
      </w:pPr>
      <w:r>
        <w:rPr>
          <w:rFonts w:ascii="Times New Roman"/>
          <w:b w:val="false"/>
          <w:i w:val="false"/>
          <w:color w:val="000000"/>
          <w:sz w:val="28"/>
        </w:rPr>
        <w:t>
      сұрау келіп түскен кезден бастап тоғыз жұмыс күні ішінде аумақтық бөлімшенің қызметкері өтініш берушінің рұқсаттық талаптарына сәйкестігін анықтап, аумақтық бөлімше қызметкері және көрсетілетін қызметті алушы қол қойған оң немесе теріс қорытындыны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жұмыскері көрсетілетін қызметті алушының рұқсаттық талаптарына сәйкестігін тексеруін жүзеге асырған жағдайда тоғыз күннің ішінде өтініш берушінің рұқсаттық талаптарына сәйкестігін анықтап, көрсетілетін қызметті берушінің жұмыскері және көрсетілетін қызметті алушы қол қойған оң немесе теріс қорытындысын дайындайды;</w:t>
      </w:r>
    </w:p>
    <w:bookmarkStart w:name="z1009" w:id="117"/>
    <w:p>
      <w:pPr>
        <w:spacing w:after="0"/>
        <w:ind w:left="0"/>
        <w:jc w:val="both"/>
      </w:pPr>
      <w:r>
        <w:rPr>
          <w:rFonts w:ascii="Times New Roman"/>
          <w:b w:val="false"/>
          <w:i w:val="false"/>
          <w:color w:val="000000"/>
          <w:sz w:val="28"/>
        </w:rPr>
        <w:t>
      6) орындаушы аумақтық бөлімше қорытындысы немесе көрсетілетін қызметті беруші қызметкерінің қорытындысы келіп түскен кезден бастап екі жұмыс күні ішінде қорытындыға талдау жүргізеді;</w:t>
      </w:r>
    </w:p>
    <w:bookmarkEnd w:id="117"/>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берушінің қызметкерінің қорытындысын талдағаннан кейін, бір жұмыс күні ішінде куәлік жобасын немесе мемлекеттік қызмет көрсетуден уәжді түрде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куәлік жобасын немесе мемлекеттік қызмет көрсетуден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куәлікке немесе мемлекеттік көрсетілетін қызметке уәжді түрде бас тартуға қол қояды.</w:t>
      </w:r>
    </w:p>
    <w:p>
      <w:pPr>
        <w:spacing w:after="0"/>
        <w:ind w:left="0"/>
        <w:jc w:val="both"/>
      </w:pPr>
      <w:r>
        <w:rPr>
          <w:rFonts w:ascii="Times New Roman"/>
          <w:b w:val="false"/>
          <w:i w:val="false"/>
          <w:color w:val="000000"/>
          <w:sz w:val="28"/>
        </w:rPr>
        <w:t>
      Куәлікті беру немесе қайта ресімдеу кезінде, рұқсат беру талаптарына сәйкес қосымша газ толтыру станциясы газ желісі ұйымының есептік деректеріне енгізілген жағдайда рәсімдердің орындалу ұзақтығы мемлекеттік қызметті алуға өтініш түскен күнінен бастап он бес жұмыс күнінен аспайды;</w:t>
      </w:r>
    </w:p>
    <w:p>
      <w:pPr>
        <w:spacing w:after="0"/>
        <w:ind w:left="0"/>
        <w:jc w:val="both"/>
      </w:pPr>
      <w:r>
        <w:rPr>
          <w:rFonts w:ascii="Times New Roman"/>
          <w:b w:val="false"/>
          <w:i w:val="false"/>
          <w:color w:val="000000"/>
          <w:sz w:val="28"/>
        </w:rPr>
        <w:t>
      газ желісі ұйымының газ толтыру станциясының мекенжайы өзгергенде және газ желісі ұйымның екі және одан да көп газ толтыру станциясы бар болғанда, меншік құқығындағы немесе өзге де заңды негіздегі газ толтыру станциясының біреуін иелену тоқтатылған жағдайларда куәлікті қайта ресімдеу кезінде:</w:t>
      </w:r>
    </w:p>
    <w:bookmarkStart w:name="z1010" w:id="118"/>
    <w:p>
      <w:pPr>
        <w:spacing w:after="0"/>
        <w:ind w:left="0"/>
        <w:jc w:val="both"/>
      </w:pPr>
      <w:r>
        <w:rPr>
          <w:rFonts w:ascii="Times New Roman"/>
          <w:b w:val="false"/>
          <w:i w:val="false"/>
          <w:color w:val="000000"/>
          <w:sz w:val="28"/>
        </w:rPr>
        <w:t>
      1) портал арқылы көрсетілетін қызметті алушылардан келіп түскен мемлекеттік көрсетілетін қызметті алуға өтінішті көрсетілетін қызметті беруші жұмыскері оны келіп түскен күні тіркеуі және оны көрсетілетін қызметті берушінің басшылығына қарауға беруі;</w:t>
      </w:r>
    </w:p>
    <w:bookmarkEnd w:id="118"/>
    <w:bookmarkStart w:name="z1011" w:id="119"/>
    <w:p>
      <w:pPr>
        <w:spacing w:after="0"/>
        <w:ind w:left="0"/>
        <w:jc w:val="both"/>
      </w:pPr>
      <w:r>
        <w:rPr>
          <w:rFonts w:ascii="Times New Roman"/>
          <w:b w:val="false"/>
          <w:i w:val="false"/>
          <w:color w:val="000000"/>
          <w:sz w:val="28"/>
        </w:rPr>
        <w:t>
      2) үш сағат ішінде:</w:t>
      </w:r>
    </w:p>
    <w:bookmarkEnd w:id="119"/>
    <w:p>
      <w:pPr>
        <w:spacing w:after="0"/>
        <w:ind w:left="0"/>
        <w:jc w:val="both"/>
      </w:pPr>
      <w:r>
        <w:rPr>
          <w:rFonts w:ascii="Times New Roman"/>
          <w:b w:val="false"/>
          <w:i w:val="false"/>
          <w:color w:val="000000"/>
          <w:sz w:val="28"/>
        </w:rPr>
        <w:t>
      көрсетілетін қызметті беруші басшылығының жауапты басқарма басшысын немесе орындаушыны анықтауы;</w:t>
      </w:r>
    </w:p>
    <w:p>
      <w:pPr>
        <w:spacing w:after="0"/>
        <w:ind w:left="0"/>
        <w:jc w:val="both"/>
      </w:pPr>
      <w:r>
        <w:rPr>
          <w:rFonts w:ascii="Times New Roman"/>
          <w:b w:val="false"/>
          <w:i w:val="false"/>
          <w:color w:val="000000"/>
          <w:sz w:val="28"/>
        </w:rPr>
        <w:t>
      басқарма басшысының орындаушыны анықтауы;</w:t>
      </w:r>
    </w:p>
    <w:bookmarkStart w:name="z1012" w:id="120"/>
    <w:p>
      <w:pPr>
        <w:spacing w:after="0"/>
        <w:ind w:left="0"/>
        <w:jc w:val="both"/>
      </w:pPr>
      <w:r>
        <w:rPr>
          <w:rFonts w:ascii="Times New Roman"/>
          <w:b w:val="false"/>
          <w:i w:val="false"/>
          <w:color w:val="000000"/>
          <w:sz w:val="28"/>
        </w:rPr>
        <w:t xml:space="preserve">
      3) орындаушы он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қарауы;</w:t>
      </w:r>
    </w:p>
    <w:bookmarkEnd w:id="120"/>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уәжді түрде бас тарту жобасын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уәжді түрде бас тартуға қол қояды;</w:t>
      </w:r>
    </w:p>
    <w:bookmarkStart w:name="z1013" w:id="121"/>
    <w:p>
      <w:pPr>
        <w:spacing w:after="0"/>
        <w:ind w:left="0"/>
        <w:jc w:val="both"/>
      </w:pPr>
      <w:r>
        <w:rPr>
          <w:rFonts w:ascii="Times New Roman"/>
          <w:b w:val="false"/>
          <w:i w:val="false"/>
          <w:color w:val="000000"/>
          <w:sz w:val="28"/>
        </w:rPr>
        <w:t xml:space="preserve">
      4) ұсынылған құжаттар толық болған жағдайда: </w:t>
      </w:r>
    </w:p>
    <w:bookmarkEnd w:id="121"/>
    <w:p>
      <w:pPr>
        <w:spacing w:after="0"/>
        <w:ind w:left="0"/>
        <w:jc w:val="both"/>
      </w:pPr>
      <w:r>
        <w:rPr>
          <w:rFonts w:ascii="Times New Roman"/>
          <w:b w:val="false"/>
          <w:i w:val="false"/>
          <w:color w:val="000000"/>
          <w:sz w:val="28"/>
        </w:rPr>
        <w:t>
      орындаушы ұсынылған құжаттардың толықтығын тексергеннен кейін бір жұмыс күні ішінде ұсынылған құжаттарға талдау жүргізеді;</w:t>
      </w:r>
    </w:p>
    <w:p>
      <w:pPr>
        <w:spacing w:after="0"/>
        <w:ind w:left="0"/>
        <w:jc w:val="both"/>
      </w:pPr>
      <w:r>
        <w:rPr>
          <w:rFonts w:ascii="Times New Roman"/>
          <w:b w:val="false"/>
          <w:i w:val="false"/>
          <w:color w:val="000000"/>
          <w:sz w:val="28"/>
        </w:rPr>
        <w:t>
      орындаушы талдауды жүргізгеннен кейін бір жұмыс күні ішінде куәлікті қайта ресімдеу жобасын немесе мемлекеттік қызмет көрсетуден уәжді түрде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куәлікті қайта ресімдеу жобасын немесе мемлекеттік көрсетілетін қызметке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қайта ресімделген куәлікке немесе мемлекеттік қызмет көрсетуден уәжді түрде бас тартуға қол қояды.</w:t>
      </w:r>
    </w:p>
    <w:p>
      <w:pPr>
        <w:spacing w:after="0"/>
        <w:ind w:left="0"/>
        <w:jc w:val="both"/>
      </w:pPr>
      <w:r>
        <w:rPr>
          <w:rFonts w:ascii="Times New Roman"/>
          <w:b w:val="false"/>
          <w:i w:val="false"/>
          <w:color w:val="000000"/>
          <w:sz w:val="28"/>
        </w:rPr>
        <w:t>
      газ желісі ұйымының газ толтыру станциясының мекенжайы өзгерген немесе газ толтыру станцияларының бірінің меншік құқығында немесе өзге заңды негізде иелік етуі тоқтатылған жағдайларда, егер газ желісі ұйымында екі және одан да көп газ толтыру станциясы бар болса, куәлікті қайта ресімдеу кезіндегі рәсімдерді орындау ұзақтығы порталға жүгінген кезден бастап бес жұмыс күнінен аспайды;</w:t>
      </w:r>
    </w:p>
    <w:p>
      <w:pPr>
        <w:spacing w:after="0"/>
        <w:ind w:left="0"/>
        <w:jc w:val="both"/>
      </w:pPr>
      <w:r>
        <w:rPr>
          <w:rFonts w:ascii="Times New Roman"/>
          <w:b w:val="false"/>
          <w:i w:val="false"/>
          <w:color w:val="000000"/>
          <w:sz w:val="28"/>
        </w:rPr>
        <w:t>
      мәліметтерді Тізілімге АЖ арқылы енгізген кезде:</w:t>
      </w:r>
    </w:p>
    <w:bookmarkStart w:name="z1014" w:id="122"/>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тіркеуі және оны сәйкес көрсетілетін қызметті берушінің басшылығына қарауға беруі;</w:t>
      </w:r>
    </w:p>
    <w:bookmarkEnd w:id="122"/>
    <w:bookmarkStart w:name="z1015" w:id="123"/>
    <w:p>
      <w:pPr>
        <w:spacing w:after="0"/>
        <w:ind w:left="0"/>
        <w:jc w:val="both"/>
      </w:pPr>
      <w:r>
        <w:rPr>
          <w:rFonts w:ascii="Times New Roman"/>
          <w:b w:val="false"/>
          <w:i w:val="false"/>
          <w:color w:val="000000"/>
          <w:sz w:val="28"/>
        </w:rPr>
        <w:t>
      2) үш сағат ішінде:</w:t>
      </w:r>
    </w:p>
    <w:bookmarkEnd w:id="123"/>
    <w:p>
      <w:pPr>
        <w:spacing w:after="0"/>
        <w:ind w:left="0"/>
        <w:jc w:val="both"/>
      </w:pPr>
      <w:r>
        <w:rPr>
          <w:rFonts w:ascii="Times New Roman"/>
          <w:b w:val="false"/>
          <w:i w:val="false"/>
          <w:color w:val="000000"/>
          <w:sz w:val="28"/>
        </w:rPr>
        <w:t>
      көрсетілетін қызметті беруші басшылығы жауапты басқарма басшысын немесе орындаушыны анықтауы;</w:t>
      </w:r>
    </w:p>
    <w:p>
      <w:pPr>
        <w:spacing w:after="0"/>
        <w:ind w:left="0"/>
        <w:jc w:val="both"/>
      </w:pPr>
      <w:r>
        <w:rPr>
          <w:rFonts w:ascii="Times New Roman"/>
          <w:b w:val="false"/>
          <w:i w:val="false"/>
          <w:color w:val="000000"/>
          <w:sz w:val="28"/>
        </w:rPr>
        <w:t>
      басқарма басшысының орындаушыны анықтауы;</w:t>
      </w:r>
    </w:p>
    <w:bookmarkStart w:name="z1016" w:id="124"/>
    <w:p>
      <w:pPr>
        <w:spacing w:after="0"/>
        <w:ind w:left="0"/>
        <w:jc w:val="both"/>
      </w:pPr>
      <w:r>
        <w:rPr>
          <w:rFonts w:ascii="Times New Roman"/>
          <w:b w:val="false"/>
          <w:i w:val="false"/>
          <w:color w:val="000000"/>
          <w:sz w:val="28"/>
        </w:rPr>
        <w:t xml:space="preserve">
      3) орындаушы он сағаттың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 бойынша ұсынылған құжаттардың толықтығын қарауы;</w:t>
      </w:r>
    </w:p>
    <w:bookmarkEnd w:id="124"/>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уәжді түрде бас тарту жобасын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уәжді түрде бас тартуға қол қояды;</w:t>
      </w:r>
    </w:p>
    <w:bookmarkStart w:name="z1017" w:id="125"/>
    <w:p>
      <w:pPr>
        <w:spacing w:after="0"/>
        <w:ind w:left="0"/>
        <w:jc w:val="both"/>
      </w:pPr>
      <w:r>
        <w:rPr>
          <w:rFonts w:ascii="Times New Roman"/>
          <w:b w:val="false"/>
          <w:i w:val="false"/>
          <w:color w:val="000000"/>
          <w:sz w:val="28"/>
        </w:rPr>
        <w:t xml:space="preserve">
      4) ұсынылған құжаттар толық болған жағдайда: </w:t>
      </w:r>
    </w:p>
    <w:bookmarkEnd w:id="125"/>
    <w:p>
      <w:pPr>
        <w:spacing w:after="0"/>
        <w:ind w:left="0"/>
        <w:jc w:val="both"/>
      </w:pPr>
      <w:r>
        <w:rPr>
          <w:rFonts w:ascii="Times New Roman"/>
          <w:b w:val="false"/>
          <w:i w:val="false"/>
          <w:color w:val="000000"/>
          <w:sz w:val="28"/>
        </w:rPr>
        <w:t>
      орындаушы ұсынылған құжаттардың толықтығын тексергеннен кейін үш жұмыс күні ішінде ұсынылған құжаттарға талдау жүргізеді;</w:t>
      </w:r>
    </w:p>
    <w:p>
      <w:pPr>
        <w:spacing w:after="0"/>
        <w:ind w:left="0"/>
        <w:jc w:val="both"/>
      </w:pPr>
      <w:r>
        <w:rPr>
          <w:rFonts w:ascii="Times New Roman"/>
          <w:b w:val="false"/>
          <w:i w:val="false"/>
          <w:color w:val="000000"/>
          <w:sz w:val="28"/>
        </w:rPr>
        <w:t>
      орындаушы талдауды жүргізгеннен кейін бір жұмыс күні ішінде Тізілімге АЖ арқылы өзгерту енгізеді немесе мемлекеттік қызмет көрсетуден уәжді түрде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көрсетілетін қызметті беруші басқармасының басшысы және көрсетілетін қызметті беруші басшысының орынбасары өзгертілген мәліметтерді немесе мемлекеттік қызметті көрсетуден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өзгертілген мәліметтерге немесе мемлекеттік қызмет көрсетуден уәжді түрде бас тартуға қол қояды.</w:t>
      </w:r>
    </w:p>
    <w:p>
      <w:pPr>
        <w:spacing w:after="0"/>
        <w:ind w:left="0"/>
        <w:jc w:val="both"/>
      </w:pPr>
      <w:r>
        <w:rPr>
          <w:rFonts w:ascii="Times New Roman"/>
          <w:b w:val="false"/>
          <w:i w:val="false"/>
          <w:color w:val="000000"/>
          <w:sz w:val="28"/>
        </w:rPr>
        <w:t>
      Тізілімге АЖ арқылы мәліметтерді енгізу кезіндегі рәсімдердің орындалу ұзақтығы порталға жүгінген кезден бастап жеті жұмыс күнінен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08.04.2019 </w:t>
      </w:r>
      <w:r>
        <w:rPr>
          <w:rFonts w:ascii="Times New Roman"/>
          <w:b w:val="false"/>
          <w:i w:val="false"/>
          <w:color w:val="000000"/>
          <w:sz w:val="28"/>
        </w:rPr>
        <w:t>№ 111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88" w:id="12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жөніндегі рәсімнің (іс-қимылдың) нәтижесі:</w:t>
      </w:r>
    </w:p>
    <w:bookmarkEnd w:id="126"/>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 басшылығының (және) басқарма басшысының бұрыштамасы;</w:t>
      </w:r>
    </w:p>
    <w:p>
      <w:pPr>
        <w:spacing w:after="0"/>
        <w:ind w:left="0"/>
        <w:jc w:val="both"/>
      </w:pPr>
      <w:r>
        <w:rPr>
          <w:rFonts w:ascii="Times New Roman"/>
          <w:b w:val="false"/>
          <w:i w:val="false"/>
          <w:color w:val="000000"/>
          <w:sz w:val="28"/>
        </w:rPr>
        <w:t>
      3) өтінішті одан әрі қараудан уәжді түрде бас тарту;</w:t>
      </w:r>
    </w:p>
    <w:p>
      <w:pPr>
        <w:spacing w:after="0"/>
        <w:ind w:left="0"/>
        <w:jc w:val="both"/>
      </w:pPr>
      <w:r>
        <w:rPr>
          <w:rFonts w:ascii="Times New Roman"/>
          <w:b w:val="false"/>
          <w:i w:val="false"/>
          <w:color w:val="000000"/>
          <w:sz w:val="28"/>
        </w:rPr>
        <w:t>
      4) сұрау салу (куәлікті беру және қайта ресімдеу кезінде, рұқсат беру талаптарына сәйкес қосымша газ толтыру станциясы газ желісі ұйымының есептік деректеріне енгізілген жағдайда);</w:t>
      </w:r>
    </w:p>
    <w:p>
      <w:pPr>
        <w:spacing w:after="0"/>
        <w:ind w:left="0"/>
        <w:jc w:val="both"/>
      </w:pPr>
      <w:r>
        <w:rPr>
          <w:rFonts w:ascii="Times New Roman"/>
          <w:b w:val="false"/>
          <w:i w:val="false"/>
          <w:color w:val="000000"/>
          <w:sz w:val="28"/>
        </w:rPr>
        <w:t>
      5) аумақтық бөлімшенің немесе көрсетілетін қызметті беруші жұмыскерінің оң немесе теріс қорытындысы (куәлікті беру және қайта ресімдеу кезінде, рұқсат беру талаптарына сәйкес қосымша газ толтыру станциясы газ желісі ұйымының есептік деректеріне енгізілген жағдайда);</w:t>
      </w:r>
    </w:p>
    <w:p>
      <w:pPr>
        <w:spacing w:after="0"/>
        <w:ind w:left="0"/>
        <w:jc w:val="both"/>
      </w:pPr>
      <w:r>
        <w:rPr>
          <w:rFonts w:ascii="Times New Roman"/>
          <w:b w:val="false"/>
          <w:i w:val="false"/>
          <w:color w:val="000000"/>
          <w:sz w:val="28"/>
        </w:rPr>
        <w:t>
      6) мемлекеттік қызметті көрсету нәтижесі.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08.04.2019 </w:t>
      </w:r>
      <w:r>
        <w:rPr>
          <w:rFonts w:ascii="Times New Roman"/>
          <w:b w:val="false"/>
          <w:i w:val="false"/>
          <w:color w:val="000000"/>
          <w:sz w:val="28"/>
        </w:rPr>
        <w:t>№ 111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89" w:id="127"/>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бөлімшелерінің (қызметкерлерінің) өзара іс-қимылы тәртібінің сипаттамасы</w:t>
      </w:r>
    </w:p>
    <w:bookmarkEnd w:id="127"/>
    <w:bookmarkStart w:name="z990" w:id="12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128"/>
    <w:p>
      <w:pPr>
        <w:spacing w:after="0"/>
        <w:ind w:left="0"/>
        <w:jc w:val="both"/>
      </w:pPr>
      <w:r>
        <w:rPr>
          <w:rFonts w:ascii="Times New Roman"/>
          <w:b w:val="false"/>
          <w:i w:val="false"/>
          <w:color w:val="000000"/>
          <w:sz w:val="28"/>
        </w:rPr>
        <w:t>
      1) көрсетілетін қызметті беруші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орындаушы;</w:t>
      </w:r>
    </w:p>
    <w:p>
      <w:pPr>
        <w:spacing w:after="0"/>
        <w:ind w:left="0"/>
        <w:jc w:val="both"/>
      </w:pPr>
      <w:r>
        <w:rPr>
          <w:rFonts w:ascii="Times New Roman"/>
          <w:b w:val="false"/>
          <w:i w:val="false"/>
          <w:color w:val="000000"/>
          <w:sz w:val="28"/>
        </w:rPr>
        <w:t>
      5) көрсетілетін қызмет берушісінің аумақтық бөлімшесі.</w:t>
      </w:r>
    </w:p>
    <w:bookmarkStart w:name="z991" w:id="129"/>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 (қызметкерлер) арасындағы рәсімдер (іс-қимылдар) бірізділігінің сипаттамасы:</w:t>
      </w:r>
    </w:p>
    <w:bookmarkEnd w:id="129"/>
    <w:p>
      <w:pPr>
        <w:spacing w:after="0"/>
        <w:ind w:left="0"/>
        <w:jc w:val="both"/>
      </w:pPr>
      <w:r>
        <w:rPr>
          <w:rFonts w:ascii="Times New Roman"/>
          <w:b w:val="false"/>
          <w:i w:val="false"/>
          <w:color w:val="000000"/>
          <w:sz w:val="28"/>
        </w:rPr>
        <w:t>
      куәлікті беру немесе қайта ресімдеу кезінде, рұқсат беру талаптарына сәйкес қосымша газ толтыру станциясы газ желісі ұйымының есептік деректеріне енгізілген жағдайда:</w:t>
      </w:r>
    </w:p>
    <w:bookmarkStart w:name="z1018" w:id="130"/>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тіркейді және оны көрсетілетін қызметті берушінің басшылығына қарауға береді;</w:t>
      </w:r>
    </w:p>
    <w:bookmarkEnd w:id="130"/>
    <w:bookmarkStart w:name="z1019" w:id="131"/>
    <w:p>
      <w:pPr>
        <w:spacing w:after="0"/>
        <w:ind w:left="0"/>
        <w:jc w:val="both"/>
      </w:pPr>
      <w:r>
        <w:rPr>
          <w:rFonts w:ascii="Times New Roman"/>
          <w:b w:val="false"/>
          <w:i w:val="false"/>
          <w:color w:val="000000"/>
          <w:sz w:val="28"/>
        </w:rPr>
        <w:t>
      2) үш сағат ішінде:</w:t>
      </w:r>
    </w:p>
    <w:bookmarkEnd w:id="131"/>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bookmarkStart w:name="z1020" w:id="132"/>
    <w:p>
      <w:pPr>
        <w:spacing w:after="0"/>
        <w:ind w:left="0"/>
        <w:jc w:val="both"/>
      </w:pPr>
      <w:r>
        <w:rPr>
          <w:rFonts w:ascii="Times New Roman"/>
          <w:b w:val="false"/>
          <w:i w:val="false"/>
          <w:color w:val="000000"/>
          <w:sz w:val="28"/>
        </w:rPr>
        <w:t>
      3) орындаушы он сағаттың ішінде Стандарттың 9-тармағында көрсетілген тізбе бойынша ұсынылған құжаттардың толықтығын тексереді;</w:t>
      </w:r>
    </w:p>
    <w:bookmarkEnd w:id="132"/>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уәжді түрде бас тарту жобасын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уәжді түрде бас тартуға қол қояды;</w:t>
      </w:r>
    </w:p>
    <w:bookmarkStart w:name="z1021" w:id="133"/>
    <w:p>
      <w:pPr>
        <w:spacing w:after="0"/>
        <w:ind w:left="0"/>
        <w:jc w:val="both"/>
      </w:pPr>
      <w:r>
        <w:rPr>
          <w:rFonts w:ascii="Times New Roman"/>
          <w:b w:val="false"/>
          <w:i w:val="false"/>
          <w:color w:val="000000"/>
          <w:sz w:val="28"/>
        </w:rPr>
        <w:t xml:space="preserve">
      4) ұсынылған құжаттар толық болған жағдайда профилактикалық бақылауды жүргізу үшін: </w:t>
      </w:r>
    </w:p>
    <w:bookmarkEnd w:id="133"/>
    <w:p>
      <w:pPr>
        <w:spacing w:after="0"/>
        <w:ind w:left="0"/>
        <w:jc w:val="both"/>
      </w:pPr>
      <w:r>
        <w:rPr>
          <w:rFonts w:ascii="Times New Roman"/>
          <w:b w:val="false"/>
          <w:i w:val="false"/>
          <w:color w:val="000000"/>
          <w:sz w:val="28"/>
        </w:rPr>
        <w:t>
      орындаушы көрсетілген мерзім ішінде сұрау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сұрау келіседі;</w:t>
      </w:r>
    </w:p>
    <w:p>
      <w:pPr>
        <w:spacing w:after="0"/>
        <w:ind w:left="0"/>
        <w:jc w:val="both"/>
      </w:pPr>
      <w:r>
        <w:rPr>
          <w:rFonts w:ascii="Times New Roman"/>
          <w:b w:val="false"/>
          <w:i w:val="false"/>
          <w:color w:val="000000"/>
          <w:sz w:val="28"/>
        </w:rPr>
        <w:t>
      көрсетілетін қызметті беруші басшылығы аумақтық бөлімшесімен немесе көрсетілетін қызметті берушінің жұмыскерімен тексеру үшін сұрауға қол қояды.</w:t>
      </w:r>
    </w:p>
    <w:bookmarkStart w:name="z1022" w:id="134"/>
    <w:p>
      <w:pPr>
        <w:spacing w:after="0"/>
        <w:ind w:left="0"/>
        <w:jc w:val="both"/>
      </w:pPr>
      <w:r>
        <w:rPr>
          <w:rFonts w:ascii="Times New Roman"/>
          <w:b w:val="false"/>
          <w:i w:val="false"/>
          <w:color w:val="000000"/>
          <w:sz w:val="28"/>
        </w:rPr>
        <w:t>
      5) көрсетілетін қызметті берушінің аумақтық бөлімшесінің немесе көрсетілетін қызметті берушінің көрсетілетін қызметті алушының рұқсаттық талаптарына сәйкестігіне профилактикалық бақылауды жүргізуі:</w:t>
      </w:r>
    </w:p>
    <w:bookmarkEnd w:id="134"/>
    <w:p>
      <w:pPr>
        <w:spacing w:after="0"/>
        <w:ind w:left="0"/>
        <w:jc w:val="both"/>
      </w:pPr>
      <w:r>
        <w:rPr>
          <w:rFonts w:ascii="Times New Roman"/>
          <w:b w:val="false"/>
          <w:i w:val="false"/>
          <w:color w:val="000000"/>
          <w:sz w:val="28"/>
        </w:rPr>
        <w:t>
      аумақтық бөлімшенің басшысы төрт сағат ішінде бұрыштама қояды және аумақтық бөлімшенің жұмыскеріне береді;</w:t>
      </w:r>
    </w:p>
    <w:p>
      <w:pPr>
        <w:spacing w:after="0"/>
        <w:ind w:left="0"/>
        <w:jc w:val="both"/>
      </w:pPr>
      <w:r>
        <w:rPr>
          <w:rFonts w:ascii="Times New Roman"/>
          <w:b w:val="false"/>
          <w:i w:val="false"/>
          <w:color w:val="000000"/>
          <w:sz w:val="28"/>
        </w:rPr>
        <w:t>
      сұрау келіп түскен кезден бастап тоғыз жұмыс күні ішінде аумақтық бөлімшенің жұмыскері өтініш берушінің рұқсаттық талаптарына сәйкестігін анықтап, аумақтық бөлімше жұмыскері және көрсетілетін қызметті алушы қол қойған оң немесе теріс қорытындыны әзірлейді, аумақтық бөлімше басшысының ЭЦҚ куәландырылған электрондық құжат нысандағы профилактикалық бақылау нәтижесін (қортынды) береді;</w:t>
      </w:r>
    </w:p>
    <w:p>
      <w:pPr>
        <w:spacing w:after="0"/>
        <w:ind w:left="0"/>
        <w:jc w:val="both"/>
      </w:pPr>
      <w:r>
        <w:rPr>
          <w:rFonts w:ascii="Times New Roman"/>
          <w:b w:val="false"/>
          <w:i w:val="false"/>
          <w:color w:val="000000"/>
          <w:sz w:val="28"/>
        </w:rPr>
        <w:t>
      көрсетілетін қызметті берушінің жұмыскері көрсетілетін қызметті алушының рұқсаттық талаптарына сәйкестігін тексеруін жүзеге асырған жағдайда тоғыз жұмыс күнінің ішінде өтініш берушінің рұқсаттық талаптарына сәйкестігін анықтап, көрсетілетін қызметті берушінің жұмыскері және көрсетілетін қызметті алушы қол қойған оң немесе теріс қорытындысын әзірлейді;</w:t>
      </w:r>
    </w:p>
    <w:bookmarkStart w:name="z1023" w:id="135"/>
    <w:p>
      <w:pPr>
        <w:spacing w:after="0"/>
        <w:ind w:left="0"/>
        <w:jc w:val="both"/>
      </w:pPr>
      <w:r>
        <w:rPr>
          <w:rFonts w:ascii="Times New Roman"/>
          <w:b w:val="false"/>
          <w:i w:val="false"/>
          <w:color w:val="000000"/>
          <w:sz w:val="28"/>
        </w:rPr>
        <w:t>
      6) орындаушы аумақтық бөлімше қорытындысы немесе көрсетілетін қызметті беруші жұмыскерінің қорытындысы келіп түскен кезден бастап екі жұмыс күні ішінде қорытындыға талдау жүргізеді;</w:t>
      </w:r>
    </w:p>
    <w:bookmarkEnd w:id="135"/>
    <w:p>
      <w:pPr>
        <w:spacing w:after="0"/>
        <w:ind w:left="0"/>
        <w:jc w:val="both"/>
      </w:pPr>
      <w:r>
        <w:rPr>
          <w:rFonts w:ascii="Times New Roman"/>
          <w:b w:val="false"/>
          <w:i w:val="false"/>
          <w:color w:val="000000"/>
          <w:sz w:val="28"/>
        </w:rPr>
        <w:t>
      орындаушы аумақтық бөлімшенің немесе көрсетілетін қызметті берушінің жұмыскерінің қорытындысын талдағаннан кейін, бір жұмыс күні ішінде куәлік жобасын немесе мемлекеттік көрсетілетін қызметке уәжді түрде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куәлік жобасын немесе мемлекеттік көрсетілетін қызметке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куәлікке немесе мемлекеттік қызмет көрсетуден уәжді түрде бас тартуға қол қояды.</w:t>
      </w:r>
    </w:p>
    <w:p>
      <w:pPr>
        <w:spacing w:after="0"/>
        <w:ind w:left="0"/>
        <w:jc w:val="both"/>
      </w:pPr>
      <w:r>
        <w:rPr>
          <w:rFonts w:ascii="Times New Roman"/>
          <w:b w:val="false"/>
          <w:i w:val="false"/>
          <w:color w:val="000000"/>
          <w:sz w:val="28"/>
        </w:rPr>
        <w:t>
      Куәлікті беру немесе қайта ресімдеу кезінде, рұқсат беру талаптарына сәйкес қосымша газ толтыру станциясы газ желісі ұйымының есептік деректеріне енгізілген жағдайда рәсімдердің орындалу ұзақтығы мемлекеттік қызметті алуға өтініш түскен күнінен бастап он бес жұмыс күнінен аспайды;</w:t>
      </w:r>
    </w:p>
    <w:p>
      <w:pPr>
        <w:spacing w:after="0"/>
        <w:ind w:left="0"/>
        <w:jc w:val="both"/>
      </w:pPr>
      <w:r>
        <w:rPr>
          <w:rFonts w:ascii="Times New Roman"/>
          <w:b w:val="false"/>
          <w:i w:val="false"/>
          <w:color w:val="000000"/>
          <w:sz w:val="28"/>
        </w:rPr>
        <w:t>
      газ желісі ұйымының газ толтыру станциясының мекенжайы өзгергенде және газ желісі ұйымның екі және одан да көп газ толтыру станциясы бар болғанда, меншік құқығындағы немесе өзге де заңды негіздегі газ толтыру станциясының біреуін иелену тоқтатылған жағдайларда куәлікті қайта ресімдеу кезінде:</w:t>
      </w:r>
    </w:p>
    <w:bookmarkStart w:name="z1024" w:id="136"/>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тіркейді және оны көрсетілетін қызметті берушінің басшылығына қарауға береді;</w:t>
      </w:r>
    </w:p>
    <w:bookmarkEnd w:id="136"/>
    <w:bookmarkStart w:name="z1025" w:id="137"/>
    <w:p>
      <w:pPr>
        <w:spacing w:after="0"/>
        <w:ind w:left="0"/>
        <w:jc w:val="both"/>
      </w:pPr>
      <w:r>
        <w:rPr>
          <w:rFonts w:ascii="Times New Roman"/>
          <w:b w:val="false"/>
          <w:i w:val="false"/>
          <w:color w:val="000000"/>
          <w:sz w:val="28"/>
        </w:rPr>
        <w:t>
      2) үш сағат ішінде:</w:t>
      </w:r>
    </w:p>
    <w:bookmarkEnd w:id="137"/>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bookmarkStart w:name="z1026" w:id="138"/>
    <w:p>
      <w:pPr>
        <w:spacing w:after="0"/>
        <w:ind w:left="0"/>
        <w:jc w:val="both"/>
      </w:pPr>
      <w:r>
        <w:rPr>
          <w:rFonts w:ascii="Times New Roman"/>
          <w:b w:val="false"/>
          <w:i w:val="false"/>
          <w:color w:val="000000"/>
          <w:sz w:val="28"/>
        </w:rPr>
        <w:t>
      3) орындаушы он сағаттың ішінде Стандарттың 9-тармағында көрсетілген тізбе бойынша ұсынылған құжаттардың толықтығын тексереді;</w:t>
      </w:r>
    </w:p>
    <w:bookmarkEnd w:id="138"/>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уәжді түрде бас тарту жобасын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уәжді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уәжді түрде бас тартуға қол қояды;</w:t>
      </w:r>
    </w:p>
    <w:bookmarkStart w:name="z1027" w:id="139"/>
    <w:p>
      <w:pPr>
        <w:spacing w:after="0"/>
        <w:ind w:left="0"/>
        <w:jc w:val="both"/>
      </w:pPr>
      <w:r>
        <w:rPr>
          <w:rFonts w:ascii="Times New Roman"/>
          <w:b w:val="false"/>
          <w:i w:val="false"/>
          <w:color w:val="000000"/>
          <w:sz w:val="28"/>
        </w:rPr>
        <w:t xml:space="preserve">
      4) ұсынылған құжаттар толық болған жағдайда: </w:t>
      </w:r>
    </w:p>
    <w:bookmarkEnd w:id="139"/>
    <w:p>
      <w:pPr>
        <w:spacing w:after="0"/>
        <w:ind w:left="0"/>
        <w:jc w:val="both"/>
      </w:pPr>
      <w:r>
        <w:rPr>
          <w:rFonts w:ascii="Times New Roman"/>
          <w:b w:val="false"/>
          <w:i w:val="false"/>
          <w:color w:val="000000"/>
          <w:sz w:val="28"/>
        </w:rPr>
        <w:t>
      орындаушы ұсынылған құжаттардың толықтығын тексергеннен кейін бір жұмыс күні ішінде ұсынылған құжаттарға талдау жүргізеді;</w:t>
      </w:r>
    </w:p>
    <w:p>
      <w:pPr>
        <w:spacing w:after="0"/>
        <w:ind w:left="0"/>
        <w:jc w:val="both"/>
      </w:pPr>
      <w:r>
        <w:rPr>
          <w:rFonts w:ascii="Times New Roman"/>
          <w:b w:val="false"/>
          <w:i w:val="false"/>
          <w:color w:val="000000"/>
          <w:sz w:val="28"/>
        </w:rPr>
        <w:t>
      жүргізілген талдаудан кейін орындаушы бір жұмыс күні ішінде қайта ресімделген куәліктің жобасын немесе мемлекеттік қызмет көрсетуден уәжді түрде бас тарту жобасын дайындайды;</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көрсетілетін қызметті беруші басқармасының басшысы және көрсетілетін қызметті беруші басшысының орынбасары қайта ресімделген куәліктің жобасын немесе мемлекеттік қызметті көрсетуден уәжді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қайта ресімделген куәлікке немесе мемлекеттік қызмет көрсетуден уәжді түрде бас тартуға қол қояды;</w:t>
      </w:r>
    </w:p>
    <w:p>
      <w:pPr>
        <w:spacing w:after="0"/>
        <w:ind w:left="0"/>
        <w:jc w:val="both"/>
      </w:pPr>
      <w:r>
        <w:rPr>
          <w:rFonts w:ascii="Times New Roman"/>
          <w:b w:val="false"/>
          <w:i w:val="false"/>
          <w:color w:val="000000"/>
          <w:sz w:val="28"/>
        </w:rPr>
        <w:t>
      газ желісі ұйымының газ толтыру станциясының мекенжайы өзгерген немесе газ толтыру станцияларының бірінің меншік құқығында немесе өзге заңды негізде иелік етуі тоқтатылған жағдайларда, егер газ желісі ұйымында екі және одан да көп газ толтыру станциясы бар болса, куәлікті қайта ресімдеу кезіндегі рәсімдерді орындау ұзақтығы порталға жүгінген кезден бастап бес жұмыс күнінен аспайды;</w:t>
      </w:r>
    </w:p>
    <w:p>
      <w:pPr>
        <w:spacing w:after="0"/>
        <w:ind w:left="0"/>
        <w:jc w:val="both"/>
      </w:pPr>
      <w:r>
        <w:rPr>
          <w:rFonts w:ascii="Times New Roman"/>
          <w:b w:val="false"/>
          <w:i w:val="false"/>
          <w:color w:val="000000"/>
          <w:sz w:val="28"/>
        </w:rPr>
        <w:t>
      мәліметтерді Тізілімге АЖ арқылы енгізген кезде:</w:t>
      </w:r>
    </w:p>
    <w:bookmarkStart w:name="z1028" w:id="140"/>
    <w:p>
      <w:pPr>
        <w:spacing w:after="0"/>
        <w:ind w:left="0"/>
        <w:jc w:val="both"/>
      </w:pPr>
      <w:r>
        <w:rPr>
          <w:rFonts w:ascii="Times New Roman"/>
          <w:b w:val="false"/>
          <w:i w:val="false"/>
          <w:color w:val="000000"/>
          <w:sz w:val="28"/>
        </w:rPr>
        <w:t>
      1) портал арқылы келіп түскен мемлекеттік көрсетілетін қызметті алуға өтінішті көрсетілетін қызметті беруші жұмыскері оны келіп түскен күні тіркейді және оны көрсетілетін қызметті берушінің басшылығына қарауға береді;</w:t>
      </w:r>
    </w:p>
    <w:bookmarkEnd w:id="140"/>
    <w:bookmarkStart w:name="z1029" w:id="141"/>
    <w:p>
      <w:pPr>
        <w:spacing w:after="0"/>
        <w:ind w:left="0"/>
        <w:jc w:val="both"/>
      </w:pPr>
      <w:r>
        <w:rPr>
          <w:rFonts w:ascii="Times New Roman"/>
          <w:b w:val="false"/>
          <w:i w:val="false"/>
          <w:color w:val="000000"/>
          <w:sz w:val="28"/>
        </w:rPr>
        <w:t>
      2) алты үш ішінде:</w:t>
      </w:r>
    </w:p>
    <w:bookmarkEnd w:id="141"/>
    <w:p>
      <w:pPr>
        <w:spacing w:after="0"/>
        <w:ind w:left="0"/>
        <w:jc w:val="both"/>
      </w:pPr>
      <w:r>
        <w:rPr>
          <w:rFonts w:ascii="Times New Roman"/>
          <w:b w:val="false"/>
          <w:i w:val="false"/>
          <w:color w:val="000000"/>
          <w:sz w:val="28"/>
        </w:rPr>
        <w:t>
      көрсетілетін қызметті беруші басшылығы бұрыштама қояды және басқарма басшысына немесе орындаушыға береді;</w:t>
      </w:r>
    </w:p>
    <w:p>
      <w:pPr>
        <w:spacing w:after="0"/>
        <w:ind w:left="0"/>
        <w:jc w:val="both"/>
      </w:pPr>
      <w:r>
        <w:rPr>
          <w:rFonts w:ascii="Times New Roman"/>
          <w:b w:val="false"/>
          <w:i w:val="false"/>
          <w:color w:val="000000"/>
          <w:sz w:val="28"/>
        </w:rPr>
        <w:t>
      басқарма басшысысы бұрыштама қояды және орындаушыға береді;</w:t>
      </w:r>
    </w:p>
    <w:bookmarkStart w:name="z1030" w:id="142"/>
    <w:p>
      <w:pPr>
        <w:spacing w:after="0"/>
        <w:ind w:left="0"/>
        <w:jc w:val="both"/>
      </w:pPr>
      <w:r>
        <w:rPr>
          <w:rFonts w:ascii="Times New Roman"/>
          <w:b w:val="false"/>
          <w:i w:val="false"/>
          <w:color w:val="000000"/>
          <w:sz w:val="28"/>
        </w:rPr>
        <w:t>
      3) орындаушы он сағаттың ішінде Стандарттың 9-тармағында көрсетілген тізбе бойынша ұсынылған құжаттардың толықтығын тексереді;</w:t>
      </w:r>
    </w:p>
    <w:bookmarkEnd w:id="142"/>
    <w:p>
      <w:pPr>
        <w:spacing w:after="0"/>
        <w:ind w:left="0"/>
        <w:jc w:val="both"/>
      </w:pPr>
      <w:r>
        <w:rPr>
          <w:rFonts w:ascii="Times New Roman"/>
          <w:b w:val="false"/>
          <w:i w:val="false"/>
          <w:color w:val="000000"/>
          <w:sz w:val="28"/>
        </w:rPr>
        <w:t>
      ұсынылған құжаттардың толық еместігі анықталған жағдайда:</w:t>
      </w:r>
    </w:p>
    <w:p>
      <w:pPr>
        <w:spacing w:after="0"/>
        <w:ind w:left="0"/>
        <w:jc w:val="both"/>
      </w:pPr>
      <w:r>
        <w:rPr>
          <w:rFonts w:ascii="Times New Roman"/>
          <w:b w:val="false"/>
          <w:i w:val="false"/>
          <w:color w:val="000000"/>
          <w:sz w:val="28"/>
        </w:rPr>
        <w:t>
      орындаушы көрсетілген уақыт ішінде өтінішті одан әрі қараудан уәжді түрде бас тарту жобасын дайындайды;</w:t>
      </w:r>
    </w:p>
    <w:p>
      <w:pPr>
        <w:spacing w:after="0"/>
        <w:ind w:left="0"/>
        <w:jc w:val="both"/>
      </w:pPr>
      <w:r>
        <w:rPr>
          <w:rFonts w:ascii="Times New Roman"/>
          <w:b w:val="false"/>
          <w:i w:val="false"/>
          <w:color w:val="000000"/>
          <w:sz w:val="28"/>
        </w:rPr>
        <w:t>
      үш сағаттың ішінде:</w:t>
      </w:r>
    </w:p>
    <w:p>
      <w:pPr>
        <w:spacing w:after="0"/>
        <w:ind w:left="0"/>
        <w:jc w:val="both"/>
      </w:pPr>
      <w:r>
        <w:rPr>
          <w:rFonts w:ascii="Times New Roman"/>
          <w:b w:val="false"/>
          <w:i w:val="false"/>
          <w:color w:val="000000"/>
          <w:sz w:val="28"/>
        </w:rPr>
        <w:t>
      басқарма басшысы және көрсетілетін қызметті беруші басшысының орынбасары өтінішті одан әрі қараудан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 басшылығы өтінішті одан әрі қараудан уәжді бас тартуға қол қояды;</w:t>
      </w:r>
    </w:p>
    <w:bookmarkStart w:name="z1031" w:id="143"/>
    <w:p>
      <w:pPr>
        <w:spacing w:after="0"/>
        <w:ind w:left="0"/>
        <w:jc w:val="both"/>
      </w:pPr>
      <w:r>
        <w:rPr>
          <w:rFonts w:ascii="Times New Roman"/>
          <w:b w:val="false"/>
          <w:i w:val="false"/>
          <w:color w:val="000000"/>
          <w:sz w:val="28"/>
        </w:rPr>
        <w:t xml:space="preserve">
      4) ұсынылған құжаттар толық болған жағдайда: </w:t>
      </w:r>
    </w:p>
    <w:bookmarkEnd w:id="143"/>
    <w:p>
      <w:pPr>
        <w:spacing w:after="0"/>
        <w:ind w:left="0"/>
        <w:jc w:val="both"/>
      </w:pPr>
      <w:r>
        <w:rPr>
          <w:rFonts w:ascii="Times New Roman"/>
          <w:b w:val="false"/>
          <w:i w:val="false"/>
          <w:color w:val="000000"/>
          <w:sz w:val="28"/>
        </w:rPr>
        <w:t>
      орындаушы ұсынылған құжаттардың толықтығын тексергеннен кейін үш жұмыс күні ішінде ұсынылған құжаттарға талдау жүргізеді;</w:t>
      </w:r>
    </w:p>
    <w:p>
      <w:pPr>
        <w:spacing w:after="0"/>
        <w:ind w:left="0"/>
        <w:jc w:val="both"/>
      </w:pPr>
      <w:r>
        <w:rPr>
          <w:rFonts w:ascii="Times New Roman"/>
          <w:b w:val="false"/>
          <w:i w:val="false"/>
          <w:color w:val="000000"/>
          <w:sz w:val="28"/>
        </w:rPr>
        <w:t xml:space="preserve">
      орындаушы талдауды жүргізгеннен кейін бір жұмыс күні ішінде Тізілімге АЖ арқылы өзгерту енгізеді немесе мемлекеттік қызмет көрсетуден уәжді түрде бас тарту жобасын дайындайды; </w:t>
      </w:r>
    </w:p>
    <w:p>
      <w:pPr>
        <w:spacing w:after="0"/>
        <w:ind w:left="0"/>
        <w:jc w:val="both"/>
      </w:pPr>
      <w:r>
        <w:rPr>
          <w:rFonts w:ascii="Times New Roman"/>
          <w:b w:val="false"/>
          <w:i w:val="false"/>
          <w:color w:val="000000"/>
          <w:sz w:val="28"/>
        </w:rPr>
        <w:t>
      алты сағаттың ішінде:</w:t>
      </w:r>
    </w:p>
    <w:p>
      <w:pPr>
        <w:spacing w:after="0"/>
        <w:ind w:left="0"/>
        <w:jc w:val="both"/>
      </w:pPr>
      <w:r>
        <w:rPr>
          <w:rFonts w:ascii="Times New Roman"/>
          <w:b w:val="false"/>
          <w:i w:val="false"/>
          <w:color w:val="000000"/>
          <w:sz w:val="28"/>
        </w:rPr>
        <w:t>
      көрсетілетін қызметті беруші басқармасының басшысы және көрсетілетін қызметті беруші басшысының орынбасары қайта ресімделген куәліктің жобасын немесе мемлекеттік қызметті көрсетуден уәжді түрде бас тарту жобасын келіседі;</w:t>
      </w:r>
    </w:p>
    <w:p>
      <w:pPr>
        <w:spacing w:after="0"/>
        <w:ind w:left="0"/>
        <w:jc w:val="both"/>
      </w:pPr>
      <w:r>
        <w:rPr>
          <w:rFonts w:ascii="Times New Roman"/>
          <w:b w:val="false"/>
          <w:i w:val="false"/>
          <w:color w:val="000000"/>
          <w:sz w:val="28"/>
        </w:rPr>
        <w:t>
      көрсетілетін қызметті берушінің басшылығы қайта ресімделген куәлікке немесе мемлекеттік қызмет көрсетуден уәжді түрде бас тартуға қол қояды.</w:t>
      </w:r>
    </w:p>
    <w:p>
      <w:pPr>
        <w:spacing w:after="0"/>
        <w:ind w:left="0"/>
        <w:jc w:val="both"/>
      </w:pPr>
      <w:r>
        <w:rPr>
          <w:rFonts w:ascii="Times New Roman"/>
          <w:b w:val="false"/>
          <w:i w:val="false"/>
          <w:color w:val="000000"/>
          <w:sz w:val="28"/>
        </w:rPr>
        <w:t>
      Тізілімге АЖ арқылы мәліметтерді енгізу кезіндегі рәсімдердің орындалу ұзақтығы порталға жүгінген кезден бастап жеті жұмыс күнінен аспайды.</w:t>
      </w:r>
    </w:p>
    <w:p>
      <w:pPr>
        <w:spacing w:after="0"/>
        <w:ind w:left="0"/>
        <w:jc w:val="both"/>
      </w:pPr>
      <w:r>
        <w:rPr>
          <w:rFonts w:ascii="Times New Roman"/>
          <w:b w:val="false"/>
          <w:i w:val="false"/>
          <w:color w:val="000000"/>
          <w:sz w:val="28"/>
        </w:rPr>
        <w:t xml:space="preserve">
      Мемлекеттік көрсетілетін қызмет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08.04.2019 </w:t>
      </w:r>
      <w:r>
        <w:rPr>
          <w:rFonts w:ascii="Times New Roman"/>
          <w:b w:val="false"/>
          <w:i w:val="false"/>
          <w:color w:val="000000"/>
          <w:sz w:val="28"/>
        </w:rPr>
        <w:t>№ 111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98" w:id="144"/>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тәртібінің сипаттамасы</w:t>
      </w:r>
    </w:p>
    <w:bookmarkEnd w:id="144"/>
    <w:bookmarkStart w:name="z999" w:id="145"/>
    <w:p>
      <w:pPr>
        <w:spacing w:after="0"/>
        <w:ind w:left="0"/>
        <w:jc w:val="both"/>
      </w:pPr>
      <w:r>
        <w:rPr>
          <w:rFonts w:ascii="Times New Roman"/>
          <w:b w:val="false"/>
          <w:i w:val="false"/>
          <w:color w:val="000000"/>
          <w:sz w:val="28"/>
        </w:rPr>
        <w:t xml:space="preserve">
      9.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145"/>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1000" w:id="146"/>
    <w:p>
      <w:pPr>
        <w:spacing w:after="0"/>
        <w:ind w:left="0"/>
        <w:jc w:val="both"/>
      </w:pP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бірізділігінің сипаттамасы.</w:t>
      </w:r>
    </w:p>
    <w:bookmarkEnd w:id="146"/>
    <w:p>
      <w:pPr>
        <w:spacing w:after="0"/>
        <w:ind w:left="0"/>
        <w:jc w:val="both"/>
      </w:pPr>
      <w:r>
        <w:rPr>
          <w:rFonts w:ascii="Times New Roman"/>
          <w:b w:val="false"/>
          <w:i w:val="false"/>
          <w:color w:val="000000"/>
          <w:sz w:val="28"/>
        </w:rPr>
        <w:t xml:space="preserve">
      Көрсетілетін қызметті берушінің портал арқылы іс-қимылының қадамдары мен шешімдері (мемлекеттік қызмет көрсету кезіндегі функционалдық өзара іс-қимылдың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порталда тіркелуді жүзеге асырады, ол көрсетілетін қызметті алушы компьютерінің интернет-браузерінде сақталады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бизнес-сәйкестендіру нөмірі (бұдан әрі – БСН) мен пароль арқылы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нысанын экранға шығару және қажетті құжаттарды электрондық түрде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4-үдеріс – көрсетілетін қызметті алушының сұрауды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сұрауда көрсетілген ЖСН/БСН және ЭЦҚ-ның тіркеу куәлігінде көрсетілген ЖСН/БСН арасындағы идентификациялық деректерінің сәйкестігін тексеру;</w:t>
      </w:r>
    </w:p>
    <w:p>
      <w:pPr>
        <w:spacing w:after="0"/>
        <w:ind w:left="0"/>
        <w:jc w:val="both"/>
      </w:pPr>
      <w:r>
        <w:rPr>
          <w:rFonts w:ascii="Times New Roman"/>
          <w:b w:val="false"/>
          <w:i w:val="false"/>
          <w:color w:val="000000"/>
          <w:sz w:val="28"/>
        </w:rPr>
        <w:t>
      8) 5-үдеріс – көрсетілетін қызметті алушы ЭЦҚ-сының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6-үдеріс – мемлекеттік қызметті көрсетуге өтініштің толтырылған нысанын (енгізілген деректерді) көрсетілетін қызметті алушының ЭЦҚ арқылы растауы (қол қою);</w:t>
      </w:r>
    </w:p>
    <w:p>
      <w:pPr>
        <w:spacing w:after="0"/>
        <w:ind w:left="0"/>
        <w:jc w:val="both"/>
      </w:pPr>
      <w:r>
        <w:rPr>
          <w:rFonts w:ascii="Times New Roman"/>
          <w:b w:val="false"/>
          <w:i w:val="false"/>
          <w:color w:val="000000"/>
          <w:sz w:val="28"/>
        </w:rPr>
        <w:t>
      10) 7-үдеріс – электрондық рұқсатты (көрсетілетін қызметті алушының өтініші) тіркеу және порталда өтінішті өңдеу;</w:t>
      </w:r>
    </w:p>
    <w:p>
      <w:pPr>
        <w:spacing w:after="0"/>
        <w:ind w:left="0"/>
        <w:jc w:val="both"/>
      </w:pPr>
      <w:r>
        <w:rPr>
          <w:rFonts w:ascii="Times New Roman"/>
          <w:b w:val="false"/>
          <w:i w:val="false"/>
          <w:color w:val="000000"/>
          <w:sz w:val="28"/>
        </w:rPr>
        <w:t>
      11) 3-шарт – көрсетілетін қызметті алушы ұсынған құжаттардың рұқсат беру негіздеріне сәйкестігін көрсетілетін қызметті берушінің тексеруі;</w:t>
      </w:r>
    </w:p>
    <w:p>
      <w:pPr>
        <w:spacing w:after="0"/>
        <w:ind w:left="0"/>
        <w:jc w:val="both"/>
      </w:pPr>
      <w:r>
        <w:rPr>
          <w:rFonts w:ascii="Times New Roman"/>
          <w:b w:val="false"/>
          <w:i w:val="false"/>
          <w:color w:val="000000"/>
          <w:sz w:val="28"/>
        </w:rPr>
        <w:t>
      12) 8-үдеріс – порталда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p>
      <w:pPr>
        <w:spacing w:after="0"/>
        <w:ind w:left="0"/>
        <w:jc w:val="both"/>
      </w:pPr>
      <w:r>
        <w:rPr>
          <w:rFonts w:ascii="Times New Roman"/>
          <w:b w:val="false"/>
          <w:i w:val="false"/>
          <w:color w:val="000000"/>
          <w:sz w:val="28"/>
        </w:rPr>
        <w:t>
      13) 9-үдеріс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қолдану арқылы қалыптастырылады.</w:t>
      </w:r>
    </w:p>
    <w:bookmarkStart w:name="z1001" w:id="147"/>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оң және теріс жауаптың шығыс нысандары келтірілген, оған сәйкес мемлекеттік қызметті көрсету нәтижесі ұсынылады.</w:t>
      </w:r>
    </w:p>
    <w:bookmarkEnd w:id="147"/>
    <w:bookmarkStart w:name="z1002" w:id="148"/>
    <w:p>
      <w:pPr>
        <w:spacing w:after="0"/>
        <w:ind w:left="0"/>
        <w:jc w:val="both"/>
      </w:pPr>
      <w:r>
        <w:rPr>
          <w:rFonts w:ascii="Times New Roman"/>
          <w:b w:val="false"/>
          <w:i w:val="false"/>
          <w:color w:val="000000"/>
          <w:sz w:val="28"/>
        </w:rPr>
        <w:t>
      12. Сұрау өңделгеннен кейін көрсетілетін қызметті алушыға сұрауды өңдеу нәтижелерін қарау мүмкіндігі мынадай үлгіде ұсынылады:</w:t>
      </w:r>
    </w:p>
    <w:bookmarkEnd w:id="148"/>
    <w:p>
      <w:pPr>
        <w:spacing w:after="0"/>
        <w:ind w:left="0"/>
        <w:jc w:val="both"/>
      </w:pPr>
      <w:r>
        <w:rPr>
          <w:rFonts w:ascii="Times New Roman"/>
          <w:b w:val="false"/>
          <w:i w:val="false"/>
          <w:color w:val="000000"/>
          <w:sz w:val="28"/>
        </w:rPr>
        <w:t>
      көрсетілетін қызметті алу тарихынан "шығыс құжатты қарау" батырмасын басқаннан кейін – сұрау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нәтижесі көрсетілетін қызметті алушы берген Adobe Acrobat форматындағы магниттік тасымалдағышта сақталады.</w:t>
      </w:r>
    </w:p>
    <w:bookmarkStart w:name="z1003" w:id="149"/>
    <w:p>
      <w:pPr>
        <w:spacing w:after="0"/>
        <w:ind w:left="0"/>
        <w:jc w:val="both"/>
      </w:pPr>
      <w:r>
        <w:rPr>
          <w:rFonts w:ascii="Times New Roman"/>
          <w:b w:val="false"/>
          <w:i w:val="false"/>
          <w:color w:val="000000"/>
          <w:sz w:val="28"/>
        </w:rPr>
        <w:t>
      13. Мемлекеттік қызметтерді көрсету мәселелері жөніндегі анықтамалық қызметтердің байланыс телефондары www.energo.gov.kz интернет-ресурсының "Мемлекеттік көрсетілетін қызметтер" бөлімінде көрсетілген. Мемлекеттік қызметтерді көрсету мәселелері жөніндегі бірыңғай байланыс-орталығы 1414, 8 800 080 7777.</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08.04.2019 </w:t>
      </w:r>
      <w:r>
        <w:rPr>
          <w:rFonts w:ascii="Times New Roman"/>
          <w:b w:val="false"/>
          <w:i w:val="false"/>
          <w:color w:val="000000"/>
          <w:sz w:val="28"/>
        </w:rPr>
        <w:t>№ 111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"Газ желісі ұйымдарын </w:t>
            </w:r>
            <w:r>
              <w:br/>
            </w:r>
            <w:r>
              <w:rPr>
                <w:rFonts w:ascii="Times New Roman"/>
                <w:b w:val="false"/>
                <w:i w:val="false"/>
                <w:color w:val="000000"/>
                <w:sz w:val="20"/>
              </w:rPr>
              <w:t xml:space="preserve">аккредиттеу"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00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00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"Газ желісі ұйымдарын </w:t>
            </w:r>
            <w:r>
              <w:br/>
            </w:r>
            <w:r>
              <w:rPr>
                <w:rFonts w:ascii="Times New Roman"/>
                <w:b w:val="false"/>
                <w:i w:val="false"/>
                <w:color w:val="000000"/>
                <w:sz w:val="20"/>
              </w:rPr>
              <w:t xml:space="preserve">аккредиттеу"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"Электрондық үкіметтің" веб-порталы арқылы мемлекеттік көрсетілетін қызмет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898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898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"Газ желісі ұйымдарын </w:t>
            </w:r>
            <w:r>
              <w:br/>
            </w:r>
            <w:r>
              <w:rPr>
                <w:rFonts w:ascii="Times New Roman"/>
                <w:b w:val="false"/>
                <w:i w:val="false"/>
                <w:color w:val="000000"/>
                <w:sz w:val="20"/>
              </w:rPr>
              <w:t xml:space="preserve">аккредиттеу" мемлекеттік </w:t>
            </w:r>
            <w:r>
              <w:br/>
            </w:r>
            <w:r>
              <w:rPr>
                <w:rFonts w:ascii="Times New Roman"/>
                <w:b w:val="false"/>
                <w:i w:val="false"/>
                <w:color w:val="000000"/>
                <w:sz w:val="20"/>
              </w:rPr>
              <w:t xml:space="preserve">көрсетілетін қызметтің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Оң жауаптың шығыс нысаны</w:t>
      </w:r>
    </w:p>
    <w:p>
      <w:pPr>
        <w:spacing w:after="0"/>
        <w:ind w:left="0"/>
        <w:jc w:val="both"/>
      </w:pPr>
      <w:r>
        <w:rPr>
          <w:rFonts w:ascii="Times New Roman"/>
          <w:b w:val="false"/>
          <w:i w:val="false"/>
          <w:color w:val="ff0000"/>
          <w:sz w:val="28"/>
        </w:rPr>
        <w:t xml:space="preserve">
      Ескерту. 3-қосымша жаңа редакцияда – ҚР Энергетика министрінің 08.04.2019 </w:t>
      </w:r>
      <w:r>
        <w:rPr>
          <w:rFonts w:ascii="Times New Roman"/>
          <w:b w:val="false"/>
          <w:i w:val="false"/>
          <w:color w:val="ff0000"/>
          <w:sz w:val="28"/>
        </w:rPr>
        <w:t>№ 111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Теріс жауаптың шығыс нысаны</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