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13ee2" w14:textId="2913e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нарығын және қаржы ұйымдарын реттеу, бақылау және қадағалау мәселелері жөніндегі кейбір нормативтік құқықтық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2015 жылғы 27 мамырдағы № 93 қаулысы. Қазақстан Республикасының Әділет министрлігінде 2015 жылы 14 шілдеде № 11670 тіркелді.</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 2015 жылғы 27 сәуірдегі Қазақстан Республикасының </w:t>
      </w:r>
      <w:r>
        <w:rPr>
          <w:rFonts w:ascii="Times New Roman"/>
          <w:b w:val="false"/>
          <w:i w:val="false"/>
          <w:color w:val="000000"/>
          <w:sz w:val="28"/>
        </w:rPr>
        <w:t xml:space="preserve"> 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қаулының қосымшасына сәйкес Қазақстан Республикасының өзгерістер мен толықтырулар енгізілетін қаржы нарығын және қаржы ұйымдарын реттеу, бақылау және қадағалау мәселелері жөніндегі нормативтік құқықтық актілерінің </w:t>
      </w:r>
      <w:r>
        <w:rPr>
          <w:rFonts w:ascii="Times New Roman"/>
          <w:b w:val="false"/>
          <w:i w:val="false"/>
          <w:color w:val="000000"/>
          <w:sz w:val="28"/>
        </w:rPr>
        <w:t xml:space="preserve"> 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Бақылау және қадағалау әдіснамасы департаменті (Әбдірахманов Н.А.) заңнамада белгіленген тәртіппен:</w:t>
      </w:r>
    </w:p>
    <w:bookmarkEnd w:id="2"/>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Қ.Б. Қожахметовке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93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Қазақстан Республикасының өзгерістер мен толықтырулар</w:t>
      </w:r>
      <w:r>
        <w:br/>
      </w:r>
      <w:r>
        <w:rPr>
          <w:rFonts w:ascii="Times New Roman"/>
          <w:b/>
          <w:i w:val="false"/>
          <w:color w:val="000000"/>
        </w:rPr>
        <w:t>енгізілетін қаржы нарығын және қаржы ұйымдарын реттеу, бақылау</w:t>
      </w:r>
      <w:r>
        <w:br/>
      </w:r>
      <w:r>
        <w:rPr>
          <w:rFonts w:ascii="Times New Roman"/>
          <w:b/>
          <w:i w:val="false"/>
          <w:color w:val="000000"/>
        </w:rPr>
        <w:t>және қадағалау мәселелері жөніндегі нормативтік құқықтық</w:t>
      </w:r>
      <w:r>
        <w:br/>
      </w:r>
      <w:r>
        <w:rPr>
          <w:rFonts w:ascii="Times New Roman"/>
          <w:b/>
          <w:i w:val="false"/>
          <w:color w:val="000000"/>
        </w:rPr>
        <w:t>актілерінің тізбесі</w:t>
      </w:r>
    </w:p>
    <w:bookmarkEnd w:id="6"/>
    <w:bookmarkStart w:name="z9" w:id="7"/>
    <w:p>
      <w:pPr>
        <w:spacing w:after="0"/>
        <w:ind w:left="0"/>
        <w:jc w:val="both"/>
      </w:pPr>
      <w:r>
        <w:rPr>
          <w:rFonts w:ascii="Times New Roman"/>
          <w:b w:val="false"/>
          <w:i w:val="false"/>
          <w:color w:val="000000"/>
          <w:sz w:val="28"/>
        </w:rPr>
        <w:t xml:space="preserve">
      1. Қазақстан Республикасының Қаржы нарығын және қаржы ұйымдарын реттеу мен қадағалау жөніндегі агенттігі Басқармасының "Жинақтаушы сақтандыру жөніндегі қызметті жүзеге асыратын сақтандыру ұйымдарының өз сақтанушыларына заемдар беру және сатып алу сомасын есептеу ережесін бекіту туралы" 2004 жылғы 25 қыркүйектегі № 274 </w:t>
      </w:r>
      <w:r>
        <w:rPr>
          <w:rFonts w:ascii="Times New Roman"/>
          <w:b w:val="false"/>
          <w:i w:val="false"/>
          <w:color w:val="000000"/>
          <w:sz w:val="28"/>
        </w:rPr>
        <w:t xml:space="preserve"> қаулысына</w:t>
      </w:r>
      <w:r>
        <w:rPr>
          <w:rFonts w:ascii="Times New Roman"/>
          <w:b w:val="false"/>
          <w:i w:val="false"/>
          <w:color w:val="000000"/>
          <w:sz w:val="28"/>
        </w:rPr>
        <w:t xml:space="preserve"> (Нормативтік құқықтық актілерді мемлекеттік тіркеу тізілімінде № 3190 тіркелген, "Заң газеті" газетінде 2005 жылғы 23 тамызда № 90 (714) жарияланған) мынадай өзгерістер енгізілсін:</w:t>
      </w:r>
    </w:p>
    <w:bookmarkEnd w:id="7"/>
    <w:bookmarkStart w:name="z10" w:id="8"/>
    <w:p>
      <w:pPr>
        <w:spacing w:after="0"/>
        <w:ind w:left="0"/>
        <w:jc w:val="both"/>
      </w:pPr>
      <w:r>
        <w:rPr>
          <w:rFonts w:ascii="Times New Roman"/>
          <w:b w:val="false"/>
          <w:i w:val="false"/>
          <w:color w:val="000000"/>
          <w:sz w:val="28"/>
        </w:rPr>
        <w:t xml:space="preserve">
      көрсетілген қаулымен бекітілген Жинақтаушы сақтандыру жөніндегі қызметті жүзеге асыратын сақтандыру ұйымдарының өз сақтанушыларына заемдар беру және сатып алу сомасын есептеу </w:t>
      </w:r>
      <w:r>
        <w:rPr>
          <w:rFonts w:ascii="Times New Roman"/>
          <w:b w:val="false"/>
          <w:i w:val="false"/>
          <w:color w:val="000000"/>
          <w:sz w:val="28"/>
        </w:rPr>
        <w:t xml:space="preserve"> ережесінде</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кіріспе мынадай редакцияда жазылсын:</w:t>
      </w:r>
    </w:p>
    <w:bookmarkEnd w:id="9"/>
    <w:p>
      <w:pPr>
        <w:spacing w:after="0"/>
        <w:ind w:left="0"/>
        <w:jc w:val="both"/>
      </w:pPr>
      <w:r>
        <w:rPr>
          <w:rFonts w:ascii="Times New Roman"/>
          <w:b w:val="false"/>
          <w:i w:val="false"/>
          <w:color w:val="000000"/>
          <w:sz w:val="28"/>
        </w:rPr>
        <w:t>
      "Осы Жинақтаушы сақтандыру жөніндегі қызметті жүзеге асыратын сақтандыру ұйымдарының өз сақтанушыларына заемдар беру және сатып алу сомасын есептеу ережесі "Сақтандыру қызметі туралы" 2000 жылғы 18 желтоқсандағы Қазақстан Республикасының Заңының 12-бабының 1-тармағына және 43-бабының 9-3) тармақшасына, "Қаржы нарығы мен қаржы ұйымдарын мемлекеттiк реттеу, бақылау және қадағалау туралы" 2003 жылғы 4 шілдедегі Қазақстан Республикасының Заңының 11-бабының 7) тармақшасына сәйкес әзірленді және исламдық сақтандыру ұйымдарын қоспағанда, жинақтаушы сақтандыру жөніндегі қызметті жүзеге асыратын сақтандыру ұйымдарының (бұдан әрі - сақтандырушы) сатып алу сомасының шегінде өзінің сақтанушыларына қарыздар беру тәртібі мен талаптарын, сондай-ақ сатып алу сомасын есептеу тәртібін белгілейді.";</w:t>
      </w:r>
    </w:p>
    <w:bookmarkStart w:name="z12" w:id="10"/>
    <w:p>
      <w:pPr>
        <w:spacing w:after="0"/>
        <w:ind w:left="0"/>
        <w:jc w:val="both"/>
      </w:pPr>
      <w:r>
        <w:rPr>
          <w:rFonts w:ascii="Times New Roman"/>
          <w:b w:val="false"/>
          <w:i w:val="false"/>
          <w:color w:val="000000"/>
          <w:sz w:val="28"/>
        </w:rPr>
        <w:t>
      1-тармақ мынадай редакцияда жазылсын:</w:t>
      </w:r>
    </w:p>
    <w:bookmarkEnd w:id="10"/>
    <w:p>
      <w:pPr>
        <w:spacing w:after="0"/>
        <w:ind w:left="0"/>
        <w:jc w:val="both"/>
      </w:pPr>
      <w:r>
        <w:rPr>
          <w:rFonts w:ascii="Times New Roman"/>
          <w:b w:val="false"/>
          <w:i w:val="false"/>
          <w:color w:val="000000"/>
          <w:sz w:val="28"/>
        </w:rPr>
        <w:t>
      "1. Жинақтаушы сақтандыру жөніндегі қызметті жүзеге асыратын сақтандыру ұйымдарының өз сақтанушыларына қарыздар беру жөніндегі қызметті "өмірді сақтандыру" саласында сақтандыру қызметін жүзеге асыру құқығына қаржы нарығы мен қаржы ұйымдарын мемлекеттiк реттеуді, бақылауды және қадағалауды жүзеге асыратын уәкілетті органның лицензиясы бар сақтандыру ұйымдары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нарығын реттеу және дамыту агенттігі Басқармасының 12.02.2021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Ұлттық Банкі Басқармасының 31.01.2019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Ұлттық Банкі Басқармасының 26.12.2016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 w:id="11"/>
    <w:p>
      <w:pPr>
        <w:spacing w:after="0"/>
        <w:ind w:left="0"/>
        <w:jc w:val="both"/>
      </w:pPr>
      <w:r>
        <w:rPr>
          <w:rFonts w:ascii="Times New Roman"/>
          <w:b w:val="false"/>
          <w:i w:val="false"/>
          <w:color w:val="000000"/>
          <w:sz w:val="28"/>
        </w:rPr>
        <w:t xml:space="preserve">
      5. Қазақстан Республикасының Қаржы нарығын және қаржы ұйымдарын реттеу мен қадағалау жөніндегі агенттігі басқармасының "Қызметкер еңбек (қызмет) мiндеттерiн атқарған кезде оның өмiрi мен денсаулығына зиян келтiргенi үшiн жұмыс берушiнiң азаматтық - құқықтық жауапкершiлiгiн мiндеттi сақтандыру жөніндегі қызметті жүзеге асыруды және ұйымдастыруды реттейтін нормативтік құқықтық актілерді бекіту туралы" 2010 жылғы 1 наурыздағы № 28 </w:t>
      </w:r>
      <w:r>
        <w:rPr>
          <w:rFonts w:ascii="Times New Roman"/>
          <w:b w:val="false"/>
          <w:i w:val="false"/>
          <w:color w:val="000000"/>
          <w:sz w:val="28"/>
        </w:rPr>
        <w:t xml:space="preserve"> қаулысына</w:t>
      </w:r>
      <w:r>
        <w:rPr>
          <w:rFonts w:ascii="Times New Roman"/>
          <w:b w:val="false"/>
          <w:i w:val="false"/>
          <w:color w:val="000000"/>
          <w:sz w:val="28"/>
        </w:rPr>
        <w:t xml:space="preserve"> (Нормативтік құқықтық актілерді мемлекеттік тіркеу тізілімінде № 6156 тіркелген, 2010 жылы Қазақстан Республикасының орталық атқарушы және өзге де орталық мемлекеттік органдарының актілер жинағында тіркелген, № 12, 2010 жылы 30 қазанда "Егемен Қазақстан" газетінде № 450-451 (26294) жарияланған) мынадай өзгерістер енгізілсін:</w:t>
      </w:r>
    </w:p>
    <w:bookmarkEnd w:id="11"/>
    <w:bookmarkStart w:name="z46" w:id="1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 xml:space="preserve"> 1) тармақшасы</w:t>
      </w:r>
      <w:r>
        <w:rPr>
          <w:rFonts w:ascii="Times New Roman"/>
          <w:b w:val="false"/>
          <w:i w:val="false"/>
          <w:color w:val="000000"/>
          <w:sz w:val="28"/>
        </w:rPr>
        <w:t xml:space="preserve"> алынып тасталынсын;</w:t>
      </w:r>
    </w:p>
    <w:bookmarkEnd w:id="12"/>
    <w:bookmarkStart w:name="z47" w:id="13"/>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бекітілген Аннуитет шарты бойынша аннуитеттік төлемдерді есептеу ережесінде және аннуитет шарты мен сақтандырушының жасалатын аннуитет шарттары бойынша істі жүргізуге арналған шығыстарының жол берілетін деңгейіне қойылатын талаптарда: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w:t>
      </w:r>
      <w:r>
        <w:rPr>
          <w:rFonts w:ascii="Times New Roman"/>
          <w:b w:val="false"/>
          <w:i w:val="false"/>
          <w:color w:val="000000"/>
          <w:sz w:val="28"/>
        </w:rPr>
        <w:t xml:space="preserve"> және </w:t>
      </w:r>
      <w:r>
        <w:rPr>
          <w:rFonts w:ascii="Times New Roman"/>
          <w:b w:val="false"/>
          <w:i w:val="false"/>
          <w:color w:val="000000"/>
          <w:sz w:val="28"/>
        </w:rPr>
        <w:t xml:space="preserve"> 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Ағымдағы құн факторындағы аннуитеттік төлемдер құнын анықтау кезінде болжамдық ұлғаю мөлшеріне әрбір қосылғышты түзету арқылы инфляцияның болжанатын деңгейінің орташа мәніне теңбе-тең аннуитеттік төлемді индексациялау ескеріледі.</w:t>
      </w:r>
    </w:p>
    <w:p>
      <w:pPr>
        <w:spacing w:after="0"/>
        <w:ind w:left="0"/>
        <w:jc w:val="both"/>
      </w:pPr>
      <w:r>
        <w:rPr>
          <w:rFonts w:ascii="Times New Roman"/>
          <w:b w:val="false"/>
          <w:i w:val="false"/>
          <w:color w:val="000000"/>
          <w:sz w:val="28"/>
        </w:rPr>
        <w:t>
      5. Аннуитеттік төлемдер құнын есептеу халықтың өлім-жітімі туралы деректер, инфляцияның болжанатын деңгейінің орташа мәні және аннуитет шартының талаптарын ескере отырып кірістіліктің пайыздық мөлшерлемесінің мөлшері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Ұлттық Банкі Басқармасының 29.10.2018 </w:t>
      </w:r>
      <w:r>
        <w:rPr>
          <w:rFonts w:ascii="Times New Roman"/>
          <w:b w:val="false"/>
          <w:i w:val="false"/>
          <w:color w:val="000000"/>
          <w:sz w:val="28"/>
        </w:rPr>
        <w:t>№ 257</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52" w:id="14"/>
    <w:p>
      <w:pPr>
        <w:spacing w:after="0"/>
        <w:ind w:left="0"/>
        <w:jc w:val="both"/>
      </w:pPr>
      <w:r>
        <w:rPr>
          <w:rFonts w:ascii="Times New Roman"/>
          <w:b w:val="false"/>
          <w:i w:val="false"/>
          <w:color w:val="000000"/>
          <w:sz w:val="28"/>
        </w:rPr>
        <w:t xml:space="preserve">
      7. Қазақстан Республикасы Ұлттық Банкі Басқармасының "Болу қажеттілігі қаржы ұйымдарының қызметін реттейтін Қазақстан Республикасының заңнамасына сәйкес талап етілетін заңды тұлғалар үшін ең аз рейтингіні, осы рейтингіні беретін рейтингілік агенттіктер тізбесін белгілеу туралы" 2012 жылғы 24 желтоқсандағы № 385 </w:t>
      </w:r>
      <w:r>
        <w:rPr>
          <w:rFonts w:ascii="Times New Roman"/>
          <w:b w:val="false"/>
          <w:i w:val="false"/>
          <w:color w:val="000000"/>
          <w:sz w:val="28"/>
        </w:rPr>
        <w:t xml:space="preserve"> қаулысына</w:t>
      </w:r>
      <w:r>
        <w:rPr>
          <w:rFonts w:ascii="Times New Roman"/>
          <w:b w:val="false"/>
          <w:i w:val="false"/>
          <w:color w:val="000000"/>
          <w:sz w:val="28"/>
        </w:rPr>
        <w:t xml:space="preserve"> (Нормативтік құқықтық актілерді мемлекеттік тіркеу тізілімінде № 8318 тіркелген, 2013 жылы 5 маусымда "Егемен Қазақстан" газетінде № 141 (28080) жарияланған) мынадай өзгеріс пен толықтыру енгізілсін: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Заңы (бұдан әрі - Банктер туралы заң) 8-бабының </w:t>
      </w:r>
      <w:r>
        <w:rPr>
          <w:rFonts w:ascii="Times New Roman"/>
          <w:b w:val="false"/>
          <w:i w:val="false"/>
          <w:color w:val="000000"/>
          <w:sz w:val="28"/>
        </w:rPr>
        <w:t xml:space="preserve"> 3</w:t>
      </w:r>
      <w:r>
        <w:rPr>
          <w:rFonts w:ascii="Times New Roman"/>
          <w:b w:val="false"/>
          <w:i w:val="false"/>
          <w:color w:val="000000"/>
          <w:sz w:val="28"/>
        </w:rPr>
        <w:t xml:space="preserve"> және </w:t>
      </w:r>
      <w:r>
        <w:rPr>
          <w:rFonts w:ascii="Times New Roman"/>
          <w:b w:val="false"/>
          <w:i w:val="false"/>
          <w:color w:val="000000"/>
          <w:sz w:val="28"/>
        </w:rPr>
        <w:t xml:space="preserve"> 13-тармақтарын</w:t>
      </w:r>
      <w:r>
        <w:rPr>
          <w:rFonts w:ascii="Times New Roman"/>
          <w:b w:val="false"/>
          <w:i w:val="false"/>
          <w:color w:val="000000"/>
          <w:sz w:val="28"/>
        </w:rPr>
        <w:t xml:space="preserve">, 8-1-бабы 2-тармағының </w:t>
      </w:r>
      <w:r>
        <w:rPr>
          <w:rFonts w:ascii="Times New Roman"/>
          <w:b w:val="false"/>
          <w:i w:val="false"/>
          <w:color w:val="000000"/>
          <w:sz w:val="28"/>
        </w:rPr>
        <w:t xml:space="preserve"> 4)</w:t>
      </w:r>
      <w:r>
        <w:rPr>
          <w:rFonts w:ascii="Times New Roman"/>
          <w:b w:val="false"/>
          <w:i w:val="false"/>
          <w:color w:val="000000"/>
          <w:sz w:val="28"/>
        </w:rPr>
        <w:t xml:space="preserve"> және </w:t>
      </w:r>
      <w:r>
        <w:rPr>
          <w:rFonts w:ascii="Times New Roman"/>
          <w:b w:val="false"/>
          <w:i w:val="false"/>
          <w:color w:val="000000"/>
          <w:sz w:val="28"/>
        </w:rPr>
        <w:t xml:space="preserve"> 6) тармақшаларын</w:t>
      </w:r>
      <w:r>
        <w:rPr>
          <w:rFonts w:ascii="Times New Roman"/>
          <w:b w:val="false"/>
          <w:i w:val="false"/>
          <w:color w:val="000000"/>
          <w:sz w:val="28"/>
        </w:rPr>
        <w:t xml:space="preserve">, 11-1-бабының </w:t>
      </w:r>
      <w:r>
        <w:rPr>
          <w:rFonts w:ascii="Times New Roman"/>
          <w:b w:val="false"/>
          <w:i w:val="false"/>
          <w:color w:val="000000"/>
          <w:sz w:val="28"/>
        </w:rPr>
        <w:t xml:space="preserve"> 14-тармағын</w:t>
      </w:r>
      <w:r>
        <w:rPr>
          <w:rFonts w:ascii="Times New Roman"/>
          <w:b w:val="false"/>
          <w:i w:val="false"/>
          <w:color w:val="000000"/>
          <w:sz w:val="28"/>
        </w:rPr>
        <w:t xml:space="preserve">, 17-бабының </w:t>
      </w:r>
      <w:r>
        <w:rPr>
          <w:rFonts w:ascii="Times New Roman"/>
          <w:b w:val="false"/>
          <w:i w:val="false"/>
          <w:color w:val="000000"/>
          <w:sz w:val="28"/>
        </w:rPr>
        <w:t xml:space="preserve"> 5-тармағын</w:t>
      </w:r>
      <w:r>
        <w:rPr>
          <w:rFonts w:ascii="Times New Roman"/>
          <w:b w:val="false"/>
          <w:i w:val="false"/>
          <w:color w:val="000000"/>
          <w:sz w:val="28"/>
        </w:rPr>
        <w:t xml:space="preserve">, </w:t>
      </w:r>
      <w:r>
        <w:rPr>
          <w:rFonts w:ascii="Times New Roman"/>
          <w:b w:val="false"/>
          <w:i w:val="false"/>
          <w:color w:val="000000"/>
          <w:sz w:val="28"/>
        </w:rPr>
        <w:t xml:space="preserve"> 17-1-бабының</w:t>
      </w:r>
      <w:r>
        <w:rPr>
          <w:rFonts w:ascii="Times New Roman"/>
          <w:b w:val="false"/>
          <w:i w:val="false"/>
          <w:color w:val="000000"/>
          <w:sz w:val="28"/>
        </w:rPr>
        <w:t xml:space="preserve"> 1-тармағын, </w:t>
      </w:r>
      <w:r>
        <w:rPr>
          <w:rFonts w:ascii="Times New Roman"/>
          <w:b w:val="false"/>
          <w:i w:val="false"/>
          <w:color w:val="000000"/>
          <w:sz w:val="28"/>
        </w:rPr>
        <w:t xml:space="preserve"> 18-бабының</w:t>
      </w:r>
      <w:r>
        <w:rPr>
          <w:rFonts w:ascii="Times New Roman"/>
          <w:b w:val="false"/>
          <w:i w:val="false"/>
          <w:color w:val="000000"/>
          <w:sz w:val="28"/>
        </w:rPr>
        <w:t xml:space="preserve"> 1-тармағын, 20-бабының </w:t>
      </w:r>
      <w:r>
        <w:rPr>
          <w:rFonts w:ascii="Times New Roman"/>
          <w:b w:val="false"/>
          <w:i w:val="false"/>
          <w:color w:val="000000"/>
          <w:sz w:val="28"/>
        </w:rPr>
        <w:t xml:space="preserve"> 13-тармағын</w:t>
      </w:r>
      <w:r>
        <w:rPr>
          <w:rFonts w:ascii="Times New Roman"/>
          <w:b w:val="false"/>
          <w:i w:val="false"/>
          <w:color w:val="000000"/>
          <w:sz w:val="28"/>
        </w:rPr>
        <w:t xml:space="preserve">, 30-бабының </w:t>
      </w:r>
      <w:r>
        <w:rPr>
          <w:rFonts w:ascii="Times New Roman"/>
          <w:b w:val="false"/>
          <w:i w:val="false"/>
          <w:color w:val="000000"/>
          <w:sz w:val="28"/>
        </w:rPr>
        <w:t xml:space="preserve"> 13-тармағын</w:t>
      </w:r>
      <w:r>
        <w:rPr>
          <w:rFonts w:ascii="Times New Roman"/>
          <w:b w:val="false"/>
          <w:i w:val="false"/>
          <w:color w:val="000000"/>
          <w:sz w:val="28"/>
        </w:rPr>
        <w:t xml:space="preserve">, 40-бабының </w:t>
      </w:r>
      <w:r>
        <w:rPr>
          <w:rFonts w:ascii="Times New Roman"/>
          <w:b w:val="false"/>
          <w:i w:val="false"/>
          <w:color w:val="000000"/>
          <w:sz w:val="28"/>
        </w:rPr>
        <w:t xml:space="preserve"> 12-тармағын</w:t>
      </w:r>
      <w:r>
        <w:rPr>
          <w:rFonts w:ascii="Times New Roman"/>
          <w:b w:val="false"/>
          <w:i w:val="false"/>
          <w:color w:val="000000"/>
          <w:sz w:val="28"/>
        </w:rPr>
        <w:t xml:space="preserve">, 44-бабының </w:t>
      </w:r>
      <w:r>
        <w:rPr>
          <w:rFonts w:ascii="Times New Roman"/>
          <w:b w:val="false"/>
          <w:i w:val="false"/>
          <w:color w:val="000000"/>
          <w:sz w:val="28"/>
        </w:rPr>
        <w:t xml:space="preserve"> 5-тармағын</w:t>
      </w:r>
      <w:r>
        <w:rPr>
          <w:rFonts w:ascii="Times New Roman"/>
          <w:b w:val="false"/>
          <w:i w:val="false"/>
          <w:color w:val="000000"/>
          <w:sz w:val="28"/>
        </w:rPr>
        <w:t xml:space="preserve">, 45-бабының </w:t>
      </w:r>
      <w:r>
        <w:rPr>
          <w:rFonts w:ascii="Times New Roman"/>
          <w:b w:val="false"/>
          <w:i w:val="false"/>
          <w:color w:val="000000"/>
          <w:sz w:val="28"/>
        </w:rPr>
        <w:t xml:space="preserve"> 7-тармағын</w:t>
      </w:r>
      <w:r>
        <w:rPr>
          <w:rFonts w:ascii="Times New Roman"/>
          <w:b w:val="false"/>
          <w:i w:val="false"/>
          <w:color w:val="000000"/>
          <w:sz w:val="28"/>
        </w:rPr>
        <w:t xml:space="preserve">, 52-12-бабының </w:t>
      </w:r>
      <w:r>
        <w:rPr>
          <w:rFonts w:ascii="Times New Roman"/>
          <w:b w:val="false"/>
          <w:i w:val="false"/>
          <w:color w:val="000000"/>
          <w:sz w:val="28"/>
        </w:rPr>
        <w:t xml:space="preserve"> 3-тармағын</w:t>
      </w:r>
      <w:r>
        <w:rPr>
          <w:rFonts w:ascii="Times New Roman"/>
          <w:b w:val="false"/>
          <w:i w:val="false"/>
          <w:color w:val="000000"/>
          <w:sz w:val="28"/>
        </w:rPr>
        <w:t xml:space="preserve"> және 60-бабының </w:t>
      </w:r>
      <w:r>
        <w:rPr>
          <w:rFonts w:ascii="Times New Roman"/>
          <w:b w:val="false"/>
          <w:i w:val="false"/>
          <w:color w:val="000000"/>
          <w:sz w:val="28"/>
        </w:rPr>
        <w:t xml:space="preserve"> 7-тармағын</w:t>
      </w:r>
      <w:r>
        <w:rPr>
          <w:rFonts w:ascii="Times New Roman"/>
          <w:b w:val="false"/>
          <w:i w:val="false"/>
          <w:color w:val="000000"/>
          <w:sz w:val="28"/>
        </w:rPr>
        <w:t xml:space="preserve">, "Сақтандыру қызметі туралы" 2000 жылғы 18 желтоқсандағы Қазақстан Республикасының Заңы 15-1-бабының </w:t>
      </w:r>
      <w:r>
        <w:rPr>
          <w:rFonts w:ascii="Times New Roman"/>
          <w:b w:val="false"/>
          <w:i w:val="false"/>
          <w:color w:val="000000"/>
          <w:sz w:val="28"/>
        </w:rPr>
        <w:t xml:space="preserve"> 6-тармағын</w:t>
      </w:r>
      <w:r>
        <w:rPr>
          <w:rFonts w:ascii="Times New Roman"/>
          <w:b w:val="false"/>
          <w:i w:val="false"/>
          <w:color w:val="000000"/>
          <w:sz w:val="28"/>
        </w:rPr>
        <w:t xml:space="preserve">, 21-бабының </w:t>
      </w:r>
      <w:r>
        <w:rPr>
          <w:rFonts w:ascii="Times New Roman"/>
          <w:b w:val="false"/>
          <w:i w:val="false"/>
          <w:color w:val="000000"/>
          <w:sz w:val="28"/>
        </w:rPr>
        <w:t xml:space="preserve"> 4-тармағын</w:t>
      </w:r>
      <w:r>
        <w:rPr>
          <w:rFonts w:ascii="Times New Roman"/>
          <w:b w:val="false"/>
          <w:i w:val="false"/>
          <w:color w:val="000000"/>
          <w:sz w:val="28"/>
        </w:rPr>
        <w:t xml:space="preserve">, </w:t>
      </w:r>
      <w:r>
        <w:rPr>
          <w:rFonts w:ascii="Times New Roman"/>
          <w:b w:val="false"/>
          <w:i w:val="false"/>
          <w:color w:val="000000"/>
          <w:sz w:val="28"/>
        </w:rPr>
        <w:t xml:space="preserve"> 26-бабының</w:t>
      </w:r>
      <w:r>
        <w:rPr>
          <w:rFonts w:ascii="Times New Roman"/>
          <w:b w:val="false"/>
          <w:i w:val="false"/>
          <w:color w:val="000000"/>
          <w:sz w:val="28"/>
        </w:rPr>
        <w:t xml:space="preserve"> 1-тармағын, 32-бабының </w:t>
      </w:r>
      <w:r>
        <w:rPr>
          <w:rFonts w:ascii="Times New Roman"/>
          <w:b w:val="false"/>
          <w:i w:val="false"/>
          <w:color w:val="000000"/>
          <w:sz w:val="28"/>
        </w:rPr>
        <w:t xml:space="preserve"> 14-тармағын</w:t>
      </w:r>
      <w:r>
        <w:rPr>
          <w:rFonts w:ascii="Times New Roman"/>
          <w:b w:val="false"/>
          <w:i w:val="false"/>
          <w:color w:val="000000"/>
          <w:sz w:val="28"/>
        </w:rPr>
        <w:t xml:space="preserve">, 34-бабының </w:t>
      </w:r>
      <w:r>
        <w:rPr>
          <w:rFonts w:ascii="Times New Roman"/>
          <w:b w:val="false"/>
          <w:i w:val="false"/>
          <w:color w:val="000000"/>
          <w:sz w:val="28"/>
        </w:rPr>
        <w:t xml:space="preserve"> 13-тармағын</w:t>
      </w:r>
      <w:r>
        <w:rPr>
          <w:rFonts w:ascii="Times New Roman"/>
          <w:b w:val="false"/>
          <w:i w:val="false"/>
          <w:color w:val="000000"/>
          <w:sz w:val="28"/>
        </w:rPr>
        <w:t xml:space="preserve">, 44-бабының </w:t>
      </w:r>
      <w:r>
        <w:rPr>
          <w:rFonts w:ascii="Times New Roman"/>
          <w:b w:val="false"/>
          <w:i w:val="false"/>
          <w:color w:val="000000"/>
          <w:sz w:val="28"/>
        </w:rPr>
        <w:t xml:space="preserve"> 6-тармағын</w:t>
      </w:r>
      <w:r>
        <w:rPr>
          <w:rFonts w:ascii="Times New Roman"/>
          <w:b w:val="false"/>
          <w:i w:val="false"/>
          <w:color w:val="000000"/>
          <w:sz w:val="28"/>
        </w:rPr>
        <w:t xml:space="preserve">, 48-бабының </w:t>
      </w:r>
      <w:r>
        <w:rPr>
          <w:rFonts w:ascii="Times New Roman"/>
          <w:b w:val="false"/>
          <w:i w:val="false"/>
          <w:color w:val="000000"/>
          <w:sz w:val="28"/>
        </w:rPr>
        <w:t xml:space="preserve"> 3</w:t>
      </w:r>
      <w:r>
        <w:rPr>
          <w:rFonts w:ascii="Times New Roman"/>
          <w:b w:val="false"/>
          <w:i w:val="false"/>
          <w:color w:val="000000"/>
          <w:sz w:val="28"/>
        </w:rPr>
        <w:t xml:space="preserve">, </w:t>
      </w:r>
      <w:r>
        <w:rPr>
          <w:rFonts w:ascii="Times New Roman"/>
          <w:b w:val="false"/>
          <w:i w:val="false"/>
          <w:color w:val="000000"/>
          <w:sz w:val="28"/>
        </w:rPr>
        <w:t xml:space="preserve"> 9</w:t>
      </w:r>
      <w:r>
        <w:rPr>
          <w:rFonts w:ascii="Times New Roman"/>
          <w:b w:val="false"/>
          <w:i w:val="false"/>
          <w:color w:val="000000"/>
          <w:sz w:val="28"/>
        </w:rPr>
        <w:t xml:space="preserve"> және </w:t>
      </w:r>
      <w:r>
        <w:rPr>
          <w:rFonts w:ascii="Times New Roman"/>
          <w:b w:val="false"/>
          <w:i w:val="false"/>
          <w:color w:val="000000"/>
          <w:sz w:val="28"/>
        </w:rPr>
        <w:t xml:space="preserve"> 10-тармақтарын</w:t>
      </w:r>
      <w:r>
        <w:rPr>
          <w:rFonts w:ascii="Times New Roman"/>
          <w:b w:val="false"/>
          <w:i w:val="false"/>
          <w:color w:val="000000"/>
          <w:sz w:val="28"/>
        </w:rPr>
        <w:t xml:space="preserve">, 62-бабының </w:t>
      </w:r>
      <w:r>
        <w:rPr>
          <w:rFonts w:ascii="Times New Roman"/>
          <w:b w:val="false"/>
          <w:i w:val="false"/>
          <w:color w:val="000000"/>
          <w:sz w:val="28"/>
        </w:rPr>
        <w:t xml:space="preserve"> 9-тармағын</w:t>
      </w:r>
      <w:r>
        <w:rPr>
          <w:rFonts w:ascii="Times New Roman"/>
          <w:b w:val="false"/>
          <w:i w:val="false"/>
          <w:color w:val="000000"/>
          <w:sz w:val="28"/>
        </w:rPr>
        <w:t xml:space="preserve">, "Бағалы қағаздар рыногы туралы" 2003 жылғы 2 шілдедегі Қазақстан Республикасының Заңы 47-бабының </w:t>
      </w:r>
      <w:r>
        <w:rPr>
          <w:rFonts w:ascii="Times New Roman"/>
          <w:b w:val="false"/>
          <w:i w:val="false"/>
          <w:color w:val="000000"/>
          <w:sz w:val="28"/>
        </w:rPr>
        <w:t xml:space="preserve"> 2-тармағын</w:t>
      </w:r>
      <w:r>
        <w:rPr>
          <w:rFonts w:ascii="Times New Roman"/>
          <w:b w:val="false"/>
          <w:i w:val="false"/>
          <w:color w:val="000000"/>
          <w:sz w:val="28"/>
        </w:rPr>
        <w:t xml:space="preserve">, 72-1-бабының </w:t>
      </w:r>
      <w:r>
        <w:rPr>
          <w:rFonts w:ascii="Times New Roman"/>
          <w:b w:val="false"/>
          <w:i w:val="false"/>
          <w:color w:val="000000"/>
          <w:sz w:val="28"/>
        </w:rPr>
        <w:t xml:space="preserve"> 1-тармағын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54" w:id="15"/>
    <w:p>
      <w:pPr>
        <w:spacing w:after="0"/>
        <w:ind w:left="0"/>
        <w:jc w:val="both"/>
      </w:pPr>
      <w:r>
        <w:rPr>
          <w:rFonts w:ascii="Times New Roman"/>
          <w:b w:val="false"/>
          <w:i w:val="false"/>
          <w:color w:val="000000"/>
          <w:sz w:val="28"/>
        </w:rPr>
        <w:t>
      мынадай мазмұндағы 2-1-тармақпен толықтырылсын:</w:t>
      </w:r>
    </w:p>
    <w:bookmarkEnd w:id="15"/>
    <w:p>
      <w:pPr>
        <w:spacing w:after="0"/>
        <w:ind w:left="0"/>
        <w:jc w:val="both"/>
      </w:pPr>
      <w:r>
        <w:rPr>
          <w:rFonts w:ascii="Times New Roman"/>
          <w:b w:val="false"/>
          <w:i w:val="false"/>
          <w:color w:val="000000"/>
          <w:sz w:val="28"/>
        </w:rPr>
        <w:t>
      "2-1. Банктер туралы заңның 52-12-бабының 3-тармағының мақсаты үшін рейтингті осы қаулының 3-тармағында көрсетілген рейтингілік агенттіктердің бірі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Ұлттық Банкі Басқармасының 27.03.2018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 ұйымын</w:t>
            </w:r>
            <w:r>
              <w:br/>
            </w:r>
            <w:r>
              <w:rPr>
                <w:rFonts w:ascii="Times New Roman"/>
                <w:b w:val="false"/>
                <w:i w:val="false"/>
                <w:color w:val="000000"/>
                <w:sz w:val="20"/>
              </w:rPr>
              <w:t>құруға рұқсат беру, cондай-ақ сақтандыру</w:t>
            </w:r>
            <w:r>
              <w:br/>
            </w:r>
            <w:r>
              <w:rPr>
                <w:rFonts w:ascii="Times New Roman"/>
                <w:b w:val="false"/>
                <w:i w:val="false"/>
                <w:color w:val="000000"/>
                <w:sz w:val="20"/>
              </w:rPr>
              <w:t>қайта сақтандыру) қызметін және сақтандыру</w:t>
            </w:r>
            <w:r>
              <w:br/>
            </w:r>
            <w:r>
              <w:rPr>
                <w:rFonts w:ascii="Times New Roman"/>
                <w:b w:val="false"/>
                <w:i w:val="false"/>
                <w:color w:val="000000"/>
                <w:sz w:val="20"/>
              </w:rPr>
              <w:t>брокерінің қызметін жүзеге асыру құқығына</w:t>
            </w:r>
            <w:r>
              <w:br/>
            </w:r>
            <w:r>
              <w:rPr>
                <w:rFonts w:ascii="Times New Roman"/>
                <w:b w:val="false"/>
                <w:i w:val="false"/>
                <w:color w:val="000000"/>
                <w:sz w:val="20"/>
              </w:rPr>
              <w:t>лицензия беру ережесіне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 ұйымын</w:t>
            </w:r>
            <w:r>
              <w:br/>
            </w:r>
            <w:r>
              <w:rPr>
                <w:rFonts w:ascii="Times New Roman"/>
                <w:b w:val="false"/>
                <w:i w:val="false"/>
                <w:color w:val="000000"/>
                <w:sz w:val="20"/>
              </w:rPr>
              <w:t>құруға рұқсат беру, cондай-ақ сақтандыру</w:t>
            </w:r>
            <w:r>
              <w:br/>
            </w:r>
            <w:r>
              <w:rPr>
                <w:rFonts w:ascii="Times New Roman"/>
                <w:b w:val="false"/>
                <w:i w:val="false"/>
                <w:color w:val="000000"/>
                <w:sz w:val="20"/>
              </w:rPr>
              <w:t>қайта сақтандыру) қызметін және сақтандыру</w:t>
            </w:r>
            <w:r>
              <w:br/>
            </w:r>
            <w:r>
              <w:rPr>
                <w:rFonts w:ascii="Times New Roman"/>
                <w:b w:val="false"/>
                <w:i w:val="false"/>
                <w:color w:val="000000"/>
                <w:sz w:val="20"/>
              </w:rPr>
              <w:t>брокерінің қызметін жүзеге асыру құқығына</w:t>
            </w:r>
            <w:r>
              <w:br/>
            </w:r>
            <w:r>
              <w:rPr>
                <w:rFonts w:ascii="Times New Roman"/>
                <w:b w:val="false"/>
                <w:i w:val="false"/>
                <w:color w:val="000000"/>
                <w:sz w:val="20"/>
              </w:rPr>
              <w:t>лицензия беру ережесіне 6-1-қосымша</w:t>
            </w:r>
          </w:p>
        </w:tc>
      </w:tr>
    </w:tbl>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Елтаңбасы</w:t>
      </w:r>
    </w:p>
    <w:p>
      <w:pPr>
        <w:spacing w:after="0"/>
        <w:ind w:left="0"/>
        <w:jc w:val="both"/>
      </w:pPr>
      <w:r>
        <w:rPr>
          <w:rFonts w:ascii="Times New Roman"/>
          <w:b w:val="false"/>
          <w:i w:val="false"/>
          <w:color w:val="000000"/>
          <w:sz w:val="28"/>
        </w:rPr>
        <w:t>
      Уәкілетті органның толық атауы</w:t>
      </w:r>
    </w:p>
    <w:p>
      <w:pPr>
        <w:spacing w:after="0"/>
        <w:ind w:left="0"/>
        <w:jc w:val="left"/>
      </w:pPr>
      <w:r>
        <w:rPr>
          <w:rFonts w:ascii="Times New Roman"/>
          <w:b/>
          <w:i w:val="false"/>
          <w:color w:val="000000"/>
        </w:rPr>
        <w:t xml:space="preserve"> Исламдық сақтандыру (қайта сақтандыру) ұйымының "жалпы</w:t>
      </w:r>
      <w:r>
        <w:br/>
      </w:r>
      <w:r>
        <w:rPr>
          <w:rFonts w:ascii="Times New Roman"/>
          <w:b/>
          <w:i w:val="false"/>
          <w:color w:val="000000"/>
        </w:rPr>
        <w:t>сақтандыру" саласы бойынша исламдық сақтандыру</w:t>
      </w:r>
      <w:r>
        <w:br/>
      </w:r>
      <w:r>
        <w:rPr>
          <w:rFonts w:ascii="Times New Roman"/>
          <w:b/>
          <w:i w:val="false"/>
          <w:color w:val="000000"/>
        </w:rPr>
        <w:t>(қайта сақтандыру) қызметін жүзеге асыру құқығына</w:t>
      </w:r>
      <w:r>
        <w:br/>
      </w:r>
      <w:r>
        <w:rPr>
          <w:rFonts w:ascii="Times New Roman"/>
          <w:b/>
          <w:i w:val="false"/>
          <w:color w:val="000000"/>
        </w:rPr>
        <w:t>Лицензия</w:t>
      </w:r>
    </w:p>
    <w:p>
      <w:pPr>
        <w:spacing w:after="0"/>
        <w:ind w:left="0"/>
        <w:jc w:val="both"/>
      </w:pPr>
      <w:r>
        <w:rPr>
          <w:rFonts w:ascii="Times New Roman"/>
          <w:b w:val="false"/>
          <w:i w:val="false"/>
          <w:color w:val="000000"/>
          <w:sz w:val="28"/>
        </w:rPr>
        <w:t>
      Лицензияның нөмірі берілген күні ____ жылғы "__" 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(ислам сақтандыру (қайта сақтандыру) ұйымының толық атауы)</w:t>
      </w:r>
    </w:p>
    <w:p>
      <w:pPr>
        <w:spacing w:after="0"/>
        <w:ind w:left="0"/>
        <w:jc w:val="both"/>
      </w:pPr>
      <w:r>
        <w:rPr>
          <w:rFonts w:ascii="Times New Roman"/>
          <w:b w:val="false"/>
          <w:i w:val="false"/>
          <w:color w:val="000000"/>
          <w:sz w:val="28"/>
        </w:rPr>
        <w:t>
       Осы лицензия:</w:t>
      </w:r>
    </w:p>
    <w:p>
      <w:pPr>
        <w:spacing w:after="0"/>
        <w:ind w:left="0"/>
        <w:jc w:val="both"/>
      </w:pPr>
      <w:r>
        <w:rPr>
          <w:rFonts w:ascii="Times New Roman"/>
          <w:b w:val="false"/>
          <w:i w:val="false"/>
          <w:color w:val="000000"/>
          <w:sz w:val="28"/>
        </w:rPr>
        <w:t xml:space="preserve">
       1. Сақтандыру қызметін: </w:t>
      </w:r>
    </w:p>
    <w:p>
      <w:pPr>
        <w:spacing w:after="0"/>
        <w:ind w:left="0"/>
        <w:jc w:val="both"/>
      </w:pPr>
      <w:r>
        <w:rPr>
          <w:rFonts w:ascii="Times New Roman"/>
          <w:b w:val="false"/>
          <w:i w:val="false"/>
          <w:color w:val="000000"/>
          <w:sz w:val="28"/>
        </w:rPr>
        <w:t>
       сақтандырудың ерікті нысанында:</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сақтандырудың міндетті нысанында:</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2. Қайта сақтандыру қызметін жүзеге асыру құқығын береді.</w:t>
      </w:r>
    </w:p>
    <w:p>
      <w:pPr>
        <w:spacing w:after="0"/>
        <w:ind w:left="0"/>
        <w:jc w:val="both"/>
      </w:pPr>
      <w:r>
        <w:rPr>
          <w:rFonts w:ascii="Times New Roman"/>
          <w:b w:val="false"/>
          <w:i w:val="false"/>
          <w:color w:val="000000"/>
          <w:sz w:val="28"/>
        </w:rPr>
        <w:t>
      Бірінші рет алған лицензия туралы деректер:</w:t>
      </w:r>
    </w:p>
    <w:p>
      <w:pPr>
        <w:spacing w:after="0"/>
        <w:ind w:left="0"/>
        <w:jc w:val="both"/>
      </w:pPr>
      <w:r>
        <w:rPr>
          <w:rFonts w:ascii="Times New Roman"/>
          <w:b w:val="false"/>
          <w:i w:val="false"/>
          <w:color w:val="000000"/>
          <w:sz w:val="28"/>
        </w:rPr>
        <w:t>
      исламдық сақтандыру қызметін жүзеге асыру құқығына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қайта сақтандыру қызметін жүзеге асыруға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Төраға (Төрағаның орынбасары)</w:t>
      </w:r>
    </w:p>
    <w:p>
      <w:pPr>
        <w:spacing w:after="0"/>
        <w:ind w:left="0"/>
        <w:jc w:val="both"/>
      </w:pPr>
      <w:r>
        <w:rPr>
          <w:rFonts w:ascii="Times New Roman"/>
          <w:b w:val="false"/>
          <w:i w:val="false"/>
          <w:color w:val="000000"/>
          <w:sz w:val="28"/>
        </w:rPr>
        <w:t xml:space="preserve">
       _______________________________________ _____________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Алматы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 ұйымын</w:t>
            </w:r>
            <w:r>
              <w:br/>
            </w:r>
            <w:r>
              <w:rPr>
                <w:rFonts w:ascii="Times New Roman"/>
                <w:b w:val="false"/>
                <w:i w:val="false"/>
                <w:color w:val="000000"/>
                <w:sz w:val="20"/>
              </w:rPr>
              <w:t>құруға рұқсат беру, cондай-ақ сақтандыру</w:t>
            </w:r>
            <w:r>
              <w:br/>
            </w:r>
            <w:r>
              <w:rPr>
                <w:rFonts w:ascii="Times New Roman"/>
                <w:b w:val="false"/>
                <w:i w:val="false"/>
                <w:color w:val="000000"/>
                <w:sz w:val="20"/>
              </w:rPr>
              <w:t>қайта сақтандыру) қызметін және сақтандыру</w:t>
            </w:r>
            <w:r>
              <w:br/>
            </w:r>
            <w:r>
              <w:rPr>
                <w:rFonts w:ascii="Times New Roman"/>
                <w:b w:val="false"/>
                <w:i w:val="false"/>
                <w:color w:val="000000"/>
                <w:sz w:val="20"/>
              </w:rPr>
              <w:t>брокерінің қызметін жүзеге асыру құқығына</w:t>
            </w:r>
            <w:r>
              <w:br/>
            </w:r>
            <w:r>
              <w:rPr>
                <w:rFonts w:ascii="Times New Roman"/>
                <w:b w:val="false"/>
                <w:i w:val="false"/>
                <w:color w:val="000000"/>
                <w:sz w:val="20"/>
              </w:rPr>
              <w:t>лицензия беру ережесіне 2-қосымша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12.02.2021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 ұйымын</w:t>
            </w:r>
            <w:r>
              <w:br/>
            </w:r>
            <w:r>
              <w:rPr>
                <w:rFonts w:ascii="Times New Roman"/>
                <w:b w:val="false"/>
                <w:i w:val="false"/>
                <w:color w:val="000000"/>
                <w:sz w:val="20"/>
              </w:rPr>
              <w:t>құруға рұқсат беру, cондай-ақ сақтандыру</w:t>
            </w:r>
            <w:r>
              <w:br/>
            </w:r>
            <w:r>
              <w:rPr>
                <w:rFonts w:ascii="Times New Roman"/>
                <w:b w:val="false"/>
                <w:i w:val="false"/>
                <w:color w:val="000000"/>
                <w:sz w:val="20"/>
              </w:rPr>
              <w:t>қайта сақтандыру) қызметін және сақтандыру</w:t>
            </w:r>
            <w:r>
              <w:br/>
            </w:r>
            <w:r>
              <w:rPr>
                <w:rFonts w:ascii="Times New Roman"/>
                <w:b w:val="false"/>
                <w:i w:val="false"/>
                <w:color w:val="000000"/>
                <w:sz w:val="20"/>
              </w:rPr>
              <w:t>брокерінің қызметін жүзеге асыру құқығына</w:t>
            </w:r>
            <w:r>
              <w:br/>
            </w:r>
            <w:r>
              <w:rPr>
                <w:rFonts w:ascii="Times New Roman"/>
                <w:b w:val="false"/>
                <w:i w:val="false"/>
                <w:color w:val="000000"/>
                <w:sz w:val="20"/>
              </w:rPr>
              <w:t>лицензия беру ережесіне 3-қосымша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12.02.2021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61" w:id="16"/>
    <w:p>
      <w:pPr>
        <w:spacing w:after="0"/>
        <w:ind w:left="0"/>
        <w:jc w:val="both"/>
      </w:pPr>
      <w:r>
        <w:rPr>
          <w:rFonts w:ascii="Times New Roman"/>
          <w:b w:val="false"/>
          <w:i w:val="false"/>
          <w:color w:val="000000"/>
          <w:sz w:val="28"/>
        </w:rPr>
        <w:t xml:space="preserve">
      Сақтандыру (қайта сақтандыру) ұйымын </w:t>
      </w:r>
    </w:p>
    <w:bookmarkEnd w:id="16"/>
    <w:p>
      <w:pPr>
        <w:spacing w:after="0"/>
        <w:ind w:left="0"/>
        <w:jc w:val="both"/>
      </w:pPr>
      <w:r>
        <w:rPr>
          <w:rFonts w:ascii="Times New Roman"/>
          <w:b w:val="false"/>
          <w:i w:val="false"/>
          <w:color w:val="000000"/>
          <w:sz w:val="28"/>
        </w:rPr>
        <w:t xml:space="preserve">
      құруға рұқсат беру, cондай-ақ сақтандыру </w:t>
      </w:r>
    </w:p>
    <w:p>
      <w:pPr>
        <w:spacing w:after="0"/>
        <w:ind w:left="0"/>
        <w:jc w:val="both"/>
      </w:pPr>
      <w:r>
        <w:rPr>
          <w:rFonts w:ascii="Times New Roman"/>
          <w:b w:val="false"/>
          <w:i w:val="false"/>
          <w:color w:val="000000"/>
          <w:sz w:val="28"/>
        </w:rPr>
        <w:t>
      қайта сақтандыру) қызметін және сақтандыру</w:t>
      </w:r>
    </w:p>
    <w:p>
      <w:pPr>
        <w:spacing w:after="0"/>
        <w:ind w:left="0"/>
        <w:jc w:val="both"/>
      </w:pPr>
      <w:r>
        <w:rPr>
          <w:rFonts w:ascii="Times New Roman"/>
          <w:b w:val="false"/>
          <w:i w:val="false"/>
          <w:color w:val="000000"/>
          <w:sz w:val="28"/>
        </w:rPr>
        <w:t>
      брокерінің қызметін жүзеге асыру құқығына</w:t>
      </w:r>
    </w:p>
    <w:p>
      <w:pPr>
        <w:spacing w:after="0"/>
        <w:ind w:left="0"/>
        <w:jc w:val="both"/>
      </w:pPr>
      <w:r>
        <w:rPr>
          <w:rFonts w:ascii="Times New Roman"/>
          <w:b w:val="false"/>
          <w:i w:val="false"/>
          <w:color w:val="000000"/>
          <w:sz w:val="28"/>
        </w:rPr>
        <w:t xml:space="preserve">
      лицензия беру ережесіне 4-қосымша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нарығын реттеу және дамыту агенттігі Басқармасының 12.02.2021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