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e56f" w14:textId="914e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Патенттік сенім білдірілген өкіл куәлігінің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8 шілдедегі № 383 бұйрығы. Қазақстан Республикасының Әділет министрлігінде 2015 жылы 31 шілдеде № 11814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"Селекциялық жетiстiктердi қорғау туралы" 1999 жылғы 13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22-4-бабы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Республикасының Патент Заңы" 1999 жылғы 16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"Тауар таңбалары, қызмет көрсету таңбалары және тауар шығарылған жерлердiң атаулары туралы" 1999 жылғы 26 шiлдедегi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"Интегралдық микросхемалар топологияларын құқықтық қорғау туралы" 2001 жылғы 29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патенттік сенім білдірілген өкіл куәлігінің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Әдiлет министрлiгiнiң Зияткерлiк меншiк құқығы департаменті заңнамада белгiленген тәртiпте осы бұйрықтың мемлекеттiк тiркелуiн және ресми жариялануын қамтамасыз етсiн.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Әдiлет министрiнiң жетекшiлiк ететiн орынбасарына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күнiнен кейiн он күнтiзбелiк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97"/>
        <w:gridCol w:w="5203"/>
      </w:tblGrid>
      <w:tr>
        <w:trPr>
          <w:trHeight w:val="30" w:hRule="atLeast"/>
        </w:trPr>
        <w:tc>
          <w:tcPr>
            <w:tcW w:w="7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Әдiлет министрi</w:t>
            </w:r>
          </w:p>
        </w:tc>
        <w:tc>
          <w:tcPr>
            <w:tcW w:w="5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383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</w:t>
      </w:r>
      <w:r>
        <w:br/>
      </w:r>
      <w:r>
        <w:rPr>
          <w:rFonts w:ascii="Times New Roman"/>
          <w:b/>
          <w:i w:val="false"/>
          <w:color w:val="000000"/>
        </w:rPr>
        <w:t>ӘДІЛЕТ МИНИСТРЛІГІ</w:t>
      </w:r>
      <w:r>
        <w:br/>
      </w:r>
      <w:r>
        <w:rPr>
          <w:rFonts w:ascii="Times New Roman"/>
          <w:b/>
          <w:i w:val="false"/>
          <w:color w:val="000000"/>
        </w:rPr>
        <w:t>ПАТЕНТТІК СЕНІМ БІЛДІРІЛГЕН ӨКІЛДІҢ</w:t>
      </w:r>
      <w:r>
        <w:br/>
      </w:r>
      <w:r>
        <w:rPr>
          <w:rFonts w:ascii="Times New Roman"/>
          <w:b/>
          <w:i w:val="false"/>
          <w:color w:val="000000"/>
        </w:rPr>
        <w:t>КУӘЛІГІ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патенттік сенім білдірілген өкіл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ретінде тіркелген (Т.А.Ә.) (бар болған жағдайда)_____________________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_____________________________________________________________берілді.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Тіркеу туралы жазба Патенттік сенім білдірілген өкілдер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тізіліміне 20 __ жығы "__" ______________ № ___________ енгізілді.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 министрінің орынбасары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