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f32a" w14:textId="68cf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 бойынша міндеттемелерді орындауға кепілдік беру жүйесінің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мамырдағы № 4-1/502 бұйрығы. Қазақстан Республикасының Әділет министрлігінде 2015 жылы 6 тамызда № 11848 болып тіркелді.</w:t>
      </w:r>
    </w:p>
    <w:p>
      <w:pPr>
        <w:spacing w:after="0"/>
        <w:ind w:left="0"/>
        <w:jc w:val="both"/>
      </w:pPr>
      <w:bookmarkStart w:name="z1" w:id="0"/>
      <w:r>
        <w:rPr>
          <w:rFonts w:ascii="Times New Roman"/>
          <w:b w:val="false"/>
          <w:i w:val="false"/>
          <w:color w:val="000000"/>
          <w:sz w:val="28"/>
        </w:rPr>
        <w:t xml:space="preserve">
      "Астық туралы" 2001 жылғы 19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Мыналар: </w:t>
      </w:r>
    </w:p>
    <w:bookmarkEnd w:id="1"/>
    <w:bookmarkStart w:name="z1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қолхаттары бойынша мiндеттемелердi орындауға кепiлдiк беру қорларын құруға, олардың жұмыс iстеуі мен таратылуына қойылатын талаптар, астық қабылдау кәсiпорындарының астық қолхаттары бойынша мiндеттемелердi орындауға кепiлдiк беру жүйесiне қатысу шарттары;</w:t>
      </w:r>
    </w:p>
    <w:bookmarkEnd w:id="2"/>
    <w:bookmarkStart w:name="z1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Астық қолхаттары бойынша мiндеттемелердi орындауға кепiлдiк беру қорының (қорларының) кепiлдiктер алу және астық қолхаттары бойынша мiндеттемелердi орындауға кепiлдiк беру қорының (қорларының) астық қолхаттары бойынша мiндеттемелердi өтеу қағидалары бекiтiлсiн.</w:t>
      </w:r>
    </w:p>
    <w:bookmarkEnd w:id="3"/>
    <w:bookmarkStart w:name="z19"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4"/>
    <w:bookmarkStart w:name="z2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1"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6"/>
    <w:bookmarkStart w:name="z22"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7"/>
    <w:bookmarkStart w:name="z2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2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2015 жылғы 5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4-1/502 бұйрығына</w:t>
            </w:r>
            <w:r>
              <w:br/>
            </w:r>
            <w:r>
              <w:rPr>
                <w:rFonts w:ascii="Times New Roman"/>
                <w:b w:val="false"/>
                <w:i w:val="false"/>
                <w:color w:val="000000"/>
                <w:sz w:val="20"/>
              </w:rPr>
              <w:t>1-қосымша</w:t>
            </w:r>
          </w:p>
        </w:tc>
      </w:tr>
    </w:tbl>
    <w:bookmarkStart w:name="z3" w:id="10"/>
    <w:p>
      <w:pPr>
        <w:spacing w:after="0"/>
        <w:ind w:left="0"/>
        <w:jc w:val="left"/>
      </w:pPr>
      <w:r>
        <w:rPr>
          <w:rFonts w:ascii="Times New Roman"/>
          <w:b/>
          <w:i w:val="false"/>
          <w:color w:val="000000"/>
        </w:rPr>
        <w:t xml:space="preserve"> Астық қолхаттары бойынша мiндеттемелердi орындауға кепiлдiк</w:t>
      </w:r>
      <w:r>
        <w:br/>
      </w:r>
      <w:r>
        <w:rPr>
          <w:rFonts w:ascii="Times New Roman"/>
          <w:b/>
          <w:i w:val="false"/>
          <w:color w:val="000000"/>
        </w:rPr>
        <w:t>беру қорларын құруға, олардың жұмыс iстеуі мен таратылуына</w:t>
      </w:r>
      <w:r>
        <w:br/>
      </w:r>
      <w:r>
        <w:rPr>
          <w:rFonts w:ascii="Times New Roman"/>
          <w:b/>
          <w:i w:val="false"/>
          <w:color w:val="000000"/>
        </w:rPr>
        <w:t>қойылатын талаптар, астық қабылдау кәсiпорындарының астық</w:t>
      </w:r>
      <w:r>
        <w:br/>
      </w:r>
      <w:r>
        <w:rPr>
          <w:rFonts w:ascii="Times New Roman"/>
          <w:b/>
          <w:i w:val="false"/>
          <w:color w:val="000000"/>
        </w:rPr>
        <w:t>қолхаттары бойынша мiндеттемелердi орындауға кепiлдiк беру</w:t>
      </w:r>
      <w:r>
        <w:br/>
      </w:r>
      <w:r>
        <w:rPr>
          <w:rFonts w:ascii="Times New Roman"/>
          <w:b/>
          <w:i w:val="false"/>
          <w:color w:val="000000"/>
        </w:rPr>
        <w:t>жүйесiне қатысу шарттары</w:t>
      </w:r>
    </w:p>
    <w:bookmarkEnd w:id="10"/>
    <w:bookmarkStart w:name="z4" w:id="11"/>
    <w:p>
      <w:pPr>
        <w:spacing w:after="0"/>
        <w:ind w:left="0"/>
        <w:jc w:val="left"/>
      </w:pPr>
      <w:r>
        <w:rPr>
          <w:rFonts w:ascii="Times New Roman"/>
          <w:b/>
          <w:i w:val="false"/>
          <w:color w:val="000000"/>
        </w:rPr>
        <w:t xml:space="preserve"> 1. Жалпы ережелер</w:t>
      </w:r>
    </w:p>
    <w:bookmarkEnd w:id="11"/>
    <w:bookmarkStart w:name="z5" w:id="12"/>
    <w:p>
      <w:pPr>
        <w:spacing w:after="0"/>
        <w:ind w:left="0"/>
        <w:jc w:val="both"/>
      </w:pPr>
      <w:r>
        <w:rPr>
          <w:rFonts w:ascii="Times New Roman"/>
          <w:b w:val="false"/>
          <w:i w:val="false"/>
          <w:color w:val="000000"/>
          <w:sz w:val="28"/>
        </w:rPr>
        <w:t xml:space="preserve">
      1. Осы Астық қолхаттары бойынша міндеттемелерді орындауға кепілдік беру қорларын құруға, олардың жұмыс істеуі мен таратылуына қойылатын талаптар (бұдан әрі – Талаптар) және астық қабылдау кәсіпорындарының астық қолхаттары бойынша міндеттемелерді орындауға кепілдік беру жүйесіне қатысу шарттары (бұдан әрі – Шарттар)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 бойынша міндеттемелерді орындауға кепілдік беру қорларын (бұдан әрі – Қор) құруға, олардың жұмыс істеуі мен таратылуына қойылатын талаптарды, сондай-ақ астық қабылдау кәсіпорындарының астық қолхаттары бойынша міндеттемелерді орындауға кепілдік беру жүйесіне қатысу шарттарын белгілейді.</w:t>
      </w:r>
    </w:p>
    <w:bookmarkEnd w:id="12"/>
    <w:bookmarkStart w:name="z25" w:id="13"/>
    <w:p>
      <w:pPr>
        <w:spacing w:after="0"/>
        <w:ind w:left="0"/>
        <w:jc w:val="both"/>
      </w:pPr>
      <w:r>
        <w:rPr>
          <w:rFonts w:ascii="Times New Roman"/>
          <w:b w:val="false"/>
          <w:i w:val="false"/>
          <w:color w:val="000000"/>
          <w:sz w:val="28"/>
        </w:rPr>
        <w:t>
      2. Осы Талаптарда және Шарттарда мынадай ұғымдар пайдаланылады:</w:t>
      </w:r>
    </w:p>
    <w:bookmarkEnd w:id="13"/>
    <w:bookmarkStart w:name="z26" w:id="14"/>
    <w:p>
      <w:pPr>
        <w:spacing w:after="0"/>
        <w:ind w:left="0"/>
        <w:jc w:val="both"/>
      </w:pPr>
      <w:r>
        <w:rPr>
          <w:rFonts w:ascii="Times New Roman"/>
          <w:b w:val="false"/>
          <w:i w:val="false"/>
          <w:color w:val="000000"/>
          <w:sz w:val="28"/>
        </w:rPr>
        <w:t>
      1) астық қолхаттарын ұстаушылар туралы ақпарат – астық қолхаттарын ұстаушылардың мемлекеттік электрондық тізілімінде қалыптастырылатын және астық қабылдау кәсіпорны Қорға беретін электрондық құжат;</w:t>
      </w:r>
    </w:p>
    <w:bookmarkEnd w:id="14"/>
    <w:bookmarkStart w:name="z27" w:id="15"/>
    <w:p>
      <w:pPr>
        <w:spacing w:after="0"/>
        <w:ind w:left="0"/>
        <w:jc w:val="both"/>
      </w:pPr>
      <w:r>
        <w:rPr>
          <w:rFonts w:ascii="Times New Roman"/>
          <w:b w:val="false"/>
          <w:i w:val="false"/>
          <w:color w:val="000000"/>
          <w:sz w:val="28"/>
        </w:rPr>
        <w:t>
      2) қатысу шарты – Қор мен астық қабылдау кәсіпорны арасында жасалатын шарт, оның негізінде астық қабылдау кәсіпорны астық қолхаттары бойынша міндеттемелерді орындауға кепілдік беру жүйесіне қатысады;</w:t>
      </w:r>
    </w:p>
    <w:bookmarkEnd w:id="15"/>
    <w:bookmarkStart w:name="z28" w:id="16"/>
    <w:p>
      <w:pPr>
        <w:spacing w:after="0"/>
        <w:ind w:left="0"/>
        <w:jc w:val="both"/>
      </w:pPr>
      <w:r>
        <w:rPr>
          <w:rFonts w:ascii="Times New Roman"/>
          <w:b w:val="false"/>
          <w:i w:val="false"/>
          <w:color w:val="000000"/>
          <w:sz w:val="28"/>
        </w:rPr>
        <w:t>
      3) қатысушы – астық қолхаттарын шығара отырып, қойма қызметі бойынша қызмет көрсету жөніндегі қызметті жүзеге асыру құқығына лицензиясы бар, онымен Қор қатысу шартын жасасқан және ол шарт қолданылатын астық қабылдау кәсіпорны;</w:t>
      </w:r>
    </w:p>
    <w:bookmarkEnd w:id="16"/>
    <w:bookmarkStart w:name="z29" w:id="17"/>
    <w:p>
      <w:pPr>
        <w:spacing w:after="0"/>
        <w:ind w:left="0"/>
        <w:jc w:val="both"/>
      </w:pPr>
      <w:r>
        <w:rPr>
          <w:rFonts w:ascii="Times New Roman"/>
          <w:b w:val="false"/>
          <w:i w:val="false"/>
          <w:color w:val="000000"/>
          <w:sz w:val="28"/>
        </w:rPr>
        <w:t>
      4) уәкілетті орган – құзыретi шегiнде астық нарығына қатысушылардың қызметiн үйлестiру мен реттеуді жүзеге асыратын орталық атқарушы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24.12.2015 </w:t>
      </w:r>
      <w:r>
        <w:rPr>
          <w:rFonts w:ascii="Times New Roman"/>
          <w:b w:val="false"/>
          <w:i w:val="false"/>
          <w:color w:val="000000"/>
          <w:sz w:val="28"/>
        </w:rPr>
        <w:t>№ 4-6/1114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2. Қорды құруға, оның жұмыс істеуі мен таратылуына</w:t>
      </w:r>
      <w:r>
        <w:br/>
      </w:r>
      <w:r>
        <w:rPr>
          <w:rFonts w:ascii="Times New Roman"/>
          <w:b/>
          <w:i w:val="false"/>
          <w:color w:val="000000"/>
        </w:rPr>
        <w:t>қойылатын талаптар</w:t>
      </w:r>
    </w:p>
    <w:bookmarkEnd w:id="18"/>
    <w:bookmarkStart w:name="z7" w:id="19"/>
    <w:p>
      <w:pPr>
        <w:spacing w:after="0"/>
        <w:ind w:left="0"/>
        <w:jc w:val="both"/>
      </w:pPr>
      <w:r>
        <w:rPr>
          <w:rFonts w:ascii="Times New Roman"/>
          <w:b w:val="false"/>
          <w:i w:val="false"/>
          <w:color w:val="000000"/>
          <w:sz w:val="28"/>
        </w:rPr>
        <w:t>
      3. Қор қызметінің негізгі мақсаты астық қолхаттарын ұстаушылардың мүдделерін астық қабылдау кәсіпорындарының өздері берген (шығарған) астық қолхаттары бойынша міндеттемелерді орындамауынан қорғауды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4. Қорды құру және оның жұмыс істеуі үшін мынадай талаптар қойылады:</w:t>
      </w:r>
    </w:p>
    <w:bookmarkEnd w:id="20"/>
    <w:bookmarkStart w:name="z31" w:id="21"/>
    <w:p>
      <w:pPr>
        <w:spacing w:after="0"/>
        <w:ind w:left="0"/>
        <w:jc w:val="both"/>
      </w:pPr>
      <w:r>
        <w:rPr>
          <w:rFonts w:ascii="Times New Roman"/>
          <w:b w:val="false"/>
          <w:i w:val="false"/>
          <w:color w:val="000000"/>
          <w:sz w:val="28"/>
        </w:rPr>
        <w:t>
      1) акционерлік қоғам нысанында құрылатын коммерциялық емес ұйым болуы қажет;</w:t>
      </w:r>
    </w:p>
    <w:bookmarkEnd w:id="21"/>
    <w:bookmarkStart w:name="z32" w:id="22"/>
    <w:p>
      <w:pPr>
        <w:spacing w:after="0"/>
        <w:ind w:left="0"/>
        <w:jc w:val="both"/>
      </w:pPr>
      <w:r>
        <w:rPr>
          <w:rFonts w:ascii="Times New Roman"/>
          <w:b w:val="false"/>
          <w:i w:val="false"/>
          <w:color w:val="000000"/>
          <w:sz w:val="28"/>
        </w:rPr>
        <w:t>
      2) Қордың меншікті капиталының мөлшері астық қолхаттарын ұстаушылардың алдында Қор қабылдаған шартты міндеттемелердің жалпы сомасының 5 (бес) пайызынан кем болмауы тиіс, бұл ретте мөлшері кемінде 1000000000 (бір миллиард) теңгені құрауы қажет.</w:t>
      </w:r>
    </w:p>
    <w:bookmarkEnd w:id="22"/>
    <w:bookmarkStart w:name="z33" w:id="23"/>
    <w:p>
      <w:pPr>
        <w:spacing w:after="0"/>
        <w:ind w:left="0"/>
        <w:jc w:val="both"/>
      </w:pPr>
      <w:r>
        <w:rPr>
          <w:rFonts w:ascii="Times New Roman"/>
          <w:b w:val="false"/>
          <w:i w:val="false"/>
          <w:color w:val="000000"/>
          <w:sz w:val="28"/>
        </w:rPr>
        <w:t>
      5. Қор мемлекеттік тіркелген күнінен бастап 3 айдан кеш емес мерзімде уәкілетті органға оның әділет органдарында мемлекеттік тіркелгенін растайтын құжаттарды, құрылтай құжаттарын, сондай-ақ меншікті капиталының мөлшері мен құрылымы туралы мәліметтерді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Кепілдендіру жағдайы туындаған кезде астық қолхаттарын ұстаушылардың талаптарын бірінші кезекте қамтамасыз ету мақсатында Қордың меншікті капиталы мөлшерінің кемінде 80 (сексен) пайызы тұрақты негізде өтімділігі жоғары қаржы активтеріне (ақша, екінші деңгейдегі банктердегі депозиттер, мемлекеттік бағалы қағаздар және Қазақстан Республикасының аумағында жұмыс істейтін сауда-саттықты ұйымдастырушылардың ресми тізімдеріне енгізілген құнды қағаздар) орналастырылады.</w:t>
      </w:r>
    </w:p>
    <w:bookmarkStart w:name="z35" w:id="24"/>
    <w:p>
      <w:pPr>
        <w:spacing w:after="0"/>
        <w:ind w:left="0"/>
        <w:jc w:val="both"/>
      </w:pPr>
      <w:r>
        <w:rPr>
          <w:rFonts w:ascii="Times New Roman"/>
          <w:b w:val="false"/>
          <w:i w:val="false"/>
          <w:color w:val="000000"/>
          <w:sz w:val="28"/>
        </w:rPr>
        <w:t>
      7. Астық қабылдау кәсiпорындарының өздері шығарған астық қолхаттары бойынша мiндеттемелерді орындамауынан астық қолхаттарын ұстаушылардың құқықтары мен заңды мүдделерiн қорғау мақсатында Қор кепілдік төлем жүргізу үшін өтемақы қорын (резерв) құрады.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8. Қордың басқару органдарын қалыптастыру тәртібі мен құзыреті оның құрылтай құжаттарымен анықталады.</w:t>
      </w:r>
    </w:p>
    <w:bookmarkEnd w:id="25"/>
    <w:bookmarkStart w:name="z37" w:id="26"/>
    <w:p>
      <w:pPr>
        <w:spacing w:after="0"/>
        <w:ind w:left="0"/>
        <w:jc w:val="both"/>
      </w:pPr>
      <w:r>
        <w:rPr>
          <w:rFonts w:ascii="Times New Roman"/>
          <w:b w:val="false"/>
          <w:i w:val="false"/>
          <w:color w:val="000000"/>
          <w:sz w:val="28"/>
        </w:rPr>
        <w:t xml:space="preserve">
      9. Қор өз қызметін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26"/>
    <w:bookmarkStart w:name="z8" w:id="27"/>
    <w:p>
      <w:pPr>
        <w:spacing w:after="0"/>
        <w:ind w:left="0"/>
        <w:jc w:val="left"/>
      </w:pPr>
      <w:r>
        <w:rPr>
          <w:rFonts w:ascii="Times New Roman"/>
          <w:b/>
          <w:i w:val="false"/>
          <w:color w:val="000000"/>
        </w:rPr>
        <w:t xml:space="preserve"> 3. Астық қабылдау кәсіпорындарының астық қолхаттары</w:t>
      </w:r>
      <w:r>
        <w:br/>
      </w:r>
      <w:r>
        <w:rPr>
          <w:rFonts w:ascii="Times New Roman"/>
          <w:b/>
          <w:i w:val="false"/>
          <w:color w:val="000000"/>
        </w:rPr>
        <w:t>бойынша міндеттемелерді орындауға кепілдік беру жүйесіне</w:t>
      </w:r>
      <w:r>
        <w:br/>
      </w:r>
      <w:r>
        <w:rPr>
          <w:rFonts w:ascii="Times New Roman"/>
          <w:b/>
          <w:i w:val="false"/>
          <w:color w:val="000000"/>
        </w:rPr>
        <w:t>қатысу шарттары</w:t>
      </w:r>
    </w:p>
    <w:bookmarkEnd w:id="27"/>
    <w:bookmarkStart w:name="z9" w:id="28"/>
    <w:p>
      <w:pPr>
        <w:spacing w:after="0"/>
        <w:ind w:left="0"/>
        <w:jc w:val="both"/>
      </w:pPr>
      <w:r>
        <w:rPr>
          <w:rFonts w:ascii="Times New Roman"/>
          <w:b w:val="false"/>
          <w:i w:val="false"/>
          <w:color w:val="000000"/>
          <w:sz w:val="28"/>
        </w:rPr>
        <w:t>
      10. Астық қолхаттары бойынша міндеттемелерді орындауға кепілдік беру жүйесіне қатысу үшін астық қабылдау кәсіпорынына мынадай шарттар қойылады:</w:t>
      </w:r>
    </w:p>
    <w:bookmarkEnd w:id="28"/>
    <w:bookmarkStart w:name="z38" w:id="29"/>
    <w:p>
      <w:pPr>
        <w:spacing w:after="0"/>
        <w:ind w:left="0"/>
        <w:jc w:val="both"/>
      </w:pPr>
      <w:r>
        <w:rPr>
          <w:rFonts w:ascii="Times New Roman"/>
          <w:b w:val="false"/>
          <w:i w:val="false"/>
          <w:color w:val="000000"/>
          <w:sz w:val="28"/>
        </w:rPr>
        <w:t>
      1) қатысу шартын жасасу үшін азаматтық құқық қабілетіне ие болуы;</w:t>
      </w:r>
    </w:p>
    <w:bookmarkEnd w:id="29"/>
    <w:bookmarkStart w:name="z39" w:id="30"/>
    <w:p>
      <w:pPr>
        <w:spacing w:after="0"/>
        <w:ind w:left="0"/>
        <w:jc w:val="both"/>
      </w:pPr>
      <w:r>
        <w:rPr>
          <w:rFonts w:ascii="Times New Roman"/>
          <w:b w:val="false"/>
          <w:i w:val="false"/>
          <w:color w:val="000000"/>
          <w:sz w:val="28"/>
        </w:rPr>
        <w:t xml:space="preserve">
      2) астық қолхаттарын шығара отырып, қойма қызметі бойынша қызмет көрсету жөніндегі қызметті жүзеге асыру құқығына лицензиясының және астық қабылдау кәсіпорнын жаңа өнім астығын қабылдауға дайындығы тұрғысынан </w:t>
      </w:r>
      <w:r>
        <w:rPr>
          <w:rFonts w:ascii="Times New Roman"/>
          <w:b w:val="false"/>
          <w:i w:val="false"/>
          <w:color w:val="000000"/>
          <w:sz w:val="28"/>
        </w:rPr>
        <w:t>зерттеп-тексеру актісінің</w:t>
      </w:r>
      <w:r>
        <w:rPr>
          <w:rFonts w:ascii="Times New Roman"/>
          <w:b w:val="false"/>
          <w:i w:val="false"/>
          <w:color w:val="000000"/>
          <w:sz w:val="28"/>
        </w:rPr>
        <w:t xml:space="preserve"> (бұдан әрі – зерттеп-тексеру актісі) болуы;</w:t>
      </w:r>
    </w:p>
    <w:bookmarkEnd w:id="30"/>
    <w:bookmarkStart w:name="z40" w:id="31"/>
    <w:p>
      <w:pPr>
        <w:spacing w:after="0"/>
        <w:ind w:left="0"/>
        <w:jc w:val="both"/>
      </w:pPr>
      <w:r>
        <w:rPr>
          <w:rFonts w:ascii="Times New Roman"/>
          <w:b w:val="false"/>
          <w:i w:val="false"/>
          <w:color w:val="000000"/>
          <w:sz w:val="28"/>
        </w:rPr>
        <w:t>
      3) төлеу мерзімі өткен берешегінің болмауы:</w:t>
      </w:r>
    </w:p>
    <w:bookmarkEnd w:id="31"/>
    <w:bookmarkStart w:name="z41" w:id="32"/>
    <w:p>
      <w:pPr>
        <w:spacing w:after="0"/>
        <w:ind w:left="0"/>
        <w:jc w:val="both"/>
      </w:pPr>
      <w:r>
        <w:rPr>
          <w:rFonts w:ascii="Times New Roman"/>
          <w:b w:val="false"/>
          <w:i w:val="false"/>
          <w:color w:val="000000"/>
          <w:sz w:val="28"/>
        </w:rPr>
        <w:t>
      астық қолхаттарын ұстаушылар мен екінші деңгейдегі банктер алдында;</w:t>
      </w:r>
    </w:p>
    <w:bookmarkEnd w:id="32"/>
    <w:bookmarkStart w:name="z42" w:id="33"/>
    <w:p>
      <w:pPr>
        <w:spacing w:after="0"/>
        <w:ind w:left="0"/>
        <w:jc w:val="both"/>
      </w:pPr>
      <w:r>
        <w:rPr>
          <w:rFonts w:ascii="Times New Roman"/>
          <w:b w:val="false"/>
          <w:i w:val="false"/>
          <w:color w:val="000000"/>
          <w:sz w:val="28"/>
        </w:rPr>
        <w:t>
      Қорға өтініш берген күннің алдындағы 3 айдан астам мерзімге салық және бюджетке төленетін басқа да міндетті төлемдерді және жинақтаушы зейнетақы қорларына аударымдарды төлеу бойынша;</w:t>
      </w:r>
    </w:p>
    <w:bookmarkEnd w:id="33"/>
    <w:bookmarkStart w:name="z43" w:id="34"/>
    <w:p>
      <w:pPr>
        <w:spacing w:after="0"/>
        <w:ind w:left="0"/>
        <w:jc w:val="both"/>
      </w:pPr>
      <w:r>
        <w:rPr>
          <w:rFonts w:ascii="Times New Roman"/>
          <w:b w:val="false"/>
          <w:i w:val="false"/>
          <w:color w:val="000000"/>
          <w:sz w:val="28"/>
        </w:rPr>
        <w:t xml:space="preserve">
      4) "Әкімшілік құқық бұзушылық туралы" 2014 жылғы 5 шілдедегі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көзделген негіздемелер бойынша таратуға жатпайды, оның мүлкіне тыйым салынбауы тиіс, оның мүлкі үшінші тұлғалардың міндеттемелері бойынша кепілдік нысаны болмауы тиіс, оның қаржы-шаруашылық қызметі тоқтатылмауы тиіс;</w:t>
      </w:r>
    </w:p>
    <w:bookmarkEnd w:id="34"/>
    <w:bookmarkStart w:name="z44" w:id="35"/>
    <w:p>
      <w:pPr>
        <w:spacing w:after="0"/>
        <w:ind w:left="0"/>
        <w:jc w:val="both"/>
      </w:pPr>
      <w:r>
        <w:rPr>
          <w:rFonts w:ascii="Times New Roman"/>
          <w:b w:val="false"/>
          <w:i w:val="false"/>
          <w:color w:val="000000"/>
          <w:sz w:val="28"/>
        </w:rPr>
        <w:t>
      5) Қорға өтініш берген күннің алдындағы он екі ай ішінде ол берген (шығарған) астық қолхаттары бойынша міндеттемелерді орындамағаны немесе тиісінше орындамағаны үшін соттардың жауапқа тартуы фактілерінің болмауы.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11. Астық қабылдау кәсіпорны астық қолхаттары бойынша міндеттемелерді орындауға кепілдік беру жүйесіне қатысу үшін осы Талаптардың және Шарттардың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талаптарға астық қабылдау кәсіпорнының сәйкестігін растайтын мынадай құжаттарды қоса бере отырып, Қор көздеген нысан бойынша Қорға жазбаша өтініш (бұдан әрі – өтініш) береді:</w:t>
      </w:r>
    </w:p>
    <w:bookmarkEnd w:id="36"/>
    <w:bookmarkStart w:name="z122" w:id="37"/>
    <w:p>
      <w:pPr>
        <w:spacing w:after="0"/>
        <w:ind w:left="0"/>
        <w:jc w:val="both"/>
      </w:pPr>
      <w:r>
        <w:rPr>
          <w:rFonts w:ascii="Times New Roman"/>
          <w:b w:val="false"/>
          <w:i w:val="false"/>
          <w:color w:val="000000"/>
          <w:sz w:val="28"/>
        </w:rPr>
        <w:t>
      1) астық қабылдау кәсіпорнын мемлекеттік тіркеу (қайта тіркеу) туралы куәліктің немесе анықтаманың көшірмесі (салыстырып тексеру үшін түпнұсқасы ұсынылады);</w:t>
      </w:r>
    </w:p>
    <w:bookmarkEnd w:id="37"/>
    <w:bookmarkStart w:name="z123" w:id="38"/>
    <w:p>
      <w:pPr>
        <w:spacing w:after="0"/>
        <w:ind w:left="0"/>
        <w:jc w:val="both"/>
      </w:pPr>
      <w:r>
        <w:rPr>
          <w:rFonts w:ascii="Times New Roman"/>
          <w:b w:val="false"/>
          <w:i w:val="false"/>
          <w:color w:val="000000"/>
          <w:sz w:val="28"/>
        </w:rPr>
        <w:t>
      2) астық қабылдау кәсіпорны жарғысының көшірмесі (салыстырып тексеру үшін түпнұсқасы ұсынылады);</w:t>
      </w:r>
    </w:p>
    <w:bookmarkEnd w:id="38"/>
    <w:bookmarkStart w:name="z124" w:id="39"/>
    <w:p>
      <w:pPr>
        <w:spacing w:after="0"/>
        <w:ind w:left="0"/>
        <w:jc w:val="both"/>
      </w:pPr>
      <w:r>
        <w:rPr>
          <w:rFonts w:ascii="Times New Roman"/>
          <w:b w:val="false"/>
          <w:i w:val="false"/>
          <w:color w:val="000000"/>
          <w:sz w:val="28"/>
        </w:rPr>
        <w:t xml:space="preserve">
      3) құрылтайшылар құрамы туралы құрылтай шартынан үзіндінің көшірмесі (салыстырып тексеру үшін түпнұсқасы ұсынылады) немесе Қорға өтініш берген күнге дейін 1 ай бұрын берілген,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бекітілген бағалы қағаздарды ұстаушылар тізілімдері жүйесіндегі бағалы қағаздарды ұстаушылардың жеке шотынан үзіндінің түпнұсқасы; </w:t>
      </w:r>
    </w:p>
    <w:bookmarkEnd w:id="39"/>
    <w:bookmarkStart w:name="z125" w:id="40"/>
    <w:p>
      <w:pPr>
        <w:spacing w:after="0"/>
        <w:ind w:left="0"/>
        <w:jc w:val="both"/>
      </w:pPr>
      <w:r>
        <w:rPr>
          <w:rFonts w:ascii="Times New Roman"/>
          <w:b w:val="false"/>
          <w:i w:val="false"/>
          <w:color w:val="000000"/>
          <w:sz w:val="28"/>
        </w:rPr>
        <w:t>
      4) астық қолхаттарын шығара отырып, қойма қызметі бойынша қызмет көрсету жөніндегі қызметті жүзеге асыру құқығына лицензияның электрондық нысаны;</w:t>
      </w:r>
    </w:p>
    <w:bookmarkEnd w:id="40"/>
    <w:bookmarkStart w:name="z126" w:id="41"/>
    <w:p>
      <w:pPr>
        <w:spacing w:after="0"/>
        <w:ind w:left="0"/>
        <w:jc w:val="both"/>
      </w:pPr>
      <w:r>
        <w:rPr>
          <w:rFonts w:ascii="Times New Roman"/>
          <w:b w:val="false"/>
          <w:i w:val="false"/>
          <w:color w:val="000000"/>
          <w:sz w:val="28"/>
        </w:rPr>
        <w:t>
      5) жаңа өнім астығын қабылдауға дайындығы тұрғысынан зерттеп-қарау актісінің көшірмесі (салыстырып тексеру үшін түпнұсқасы ұсынылады);</w:t>
      </w:r>
    </w:p>
    <w:bookmarkEnd w:id="41"/>
    <w:bookmarkStart w:name="z127" w:id="42"/>
    <w:p>
      <w:pPr>
        <w:spacing w:after="0"/>
        <w:ind w:left="0"/>
        <w:jc w:val="both"/>
      </w:pPr>
      <w:r>
        <w:rPr>
          <w:rFonts w:ascii="Times New Roman"/>
          <w:b w:val="false"/>
          <w:i w:val="false"/>
          <w:color w:val="000000"/>
          <w:sz w:val="28"/>
        </w:rPr>
        <w:t xml:space="preserve">
      6) астық қоймасына (элеватор, астық қабылдау пункті) меншік құқығын және үшінші тұлғалардың міндеттемелері бойынша оған салынған ауыртпалықтың жоқ екенін растайтын,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7586 болып тіркелген) бекітілген жылжымайтын мүлікке тіркелген құқықтар (ауыртпалықтар) және оның техникалық сипаттамалары туралы анықтама;</w:t>
      </w:r>
    </w:p>
    <w:bookmarkEnd w:id="42"/>
    <w:bookmarkStart w:name="z128" w:id="43"/>
    <w:p>
      <w:pPr>
        <w:spacing w:after="0"/>
        <w:ind w:left="0"/>
        <w:jc w:val="both"/>
      </w:pPr>
      <w:r>
        <w:rPr>
          <w:rFonts w:ascii="Times New Roman"/>
          <w:b w:val="false"/>
          <w:i w:val="false"/>
          <w:color w:val="000000"/>
          <w:sz w:val="28"/>
        </w:rPr>
        <w:t>
      7) соңғы қаржылық жылға қаржылық есептілікті құрайтын құжаттардың көшірмелері (салыстырып тексеру үшін түпнұсқасы ұсынылады), сондай-ақ, бар болса, соңғы есептік кезең үшін аралық қаржылық есептіліктің көшірмесі (салыстырып тексеру үшін түпнұсқасы ұсынылады);</w:t>
      </w:r>
    </w:p>
    <w:bookmarkEnd w:id="43"/>
    <w:bookmarkStart w:name="z129" w:id="44"/>
    <w:p>
      <w:pPr>
        <w:spacing w:after="0"/>
        <w:ind w:left="0"/>
        <w:jc w:val="both"/>
      </w:pPr>
      <w:r>
        <w:rPr>
          <w:rFonts w:ascii="Times New Roman"/>
          <w:b w:val="false"/>
          <w:i w:val="false"/>
          <w:color w:val="000000"/>
          <w:sz w:val="28"/>
        </w:rPr>
        <w:t>
      8) астық қабылдау кәсіпорнының өткен қаржылық жыл үшін жылдық қаржылық есептілігінің дұрыстығын растайтын аудиторлық есептің көшірмесі (салыстырып тексеру үшін түпнұсқасы ұсынылады) (егер, өтініш ағымдағы жылғы 1 маусымға дейінгі мерзімде берілсе, соңғы қаржылық жылдың алдындағы қаржылық жыл үшін аудиторлық есептің көшірмесі ұсынылады (салыстырып тексеру үшін түпнұсқасы ұсынылады);</w:t>
      </w:r>
    </w:p>
    <w:bookmarkEnd w:id="44"/>
    <w:bookmarkStart w:name="z130" w:id="45"/>
    <w:p>
      <w:pPr>
        <w:spacing w:after="0"/>
        <w:ind w:left="0"/>
        <w:jc w:val="both"/>
      </w:pPr>
      <w:r>
        <w:rPr>
          <w:rFonts w:ascii="Times New Roman"/>
          <w:b w:val="false"/>
          <w:i w:val="false"/>
          <w:color w:val="000000"/>
          <w:sz w:val="28"/>
        </w:rPr>
        <w:t>
      9) астық қабылдау кәсіпорнының өтініш берілген күннің алдындағы он екі ай ішінде астық қолхаттарын ұстаушылар алдында мерзімі өткен берешегінің және ол берген (шығарған) астық қолхаттары бойынша міндеттемелерді орындамағаны немесе тиісінше орындамағаны үшін соттың жауапқа тартуы фактілерінің жоқтығы туралы астық қабылдау кәсіпорнының басшысы мен бас бухгалтері қол қойған хабарландыру хаты;</w:t>
      </w:r>
    </w:p>
    <w:bookmarkEnd w:id="45"/>
    <w:bookmarkStart w:name="z131" w:id="46"/>
    <w:p>
      <w:pPr>
        <w:spacing w:after="0"/>
        <w:ind w:left="0"/>
        <w:jc w:val="both"/>
      </w:pPr>
      <w:r>
        <w:rPr>
          <w:rFonts w:ascii="Times New Roman"/>
          <w:b w:val="false"/>
          <w:i w:val="false"/>
          <w:color w:val="000000"/>
          <w:sz w:val="28"/>
        </w:rPr>
        <w:t>
      10) астық қабылдау кәсіпорнының өтініш берілген күннің алдындағы 3 айдан астам мерзімде банк алдында мерзімі өткен берешегінің жоқтығы туралы бірінші басшының немесе қол қою құқығы бар адамның және бас бухгалтердің қолы қойылған, банктің мөрі бар банк анықтамасының түпнұсқасы (егер, астық қабылдау кәсіпорны екінші деңгейдегі бірнеше банктің немесе филиалдарының, сондай-ақ шетелдік банктің клиенті болса, бұл анықтама осындай банктердің әрқайсысынан ұсынылады);</w:t>
      </w:r>
    </w:p>
    <w:bookmarkEnd w:id="46"/>
    <w:bookmarkStart w:name="z132" w:id="47"/>
    <w:p>
      <w:pPr>
        <w:spacing w:after="0"/>
        <w:ind w:left="0"/>
        <w:jc w:val="both"/>
      </w:pPr>
      <w:r>
        <w:rPr>
          <w:rFonts w:ascii="Times New Roman"/>
          <w:b w:val="false"/>
          <w:i w:val="false"/>
          <w:color w:val="000000"/>
          <w:sz w:val="28"/>
        </w:rPr>
        <w:t xml:space="preserve">
      11)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сәйкес салық төлеушінің (салық агентінің) сұранымы бойынша мемлекеттік кірістер органдарының ақпараттық жүйелерінен алынған, есепке алынуы мемлекеттік кірістер органдарында жүргізілетін берешегінің жоқтығы (бар болуы) туралы мәліметтер.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23.10.2019 </w:t>
      </w:r>
      <w:r>
        <w:rPr>
          <w:rFonts w:ascii="Times New Roman"/>
          <w:b w:val="false"/>
          <w:i w:val="false"/>
          <w:color w:val="000000"/>
          <w:sz w:val="28"/>
        </w:rPr>
        <w:t>№ 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Қор өзінің Қор жарғысында көзделген уәкілетті органының тұлғасында осы Талаптардың және Шарттардың 11-тармағында көзделген астық қабылдау кәсіпорынының өтініші мен құжаттарын Қорға түскен кезден бастап күнтізбелік 30 күн ішінде астық қолхаттары бойынша міндеттемелерді орындауға кепілдік беру жүйесіне қосу (қоспау) тұрғысынан өтінішті қарастырады.</w:t>
      </w:r>
    </w:p>
    <w:bookmarkEnd w:id="48"/>
    <w:bookmarkStart w:name="z58" w:id="49"/>
    <w:p>
      <w:pPr>
        <w:spacing w:after="0"/>
        <w:ind w:left="0"/>
        <w:jc w:val="both"/>
      </w:pPr>
      <w:r>
        <w:rPr>
          <w:rFonts w:ascii="Times New Roman"/>
          <w:b w:val="false"/>
          <w:i w:val="false"/>
          <w:color w:val="000000"/>
          <w:sz w:val="28"/>
        </w:rPr>
        <w:t>
      Көрсетілген мерзімге астық қабылдау кәсіпорындарына жетіспейтін құжаттарды дайындау үшін Қор беретін уақыт кезеңі қосылмайды.</w:t>
      </w:r>
    </w:p>
    <w:bookmarkEnd w:id="49"/>
    <w:bookmarkStart w:name="z59" w:id="50"/>
    <w:p>
      <w:pPr>
        <w:spacing w:after="0"/>
        <w:ind w:left="0"/>
        <w:jc w:val="both"/>
      </w:pPr>
      <w:r>
        <w:rPr>
          <w:rFonts w:ascii="Times New Roman"/>
          <w:b w:val="false"/>
          <w:i w:val="false"/>
          <w:color w:val="000000"/>
          <w:sz w:val="28"/>
        </w:rPr>
        <w:t>
      13. Астық қабылдау кәсіпорны құжаттардың толық топтамасын ұсынбаған және Қор берген мерзімде жетіспейтін құжаттарды ұсынбаған жағдайда, Қор жетіспейтін құжаттарды ұсыну мерзімі аяқталған күннен бастап 5 жұмыс күні ішінде астық қабылдау кәсіпорнының өтініші мен құжаттарын қарамай қайтарады.</w:t>
      </w:r>
    </w:p>
    <w:bookmarkEnd w:id="50"/>
    <w:bookmarkStart w:name="z60" w:id="51"/>
    <w:p>
      <w:pPr>
        <w:spacing w:after="0"/>
        <w:ind w:left="0"/>
        <w:jc w:val="both"/>
      </w:pPr>
      <w:r>
        <w:rPr>
          <w:rFonts w:ascii="Times New Roman"/>
          <w:b w:val="false"/>
          <w:i w:val="false"/>
          <w:color w:val="000000"/>
          <w:sz w:val="28"/>
        </w:rPr>
        <w:t>
      14. Қор астық қабылдау кәсіпорнын астық қолхаттары бойынша міндеттемелерді орындауға кепілдік беру жүйесіне косу туралы шешім қабылдаған күннен бастап күнтізбелік 7 күн ішінде Қор және астық қабылдау кәсіпорыны қатысу шартын жасасады және Қор астық қабылдау кәсіпорнына астық қолхаттары бойынша міндеттемелерді орындауға кепілдік беру жүйесінің қатысушысы куәлігін береді.</w:t>
      </w:r>
    </w:p>
    <w:bookmarkEnd w:id="51"/>
    <w:bookmarkStart w:name="z61" w:id="52"/>
    <w:p>
      <w:pPr>
        <w:spacing w:after="0"/>
        <w:ind w:left="0"/>
        <w:jc w:val="both"/>
      </w:pPr>
      <w:r>
        <w:rPr>
          <w:rFonts w:ascii="Times New Roman"/>
          <w:b w:val="false"/>
          <w:i w:val="false"/>
          <w:color w:val="000000"/>
          <w:sz w:val="28"/>
        </w:rPr>
        <w:t>
      Қордың және/немесе қатысушының атауы өзгерген жағдайда, Қордың атауы өзгерген сәттен және/немесе қатысушының растайтын құжаттарды ұсына отырып, атауы өзгергендігі туралы хабарламамен жүгінген сәтінен бастап күнтізбелік 10 күн ішінде астық қолхаттары бойынша міндеттемелерді орындауға кепілдік беру жүйесіне қатысушыға бұрын берілген куәлік ауыстырылуы тиіс.</w:t>
      </w:r>
    </w:p>
    <w:bookmarkEnd w:id="52"/>
    <w:bookmarkStart w:name="z62" w:id="53"/>
    <w:p>
      <w:pPr>
        <w:spacing w:after="0"/>
        <w:ind w:left="0"/>
        <w:jc w:val="both"/>
      </w:pPr>
      <w:r>
        <w:rPr>
          <w:rFonts w:ascii="Times New Roman"/>
          <w:b w:val="false"/>
          <w:i w:val="false"/>
          <w:color w:val="000000"/>
          <w:sz w:val="28"/>
        </w:rPr>
        <w:t>
      15. Қатысушы кепілдік берілетін астық қолхаттарын мониторингтеу мақсатында ай сайын Қорға астық қолхаттарын ұстаушылардың мемлекеттік электрондық тізілімінен (бұдан әрі – АҚҰМЭТ) астық қолхаттарын ұстаушылар туралы ақпаратты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16. Қатысушы қатысу шартына сәйкес Қорға астық қолхаттары бойынша міндеттемелерді орындауға кепілдік беру жүйесіне қатысудың жыл сайынғы міндетті жарнасын төлейді.</w:t>
      </w:r>
    </w:p>
    <w:bookmarkEnd w:id="54"/>
    <w:bookmarkStart w:name="z66" w:id="55"/>
    <w:p>
      <w:pPr>
        <w:spacing w:after="0"/>
        <w:ind w:left="0"/>
        <w:jc w:val="both"/>
      </w:pPr>
      <w:r>
        <w:rPr>
          <w:rFonts w:ascii="Times New Roman"/>
          <w:b w:val="false"/>
          <w:i w:val="false"/>
          <w:color w:val="000000"/>
          <w:sz w:val="28"/>
        </w:rPr>
        <w:t>
      Қаржы жылының қорытындысы бойынша жыл сайынғы міндетті жарна кепілді төлем жүргізу үшін өтемақы қорын (резервін) қалыптастыруға жіберіледі.</w:t>
      </w:r>
    </w:p>
    <w:bookmarkEnd w:id="55"/>
    <w:bookmarkStart w:name="z67" w:id="56"/>
    <w:p>
      <w:pPr>
        <w:spacing w:after="0"/>
        <w:ind w:left="0"/>
        <w:jc w:val="both"/>
      </w:pPr>
      <w:r>
        <w:rPr>
          <w:rFonts w:ascii="Times New Roman"/>
          <w:b w:val="false"/>
          <w:i w:val="false"/>
          <w:color w:val="000000"/>
          <w:sz w:val="28"/>
        </w:rPr>
        <w:t>
      17. Қатысушы атауының өзгергендігі туралы Қорды күнтізбелік 30 күн ішінде хабардар етеді, сондай-ақ Қорға жыл сайын мынадай құжаттарды:</w:t>
      </w:r>
    </w:p>
    <w:bookmarkEnd w:id="56"/>
    <w:bookmarkStart w:name="z68" w:id="57"/>
    <w:p>
      <w:pPr>
        <w:spacing w:after="0"/>
        <w:ind w:left="0"/>
        <w:jc w:val="both"/>
      </w:pPr>
      <w:r>
        <w:rPr>
          <w:rFonts w:ascii="Times New Roman"/>
          <w:b w:val="false"/>
          <w:i w:val="false"/>
          <w:color w:val="000000"/>
          <w:sz w:val="28"/>
        </w:rPr>
        <w:t xml:space="preserve">
      жаңа өнім астығын қабылдауға дайындығын </w:t>
      </w:r>
      <w:r>
        <w:rPr>
          <w:rFonts w:ascii="Times New Roman"/>
          <w:b w:val="false"/>
          <w:i w:val="false"/>
          <w:color w:val="000000"/>
          <w:sz w:val="28"/>
        </w:rPr>
        <w:t>зерттеп-тексеру актісінің</w:t>
      </w:r>
      <w:r>
        <w:rPr>
          <w:rFonts w:ascii="Times New Roman"/>
          <w:b w:val="false"/>
          <w:i w:val="false"/>
          <w:color w:val="000000"/>
          <w:sz w:val="28"/>
        </w:rPr>
        <w:t xml:space="preserve"> көшірмесін;</w:t>
      </w:r>
    </w:p>
    <w:bookmarkEnd w:id="57"/>
    <w:bookmarkStart w:name="z69" w:id="58"/>
    <w:p>
      <w:pPr>
        <w:spacing w:after="0"/>
        <w:ind w:left="0"/>
        <w:jc w:val="both"/>
      </w:pPr>
      <w:r>
        <w:rPr>
          <w:rFonts w:ascii="Times New Roman"/>
          <w:b w:val="false"/>
          <w:i w:val="false"/>
          <w:color w:val="000000"/>
          <w:sz w:val="28"/>
        </w:rPr>
        <w:t>
      өткен қаржы жылына аудиторлық есептің көшірмесін ұсынады.</w:t>
      </w:r>
    </w:p>
    <w:bookmarkEnd w:id="58"/>
    <w:bookmarkStart w:name="z70" w:id="59"/>
    <w:p>
      <w:pPr>
        <w:spacing w:after="0"/>
        <w:ind w:left="0"/>
        <w:jc w:val="both"/>
      </w:pPr>
      <w:r>
        <w:rPr>
          <w:rFonts w:ascii="Times New Roman"/>
          <w:b w:val="false"/>
          <w:i w:val="false"/>
          <w:color w:val="000000"/>
          <w:sz w:val="28"/>
        </w:rPr>
        <w:t>
      18. Қор өз қатысушыларының тізімі туралы ақпаратты Қордың корпоративті интернет-ресурсында орналастыруды қамтамасыз етеді.</w:t>
      </w:r>
    </w:p>
    <w:bookmarkEnd w:id="59"/>
    <w:bookmarkStart w:name="z71" w:id="60"/>
    <w:p>
      <w:pPr>
        <w:spacing w:after="0"/>
        <w:ind w:left="0"/>
        <w:jc w:val="both"/>
      </w:pPr>
      <w:r>
        <w:rPr>
          <w:rFonts w:ascii="Times New Roman"/>
          <w:b w:val="false"/>
          <w:i w:val="false"/>
          <w:color w:val="000000"/>
          <w:sz w:val="28"/>
        </w:rPr>
        <w:t>
      19. Астық қолхаттары бойынша міндеттемелерді орындауға кепілдік беру жүйесіне қатысу:</w:t>
      </w:r>
    </w:p>
    <w:bookmarkEnd w:id="60"/>
    <w:bookmarkStart w:name="z72" w:id="61"/>
    <w:p>
      <w:pPr>
        <w:spacing w:after="0"/>
        <w:ind w:left="0"/>
        <w:jc w:val="both"/>
      </w:pPr>
      <w:r>
        <w:rPr>
          <w:rFonts w:ascii="Times New Roman"/>
          <w:b w:val="false"/>
          <w:i w:val="false"/>
          <w:color w:val="000000"/>
          <w:sz w:val="28"/>
        </w:rPr>
        <w:t>
      1) қатысушыны қатысу шартында көзделген Қордан шығару жағдайы болған кезде;</w:t>
      </w:r>
    </w:p>
    <w:bookmarkEnd w:id="61"/>
    <w:bookmarkStart w:name="z73" w:id="62"/>
    <w:p>
      <w:pPr>
        <w:spacing w:after="0"/>
        <w:ind w:left="0"/>
        <w:jc w:val="both"/>
      </w:pPr>
      <w:r>
        <w:rPr>
          <w:rFonts w:ascii="Times New Roman"/>
          <w:b w:val="false"/>
          <w:i w:val="false"/>
          <w:color w:val="000000"/>
          <w:sz w:val="28"/>
        </w:rPr>
        <w:t>
      2) соттардың шешімі бойынша;</w:t>
      </w:r>
    </w:p>
    <w:bookmarkEnd w:id="62"/>
    <w:bookmarkStart w:name="z74" w:id="63"/>
    <w:p>
      <w:pPr>
        <w:spacing w:after="0"/>
        <w:ind w:left="0"/>
        <w:jc w:val="both"/>
      </w:pPr>
      <w:r>
        <w:rPr>
          <w:rFonts w:ascii="Times New Roman"/>
          <w:b w:val="false"/>
          <w:i w:val="false"/>
          <w:color w:val="000000"/>
          <w:sz w:val="28"/>
        </w:rPr>
        <w:t>
      3) қатысу шарты тараптарының бірі таратылған кезде тоқтатылады.</w:t>
      </w:r>
    </w:p>
    <w:bookmarkEnd w:id="63"/>
    <w:bookmarkStart w:name="z75" w:id="64"/>
    <w:p>
      <w:pPr>
        <w:spacing w:after="0"/>
        <w:ind w:left="0"/>
        <w:jc w:val="both"/>
      </w:pPr>
      <w:r>
        <w:rPr>
          <w:rFonts w:ascii="Times New Roman"/>
          <w:b w:val="false"/>
          <w:i w:val="false"/>
          <w:color w:val="000000"/>
          <w:sz w:val="28"/>
        </w:rPr>
        <w:t>
      Астық қабылдау кәсіпорнының Қорда қатысуы тоқтатылған күннен бастап 5 күн ішінде Қор оны Қордың корпоративті интернет-ресурсындағы қатысушылар тізімінен алып тастауды қамтамасыз етеді.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4-1/502 бұйрығына</w:t>
            </w:r>
            <w:r>
              <w:br/>
            </w:r>
            <w:r>
              <w:rPr>
                <w:rFonts w:ascii="Times New Roman"/>
                <w:b w:val="false"/>
                <w:i w:val="false"/>
                <w:color w:val="000000"/>
                <w:sz w:val="20"/>
              </w:rPr>
              <w:t>2-қосымша</w:t>
            </w:r>
          </w:p>
        </w:tc>
      </w:tr>
    </w:tbl>
    <w:bookmarkStart w:name="z11" w:id="65"/>
    <w:p>
      <w:pPr>
        <w:spacing w:after="0"/>
        <w:ind w:left="0"/>
        <w:jc w:val="left"/>
      </w:pPr>
      <w:r>
        <w:rPr>
          <w:rFonts w:ascii="Times New Roman"/>
          <w:b/>
          <w:i w:val="false"/>
          <w:color w:val="000000"/>
        </w:rPr>
        <w:t xml:space="preserve"> Астық қолхаттары бойынша мiндеттемелердi орындауға кепiлдiк</w:t>
      </w:r>
      <w:r>
        <w:br/>
      </w:r>
      <w:r>
        <w:rPr>
          <w:rFonts w:ascii="Times New Roman"/>
          <w:b/>
          <w:i w:val="false"/>
          <w:color w:val="000000"/>
        </w:rPr>
        <w:t>беру қорының (қорларының) кепiлдiктер алу және астық қолхаттары</w:t>
      </w:r>
      <w:r>
        <w:br/>
      </w:r>
      <w:r>
        <w:rPr>
          <w:rFonts w:ascii="Times New Roman"/>
          <w:b/>
          <w:i w:val="false"/>
          <w:color w:val="000000"/>
        </w:rPr>
        <w:t>бойынша мiндеттемелердi орындауға кепiлдiк беру қорының</w:t>
      </w:r>
      <w:r>
        <w:br/>
      </w:r>
      <w:r>
        <w:rPr>
          <w:rFonts w:ascii="Times New Roman"/>
          <w:b/>
          <w:i w:val="false"/>
          <w:color w:val="000000"/>
        </w:rPr>
        <w:t>(қорларының) астық қолхаттары бойынша мiндеттемелердi өтеу</w:t>
      </w:r>
      <w:r>
        <w:br/>
      </w:r>
      <w:r>
        <w:rPr>
          <w:rFonts w:ascii="Times New Roman"/>
          <w:b/>
          <w:i w:val="false"/>
          <w:color w:val="000000"/>
        </w:rPr>
        <w:t>қағидалары</w:t>
      </w:r>
      <w:r>
        <w:br/>
      </w:r>
      <w:r>
        <w:rPr>
          <w:rFonts w:ascii="Times New Roman"/>
          <w:b/>
          <w:i w:val="false"/>
          <w:color w:val="000000"/>
        </w:rPr>
        <w:t>1. Жалпы ережелер</w:t>
      </w:r>
    </w:p>
    <w:bookmarkEnd w:id="65"/>
    <w:bookmarkStart w:name="z13" w:id="66"/>
    <w:p>
      <w:pPr>
        <w:spacing w:after="0"/>
        <w:ind w:left="0"/>
        <w:jc w:val="both"/>
      </w:pPr>
      <w:r>
        <w:rPr>
          <w:rFonts w:ascii="Times New Roman"/>
          <w:b w:val="false"/>
          <w:i w:val="false"/>
          <w:color w:val="000000"/>
          <w:sz w:val="28"/>
        </w:rPr>
        <w:t xml:space="preserve">
      1. Осы Астық қолхаттары бойынша міндеттемелерді орындауға кепілдік беру қорының (қорларының) кепілдіктер алу және астық қолхаттары бойынша міндеттемелерді орындауға кепілдік беру қорының (қорларының) астық қолхаттары бойынша міндеттемелерді өтеу қағидалары (бұдан әрі – Қағидалар)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астық қолхаттары бойынша міндеттемелерді орындауға кепілдік беру қорының (қорларының) кепілдіктер алу және астық қолхаттары бойынша міндеттемелерді орындауға кепілдік беру қорының (қорларының) (бұдан әрі – Қор) астық қолхаттары бойынша міндеттемелерді өтеу тәртібін айқындайды.</w:t>
      </w:r>
    </w:p>
    <w:bookmarkEnd w:id="66"/>
    <w:bookmarkStart w:name="z76" w:id="67"/>
    <w:p>
      <w:pPr>
        <w:spacing w:after="0"/>
        <w:ind w:left="0"/>
        <w:jc w:val="both"/>
      </w:pPr>
      <w:r>
        <w:rPr>
          <w:rFonts w:ascii="Times New Roman"/>
          <w:b w:val="false"/>
          <w:i w:val="false"/>
          <w:color w:val="000000"/>
          <w:sz w:val="28"/>
        </w:rPr>
        <w:t>
      2. Осы Қағидаларда мынадай ұғымдар пайдаланылады:</w:t>
      </w:r>
    </w:p>
    <w:bookmarkEnd w:id="67"/>
    <w:bookmarkStart w:name="z77" w:id="68"/>
    <w:p>
      <w:pPr>
        <w:spacing w:after="0"/>
        <w:ind w:left="0"/>
        <w:jc w:val="both"/>
      </w:pPr>
      <w:r>
        <w:rPr>
          <w:rFonts w:ascii="Times New Roman"/>
          <w:b w:val="false"/>
          <w:i w:val="false"/>
          <w:color w:val="000000"/>
          <w:sz w:val="28"/>
        </w:rPr>
        <w:t>
      1) баға кестесі – кепілдік төлемдердің мөлшерін айқындау үшін қажетті және нарықтық құнына сәйкес белгілі бір кезеңге Қор белгілеген астықтың құнын қамтитын құжат;</w:t>
      </w:r>
    </w:p>
    <w:bookmarkEnd w:id="68"/>
    <w:bookmarkStart w:name="z78" w:id="69"/>
    <w:p>
      <w:pPr>
        <w:spacing w:after="0"/>
        <w:ind w:left="0"/>
        <w:jc w:val="both"/>
      </w:pPr>
      <w:r>
        <w:rPr>
          <w:rFonts w:ascii="Times New Roman"/>
          <w:b w:val="false"/>
          <w:i w:val="false"/>
          <w:color w:val="000000"/>
          <w:sz w:val="28"/>
        </w:rPr>
        <w:t>
      2) кепілдік жағдай – жергілікті атқарушы органның құрылымдық бөлімшесі белгілеген, астық қабылдау кәсіпорнының астық сапасын жоғалту немесе нашарлату фактісі;</w:t>
      </w:r>
    </w:p>
    <w:bookmarkEnd w:id="69"/>
    <w:bookmarkStart w:name="z79" w:id="70"/>
    <w:p>
      <w:pPr>
        <w:spacing w:after="0"/>
        <w:ind w:left="0"/>
        <w:jc w:val="both"/>
      </w:pPr>
      <w:r>
        <w:rPr>
          <w:rFonts w:ascii="Times New Roman"/>
          <w:b w:val="false"/>
          <w:i w:val="false"/>
          <w:color w:val="000000"/>
          <w:sz w:val="28"/>
        </w:rPr>
        <w:t>
      3) кепілдік жағдайы туындаған күн – жергілікті атқарушы органның құрылымдық бөлімшесі қатысушының міндеттемелерді орындамау фактісін растайтын құжатты астық қолхаттарын ұстаушыларға берген күні;</w:t>
      </w:r>
    </w:p>
    <w:bookmarkEnd w:id="70"/>
    <w:bookmarkStart w:name="z80" w:id="71"/>
    <w:p>
      <w:pPr>
        <w:spacing w:after="0"/>
        <w:ind w:left="0"/>
        <w:jc w:val="both"/>
      </w:pPr>
      <w:r>
        <w:rPr>
          <w:rFonts w:ascii="Times New Roman"/>
          <w:b w:val="false"/>
          <w:i w:val="false"/>
          <w:color w:val="000000"/>
          <w:sz w:val="28"/>
        </w:rPr>
        <w:t xml:space="preserve">
      4) қатысу шарты – Қор мен астық қабылдау кәсіпорны арасында жасалған шарт, оның негізінде соңғысы астық қолхаттары бойынша міндеттемелерді орындауға кепілдік беру жүйесіне қатысады; </w:t>
      </w:r>
    </w:p>
    <w:bookmarkEnd w:id="71"/>
    <w:bookmarkStart w:name="z81" w:id="72"/>
    <w:p>
      <w:pPr>
        <w:spacing w:after="0"/>
        <w:ind w:left="0"/>
        <w:jc w:val="both"/>
      </w:pPr>
      <w:r>
        <w:rPr>
          <w:rFonts w:ascii="Times New Roman"/>
          <w:b w:val="false"/>
          <w:i w:val="false"/>
          <w:color w:val="000000"/>
          <w:sz w:val="28"/>
        </w:rPr>
        <w:t>
      5) қатысушы – астық қолхаттарын шығара отырып қойма қызметі бойынша қызмет көрсету жөніндегі қызметті жүзеге асыру құқығына лицензиясы бар, онымен Қор қатысу шартын жасасқан және ол шарт қолданылатын астық қабылдау кәсіпорны;</w:t>
      </w:r>
    </w:p>
    <w:bookmarkEnd w:id="72"/>
    <w:bookmarkStart w:name="z82" w:id="73"/>
    <w:p>
      <w:pPr>
        <w:spacing w:after="0"/>
        <w:ind w:left="0"/>
        <w:jc w:val="both"/>
      </w:pPr>
      <w:r>
        <w:rPr>
          <w:rFonts w:ascii="Times New Roman"/>
          <w:b w:val="false"/>
          <w:i w:val="false"/>
          <w:color w:val="000000"/>
          <w:sz w:val="28"/>
        </w:rPr>
        <w:t>
      6) жергілікті атқарушы органның құрылымдық бөлімшесі – тиісті облыстың, республикалық маңызы бар қалалардың, астананың Ауыл шаруашылығы басқармасы.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74"/>
    <w:p>
      <w:pPr>
        <w:spacing w:after="0"/>
        <w:ind w:left="0"/>
        <w:jc w:val="left"/>
      </w:pPr>
      <w:r>
        <w:rPr>
          <w:rFonts w:ascii="Times New Roman"/>
          <w:b/>
          <w:i w:val="false"/>
          <w:color w:val="000000"/>
        </w:rPr>
        <w:t xml:space="preserve">  2. Қордың кепілдігін алу және Қордың міндеттемелерді өтеу тәртібі</w:t>
      </w:r>
    </w:p>
    <w:bookmarkEnd w:id="74"/>
    <w:bookmarkStart w:name="z15" w:id="75"/>
    <w:p>
      <w:pPr>
        <w:spacing w:after="0"/>
        <w:ind w:left="0"/>
        <w:jc w:val="both"/>
      </w:pPr>
      <w:r>
        <w:rPr>
          <w:rFonts w:ascii="Times New Roman"/>
          <w:b w:val="false"/>
          <w:i w:val="false"/>
          <w:color w:val="000000"/>
          <w:sz w:val="28"/>
        </w:rPr>
        <w:t xml:space="preserve">
      3. Қор Заңның </w:t>
      </w:r>
      <w:r>
        <w:rPr>
          <w:rFonts w:ascii="Times New Roman"/>
          <w:b w:val="false"/>
          <w:i w:val="false"/>
          <w:color w:val="000000"/>
          <w:sz w:val="28"/>
        </w:rPr>
        <w:t>6-бабы</w:t>
      </w:r>
      <w:r>
        <w:rPr>
          <w:rFonts w:ascii="Times New Roman"/>
          <w:b w:val="false"/>
          <w:i w:val="false"/>
          <w:color w:val="000000"/>
          <w:sz w:val="28"/>
        </w:rPr>
        <w:t xml:space="preserve"> 12) тармақшасына сәйкес қатысушымен шығарған астық қолхаты бойынша міндеттемелердің орындалуына кепілдік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4. Кепілдік жағдайы туындаған кезде Қор өтеу сәтінде қалыптасқан жоғалған немесе сапасы нашарлаған астықтың нарықтық құнының 80 (сексен) пайызынан кем емес мөлшерде қатысушының міндеттемелерін ақшалай өтеуді жүргізеді.</w:t>
      </w:r>
    </w:p>
    <w:bookmarkEnd w:id="76"/>
    <w:bookmarkStart w:name="z84" w:id="77"/>
    <w:p>
      <w:pPr>
        <w:spacing w:after="0"/>
        <w:ind w:left="0"/>
        <w:jc w:val="both"/>
      </w:pPr>
      <w:r>
        <w:rPr>
          <w:rFonts w:ascii="Times New Roman"/>
          <w:b w:val="false"/>
          <w:i w:val="false"/>
          <w:color w:val="000000"/>
          <w:sz w:val="28"/>
        </w:rPr>
        <w:t>
      5. Кепілдік жағдайы туындаған кезде астық қолхатын ұстаушы не кепіл ұстаушы кепілдік жағдайы туындаған күннен бастап күнтізбелік отыз күн ішінде кепілдік төлемді алу үшін Қорға жүгінеді.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6. Кепілдік төлемді алу үшін Қорға:</w:t>
      </w:r>
    </w:p>
    <w:bookmarkEnd w:id="78"/>
    <w:bookmarkStart w:name="z86" w:id="79"/>
    <w:p>
      <w:pPr>
        <w:spacing w:after="0"/>
        <w:ind w:left="0"/>
        <w:jc w:val="both"/>
      </w:pPr>
      <w:r>
        <w:rPr>
          <w:rFonts w:ascii="Times New Roman"/>
          <w:b w:val="false"/>
          <w:i w:val="false"/>
          <w:color w:val="000000"/>
          <w:sz w:val="28"/>
        </w:rPr>
        <w:t xml:space="preserve">
      1) кепілдік төлемді жүзеге асыруға астық қолхатын ұстаушының өтініші; </w:t>
      </w:r>
    </w:p>
    <w:bookmarkEnd w:id="79"/>
    <w:bookmarkStart w:name="z87" w:id="80"/>
    <w:p>
      <w:pPr>
        <w:spacing w:after="0"/>
        <w:ind w:left="0"/>
        <w:jc w:val="both"/>
      </w:pPr>
      <w:r>
        <w:rPr>
          <w:rFonts w:ascii="Times New Roman"/>
          <w:b w:val="false"/>
          <w:i w:val="false"/>
          <w:color w:val="000000"/>
          <w:sz w:val="28"/>
        </w:rPr>
        <w:t>
      2) жергілікті атқарушы органның құрылымдық бөлімшесінің астықтың жоғалу немесе сапасының нашарлау фактісін растайтын құжаты (анықтама, акт көшірмесі);</w:t>
      </w:r>
    </w:p>
    <w:bookmarkEnd w:id="80"/>
    <w:bookmarkStart w:name="z88" w:id="81"/>
    <w:p>
      <w:pPr>
        <w:spacing w:after="0"/>
        <w:ind w:left="0"/>
        <w:jc w:val="both"/>
      </w:pPr>
      <w:r>
        <w:rPr>
          <w:rFonts w:ascii="Times New Roman"/>
          <w:b w:val="false"/>
          <w:i w:val="false"/>
          <w:color w:val="000000"/>
          <w:sz w:val="28"/>
        </w:rPr>
        <w:t>
      3) АҚҰМЭТ-дан астық қолхаты бойынша дербес шотынан үзінді-көшірме;</w:t>
      </w:r>
    </w:p>
    <w:bookmarkEnd w:id="81"/>
    <w:bookmarkStart w:name="z89" w:id="82"/>
    <w:p>
      <w:pPr>
        <w:spacing w:after="0"/>
        <w:ind w:left="0"/>
        <w:jc w:val="both"/>
      </w:pPr>
      <w:r>
        <w:rPr>
          <w:rFonts w:ascii="Times New Roman"/>
          <w:b w:val="false"/>
          <w:i w:val="false"/>
          <w:color w:val="000000"/>
          <w:sz w:val="28"/>
        </w:rPr>
        <w:t>
      4) сақтау шартының көшірмесі;</w:t>
      </w:r>
    </w:p>
    <w:bookmarkEnd w:id="82"/>
    <w:bookmarkStart w:name="z90" w:id="83"/>
    <w:p>
      <w:pPr>
        <w:spacing w:after="0"/>
        <w:ind w:left="0"/>
        <w:jc w:val="both"/>
      </w:pPr>
      <w:r>
        <w:rPr>
          <w:rFonts w:ascii="Times New Roman"/>
          <w:b w:val="false"/>
          <w:i w:val="false"/>
          <w:color w:val="000000"/>
          <w:sz w:val="28"/>
        </w:rPr>
        <w:t>
      5) қарыз, кепіл шарттарының көшірмелері және Қор кепілдік берген астық қолхатымен қамтамасыз етілген міндеттемелердің орындалмағандығын растайтын құжаттар (кепіл ұстаушы жүгінген жағдайда);</w:t>
      </w:r>
    </w:p>
    <w:bookmarkEnd w:id="83"/>
    <w:bookmarkStart w:name="z91" w:id="84"/>
    <w:p>
      <w:pPr>
        <w:spacing w:after="0"/>
        <w:ind w:left="0"/>
        <w:jc w:val="both"/>
      </w:pPr>
      <w:r>
        <w:rPr>
          <w:rFonts w:ascii="Times New Roman"/>
          <w:b w:val="false"/>
          <w:i w:val="false"/>
          <w:color w:val="000000"/>
          <w:sz w:val="28"/>
        </w:rPr>
        <w:t xml:space="preserve">
      6) оның жеке тұлға екенін растайтын құжаттың көшірмесі (егер астық қолхатын ұстаушы жеке тұлға болса), құрылтай және тіркеу </w:t>
      </w:r>
      <w:r>
        <w:rPr>
          <w:rFonts w:ascii="Times New Roman"/>
          <w:b w:val="false"/>
          <w:i w:val="false"/>
          <w:color w:val="000000"/>
          <w:sz w:val="28"/>
        </w:rPr>
        <w:t>құжаттарының</w:t>
      </w:r>
      <w:r>
        <w:rPr>
          <w:rFonts w:ascii="Times New Roman"/>
          <w:b w:val="false"/>
          <w:i w:val="false"/>
          <w:color w:val="000000"/>
          <w:sz w:val="28"/>
        </w:rPr>
        <w:t xml:space="preserve"> көшірмелері (егер заңды тұлға болса);</w:t>
      </w:r>
    </w:p>
    <w:bookmarkEnd w:id="84"/>
    <w:bookmarkStart w:name="z92" w:id="85"/>
    <w:p>
      <w:pPr>
        <w:spacing w:after="0"/>
        <w:ind w:left="0"/>
        <w:jc w:val="both"/>
      </w:pPr>
      <w:r>
        <w:rPr>
          <w:rFonts w:ascii="Times New Roman"/>
          <w:b w:val="false"/>
          <w:i w:val="false"/>
          <w:color w:val="000000"/>
          <w:sz w:val="28"/>
        </w:rPr>
        <w:t>
      7) кепілдік төлемін алу үшін Қорға жүгіну құқығына сенімхат (астық қолхатын ұстаушы жеке тұлғаның өзі немесе заңды тұлғаның басшысы жүгінбеген болса) ұсынылады.</w:t>
      </w:r>
    </w:p>
    <w:bookmarkEnd w:id="85"/>
    <w:bookmarkStart w:name="z93" w:id="86"/>
    <w:p>
      <w:pPr>
        <w:spacing w:after="0"/>
        <w:ind w:left="0"/>
        <w:jc w:val="both"/>
      </w:pPr>
      <w:r>
        <w:rPr>
          <w:rFonts w:ascii="Times New Roman"/>
          <w:b w:val="false"/>
          <w:i w:val="false"/>
          <w:color w:val="000000"/>
          <w:sz w:val="28"/>
        </w:rPr>
        <w:t>
      Қор талаптарды қанағаттандыру туралы шешім қабылдаған жағдайда осы тармақтың 3) – 5) тармақшаларында көрсетілген құжаттардың түпнұсқалары ұсынылады.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7. Қор күнтізбелік 30 күн ішінде астық қолхатын ұстаушының талабын қарайды және оны қанағаттандыру не одан бас тарту туралы шешім шығарады.</w:t>
      </w:r>
    </w:p>
    <w:bookmarkEnd w:id="87"/>
    <w:bookmarkStart w:name="z95" w:id="88"/>
    <w:p>
      <w:pPr>
        <w:spacing w:after="0"/>
        <w:ind w:left="0"/>
        <w:jc w:val="both"/>
      </w:pPr>
      <w:r>
        <w:rPr>
          <w:rFonts w:ascii="Times New Roman"/>
          <w:b w:val="false"/>
          <w:i w:val="false"/>
          <w:color w:val="000000"/>
          <w:sz w:val="28"/>
        </w:rPr>
        <w:t>
      Көрсетілген мерзімге осы Қағидалардың 10-тармағында көзделген тәртіппен талапты қарауды тоқтата тұру мерзімі қосылмайды.</w:t>
      </w:r>
    </w:p>
    <w:bookmarkEnd w:id="88"/>
    <w:bookmarkStart w:name="z96" w:id="89"/>
    <w:p>
      <w:pPr>
        <w:spacing w:after="0"/>
        <w:ind w:left="0"/>
        <w:jc w:val="both"/>
      </w:pPr>
      <w:r>
        <w:rPr>
          <w:rFonts w:ascii="Times New Roman"/>
          <w:b w:val="false"/>
          <w:i w:val="false"/>
          <w:color w:val="000000"/>
          <w:sz w:val="28"/>
        </w:rPr>
        <w:t>
      Талаптарды қарауға кепілдік жағдайдың туындауына жол берген қатысушы тартылады.</w:t>
      </w:r>
    </w:p>
    <w:bookmarkEnd w:id="89"/>
    <w:bookmarkStart w:name="z97" w:id="90"/>
    <w:p>
      <w:pPr>
        <w:spacing w:after="0"/>
        <w:ind w:left="0"/>
        <w:jc w:val="both"/>
      </w:pPr>
      <w:r>
        <w:rPr>
          <w:rFonts w:ascii="Times New Roman"/>
          <w:b w:val="false"/>
          <w:i w:val="false"/>
          <w:color w:val="000000"/>
          <w:sz w:val="28"/>
        </w:rPr>
        <w:t>
      8. Талапты қараған кезде Қор ақпарат үшін мемлекеттік органдарға және/немесе тиісті құзыретті органдарға (ұйымдарға) жүгіне алады, сондай-ақ қатысуға мамандарды тарта алады.</w:t>
      </w:r>
    </w:p>
    <w:bookmarkEnd w:id="90"/>
    <w:bookmarkStart w:name="z98" w:id="91"/>
    <w:p>
      <w:pPr>
        <w:spacing w:after="0"/>
        <w:ind w:left="0"/>
        <w:jc w:val="both"/>
      </w:pPr>
      <w:r>
        <w:rPr>
          <w:rFonts w:ascii="Times New Roman"/>
          <w:b w:val="false"/>
          <w:i w:val="false"/>
          <w:color w:val="000000"/>
          <w:sz w:val="28"/>
        </w:rPr>
        <w:t>
      9. Қор кепілдік төлемді жүзеге асыру туралы талапты қанағаттандырудан мынадай жағдайларда бас тартады:</w:t>
      </w:r>
    </w:p>
    <w:bookmarkEnd w:id="91"/>
    <w:bookmarkStart w:name="z99" w:id="92"/>
    <w:p>
      <w:pPr>
        <w:spacing w:after="0"/>
        <w:ind w:left="0"/>
        <w:jc w:val="both"/>
      </w:pPr>
      <w:r>
        <w:rPr>
          <w:rFonts w:ascii="Times New Roman"/>
          <w:b w:val="false"/>
          <w:i w:val="false"/>
          <w:color w:val="000000"/>
          <w:sz w:val="28"/>
        </w:rPr>
        <w:t>
      1) кепілдік жағдайы туындамағанда;</w:t>
      </w:r>
    </w:p>
    <w:bookmarkEnd w:id="92"/>
    <w:bookmarkStart w:name="z100" w:id="93"/>
    <w:p>
      <w:pPr>
        <w:spacing w:after="0"/>
        <w:ind w:left="0"/>
        <w:jc w:val="both"/>
      </w:pPr>
      <w:r>
        <w:rPr>
          <w:rFonts w:ascii="Times New Roman"/>
          <w:b w:val="false"/>
          <w:i w:val="false"/>
          <w:color w:val="000000"/>
          <w:sz w:val="28"/>
        </w:rPr>
        <w:t>
      2) талапты қарау мерзімі ішінде қатысушы астық қолхаты бойынша өз міндеттемелерін ерікті түрде орындағанда;</w:t>
      </w:r>
    </w:p>
    <w:bookmarkEnd w:id="93"/>
    <w:bookmarkStart w:name="z101" w:id="94"/>
    <w:p>
      <w:pPr>
        <w:spacing w:after="0"/>
        <w:ind w:left="0"/>
        <w:jc w:val="both"/>
      </w:pPr>
      <w:r>
        <w:rPr>
          <w:rFonts w:ascii="Times New Roman"/>
          <w:b w:val="false"/>
          <w:i w:val="false"/>
          <w:color w:val="000000"/>
          <w:sz w:val="28"/>
        </w:rPr>
        <w:t>
      3) осы Қағидалармен белгіленген Қорға жүгінудің мерзімі өтіп кеткен болса;</w:t>
      </w:r>
    </w:p>
    <w:bookmarkEnd w:id="94"/>
    <w:bookmarkStart w:name="z102" w:id="95"/>
    <w:p>
      <w:pPr>
        <w:spacing w:after="0"/>
        <w:ind w:left="0"/>
        <w:jc w:val="both"/>
      </w:pPr>
      <w:r>
        <w:rPr>
          <w:rFonts w:ascii="Times New Roman"/>
          <w:b w:val="false"/>
          <w:i w:val="false"/>
          <w:color w:val="000000"/>
          <w:sz w:val="28"/>
        </w:rPr>
        <w:t>
      4) сақтау шартының жасалуына байланысты қатысушы жауапкершіліктен босатылған жағдайда (еңсерілмейтін күштің әрекетін, астық қолхатын ұстаушының өрескел абайсыздығын және кінәсін қоса алғанда);</w:t>
      </w:r>
    </w:p>
    <w:bookmarkEnd w:id="95"/>
    <w:bookmarkStart w:name="z103" w:id="96"/>
    <w:p>
      <w:pPr>
        <w:spacing w:after="0"/>
        <w:ind w:left="0"/>
        <w:jc w:val="both"/>
      </w:pPr>
      <w:r>
        <w:rPr>
          <w:rFonts w:ascii="Times New Roman"/>
          <w:b w:val="false"/>
          <w:i w:val="false"/>
          <w:color w:val="000000"/>
          <w:sz w:val="28"/>
        </w:rPr>
        <w:t>
      5) ол бойынша астық қолхаты жарамсыз деп танылған және/немесе қатысушы астық қолхаты бойынша міндеттемелерден босатылған заңды күшіне енген сот шешімінің (үкімінің) болуы;</w:t>
      </w:r>
    </w:p>
    <w:bookmarkEnd w:id="96"/>
    <w:bookmarkStart w:name="z104" w:id="97"/>
    <w:p>
      <w:pPr>
        <w:spacing w:after="0"/>
        <w:ind w:left="0"/>
        <w:jc w:val="both"/>
      </w:pPr>
      <w:r>
        <w:rPr>
          <w:rFonts w:ascii="Times New Roman"/>
          <w:b w:val="false"/>
          <w:i w:val="false"/>
          <w:color w:val="000000"/>
          <w:sz w:val="28"/>
        </w:rPr>
        <w:t>
      6) АҚҰМЭТ-да астық қолхаттары туралы деректердің болмауы;</w:t>
      </w:r>
    </w:p>
    <w:bookmarkEnd w:id="97"/>
    <w:bookmarkStart w:name="z105" w:id="98"/>
    <w:p>
      <w:pPr>
        <w:spacing w:after="0"/>
        <w:ind w:left="0"/>
        <w:jc w:val="both"/>
      </w:pPr>
      <w:r>
        <w:rPr>
          <w:rFonts w:ascii="Times New Roman"/>
          <w:b w:val="false"/>
          <w:i w:val="false"/>
          <w:color w:val="000000"/>
          <w:sz w:val="28"/>
        </w:rPr>
        <w:t>
      7) осы Қордың қатысушысы болып табылмайтын астық қабылдау кәсіпорнымен шығарылған астық қолхатын ұстаушы жүгінген кезде.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10. Қор астық қолхатын ұстаушылардың талаптарын қарауды мынадай жағдайларда тоқтата тұрады:</w:t>
      </w:r>
    </w:p>
    <w:bookmarkEnd w:id="99"/>
    <w:bookmarkStart w:name="z107" w:id="100"/>
    <w:p>
      <w:pPr>
        <w:spacing w:after="0"/>
        <w:ind w:left="0"/>
        <w:jc w:val="both"/>
      </w:pPr>
      <w:r>
        <w:rPr>
          <w:rFonts w:ascii="Times New Roman"/>
          <w:b w:val="false"/>
          <w:i w:val="false"/>
          <w:color w:val="000000"/>
          <w:sz w:val="28"/>
        </w:rPr>
        <w:t>
      1) астық қолхаты бойынша кез келген даудың сот тәртібімен қаралуы;</w:t>
      </w:r>
    </w:p>
    <w:bookmarkEnd w:id="100"/>
    <w:bookmarkStart w:name="z108" w:id="101"/>
    <w:p>
      <w:pPr>
        <w:spacing w:after="0"/>
        <w:ind w:left="0"/>
        <w:jc w:val="both"/>
      </w:pPr>
      <w:r>
        <w:rPr>
          <w:rFonts w:ascii="Times New Roman"/>
          <w:b w:val="false"/>
          <w:i w:val="false"/>
          <w:color w:val="000000"/>
          <w:sz w:val="28"/>
        </w:rPr>
        <w:t>
      2) құзыретті құқық қорғау және/немесе сот органдарының тиісті шешімінің шығарылуына және/немесе заңды күшіне енуіне дейін – тараптардың жосықсыз іс-әрекеттерінің фактісі бойынша қатысушының және/немесе астық қолхатын ұстаушының лауазымды адамдарының іс-әрекетін қарауы (астық қолхатын қолдан өзгерту кепілдік жағдайының туындауына бағытталған немесе оның туындауына себепші болған астық қолхаттарын ұстаушының және қатысушының заңсыз қасақана іс-әрекетін, ұрлық, оның ішінде сөз байласу, шындыққа сәйкес келмейтін ақпаратты беруді қоса алғанда);</w:t>
      </w:r>
    </w:p>
    <w:bookmarkEnd w:id="101"/>
    <w:bookmarkStart w:name="z109" w:id="102"/>
    <w:p>
      <w:pPr>
        <w:spacing w:after="0"/>
        <w:ind w:left="0"/>
        <w:jc w:val="both"/>
      </w:pPr>
      <w:r>
        <w:rPr>
          <w:rFonts w:ascii="Times New Roman"/>
          <w:b w:val="false"/>
          <w:i w:val="false"/>
          <w:color w:val="000000"/>
          <w:sz w:val="28"/>
        </w:rPr>
        <w:t>
      3) Қор ақпаратты және/немесе астық қолхатын ұстаушының талаптарын қарауға тартылған маманның қорытындысын алуға жүгінген жағдайда тиісті жауаптарды және/немесе қорытындыны алғанға дейін.</w:t>
      </w:r>
    </w:p>
    <w:bookmarkEnd w:id="102"/>
    <w:bookmarkStart w:name="z110" w:id="103"/>
    <w:p>
      <w:pPr>
        <w:spacing w:after="0"/>
        <w:ind w:left="0"/>
        <w:jc w:val="both"/>
      </w:pPr>
      <w:r>
        <w:rPr>
          <w:rFonts w:ascii="Times New Roman"/>
          <w:b w:val="false"/>
          <w:i w:val="false"/>
          <w:color w:val="000000"/>
          <w:sz w:val="28"/>
        </w:rPr>
        <w:t>
      11. Уақытша басқару енгізілген қатысушының астық қолхатын</w:t>
      </w:r>
    </w:p>
    <w:bookmarkEnd w:id="103"/>
    <w:bookmarkStart w:name="z111" w:id="104"/>
    <w:p>
      <w:pPr>
        <w:spacing w:after="0"/>
        <w:ind w:left="0"/>
        <w:jc w:val="both"/>
      </w:pPr>
      <w:r>
        <w:rPr>
          <w:rFonts w:ascii="Times New Roman"/>
          <w:b w:val="false"/>
          <w:i w:val="false"/>
          <w:color w:val="000000"/>
          <w:sz w:val="28"/>
        </w:rPr>
        <w:t>
      ұстаушыларының талаптарын қанағаттандыруды Қор бірінші кезекте жүргізеді.</w:t>
      </w:r>
    </w:p>
    <w:bookmarkEnd w:id="104"/>
    <w:bookmarkStart w:name="z112" w:id="105"/>
    <w:p>
      <w:pPr>
        <w:spacing w:after="0"/>
        <w:ind w:left="0"/>
        <w:jc w:val="both"/>
      </w:pPr>
      <w:r>
        <w:rPr>
          <w:rFonts w:ascii="Times New Roman"/>
          <w:b w:val="false"/>
          <w:i w:val="false"/>
          <w:color w:val="000000"/>
          <w:sz w:val="28"/>
        </w:rPr>
        <w:t>
      Бұл ретте Қор мұндай қатысушының астық қолхаттарын ұстаушыларының талаптарын қараған кезде уақытша әкімшіліктен кепілдік төлемді жүзеге асыру мақсатында қажетті ақпаратты талап етуге міндетті.</w:t>
      </w:r>
    </w:p>
    <w:bookmarkEnd w:id="105"/>
    <w:bookmarkStart w:name="z113" w:id="106"/>
    <w:p>
      <w:pPr>
        <w:spacing w:after="0"/>
        <w:ind w:left="0"/>
        <w:jc w:val="both"/>
      </w:pPr>
      <w:r>
        <w:rPr>
          <w:rFonts w:ascii="Times New Roman"/>
          <w:b w:val="false"/>
          <w:i w:val="false"/>
          <w:color w:val="000000"/>
          <w:sz w:val="28"/>
        </w:rPr>
        <w:t>
      12. Қор астық қолхатын ұстаушының талабын қанағаттандыру туралы шешім қабылдаған жағдайда Қор шешім шығарылған күннен бастап он жұмыс күні ішінде астық қолхатын ұстаушыға оның есеп шотына ақша қаражатын аудару арқылы кепілдік төлемін жүргізеді.</w:t>
      </w:r>
    </w:p>
    <w:bookmarkEnd w:id="106"/>
    <w:bookmarkStart w:name="z114" w:id="107"/>
    <w:p>
      <w:pPr>
        <w:spacing w:after="0"/>
        <w:ind w:left="0"/>
        <w:jc w:val="both"/>
      </w:pPr>
      <w:r>
        <w:rPr>
          <w:rFonts w:ascii="Times New Roman"/>
          <w:b w:val="false"/>
          <w:i w:val="false"/>
          <w:color w:val="000000"/>
          <w:sz w:val="28"/>
        </w:rPr>
        <w:t>
      13. Астық қолхатын ұстаушыға осы Қағидалардың 15-тармағына сәйкес есептелген астық құнының тиесілі бөлігі қайтарылады.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14. Қор тиісті шешім қабылданатын ағымдағы айдың бірінші күніндегі жағдай бойынша астыққа арналған нарықтық құнды қолдана отырып, кепілдік төлемдер жүргізілетін, астыққа арналған баға кестесін бекітеді.</w:t>
      </w:r>
    </w:p>
    <w:bookmarkEnd w:id="108"/>
    <w:bookmarkStart w:name="z116" w:id="109"/>
    <w:p>
      <w:pPr>
        <w:spacing w:after="0"/>
        <w:ind w:left="0"/>
        <w:jc w:val="both"/>
      </w:pPr>
      <w:r>
        <w:rPr>
          <w:rFonts w:ascii="Times New Roman"/>
          <w:b w:val="false"/>
          <w:i w:val="false"/>
          <w:color w:val="000000"/>
          <w:sz w:val="28"/>
        </w:rPr>
        <w:t>
      15. Кепілдік төлем үш көрсеткіштің:</w:t>
      </w:r>
    </w:p>
    <w:bookmarkEnd w:id="109"/>
    <w:bookmarkStart w:name="z117" w:id="110"/>
    <w:p>
      <w:pPr>
        <w:spacing w:after="0"/>
        <w:ind w:left="0"/>
        <w:jc w:val="both"/>
      </w:pPr>
      <w:r>
        <w:rPr>
          <w:rFonts w:ascii="Times New Roman"/>
          <w:b w:val="false"/>
          <w:i w:val="false"/>
          <w:color w:val="000000"/>
          <w:sz w:val="28"/>
        </w:rPr>
        <w:t>
      1) қатысушы бермеген астық көлемінің;</w:t>
      </w:r>
    </w:p>
    <w:bookmarkEnd w:id="110"/>
    <w:bookmarkStart w:name="z118" w:id="111"/>
    <w:p>
      <w:pPr>
        <w:spacing w:after="0"/>
        <w:ind w:left="0"/>
        <w:jc w:val="both"/>
      </w:pPr>
      <w:r>
        <w:rPr>
          <w:rFonts w:ascii="Times New Roman"/>
          <w:b w:val="false"/>
          <w:i w:val="false"/>
          <w:color w:val="000000"/>
          <w:sz w:val="28"/>
        </w:rPr>
        <w:t>
      2) баға кестесі бойынша, астық қолхатында көрсетілген астықтың сапасына ұқсас сапалық көрсеткіштер бойынша бір тонна астық құнының;</w:t>
      </w:r>
    </w:p>
    <w:bookmarkEnd w:id="111"/>
    <w:bookmarkStart w:name="z119" w:id="112"/>
    <w:p>
      <w:pPr>
        <w:spacing w:after="0"/>
        <w:ind w:left="0"/>
        <w:jc w:val="both"/>
      </w:pPr>
      <w:r>
        <w:rPr>
          <w:rFonts w:ascii="Times New Roman"/>
          <w:b w:val="false"/>
          <w:i w:val="false"/>
          <w:color w:val="000000"/>
          <w:sz w:val="28"/>
        </w:rPr>
        <w:t>
      3) 0,8 (нөл бүтін оннан сегіз) пайыздан кем емес мөлшерде Қор белгілеген төлем коэффициентінің туындысы ретінде анықталады.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0" w:id="113"/>
    <w:p>
      <w:pPr>
        <w:spacing w:after="0"/>
        <w:ind w:left="0"/>
        <w:jc w:val="both"/>
      </w:pPr>
      <w:r>
        <w:rPr>
          <w:rFonts w:ascii="Times New Roman"/>
          <w:b w:val="false"/>
          <w:i w:val="false"/>
          <w:color w:val="000000"/>
          <w:sz w:val="28"/>
        </w:rPr>
        <w:t>
       16. Астық қолхатын ұстаушының астық қолхаттарын шығара отырып, қойма қызметі бойынша қызмет көрсету жөніндегі қатысушының алдында берешегі болған жағдайларда, кепілдік төлемінен көрсетілген қызметтер үшін қатысушы алдындағы берешек сомасы шегеріледі.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17. Астық қолхатын ұстаушы алдындағы қатысушының міндеттемелерін өтеуді жүзеге асырған Қорға ол төлеген сома шегінде астық қолхатын ұстаушы осы қатысушыға қоятын талап ету құқығы өтеді. Қор берешекті толық көлемде өтемеген жағдайда, астық қолхатын ұстаушы тиісті өтелген көлемге арналған астық қолхаты бойынша құқықты астықтың көлемін бірнеше астық қолхаттарына бөлу және астық қолхаттары бойынша астықтың тиісті көлемін беру арқылы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