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5399" w14:textId="9005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4 тамыздағы № 430 бұйрығы. Қазақстан Республикасының Әділет министрлігінде 2015 жылы 18 тамызда № 11900 болып тіркелді.</w:t>
      </w:r>
    </w:p>
    <w:p>
      <w:pPr>
        <w:spacing w:after="0"/>
        <w:ind w:left="0"/>
        <w:jc w:val="both"/>
      </w:pPr>
      <w:bookmarkStart w:name="z2"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 xml:space="preserve"> бұйрығында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 xml:space="preserve"> сыныптамасында</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бюджет шығыстарының функционалдық сыныптамасында:</w:t>
      </w:r>
    </w:p>
    <w:bookmarkEnd w:id="4"/>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p>
      <w:pPr>
        <w:spacing w:after="0"/>
        <w:ind w:left="0"/>
        <w:jc w:val="both"/>
      </w:pPr>
      <w:r>
        <w:rPr>
          <w:rFonts w:ascii="Times New Roman"/>
          <w:b w:val="false"/>
          <w:i w:val="false"/>
          <w:color w:val="000000"/>
          <w:sz w:val="28"/>
        </w:rPr>
        <w:t>
      2 "Қаржылық қызмет" функционалдық кіші тобында:</w:t>
      </w:r>
    </w:p>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036 және 104 бюджеттік бағдарламалармен толықтырылсын:</w:t>
      </w:r>
    </w:p>
    <w:p>
      <w:pPr>
        <w:spacing w:after="0"/>
        <w:ind w:left="0"/>
        <w:jc w:val="both"/>
      </w:pPr>
      <w:r>
        <w:rPr>
          <w:rFonts w:ascii="Times New Roman"/>
          <w:b w:val="false"/>
          <w:i w:val="false"/>
          <w:color w:val="000000"/>
          <w:sz w:val="28"/>
        </w:rPr>
        <w:t>
      "036 Салық заңнамасын өзгертуге байланысты салық органдарының ақпараттық жүйелерін жаңғырту</w:t>
      </w:r>
    </w:p>
    <w:p>
      <w:pPr>
        <w:spacing w:after="0"/>
        <w:ind w:left="0"/>
        <w:jc w:val="both"/>
      </w:pPr>
      <w:r>
        <w:rPr>
          <w:rFonts w:ascii="Times New Roman"/>
          <w:b w:val="false"/>
          <w:i w:val="false"/>
          <w:color w:val="000000"/>
          <w:sz w:val="28"/>
        </w:rPr>
        <w:t>
      104 Нашақорлыққа және есірткі бизнесіне қарсы күрес";</w:t>
      </w:r>
    </w:p>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p>
      <w:pPr>
        <w:spacing w:after="0"/>
        <w:ind w:left="0"/>
        <w:jc w:val="both"/>
      </w:pPr>
      <w:r>
        <w:rPr>
          <w:rFonts w:ascii="Times New Roman"/>
          <w:b w:val="false"/>
          <w:i w:val="false"/>
          <w:color w:val="000000"/>
          <w:sz w:val="28"/>
        </w:rPr>
        <w:t>
      221 "Қазақстан Республикасы Әдiлет министрлiгi" бюджеттік бағдарламалар әкімшісі бойынша:</w:t>
      </w:r>
    </w:p>
    <w:p>
      <w:pPr>
        <w:spacing w:after="0"/>
        <w:ind w:left="0"/>
        <w:jc w:val="both"/>
      </w:pPr>
      <w:r>
        <w:rPr>
          <w:rFonts w:ascii="Times New Roman"/>
          <w:b w:val="false"/>
          <w:i w:val="false"/>
          <w:color w:val="000000"/>
          <w:sz w:val="28"/>
        </w:rPr>
        <w:t>
      мынадай мазмұндағы 010 бюджеттік бағдарламамен толықтырылсын:</w:t>
      </w:r>
    </w:p>
    <w:p>
      <w:pPr>
        <w:spacing w:after="0"/>
        <w:ind w:left="0"/>
        <w:jc w:val="both"/>
      </w:pPr>
      <w:r>
        <w:rPr>
          <w:rFonts w:ascii="Times New Roman"/>
          <w:b w:val="false"/>
          <w:i w:val="false"/>
          <w:color w:val="000000"/>
          <w:sz w:val="28"/>
        </w:rPr>
        <w:t>
      "010 Халыққа "жалғыз терезе" принципі бойынша қызмет көрсету";</w:t>
      </w:r>
    </w:p>
    <w:p>
      <w:pPr>
        <w:spacing w:after="0"/>
        <w:ind w:left="0"/>
        <w:jc w:val="both"/>
      </w:pPr>
      <w:r>
        <w:rPr>
          <w:rFonts w:ascii="Times New Roman"/>
          <w:b w:val="false"/>
          <w:i w:val="false"/>
          <w:color w:val="000000"/>
          <w:sz w:val="28"/>
        </w:rPr>
        <w:t>
      07 "Тұрғын үй-коммуналдық шаруашылық" функционалдық тобында:</w:t>
      </w:r>
    </w:p>
    <w:p>
      <w:pPr>
        <w:spacing w:after="0"/>
        <w:ind w:left="0"/>
        <w:jc w:val="both"/>
      </w:pPr>
      <w:r>
        <w:rPr>
          <w:rFonts w:ascii="Times New Roman"/>
          <w:b w:val="false"/>
          <w:i w:val="false"/>
          <w:color w:val="000000"/>
          <w:sz w:val="28"/>
        </w:rPr>
        <w:t>
      1 "Тұрғын үй шаруашылығы" функционалдық кіші тобында:</w:t>
      </w:r>
    </w:p>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бағдарламаларының әкімшісі бойынша:</w:t>
      </w:r>
    </w:p>
    <w:p>
      <w:pPr>
        <w:spacing w:after="0"/>
        <w:ind w:left="0"/>
        <w:jc w:val="both"/>
      </w:pPr>
      <w:r>
        <w:rPr>
          <w:rFonts w:ascii="Times New Roman"/>
          <w:b w:val="false"/>
          <w:i w:val="false"/>
          <w:color w:val="000000"/>
          <w:sz w:val="28"/>
        </w:rPr>
        <w:t>
      135 "Ақмола облысының облыстық бюджетіне Ақмола облысының Калачи және Красногорский елді мекен пунктерінің тұрғындарын көшіру үшін тұрғын үй салуға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"135 Ақмола облысының облыстық бюджетіне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p>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(коммуналдық мемлекеттік кәсіпорындар) жарғылық капиталын ұлғайтуға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p>
      <w:pPr>
        <w:spacing w:after="0"/>
        <w:ind w:left="0"/>
        <w:jc w:val="both"/>
      </w:pPr>
      <w:r>
        <w:rPr>
          <w:rFonts w:ascii="Times New Roman"/>
          <w:b w:val="false"/>
          <w:i w:val="false"/>
          <w:color w:val="000000"/>
          <w:sz w:val="28"/>
        </w:rPr>
        <w:t>
      062 "Аудандардың (облыстық маңызы бар қалалардың) бюджеттеріне Ақмола облысының Калачи және Красногорский елді мекен пунктерінің тұрғындарын көшіру үшін тұрғын үй салуға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"062 Аудандардың (облыстық маңызы бар қалалардың) бюджеттеріне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p>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p>
      <w:pPr>
        <w:spacing w:after="0"/>
        <w:ind w:left="0"/>
        <w:jc w:val="both"/>
      </w:pPr>
      <w:r>
        <w:rPr>
          <w:rFonts w:ascii="Times New Roman"/>
          <w:b w:val="false"/>
          <w:i w:val="false"/>
          <w:color w:val="000000"/>
          <w:sz w:val="28"/>
        </w:rPr>
        <w:t>
      047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(коммуналдық мемлекеттік кәсіпорындар) жарғылық капиталын ұлғайтуға берілетін нысаналы даму трансферттері"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"047 Қазақстан Республикасының орнықты дамуына және өсуіне жәрдемдесу шеңберінде аудандардың (облыстық маңызы бар қалалардың) бюджеттеріне квазимемлекеттік сектор субъектілерінің жарғылық капиталын ұлғайтуға берілетін нысаналы даму трансферттері";</w:t>
      </w:r>
    </w:p>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(коммуналдық мемлекеттік кәсіпорындар) жарғылық капиталын ұлғайту"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p>
      <w:pPr>
        <w:spacing w:after="0"/>
        <w:ind w:left="0"/>
        <w:jc w:val="both"/>
      </w:pPr>
      <w:r>
        <w:rPr>
          <w:rFonts w:ascii="Times New Roman"/>
          <w:b w:val="false"/>
          <w:i w:val="false"/>
          <w:color w:val="000000"/>
          <w:sz w:val="28"/>
        </w:rPr>
        <w:t>
      062 "Ақмола облысының Калачи және Красногорский елді мекен пунктерінің тұрғындарын көшіру үшін тұрғын үй салуға"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"062 Ақмола облысының Калачи және Красногорский елді мекендерінің тұрғындарын көшіру үшін тұрғын үй және инженерлік-коммуникациялық инфрақұрылым салуға және (немесе) реконструкциялауға берілетін нысаналы даму трансферттері";</w:t>
      </w:r>
    </w:p>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p>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(коммуналдық мемлекеттік кәсіпорындар) жарғылық капиталын ұлғайту"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жарғылық капиталын ұлғайту";</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p>
      <w:pPr>
        <w:spacing w:after="0"/>
        <w:ind w:left="0"/>
        <w:jc w:val="both"/>
      </w:pPr>
      <w:r>
        <w:rPr>
          <w:rFonts w:ascii="Times New Roman"/>
          <w:b w:val="false"/>
          <w:i w:val="false"/>
          <w:color w:val="000000"/>
          <w:sz w:val="28"/>
        </w:rPr>
        <w:t>
      1 "Ауыл шаруашылығы" функционалдық кіші тобында:</w:t>
      </w:r>
    </w:p>
    <w:p>
      <w:pPr>
        <w:spacing w:after="0"/>
        <w:ind w:left="0"/>
        <w:jc w:val="both"/>
      </w:pPr>
      <w:r>
        <w:rPr>
          <w:rFonts w:ascii="Times New Roman"/>
          <w:b w:val="false"/>
          <w:i w:val="false"/>
          <w:color w:val="000000"/>
          <w:sz w:val="28"/>
        </w:rPr>
        <w:t>
      364 "Республикалық маңызы бар қаланың, астананың кәсіпкерлік және өнеркәсіп басқармасы", 375 "Республикалық маңызы бар қаланың, астананың ауыл шаруашылығы басқармасы", 389 "Алматы қаласының кәсіпкерлік, индустриялық-инновациялық даму және ауыл шаруашылығы басқармасы", 460 "Ауданның (облыстық маңызы бар қаланың) ауыл шаруашылығы, ветеринария және жер қатынастары бөлімі", 462 "Ауданның (облыстық маңызы бар қаланың) ауыл шаруашылығы бөлімі", 473 "Ауданның (облыстық маңызы бар қаланың) ветеринария бөлімі", 474 "Ауданның (облыстық маңызы бар қаланың) ауыл шаруашылығы және ветеринария бөлімі", 475 "Ауданның (облыстық маңызы бар қаланың) кәсіпкерлік, ауыл шаруашылығы және ветеринария бөлімі", 477 "Ауданның (облыстық маңызы бар қаланың) ауыл шаруашылығы мен жер қатынастары бөлімі", 498 "Ауданның (облыстық маңызы бар қаланың) жер қатынастары және ауыл шаруашылығы бөлімі" және 800 "Ауданның (облыстық маңызы бар қаланың) ветеринария және ветеринариялық бақылау бөлімі" бюджеттік бағдарламалар әкімшілер бойынша:</w:t>
      </w:r>
    </w:p>
    <w:p>
      <w:pPr>
        <w:spacing w:after="0"/>
        <w:ind w:left="0"/>
        <w:jc w:val="both"/>
      </w:pPr>
      <w:r>
        <w:rPr>
          <w:rFonts w:ascii="Times New Roman"/>
          <w:b w:val="false"/>
          <w:i w:val="false"/>
          <w:color w:val="000000"/>
          <w:sz w:val="28"/>
        </w:rPr>
        <w:t>
      мынадай мазмұндағы 047 бюджеттік бағдарламамен толықтырылсын:</w:t>
      </w:r>
    </w:p>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5 "Қоршаған ортаны қорғау" функционалдық кіші тобында:</w:t>
      </w:r>
    </w:p>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p>
      <w:pPr>
        <w:spacing w:after="0"/>
        <w:ind w:left="0"/>
        <w:jc w:val="both"/>
      </w:pPr>
      <w:r>
        <w:rPr>
          <w:rFonts w:ascii="Times New Roman"/>
          <w:b w:val="false"/>
          <w:i w:val="false"/>
          <w:color w:val="000000"/>
          <w:sz w:val="28"/>
        </w:rPr>
        <w:t>
      004 "Cыртқы қарыздар есебiнен" және "017 Қазақстан Республикасының Ұлттық қорынан берілетін нысаналы трансферт қаражатынан сыртқы қарыздарды бірлесіп қаржыландыру есебінен" бюджеттік кіші бағдарламалары бар 152 "Қазақстан Республикасының орнықты дамуына және өсуіне жәрдемдесу шеңберінде бюджеттік инвестициялық жобаларды іске асыру"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012 және 018 бюджеттік кіші бағдарламалары бар 155 бюджеттік бағдарламамен толықтырылсын:</w:t>
      </w:r>
    </w:p>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w:t>
      </w:r>
    </w:p>
    <w:p>
      <w:pPr>
        <w:spacing w:after="0"/>
        <w:ind w:left="0"/>
        <w:jc w:val="both"/>
      </w:pPr>
      <w:r>
        <w:rPr>
          <w:rFonts w:ascii="Times New Roman"/>
          <w:b w:val="false"/>
          <w:i w:val="false"/>
          <w:color w:val="000000"/>
          <w:sz w:val="28"/>
        </w:rPr>
        <w:t>
      012 Қазақстан Республикасының Ұлттық қорынан берілетін нысаналы трансферт қаражатынан грантты бірлесіп қаржыландыру есебінен</w:t>
      </w:r>
    </w:p>
    <w:p>
      <w:pPr>
        <w:spacing w:after="0"/>
        <w:ind w:left="0"/>
        <w:jc w:val="both"/>
      </w:pPr>
      <w:r>
        <w:rPr>
          <w:rFonts w:ascii="Times New Roman"/>
          <w:b w:val="false"/>
          <w:i w:val="false"/>
          <w:color w:val="000000"/>
          <w:sz w:val="28"/>
        </w:rPr>
        <w:t>
      018 Грант есебінен";</w:t>
      </w:r>
    </w:p>
    <w:p>
      <w:pPr>
        <w:spacing w:after="0"/>
        <w:ind w:left="0"/>
        <w:jc w:val="both"/>
      </w:pPr>
      <w:r>
        <w:rPr>
          <w:rFonts w:ascii="Times New Roman"/>
          <w:b w:val="false"/>
          <w:i w:val="false"/>
          <w:color w:val="000000"/>
          <w:sz w:val="28"/>
        </w:rPr>
        <w:t>
      13 "Басқалар" функционалдық тобында:</w:t>
      </w:r>
    </w:p>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p>
      <w:pPr>
        <w:spacing w:after="0"/>
        <w:ind w:left="0"/>
        <w:jc w:val="both"/>
      </w:pP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020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015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275 "Облыстың кәсіпкерлік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020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010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020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012 "Моноқалалардағы кәсіпкерлікті дамытуға жәрдемдесуге кредит беру" бюджеттік бағдарламасы алынып тасталсын;</w:t>
      </w:r>
    </w:p>
    <w:p>
      <w:pPr>
        <w:spacing w:after="0"/>
        <w:ind w:left="0"/>
        <w:jc w:val="both"/>
      </w:pP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030 "Моноқалалардағы кәсіпкерлікті дамытуға жәрдемдесуге кредит беру" бюджеттік бағдарламасы алынып тасталсын;</w:t>
      </w:r>
    </w:p>
    <w:p>
      <w:pPr>
        <w:spacing w:after="0"/>
        <w:ind w:left="0"/>
        <w:jc w:val="both"/>
      </w:pPr>
      <w:r>
        <w:rPr>
          <w:rFonts w:ascii="Times New Roman"/>
          <w:b w:val="false"/>
          <w:i w:val="false"/>
          <w:color w:val="000000"/>
          <w:sz w:val="28"/>
        </w:rPr>
        <w:t>
      469 "Ауданның (облыстық маңызы бар қаланың) кәсіпкерлік бөлімі"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008 "Моноқалалардағы кәсіпкерлікті дамытуға жәрдемдесуге кредит беру" бюджеттік бағдарламасы алынып тасталсын;</w:t>
      </w:r>
    </w:p>
    <w:p>
      <w:pPr>
        <w:spacing w:after="0"/>
        <w:ind w:left="0"/>
        <w:jc w:val="both"/>
      </w:pPr>
      <w:r>
        <w:rPr>
          <w:rFonts w:ascii="Times New Roman"/>
          <w:b w:val="false"/>
          <w:i w:val="false"/>
          <w:color w:val="000000"/>
          <w:sz w:val="28"/>
        </w:rPr>
        <w:t>
      475 "Ауданның (облыстық маңызы бар қаланың) кәсіпкерлік, ауыл шаруашылығы және ветеринария бөлімі"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016 "Моноқалалардағы кәсіпкерлікті дамытуға жәрдемдесуге кредит беру" бюджеттік бағдарламасы алынып тасталсын;</w:t>
      </w:r>
    </w:p>
    <w:p>
      <w:pPr>
        <w:spacing w:after="0"/>
        <w:ind w:left="0"/>
        <w:jc w:val="both"/>
      </w:pPr>
      <w:r>
        <w:rPr>
          <w:rFonts w:ascii="Times New Roman"/>
          <w:b w:val="false"/>
          <w:i w:val="false"/>
          <w:color w:val="000000"/>
          <w:sz w:val="28"/>
        </w:rPr>
        <w:t>
      476 "Ауданның (облыстық маңызы бар қаланың) экономика, бюджеттік жоспарлау және кәсіпкерлік бөлімі"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010 "Моноқалалардағы кәсіпкерлікті дамытуға жәрдемдесуге кредит беру" бюджеттік бағдарламасы алынып тасталсын;</w:t>
      </w:r>
    </w:p>
    <w:p>
      <w:pPr>
        <w:spacing w:after="0"/>
        <w:ind w:left="0"/>
        <w:jc w:val="both"/>
      </w:pPr>
      <w:r>
        <w:rPr>
          <w:rFonts w:ascii="Times New Roman"/>
          <w:b w:val="false"/>
          <w:i w:val="false"/>
          <w:color w:val="000000"/>
          <w:sz w:val="28"/>
        </w:rPr>
        <w:t>
      482 "Ауданның (облыстық маңызы бар қаланың) кәсіпкерлік және туризм бөлімі", 493 "Ауданың (облыстық маңызы бар қаланың) кәсіпкерлік, өнеркәсіп және туризм бөлімі" және 494 "Ауданның (облыстық маңызы бар қаланың) кәсіпкерлік және өнеркәсіп бөлімі" бюджеттік бағдарламалар әкімшілер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008 "Моноқалалардағы кәсіпкерлікті дамытуға жәрдемдесуге кредит беру" бюджеттік бағдарламасы алынып тасталсын;</w:t>
      </w:r>
    </w:p>
    <w:p>
      <w:pPr>
        <w:spacing w:after="0"/>
        <w:ind w:left="0"/>
        <w:jc w:val="both"/>
      </w:pPr>
      <w:r>
        <w:rPr>
          <w:rFonts w:ascii="Times New Roman"/>
          <w:b w:val="false"/>
          <w:i w:val="false"/>
          <w:color w:val="000000"/>
          <w:sz w:val="28"/>
        </w:rPr>
        <w:t>
      701 "Облыстың кәсіпкерлік, сауда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010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013 "Республикалық бюджеттен берілген кредиттер есебінен" және 015 "Жергілікті бюджет қаражаты есебінен" бюджеттік кіші бағдарламасы бар 015 "Аудандардың (облыстық маңызы бар қалалар) бюджеттеріне моноқалаларда кәсіпкерліктің дамуына ықпал етуге кредиттер беру" бюджеттік бағдарламасы алынып тасталсын;</w:t>
      </w:r>
    </w:p>
    <w:p>
      <w:pPr>
        <w:spacing w:after="0"/>
        <w:ind w:left="0"/>
        <w:jc w:val="both"/>
      </w:pPr>
      <w:r>
        <w:rPr>
          <w:rFonts w:ascii="Times New Roman"/>
          <w:b w:val="false"/>
          <w:i w:val="false"/>
          <w:color w:val="000000"/>
          <w:sz w:val="28"/>
        </w:rPr>
        <w:t>
      мынадай мазмұндағы 013 және 015 бюджеттік кіші бағдарламалары бар 069 бюджеттік бағдарламамен толықтырылсын:</w:t>
      </w:r>
    </w:p>
    <w:p>
      <w:pPr>
        <w:spacing w:after="0"/>
        <w:ind w:left="0"/>
        <w:jc w:val="both"/>
      </w:pPr>
      <w:r>
        <w:rPr>
          <w:rFonts w:ascii="Times New Roman"/>
          <w:b w:val="false"/>
          <w:i w:val="false"/>
          <w:color w:val="000000"/>
          <w:sz w:val="28"/>
        </w:rPr>
        <w:t>
      "069 Моноқалалардағы кәсіпкерлікті дамытуға жәрдемдесуге кредит беру</w:t>
      </w:r>
    </w:p>
    <w:p>
      <w:pPr>
        <w:spacing w:after="0"/>
        <w:ind w:left="0"/>
        <w:jc w:val="both"/>
      </w:pPr>
      <w:r>
        <w:rPr>
          <w:rFonts w:ascii="Times New Roman"/>
          <w:b w:val="false"/>
          <w:i w:val="false"/>
          <w:color w:val="000000"/>
          <w:sz w:val="28"/>
        </w:rPr>
        <w:t>
      013 Республикалық бюджеттен берілген кредиттер есебінен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9 "Басқалар" функционалдық кіші тобында:</w:t>
      </w:r>
    </w:p>
    <w:p>
      <w:pPr>
        <w:spacing w:after="0"/>
        <w:ind w:left="0"/>
        <w:jc w:val="both"/>
      </w:pPr>
      <w:r>
        <w:rPr>
          <w:rFonts w:ascii="Times New Roman"/>
          <w:b w:val="false"/>
          <w:i w:val="false"/>
          <w:color w:val="000000"/>
          <w:sz w:val="28"/>
        </w:rPr>
        <w:t>
      265 "Облыстың кәсіпкерлік және өнеркәсіп басқармасы" және 275 "Облыстың кәсіпкерлік басқармасы" бюджеттік бағдарламаларының әкімшілері бойынша:</w:t>
      </w:r>
    </w:p>
    <w:p>
      <w:pPr>
        <w:spacing w:after="0"/>
        <w:ind w:left="0"/>
        <w:jc w:val="both"/>
      </w:pPr>
      <w:r>
        <w:rPr>
          <w:rFonts w:ascii="Times New Roman"/>
          <w:b w:val="false"/>
          <w:i w:val="false"/>
          <w:color w:val="000000"/>
          <w:sz w:val="28"/>
        </w:rPr>
        <w:t>
      011 "Республикалық бюджеттен берілетін трансферттер есебiнен" және 015 "Жергілікті бюджет қаражаты есебінен" бюджеттік кіші бағдарламалары бар 038 "Аудандардың (облыстық маңызы бар қалалар) бюджеттеріне моноқалаларда ағымдағы іс-шараларды іске асыруға берілетін ағымдағы нысаналы трансферттер" бюджеттік бағдарламасы алып тасталсын;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067 және 068 бюджеттік бағдарламалармен толықтырылсын:</w:t>
      </w:r>
    </w:p>
    <w:p>
      <w:pPr>
        <w:spacing w:after="0"/>
        <w:ind w:left="0"/>
        <w:jc w:val="both"/>
      </w:pPr>
      <w:r>
        <w:rPr>
          <w:rFonts w:ascii="Times New Roman"/>
          <w:b w:val="false"/>
          <w:i w:val="false"/>
          <w:color w:val="000000"/>
          <w:sz w:val="28"/>
        </w:rPr>
        <w:t>
      "067 Моноқалаларда жобаларды іске асыру үшін берілетін кредиттер бойынша пайыздық мөлшерлемені субсидиялау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068 Моноқалаларда жаңа өндірістерді дамытуға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бағдарламаларының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067 және 068 бюджеттік бағдарламалармен толықтырылсын:</w:t>
      </w:r>
    </w:p>
    <w:p>
      <w:pPr>
        <w:spacing w:after="0"/>
        <w:ind w:left="0"/>
        <w:jc w:val="both"/>
      </w:pPr>
      <w:r>
        <w:rPr>
          <w:rFonts w:ascii="Times New Roman"/>
          <w:b w:val="false"/>
          <w:i w:val="false"/>
          <w:color w:val="000000"/>
          <w:sz w:val="28"/>
        </w:rPr>
        <w:t>
      "067 Моноқалаларда жобаларды іске асыру үшін банктердің кредиттері бойынша пайыздық мөлшерлемені субсидиялау және кепілдік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068 Моноқалаларда жаңа өндірістерді дамытуға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289 "Облыстың кәсіпкерлік және туризм басқармасы" бюджеттік бағдарламалар әкімшісі бойынша:</w:t>
      </w:r>
    </w:p>
    <w:p>
      <w:pPr>
        <w:spacing w:after="0"/>
        <w:ind w:left="0"/>
        <w:jc w:val="both"/>
      </w:pPr>
      <w:r>
        <w:rPr>
          <w:rFonts w:ascii="Times New Roman"/>
          <w:b w:val="false"/>
          <w:i w:val="false"/>
          <w:color w:val="000000"/>
          <w:sz w:val="28"/>
        </w:rPr>
        <w:t>
      011 "Республикалық бюджеттен берілетін трансферттер есебiнен" және 015 "Жергілікті бюджет қаражаты есебінен" бюджеттік кіші бағдарламасы бар 038 "Аудандардың (облыстық маңызы бар қалалар) бюджеттеріне моноқалаларда ағымдағы іс-шараларды іске асыруға берілетін ағымдағы нысаналы трансферттер" бюджеттік бағдарламасы алып тасталсын;</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067 және 068 бюджеттік бағдарламалармен толықтырылсын:</w:t>
      </w:r>
    </w:p>
    <w:p>
      <w:pPr>
        <w:spacing w:after="0"/>
        <w:ind w:left="0"/>
        <w:jc w:val="both"/>
      </w:pPr>
      <w:r>
        <w:rPr>
          <w:rFonts w:ascii="Times New Roman"/>
          <w:b w:val="false"/>
          <w:i w:val="false"/>
          <w:color w:val="000000"/>
          <w:sz w:val="28"/>
        </w:rPr>
        <w:t>
      "067 Моноқалаларда жобаларды іске асыру үшін банктердің кредиттері бойынша пайыздық мөлшерлемені субсидиялау және кепілдік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068 Моноқалаларда жаңа өндірістерді дамытуға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бағдарламалары әкімшісі бойынша 011 "Республикалық бюджеттен берілетін трансферттер есебiнен" және 015 "Жергілікті бюджет қаражаты есебінен" бюджеттік кіші бағдарламалары бар 034 "Моноқалаларда жобаларды іске асыру үшін берілетін кредиттер бойынша пайыздық мөлшерлемені субсидиялау" және 035 "Моноқалаларда жаңа өндірістерді дамытуға гранттар беру" бюджеттік бағдарламалары алып тасталсын;</w:t>
      </w:r>
    </w:p>
    <w:p>
      <w:pPr>
        <w:spacing w:after="0"/>
        <w:ind w:left="0"/>
        <w:jc w:val="both"/>
      </w:pPr>
      <w:r>
        <w:rPr>
          <w:rFonts w:ascii="Times New Roman"/>
          <w:b w:val="false"/>
          <w:i w:val="false"/>
          <w:color w:val="000000"/>
          <w:sz w:val="28"/>
        </w:rPr>
        <w:t>
      475 "Ауданның (облыстық маңызы бар қаланың) кәсіпкерлік, ауыл шаруашылығы және ветеринария бөлімі" және 476 "Ауданның (облыстық маңызы бар қаланың) экономика, бюджеттік жоспарлау және кәсіпкерлік бөлімі" бюджеттік бағдарламаларының әкімшілері бойынша 011 "Республикалық бюджеттен берілетін трансферттер есебiнен" және 015 "Жергілікті бюджет қаражаты есебінен" бюджеттік кіші бағдарламалары бар 033 "Моноқалаларда жобаларды іске асыру үшін берілетін кредиттер бойынша пайыздық мөлшерлемені субсидиялау" және 034 "Моноқалаларда жаңа өндірістерді дамытуға гранттар беру" бюджеттік бағдарламалары алып тасталсын;</w:t>
      </w:r>
    </w:p>
    <w:p>
      <w:pPr>
        <w:spacing w:after="0"/>
        <w:ind w:left="0"/>
        <w:jc w:val="both"/>
      </w:pPr>
      <w:r>
        <w:rPr>
          <w:rFonts w:ascii="Times New Roman"/>
          <w:b w:val="false"/>
          <w:i w:val="false"/>
          <w:color w:val="000000"/>
          <w:sz w:val="28"/>
        </w:rPr>
        <w:t>
      701 "Облыстың кәсіпкерлік, сауда және туризм басқармасы" бюджеттік бағдарламалары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067 және 068 бюджеттік бағдарламалармен толықтырылсын:</w:t>
      </w:r>
    </w:p>
    <w:p>
      <w:pPr>
        <w:spacing w:after="0"/>
        <w:ind w:left="0"/>
        <w:jc w:val="both"/>
      </w:pPr>
      <w:r>
        <w:rPr>
          <w:rFonts w:ascii="Times New Roman"/>
          <w:b w:val="false"/>
          <w:i w:val="false"/>
          <w:color w:val="000000"/>
          <w:sz w:val="28"/>
        </w:rPr>
        <w:t>
      "067 Моноқалаларда жобаларды іске асыру үшін банктердің кредиттері бойынша пайыздық мөлшерлемені субсидиялау және кепілдік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068 Моноқалаларда жаңа өндірістерді дамытуға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723 "Облыстың кәсіпкерлік, индустриялды-инновациялық даму және туризм басқармасы" бюджеттік бағдарламалары әкімшісі бойынша:</w:t>
      </w:r>
    </w:p>
    <w:p>
      <w:pPr>
        <w:spacing w:after="0"/>
        <w:ind w:left="0"/>
        <w:jc w:val="both"/>
      </w:pPr>
      <w:r>
        <w:rPr>
          <w:rFonts w:ascii="Times New Roman"/>
          <w:b w:val="false"/>
          <w:i w:val="false"/>
          <w:color w:val="000000"/>
          <w:sz w:val="28"/>
        </w:rPr>
        <w:t>
      мынадай мазмұндағы 011 және 015 бюджеттік кіші бағдарламалары бар 067 және 068 бюджеттік бағдарламалармен толықтырылсын:</w:t>
      </w:r>
    </w:p>
    <w:p>
      <w:pPr>
        <w:spacing w:after="0"/>
        <w:ind w:left="0"/>
        <w:jc w:val="both"/>
      </w:pPr>
      <w:r>
        <w:rPr>
          <w:rFonts w:ascii="Times New Roman"/>
          <w:b w:val="false"/>
          <w:i w:val="false"/>
          <w:color w:val="000000"/>
          <w:sz w:val="28"/>
        </w:rPr>
        <w:t>
      "067 Моноқалаларда жобаларды іске асыру үшін банктердің кредиттері бойынша пайыздық мөлшерлемені субсидиялау және кепілдік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p>
      <w:pPr>
        <w:spacing w:after="0"/>
        <w:ind w:left="0"/>
        <w:jc w:val="both"/>
      </w:pPr>
      <w:r>
        <w:rPr>
          <w:rFonts w:ascii="Times New Roman"/>
          <w:b w:val="false"/>
          <w:i w:val="false"/>
          <w:color w:val="000000"/>
          <w:sz w:val="28"/>
        </w:rPr>
        <w:t>
      068 Моноқалаларда жаңа өндірістерді дамытуға гранттар беру</w:t>
      </w:r>
    </w:p>
    <w:p>
      <w:pPr>
        <w:spacing w:after="0"/>
        <w:ind w:left="0"/>
        <w:jc w:val="both"/>
      </w:pPr>
      <w:r>
        <w:rPr>
          <w:rFonts w:ascii="Times New Roman"/>
          <w:b w:val="false"/>
          <w:i w:val="false"/>
          <w:color w:val="000000"/>
          <w:sz w:val="28"/>
        </w:rPr>
        <w:t>
      011 Республикалық бюджеттен берілетін трансферттер есебiнен</w:t>
      </w:r>
    </w:p>
    <w:p>
      <w:pPr>
        <w:spacing w:after="0"/>
        <w:ind w:left="0"/>
        <w:jc w:val="both"/>
      </w:pPr>
      <w:r>
        <w:rPr>
          <w:rFonts w:ascii="Times New Roman"/>
          <w:b w:val="false"/>
          <w:i w:val="false"/>
          <w:color w:val="000000"/>
          <w:sz w:val="28"/>
        </w:rPr>
        <w:t>
      015 Жергілікті бюджет қаражаты есебінен";</w:t>
      </w:r>
    </w:p>
    <w:bookmarkStart w:name="z154" w:id="5"/>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"Әділет" ақпараттық-құқықтық жүйесінде 2014 жылғы 15 қазанда):</w:t>
      </w:r>
    </w:p>
    <w:bookmarkEnd w:id="5"/>
    <w:bookmarkStart w:name="z155" w:id="6"/>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 xml:space="preserve"> кестесінде</w:t>
      </w:r>
      <w:r>
        <w:rPr>
          <w:rFonts w:ascii="Times New Roman"/>
          <w:b w:val="false"/>
          <w:i w:val="false"/>
          <w:color w:val="000000"/>
          <w:sz w:val="28"/>
        </w:rPr>
        <w:t>:</w:t>
      </w:r>
    </w:p>
    <w:bookmarkEnd w:id="6"/>
    <w:bookmarkStart w:name="z156" w:id="7"/>
    <w:p>
      <w:pPr>
        <w:spacing w:after="0"/>
        <w:ind w:left="0"/>
        <w:jc w:val="both"/>
      </w:pPr>
      <w:r>
        <w:rPr>
          <w:rFonts w:ascii="Times New Roman"/>
          <w:b w:val="false"/>
          <w:i w:val="false"/>
          <w:color w:val="000000"/>
          <w:sz w:val="28"/>
        </w:rPr>
        <w:t>
      "Салықтық түсімдер" 1-санатында:</w:t>
      </w:r>
    </w:p>
    <w:bookmarkEnd w:id="7"/>
    <w:p>
      <w:pPr>
        <w:spacing w:after="0"/>
        <w:ind w:left="0"/>
        <w:jc w:val="both"/>
      </w:pPr>
      <w:r>
        <w:rPr>
          <w:rFonts w:ascii="Times New Roman"/>
          <w:b w:val="false"/>
          <w:i w:val="false"/>
          <w:color w:val="000000"/>
          <w:sz w:val="28"/>
        </w:rPr>
        <w:t>
      05 "Тауарларға, жұмыстарға және қызметтерге салынатын iшкi салықтар" сыныбында:</w:t>
      </w:r>
    </w:p>
    <w:p>
      <w:pPr>
        <w:spacing w:after="0"/>
        <w:ind w:left="0"/>
        <w:jc w:val="both"/>
      </w:pPr>
      <w:r>
        <w:rPr>
          <w:rFonts w:ascii="Times New Roman"/>
          <w:b w:val="false"/>
          <w:i w:val="false"/>
          <w:color w:val="000000"/>
          <w:sz w:val="28"/>
        </w:rPr>
        <w:t>
      "Табиғи және басқа да ресурстарды пайдаланғаны үшiн түсетiн түсiмдер" 3-кіші сыныбында: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275"/>
        <w:gridCol w:w="1978"/>
        <w:gridCol w:w="1275"/>
        <w:gridCol w:w="1979"/>
        <w:gridCol w:w="280"/>
        <w:gridCol w:w="2688"/>
        <w:gridCol w:w="280"/>
        <w:gridCol w:w="281"/>
        <w:gridCol w:w="281"/>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275"/>
        <w:gridCol w:w="1978"/>
        <w:gridCol w:w="1275"/>
        <w:gridCol w:w="1979"/>
        <w:gridCol w:w="2688"/>
        <w:gridCol w:w="280"/>
        <w:gridCol w:w="280"/>
        <w:gridCol w:w="281"/>
        <w:gridCol w:w="281"/>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шығындарды өтеу бойынша төлемдер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"Салықтық түсімдер" 1-санатында:</w:t>
      </w:r>
    </w:p>
    <w:p>
      <w:pPr>
        <w:spacing w:after="0"/>
        <w:ind w:left="0"/>
        <w:jc w:val="both"/>
      </w:pPr>
      <w:r>
        <w:rPr>
          <w:rFonts w:ascii="Times New Roman"/>
          <w:b w:val="false"/>
          <w:i w:val="false"/>
          <w:color w:val="000000"/>
          <w:sz w:val="28"/>
        </w:rPr>
        <w:t>
      "Халықаралық сауда мен сыртқы операцияларға салынатын салықтар" 06 сыныбында:</w:t>
      </w:r>
    </w:p>
    <w:p>
      <w:pPr>
        <w:spacing w:after="0"/>
        <w:ind w:left="0"/>
        <w:jc w:val="both"/>
      </w:pPr>
      <w:r>
        <w:rPr>
          <w:rFonts w:ascii="Times New Roman"/>
          <w:b w:val="false"/>
          <w:i w:val="false"/>
          <w:color w:val="000000"/>
          <w:sz w:val="28"/>
        </w:rPr>
        <w:t>
      "Кеден төлемдерi" 1-кіші сыныбында: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1036"/>
        <w:gridCol w:w="1608"/>
        <w:gridCol w:w="1036"/>
        <w:gridCol w:w="1608"/>
        <w:gridCol w:w="2184"/>
        <w:gridCol w:w="228"/>
        <w:gridCol w:w="228"/>
        <w:gridCol w:w="228"/>
        <w:gridCol w:w="228"/>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Федерацисынан түскен кедендік баждарды, салықтарды төлеуді қамтамасыз етудің өндіріп алынған сомалары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мемлекеттік тілде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6"/>
        <w:gridCol w:w="1036"/>
        <w:gridCol w:w="1608"/>
        <w:gridCol w:w="1036"/>
        <w:gridCol w:w="1608"/>
        <w:gridCol w:w="2184"/>
        <w:gridCol w:w="228"/>
        <w:gridCol w:w="228"/>
        <w:gridCol w:w="228"/>
        <w:gridCol w:w="228"/>
      </w:tblGrid>
      <w:tr>
        <w:trPr>
          <w:trHeight w:val="30" w:hRule="atLeast"/>
        </w:trPr>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түсетін кедендік баждарды, салықтарды төлеуді қамтамасыз етудің өндіріп алынған сомалар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"Салықтық емес түсімдер" 2-санатында:</w:t>
      </w:r>
    </w:p>
    <w:p>
      <w:pPr>
        <w:spacing w:after="0"/>
        <w:ind w:left="0"/>
        <w:jc w:val="both"/>
      </w:pPr>
      <w:r>
        <w:rPr>
          <w:rFonts w:ascii="Times New Roman"/>
          <w:b w:val="false"/>
          <w:i w:val="false"/>
          <w:color w:val="000000"/>
          <w:sz w:val="28"/>
        </w:rPr>
        <w:t>
      "Мемлекеттік меншіктен түсетін кірістер" 01 сыныбында:</w:t>
      </w:r>
    </w:p>
    <w:p>
      <w:pPr>
        <w:spacing w:after="0"/>
        <w:ind w:left="0"/>
        <w:jc w:val="both"/>
      </w:pPr>
      <w:r>
        <w:rPr>
          <w:rFonts w:ascii="Times New Roman"/>
          <w:b w:val="false"/>
          <w:i w:val="false"/>
          <w:color w:val="000000"/>
          <w:sz w:val="28"/>
        </w:rPr>
        <w:t>
      "Мемлекеттік бюджеттен берілген кредиттер бойынша сыйақылар" 7-кіші сыныбында: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4"/>
        <w:gridCol w:w="947"/>
        <w:gridCol w:w="1470"/>
        <w:gridCol w:w="947"/>
        <w:gridCol w:w="1470"/>
        <w:gridCol w:w="1998"/>
        <w:gridCol w:w="208"/>
        <w:gridCol w:w="208"/>
        <w:gridCol w:w="209"/>
        <w:gridCol w:w="209"/>
      </w:tblGrid>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мемлекеттік тілде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5"/>
        <w:gridCol w:w="1061"/>
        <w:gridCol w:w="1646"/>
        <w:gridCol w:w="1061"/>
        <w:gridCol w:w="1646"/>
        <w:gridCol w:w="2237"/>
        <w:gridCol w:w="233"/>
        <w:gridCol w:w="233"/>
        <w:gridCol w:w="234"/>
        <w:gridCol w:w="234"/>
      </w:tblGrid>
      <w:tr>
        <w:trPr>
          <w:trHeight w:val="30" w:hRule="atLeast"/>
        </w:trPr>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агенттіктеріне ішкі көздер есебінен жергілікті бюджеттен берілген бюджеттік кредиттер бойынша сыйақылар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"Салықтық емес түсімдер" 2-санатында:</w:t>
      </w:r>
    </w:p>
    <w:p>
      <w:pPr>
        <w:spacing w:after="0"/>
        <w:ind w:left="0"/>
        <w:jc w:val="both"/>
      </w:pPr>
      <w:r>
        <w:rPr>
          <w:rFonts w:ascii="Times New Roman"/>
          <w:b w:val="false"/>
          <w:i w:val="false"/>
          <w:color w:val="000000"/>
          <w:sz w:val="28"/>
        </w:rPr>
        <w:t>
      "Басқа да салықтық емес түсiмдер" 06 сыныбында:</w:t>
      </w:r>
    </w:p>
    <w:p>
      <w:pPr>
        <w:spacing w:after="0"/>
        <w:ind w:left="0"/>
        <w:jc w:val="both"/>
      </w:pPr>
      <w:r>
        <w:rPr>
          <w:rFonts w:ascii="Times New Roman"/>
          <w:b w:val="false"/>
          <w:i w:val="false"/>
          <w:color w:val="000000"/>
          <w:sz w:val="28"/>
        </w:rPr>
        <w:t>
      "Басқа да салықтық емес түсiмдер" 1-кіші сыныбында: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41"/>
        <w:gridCol w:w="374"/>
        <w:gridCol w:w="241"/>
        <w:gridCol w:w="374"/>
        <w:gridCol w:w="9875"/>
        <w:gridCol w:w="53"/>
        <w:gridCol w:w="53"/>
        <w:gridCol w:w="53"/>
        <w:gridCol w:w="53"/>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басқа да салықтық емес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ықыласына байланысты); республикалық бюджеттің қаражаттарын мақсатсыз пайдалану; органдарының тексеру актілері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 28 қыркүйектегі 1995 жылғы № 2464 "Қазақстан Рсепубликасындағы сайлау туралы" Қазақстан Республикасы Президентінің Жарлығына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41"/>
        <w:gridCol w:w="374"/>
        <w:gridCol w:w="241"/>
        <w:gridCol w:w="374"/>
        <w:gridCol w:w="9875"/>
        <w:gridCol w:w="53"/>
        <w:gridCol w:w="53"/>
        <w:gridCol w:w="53"/>
        <w:gridCol w:w="53"/>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республикалық бюджетке түсетін басқа да салықтық емес түсімдер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түсетін қайырымдылық түсімдер (қайырымдылық жасаушы тұлғаның қалауына байланысты); республикалық бюджеттің қаражаттарын мақсатсыз пайдалану; органдарының тексеру актілері бойынша республикалық бағыныстағы мемлекеттік мекемелерде анықталған өтелген зиян сомалары; мемлекеттік мекемелерде анықталған өтелген зиян сомалары; мемлекеттік кепілдік бергені үшін төлемақы; "Қазақстан Рсепубликасындағы сайлау туралы" 1995 жылғы 28 қыркүйектегі № 2464 Қазақстан Республикасының Конституциялық заңына сәйкес енгізілген депутаттыққа кандидаттың сайлау жарнасы; республикалық бюджеттен қаржыландырылатын мекемелер бойынша соттар шешімдерімен мемлекеттің материалдық зиянын өтеуге жауаптылардан алынған сомалар; бұрындары республикалық бюджетке түскен салықтық емес түсімдердің жойылған түрлері бойынша түсімдер; республикалық бюджеттен қаржыландырылатын мекемелердің шоттарын жабу кезіндегі қаражат қалдықтары; осы сомалар ағымдағы есепшотында сақталған мемлекеттік мекеменің өкімі бойынша сақтау мерзімі аяқталғаннан кейін талап етілмеген депозиттік сомалар; заңды және жеке тұлғалардың республикалық бюджеттен заңсыз алынған қаражатты қайтаруы.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88" w:id="8"/>
    <w:p>
      <w:pPr>
        <w:spacing w:after="0"/>
        <w:ind w:left="0"/>
        <w:jc w:val="both"/>
      </w:pPr>
      <w:r>
        <w:rPr>
          <w:rFonts w:ascii="Times New Roman"/>
          <w:b w:val="false"/>
          <w:i w:val="false"/>
          <w:color w:val="000000"/>
          <w:sz w:val="28"/>
        </w:rPr>
        <w:t>
      3) "Бюджеттiк өтiнiмдi жасау және ұсыну қағидалары" туралы Қазақстан Республикасы Қаржы министрінің 2014 жылғы 24 қарашадағы</w:t>
      </w:r>
    </w:p>
    <w:bookmarkEnd w:id="8"/>
    <w:p>
      <w:pPr>
        <w:spacing w:after="0"/>
        <w:ind w:left="0"/>
        <w:jc w:val="both"/>
      </w:pPr>
      <w:r>
        <w:rPr>
          <w:rFonts w:ascii="Times New Roman"/>
          <w:b w:val="false"/>
          <w:i w:val="false"/>
          <w:color w:val="000000"/>
          <w:sz w:val="28"/>
        </w:rPr>
        <w:t xml:space="preserve">
      № 511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20 ақпанда жарияланған):</w:t>
      </w:r>
    </w:p>
    <w:bookmarkStart w:name="z190" w:id="9"/>
    <w:p>
      <w:pPr>
        <w:spacing w:after="0"/>
        <w:ind w:left="0"/>
        <w:jc w:val="both"/>
      </w:pPr>
      <w:r>
        <w:rPr>
          <w:rFonts w:ascii="Times New Roman"/>
          <w:b w:val="false"/>
          <w:i w:val="false"/>
          <w:color w:val="000000"/>
          <w:sz w:val="28"/>
        </w:rPr>
        <w:t xml:space="preserve">
      көрсетілген бұйрықпен бекітілген Бюджеттiк өтiнiмдi жасау және ұсыну </w:t>
      </w:r>
      <w:r>
        <w:rPr>
          <w:rFonts w:ascii="Times New Roman"/>
          <w:b w:val="false"/>
          <w:i w:val="false"/>
          <w:color w:val="000000"/>
          <w:sz w:val="28"/>
        </w:rPr>
        <w:t xml:space="preserve"> 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4-тармақты</w:t>
      </w:r>
      <w:r>
        <w:rPr>
          <w:rFonts w:ascii="Times New Roman"/>
          <w:b w:val="false"/>
          <w:i w:val="false"/>
          <w:color w:val="000000"/>
          <w:sz w:val="28"/>
        </w:rPr>
        <w:t xml:space="preserve"> мынадай редакцияда жазылсын:</w:t>
      </w:r>
    </w:p>
    <w:bookmarkStart w:name="z192" w:id="10"/>
    <w:p>
      <w:pPr>
        <w:spacing w:after="0"/>
        <w:ind w:left="0"/>
        <w:jc w:val="both"/>
      </w:pPr>
      <w:r>
        <w:rPr>
          <w:rFonts w:ascii="Times New Roman"/>
          <w:b w:val="false"/>
          <w:i w:val="false"/>
          <w:color w:val="000000"/>
          <w:sz w:val="28"/>
        </w:rPr>
        <w:t>
      "4. Бюджеттiк өтінім:</w:t>
      </w:r>
    </w:p>
    <w:bookmarkEnd w:id="10"/>
    <w:p>
      <w:pPr>
        <w:spacing w:after="0"/>
        <w:ind w:left="0"/>
        <w:jc w:val="both"/>
      </w:pPr>
      <w:r>
        <w:rPr>
          <w:rFonts w:ascii="Times New Roman"/>
          <w:b w:val="false"/>
          <w:i w:val="false"/>
          <w:color w:val="000000"/>
          <w:sz w:val="28"/>
        </w:rPr>
        <w:t>
      бюджеттік бағдарламалар әкімшілері шығыстарының лимиттері, жаңа бастамаларға арналған лимиттер;</w:t>
      </w:r>
    </w:p>
    <w:p>
      <w:pPr>
        <w:spacing w:after="0"/>
        <w:ind w:left="0"/>
        <w:jc w:val="both"/>
      </w:pPr>
      <w:r>
        <w:rPr>
          <w:rFonts w:ascii="Times New Roman"/>
          <w:b w:val="false"/>
          <w:i w:val="false"/>
          <w:color w:val="000000"/>
          <w:sz w:val="28"/>
        </w:rPr>
        <w:t>
      стратегиялық жоспар жобасының және (немесе) стратегиялық жоспарларға өзгерістер мен толықтырулар жобасының;</w:t>
      </w:r>
    </w:p>
    <w:p>
      <w:pPr>
        <w:spacing w:after="0"/>
        <w:ind w:left="0"/>
        <w:jc w:val="both"/>
      </w:pPr>
      <w:r>
        <w:rPr>
          <w:rFonts w:ascii="Times New Roman"/>
          <w:b w:val="false"/>
          <w:i w:val="false"/>
          <w:color w:val="000000"/>
          <w:sz w:val="28"/>
        </w:rPr>
        <w:t>
      бюджеттік бағдарламалар әкімшілерінің бюджеттік бағдарламалары жобаларының;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9756 тіркелген Қазақстан Республикасы қаржы министрінің 2014 жылғы 18 қыркүйектегі № 403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Қазақстан Республикасы Бірыңғай бюджеттік сыныптамасының (бұдан әрі - Бірыңғай бюджеттік сыныптама);</w:t>
      </w:r>
    </w:p>
    <w:p>
      <w:pPr>
        <w:spacing w:after="0"/>
        <w:ind w:left="0"/>
        <w:jc w:val="both"/>
      </w:pPr>
      <w:r>
        <w:rPr>
          <w:rFonts w:ascii="Times New Roman"/>
          <w:b w:val="false"/>
          <w:i w:val="false"/>
          <w:color w:val="000000"/>
          <w:sz w:val="28"/>
        </w:rPr>
        <w:t>
      өткен жоспарлы кезең бюджеттік өтінімінің;</w:t>
      </w:r>
    </w:p>
    <w:p>
      <w:pPr>
        <w:spacing w:after="0"/>
        <w:ind w:left="0"/>
        <w:jc w:val="both"/>
      </w:pPr>
      <w:r>
        <w:rPr>
          <w:rFonts w:ascii="Times New Roman"/>
          <w:b w:val="false"/>
          <w:i w:val="false"/>
          <w:color w:val="000000"/>
          <w:sz w:val="28"/>
        </w:rPr>
        <w:t>
      есепті қаржы жылындағы стратегиялық жоспарды іске асыру туралы есептің;</w:t>
      </w:r>
    </w:p>
    <w:p>
      <w:pPr>
        <w:spacing w:after="0"/>
        <w:ind w:left="0"/>
        <w:jc w:val="both"/>
      </w:pPr>
      <w:r>
        <w:rPr>
          <w:rFonts w:ascii="Times New Roman"/>
          <w:b w:val="false"/>
          <w:i w:val="false"/>
          <w:color w:val="000000"/>
          <w:sz w:val="28"/>
        </w:rPr>
        <w:t>
      заттай нормалардың негізінде жасалады.</w:t>
      </w:r>
    </w:p>
    <w:p>
      <w:pPr>
        <w:spacing w:after="0"/>
        <w:ind w:left="0"/>
        <w:jc w:val="both"/>
      </w:pPr>
      <w:r>
        <w:rPr>
          <w:rFonts w:ascii="Times New Roman"/>
          <w:b w:val="false"/>
          <w:i w:val="false"/>
          <w:color w:val="000000"/>
          <w:sz w:val="28"/>
        </w:rPr>
        <w:t>
      Бюджеттік өтінім бюджеттік бағдарламалар әкімшілері шығыстарының лимиттері, жаңа бастамаларға арналған лимиттер шегінде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Бюджеттiк өтiнiм мыналарды:</w:t>
      </w:r>
    </w:p>
    <w:p>
      <w:pPr>
        <w:spacing w:after="0"/>
        <w:ind w:left="0"/>
        <w:jc w:val="both"/>
      </w:pPr>
      <w:r>
        <w:rPr>
          <w:rFonts w:ascii="Times New Roman"/>
          <w:b w:val="false"/>
          <w:i w:val="false"/>
          <w:color w:val="000000"/>
          <w:sz w:val="28"/>
        </w:rPr>
        <w:t>
      1) бюджеттiк бағдарламалар әкiмшiсiнiң әрбiр бюджеттiк бағдарламасы бойынша шығыстардың түрлерi жөніндегі есептеулерді;</w:t>
      </w:r>
    </w:p>
    <w:p>
      <w:pPr>
        <w:spacing w:after="0"/>
        <w:ind w:left="0"/>
        <w:jc w:val="both"/>
      </w:pPr>
      <w:r>
        <w:rPr>
          <w:rFonts w:ascii="Times New Roman"/>
          <w:b w:val="false"/>
          <w:i w:val="false"/>
          <w:color w:val="000000"/>
          <w:sz w:val="28"/>
        </w:rPr>
        <w:t>
      2) байланысты гранттар сомасын жұмсалу бағыттары бойынша мiндеттi түрде бөле отырып, ағымдағы қаржы жылының 1 қаңтарындағы жағдай бойынша алынған және пайдаланылған байланысты гранттар туралы ақпаратты;</w:t>
      </w:r>
    </w:p>
    <w:p>
      <w:pPr>
        <w:spacing w:after="0"/>
        <w:ind w:left="0"/>
        <w:jc w:val="both"/>
      </w:pPr>
      <w:r>
        <w:rPr>
          <w:rFonts w:ascii="Times New Roman"/>
          <w:b w:val="false"/>
          <w:i w:val="false"/>
          <w:color w:val="000000"/>
          <w:sz w:val="28"/>
        </w:rPr>
        <w:t>
      3) ағымдағы қаржы жылының 1 қаңтарындағы жағдай бойынша алынған және пайдаланылған байланысты емес гранттар туралы ақпаратты;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болжамын;</w:t>
      </w:r>
    </w:p>
    <w:p>
      <w:pPr>
        <w:spacing w:after="0"/>
        <w:ind w:left="0"/>
        <w:jc w:val="both"/>
      </w:pPr>
      <w:r>
        <w:rPr>
          <w:rFonts w:ascii="Times New Roman"/>
          <w:b w:val="false"/>
          <w:i w:val="false"/>
          <w:color w:val="000000"/>
          <w:sz w:val="28"/>
        </w:rPr>
        <w:t>
      5) ағымдағы қаржы жылының бірінші тоқсанының қорытындылары бойынша нысаналы даму трансферттерін қоса алғанда, бюджеттік инвестициялық жобалар мониторингінің қорытындылары жөніндегі есепті;</w:t>
      </w:r>
    </w:p>
    <w:p>
      <w:pPr>
        <w:spacing w:after="0"/>
        <w:ind w:left="0"/>
        <w:jc w:val="both"/>
      </w:pPr>
      <w:r>
        <w:rPr>
          <w:rFonts w:ascii="Times New Roman"/>
          <w:b w:val="false"/>
          <w:i w:val="false"/>
          <w:color w:val="000000"/>
          <w:sz w:val="28"/>
        </w:rPr>
        <w:t>
      6) түсiндiрме жазбаны;</w:t>
      </w:r>
    </w:p>
    <w:p>
      <w:pPr>
        <w:spacing w:after="0"/>
        <w:ind w:left="0"/>
        <w:jc w:val="both"/>
      </w:pPr>
      <w:r>
        <w:rPr>
          <w:rFonts w:ascii="Times New Roman"/>
          <w:b w:val="false"/>
          <w:i w:val="false"/>
          <w:color w:val="000000"/>
          <w:sz w:val="28"/>
        </w:rPr>
        <w:t>
      7) бюджеттiк бағдарламалардың жиынтық тiзбесiн және базалық шығыстар мен жаңа бастамалар шығыстардың қамтитын ағымдағы бюджеттiк бағдарламалар мен бюджеттiк даму бағдарламалары бойынша шығыстардың жиынтық кестесiн;</w:t>
      </w:r>
    </w:p>
    <w:p>
      <w:pPr>
        <w:spacing w:after="0"/>
        <w:ind w:left="0"/>
        <w:jc w:val="both"/>
      </w:pPr>
      <w:r>
        <w:rPr>
          <w:rFonts w:ascii="Times New Roman"/>
          <w:b w:val="false"/>
          <w:i w:val="false"/>
          <w:color w:val="000000"/>
          <w:sz w:val="28"/>
        </w:rPr>
        <w:t>
      8) орталық мемлекеттiк органдардың, оның ведомстволарының, аумақтық органдарының, ведомстволық бағыныстағы мемлекеттiк мекемелердiң, оның iшiнде орталық аппараттың құрылымдық бөлiмшелерiнiң, ведомстволарының және олардың аумақтық органдарының ағымдағы жылға бекiтiлген штат кестесiн және жоспарлы кезеңге арналған штат кестесiнiң жобасын; тиiстi жергiлiктi бюджеттерден қаржыландырылатын атқарушы органдардың және олар өзгерген жағдайда оларға ведомстволық бағынысты мемлекеттiк мекемелердiң штат кестесін;</w:t>
      </w:r>
    </w:p>
    <w:p>
      <w:pPr>
        <w:spacing w:after="0"/>
        <w:ind w:left="0"/>
        <w:jc w:val="both"/>
      </w:pPr>
      <w:r>
        <w:rPr>
          <w:rFonts w:ascii="Times New Roman"/>
          <w:b w:val="false"/>
          <w:i w:val="false"/>
          <w:color w:val="000000"/>
          <w:sz w:val="28"/>
        </w:rPr>
        <w:t>
      9) республикалық бюджеттен облыстық бюджеттерге, республикалық маңызы бар қала, астана бюджеттерiне нысаналы даму трансферттер бөлiнген жағдайда облыстың, республикалық маңызы бар қаланың, астананың жергiлiктi атқарушы органдарымен келiсiлген нысаналы трансферттер бойынша нәтижелер туралы келiсiмдер жобаларын, қол жеткiзiлген тiкелей және түпкiлiктi нәтижелер туралы есепті;</w:t>
      </w:r>
    </w:p>
    <w:p>
      <w:pPr>
        <w:spacing w:after="0"/>
        <w:ind w:left="0"/>
        <w:jc w:val="both"/>
      </w:pPr>
      <w:r>
        <w:rPr>
          <w:rFonts w:ascii="Times New Roman"/>
          <w:b w:val="false"/>
          <w:i w:val="false"/>
          <w:color w:val="000000"/>
          <w:sz w:val="28"/>
        </w:rPr>
        <w:t>
      10) облыстық бюджеттен ауданның (облыстық маңызы бар қаланың) бюджеттерiне нысаналы даму трансферттері, оның ішінде облыстық бюджеттерге бөлiнетiн және одан әрi ауданның бюджеттерiне бөлуге жататын республикалық бюджеттен нысаналы даму трансферттері бөлiнген жағдайда, ауданның жергiлiктi атқарушы органдарымен келiсiлген нысаналы трансферттер бойынша нәтижелер туралы келiсiмдердiң жобаларын;</w:t>
      </w:r>
    </w:p>
    <w:p>
      <w:pPr>
        <w:spacing w:after="0"/>
        <w:ind w:left="0"/>
        <w:jc w:val="both"/>
      </w:pPr>
      <w:r>
        <w:rPr>
          <w:rFonts w:ascii="Times New Roman"/>
          <w:b w:val="false"/>
          <w:i w:val="false"/>
          <w:color w:val="000000"/>
          <w:sz w:val="28"/>
        </w:rPr>
        <w:t>
      11) егер бюджеттiк бағдарламалар әкiмшiсi нормативтiк құқықтық актiлер әзiрлеудi немесе оларға өзгерiстер мен толықтырулар енгiзудi ұсынған жағдайда қосымша шығыстарды немесе бюджет түсiмдерiн қысқартуды талап ететiн тиiстi нормативтiк құқықтық актiнiң жобасын;</w:t>
      </w:r>
    </w:p>
    <w:p>
      <w:pPr>
        <w:spacing w:after="0"/>
        <w:ind w:left="0"/>
        <w:jc w:val="both"/>
      </w:pPr>
      <w:r>
        <w:rPr>
          <w:rFonts w:ascii="Times New Roman"/>
          <w:b w:val="false"/>
          <w:i w:val="false"/>
          <w:color w:val="000000"/>
          <w:sz w:val="28"/>
        </w:rPr>
        <w:t>
      12) Қазақстан Республикасы Әдiлет министрлiгiнiң заң жобаларын әзiрлеу орындылығы мен Қазақстан Республикасы Үкiметiнiң Заң жобалау жұмысының перспективалық жоспарына сәйкес болуы туралы қорытындыны;</w:t>
      </w:r>
    </w:p>
    <w:p>
      <w:pPr>
        <w:spacing w:after="0"/>
        <w:ind w:left="0"/>
        <w:jc w:val="both"/>
      </w:pPr>
      <w:r>
        <w:rPr>
          <w:rFonts w:ascii="Times New Roman"/>
          <w:b w:val="false"/>
          <w:i w:val="false"/>
          <w:color w:val="000000"/>
          <w:sz w:val="28"/>
        </w:rPr>
        <w:t>
      13) тиiстi сараптамалардың қорытындылары бар инвестициялық ұсыныстарды;</w:t>
      </w:r>
    </w:p>
    <w:p>
      <w:pPr>
        <w:spacing w:after="0"/>
        <w:ind w:left="0"/>
        <w:jc w:val="both"/>
      </w:pPr>
      <w:r>
        <w:rPr>
          <w:rFonts w:ascii="Times New Roman"/>
          <w:b w:val="false"/>
          <w:i w:val="false"/>
          <w:color w:val="000000"/>
          <w:sz w:val="28"/>
        </w:rPr>
        <w:t>
      14) техникалық-экономикалық негіздеме әзірлеуді талап етпейтін жобаларды қоспағанда, бюджеттік инвестициялық жобаның техникалық-экономикалық негіздемесін, құрылысқа жобалау алды (техникалық-экономикалық негіздемелер) және жобалау (жобалау-сметалық) құжаттаманың мемлекеттік сараптамасының оң қорытындысын, мемлекеттік жоспарлау жөніндегі уәкілетті органның бюджеттік инвестициялық жоба бойынша экономикалық оң қорытындысын;</w:t>
      </w:r>
    </w:p>
    <w:p>
      <w:pPr>
        <w:spacing w:after="0"/>
        <w:ind w:left="0"/>
        <w:jc w:val="both"/>
      </w:pPr>
      <w:r>
        <w:rPr>
          <w:rFonts w:ascii="Times New Roman"/>
          <w:b w:val="false"/>
          <w:i w:val="false"/>
          <w:color w:val="000000"/>
          <w:sz w:val="28"/>
        </w:rPr>
        <w:t>
      15) концессиялық жоба бойынша жасалған концессия шартын;</w:t>
      </w:r>
    </w:p>
    <w:p>
      <w:pPr>
        <w:spacing w:after="0"/>
        <w:ind w:left="0"/>
        <w:jc w:val="both"/>
      </w:pPr>
      <w:r>
        <w:rPr>
          <w:rFonts w:ascii="Times New Roman"/>
          <w:b w:val="false"/>
          <w:i w:val="false"/>
          <w:color w:val="000000"/>
          <w:sz w:val="28"/>
        </w:rPr>
        <w:t>
      16) жарғылық капиталына мемлекеттің қатысуы арқылы бюджеттiк инвестицияларды жоспарлаған жағдайда заңды тұлғалардың стратегиялық даму құжаттарын;</w:t>
      </w:r>
    </w:p>
    <w:p>
      <w:pPr>
        <w:spacing w:after="0"/>
        <w:ind w:left="0"/>
        <w:jc w:val="both"/>
      </w:pPr>
      <w:r>
        <w:rPr>
          <w:rFonts w:ascii="Times New Roman"/>
          <w:b w:val="false"/>
          <w:i w:val="false"/>
          <w:color w:val="000000"/>
          <w:sz w:val="28"/>
        </w:rPr>
        <w:t>
      17) квазимемлекеттік сектор субъектілерінің, қаржыландыру көздерін (меншікті, қарызға алынған, бюджеттік, демеушілік және басқа) көрсетумен іске асырылып жатқан және іске асырылуы жоспарланған инвестициялық жобалары туралы ақпаратты;</w:t>
      </w:r>
    </w:p>
    <w:p>
      <w:pPr>
        <w:spacing w:after="0"/>
        <w:ind w:left="0"/>
        <w:jc w:val="both"/>
      </w:pPr>
      <w:r>
        <w:rPr>
          <w:rFonts w:ascii="Times New Roman"/>
          <w:b w:val="false"/>
          <w:i w:val="false"/>
          <w:color w:val="000000"/>
          <w:sz w:val="28"/>
        </w:rPr>
        <w:t>
      18) заңды тұлғалардың жарғылық капиталына мемлекеттің қатысуы арқылы жүзеге асырылатын бюджеттік инвестициялардың қаржы-экономикалық негіздемесін, ол бойынша мемлекеттік жоспарлау жөніндегі уәкілетті органның оң экономикалық қорытындысын;</w:t>
      </w:r>
    </w:p>
    <w:p>
      <w:pPr>
        <w:spacing w:after="0"/>
        <w:ind w:left="0"/>
        <w:jc w:val="both"/>
      </w:pPr>
      <w:r>
        <w:rPr>
          <w:rFonts w:ascii="Times New Roman"/>
          <w:b w:val="false"/>
          <w:i w:val="false"/>
          <w:color w:val="000000"/>
          <w:sz w:val="28"/>
        </w:rPr>
        <w:t xml:space="preserve">
      18-1) Нормативтік құқықтық актілерді мемлекеттік тіркеу тізілімінде № 6452 болып тіркелген Қазақстан Республикасы Ұлттық экономика министрінің 2014 жылғы 5 желтоқсандағы № 129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18-1-қосымшаға сәйкес іске асырылған, іске асырылатын және іске асырылуы жоспарланған квазимемлекеттік сектор субъектілерінің инвестициялық жобалары бойынша ақпарат;</w:t>
      </w:r>
    </w:p>
    <w:p>
      <w:pPr>
        <w:spacing w:after="0"/>
        <w:ind w:left="0"/>
        <w:jc w:val="both"/>
      </w:pPr>
      <w:r>
        <w:rPr>
          <w:rFonts w:ascii="Times New Roman"/>
          <w:b w:val="false"/>
          <w:i w:val="false"/>
          <w:color w:val="000000"/>
          <w:sz w:val="28"/>
        </w:rPr>
        <w:t>
      19) республикалық бюджеттiк бағдарламалар әкiмшiлерi ұсынатын тақырыптар бойынша зерттеулер жүргiзудің орындылығын қарау жөнiндегi ведомствоаралық комиссияның қорытындысын;</w:t>
      </w:r>
    </w:p>
    <w:p>
      <w:pPr>
        <w:spacing w:after="0"/>
        <w:ind w:left="0"/>
        <w:jc w:val="both"/>
      </w:pPr>
      <w:r>
        <w:rPr>
          <w:rFonts w:ascii="Times New Roman"/>
          <w:b w:val="false"/>
          <w:i w:val="false"/>
          <w:color w:val="000000"/>
          <w:sz w:val="28"/>
        </w:rPr>
        <w:t>
      20) республикалық бюджеттiк бағдарламалар әкiмшiлерi ұсынатын тақырыптар бойынша ғылыми зерттеулердiң мемлекеттiк ғылыми және ғылыми-техникалық сараптамасының қорытындысын;</w:t>
      </w:r>
    </w:p>
    <w:p>
      <w:pPr>
        <w:spacing w:after="0"/>
        <w:ind w:left="0"/>
        <w:jc w:val="both"/>
      </w:pPr>
      <w:r>
        <w:rPr>
          <w:rFonts w:ascii="Times New Roman"/>
          <w:b w:val="false"/>
          <w:i w:val="false"/>
          <w:color w:val="000000"/>
          <w:sz w:val="28"/>
        </w:rPr>
        <w:t>
      20-1) мемлекеттік органдардың тақырыптық зерттеулері мен бірлескен зерттеулердің негізділігі мен тиімділігі бойынша салалық мемлекеттік органдардың қорытындылары;</w:t>
      </w:r>
    </w:p>
    <w:p>
      <w:pPr>
        <w:spacing w:after="0"/>
        <w:ind w:left="0"/>
        <w:jc w:val="both"/>
      </w:pPr>
      <w:r>
        <w:rPr>
          <w:rFonts w:ascii="Times New Roman"/>
          <w:b w:val="false"/>
          <w:i w:val="false"/>
          <w:color w:val="000000"/>
          <w:sz w:val="28"/>
        </w:rPr>
        <w:t>
      21) бюджеттiк бағдарламалар әкiмшiсiнiң бюджеттiк кредиттеу арқылы iске асыруға ұсынып отырған бюджеттiк бағдарламалар бойынша бюджеттiк кредиттеудiң орындылығы туралы мемлекеттiк жоспарлау жөнiндегi орталық уәкiлеттi органның қорытындысын;</w:t>
      </w:r>
    </w:p>
    <w:p>
      <w:pPr>
        <w:spacing w:after="0"/>
        <w:ind w:left="0"/>
        <w:jc w:val="both"/>
      </w:pPr>
      <w:r>
        <w:rPr>
          <w:rFonts w:ascii="Times New Roman"/>
          <w:b w:val="false"/>
          <w:i w:val="false"/>
          <w:color w:val="000000"/>
          <w:sz w:val="28"/>
        </w:rPr>
        <w:t>
      22) республикалық бюджеттiк бағдарламалар әкiмшiсi есептеу техникасын, телекоммуникациялық жабдықты, лицензиялық бағдарламалық қамтамасыз етудi, ақпараттық жүйелердi әзiрлеу және дамыту бойынша қызметтердi сатып алу шығыстарын жоспарлаған кезде байланыс және ақпараттандыру саласындағы уәкiлеттi органның қорытындысын;</w:t>
      </w:r>
    </w:p>
    <w:p>
      <w:pPr>
        <w:spacing w:after="0"/>
        <w:ind w:left="0"/>
        <w:jc w:val="both"/>
      </w:pPr>
      <w:r>
        <w:rPr>
          <w:rFonts w:ascii="Times New Roman"/>
          <w:b w:val="false"/>
          <w:i w:val="false"/>
          <w:color w:val="000000"/>
          <w:sz w:val="28"/>
        </w:rPr>
        <w:t>
      23) бюджеттiк бағдарламалар әкiмшiсi штат санын ұлғайтуға Мемлекет басшысының не оның уәкілеттік беруімен Республика Президенті Әкімшілігінің келісімін растайтын құжатты;</w:t>
      </w:r>
    </w:p>
    <w:p>
      <w:pPr>
        <w:spacing w:after="0"/>
        <w:ind w:left="0"/>
        <w:jc w:val="both"/>
      </w:pPr>
      <w:r>
        <w:rPr>
          <w:rFonts w:ascii="Times New Roman"/>
          <w:b w:val="false"/>
          <w:i w:val="false"/>
          <w:color w:val="000000"/>
          <w:sz w:val="28"/>
        </w:rPr>
        <w:t>
      24) жекелеген мемлекеттiк қызметтердi көрсетуге, бюджеттiк инвестициялық жобаларды iске асыруға және мемлекеттiк тапсырма нысанында мемлекеттiң әлеуметтiк-экономикалық тұрақтылығын қамтамасыз етуге бағытталған басқа да мiндеттердi орындауға арналған ұсыныстарды;</w:t>
      </w:r>
    </w:p>
    <w:p>
      <w:pPr>
        <w:spacing w:after="0"/>
        <w:ind w:left="0"/>
        <w:jc w:val="both"/>
      </w:pPr>
      <w:r>
        <w:rPr>
          <w:rFonts w:ascii="Times New Roman"/>
          <w:b w:val="false"/>
          <w:i w:val="false"/>
          <w:color w:val="000000"/>
          <w:sz w:val="28"/>
        </w:rPr>
        <w:t>
      25) нысаналы салым салуға бағытталған бюджеттiк бағдарлама бойынша шығыстарды жоспарлау кезiнде дербес бiлiм беру ұйымдарының қамқорлық кеңестерiнiң шешiмдерiн;</w:t>
      </w:r>
    </w:p>
    <w:p>
      <w:pPr>
        <w:spacing w:after="0"/>
        <w:ind w:left="0"/>
        <w:jc w:val="both"/>
      </w:pPr>
      <w:r>
        <w:rPr>
          <w:rFonts w:ascii="Times New Roman"/>
          <w:b w:val="false"/>
          <w:i w:val="false"/>
          <w:color w:val="000000"/>
          <w:sz w:val="28"/>
        </w:rPr>
        <w:t>
      26) Жол картасының бағыттары бойынша, оның ішінде Жұмыспен қамту 2020 жол картасы бойынша шығыстарды жоспарлау кезінде республикалық бюджеттік бағдарламалар әкімшілері арасында қаржыландыру лимиттері және қаражат бөлу бойынша Жұмыспен қамту 2020 жол картасын іске асыру мәселелері жөніндегі ведомствоаралық комиссияның қорытындысын;</w:t>
      </w:r>
    </w:p>
    <w:p>
      <w:pPr>
        <w:spacing w:after="0"/>
        <w:ind w:left="0"/>
        <w:jc w:val="both"/>
      </w:pPr>
      <w:r>
        <w:rPr>
          <w:rFonts w:ascii="Times New Roman"/>
          <w:b w:val="false"/>
          <w:i w:val="false"/>
          <w:color w:val="000000"/>
          <w:sz w:val="28"/>
        </w:rPr>
        <w:t>
      27) медициналық техниканы сатып алуға арналған шығыстарды жоспарлау кезінде құны бес милион тенгеден асатын және біріздендіруді талап ететін медициналық техниканың клиникалық-техникалық негіздемесінің сараптамасы, техникалық сипаттамасы және құны бойынша лизинг берушінің қорытындысын;</w:t>
      </w:r>
    </w:p>
    <w:p>
      <w:pPr>
        <w:spacing w:after="0"/>
        <w:ind w:left="0"/>
        <w:jc w:val="both"/>
      </w:pPr>
      <w:r>
        <w:rPr>
          <w:rFonts w:ascii="Times New Roman"/>
          <w:b w:val="false"/>
          <w:i w:val="false"/>
          <w:color w:val="000000"/>
          <w:sz w:val="28"/>
        </w:rPr>
        <w:t>
      28) бюджеттік жоспарлау жөніндегі орталық уәкілетті орган және мемлекеттік жоспарлау жөніндегі жергілікті уәкілетті органдар сұрататын басқа да қажетті ақпаратты қамтиды.</w:t>
      </w:r>
    </w:p>
    <w:p>
      <w:pPr>
        <w:spacing w:after="0"/>
        <w:ind w:left="0"/>
        <w:jc w:val="both"/>
      </w:pPr>
      <w:r>
        <w:rPr>
          <w:rFonts w:ascii="Times New Roman"/>
          <w:b w:val="false"/>
          <w:i w:val="false"/>
          <w:color w:val="000000"/>
          <w:sz w:val="28"/>
        </w:rPr>
        <w:t>
      Аса маңызды және жедел iске асыруды талап ететiн мiндеттердi iске асыруға бағытталған бюджеттiк инвестициялар бойынша мынадай құжаттар берiледi:</w:t>
      </w:r>
    </w:p>
    <w:p>
      <w:pPr>
        <w:spacing w:after="0"/>
        <w:ind w:left="0"/>
        <w:jc w:val="both"/>
      </w:pPr>
      <w:r>
        <w:rPr>
          <w:rFonts w:ascii="Times New Roman"/>
          <w:b w:val="false"/>
          <w:i w:val="false"/>
          <w:color w:val="000000"/>
          <w:sz w:val="28"/>
        </w:rPr>
        <w:t>
      Қазақстан Республикасы Президентiнiң және (немесе) Қазақстан Республикасы Премьер-Министрi тапсырмаларының көшiрмелерi;</w:t>
      </w:r>
    </w:p>
    <w:p>
      <w:pPr>
        <w:spacing w:after="0"/>
        <w:ind w:left="0"/>
        <w:jc w:val="both"/>
      </w:pPr>
      <w:r>
        <w:rPr>
          <w:rFonts w:ascii="Times New Roman"/>
          <w:b w:val="false"/>
          <w:i w:val="false"/>
          <w:color w:val="000000"/>
          <w:sz w:val="28"/>
        </w:rPr>
        <w:t>
      жылдар бойынша бөле отырып, жоба құнының негiздемесi жөнiндегi есептеу;</w:t>
      </w:r>
    </w:p>
    <w:p>
      <w:pPr>
        <w:spacing w:after="0"/>
        <w:ind w:left="0"/>
        <w:jc w:val="both"/>
      </w:pPr>
      <w:r>
        <w:rPr>
          <w:rFonts w:ascii="Times New Roman"/>
          <w:b w:val="false"/>
          <w:i w:val="false"/>
          <w:color w:val="000000"/>
          <w:sz w:val="28"/>
        </w:rPr>
        <w:t>
      бюджеттiк бағдарламалар әкiмшiсiнiң жобаны iске асырудың орындылығына қатысты қорытындысы;</w:t>
      </w:r>
    </w:p>
    <w:p>
      <w:pPr>
        <w:spacing w:after="0"/>
        <w:ind w:left="0"/>
        <w:jc w:val="both"/>
      </w:pPr>
      <w:r>
        <w:rPr>
          <w:rFonts w:ascii="Times New Roman"/>
          <w:b w:val="false"/>
          <w:i w:val="false"/>
          <w:color w:val="000000"/>
          <w:sz w:val="28"/>
        </w:rPr>
        <w:t>
      қажет болған жағдайда бюджеттік жоспарлау жөніндегі орталық уәкілетті орган сұрататын басқа да құжаттар.";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14-тармақ</w:t>
      </w:r>
      <w:r>
        <w:rPr>
          <w:rFonts w:ascii="Times New Roman"/>
          <w:b w:val="false"/>
          <w:i w:val="false"/>
          <w:color w:val="000000"/>
          <w:sz w:val="28"/>
        </w:rPr>
        <w:t xml:space="preserve"> мынадай редакцияда жазылсын:</w:t>
      </w:r>
    </w:p>
    <w:bookmarkStart w:name="z239" w:id="11"/>
    <w:p>
      <w:pPr>
        <w:spacing w:after="0"/>
        <w:ind w:left="0"/>
        <w:jc w:val="both"/>
      </w:pPr>
      <w:r>
        <w:rPr>
          <w:rFonts w:ascii="Times New Roman"/>
          <w:b w:val="false"/>
          <w:i w:val="false"/>
          <w:color w:val="000000"/>
          <w:sz w:val="28"/>
        </w:rPr>
        <w:t>
      "14. Шығыстардың экономикалық сыныптамасының әрбiр ерекшелiгi бойынша шығыстардың есептеулерiне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жағдайларда – мемлекеттік мекеме басшысы немесе ол уәкiлеттiк берген тұлға, немесе олардың жасалуына жауапты мемлекеттiк мекеменiң құрылымдық бөлiмшесiнiң басшысы, ал соңғылары болмаған кезде – тиiстi бұйрықтармен мiндеттердi атқару жүктелген тұлға, бюджеттік бағдарламаның тиісті бұйрықпен айқындалған басшысы (басшының орынбасары, орталық мемлекеттік органның қызметінің тиісті бағыттарына жетекшілік ететін орталық атқарушы органның жауапты хатшысы, аппарат басшысы) және қаржы-экономикалық қызметiнiң бастығы бұдан (әрі – бас бухгалтер (қаржы-экономикалық бөлімінің бастығы) қол қояды.";</w:t>
      </w:r>
    </w:p>
    <w:bookmarkEnd w:id="11"/>
    <w:bookmarkStart w:name="z240" w:id="12"/>
    <w:p>
      <w:pPr>
        <w:spacing w:after="0"/>
        <w:ind w:left="0"/>
        <w:jc w:val="both"/>
      </w:pPr>
      <w:r>
        <w:rPr>
          <w:rFonts w:ascii="Times New Roman"/>
          <w:b w:val="false"/>
          <w:i w:val="false"/>
          <w:color w:val="000000"/>
          <w:sz w:val="28"/>
        </w:rPr>
        <w:t>
      мынадай мазмұндағы 14-1-тармақпен толықтырсын:</w:t>
      </w:r>
    </w:p>
    <w:bookmarkEnd w:id="12"/>
    <w:bookmarkStart w:name="z241" w:id="13"/>
    <w:p>
      <w:pPr>
        <w:spacing w:after="0"/>
        <w:ind w:left="0"/>
        <w:jc w:val="both"/>
      </w:pPr>
      <w:r>
        <w:rPr>
          <w:rFonts w:ascii="Times New Roman"/>
          <w:b w:val="false"/>
          <w:i w:val="false"/>
          <w:color w:val="000000"/>
          <w:sz w:val="28"/>
        </w:rPr>
        <w:t>
      "14-1. Жиынтық шығыстардың есептеулерiне орталық атқарушы органның жауапты хатшысы (белгiленген тәртiппен орталық атқарушы органның жауапты хатшысының өкiлеттiктерi жүктелген лауазымды тұлға), ал мұндайлар болмаған жағдайларда – мемлекеттік мекеме басшысы немесе ол уәкiлеттiк берген тұлға және бас бухгалтер (қаржы-экономикалық бөлімінің бастығы) қол қояды.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32-тармақты</w:t>
      </w:r>
      <w:r>
        <w:rPr>
          <w:rFonts w:ascii="Times New Roman"/>
          <w:b w:val="false"/>
          <w:i w:val="false"/>
          <w:color w:val="000000"/>
          <w:sz w:val="28"/>
        </w:rPr>
        <w:t xml:space="preserve"> мынадай редакцияда жазылсын:</w:t>
      </w:r>
    </w:p>
    <w:bookmarkStart w:name="z243" w:id="14"/>
    <w:p>
      <w:pPr>
        <w:spacing w:after="0"/>
        <w:ind w:left="0"/>
        <w:jc w:val="both"/>
      </w:pPr>
      <w:r>
        <w:rPr>
          <w:rFonts w:ascii="Times New Roman"/>
          <w:b w:val="false"/>
          <w:i w:val="false"/>
          <w:color w:val="000000"/>
          <w:sz w:val="28"/>
        </w:rPr>
        <w:t>
      "32. 01-151, 02-151, 03-151, 04-151 (39-42 қосымшалары) нысандар коммуналдық қызметтерді (су, газ, электр энергиясы және жылыту) төлеу үшiн жоспарлы кезеңге арналған бюджет қаражатының көлемiн айқындау үшiн жасалады.</w:t>
      </w:r>
    </w:p>
    <w:bookmarkEnd w:id="14"/>
    <w:p>
      <w:pPr>
        <w:spacing w:after="0"/>
        <w:ind w:left="0"/>
        <w:jc w:val="both"/>
      </w:pPr>
      <w:r>
        <w:rPr>
          <w:rFonts w:ascii="Times New Roman"/>
          <w:b w:val="false"/>
          <w:i w:val="false"/>
          <w:color w:val="000000"/>
          <w:sz w:val="28"/>
        </w:rPr>
        <w:t>
      Егер мемлекеттік мекеме бір бюджет деңгейі есебінен ұсталатын басқа мемлекеттік мекеменің үй-жайларында орналасқан жағдайда, бюджеттік бағдарламалар әкімшілерінің коммуналдық қызметтерді төлеуге арналған шығыстары осы үй-жайдың теңгерімдік ұстаушысында жоспарлануы мүмкін.</w:t>
      </w:r>
    </w:p>
    <w:p>
      <w:pPr>
        <w:spacing w:after="0"/>
        <w:ind w:left="0"/>
        <w:jc w:val="both"/>
      </w:pPr>
      <w:r>
        <w:rPr>
          <w:rFonts w:ascii="Times New Roman"/>
          <w:b w:val="false"/>
          <w:i w:val="false"/>
          <w:color w:val="000000"/>
          <w:sz w:val="28"/>
        </w:rPr>
        <w:t>
      Аталған нысандар бойынша есептеулерді жасаған кезде бюджет қаражатынан қаржыландырылатын ұйымдар бойынша электр энергиясын, жылытуға жылуды, ыстық және суық суды және басқа да коммуналдық қызмет көрсетулердi тұтыну нормаларын басшылыққа алу керек.</w:t>
      </w:r>
    </w:p>
    <w:p>
      <w:pPr>
        <w:spacing w:after="0"/>
        <w:ind w:left="0"/>
        <w:jc w:val="both"/>
      </w:pPr>
      <w:r>
        <w:rPr>
          <w:rFonts w:ascii="Times New Roman"/>
          <w:b w:val="false"/>
          <w:i w:val="false"/>
          <w:color w:val="000000"/>
          <w:sz w:val="28"/>
        </w:rPr>
        <w:t>
      01-151, 02-151 және 03-151 нысандарының 5-бағанында (39-42-қосымшалар) су, электр энергиясын, жылуды, газды тұтыну нормалары белгiленген қуаттылық бiрлiгiнiң саны көрсетiледi.</w:t>
      </w:r>
    </w:p>
    <w:p>
      <w:pPr>
        <w:spacing w:after="0"/>
        <w:ind w:left="0"/>
        <w:jc w:val="both"/>
      </w:pPr>
      <w:r>
        <w:rPr>
          <w:rFonts w:ascii="Times New Roman"/>
          <w:b w:val="false"/>
          <w:i w:val="false"/>
          <w:color w:val="000000"/>
          <w:sz w:val="28"/>
        </w:rPr>
        <w:t>
      01-151-нысанды (39-қосымша) ыстық және суық суға, кәрiз бен газға арналған шығыстарды есептеу үшiн мемлекеттiк мекемелер толтырады.</w:t>
      </w:r>
    </w:p>
    <w:p>
      <w:pPr>
        <w:spacing w:after="0"/>
        <w:ind w:left="0"/>
        <w:jc w:val="both"/>
      </w:pPr>
      <w:r>
        <w:rPr>
          <w:rFonts w:ascii="Times New Roman"/>
          <w:b w:val="false"/>
          <w:i w:val="false"/>
          <w:color w:val="000000"/>
          <w:sz w:val="28"/>
        </w:rPr>
        <w:t>
      02-151-нысанды (40-қосымша) жетiлдiрiлген жабындарды және жасыл желектi екпелердi суаруға арналған су шығыстарын, объектілердің аумақтарын есептеу үшiн мемлекеттiк мекемелер толтырады.</w:t>
      </w:r>
    </w:p>
    <w:p>
      <w:pPr>
        <w:spacing w:after="0"/>
        <w:ind w:left="0"/>
        <w:jc w:val="both"/>
      </w:pPr>
      <w:r>
        <w:rPr>
          <w:rFonts w:ascii="Times New Roman"/>
          <w:b w:val="false"/>
          <w:i w:val="false"/>
          <w:color w:val="000000"/>
          <w:sz w:val="28"/>
        </w:rPr>
        <w:t>
      03-151-нысанды (41-қосымша) мемлекеттiк мекемелер электр энергиясын төлеу жөнiндегi шығыстарды есептеу үшiн толтырады.</w:t>
      </w:r>
    </w:p>
    <w:p>
      <w:pPr>
        <w:spacing w:after="0"/>
        <w:ind w:left="0"/>
        <w:jc w:val="both"/>
      </w:pPr>
      <w:r>
        <w:rPr>
          <w:rFonts w:ascii="Times New Roman"/>
          <w:b w:val="false"/>
          <w:i w:val="false"/>
          <w:color w:val="000000"/>
          <w:sz w:val="28"/>
        </w:rPr>
        <w:t>
      04-151-нысанды (42-қосымша) мемлекеттiк мекемелер орталық жылу жүйесi бар мемлекеттiк мекемелер үшiн ғимараттарды, үй-жайларды жылытуға арналған шығыстарды есептеу үшiн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41-тармақты</w:t>
      </w:r>
      <w:r>
        <w:rPr>
          <w:rFonts w:ascii="Times New Roman"/>
          <w:b w:val="false"/>
          <w:i w:val="false"/>
          <w:color w:val="000000"/>
          <w:sz w:val="28"/>
        </w:rPr>
        <w:t xml:space="preserve"> мынадай редакцияда жазылсын:</w:t>
      </w:r>
    </w:p>
    <w:bookmarkStart w:name="z252" w:id="15"/>
    <w:p>
      <w:pPr>
        <w:spacing w:after="0"/>
        <w:ind w:left="0"/>
        <w:jc w:val="both"/>
      </w:pPr>
      <w:r>
        <w:rPr>
          <w:rFonts w:ascii="Times New Roman"/>
          <w:b w:val="false"/>
          <w:i w:val="false"/>
          <w:color w:val="000000"/>
          <w:sz w:val="28"/>
        </w:rPr>
        <w:t>
      "41. Шығыстардың экономикалық сыныптамасының 133, 155, 156, 163, 164, 165, 166, 167, 169, 211, 212, 221, 322, 323, 331, 332, 339, 341, 359, 411, 412, 417, 418, 419, 421, 422, 423, 429, 431, 432, 433, 434, 435, 436, 441, 451, 511, 512, 513, 514, 519, 521, 531, 541, 611, 612, 621, 711, 712, 713, 714, 715, 721 және 722 ерекшелiктерi бойынша жоспарланатын шығыс түрлері бойынша есептер еркiн нысанда жасалады.</w:t>
      </w:r>
    </w:p>
    <w:bookmarkEnd w:id="15"/>
    <w:p>
      <w:pPr>
        <w:spacing w:after="0"/>
        <w:ind w:left="0"/>
        <w:jc w:val="both"/>
      </w:pPr>
      <w:r>
        <w:rPr>
          <w:rFonts w:ascii="Times New Roman"/>
          <w:b w:val="false"/>
          <w:i w:val="false"/>
          <w:color w:val="000000"/>
          <w:sz w:val="28"/>
        </w:rPr>
        <w:t>
      421, 435 және 423 ерекшелiктер бойынша міндетті тәртіпте есептеулердi ұсыну кезiнде мемлекеттік мекемелер жобалау-сметалық құжаттамаға және жұмыстардың (қызметтердiң) құнын негiздейтiн құжаттарға мемлекеттiк сараптаманың немесе кешенді ведомстводан тыс сараптаманың қорытындысын ұсынады, ал қорларды сатып алуға арналған есептеулерге ағымдағы жылғы 1 қаңтардағы жағдай бойынша мемлекеттік мекеменің теңгерімінде тұрған қорлардың іс жүзіндегі қалдықтарының болуы туралы ақпаратты және ағымдағы жылдың жоспарын ұсынады.</w:t>
      </w:r>
    </w:p>
    <w:p>
      <w:pPr>
        <w:spacing w:after="0"/>
        <w:ind w:left="0"/>
        <w:jc w:val="both"/>
      </w:pPr>
      <w:r>
        <w:rPr>
          <w:rFonts w:ascii="Times New Roman"/>
          <w:b w:val="false"/>
          <w:i w:val="false"/>
          <w:color w:val="000000"/>
          <w:sz w:val="28"/>
        </w:rPr>
        <w:t>
      Мәслихат депутаттарына олардың негізгі жұмыс орны бойынша орташа жалақыны өтеу жөніндегі шығыстарды есептеу "Қазақстан Республикасындағы жергiлiктi мемлекеттiк басқару және өзiн-өзi басқару туралы" Қазақстан Республикасының 2001 жылғы 23 қаңтардағы Заңының 22-бабына сәйкес, осы қызметте бiр жылға дейiнгi жұмыс өтілі бар тиiстi әкiмшiлiк-аумақтық бірлік әкiмi аппараты басшысының жалақысынан аспайтын мөлшерде жүзеге асырылады. Есептеуге жұмыс берушілердің Мемлекеттік әлеуметтік сақтандыру қорына әлеуметтік салық пен әлеуметтік аударымдар бойынша жарналары кіреді.</w:t>
      </w:r>
    </w:p>
    <w:p>
      <w:pPr>
        <w:spacing w:after="0"/>
        <w:ind w:left="0"/>
        <w:jc w:val="both"/>
      </w:pPr>
      <w:r>
        <w:rPr>
          <w:rFonts w:ascii="Times New Roman"/>
          <w:b w:val="false"/>
          <w:i w:val="false"/>
          <w:color w:val="000000"/>
          <w:sz w:val="28"/>
        </w:rPr>
        <w:t xml:space="preserve">
      "Қазақстан Республикасы Президентiнiң "Болашақ" халықаралық стипендиясын тағайындау үшiн үмiткерлердi iрiктеу ережесiн бекiту туралы" Қазақстан Республикасы Үкiметiнiң 2008 жылғы 11 маусымдағы № 573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164 ерекшелiк бойынша есептеудi ұсынған кезде шетелдiк жоғары оқу орындары (әлемнiң ғылыми орталықтары мен зертханалары) мен шетелде кадрларды даярлау, қайта даярлау және бiлiктiлiгiн арттыру халықаралық бағдарламаларын iске асыру жөнiндегi қызметтердi, Қазақстан Республикасы Президентiнiң "Болашақ" халықаралық стипендиясын берушi болып Қазақстан Республикасының Үкiметi анықтаған заңды тұлға арасында жасалған шарттың көшiрмелерi ұсынылады.</w:t>
      </w:r>
    </w:p>
    <w:p>
      <w:pPr>
        <w:spacing w:after="0"/>
        <w:ind w:left="0"/>
        <w:jc w:val="both"/>
      </w:pPr>
      <w:r>
        <w:rPr>
          <w:rFonts w:ascii="Times New Roman"/>
          <w:b w:val="false"/>
          <w:i w:val="false"/>
          <w:color w:val="000000"/>
          <w:sz w:val="28"/>
        </w:rPr>
        <w:t>
      Өкілдік шығындарға шығыстарды жоспарлау кезінде өкілдік шығындар нормалары қолданылады.";</w:t>
      </w:r>
    </w:p>
    <w:p>
      <w:pPr>
        <w:spacing w:after="0"/>
        <w:ind w:left="0"/>
        <w:jc w:val="both"/>
      </w:pPr>
      <w:r>
        <w:rPr>
          <w:rFonts w:ascii="Times New Roman"/>
          <w:b w:val="false"/>
          <w:i w:val="false"/>
          <w:color w:val="000000"/>
          <w:sz w:val="28"/>
        </w:rPr>
        <w:t>
      мынадай мазмұндағы 42-1-тармақпен толықтырылсын:</w:t>
      </w:r>
    </w:p>
    <w:bookmarkStart w:name="z258" w:id="16"/>
    <w:p>
      <w:pPr>
        <w:spacing w:after="0"/>
        <w:ind w:left="0"/>
        <w:jc w:val="both"/>
      </w:pPr>
      <w:r>
        <w:rPr>
          <w:rFonts w:ascii="Times New Roman"/>
          <w:b w:val="false"/>
          <w:i w:val="false"/>
          <w:color w:val="000000"/>
          <w:sz w:val="28"/>
        </w:rPr>
        <w:t>
      "42-1. Бюджеттік инвестициялық жобаның техникалық-экономикалық негіздемесін әзірлеуге немесе түзетуге, сондай-ақ бюджеттік инвестициялық жобалардың техникалық-экономикалық негіздемелеріне және концессиялық жобалардың конкурстық құжаттамасына қажетті сараптамалар жүргізуге, концессиялық жобаларды консультациялық сүйемелдеуге бағытталған бөлінетін бюджеттік бағдарлама бойынша есептеулер олар болған жағдайда өтіп кеткен жоспарлау кезеңі жобаларының орташа құны мен санын талдау негізінде жасалады.";</w:t>
      </w:r>
    </w:p>
    <w:bookmarkEnd w:id="16"/>
    <w:bookmarkStart w:name="z259" w:id="17"/>
    <w:p>
      <w:pPr>
        <w:spacing w:after="0"/>
        <w:ind w:left="0"/>
        <w:jc w:val="both"/>
      </w:pPr>
      <w:r>
        <w:rPr>
          <w:rFonts w:ascii="Times New Roman"/>
          <w:b w:val="false"/>
          <w:i w:val="false"/>
          <w:color w:val="000000"/>
          <w:sz w:val="28"/>
        </w:rPr>
        <w:t>
      мынадай мазмұндағы 47-1-тармақпен толықтырылсын:</w:t>
      </w:r>
    </w:p>
    <w:bookmarkEnd w:id="17"/>
    <w:p>
      <w:pPr>
        <w:spacing w:after="0"/>
        <w:ind w:left="0"/>
        <w:jc w:val="both"/>
      </w:pPr>
      <w:r>
        <w:rPr>
          <w:rFonts w:ascii="Times New Roman"/>
          <w:b w:val="false"/>
          <w:i w:val="false"/>
          <w:color w:val="000000"/>
          <w:sz w:val="28"/>
        </w:rPr>
        <w:t>
      "47-1. Шығыстарды есептеу негізінде 2016-2018 жылдарға және кейінгі қаржы жылдарына арналған республикалық бюджетті қалыптастыру кезінде осы Қағидаларға 54-1-қосымшаға сәйкес нысан бойынша базалық шығыстар мен жаңа бастамаларға арналған шығыстарды қамтитын ағымдағы бюджеттiк бағдарламалар (кіші бағдарламалар) мен бюджеттiк даму бағдарламалары (кіші бағдарламалары) бойынша шығыстардың жиынтық кестесi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Бюджеттiк бағдарламалардың әкiмшiлерiнде инвестициялық жобалар бар болса, бюджеттiк инвестициялық жобаларды таратып жазу Қағидалардың 61-қосымшасына сәйкес нысан бойынша жасалады.</w:t>
      </w:r>
    </w:p>
    <w:p>
      <w:pPr>
        <w:spacing w:after="0"/>
        <w:ind w:left="0"/>
        <w:jc w:val="both"/>
      </w:pPr>
      <w:r>
        <w:rPr>
          <w:rFonts w:ascii="Times New Roman"/>
          <w:b w:val="false"/>
          <w:i w:val="false"/>
          <w:color w:val="000000"/>
          <w:sz w:val="28"/>
        </w:rPr>
        <w:t>
      Бюджеттiк инвестициялық жобалардың мыналар көрсетiледi (61-қосымша):</w:t>
      </w:r>
    </w:p>
    <w:p>
      <w:pPr>
        <w:spacing w:after="0"/>
        <w:ind w:left="0"/>
        <w:jc w:val="both"/>
      </w:pPr>
      <w:r>
        <w:rPr>
          <w:rFonts w:ascii="Times New Roman"/>
          <w:b w:val="false"/>
          <w:i w:val="false"/>
          <w:color w:val="000000"/>
          <w:sz w:val="28"/>
        </w:rPr>
        <w:t>
      қаржыландыру көзi (республикалық бюджет, жергiлiктi бюджет бөлiнiсiнде) (3-баған);</w:t>
      </w:r>
    </w:p>
    <w:p>
      <w:pPr>
        <w:spacing w:after="0"/>
        <w:ind w:left="0"/>
        <w:jc w:val="both"/>
      </w:pPr>
      <w:r>
        <w:rPr>
          <w:rFonts w:ascii="Times New Roman"/>
          <w:b w:val="false"/>
          <w:i w:val="false"/>
          <w:color w:val="000000"/>
          <w:sz w:val="28"/>
        </w:rPr>
        <w:t>
      жылдар бөлiнiсiнде жоспарлы кезеңнiң басталуына дейiнгi қаржыландыру (5-баған);</w:t>
      </w:r>
    </w:p>
    <w:p>
      <w:pPr>
        <w:spacing w:after="0"/>
        <w:ind w:left="0"/>
        <w:jc w:val="both"/>
      </w:pPr>
      <w:r>
        <w:rPr>
          <w:rFonts w:ascii="Times New Roman"/>
          <w:b w:val="false"/>
          <w:i w:val="false"/>
          <w:color w:val="000000"/>
          <w:sz w:val="28"/>
        </w:rPr>
        <w:t>
      инвестициялық жоба деңгейiнде жоспарлы кезеңнiң басталуына дейiнгi жалпы қаржыландыру сомасы (6, 7-баған).</w:t>
      </w:r>
    </w:p>
    <w:p>
      <w:pPr>
        <w:spacing w:after="0"/>
        <w:ind w:left="0"/>
        <w:jc w:val="both"/>
      </w:pPr>
      <w:r>
        <w:rPr>
          <w:rFonts w:ascii="Times New Roman"/>
          <w:b w:val="false"/>
          <w:i w:val="false"/>
          <w:color w:val="000000"/>
          <w:sz w:val="28"/>
        </w:rPr>
        <w:t>
      Әрбір жоба бойынша бюджеттік инвестицияларға арналған шығыстар конкурстық рәсімдер жүргізуге қажетті уақыт ескеріле отырып, тиісті құжаттамада (техникалық-экономикалық негіздеме, қаржылық-экономикалық негіздеме, эобалау-смета құжаттамасы) белгіленген нормативтік іске асыру кезеңінен асып түсетін қаржыландыру кезеңімен мәлімделмейді.";</w:t>
      </w:r>
    </w:p>
    <w:p>
      <w:pPr>
        <w:spacing w:after="0"/>
        <w:ind w:left="0"/>
        <w:jc w:val="both"/>
      </w:pPr>
      <w:r>
        <w:rPr>
          <w:rFonts w:ascii="Times New Roman"/>
          <w:b w:val="false"/>
          <w:i w:val="false"/>
          <w:color w:val="000000"/>
          <w:sz w:val="28"/>
        </w:rPr>
        <w:t xml:space="preserve">
      Бюджеттік өтінімді жасау және ұсыну қағидаларға </w:t>
      </w:r>
      <w:r>
        <w:rPr>
          <w:rFonts w:ascii="Times New Roman"/>
          <w:b w:val="false"/>
          <w:i w:val="false"/>
          <w:color w:val="000000"/>
          <w:sz w:val="28"/>
        </w:rPr>
        <w:t xml:space="preserve"> 2-қосымшасы</w:t>
      </w:r>
      <w:r>
        <w:rPr>
          <w:rFonts w:ascii="Times New Roman"/>
          <w:b w:val="false"/>
          <w:i w:val="false"/>
          <w:color w:val="000000"/>
          <w:sz w:val="28"/>
        </w:rPr>
        <w:t xml:space="preserve">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Бюджеттік өтінімді жасау және ұсыну қағидаларға </w:t>
      </w:r>
      <w:r>
        <w:rPr>
          <w:rFonts w:ascii="Times New Roman"/>
          <w:b w:val="false"/>
          <w:i w:val="false"/>
          <w:color w:val="000000"/>
          <w:sz w:val="28"/>
        </w:rPr>
        <w:t xml:space="preserve"> 3-қосымшасы</w:t>
      </w:r>
      <w:r>
        <w:rPr>
          <w:rFonts w:ascii="Times New Roman"/>
          <w:b w:val="false"/>
          <w:i w:val="false"/>
          <w:color w:val="000000"/>
          <w:sz w:val="28"/>
        </w:rPr>
        <w:t xml:space="preserve">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Бюджеттік өтінімді жасау және ұсыну қағидаларға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54-1-қосымшамен толықтырылсын;</w:t>
      </w:r>
    </w:p>
    <w:p>
      <w:pPr>
        <w:spacing w:after="0"/>
        <w:ind w:left="0"/>
        <w:jc w:val="both"/>
      </w:pPr>
      <w:r>
        <w:rPr>
          <w:rFonts w:ascii="Times New Roman"/>
          <w:b w:val="false"/>
          <w:i w:val="false"/>
          <w:color w:val="000000"/>
          <w:sz w:val="28"/>
        </w:rPr>
        <w:t xml:space="preserve">
      Бюджеттік өтінімді жасау және ұсыну қағидаларға </w:t>
      </w:r>
      <w:r>
        <w:rPr>
          <w:rFonts w:ascii="Times New Roman"/>
          <w:b w:val="false"/>
          <w:i w:val="false"/>
          <w:color w:val="000000"/>
          <w:sz w:val="28"/>
        </w:rPr>
        <w:t xml:space="preserve"> 59-қосымшаның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"Заңды тұлғаларға, оның iшiнде шаруа (фермер) қожалықтарына берiлетiн субсидияларға шығыстарды есептеу.".</w:t>
      </w:r>
    </w:p>
    <w:p>
      <w:pPr>
        <w:spacing w:after="0"/>
        <w:ind w:left="0"/>
        <w:jc w:val="both"/>
      </w:pPr>
      <w:r>
        <w:rPr>
          <w:rFonts w:ascii="Times New Roman"/>
          <w:b w:val="false"/>
          <w:i w:val="false"/>
          <w:color w:val="000000"/>
          <w:sz w:val="28"/>
        </w:rPr>
        <w:t xml:space="preserve">
      Бюджеттік өтінімді жасау және ұсыну қағидаларға </w:t>
      </w:r>
      <w:r>
        <w:rPr>
          <w:rFonts w:ascii="Times New Roman"/>
          <w:b w:val="false"/>
          <w:i w:val="false"/>
          <w:color w:val="000000"/>
          <w:sz w:val="28"/>
        </w:rPr>
        <w:t xml:space="preserve"> 61-қосымшасы</w:t>
      </w:r>
      <w:r>
        <w:rPr>
          <w:rFonts w:ascii="Times New Roman"/>
          <w:b w:val="false"/>
          <w:i w:val="false"/>
          <w:color w:val="000000"/>
          <w:sz w:val="28"/>
        </w:rPr>
        <w:t xml:space="preserve">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редакцияда жазылсын.</w:t>
      </w:r>
    </w:p>
    <w:bookmarkStart w:name="z274" w:id="1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8"/>
    <w:bookmarkStart w:name="z275" w:id="19"/>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bookmarkEnd w:id="19"/>
    <w:bookmarkStart w:name="z276" w:id="2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мерзімді баспа басылымдарында және "Әділет" ақпараттық-құқықтық жүйесінде ресми жариялауға жіберуді;</w:t>
      </w:r>
    </w:p>
    <w:bookmarkEnd w:id="20"/>
    <w:bookmarkStart w:name="z277" w:id="21"/>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21"/>
    <w:bookmarkStart w:name="z278" w:id="22"/>
    <w:p>
      <w:pPr>
        <w:spacing w:after="0"/>
        <w:ind w:left="0"/>
        <w:jc w:val="both"/>
      </w:pPr>
      <w:r>
        <w:rPr>
          <w:rFonts w:ascii="Times New Roman"/>
          <w:b w:val="false"/>
          <w:i w:val="false"/>
          <w:color w:val="000000"/>
          <w:sz w:val="28"/>
        </w:rPr>
        <w:t>
      3. Осы бұйрық мемлекеттік тiркелген күнінен бастап қолданысқа енгізіледі.</w:t>
      </w:r>
    </w:p>
    <w:bookmarkEnd w:id="2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p>
    <w:p>
      <w:pPr>
        <w:spacing w:after="0"/>
        <w:ind w:left="0"/>
        <w:jc w:val="both"/>
      </w:pPr>
      <w:r>
        <w:rPr>
          <w:rFonts w:ascii="Times New Roman"/>
          <w:b w:val="false"/>
          <w:i w:val="false"/>
          <w:color w:val="000000"/>
          <w:sz w:val="28"/>
        </w:rPr>
        <w:t>
      </w:t>
      </w:r>
      <w:r>
        <w:rPr>
          <w:rFonts w:ascii="Times New Roman"/>
          <w:b w:val="false"/>
          <w:i/>
          <w:color w:val="000000"/>
          <w:sz w:val="28"/>
        </w:rPr>
        <w:t>Қаржы Министрі                         Б. Сұлтанов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4 тамыздағы</w:t>
            </w:r>
            <w:r>
              <w:br/>
            </w:r>
            <w:r>
              <w:rPr>
                <w:rFonts w:ascii="Times New Roman"/>
                <w:b w:val="false"/>
                <w:i w:val="false"/>
                <w:color w:val="000000"/>
                <w:sz w:val="20"/>
              </w:rPr>
              <w:t>№ 430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 және ұсыну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01-111-нысан</w:t>
            </w:r>
          </w:p>
        </w:tc>
      </w:tr>
    </w:tbl>
    <w:bookmarkStart w:name="z131" w:id="23"/>
    <w:p>
      <w:pPr>
        <w:spacing w:after="0"/>
        <w:ind w:left="0"/>
        <w:jc w:val="both"/>
      </w:pPr>
      <w:r>
        <w:rPr>
          <w:rFonts w:ascii="Times New Roman"/>
          <w:b w:val="false"/>
          <w:i w:val="false"/>
          <w:color w:val="000000"/>
          <w:sz w:val="28"/>
        </w:rPr>
        <w:t>
      Әкiмшiлiк мемлекеттiк қызметшiлердiң</w:t>
      </w:r>
    </w:p>
    <w:bookmarkEnd w:id="23"/>
    <w:p>
      <w:pPr>
        <w:spacing w:after="0"/>
        <w:ind w:left="0"/>
        <w:jc w:val="both"/>
      </w:pPr>
      <w:r>
        <w:rPr>
          <w:rFonts w:ascii="Times New Roman"/>
          <w:b w:val="false"/>
          <w:i w:val="false"/>
          <w:color w:val="000000"/>
          <w:sz w:val="28"/>
        </w:rPr>
        <w:t>
      еңбекақыларына арналған шығыcтарды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Деректер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382"/>
        <w:gridCol w:w="1633"/>
        <w:gridCol w:w="855"/>
        <w:gridCol w:w="1198"/>
        <w:gridCol w:w="1366"/>
        <w:gridCol w:w="383"/>
        <w:gridCol w:w="4554"/>
        <w:gridCol w:w="952"/>
        <w:gridCol w:w="595"/>
      </w:tblGrid>
      <w:tr>
        <w:trPr>
          <w:trHeight w:val="30" w:hRule="atLeast"/>
        </w:trPr>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санаты</w:t>
            </w: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бiрлiктерiнiң саны</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(бұдан әрі – коэф.)</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қызметкерлердiң лауазымдық айлық ақысын есептеуге арналған түзету коэф.</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w:t>
            </w:r>
          </w:p>
        </w:tc>
        <w:tc>
          <w:tcPr>
            <w:tcW w:w="4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жалақылар сомасы (4-баған х базалық лауазымдық жалақы х 5-баған.х 6-баған х 7-баған)/1000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еңбек жағдайлары үшiн өтемақы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алатын мемлекеттiк қызметшiлердiң саны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14-ке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17-ге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20-ға дейiн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832"/>
        <w:gridCol w:w="1255"/>
        <w:gridCol w:w="1085"/>
        <w:gridCol w:w="1255"/>
        <w:gridCol w:w="832"/>
        <w:gridCol w:w="656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Радиациалық қауiп-қатер аумақтарында тұрғаны үшiн қосымша еңбекақы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ақы алатын мемлекеттiк қызметшiлердiң саны </w:t>
            </w:r>
          </w:p>
        </w:tc>
        <w:tc>
          <w:tcPr>
            <w:tcW w:w="6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(АЕКх(2х11-бағ.+1,75х12-бағ+х1,5 х13-бағ+1,25х14-бағ+1х15-бағ))/1000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коэффицент бойынша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коэффицент бойынша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коэффицент бойынша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коэффицент бойынша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коэффицент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1312"/>
        <w:gridCol w:w="1312"/>
        <w:gridCol w:w="1217"/>
        <w:gridCol w:w="2632"/>
        <w:gridCol w:w="3489"/>
        <w:gridCol w:w="18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жалақының жиыны 8-бағ.+10-бағ.+17-бағ.+22-бағ.</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жалпы еңбек ақы сомасы 12х23-бағ.</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(бағ. 8+бағ 30/12)./4 бағ.</w:t>
            </w:r>
          </w:p>
          <w:p>
            <w:pPr>
              <w:spacing w:after="20"/>
              <w:ind w:left="20"/>
              <w:jc w:val="both"/>
            </w:pPr>
            <w:r>
              <w:rPr>
                <w:rFonts w:ascii="Times New Roman"/>
                <w:b w:val="false"/>
                <w:i w:val="false"/>
                <w:color w:val="000000"/>
                <w:sz w:val="20"/>
              </w:rPr>
              <w:t>
х (19 бағ. х</w:t>
            </w:r>
          </w:p>
          <w:p>
            <w:pPr>
              <w:spacing w:after="20"/>
              <w:ind w:left="20"/>
              <w:jc w:val="both"/>
            </w:pPr>
            <w:r>
              <w:rPr>
                <w:rFonts w:ascii="Times New Roman"/>
                <w:b w:val="false"/>
                <w:i w:val="false"/>
                <w:color w:val="000000"/>
                <w:sz w:val="20"/>
              </w:rPr>
              <w:t>
1,5+20 х</w:t>
            </w:r>
          </w:p>
          <w:p>
            <w:pPr>
              <w:spacing w:after="20"/>
              <w:ind w:left="20"/>
              <w:jc w:val="both"/>
            </w:pPr>
            <w:r>
              <w:rPr>
                <w:rFonts w:ascii="Times New Roman"/>
                <w:b w:val="false"/>
                <w:i w:val="false"/>
                <w:color w:val="000000"/>
                <w:sz w:val="20"/>
              </w:rPr>
              <w:t>
1,3+бағ.21</w:t>
            </w:r>
          </w:p>
          <w:p>
            <w:pPr>
              <w:spacing w:after="20"/>
              <w:ind w:left="20"/>
              <w:jc w:val="both"/>
            </w:pPr>
            <w:r>
              <w:rPr>
                <w:rFonts w:ascii="Times New Roman"/>
                <w:b w:val="false"/>
                <w:i w:val="false"/>
                <w:color w:val="000000"/>
                <w:sz w:val="20"/>
              </w:rPr>
              <w:t xml:space="preserve">
х1,2)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 бойынша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 бойынша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440"/>
        <w:gridCol w:w="3494"/>
        <w:gridCol w:w="1855"/>
        <w:gridCol w:w="2073"/>
        <w:gridCol w:w="538"/>
        <w:gridCol w:w="236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атақтарды және сыныптық шендерді иелену құқығы бар тұлғалардың жалақысының айырмашылығы, сондай-ақ нысандық киім киіп жүру жойылған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барлығы (бағ.23 + бағ.27)</w:t>
            </w:r>
          </w:p>
        </w:tc>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Жалақының ұлғаюы</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жалақының барлығы (бағ.29х12+ бағ.30)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бірліктің саны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коммуналдық қызметке төлемді және тұрғын-үйді ұстауға тіркелген ақшалай үлес және ақшалай өтемақы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айырмашылығы (бағ.26 - (бағ.23 + бағ.30/12)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айлық жалақының айырмашылығы (бағ.27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 бойынша жиыны</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   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Бюджеттік бағдарлама басшысы ______________ 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Бас бухгалтер (ҚЭБ бастығы) _____________ 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Әрбiр санат бойынша толтырылады;</w:t>
      </w:r>
    </w:p>
    <w:p>
      <w:pPr>
        <w:spacing w:after="0"/>
        <w:ind w:left="0"/>
        <w:jc w:val="both"/>
      </w:pPr>
      <w:r>
        <w:rPr>
          <w:rFonts w:ascii="Times New Roman"/>
          <w:b w:val="false"/>
          <w:i w:val="false"/>
          <w:color w:val="000000"/>
          <w:sz w:val="28"/>
        </w:rPr>
        <w:t>
      ** 25, 26, 27, 28 жолдары тек қана арнаулы атақтар мен сыныптық</w:t>
      </w:r>
    </w:p>
    <w:p>
      <w:pPr>
        <w:spacing w:after="0"/>
        <w:ind w:left="0"/>
        <w:jc w:val="both"/>
      </w:pPr>
      <w:r>
        <w:rPr>
          <w:rFonts w:ascii="Times New Roman"/>
          <w:b w:val="false"/>
          <w:i w:val="false"/>
          <w:color w:val="000000"/>
          <w:sz w:val="28"/>
        </w:rPr>
        <w:t>
      шендері бар тұлғалар бойынша "Арнаулы атақтарды және сыныптық</w:t>
      </w:r>
    </w:p>
    <w:p>
      <w:pPr>
        <w:spacing w:after="0"/>
        <w:ind w:left="0"/>
        <w:jc w:val="both"/>
      </w:pPr>
      <w:r>
        <w:rPr>
          <w:rFonts w:ascii="Times New Roman"/>
          <w:b w:val="false"/>
          <w:i w:val="false"/>
          <w:color w:val="000000"/>
          <w:sz w:val="28"/>
        </w:rPr>
        <w:t>
      шендерді иелену, сондай-ақ нысанды киім киіп жүру құқықтары жойылған</w:t>
      </w:r>
    </w:p>
    <w:p>
      <w:pPr>
        <w:spacing w:after="0"/>
        <w:ind w:left="0"/>
        <w:jc w:val="both"/>
      </w:pPr>
      <w:r>
        <w:rPr>
          <w:rFonts w:ascii="Times New Roman"/>
          <w:b w:val="false"/>
          <w:i w:val="false"/>
          <w:color w:val="000000"/>
          <w:sz w:val="28"/>
        </w:rPr>
        <w:t>
      адамдарға зейнеткерлікке шыққан кезде әлеуметтік қамсыздандыруды,</w:t>
      </w:r>
    </w:p>
    <w:p>
      <w:pPr>
        <w:spacing w:after="0"/>
        <w:ind w:left="0"/>
        <w:jc w:val="both"/>
      </w:pPr>
      <w:r>
        <w:rPr>
          <w:rFonts w:ascii="Times New Roman"/>
          <w:b w:val="false"/>
          <w:i w:val="false"/>
          <w:color w:val="000000"/>
          <w:sz w:val="28"/>
        </w:rPr>
        <w:t>
      барлық жеңілдіктер мен артықшылықтарды сақтау қағидаларын бекіту</w:t>
      </w:r>
    </w:p>
    <w:p>
      <w:pPr>
        <w:spacing w:after="0"/>
        <w:ind w:left="0"/>
        <w:jc w:val="both"/>
      </w:pPr>
      <w:r>
        <w:rPr>
          <w:rFonts w:ascii="Times New Roman"/>
          <w:b w:val="false"/>
          <w:i w:val="false"/>
          <w:color w:val="000000"/>
          <w:sz w:val="28"/>
        </w:rPr>
        <w:t>
      туралы" Қазақстан Республикасы Үкіметінің 2012 жылғы 14 желтоқсандағы</w:t>
      </w:r>
    </w:p>
    <w:p>
      <w:pPr>
        <w:spacing w:after="0"/>
        <w:ind w:left="0"/>
        <w:jc w:val="both"/>
      </w:pPr>
      <w:r>
        <w:rPr>
          <w:rFonts w:ascii="Times New Roman"/>
          <w:b w:val="false"/>
          <w:i w:val="false"/>
          <w:color w:val="000000"/>
          <w:sz w:val="28"/>
        </w:rPr>
        <w:t xml:space="preserve">
      № 1597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толтырылады, егер мемлекеттік әкімшілік</w:t>
      </w:r>
    </w:p>
    <w:p>
      <w:pPr>
        <w:spacing w:after="0"/>
        <w:ind w:left="0"/>
        <w:jc w:val="both"/>
      </w:pPr>
      <w:r>
        <w:rPr>
          <w:rFonts w:ascii="Times New Roman"/>
          <w:b w:val="false"/>
          <w:i w:val="false"/>
          <w:color w:val="000000"/>
          <w:sz w:val="28"/>
        </w:rPr>
        <w:t>
      қызметшінің атқаратын лауазымы бойынша белгіленген үстемеақылар мен</w:t>
      </w:r>
    </w:p>
    <w:p>
      <w:pPr>
        <w:spacing w:after="0"/>
        <w:ind w:left="0"/>
        <w:jc w:val="both"/>
      </w:pPr>
      <w:r>
        <w:rPr>
          <w:rFonts w:ascii="Times New Roman"/>
          <w:b w:val="false"/>
          <w:i w:val="false"/>
          <w:color w:val="000000"/>
          <w:sz w:val="28"/>
        </w:rPr>
        <w:t>
      қосымша ақыларды ескере отырып, есептелген еңбекақы тұрғын үйді</w:t>
      </w:r>
    </w:p>
    <w:p>
      <w:pPr>
        <w:spacing w:after="0"/>
        <w:ind w:left="0"/>
        <w:jc w:val="both"/>
      </w:pPr>
      <w:r>
        <w:rPr>
          <w:rFonts w:ascii="Times New Roman"/>
          <w:b w:val="false"/>
          <w:i w:val="false"/>
          <w:color w:val="000000"/>
          <w:sz w:val="28"/>
        </w:rPr>
        <w:t>
      ұстауға және коммуналдық төлемдерді төлеуге белгіленген ақшалай үлес</w:t>
      </w:r>
    </w:p>
    <w:p>
      <w:pPr>
        <w:spacing w:after="0"/>
        <w:ind w:left="0"/>
        <w:jc w:val="both"/>
      </w:pPr>
      <w:r>
        <w:rPr>
          <w:rFonts w:ascii="Times New Roman"/>
          <w:b w:val="false"/>
          <w:i w:val="false"/>
          <w:color w:val="000000"/>
          <w:sz w:val="28"/>
        </w:rPr>
        <w:t>
      пен ақшалай өтемақының бұрын алып отырған сомасынан төмен болған</w:t>
      </w:r>
    </w:p>
    <w:p>
      <w:pPr>
        <w:spacing w:after="0"/>
        <w:ind w:left="0"/>
        <w:jc w:val="both"/>
      </w:pPr>
      <w:r>
        <w:rPr>
          <w:rFonts w:ascii="Times New Roman"/>
          <w:b w:val="false"/>
          <w:i w:val="false"/>
          <w:color w:val="000000"/>
          <w:sz w:val="28"/>
        </w:rPr>
        <w:t>
      жағдайда еңбекақыдағы тиісті айырма төлеу талап етілген жағдайда</w:t>
      </w:r>
    </w:p>
    <w:p>
      <w:pPr>
        <w:spacing w:after="0"/>
        <w:ind w:left="0"/>
        <w:jc w:val="both"/>
      </w:pPr>
      <w:r>
        <w:rPr>
          <w:rFonts w:ascii="Times New Roman"/>
          <w:b w:val="false"/>
          <w:i w:val="false"/>
          <w:color w:val="000000"/>
          <w:sz w:val="28"/>
        </w:rPr>
        <w:t>
      нысандық киімді кию жойлған.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4 тамыздағы</w:t>
            </w:r>
            <w:r>
              <w:br/>
            </w:r>
            <w:r>
              <w:rPr>
                <w:rFonts w:ascii="Times New Roman"/>
                <w:b w:val="false"/>
                <w:i w:val="false"/>
                <w:color w:val="000000"/>
                <w:sz w:val="20"/>
              </w:rPr>
              <w:t>№ 430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 және ұсыну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02-111-нысан</w:t>
            </w:r>
          </w:p>
        </w:tc>
      </w:tr>
    </w:tbl>
    <w:bookmarkStart w:name="z134" w:id="24"/>
    <w:p>
      <w:pPr>
        <w:spacing w:after="0"/>
        <w:ind w:left="0"/>
        <w:jc w:val="both"/>
      </w:pPr>
      <w:r>
        <w:rPr>
          <w:rFonts w:ascii="Times New Roman"/>
          <w:b w:val="false"/>
          <w:i w:val="false"/>
          <w:color w:val="000000"/>
          <w:sz w:val="28"/>
        </w:rPr>
        <w:t>
      Саяси мемлекеттiк қызметшiлердiң, депутаттардың, судьялардың</w:t>
      </w:r>
    </w:p>
    <w:bookmarkEnd w:id="24"/>
    <w:p>
      <w:pPr>
        <w:spacing w:after="0"/>
        <w:ind w:left="0"/>
        <w:jc w:val="both"/>
      </w:pPr>
      <w:r>
        <w:rPr>
          <w:rFonts w:ascii="Times New Roman"/>
          <w:b w:val="false"/>
          <w:i w:val="false"/>
          <w:color w:val="000000"/>
          <w:sz w:val="28"/>
        </w:rPr>
        <w:t>
      еңбекақыларына арналған шығыстарды есептеу</w:t>
      </w:r>
    </w:p>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Деректер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52"/>
        <w:gridCol w:w="445"/>
        <w:gridCol w:w="241"/>
        <w:gridCol w:w="241"/>
        <w:gridCol w:w="2043"/>
        <w:gridCol w:w="248"/>
        <w:gridCol w:w="538"/>
        <w:gridCol w:w="811"/>
        <w:gridCol w:w="701"/>
        <w:gridCol w:w="811"/>
        <w:gridCol w:w="538"/>
        <w:gridCol w:w="459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Жылдармен мемлекеттiк қызмет өтiлi</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бiрлiктерiнiң саны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Көтерілетін коэф.</w:t>
            </w:r>
          </w:p>
        </w:tc>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лауазымдық жалақы (3-бағ х лауазымдық жалақы х түзету.коэфф.х 4-бағ.хбағ.5)/1000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қауiп-қатер аумақтарында тұрғаны үшiн қосымша еңбекақы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4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(АЕКх(2х8-бағ.+1,75х9-бағ+х1,5 х9-бағ+1,5х10-бағ+1,25х11-бағ+1х12 бағ))/1000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2 коэффицент бойынша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1,75 коэффицент бойынша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коэффицент бойынша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1,25 коэффицент бойынша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 коэффицент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бiрлiгi</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жылға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2-ге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3-ке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5-ке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7-ге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9-ға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11-ге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14-ке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17-ге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20-ға дейiн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жоғары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41"/>
        <w:gridCol w:w="641"/>
        <w:gridCol w:w="641"/>
        <w:gridCol w:w="3620"/>
        <w:gridCol w:w="448"/>
        <w:gridCol w:w="374"/>
        <w:gridCol w:w="438"/>
        <w:gridCol w:w="374"/>
        <w:gridCol w:w="384"/>
        <w:gridCol w:w="374"/>
        <w:gridCol w:w="1216"/>
        <w:gridCol w:w="374"/>
        <w:gridCol w:w="374"/>
        <w:gridCol w:w="1324"/>
        <w:gridCol w:w="7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 Жарлығымен көзделген үстемелер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атақтары бойынша жалақы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негізгі жалақының жиыны</w:t>
            </w:r>
          </w:p>
          <w:p>
            <w:pPr>
              <w:spacing w:after="20"/>
              <w:ind w:left="20"/>
              <w:jc w:val="both"/>
            </w:pPr>
            <w:r>
              <w:rPr>
                <w:rFonts w:ascii="Times New Roman"/>
                <w:b w:val="false"/>
                <w:i w:val="false"/>
                <w:color w:val="000000"/>
                <w:sz w:val="20"/>
              </w:rPr>
              <w:t>
6-бағ.+ 13-бағ.+</w:t>
            </w:r>
          </w:p>
          <w:p>
            <w:pPr>
              <w:spacing w:after="20"/>
              <w:ind w:left="20"/>
              <w:jc w:val="both"/>
            </w:pPr>
            <w:r>
              <w:rPr>
                <w:rFonts w:ascii="Times New Roman"/>
                <w:b w:val="false"/>
                <w:i w:val="false"/>
                <w:color w:val="000000"/>
                <w:sz w:val="20"/>
              </w:rPr>
              <w:t>
18-бағ.+</w:t>
            </w:r>
          </w:p>
          <w:p>
            <w:pPr>
              <w:spacing w:after="20"/>
              <w:ind w:left="20"/>
              <w:jc w:val="both"/>
            </w:pPr>
            <w:r>
              <w:rPr>
                <w:rFonts w:ascii="Times New Roman"/>
                <w:b w:val="false"/>
                <w:i w:val="false"/>
                <w:color w:val="000000"/>
                <w:sz w:val="20"/>
              </w:rPr>
              <w:t>
20-бағ.+22-бағ.+ 25-бағ.+ 27-бағ.</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негізгі жалақының жиыны 28-бағ. х 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 аймақтарында тұрғаны үшiн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шенi үшiн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атақтар үшiн</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3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(лауазымдық жалақы х(1,5х15-бағ.+1,3х16-бағ+1,25х17-бағ.))/1000</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 алатын мемлекеттiк қызметшiлердiң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алатын мемлекеттiк қызметшiлердiң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(АЕКх(х23-бағ.+ х24-бағ/1000</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қызметақы алатын мемлекеттік қызметшілер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1,5 коэффицент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1,3 коэффицент бойынша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1,2 коэффицент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 бойынша жиыны</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_______________  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Бюджеттік бағдарлама басшысы ______________  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Бас бухгалтер (ҚЭБ бастығы) ______________  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Ескерту: әрбiр санат бойынша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4 тамыздағы</w:t>
            </w:r>
            <w:r>
              <w:br/>
            </w:r>
            <w:r>
              <w:rPr>
                <w:rFonts w:ascii="Times New Roman"/>
                <w:b w:val="false"/>
                <w:i w:val="false"/>
                <w:color w:val="000000"/>
                <w:sz w:val="20"/>
              </w:rPr>
              <w:t>№ 430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 және ұсыну</w:t>
            </w:r>
            <w:r>
              <w:br/>
            </w:r>
            <w:r>
              <w:rPr>
                <w:rFonts w:ascii="Times New Roman"/>
                <w:b w:val="false"/>
                <w:i w:val="false"/>
                <w:color w:val="000000"/>
                <w:sz w:val="20"/>
              </w:rPr>
              <w:t>қағидаларына 54-1-қосымша</w:t>
            </w:r>
          </w:p>
        </w:tc>
      </w:tr>
    </w:tbl>
    <w:bookmarkStart w:name="z142" w:id="25"/>
    <w:p>
      <w:pPr>
        <w:spacing w:after="0"/>
        <w:ind w:left="0"/>
        <w:jc w:val="both"/>
      </w:pPr>
      <w:r>
        <w:rPr>
          <w:rFonts w:ascii="Times New Roman"/>
          <w:b w:val="false"/>
          <w:i w:val="false"/>
          <w:color w:val="000000"/>
          <w:sz w:val="28"/>
        </w:rPr>
        <w:t>
      Базалық шығыстар мен жаңа бастамаларға арналған шығыстарды қамтитын</w:t>
      </w:r>
    </w:p>
    <w:bookmarkEnd w:id="25"/>
    <w:p>
      <w:pPr>
        <w:spacing w:after="0"/>
        <w:ind w:left="0"/>
        <w:jc w:val="both"/>
      </w:pPr>
      <w:r>
        <w:rPr>
          <w:rFonts w:ascii="Times New Roman"/>
          <w:b w:val="false"/>
          <w:i w:val="false"/>
          <w:color w:val="000000"/>
          <w:sz w:val="28"/>
        </w:rPr>
        <w:t>
      ағымдағы бюджеттiк бағдарламалар мен бюджеттiк даму</w:t>
      </w:r>
    </w:p>
    <w:p>
      <w:pPr>
        <w:spacing w:after="0"/>
        <w:ind w:left="0"/>
        <w:jc w:val="both"/>
      </w:pPr>
      <w:r>
        <w:rPr>
          <w:rFonts w:ascii="Times New Roman"/>
          <w:b w:val="false"/>
          <w:i w:val="false"/>
          <w:color w:val="000000"/>
          <w:sz w:val="28"/>
        </w:rPr>
        <w:t>
      бағдарламалары бойынша шығыстардың жиынтық кестесi</w:t>
      </w:r>
    </w:p>
    <w:p>
      <w:pPr>
        <w:spacing w:after="0"/>
        <w:ind w:left="0"/>
        <w:jc w:val="both"/>
      </w:pPr>
      <w:r>
        <w:rPr>
          <w:rFonts w:ascii="Times New Roman"/>
          <w:b w:val="false"/>
          <w:i w:val="false"/>
          <w:color w:val="000000"/>
          <w:sz w:val="28"/>
        </w:rPr>
        <w:t>
                                           Кодтар</w:t>
      </w:r>
    </w:p>
    <w:p>
      <w:pPr>
        <w:spacing w:after="0"/>
        <w:ind w:left="0"/>
        <w:jc w:val="both"/>
      </w:pPr>
      <w:r>
        <w:rPr>
          <w:rFonts w:ascii="Times New Roman"/>
          <w:b w:val="false"/>
          <w:i w:val="false"/>
          <w:color w:val="000000"/>
          <w:sz w:val="28"/>
        </w:rPr>
        <w:t>
      Жоспарлы кезеңi            |_______________________|</w:t>
      </w:r>
    </w:p>
    <w:p>
      <w:pPr>
        <w:spacing w:after="0"/>
        <w:ind w:left="0"/>
        <w:jc w:val="both"/>
      </w:pPr>
      <w:r>
        <w:rPr>
          <w:rFonts w:ascii="Times New Roman"/>
          <w:b w:val="false"/>
          <w:i w:val="false"/>
          <w:color w:val="000000"/>
          <w:sz w:val="28"/>
        </w:rPr>
        <w:t>
      Деректер түрi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Кіші бағдарлама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1680"/>
        <w:gridCol w:w="1680"/>
        <w:gridCol w:w="1681"/>
        <w:gridCol w:w="1681"/>
        <w:gridCol w:w="1681"/>
        <w:gridCol w:w="1681"/>
      </w:tblGrid>
      <w:tr>
        <w:trPr>
          <w:trHeight w:val="30" w:hRule="atLeast"/>
        </w:trPr>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1-шi жылы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2-шi жылы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жоспарлы кезеңнiң 3-шi жылы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1-шi жылы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2-шi жылы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жоспарлы кезеңнiң 3-шi жылы</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(мың теңге)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ағымдағы бюджеттiк бағдарламалар (бағдарламалар), 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(бағдарламалар)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 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(бағдарламалар)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бюджеттiк даму бағдарламалары (бағдарламалар), 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iшiнде: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шығыстар, 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(бағдарламалар )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 барлығы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 бюджеттiк бағдарламалар (бағдарламалар)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_______________  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Бас бухгалтер (ҚЭБ бастығы) ______________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(аты-жөні)</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4 тамыздағы</w:t>
            </w:r>
            <w:r>
              <w:br/>
            </w:r>
            <w:r>
              <w:rPr>
                <w:rFonts w:ascii="Times New Roman"/>
                <w:b w:val="false"/>
                <w:i w:val="false"/>
                <w:color w:val="000000"/>
                <w:sz w:val="20"/>
              </w:rPr>
              <w:t>№ 430 бұйрығынаpar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 және ұсыну</w:t>
            </w:r>
            <w:r>
              <w:br/>
            </w:r>
            <w:r>
              <w:rPr>
                <w:rFonts w:ascii="Times New Roman"/>
                <w:b w:val="false"/>
                <w:i w:val="false"/>
                <w:color w:val="000000"/>
                <w:sz w:val="20"/>
              </w:rPr>
              <w:t>қағидаларына 61-қосымша</w:t>
            </w:r>
          </w:p>
        </w:tc>
      </w:tr>
    </w:tbl>
    <w:bookmarkStart w:name="z145" w:id="26"/>
    <w:p>
      <w:pPr>
        <w:spacing w:after="0"/>
        <w:ind w:left="0"/>
        <w:jc w:val="left"/>
      </w:pPr>
      <w:r>
        <w:rPr>
          <w:rFonts w:ascii="Times New Roman"/>
          <w:b/>
          <w:i w:val="false"/>
          <w:color w:val="000000"/>
        </w:rPr>
        <w:t xml:space="preserve"> Бюджеттiк инвестициялық жобаларды таратып жазу</w:t>
      </w:r>
    </w:p>
    <w:bookmarkEnd w:id="26"/>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Деректер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744"/>
        <w:gridCol w:w="1046"/>
        <w:gridCol w:w="893"/>
        <w:gridCol w:w="511"/>
        <w:gridCol w:w="513"/>
        <w:gridCol w:w="513"/>
        <w:gridCol w:w="607"/>
        <w:gridCol w:w="607"/>
        <w:gridCol w:w="687"/>
        <w:gridCol w:w="704"/>
        <w:gridCol w:w="4374"/>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Iске асырылу кезеңi</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көзi (бөлуiмен)</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 басталғанға дейiнгi қаржыландыру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кезеңге арналған сома (мың теңге)</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кезеңнен кейiнгі сома</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құжаттар тiзбесi**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атауы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орналасқан жері</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инвестициялық жобалар бойынша: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 көрсету керек:</w:t>
            </w:r>
          </w:p>
          <w:p>
            <w:pPr>
              <w:spacing w:after="20"/>
              <w:ind w:left="20"/>
              <w:jc w:val="both"/>
            </w:pPr>
            <w:r>
              <w:rPr>
                <w:rFonts w:ascii="Times New Roman"/>
                <w:b w:val="false"/>
                <w:i w:val="false"/>
                <w:color w:val="000000"/>
                <w:sz w:val="20"/>
              </w:rPr>
              <w:t>
1. МИЖ инвестициялық ұсынысының оң экономикалық қорытындысы;</w:t>
            </w:r>
          </w:p>
          <w:p>
            <w:pPr>
              <w:spacing w:after="20"/>
              <w:ind w:left="20"/>
              <w:jc w:val="both"/>
            </w:pPr>
            <w:r>
              <w:rPr>
                <w:rFonts w:ascii="Times New Roman"/>
                <w:b w:val="false"/>
                <w:i w:val="false"/>
                <w:color w:val="000000"/>
                <w:sz w:val="20"/>
              </w:rPr>
              <w:t>
2. ТЭН әзiрлеудi талап етпейтiн БИЖ қоспағанда, ТЭН болуы;</w:t>
            </w:r>
          </w:p>
          <w:p>
            <w:pPr>
              <w:spacing w:after="20"/>
              <w:ind w:left="20"/>
              <w:jc w:val="both"/>
            </w:pPr>
            <w:r>
              <w:rPr>
                <w:rFonts w:ascii="Times New Roman"/>
                <w:b w:val="false"/>
                <w:i w:val="false"/>
                <w:color w:val="000000"/>
                <w:sz w:val="20"/>
              </w:rPr>
              <w:t>
3. БИЖ ТЭН бойынша экономикалық сараптаманың оң қорытынды;</w:t>
            </w:r>
          </w:p>
          <w:p>
            <w:pPr>
              <w:spacing w:after="20"/>
              <w:ind w:left="20"/>
              <w:jc w:val="both"/>
            </w:pPr>
            <w:r>
              <w:rPr>
                <w:rFonts w:ascii="Times New Roman"/>
                <w:b w:val="false"/>
                <w:i w:val="false"/>
                <w:color w:val="000000"/>
                <w:sz w:val="20"/>
              </w:rPr>
              <w:t>
4. БИЖ оң экономикалық қорытындысы;</w:t>
            </w:r>
          </w:p>
          <w:p>
            <w:pPr>
              <w:spacing w:after="20"/>
              <w:ind w:left="20"/>
              <w:jc w:val="both"/>
            </w:pPr>
            <w:r>
              <w:rPr>
                <w:rFonts w:ascii="Times New Roman"/>
                <w:b w:val="false"/>
                <w:i w:val="false"/>
                <w:color w:val="000000"/>
                <w:sz w:val="20"/>
              </w:rPr>
              <w:t>
5. Бюджеттік инвестицияларға ҚЭН болуы;</w:t>
            </w:r>
          </w:p>
          <w:p>
            <w:pPr>
              <w:spacing w:after="20"/>
              <w:ind w:left="20"/>
              <w:jc w:val="both"/>
            </w:pPr>
            <w:r>
              <w:rPr>
                <w:rFonts w:ascii="Times New Roman"/>
                <w:b w:val="false"/>
                <w:i w:val="false"/>
                <w:color w:val="000000"/>
                <w:sz w:val="20"/>
              </w:rPr>
              <w:t>
6. Бюджеттік инвестицияларға ҚЭН экономикалық сараптаманың оң қорытынды;</w:t>
            </w:r>
          </w:p>
          <w:p>
            <w:pPr>
              <w:spacing w:after="20"/>
              <w:ind w:left="20"/>
              <w:jc w:val="both"/>
            </w:pPr>
            <w:r>
              <w:rPr>
                <w:rFonts w:ascii="Times New Roman"/>
                <w:b w:val="false"/>
                <w:i w:val="false"/>
                <w:color w:val="000000"/>
                <w:sz w:val="20"/>
              </w:rPr>
              <w:t>
7. Бюджеттік инвестицияларға оң экономикалық қорытындысы;</w:t>
            </w:r>
          </w:p>
          <w:p>
            <w:pPr>
              <w:spacing w:after="20"/>
              <w:ind w:left="20"/>
              <w:jc w:val="both"/>
            </w:pPr>
            <w:r>
              <w:rPr>
                <w:rFonts w:ascii="Times New Roman"/>
                <w:b w:val="false"/>
                <w:i w:val="false"/>
                <w:color w:val="000000"/>
                <w:sz w:val="20"/>
              </w:rPr>
              <w:t>
8. салалық қорытынды;</w:t>
            </w:r>
          </w:p>
          <w:p>
            <w:pPr>
              <w:spacing w:after="20"/>
              <w:ind w:left="20"/>
              <w:jc w:val="both"/>
            </w:pPr>
            <w:r>
              <w:rPr>
                <w:rFonts w:ascii="Times New Roman"/>
                <w:b w:val="false"/>
                <w:i w:val="false"/>
                <w:color w:val="000000"/>
                <w:sz w:val="20"/>
              </w:rPr>
              <w:t>
9. Үлгi жоба;</w:t>
            </w:r>
          </w:p>
          <w:p>
            <w:pPr>
              <w:spacing w:after="20"/>
              <w:ind w:left="20"/>
              <w:jc w:val="both"/>
            </w:pPr>
            <w:r>
              <w:rPr>
                <w:rFonts w:ascii="Times New Roman"/>
                <w:b w:val="false"/>
                <w:i w:val="false"/>
                <w:color w:val="000000"/>
                <w:sz w:val="20"/>
              </w:rPr>
              <w:t>
10. ЖСҚ–ға мемлекеттiк сараптаманың нөмiрi мен күнi, ЖСҚ сараптамасы бойынша құны; ЖСҚ әзiрлеудiң құны және қаржыландыру көздерi.</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келiсiмнiң болуы (нөмiрi мен күнi)</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 жауапты хатшысы/</w:t>
      </w:r>
    </w:p>
    <w:p>
      <w:pPr>
        <w:spacing w:after="0"/>
        <w:ind w:left="0"/>
        <w:jc w:val="both"/>
      </w:pPr>
      <w:r>
        <w:rPr>
          <w:rFonts w:ascii="Times New Roman"/>
          <w:b w:val="false"/>
          <w:i w:val="false"/>
          <w:color w:val="000000"/>
          <w:sz w:val="28"/>
        </w:rPr>
        <w:t>
      мемлекеттiк мекеме басшысы _______________  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Бюджеттік бағдарлама басшысы _______________  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Бас бухгалтер (ҚЭБ бастығы) _______________  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мемлекеттік жоспарлау орталық уәкілетті орган айқындаған тәртібіне</w:t>
      </w:r>
    </w:p>
    <w:p>
      <w:pPr>
        <w:spacing w:after="0"/>
        <w:ind w:left="0"/>
        <w:jc w:val="both"/>
      </w:pPr>
      <w:r>
        <w:rPr>
          <w:rFonts w:ascii="Times New Roman"/>
          <w:b w:val="false"/>
          <w:i w:val="false"/>
          <w:color w:val="000000"/>
          <w:sz w:val="28"/>
        </w:rPr>
        <w:t>
      сәйкес деректемелерін көрсете отырып</w:t>
      </w:r>
    </w:p>
    <w:p>
      <w:pPr>
        <w:spacing w:after="0"/>
        <w:ind w:left="0"/>
        <w:jc w:val="both"/>
      </w:pPr>
      <w:r>
        <w:rPr>
          <w:rFonts w:ascii="Times New Roman"/>
          <w:b w:val="false"/>
          <w:i w:val="false"/>
          <w:color w:val="000000"/>
          <w:sz w:val="28"/>
        </w:rPr>
        <w:t>
      * Соңғы күнге арналған есептi деректер.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