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56f" w14:textId="dcf8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4 қыркүйектегі № 557 бұйрығы. Қазақстан Республикасының Әділет министрлігінде 2015 жылы 4 қыркүйекте № 12018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тіркелген, "Әділет" ақпараттық-құқықтық жүйесінде 2015 жылғы 29 мамырда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бөлшек саудада өткізілетін мұнай өнімдеріне ҚҚС есебімен шекті бағалар мынадай мөлшерде белгіленсін: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 – 1 литр үшін 99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Аи-80 – 1 литр үшін 89 теңге.".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оның көшірмесін мерзімді баспа басылымдарында және "Әділет" ақпараттық-құқықтық жүйесінде ресми жариялауға жіберуді;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"___"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