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1262" w14:textId="8451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кемелерінің ұшуға жарамдылығы нормаларын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367 бұйрығы. Қазақстан Республикасының Әділет министрлігінде 2015 жылы 9 қыркүйекте № 12038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Қоса берілетін Қазақстан Республикасының азаматтық әуе кемелерінің ұшуға жарамдылығы </w:t>
      </w:r>
      <w:r>
        <w:rPr>
          <w:rFonts w:ascii="Times New Roman"/>
          <w:b w:val="false"/>
          <w:i w:val="false"/>
          <w:color w:val="000000"/>
          <w:sz w:val="28"/>
        </w:rPr>
        <w:t>нормаларын</w:t>
      </w:r>
      <w:r>
        <w:rPr>
          <w:rFonts w:ascii="Times New Roman"/>
          <w:b w:val="false"/>
          <w:i w:val="false"/>
          <w:color w:val="000000"/>
          <w:sz w:val="28"/>
        </w:rPr>
        <w:t xml:space="preserve"> бекітілсін. </w:t>
      </w:r>
    </w:p>
    <w:bookmarkEnd w:id="1"/>
    <w:bookmarkStart w:name="z8"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9" w:id="3"/>
    <w:p>
      <w:pPr>
        <w:spacing w:after="0"/>
        <w:ind w:left="0"/>
        <w:jc w:val="both"/>
      </w:pPr>
      <w:r>
        <w:rPr>
          <w:rFonts w:ascii="Times New Roman"/>
          <w:b w:val="false"/>
          <w:i w:val="false"/>
          <w:color w:val="000000"/>
          <w:sz w:val="28"/>
        </w:rPr>
        <w:t>
       1) осы бұйрықты заңнамамен бекітілген тәртіпте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жүйесіне ресми жариялауға оның көшірмелерін жіберуді;</w:t>
      </w:r>
    </w:p>
    <w:bookmarkEnd w:id="4"/>
    <w:bookmarkStart w:name="z11"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5"/>
    <w:bookmarkStart w:name="z12"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 орындау туралы мәліметті ұсынуды қамтамасыз етсін. </w:t>
      </w:r>
    </w:p>
    <w:bookmarkEnd w:id="6"/>
    <w:bookmarkStart w:name="z13"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14"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Инвестициялар және даму</w:t>
                  </w:r>
                  <w:r>
                    <w:rPr>
                      <w:rFonts w:ascii="Times New Roman"/>
                      <w:b w:val="false"/>
                      <w:i/>
                      <w:color w:val="000000"/>
                      <w:sz w:val="20"/>
                    </w:rPr>
                    <w:t xml:space="preserve"> министрінің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Қ. Қасымов _________________</w:t>
      </w:r>
    </w:p>
    <w:p>
      <w:pPr>
        <w:spacing w:after="0"/>
        <w:ind w:left="0"/>
        <w:jc w:val="both"/>
      </w:pPr>
      <w:r>
        <w:rPr>
          <w:rFonts w:ascii="Times New Roman"/>
          <w:b w:val="false"/>
          <w:i w:val="false"/>
          <w:color w:val="000000"/>
          <w:sz w:val="28"/>
        </w:rPr>
        <w:t>
      2015 жылғы 6 тамызда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1" w:id="9"/>
    <w:p>
      <w:pPr>
        <w:spacing w:after="0"/>
        <w:ind w:left="0"/>
        <w:jc w:val="left"/>
      </w:pPr>
      <w:r>
        <w:rPr>
          <w:rFonts w:ascii="Times New Roman"/>
          <w:b/>
          <w:i w:val="false"/>
          <w:color w:val="000000"/>
        </w:rPr>
        <w:t xml:space="preserve"> Қазақстан Республикасының азаматтық әуе кемелерінің ұшу жарамдылығы нормалары</w:t>
      </w:r>
    </w:p>
    <w:bookmarkEnd w:id="9"/>
    <w:bookmarkStart w:name="z3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33" w:id="11"/>
    <w:p>
      <w:pPr>
        <w:spacing w:after="0"/>
        <w:ind w:left="0"/>
        <w:jc w:val="both"/>
      </w:pPr>
      <w:r>
        <w:rPr>
          <w:rFonts w:ascii="Times New Roman"/>
          <w:b w:val="false"/>
          <w:i w:val="false"/>
          <w:color w:val="000000"/>
          <w:sz w:val="28"/>
        </w:rPr>
        <w:t xml:space="preserve">
       1. Осы Қазақстан Республикасының азаматтық әуе кемелерінің ұшу жарамдылығының нормалары (бұдан әрі – Нормалар)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41-19) тармақшасына</w:t>
      </w:r>
      <w:r>
        <w:rPr>
          <w:rFonts w:ascii="Times New Roman"/>
          <w:b w:val="false"/>
          <w:i w:val="false"/>
          <w:color w:val="000000"/>
          <w:sz w:val="28"/>
        </w:rPr>
        <w:t xml:space="preserve"> (бұдан әрі – Заң) сәйкес азаматтық әуе кемелерінің ұшу қауіпсіздігінің деңгейін арттыру мақсатында әзірленді және азаматтық әуе кемелерінің (бұдан әрі – ӘК) конструкциясына, параметрлеріне және ұшу сапасына қойылатын негізгі талаптарын белгілейді</w:t>
      </w:r>
    </w:p>
    <w:bookmarkEnd w:id="11"/>
    <w:bookmarkStart w:name="z34" w:id="12"/>
    <w:p>
      <w:pPr>
        <w:spacing w:after="0"/>
        <w:ind w:left="0"/>
        <w:jc w:val="both"/>
      </w:pPr>
      <w:r>
        <w:rPr>
          <w:rFonts w:ascii="Times New Roman"/>
          <w:b w:val="false"/>
          <w:i w:val="false"/>
          <w:color w:val="000000"/>
          <w:sz w:val="28"/>
        </w:rPr>
        <w:t>
       2. Осы нормалар азаматтық ӘК, азаматтық ӘК қозғалтқыштары мен жабдығына қолданылады және ұлттық стандарттарды, азаматтық ӘК техникалық тапсырмалары мен техникалық шарттарын әзірлеген кезде міндетті болып табылады.</w:t>
      </w:r>
    </w:p>
    <w:bookmarkEnd w:id="12"/>
    <w:bookmarkStart w:name="z35" w:id="13"/>
    <w:p>
      <w:pPr>
        <w:spacing w:after="0"/>
        <w:ind w:left="0"/>
        <w:jc w:val="both"/>
      </w:pPr>
      <w:r>
        <w:rPr>
          <w:rFonts w:ascii="Times New Roman"/>
          <w:b w:val="false"/>
          <w:i w:val="false"/>
          <w:color w:val="000000"/>
          <w:sz w:val="28"/>
        </w:rPr>
        <w:t>
       3. Осы Нормалардың талаптары Қазақстан Республикасы азаматтық әуе кемелерін конструкциялау, өндіру, сынау, сертификаттау, техникалық қызмет көрсету және жөндеу кезінде олардың меншік нысанына қарамастан Қазақстан Республикасы мемлекеттік органдарының, кәсіпорындарының, ұйымдары мен мекемелерінің орындауы үшін міндетті.</w:t>
      </w:r>
    </w:p>
    <w:bookmarkEnd w:id="13"/>
    <w:bookmarkStart w:name="z36" w:id="14"/>
    <w:p>
      <w:pPr>
        <w:spacing w:after="0"/>
        <w:ind w:left="0"/>
        <w:jc w:val="both"/>
      </w:pPr>
      <w:r>
        <w:rPr>
          <w:rFonts w:ascii="Times New Roman"/>
          <w:b w:val="false"/>
          <w:i w:val="false"/>
          <w:color w:val="000000"/>
          <w:sz w:val="28"/>
        </w:rPr>
        <w:t>
       4. Осы Нормалардан ауытқуды, егер жекелеген нормаларды орындамау сертификатталған және орындаушы мен тапсырыс беруші қабылдаған ұшу жарамдылығының баламалы деңгейін қамтамасыз ететін басқа шаралармен өтелетін болса, Азаматтық авиация саласындағы уәкілетті ұйым қолайлы деп таниды.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05.07.2019 </w:t>
      </w:r>
      <w:r>
        <w:rPr>
          <w:rFonts w:ascii="Times New Roman"/>
          <w:b w:val="false"/>
          <w:i w:val="false"/>
          <w:color w:val="000000"/>
          <w:sz w:val="28"/>
        </w:rPr>
        <w:t>№ 485</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7" w:id="15"/>
    <w:p>
      <w:pPr>
        <w:spacing w:after="0"/>
        <w:ind w:left="0"/>
        <w:jc w:val="both"/>
      </w:pPr>
      <w:r>
        <w:rPr>
          <w:rFonts w:ascii="Times New Roman"/>
          <w:b w:val="false"/>
          <w:i w:val="false"/>
          <w:color w:val="000000"/>
          <w:sz w:val="28"/>
        </w:rPr>
        <w:t>
       5. Осы Нормаларда мынадай терминдер мен анықтамалар пайдаланылады:</w:t>
      </w:r>
    </w:p>
    <w:bookmarkEnd w:id="15"/>
    <w:bookmarkStart w:name="z38" w:id="16"/>
    <w:p>
      <w:pPr>
        <w:spacing w:after="0"/>
        <w:ind w:left="0"/>
        <w:jc w:val="both"/>
      </w:pPr>
      <w:r>
        <w:rPr>
          <w:rFonts w:ascii="Times New Roman"/>
          <w:b w:val="false"/>
          <w:i w:val="false"/>
          <w:color w:val="000000"/>
          <w:sz w:val="28"/>
        </w:rPr>
        <w:t>
       1) айналыстың максималды жиілігі – егер максималды режим техникалық пайдалану жөніндегі басшылықта көзделмесе, қосымша газ турбиналық қозғалтқышты пайдаланудың күтіліп отырған жағдайында максималды немесе максималды ұзақ режимде ротор айналысының максималды жиілігі;</w:t>
      </w:r>
    </w:p>
    <w:bookmarkEnd w:id="16"/>
    <w:bookmarkStart w:name="z39" w:id="17"/>
    <w:p>
      <w:pPr>
        <w:spacing w:after="0"/>
        <w:ind w:left="0"/>
        <w:jc w:val="both"/>
      </w:pPr>
      <w:r>
        <w:rPr>
          <w:rFonts w:ascii="Times New Roman"/>
          <w:b w:val="false"/>
          <w:i w:val="false"/>
          <w:color w:val="000000"/>
          <w:sz w:val="28"/>
        </w:rPr>
        <w:t>
       2) алғашқы күрделі жөндеуге дейінгі әуе винтінің ресурсы – пайдаланудан бастап алғашқы күрделі жөндеуге дейін белгіленген атқарым. Топтамалық өндіріс және алғашқы күрделі жөндеуге дейінгі ресурстар оны бастапқы мәнінен әуе винтіне техникалық құжаттамамен берілген мәнге дейін ұлғайтуға жатады. Күрделі жұмысқа және жөндеу аралық ресурстары шегінде Техникалық регламентке көзделген жергілікті жөндеулер мен жеке бөлшектерді ауыстыру арқылы қалпына келтіру жұмыстарын жүргізуге рұқсат етіледі;</w:t>
      </w:r>
    </w:p>
    <w:bookmarkEnd w:id="17"/>
    <w:bookmarkStart w:name="z40" w:id="18"/>
    <w:p>
      <w:pPr>
        <w:spacing w:after="0"/>
        <w:ind w:left="0"/>
        <w:jc w:val="both"/>
      </w:pPr>
      <w:r>
        <w:rPr>
          <w:rFonts w:ascii="Times New Roman"/>
          <w:b w:val="false"/>
          <w:i w:val="false"/>
          <w:color w:val="000000"/>
          <w:sz w:val="28"/>
        </w:rPr>
        <w:t>
       3) алғашқы күрделі жөндеуге дейінгі көмекші газ-турбиналық қозғалтқыштың ресурсы – пайдалану басталғаннан бастап алғашқы күрделі жөндеуге дейінгі белгіленген атқарым. Топтап шығару процесінде және пайдалану барысында ресурс алғашқы күрделі жөндеуге дейін оның бастапқы мәндерінен бастап көмекші газ-турбиналық қозғалтқышқа берілген техникалық шарттар мәніне дейін ұлғаюға жатады. Алғашқы күрделі жөндеуге дейінгі ресурс пен жөндеуаралық ресурстар шегінде кейбір бөлшектердің ауыстыра отырып, Техникалық Қызмет көрсету Регламентінде көзделген жергілікті жөндеу және қалпына келтіру жұмыстарын жүргізуге жол беріледі;</w:t>
      </w:r>
    </w:p>
    <w:bookmarkEnd w:id="18"/>
    <w:bookmarkStart w:name="z41" w:id="19"/>
    <w:p>
      <w:pPr>
        <w:spacing w:after="0"/>
        <w:ind w:left="0"/>
        <w:jc w:val="both"/>
      </w:pPr>
      <w:r>
        <w:rPr>
          <w:rFonts w:ascii="Times New Roman"/>
          <w:b w:val="false"/>
          <w:i w:val="false"/>
          <w:color w:val="000000"/>
          <w:sz w:val="28"/>
        </w:rPr>
        <w:t>
       4) антенна-фидер құрылғысы – навигацияның борттық қонудың радиотехникалық жабдығының және/немесе радиобайланыс жабдығының электромагниттік энергияны қабылдауын және/немесе оның сәуле шығаруын қамтамасыз ететін, құрамында антеннасы, байланыс элементтері мен фидерлері бар құрылғылар жиынтығы</w:t>
      </w:r>
    </w:p>
    <w:bookmarkEnd w:id="19"/>
    <w:bookmarkStart w:name="z42" w:id="20"/>
    <w:p>
      <w:pPr>
        <w:spacing w:after="0"/>
        <w:ind w:left="0"/>
        <w:jc w:val="both"/>
      </w:pPr>
      <w:r>
        <w:rPr>
          <w:rFonts w:ascii="Times New Roman"/>
          <w:b w:val="false"/>
          <w:i w:val="false"/>
          <w:color w:val="000000"/>
          <w:sz w:val="28"/>
        </w:rPr>
        <w:t>
       5)аспап – дербес пайдалану мәні бар және параметрді (параметрлерді) өлшеу мен индикациялауды қамтамасыз ететін құрылғы;</w:t>
      </w:r>
    </w:p>
    <w:bookmarkEnd w:id="20"/>
    <w:bookmarkStart w:name="z43" w:id="21"/>
    <w:p>
      <w:pPr>
        <w:spacing w:after="0"/>
        <w:ind w:left="0"/>
        <w:jc w:val="both"/>
      </w:pPr>
      <w:r>
        <w:rPr>
          <w:rFonts w:ascii="Times New Roman"/>
          <w:b w:val="false"/>
          <w:i w:val="false"/>
          <w:color w:val="000000"/>
          <w:sz w:val="28"/>
        </w:rPr>
        <w:t>
       6) ауыспалы процесс – қалыптасқан екі режим арасында (іске қосу, бір режимнен екінші бір режимге ауысу, тоқтау) көмекші газ-турбиналық қозғалтқыш параметрлерінің уақыт ішіндегі өзгеру процесі;</w:t>
      </w:r>
    </w:p>
    <w:bookmarkEnd w:id="21"/>
    <w:bookmarkStart w:name="z44" w:id="22"/>
    <w:p>
      <w:pPr>
        <w:spacing w:after="0"/>
        <w:ind w:left="0"/>
        <w:jc w:val="both"/>
      </w:pPr>
      <w:r>
        <w:rPr>
          <w:rFonts w:ascii="Times New Roman"/>
          <w:b w:val="false"/>
          <w:i w:val="false"/>
          <w:color w:val="000000"/>
          <w:sz w:val="28"/>
        </w:rPr>
        <w:t>
       7) ауыспалы әуе винтінің процесі– екі орныққан режим (іске қосу, тоқтату және басқалары) әуе винтінің параметрлерінің уақыт бойынша өзгеру процесі.</w:t>
      </w:r>
    </w:p>
    <w:bookmarkEnd w:id="22"/>
    <w:bookmarkStart w:name="z45" w:id="23"/>
    <w:p>
      <w:pPr>
        <w:spacing w:after="0"/>
        <w:ind w:left="0"/>
        <w:jc w:val="both"/>
      </w:pPr>
      <w:r>
        <w:rPr>
          <w:rFonts w:ascii="Times New Roman"/>
          <w:b w:val="false"/>
          <w:i w:val="false"/>
          <w:color w:val="000000"/>
          <w:sz w:val="28"/>
        </w:rPr>
        <w:t>
       8) ауыспалы процесс – белгіленген екі режим арасындағы (іске қосу, толық және ішінара қабылдағыштығы, дросселдеу, газдың түсуі, қалдықтар мен басқалар) параметлердің уақыт ішінде өзгеру процесі;</w:t>
      </w:r>
    </w:p>
    <w:bookmarkEnd w:id="23"/>
    <w:bookmarkStart w:name="z46" w:id="24"/>
    <w:p>
      <w:pPr>
        <w:spacing w:after="0"/>
        <w:ind w:left="0"/>
        <w:jc w:val="both"/>
      </w:pPr>
      <w:r>
        <w:rPr>
          <w:rFonts w:ascii="Times New Roman"/>
          <w:b w:val="false"/>
          <w:i w:val="false"/>
          <w:color w:val="000000"/>
          <w:sz w:val="28"/>
        </w:rPr>
        <w:t>
       9) газтурбиналық қозғалтқыштың атқарымы – жердегі жағдайларда және ұшуда көмекші газ-турбиналық қозғалтқышты пайдалану циклдары ішінде, қосулар ішінде, сағатта көрсетілген, пайдалану ұзақтығы;</w:t>
      </w:r>
    </w:p>
    <w:bookmarkEnd w:id="24"/>
    <w:bookmarkStart w:name="z47" w:id="25"/>
    <w:p>
      <w:pPr>
        <w:spacing w:after="0"/>
        <w:ind w:left="0"/>
        <w:jc w:val="both"/>
      </w:pPr>
      <w:r>
        <w:rPr>
          <w:rFonts w:ascii="Times New Roman"/>
          <w:b w:val="false"/>
          <w:i w:val="false"/>
          <w:color w:val="000000"/>
          <w:sz w:val="28"/>
        </w:rPr>
        <w:t>
       10) Әуе винтінің атқарымы - сағаттарда, пайдалану циклдары санында көрсетілген, әуе винтін жер бетінде және ұшуда жағдайларда пайдалану ұзақтығы;</w:t>
      </w:r>
    </w:p>
    <w:bookmarkEnd w:id="25"/>
    <w:bookmarkStart w:name="z48" w:id="26"/>
    <w:p>
      <w:pPr>
        <w:spacing w:after="0"/>
        <w:ind w:left="0"/>
        <w:jc w:val="both"/>
      </w:pPr>
      <w:r>
        <w:rPr>
          <w:rFonts w:ascii="Times New Roman"/>
          <w:b w:val="false"/>
          <w:i w:val="false"/>
          <w:color w:val="000000"/>
          <w:sz w:val="28"/>
        </w:rPr>
        <w:t>
       11) қозғалтқыштың атқарымы - ұшудағы сағаттарда, ұшу циклдарының сандарда, қосу санында көрсетілген және жердегі жағдайларда қозғалтқышты пайдалану ұзақтығы;</w:t>
      </w:r>
    </w:p>
    <w:bookmarkEnd w:id="26"/>
    <w:bookmarkStart w:name="z49" w:id="27"/>
    <w:p>
      <w:pPr>
        <w:spacing w:after="0"/>
        <w:ind w:left="0"/>
        <w:jc w:val="both"/>
      </w:pPr>
      <w:r>
        <w:rPr>
          <w:rFonts w:ascii="Times New Roman"/>
          <w:b w:val="false"/>
          <w:i w:val="false"/>
          <w:color w:val="000000"/>
          <w:sz w:val="28"/>
        </w:rPr>
        <w:t>
       12) атқарым ӘК - ұшу кезіндегі сағаттарда, ұшулар/қонулар санында немесе басқа бірліктерде көрсетілетін ӘК ұшуда және жердегі жағдайларда пайдалану ұзақтығы;</w:t>
      </w:r>
    </w:p>
    <w:bookmarkEnd w:id="27"/>
    <w:bookmarkStart w:name="z50" w:id="28"/>
    <w:p>
      <w:pPr>
        <w:spacing w:after="0"/>
        <w:ind w:left="0"/>
        <w:jc w:val="both"/>
      </w:pPr>
      <w:r>
        <w:rPr>
          <w:rFonts w:ascii="Times New Roman"/>
          <w:b w:val="false"/>
          <w:i w:val="false"/>
          <w:color w:val="000000"/>
          <w:sz w:val="28"/>
        </w:rPr>
        <w:t>
       13) ӘК ұшу жарамдылығының экспорттық сертификаты – ӘК данасының дайындаушы мемлекеттің немесе ӘК тізілімде тұрған тіркеу мемлекетінің ұшу жарамдылығы нормаларының талаптарына сәйкестігін куәландыратын құжат;</w:t>
      </w:r>
    </w:p>
    <w:bookmarkEnd w:id="28"/>
    <w:bookmarkStart w:name="z51" w:id="29"/>
    <w:p>
      <w:pPr>
        <w:spacing w:after="0"/>
        <w:ind w:left="0"/>
        <w:jc w:val="both"/>
      </w:pPr>
      <w:r>
        <w:rPr>
          <w:rFonts w:ascii="Times New Roman"/>
          <w:b w:val="false"/>
          <w:i w:val="false"/>
          <w:color w:val="000000"/>
          <w:sz w:val="28"/>
        </w:rPr>
        <w:t>
       14) ӘК-тің ұшуы – ӘК-тің ұшу кезіндегі екпіндеуінен бастап (тік ұшу кезінде жер немесе су бетінен көтерілуі) жүрісі аяқталғанға (ұшу-қону жолағын аялдаусыз босату) немесе тік қону кезінде жер (су) бетіне жанасқанға дейінгі жер (су) бетімен және әуе кеңістігіндегі қозғалысы;</w:t>
      </w:r>
    </w:p>
    <w:bookmarkEnd w:id="29"/>
    <w:bookmarkStart w:name="z52" w:id="30"/>
    <w:p>
      <w:pPr>
        <w:spacing w:after="0"/>
        <w:ind w:left="0"/>
        <w:jc w:val="both"/>
      </w:pPr>
      <w:r>
        <w:rPr>
          <w:rFonts w:ascii="Times New Roman"/>
          <w:b w:val="false"/>
          <w:i w:val="false"/>
          <w:color w:val="000000"/>
          <w:sz w:val="28"/>
        </w:rPr>
        <w:t>
       15) ӘК функционалдық жүйесі – міндеттелген жалпы функцияларды орындауға арналған өзара байланысты бұйымдар жиынтығы;</w:t>
      </w:r>
    </w:p>
    <w:bookmarkEnd w:id="30"/>
    <w:bookmarkStart w:name="z53" w:id="31"/>
    <w:p>
      <w:pPr>
        <w:spacing w:after="0"/>
        <w:ind w:left="0"/>
        <w:jc w:val="both"/>
      </w:pPr>
      <w:r>
        <w:rPr>
          <w:rFonts w:ascii="Times New Roman"/>
          <w:b w:val="false"/>
          <w:i w:val="false"/>
          <w:color w:val="000000"/>
          <w:sz w:val="28"/>
        </w:rPr>
        <w:t>
       16) ӘК өрттен қорғау құралдарының кешені – өрттен қорғаудың конструктивтік шараларының, өрт сигнал беру және өрт сөндіру құралдарының, оларды ӘК бақылау мен басқарудың жиынтығы;</w:t>
      </w:r>
    </w:p>
    <w:bookmarkEnd w:id="31"/>
    <w:bookmarkStart w:name="z54" w:id="32"/>
    <w:p>
      <w:pPr>
        <w:spacing w:after="0"/>
        <w:ind w:left="0"/>
        <w:jc w:val="both"/>
      </w:pPr>
      <w:r>
        <w:rPr>
          <w:rFonts w:ascii="Times New Roman"/>
          <w:b w:val="false"/>
          <w:i w:val="false"/>
          <w:color w:val="000000"/>
          <w:sz w:val="28"/>
        </w:rPr>
        <w:t>
       17) ӘК әсер ету бұрышы а - бойлық осі ОХ мен ЭК жылдамдық проекциясының арасындағы ОХУ жазықтығына байланысты координаттар жүйесінің бұрышы. а келтірілген барлық құжаттарда бойлық остің таңдалуы көрсетілуге тиіс. Көтеру күшін (су) тиісті а коэффициенті координаталардың жылдамдық жүйесінде айқындалады</w:t>
      </w:r>
    </w:p>
    <w:bookmarkEnd w:id="32"/>
    <w:bookmarkStart w:name="z55" w:id="33"/>
    <w:p>
      <w:pPr>
        <w:spacing w:after="0"/>
        <w:ind w:left="0"/>
        <w:jc w:val="both"/>
      </w:pPr>
      <w:r>
        <w:rPr>
          <w:rFonts w:ascii="Times New Roman"/>
          <w:b w:val="false"/>
          <w:i w:val="false"/>
          <w:color w:val="000000"/>
          <w:sz w:val="28"/>
        </w:rPr>
        <w:t>
       18) ӘК теңгеру - әрбір конфигурация үшін рульдердің тиісті ауытқуларымен қамтамасыз ететін ұшудың белгіленген режимінде ӘК барлық іс-қимыл жасаушы сәттердің тепе-теңдік жай-күйі. ӘК теңгеруді қамтамасыз ететін басқару рульдері мен иінтіректерінің жағдайлары теңгермелік деп аталады. Босатылған басқарумен ӘК теңгерілуі деп басқару иінтіректердегі күштер триммерлік құрылғылар арқылы іс-жүзінде нөлге дейін азаюын теңгерілу деп атайды. Босатылған басқарумен ӘК теңгеру басқару иінтіректеріндегі күштер триммер құрылғылары арқылы іс жүзінде нөлге дейін азаюын теңгеру деп аталады. Күштер бойынша теңгерілген ӘК басқару иінтіректерін босату қалдық теңгерімсіздіктің ықпал етуімен олардың жүрісіне әкелмейді - қалдық теңгерімсіздікке тек қана басқарудағы үйкеліс күштерінің шегінде жол беріледі;</w:t>
      </w:r>
    </w:p>
    <w:bookmarkEnd w:id="33"/>
    <w:bookmarkStart w:name="z56" w:id="34"/>
    <w:p>
      <w:pPr>
        <w:spacing w:after="0"/>
        <w:ind w:left="0"/>
        <w:jc w:val="both"/>
      </w:pPr>
      <w:r>
        <w:rPr>
          <w:rFonts w:ascii="Times New Roman"/>
          <w:b w:val="false"/>
          <w:i w:val="false"/>
          <w:color w:val="000000"/>
          <w:sz w:val="28"/>
        </w:rPr>
        <w:t>
       19) Әуелік винт – қозғағыш айналысқа келтіретін және ӘК қозғауы үшін қажетті тартқышты алуға арналған қалақты жылытқыш;</w:t>
      </w:r>
    </w:p>
    <w:bookmarkEnd w:id="34"/>
    <w:bookmarkStart w:name="z57" w:id="35"/>
    <w:p>
      <w:pPr>
        <w:spacing w:after="0"/>
        <w:ind w:left="0"/>
        <w:jc w:val="both"/>
      </w:pPr>
      <w:r>
        <w:rPr>
          <w:rFonts w:ascii="Times New Roman"/>
          <w:b w:val="false"/>
          <w:i w:val="false"/>
          <w:color w:val="000000"/>
          <w:sz w:val="28"/>
        </w:rPr>
        <w:t>
       20) әуе винтінің қуаты (Nв) – әуе винтінің айналуына жұмсалатын қуат;</w:t>
      </w:r>
    </w:p>
    <w:bookmarkEnd w:id="35"/>
    <w:bookmarkStart w:name="z58" w:id="36"/>
    <w:p>
      <w:pPr>
        <w:spacing w:after="0"/>
        <w:ind w:left="0"/>
        <w:jc w:val="both"/>
      </w:pPr>
      <w:r>
        <w:rPr>
          <w:rFonts w:ascii="Times New Roman"/>
          <w:b w:val="false"/>
          <w:i w:val="false"/>
          <w:color w:val="000000"/>
          <w:sz w:val="28"/>
        </w:rPr>
        <w:t>
       21) әуе қозғалысын басқару режимі – радиолокациялық жауапкердің қайталама жүйесінде қабылданған жиілік диапазонында және "сауал-жауап" кодтары бойынша жұмыс режимі;</w:t>
      </w:r>
    </w:p>
    <w:bookmarkEnd w:id="36"/>
    <w:bookmarkStart w:name="z59" w:id="37"/>
    <w:p>
      <w:pPr>
        <w:spacing w:after="0"/>
        <w:ind w:left="0"/>
        <w:jc w:val="both"/>
      </w:pPr>
      <w:r>
        <w:rPr>
          <w:rFonts w:ascii="Times New Roman"/>
          <w:b w:val="false"/>
          <w:i w:val="false"/>
          <w:color w:val="000000"/>
          <w:sz w:val="28"/>
        </w:rPr>
        <w:t>
       22) әуе винтінің төлкесі – қалақтарды қозғалтқыш біліктерімен (редукторлармен) біріктіретін әуе винтінің бөлігі;</w:t>
      </w:r>
    </w:p>
    <w:bookmarkEnd w:id="37"/>
    <w:bookmarkStart w:name="z60" w:id="38"/>
    <w:p>
      <w:pPr>
        <w:spacing w:after="0"/>
        <w:ind w:left="0"/>
        <w:jc w:val="both"/>
      </w:pPr>
      <w:r>
        <w:rPr>
          <w:rFonts w:ascii="Times New Roman"/>
          <w:b w:val="false"/>
          <w:i w:val="false"/>
          <w:color w:val="000000"/>
          <w:sz w:val="28"/>
        </w:rPr>
        <w:t>
       23) әуе винтінің реттегіші – әуе винтінің қадамын басқаратын және оның айналысының берілген жиілігін автоматты түрде ұстап тұратын қозғалтқыштың агрегаты;</w:t>
      </w:r>
    </w:p>
    <w:bookmarkEnd w:id="38"/>
    <w:bookmarkStart w:name="z61" w:id="39"/>
    <w:p>
      <w:pPr>
        <w:spacing w:after="0"/>
        <w:ind w:left="0"/>
        <w:jc w:val="both"/>
      </w:pPr>
      <w:r>
        <w:rPr>
          <w:rFonts w:ascii="Times New Roman"/>
          <w:b w:val="false"/>
          <w:i w:val="false"/>
          <w:color w:val="000000"/>
          <w:sz w:val="28"/>
        </w:rPr>
        <w:t>
       24) әуе винтінің реттеу және басқару жүйесі – қалақтарды орнату бұрышы өзгертумен әуелік винтінің айналу жиілігін реттеуге арналған жүйе;</w:t>
      </w:r>
    </w:p>
    <w:bookmarkEnd w:id="39"/>
    <w:bookmarkStart w:name="z62" w:id="40"/>
    <w:p>
      <w:pPr>
        <w:spacing w:after="0"/>
        <w:ind w:left="0"/>
        <w:jc w:val="both"/>
      </w:pPr>
      <w:r>
        <w:rPr>
          <w:rFonts w:ascii="Times New Roman"/>
          <w:b w:val="false"/>
          <w:i w:val="false"/>
          <w:color w:val="000000"/>
          <w:sz w:val="28"/>
        </w:rPr>
        <w:t>
       25) тәжірибелік әуе винті – мемлекеттік сынақтардан өтпеген әуе винті. Мемлекеттік сынақ – ауалық бұрамның жарамдылығы туралы куәлікті ресімдеуге үшін "ӘК орнатқанға дейінгі" әуе винтінің сертификатталуын анықтайтын Нормативті-мехникалық құжаттамалары мен осы Нормалардың талаптарына сәйкестігін растау мақсатында ресми комиссиялар орындайтын тәжірибелік әуе винттерінің сынағы;</w:t>
      </w:r>
    </w:p>
    <w:bookmarkEnd w:id="40"/>
    <w:bookmarkStart w:name="z63" w:id="41"/>
    <w:p>
      <w:pPr>
        <w:spacing w:after="0"/>
        <w:ind w:left="0"/>
        <w:jc w:val="both"/>
      </w:pPr>
      <w:r>
        <w:rPr>
          <w:rFonts w:ascii="Times New Roman"/>
          <w:b w:val="false"/>
          <w:i w:val="false"/>
          <w:color w:val="000000"/>
          <w:sz w:val="28"/>
        </w:rPr>
        <w:t>
       26) әуе винтінің теріс тартым күші – ӘК қозғалысының қарама-қарсы бағытындағы әуе винтінің тартым күші;</w:t>
      </w:r>
    </w:p>
    <w:bookmarkEnd w:id="41"/>
    <w:bookmarkStart w:name="z64" w:id="42"/>
    <w:p>
      <w:pPr>
        <w:spacing w:after="0"/>
        <w:ind w:left="0"/>
        <w:jc w:val="both"/>
      </w:pPr>
      <w:r>
        <w:rPr>
          <w:rFonts w:ascii="Times New Roman"/>
          <w:b w:val="false"/>
          <w:i w:val="false"/>
          <w:color w:val="000000"/>
          <w:sz w:val="28"/>
        </w:rPr>
        <w:t>
       27) әуе винтінің кері қимылдық жұмыс режимі – әуе винтінің жұмыс режимі, онда винттің айналуына қуат жұмсаған кезде теріс тартым жасалады;</w:t>
      </w:r>
    </w:p>
    <w:bookmarkEnd w:id="42"/>
    <w:bookmarkStart w:name="z65" w:id="43"/>
    <w:p>
      <w:pPr>
        <w:spacing w:after="0"/>
        <w:ind w:left="0"/>
        <w:jc w:val="both"/>
      </w:pPr>
      <w:r>
        <w:rPr>
          <w:rFonts w:ascii="Times New Roman"/>
          <w:b w:val="false"/>
          <w:i w:val="false"/>
          <w:color w:val="000000"/>
          <w:sz w:val="28"/>
        </w:rPr>
        <w:t>
       28) әуе винтін пайдаланудағы күтілетін жағдайлар төменде көрсетілген ұшу параметрлерін (режимдерін), жай-күйі, параметрлерді және әуе винтіне сыртқы ортаның әуе винтіне әсерін және пайдалану факторларын, оның ішінде ұшу циклы ішінде бұл сипаттамалардың уақыт бойынша өзгеруін (мүмкін болатын жерде) қамтиды. Ұшу циклы күтілетін белгіленген режимдерді және жерде қозғағыштарды іске қосудан бастап ӘК қондырғаннан кейін ажыратқанға дейінгіні, әуе винті жұмысының ауыспалы процесін, сондай-ақ бір ұшу техникалық қызмет көрсету бойынша жұмыстарды жүргізген кездегі, циклына жатқызған барлық режимдерді өзіне қамтиды;</w:t>
      </w:r>
    </w:p>
    <w:bookmarkEnd w:id="43"/>
    <w:bookmarkStart w:name="z66" w:id="44"/>
    <w:p>
      <w:pPr>
        <w:spacing w:after="0"/>
        <w:ind w:left="0"/>
        <w:jc w:val="both"/>
      </w:pPr>
      <w:r>
        <w:rPr>
          <w:rFonts w:ascii="Times New Roman"/>
          <w:b w:val="false"/>
          <w:i w:val="false"/>
          <w:color w:val="000000"/>
          <w:sz w:val="28"/>
        </w:rPr>
        <w:t>
       29) Әуе винтінің (бөліктерінің) жиынтық атқарымы, оған жеткен кезде әуе винтінің (бөліктерінің) жай-күйіне қарамастан пайдалану тоқталуы тиіс. Әуе винтінің белгіленген ресурсы шегіндегі регламенттелген жөндеулер, оның ішінде күрделі жөндеулер және кейбір бөлшектерін ауыстыра отырып, қалпына келтіру жұмыстары жүргізілуі мүмкін, ал бөлшектердің белгіленген ресурстары шегінде олардың регламенттелген қалпына келтіру жұмыстары жүргізілуі мүмкін. Әуе винтінің (бөлшектерін) уақытша белгіленген ресурсының мәндері оның бастапқы мәндерінен бастап көмекші газ-турбиналық қозғалтқыштағы техникалық шарттарымен берілген мәндеріне дейін біртіндеп ұлғаяды. Әуе винтінің (бөлшектердің) уақытша белгіленген ресурсы регламенттелген жөндеу немесе қалпына келтіру жұмыстары кезінде міндетті түрде ауыстырылуы көзделмеген негізгі бөлшектердің уақытша белгіленген ресурстары шегінде орнатылады. Әуе винтінің (бөлшектердің) уақытша белгіленген ресурсының ұлғаюына қарай оның пайдалануын ұзартуға болады;</w:t>
      </w:r>
    </w:p>
    <w:bookmarkEnd w:id="44"/>
    <w:bookmarkStart w:name="z67" w:id="45"/>
    <w:p>
      <w:pPr>
        <w:spacing w:after="0"/>
        <w:ind w:left="0"/>
        <w:jc w:val="both"/>
      </w:pPr>
      <w:r>
        <w:rPr>
          <w:rFonts w:ascii="Times New Roman"/>
          <w:b w:val="false"/>
          <w:i w:val="false"/>
          <w:color w:val="000000"/>
          <w:sz w:val="28"/>
        </w:rPr>
        <w:t>
       30) қауіпсіз зақымданулар – қалдық беріктігін рұқсат етілген деңгейден төмендетпейтін конструкцияның зақымдануы;</w:t>
      </w:r>
    </w:p>
    <w:bookmarkEnd w:id="45"/>
    <w:bookmarkStart w:name="z68" w:id="46"/>
    <w:p>
      <w:pPr>
        <w:spacing w:after="0"/>
        <w:ind w:left="0"/>
        <w:jc w:val="both"/>
      </w:pPr>
      <w:r>
        <w:rPr>
          <w:rFonts w:ascii="Times New Roman"/>
          <w:b w:val="false"/>
          <w:i w:val="false"/>
          <w:color w:val="000000"/>
          <w:sz w:val="28"/>
        </w:rPr>
        <w:t>
       31) эквивалентті қуат (Nэкв) – әуе винті қуатының сомасы және турбовинттік қозғалтқыштың реактивтік ағысының қуаты;</w:t>
      </w:r>
    </w:p>
    <w:bookmarkEnd w:id="46"/>
    <w:bookmarkStart w:name="z69" w:id="47"/>
    <w:p>
      <w:pPr>
        <w:spacing w:after="0"/>
        <w:ind w:left="0"/>
        <w:jc w:val="both"/>
      </w:pPr>
      <w:r>
        <w:rPr>
          <w:rFonts w:ascii="Times New Roman"/>
          <w:b w:val="false"/>
          <w:i w:val="false"/>
          <w:color w:val="000000"/>
          <w:sz w:val="28"/>
        </w:rPr>
        <w:t>
       32) бастапқы электрмен жабдықтау жүйесі - генераторлары ӘК қадамдық қозғалтқыштары немесе көмекші күш-қуат қондырғысы арқылы қозғалысқа келетін электрмен жабдықтау жүйесі;</w:t>
      </w:r>
    </w:p>
    <w:bookmarkEnd w:id="47"/>
    <w:bookmarkStart w:name="z70" w:id="48"/>
    <w:p>
      <w:pPr>
        <w:spacing w:after="0"/>
        <w:ind w:left="0"/>
        <w:jc w:val="both"/>
      </w:pPr>
      <w:r>
        <w:rPr>
          <w:rFonts w:ascii="Times New Roman"/>
          <w:b w:val="false"/>
          <w:i w:val="false"/>
          <w:color w:val="000000"/>
          <w:sz w:val="28"/>
        </w:rPr>
        <w:t>
       33) бастапқы тарату жүйесі – электр энергиясын өндіру жүйесінен тарату құрылғыларына жеткізетін тарату жүйесінің бір бөлігі;</w:t>
      </w:r>
    </w:p>
    <w:bookmarkEnd w:id="48"/>
    <w:bookmarkStart w:name="z71" w:id="49"/>
    <w:p>
      <w:pPr>
        <w:spacing w:after="0"/>
        <w:ind w:left="0"/>
        <w:jc w:val="both"/>
      </w:pPr>
      <w:r>
        <w:rPr>
          <w:rFonts w:ascii="Times New Roman"/>
          <w:b w:val="false"/>
          <w:i w:val="false"/>
          <w:color w:val="000000"/>
          <w:sz w:val="28"/>
        </w:rPr>
        <w:t>
       34) белгіленген ресурс – қол жеткізілген кезде пайдаланылуы оның жай-күйіне қарамастан тоқтатылуы тиіс оның сомалық атқарымы;</w:t>
      </w:r>
    </w:p>
    <w:bookmarkEnd w:id="49"/>
    <w:bookmarkStart w:name="z72" w:id="50"/>
    <w:p>
      <w:pPr>
        <w:spacing w:after="0"/>
        <w:ind w:left="0"/>
        <w:jc w:val="both"/>
      </w:pPr>
      <w:r>
        <w:rPr>
          <w:rFonts w:ascii="Times New Roman"/>
          <w:b w:val="false"/>
          <w:i w:val="false"/>
          <w:color w:val="000000"/>
          <w:sz w:val="28"/>
        </w:rPr>
        <w:t>
       35) белгіленген режим – қозғалтқыштың өлшемдері уақыт бойынша өзгермейтін (техникалық құжаттамада көрсетілген кіруге рұқсат шегінде өлшемдердің өзгеруіне жол беріледі) оның жұмысының режимі;</w:t>
      </w:r>
    </w:p>
    <w:bookmarkEnd w:id="50"/>
    <w:bookmarkStart w:name="z73" w:id="51"/>
    <w:p>
      <w:pPr>
        <w:spacing w:after="0"/>
        <w:ind w:left="0"/>
        <w:jc w:val="both"/>
      </w:pPr>
      <w:r>
        <w:rPr>
          <w:rFonts w:ascii="Times New Roman"/>
          <w:b w:val="false"/>
          <w:i w:val="false"/>
          <w:color w:val="000000"/>
          <w:sz w:val="28"/>
        </w:rPr>
        <w:t>
       36) бос жүріс режимі – көмекші газ-турбиналық қозғалтқыштың қуат алмай жұмыс істейтін оның қалыптасқан жұмыс режимі;</w:t>
      </w:r>
    </w:p>
    <w:bookmarkEnd w:id="51"/>
    <w:bookmarkStart w:name="z74" w:id="52"/>
    <w:p>
      <w:pPr>
        <w:spacing w:after="0"/>
        <w:ind w:left="0"/>
        <w:jc w:val="both"/>
      </w:pPr>
      <w:r>
        <w:rPr>
          <w:rFonts w:ascii="Times New Roman"/>
          <w:b w:val="false"/>
          <w:i w:val="false"/>
          <w:color w:val="000000"/>
          <w:sz w:val="28"/>
        </w:rPr>
        <w:t>
       37) бұйымдардың жарамдылығы туралы куәлік немесе сертификат – қозғалтқыш немесе жабдық үлгісінің осы Нормаларға сәйкестігін куәландыратын құжат;</w:t>
      </w:r>
    </w:p>
    <w:bookmarkEnd w:id="52"/>
    <w:bookmarkStart w:name="z75" w:id="53"/>
    <w:p>
      <w:pPr>
        <w:spacing w:after="0"/>
        <w:ind w:left="0"/>
        <w:jc w:val="both"/>
      </w:pPr>
      <w:r>
        <w:rPr>
          <w:rFonts w:ascii="Times New Roman"/>
          <w:b w:val="false"/>
          <w:i w:val="false"/>
          <w:color w:val="000000"/>
          <w:sz w:val="28"/>
        </w:rPr>
        <w:t>
       38) газдың (қозғалтқыштың газды әуе трактісі қималарының бірінде) температурасы – газдың (осы қимадағы) тежелген ағысының орташа массалық температурасы;</w:t>
      </w:r>
    </w:p>
    <w:bookmarkEnd w:id="53"/>
    <w:bookmarkStart w:name="z76" w:id="54"/>
    <w:p>
      <w:pPr>
        <w:spacing w:after="0"/>
        <w:ind w:left="0"/>
        <w:jc w:val="both"/>
      </w:pPr>
      <w:r>
        <w:rPr>
          <w:rFonts w:ascii="Times New Roman"/>
          <w:b w:val="false"/>
          <w:i w:val="false"/>
          <w:color w:val="000000"/>
          <w:sz w:val="28"/>
        </w:rPr>
        <w:t>
       39) газ температурасы (көмекші газ-турбиналық қозғалтқыштың газ-ауа трактысы қималарының біріндегі) – тежелген газ ағынының (осы қимадағы) орташа массалық температурасы;</w:t>
      </w:r>
    </w:p>
    <w:bookmarkEnd w:id="54"/>
    <w:bookmarkStart w:name="z77" w:id="55"/>
    <w:p>
      <w:pPr>
        <w:spacing w:after="0"/>
        <w:ind w:left="0"/>
        <w:jc w:val="both"/>
      </w:pPr>
      <w:r>
        <w:rPr>
          <w:rFonts w:ascii="Times New Roman"/>
          <w:b w:val="false"/>
          <w:i w:val="false"/>
          <w:color w:val="000000"/>
          <w:sz w:val="28"/>
        </w:rPr>
        <w:t>
       40) датчик – өлшенетін жатқан параметрдің ағымдағы мәні туралы сигналды шығаруға арналған өлшеу құрылғысы;</w:t>
      </w:r>
    </w:p>
    <w:bookmarkEnd w:id="55"/>
    <w:bookmarkStart w:name="z78" w:id="56"/>
    <w:p>
      <w:pPr>
        <w:spacing w:after="0"/>
        <w:ind w:left="0"/>
        <w:jc w:val="both"/>
      </w:pPr>
      <w:r>
        <w:rPr>
          <w:rFonts w:ascii="Times New Roman"/>
          <w:b w:val="false"/>
          <w:i w:val="false"/>
          <w:color w:val="000000"/>
          <w:sz w:val="28"/>
        </w:rPr>
        <w:t xml:space="preserve">
       41) ең жоғары рұқсат берілетін ұшу салмағы жоғарғы – осы тармақтың </w:t>
      </w:r>
      <w:r>
        <w:rPr>
          <w:rFonts w:ascii="Times New Roman"/>
          <w:b w:val="false"/>
          <w:i w:val="false"/>
          <w:color w:val="000000"/>
          <w:sz w:val="28"/>
        </w:rPr>
        <w:t>182)-тармақшадағы</w:t>
      </w:r>
      <w:r>
        <w:rPr>
          <w:rFonts w:ascii="Times New Roman"/>
          <w:b w:val="false"/>
          <w:i w:val="false"/>
          <w:color w:val="000000"/>
          <w:sz w:val="28"/>
        </w:rPr>
        <w:t xml:space="preserve"> талаптарды ескере отырып, бірақ mmax дв- аспайтын осы әуе айлағы үшін пайдаланудың күтілетін жағдайларында ең үлкен рұқсат берілген ӘК ұшу салмағы;</w:t>
      </w:r>
    </w:p>
    <w:bookmarkEnd w:id="56"/>
    <w:bookmarkStart w:name="z79" w:id="57"/>
    <w:p>
      <w:pPr>
        <w:spacing w:after="0"/>
        <w:ind w:left="0"/>
        <w:jc w:val="both"/>
      </w:pPr>
      <w:r>
        <w:rPr>
          <w:rFonts w:ascii="Times New Roman"/>
          <w:b w:val="false"/>
          <w:i w:val="false"/>
          <w:color w:val="000000"/>
          <w:sz w:val="28"/>
        </w:rPr>
        <w:t>
       42) ең жоғары қол жеткізілген әсер ету бұрышы (көтеру күшін коэффициенті) амах ж (смах ж) - ӘК ұшу сынақтары кезінде қол жеткізген әсер ету бұрышының (көтеру күші коэффициенті) ең үлкен мәні;</w:t>
      </w:r>
    </w:p>
    <w:bookmarkEnd w:id="57"/>
    <w:bookmarkStart w:name="z80" w:id="58"/>
    <w:p>
      <w:pPr>
        <w:spacing w:after="0"/>
        <w:ind w:left="0"/>
        <w:jc w:val="both"/>
      </w:pPr>
      <w:r>
        <w:rPr>
          <w:rFonts w:ascii="Times New Roman"/>
          <w:b w:val="false"/>
          <w:i w:val="false"/>
          <w:color w:val="000000"/>
          <w:sz w:val="28"/>
        </w:rPr>
        <w:t>
       43) ең жоғары теңгерімділік әсер етудің бұрышы (көтеру күшін коэффициенті) amax т(сmах т) - ұшудың қаралып отырған жағдайларында (конфигурация, орталықтау, стабилизатордың ахуалы, қозғалтқыштардың жұмыс істеу режимі) тік көтерілуге штурвалдың толық ауытқушылығы кезінде ӘК әсер ету бұрышының (көтермелі күштің коэффициенті) неғұрлым орнықтырылған мәні;</w:t>
      </w:r>
    </w:p>
    <w:bookmarkEnd w:id="58"/>
    <w:bookmarkStart w:name="z81" w:id="59"/>
    <w:p>
      <w:pPr>
        <w:spacing w:after="0"/>
        <w:ind w:left="0"/>
        <w:jc w:val="both"/>
      </w:pPr>
      <w:r>
        <w:rPr>
          <w:rFonts w:ascii="Times New Roman"/>
          <w:b w:val="false"/>
          <w:i w:val="false"/>
          <w:color w:val="000000"/>
          <w:sz w:val="28"/>
        </w:rPr>
        <w:t>
       44) екінші айналымға кетудің ең аз биіктігі - осы Нормаларда белгіленген жағдайларда екінші айналымға кету мүмкіндігі бар ШҚЖ-ның деңгейінен ең аз биіктік;</w:t>
      </w:r>
    </w:p>
    <w:bookmarkEnd w:id="59"/>
    <w:bookmarkStart w:name="z82" w:id="60"/>
    <w:p>
      <w:pPr>
        <w:spacing w:after="0"/>
        <w:ind w:left="0"/>
        <w:jc w:val="both"/>
      </w:pPr>
      <w:r>
        <w:rPr>
          <w:rFonts w:ascii="Times New Roman"/>
          <w:b w:val="false"/>
          <w:i w:val="false"/>
          <w:color w:val="000000"/>
          <w:sz w:val="28"/>
        </w:rPr>
        <w:t>
       45) екінші айналымға кету - қонуға кіру режимінен биіктікті алуға ӘК ауыстыру маневрі;</w:t>
      </w:r>
    </w:p>
    <w:bookmarkEnd w:id="60"/>
    <w:bookmarkStart w:name="z83" w:id="61"/>
    <w:p>
      <w:pPr>
        <w:spacing w:after="0"/>
        <w:ind w:left="0"/>
        <w:jc w:val="both"/>
      </w:pPr>
      <w:r>
        <w:rPr>
          <w:rFonts w:ascii="Times New Roman"/>
          <w:b w:val="false"/>
          <w:i w:val="false"/>
          <w:color w:val="000000"/>
          <w:sz w:val="28"/>
        </w:rPr>
        <w:t>
       46) ескерту белгілерін туындауының әсер ету бұрышы (көтеру күшін коэффициенті) ае(себ) - онда рұқсат етілетін әсер ету бұрышына (көтеру күшін коэффициенті) ае (себ) табиғи немесе жасанды жасалған ескерту белгілері туындайтын әсер етудің бұрышы (көтермелі күштің коэффициенті);</w:t>
      </w:r>
    </w:p>
    <w:bookmarkEnd w:id="61"/>
    <w:bookmarkStart w:name="z84" w:id="62"/>
    <w:p>
      <w:pPr>
        <w:spacing w:after="0"/>
        <w:ind w:left="0"/>
        <w:jc w:val="both"/>
      </w:pPr>
      <w:r>
        <w:rPr>
          <w:rFonts w:ascii="Times New Roman"/>
          <w:b w:val="false"/>
          <w:i w:val="false"/>
          <w:color w:val="000000"/>
          <w:sz w:val="28"/>
        </w:rPr>
        <w:t>
       47) есептен шығарғанға дейінгі ресурс - шектік жағдаймен байланысы пайдаланудың басынан ӘК-тің есептен шығарылуына дейінгі оның ресурсы;</w:t>
      </w:r>
    </w:p>
    <w:bookmarkEnd w:id="62"/>
    <w:bookmarkStart w:name="z85" w:id="63"/>
    <w:p>
      <w:pPr>
        <w:spacing w:after="0"/>
        <w:ind w:left="0"/>
        <w:jc w:val="both"/>
      </w:pPr>
      <w:r>
        <w:rPr>
          <w:rFonts w:ascii="Times New Roman"/>
          <w:b w:val="false"/>
          <w:i w:val="false"/>
          <w:color w:val="000000"/>
          <w:sz w:val="28"/>
        </w:rPr>
        <w:t>
       48) жалған іске қосу – көмекші газ турбиналық қозғалтқыштың роторын оталдыру жүйесі ажыратылған кезде жану камерасына отын бере отырып, іске қосу құрылғысы арқылы айналдыру;</w:t>
      </w:r>
    </w:p>
    <w:bookmarkEnd w:id="63"/>
    <w:bookmarkStart w:name="z86" w:id="64"/>
    <w:p>
      <w:pPr>
        <w:spacing w:after="0"/>
        <w:ind w:left="0"/>
        <w:jc w:val="both"/>
      </w:pPr>
      <w:r>
        <w:rPr>
          <w:rFonts w:ascii="Times New Roman"/>
          <w:b w:val="false"/>
          <w:i w:val="false"/>
          <w:color w:val="000000"/>
          <w:sz w:val="28"/>
        </w:rPr>
        <w:t>
       49) жалғастырылған (аяқталған) ұшып көтерілу – ұшып көтерілу сипаттамасына әсер етуші ӘК қозғалтқышы немесе жүйелері істен шыққан сәтіне дейін қалыпты сияқты өтетін шарықтауы, одан кейін істен шыққан қозғалтқышпен немесе жүйемен шарықтау жалғастырылады және аяқталады;</w:t>
      </w:r>
    </w:p>
    <w:bookmarkEnd w:id="64"/>
    <w:bookmarkStart w:name="z87" w:id="65"/>
    <w:p>
      <w:pPr>
        <w:spacing w:after="0"/>
        <w:ind w:left="0"/>
        <w:jc w:val="both"/>
      </w:pPr>
      <w:r>
        <w:rPr>
          <w:rFonts w:ascii="Times New Roman"/>
          <w:b w:val="false"/>
          <w:i w:val="false"/>
          <w:color w:val="000000"/>
          <w:sz w:val="28"/>
        </w:rPr>
        <w:t>
       50) жалған іске қосу – ажыратылған от алдыру жүйесі кезінде жану камерасына отын беру арқылы іске қосу құрылғысымен қозғалтқыштың роторын айналдыру;</w:t>
      </w:r>
    </w:p>
    <w:bookmarkEnd w:id="65"/>
    <w:bookmarkStart w:name="z88" w:id="66"/>
    <w:p>
      <w:pPr>
        <w:spacing w:after="0"/>
        <w:ind w:left="0"/>
        <w:jc w:val="both"/>
      </w:pPr>
      <w:r>
        <w:rPr>
          <w:rFonts w:ascii="Times New Roman"/>
          <w:b w:val="false"/>
          <w:i w:val="false"/>
          <w:color w:val="000000"/>
          <w:sz w:val="28"/>
        </w:rPr>
        <w:t>
       51) жарық-техникалық жабдық – жолаушылар салонын, экипаж кабинасын, техникалық және жүк бөліктерін, басқару аспаптары мен пульттерін жалпы және жергілікті жарықтандыруды, белгілеуді және сыртқы жарықтандыруды авариялық шығатын жерлерді, ӘК орналасқан жерді белгілеуді, сондай-ақ жүргізгенде, ұшып көтерілгенде, қонғанда сыртқы кеңістікті жарықпен және ӘК конструкциясы элементтерін жарықтандыруды қамтамасыз ететін жабдық;</w:t>
      </w:r>
    </w:p>
    <w:bookmarkEnd w:id="66"/>
    <w:bookmarkStart w:name="z89" w:id="67"/>
    <w:p>
      <w:pPr>
        <w:spacing w:after="0"/>
        <w:ind w:left="0"/>
        <w:jc w:val="both"/>
      </w:pPr>
      <w:r>
        <w:rPr>
          <w:rFonts w:ascii="Times New Roman"/>
          <w:b w:val="false"/>
          <w:i w:val="false"/>
          <w:color w:val="000000"/>
          <w:sz w:val="28"/>
        </w:rPr>
        <w:t>
       52) жабдық түрі – мақсатының, іс-қимыл қағидасының немесе жұмыс процесінің ортақ белгілері бар жабдық;</w:t>
      </w:r>
    </w:p>
    <w:bookmarkEnd w:id="67"/>
    <w:bookmarkStart w:name="z90" w:id="68"/>
    <w:p>
      <w:pPr>
        <w:spacing w:after="0"/>
        <w:ind w:left="0"/>
        <w:jc w:val="both"/>
      </w:pPr>
      <w:r>
        <w:rPr>
          <w:rFonts w:ascii="Times New Roman"/>
          <w:b w:val="false"/>
          <w:i w:val="false"/>
          <w:color w:val="000000"/>
          <w:sz w:val="28"/>
        </w:rPr>
        <w:t>
       53) жердегі кіші газ режимі – жердегі ротор мен тартымның (қуаттың) минималды айналу жиілігі кезінде, оның тұрақты жұмысын және талап етілетін қабылдауыштығын қамтамасыз ететін қозғалтқыш жұмысының белгіленген режимі;</w:t>
      </w:r>
    </w:p>
    <w:bookmarkEnd w:id="68"/>
    <w:bookmarkStart w:name="z91" w:id="69"/>
    <w:p>
      <w:pPr>
        <w:spacing w:after="0"/>
        <w:ind w:left="0"/>
        <w:jc w:val="both"/>
      </w:pPr>
      <w:r>
        <w:rPr>
          <w:rFonts w:ascii="Times New Roman"/>
          <w:b w:val="false"/>
          <w:i w:val="false"/>
          <w:color w:val="000000"/>
          <w:sz w:val="28"/>
        </w:rPr>
        <w:t>
       54) жөнделетін қозғалтқыш – жөндеуаралық ресурс шегінде оның одан әрі пайдаланылуын қамтамасыз ететін жағдайға дейін жөнделген топтамалық қозғалтқыш;</w:t>
      </w:r>
    </w:p>
    <w:bookmarkEnd w:id="69"/>
    <w:bookmarkStart w:name="z92" w:id="70"/>
    <w:p>
      <w:pPr>
        <w:spacing w:after="0"/>
        <w:ind w:left="0"/>
        <w:jc w:val="both"/>
      </w:pPr>
      <w:r>
        <w:rPr>
          <w:rFonts w:ascii="Times New Roman"/>
          <w:b w:val="false"/>
          <w:i w:val="false"/>
          <w:color w:val="000000"/>
          <w:sz w:val="28"/>
        </w:rPr>
        <w:t>
       55) жөндеуші әуе винті – жөндеу аралық ресурс шегіндегі әрі қарай пайдалануды қамтамасыз ететін жай-күйге дейін жөнделген топтамалы әуе винті;</w:t>
      </w:r>
    </w:p>
    <w:bookmarkEnd w:id="70"/>
    <w:bookmarkStart w:name="z93" w:id="71"/>
    <w:p>
      <w:pPr>
        <w:spacing w:after="0"/>
        <w:ind w:left="0"/>
        <w:jc w:val="both"/>
      </w:pPr>
      <w:r>
        <w:rPr>
          <w:rFonts w:ascii="Times New Roman"/>
          <w:b w:val="false"/>
          <w:i w:val="false"/>
          <w:color w:val="000000"/>
          <w:sz w:val="28"/>
        </w:rPr>
        <w:t>
       56) жүйе – берілген функцияларды орындауға арналған бір-бірімен байланысты авиациялық техника бұйымдарының жиынтығы;</w:t>
      </w:r>
    </w:p>
    <w:bookmarkEnd w:id="71"/>
    <w:bookmarkStart w:name="z94" w:id="72"/>
    <w:p>
      <w:pPr>
        <w:spacing w:after="0"/>
        <w:ind w:left="0"/>
        <w:jc w:val="both"/>
      </w:pPr>
      <w:r>
        <w:rPr>
          <w:rFonts w:ascii="Times New Roman"/>
          <w:b w:val="false"/>
          <w:i w:val="false"/>
          <w:color w:val="000000"/>
          <w:sz w:val="28"/>
        </w:rPr>
        <w:t>
       57) зақымдану – одан соң белгілі бip шамадағы жүктемеге төтеп бере алатындай мүмкіндігі сақталатын жартылай бұзылулар; тоза бастаған зақымданулар – тозудан туындаған зақымдалулар;</w:t>
      </w:r>
    </w:p>
    <w:bookmarkEnd w:id="72"/>
    <w:bookmarkStart w:name="z95" w:id="73"/>
    <w:p>
      <w:pPr>
        <w:spacing w:after="0"/>
        <w:ind w:left="0"/>
        <w:jc w:val="both"/>
      </w:pPr>
      <w:r>
        <w:rPr>
          <w:rFonts w:ascii="Times New Roman"/>
          <w:b w:val="false"/>
          <w:i w:val="false"/>
          <w:color w:val="000000"/>
          <w:sz w:val="28"/>
        </w:rPr>
        <w:t>
       58) индикатор - өлшемдер шамасының саны немесе сапасы туралы ақпаратты бейнелеу құралы;</w:t>
      </w:r>
    </w:p>
    <w:bookmarkEnd w:id="73"/>
    <w:bookmarkStart w:name="z96" w:id="74"/>
    <w:p>
      <w:pPr>
        <w:spacing w:after="0"/>
        <w:ind w:left="0"/>
        <w:jc w:val="both"/>
      </w:pPr>
      <w:r>
        <w:rPr>
          <w:rFonts w:ascii="Times New Roman"/>
          <w:b w:val="false"/>
          <w:i w:val="false"/>
          <w:color w:val="000000"/>
          <w:sz w:val="28"/>
        </w:rPr>
        <w:t>
       59) и тангаж бұрышы - OX бойлық осі мен координаттар қалыпты жүйелерінің OXg Zg көлденең жазықтығы арасындағы бұрыш;</w:t>
      </w:r>
    </w:p>
    <w:bookmarkEnd w:id="74"/>
    <w:bookmarkStart w:name="z97" w:id="75"/>
    <w:p>
      <w:pPr>
        <w:spacing w:after="0"/>
        <w:ind w:left="0"/>
        <w:jc w:val="both"/>
      </w:pPr>
      <w:r>
        <w:rPr>
          <w:rFonts w:ascii="Times New Roman"/>
          <w:b w:val="false"/>
          <w:i w:val="false"/>
          <w:color w:val="000000"/>
          <w:sz w:val="28"/>
        </w:rPr>
        <w:t>
       60) атқарым – ұшу кезіндегі сағаттарда, ұшулар/қонулар санында немесе басқа бірліктерде көрсетілетін ӘК ұшуда және жердегі жағдайларда пайдалану ұзақтығы;</w:t>
      </w:r>
    </w:p>
    <w:bookmarkEnd w:id="75"/>
    <w:bookmarkStart w:name="z98" w:id="76"/>
    <w:p>
      <w:pPr>
        <w:spacing w:after="0"/>
        <w:ind w:left="0"/>
        <w:jc w:val="both"/>
      </w:pPr>
      <w:r>
        <w:rPr>
          <w:rFonts w:ascii="Times New Roman"/>
          <w:b w:val="false"/>
          <w:i w:val="false"/>
          <w:color w:val="000000"/>
          <w:sz w:val="28"/>
        </w:rPr>
        <w:t>
       61) шешім қабылдау биіктігі (бұдан әрі - ШҚБ) - егер оған жеткенге дейін қонуды орындау үшін қажетті бағдармен көз көрім байланыс орнатылмайтын немесе, егер осы биіктікте ұшудың берілген траекториясына қатысты қауіпсіз қонуын қамтамасыз етпейтін жағдайларда екінші айналымға кетудің маневрі басталуға тиіс ШҚЖ шет жағасының деңгейінен есептелетін салыстырмалы биіктік;</w:t>
      </w:r>
    </w:p>
    <w:bookmarkEnd w:id="76"/>
    <w:bookmarkStart w:name="z99" w:id="77"/>
    <w:p>
      <w:pPr>
        <w:spacing w:after="0"/>
        <w:ind w:left="0"/>
        <w:jc w:val="both"/>
      </w:pPr>
      <w:r>
        <w:rPr>
          <w:rFonts w:ascii="Times New Roman"/>
          <w:b w:val="false"/>
          <w:i w:val="false"/>
          <w:color w:val="000000"/>
          <w:sz w:val="28"/>
        </w:rPr>
        <w:t>
       62) шекті әсер етудің бұрышы (көтеру күшін коэффициенті) аш (Сшб) - Ұшуды пайдалану жөніндегі нұсқаулықта ұйғарылған ӘК конфигурациялары мен ұшу режимдері үшін шекті шектеулер ретінде белгіленетін әсер ету бұрышының (көтермелі күштің коэффициенті) мәні;</w:t>
      </w:r>
    </w:p>
    <w:bookmarkEnd w:id="77"/>
    <w:bookmarkStart w:name="z100" w:id="78"/>
    <w:p>
      <w:pPr>
        <w:spacing w:after="0"/>
        <w:ind w:left="0"/>
        <w:jc w:val="both"/>
      </w:pPr>
      <w:r>
        <w:rPr>
          <w:rFonts w:ascii="Times New Roman"/>
          <w:b w:val="false"/>
          <w:i w:val="false"/>
          <w:color w:val="000000"/>
          <w:sz w:val="28"/>
        </w:rPr>
        <w:t>
       63) кешен – жалпы функционалдық мақсаттағы міндеттер тобын бірлесіп орындауға арналған ақпараттық жүйелердің, есептеу-бағдарлама құралдарының, индикация, сигнал беру және басқару жүйелерінің жиынтығы;</w:t>
      </w:r>
    </w:p>
    <w:bookmarkEnd w:id="78"/>
    <w:bookmarkStart w:name="z101" w:id="79"/>
    <w:p>
      <w:pPr>
        <w:spacing w:after="0"/>
        <w:ind w:left="0"/>
        <w:jc w:val="both"/>
      </w:pPr>
      <w:r>
        <w:rPr>
          <w:rFonts w:ascii="Times New Roman"/>
          <w:b w:val="false"/>
          <w:i w:val="false"/>
          <w:color w:val="000000"/>
          <w:sz w:val="28"/>
        </w:rPr>
        <w:t>
       64) көмекші газ-турбиналық қозғалтқыштың электр қуаты – электр энергиясын ұшақтың қабылдағыштар үшін көмекші газ-турбиналық қозғалтқыштың электр-генераторларынан алынатын электр күші;</w:t>
      </w:r>
    </w:p>
    <w:bookmarkEnd w:id="79"/>
    <w:bookmarkStart w:name="z102" w:id="80"/>
    <w:p>
      <w:pPr>
        <w:spacing w:after="0"/>
        <w:ind w:left="0"/>
        <w:jc w:val="both"/>
      </w:pPr>
      <w:r>
        <w:rPr>
          <w:rFonts w:ascii="Times New Roman"/>
          <w:b w:val="false"/>
          <w:i w:val="false"/>
          <w:color w:val="000000"/>
          <w:sz w:val="28"/>
        </w:rPr>
        <w:t>
       65) көмекші газ-турбиналық қозғалтқыштың (бөлшектердің) жиынтық атқарымы, оған жеткен кезде қозғалтқыштың (бөлшектердің) жай-күйіне қарамастан пайдалану тоқталуы тиіс. Көмекші газ-турбиналық қозғалтқыштың белгіленген ресурсы шегіндегі регламенттелген жөндеулер, оның ішінде күрделі жөндеулер және кейбір бөлшектерін ауыстыра отырып, қалпына келтіру жұмыстары жүргізілуі мүмкін, ал бөлшектердің белгіленген ресурстары шегінде олардың регламенттелген қалпына келтіру жұмыстары жүргізілуі мүмкін. Көмекші газ-турбиналық қозғалтқыштың (бөлшектердің) уақытша белгіленген ресурсының мәндері оның бастапқы мәндерінен бастап көмекші газ-турбиналық қозғалтқыштағы техникалық шарттарымен берілген мәндеріне дейін біртіндеп ұлғаяды. Көмекші газ-турбиналық қозғалтқыштың (бөлшектердің) уақытша белгіленген ресурсы регламенттелген жөндеу немесе қалпына келтіру жұмыстары кезінде міндетті түрде ауыстырылуы көзделмеген негізгі детальдардың уақытша белгіленген ресурстары шегінде орнатылады. Көмекші газ-турбиналық қозғалтқыштың (бөлшектердің) уақытша белгіленген ресурсының ұлғаюына қарай оның пайдалануын ұзартуға болады;</w:t>
      </w:r>
    </w:p>
    <w:bookmarkEnd w:id="80"/>
    <w:bookmarkStart w:name="z103" w:id="81"/>
    <w:p>
      <w:pPr>
        <w:spacing w:after="0"/>
        <w:ind w:left="0"/>
        <w:jc w:val="both"/>
      </w:pPr>
      <w:r>
        <w:rPr>
          <w:rFonts w:ascii="Times New Roman"/>
          <w:b w:val="false"/>
          <w:i w:val="false"/>
          <w:color w:val="000000"/>
          <w:sz w:val="28"/>
        </w:rPr>
        <w:t>
       66) Көлбеу траекториясының бұрышы - Vк жер жылдамдылығы мен координаттар қалыпты жүйелерінің OXg Zg§ көлденең жазықтығы арасындағы бұрыш.Vk жер жылдамдығы - координаттардың қандай да бір жердегі жүйелеріне қатысты ӘК салмағының орталығының қозғалыс жылдамдығы</w:t>
      </w:r>
    </w:p>
    <w:bookmarkEnd w:id="81"/>
    <w:bookmarkStart w:name="z104" w:id="82"/>
    <w:p>
      <w:pPr>
        <w:spacing w:after="0"/>
        <w:ind w:left="0"/>
        <w:jc w:val="both"/>
      </w:pPr>
      <w:r>
        <w:rPr>
          <w:rFonts w:ascii="Times New Roman"/>
          <w:b w:val="false"/>
          <w:i w:val="false"/>
          <w:color w:val="000000"/>
          <w:sz w:val="28"/>
        </w:rPr>
        <w:t xml:space="preserve">
       67) күш қондырғысы жұмысын бақылау құралдары (осы Норманың 17 тараудың </w:t>
      </w:r>
      <w:r>
        <w:rPr>
          <w:rFonts w:ascii="Times New Roman"/>
          <w:b w:val="false"/>
          <w:i w:val="false"/>
          <w:color w:val="000000"/>
          <w:sz w:val="28"/>
        </w:rPr>
        <w:t>6-параграфында</w:t>
      </w:r>
      <w:r>
        <w:rPr>
          <w:rFonts w:ascii="Times New Roman"/>
          <w:b w:val="false"/>
          <w:i w:val="false"/>
          <w:color w:val="000000"/>
          <w:sz w:val="28"/>
        </w:rPr>
        <w:t xml:space="preserve"> және 18 тараудың 13-параграфында қаралып отырған) – экипажға қозғалтқыштардың, отын және май жүру жүйелерінің жұмыстары параметрлерін өлшеуді және индикациялауды қамтамасыз ететін аспаптар;</w:t>
      </w:r>
    </w:p>
    <w:bookmarkEnd w:id="82"/>
    <w:bookmarkStart w:name="z105" w:id="83"/>
    <w:p>
      <w:pPr>
        <w:spacing w:after="0"/>
        <w:ind w:left="0"/>
        <w:jc w:val="both"/>
      </w:pPr>
      <w:r>
        <w:rPr>
          <w:rFonts w:ascii="Times New Roman"/>
          <w:b w:val="false"/>
          <w:i w:val="false"/>
          <w:color w:val="000000"/>
          <w:sz w:val="28"/>
        </w:rPr>
        <w:t xml:space="preserve">
       68) күш және қосалқы қондырғылардың жұмысын бақылайтын құралдар – қозғалтқыштар жұмысының параметрлерін және күш және қосалқы қондырғылар жүйелерін өлшеу мен индекстеуді қамтамасыз ететін аппаратура; </w:t>
      </w:r>
    </w:p>
    <w:bookmarkEnd w:id="83"/>
    <w:bookmarkStart w:name="z106" w:id="84"/>
    <w:p>
      <w:pPr>
        <w:spacing w:after="0"/>
        <w:ind w:left="0"/>
        <w:jc w:val="both"/>
      </w:pPr>
      <w:r>
        <w:rPr>
          <w:rFonts w:ascii="Times New Roman"/>
          <w:b w:val="false"/>
          <w:i w:val="false"/>
          <w:color w:val="000000"/>
          <w:sz w:val="28"/>
        </w:rPr>
        <w:t>
       69) күш қондырғысы – тартымды жасауға қажетті ӘК элементтерінің жиынтығы. Күш қондырғысы әуе винттерін (турбовинттік қондырғы үшін) қозғалтқышын, отын және май жүйесін, қозғалтқыштарды басқару жүйесін, бақылау және суыту, ауа жинағыш, өрттен қорғау жүйелерін жабдықтарды қамтиды;</w:t>
      </w:r>
    </w:p>
    <w:bookmarkEnd w:id="84"/>
    <w:bookmarkStart w:name="z107" w:id="85"/>
    <w:p>
      <w:pPr>
        <w:spacing w:after="0"/>
        <w:ind w:left="0"/>
        <w:jc w:val="both"/>
      </w:pPr>
      <w:r>
        <w:rPr>
          <w:rFonts w:ascii="Times New Roman"/>
          <w:b w:val="false"/>
          <w:i w:val="false"/>
          <w:color w:val="000000"/>
          <w:sz w:val="28"/>
        </w:rPr>
        <w:t>
       70) күш қондырғысын суыту және желдету жүйесі – мотогондол конструкциясының неғұрлым жылу қарбаластығы элементтерін, қозғалтқыштың сыртқы корпустары мен агрегаттарын суыту, ал қосымша газ-турбиналық қозғалтқыш үшін оны ұшуда іске қосуға қосымша қажетті температуралық жағдайлар жасау үшін ауаны әкелу мен шығаруды қамтамасыз ететін ӘК пен қозғалтқыш элементтерінің жиынтығы;</w:t>
      </w:r>
    </w:p>
    <w:bookmarkEnd w:id="85"/>
    <w:bookmarkStart w:name="z108" w:id="86"/>
    <w:p>
      <w:pPr>
        <w:spacing w:after="0"/>
        <w:ind w:left="0"/>
        <w:jc w:val="both"/>
      </w:pPr>
      <w:r>
        <w:rPr>
          <w:rFonts w:ascii="Times New Roman"/>
          <w:b w:val="false"/>
          <w:i w:val="false"/>
          <w:color w:val="000000"/>
          <w:sz w:val="28"/>
        </w:rPr>
        <w:t>
       71) кіші газ режимі – көмекші газ-турбиналық қозғалтқыштың орнықты жұмысын қамтамасыз ететін турбокомпрессор роторы айналысының минимальды жиілігіндегі қалыптасқан режим;</w:t>
      </w:r>
    </w:p>
    <w:bookmarkEnd w:id="86"/>
    <w:bookmarkStart w:name="z109" w:id="87"/>
    <w:p>
      <w:pPr>
        <w:spacing w:after="0"/>
        <w:ind w:left="0"/>
        <w:jc w:val="both"/>
      </w:pPr>
      <w:r>
        <w:rPr>
          <w:rFonts w:ascii="Times New Roman"/>
          <w:b w:val="false"/>
          <w:i w:val="false"/>
          <w:color w:val="000000"/>
          <w:sz w:val="28"/>
        </w:rPr>
        <w:t>
       72) ӘК сырғу бұрышы В - ӘК жылдамдығының бағытымен V және координаттарға байланысты ОХУ жүйесі жазықтығының арасындағы бұрыш;</w:t>
      </w:r>
    </w:p>
    <w:bookmarkEnd w:id="87"/>
    <w:bookmarkStart w:name="z110" w:id="88"/>
    <w:p>
      <w:pPr>
        <w:spacing w:after="0"/>
        <w:ind w:left="0"/>
        <w:jc w:val="both"/>
      </w:pPr>
      <w:r>
        <w:rPr>
          <w:rFonts w:ascii="Times New Roman"/>
          <w:b w:val="false"/>
          <w:i w:val="false"/>
          <w:color w:val="000000"/>
          <w:sz w:val="28"/>
        </w:rPr>
        <w:t>
       73) қабылдауыштықты тексеру режимі – ұшып көтерілу тартымының (қуаттың) 5 секунттан аспайтын, 95% жеткенге дейінгі регламенттелген қабылдағыштықтың уақытын тексертетін ұшып көтерілу режиміндегі оның мәнінен 15% аспайтын тартымы (қуаты) бар текшедегі қозғалтқыш жұмысының режимі. Бұл ретте регламенттелген қабылдағыштықтың уақытын ұшдың кіші газ режимінен, егер осы режим қозғалтқышқа белгіленсе, анықтау мүмкін болады;</w:t>
      </w:r>
    </w:p>
    <w:bookmarkEnd w:id="88"/>
    <w:bookmarkStart w:name="z111" w:id="89"/>
    <w:p>
      <w:pPr>
        <w:spacing w:after="0"/>
        <w:ind w:left="0"/>
        <w:jc w:val="both"/>
      </w:pPr>
      <w:r>
        <w:rPr>
          <w:rFonts w:ascii="Times New Roman"/>
          <w:b w:val="false"/>
          <w:i w:val="false"/>
          <w:color w:val="000000"/>
          <w:sz w:val="28"/>
        </w:rPr>
        <w:t>
       74) қадамды орталыққа келтіретін ауыртпалық – әуе винтінің қадамдарын ұлғайту арқылы оның тарқатылуын болдырмауға арналған қорғаушы құрылғы;</w:t>
      </w:r>
    </w:p>
    <w:bookmarkEnd w:id="89"/>
    <w:bookmarkStart w:name="z112" w:id="90"/>
    <w:p>
      <w:pPr>
        <w:spacing w:after="0"/>
        <w:ind w:left="0"/>
        <w:jc w:val="both"/>
      </w:pPr>
      <w:r>
        <w:rPr>
          <w:rFonts w:ascii="Times New Roman"/>
          <w:b w:val="false"/>
          <w:i w:val="false"/>
          <w:color w:val="000000"/>
          <w:sz w:val="28"/>
        </w:rPr>
        <w:t>
       75) қадамды орталыққа келтіретін орнықтырғыш – әуе винтінің қадамдарын орнықтыру арқылы тарқатылуын болдырмауға арналған қорғауыш құрылғы;</w:t>
      </w:r>
    </w:p>
    <w:bookmarkEnd w:id="90"/>
    <w:bookmarkStart w:name="z113" w:id="91"/>
    <w:p>
      <w:pPr>
        <w:spacing w:after="0"/>
        <w:ind w:left="0"/>
        <w:jc w:val="both"/>
      </w:pPr>
      <w:r>
        <w:rPr>
          <w:rFonts w:ascii="Times New Roman"/>
          <w:b w:val="false"/>
          <w:i w:val="false"/>
          <w:color w:val="000000"/>
          <w:sz w:val="28"/>
        </w:rPr>
        <w:t>
       76) қайталама тарату жүйесі – электр энергиясын тарату құрылғыларынан электр энергия қабылдағыштарына жеткізетін тарату жүйесінің бір бөлігі;</w:t>
      </w:r>
    </w:p>
    <w:bookmarkEnd w:id="91"/>
    <w:bookmarkStart w:name="z114" w:id="92"/>
    <w:p>
      <w:pPr>
        <w:spacing w:after="0"/>
        <w:ind w:left="0"/>
        <w:jc w:val="both"/>
      </w:pPr>
      <w:r>
        <w:rPr>
          <w:rFonts w:ascii="Times New Roman"/>
          <w:b w:val="false"/>
          <w:i w:val="false"/>
          <w:color w:val="000000"/>
          <w:sz w:val="28"/>
        </w:rPr>
        <w:t>
       77) қайта жүктелім n - нәтиже беруші күштің R (Р тартым мен RА аэродинамалық күштің жиынтығы) еркін құлаудың жылдамдатуға g ӘК массасының m туындысына қатысты. Екпіннің, қонудың және жүгірістің жағдайлары үшін n жүктелімді айқындаған кезде қосымша жердің реакциясы ескеріледі.</w:t>
      </w:r>
    </w:p>
    <w:bookmarkEnd w:id="92"/>
    <w:bookmarkStart w:name="z115" w:id="93"/>
    <w:p>
      <w:pPr>
        <w:spacing w:after="0"/>
        <w:ind w:left="0"/>
        <w:jc w:val="both"/>
      </w:pPr>
      <w:r>
        <w:rPr>
          <w:rFonts w:ascii="Times New Roman"/>
          <w:b w:val="false"/>
          <w:i w:val="false"/>
          <w:color w:val="000000"/>
          <w:sz w:val="28"/>
        </w:rPr>
        <w:t>
       78) қайталама электрмен жабдықтау жүйесі – қуат көздері бастапқы жүйеден қуат ала отырып, түрлендіргіш қондырғылар болып табылатын электрмен жабдықтау жүйесі;</w:t>
      </w:r>
    </w:p>
    <w:bookmarkEnd w:id="93"/>
    <w:bookmarkStart w:name="z116" w:id="94"/>
    <w:p>
      <w:pPr>
        <w:spacing w:after="0"/>
        <w:ind w:left="0"/>
        <w:jc w:val="both"/>
      </w:pPr>
      <w:r>
        <w:rPr>
          <w:rFonts w:ascii="Times New Roman"/>
          <w:b w:val="false"/>
          <w:i w:val="false"/>
          <w:color w:val="000000"/>
          <w:sz w:val="28"/>
        </w:rPr>
        <w:t>
       79) қалыпты ұшып көтерілу - ұшу сипаттамасына әсер етуші ӘК барлық қозғалтқыштары мен жүйелерінің қалыпты жұмыс істеу кезіндегі шарықтау;</w:t>
      </w:r>
    </w:p>
    <w:bookmarkEnd w:id="94"/>
    <w:bookmarkStart w:name="z117" w:id="95"/>
    <w:p>
      <w:pPr>
        <w:spacing w:after="0"/>
        <w:ind w:left="0"/>
        <w:jc w:val="both"/>
      </w:pPr>
      <w:r>
        <w:rPr>
          <w:rFonts w:ascii="Times New Roman"/>
          <w:b w:val="false"/>
          <w:i w:val="false"/>
          <w:color w:val="000000"/>
          <w:sz w:val="28"/>
        </w:rPr>
        <w:t>
       80) қалыпты іске қосу – қозғалтқыштың роторын (роторларын) жылжымайтын жай-күйден (немесе авторотация режимінен) іске қосу уақытын және техникалық құжаттамада белгіленген шектегі басқа параметрлерді сақтай отырып, кіші газ режиміне жеткенге дейін айналдырудың ауыспалы процесі;</w:t>
      </w:r>
    </w:p>
    <w:bookmarkEnd w:id="95"/>
    <w:bookmarkStart w:name="z118" w:id="96"/>
    <w:p>
      <w:pPr>
        <w:spacing w:after="0"/>
        <w:ind w:left="0"/>
        <w:jc w:val="both"/>
      </w:pPr>
      <w:r>
        <w:rPr>
          <w:rFonts w:ascii="Times New Roman"/>
          <w:b w:val="false"/>
          <w:i w:val="false"/>
          <w:color w:val="000000"/>
          <w:sz w:val="28"/>
        </w:rPr>
        <w:t>
       81) қалыпты іске қосу – көмекші газ-турбиналық қозғалтқыштың роторын қозғалыссыз күйінен (немесе авторотация режимінен) техникалық құжаттамада белгіленген шектерде іске қосу уақытын және басқа параметрлерін сақтай отырып, кіші газ режиміне немесе бос жүріс режиміне жеткізгенге дейін айналдырудың ауыспалы процесі;</w:t>
      </w:r>
    </w:p>
    <w:bookmarkEnd w:id="96"/>
    <w:bookmarkStart w:name="z119" w:id="97"/>
    <w:p>
      <w:pPr>
        <w:spacing w:after="0"/>
        <w:ind w:left="0"/>
        <w:jc w:val="both"/>
      </w:pPr>
      <w:r>
        <w:rPr>
          <w:rFonts w:ascii="Times New Roman"/>
          <w:b w:val="false"/>
          <w:i w:val="false"/>
          <w:color w:val="000000"/>
          <w:sz w:val="28"/>
        </w:rPr>
        <w:t>
       82) қалыптасқан режим – параметрлері уақыт ішінде (техникалық құжаттамадағы рұқсат берілген шектерде параметрлерді өзгертуге жол беріледі) өзгермейтін көмекші газ-турбиналық қозғалтқыштың жұмыс режимі;</w:t>
      </w:r>
    </w:p>
    <w:bookmarkEnd w:id="97"/>
    <w:bookmarkStart w:name="z120" w:id="98"/>
    <w:p>
      <w:pPr>
        <w:spacing w:after="0"/>
        <w:ind w:left="0"/>
        <w:jc w:val="both"/>
      </w:pPr>
      <w:r>
        <w:rPr>
          <w:rFonts w:ascii="Times New Roman"/>
          <w:b w:val="false"/>
          <w:i w:val="false"/>
          <w:color w:val="000000"/>
          <w:sz w:val="28"/>
        </w:rPr>
        <w:t>
       83) қалдық беріктік – зақымданулар бар болған кезде конструкцияның (элементінің, материалының) беріктігі;</w:t>
      </w:r>
    </w:p>
    <w:bookmarkEnd w:id="98"/>
    <w:bookmarkStart w:name="z121" w:id="99"/>
    <w:p>
      <w:pPr>
        <w:spacing w:after="0"/>
        <w:ind w:left="0"/>
        <w:jc w:val="both"/>
      </w:pPr>
      <w:r>
        <w:rPr>
          <w:rFonts w:ascii="Times New Roman"/>
          <w:b w:val="false"/>
          <w:i w:val="false"/>
          <w:color w:val="000000"/>
          <w:sz w:val="28"/>
        </w:rPr>
        <w:t xml:space="preserve">
       84) қатерлі зардаптармен әуе винті істен шығуы – авариялық жағдайға әкеп соқтыратын істен шығу. Қатерлі салдарлары бар істен шығулар: </w:t>
      </w:r>
    </w:p>
    <w:bookmarkEnd w:id="99"/>
    <w:bookmarkStart w:name="z122" w:id="100"/>
    <w:p>
      <w:pPr>
        <w:spacing w:after="0"/>
        <w:ind w:left="0"/>
        <w:jc w:val="both"/>
      </w:pPr>
      <w:r>
        <w:rPr>
          <w:rFonts w:ascii="Times New Roman"/>
          <w:b w:val="false"/>
          <w:i w:val="false"/>
          <w:color w:val="000000"/>
          <w:sz w:val="28"/>
        </w:rPr>
        <w:t>
       әуе винті қалақтарының немесе олардың бөліктерінің үзілуіне әкеп соқтыратын бұзылу;</w:t>
      </w:r>
    </w:p>
    <w:bookmarkEnd w:id="100"/>
    <w:bookmarkStart w:name="z123" w:id="101"/>
    <w:p>
      <w:pPr>
        <w:spacing w:after="0"/>
        <w:ind w:left="0"/>
        <w:jc w:val="both"/>
      </w:pPr>
      <w:r>
        <w:rPr>
          <w:rFonts w:ascii="Times New Roman"/>
          <w:b w:val="false"/>
          <w:i w:val="false"/>
          <w:color w:val="000000"/>
          <w:sz w:val="28"/>
        </w:rPr>
        <w:t>
       жол берілмейтін теріс тартымға әкеп соқтыратын істен шығулар жатады;</w:t>
      </w:r>
    </w:p>
    <w:bookmarkEnd w:id="101"/>
    <w:bookmarkStart w:name="z124" w:id="102"/>
    <w:p>
      <w:pPr>
        <w:spacing w:after="0"/>
        <w:ind w:left="0"/>
        <w:jc w:val="both"/>
      </w:pPr>
      <w:r>
        <w:rPr>
          <w:rFonts w:ascii="Times New Roman"/>
          <w:b w:val="false"/>
          <w:i w:val="false"/>
          <w:color w:val="000000"/>
          <w:sz w:val="28"/>
        </w:rPr>
        <w:t>
       85) қауіпті зардаптармен қозғалтқыштың істен шығуы – апатты жағдайларға алып келуі мүмкін істен шығулар. Қауіпті зардаптары бар істен шығуға:</w:t>
      </w:r>
    </w:p>
    <w:bookmarkEnd w:id="102"/>
    <w:bookmarkStart w:name="z125" w:id="103"/>
    <w:p>
      <w:pPr>
        <w:spacing w:after="0"/>
        <w:ind w:left="0"/>
        <w:jc w:val="both"/>
      </w:pPr>
      <w:r>
        <w:rPr>
          <w:rFonts w:ascii="Times New Roman"/>
          <w:b w:val="false"/>
          <w:i w:val="false"/>
          <w:color w:val="000000"/>
          <w:sz w:val="28"/>
        </w:rPr>
        <w:t>
       сынықтары ішкі корпустарда (локализациясыз бұзылу) ұстамайтын роторлар элементтерінің бұзылуы;</w:t>
      </w:r>
    </w:p>
    <w:bookmarkEnd w:id="103"/>
    <w:bookmarkStart w:name="z126" w:id="104"/>
    <w:p>
      <w:pPr>
        <w:spacing w:after="0"/>
        <w:ind w:left="0"/>
        <w:jc w:val="both"/>
      </w:pPr>
      <w:r>
        <w:rPr>
          <w:rFonts w:ascii="Times New Roman"/>
          <w:b w:val="false"/>
          <w:i w:val="false"/>
          <w:color w:val="000000"/>
          <w:sz w:val="28"/>
        </w:rPr>
        <w:t>
       локолизациясыз өрт;</w:t>
      </w:r>
    </w:p>
    <w:bookmarkEnd w:id="104"/>
    <w:bookmarkStart w:name="z127" w:id="105"/>
    <w:p>
      <w:pPr>
        <w:spacing w:after="0"/>
        <w:ind w:left="0"/>
        <w:jc w:val="both"/>
      </w:pPr>
      <w:r>
        <w:rPr>
          <w:rFonts w:ascii="Times New Roman"/>
          <w:b w:val="false"/>
          <w:i w:val="false"/>
          <w:color w:val="000000"/>
          <w:sz w:val="28"/>
        </w:rPr>
        <w:t>
       тартылатын ауада (конденционерлік жүйеге) рұқсат етілетіннен астам концентрациялардан жоғары қозғалтқыш шығаратын зиянды қоспалардың ұсталуын арттыруды туындататын істен шығу;</w:t>
      </w:r>
    </w:p>
    <w:bookmarkEnd w:id="105"/>
    <w:bookmarkStart w:name="z128" w:id="106"/>
    <w:p>
      <w:pPr>
        <w:spacing w:after="0"/>
        <w:ind w:left="0"/>
        <w:jc w:val="both"/>
      </w:pPr>
      <w:r>
        <w:rPr>
          <w:rFonts w:ascii="Times New Roman"/>
          <w:b w:val="false"/>
          <w:i w:val="false"/>
          <w:color w:val="000000"/>
          <w:sz w:val="28"/>
        </w:rPr>
        <w:t>
       ӘК қозғалысына қарама-қарсы бағытта рұқсат етілмейтін тартымның туындауына алып келетін істен шығу;</w:t>
      </w:r>
    </w:p>
    <w:bookmarkEnd w:id="106"/>
    <w:bookmarkStart w:name="z129" w:id="107"/>
    <w:p>
      <w:pPr>
        <w:spacing w:after="0"/>
        <w:ind w:left="0"/>
        <w:jc w:val="both"/>
      </w:pPr>
      <w:r>
        <w:rPr>
          <w:rFonts w:ascii="Times New Roman"/>
          <w:b w:val="false"/>
          <w:i w:val="false"/>
          <w:color w:val="000000"/>
          <w:sz w:val="28"/>
        </w:rPr>
        <w:t>
       қозғалтқышты ажырату мүмкіндігін болдырмайтын істен шығу жатады;</w:t>
      </w:r>
    </w:p>
    <w:bookmarkEnd w:id="107"/>
    <w:bookmarkStart w:name="z130" w:id="108"/>
    <w:p>
      <w:pPr>
        <w:spacing w:after="0"/>
        <w:ind w:left="0"/>
        <w:jc w:val="both"/>
      </w:pPr>
      <w:r>
        <w:rPr>
          <w:rFonts w:ascii="Times New Roman"/>
          <w:b w:val="false"/>
          <w:i w:val="false"/>
          <w:color w:val="000000"/>
          <w:sz w:val="28"/>
        </w:rPr>
        <w:t>
       86) қауіпті зардаптарға әкелетін көмекші газ-турбиналық қозғалтқыштың істен шығуы – авариялық жағдайларға әкелуі мүмкін болатын жабдықтардың істен шығуларға. Қауіпті зардапқа әкелетін істен шығуларға:</w:t>
      </w:r>
    </w:p>
    <w:bookmarkEnd w:id="108"/>
    <w:bookmarkStart w:name="z131" w:id="109"/>
    <w:p>
      <w:pPr>
        <w:spacing w:after="0"/>
        <w:ind w:left="0"/>
        <w:jc w:val="both"/>
      </w:pPr>
      <w:r>
        <w:rPr>
          <w:rFonts w:ascii="Times New Roman"/>
          <w:b w:val="false"/>
          <w:i w:val="false"/>
          <w:color w:val="000000"/>
          <w:sz w:val="28"/>
        </w:rPr>
        <w:t>
       көмекші газ-турбиналық қозғалтқыш корпусының ішінде сынықтары алмайтын ротор элементтерінің қирауы (оқшауландырылмаған қираулар);</w:t>
      </w:r>
    </w:p>
    <w:bookmarkEnd w:id="109"/>
    <w:bookmarkStart w:name="z132" w:id="110"/>
    <w:p>
      <w:pPr>
        <w:spacing w:after="0"/>
        <w:ind w:left="0"/>
        <w:jc w:val="both"/>
      </w:pPr>
      <w:r>
        <w:rPr>
          <w:rFonts w:ascii="Times New Roman"/>
          <w:b w:val="false"/>
          <w:i w:val="false"/>
          <w:color w:val="000000"/>
          <w:sz w:val="28"/>
        </w:rPr>
        <w:t>
       көмекші газ-турбиналық қозғалтқыштағы оқшауландырылмаған өрттер;</w:t>
      </w:r>
    </w:p>
    <w:bookmarkEnd w:id="110"/>
    <w:bookmarkStart w:name="z133" w:id="111"/>
    <w:p>
      <w:pPr>
        <w:spacing w:after="0"/>
        <w:ind w:left="0"/>
        <w:jc w:val="both"/>
      </w:pPr>
      <w:r>
        <w:rPr>
          <w:rFonts w:ascii="Times New Roman"/>
          <w:b w:val="false"/>
          <w:i w:val="false"/>
          <w:color w:val="000000"/>
          <w:sz w:val="28"/>
        </w:rPr>
        <w:t>
       (кондициялау жүйесіне) алынатын ауадағы қозғалтқыштан туындаған зиянды қоспалардың рұқсат етілген шоғырлануының артуына әкелетін жабдықтардың істен шығуы;</w:t>
      </w:r>
    </w:p>
    <w:bookmarkEnd w:id="111"/>
    <w:bookmarkStart w:name="z134" w:id="112"/>
    <w:p>
      <w:pPr>
        <w:spacing w:after="0"/>
        <w:ind w:left="0"/>
        <w:jc w:val="both"/>
      </w:pPr>
      <w:r>
        <w:rPr>
          <w:rFonts w:ascii="Times New Roman"/>
          <w:b w:val="false"/>
          <w:i w:val="false"/>
          <w:color w:val="000000"/>
          <w:sz w:val="28"/>
        </w:rPr>
        <w:t>
       авариялық жағдайда ұшу барысында көмекші газ-турбиналық қозғалтқышты пайдалануға мүмкіндік бермейтін жабдықтардың істен шығуы жатады;</w:t>
      </w:r>
    </w:p>
    <w:bookmarkEnd w:id="112"/>
    <w:bookmarkStart w:name="z135" w:id="113"/>
    <w:p>
      <w:pPr>
        <w:spacing w:after="0"/>
        <w:ind w:left="0"/>
        <w:jc w:val="both"/>
      </w:pPr>
      <w:r>
        <w:rPr>
          <w:rFonts w:ascii="Times New Roman"/>
          <w:b w:val="false"/>
          <w:i w:val="false"/>
          <w:color w:val="000000"/>
          <w:sz w:val="28"/>
        </w:rPr>
        <w:t>
       87) қауіпсіз зақымданулар – қалдық беріктігін рұқсат етілген деңгейден төмендетпейтін конструкцияның зақымдануы;</w:t>
      </w:r>
    </w:p>
    <w:bookmarkEnd w:id="113"/>
    <w:bookmarkStart w:name="z136" w:id="114"/>
    <w:p>
      <w:pPr>
        <w:spacing w:after="0"/>
        <w:ind w:left="0"/>
        <w:jc w:val="both"/>
      </w:pPr>
      <w:r>
        <w:rPr>
          <w:rFonts w:ascii="Times New Roman"/>
          <w:b w:val="false"/>
          <w:i w:val="false"/>
          <w:color w:val="000000"/>
          <w:sz w:val="28"/>
        </w:rPr>
        <w:t>
       88) қауіпсіздіктің шеткі жолағы (бұдан әрі – ҚШЖ) – ШҚЖ-ның тікелей жиегінде орналасқан және ерекше жағдайларда ӘК жүруін аяқтауға арналған ҰЖ-ның бөлігі;</w:t>
      </w:r>
    </w:p>
    <w:bookmarkEnd w:id="114"/>
    <w:bookmarkStart w:name="z137" w:id="115"/>
    <w:p>
      <w:pPr>
        <w:spacing w:after="0"/>
        <w:ind w:left="0"/>
        <w:jc w:val="both"/>
      </w:pPr>
      <w:r>
        <w:rPr>
          <w:rFonts w:ascii="Times New Roman"/>
          <w:b w:val="false"/>
          <w:i w:val="false"/>
          <w:color w:val="000000"/>
          <w:sz w:val="28"/>
        </w:rPr>
        <w:t>
       89) қауіпті қозғалтқыш - оның істен шығуы ұшудың қаралатын режимінде ӘК ұшу сипаттамаларында, тәртібінде, басқарылуында және жағдайларында неғұрлым қолайсыз өзгерістерді тудыратын қозғалтқыш;</w:t>
      </w:r>
    </w:p>
    <w:bookmarkEnd w:id="115"/>
    <w:bookmarkStart w:name="z138" w:id="116"/>
    <w:p>
      <w:pPr>
        <w:spacing w:after="0"/>
        <w:ind w:left="0"/>
        <w:jc w:val="both"/>
      </w:pPr>
      <w:r>
        <w:rPr>
          <w:rFonts w:ascii="Times New Roman"/>
          <w:b w:val="false"/>
          <w:i w:val="false"/>
          <w:color w:val="000000"/>
          <w:sz w:val="28"/>
        </w:rPr>
        <w:t>
       90) қозғалтқыштарды басқару жүйесі – іске қосуды, жұмыс режимін (тартымды немесе қуатты) өзгерту мен ұстап тұруды және қондырғысының әрбір қозғалтқыштың күш ажыратуды қамтамасыз ететін барлық элементтердің жиынтығы;</w:t>
      </w:r>
    </w:p>
    <w:bookmarkEnd w:id="116"/>
    <w:bookmarkStart w:name="z139" w:id="117"/>
    <w:p>
      <w:pPr>
        <w:spacing w:after="0"/>
        <w:ind w:left="0"/>
        <w:jc w:val="both"/>
      </w:pPr>
      <w:r>
        <w:rPr>
          <w:rFonts w:ascii="Times New Roman"/>
          <w:b w:val="false"/>
          <w:i w:val="false"/>
          <w:color w:val="000000"/>
          <w:sz w:val="28"/>
        </w:rPr>
        <w:t>
       91) қозғалтқыштың (бөлшектерінің) белгіленген ресурсы – қозғалтқыштың (бөлшектерінің) жиынтықты атқарымы оған қол жеткен кезде пайдалану оның (олардың) жай-күйіне қарамастан тоқтатылуға тиісті;</w:t>
      </w:r>
    </w:p>
    <w:bookmarkEnd w:id="117"/>
    <w:bookmarkStart w:name="z140" w:id="118"/>
    <w:p>
      <w:pPr>
        <w:spacing w:after="0"/>
        <w:ind w:left="0"/>
        <w:jc w:val="both"/>
      </w:pPr>
      <w:r>
        <w:rPr>
          <w:rFonts w:ascii="Times New Roman"/>
          <w:b w:val="false"/>
          <w:i w:val="false"/>
          <w:color w:val="000000"/>
          <w:sz w:val="28"/>
        </w:rPr>
        <w:t>
       92) қозғалтқыштың алғашқы күрделі жөндеуге дейінгі ресурсы – пайдаланудан бастап алғашқы күрделі жөндеуге дейін белгіленген атқарым.Ресурстардың сериялық өндірісі мен алғашқы күрделі жөндеуге дейін пайдалану процесінде оның бастапқы мәнінен қозғалтқышқа берілген техникалық талаптарға дейін көбейту жатады. Алғашқы күрделі жөндеуге дейінгі ресурстар мен жөндеуаралық ресурстардың шегінде техникалық регламентте көзделген жергілікті жөндеулер мен жекелеген бөлшектерді айырбастау арқылы қалпына келтіру жұмыстарын жүргізуге рұқсат етіледі;</w:t>
      </w:r>
    </w:p>
    <w:bookmarkEnd w:id="118"/>
    <w:bookmarkStart w:name="z141" w:id="119"/>
    <w:p>
      <w:pPr>
        <w:spacing w:after="0"/>
        <w:ind w:left="0"/>
        <w:jc w:val="both"/>
      </w:pPr>
      <w:r>
        <w:rPr>
          <w:rFonts w:ascii="Times New Roman"/>
          <w:b w:val="false"/>
          <w:i w:val="false"/>
          <w:color w:val="000000"/>
          <w:sz w:val="28"/>
        </w:rPr>
        <w:t>
       93) қолда бар екпінінің ұзындығы (бұдан әрі - ҚЕҰ) - бұру учаскесінің ұзындығына кемітілген ШҚЖ-ның ұзындығы</w:t>
      </w:r>
    </w:p>
    <w:bookmarkEnd w:id="119"/>
    <w:bookmarkStart w:name="z142" w:id="120"/>
    <w:p>
      <w:pPr>
        <w:spacing w:after="0"/>
        <w:ind w:left="0"/>
        <w:jc w:val="both"/>
      </w:pPr>
      <w:r>
        <w:rPr>
          <w:rFonts w:ascii="Times New Roman"/>
          <w:b w:val="false"/>
          <w:i w:val="false"/>
          <w:color w:val="000000"/>
          <w:sz w:val="28"/>
        </w:rPr>
        <w:t>
       94) қолда бар қону арақашықтығы (бұдан әрі - ОҚА) - ШҚЖ-ның ұзындығына тең көлденең қашықтық;</w:t>
      </w:r>
    </w:p>
    <w:bookmarkEnd w:id="120"/>
    <w:bookmarkStart w:name="z143" w:id="121"/>
    <w:p>
      <w:pPr>
        <w:spacing w:after="0"/>
        <w:ind w:left="0"/>
        <w:jc w:val="both"/>
      </w:pPr>
      <w:r>
        <w:rPr>
          <w:rFonts w:ascii="Times New Roman"/>
          <w:b w:val="false"/>
          <w:i w:val="false"/>
          <w:color w:val="000000"/>
          <w:sz w:val="28"/>
        </w:rPr>
        <w:t>
       95) қолда бар ұшу жолағы (бұдан әрі – ҚҰЖ) – ШҚЖ ұзындықтарының және оның бағытына қарай шарықтау немесе қону жүргізілетін бір ҚШЖ (егер ондай бар болса) жиынтығы;</w:t>
      </w:r>
    </w:p>
    <w:bookmarkEnd w:id="121"/>
    <w:bookmarkStart w:name="z144" w:id="122"/>
    <w:p>
      <w:pPr>
        <w:spacing w:after="0"/>
        <w:ind w:left="0"/>
        <w:jc w:val="both"/>
      </w:pPr>
      <w:r>
        <w:rPr>
          <w:rFonts w:ascii="Times New Roman"/>
          <w:b w:val="false"/>
          <w:i w:val="false"/>
          <w:color w:val="000000"/>
          <w:sz w:val="28"/>
        </w:rPr>
        <w:t xml:space="preserve">
       96) қонуға кіру - ұшу конфигурациясынан қонуға кіру конфигурациясына ауысуды бастау биіктігінен, бірақ 400 м. төмен емес және ШҚЖ шет жағының деңгейінен 156 м. биіктікке дейін (осы Норманың </w:t>
      </w:r>
      <w:r>
        <w:rPr>
          <w:rFonts w:ascii="Times New Roman"/>
          <w:b w:val="false"/>
          <w:i w:val="false"/>
          <w:color w:val="000000"/>
          <w:sz w:val="28"/>
        </w:rPr>
        <w:t>132-тармағында</w:t>
      </w:r>
      <w:r>
        <w:rPr>
          <w:rFonts w:ascii="Times New Roman"/>
          <w:b w:val="false"/>
          <w:i w:val="false"/>
          <w:color w:val="000000"/>
          <w:sz w:val="28"/>
        </w:rPr>
        <w:t xml:space="preserve"> айтылған жағдайлар үшін 9 м) ұшу кезеңі;</w:t>
      </w:r>
    </w:p>
    <w:bookmarkEnd w:id="122"/>
    <w:bookmarkStart w:name="z145" w:id="123"/>
    <w:p>
      <w:pPr>
        <w:spacing w:after="0"/>
        <w:ind w:left="0"/>
        <w:jc w:val="both"/>
      </w:pPr>
      <w:r>
        <w:rPr>
          <w:rFonts w:ascii="Times New Roman"/>
          <w:b w:val="false"/>
          <w:i w:val="false"/>
          <w:color w:val="000000"/>
          <w:sz w:val="28"/>
        </w:rPr>
        <w:t xml:space="preserve">
       97) қону арақашықтығы Lкон - ол толық тоқтағанға дейін ШҚЖ шет жағасының деңгейінен 15 м (осы Норманың </w:t>
      </w:r>
      <w:r>
        <w:rPr>
          <w:rFonts w:ascii="Times New Roman"/>
          <w:b w:val="false"/>
          <w:i w:val="false"/>
          <w:color w:val="000000"/>
          <w:sz w:val="28"/>
        </w:rPr>
        <w:t>110-тармағында</w:t>
      </w:r>
      <w:r>
        <w:rPr>
          <w:rFonts w:ascii="Times New Roman"/>
          <w:b w:val="false"/>
          <w:i w:val="false"/>
          <w:color w:val="000000"/>
          <w:sz w:val="28"/>
        </w:rPr>
        <w:t xml:space="preserve"> айтылған жағдайлар үшін 9 м) биіктіктен бастап ӘК өтетін көлденең қашықтық;</w:t>
      </w:r>
    </w:p>
    <w:bookmarkEnd w:id="123"/>
    <w:bookmarkStart w:name="z146" w:id="124"/>
    <w:p>
      <w:pPr>
        <w:spacing w:after="0"/>
        <w:ind w:left="0"/>
        <w:jc w:val="both"/>
      </w:pPr>
      <w:r>
        <w:rPr>
          <w:rFonts w:ascii="Times New Roman"/>
          <w:b w:val="false"/>
          <w:i w:val="false"/>
          <w:color w:val="000000"/>
          <w:sz w:val="28"/>
        </w:rPr>
        <w:t xml:space="preserve">
       98) қону - тигенге дейін және толық тоқтағанға дейін әуе учаскесін қамтитын ШҚЖ шет жағының кіру деңгейінен 15 м (осы Норманың </w:t>
      </w:r>
      <w:r>
        <w:rPr>
          <w:rFonts w:ascii="Times New Roman"/>
          <w:b w:val="false"/>
          <w:i w:val="false"/>
          <w:color w:val="000000"/>
          <w:sz w:val="28"/>
        </w:rPr>
        <w:t>111-тармағында</w:t>
      </w:r>
      <w:r>
        <w:rPr>
          <w:rFonts w:ascii="Times New Roman"/>
          <w:b w:val="false"/>
          <w:i w:val="false"/>
          <w:color w:val="000000"/>
          <w:sz w:val="28"/>
        </w:rPr>
        <w:t xml:space="preserve"> айтылған жағдайлар үшін 9 м) биіктіктен ұшу кезеңі</w:t>
      </w:r>
    </w:p>
    <w:bookmarkEnd w:id="124"/>
    <w:bookmarkStart w:name="z147" w:id="125"/>
    <w:p>
      <w:pPr>
        <w:spacing w:after="0"/>
        <w:ind w:left="0"/>
        <w:jc w:val="both"/>
      </w:pPr>
      <w:r>
        <w:rPr>
          <w:rFonts w:ascii="Times New Roman"/>
          <w:b w:val="false"/>
          <w:i w:val="false"/>
          <w:color w:val="000000"/>
          <w:sz w:val="28"/>
        </w:rPr>
        <w:t>
       99) қосалқы күш қондырғысы – сығымдалған ауаның, электр энергиясының, білік қуатының көздері болып табылатын және жерде және ұшуда ӘК жүйелерінің жұмысын қамтамасыз ету үшін, оның ішінде күш қондырғысы қозғалтқыштарды іске қосу үшін тағайындалған қосалқы газтурбиналық қозғалтқышы бар элементтердің және қуатты қондырғы қозғалтқышына орнатылған алғашқы көздер істен шыққан жағдайда ұшуда ӘК электрмен жабдықтау жүйелерінің жиынтығы;</w:t>
      </w:r>
    </w:p>
    <w:bookmarkEnd w:id="125"/>
    <w:bookmarkStart w:name="z148" w:id="126"/>
    <w:p>
      <w:pPr>
        <w:spacing w:after="0"/>
        <w:ind w:left="0"/>
        <w:jc w:val="both"/>
      </w:pPr>
      <w:r>
        <w:rPr>
          <w:rFonts w:ascii="Times New Roman"/>
          <w:b w:val="false"/>
          <w:i w:val="false"/>
          <w:color w:val="000000"/>
          <w:sz w:val="28"/>
        </w:rPr>
        <w:t>
       100) эквивалентная воздушная мощность вспомогательного газотурбинного двигателя - мощность, которую может развивать отбираемый от вспомогательного газотурбинного двигателя сжатый воздух при его адиабатическом расширении до атмосферного давления;</w:t>
      </w:r>
    </w:p>
    <w:bookmarkEnd w:id="126"/>
    <w:bookmarkStart w:name="z149" w:id="127"/>
    <w:p>
      <w:pPr>
        <w:spacing w:after="0"/>
        <w:ind w:left="0"/>
        <w:jc w:val="both"/>
      </w:pPr>
      <w:r>
        <w:rPr>
          <w:rFonts w:ascii="Times New Roman"/>
          <w:b w:val="false"/>
          <w:i w:val="false"/>
          <w:color w:val="000000"/>
          <w:sz w:val="28"/>
        </w:rPr>
        <w:t>
       101) эквивалентная воздушная мощность вспомогательного газотурбинного двигателя - мощность, которую может развивать отбираемый от вспомогательного газотурбинного двигателя сжатый воздух при его адиабатическом расширении до атмосферного давления;</w:t>
      </w:r>
    </w:p>
    <w:bookmarkEnd w:id="127"/>
    <w:bookmarkStart w:name="z150" w:id="128"/>
    <w:p>
      <w:pPr>
        <w:spacing w:after="0"/>
        <w:ind w:left="0"/>
        <w:jc w:val="both"/>
      </w:pPr>
      <w:r>
        <w:rPr>
          <w:rFonts w:ascii="Times New Roman"/>
          <w:b w:val="false"/>
          <w:i w:val="false"/>
          <w:color w:val="000000"/>
          <w:sz w:val="28"/>
        </w:rPr>
        <w:t xml:space="preserve">
       102) қисаю бұрышы у - OZ көлденең осімен және ол кезінде жалтару бұрышы нөлге тең жағдайға ығыстырылған координаттардың қалыпты жүйесінің OZg осі арасындағы бұрыш; </w:t>
      </w:r>
    </w:p>
    <w:bookmarkEnd w:id="128"/>
    <w:bookmarkStart w:name="z151" w:id="129"/>
    <w:p>
      <w:pPr>
        <w:spacing w:after="0"/>
        <w:ind w:left="0"/>
        <w:jc w:val="both"/>
      </w:pPr>
      <w:r>
        <w:rPr>
          <w:rFonts w:ascii="Times New Roman"/>
          <w:b w:val="false"/>
          <w:i w:val="false"/>
          <w:color w:val="000000"/>
          <w:sz w:val="28"/>
        </w:rPr>
        <w:t>
       Координаттардың қалыпты жүйесінің басталуы ӘК салмағының ортасына орналасады. OZ осі жергілікті сатылас бойынша жоғары бағытталған. OXg және OZg остерінің бағыты міндетке сәйкес таңдалады;</w:t>
      </w:r>
    </w:p>
    <w:bookmarkEnd w:id="129"/>
    <w:bookmarkStart w:name="z152" w:id="130"/>
    <w:p>
      <w:pPr>
        <w:spacing w:after="0"/>
        <w:ind w:left="0"/>
        <w:jc w:val="both"/>
      </w:pPr>
      <w:r>
        <w:rPr>
          <w:rFonts w:ascii="Times New Roman"/>
          <w:b w:val="false"/>
          <w:i w:val="false"/>
          <w:color w:val="000000"/>
          <w:sz w:val="28"/>
        </w:rPr>
        <w:t>
       103) құлаудың ак әсер етуінің бұрышы (көтермелі күштің коэффициенті) (сқб - шығарып тастаудың басталуына сәйкес келетін ӘК әсер етуі (көтермелі күштің коэффициенті) бұрышы.</w:t>
      </w:r>
    </w:p>
    <w:bookmarkEnd w:id="130"/>
    <w:bookmarkStart w:name="z153" w:id="131"/>
    <w:p>
      <w:pPr>
        <w:spacing w:after="0"/>
        <w:ind w:left="0"/>
        <w:jc w:val="both"/>
      </w:pPr>
      <w:r>
        <w:rPr>
          <w:rFonts w:ascii="Times New Roman"/>
          <w:b w:val="false"/>
          <w:i w:val="false"/>
          <w:color w:val="000000"/>
          <w:sz w:val="28"/>
        </w:rPr>
        <w:t>
       құлаусыз басталуы деп ұшқыштың бағалауы бойынша әсер етудің үлкен бұрыштарында жол берілмеуге тиіс ӘК өздігінен апериодтты немесе тербеліс қозғалысының (рульдердің әдеттегі шағын ауытқушылығымен оңай амалданатын қозғалысты қоспағанда) туындау сәті мен тіркеу деректері бойынша әсер ету бұрышын кемітпей тоқтамауы түсініледі.</w:t>
      </w:r>
    </w:p>
    <w:bookmarkEnd w:id="131"/>
    <w:bookmarkStart w:name="z154" w:id="132"/>
    <w:p>
      <w:pPr>
        <w:spacing w:after="0"/>
        <w:ind w:left="0"/>
        <w:jc w:val="both"/>
      </w:pPr>
      <w:r>
        <w:rPr>
          <w:rFonts w:ascii="Times New Roman"/>
          <w:b w:val="false"/>
          <w:i w:val="false"/>
          <w:color w:val="000000"/>
          <w:sz w:val="28"/>
        </w:rPr>
        <w:t>
       құлау деп әсер етудің үлкен бұрыштарында пайда болатын, әсер ету бұрышын кемітпей тоқтамайтын үлкен амплитудасы бар ӘК өздігінен апериодтты немесе тербеліс қозғалысымен сипатталатын құбылыс түсініледі;</w:t>
      </w:r>
    </w:p>
    <w:bookmarkEnd w:id="132"/>
    <w:bookmarkStart w:name="z155" w:id="133"/>
    <w:p>
      <w:pPr>
        <w:spacing w:after="0"/>
        <w:ind w:left="0"/>
        <w:jc w:val="both"/>
      </w:pPr>
      <w:r>
        <w:rPr>
          <w:rFonts w:ascii="Times New Roman"/>
          <w:b w:val="false"/>
          <w:i w:val="false"/>
          <w:color w:val="000000"/>
          <w:sz w:val="28"/>
        </w:rPr>
        <w:t>
       104) қысқа кезеңді қозғалыс - ӘК ұшудың нақты тұрақты жылдамдығы V кезінде ӘК айналуының кинематикалық параметрлерін салыстырмалы тез тербелісті өзгерісімен сипатталатын салмақтарының орталығына қатысты өзіндік бойлық қозғалысының түрі;</w:t>
      </w:r>
    </w:p>
    <w:bookmarkEnd w:id="133"/>
    <w:bookmarkStart w:name="z156" w:id="134"/>
    <w:p>
      <w:pPr>
        <w:spacing w:after="0"/>
        <w:ind w:left="0"/>
        <w:jc w:val="both"/>
      </w:pPr>
      <w:r>
        <w:rPr>
          <w:rFonts w:ascii="Times New Roman"/>
          <w:b w:val="false"/>
          <w:i w:val="false"/>
          <w:color w:val="000000"/>
          <w:sz w:val="28"/>
        </w:rPr>
        <w:t>
       105) навигацияның, қонудың және әуе қозғалысын басқарудың радиотехникалық жабдығы – ӘК ұшудағы, маршрутта болудағы, ұшып көтерілудегі және қону кезіндегі орнын анықтауды, сондай-ақ радиотехникалық әдістермен жердегі әуе қозғалысын басқару қызметтеріне автоматты түрде деректер беруді қамтамасыз ететін жабдық;</w:t>
      </w:r>
    </w:p>
    <w:bookmarkEnd w:id="134"/>
    <w:bookmarkStart w:name="z157" w:id="135"/>
    <w:p>
      <w:pPr>
        <w:spacing w:after="0"/>
        <w:ind w:left="0"/>
        <w:jc w:val="both"/>
      </w:pPr>
      <w:r>
        <w:rPr>
          <w:rFonts w:ascii="Times New Roman"/>
          <w:b w:val="false"/>
          <w:i w:val="false"/>
          <w:color w:val="000000"/>
          <w:sz w:val="28"/>
        </w:rPr>
        <w:t>
       106) негізгі бөлшектер – бұзылуы немесе бұзылу салдарлары ӘК үшін қатерлі салдарларға әкелуі мүмкін бөлшектер. Негізгі бөлшектердің нақты тізбесі әуе винттің бойына жеткізу, оның түпкі үлгілерін және пайдалану тәжірибесін ескере отырып, қауіпті салдарлары болуы мүмкін істен шығуларды талдау негізінде анықталады;</w:t>
      </w:r>
    </w:p>
    <w:bookmarkEnd w:id="135"/>
    <w:bookmarkStart w:name="z158" w:id="136"/>
    <w:p>
      <w:pPr>
        <w:spacing w:after="0"/>
        <w:ind w:left="0"/>
        <w:jc w:val="both"/>
      </w:pPr>
      <w:r>
        <w:rPr>
          <w:rFonts w:ascii="Times New Roman"/>
          <w:b w:val="false"/>
          <w:i w:val="false"/>
          <w:color w:val="000000"/>
          <w:sz w:val="28"/>
        </w:rPr>
        <w:t>
       107) негізгі отын қоры - қабылданып болжанған жағдайларда (сыртқы ауаның температурасы және трасса бойынша желдің жылдамдығы) кезінде, сондай-ақ есептелген режимдер мен ұшудың профилін ұстаған кезде айқындалатын қозғалтқыштарды іске қосқан және жылытқан, бұру, ұшып-көтерілу, ұшу, қонуға кіру және қону кезінде жұмсалатын отын массасы;</w:t>
      </w:r>
    </w:p>
    <w:bookmarkEnd w:id="136"/>
    <w:bookmarkStart w:name="z159" w:id="137"/>
    <w:p>
      <w:pPr>
        <w:spacing w:after="0"/>
        <w:ind w:left="0"/>
        <w:jc w:val="both"/>
      </w:pPr>
      <w:r>
        <w:rPr>
          <w:rFonts w:ascii="Times New Roman"/>
          <w:b w:val="false"/>
          <w:i w:val="false"/>
          <w:color w:val="000000"/>
          <w:sz w:val="28"/>
        </w:rPr>
        <w:t>
       108) негізгі жабдық – күтіліп отырған пайдалану жағдайларында берілген негізгі функцияларды қамтамасыз ету үшін қажет болатын міндетті жабдық;</w:t>
      </w:r>
    </w:p>
    <w:bookmarkEnd w:id="137"/>
    <w:bookmarkStart w:name="z160" w:id="138"/>
    <w:p>
      <w:pPr>
        <w:spacing w:after="0"/>
        <w:ind w:left="0"/>
        <w:jc w:val="both"/>
      </w:pPr>
      <w:r>
        <w:rPr>
          <w:rFonts w:ascii="Times New Roman"/>
          <w:b w:val="false"/>
          <w:i w:val="false"/>
          <w:color w:val="000000"/>
          <w:sz w:val="28"/>
        </w:rPr>
        <w:t>
       109) максимальді режим – жерде немесе шектелген уақыт ішінде ұшу кезінде максималды тартыммен (қуатпен) сипатталатын қозғалтқыш жұмысының белгіленген режимі;</w:t>
      </w:r>
    </w:p>
    <w:bookmarkEnd w:id="138"/>
    <w:bookmarkStart w:name="z161" w:id="139"/>
    <w:p>
      <w:pPr>
        <w:spacing w:after="0"/>
        <w:ind w:left="0"/>
        <w:jc w:val="both"/>
      </w:pPr>
      <w:r>
        <w:rPr>
          <w:rFonts w:ascii="Times New Roman"/>
          <w:b w:val="false"/>
          <w:i w:val="false"/>
          <w:color w:val="000000"/>
          <w:sz w:val="28"/>
        </w:rPr>
        <w:t>
       110) максимальді рұқсат етілетін айналдыру сәті (еркін турбиналы қозғалтқыштарға ғана қолданылады) – максимальді қол жетімді айналдыру сәті, оны қолдану 20 секундқа дейін уақыт кезеңі ішінде оны қолдану қозғалтқыш үшін қауіпті салдарларға әкелмейді;</w:t>
      </w:r>
    </w:p>
    <w:bookmarkEnd w:id="139"/>
    <w:bookmarkStart w:name="z162" w:id="140"/>
    <w:p>
      <w:pPr>
        <w:spacing w:after="0"/>
        <w:ind w:left="0"/>
        <w:jc w:val="both"/>
      </w:pPr>
      <w:r>
        <w:rPr>
          <w:rFonts w:ascii="Times New Roman"/>
          <w:b w:val="false"/>
          <w:i w:val="false"/>
          <w:color w:val="000000"/>
          <w:sz w:val="28"/>
        </w:rPr>
        <w:t>
       111) максимальді айналдыру жиілігі – пайдаланудың күтілетін жағдайларында максимальді (ұшу) режимдегі ротордың ең жоғары айналу жиілігі;</w:t>
      </w:r>
    </w:p>
    <w:bookmarkEnd w:id="140"/>
    <w:bookmarkStart w:name="z163" w:id="141"/>
    <w:p>
      <w:pPr>
        <w:spacing w:after="0"/>
        <w:ind w:left="0"/>
        <w:jc w:val="both"/>
      </w:pPr>
      <w:r>
        <w:rPr>
          <w:rFonts w:ascii="Times New Roman"/>
          <w:b w:val="false"/>
          <w:i w:val="false"/>
          <w:color w:val="000000"/>
          <w:sz w:val="28"/>
        </w:rPr>
        <w:t>
       112) май жүйесі – қозғалтқыш пен күш қондырғысының агрегаттары мен тораптарын қамтитын, майдың орналасуы мен суытылуын, сондай-ақ оның жұмысы барысында қозғалтқыштың үйкелісі, тораптарын майлау мен суыту үшін оның айналысын қамтамасыз ететін күш қондырғысының жүйесі;</w:t>
      </w:r>
    </w:p>
    <w:bookmarkEnd w:id="141"/>
    <w:bookmarkStart w:name="z164" w:id="142"/>
    <w:p>
      <w:pPr>
        <w:spacing w:after="0"/>
        <w:ind w:left="0"/>
        <w:jc w:val="both"/>
      </w:pPr>
      <w:r>
        <w:rPr>
          <w:rFonts w:ascii="Times New Roman"/>
          <w:b w:val="false"/>
          <w:i w:val="false"/>
          <w:color w:val="000000"/>
          <w:sz w:val="28"/>
        </w:rPr>
        <w:t>
       113) максималды режим – жерде немесе шектелген уақыт ішінде ұшу кезінде максималды тартыммен (қуатпен) сипатталатын қозғалтқыш жұмысының белгіленген режимі;</w:t>
      </w:r>
    </w:p>
    <w:bookmarkEnd w:id="142"/>
    <w:bookmarkStart w:name="z165" w:id="143"/>
    <w:p>
      <w:pPr>
        <w:spacing w:after="0"/>
        <w:ind w:left="0"/>
        <w:jc w:val="both"/>
      </w:pPr>
      <w:r>
        <w:rPr>
          <w:rFonts w:ascii="Times New Roman"/>
          <w:b w:val="false"/>
          <w:i w:val="false"/>
          <w:color w:val="000000"/>
          <w:sz w:val="28"/>
        </w:rPr>
        <w:t>
       114) максималды ұзақ режим – жұмыс уақытын шектеусіз техникалық пайдалануы жөніндегі нұсқаулықпен рұқсат етілген шектеулі уақыт ішінде эквиваленттік әуе және электр қуатының алынатын максималды мөлшерімен сипатталатын қосымша газ-турбиналық қозғалтқыштың қалыптасқан жұмыс режимі;</w:t>
      </w:r>
    </w:p>
    <w:bookmarkEnd w:id="143"/>
    <w:bookmarkStart w:name="z166" w:id="144"/>
    <w:p>
      <w:pPr>
        <w:spacing w:after="0"/>
        <w:ind w:left="0"/>
        <w:jc w:val="both"/>
      </w:pPr>
      <w:r>
        <w:rPr>
          <w:rFonts w:ascii="Times New Roman"/>
          <w:b w:val="false"/>
          <w:i w:val="false"/>
          <w:color w:val="000000"/>
          <w:sz w:val="28"/>
        </w:rPr>
        <w:t xml:space="preserve">
       115) модификацияланған әуе винті – осы тармақтың </w:t>
      </w:r>
      <w:r>
        <w:rPr>
          <w:rFonts w:ascii="Times New Roman"/>
          <w:b w:val="false"/>
          <w:i w:val="false"/>
          <w:color w:val="000000"/>
          <w:sz w:val="28"/>
        </w:rPr>
        <w:t>155) тармақшасының</w:t>
      </w:r>
      <w:r>
        <w:rPr>
          <w:rFonts w:ascii="Times New Roman"/>
          <w:b w:val="false"/>
          <w:i w:val="false"/>
          <w:color w:val="000000"/>
          <w:sz w:val="28"/>
        </w:rPr>
        <w:t xml:space="preserve"> талаптарына сипаттамасы мен ұшу жарамдылығына айтарлықтай әсер ететін өзгерістерімен құрылымдардың топтық әуе винтінің дамуы болып табылатын әуе винті ;</w:t>
      </w:r>
    </w:p>
    <w:bookmarkEnd w:id="144"/>
    <w:bookmarkStart w:name="z167" w:id="145"/>
    <w:p>
      <w:pPr>
        <w:spacing w:after="0"/>
        <w:ind w:left="0"/>
        <w:jc w:val="both"/>
      </w:pPr>
      <w:r>
        <w:rPr>
          <w:rFonts w:ascii="Times New Roman"/>
          <w:b w:val="false"/>
          <w:i w:val="false"/>
          <w:color w:val="000000"/>
          <w:sz w:val="28"/>
        </w:rPr>
        <w:t xml:space="preserve">
       116) максимальді рұқсат берілген қону салмағы mжрқ - осы тармақтың </w:t>
      </w:r>
      <w:r>
        <w:rPr>
          <w:rFonts w:ascii="Times New Roman"/>
          <w:b w:val="false"/>
          <w:i w:val="false"/>
          <w:color w:val="000000"/>
          <w:sz w:val="28"/>
        </w:rPr>
        <w:t>33) тармақшасының</w:t>
      </w:r>
      <w:r>
        <w:rPr>
          <w:rFonts w:ascii="Times New Roman"/>
          <w:b w:val="false"/>
          <w:i w:val="false"/>
          <w:color w:val="000000"/>
          <w:sz w:val="28"/>
        </w:rPr>
        <w:t xml:space="preserve"> талаптарын ескере отырып, бірақ ұшу массасынан mқонж аспайтын осы әуе айлағы үшін пайдаланудың күтілетін жағдайларында ең үлкен рұқсат берілген ӘК ұшу салмағы;</w:t>
      </w:r>
    </w:p>
    <w:bookmarkEnd w:id="145"/>
    <w:bookmarkStart w:name="z168" w:id="146"/>
    <w:p>
      <w:pPr>
        <w:spacing w:after="0"/>
        <w:ind w:left="0"/>
        <w:jc w:val="both"/>
      </w:pPr>
      <w:r>
        <w:rPr>
          <w:rFonts w:ascii="Times New Roman"/>
          <w:b w:val="false"/>
          <w:i w:val="false"/>
          <w:color w:val="000000"/>
          <w:sz w:val="28"/>
        </w:rPr>
        <w:t>
       117) максимальді ұзақ режим – ротордың (роторлардың) айналу жиілігінің және қозғалтқыш жалпы атқарым уақыты бойынша шектеумен жұмыс істей алатын турбина алдындағы газ температурасының максимальді режиммен салыстырғандағы төмендетілген мәндермен сипатталатын қозғалтқыш жұмысының белгіленген режимі. Бұл ретте:</w:t>
      </w:r>
    </w:p>
    <w:bookmarkEnd w:id="146"/>
    <w:bookmarkStart w:name="z169" w:id="147"/>
    <w:p>
      <w:pPr>
        <w:spacing w:after="0"/>
        <w:ind w:left="0"/>
        <w:jc w:val="both"/>
      </w:pPr>
      <w:r>
        <w:rPr>
          <w:rFonts w:ascii="Times New Roman"/>
          <w:b w:val="false"/>
          <w:i w:val="false"/>
          <w:color w:val="000000"/>
          <w:sz w:val="28"/>
        </w:rPr>
        <w:t>
       максимальді ұшу және максимальді ұзақтық режимдерін қолдану жағдайлары, сондай-ақ осы режимдерде ресурс үшін атқарымның рұқсат етілетін жиынтығы Техникалық пайдалану жөніндегі басшылықта көрсетіледі.</w:t>
      </w:r>
    </w:p>
    <w:bookmarkEnd w:id="147"/>
    <w:bookmarkStart w:name="z170" w:id="148"/>
    <w:p>
      <w:pPr>
        <w:spacing w:after="0"/>
        <w:ind w:left="0"/>
        <w:jc w:val="both"/>
      </w:pPr>
      <w:r>
        <w:rPr>
          <w:rFonts w:ascii="Times New Roman"/>
          <w:b w:val="false"/>
          <w:i w:val="false"/>
          <w:color w:val="000000"/>
          <w:sz w:val="28"/>
        </w:rPr>
        <w:t>
       осы режимдерді регламенттеу (оларды қолданудың жағдайлары мен ұзақтығы бойынша шектеулер) ұшқышты қауіпті жағдайда осы шектеулер шегінен шығу құқығынан айырмайды;</w:t>
      </w:r>
    </w:p>
    <w:bookmarkEnd w:id="148"/>
    <w:bookmarkStart w:name="z171" w:id="149"/>
    <w:p>
      <w:pPr>
        <w:spacing w:after="0"/>
        <w:ind w:left="0"/>
        <w:jc w:val="both"/>
      </w:pPr>
      <w:r>
        <w:rPr>
          <w:rFonts w:ascii="Times New Roman"/>
          <w:b w:val="false"/>
          <w:i w:val="false"/>
          <w:color w:val="000000"/>
          <w:sz w:val="28"/>
        </w:rPr>
        <w:t>
       118) негізгі бөлшектер – бұзылу немесе бұзылу салдары ӘК үшін қауіпті салдарларға алып келуі мүмкін бөлшектер.</w:t>
      </w:r>
    </w:p>
    <w:bookmarkEnd w:id="149"/>
    <w:bookmarkStart w:name="z172" w:id="150"/>
    <w:p>
      <w:pPr>
        <w:spacing w:after="0"/>
        <w:ind w:left="0"/>
        <w:jc w:val="both"/>
      </w:pPr>
      <w:r>
        <w:rPr>
          <w:rFonts w:ascii="Times New Roman"/>
          <w:b w:val="false"/>
          <w:i w:val="false"/>
          <w:color w:val="000000"/>
          <w:sz w:val="28"/>
        </w:rPr>
        <w:t>
       Негізгі бөлшектердің нақты тізбесі қозғалтқышты бабына жеткізу және оның түпкі үлгілерін пайдалану тәжірибесін ескере отырып, қауіпті салдары болуы мүмкін істен шығуларды талдау негізінде анықталады.</w:t>
      </w:r>
    </w:p>
    <w:bookmarkEnd w:id="150"/>
    <w:bookmarkStart w:name="z173" w:id="151"/>
    <w:p>
      <w:pPr>
        <w:spacing w:after="0"/>
        <w:ind w:left="0"/>
        <w:jc w:val="both"/>
      </w:pPr>
      <w:r>
        <w:rPr>
          <w:rFonts w:ascii="Times New Roman"/>
          <w:b w:val="false"/>
          <w:i w:val="false"/>
          <w:color w:val="000000"/>
          <w:sz w:val="28"/>
        </w:rPr>
        <w:t>
       119) нақты траектория - ұшу сынақтарында көрсетілген траектория;</w:t>
      </w:r>
    </w:p>
    <w:bookmarkEnd w:id="151"/>
    <w:bookmarkStart w:name="z174" w:id="152"/>
    <w:p>
      <w:pPr>
        <w:spacing w:after="0"/>
        <w:ind w:left="0"/>
        <w:jc w:val="both"/>
      </w:pPr>
      <w:r>
        <w:rPr>
          <w:rFonts w:ascii="Times New Roman"/>
          <w:b w:val="false"/>
          <w:i w:val="false"/>
          <w:color w:val="000000"/>
          <w:sz w:val="28"/>
        </w:rPr>
        <w:t xml:space="preserve">
       120) орташа алынған пайдалану циклы (пайдаланушы </w:t>
      </w:r>
    </w:p>
    <w:bookmarkEnd w:id="152"/>
    <w:p>
      <w:pPr>
        <w:spacing w:after="0"/>
        <w:ind w:left="0"/>
        <w:jc w:val="both"/>
      </w:pPr>
      <w:r>
        <w:rPr>
          <w:rFonts w:ascii="Times New Roman"/>
          <w:b w:val="false"/>
          <w:i w:val="false"/>
          <w:color w:val="000000"/>
          <w:sz w:val="28"/>
        </w:rPr>
        <w:t>
      циклы) – көмекші газ-турбиналық қозғалтқышқа кірудегі ауа қысымының және температурасының уақыт бойынша өзгеруі, роторлар айналысы жиілігінің және ұшақтағы көмекші газ турбиналық қозғалтқыштың жұмыс режимін сипаттайтын басқа да параметрлердің өзгеруі. Пайдалану циклы көмекші газ-турбиналық қозғалтқышты пайдалану барысындағы оның нақты жұмыс жағдайлары туралы деректерді пайдалана отырып, көмекші газ-турбиналық қозғалтқыштың жер бетіндегі ӘК-гі және ұшу барысындағы үлгі жұмыс циклдерін талдау, топтастыру және орташа алу арқылы жасалады;</w:t>
      </w:r>
    </w:p>
    <w:bookmarkStart w:name="z175" w:id="153"/>
    <w:p>
      <w:pPr>
        <w:spacing w:after="0"/>
        <w:ind w:left="0"/>
        <w:jc w:val="both"/>
      </w:pPr>
      <w:r>
        <w:rPr>
          <w:rFonts w:ascii="Times New Roman"/>
          <w:b w:val="false"/>
          <w:i w:val="false"/>
          <w:color w:val="000000"/>
          <w:sz w:val="28"/>
        </w:rPr>
        <w:t>
       121) орныққан режим – әуе винтінің параметрлері уақыт бойынша өзгермейтін кездегі оның жұмыс режимі (әуе винтіне техникалық құжаттамада көрсетілген рұқсат етілген шектерде параметрлерді өзгертуге жол беріледі);</w:t>
      </w:r>
    </w:p>
    <w:bookmarkEnd w:id="153"/>
    <w:bookmarkStart w:name="z176" w:id="154"/>
    <w:p>
      <w:pPr>
        <w:spacing w:after="0"/>
        <w:ind w:left="0"/>
        <w:jc w:val="both"/>
      </w:pPr>
      <w:r>
        <w:rPr>
          <w:rFonts w:ascii="Times New Roman"/>
          <w:b w:val="false"/>
          <w:i w:val="false"/>
          <w:color w:val="000000"/>
          <w:sz w:val="28"/>
        </w:rPr>
        <w:t>
       122) орындаушы (дайындаушы) – авиациялық техникалардың тәжірибелі үлгісін жобалауды, жасауды және ӘК сериялық шығаруды, қозғалтқыштар мен жабдықтарды шығаруды жүзеге асыратын ұйым;</w:t>
      </w:r>
    </w:p>
    <w:bookmarkEnd w:id="154"/>
    <w:bookmarkStart w:name="z177" w:id="155"/>
    <w:p>
      <w:pPr>
        <w:spacing w:after="0"/>
        <w:ind w:left="0"/>
        <w:jc w:val="both"/>
      </w:pPr>
      <w:r>
        <w:rPr>
          <w:rFonts w:ascii="Times New Roman"/>
          <w:b w:val="false"/>
          <w:i w:val="false"/>
          <w:color w:val="000000"/>
          <w:sz w:val="28"/>
        </w:rPr>
        <w:t>
       123|) орташаланған ұшу циклы (ұшу циклы) – қозғалтқышқа кірерде ауаның қысымы мен температурасының уақыт бойынша өзгеруі және ӘК қозғалтқыш жұмысының режимін сипаттайтын қозғалтқыш роторлары мен басқа параметрлердің айналу жиілігінің өзгеруі. Ұшу циклы пайдаланудағы қозғалтқыш жұмысының іс жүзіндегі жағдайлары туралы деректер пайдалана отырып үлгілік ұшу циклдарын талдау топтастыру мен орташаландыру жолымен іске асады;</w:t>
      </w:r>
    </w:p>
    <w:bookmarkEnd w:id="155"/>
    <w:bookmarkStart w:name="z178" w:id="156"/>
    <w:p>
      <w:pPr>
        <w:spacing w:after="0"/>
        <w:ind w:left="0"/>
        <w:jc w:val="both"/>
      </w:pPr>
      <w:r>
        <w:rPr>
          <w:rFonts w:ascii="Times New Roman"/>
          <w:b w:val="false"/>
          <w:i w:val="false"/>
          <w:color w:val="000000"/>
          <w:sz w:val="28"/>
        </w:rPr>
        <w:t>
       124) орталық сигнал шамы – ӘК авариялық немесе ескерту сигналдарының кез келгенінің қосылғаны туралы ӘК экипажы мүшелерінің назарын аударуға және ақпарат үшін арналған жарық-сигнал құрылғысы;</w:t>
      </w:r>
    </w:p>
    <w:bookmarkEnd w:id="156"/>
    <w:bookmarkStart w:name="z179" w:id="157"/>
    <w:p>
      <w:pPr>
        <w:spacing w:after="0"/>
        <w:ind w:left="0"/>
        <w:jc w:val="both"/>
      </w:pPr>
      <w:r>
        <w:rPr>
          <w:rFonts w:ascii="Times New Roman"/>
          <w:b w:val="false"/>
          <w:i w:val="false"/>
          <w:color w:val="000000"/>
          <w:sz w:val="28"/>
        </w:rPr>
        <w:t>
       125) отын жүйесі – отынды ӘК орналастыруға, оны белгілі бір тәртіппен шығаруға, отынды күш қондырғысы және қосалқы күш қондырғы қозғалтқышына және басқа да тұтынушыларға беруге, сондай-ақ қосалқы функцияларды орындауға арналған жүйе;</w:t>
      </w:r>
    </w:p>
    <w:bookmarkEnd w:id="157"/>
    <w:bookmarkStart w:name="z180" w:id="158"/>
    <w:p>
      <w:pPr>
        <w:spacing w:after="0"/>
        <w:ind w:left="0"/>
        <w:jc w:val="both"/>
      </w:pPr>
      <w:r>
        <w:rPr>
          <w:rFonts w:ascii="Times New Roman"/>
          <w:b w:val="false"/>
          <w:i w:val="false"/>
          <w:color w:val="000000"/>
          <w:sz w:val="28"/>
        </w:rPr>
        <w:t>
       126) отынды орталықтандырылған құю жүйесі – құрылғылар мен труба құбырларын қамтитын, отынды қысыммен беру кезінде бактарды берілген бірізділікпен және белгілі бір мөлшерде отынмен толтыруды қамтамасыз ететін ӘК отын жүйесінің бір бөлігі;</w:t>
      </w:r>
    </w:p>
    <w:bookmarkEnd w:id="158"/>
    <w:bookmarkStart w:name="z181" w:id="159"/>
    <w:p>
      <w:pPr>
        <w:spacing w:after="0"/>
        <w:ind w:left="0"/>
        <w:jc w:val="both"/>
      </w:pPr>
      <w:r>
        <w:rPr>
          <w:rFonts w:ascii="Times New Roman"/>
          <w:b w:val="false"/>
          <w:i w:val="false"/>
          <w:color w:val="000000"/>
          <w:sz w:val="28"/>
        </w:rPr>
        <w:t>
       127) отынды авариялық ағызу жүйесі – құрылғылар мен труба құбырларын қамтитын, қажет болған жағдайларда ұшу уақытында атмосфераға бактардан белгілі бір мөлшерде отынды тез ағызуды қамтамасыз ететін ӘК отын жүйесінің бір бөлігі;</w:t>
      </w:r>
    </w:p>
    <w:bookmarkEnd w:id="159"/>
    <w:bookmarkStart w:name="z182" w:id="160"/>
    <w:p>
      <w:pPr>
        <w:spacing w:after="0"/>
        <w:ind w:left="0"/>
        <w:jc w:val="both"/>
      </w:pPr>
      <w:r>
        <w:rPr>
          <w:rFonts w:ascii="Times New Roman"/>
          <w:b w:val="false"/>
          <w:i w:val="false"/>
          <w:color w:val="000000"/>
          <w:sz w:val="28"/>
        </w:rPr>
        <w:t>
       128) отын бактарын дренаждау жүйесі – құрылғылар мен труба құбырларын қамтитын, атмосферамен бактардың ауа қуыстарының қатынасын қамтамасыз ететін ӘК отын жүйесінің бір бөлігі;</w:t>
      </w:r>
    </w:p>
    <w:bookmarkEnd w:id="160"/>
    <w:bookmarkStart w:name="z183" w:id="161"/>
    <w:p>
      <w:pPr>
        <w:spacing w:after="0"/>
        <w:ind w:left="0"/>
        <w:jc w:val="both"/>
      </w:pPr>
      <w:r>
        <w:rPr>
          <w:rFonts w:ascii="Times New Roman"/>
          <w:b w:val="false"/>
          <w:i w:val="false"/>
          <w:color w:val="000000"/>
          <w:sz w:val="28"/>
        </w:rPr>
        <w:t>
       129) отынның кессон багы – отынды орналастыруға арналған ӘК конструкциясының герметикаланған бөлігі;</w:t>
      </w:r>
    </w:p>
    <w:bookmarkEnd w:id="161"/>
    <w:bookmarkStart w:name="z184" w:id="162"/>
    <w:p>
      <w:pPr>
        <w:spacing w:after="0"/>
        <w:ind w:left="0"/>
        <w:jc w:val="both"/>
      </w:pPr>
      <w:r>
        <w:rPr>
          <w:rFonts w:ascii="Times New Roman"/>
          <w:b w:val="false"/>
          <w:i w:val="false"/>
          <w:color w:val="000000"/>
          <w:sz w:val="28"/>
        </w:rPr>
        <w:t>
       130) насос подкачки топлива - насос, который подает топливо к двигателям из расходного бака или расходного отсека топливного бака;</w:t>
      </w:r>
    </w:p>
    <w:bookmarkEnd w:id="162"/>
    <w:bookmarkStart w:name="z185" w:id="163"/>
    <w:p>
      <w:pPr>
        <w:spacing w:after="0"/>
        <w:ind w:left="0"/>
        <w:jc w:val="both"/>
      </w:pPr>
      <w:r>
        <w:rPr>
          <w:rFonts w:ascii="Times New Roman"/>
          <w:b w:val="false"/>
          <w:i w:val="false"/>
          <w:color w:val="000000"/>
          <w:sz w:val="28"/>
        </w:rPr>
        <w:t>
       131) насос перекачки топлива - насос для перекачки топлива из одних топливных баков ВС в другие;</w:t>
      </w:r>
    </w:p>
    <w:bookmarkEnd w:id="163"/>
    <w:bookmarkStart w:name="z186" w:id="164"/>
    <w:p>
      <w:pPr>
        <w:spacing w:after="0"/>
        <w:ind w:left="0"/>
        <w:jc w:val="both"/>
      </w:pPr>
      <w:r>
        <w:rPr>
          <w:rFonts w:ascii="Times New Roman"/>
          <w:b w:val="false"/>
          <w:i w:val="false"/>
          <w:color w:val="000000"/>
          <w:sz w:val="28"/>
        </w:rPr>
        <w:t>
       132|) от өтпейтін материал – алау диаметрі 120 мм және 1100+500С температурамен 15 минут ішінде керосин немесе газ лампасының жалынын өткізбейтін материал;</w:t>
      </w:r>
    </w:p>
    <w:bookmarkEnd w:id="164"/>
    <w:bookmarkStart w:name="z187" w:id="165"/>
    <w:p>
      <w:pPr>
        <w:spacing w:after="0"/>
        <w:ind w:left="0"/>
        <w:jc w:val="both"/>
      </w:pPr>
      <w:r>
        <w:rPr>
          <w:rFonts w:ascii="Times New Roman"/>
          <w:b w:val="false"/>
          <w:i w:val="false"/>
          <w:color w:val="000000"/>
          <w:sz w:val="28"/>
        </w:rPr>
        <w:t>
       133) отқа төзімді материал – алау диаметрі 120 мм және 1100+500С температурамен 5 минут ішінде керосин немесе газ лампасының жалыны әрекетіне шыдайтын материал;</w:t>
      </w:r>
    </w:p>
    <w:bookmarkEnd w:id="165"/>
    <w:bookmarkStart w:name="z188" w:id="166"/>
    <w:p>
      <w:pPr>
        <w:spacing w:after="0"/>
        <w:ind w:left="0"/>
        <w:jc w:val="both"/>
      </w:pPr>
      <w:r>
        <w:rPr>
          <w:rFonts w:ascii="Times New Roman"/>
          <w:b w:val="false"/>
          <w:i w:val="false"/>
          <w:color w:val="000000"/>
          <w:sz w:val="28"/>
        </w:rPr>
        <w:t>
       134) отынының шығыс багы – отынды қозғалтқыштарға (қозғалтқышқа) және басқа тұтынушыларға беретін ӘК отын багы;</w:t>
      </w:r>
    </w:p>
    <w:bookmarkEnd w:id="166"/>
    <w:bookmarkStart w:name="z189" w:id="167"/>
    <w:p>
      <w:pPr>
        <w:spacing w:after="0"/>
        <w:ind w:left="0"/>
        <w:jc w:val="both"/>
      </w:pPr>
      <w:r>
        <w:rPr>
          <w:rFonts w:ascii="Times New Roman"/>
          <w:b w:val="false"/>
          <w:i w:val="false"/>
          <w:color w:val="000000"/>
          <w:sz w:val="28"/>
        </w:rPr>
        <w:t>
       135) отын багының шығыс бөлігі – ӘК отынды қозғалтқышқа және басқа тұтынушыларға беретін отын багының бір бөлігі;</w:t>
      </w:r>
    </w:p>
    <w:bookmarkEnd w:id="167"/>
    <w:bookmarkStart w:name="z190" w:id="168"/>
    <w:p>
      <w:pPr>
        <w:spacing w:after="0"/>
        <w:ind w:left="0"/>
        <w:jc w:val="both"/>
      </w:pPr>
      <w:r>
        <w:rPr>
          <w:rFonts w:ascii="Times New Roman"/>
          <w:b w:val="false"/>
          <w:i w:val="false"/>
          <w:color w:val="000000"/>
          <w:sz w:val="28"/>
        </w:rPr>
        <w:t>
       136) орташаланған ұшу циклы (ұшу циклды) – әуе винтінің жұмыс режимдерін уақыт және оның ӘК-гі жұмыс жағдайын сипаттайтын басқа да параметрлерін уақыт бойынша өзгерту. Ұшу циклы әуе винтінің пайдаланудағы жұмысының нақты жағдайлары туралы деректерді пайдалана отырып, үлгілік ұшу циклдарын талдау, топтастыру және орташаландыру арқылы алынады;</w:t>
      </w:r>
    </w:p>
    <w:bookmarkEnd w:id="168"/>
    <w:bookmarkStart w:name="z191" w:id="169"/>
    <w:p>
      <w:pPr>
        <w:spacing w:after="0"/>
        <w:ind w:left="0"/>
        <w:jc w:val="both"/>
      </w:pPr>
      <w:r>
        <w:rPr>
          <w:rFonts w:ascii="Times New Roman"/>
          <w:b w:val="false"/>
          <w:i w:val="false"/>
          <w:color w:val="000000"/>
          <w:sz w:val="28"/>
        </w:rPr>
        <w:t>
       137) орнықтылық - ӘК ұшқыш араласпай оқыс емес қозғалыстың кинематикалық параметрлерін қалыпқа келтіру мен ӘК оқыс әрекеттері аяқталғаннан кейін бастапқы режиміне қайту сипаты;</w:t>
      </w:r>
    </w:p>
    <w:bookmarkEnd w:id="169"/>
    <w:bookmarkStart w:name="z192" w:id="170"/>
    <w:p>
      <w:pPr>
        <w:spacing w:after="0"/>
        <w:ind w:left="0"/>
        <w:jc w:val="both"/>
      </w:pPr>
      <w:r>
        <w:rPr>
          <w:rFonts w:ascii="Times New Roman"/>
          <w:b w:val="false"/>
          <w:i w:val="false"/>
          <w:color w:val="000000"/>
          <w:sz w:val="28"/>
        </w:rPr>
        <w:t>
       138) өзгермелі қадамды әуе винті – қалақтары жұмыс уақытында автоматты түрде немесе қолмен басқару арқылы өз осінен айнала алатын және қажетті бұрышта орнығатын әуе винті;</w:t>
      </w:r>
    </w:p>
    <w:bookmarkEnd w:id="170"/>
    <w:bookmarkStart w:name="z193" w:id="171"/>
    <w:p>
      <w:pPr>
        <w:spacing w:after="0"/>
        <w:ind w:left="0"/>
        <w:jc w:val="both"/>
      </w:pPr>
      <w:r>
        <w:rPr>
          <w:rFonts w:ascii="Times New Roman"/>
          <w:b w:val="false"/>
          <w:i w:val="false"/>
          <w:color w:val="000000"/>
          <w:sz w:val="28"/>
        </w:rPr>
        <w:t>
       139) өміршеңдік – конструкцияның (элементінің, материалының) зақымданулар бар болған кезде (оның ішінде тоза бастаудан) беріктігін сақтап қалу қасиеті;</w:t>
      </w:r>
    </w:p>
    <w:bookmarkEnd w:id="171"/>
    <w:bookmarkStart w:name="z194" w:id="172"/>
    <w:p>
      <w:pPr>
        <w:spacing w:after="0"/>
        <w:ind w:left="0"/>
        <w:jc w:val="both"/>
      </w:pPr>
      <w:r>
        <w:rPr>
          <w:rFonts w:ascii="Times New Roman"/>
          <w:b w:val="false"/>
          <w:i w:val="false"/>
          <w:color w:val="000000"/>
          <w:sz w:val="28"/>
        </w:rPr>
        <w:t>
       140) өміршеңдіккe сынақтар – жартылай зақымдалған конструкцияның қалдық беріктігін эксперименттік анықтау;</w:t>
      </w:r>
    </w:p>
    <w:bookmarkEnd w:id="172"/>
    <w:bookmarkStart w:name="z195" w:id="173"/>
    <w:p>
      <w:pPr>
        <w:spacing w:after="0"/>
        <w:ind w:left="0"/>
        <w:jc w:val="both"/>
      </w:pPr>
      <w:r>
        <w:rPr>
          <w:rFonts w:ascii="Times New Roman"/>
          <w:b w:val="false"/>
          <w:i w:val="false"/>
          <w:color w:val="000000"/>
          <w:sz w:val="28"/>
        </w:rPr>
        <w:t>
       141) өміршеңдікті есепке ала отырып, пайдаланудағы рұқсат етілген атқарым – шегінде қауіпсіздіктің қажетті деңгейін қамтамасыз ету зақымданулардың болуымен, қалдық беріктігі рұқсат етілген деңгейден төмендететін сипатталатын жай-күйді болдырмауға бағытталған конструкцияны арнайы қарауды талап ететін атқарым;</w:t>
      </w:r>
    </w:p>
    <w:bookmarkEnd w:id="173"/>
    <w:bookmarkStart w:name="z196" w:id="174"/>
    <w:p>
      <w:pPr>
        <w:spacing w:after="0"/>
        <w:ind w:left="0"/>
        <w:jc w:val="both"/>
      </w:pPr>
      <w:r>
        <w:rPr>
          <w:rFonts w:ascii="Times New Roman"/>
          <w:b w:val="false"/>
          <w:i w:val="false"/>
          <w:color w:val="000000"/>
          <w:sz w:val="28"/>
        </w:rPr>
        <w:t>
       142) өлшеу (басқару) тракты – қабылдау, өлшеу және параметрді индикациялау (басқару) міндеттерін шешетін бір немесе бірнеше жүйелерде немесе кешендерде жүйелі байланысқан элементтердің тізбегі;</w:t>
      </w:r>
    </w:p>
    <w:bookmarkEnd w:id="174"/>
    <w:bookmarkStart w:name="z197" w:id="175"/>
    <w:p>
      <w:pPr>
        <w:spacing w:after="0"/>
        <w:ind w:left="0"/>
        <w:jc w:val="both"/>
      </w:pPr>
      <w:r>
        <w:rPr>
          <w:rFonts w:ascii="Times New Roman"/>
          <w:b w:val="false"/>
          <w:i w:val="false"/>
          <w:color w:val="000000"/>
          <w:sz w:val="28"/>
        </w:rPr>
        <w:t>
       143) өндіру жүйесі – электр энергиясының (генераторлардың, токтың және кернеу шамасының түрлендіргіш қондырғыларының, аккумуляторлардың) бір орталықтан өндірілуін және оның сипаттамаларының берілген шекте болуын қамтамасыз ететін электр энергиясы көздерінің немесе түрлендіргіштерінің, олардың кернеулері мен жиіліктерін тұрақтандыру құрылғыларының, қатар жұмыстар жүргізу, қорғау, басқару мен бақылау құрылғыларының жиынтығы;</w:t>
      </w:r>
    </w:p>
    <w:bookmarkEnd w:id="175"/>
    <w:bookmarkStart w:name="z198" w:id="176"/>
    <w:p>
      <w:pPr>
        <w:spacing w:after="0"/>
        <w:ind w:left="0"/>
        <w:jc w:val="both"/>
      </w:pPr>
      <w:r>
        <w:rPr>
          <w:rFonts w:ascii="Times New Roman"/>
          <w:b w:val="false"/>
          <w:i w:val="false"/>
          <w:color w:val="000000"/>
          <w:sz w:val="28"/>
        </w:rPr>
        <w:t>
       144) Өрт қауіпі бар бөлік – ӘК өрт ошағы туындауының әлеуетті қауіптілігі бар бөлік;</w:t>
      </w:r>
    </w:p>
    <w:bookmarkEnd w:id="176"/>
    <w:bookmarkStart w:name="z199" w:id="177"/>
    <w:p>
      <w:pPr>
        <w:spacing w:after="0"/>
        <w:ind w:left="0"/>
        <w:jc w:val="both"/>
      </w:pPr>
      <w:r>
        <w:rPr>
          <w:rFonts w:ascii="Times New Roman"/>
          <w:b w:val="false"/>
          <w:i w:val="false"/>
          <w:color w:val="000000"/>
          <w:sz w:val="28"/>
        </w:rPr>
        <w:t>
       145) Өртке қарсы қолданылатын құбыршүмек – қозғалтқышқа және өрт қауіпі бар бөліктің басқа да тұтынушыларына отынның түсуін тоқтатуға арналған арақашықтық басқару бар құрылғы</w:t>
      </w:r>
    </w:p>
    <w:bookmarkEnd w:id="177"/>
    <w:bookmarkStart w:name="z200" w:id="178"/>
    <w:p>
      <w:pPr>
        <w:spacing w:after="0"/>
        <w:ind w:left="0"/>
        <w:jc w:val="both"/>
      </w:pPr>
      <w:r>
        <w:rPr>
          <w:rFonts w:ascii="Times New Roman"/>
          <w:b w:val="false"/>
          <w:i w:val="false"/>
          <w:color w:val="000000"/>
          <w:sz w:val="28"/>
        </w:rPr>
        <w:t>
       146) өтемдік отын қоры - ӘК жүргізу және отынды өлшеу жүйелерінің дәлдігімен, пайдаланылатын ӘК мен қозғалтқыштардың жеке сипаттамаларының шашыңқылығымен, метеорологиялық жағдайлардың болжанғаннан ауытқу мүмкіндігімен байланысты ақауларды өтеу үшін қажетті отын салмағы, сондай-ақ ұшуға отын қорының қажетті есебінің әдістемелік қателіктерін өтеу үшін қажетті қосымша отын салмағы;</w:t>
      </w:r>
    </w:p>
    <w:bookmarkEnd w:id="178"/>
    <w:bookmarkStart w:name="z201" w:id="179"/>
    <w:p>
      <w:pPr>
        <w:spacing w:after="0"/>
        <w:ind w:left="0"/>
        <w:jc w:val="both"/>
      </w:pPr>
      <w:r>
        <w:rPr>
          <w:rFonts w:ascii="Times New Roman"/>
          <w:b w:val="false"/>
          <w:i w:val="false"/>
          <w:color w:val="000000"/>
          <w:sz w:val="28"/>
        </w:rPr>
        <w:t>
       147) пайдаланудың күтілетін жағдайлары – осы Нормаларда айқындалған есептік жағдайлар, пайдалану шектеулері мен ӘК-ті сертификаттау кезінде оның осы үлгісі үшін белгіленген ұшудың ұсынылатын режимдері;</w:t>
      </w:r>
    </w:p>
    <w:bookmarkEnd w:id="179"/>
    <w:bookmarkStart w:name="z202" w:id="180"/>
    <w:p>
      <w:pPr>
        <w:spacing w:after="0"/>
        <w:ind w:left="0"/>
        <w:jc w:val="both"/>
      </w:pPr>
      <w:r>
        <w:rPr>
          <w:rFonts w:ascii="Times New Roman"/>
          <w:b w:val="false"/>
          <w:i w:val="false"/>
          <w:color w:val="000000"/>
          <w:sz w:val="28"/>
        </w:rPr>
        <w:t>
       148) пайдалану шектеулері – ӘК пайдалану процесінде олардың шектерінен әдейі шығуға жол берілмейтін параметрлердің шарттары, режимдері мен мәндері;</w:t>
      </w:r>
    </w:p>
    <w:bookmarkEnd w:id="180"/>
    <w:bookmarkStart w:name="z203" w:id="181"/>
    <w:p>
      <w:pPr>
        <w:spacing w:after="0"/>
        <w:ind w:left="0"/>
        <w:jc w:val="both"/>
      </w:pPr>
      <w:r>
        <w:rPr>
          <w:rFonts w:ascii="Times New Roman"/>
          <w:b w:val="false"/>
          <w:i w:val="false"/>
          <w:color w:val="000000"/>
          <w:sz w:val="28"/>
        </w:rPr>
        <w:t>
       149) радиобайланыс жабдығы – радиоарналар бойынша хабарларды қабылдауды және жіберуді, экипаж мүшелері арасында байланыс жүргізуді, сондай-ақ жолаушыларды хабардар етіп отыруды қамтамасыз ететін жабдық;</w:t>
      </w:r>
    </w:p>
    <w:bookmarkEnd w:id="181"/>
    <w:bookmarkStart w:name="z204" w:id="182"/>
    <w:p>
      <w:pPr>
        <w:spacing w:after="0"/>
        <w:ind w:left="0"/>
        <w:jc w:val="both"/>
      </w:pPr>
      <w:r>
        <w:rPr>
          <w:rFonts w:ascii="Times New Roman"/>
          <w:b w:val="false"/>
          <w:i w:val="false"/>
          <w:color w:val="000000"/>
          <w:sz w:val="28"/>
        </w:rPr>
        <w:t>
       150) ресурс – пайдаланудан бастап немесе ӘК-ті пайдалануды тоқтатқанға немесе тоқтата тұрғанға дейінгі жөндеуден кейін жаңғыртылуынан атқарымы;</w:t>
      </w:r>
    </w:p>
    <w:bookmarkEnd w:id="182"/>
    <w:bookmarkStart w:name="z205" w:id="183"/>
    <w:p>
      <w:pPr>
        <w:spacing w:after="0"/>
        <w:ind w:left="0"/>
        <w:jc w:val="both"/>
      </w:pPr>
      <w:r>
        <w:rPr>
          <w:rFonts w:ascii="Times New Roman"/>
          <w:b w:val="false"/>
          <w:i w:val="false"/>
          <w:color w:val="000000"/>
          <w:sz w:val="28"/>
        </w:rPr>
        <w:t>
       151) резервтік жабдық – негізгі жабдықтың жекелеген түрлері істен шыққанда немесе оларды пайдалану мүмкін болмағанда қолайлы дәл сипаттамалары бар функциялардың шектелген санының қалыпты орындалуын қамтамасыз ету үшін қажет болатын міндетті жабдық;</w:t>
      </w:r>
    </w:p>
    <w:bookmarkEnd w:id="183"/>
    <w:bookmarkStart w:name="z206" w:id="184"/>
    <w:p>
      <w:pPr>
        <w:spacing w:after="0"/>
        <w:ind w:left="0"/>
        <w:jc w:val="both"/>
      </w:pPr>
      <w:r>
        <w:rPr>
          <w:rFonts w:ascii="Times New Roman"/>
          <w:b w:val="false"/>
          <w:i w:val="false"/>
          <w:color w:val="000000"/>
          <w:sz w:val="28"/>
        </w:rPr>
        <w:t>
       152) рұқсат берілген максималды айналдыру сәті (тек еркін турбиналық көмекші газ-турбиналық қозғалтқышқа ғана қатысты) – қолданылуы 20 секунд ішінде көмекші газ-турбиналық қозғалтқыш үшін қауіпті салдарларға әкелмейтін ең жоғары айналыс мезеті;</w:t>
      </w:r>
    </w:p>
    <w:bookmarkEnd w:id="184"/>
    <w:bookmarkStart w:name="z207" w:id="185"/>
    <w:p>
      <w:pPr>
        <w:spacing w:after="0"/>
        <w:ind w:left="0"/>
        <w:jc w:val="both"/>
      </w:pPr>
      <w:r>
        <w:rPr>
          <w:rFonts w:ascii="Times New Roman"/>
          <w:b w:val="false"/>
          <w:i w:val="false"/>
          <w:color w:val="000000"/>
          <w:sz w:val="28"/>
        </w:rPr>
        <w:t>
       153) рұқсат етілген максималды айналыс жиілігі – максималды айналыс жиілігінен асып кеткен кезде көмекші газ-турбиналық қозғалтқыш автоматты түрде ажыратылатын пайдаланудың күтіліп отырған жағдайларындағы ротор айналыс максималды жиілігі;</w:t>
      </w:r>
    </w:p>
    <w:bookmarkEnd w:id="185"/>
    <w:bookmarkStart w:name="z208" w:id="186"/>
    <w:p>
      <w:pPr>
        <w:spacing w:after="0"/>
        <w:ind w:left="0"/>
        <w:jc w:val="both"/>
      </w:pPr>
      <w:r>
        <w:rPr>
          <w:rFonts w:ascii="Times New Roman"/>
          <w:b w:val="false"/>
          <w:i w:val="false"/>
          <w:color w:val="000000"/>
          <w:sz w:val="28"/>
        </w:rPr>
        <w:t>
       154) рұқсат берілетін әсер етудің бұрышы (көтеру күштің коэффициенті) ар(Срб) - Ұшуды пайдалану жөніндегі нұсқаулықтың нұсқама ұйғарылған ӘК конфигурациялары мен ұшу режимдері үшін пайдалану шектеулері ретінде белгіленетін әсер ету бұрышының (көтеру күштің коэффициенті) мәні;</w:t>
      </w:r>
    </w:p>
    <w:bookmarkEnd w:id="186"/>
    <w:bookmarkStart w:name="z209" w:id="187"/>
    <w:p>
      <w:pPr>
        <w:spacing w:after="0"/>
        <w:ind w:left="0"/>
        <w:jc w:val="both"/>
      </w:pPr>
      <w:r>
        <w:rPr>
          <w:rFonts w:ascii="Times New Roman"/>
          <w:b w:val="false"/>
          <w:i w:val="false"/>
          <w:color w:val="000000"/>
          <w:sz w:val="28"/>
        </w:rPr>
        <w:t>
       155) резервтік отын қоры (бұдан әрі - РОҚ) - екінші айналымға кетуге және Ұшуды пайдалану жөніндегі нұсқаулықтың ұйғарылған биіктікте отынның ең аз километрлік шығысына сәйкес келетін жылдамдықпен болжанған метеожағдайларда бағыт бойынша ұшудың есептелген нүктесінен қосалқы әуе айлағына ұшуды орындауға; қосалқы әуе айлағының үстінде күту режимінде ұшуды орындауға; шешім қабылдаған биіктікке дейін қонуға кіруді жүзеге асыруға арналған қажетті отын салмағы;</w:t>
      </w:r>
    </w:p>
    <w:bookmarkEnd w:id="187"/>
    <w:bookmarkStart w:name="z210" w:id="188"/>
    <w:p>
      <w:pPr>
        <w:spacing w:after="0"/>
        <w:ind w:left="0"/>
        <w:jc w:val="both"/>
      </w:pPr>
      <w:r>
        <w:rPr>
          <w:rFonts w:ascii="Times New Roman"/>
          <w:b w:val="false"/>
          <w:i w:val="false"/>
          <w:color w:val="000000"/>
          <w:sz w:val="28"/>
        </w:rPr>
        <w:t>
       156) салқын түрде іске қосу – қозғалтқыш ажыратылғаннан кейін екі сағаттан ерте емес немесе техникалық құжаттамада белгіленген басқа уақыт аралығында жүзеге асырылатын қалыпты іске қосу;</w:t>
      </w:r>
    </w:p>
    <w:bookmarkEnd w:id="188"/>
    <w:bookmarkStart w:name="z211" w:id="189"/>
    <w:p>
      <w:pPr>
        <w:spacing w:after="0"/>
        <w:ind w:left="0"/>
        <w:jc w:val="both"/>
      </w:pPr>
      <w:r>
        <w:rPr>
          <w:rFonts w:ascii="Times New Roman"/>
          <w:b w:val="false"/>
          <w:i w:val="false"/>
          <w:color w:val="000000"/>
          <w:sz w:val="28"/>
        </w:rPr>
        <w:t>
       157) салқын түрде іске қосу – қозғалтқыш ажыратылғаннан кейін екі сағаттан ерте емес немесе техникалық құжаттамада белгіленген басқа уақыт аралығында жүзеге асырылатын қалыпты іске қосу;</w:t>
      </w:r>
    </w:p>
    <w:bookmarkEnd w:id="189"/>
    <w:bookmarkStart w:name="z212" w:id="190"/>
    <w:p>
      <w:pPr>
        <w:spacing w:after="0"/>
        <w:ind w:left="0"/>
        <w:jc w:val="both"/>
      </w:pPr>
      <w:r>
        <w:rPr>
          <w:rFonts w:ascii="Times New Roman"/>
          <w:b w:val="false"/>
          <w:i w:val="false"/>
          <w:color w:val="000000"/>
          <w:sz w:val="28"/>
        </w:rPr>
        <w:t>
       158) сәйкестілік кестесі – ӘК-і үлгілерінің, қозғалтқышының, жабдығының осы Нормалардың талаптарына сәйкестілігі туралы куәландыратын құжат;</w:t>
      </w:r>
    </w:p>
    <w:bookmarkEnd w:id="190"/>
    <w:bookmarkStart w:name="z213" w:id="191"/>
    <w:p>
      <w:pPr>
        <w:spacing w:after="0"/>
        <w:ind w:left="0"/>
        <w:jc w:val="both"/>
      </w:pPr>
      <w:r>
        <w:rPr>
          <w:rFonts w:ascii="Times New Roman"/>
          <w:b w:val="false"/>
          <w:i w:val="false"/>
          <w:color w:val="000000"/>
          <w:sz w:val="28"/>
        </w:rPr>
        <w:t>
       159) сигнализатор – параметрдің, жүйенің немесе объектінің талап етілетін мәнге немесе жай-күйіне сәйкестігі немесе сәйкес еместігі туралы ақпараттың көрсетілуін көзбен шолып қарау, дыбыстық және тактильді сигналдар түріндегі қамтамасыз ететін аспап;</w:t>
      </w:r>
    </w:p>
    <w:bookmarkEnd w:id="191"/>
    <w:bookmarkStart w:name="z214" w:id="192"/>
    <w:p>
      <w:pPr>
        <w:spacing w:after="0"/>
        <w:ind w:left="0"/>
        <w:jc w:val="both"/>
      </w:pPr>
      <w:r>
        <w:rPr>
          <w:rFonts w:ascii="Times New Roman"/>
          <w:b w:val="false"/>
          <w:i w:val="false"/>
          <w:color w:val="000000"/>
          <w:sz w:val="28"/>
        </w:rPr>
        <w:t>
       160) сынақ циклы – пайдалану барысында пайдаланушы циклдарды пайдаланудың салыстырмалы жиіліктерін ескере отырып, осы циклдерде жинақталған зақымданудың ең толық және жеделдетілген көрінісін қамтамасыз ететін текшелік сынақтар кезінде көмекші газ турбиналық қозғалтқышқа кірудегі роторлардың айналыс жиіліктерінің, реттегіш органдар қалыптарының уақыт бойынша өзгеруі;</w:t>
      </w:r>
    </w:p>
    <w:bookmarkEnd w:id="192"/>
    <w:bookmarkStart w:name="z215" w:id="193"/>
    <w:p>
      <w:pPr>
        <w:spacing w:after="0"/>
        <w:ind w:left="0"/>
        <w:jc w:val="both"/>
      </w:pPr>
      <w:r>
        <w:rPr>
          <w:rFonts w:ascii="Times New Roman"/>
          <w:b w:val="false"/>
          <w:i w:val="false"/>
          <w:color w:val="000000"/>
          <w:sz w:val="28"/>
        </w:rPr>
        <w:t>
       161) сынақ циклы – осы циклдарды пайдалану барысында пайдаланудың салыстырмалы жиіліктерін ескере отырып, ұшу циклдарында жиналған зақымдануды мүмкін неғұрлым толық және жедел қалпына келтіруді қамтамасыз ететін текшелік сынаулар кезінде әуе винтінің жұмыс режимдерін уақыт бойынша өзгерту;</w:t>
      </w:r>
    </w:p>
    <w:bookmarkEnd w:id="193"/>
    <w:bookmarkStart w:name="z216" w:id="194"/>
    <w:p>
      <w:pPr>
        <w:spacing w:after="0"/>
        <w:ind w:left="0"/>
        <w:jc w:val="both"/>
      </w:pPr>
      <w:r>
        <w:rPr>
          <w:rFonts w:ascii="Times New Roman"/>
          <w:b w:val="false"/>
          <w:i w:val="false"/>
          <w:color w:val="000000"/>
          <w:sz w:val="28"/>
        </w:rPr>
        <w:t>
       162) сынақ циклы – роторлардың уақыт бойынша айналым жиілігінің, реттеуші органдарды ұстау жағдайының ережелерінің және ұшу циклдарында жинақталған зақымдылықты, осы циклдарды іске қосуда пайдаланудың салыстырмалы жиілігін ескеріп, барынша толық және жеделдете қайта өндіру мүмкіндігін қамтамасыз ететін текшелік сынақтардың кезінде қозғалтқышқа кірудегі шарттардың өзгеруі;</w:t>
      </w:r>
    </w:p>
    <w:bookmarkEnd w:id="194"/>
    <w:bookmarkStart w:name="z217" w:id="195"/>
    <w:p>
      <w:pPr>
        <w:spacing w:after="0"/>
        <w:ind w:left="0"/>
        <w:jc w:val="both"/>
      </w:pPr>
      <w:r>
        <w:rPr>
          <w:rFonts w:ascii="Times New Roman"/>
          <w:b w:val="false"/>
          <w:i w:val="false"/>
          <w:color w:val="000000"/>
          <w:sz w:val="28"/>
        </w:rPr>
        <w:t>
       163) тартымның кері қимылдау режимі – қосылған кері қимылдайтын құрылғы жағдайында қозғалтқыш жұмысының орныққан режимі;</w:t>
      </w:r>
    </w:p>
    <w:bookmarkEnd w:id="195"/>
    <w:bookmarkStart w:name="z218" w:id="196"/>
    <w:p>
      <w:pPr>
        <w:spacing w:after="0"/>
        <w:ind w:left="0"/>
        <w:jc w:val="both"/>
      </w:pPr>
      <w:r>
        <w:rPr>
          <w:rFonts w:ascii="Times New Roman"/>
          <w:b w:val="false"/>
          <w:i w:val="false"/>
          <w:color w:val="000000"/>
          <w:sz w:val="28"/>
        </w:rPr>
        <w:t>
       164) тапсырыс беруші – азаматтық ӘК-ге тапсырыс беруші және (немесе) оны пайдаланушы Қазақстан Республикасының мемлекеттік органдары мен ұйымдары, азаматтық авиация ұйымдары;</w:t>
      </w:r>
    </w:p>
    <w:bookmarkEnd w:id="196"/>
    <w:bookmarkStart w:name="z219" w:id="197"/>
    <w:p>
      <w:pPr>
        <w:spacing w:after="0"/>
        <w:ind w:left="0"/>
        <w:jc w:val="both"/>
      </w:pPr>
      <w:r>
        <w:rPr>
          <w:rFonts w:ascii="Times New Roman"/>
          <w:b w:val="false"/>
          <w:i w:val="false"/>
          <w:color w:val="000000"/>
          <w:sz w:val="28"/>
        </w:rPr>
        <w:t>
       165) тәжірибелік әуе винті – мемлекеттік сынақтардан өтпеген әуе винті.Мемлекеттік сынақ – ауалық бұрамның жарамдылығы туралы куәлікті ресімдеуге үшін "ӘК орнатқанға дейінгі" әуе винтінің сертификатталуын анықтайтын Нормативті-мехникалық құжаттамалары мен осы Нормалардың талаптарына сәйкестігін растау мақсатында ресми комиссиялар орындайтын тәжірибелік әуе винттерінің сынағы;</w:t>
      </w:r>
    </w:p>
    <w:bookmarkEnd w:id="197"/>
    <w:bookmarkStart w:name="z220" w:id="198"/>
    <w:p>
      <w:pPr>
        <w:spacing w:after="0"/>
        <w:ind w:left="0"/>
        <w:jc w:val="both"/>
      </w:pPr>
      <w:r>
        <w:rPr>
          <w:rFonts w:ascii="Times New Roman"/>
          <w:b w:val="false"/>
          <w:i w:val="false"/>
          <w:color w:val="000000"/>
          <w:sz w:val="28"/>
        </w:rPr>
        <w:t>
       166 тәжірибелік қозғалтқыш – мемлекеттік сынақтан өтпеген қозғалтқыш. Бұл ретте қозғалтқышты мемлекеттік сынақтан өткізу - қозғалтқыштың нормативтік-техникалық құжаттаманың талаптарына және жарамдылық туралы куәлікті ресімдеу үшін қозғалтқышты ӘК орнатқанға дейін сертификаттауды анықтайтын осы Нормаларға сәйкестігін растау мақсатында ресми комиссия орындайтын тәжірибелік қозғалтқышты сынау;)</w:t>
      </w:r>
    </w:p>
    <w:bookmarkEnd w:id="198"/>
    <w:bookmarkStart w:name="z221" w:id="199"/>
    <w:p>
      <w:pPr>
        <w:spacing w:after="0"/>
        <w:ind w:left="0"/>
        <w:jc w:val="both"/>
      </w:pPr>
      <w:r>
        <w:rPr>
          <w:rFonts w:ascii="Times New Roman"/>
          <w:b w:val="false"/>
          <w:i w:val="false"/>
          <w:color w:val="000000"/>
          <w:sz w:val="28"/>
        </w:rPr>
        <w:t>
       167) тозу - қасиеттерінің өзгеруіне, сызаттардың пайда болуы мен дамуына әкелетін ауыспалы жүктемелік жұмыс істеулер әрекетін конструкциясыда (элементінде, материалында) зақымданулардың біртіндеп жиналу процесі;</w:t>
      </w:r>
    </w:p>
    <w:bookmarkEnd w:id="199"/>
    <w:bookmarkStart w:name="z222" w:id="200"/>
    <w:p>
      <w:pPr>
        <w:spacing w:after="0"/>
        <w:ind w:left="0"/>
        <w:jc w:val="both"/>
      </w:pPr>
      <w:r>
        <w:rPr>
          <w:rFonts w:ascii="Times New Roman"/>
          <w:b w:val="false"/>
          <w:i w:val="false"/>
          <w:color w:val="000000"/>
          <w:sz w:val="28"/>
        </w:rPr>
        <w:t>
       168) тозу беріктігі (тозуға төтеп бергіштік) – тоза бастауға төтеп беретін конструкцияның (элементінің, материалының) қасиеті;</w:t>
      </w:r>
    </w:p>
    <w:bookmarkEnd w:id="200"/>
    <w:bookmarkStart w:name="z223" w:id="201"/>
    <w:p>
      <w:pPr>
        <w:spacing w:after="0"/>
        <w:ind w:left="0"/>
        <w:jc w:val="both"/>
      </w:pPr>
      <w:r>
        <w:rPr>
          <w:rFonts w:ascii="Times New Roman"/>
          <w:b w:val="false"/>
          <w:i w:val="false"/>
          <w:color w:val="000000"/>
          <w:sz w:val="28"/>
        </w:rPr>
        <w:t>
       169 тоза бастаудан зақымдану – есептеу тәсілмен (мысалы, тоза бастаудан зақымдану қосудың желілік гипотезасын пайдалана отырып) анықталатын тоза бастаудың шартты шамасы;)</w:t>
      </w:r>
    </w:p>
    <w:bookmarkEnd w:id="201"/>
    <w:bookmarkStart w:name="z224" w:id="202"/>
    <w:p>
      <w:pPr>
        <w:spacing w:after="0"/>
        <w:ind w:left="0"/>
        <w:jc w:val="both"/>
      </w:pPr>
      <w:r>
        <w:rPr>
          <w:rFonts w:ascii="Times New Roman"/>
          <w:b w:val="false"/>
          <w:i w:val="false"/>
          <w:color w:val="000000"/>
          <w:sz w:val="28"/>
        </w:rPr>
        <w:t>
       170) толық траектория - тартымы (қуаттылығы) бойынша номинал реттелуіне және Ұшуды пайдалану жөніндегі нұсқаулықтың белгіленген қозғалтқыштарды жылыту рәсімдерін ескере отырып Ұшуды пайдалану жөніндегі нұсқаулықтың тапсырылған жағдайлар мен ұшу режимдеріне қайта санамаланған нақты траектория;</w:t>
      </w:r>
    </w:p>
    <w:bookmarkEnd w:id="202"/>
    <w:bookmarkStart w:name="z225" w:id="203"/>
    <w:p>
      <w:pPr>
        <w:spacing w:after="0"/>
        <w:ind w:left="0"/>
        <w:jc w:val="both"/>
      </w:pPr>
      <w:r>
        <w:rPr>
          <w:rFonts w:ascii="Times New Roman"/>
          <w:b w:val="false"/>
          <w:i w:val="false"/>
          <w:color w:val="000000"/>
          <w:sz w:val="28"/>
        </w:rPr>
        <w:t>
       171)тоза бастаудан зақымдану – есептеу тәсілмен (мысалы, тоза бастаудан зақымдану қосудың желілік гипотезасын пайдалана отырып) анықталатын тоза бастаудың шартты шамасы;</w:t>
      </w:r>
    </w:p>
    <w:bookmarkEnd w:id="203"/>
    <w:bookmarkStart w:name="z226" w:id="204"/>
    <w:p>
      <w:pPr>
        <w:spacing w:after="0"/>
        <w:ind w:left="0"/>
        <w:jc w:val="both"/>
      </w:pPr>
      <w:r>
        <w:rPr>
          <w:rFonts w:ascii="Times New Roman"/>
          <w:b w:val="false"/>
          <w:i w:val="false"/>
          <w:color w:val="000000"/>
          <w:sz w:val="28"/>
        </w:rPr>
        <w:t>
       172) топтамалық қозғалтқыш – топтамалық өндіріспен жасалатын және негізгі деректері, параметрі және конструкциясы мен қолданылатын материалдары бойынша мемлекеттік сынақтан өткен және Жарамдылығы туралы куәлік алған қозғалтқышқа сәйкес келетін қозғалтқыш;</w:t>
      </w:r>
    </w:p>
    <w:bookmarkEnd w:id="204"/>
    <w:bookmarkStart w:name="z227" w:id="205"/>
    <w:p>
      <w:pPr>
        <w:spacing w:after="0"/>
        <w:ind w:left="0"/>
        <w:jc w:val="both"/>
      </w:pPr>
      <w:r>
        <w:rPr>
          <w:rFonts w:ascii="Times New Roman"/>
          <w:b w:val="false"/>
          <w:i w:val="false"/>
          <w:color w:val="000000"/>
          <w:sz w:val="28"/>
        </w:rPr>
        <w:t>
       173) төзімділік – конструкцияның (элементінің, материалының) тоза бастаудан зақымданулар пайда болуы мен дамуына төтеп беретін қасиеті (тоза бастаудан зақымданулар пайда болғанға дейінгі кезеңдегі төзімділік, тоза бастаудан зақымданулар дамыған кезеңдегі төзімділік);</w:t>
      </w:r>
    </w:p>
    <w:bookmarkEnd w:id="205"/>
    <w:bookmarkStart w:name="z228" w:id="206"/>
    <w:p>
      <w:pPr>
        <w:spacing w:after="0"/>
        <w:ind w:left="0"/>
        <w:jc w:val="both"/>
      </w:pPr>
      <w:r>
        <w:rPr>
          <w:rFonts w:ascii="Times New Roman"/>
          <w:b w:val="false"/>
          <w:i w:val="false"/>
          <w:color w:val="000000"/>
          <w:sz w:val="28"/>
        </w:rPr>
        <w:t>
       174) төзімділікке сынақтар – конструкцияға ауыспалы жүктемелерді көп мәрте түсіру арқылы төзімділіктің сандық сипаттамаларын эксперименттік анықтау;</w:t>
      </w:r>
    </w:p>
    <w:bookmarkEnd w:id="206"/>
    <w:bookmarkStart w:name="z229" w:id="207"/>
    <w:p>
      <w:pPr>
        <w:spacing w:after="0"/>
        <w:ind w:left="0"/>
        <w:jc w:val="both"/>
      </w:pPr>
      <w:r>
        <w:rPr>
          <w:rFonts w:ascii="Times New Roman"/>
          <w:b w:val="false"/>
          <w:i w:val="false"/>
          <w:color w:val="000000"/>
          <w:sz w:val="28"/>
        </w:rPr>
        <w:t>
       175) төзімділік шарттары бойынша пайдалануға рұқсат етілген атқарым – конструкцияны арнайы қараусыз шектерінде қауіпсіздіктің (қалдық беріктікті рұқсат етілген деңгейден төмендететін тозу зақымданулардың болуымен сипатталатын жай-күйді болдырмау) қажетті деңгейі қамтамасыз етілетін атқарым;</w:t>
      </w:r>
    </w:p>
    <w:bookmarkEnd w:id="207"/>
    <w:bookmarkStart w:name="z230" w:id="208"/>
    <w:p>
      <w:pPr>
        <w:spacing w:after="0"/>
        <w:ind w:left="0"/>
        <w:jc w:val="both"/>
      </w:pPr>
      <w:r>
        <w:rPr>
          <w:rFonts w:ascii="Times New Roman"/>
          <w:b w:val="false"/>
          <w:i w:val="false"/>
          <w:color w:val="000000"/>
          <w:sz w:val="28"/>
        </w:rPr>
        <w:t>
       176) түрлендірілген қозғалтқыш – топтамалық қозғалтқышты, оның сипаттамасы мен ұшу жарамдылығына елеулі әсер ететіндей конструкциясын өзгертулермен топтамалы қозғалтқыштарды дамыту болып табылатын қозғалтқыш;</w:t>
      </w:r>
    </w:p>
    <w:bookmarkEnd w:id="208"/>
    <w:bookmarkStart w:name="z231" w:id="209"/>
    <w:p>
      <w:pPr>
        <w:spacing w:after="0"/>
        <w:ind w:left="0"/>
        <w:jc w:val="both"/>
      </w:pPr>
      <w:r>
        <w:rPr>
          <w:rFonts w:ascii="Times New Roman"/>
          <w:b w:val="false"/>
          <w:i w:val="false"/>
          <w:color w:val="000000"/>
          <w:sz w:val="28"/>
        </w:rPr>
        <w:t>
       177) ұсынылатын ұшу режимдері – ӘК-ні ұшу пайдалануы жөніндегі басшылықта белгіленген пайдалану шектеулері шегіндегі ұшу режимдері;</w:t>
      </w:r>
    </w:p>
    <w:bookmarkEnd w:id="209"/>
    <w:bookmarkStart w:name="z232" w:id="210"/>
    <w:p>
      <w:pPr>
        <w:spacing w:after="0"/>
        <w:ind w:left="0"/>
        <w:jc w:val="both"/>
      </w:pPr>
      <w:r>
        <w:rPr>
          <w:rFonts w:ascii="Times New Roman"/>
          <w:b w:val="false"/>
          <w:i w:val="false"/>
          <w:color w:val="000000"/>
          <w:sz w:val="28"/>
        </w:rPr>
        <w:t>
       178) ұшып көтерілу режимі – ӘК ұшу кезіндегі жердегі (Н=0, М =0) қозғалтқыш жұмысының максималды режимі;</w:t>
      </w:r>
    </w:p>
    <w:bookmarkEnd w:id="210"/>
    <w:bookmarkStart w:name="z233" w:id="211"/>
    <w:p>
      <w:pPr>
        <w:spacing w:after="0"/>
        <w:ind w:left="0"/>
        <w:jc w:val="both"/>
      </w:pPr>
      <w:r>
        <w:rPr>
          <w:rFonts w:ascii="Times New Roman"/>
          <w:b w:val="false"/>
          <w:i w:val="false"/>
          <w:color w:val="000000"/>
          <w:sz w:val="28"/>
        </w:rPr>
        <w:t>
       179) ұшудағы кіші газ режимі – ротордың минималды қол жетімді айналу жиілігі кезінде, қонуға кірген кездегі тартымның талап етілетін қабылдауыштығы мен шамасын қамтамасыз ететін қозғалтқыш жұмысының белгіленген режимі;</w:t>
      </w:r>
    </w:p>
    <w:bookmarkEnd w:id="211"/>
    <w:bookmarkStart w:name="z234" w:id="212"/>
    <w:p>
      <w:pPr>
        <w:spacing w:after="0"/>
        <w:ind w:left="0"/>
        <w:jc w:val="both"/>
      </w:pPr>
      <w:r>
        <w:rPr>
          <w:rFonts w:ascii="Times New Roman"/>
          <w:b w:val="false"/>
          <w:i w:val="false"/>
          <w:color w:val="000000"/>
          <w:sz w:val="28"/>
        </w:rPr>
        <w:t>
       180) ұшу-навигациялық жабдық – жалпы ұшудан бастап қонғанға дейін ұшудың, навигацияның және ұшақ жүргізудің міндеттерін шешуге және тұтынушыларға ақпарат беруге арналған ӘК бортындағы өлшеу, есептеу және басқару жүйелері мен құрылғыларының және ақпаратты бейнелеп көрсету жүйесінің жиынтығы;</w:t>
      </w:r>
    </w:p>
    <w:bookmarkEnd w:id="212"/>
    <w:bookmarkStart w:name="z235" w:id="213"/>
    <w:p>
      <w:pPr>
        <w:spacing w:after="0"/>
        <w:ind w:left="0"/>
        <w:jc w:val="both"/>
      </w:pPr>
      <w:r>
        <w:rPr>
          <w:rFonts w:ascii="Times New Roman"/>
          <w:b w:val="false"/>
          <w:i w:val="false"/>
          <w:color w:val="000000"/>
          <w:sz w:val="28"/>
        </w:rPr>
        <w:t>
       181) үшу жолағы (бұдан әрі – ҰЖ) – ұшып көтерілу-қону жолағынан (ШҚЖ), қауіпсіздіктің шеткі жолақтарынан (ҚШЖ) және ондайлар болса қауіпсіздіктің бүйірлі жолақтарынан (ҚБЖ) тұратын жердің учаскесі;</w:t>
      </w:r>
    </w:p>
    <w:bookmarkEnd w:id="213"/>
    <w:bookmarkStart w:name="z236" w:id="214"/>
    <w:p>
      <w:pPr>
        <w:spacing w:after="0"/>
        <w:ind w:left="0"/>
        <w:jc w:val="both"/>
      </w:pPr>
      <w:r>
        <w:rPr>
          <w:rFonts w:ascii="Times New Roman"/>
          <w:b w:val="false"/>
          <w:i w:val="false"/>
          <w:color w:val="000000"/>
          <w:sz w:val="28"/>
        </w:rPr>
        <w:t>
       182) ұшудың таза траекториясы - оның nн. - градиенттері осы Нормаларға сәйкес кемітілген ұшудың толық траекториясы;</w:t>
      </w:r>
    </w:p>
    <w:bookmarkEnd w:id="214"/>
    <w:bookmarkStart w:name="z237" w:id="215"/>
    <w:p>
      <w:pPr>
        <w:spacing w:after="0"/>
        <w:ind w:left="0"/>
        <w:jc w:val="both"/>
      </w:pPr>
      <w:r>
        <w:rPr>
          <w:rFonts w:ascii="Times New Roman"/>
          <w:b w:val="false"/>
          <w:i w:val="false"/>
          <w:color w:val="000000"/>
          <w:sz w:val="28"/>
        </w:rPr>
        <w:t>
       183) ұшуға талап етілетін отын қоры негізгі мен аэронавигациялық отын қорын қамтиды. АНҚ өтемдік пен резервтік отын қорынан тұрады;</w:t>
      </w:r>
    </w:p>
    <w:bookmarkEnd w:id="215"/>
    <w:bookmarkStart w:name="z238" w:id="216"/>
    <w:p>
      <w:pPr>
        <w:spacing w:after="0"/>
        <w:ind w:left="0"/>
        <w:jc w:val="both"/>
      </w:pPr>
      <w:r>
        <w:rPr>
          <w:rFonts w:ascii="Times New Roman"/>
          <w:b w:val="false"/>
          <w:i w:val="false"/>
          <w:color w:val="000000"/>
          <w:sz w:val="28"/>
        </w:rPr>
        <w:t>
       184) ұзын кезеңді қозғалысы - ӘК әсер етудің нақты тұрақты бұрышы кезінде ұшу жылдамдығында, биіктігінде салыстырмалы баяу тербелісті өзгерісімен сипатталатын ұшудың бастапқы траекториясына қатысты өзіндік бойлық қозғалысының түрі;</w:t>
      </w:r>
    </w:p>
    <w:bookmarkEnd w:id="216"/>
    <w:bookmarkStart w:name="z239" w:id="217"/>
    <w:p>
      <w:pPr>
        <w:spacing w:after="0"/>
        <w:ind w:left="0"/>
        <w:jc w:val="both"/>
      </w:pPr>
      <w:r>
        <w:rPr>
          <w:rFonts w:ascii="Times New Roman"/>
          <w:b w:val="false"/>
          <w:i w:val="false"/>
          <w:color w:val="000000"/>
          <w:sz w:val="28"/>
        </w:rPr>
        <w:t>
       185) ұшудың қолда бар арақашықтығы ҰҚД - әуеайлақ қызметі мәлімдеген ұшу бағытына қарай екпінінің қолда бар ұзындығы, ҚШЖ-ның және бос аймақтың жиынтығына тең қашықтық, бірақ та ҰКД ШҚЖ-ның ұзындығынан 150% аспауға тиіс</w:t>
      </w:r>
    </w:p>
    <w:bookmarkEnd w:id="217"/>
    <w:bookmarkStart w:name="z240" w:id="218"/>
    <w:p>
      <w:pPr>
        <w:spacing w:after="0"/>
        <w:ind w:left="0"/>
        <w:jc w:val="both"/>
      </w:pPr>
      <w:r>
        <w:rPr>
          <w:rFonts w:ascii="Times New Roman"/>
          <w:b w:val="false"/>
          <w:i w:val="false"/>
          <w:color w:val="000000"/>
          <w:sz w:val="28"/>
        </w:rPr>
        <w:t>
       186) үзілген ұшып көтерілу - ұшып көтерілу сипаттамасына әсер етуші ӘК қозғалтқышы немесе жүйелері істен шыққан сәтіне дейін қалыпты сияқты өтетін ұшуы, одан кейін ӘК жалғаспалы тежелуімен ол толық тоқтағанға дейін шарықтаудың тоқтатылуы басталады;</w:t>
      </w:r>
    </w:p>
    <w:bookmarkEnd w:id="218"/>
    <w:bookmarkStart w:name="z241" w:id="219"/>
    <w:p>
      <w:pPr>
        <w:spacing w:after="0"/>
        <w:ind w:left="0"/>
        <w:jc w:val="both"/>
      </w:pPr>
      <w:r>
        <w:rPr>
          <w:rFonts w:ascii="Times New Roman"/>
          <w:b w:val="false"/>
          <w:i w:val="false"/>
          <w:color w:val="000000"/>
          <w:sz w:val="28"/>
        </w:rPr>
        <w:t>
       187) үлгілік конструкция – осы Нормаларға сәйкестігі зауыттық, мемлекеттік пен пайдалану сынақтарының нәтижелері бойынша белгіленген ӘК конструкциясы;</w:t>
      </w:r>
    </w:p>
    <w:bookmarkEnd w:id="219"/>
    <w:bookmarkStart w:name="z242" w:id="220"/>
    <w:p>
      <w:pPr>
        <w:spacing w:after="0"/>
        <w:ind w:left="0"/>
        <w:jc w:val="both"/>
      </w:pPr>
      <w:r>
        <w:rPr>
          <w:rFonts w:ascii="Times New Roman"/>
          <w:b w:val="false"/>
          <w:i w:val="false"/>
          <w:color w:val="000000"/>
          <w:sz w:val="28"/>
        </w:rPr>
        <w:t>
       188) шекті жай-күй – қауіпсіздік талаптары бұзылуына немесе берілген параметрлердің белгіленген шектерден шығуына немесе пайдалану тиімділігінің рұқсат етілгеннен төмендетілуіне байланысты конструкцияны одан әpi пайдалану тоқтатылатын кездегі оның жай-күйі;</w:t>
      </w:r>
    </w:p>
    <w:bookmarkEnd w:id="220"/>
    <w:bookmarkStart w:name="z243" w:id="221"/>
    <w:p>
      <w:pPr>
        <w:spacing w:after="0"/>
        <w:ind w:left="0"/>
        <w:jc w:val="both"/>
      </w:pPr>
      <w:r>
        <w:rPr>
          <w:rFonts w:ascii="Times New Roman"/>
          <w:b w:val="false"/>
          <w:i w:val="false"/>
          <w:color w:val="000000"/>
          <w:sz w:val="28"/>
        </w:rPr>
        <w:t>
       189) шекті шектеулер – қандай да болмасын жағдайларда олардан тыс шығуға жол берілмейтін ұшу режимдерінің шектеулері;</w:t>
      </w:r>
    </w:p>
    <w:bookmarkEnd w:id="221"/>
    <w:bookmarkStart w:name="z244" w:id="222"/>
    <w:p>
      <w:pPr>
        <w:spacing w:after="0"/>
        <w:ind w:left="0"/>
        <w:jc w:val="both"/>
      </w:pPr>
      <w:r>
        <w:rPr>
          <w:rFonts w:ascii="Times New Roman"/>
          <w:b w:val="false"/>
          <w:i w:val="false"/>
          <w:color w:val="000000"/>
          <w:sz w:val="28"/>
        </w:rPr>
        <w:t>
       190) шиыршықты қозғалыс - ӘК осы қозғалыстың тұрақтылығы немесе тұрақсыздығының дәрежесіне қарай өздігімен оның қисықтығы мен қисаю бұрышын кеміте немесе ұлғайта отырып, оның үдерісі кезінде ӘК шиыршықты түрдегі траектория бойынша жүретін өзіндік бүйірлі апериодтты қозғалысының (әдетте баяу ететін) түрі;</w:t>
      </w:r>
    </w:p>
    <w:bookmarkEnd w:id="222"/>
    <w:bookmarkStart w:name="z245" w:id="223"/>
    <w:p>
      <w:pPr>
        <w:spacing w:after="0"/>
        <w:ind w:left="0"/>
        <w:jc w:val="both"/>
      </w:pPr>
      <w:r>
        <w:rPr>
          <w:rFonts w:ascii="Times New Roman"/>
          <w:b w:val="false"/>
          <w:i w:val="false"/>
          <w:color w:val="000000"/>
          <w:sz w:val="28"/>
        </w:rPr>
        <w:t>
       191) ыстық түрде іске қосу – жұмыс істеп тұрған көмекші газ-турбиналық қозғалтқыштың ажыратылғаннан кейін 15 минуттан кешіктірмей жүзеге асырылатын қалыпты іске қосу;</w:t>
      </w:r>
    </w:p>
    <w:bookmarkEnd w:id="223"/>
    <w:bookmarkStart w:name="z246" w:id="224"/>
    <w:p>
      <w:pPr>
        <w:spacing w:after="0"/>
        <w:ind w:left="0"/>
        <w:jc w:val="both"/>
      </w:pPr>
      <w:r>
        <w:rPr>
          <w:rFonts w:ascii="Times New Roman"/>
          <w:b w:val="false"/>
          <w:i w:val="false"/>
          <w:color w:val="000000"/>
          <w:sz w:val="28"/>
        </w:rPr>
        <w:t>
       192) ыстық түрде іске қосу – жұмыс істеп тұрған көмекші газ-турбиналық қозғалтқыштың ажыратылғаннан кейін 15 минуттан кешіктірмей жүзеге асырылатын қалыпты іске қосу;</w:t>
      </w:r>
    </w:p>
    <w:bookmarkEnd w:id="224"/>
    <w:bookmarkStart w:name="z247" w:id="225"/>
    <w:p>
      <w:pPr>
        <w:spacing w:after="0"/>
        <w:ind w:left="0"/>
        <w:jc w:val="both"/>
      </w:pPr>
      <w:r>
        <w:rPr>
          <w:rFonts w:ascii="Times New Roman"/>
          <w:b w:val="false"/>
          <w:i w:val="false"/>
          <w:color w:val="000000"/>
          <w:sz w:val="28"/>
        </w:rPr>
        <w:t>
       193) істен шығу жай-күйі (бұдан әрі - функционалдық істен шығу) – осы жай-күйге әкелген себептерге қарамастан оның функциясының белгілі бір бұзылуымен сипатталатын жалпы жүйенің жұмысқа қабілетсіз жай-күйінің түрі;</w:t>
      </w:r>
    </w:p>
    <w:bookmarkEnd w:id="225"/>
    <w:bookmarkStart w:name="z248" w:id="226"/>
    <w:p>
      <w:pPr>
        <w:spacing w:after="0"/>
        <w:ind w:left="0"/>
        <w:jc w:val="both"/>
      </w:pPr>
      <w:r>
        <w:rPr>
          <w:rFonts w:ascii="Times New Roman"/>
          <w:b w:val="false"/>
          <w:i w:val="false"/>
          <w:color w:val="000000"/>
          <w:sz w:val="28"/>
        </w:rPr>
        <w:t>
       194) эквивалентті қуат (Nэкв) – әуе винті қуатының сомасы және турбовинттік қозғалтқыштың реактивтік ағысының қуаты;</w:t>
      </w:r>
    </w:p>
    <w:bookmarkEnd w:id="226"/>
    <w:bookmarkStart w:name="z249" w:id="227"/>
    <w:p>
      <w:pPr>
        <w:spacing w:after="0"/>
        <w:ind w:left="0"/>
        <w:jc w:val="both"/>
      </w:pPr>
      <w:r>
        <w:rPr>
          <w:rFonts w:ascii="Times New Roman"/>
          <w:b w:val="false"/>
          <w:i w:val="false"/>
          <w:color w:val="000000"/>
          <w:sz w:val="28"/>
        </w:rPr>
        <w:t>
       195) электро-техникалық жабдық – электр энергиясын қабылдайтындар арасында электр энергиясының генерациялануын, түрленуін, таралуын қамтамасыз ететін жабдық, сондай-ақ дербес мақсаты бар және басқа жүйелердің элементтері болып табылмайтын әр түрлі электротехникалық құрылғылар;</w:t>
      </w:r>
    </w:p>
    <w:bookmarkEnd w:id="227"/>
    <w:bookmarkStart w:name="z250" w:id="228"/>
    <w:p>
      <w:pPr>
        <w:spacing w:after="0"/>
        <w:ind w:left="0"/>
        <w:jc w:val="both"/>
      </w:pPr>
      <w:r>
        <w:rPr>
          <w:rFonts w:ascii="Times New Roman"/>
          <w:b w:val="false"/>
          <w:i w:val="false"/>
          <w:color w:val="000000"/>
          <w:sz w:val="28"/>
        </w:rPr>
        <w:t>
       196) электро-техникалық жабдық – электр энергиясын қабылдайтындар арасында электр энергиясының генерациялануын, түрленуін, таралуын қамтамасыз ететін жабдық, сондай-ақ дербес мақсаты бар және басқа жүйелердің элементтері болып табылмайтын әр түрлі электротехникалық құрылғылар;</w:t>
      </w:r>
    </w:p>
    <w:bookmarkEnd w:id="228"/>
    <w:bookmarkStart w:name="z251" w:id="229"/>
    <w:p>
      <w:pPr>
        <w:spacing w:after="0"/>
        <w:ind w:left="0"/>
        <w:jc w:val="both"/>
      </w:pPr>
      <w:r>
        <w:rPr>
          <w:rFonts w:ascii="Times New Roman"/>
          <w:b w:val="false"/>
          <w:i w:val="false"/>
          <w:color w:val="000000"/>
          <w:sz w:val="28"/>
        </w:rPr>
        <w:t>
       197) электрмен жабдықтау жүйесі – электр энергиясын өндіруді және оны тарату жүйелерінің жиынтығы;</w:t>
      </w:r>
    </w:p>
    <w:bookmarkEnd w:id="229"/>
    <w:bookmarkStart w:name="z252" w:id="230"/>
    <w:p>
      <w:pPr>
        <w:spacing w:after="0"/>
        <w:ind w:left="0"/>
        <w:jc w:val="both"/>
      </w:pPr>
      <w:r>
        <w:rPr>
          <w:rFonts w:ascii="Times New Roman"/>
          <w:b w:val="false"/>
          <w:i w:val="false"/>
          <w:color w:val="000000"/>
          <w:sz w:val="28"/>
        </w:rPr>
        <w:t>
       198) электр энергиясының авариялық қуат көзі – қадамдық қозғалтқыштар мен көмекші күш-қуат қондырғысында орнатылған бастапқы қуат көздері жұмысынан тәуелсіз электр-энергия көзі. Авариялық қуат көзі электр энергиясын қабылдағыштардың шектеулі құрамына (І санатына) қуат беру үшін бастапқы қуат көздері істемей қалған немесе/және өшірілген кездегі ұшуда қолданылады. Авариялық қуат көздеріне аккумулятор және одан қоректенетін түрлендіргіш мысал бола алады;</w:t>
      </w:r>
    </w:p>
    <w:bookmarkEnd w:id="230"/>
    <w:bookmarkStart w:name="z253" w:id="231"/>
    <w:p>
      <w:pPr>
        <w:spacing w:after="0"/>
        <w:ind w:left="0"/>
        <w:jc w:val="both"/>
      </w:pPr>
      <w:r>
        <w:rPr>
          <w:rFonts w:ascii="Times New Roman"/>
          <w:b w:val="false"/>
          <w:i w:val="false"/>
          <w:color w:val="000000"/>
          <w:sz w:val="28"/>
        </w:rPr>
        <w:t>
       199) электр энергиясын тарату жүйесі – электр энергиясын туындату жүйесінен, жердегі қуат көзінің қосылу элементінен тарату құрылғыларына және тарату құрылғыларынан соң қажетті коммутациялар өндіруді, қабылдағыштардың электрмен қуаттануын резервтеуді және тарату жүйесін бұзылудан қорғауды қамтамасыз ететін электр энергия қабылдағыштарына жеткізіп отыратын құрылғылар жиынтығы;</w:t>
      </w:r>
    </w:p>
    <w:bookmarkEnd w:id="231"/>
    <w:bookmarkStart w:name="z254" w:id="232"/>
    <w:p>
      <w:pPr>
        <w:spacing w:after="0"/>
        <w:ind w:left="0"/>
        <w:jc w:val="both"/>
      </w:pPr>
      <w:r>
        <w:rPr>
          <w:rFonts w:ascii="Times New Roman"/>
          <w:b w:val="false"/>
          <w:i w:val="false"/>
          <w:color w:val="000000"/>
          <w:sz w:val="28"/>
        </w:rPr>
        <w:t>
       200) электр энергиясын қабылдағыштар – жұмыс істеу үшін электр энергиясын қажет ететін жүйелер, құрылғылар, жекелеген блоктар. Электрмен жабдықтаудың сенімділік талаптары сипаты бойынша электр энергиясының қабылдағыштары үш санатқа бөлінеді:</w:t>
      </w:r>
    </w:p>
    <w:bookmarkEnd w:id="232"/>
    <w:bookmarkStart w:name="z255" w:id="233"/>
    <w:p>
      <w:pPr>
        <w:spacing w:after="0"/>
        <w:ind w:left="0"/>
        <w:jc w:val="both"/>
      </w:pPr>
      <w:r>
        <w:rPr>
          <w:rFonts w:ascii="Times New Roman"/>
          <w:b w:val="false"/>
          <w:i w:val="false"/>
          <w:color w:val="000000"/>
          <w:sz w:val="28"/>
        </w:rPr>
        <w:t xml:space="preserve">
       осы Норманың </w:t>
      </w:r>
      <w:r>
        <w:rPr>
          <w:rFonts w:ascii="Times New Roman"/>
          <w:b w:val="false"/>
          <w:i w:val="false"/>
          <w:color w:val="000000"/>
          <w:sz w:val="28"/>
        </w:rPr>
        <w:t>30-тармағына</w:t>
      </w:r>
      <w:r>
        <w:rPr>
          <w:rFonts w:ascii="Times New Roman"/>
          <w:b w:val="false"/>
          <w:i w:val="false"/>
          <w:color w:val="000000"/>
          <w:sz w:val="28"/>
        </w:rPr>
        <w:t xml:space="preserve"> сәйкес жұмысы ұшу мен қонудың қауіпсіз аяқталуын қамтамасыз ету үшін қажетті бірінші санатты электр энергиясын қабылдағыштар;</w:t>
      </w:r>
    </w:p>
    <w:bookmarkEnd w:id="233"/>
    <w:bookmarkStart w:name="z256" w:id="234"/>
    <w:p>
      <w:pPr>
        <w:spacing w:after="0"/>
        <w:ind w:left="0"/>
        <w:jc w:val="both"/>
      </w:pPr>
      <w:r>
        <w:rPr>
          <w:rFonts w:ascii="Times New Roman"/>
          <w:b w:val="false"/>
          <w:i w:val="false"/>
          <w:color w:val="000000"/>
          <w:sz w:val="28"/>
        </w:rPr>
        <w:t>
       ұшу тапсырмасы бойынша жоспарланған жұмысы ұшу мен қонудың қауіпсіз жалғасуы үшін қажетті екінші санатты электр энергиясын қабылдағыштар;</w:t>
      </w:r>
    </w:p>
    <w:bookmarkEnd w:id="234"/>
    <w:bookmarkStart w:name="z257" w:id="235"/>
    <w:p>
      <w:pPr>
        <w:spacing w:after="0"/>
        <w:ind w:left="0"/>
        <w:jc w:val="both"/>
      </w:pPr>
      <w:r>
        <w:rPr>
          <w:rFonts w:ascii="Times New Roman"/>
          <w:b w:val="false"/>
          <w:i w:val="false"/>
          <w:color w:val="000000"/>
          <w:sz w:val="28"/>
        </w:rPr>
        <w:t>
       электр қуатының тоқтатылуы ұшу қауіпсіздігіне және ұшу тапсырмасын орындауға әсер етпейтін үшінші санатты электр энергиясын қабылдағыштар;</w:t>
      </w:r>
    </w:p>
    <w:bookmarkEnd w:id="235"/>
    <w:bookmarkStart w:name="z258" w:id="236"/>
    <w:p>
      <w:pPr>
        <w:spacing w:after="0"/>
        <w:ind w:left="0"/>
        <w:jc w:val="both"/>
      </w:pPr>
      <w:r>
        <w:rPr>
          <w:rFonts w:ascii="Times New Roman"/>
          <w:b w:val="false"/>
          <w:i w:val="false"/>
          <w:color w:val="000000"/>
          <w:sz w:val="28"/>
        </w:rPr>
        <w:t>
       201) RBS (А, АС) режимі (Radar Beacon System) – Халықаралық азаматтық авиация туралы конвенциясының 10-қосымшасына сәйкес радиолокациялық жауап жиілік диапазонында және сауал-жауап кодтары бойынша ӘКБ-ның жұмыс режимі;</w:t>
      </w:r>
    </w:p>
    <w:bookmarkEnd w:id="236"/>
    <w:bookmarkStart w:name="z259" w:id="237"/>
    <w:p>
      <w:pPr>
        <w:spacing w:after="0"/>
        <w:ind w:left="0"/>
        <w:jc w:val="both"/>
      </w:pPr>
      <w:r>
        <w:rPr>
          <w:rFonts w:ascii="Times New Roman"/>
          <w:b w:val="false"/>
          <w:i w:val="false"/>
          <w:color w:val="000000"/>
          <w:sz w:val="28"/>
        </w:rPr>
        <w:t>
       202) Lр екпіннің ұзындығы - ШҚЖ-дан оның бастау нүктесінен көтерілу нүктесіне дейін ӘК өтетін көлбеу бойынша қашықтығы;</w:t>
      </w:r>
    </w:p>
    <w:bookmarkEnd w:id="237"/>
    <w:bookmarkStart w:name="z260" w:id="238"/>
    <w:p>
      <w:pPr>
        <w:spacing w:after="0"/>
        <w:ind w:left="0"/>
        <w:jc w:val="both"/>
      </w:pPr>
      <w:r>
        <w:rPr>
          <w:rFonts w:ascii="Times New Roman"/>
          <w:b w:val="false"/>
          <w:i w:val="false"/>
          <w:color w:val="000000"/>
          <w:sz w:val="28"/>
        </w:rPr>
        <w:t>
       203) Lұшу қалыпты (жалғастырылған) ұшудың арақашықтық - бастау нүктесінен үзілу нүктесінде ШҚЖ-ның деңгейінен 10,7 м биіктіктегі нүктеге дейін ӘК өтетін көлбеу бойынша қашықтығы;</w:t>
      </w:r>
    </w:p>
    <w:bookmarkEnd w:id="238"/>
    <w:bookmarkStart w:name="z261" w:id="239"/>
    <w:p>
      <w:pPr>
        <w:spacing w:after="0"/>
        <w:ind w:left="0"/>
        <w:jc w:val="both"/>
      </w:pPr>
      <w:r>
        <w:rPr>
          <w:rFonts w:ascii="Times New Roman"/>
          <w:b w:val="false"/>
          <w:i w:val="false"/>
          <w:color w:val="000000"/>
          <w:sz w:val="28"/>
        </w:rPr>
        <w:t>
       204) Lүзіл.ұшу үзілген ұшудың арақашықтығы - старт нүктесінен толық аяқталған нүктесіне дейін ӘК өтетін көлбеу бойынша қашықтық;</w:t>
      </w:r>
    </w:p>
    <w:bookmarkEnd w:id="239"/>
    <w:bookmarkStart w:name="z262" w:id="240"/>
    <w:p>
      <w:pPr>
        <w:spacing w:after="0"/>
        <w:ind w:left="0"/>
        <w:jc w:val="both"/>
      </w:pPr>
      <w:r>
        <w:rPr>
          <w:rFonts w:ascii="Times New Roman"/>
          <w:b w:val="false"/>
          <w:i w:val="false"/>
          <w:color w:val="000000"/>
          <w:sz w:val="28"/>
        </w:rPr>
        <w:t>
       205) үзілген ұшып көтерілу арақашықтығы (бұдан әрі - ҮШОД) - меңгерілеу участігінің ұзындығына кемітілген ОҰЖ-ның ұзындығы;</w:t>
      </w:r>
    </w:p>
    <w:bookmarkEnd w:id="240"/>
    <w:bookmarkStart w:name="z263" w:id="241"/>
    <w:p>
      <w:pPr>
        <w:spacing w:after="0"/>
        <w:ind w:left="0"/>
        <w:jc w:val="both"/>
      </w:pPr>
      <w:r>
        <w:rPr>
          <w:rFonts w:ascii="Times New Roman"/>
          <w:b w:val="false"/>
          <w:i w:val="false"/>
          <w:color w:val="000000"/>
          <w:sz w:val="28"/>
        </w:rPr>
        <w:t>
       206) hН - биіктікті алу градиенті - X</w:t>
      </w:r>
      <w:r>
        <w:rPr>
          <w:rFonts w:ascii="Times New Roman"/>
          <w:b w:val="false"/>
          <w:i/>
          <w:color w:val="000000"/>
          <w:sz w:val="28"/>
        </w:rPr>
        <w:t>Н</w:t>
      </w:r>
      <w:r>
        <w:rPr>
          <w:rFonts w:ascii="Times New Roman"/>
          <w:b w:val="false"/>
          <w:i w:val="false"/>
          <w:color w:val="000000"/>
          <w:sz w:val="28"/>
        </w:rPr>
        <w:t xml:space="preserve"> биіктікті алу траекториясын көлбеуінің тангенс бұрышы; процентпен көрсетілген:</w:t>
      </w:r>
    </w:p>
    <w:bookmarkEnd w:id="241"/>
    <w:bookmarkStart w:name="z264" w:id="242"/>
    <w:p>
      <w:pPr>
        <w:spacing w:after="0"/>
        <w:ind w:left="0"/>
        <w:jc w:val="both"/>
      </w:pPr>
      <w:r>
        <w:rPr>
          <w:rFonts w:ascii="Times New Roman"/>
          <w:b w:val="false"/>
          <w:i w:val="false"/>
          <w:color w:val="000000"/>
          <w:sz w:val="28"/>
        </w:rPr>
        <w:t>
       207) h</w:t>
      </w:r>
      <w:r>
        <w:rPr>
          <w:rFonts w:ascii="Times New Roman"/>
          <w:b w:val="false"/>
          <w:i/>
          <w:color w:val="000000"/>
          <w:sz w:val="28"/>
        </w:rPr>
        <w:t>CH</w:t>
      </w:r>
      <w:r>
        <w:rPr>
          <w:rFonts w:ascii="Times New Roman"/>
          <w:b w:val="false"/>
          <w:i w:val="false"/>
          <w:color w:val="000000"/>
          <w:sz w:val="28"/>
        </w:rPr>
        <w:t xml:space="preserve"> - төмендету градиенті XCH-төмендеу траекториясы көлбеуінің тангенс бұрышының абсолюттік мөлшері, процентпен көрсетілген: </w:t>
      </w:r>
      <w:r>
        <w:rPr>
          <w:rFonts w:ascii="Times New Roman"/>
          <w:b w:val="false"/>
          <w:i/>
          <w:color w:val="000000"/>
          <w:sz w:val="28"/>
        </w:rPr>
        <w:t>hCH</w:t>
      </w:r>
      <w:r>
        <w:rPr>
          <w:rFonts w:ascii="Times New Roman"/>
          <w:b w:val="false"/>
          <w:i w:val="false"/>
          <w:color w:val="000000"/>
          <w:sz w:val="28"/>
        </w:rPr>
        <w:t xml:space="preserve"> </w:t>
      </w:r>
      <w:r>
        <w:rPr>
          <w:rFonts w:ascii="Times New Roman"/>
          <w:b w:val="false"/>
          <w:i/>
          <w:color w:val="000000"/>
          <w:sz w:val="28"/>
        </w:rPr>
        <w:t>=(tgXCH)*100%</w:t>
      </w:r>
    </w:p>
    <w:bookmarkEnd w:id="242"/>
    <w:bookmarkStart w:name="z265" w:id="243"/>
    <w:p>
      <w:pPr>
        <w:spacing w:after="0"/>
        <w:ind w:left="0"/>
        <w:jc w:val="both"/>
      </w:pPr>
      <w:r>
        <w:rPr>
          <w:rFonts w:ascii="Times New Roman"/>
          <w:b w:val="false"/>
          <w:i w:val="false"/>
          <w:color w:val="000000"/>
          <w:sz w:val="28"/>
        </w:rPr>
        <w:t>
       208) h</w:t>
      </w:r>
      <w:r>
        <w:rPr>
          <w:rFonts w:ascii="Times New Roman"/>
          <w:b w:val="false"/>
          <w:i w:val="false"/>
          <w:color w:val="000000"/>
          <w:vertAlign w:val="subscript"/>
        </w:rPr>
        <w:t>пн</w:t>
      </w:r>
      <w:r>
        <w:rPr>
          <w:rFonts w:ascii="Times New Roman"/>
          <w:b w:val="false"/>
          <w:i w:val="false"/>
          <w:color w:val="000000"/>
          <w:sz w:val="28"/>
        </w:rPr>
        <w:t xml:space="preserve"> - биіктікті алудың толық градиенті - осы Нормаларда қарастырылған жағдайларда ұшу сынақтары кезінде көрсетілген және Ұшуды пайдалану жөніндегі нұсқаулықтың белгіленген қозғалтқыштарды жылыту рәсімдерін ескере отырып тартымы (қуаттылығы) бойынша қозғалтқыштарды номинал реттеуіне келтірілген биіктікті алу градиенті;</w:t>
      </w:r>
    </w:p>
    <w:bookmarkEnd w:id="243"/>
    <w:bookmarkStart w:name="z266" w:id="244"/>
    <w:p>
      <w:pPr>
        <w:spacing w:after="0"/>
        <w:ind w:left="0"/>
        <w:jc w:val="both"/>
      </w:pPr>
      <w:r>
        <w:rPr>
          <w:rFonts w:ascii="Times New Roman"/>
          <w:b w:val="false"/>
          <w:i w:val="false"/>
          <w:color w:val="000000"/>
          <w:sz w:val="28"/>
        </w:rPr>
        <w:t>
       209) n</w:t>
      </w:r>
      <w:r>
        <w:rPr>
          <w:rFonts w:ascii="Times New Roman"/>
          <w:b w:val="false"/>
          <w:i w:val="false"/>
          <w:color w:val="000000"/>
          <w:vertAlign w:val="subscript"/>
        </w:rPr>
        <w:t>чн</w:t>
      </w:r>
      <w:r>
        <w:rPr>
          <w:rFonts w:ascii="Times New Roman"/>
          <w:b w:val="false"/>
          <w:i w:val="false"/>
          <w:color w:val="000000"/>
          <w:sz w:val="28"/>
        </w:rPr>
        <w:t xml:space="preserve"> - биіктікті алудың таза градиенті - осы Нормаларға (</w:t>
      </w:r>
      <w:r>
        <w:rPr>
          <w:rFonts w:ascii="Times New Roman"/>
          <w:b w:val="false"/>
          <w:i w:val="false"/>
          <w:color w:val="000000"/>
          <w:sz w:val="28"/>
        </w:rPr>
        <w:t>206 тармағына</w:t>
      </w:r>
      <w:r>
        <w:rPr>
          <w:rFonts w:ascii="Times New Roman"/>
          <w:b w:val="false"/>
          <w:i w:val="false"/>
          <w:color w:val="000000"/>
          <w:sz w:val="28"/>
        </w:rPr>
        <w:t>) сәйкес кемітілген биіктікті алудың толық градиенті;</w:t>
      </w:r>
    </w:p>
    <w:bookmarkEnd w:id="244"/>
    <w:bookmarkStart w:name="z267" w:id="245"/>
    <w:p>
      <w:pPr>
        <w:spacing w:after="0"/>
        <w:ind w:left="0"/>
        <w:jc w:val="both"/>
      </w:pPr>
      <w:r>
        <w:rPr>
          <w:rFonts w:ascii="Times New Roman"/>
          <w:b w:val="false"/>
          <w:i w:val="false"/>
          <w:color w:val="000000"/>
          <w:sz w:val="28"/>
        </w:rPr>
        <w:t>
       210) nуmах Ұшуды пайдалану жөніндегі нұсқаулықта көрсетілген ең жоғары пайдалану жүктелімі - қаралып отырған ұшу салмағында және ӘК конфигурациясы кезінде координаттардың байланысқан жүйесінде айқындалатын маневрлеу кезінде ӘК салмағының ортасында конструкцияның беріктігі бойынша барынша рұқсат етілетін қалыпты жүктелімнің мәні;</w:t>
      </w:r>
    </w:p>
    <w:bookmarkEnd w:id="245"/>
    <w:bookmarkStart w:name="z268" w:id="246"/>
    <w:p>
      <w:pPr>
        <w:spacing w:after="0"/>
        <w:ind w:left="0"/>
        <w:jc w:val="both"/>
      </w:pPr>
      <w:r>
        <w:rPr>
          <w:rFonts w:ascii="Times New Roman"/>
          <w:b w:val="false"/>
          <w:i w:val="false"/>
          <w:color w:val="000000"/>
          <w:sz w:val="28"/>
        </w:rPr>
        <w:t>
       6. ӘК орнықтылығы мен басқарылу сипаттамасын қарау кезінде пайдаланылатын шартты белгілер:</w:t>
      </w:r>
    </w:p>
    <w:bookmarkEnd w:id="246"/>
    <w:bookmarkStart w:name="z269" w:id="247"/>
    <w:p>
      <w:pPr>
        <w:spacing w:after="0"/>
        <w:ind w:left="0"/>
        <w:jc w:val="both"/>
      </w:pPr>
      <w:r>
        <w:rPr>
          <w:rFonts w:ascii="Times New Roman"/>
          <w:b w:val="false"/>
          <w:i w:val="false"/>
          <w:color w:val="000000"/>
          <w:sz w:val="28"/>
        </w:rPr>
        <w:t>
       ф, б</w:t>
      </w:r>
      <w:r>
        <w:rPr>
          <w:rFonts w:ascii="Times New Roman"/>
          <w:b w:val="false"/>
          <w:i w:val="false"/>
          <w:color w:val="000000"/>
          <w:vertAlign w:val="subscript"/>
        </w:rPr>
        <w:t>в</w:t>
      </w:r>
      <w:r>
        <w:rPr>
          <w:rFonts w:ascii="Times New Roman"/>
          <w:b w:val="false"/>
          <w:i w:val="false"/>
          <w:color w:val="000000"/>
          <w:sz w:val="28"/>
        </w:rPr>
        <w:t>, б</w:t>
      </w:r>
      <w:r>
        <w:rPr>
          <w:rFonts w:ascii="Times New Roman"/>
          <w:b w:val="false"/>
          <w:i w:val="false"/>
          <w:color w:val="000000"/>
          <w:vertAlign w:val="subscript"/>
        </w:rPr>
        <w:t>э</w:t>
      </w:r>
      <w:r>
        <w:rPr>
          <w:rFonts w:ascii="Times New Roman"/>
          <w:b w:val="false"/>
          <w:i w:val="false"/>
          <w:color w:val="000000"/>
          <w:sz w:val="28"/>
        </w:rPr>
        <w:t>, б</w:t>
      </w:r>
      <w:r>
        <w:rPr>
          <w:rFonts w:ascii="Times New Roman"/>
          <w:b w:val="false"/>
          <w:i w:val="false"/>
          <w:color w:val="000000"/>
          <w:vertAlign w:val="subscript"/>
        </w:rPr>
        <w:t>H</w:t>
      </w:r>
      <w:r>
        <w:rPr>
          <w:rFonts w:ascii="Times New Roman"/>
          <w:b w:val="false"/>
          <w:i w:val="false"/>
          <w:color w:val="000000"/>
          <w:sz w:val="28"/>
        </w:rPr>
        <w:t xml:space="preserve"> - стабилизаторға, биіктік руліне, элерондарға, бағыттау руліне тиісінше басқару органдарының аэродинамалық ауытқу бұрыштары (бұдан әрі - басқару органы);</w:t>
      </w:r>
    </w:p>
    <w:bookmarkEnd w:id="247"/>
    <w:bookmarkStart w:name="z270" w:id="248"/>
    <w:p>
      <w:pPr>
        <w:spacing w:after="0"/>
        <w:ind w:left="0"/>
        <w:jc w:val="both"/>
      </w:pPr>
      <w:r>
        <w:rPr>
          <w:rFonts w:ascii="Times New Roman"/>
          <w:b w:val="false"/>
          <w:i w:val="false"/>
          <w:color w:val="000000"/>
          <w:sz w:val="28"/>
        </w:rPr>
        <w:t>
       ф</w:t>
      </w:r>
      <w:r>
        <w:rPr>
          <w:rFonts w:ascii="Times New Roman"/>
          <w:b w:val="false"/>
          <w:i w:val="false"/>
          <w:color w:val="000000"/>
          <w:vertAlign w:val="subscript"/>
        </w:rPr>
        <w:t>ш</w:t>
      </w:r>
      <w:r>
        <w:rPr>
          <w:rFonts w:ascii="Times New Roman"/>
          <w:b w:val="false"/>
          <w:i w:val="false"/>
          <w:color w:val="000000"/>
          <w:sz w:val="28"/>
        </w:rPr>
        <w:t>.э - бейтарап жағдайынан штурвалдың бұрыштық ауытқуы;</w:t>
      </w:r>
    </w:p>
    <w:bookmarkEnd w:id="248"/>
    <w:bookmarkStart w:name="z271" w:id="249"/>
    <w:p>
      <w:pPr>
        <w:spacing w:after="0"/>
        <w:ind w:left="0"/>
        <w:jc w:val="both"/>
      </w:pPr>
      <w:r>
        <w:rPr>
          <w:rFonts w:ascii="Times New Roman"/>
          <w:b w:val="false"/>
          <w:i w:val="false"/>
          <w:color w:val="000000"/>
          <w:sz w:val="28"/>
        </w:rPr>
        <w:t xml:space="preserve">
       </w:t>
      </w:r>
      <w:r>
        <w:rPr>
          <w:rFonts w:ascii="Times New Roman"/>
          <w:b w:val="false"/>
          <w:i/>
          <w:color w:val="000000"/>
          <w:sz w:val="28"/>
        </w:rPr>
        <w:t>Хв,</w:t>
      </w:r>
      <w:r>
        <w:rPr>
          <w:rFonts w:ascii="Times New Roman"/>
          <w:b w:val="false"/>
          <w:i w:val="false"/>
          <w:color w:val="000000"/>
          <w:sz w:val="28"/>
        </w:rPr>
        <w:t xml:space="preserve"> </w:t>
      </w:r>
      <w:r>
        <w:rPr>
          <w:rFonts w:ascii="Times New Roman"/>
          <w:b w:val="false"/>
          <w:i/>
          <w:color w:val="000000"/>
          <w:sz w:val="28"/>
        </w:rPr>
        <w:t>Хэ,</w:t>
      </w: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vertAlign w:val="subscript"/>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өзінің бейтарап жағдайларына қатысты басқару штурвалы мен басқыштары (ұшқыш күш салған орында) иінтіректерінің желілік ауыспалығы;</w:t>
      </w:r>
    </w:p>
    <w:bookmarkEnd w:id="249"/>
    <w:bookmarkStart w:name="z272" w:id="25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w:t>
      </w:r>
      <w:r>
        <w:rPr>
          <w:rFonts w:ascii="Times New Roman"/>
          <w:b w:val="false"/>
          <w:i w:val="false"/>
          <w:color w:val="000000"/>
          <w:sz w:val="28"/>
        </w:rPr>
        <w:t>, Р</w:t>
      </w:r>
      <w:r>
        <w:rPr>
          <w:rFonts w:ascii="Times New Roman"/>
          <w:b w:val="false"/>
          <w:i w:val="false"/>
          <w:color w:val="000000"/>
          <w:vertAlign w:val="subscript"/>
        </w:rPr>
        <w:t>э</w:t>
      </w:r>
      <w:r>
        <w:rPr>
          <w:rFonts w:ascii="Times New Roman"/>
          <w:b w:val="false"/>
          <w:i w:val="false"/>
          <w:color w:val="000000"/>
          <w:sz w:val="28"/>
        </w:rPr>
        <w:t xml:space="preserve"> - бойлық пен көлденең бағыттарында тиісінше штурвалдағы күштер;</w:t>
      </w:r>
    </w:p>
    <w:bookmarkEnd w:id="250"/>
    <w:bookmarkStart w:name="z273" w:id="251"/>
    <w:p>
      <w:pPr>
        <w:spacing w:after="0"/>
        <w:ind w:left="0"/>
        <w:jc w:val="both"/>
      </w:pPr>
      <w:r>
        <w:rPr>
          <w:rFonts w:ascii="Times New Roman"/>
          <w:b w:val="false"/>
          <w:i w:val="false"/>
          <w:color w:val="000000"/>
          <w:sz w:val="28"/>
        </w:rPr>
        <w:t>
       Ри = Рн оң - Рн сол - басқыштардағы күштің әртүрлігі;</w:t>
      </w:r>
    </w:p>
    <w:bookmarkEnd w:id="251"/>
    <w:bookmarkStart w:name="z274" w:id="252"/>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в</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э</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биіктік руль триммерлерінің, элерондардың және бағыт рулінің (өзінің бейтарап жағдайына сәйкес) ауытқу бұрыштары;</w:t>
      </w:r>
    </w:p>
    <w:bookmarkEnd w:id="252"/>
    <w:bookmarkStart w:name="z275" w:id="253"/>
    <w:p>
      <w:pPr>
        <w:spacing w:after="0"/>
        <w:ind w:left="0"/>
        <w:jc w:val="both"/>
      </w:pPr>
      <w:r>
        <w:rPr>
          <w:rFonts w:ascii="Times New Roman"/>
          <w:b w:val="false"/>
          <w:i w:val="false"/>
          <w:color w:val="000000"/>
          <w:sz w:val="28"/>
        </w:rPr>
        <w:t>
       dP</w:t>
      </w:r>
      <w:r>
        <w:rPr>
          <w:rFonts w:ascii="Times New Roman"/>
          <w:b w:val="false"/>
          <w:i w:val="false"/>
          <w:color w:val="000000"/>
          <w:vertAlign w:val="subscript"/>
        </w:rPr>
        <w:t>е</w:t>
      </w:r>
      <w:r>
        <w:rPr>
          <w:rFonts w:ascii="Times New Roman"/>
          <w:b w:val="false"/>
          <w:i w:val="false"/>
          <w:color w:val="000000"/>
          <w:sz w:val="28"/>
        </w:rPr>
        <w:t>dP</w:t>
      </w:r>
      <w:r>
        <w:rPr>
          <w:rFonts w:ascii="Times New Roman"/>
          <w:b w:val="false"/>
          <w:i w:val="false"/>
          <w:color w:val="000000"/>
          <w:vertAlign w:val="subscript"/>
        </w:rPr>
        <w:t>э</w:t>
      </w:r>
      <w:r>
        <w:rPr>
          <w:rFonts w:ascii="Times New Roman"/>
          <w:b w:val="false"/>
          <w:i w:val="false"/>
          <w:color w:val="000000"/>
          <w:sz w:val="28"/>
        </w:rPr>
        <w:t>dP</w:t>
      </w:r>
      <w:r>
        <w:rPr>
          <w:rFonts w:ascii="Times New Roman"/>
          <w:b w:val="false"/>
          <w:i w:val="false"/>
          <w:color w:val="000000"/>
          <w:vertAlign w:val="subscript"/>
        </w:rPr>
        <w:t>H</w:t>
      </w:r>
    </w:p>
    <w:bookmarkEnd w:id="253"/>
    <w:bookmarkStart w:name="z276" w:id="254"/>
    <w:p>
      <w:pPr>
        <w:spacing w:after="0"/>
        <w:ind w:left="0"/>
        <w:jc w:val="both"/>
      </w:pPr>
      <w:r>
        <w:rPr>
          <w:rFonts w:ascii="Times New Roman"/>
          <w:b w:val="false"/>
          <w:i w:val="false"/>
          <w:color w:val="000000"/>
          <w:sz w:val="28"/>
        </w:rPr>
        <w:t>
       dx</w:t>
      </w:r>
      <w:r>
        <w:rPr>
          <w:rFonts w:ascii="Times New Roman"/>
          <w:b w:val="false"/>
          <w:i w:val="false"/>
          <w:color w:val="000000"/>
          <w:vertAlign w:val="subscript"/>
        </w:rPr>
        <w:t>B</w:t>
      </w:r>
      <w:r>
        <w:rPr>
          <w:rFonts w:ascii="Times New Roman"/>
          <w:b w:val="false"/>
          <w:i w:val="false"/>
          <w:color w:val="000000"/>
          <w:sz w:val="28"/>
        </w:rPr>
        <w:t>dx</w:t>
      </w:r>
      <w:r>
        <w:rPr>
          <w:rFonts w:ascii="Times New Roman"/>
          <w:b w:val="false"/>
          <w:i w:val="false"/>
          <w:color w:val="000000"/>
          <w:vertAlign w:val="subscript"/>
        </w:rPr>
        <w:t>э</w:t>
      </w:r>
      <w:r>
        <w:rPr>
          <w:rFonts w:ascii="Times New Roman"/>
          <w:b w:val="false"/>
          <w:i w:val="false"/>
          <w:color w:val="000000"/>
          <w:sz w:val="28"/>
        </w:rPr>
        <w:t>dx</w:t>
      </w:r>
      <w:r>
        <w:rPr>
          <w:rFonts w:ascii="Times New Roman"/>
          <w:b w:val="false"/>
          <w:i w:val="false"/>
          <w:color w:val="000000"/>
          <w:vertAlign w:val="subscript"/>
        </w:rPr>
        <w:t>H</w:t>
      </w:r>
      <w:r>
        <w:rPr>
          <w:rFonts w:ascii="Times New Roman"/>
          <w:b w:val="false"/>
          <w:i w:val="false"/>
          <w:color w:val="000000"/>
          <w:vertAlign w:val="subscript"/>
        </w:rPr>
        <w:t xml:space="preserve"> </w:t>
      </w:r>
      <w:r>
        <w:rPr>
          <w:rFonts w:ascii="Times New Roman"/>
          <w:b w:val="false"/>
          <w:i w:val="false"/>
          <w:color w:val="000000"/>
          <w:sz w:val="28"/>
        </w:rPr>
        <w:t>- олардың жүруі бойынша штурвалда және басқыштарда күштер өзгерісінің градиенттері;</w:t>
      </w:r>
    </w:p>
    <w:bookmarkEnd w:id="254"/>
    <w:bookmarkStart w:name="z277" w:id="255"/>
    <w:p>
      <w:pPr>
        <w:spacing w:after="0"/>
        <w:ind w:left="0"/>
        <w:jc w:val="both"/>
      </w:pPr>
      <w:r>
        <w:rPr>
          <w:rFonts w:ascii="Times New Roman"/>
          <w:b w:val="false"/>
          <w:i w:val="false"/>
          <w:color w:val="000000"/>
          <w:sz w:val="28"/>
        </w:rPr>
        <w:t>
       w</w:t>
      </w:r>
      <w:r>
        <w:rPr>
          <w:rFonts w:ascii="Times New Roman"/>
          <w:b w:val="false"/>
          <w:i w:val="false"/>
          <w:color w:val="000000"/>
          <w:vertAlign w:val="subscript"/>
        </w:rPr>
        <w:t>x</w:t>
      </w:r>
      <w:r>
        <w:rPr>
          <w:rFonts w:ascii="Times New Roman"/>
          <w:b w:val="false"/>
          <w:i w:val="false"/>
          <w:color w:val="000000"/>
          <w:sz w:val="28"/>
        </w:rPr>
        <w:t>, w</w:t>
      </w:r>
      <w:r>
        <w:rPr>
          <w:rFonts w:ascii="Times New Roman"/>
          <w:b w:val="false"/>
          <w:i w:val="false"/>
          <w:color w:val="000000"/>
          <w:vertAlign w:val="subscript"/>
        </w:rPr>
        <w:t>y</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z - координаттар байланысқан жүйесінде қисаюының,</w:t>
      </w:r>
    </w:p>
    <w:bookmarkEnd w:id="255"/>
    <w:bookmarkStart w:name="z278" w:id="256"/>
    <w:p>
      <w:pPr>
        <w:spacing w:after="0"/>
        <w:ind w:left="0"/>
        <w:jc w:val="both"/>
      </w:pPr>
      <w:r>
        <w:rPr>
          <w:rFonts w:ascii="Times New Roman"/>
          <w:b w:val="false"/>
          <w:i w:val="false"/>
          <w:color w:val="000000"/>
          <w:sz w:val="28"/>
        </w:rPr>
        <w:t>
       жалтарудың және тангаждың жылдамдығы;</w:t>
      </w:r>
    </w:p>
    <w:bookmarkEnd w:id="256"/>
    <w:bookmarkStart w:name="z279" w:id="257"/>
    <w:p>
      <w:pPr>
        <w:spacing w:after="0"/>
        <w:ind w:left="0"/>
        <w:jc w:val="both"/>
      </w:pPr>
      <w:r>
        <w:rPr>
          <w:rFonts w:ascii="Times New Roman"/>
          <w:b w:val="false"/>
          <w:i w:val="false"/>
          <w:color w:val="000000"/>
          <w:sz w:val="28"/>
        </w:rPr>
        <w:t>
       dPB dxB</w:t>
      </w:r>
    </w:p>
    <w:bookmarkEnd w:id="257"/>
    <w:bookmarkStart w:name="z280" w:id="258"/>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n</w:t>
      </w:r>
      <w:r>
        <w:rPr>
          <w:rFonts w:ascii="Times New Roman"/>
          <w:b w:val="false"/>
          <w:i w:val="false"/>
          <w:color w:val="000000"/>
          <w:vertAlign w:val="subscript"/>
        </w:rPr>
        <w:t>B</w:t>
      </w:r>
      <w:r>
        <w:rPr>
          <w:rFonts w:ascii="Times New Roman"/>
          <w:b w:val="false"/>
          <w:i w:val="false"/>
          <w:color w:val="000000"/>
          <w:vertAlign w:val="subscript"/>
        </w:rPr>
        <w:t xml:space="preserve"> </w:t>
      </w:r>
      <w:r>
        <w:rPr>
          <w:rFonts w:ascii="Times New Roman"/>
          <w:b w:val="false"/>
          <w:i w:val="false"/>
          <w:color w:val="000000"/>
          <w:sz w:val="28"/>
        </w:rPr>
        <w:t>=___, X</w:t>
      </w:r>
      <w:r>
        <w:rPr>
          <w:rFonts w:ascii="Times New Roman"/>
          <w:b w:val="false"/>
          <w:i w:val="false"/>
          <w:color w:val="000000"/>
          <w:vertAlign w:val="superscript"/>
        </w:rPr>
        <w:t>n</w:t>
      </w:r>
      <w:r>
        <w:rPr>
          <w:rFonts w:ascii="Times New Roman"/>
          <w:b w:val="false"/>
          <w:i w:val="false"/>
          <w:color w:val="000000"/>
          <w:vertAlign w:val="subscript"/>
        </w:rPr>
        <w:t>B</w:t>
      </w:r>
      <w:r>
        <w:rPr>
          <w:rFonts w:ascii="Times New Roman"/>
          <w:b w:val="false"/>
          <w:i w:val="false"/>
          <w:color w:val="000000"/>
          <w:vertAlign w:val="subscript"/>
        </w:rPr>
        <w:t xml:space="preserve"> </w:t>
      </w:r>
      <w:r>
        <w:rPr>
          <w:rFonts w:ascii="Times New Roman"/>
          <w:b w:val="false"/>
          <w:i w:val="false"/>
          <w:color w:val="000000"/>
          <w:sz w:val="28"/>
        </w:rPr>
        <w:t>=</w:t>
      </w:r>
      <w:r>
        <w:rPr>
          <w:rFonts w:ascii="Times New Roman"/>
          <w:b w:val="false"/>
          <w:i/>
          <w:color w:val="000000"/>
          <w:sz w:val="28"/>
        </w:rPr>
        <w:t>___</w:t>
      </w:r>
      <w:r>
        <w:rPr>
          <w:rFonts w:ascii="Times New Roman"/>
          <w:b w:val="false"/>
          <w:i w:val="false"/>
          <w:color w:val="000000"/>
          <w:sz w:val="28"/>
        </w:rPr>
        <w:t>, - тиісінше штурвалда күштердің өзгеруі</w:t>
      </w:r>
    </w:p>
    <w:bookmarkEnd w:id="258"/>
    <w:bookmarkStart w:name="z281" w:id="259"/>
    <w:p>
      <w:pPr>
        <w:spacing w:after="0"/>
        <w:ind w:left="0"/>
        <w:jc w:val="both"/>
      </w:pPr>
      <w:r>
        <w:rPr>
          <w:rFonts w:ascii="Times New Roman"/>
          <w:b w:val="false"/>
          <w:i w:val="false"/>
          <w:color w:val="000000"/>
          <w:sz w:val="28"/>
        </w:rPr>
        <w:t>
       dn</w:t>
      </w:r>
      <w:r>
        <w:rPr>
          <w:rFonts w:ascii="Times New Roman"/>
          <w:b w:val="false"/>
          <w:i w:val="false"/>
          <w:color w:val="000000"/>
          <w:vertAlign w:val="subscript"/>
        </w:rPr>
        <w:t>y</w:t>
      </w:r>
      <w:r>
        <w:rPr>
          <w:rFonts w:ascii="Times New Roman"/>
          <w:b w:val="false"/>
          <w:i w:val="false"/>
          <w:color w:val="000000"/>
          <w:sz w:val="28"/>
        </w:rPr>
        <w:t xml:space="preserve"> dn</w:t>
      </w:r>
      <w:r>
        <w:rPr>
          <w:rFonts w:ascii="Times New Roman"/>
          <w:b w:val="false"/>
          <w:i w:val="false"/>
          <w:color w:val="000000"/>
          <w:vertAlign w:val="subscript"/>
        </w:rPr>
        <w:t>y</w:t>
      </w:r>
    </w:p>
    <w:bookmarkEnd w:id="259"/>
    <w:bookmarkStart w:name="z282" w:id="260"/>
    <w:p>
      <w:pPr>
        <w:spacing w:after="0"/>
        <w:ind w:left="0"/>
        <w:jc w:val="both"/>
      </w:pPr>
      <w:r>
        <w:rPr>
          <w:rFonts w:ascii="Times New Roman"/>
          <w:b w:val="false"/>
          <w:i w:val="false"/>
          <w:color w:val="000000"/>
          <w:sz w:val="28"/>
        </w:rPr>
        <w:t>
       мен қалыпты жүктелімнің бірлігіне штурвалдың ауысуы;</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3"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1168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биіктік рулінің (стабилизатордың) кезеңді</w:t>
      </w:r>
    </w:p>
    <w:bookmarkStart w:name="z284" w:id="262"/>
    <w:p>
      <w:pPr>
        <w:spacing w:after="0"/>
        <w:ind w:left="0"/>
        <w:jc w:val="both"/>
      </w:pPr>
      <w:r>
        <w:rPr>
          <w:rFonts w:ascii="Times New Roman"/>
          <w:b w:val="false"/>
          <w:i w:val="false"/>
          <w:color w:val="000000"/>
          <w:sz w:val="28"/>
        </w:rPr>
        <w:t>
       ауытқу кезінде салыстырмалы қалыпты жүктелімді тастау (орнықтырылған үстелімге қатысы бойынша);</w:t>
      </w:r>
    </w:p>
    <w:bookmarkEnd w:id="262"/>
    <w:bookmarkStart w:name="z285" w:id="263"/>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ср</w:t>
      </w:r>
      <w:r>
        <w:rPr>
          <w:rFonts w:ascii="Times New Roman"/>
          <w:b w:val="false"/>
          <w:i w:val="false"/>
          <w:color w:val="000000"/>
          <w:sz w:val="28"/>
        </w:rPr>
        <w:t xml:space="preserve"> - биіктік рулінің (стабилизатордың) кезеңді ауытқуы кезінде қалыпты жүктелімнің белгіленген үстелімінің 95% жету үшін қажетті уақыт аралығы ретінде анықталатын іске қосылу уақыты;</w:t>
      </w:r>
    </w:p>
    <w:bookmarkEnd w:id="263"/>
    <w:bookmarkStart w:name="z286" w:id="264"/>
    <w:p>
      <w:pPr>
        <w:spacing w:after="0"/>
        <w:ind w:left="0"/>
        <w:jc w:val="both"/>
      </w:pPr>
      <w:r>
        <w:rPr>
          <w:rFonts w:ascii="Times New Roman"/>
          <w:b w:val="false"/>
          <w:i w:val="false"/>
          <w:color w:val="000000"/>
          <w:sz w:val="28"/>
        </w:rPr>
        <w:t>
       ӘК орнықтылығы мен басқарылуын қарау кезінде қабылдаған координаттардың байланысқан (OXYZ) және жылдамдық (ОХ</w:t>
      </w:r>
      <w:r>
        <w:rPr>
          <w:rFonts w:ascii="Times New Roman"/>
          <w:b w:val="false"/>
          <w:i w:val="false"/>
          <w:color w:val="000000"/>
          <w:vertAlign w:val="subscript"/>
        </w:rPr>
        <w:t>а</w:t>
      </w:r>
      <w:r>
        <w:rPr>
          <w:rFonts w:ascii="Times New Roman"/>
          <w:b w:val="false"/>
          <w:i w:val="false"/>
          <w:color w:val="000000"/>
          <w:sz w:val="28"/>
        </w:rPr>
        <w:t xml:space="preserve"> Y</w:t>
      </w:r>
      <w:r>
        <w:rPr>
          <w:rFonts w:ascii="Times New Roman"/>
          <w:b w:val="false"/>
          <w:i w:val="false"/>
          <w:color w:val="000000"/>
          <w:vertAlign w:val="subscript"/>
        </w:rPr>
        <w:t>a</w:t>
      </w:r>
      <w:r>
        <w:rPr>
          <w:rFonts w:ascii="Times New Roman"/>
          <w:b w:val="false"/>
          <w:i w:val="false"/>
          <w:color w:val="000000"/>
          <w:sz w:val="28"/>
        </w:rPr>
        <w:t>Z</w:t>
      </w:r>
      <w:r>
        <w:rPr>
          <w:rFonts w:ascii="Times New Roman"/>
          <w:b w:val="false"/>
          <w:i w:val="false"/>
          <w:color w:val="000000"/>
          <w:vertAlign w:val="subscript"/>
        </w:rPr>
        <w:t>a</w:t>
      </w:r>
      <w:r>
        <w:rPr>
          <w:rFonts w:ascii="Times New Roman"/>
          <w:b w:val="false"/>
          <w:i w:val="false"/>
          <w:color w:val="000000"/>
          <w:sz w:val="28"/>
        </w:rPr>
        <w:t>) жүйелері мен белгілердің ережесі. Жүйе координаталарының басталуы ӘК салмағының ортасында болады. ОХ бойлық осі симметрия жазықтығында жатады және ӘК соңынан тұмсық жағына қарай бағытталады. Бойлық осьтің бағыты ӘК, қанаттың немесе фюзеляждің базалық остері бойынша да, екпіннің бас остері бойынша да бағытталуы мүмкін.</w:t>
      </w:r>
    </w:p>
    <w:bookmarkEnd w:id="264"/>
    <w:bookmarkStart w:name="z287" w:id="265"/>
    <w:p>
      <w:pPr>
        <w:spacing w:after="0"/>
        <w:ind w:left="0"/>
        <w:jc w:val="both"/>
      </w:pPr>
      <w:r>
        <w:rPr>
          <w:rFonts w:ascii="Times New Roman"/>
          <w:b w:val="false"/>
          <w:i w:val="false"/>
          <w:color w:val="000000"/>
          <w:sz w:val="28"/>
        </w:rPr>
        <w:t>
       ОХҮ қалыпты осі ӘК симметрия жазықтығында орналасқан және оның жоғарғы бөлігіне бағытталған. OZ көлденең осі ӘК симметрия жазықтығына перпендикуляр және қанаттың оң жағына қарай бағытталған.</w:t>
      </w:r>
    </w:p>
    <w:bookmarkEnd w:id="265"/>
    <w:bookmarkStart w:name="z288" w:id="266"/>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xml:space="preserve"> эр (V</w:t>
      </w:r>
      <w:r>
        <w:rPr>
          <w:rFonts w:ascii="Times New Roman"/>
          <w:b w:val="false"/>
          <w:i w:val="false"/>
          <w:color w:val="000000"/>
          <w:vertAlign w:val="subscript"/>
        </w:rPr>
        <w:t>MCG</w:t>
      </w:r>
      <w:r>
        <w:rPr>
          <w:rFonts w:ascii="Times New Roman"/>
          <w:b w:val="false"/>
          <w:i w:val="false"/>
          <w:color w:val="000000"/>
          <w:sz w:val="28"/>
        </w:rPr>
        <w:t>) - екпіннің ең аз эволютивтік жылдамдығы.</w:t>
      </w:r>
    </w:p>
    <w:bookmarkEnd w:id="266"/>
    <w:bookmarkStart w:name="z289" w:id="267"/>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xml:space="preserve"> эв (V</w:t>
      </w:r>
      <w:r>
        <w:rPr>
          <w:rFonts w:ascii="Times New Roman"/>
          <w:b w:val="false"/>
          <w:i w:val="false"/>
          <w:color w:val="000000"/>
          <w:vertAlign w:val="subscript"/>
        </w:rPr>
        <w:t>MCA</w:t>
      </w:r>
      <w:r>
        <w:rPr>
          <w:rFonts w:ascii="Times New Roman"/>
          <w:b w:val="false"/>
          <w:i w:val="false"/>
          <w:color w:val="000000"/>
          <w:sz w:val="28"/>
        </w:rPr>
        <w:t>) - ұшудың ең аз эволютивтік жылдамдығы.</w:t>
      </w:r>
    </w:p>
    <w:bookmarkEnd w:id="267"/>
    <w:bookmarkStart w:name="z290" w:id="268"/>
    <w:p>
      <w:pPr>
        <w:spacing w:after="0"/>
        <w:ind w:left="0"/>
        <w:jc w:val="both"/>
      </w:pPr>
      <w:r>
        <w:rPr>
          <w:rFonts w:ascii="Times New Roman"/>
          <w:b w:val="false"/>
          <w:i w:val="false"/>
          <w:color w:val="000000"/>
          <w:sz w:val="28"/>
        </w:rPr>
        <w:t>
       Vmin көтеріл (V</w:t>
      </w:r>
      <w:r>
        <w:rPr>
          <w:rFonts w:ascii="Times New Roman"/>
          <w:b w:val="false"/>
          <w:i w:val="false"/>
          <w:color w:val="000000"/>
          <w:vertAlign w:val="subscript"/>
        </w:rPr>
        <w:t>MU</w:t>
      </w:r>
      <w:r>
        <w:rPr>
          <w:rFonts w:ascii="Times New Roman"/>
          <w:b w:val="false"/>
          <w:i w:val="false"/>
          <w:color w:val="000000"/>
          <w:sz w:val="28"/>
        </w:rPr>
        <w:t>) - көтерілудің ең аз жылдамдығы.</w:t>
      </w:r>
    </w:p>
    <w:bookmarkEnd w:id="268"/>
    <w:bookmarkStart w:name="z291" w:id="26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ш</w:t>
      </w:r>
      <w:r>
        <w:rPr>
          <w:rFonts w:ascii="Times New Roman"/>
          <w:b w:val="false"/>
          <w:i w:val="false"/>
          <w:color w:val="000000"/>
          <w:sz w:val="28"/>
        </w:rPr>
        <w:t xml:space="preserve"> (Vef) - қозғалтқыш істен шыққан кездегі жылдамдық.</w:t>
      </w:r>
    </w:p>
    <w:bookmarkEnd w:id="269"/>
    <w:bookmarkStart w:name="z292" w:id="270"/>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шешім қабылдау жылдамдылығы, онымен ұшуды қауіпсіз тоқтатуға да және қауіпсіз жалғастыруға да мүмкін ӘК екпінінің жылдамдығы.</w:t>
      </w:r>
    </w:p>
    <w:bookmarkEnd w:id="270"/>
    <w:bookmarkStart w:name="z293" w:id="2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алд.тірек</w:t>
      </w:r>
      <w:r>
        <w:rPr>
          <w:rFonts w:ascii="Times New Roman"/>
          <w:b w:val="false"/>
          <w:i w:val="false"/>
          <w:color w:val="000000"/>
          <w:sz w:val="28"/>
        </w:rPr>
        <w:t xml:space="preserve"> (V</w:t>
      </w:r>
      <w:r>
        <w:rPr>
          <w:rFonts w:ascii="Times New Roman"/>
          <w:b w:val="false"/>
          <w:i w:val="false"/>
          <w:color w:val="000000"/>
          <w:vertAlign w:val="subscript"/>
        </w:rPr>
        <w:t>R</w:t>
      </w:r>
      <w:r>
        <w:rPr>
          <w:rFonts w:ascii="Times New Roman"/>
          <w:b w:val="false"/>
          <w:i w:val="false"/>
          <w:color w:val="000000"/>
          <w:sz w:val="28"/>
        </w:rPr>
        <w:t>) - шассидің алдыңғы тірегінің көтерілу сәтіндегі жылдамдық, екпінде тангаж бұрышын ұлғайту үшін "өзіне қарай" бағытта штурвалдық ауытқуының басталу жылдамдығы.</w:t>
      </w:r>
    </w:p>
    <w:bookmarkEnd w:id="271"/>
    <w:bookmarkStart w:name="z294" w:id="27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отр</w:t>
      </w:r>
      <w:r>
        <w:rPr>
          <w:rFonts w:ascii="Times New Roman"/>
          <w:b w:val="false"/>
          <w:i w:val="false"/>
          <w:color w:val="000000"/>
          <w:sz w:val="28"/>
        </w:rPr>
        <w:t xml:space="preserve"> (V</w:t>
      </w:r>
      <w:r>
        <w:rPr>
          <w:rFonts w:ascii="Times New Roman"/>
          <w:b w:val="false"/>
          <w:i w:val="false"/>
          <w:color w:val="000000"/>
          <w:vertAlign w:val="subscript"/>
        </w:rPr>
        <w:t>Lof</w:t>
      </w:r>
      <w:r>
        <w:rPr>
          <w:rFonts w:ascii="Times New Roman"/>
          <w:b w:val="false"/>
          <w:i w:val="false"/>
          <w:color w:val="000000"/>
          <w:sz w:val="28"/>
        </w:rPr>
        <w:t>) - көтерілу жылдамдығы, шарықтау жағдайында екпін аяқталғаннан кейін ШҚЖ-ның бетінен шассидің негізгі тіректерінің көтерілу сәтіндегі ӘК жылдамдығы.</w:t>
      </w:r>
    </w:p>
    <w:bookmarkEnd w:id="272"/>
    <w:bookmarkStart w:name="z295" w:id="273"/>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ұшып көтерілудің қауіпсіз жылдамдығы.</w:t>
      </w:r>
    </w:p>
    <w:bookmarkEnd w:id="273"/>
    <w:bookmarkStart w:name="z296" w:id="274"/>
    <w:p>
      <w:pPr>
        <w:spacing w:after="0"/>
        <w:ind w:left="0"/>
        <w:jc w:val="both"/>
      </w:pPr>
      <w:r>
        <w:rPr>
          <w:rFonts w:ascii="Times New Roman"/>
          <w:b w:val="false"/>
          <w:i w:val="false"/>
          <w:color w:val="000000"/>
          <w:sz w:val="28"/>
        </w:rPr>
        <w:t>
       V</w:t>
      </w:r>
      <w:r>
        <w:rPr>
          <w:rFonts w:ascii="Times New Roman"/>
          <w:b w:val="false"/>
          <w:i w:val="false"/>
          <w:color w:val="000000"/>
          <w:vertAlign w:val="subscript"/>
        </w:rPr>
        <w:t>2n</w:t>
      </w:r>
      <w:r>
        <w:rPr>
          <w:rFonts w:ascii="Times New Roman"/>
          <w:b w:val="false"/>
          <w:i w:val="false"/>
          <w:color w:val="000000"/>
          <w:sz w:val="28"/>
        </w:rPr>
        <w:t xml:space="preserve"> - барлық жұмыс істейтін қозғалтқыштармен бастапқы биіктікті алу жылдамдығы.</w:t>
      </w:r>
    </w:p>
    <w:bookmarkEnd w:id="274"/>
    <w:bookmarkStart w:name="z297" w:id="275"/>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ұшып көтерілу арықтау да тетіктемені жинай бастау сәтіндегі жылдамдық.</w:t>
      </w:r>
    </w:p>
    <w:bookmarkEnd w:id="275"/>
    <w:bookmarkStart w:name="z298" w:id="276"/>
    <w:p>
      <w:pPr>
        <w:spacing w:after="0"/>
        <w:ind w:left="0"/>
        <w:jc w:val="both"/>
      </w:pPr>
      <w:r>
        <w:rPr>
          <w:rFonts w:ascii="Times New Roman"/>
          <w:b w:val="false"/>
          <w:i w:val="false"/>
          <w:color w:val="000000"/>
          <w:sz w:val="28"/>
        </w:rPr>
        <w:t>
       V</w:t>
      </w:r>
      <w:r>
        <w:rPr>
          <w:rFonts w:ascii="Times New Roman"/>
          <w:b w:val="false"/>
          <w:i w:val="false"/>
          <w:color w:val="000000"/>
          <w:vertAlign w:val="subscript"/>
        </w:rPr>
        <w:t>4</w:t>
      </w:r>
      <w:r>
        <w:rPr>
          <w:rFonts w:ascii="Times New Roman"/>
          <w:b w:val="false"/>
          <w:i w:val="false"/>
          <w:color w:val="000000"/>
          <w:sz w:val="28"/>
        </w:rPr>
        <w:t xml:space="preserve"> - ұшып көтерілу ұшу конфигурациясы кезіндегі жылдамдық.</w:t>
      </w:r>
    </w:p>
    <w:bookmarkEnd w:id="276"/>
    <w:bookmarkStart w:name="z299" w:id="277"/>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xml:space="preserve"> </w:t>
      </w:r>
      <w:r>
        <w:rPr>
          <w:rFonts w:ascii="Times New Roman"/>
          <w:b w:val="false"/>
          <w:i w:val="false"/>
          <w:color w:val="000000"/>
          <w:vertAlign w:val="subscript"/>
        </w:rPr>
        <w:t>эп</w:t>
      </w:r>
      <w:r>
        <w:rPr>
          <w:rFonts w:ascii="Times New Roman"/>
          <w:b w:val="false"/>
          <w:i w:val="false"/>
          <w:color w:val="000000"/>
          <w:sz w:val="28"/>
        </w:rPr>
        <w:t xml:space="preserve"> (V</w:t>
      </w:r>
      <w:r>
        <w:rPr>
          <w:rFonts w:ascii="Times New Roman"/>
          <w:b w:val="false"/>
          <w:i w:val="false"/>
          <w:color w:val="000000"/>
          <w:vertAlign w:val="subscript"/>
        </w:rPr>
        <w:t>MGL</w:t>
      </w:r>
      <w:r>
        <w:rPr>
          <w:rFonts w:ascii="Times New Roman"/>
          <w:b w:val="false"/>
          <w:i w:val="false"/>
          <w:color w:val="000000"/>
          <w:sz w:val="28"/>
        </w:rPr>
        <w:t>) - қонуға кірудің минималды эволютивтік жылдамдығы.</w:t>
      </w:r>
    </w:p>
    <w:bookmarkEnd w:id="277"/>
    <w:bookmarkStart w:name="z300" w:id="2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xml:space="preserve"> </w:t>
      </w:r>
      <w:r>
        <w:rPr>
          <w:rFonts w:ascii="Times New Roman"/>
          <w:b w:val="false"/>
          <w:i w:val="false"/>
          <w:color w:val="000000"/>
          <w:vertAlign w:val="subscript"/>
        </w:rPr>
        <w:t>эп-1</w:t>
      </w:r>
      <w:r>
        <w:rPr>
          <w:rFonts w:ascii="Times New Roman"/>
          <w:b w:val="false"/>
          <w:i w:val="false"/>
          <w:color w:val="000000"/>
          <w:sz w:val="28"/>
        </w:rPr>
        <w:t xml:space="preserve"> (V</w:t>
      </w:r>
      <w:r>
        <w:rPr>
          <w:rFonts w:ascii="Times New Roman"/>
          <w:b w:val="false"/>
          <w:i w:val="false"/>
          <w:color w:val="000000"/>
          <w:vertAlign w:val="subscript"/>
        </w:rPr>
        <w:t>MGL</w:t>
      </w:r>
      <w:r>
        <w:rPr>
          <w:rFonts w:ascii="Times New Roman"/>
          <w:b w:val="false"/>
          <w:i w:val="false"/>
          <w:color w:val="000000"/>
          <w:sz w:val="28"/>
        </w:rPr>
        <w:t>) - жұмыс істемейтін бір қозғалтқышпен қонуға кірудің ең аз эволютивтік жылдамдығы.</w:t>
      </w:r>
    </w:p>
    <w:bookmarkEnd w:id="278"/>
    <w:bookmarkStart w:name="z301" w:id="279"/>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xml:space="preserve"> </w:t>
      </w:r>
      <w:r>
        <w:rPr>
          <w:rFonts w:ascii="Times New Roman"/>
          <w:b w:val="false"/>
          <w:i w:val="false"/>
          <w:color w:val="000000"/>
          <w:vertAlign w:val="subscript"/>
        </w:rPr>
        <w:t>эп-2</w:t>
      </w:r>
      <w:r>
        <w:rPr>
          <w:rFonts w:ascii="Times New Roman"/>
          <w:b w:val="false"/>
          <w:i w:val="false"/>
          <w:color w:val="000000"/>
          <w:sz w:val="28"/>
        </w:rPr>
        <w:t xml:space="preserve"> (V</w:t>
      </w:r>
      <w:r>
        <w:rPr>
          <w:rFonts w:ascii="Times New Roman"/>
          <w:b w:val="false"/>
          <w:i w:val="false"/>
          <w:color w:val="000000"/>
          <w:vertAlign w:val="subscript"/>
        </w:rPr>
        <w:t>MGL</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 жұмыс істемейтін екі қозғалтқышпен қонуға кірудің минималды эволютивтік жылдамдығы.</w:t>
      </w:r>
    </w:p>
    <w:bookmarkEnd w:id="279"/>
    <w:bookmarkStart w:name="z302" w:id="280"/>
    <w:p>
      <w:pPr>
        <w:spacing w:after="0"/>
        <w:ind w:left="0"/>
        <w:jc w:val="both"/>
      </w:pPr>
      <w:r>
        <w:rPr>
          <w:rFonts w:ascii="Times New Roman"/>
          <w:b w:val="false"/>
          <w:i w:val="false"/>
          <w:color w:val="000000"/>
          <w:sz w:val="28"/>
        </w:rPr>
        <w:t>
       Жақшалар ішінде ИКАО қабылдаған жылдамдықтар келтірілген.</w:t>
      </w:r>
    </w:p>
    <w:bookmarkEnd w:id="280"/>
    <w:bookmarkStart w:name="z303" w:id="28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ЗПДmin</w:t>
      </w:r>
      <w:r>
        <w:rPr>
          <w:rFonts w:ascii="Times New Roman"/>
          <w:b w:val="false"/>
          <w:i w:val="false"/>
          <w:color w:val="000000"/>
          <w:sz w:val="28"/>
        </w:rPr>
        <w:t xml:space="preserve"> - қонуға кірудің минималды көрсетімді жылдамдығы.</w:t>
      </w:r>
    </w:p>
    <w:bookmarkEnd w:id="281"/>
    <w:bookmarkStart w:name="z304" w:id="28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ЗПmax</w:t>
      </w:r>
      <w:r>
        <w:rPr>
          <w:rFonts w:ascii="Times New Roman"/>
          <w:b w:val="false"/>
          <w:i w:val="false"/>
          <w:color w:val="000000"/>
          <w:sz w:val="28"/>
        </w:rPr>
        <w:t xml:space="preserve"> - қонуға кірудің максимальді көрсетімді жылдамдығы.</w:t>
      </w:r>
    </w:p>
    <w:bookmarkEnd w:id="282"/>
    <w:bookmarkStart w:name="z305" w:id="28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ЗП</w:t>
      </w:r>
      <w:r>
        <w:rPr>
          <w:rFonts w:ascii="Times New Roman"/>
          <w:b w:val="false"/>
          <w:i w:val="false"/>
          <w:color w:val="000000"/>
          <w:sz w:val="28"/>
        </w:rPr>
        <w:t xml:space="preserve"> (V</w:t>
      </w:r>
      <w:r>
        <w:rPr>
          <w:rFonts w:ascii="Times New Roman"/>
          <w:b w:val="false"/>
          <w:i w:val="false"/>
          <w:color w:val="000000"/>
          <w:vertAlign w:val="subscript"/>
        </w:rPr>
        <w:t>REF</w:t>
      </w:r>
      <w:r>
        <w:rPr>
          <w:rFonts w:ascii="Times New Roman"/>
          <w:b w:val="false"/>
          <w:i w:val="false"/>
          <w:color w:val="000000"/>
          <w:sz w:val="28"/>
        </w:rPr>
        <w:t>) - қонуға кірудің жылдамдығы.</w:t>
      </w:r>
    </w:p>
    <w:bookmarkEnd w:id="283"/>
    <w:bookmarkStart w:name="z306" w:id="28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ЗП</w:t>
      </w:r>
      <w:r>
        <w:rPr>
          <w:rFonts w:ascii="Times New Roman"/>
          <w:b w:val="false"/>
          <w:i w:val="false"/>
          <w:color w:val="000000"/>
          <w:sz w:val="28"/>
        </w:rPr>
        <w:t>_</w:t>
      </w:r>
      <w:r>
        <w:rPr>
          <w:rFonts w:ascii="Times New Roman"/>
          <w:b w:val="false"/>
          <w:i w:val="false"/>
          <w:color w:val="000000"/>
          <w:vertAlign w:val="subscript"/>
        </w:rPr>
        <w:t>n-1</w:t>
      </w:r>
      <w:r>
        <w:rPr>
          <w:rFonts w:ascii="Times New Roman"/>
          <w:b w:val="false"/>
          <w:i w:val="false"/>
          <w:color w:val="000000"/>
          <w:sz w:val="28"/>
        </w:rPr>
        <w:t xml:space="preserve"> (V</w:t>
      </w:r>
      <w:r>
        <w:rPr>
          <w:rFonts w:ascii="Times New Roman"/>
          <w:b w:val="false"/>
          <w:i w:val="false"/>
          <w:color w:val="000000"/>
          <w:vertAlign w:val="subscript"/>
        </w:rPr>
        <w:t>REF-1</w:t>
      </w:r>
      <w:r>
        <w:rPr>
          <w:rFonts w:ascii="Times New Roman"/>
          <w:b w:val="false"/>
          <w:i w:val="false"/>
          <w:color w:val="000000"/>
          <w:sz w:val="28"/>
        </w:rPr>
        <w:t>) - жұмыс істемейтін бір қозғалтқышпен қонуға кірудің жылдамдығы.</w:t>
      </w:r>
    </w:p>
    <w:bookmarkEnd w:id="284"/>
    <w:bookmarkStart w:name="z307" w:id="285"/>
    <w:p>
      <w:pPr>
        <w:spacing w:after="0"/>
        <w:ind w:left="0"/>
        <w:jc w:val="both"/>
      </w:pPr>
      <w:r>
        <w:rPr>
          <w:rFonts w:ascii="Times New Roman"/>
          <w:b w:val="false"/>
          <w:i w:val="false"/>
          <w:color w:val="000000"/>
          <w:sz w:val="28"/>
        </w:rPr>
        <w:t>
       nх&gt;0 - жылдамдық артады (ұшқышты отырғыштың арқасына ығыстырады);</w:t>
      </w:r>
    </w:p>
    <w:bookmarkEnd w:id="285"/>
    <w:bookmarkStart w:name="z308" w:id="286"/>
    <w:p>
      <w:pPr>
        <w:spacing w:after="0"/>
        <w:ind w:left="0"/>
        <w:jc w:val="both"/>
      </w:pPr>
      <w:r>
        <w:rPr>
          <w:rFonts w:ascii="Times New Roman"/>
          <w:b w:val="false"/>
          <w:i w:val="false"/>
          <w:color w:val="000000"/>
          <w:sz w:val="28"/>
        </w:rPr>
        <w:t>
       nх&lt;0 - жылдамдық кемиді (ұшқышты отырғыштың арқасынан босатады);</w:t>
      </w:r>
    </w:p>
    <w:bookmarkEnd w:id="286"/>
    <w:bookmarkStart w:name="z309" w:id="287"/>
    <w:p>
      <w:pPr>
        <w:spacing w:after="0"/>
        <w:ind w:left="0"/>
        <w:jc w:val="both"/>
      </w:pPr>
      <w:r>
        <w:rPr>
          <w:rFonts w:ascii="Times New Roman"/>
          <w:b w:val="false"/>
          <w:i w:val="false"/>
          <w:color w:val="000000"/>
          <w:sz w:val="28"/>
        </w:rPr>
        <w:t>
       nу&gt;0 - ұшқышты отырғышқа ығыстырады;</w:t>
      </w:r>
    </w:p>
    <w:bookmarkEnd w:id="287"/>
    <w:bookmarkStart w:name="z310" w:id="288"/>
    <w:p>
      <w:pPr>
        <w:spacing w:after="0"/>
        <w:ind w:left="0"/>
        <w:jc w:val="both"/>
      </w:pPr>
      <w:r>
        <w:rPr>
          <w:rFonts w:ascii="Times New Roman"/>
          <w:b w:val="false"/>
          <w:i w:val="false"/>
          <w:color w:val="000000"/>
          <w:sz w:val="28"/>
        </w:rPr>
        <w:t>
       nу&lt;0 - ұшқышты отырғыштан босатады;</w:t>
      </w:r>
    </w:p>
    <w:bookmarkEnd w:id="288"/>
    <w:bookmarkStart w:name="z311" w:id="289"/>
    <w:p>
      <w:pPr>
        <w:spacing w:after="0"/>
        <w:ind w:left="0"/>
        <w:jc w:val="both"/>
      </w:pPr>
      <w:r>
        <w:rPr>
          <w:rFonts w:ascii="Times New Roman"/>
          <w:b w:val="false"/>
          <w:i w:val="false"/>
          <w:color w:val="000000"/>
          <w:sz w:val="28"/>
        </w:rPr>
        <w:t>
       nz&gt;0 - ұшқышты солжақ бортқа ығыстырады;</w:t>
      </w:r>
    </w:p>
    <w:bookmarkEnd w:id="289"/>
    <w:bookmarkStart w:name="z312" w:id="290"/>
    <w:p>
      <w:pPr>
        <w:spacing w:after="0"/>
        <w:ind w:left="0"/>
        <w:jc w:val="both"/>
      </w:pPr>
      <w:r>
        <w:rPr>
          <w:rFonts w:ascii="Times New Roman"/>
          <w:b w:val="false"/>
          <w:i w:val="false"/>
          <w:color w:val="000000"/>
          <w:sz w:val="28"/>
        </w:rPr>
        <w:t>
       nyz&lt;0 - ұшқышты оң жақ бортқа ығыстырады;</w:t>
      </w:r>
    </w:p>
    <w:bookmarkEnd w:id="290"/>
    <w:bookmarkStart w:name="z313" w:id="291"/>
    <w:p>
      <w:pPr>
        <w:spacing w:after="0"/>
        <w:ind w:left="0"/>
        <w:jc w:val="both"/>
      </w:pPr>
      <w:r>
        <w:rPr>
          <w:rFonts w:ascii="Times New Roman"/>
          <w:b w:val="false"/>
          <w:i w:val="false"/>
          <w:color w:val="000000"/>
          <w:sz w:val="28"/>
        </w:rPr>
        <w:t>
       х - басқару иінтірегінің сызықтық орнына ауысуы;</w:t>
      </w:r>
    </w:p>
    <w:bookmarkEnd w:id="291"/>
    <w:bookmarkStart w:name="z314" w:id="292"/>
    <w:p>
      <w:pPr>
        <w:spacing w:after="0"/>
        <w:ind w:left="0"/>
        <w:jc w:val="both"/>
      </w:pPr>
      <w:r>
        <w:rPr>
          <w:rFonts w:ascii="Times New Roman"/>
          <w:b w:val="false"/>
          <w:i w:val="false"/>
          <w:color w:val="000000"/>
          <w:sz w:val="28"/>
        </w:rPr>
        <w:t>
       d - басқару органдарының ауытқуы;</w:t>
      </w:r>
    </w:p>
    <w:bookmarkEnd w:id="292"/>
    <w:bookmarkStart w:name="z315" w:id="293"/>
    <w:p>
      <w:pPr>
        <w:spacing w:after="0"/>
        <w:ind w:left="0"/>
        <w:jc w:val="both"/>
      </w:pPr>
      <w:r>
        <w:rPr>
          <w:rFonts w:ascii="Times New Roman"/>
          <w:b w:val="false"/>
          <w:i w:val="false"/>
          <w:color w:val="000000"/>
          <w:sz w:val="28"/>
        </w:rPr>
        <w:t>
       Р - басқару иінтірегіндегі күш.</w:t>
      </w:r>
    </w:p>
    <w:bookmarkEnd w:id="293"/>
    <w:bookmarkStart w:name="z316" w:id="294"/>
    <w:p>
      <w:pPr>
        <w:spacing w:after="0"/>
        <w:ind w:left="0"/>
        <w:jc w:val="both"/>
      </w:pPr>
      <w:r>
        <w:rPr>
          <w:rFonts w:ascii="Times New Roman"/>
          <w:b w:val="false"/>
          <w:i w:val="false"/>
          <w:color w:val="000000"/>
          <w:sz w:val="28"/>
        </w:rPr>
        <w:t>
       Vзп_n-і (V ref-i ) - жұмыс істемейтін бір қозғалтқышпен қонуға кірудің жылдамдығы.</w:t>
      </w:r>
    </w:p>
    <w:bookmarkEnd w:id="294"/>
    <w:bookmarkStart w:name="z317" w:id="295"/>
    <w:p>
      <w:pPr>
        <w:spacing w:after="0"/>
        <w:ind w:left="0"/>
        <w:jc w:val="both"/>
      </w:pPr>
      <w:r>
        <w:rPr>
          <w:rFonts w:ascii="Times New Roman"/>
          <w:b w:val="false"/>
          <w:i w:val="false"/>
          <w:color w:val="000000"/>
          <w:sz w:val="28"/>
        </w:rPr>
        <w:t>
       Vзп_n-2 (V ref-i ) - жұмыс істемейтін екі қозғалтқышпен қонуға кірудің жылдамдығы.</w:t>
      </w:r>
    </w:p>
    <w:bookmarkEnd w:id="295"/>
    <w:bookmarkStart w:name="z318" w:id="2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c</w:t>
      </w:r>
      <w:r>
        <w:rPr>
          <w:rFonts w:ascii="Times New Roman"/>
          <w:b w:val="false"/>
          <w:i w:val="false"/>
          <w:color w:val="000000"/>
          <w:sz w:val="28"/>
        </w:rPr>
        <w:t xml:space="preserve"> (V</w:t>
      </w:r>
      <w:r>
        <w:rPr>
          <w:rFonts w:ascii="Times New Roman"/>
          <w:b w:val="false"/>
          <w:i w:val="false"/>
          <w:color w:val="000000"/>
          <w:vertAlign w:val="subscript"/>
        </w:rPr>
        <w:t>s</w:t>
      </w:r>
      <w:r>
        <w:rPr>
          <w:rFonts w:ascii="Times New Roman"/>
          <w:b w:val="false"/>
          <w:i w:val="false"/>
          <w:color w:val="000000"/>
          <w:sz w:val="28"/>
        </w:rPr>
        <w:t xml:space="preserve">) - құлау жылдамдығы немесе әсер ету бұрышына дейін тежеу үдерісінде жеткен </w:t>
      </w:r>
      <w:r>
        <w:rPr>
          <w:rFonts w:ascii="Times New Roman"/>
          <w:b w:val="false"/>
          <w:i/>
          <w:color w:val="000000"/>
          <w:sz w:val="28"/>
        </w:rPr>
        <w:t>а</w:t>
      </w:r>
      <w:r>
        <w:rPr>
          <w:rFonts w:ascii="Times New Roman"/>
          <w:b w:val="false"/>
          <w:i w:val="false"/>
          <w:color w:val="000000"/>
          <w:vertAlign w:val="subscript"/>
        </w:rPr>
        <w:t>пред</w:t>
      </w:r>
      <w:r>
        <w:rPr>
          <w:rFonts w:ascii="Times New Roman"/>
          <w:b w:val="false"/>
          <w:i w:val="false"/>
          <w:color w:val="000000"/>
          <w:sz w:val="28"/>
        </w:rPr>
        <w:t xml:space="preserve"> координаттардың байланысқан жүйесінде көтермелі күш коэффициентінің ең үлкен мәніне немесе, егер n</w:t>
      </w:r>
      <w:r>
        <w:rPr>
          <w:rFonts w:ascii="Times New Roman"/>
          <w:b w:val="false"/>
          <w:i w:val="false"/>
          <w:color w:val="000000"/>
          <w:vertAlign w:val="subscript"/>
        </w:rPr>
        <w:t>ya</w:t>
      </w:r>
      <w:r>
        <w:rPr>
          <w:rFonts w:ascii="Times New Roman"/>
          <w:b w:val="false"/>
          <w:i w:val="false"/>
          <w:color w:val="000000"/>
          <w:sz w:val="28"/>
        </w:rPr>
        <w:t xml:space="preserve">= 1 келтірілген жағдайлар кезінде құлау бойынша </w:t>
      </w:r>
      <w:r>
        <w:rPr>
          <w:rFonts w:ascii="Times New Roman"/>
          <w:b w:val="false"/>
          <w:i/>
          <w:color w:val="000000"/>
          <w:sz w:val="28"/>
        </w:rPr>
        <w:t>а</w:t>
      </w:r>
      <w:r>
        <w:rPr>
          <w:rFonts w:ascii="Times New Roman"/>
          <w:b w:val="false"/>
          <w:i w:val="false"/>
          <w:color w:val="000000"/>
          <w:vertAlign w:val="subscript"/>
        </w:rPr>
        <w:t>пред</w:t>
      </w:r>
      <w:r>
        <w:rPr>
          <w:rFonts w:ascii="Times New Roman"/>
          <w:b w:val="false"/>
          <w:i w:val="false"/>
          <w:color w:val="000000"/>
          <w:sz w:val="28"/>
        </w:rPr>
        <w:t xml:space="preserve"> тағайындалса </w:t>
      </w:r>
      <w:r>
        <w:rPr>
          <w:rFonts w:ascii="Times New Roman"/>
          <w:b w:val="false"/>
          <w:i/>
          <w:color w:val="000000"/>
          <w:sz w:val="28"/>
        </w:rPr>
        <w:t>а</w:t>
      </w:r>
      <w:r>
        <w:rPr>
          <w:rFonts w:ascii="Times New Roman"/>
          <w:b w:val="false"/>
          <w:i w:val="false"/>
          <w:color w:val="000000"/>
          <w:vertAlign w:val="subscript"/>
        </w:rPr>
        <w:t>с</w:t>
      </w:r>
      <w:r>
        <w:rPr>
          <w:rFonts w:ascii="Times New Roman"/>
          <w:b w:val="false"/>
          <w:i w:val="false"/>
          <w:color w:val="000000"/>
          <w:sz w:val="28"/>
        </w:rPr>
        <w:t xml:space="preserve"> сәйкес келетін ӘК ең аз жылдамдығы.</w:t>
      </w:r>
    </w:p>
    <w:bookmarkEnd w:id="296"/>
    <w:bookmarkStart w:name="z319" w:id="297"/>
    <w:p>
      <w:pPr>
        <w:spacing w:after="0"/>
        <w:ind w:left="0"/>
        <w:jc w:val="both"/>
      </w:pPr>
      <w:r>
        <w:rPr>
          <w:rFonts w:ascii="Times New Roman"/>
          <w:b w:val="false"/>
          <w:i w:val="false"/>
          <w:color w:val="000000"/>
          <w:sz w:val="28"/>
        </w:rPr>
        <w:t>
       Vcl (V</w:t>
      </w:r>
      <w:r>
        <w:rPr>
          <w:rFonts w:ascii="Times New Roman"/>
          <w:b w:val="false"/>
          <w:i w:val="false"/>
          <w:color w:val="000000"/>
          <w:vertAlign w:val="subscript"/>
        </w:rPr>
        <w:t>sl</w:t>
      </w:r>
      <w:r>
        <w:rPr>
          <w:rFonts w:ascii="Times New Roman"/>
          <w:b w:val="false"/>
          <w:i w:val="false"/>
          <w:color w:val="000000"/>
          <w:sz w:val="28"/>
        </w:rPr>
        <w:t>) - ұшудың кіші газына сәйкес келетін ӘК салмағының, орталықтаудың және қозғалтқыштар жұмысы режимдерінің қаралып отырған мәндері үшін қаралып отырған конфигурацияда шығарып тастаудың жылдамдығы немесе ӘК ең аз жылдамдығы.</w:t>
      </w:r>
    </w:p>
    <w:bookmarkEnd w:id="297"/>
    <w:bookmarkStart w:name="z320" w:id="298"/>
    <w:p>
      <w:pPr>
        <w:spacing w:after="0"/>
        <w:ind w:left="0"/>
        <w:jc w:val="both"/>
      </w:pPr>
      <w:r>
        <w:rPr>
          <w:rFonts w:ascii="Times New Roman"/>
          <w:b w:val="false"/>
          <w:i w:val="false"/>
          <w:color w:val="000000"/>
          <w:sz w:val="28"/>
        </w:rPr>
        <w:t>
       V</w:t>
      </w:r>
      <w:r>
        <w:rPr>
          <w:rFonts w:ascii="Times New Roman"/>
          <w:b w:val="false"/>
          <w:i w:val="false"/>
          <w:color w:val="000000"/>
          <w:vertAlign w:val="subscript"/>
        </w:rPr>
        <w:t>a</w:t>
      </w:r>
      <w:r>
        <w:rPr>
          <w:rFonts w:ascii="Times New Roman"/>
          <w:b w:val="false"/>
          <w:i w:val="false"/>
          <w:color w:val="000000"/>
          <w:sz w:val="28"/>
        </w:rPr>
        <w:t xml:space="preserve"> доп (V</w:t>
      </w:r>
      <w:r>
        <w:rPr>
          <w:rFonts w:ascii="Times New Roman"/>
          <w:b w:val="false"/>
          <w:i w:val="false"/>
          <w:color w:val="000000"/>
          <w:vertAlign w:val="subscript"/>
        </w:rPr>
        <w:t>c</w:t>
      </w:r>
      <w:r>
        <w:rPr>
          <w:rFonts w:ascii="Times New Roman"/>
          <w:b w:val="false"/>
          <w:i w:val="false"/>
          <w:color w:val="000000"/>
          <w:sz w:val="28"/>
        </w:rPr>
        <w:t xml:space="preserve"> у доп), n</w:t>
      </w:r>
      <w:r>
        <w:rPr>
          <w:rFonts w:ascii="Times New Roman"/>
          <w:b w:val="false"/>
          <w:i w:val="false"/>
          <w:color w:val="000000"/>
          <w:vertAlign w:val="subscript"/>
        </w:rPr>
        <w:t>yа</w:t>
      </w:r>
      <w:r>
        <w:rPr>
          <w:rFonts w:ascii="Times New Roman"/>
          <w:b w:val="false"/>
          <w:i w:val="false"/>
          <w:color w:val="000000"/>
          <w:sz w:val="28"/>
        </w:rPr>
        <w:t xml:space="preserve"> = 1 келтірілген әсер етудің рұқсат етілетін бұрышы (көтеру күшін коэффициенті) кезіндегі жылдамдығы.</w:t>
      </w:r>
    </w:p>
    <w:bookmarkEnd w:id="298"/>
    <w:bookmarkStart w:name="z321" w:id="299"/>
    <w:p>
      <w:pPr>
        <w:spacing w:after="0"/>
        <w:ind w:left="0"/>
        <w:jc w:val="both"/>
      </w:pPr>
      <w:r>
        <w:rPr>
          <w:rFonts w:ascii="Times New Roman"/>
          <w:b w:val="false"/>
          <w:i w:val="false"/>
          <w:color w:val="000000"/>
          <w:sz w:val="28"/>
        </w:rPr>
        <w:t>
       V</w:t>
      </w:r>
      <w:r>
        <w:rPr>
          <w:rFonts w:ascii="Times New Roman"/>
          <w:b w:val="false"/>
          <w:i w:val="false"/>
          <w:color w:val="000000"/>
          <w:vertAlign w:val="subscript"/>
        </w:rPr>
        <w:t>nn</w:t>
      </w:r>
      <w:r>
        <w:rPr>
          <w:rFonts w:ascii="Times New Roman"/>
          <w:b w:val="false"/>
          <w:i w:val="false"/>
          <w:color w:val="000000"/>
          <w:sz w:val="28"/>
        </w:rPr>
        <w:t xml:space="preserve"> n</w:t>
      </w:r>
      <w:r>
        <w:rPr>
          <w:rFonts w:ascii="Times New Roman"/>
          <w:b w:val="false"/>
          <w:i w:val="false"/>
          <w:color w:val="000000"/>
          <w:vertAlign w:val="subscript"/>
        </w:rPr>
        <w:t>yа</w:t>
      </w:r>
      <w:r>
        <w:rPr>
          <w:rFonts w:ascii="Times New Roman"/>
          <w:b w:val="false"/>
          <w:i w:val="false"/>
          <w:color w:val="000000"/>
          <w:sz w:val="28"/>
        </w:rPr>
        <w:t xml:space="preserve"> = 1; келтірілген ескертуші белгілердің туындауына сәйкес келетін жылдамдық.</w:t>
      </w:r>
    </w:p>
    <w:bookmarkEnd w:id="299"/>
    <w:bookmarkStart w:name="z322" w:id="300"/>
    <w:p>
      <w:pPr>
        <w:spacing w:after="0"/>
        <w:ind w:left="0"/>
        <w:jc w:val="both"/>
      </w:pPr>
      <w:r>
        <w:rPr>
          <w:rFonts w:ascii="Times New Roman"/>
          <w:b w:val="false"/>
          <w:i w:val="false"/>
          <w:color w:val="000000"/>
          <w:sz w:val="28"/>
        </w:rPr>
        <w:t>
       V</w:t>
      </w:r>
      <w:r>
        <w:rPr>
          <w:rFonts w:ascii="Times New Roman"/>
          <w:b w:val="false"/>
          <w:i w:val="false"/>
          <w:color w:val="000000"/>
          <w:vertAlign w:val="subscript"/>
        </w:rPr>
        <w:t>maх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 ең жоғары пайдалану жылдамдығы.</w:t>
      </w:r>
    </w:p>
    <w:bookmarkEnd w:id="300"/>
    <w:bookmarkStart w:name="z323" w:id="301"/>
    <w:p>
      <w:pPr>
        <w:spacing w:after="0"/>
        <w:ind w:left="0"/>
        <w:jc w:val="both"/>
      </w:pPr>
      <w:r>
        <w:rPr>
          <w:rFonts w:ascii="Times New Roman"/>
          <w:b w:val="false"/>
          <w:i w:val="false"/>
          <w:color w:val="000000"/>
          <w:sz w:val="28"/>
        </w:rPr>
        <w:t>
       Vmax max - есептік шекті жылдамдық.</w:t>
      </w:r>
    </w:p>
    <w:bookmarkEnd w:id="301"/>
    <w:bookmarkStart w:name="z324" w:id="302"/>
    <w:p>
      <w:pPr>
        <w:spacing w:after="0"/>
        <w:ind w:left="0"/>
        <w:jc w:val="both"/>
      </w:pPr>
      <w:r>
        <w:rPr>
          <w:rFonts w:ascii="Times New Roman"/>
          <w:b w:val="false"/>
          <w:i w:val="false"/>
          <w:color w:val="000000"/>
          <w:sz w:val="28"/>
        </w:rPr>
        <w:t>
       Жылдамдықтарды қысқа белгілеу үшін мынадай қысқартулар пайдалану қажет:</w:t>
      </w:r>
    </w:p>
    <w:bookmarkEnd w:id="302"/>
    <w:bookmarkStart w:name="z325" w:id="303"/>
    <w:p>
      <w:pPr>
        <w:spacing w:after="0"/>
        <w:ind w:left="0"/>
        <w:jc w:val="both"/>
      </w:pPr>
      <w:r>
        <w:rPr>
          <w:rFonts w:ascii="Times New Roman"/>
          <w:b w:val="false"/>
          <w:i w:val="false"/>
          <w:color w:val="000000"/>
          <w:sz w:val="28"/>
        </w:rPr>
        <w:t>
       ПЖ (JAS) - аспаптық жылдамдық;</w:t>
      </w:r>
    </w:p>
    <w:bookmarkEnd w:id="303"/>
    <w:bookmarkStart w:name="z326" w:id="304"/>
    <w:p>
      <w:pPr>
        <w:spacing w:after="0"/>
        <w:ind w:left="0"/>
        <w:jc w:val="both"/>
      </w:pPr>
      <w:r>
        <w:rPr>
          <w:rFonts w:ascii="Times New Roman"/>
          <w:b w:val="false"/>
          <w:i w:val="false"/>
          <w:color w:val="000000"/>
          <w:sz w:val="28"/>
        </w:rPr>
        <w:t>
       ИЖ (CAS) - индикаторлық жер жылдамдығы;</w:t>
      </w:r>
    </w:p>
    <w:bookmarkEnd w:id="304"/>
    <w:bookmarkStart w:name="z327" w:id="305"/>
    <w:p>
      <w:pPr>
        <w:spacing w:after="0"/>
        <w:ind w:left="0"/>
        <w:jc w:val="both"/>
      </w:pPr>
      <w:r>
        <w:rPr>
          <w:rFonts w:ascii="Times New Roman"/>
          <w:b w:val="false"/>
          <w:i w:val="false"/>
          <w:color w:val="000000"/>
          <w:sz w:val="28"/>
        </w:rPr>
        <w:t>
       ГОК (EAS) - индикаторлық жылдамдық;</w:t>
      </w:r>
    </w:p>
    <w:bookmarkEnd w:id="305"/>
    <w:bookmarkStart w:name="z328" w:id="306"/>
    <w:p>
      <w:pPr>
        <w:spacing w:after="0"/>
        <w:ind w:left="0"/>
        <w:jc w:val="both"/>
      </w:pPr>
      <w:r>
        <w:rPr>
          <w:rFonts w:ascii="Times New Roman"/>
          <w:b w:val="false"/>
          <w:i w:val="false"/>
          <w:color w:val="000000"/>
          <w:sz w:val="28"/>
        </w:rPr>
        <w:t>
       ШЖ (TAS) - ақиқат жылдамдық.</w:t>
      </w:r>
    </w:p>
    <w:bookmarkEnd w:id="306"/>
    <w:bookmarkStart w:name="z329" w:id="307"/>
    <w:p>
      <w:pPr>
        <w:spacing w:after="0"/>
        <w:ind w:left="0"/>
        <w:jc w:val="both"/>
      </w:pPr>
      <w:r>
        <w:rPr>
          <w:rFonts w:ascii="Times New Roman"/>
          <w:b w:val="false"/>
          <w:i w:val="false"/>
          <w:color w:val="000000"/>
          <w:sz w:val="28"/>
        </w:rPr>
        <w:t>
       Көрсетілген қысқартулар мөлшері бар сандық мәнінен кейін қойылады.</w:t>
      </w:r>
    </w:p>
    <w:bookmarkEnd w:id="307"/>
    <w:bookmarkStart w:name="z330" w:id="308"/>
    <w:p>
      <w:pPr>
        <w:spacing w:after="0"/>
        <w:ind w:left="0"/>
        <w:jc w:val="both"/>
      </w:pPr>
      <w:r>
        <w:rPr>
          <w:rFonts w:ascii="Times New Roman"/>
          <w:b w:val="false"/>
          <w:i w:val="false"/>
          <w:color w:val="000000"/>
          <w:sz w:val="28"/>
        </w:rPr>
        <w:t>
       Мысалы, 200 км/с тең келетін қонуға кірудің приборлық жылдамдығы V</w:t>
      </w:r>
      <w:r>
        <w:rPr>
          <w:rFonts w:ascii="Times New Roman"/>
          <w:b w:val="false"/>
          <w:i w:val="false"/>
          <w:color w:val="000000"/>
          <w:vertAlign w:val="subscript"/>
        </w:rPr>
        <w:t>зп</w:t>
      </w:r>
      <w:r>
        <w:rPr>
          <w:rFonts w:ascii="Times New Roman"/>
          <w:b w:val="false"/>
          <w:i w:val="false"/>
          <w:color w:val="000000"/>
          <w:vertAlign w:val="subscript"/>
        </w:rPr>
        <w:t xml:space="preserve"> </w:t>
      </w:r>
      <w:r>
        <w:rPr>
          <w:rFonts w:ascii="Times New Roman"/>
          <w:b w:val="false"/>
          <w:i w:val="false"/>
          <w:color w:val="000000"/>
          <w:sz w:val="28"/>
        </w:rPr>
        <w:t>= 200 км/с ПЖ көрсетіледі.</w:t>
      </w:r>
    </w:p>
    <w:bookmarkEnd w:id="308"/>
    <w:bookmarkStart w:name="z331" w:id="309"/>
    <w:p>
      <w:pPr>
        <w:spacing w:after="0"/>
        <w:ind w:left="0"/>
        <w:jc w:val="both"/>
      </w:pPr>
      <w:r>
        <w:rPr>
          <w:rFonts w:ascii="Times New Roman"/>
          <w:b w:val="false"/>
          <w:i w:val="false"/>
          <w:color w:val="000000"/>
          <w:sz w:val="28"/>
        </w:rPr>
        <w:t>
       Аспаптық жылдамдық - стандарттық жағдайларда теңіз деңгейінде ауаның қысымы кезінде қысылуын шегере отырып, ауаның толық және статикалық қысым арасындағы әр түрлігі бойынша градусталған жылдамдықтың көрсеткіші көрсететін жылдамдық</w:t>
      </w:r>
    </w:p>
    <w:bookmarkEnd w:id="309"/>
    <w:bookmarkStart w:name="z332" w:id="310"/>
    <w:p>
      <w:pPr>
        <w:spacing w:after="0"/>
        <w:ind w:left="0"/>
        <w:jc w:val="both"/>
      </w:pPr>
      <w:r>
        <w:rPr>
          <w:rFonts w:ascii="Times New Roman"/>
          <w:b w:val="false"/>
          <w:i w:val="false"/>
          <w:color w:val="000000"/>
          <w:sz w:val="28"/>
        </w:rPr>
        <w:t>
       VПР --&gt; Р</w:t>
      </w:r>
      <w:r>
        <w:rPr>
          <w:rFonts w:ascii="Times New Roman"/>
          <w:b w:val="false"/>
          <w:i w:val="false"/>
          <w:color w:val="000000"/>
          <w:vertAlign w:val="subscript"/>
        </w:rPr>
        <w:t>полн</w:t>
      </w:r>
      <w:r>
        <w:rPr>
          <w:rFonts w:ascii="Times New Roman"/>
          <w:b w:val="false"/>
          <w:i w:val="false"/>
          <w:color w:val="000000"/>
          <w:sz w:val="28"/>
        </w:rPr>
        <w:t xml:space="preserve"> - Р</w:t>
      </w:r>
      <w:r>
        <w:rPr>
          <w:rFonts w:ascii="Times New Roman"/>
          <w:b w:val="false"/>
          <w:i w:val="false"/>
          <w:color w:val="000000"/>
          <w:vertAlign w:val="subscript"/>
        </w:rPr>
        <w:t>ст,</w:t>
      </w:r>
    </w:p>
    <w:bookmarkEnd w:id="310"/>
    <w:bookmarkStart w:name="z333" w:id="311"/>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полн</w:t>
      </w:r>
      <w:r>
        <w:rPr>
          <w:rFonts w:ascii="Times New Roman"/>
          <w:b w:val="false"/>
          <w:i w:val="false"/>
          <w:color w:val="000000"/>
          <w:sz w:val="28"/>
        </w:rPr>
        <w:t xml:space="preserve"> ауаның қысылғанын ескере отырып, алынды.</w:t>
      </w:r>
    </w:p>
    <w:bookmarkEnd w:id="311"/>
    <w:bookmarkStart w:name="z334" w:id="312"/>
    <w:p>
      <w:pPr>
        <w:spacing w:after="0"/>
        <w:ind w:left="0"/>
        <w:jc w:val="both"/>
      </w:pPr>
      <w:r>
        <w:rPr>
          <w:rFonts w:ascii="Times New Roman"/>
          <w:b w:val="false"/>
          <w:i w:val="false"/>
          <w:color w:val="000000"/>
          <w:sz w:val="28"/>
        </w:rPr>
        <w:t>
       Индикаторлық жерлік жылдамдық - аспаптың қателікке және аэродинамалық дұрыстауға түзетілген аспаптық жылдамдық</w:t>
      </w:r>
    </w:p>
    <w:bookmarkEnd w:id="312"/>
    <w:bookmarkStart w:name="z335" w:id="313"/>
    <w:p>
      <w:pPr>
        <w:spacing w:after="0"/>
        <w:ind w:left="0"/>
        <w:jc w:val="both"/>
      </w:pPr>
      <w:r>
        <w:rPr>
          <w:rFonts w:ascii="Times New Roman"/>
          <w:b w:val="false"/>
          <w:i w:val="false"/>
          <w:color w:val="000000"/>
          <w:sz w:val="28"/>
        </w:rPr>
        <w:t>
       VИЗ = VHP + 6V</w:t>
      </w:r>
      <w:r>
        <w:rPr>
          <w:rFonts w:ascii="Times New Roman"/>
          <w:b w:val="false"/>
          <w:i w:val="false"/>
          <w:color w:val="000000"/>
          <w:vertAlign w:val="subscript"/>
        </w:rPr>
        <w:t>np</w:t>
      </w:r>
      <w:r>
        <w:rPr>
          <w:rFonts w:ascii="Times New Roman"/>
          <w:b w:val="false"/>
          <w:i w:val="false"/>
          <w:color w:val="000000"/>
          <w:sz w:val="28"/>
        </w:rPr>
        <w:t xml:space="preserve"> + 6V</w:t>
      </w:r>
      <w:r>
        <w:rPr>
          <w:rFonts w:ascii="Times New Roman"/>
          <w:b w:val="false"/>
          <w:i w:val="false"/>
          <w:color w:val="000000"/>
          <w:vertAlign w:val="subscript"/>
        </w:rPr>
        <w:t>a</w:t>
      </w:r>
    </w:p>
    <w:bookmarkEnd w:id="313"/>
    <w:bookmarkStart w:name="z336" w:id="314"/>
    <w:p>
      <w:pPr>
        <w:spacing w:after="0"/>
        <w:ind w:left="0"/>
        <w:jc w:val="both"/>
      </w:pPr>
      <w:r>
        <w:rPr>
          <w:rFonts w:ascii="Times New Roman"/>
          <w:b w:val="false"/>
          <w:i w:val="false"/>
          <w:color w:val="000000"/>
          <w:sz w:val="28"/>
        </w:rPr>
        <w:t>
       Индикаторлық жылдамдық - теңіз деңгейінде стандарттық қысымнан ауа қысымының айырмашылығымен байланысты қысымдылыққа түзетілген индикаторлық жерлік жылдамдық:</w:t>
      </w:r>
    </w:p>
    <w:bookmarkEnd w:id="314"/>
    <w:bookmarkStart w:name="z337" w:id="315"/>
    <w:p>
      <w:pPr>
        <w:spacing w:after="0"/>
        <w:ind w:left="0"/>
        <w:jc w:val="both"/>
      </w:pPr>
      <w:r>
        <w:rPr>
          <w:rFonts w:ascii="Times New Roman"/>
          <w:b w:val="false"/>
          <w:i w:val="false"/>
          <w:color w:val="000000"/>
          <w:sz w:val="28"/>
        </w:rPr>
        <w:t>
       VИЗ = VПР + бV</w:t>
      </w:r>
      <w:r>
        <w:rPr>
          <w:rFonts w:ascii="Times New Roman"/>
          <w:b w:val="false"/>
          <w:i w:val="false"/>
          <w:color w:val="000000"/>
          <w:vertAlign w:val="subscript"/>
        </w:rPr>
        <w:t>пр</w:t>
      </w:r>
    </w:p>
    <w:bookmarkEnd w:id="315"/>
    <w:bookmarkStart w:name="z338" w:id="316"/>
    <w:p>
      <w:pPr>
        <w:spacing w:after="0"/>
        <w:ind w:left="0"/>
        <w:jc w:val="both"/>
      </w:pPr>
      <w:r>
        <w:rPr>
          <w:rFonts w:ascii="Times New Roman"/>
          <w:b w:val="false"/>
          <w:i w:val="false"/>
          <w:color w:val="000000"/>
          <w:sz w:val="28"/>
        </w:rPr>
        <w:t>
       Ақиқат жылдамдық - мынадай арақатынаспен индикаторлық жылдамдықпен байланысты оқыс емес ағысқа қатысты ӘК жылдамдығы.</w:t>
      </w:r>
    </w:p>
    <w:bookmarkEnd w:id="316"/>
    <w:bookmarkStart w:name="z339" w:id="317"/>
    <w:p>
      <w:pPr>
        <w:spacing w:after="0"/>
        <w:ind w:left="0"/>
        <w:jc w:val="left"/>
      </w:pPr>
      <w:r>
        <w:rPr>
          <w:rFonts w:ascii="Times New Roman"/>
          <w:b/>
          <w:i w:val="false"/>
          <w:color w:val="000000"/>
        </w:rPr>
        <w:t xml:space="preserve"> 2-тарау. Жалпы талаптар</w:t>
      </w:r>
    </w:p>
    <w:bookmarkEnd w:id="31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340" w:id="318"/>
    <w:p>
      <w:pPr>
        <w:spacing w:after="0"/>
        <w:ind w:left="0"/>
        <w:jc w:val="both"/>
      </w:pPr>
      <w:r>
        <w:rPr>
          <w:rFonts w:ascii="Times New Roman"/>
          <w:b w:val="false"/>
          <w:i w:val="false"/>
          <w:color w:val="000000"/>
          <w:sz w:val="28"/>
        </w:rPr>
        <w:t>
       7. Осы Нормалар белгілейді:</w:t>
      </w:r>
    </w:p>
    <w:bookmarkEnd w:id="318"/>
    <w:bookmarkStart w:name="z341" w:id="319"/>
    <w:p>
      <w:pPr>
        <w:spacing w:after="0"/>
        <w:ind w:left="0"/>
        <w:jc w:val="both"/>
      </w:pPr>
      <w:r>
        <w:rPr>
          <w:rFonts w:ascii="Times New Roman"/>
          <w:b w:val="false"/>
          <w:i w:val="false"/>
          <w:color w:val="000000"/>
          <w:sz w:val="28"/>
        </w:rPr>
        <w:t>
       ӘК ұшу жарамдылығының деңгейіне осы Нормалардың барлық талаптарын орындаумен қол жеткізу кезінде ӘК ұшу жарамдылығына мемлекеттік талаптарды;</w:t>
      </w:r>
    </w:p>
    <w:bookmarkEnd w:id="319"/>
    <w:bookmarkStart w:name="z342" w:id="320"/>
    <w:p>
      <w:pPr>
        <w:spacing w:after="0"/>
        <w:ind w:left="0"/>
        <w:jc w:val="both"/>
      </w:pPr>
      <w:r>
        <w:rPr>
          <w:rFonts w:ascii="Times New Roman"/>
          <w:b w:val="false"/>
          <w:i w:val="false"/>
          <w:color w:val="000000"/>
          <w:sz w:val="28"/>
        </w:rPr>
        <w:t>
       ерекше жағдайлардың пайда болуына әкелетін және ӘК ұшу жарамдылығын бағалаған кезде қарауға жататын факторларды (жағдайлар мен себептерді), олар осы Нормалардың тиісті тармақтары мен бөлімдерінде көрсетіледі.</w:t>
      </w:r>
    </w:p>
    <w:bookmarkEnd w:id="320"/>
    <w:bookmarkStart w:name="z343" w:id="321"/>
    <w:p>
      <w:pPr>
        <w:spacing w:after="0"/>
        <w:ind w:left="0"/>
        <w:jc w:val="both"/>
      </w:pPr>
      <w:r>
        <w:rPr>
          <w:rFonts w:ascii="Times New Roman"/>
          <w:b w:val="false"/>
          <w:i w:val="false"/>
          <w:color w:val="000000"/>
          <w:sz w:val="28"/>
        </w:rPr>
        <w:t>
       Бұл ретте ерекше жағдай қолайсыз факторлардың әсері нәтижесінде туындаған немесе олардың үйлестіруі және ұшу қауіпсіздігінің төмендеуіне әкелетін жағдай болып танылады.</w:t>
      </w:r>
    </w:p>
    <w:bookmarkEnd w:id="321"/>
    <w:bookmarkStart w:name="z344" w:id="322"/>
    <w:p>
      <w:pPr>
        <w:spacing w:after="0"/>
        <w:ind w:left="0"/>
        <w:jc w:val="both"/>
      </w:pPr>
      <w:r>
        <w:rPr>
          <w:rFonts w:ascii="Times New Roman"/>
          <w:b w:val="false"/>
          <w:i w:val="false"/>
          <w:color w:val="000000"/>
          <w:sz w:val="28"/>
        </w:rPr>
        <w:t>
       Қауіптілік дәрежесі бойынша ерекше жағдайлар мыналарға бөлінеді:</w:t>
      </w:r>
    </w:p>
    <w:bookmarkEnd w:id="322"/>
    <w:bookmarkStart w:name="z345" w:id="323"/>
    <w:p>
      <w:pPr>
        <w:spacing w:after="0"/>
        <w:ind w:left="0"/>
        <w:jc w:val="both"/>
      </w:pPr>
      <w:r>
        <w:rPr>
          <w:rFonts w:ascii="Times New Roman"/>
          <w:b w:val="false"/>
          <w:i w:val="false"/>
          <w:color w:val="000000"/>
          <w:sz w:val="28"/>
        </w:rPr>
        <w:t>
       1) экипажға психофизиологиялық жүктелімнің елеусіз көтерілуімен немесе тұрақтылығы мен басқарылу сипаттамаларының ұшу жағдайларының немесе ӘК ұшу сипаттамаларының елеусіз нашарлауымен сипаттайтын ерекше жағдай. Ұшу жағдайларын қиындату ұшу жоспарын дереу немесе алдын ала көзделмеген өзгерту қажеттілігіне әкелмейді және оның сәтті аяқталуына кедергі жасамайды;</w:t>
      </w:r>
    </w:p>
    <w:bookmarkEnd w:id="323"/>
    <w:bookmarkStart w:name="z346" w:id="324"/>
    <w:p>
      <w:pPr>
        <w:spacing w:after="0"/>
        <w:ind w:left="0"/>
        <w:jc w:val="both"/>
      </w:pPr>
      <w:r>
        <w:rPr>
          <w:rFonts w:ascii="Times New Roman"/>
          <w:b w:val="false"/>
          <w:i w:val="false"/>
          <w:color w:val="000000"/>
          <w:sz w:val="28"/>
        </w:rPr>
        <w:t>
       2) экипажға психофизиологиялық жүктелімнің елеулі көтерілуімен немесе тұрақтылығы, басқарылу сипаттамаларының күрделі жағдайлары не болмаса пайдалану шегінен ұшу параметрлерінің бір немесе бірқатарының шығуы, шекті шектеулерге жету және/немесе есептік жағдайларсыз;</w:t>
      </w:r>
    </w:p>
    <w:bookmarkEnd w:id="324"/>
    <w:bookmarkStart w:name="z347" w:id="325"/>
    <w:p>
      <w:pPr>
        <w:spacing w:after="0"/>
        <w:ind w:left="0"/>
        <w:jc w:val="both"/>
      </w:pPr>
      <w:r>
        <w:rPr>
          <w:rFonts w:ascii="Times New Roman"/>
          <w:b w:val="false"/>
          <w:i w:val="false"/>
          <w:color w:val="000000"/>
          <w:sz w:val="28"/>
        </w:rPr>
        <w:t>
       3) экипажға психофизиологиялық жүктелімнің елеулі көтерілуімен немесе тұрақтылығы, басқарылу сипаттамаларының авариялық жағдайларымен немесе пайдалану шегінен ұшу параметрлерінің бір немесе бірқатарының шығуымен, бірақ шекті шектеулерге жету және/немесе есептік жағдайларсыз сипатталатын курделі жағдайлар;</w:t>
      </w:r>
    </w:p>
    <w:bookmarkEnd w:id="325"/>
    <w:bookmarkStart w:name="z348" w:id="326"/>
    <w:p>
      <w:pPr>
        <w:spacing w:after="0"/>
        <w:ind w:left="0"/>
        <w:jc w:val="both"/>
      </w:pPr>
      <w:r>
        <w:rPr>
          <w:rFonts w:ascii="Times New Roman"/>
          <w:b w:val="false"/>
          <w:i w:val="false"/>
          <w:color w:val="000000"/>
          <w:sz w:val="28"/>
        </w:rPr>
        <w:t>
       4) авариялық жағдай туындаған кезде адамдардың қаза табуына жол бермеу тіпті мүмкін болмай қалатын апатты жағдайлар.</w:t>
      </w:r>
    </w:p>
    <w:bookmarkEnd w:id="326"/>
    <w:bookmarkStart w:name="z349" w:id="327"/>
    <w:p>
      <w:pPr>
        <w:spacing w:after="0"/>
        <w:ind w:left="0"/>
        <w:jc w:val="both"/>
      </w:pPr>
      <w:r>
        <w:rPr>
          <w:rFonts w:ascii="Times New Roman"/>
          <w:b w:val="false"/>
          <w:i w:val="false"/>
          <w:color w:val="000000"/>
          <w:sz w:val="28"/>
        </w:rPr>
        <w:t>
       Күрделі жағдайдың авариялық немесе апаттық жағдайларға өтуін болдырмау ұшуды пайдалану жөніндегі нұсқаулыққа сәйкес экипаж мүшелерінің уақтылы және дұрыс іс-қимылдарымен, оның ішінде дереу ұшу жоспарын, бейінін және режимін өзгертумен қамтамасыз етілуі мүмкін.</w:t>
      </w:r>
    </w:p>
    <w:bookmarkEnd w:id="327"/>
    <w:bookmarkStart w:name="z350" w:id="328"/>
    <w:p>
      <w:pPr>
        <w:spacing w:after="0"/>
        <w:ind w:left="0"/>
        <w:jc w:val="both"/>
      </w:pPr>
      <w:r>
        <w:rPr>
          <w:rFonts w:ascii="Times New Roman"/>
          <w:b w:val="false"/>
          <w:i w:val="false"/>
          <w:color w:val="000000"/>
          <w:sz w:val="28"/>
        </w:rPr>
        <w:t>
       Оқиғалар туындау жиілігі бойынша (істен шығулар, істен шығу жай-күйлері, ерекше жағдайлар, сыртқы әсер ету) қайталанатын, біркелкі-ықтимал, ықтималдығы төмен, ықтималдығы аса төмен, іс-жүзінде ықтимал емес болып бөлінеді.</w:t>
      </w:r>
    </w:p>
    <w:bookmarkEnd w:id="328"/>
    <w:bookmarkStart w:name="z351" w:id="329"/>
    <w:p>
      <w:pPr>
        <w:spacing w:after="0"/>
        <w:ind w:left="0"/>
        <w:jc w:val="both"/>
      </w:pPr>
      <w:r>
        <w:rPr>
          <w:rFonts w:ascii="Times New Roman"/>
          <w:b w:val="false"/>
          <w:i w:val="false"/>
          <w:color w:val="000000"/>
          <w:sz w:val="28"/>
        </w:rPr>
        <w:t>
       Оқиғалардың туындау ықтималдығы сандық бағалау қажет болған кезде қаралып отырған оқиғаның сипатына байланысты ұшудың бір сағатына немесе бір ұшуға жатқызылған ықтималдардың мынадай мәндері пайдаланылуы тиіс:</w:t>
      </w:r>
    </w:p>
    <w:bookmarkEnd w:id="329"/>
    <w:bookmarkStart w:name="z352" w:id="330"/>
    <w:p>
      <w:pPr>
        <w:spacing w:after="0"/>
        <w:ind w:left="0"/>
        <w:jc w:val="both"/>
      </w:pPr>
      <w:r>
        <w:rPr>
          <w:rFonts w:ascii="Times New Roman"/>
          <w:b w:val="false"/>
          <w:i w:val="false"/>
          <w:color w:val="000000"/>
          <w:sz w:val="28"/>
        </w:rPr>
        <w:t>
       қайталанатын - 10</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астам;</w:t>
      </w:r>
    </w:p>
    <w:bookmarkEnd w:id="330"/>
    <w:bookmarkStart w:name="z353" w:id="331"/>
    <w:p>
      <w:pPr>
        <w:spacing w:after="0"/>
        <w:ind w:left="0"/>
        <w:jc w:val="both"/>
      </w:pPr>
      <w:r>
        <w:rPr>
          <w:rFonts w:ascii="Times New Roman"/>
          <w:b w:val="false"/>
          <w:i w:val="false"/>
          <w:color w:val="000000"/>
          <w:sz w:val="28"/>
        </w:rPr>
        <w:t>
       біркелкі-ықтимал - 10</w:t>
      </w:r>
      <w:r>
        <w:rPr>
          <w:rFonts w:ascii="Times New Roman"/>
          <w:b w:val="false"/>
          <w:i w:val="false"/>
          <w:color w:val="000000"/>
          <w:vertAlign w:val="superscript"/>
        </w:rPr>
        <w:t>-3</w:t>
      </w:r>
      <w:r>
        <w:rPr>
          <w:rFonts w:ascii="Times New Roman"/>
          <w:b w:val="false"/>
          <w:i w:val="false"/>
          <w:color w:val="000000"/>
          <w:sz w:val="28"/>
        </w:rPr>
        <w:t xml:space="preserve"> - 10</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диапозонында;</w:t>
      </w:r>
    </w:p>
    <w:bookmarkEnd w:id="331"/>
    <w:bookmarkStart w:name="z354" w:id="332"/>
    <w:p>
      <w:pPr>
        <w:spacing w:after="0"/>
        <w:ind w:left="0"/>
        <w:jc w:val="both"/>
      </w:pPr>
      <w:r>
        <w:rPr>
          <w:rFonts w:ascii="Times New Roman"/>
          <w:b w:val="false"/>
          <w:i w:val="false"/>
          <w:color w:val="000000"/>
          <w:sz w:val="28"/>
        </w:rPr>
        <w:t>
       ықтималдығы төмен - 1</w:t>
      </w:r>
      <w:r>
        <w:rPr>
          <w:rFonts w:ascii="Times New Roman"/>
          <w:b w:val="false"/>
          <w:i w:val="false"/>
          <w:color w:val="000000"/>
          <w:vertAlign w:val="superscript"/>
        </w:rPr>
        <w:t>-5</w:t>
      </w:r>
      <w:r>
        <w:rPr>
          <w:rFonts w:ascii="Times New Roman"/>
          <w:b w:val="false"/>
          <w:i w:val="false"/>
          <w:color w:val="000000"/>
          <w:sz w:val="28"/>
        </w:rPr>
        <w:t xml:space="preserve"> - 10</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диапозонында;</w:t>
      </w:r>
    </w:p>
    <w:bookmarkEnd w:id="332"/>
    <w:bookmarkStart w:name="z355" w:id="333"/>
    <w:p>
      <w:pPr>
        <w:spacing w:after="0"/>
        <w:ind w:left="0"/>
        <w:jc w:val="both"/>
      </w:pPr>
      <w:r>
        <w:rPr>
          <w:rFonts w:ascii="Times New Roman"/>
          <w:b w:val="false"/>
          <w:i w:val="false"/>
          <w:color w:val="000000"/>
          <w:sz w:val="28"/>
        </w:rPr>
        <w:t>
       ықтималдығы өте төмен - 10</w:t>
      </w:r>
      <w:r>
        <w:rPr>
          <w:rFonts w:ascii="Times New Roman"/>
          <w:b w:val="false"/>
          <w:i w:val="false"/>
          <w:color w:val="000000"/>
          <w:vertAlign w:val="superscript"/>
        </w:rPr>
        <w:t>-7</w:t>
      </w:r>
      <w:r>
        <w:rPr>
          <w:rFonts w:ascii="Times New Roman"/>
          <w:b w:val="false"/>
          <w:i w:val="false"/>
          <w:color w:val="000000"/>
          <w:sz w:val="28"/>
        </w:rPr>
        <w:t xml:space="preserve"> - 10</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диапозонында;</w:t>
      </w:r>
    </w:p>
    <w:bookmarkEnd w:id="333"/>
    <w:bookmarkStart w:name="z356" w:id="334"/>
    <w:p>
      <w:pPr>
        <w:spacing w:after="0"/>
        <w:ind w:left="0"/>
        <w:jc w:val="both"/>
      </w:pPr>
      <w:r>
        <w:rPr>
          <w:rFonts w:ascii="Times New Roman"/>
          <w:b w:val="false"/>
          <w:i w:val="false"/>
          <w:color w:val="000000"/>
          <w:sz w:val="28"/>
        </w:rPr>
        <w:t>
       іс жүзінде ықтимал емес - 10</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кем;</w:t>
      </w:r>
    </w:p>
    <w:bookmarkEnd w:id="334"/>
    <w:bookmarkStart w:name="z357" w:id="335"/>
    <w:p>
      <w:pPr>
        <w:spacing w:after="0"/>
        <w:ind w:left="0"/>
        <w:jc w:val="both"/>
      </w:pPr>
      <w:r>
        <w:rPr>
          <w:rFonts w:ascii="Times New Roman"/>
          <w:b w:val="false"/>
          <w:i w:val="false"/>
          <w:color w:val="000000"/>
          <w:sz w:val="28"/>
        </w:rPr>
        <w:t>
       Жүйенің істен шығу жай-күйі, егер осындай істен шығулар жалпы жүйенің жұмыс қабілетіне әрбір жағдайда бірдей нәтижелі әсер етсе, жекелеген элементтердің істен шығуларының осы істен шығулардың комбинацияларының да салдары болып табылуы мүмкін.</w:t>
      </w:r>
    </w:p>
    <w:bookmarkEnd w:id="335"/>
    <w:bookmarkStart w:name="z358" w:id="336"/>
    <w:p>
      <w:pPr>
        <w:spacing w:after="0"/>
        <w:ind w:left="0"/>
        <w:jc w:val="both"/>
      </w:pPr>
      <w:r>
        <w:rPr>
          <w:rFonts w:ascii="Times New Roman"/>
          <w:b w:val="false"/>
          <w:i w:val="false"/>
          <w:color w:val="000000"/>
          <w:sz w:val="28"/>
        </w:rPr>
        <w:t>
       8. Пайдаланудан күтілетін жағдайлар мыналарды:</w:t>
      </w:r>
    </w:p>
    <w:bookmarkEnd w:id="336"/>
    <w:bookmarkStart w:name="z359" w:id="337"/>
    <w:p>
      <w:pPr>
        <w:spacing w:after="0"/>
        <w:ind w:left="0"/>
        <w:jc w:val="both"/>
      </w:pPr>
      <w:r>
        <w:rPr>
          <w:rFonts w:ascii="Times New Roman"/>
          <w:b w:val="false"/>
          <w:i w:val="false"/>
          <w:color w:val="000000"/>
          <w:sz w:val="28"/>
        </w:rPr>
        <w:t>
       1) мынадай ӘК жай-күйі параметрлерін және оған сыртқы ортаның ықпал ету факторларын:</w:t>
      </w:r>
    </w:p>
    <w:bookmarkEnd w:id="337"/>
    <w:bookmarkStart w:name="z360" w:id="338"/>
    <w:p>
      <w:pPr>
        <w:spacing w:after="0"/>
        <w:ind w:left="0"/>
        <w:jc w:val="both"/>
      </w:pPr>
      <w:r>
        <w:rPr>
          <w:rFonts w:ascii="Times New Roman"/>
          <w:b w:val="false"/>
          <w:i w:val="false"/>
          <w:color w:val="000000"/>
          <w:sz w:val="28"/>
        </w:rPr>
        <w:t>
       барометрлік қысымы, ауаның тығыздығы, температурасы және ылғалдылығы;</w:t>
      </w:r>
    </w:p>
    <w:bookmarkEnd w:id="338"/>
    <w:bookmarkStart w:name="z361" w:id="339"/>
    <w:p>
      <w:pPr>
        <w:spacing w:after="0"/>
        <w:ind w:left="0"/>
        <w:jc w:val="both"/>
      </w:pPr>
      <w:r>
        <w:rPr>
          <w:rFonts w:ascii="Times New Roman"/>
          <w:b w:val="false"/>
          <w:i w:val="false"/>
          <w:color w:val="000000"/>
          <w:sz w:val="28"/>
        </w:rPr>
        <w:t>
       желдің бағыты мен жылдамдығы, желдің көлбеу және тік екпінділіктері олардың градиенттері;</w:t>
      </w:r>
    </w:p>
    <w:bookmarkEnd w:id="339"/>
    <w:bookmarkStart w:name="z362" w:id="340"/>
    <w:p>
      <w:pPr>
        <w:spacing w:after="0"/>
        <w:ind w:left="0"/>
        <w:jc w:val="both"/>
      </w:pPr>
      <w:r>
        <w:rPr>
          <w:rFonts w:ascii="Times New Roman"/>
          <w:b w:val="false"/>
          <w:i w:val="false"/>
          <w:color w:val="000000"/>
          <w:sz w:val="28"/>
        </w:rPr>
        <w:t>
       атмосфералық электрдің әсер етуі, мұздануы, бұршақ, қар, жаңбыр, құстар;</w:t>
      </w:r>
    </w:p>
    <w:bookmarkEnd w:id="340"/>
    <w:bookmarkStart w:name="z363" w:id="341"/>
    <w:p>
      <w:pPr>
        <w:spacing w:after="0"/>
        <w:ind w:left="0"/>
        <w:jc w:val="both"/>
      </w:pPr>
      <w:r>
        <w:rPr>
          <w:rFonts w:ascii="Times New Roman"/>
          <w:b w:val="false"/>
          <w:i w:val="false"/>
          <w:color w:val="000000"/>
          <w:sz w:val="28"/>
        </w:rPr>
        <w:t>
       2) мынадай пайдалану факторларын:</w:t>
      </w:r>
    </w:p>
    <w:bookmarkEnd w:id="341"/>
    <w:bookmarkStart w:name="z364" w:id="342"/>
    <w:p>
      <w:pPr>
        <w:spacing w:after="0"/>
        <w:ind w:left="0"/>
        <w:jc w:val="both"/>
      </w:pPr>
      <w:r>
        <w:rPr>
          <w:rFonts w:ascii="Times New Roman"/>
          <w:b w:val="false"/>
          <w:i w:val="false"/>
          <w:color w:val="000000"/>
          <w:sz w:val="28"/>
        </w:rPr>
        <w:t>
       ӘК экипажының құрамы;</w:t>
      </w:r>
    </w:p>
    <w:bookmarkEnd w:id="342"/>
    <w:bookmarkStart w:name="z365" w:id="343"/>
    <w:p>
      <w:pPr>
        <w:spacing w:after="0"/>
        <w:ind w:left="0"/>
        <w:jc w:val="both"/>
      </w:pPr>
      <w:r>
        <w:rPr>
          <w:rFonts w:ascii="Times New Roman"/>
          <w:b w:val="false"/>
          <w:i w:val="false"/>
          <w:color w:val="000000"/>
          <w:sz w:val="28"/>
        </w:rPr>
        <w:t>
       әуеайлақтың класы мен санатының, ұшу-қону жолағының параметрлері мен жай-күйі;</w:t>
      </w:r>
    </w:p>
    <w:bookmarkEnd w:id="343"/>
    <w:bookmarkStart w:name="z366" w:id="344"/>
    <w:p>
      <w:pPr>
        <w:spacing w:after="0"/>
        <w:ind w:left="0"/>
        <w:jc w:val="both"/>
      </w:pPr>
      <w:r>
        <w:rPr>
          <w:rFonts w:ascii="Times New Roman"/>
          <w:b w:val="false"/>
          <w:i w:val="false"/>
          <w:color w:val="000000"/>
          <w:sz w:val="28"/>
        </w:rPr>
        <w:t>
       ӘК барлық көзделген конфигурациялары үшін салмағы мен орта кіндігі;</w:t>
      </w:r>
    </w:p>
    <w:bookmarkEnd w:id="344"/>
    <w:bookmarkStart w:name="z367" w:id="345"/>
    <w:p>
      <w:pPr>
        <w:spacing w:after="0"/>
        <w:ind w:left="0"/>
        <w:jc w:val="both"/>
      </w:pPr>
      <w:r>
        <w:rPr>
          <w:rFonts w:ascii="Times New Roman"/>
          <w:b w:val="false"/>
          <w:i w:val="false"/>
          <w:color w:val="000000"/>
          <w:sz w:val="28"/>
        </w:rPr>
        <w:t>
       мүмкін болатын конфигурациялар – ұшудың әртүрлі кезеңдері мен режимдеріне сәйкес келетін ӘК геометриялық нысаны нұсқаулары (ұшып көтерілуі, биіктікті алу, крейсерлік ұшу, төмендеу, кенеттен төмендеу, қонуға кіру және қону, екінші айналымға кету);</w:t>
      </w:r>
    </w:p>
    <w:bookmarkEnd w:id="345"/>
    <w:bookmarkStart w:name="z368" w:id="346"/>
    <w:p>
      <w:pPr>
        <w:spacing w:after="0"/>
        <w:ind w:left="0"/>
        <w:jc w:val="both"/>
      </w:pPr>
      <w:r>
        <w:rPr>
          <w:rFonts w:ascii="Times New Roman"/>
          <w:b w:val="false"/>
          <w:i w:val="false"/>
          <w:color w:val="000000"/>
          <w:sz w:val="28"/>
        </w:rPr>
        <w:t>
       қозғалтқыштардың жұмыс істеу режимдері мен белгілі бір режимдерде жұмыс істеу ұзақтылығы;</w:t>
      </w:r>
    </w:p>
    <w:bookmarkEnd w:id="346"/>
    <w:bookmarkStart w:name="z369" w:id="347"/>
    <w:p>
      <w:pPr>
        <w:spacing w:after="0"/>
        <w:ind w:left="0"/>
        <w:jc w:val="both"/>
      </w:pPr>
      <w:r>
        <w:rPr>
          <w:rFonts w:ascii="Times New Roman"/>
          <w:b w:val="false"/>
          <w:i w:val="false"/>
          <w:color w:val="000000"/>
          <w:sz w:val="28"/>
        </w:rPr>
        <w:t>
       ӘК қолдану ерекшеліктерін (жазық, таулы және тұспал жоқ жерде, биік кеңшіліктерде, топырақты әуе айлақтарда ұшуды көру жағдайларында немесе аспаптар бойынша орындау);</w:t>
      </w:r>
    </w:p>
    <w:bookmarkEnd w:id="347"/>
    <w:bookmarkStart w:name="z370" w:id="348"/>
    <w:p>
      <w:pPr>
        <w:spacing w:after="0"/>
        <w:ind w:left="0"/>
        <w:jc w:val="both"/>
      </w:pPr>
      <w:r>
        <w:rPr>
          <w:rFonts w:ascii="Times New Roman"/>
          <w:b w:val="false"/>
          <w:i w:val="false"/>
          <w:color w:val="000000"/>
          <w:sz w:val="28"/>
        </w:rPr>
        <w:t>
       ұшуды қамтамасыз ету жердегі құралдарының құрамы мен сипаттамасын;</w:t>
      </w:r>
    </w:p>
    <w:bookmarkEnd w:id="348"/>
    <w:bookmarkStart w:name="z371" w:id="349"/>
    <w:p>
      <w:pPr>
        <w:spacing w:after="0"/>
        <w:ind w:left="0"/>
        <w:jc w:val="both"/>
      </w:pPr>
      <w:r>
        <w:rPr>
          <w:rFonts w:ascii="Times New Roman"/>
          <w:b w:val="false"/>
          <w:i w:val="false"/>
          <w:color w:val="000000"/>
          <w:sz w:val="28"/>
        </w:rPr>
        <w:t>
       ұшқан және қонған кезде ауа-райының жақсы болуын;</w:t>
      </w:r>
    </w:p>
    <w:bookmarkEnd w:id="349"/>
    <w:bookmarkStart w:name="z372" w:id="350"/>
    <w:p>
      <w:pPr>
        <w:spacing w:after="0"/>
        <w:ind w:left="0"/>
        <w:jc w:val="both"/>
      </w:pPr>
      <w:r>
        <w:rPr>
          <w:rFonts w:ascii="Times New Roman"/>
          <w:b w:val="false"/>
          <w:i w:val="false"/>
          <w:color w:val="000000"/>
          <w:sz w:val="28"/>
        </w:rPr>
        <w:t>
       қолданылатын отын, май, қосымды және басқа жұмсалатын техникалық сұйықтықтар мен газдар;</w:t>
      </w:r>
    </w:p>
    <w:bookmarkEnd w:id="350"/>
    <w:bookmarkStart w:name="z373" w:id="351"/>
    <w:p>
      <w:pPr>
        <w:spacing w:after="0"/>
        <w:ind w:left="0"/>
        <w:jc w:val="both"/>
      </w:pPr>
      <w:r>
        <w:rPr>
          <w:rFonts w:ascii="Times New Roman"/>
          <w:b w:val="false"/>
          <w:i w:val="false"/>
          <w:color w:val="000000"/>
          <w:sz w:val="28"/>
        </w:rPr>
        <w:t>
       техникалық қызмет көрсетудің кезеңділігі мен түрлері, белгіленген ресурс, ӘК қызметінің мерзімі мен оның функционалдық жүйелері;</w:t>
      </w:r>
    </w:p>
    <w:bookmarkEnd w:id="351"/>
    <w:bookmarkStart w:name="z374" w:id="352"/>
    <w:p>
      <w:pPr>
        <w:spacing w:after="0"/>
        <w:ind w:left="0"/>
        <w:jc w:val="both"/>
      </w:pPr>
      <w:r>
        <w:rPr>
          <w:rFonts w:ascii="Times New Roman"/>
          <w:b w:val="false"/>
          <w:i w:val="false"/>
          <w:color w:val="000000"/>
          <w:sz w:val="28"/>
        </w:rPr>
        <w:t>
       3) ұшудың өлшемдерін (режимдерін):</w:t>
      </w:r>
    </w:p>
    <w:bookmarkEnd w:id="352"/>
    <w:bookmarkStart w:name="z375" w:id="353"/>
    <w:p>
      <w:pPr>
        <w:spacing w:after="0"/>
        <w:ind w:left="0"/>
        <w:jc w:val="both"/>
      </w:pPr>
      <w:r>
        <w:rPr>
          <w:rFonts w:ascii="Times New Roman"/>
          <w:b w:val="false"/>
          <w:i w:val="false"/>
          <w:color w:val="000000"/>
          <w:sz w:val="28"/>
        </w:rPr>
        <w:t>
       ұшудың биіктігі;</w:t>
      </w:r>
    </w:p>
    <w:bookmarkEnd w:id="353"/>
    <w:bookmarkStart w:name="z376" w:id="354"/>
    <w:p>
      <w:pPr>
        <w:spacing w:after="0"/>
        <w:ind w:left="0"/>
        <w:jc w:val="both"/>
      </w:pPr>
      <w:r>
        <w:rPr>
          <w:rFonts w:ascii="Times New Roman"/>
          <w:b w:val="false"/>
          <w:i w:val="false"/>
          <w:color w:val="000000"/>
          <w:sz w:val="28"/>
        </w:rPr>
        <w:t>
       көлденең және тігінен жылдамдылық;</w:t>
      </w:r>
    </w:p>
    <w:bookmarkEnd w:id="354"/>
    <w:bookmarkStart w:name="z377" w:id="355"/>
    <w:p>
      <w:pPr>
        <w:spacing w:after="0"/>
        <w:ind w:left="0"/>
        <w:jc w:val="both"/>
      </w:pPr>
      <w:r>
        <w:rPr>
          <w:rFonts w:ascii="Times New Roman"/>
          <w:b w:val="false"/>
          <w:i w:val="false"/>
          <w:color w:val="000000"/>
          <w:sz w:val="28"/>
        </w:rPr>
        <w:t>
       жүктелімдер;</w:t>
      </w:r>
    </w:p>
    <w:bookmarkEnd w:id="355"/>
    <w:bookmarkStart w:name="z378" w:id="356"/>
    <w:p>
      <w:pPr>
        <w:spacing w:after="0"/>
        <w:ind w:left="0"/>
        <w:jc w:val="both"/>
      </w:pPr>
      <w:r>
        <w:rPr>
          <w:rFonts w:ascii="Times New Roman"/>
          <w:b w:val="false"/>
          <w:i w:val="false"/>
          <w:color w:val="000000"/>
          <w:sz w:val="28"/>
        </w:rPr>
        <w:t>
       әсер ету, сырғу, крен және тангаж бұрыштар;</w:t>
      </w:r>
    </w:p>
    <w:bookmarkEnd w:id="356"/>
    <w:bookmarkStart w:name="z379" w:id="357"/>
    <w:p>
      <w:pPr>
        <w:spacing w:after="0"/>
        <w:ind w:left="0"/>
        <w:jc w:val="both"/>
      </w:pPr>
      <w:r>
        <w:rPr>
          <w:rFonts w:ascii="Times New Roman"/>
          <w:b w:val="false"/>
          <w:i w:val="false"/>
          <w:color w:val="000000"/>
          <w:sz w:val="28"/>
        </w:rPr>
        <w:t>
       ӘК көзделген конфигурациялары үшін осы параметрлердің үйлесімдерін қамтиды. Пайдаланудың күтілетін жағдайлары ӘК нақты үлгісін қолдану ерекшеліктерімен айқындалатын басқа да деректерді қамтиды. Пайдаланудың күтілетін жағдайлары ӘК пайдаланудың шектеулері, жағдайлары мен әдістері ретінде оның пайдалану құжаттамасына енеді.</w:t>
      </w:r>
    </w:p>
    <w:bookmarkEnd w:id="357"/>
    <w:bookmarkStart w:name="z380" w:id="358"/>
    <w:p>
      <w:pPr>
        <w:spacing w:after="0"/>
        <w:ind w:left="0"/>
        <w:jc w:val="both"/>
      </w:pPr>
      <w:r>
        <w:rPr>
          <w:rFonts w:ascii="Times New Roman"/>
          <w:b w:val="false"/>
          <w:i w:val="false"/>
          <w:color w:val="000000"/>
          <w:sz w:val="28"/>
        </w:rPr>
        <w:t>
       Пайдаланудың күтілетін жағдайларының өлшемдері жиынтығын қарау кезінде ерекше жағдайларды талдау үшін олардың бір мезгілде пайда болу мүмкіндігі ескерілуге тиіс.</w:t>
      </w:r>
    </w:p>
    <w:bookmarkEnd w:id="358"/>
    <w:bookmarkStart w:name="z381" w:id="359"/>
    <w:p>
      <w:pPr>
        <w:spacing w:after="0"/>
        <w:ind w:left="0"/>
        <w:jc w:val="both"/>
      </w:pPr>
      <w:r>
        <w:rPr>
          <w:rFonts w:ascii="Times New Roman"/>
          <w:b w:val="false"/>
          <w:i w:val="false"/>
          <w:color w:val="000000"/>
          <w:sz w:val="28"/>
        </w:rPr>
        <w:t>
       9. Пайдалану мен шекті шектеулерді Дайындаушы сыртқы ықпал етулер мен функционалдық істен шығулар мүмкіндігін, ӘК сипаттамасын, ұшу дәлдігін, сондай-ақ борттық аспаптар мен жабдықтың қателіктерін ескере отырып, белгілеуге тиіс.</w:t>
      </w:r>
    </w:p>
    <w:bookmarkEnd w:id="359"/>
    <w:bookmarkStart w:name="z382" w:id="360"/>
    <w:p>
      <w:pPr>
        <w:spacing w:after="0"/>
        <w:ind w:left="0"/>
        <w:jc w:val="both"/>
      </w:pPr>
      <w:r>
        <w:rPr>
          <w:rFonts w:ascii="Times New Roman"/>
          <w:b w:val="false"/>
          <w:i w:val="false"/>
          <w:color w:val="000000"/>
          <w:sz w:val="28"/>
        </w:rPr>
        <w:t>
       10. Пайдалану шектеулері ұшу мен жердегі персонал тарапынан бақылау мүмкіндігін қамтамасыз ететін түрде пайдалану құжаттамасының (ұшуды пайдалану жөніндегі нұсқаулықтың, техникалық пайдалану жөніндегі нұсқаулықтың, техникалық қызмет көрсету регламентінің) тиісті бөлімдерінде көрсетілуі тиіс.</w:t>
      </w:r>
    </w:p>
    <w:bookmarkEnd w:id="360"/>
    <w:bookmarkStart w:name="z383" w:id="361"/>
    <w:p>
      <w:pPr>
        <w:spacing w:after="0"/>
        <w:ind w:left="0"/>
        <w:jc w:val="both"/>
      </w:pPr>
      <w:r>
        <w:rPr>
          <w:rFonts w:ascii="Times New Roman"/>
          <w:b w:val="false"/>
          <w:i w:val="false"/>
          <w:color w:val="000000"/>
          <w:sz w:val="28"/>
        </w:rPr>
        <w:t>
       Шекті шектеулер туралы ақпарат ұшуды пайдалану жөніндегі нұсқаулықта келтіріледі.</w:t>
      </w:r>
    </w:p>
    <w:bookmarkEnd w:id="361"/>
    <w:bookmarkStart w:name="z384" w:id="362"/>
    <w:p>
      <w:pPr>
        <w:spacing w:after="0"/>
        <w:ind w:left="0"/>
        <w:jc w:val="both"/>
      </w:pPr>
      <w:r>
        <w:rPr>
          <w:rFonts w:ascii="Times New Roman"/>
          <w:b w:val="false"/>
          <w:i w:val="false"/>
          <w:color w:val="000000"/>
          <w:sz w:val="28"/>
        </w:rPr>
        <w:t>
       11. Табиғи ескертуші белгілер болмаған немесе жеткіліксіз болған жағдайда ұшу кезінде экипажды пайдалану шектеулеріне жақындағанын немесе жеткенін ескертуді қамтамасыз ететін ӘК жасанды құралдармен жабдықталуға тиіс. Егер ӘК сипаттамалары, табиғи белгілері мен жасанды құралдары тиімді ескертуді қамтамасыз етпесе, онда ӘК шекті шектеулерден тыс қасақана істелген шығуын болдырмайтын арнайы құрылғылармен жабдықталуы тиіс.</w:t>
      </w:r>
    </w:p>
    <w:bookmarkEnd w:id="362"/>
    <w:bookmarkStart w:name="z385" w:id="363"/>
    <w:p>
      <w:pPr>
        <w:spacing w:after="0"/>
        <w:ind w:left="0"/>
        <w:jc w:val="both"/>
      </w:pPr>
      <w:r>
        <w:rPr>
          <w:rFonts w:ascii="Times New Roman"/>
          <w:b w:val="false"/>
          <w:i w:val="false"/>
          <w:color w:val="000000"/>
          <w:sz w:val="28"/>
        </w:rPr>
        <w:t>
       Экипажды пайдалану шектеулердің жақындағанын немесе жеткенін ескерту құралдарына:</w:t>
      </w:r>
    </w:p>
    <w:bookmarkEnd w:id="363"/>
    <w:bookmarkStart w:name="z386" w:id="364"/>
    <w:p>
      <w:pPr>
        <w:spacing w:after="0"/>
        <w:ind w:left="0"/>
        <w:jc w:val="both"/>
      </w:pPr>
      <w:r>
        <w:rPr>
          <w:rFonts w:ascii="Times New Roman"/>
          <w:b w:val="false"/>
          <w:i w:val="false"/>
          <w:color w:val="000000"/>
          <w:sz w:val="28"/>
        </w:rPr>
        <w:t>
       1) рұқсат берілетін диапозондарды бөле отырып, көрсеткіштер шкалаларына белгі қою;</w:t>
      </w:r>
    </w:p>
    <w:bookmarkEnd w:id="364"/>
    <w:bookmarkStart w:name="z387" w:id="365"/>
    <w:p>
      <w:pPr>
        <w:spacing w:after="0"/>
        <w:ind w:left="0"/>
        <w:jc w:val="both"/>
      </w:pPr>
      <w:r>
        <w:rPr>
          <w:rFonts w:ascii="Times New Roman"/>
          <w:b w:val="false"/>
          <w:i w:val="false"/>
          <w:color w:val="000000"/>
          <w:sz w:val="28"/>
        </w:rPr>
        <w:t>
       2) тактильдік, жарық пен дыбыс дабыл берушілер жатады.</w:t>
      </w:r>
    </w:p>
    <w:bookmarkEnd w:id="365"/>
    <w:bookmarkStart w:name="z388" w:id="366"/>
    <w:p>
      <w:pPr>
        <w:spacing w:after="0"/>
        <w:ind w:left="0"/>
        <w:jc w:val="both"/>
      </w:pPr>
      <w:r>
        <w:rPr>
          <w:rFonts w:ascii="Times New Roman"/>
          <w:b w:val="false"/>
          <w:i w:val="false"/>
          <w:color w:val="000000"/>
          <w:sz w:val="28"/>
        </w:rPr>
        <w:t>
       Шекті шектеулерден тыс қасақана істелген шығуды болдырмайтын арнайы құрылғыларға:</w:t>
      </w:r>
    </w:p>
    <w:bookmarkEnd w:id="366"/>
    <w:bookmarkStart w:name="z389" w:id="367"/>
    <w:p>
      <w:pPr>
        <w:spacing w:after="0"/>
        <w:ind w:left="0"/>
        <w:jc w:val="both"/>
      </w:pPr>
      <w:r>
        <w:rPr>
          <w:rFonts w:ascii="Times New Roman"/>
          <w:b w:val="false"/>
          <w:i w:val="false"/>
          <w:color w:val="000000"/>
          <w:sz w:val="28"/>
        </w:rPr>
        <w:t>
       күштерді және иінтіректер мен басқару органдарын өзгерту тетіктері;</w:t>
      </w:r>
    </w:p>
    <w:bookmarkEnd w:id="367"/>
    <w:bookmarkStart w:name="z390" w:id="368"/>
    <w:p>
      <w:pPr>
        <w:spacing w:after="0"/>
        <w:ind w:left="0"/>
        <w:jc w:val="both"/>
      </w:pPr>
      <w:r>
        <w:rPr>
          <w:rFonts w:ascii="Times New Roman"/>
          <w:b w:val="false"/>
          <w:i w:val="false"/>
          <w:color w:val="000000"/>
          <w:sz w:val="28"/>
        </w:rPr>
        <w:t>
       датчиктар немесе шекті режимдерді есептеуіштердің сигналдары бойынша басқару органдарының автоматты ауытқу құрылғылары жатады.</w:t>
      </w:r>
    </w:p>
    <w:bookmarkEnd w:id="368"/>
    <w:bookmarkStart w:name="z391" w:id="369"/>
    <w:p>
      <w:pPr>
        <w:spacing w:after="0"/>
        <w:ind w:left="0"/>
        <w:jc w:val="both"/>
      </w:pPr>
      <w:r>
        <w:rPr>
          <w:rFonts w:ascii="Times New Roman"/>
          <w:b w:val="false"/>
          <w:i w:val="false"/>
          <w:color w:val="000000"/>
          <w:sz w:val="28"/>
        </w:rPr>
        <w:t>
       Аспаптардан тікелей жақындықта осы аспаптар бақылайтын параметрлердің пайдалану шектеулерінің диапозонын белгілей отырып, жазбаларды (кестелерді) белгілеу ұсынылады.</w:t>
      </w:r>
    </w:p>
    <w:bookmarkEnd w:id="369"/>
    <w:bookmarkStart w:name="z392" w:id="370"/>
    <w:p>
      <w:pPr>
        <w:spacing w:after="0"/>
        <w:ind w:left="0"/>
        <w:jc w:val="both"/>
      </w:pPr>
      <w:r>
        <w:rPr>
          <w:rFonts w:ascii="Times New Roman"/>
          <w:b w:val="false"/>
          <w:i w:val="false"/>
          <w:color w:val="000000"/>
          <w:sz w:val="28"/>
        </w:rPr>
        <w:t>
       12. Пайдалану шектеулерін тыс шыққаннан кейін (шекті шектеулерден аспай) ӘК пайдалану шектеулеріне немесе ұсынылатын режимдерге қайтуы экипаждан ерекше кәсіби шеберлікті, шектен тыс күштерді қолдануды және (немесе) ұшудың керемет тәсілдерін талап етпеуі тиіс.</w:t>
      </w:r>
    </w:p>
    <w:bookmarkEnd w:id="370"/>
    <w:bookmarkStart w:name="z393" w:id="371"/>
    <w:p>
      <w:pPr>
        <w:spacing w:after="0"/>
        <w:ind w:left="0"/>
        <w:jc w:val="both"/>
      </w:pPr>
      <w:r>
        <w:rPr>
          <w:rFonts w:ascii="Times New Roman"/>
          <w:b w:val="false"/>
          <w:i w:val="false"/>
          <w:color w:val="000000"/>
          <w:sz w:val="28"/>
        </w:rPr>
        <w:t xml:space="preserve">
       13. Ұшуды пайдалану жөніндегі нұсқаулыққа сәйкес экипаждың </w:t>
      </w:r>
    </w:p>
    <w:bookmarkEnd w:id="371"/>
    <w:p>
      <w:pPr>
        <w:spacing w:after="0"/>
        <w:ind w:left="0"/>
        <w:jc w:val="both"/>
      </w:pPr>
      <w:r>
        <w:rPr>
          <w:rFonts w:ascii="Times New Roman"/>
          <w:b w:val="false"/>
          <w:i w:val="false"/>
          <w:color w:val="000000"/>
          <w:sz w:val="28"/>
        </w:rPr>
        <w:t>
      іс-қимылы кезінде пайдаланудың күтілетін жағдайларында:</w:t>
      </w:r>
    </w:p>
    <w:bookmarkStart w:name="z394" w:id="372"/>
    <w:p>
      <w:pPr>
        <w:spacing w:after="0"/>
        <w:ind w:left="0"/>
        <w:jc w:val="both"/>
      </w:pPr>
      <w:r>
        <w:rPr>
          <w:rFonts w:ascii="Times New Roman"/>
          <w:b w:val="false"/>
          <w:i w:val="false"/>
          <w:color w:val="000000"/>
          <w:sz w:val="28"/>
        </w:rPr>
        <w:t>
       1) авариялық жағдайдың туындауына әкелетін кез келген істен шығу жай-күйі (функционалдық істен шығуы) іс жүзінде мүмкін емеске қарағанда жиі емес оқиға ретінде бағаланатын немесе істен шығу жай-күйлерінен (функционалдық істен шығуларынан) туындаған жиынтық мүмкіндігі ұшудың бір сағатына 10</w:t>
      </w:r>
      <w:r>
        <w:rPr>
          <w:rFonts w:ascii="Times New Roman"/>
          <w:b w:val="false"/>
          <w:i w:val="false"/>
          <w:color w:val="000000"/>
          <w:vertAlign w:val="superscript"/>
        </w:rPr>
        <w:t>-7</w:t>
      </w:r>
      <w:r>
        <w:rPr>
          <w:rFonts w:ascii="Times New Roman"/>
          <w:b w:val="false"/>
          <w:i w:val="false"/>
          <w:color w:val="000000"/>
          <w:sz w:val="28"/>
        </w:rPr>
        <w:t>-ге сәйкес мәнінен жалпы ӘК үшін аспайтын;</w:t>
      </w:r>
    </w:p>
    <w:bookmarkEnd w:id="372"/>
    <w:bookmarkStart w:name="z395" w:id="373"/>
    <w:p>
      <w:pPr>
        <w:spacing w:after="0"/>
        <w:ind w:left="0"/>
        <w:jc w:val="both"/>
      </w:pPr>
      <w:r>
        <w:rPr>
          <w:rFonts w:ascii="Times New Roman"/>
          <w:b w:val="false"/>
          <w:i w:val="false"/>
          <w:color w:val="000000"/>
          <w:sz w:val="28"/>
        </w:rPr>
        <w:t>
       2) істен шығу жай-күйлерінен (функционалдық істен шығуынан) пайда болған апаттық мән-жай туындауының жиынтық мүмкіндігі ӘК үшін ұшудың бір сағатына 10</w:t>
      </w:r>
      <w:r>
        <w:rPr>
          <w:rFonts w:ascii="Times New Roman"/>
          <w:b w:val="false"/>
          <w:i w:val="false"/>
          <w:color w:val="000000"/>
          <w:vertAlign w:val="superscript"/>
        </w:rPr>
        <w:t>-6</w:t>
      </w:r>
      <w:r>
        <w:rPr>
          <w:rFonts w:ascii="Times New Roman"/>
          <w:b w:val="false"/>
          <w:i w:val="false"/>
          <w:color w:val="000000"/>
          <w:sz w:val="28"/>
        </w:rPr>
        <w:t>-дан аспайтын; бұл ретте авариялық жағдайдың туындауына әкелетін кез келген істен шығу жай-күйі (функционалдық істен шығу) іс жүзінде мүмкін емеске қарағанда жиі емес оқиға ретінде бағаланатын;</w:t>
      </w:r>
    </w:p>
    <w:bookmarkEnd w:id="373"/>
    <w:bookmarkStart w:name="z396" w:id="374"/>
    <w:p>
      <w:pPr>
        <w:spacing w:after="0"/>
        <w:ind w:left="0"/>
        <w:jc w:val="both"/>
      </w:pPr>
      <w:r>
        <w:rPr>
          <w:rFonts w:ascii="Times New Roman"/>
          <w:b w:val="false"/>
          <w:i w:val="false"/>
          <w:color w:val="000000"/>
          <w:sz w:val="28"/>
        </w:rPr>
        <w:t>
       3) істен шығу жай-күйлерінен (функционалдық істен шығуынан) пайда болған қиын жағдайдың туындауының жиынтық мүмкіндігі ӘК үшін ұшудың бір сағатына 10</w:t>
      </w:r>
      <w:r>
        <w:rPr>
          <w:rFonts w:ascii="Times New Roman"/>
          <w:b w:val="false"/>
          <w:i w:val="false"/>
          <w:color w:val="000000"/>
          <w:vertAlign w:val="superscript"/>
        </w:rPr>
        <w:t>-4</w:t>
      </w:r>
      <w:r>
        <w:rPr>
          <w:rFonts w:ascii="Times New Roman"/>
          <w:b w:val="false"/>
          <w:i w:val="false"/>
          <w:color w:val="000000"/>
          <w:sz w:val="28"/>
        </w:rPr>
        <w:t>-дан аспайтын; бұл ретте авариялық жағдайдың туындауына әкелетін кез келген істен шығу жай-күйі (функционалдық істен шығу) іс жүзінде мүмкін емеске қарағанда жиі емес оқиға ретінде бағаланатын болып ӘК жобалануы және құрастырылуы тиіс.</w:t>
      </w:r>
    </w:p>
    <w:bookmarkEnd w:id="374"/>
    <w:bookmarkStart w:name="z397" w:id="375"/>
    <w:p>
      <w:pPr>
        <w:spacing w:after="0"/>
        <w:ind w:left="0"/>
        <w:jc w:val="both"/>
      </w:pPr>
      <w:r>
        <w:rPr>
          <w:rFonts w:ascii="Times New Roman"/>
          <w:b w:val="false"/>
          <w:i w:val="false"/>
          <w:color w:val="000000"/>
          <w:sz w:val="28"/>
        </w:rPr>
        <w:t>
       Олардың туындауына әкелетін ұшу жағдайларының барлық қиындықтары мен істен шығу жай-күйлері (функционалдық істен шығулары) ұшудағы экипаждың іс-қимылы бойынша тиісті ұсынымдарды пысықтау үшін талдауға жатады.</w:t>
      </w:r>
    </w:p>
    <w:bookmarkEnd w:id="375"/>
    <w:bookmarkStart w:name="z398" w:id="376"/>
    <w:p>
      <w:pPr>
        <w:spacing w:after="0"/>
        <w:ind w:left="0"/>
        <w:jc w:val="both"/>
      </w:pPr>
      <w:r>
        <w:rPr>
          <w:rFonts w:ascii="Times New Roman"/>
          <w:b w:val="false"/>
          <w:i w:val="false"/>
          <w:color w:val="000000"/>
          <w:sz w:val="28"/>
        </w:rPr>
        <w:t>
       Ерекше жағдайлардың туындау мүмкіндіктерінің мәндері үлгілік ұшудың ұзақтығын ескере отырып, есептелуі тиіс.</w:t>
      </w:r>
    </w:p>
    <w:bookmarkEnd w:id="376"/>
    <w:bookmarkStart w:name="z399" w:id="377"/>
    <w:p>
      <w:pPr>
        <w:spacing w:after="0"/>
        <w:ind w:left="0"/>
        <w:jc w:val="both"/>
      </w:pPr>
      <w:r>
        <w:rPr>
          <w:rFonts w:ascii="Times New Roman"/>
          <w:b w:val="false"/>
          <w:i w:val="false"/>
          <w:color w:val="000000"/>
          <w:sz w:val="28"/>
        </w:rPr>
        <w:t>
       Ерекше жағдайларды талдау функционалдық жүйелердің өзара әсерін ескере отырып, жүргізілуі тиіс.</w:t>
      </w:r>
    </w:p>
    <w:bookmarkEnd w:id="377"/>
    <w:bookmarkStart w:name="z400" w:id="378"/>
    <w:p>
      <w:pPr>
        <w:spacing w:after="0"/>
        <w:ind w:left="0"/>
        <w:jc w:val="both"/>
      </w:pPr>
      <w:r>
        <w:rPr>
          <w:rFonts w:ascii="Times New Roman"/>
          <w:b w:val="false"/>
          <w:i w:val="false"/>
          <w:color w:val="000000"/>
          <w:sz w:val="28"/>
        </w:rPr>
        <w:t>
       14. Функционалдық жүйенің істен шығуының жай-күйі (функционалдық істен шығу) мынадай жағдайлардың біреуі орындалса нақты мүмкін емес оқиғаға жатқызылуы мүмкін:</w:t>
      </w:r>
    </w:p>
    <w:bookmarkEnd w:id="378"/>
    <w:bookmarkStart w:name="z401" w:id="379"/>
    <w:p>
      <w:pPr>
        <w:spacing w:after="0"/>
        <w:ind w:left="0"/>
        <w:jc w:val="both"/>
      </w:pPr>
      <w:r>
        <w:rPr>
          <w:rFonts w:ascii="Times New Roman"/>
          <w:b w:val="false"/>
          <w:i w:val="false"/>
          <w:color w:val="000000"/>
          <w:sz w:val="28"/>
        </w:rPr>
        <w:t>
       1) көрсетілген жағдай тәуелсіз жалғаспалы істен шығудың екі және одан да көп үйлесімі болып табылады және ұшудың бір сағатына 10</w:t>
      </w:r>
      <w:r>
        <w:rPr>
          <w:rFonts w:ascii="Times New Roman"/>
          <w:b w:val="false"/>
          <w:i w:val="false"/>
          <w:color w:val="000000"/>
          <w:vertAlign w:val="superscript"/>
        </w:rPr>
        <w:t>-9</w:t>
      </w:r>
      <w:r>
        <w:rPr>
          <w:rFonts w:ascii="Times New Roman"/>
          <w:b w:val="false"/>
          <w:i w:val="false"/>
          <w:color w:val="000000"/>
          <w:sz w:val="28"/>
        </w:rPr>
        <w:t xml:space="preserve"> -дан кем ықтималымен пайда болады;</w:t>
      </w:r>
    </w:p>
    <w:bookmarkEnd w:id="379"/>
    <w:bookmarkStart w:name="z402" w:id="380"/>
    <w:p>
      <w:pPr>
        <w:spacing w:after="0"/>
        <w:ind w:left="0"/>
        <w:jc w:val="both"/>
      </w:pPr>
      <w:r>
        <w:rPr>
          <w:rFonts w:ascii="Times New Roman"/>
          <w:b w:val="false"/>
          <w:i w:val="false"/>
          <w:color w:val="000000"/>
          <w:sz w:val="28"/>
        </w:rPr>
        <w:t>
       2) көрсетілген жай-күй нақты механикалық істен шығудың (бұзылу, сыналану) салдары болып табылады және Дайындаушы іс жүзінде схема және шынайы конструкцияны, пайдаланудың ұзақ кезеңі үшін осындай конструкцияларды статистикалық бағалау материалдарын, сондай-ақ белгіленген ресурстың шегінде сертификатталған объектіні пайдаланған кезде осы Нормаларда белгіленген тиісті талаптарды ескере отырып, және техникалық қызмет көрсетудің белгіленген мерзімдері мен тәртібіне сәйкес беріктігін, төзімділігін және өміршеңдігін талдау арқылы осындай жай-күйдің туындауының нақты мүмкін еместігін негіздейді.</w:t>
      </w:r>
    </w:p>
    <w:bookmarkEnd w:id="380"/>
    <w:bookmarkStart w:name="z403" w:id="381"/>
    <w:p>
      <w:pPr>
        <w:spacing w:after="0"/>
        <w:ind w:left="0"/>
        <w:jc w:val="both"/>
      </w:pPr>
      <w:r>
        <w:rPr>
          <w:rFonts w:ascii="Times New Roman"/>
          <w:b w:val="false"/>
          <w:i w:val="false"/>
          <w:color w:val="000000"/>
          <w:sz w:val="28"/>
        </w:rPr>
        <w:t>
       Егер сертификаттау кезінде (функционалдық істен шығу) жай-күйі іс жүзінде ықтимал емес оқиғалардың санатына жататыны көрсетілсе, онда осындай оқиға осы Норманың 13-тармағы бойынша ерекше жағдайларға одан әрі талдау жасаудан алынып тасталуы мүмкін.</w:t>
      </w:r>
    </w:p>
    <w:bookmarkEnd w:id="381"/>
    <w:bookmarkStart w:name="z404" w:id="382"/>
    <w:p>
      <w:pPr>
        <w:spacing w:after="0"/>
        <w:ind w:left="0"/>
        <w:jc w:val="both"/>
      </w:pPr>
      <w:r>
        <w:rPr>
          <w:rFonts w:ascii="Times New Roman"/>
          <w:b w:val="false"/>
          <w:i w:val="false"/>
          <w:color w:val="000000"/>
          <w:sz w:val="28"/>
        </w:rPr>
        <w:t xml:space="preserve">
       15. ӘК-тің Нормалардың </w:t>
      </w:r>
      <w:r>
        <w:rPr>
          <w:rFonts w:ascii="Times New Roman"/>
          <w:b w:val="false"/>
          <w:i w:val="false"/>
          <w:color w:val="000000"/>
          <w:sz w:val="28"/>
        </w:rPr>
        <w:t>13-тармағының</w:t>
      </w:r>
      <w:r>
        <w:rPr>
          <w:rFonts w:ascii="Times New Roman"/>
          <w:b w:val="false"/>
          <w:i w:val="false"/>
          <w:color w:val="000000"/>
          <w:sz w:val="28"/>
        </w:rPr>
        <w:t xml:space="preserve"> авариялық жағдайларды туындататын істен шығуларына қолданылатын талаптарына сәйкестігін дәлелдеу үшін мынадай шарттардың бірі орындалады:</w:t>
      </w:r>
    </w:p>
    <w:bookmarkEnd w:id="382"/>
    <w:bookmarkStart w:name="z405" w:id="383"/>
    <w:p>
      <w:pPr>
        <w:spacing w:after="0"/>
        <w:ind w:left="0"/>
        <w:jc w:val="both"/>
      </w:pPr>
      <w:r>
        <w:rPr>
          <w:rFonts w:ascii="Times New Roman"/>
          <w:b w:val="false"/>
          <w:i w:val="false"/>
          <w:color w:val="000000"/>
          <w:sz w:val="28"/>
        </w:rPr>
        <w:t xml:space="preserve">
       1) бар тәжірибе осы істен шығу жай-күйін ықтималдығы өте төмен деп есептеуге мумкіндік береді, немесе </w:t>
      </w:r>
    </w:p>
    <w:bookmarkEnd w:id="383"/>
    <w:bookmarkStart w:name="z406" w:id="384"/>
    <w:p>
      <w:pPr>
        <w:spacing w:after="0"/>
        <w:ind w:left="0"/>
        <w:jc w:val="both"/>
      </w:pPr>
      <w:r>
        <w:rPr>
          <w:rFonts w:ascii="Times New Roman"/>
          <w:b w:val="false"/>
          <w:i w:val="false"/>
          <w:color w:val="000000"/>
          <w:sz w:val="28"/>
        </w:rPr>
        <w:t>
       2) екі және одан да көп тәуелсіз жүйелі істен шығулар үйлесімі нәтижесінде туындайды, немесе</w:t>
      </w:r>
    </w:p>
    <w:bookmarkEnd w:id="384"/>
    <w:bookmarkStart w:name="z407" w:id="385"/>
    <w:p>
      <w:pPr>
        <w:spacing w:after="0"/>
        <w:ind w:left="0"/>
        <w:jc w:val="both"/>
      </w:pPr>
      <w:r>
        <w:rPr>
          <w:rFonts w:ascii="Times New Roman"/>
          <w:b w:val="false"/>
          <w:i w:val="false"/>
          <w:color w:val="000000"/>
          <w:sz w:val="28"/>
        </w:rPr>
        <w:t xml:space="preserve">
       3) осы Нормалардың 14-тармағы </w:t>
      </w:r>
      <w:r>
        <w:rPr>
          <w:rFonts w:ascii="Times New Roman"/>
          <w:b w:val="false"/>
          <w:i w:val="false"/>
          <w:color w:val="000000"/>
          <w:sz w:val="28"/>
        </w:rPr>
        <w:t>2) тармақшасының</w:t>
      </w:r>
      <w:r>
        <w:rPr>
          <w:rFonts w:ascii="Times New Roman"/>
          <w:b w:val="false"/>
          <w:i w:val="false"/>
          <w:color w:val="000000"/>
          <w:sz w:val="28"/>
        </w:rPr>
        <w:t xml:space="preserve"> талаптары орындалған.</w:t>
      </w:r>
    </w:p>
    <w:bookmarkEnd w:id="385"/>
    <w:bookmarkStart w:name="z408" w:id="386"/>
    <w:p>
      <w:pPr>
        <w:spacing w:after="0"/>
        <w:ind w:left="0"/>
        <w:jc w:val="both"/>
      </w:pPr>
      <w:r>
        <w:rPr>
          <w:rFonts w:ascii="Times New Roman"/>
          <w:b w:val="false"/>
          <w:i w:val="false"/>
          <w:color w:val="000000"/>
          <w:sz w:val="28"/>
        </w:rPr>
        <w:t>
       16. Егер (функционалдық істен шығудың) жай-күйі қиын немесе авариялық жағдайдың туындауына әкелген және іс жүзінде ықтимал емес санатына жатқызылмаған жағдайда экипажға ұшуды пайдалану жөніндегі нұсқаулықтың ұйғарылған іс-қимылдарды орындау үшін істен шығуды уақтылы табу мүмкіндігі қамтамасыз етілуі тиіс.</w:t>
      </w:r>
    </w:p>
    <w:bookmarkEnd w:id="386"/>
    <w:bookmarkStart w:name="z409" w:id="387"/>
    <w:p>
      <w:pPr>
        <w:spacing w:after="0"/>
        <w:ind w:left="0"/>
        <w:jc w:val="both"/>
      </w:pPr>
      <w:r>
        <w:rPr>
          <w:rFonts w:ascii="Times New Roman"/>
          <w:b w:val="false"/>
          <w:i w:val="false"/>
          <w:color w:val="000000"/>
          <w:sz w:val="28"/>
        </w:rPr>
        <w:t>
       Экипаж істен шығуды уақытылы табуы мүмкіндігін қамтамасыз ету үшін бақылауда болатын параметрлер ретінде Нормаланған мәнінен ауытқуы істен шығудың туындауымен ілеспейтін, ал оның жақындағанын ескертетін параметрлерді таңдау ұсынылады.</w:t>
      </w:r>
    </w:p>
    <w:bookmarkEnd w:id="387"/>
    <w:bookmarkStart w:name="z410" w:id="388"/>
    <w:p>
      <w:pPr>
        <w:spacing w:after="0"/>
        <w:ind w:left="0"/>
        <w:jc w:val="both"/>
      </w:pPr>
      <w:r>
        <w:rPr>
          <w:rFonts w:ascii="Times New Roman"/>
          <w:b w:val="false"/>
          <w:i w:val="false"/>
          <w:color w:val="000000"/>
          <w:sz w:val="28"/>
        </w:rPr>
        <w:t>
       17. Егер (функционалдық істен шығудың) жай-күйі қиын немесе авариялық жағдайдың туындауына әкелген және іс жүзінде ықтимал емес санатына жатқызылмаған жағдайда экипажға ұшуды пайдалану жөніндегі нұсқаулықта ұйғарылған іс-қимылдарды орындау үшін істен шығуды уақтылы табу мүмкіндігі қамтамасыз етілуі тиіс.</w:t>
      </w:r>
    </w:p>
    <w:bookmarkEnd w:id="388"/>
    <w:bookmarkStart w:name="z411" w:id="389"/>
    <w:p>
      <w:pPr>
        <w:spacing w:after="0"/>
        <w:ind w:left="0"/>
        <w:jc w:val="both"/>
      </w:pPr>
      <w:r>
        <w:rPr>
          <w:rFonts w:ascii="Times New Roman"/>
          <w:b w:val="false"/>
          <w:i w:val="false"/>
          <w:color w:val="000000"/>
          <w:sz w:val="28"/>
        </w:rPr>
        <w:t>
       Көрсетілген ұсынымдар мүмкіндігінше ұшу сынақтарында тексерілуі тиіс. Ұшу тексерісі ӘК бұзылуымен, қатердің ерекше жоғары дәрежесімен байланысты немесе көпе-көрнеу орынсыз болған жағдайларда әзірленген ұсынымдар конструкциясы бойынша сертификатталуға жақын басқа ӘК пайдалану тәжірибесін талдау нәтижелерімен, сондай-ақ тиісті зертханалық, стендтік сынақтардың, моделдеу мен есептердің нәтижелерімен расталуы тиіс.</w:t>
      </w:r>
    </w:p>
    <w:bookmarkEnd w:id="389"/>
    <w:bookmarkStart w:name="z412" w:id="390"/>
    <w:p>
      <w:pPr>
        <w:spacing w:after="0"/>
        <w:ind w:left="0"/>
        <w:jc w:val="both"/>
      </w:pPr>
      <w:r>
        <w:rPr>
          <w:rFonts w:ascii="Times New Roman"/>
          <w:b w:val="false"/>
          <w:i w:val="false"/>
          <w:color w:val="000000"/>
          <w:sz w:val="28"/>
        </w:rPr>
        <w:t>
       18. Егер (функционалдық істен шығудың) жай-күйі қиын немесе қиын жағдайдың туындауына әкелген және іс жүзінде ықтимал емес санатына жатқызылмаған жағдайда ұшуды пайдалану жөніндегі нұсқаулықтың экипажға осы жағдайда ұшуды аяқтау жөнінде нұсқауларды қамтуы тиіс.</w:t>
      </w:r>
    </w:p>
    <w:bookmarkEnd w:id="390"/>
    <w:bookmarkStart w:name="z413" w:id="391"/>
    <w:p>
      <w:pPr>
        <w:spacing w:after="0"/>
        <w:ind w:left="0"/>
        <w:jc w:val="both"/>
      </w:pPr>
      <w:r>
        <w:rPr>
          <w:rFonts w:ascii="Times New Roman"/>
          <w:b w:val="false"/>
          <w:i w:val="false"/>
          <w:color w:val="000000"/>
          <w:sz w:val="28"/>
        </w:rPr>
        <w:t>
       Қиын жағдайлардағы іс-қимыл бойынша ұшуды пайдалану жөніндегі нұсқаулықтың нұсқаулары ұшу сынақтарында тексерілуге тиіс және қайтуы экипаждан ерекше кәсіби шеберлікті, шектен тыс күштерді қолдануды және ұшудың әдеттегідей емес тәсілдерін талап етуге тиіс емес.</w:t>
      </w:r>
    </w:p>
    <w:bookmarkEnd w:id="391"/>
    <w:bookmarkStart w:name="z414" w:id="392"/>
    <w:p>
      <w:pPr>
        <w:spacing w:after="0"/>
        <w:ind w:left="0"/>
        <w:jc w:val="both"/>
      </w:pPr>
      <w:r>
        <w:rPr>
          <w:rFonts w:ascii="Times New Roman"/>
          <w:b w:val="false"/>
          <w:i w:val="false"/>
          <w:color w:val="000000"/>
          <w:sz w:val="28"/>
        </w:rPr>
        <w:t>
       19. Егер (функционалдық істен шығудың) жай-күйі қиын немесе ұшу жағдайларын қиындатудың туындауына әкелген жағдайда ұшуды пайдалану жөніндегі Басшылық экипажға ұшуды жалғастыру, жүйелерді пайдалану тәсілдері мен ұшуда ақауларды тәсілдеу жөніндегі нұсқауларды қамтуға тиіс.</w:t>
      </w:r>
    </w:p>
    <w:bookmarkEnd w:id="392"/>
    <w:bookmarkStart w:name="z415" w:id="393"/>
    <w:p>
      <w:pPr>
        <w:spacing w:after="0"/>
        <w:ind w:left="0"/>
        <w:jc w:val="both"/>
      </w:pPr>
      <w:r>
        <w:rPr>
          <w:rFonts w:ascii="Times New Roman"/>
          <w:b w:val="false"/>
          <w:i w:val="false"/>
          <w:color w:val="000000"/>
          <w:sz w:val="28"/>
        </w:rPr>
        <w:t>
       Егер, бұл ретте, функционалдық істен шығуы ұшуға әсер етсе, онда Ұшуды пайдалану жөніндегі басшылықтың ұсынымдары ұшу сынақтарымен тексерілуге тиіс.</w:t>
      </w:r>
    </w:p>
    <w:bookmarkEnd w:id="393"/>
    <w:bookmarkStart w:name="z416" w:id="394"/>
    <w:p>
      <w:pPr>
        <w:spacing w:after="0"/>
        <w:ind w:left="0"/>
        <w:jc w:val="both"/>
      </w:pPr>
      <w:r>
        <w:rPr>
          <w:rFonts w:ascii="Times New Roman"/>
          <w:b w:val="false"/>
          <w:i w:val="false"/>
          <w:color w:val="000000"/>
          <w:sz w:val="28"/>
        </w:rPr>
        <w:t>
       20. ӘК кемінде екі қозғалтқыш (марштардың) болуы тиіс.</w:t>
      </w:r>
    </w:p>
    <w:bookmarkEnd w:id="394"/>
    <w:bookmarkStart w:name="z417" w:id="395"/>
    <w:p>
      <w:pPr>
        <w:spacing w:after="0"/>
        <w:ind w:left="0"/>
        <w:jc w:val="both"/>
      </w:pPr>
      <w:r>
        <w:rPr>
          <w:rFonts w:ascii="Times New Roman"/>
          <w:b w:val="false"/>
          <w:i w:val="false"/>
          <w:color w:val="000000"/>
          <w:sz w:val="28"/>
        </w:rPr>
        <w:t>
       Күштік қондырғы мен қозғалтқыштың (отынды, май, электр) жұмыс істеуін қамтамасыз ететін жүйелердің кез келген істен шығуы кемінде бір қозғалтқыштың істен шығуына әкелуге тиіс емес.</w:t>
      </w:r>
    </w:p>
    <w:bookmarkEnd w:id="395"/>
    <w:bookmarkStart w:name="z418" w:id="396"/>
    <w:p>
      <w:pPr>
        <w:spacing w:after="0"/>
        <w:ind w:left="0"/>
        <w:jc w:val="both"/>
      </w:pPr>
      <w:r>
        <w:rPr>
          <w:rFonts w:ascii="Times New Roman"/>
          <w:b w:val="false"/>
          <w:i w:val="false"/>
          <w:color w:val="000000"/>
          <w:sz w:val="28"/>
        </w:rPr>
        <w:t>
       21. Басқару жүйелері сипаттамасының крейсерлік ұшу биіктігінде барлық қозғалтқыштардың жүйелі істен шығуы мен өздігінен ажыратылуы, сондай-ақ ӘК сипаттамасы төмендеуді, түзеуді және жерге қонуды (суға қонуды) орындау мүмкіндігін қамтамасыз етуге тиіс.</w:t>
      </w:r>
    </w:p>
    <w:bookmarkEnd w:id="396"/>
    <w:bookmarkStart w:name="z419" w:id="397"/>
    <w:p>
      <w:pPr>
        <w:spacing w:after="0"/>
        <w:ind w:left="0"/>
        <w:jc w:val="both"/>
      </w:pPr>
      <w:r>
        <w:rPr>
          <w:rFonts w:ascii="Times New Roman"/>
          <w:b w:val="false"/>
          <w:i w:val="false"/>
          <w:color w:val="000000"/>
          <w:sz w:val="28"/>
        </w:rPr>
        <w:t>
       Бұл жағдайда қозғалтқыштардың сыналану түрінде істен шығуы қаралмайды.</w:t>
      </w:r>
    </w:p>
    <w:bookmarkEnd w:id="397"/>
    <w:bookmarkStart w:name="z420" w:id="398"/>
    <w:p>
      <w:pPr>
        <w:spacing w:after="0"/>
        <w:ind w:left="0"/>
        <w:jc w:val="both"/>
      </w:pPr>
      <w:r>
        <w:rPr>
          <w:rFonts w:ascii="Times New Roman"/>
          <w:b w:val="false"/>
          <w:i w:val="false"/>
          <w:color w:val="000000"/>
          <w:sz w:val="28"/>
        </w:rPr>
        <w:t>
       22. ӘК экипажының құрамы (экипаж мүшелерінің саны мен олардың кәсіби құрамы) Ұшуды пайдалану жөніндегі нұсқаулықтың барлық ұйғарылған операцияларының ұшудың әрбір кезеңіндегі уақытының ішінде орындалуын қамтамасыз етуге тиіс, бұл ретте ұшуға жіберілген тұлғаның саны кем дегенде екеу болуы тиіс. Экипаж кабинасында ұшудың барлық кезеңдерінде олардың кез келгені ұшу мүмкіндігін қамтамасыз ететін кемінде дегенде екі жұмыс орны болуға тиіс.</w:t>
      </w:r>
    </w:p>
    <w:bookmarkEnd w:id="398"/>
    <w:bookmarkStart w:name="z421" w:id="399"/>
    <w:p>
      <w:pPr>
        <w:spacing w:after="0"/>
        <w:ind w:left="0"/>
        <w:jc w:val="both"/>
      </w:pPr>
      <w:r>
        <w:rPr>
          <w:rFonts w:ascii="Times New Roman"/>
          <w:b w:val="false"/>
          <w:i w:val="false"/>
          <w:color w:val="000000"/>
          <w:sz w:val="28"/>
        </w:rPr>
        <w:t xml:space="preserve">
       23. ӘК марштық қозғалтқыштарда орнатылған электр энергиясының генераторлары істен шыққан кезде, электр энергиясының қабылдағыштарының қызмет атқаруы қамтамасыз етілуі тиіс, ол ұшу әуеайлағына Ұшуды пайдалану жөніндегі басшылыққа сәйкес қауіпсіз ұшып-қонуын жалғастыру үшін қажет, межелі әуе айлағына немесе ең жақын әуеайлағына, оның ішінде: </w:t>
      </w:r>
    </w:p>
    <w:bookmarkEnd w:id="399"/>
    <w:bookmarkStart w:name="z422" w:id="400"/>
    <w:p>
      <w:pPr>
        <w:spacing w:after="0"/>
        <w:ind w:left="0"/>
        <w:jc w:val="both"/>
      </w:pPr>
      <w:r>
        <w:rPr>
          <w:rFonts w:ascii="Times New Roman"/>
          <w:b w:val="false"/>
          <w:i w:val="false"/>
          <w:color w:val="000000"/>
          <w:sz w:val="28"/>
        </w:rPr>
        <w:t>
       1) ӘК ұшуы мен навигациясы;</w:t>
      </w:r>
    </w:p>
    <w:bookmarkEnd w:id="400"/>
    <w:bookmarkStart w:name="z423" w:id="401"/>
    <w:p>
      <w:pPr>
        <w:spacing w:after="0"/>
        <w:ind w:left="0"/>
        <w:jc w:val="both"/>
      </w:pPr>
      <w:r>
        <w:rPr>
          <w:rFonts w:ascii="Times New Roman"/>
          <w:b w:val="false"/>
          <w:i w:val="false"/>
          <w:color w:val="000000"/>
          <w:sz w:val="28"/>
        </w:rPr>
        <w:t>
       2) тыныс-тіршілігін қамтамасыз ету мен өрт сөндіру жүйелерінің жұмыс істеуі;</w:t>
      </w:r>
    </w:p>
    <w:bookmarkEnd w:id="401"/>
    <w:bookmarkStart w:name="z424" w:id="402"/>
    <w:p>
      <w:pPr>
        <w:spacing w:after="0"/>
        <w:ind w:left="0"/>
        <w:jc w:val="both"/>
      </w:pPr>
      <w:r>
        <w:rPr>
          <w:rFonts w:ascii="Times New Roman"/>
          <w:b w:val="false"/>
          <w:i w:val="false"/>
          <w:color w:val="000000"/>
          <w:sz w:val="28"/>
        </w:rPr>
        <w:t>
       3) пайдалану шектеулердің жақындағаны немесе жеткені туралы экипажды ескертуі құралдарын жұмыс істеуі үшін;</w:t>
      </w:r>
    </w:p>
    <w:bookmarkEnd w:id="402"/>
    <w:bookmarkStart w:name="z425" w:id="403"/>
    <w:p>
      <w:pPr>
        <w:spacing w:after="0"/>
        <w:ind w:left="0"/>
        <w:jc w:val="both"/>
      </w:pPr>
      <w:r>
        <w:rPr>
          <w:rFonts w:ascii="Times New Roman"/>
          <w:b w:val="false"/>
          <w:i w:val="false"/>
          <w:color w:val="000000"/>
          <w:sz w:val="28"/>
        </w:rPr>
        <w:t>
       4) сыртқы мен ішкі кабиналық байланыстың жүргізуі;</w:t>
      </w:r>
    </w:p>
    <w:bookmarkEnd w:id="403"/>
    <w:bookmarkStart w:name="z426" w:id="404"/>
    <w:p>
      <w:pPr>
        <w:spacing w:after="0"/>
        <w:ind w:left="0"/>
        <w:jc w:val="both"/>
      </w:pPr>
      <w:r>
        <w:rPr>
          <w:rFonts w:ascii="Times New Roman"/>
          <w:b w:val="false"/>
          <w:i w:val="false"/>
          <w:color w:val="000000"/>
          <w:sz w:val="28"/>
        </w:rPr>
        <w:t>
       5) экипаж кабинасы мен жолаушылар салондарын авариялық жарықтандыруы үшін;</w:t>
      </w:r>
    </w:p>
    <w:bookmarkEnd w:id="404"/>
    <w:bookmarkStart w:name="z427" w:id="405"/>
    <w:p>
      <w:pPr>
        <w:spacing w:after="0"/>
        <w:ind w:left="0"/>
        <w:jc w:val="both"/>
      </w:pPr>
      <w:r>
        <w:rPr>
          <w:rFonts w:ascii="Times New Roman"/>
          <w:b w:val="false"/>
          <w:i w:val="false"/>
          <w:color w:val="000000"/>
          <w:sz w:val="28"/>
        </w:rPr>
        <w:t>
       6) Ұшу ақпараттары жиынтығы жүйелерінің жұмыс істеуі;</w:t>
      </w:r>
    </w:p>
    <w:bookmarkEnd w:id="405"/>
    <w:bookmarkStart w:name="z428" w:id="406"/>
    <w:p>
      <w:pPr>
        <w:spacing w:after="0"/>
        <w:ind w:left="0"/>
        <w:jc w:val="both"/>
      </w:pPr>
      <w:r>
        <w:rPr>
          <w:rFonts w:ascii="Times New Roman"/>
          <w:b w:val="false"/>
          <w:i w:val="false"/>
          <w:color w:val="000000"/>
          <w:sz w:val="28"/>
        </w:rPr>
        <w:t>
       Ұшу жарамдылығының жалпы талаптарына ӘК сәйкестігін айқындаған кезде мыналарды:</w:t>
      </w:r>
    </w:p>
    <w:bookmarkEnd w:id="406"/>
    <w:bookmarkStart w:name="z429" w:id="407"/>
    <w:p>
      <w:pPr>
        <w:spacing w:after="0"/>
        <w:ind w:left="0"/>
        <w:jc w:val="both"/>
      </w:pPr>
      <w:r>
        <w:rPr>
          <w:rFonts w:ascii="Times New Roman"/>
          <w:b w:val="false"/>
          <w:i w:val="false"/>
          <w:color w:val="000000"/>
          <w:sz w:val="28"/>
        </w:rPr>
        <w:t>
       сәйкестілік кестесін;</w:t>
      </w:r>
    </w:p>
    <w:bookmarkEnd w:id="407"/>
    <w:bookmarkStart w:name="z430" w:id="408"/>
    <w:p>
      <w:pPr>
        <w:spacing w:after="0"/>
        <w:ind w:left="0"/>
        <w:jc w:val="both"/>
      </w:pPr>
      <w:r>
        <w:rPr>
          <w:rFonts w:ascii="Times New Roman"/>
          <w:b w:val="false"/>
          <w:i w:val="false"/>
          <w:color w:val="000000"/>
          <w:sz w:val="28"/>
        </w:rPr>
        <w:t>
       пайдалану құжаттамасын;</w:t>
      </w:r>
    </w:p>
    <w:bookmarkEnd w:id="408"/>
    <w:bookmarkStart w:name="z431" w:id="409"/>
    <w:p>
      <w:pPr>
        <w:spacing w:after="0"/>
        <w:ind w:left="0"/>
        <w:jc w:val="both"/>
      </w:pPr>
      <w:r>
        <w:rPr>
          <w:rFonts w:ascii="Times New Roman"/>
          <w:b w:val="false"/>
          <w:i w:val="false"/>
          <w:color w:val="000000"/>
          <w:sz w:val="28"/>
        </w:rPr>
        <w:t>
       ӘК конструкциясына және оның функционалдық жүйелеріне салынған негізгі қағидаттарының, сондай-ақ нақты конструкцияда осы қағидаттарды жүзеге асыру тәсілдерін сипаттауын;</w:t>
      </w:r>
    </w:p>
    <w:bookmarkEnd w:id="409"/>
    <w:bookmarkStart w:name="z432" w:id="410"/>
    <w:p>
      <w:pPr>
        <w:spacing w:after="0"/>
        <w:ind w:left="0"/>
        <w:jc w:val="both"/>
      </w:pPr>
      <w:r>
        <w:rPr>
          <w:rFonts w:ascii="Times New Roman"/>
          <w:b w:val="false"/>
          <w:i w:val="false"/>
          <w:color w:val="000000"/>
          <w:sz w:val="28"/>
        </w:rPr>
        <w:t>
       ұшу жарамдылығымен шарттасқан қиын, авариялық пен апаттық жағдайдың туындаудың ықтимал себептері мен мүмкіндіктерін талдау нәтижелерін; осы Нормаларда айтылған талаптарға ӘК сәйкестілігін растайтын есептердің, сондай-ақ ӘК мен оның функционалдық жүйелерінің текшелік, зертханалық және ұшу сынақтарының нәтижелерін;</w:t>
      </w:r>
    </w:p>
    <w:bookmarkEnd w:id="410"/>
    <w:bookmarkStart w:name="z433" w:id="411"/>
    <w:p>
      <w:pPr>
        <w:spacing w:after="0"/>
        <w:ind w:left="0"/>
        <w:jc w:val="both"/>
      </w:pPr>
      <w:r>
        <w:rPr>
          <w:rFonts w:ascii="Times New Roman"/>
          <w:b w:val="false"/>
          <w:i w:val="false"/>
          <w:color w:val="000000"/>
          <w:sz w:val="28"/>
        </w:rPr>
        <w:t>
       ӘК пайдалану тәжірибесін талдау қорытындысын - осындай үлгідегі ӘК және олардың модификациялары; ӘК техникалық қызмет көрсету технологияны талдау нәтижелерін пайдалану қажет.</w:t>
      </w:r>
    </w:p>
    <w:bookmarkEnd w:id="411"/>
    <w:bookmarkStart w:name="z434" w:id="412"/>
    <w:p>
      <w:pPr>
        <w:spacing w:after="0"/>
        <w:ind w:left="0"/>
        <w:jc w:val="both"/>
      </w:pPr>
      <w:r>
        <w:rPr>
          <w:rFonts w:ascii="Times New Roman"/>
          <w:b w:val="false"/>
          <w:i w:val="false"/>
          <w:color w:val="000000"/>
          <w:sz w:val="28"/>
        </w:rPr>
        <w:t>
       24. ӘК конструкциясы мен оның жүйелері пайдалану құжаттамасында көзделген барлық жұмыстарды орындау мүмкіндігін қамтамасыз етуі тиіс.</w:t>
      </w:r>
    </w:p>
    <w:bookmarkEnd w:id="412"/>
    <w:bookmarkStart w:name="z435" w:id="413"/>
    <w:p>
      <w:pPr>
        <w:spacing w:after="0"/>
        <w:ind w:left="0"/>
        <w:jc w:val="both"/>
      </w:pPr>
      <w:r>
        <w:rPr>
          <w:rFonts w:ascii="Times New Roman"/>
          <w:b w:val="false"/>
          <w:i w:val="false"/>
          <w:color w:val="000000"/>
          <w:sz w:val="28"/>
        </w:rPr>
        <w:t>
       25. Бұйымдарды (штуцерлер, құбыр-өткізгіштер, коммуникация ажыратпалары) таңбаға сәйкес оларды бұрыс монтаждау, жинау және техникалық қызмет көрсету кезінде реттеу мүмкіндігін болдырмауы тиіс.</w:t>
      </w:r>
    </w:p>
    <w:bookmarkEnd w:id="413"/>
    <w:bookmarkStart w:name="z436" w:id="414"/>
    <w:p>
      <w:pPr>
        <w:spacing w:after="0"/>
        <w:ind w:left="0"/>
        <w:jc w:val="both"/>
      </w:pPr>
      <w:r>
        <w:rPr>
          <w:rFonts w:ascii="Times New Roman"/>
          <w:b w:val="false"/>
          <w:i w:val="false"/>
          <w:color w:val="000000"/>
          <w:sz w:val="28"/>
        </w:rPr>
        <w:t xml:space="preserve">
       26. Пайдалану құжаттамасы номенклатурасы, ресімделуі және мазмұны бойынша ӘК сертификацияланған үлгісіне және техникалық пайдалану ережелерін айқындайтын жалпы мақсаттағы құжаттарға сәйкес болуы тиіс. </w:t>
      </w:r>
    </w:p>
    <w:bookmarkEnd w:id="414"/>
    <w:bookmarkStart w:name="z437" w:id="415"/>
    <w:p>
      <w:pPr>
        <w:spacing w:after="0"/>
        <w:ind w:left="0"/>
        <w:jc w:val="both"/>
      </w:pPr>
      <w:r>
        <w:rPr>
          <w:rFonts w:ascii="Times New Roman"/>
          <w:b w:val="false"/>
          <w:i w:val="false"/>
          <w:color w:val="000000"/>
          <w:sz w:val="28"/>
        </w:rPr>
        <w:t>
       27. Пайдалану құжаттамасында айтылған нұсқаулар мен ұсынымдар дәл жасақтауы және оларды екі жақты түсіну мүмкіндігіне жол бермеуі тиіс.</w:t>
      </w:r>
    </w:p>
    <w:bookmarkEnd w:id="4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8" w:id="416"/>
    <w:p>
      <w:pPr>
        <w:spacing w:after="0"/>
        <w:ind w:left="0"/>
        <w:jc w:val="left"/>
      </w:pPr>
      <w:r>
        <w:rPr>
          <w:rFonts w:ascii="Times New Roman"/>
          <w:b/>
          <w:i w:val="false"/>
          <w:color w:val="000000"/>
        </w:rPr>
        <w:t xml:space="preserve"> 3-тарау. ӘК ұшуын пайдалану жөніндегі нұсқаулыққа қойылатын талаптар</w:t>
      </w:r>
    </w:p>
    <w:bookmarkEnd w:id="41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440" w:id="417"/>
    <w:p>
      <w:pPr>
        <w:spacing w:after="0"/>
        <w:ind w:left="0"/>
        <w:jc w:val="both"/>
      </w:pPr>
      <w:r>
        <w:rPr>
          <w:rFonts w:ascii="Times New Roman"/>
          <w:b w:val="false"/>
          <w:i w:val="false"/>
          <w:color w:val="000000"/>
          <w:sz w:val="28"/>
        </w:rPr>
        <w:t>
      28. Ұшуды пайдалану жөніндегі нұсқаулық шектеулерден, ұсынымдардан және ұшу пайдаланылу мен ұшу техникасы жөніндегі басқа мәліметтерден тұрады және мыналарды:</w:t>
      </w:r>
    </w:p>
    <w:bookmarkEnd w:id="417"/>
    <w:bookmarkStart w:name="z441" w:id="418"/>
    <w:p>
      <w:pPr>
        <w:spacing w:after="0"/>
        <w:ind w:left="0"/>
        <w:jc w:val="both"/>
      </w:pPr>
      <w:r>
        <w:rPr>
          <w:rFonts w:ascii="Times New Roman"/>
          <w:b w:val="false"/>
          <w:i w:val="false"/>
          <w:color w:val="000000"/>
          <w:sz w:val="28"/>
        </w:rPr>
        <w:t>
       1) жалпы ережелерді;</w:t>
      </w:r>
    </w:p>
    <w:bookmarkEnd w:id="418"/>
    <w:bookmarkStart w:name="z442" w:id="419"/>
    <w:p>
      <w:pPr>
        <w:spacing w:after="0"/>
        <w:ind w:left="0"/>
        <w:jc w:val="both"/>
      </w:pPr>
      <w:r>
        <w:rPr>
          <w:rFonts w:ascii="Times New Roman"/>
          <w:b w:val="false"/>
          <w:i w:val="false"/>
          <w:color w:val="000000"/>
          <w:sz w:val="28"/>
        </w:rPr>
        <w:t>
       2) шектеулерді;</w:t>
      </w:r>
    </w:p>
    <w:bookmarkEnd w:id="419"/>
    <w:bookmarkStart w:name="z443" w:id="420"/>
    <w:p>
      <w:pPr>
        <w:spacing w:after="0"/>
        <w:ind w:left="0"/>
        <w:jc w:val="both"/>
      </w:pPr>
      <w:r>
        <w:rPr>
          <w:rFonts w:ascii="Times New Roman"/>
          <w:b w:val="false"/>
          <w:i w:val="false"/>
          <w:color w:val="000000"/>
          <w:sz w:val="28"/>
        </w:rPr>
        <w:t>
       3) ұшудың ерекше жағдайларындағы іс-қимылды;</w:t>
      </w:r>
    </w:p>
    <w:bookmarkEnd w:id="420"/>
    <w:bookmarkStart w:name="z444" w:id="421"/>
    <w:p>
      <w:pPr>
        <w:spacing w:after="0"/>
        <w:ind w:left="0"/>
        <w:jc w:val="both"/>
      </w:pPr>
      <w:r>
        <w:rPr>
          <w:rFonts w:ascii="Times New Roman"/>
          <w:b w:val="false"/>
          <w:i w:val="false"/>
          <w:color w:val="000000"/>
          <w:sz w:val="28"/>
        </w:rPr>
        <w:t>
       4) пайдаланудың қалыпты ережелерін;</w:t>
      </w:r>
    </w:p>
    <w:bookmarkEnd w:id="421"/>
    <w:bookmarkStart w:name="z445" w:id="422"/>
    <w:p>
      <w:pPr>
        <w:spacing w:after="0"/>
        <w:ind w:left="0"/>
        <w:jc w:val="both"/>
      </w:pPr>
      <w:r>
        <w:rPr>
          <w:rFonts w:ascii="Times New Roman"/>
          <w:b w:val="false"/>
          <w:i w:val="false"/>
          <w:color w:val="000000"/>
          <w:sz w:val="28"/>
        </w:rPr>
        <w:t>
       5) ұшу-техникалық сипаттамаларды;</w:t>
      </w:r>
    </w:p>
    <w:bookmarkEnd w:id="422"/>
    <w:bookmarkStart w:name="z446" w:id="423"/>
    <w:p>
      <w:pPr>
        <w:spacing w:after="0"/>
        <w:ind w:left="0"/>
        <w:jc w:val="both"/>
      </w:pPr>
      <w:r>
        <w:rPr>
          <w:rFonts w:ascii="Times New Roman"/>
          <w:b w:val="false"/>
          <w:i w:val="false"/>
          <w:color w:val="000000"/>
          <w:sz w:val="28"/>
        </w:rPr>
        <w:t>
       6) кенеттен қону режимін орындау бойынша нұсқауды;</w:t>
      </w:r>
    </w:p>
    <w:bookmarkEnd w:id="423"/>
    <w:bookmarkStart w:name="z447" w:id="424"/>
    <w:p>
      <w:pPr>
        <w:spacing w:after="0"/>
        <w:ind w:left="0"/>
        <w:jc w:val="both"/>
      </w:pPr>
      <w:r>
        <w:rPr>
          <w:rFonts w:ascii="Times New Roman"/>
          <w:b w:val="false"/>
          <w:i w:val="false"/>
          <w:color w:val="000000"/>
          <w:sz w:val="28"/>
        </w:rPr>
        <w:t>
       7) ұшу сипаттамалары туралы мәліметті;</w:t>
      </w:r>
    </w:p>
    <w:bookmarkEnd w:id="424"/>
    <w:bookmarkStart w:name="z448" w:id="425"/>
    <w:p>
      <w:pPr>
        <w:spacing w:after="0"/>
        <w:ind w:left="0"/>
        <w:jc w:val="both"/>
      </w:pPr>
      <w:r>
        <w:rPr>
          <w:rFonts w:ascii="Times New Roman"/>
          <w:b w:val="false"/>
          <w:i w:val="false"/>
          <w:color w:val="000000"/>
          <w:sz w:val="28"/>
        </w:rPr>
        <w:t>
       8) тұрақтылық пен басқарушылық сипаттамаларын;</w:t>
      </w:r>
    </w:p>
    <w:bookmarkEnd w:id="425"/>
    <w:bookmarkStart w:name="z449" w:id="426"/>
    <w:p>
      <w:pPr>
        <w:spacing w:after="0"/>
        <w:ind w:left="0"/>
        <w:jc w:val="both"/>
      </w:pPr>
      <w:r>
        <w:rPr>
          <w:rFonts w:ascii="Times New Roman"/>
          <w:b w:val="false"/>
          <w:i w:val="false"/>
          <w:color w:val="000000"/>
          <w:sz w:val="28"/>
        </w:rPr>
        <w:t>
       9) күтілетін пайдалану жағдайындағы ұшу тәсілін;</w:t>
      </w:r>
    </w:p>
    <w:bookmarkEnd w:id="426"/>
    <w:bookmarkStart w:name="z450" w:id="427"/>
    <w:p>
      <w:pPr>
        <w:spacing w:after="0"/>
        <w:ind w:left="0"/>
        <w:jc w:val="both"/>
      </w:pPr>
      <w:r>
        <w:rPr>
          <w:rFonts w:ascii="Times New Roman"/>
          <w:b w:val="false"/>
          <w:i w:val="false"/>
          <w:color w:val="000000"/>
          <w:sz w:val="28"/>
        </w:rPr>
        <w:t>
       10) ұшудың қауіпсіз жылдамдығын;</w:t>
      </w:r>
    </w:p>
    <w:bookmarkEnd w:id="427"/>
    <w:bookmarkStart w:name="z451" w:id="428"/>
    <w:p>
      <w:pPr>
        <w:spacing w:after="0"/>
        <w:ind w:left="0"/>
        <w:jc w:val="both"/>
      </w:pPr>
      <w:r>
        <w:rPr>
          <w:rFonts w:ascii="Times New Roman"/>
          <w:b w:val="false"/>
          <w:i w:val="false"/>
          <w:color w:val="000000"/>
          <w:sz w:val="28"/>
        </w:rPr>
        <w:t>
       11) ұшудың, қозғалтқыш және агрегат жұмысының ұсынылатын режимін;</w:t>
      </w:r>
    </w:p>
    <w:bookmarkEnd w:id="428"/>
    <w:bookmarkStart w:name="z452" w:id="429"/>
    <w:p>
      <w:pPr>
        <w:spacing w:after="0"/>
        <w:ind w:left="0"/>
        <w:jc w:val="both"/>
      </w:pPr>
      <w:r>
        <w:rPr>
          <w:rFonts w:ascii="Times New Roman"/>
          <w:b w:val="false"/>
          <w:i w:val="false"/>
          <w:color w:val="000000"/>
          <w:sz w:val="28"/>
        </w:rPr>
        <w:t>
       12) шассидың алдыңғы тірегінің көтерілу жылдамдығын;</w:t>
      </w:r>
    </w:p>
    <w:bookmarkEnd w:id="429"/>
    <w:bookmarkStart w:name="z453" w:id="430"/>
    <w:p>
      <w:pPr>
        <w:spacing w:after="0"/>
        <w:ind w:left="0"/>
        <w:jc w:val="both"/>
      </w:pPr>
      <w:r>
        <w:rPr>
          <w:rFonts w:ascii="Times New Roman"/>
          <w:b w:val="false"/>
          <w:i w:val="false"/>
          <w:color w:val="000000"/>
          <w:sz w:val="28"/>
        </w:rPr>
        <w:t>
       13) барлық жұмыс істеп тұрған қозғалтқыштармен биіктікті алудың бастапқы жылдамдығын;</w:t>
      </w:r>
    </w:p>
    <w:bookmarkEnd w:id="430"/>
    <w:bookmarkStart w:name="z454" w:id="431"/>
    <w:p>
      <w:pPr>
        <w:spacing w:after="0"/>
        <w:ind w:left="0"/>
        <w:jc w:val="both"/>
      </w:pPr>
      <w:r>
        <w:rPr>
          <w:rFonts w:ascii="Times New Roman"/>
          <w:b w:val="false"/>
          <w:i w:val="false"/>
          <w:color w:val="000000"/>
          <w:sz w:val="28"/>
        </w:rPr>
        <w:t xml:space="preserve">
       14) ұшу жағдайында пайдалану үшін қарастырылған барлық ұшу </w:t>
      </w:r>
    </w:p>
    <w:bookmarkEnd w:id="431"/>
    <w:p>
      <w:pPr>
        <w:spacing w:after="0"/>
        <w:ind w:left="0"/>
        <w:jc w:val="both"/>
      </w:pPr>
      <w:r>
        <w:rPr>
          <w:rFonts w:ascii="Times New Roman"/>
          <w:b w:val="false"/>
          <w:i w:val="false"/>
          <w:color w:val="000000"/>
          <w:sz w:val="28"/>
        </w:rPr>
        <w:t>
      іс-қимылын;</w:t>
      </w:r>
    </w:p>
    <w:bookmarkStart w:name="z455" w:id="432"/>
    <w:p>
      <w:pPr>
        <w:spacing w:after="0"/>
        <w:ind w:left="0"/>
        <w:jc w:val="both"/>
      </w:pPr>
      <w:r>
        <w:rPr>
          <w:rFonts w:ascii="Times New Roman"/>
          <w:b w:val="false"/>
          <w:i w:val="false"/>
          <w:color w:val="000000"/>
          <w:sz w:val="28"/>
        </w:rPr>
        <w:t>
       15) ӘК осы типін күтілетін пайдалану жағдайының шегінде отынның негізгі қорын анықтау үшін қажетті отын шығысының сипаттамасын;</w:t>
      </w:r>
    </w:p>
    <w:bookmarkEnd w:id="432"/>
    <w:bookmarkStart w:name="z456" w:id="433"/>
    <w:p>
      <w:pPr>
        <w:spacing w:after="0"/>
        <w:ind w:left="0"/>
        <w:jc w:val="both"/>
      </w:pPr>
      <w:r>
        <w:rPr>
          <w:rFonts w:ascii="Times New Roman"/>
          <w:b w:val="false"/>
          <w:i w:val="false"/>
          <w:color w:val="000000"/>
          <w:sz w:val="28"/>
        </w:rPr>
        <w:t>
       16) толық градиент бойынша барлық жұмыс істеп тұрған қозғалтқыштың биіктігін алу сипаттамасын;</w:t>
      </w:r>
    </w:p>
    <w:bookmarkEnd w:id="433"/>
    <w:bookmarkStart w:name="z457" w:id="434"/>
    <w:p>
      <w:pPr>
        <w:spacing w:after="0"/>
        <w:ind w:left="0"/>
        <w:jc w:val="both"/>
      </w:pPr>
      <w:r>
        <w:rPr>
          <w:rFonts w:ascii="Times New Roman"/>
          <w:b w:val="false"/>
          <w:i w:val="false"/>
          <w:color w:val="000000"/>
          <w:sz w:val="28"/>
        </w:rPr>
        <w:t>
       17) ӘК барынша рұқсат етілетін ұшу (қону) массасын және ұшу (қону) сипаттамасын орнықтыруға жеңіл және шұғыл мүмкіндік беретін материал (номограммалар, кестелер мен сызбалар);</w:t>
      </w:r>
    </w:p>
    <w:bookmarkEnd w:id="434"/>
    <w:bookmarkStart w:name="z458" w:id="435"/>
    <w:p>
      <w:pPr>
        <w:spacing w:after="0"/>
        <w:ind w:left="0"/>
        <w:jc w:val="both"/>
      </w:pPr>
      <w:r>
        <w:rPr>
          <w:rFonts w:ascii="Times New Roman"/>
          <w:b w:val="false"/>
          <w:i w:val="false"/>
          <w:color w:val="000000"/>
          <w:sz w:val="28"/>
        </w:rPr>
        <w:t>
       18) күтілетін пайдалану жағдайына қарайтын ұшу бойынша бағыттың сипаттамасын;</w:t>
      </w:r>
    </w:p>
    <w:bookmarkEnd w:id="435"/>
    <w:bookmarkStart w:name="z459" w:id="436"/>
    <w:p>
      <w:pPr>
        <w:spacing w:after="0"/>
        <w:ind w:left="0"/>
        <w:jc w:val="both"/>
      </w:pPr>
      <w:r>
        <w:rPr>
          <w:rFonts w:ascii="Times New Roman"/>
          <w:b w:val="false"/>
          <w:i w:val="false"/>
          <w:color w:val="000000"/>
          <w:sz w:val="28"/>
        </w:rPr>
        <w:t>
       19) қосымшаларды қамтиды.</w:t>
      </w:r>
    </w:p>
    <w:bookmarkEnd w:id="436"/>
    <w:bookmarkStart w:name="z460" w:id="437"/>
    <w:p>
      <w:pPr>
        <w:spacing w:after="0"/>
        <w:ind w:left="0"/>
        <w:jc w:val="both"/>
      </w:pPr>
      <w:r>
        <w:rPr>
          <w:rFonts w:ascii="Times New Roman"/>
          <w:b w:val="false"/>
          <w:i w:val="false"/>
          <w:color w:val="000000"/>
          <w:sz w:val="28"/>
        </w:rPr>
        <w:t xml:space="preserve">
       29. Ұшуды пайдалану жөніндегі басшылық осы Нормаларға, Заңның 14-бабының </w:t>
      </w:r>
      <w:r>
        <w:rPr>
          <w:rFonts w:ascii="Times New Roman"/>
          <w:b w:val="false"/>
          <w:i w:val="false"/>
          <w:color w:val="000000"/>
          <w:sz w:val="28"/>
        </w:rPr>
        <w:t xml:space="preserve">41-22) тармақшасына </w:t>
      </w:r>
      <w:r>
        <w:rPr>
          <w:rFonts w:ascii="Times New Roman"/>
          <w:b w:val="false"/>
          <w:i w:val="false"/>
          <w:color w:val="000000"/>
          <w:sz w:val="28"/>
        </w:rPr>
        <w:t>сәйкес Қазақстан Республикасының азаматтық әуе кемесін сертификаттау және ұшуға жарамдылық сертификатын беру қағидаларына, Техникалық сипаттамасына, Техникалық қызмет көрсету регламентіне және ӘК техникалық пайдалану жөніндегі басшылығына, сондай-ақ ұшуларды орындау ережелері мен ӘК қозғалысын ұйымдастыруды, осы үлгідегі ӘК пайдалану көзделген қолданыстағы әуе желілері мен әуе айлақтарында метеорологиялық және әуе айлақтық қамтамасыз етуді айқындайтын жалпы мақсаттағы құжаттарға сәйкес келуі тиіс.</w:t>
      </w:r>
    </w:p>
    <w:bookmarkEnd w:id="437"/>
    <w:bookmarkStart w:name="z461" w:id="438"/>
    <w:p>
      <w:pPr>
        <w:spacing w:after="0"/>
        <w:ind w:left="0"/>
        <w:jc w:val="both"/>
      </w:pPr>
      <w:r>
        <w:rPr>
          <w:rFonts w:ascii="Times New Roman"/>
          <w:b w:val="false"/>
          <w:i w:val="false"/>
          <w:color w:val="000000"/>
          <w:sz w:val="28"/>
        </w:rPr>
        <w:t xml:space="preserve">
       30. Ұшуларды орындауға және экипаждың іс-қимылына қатысты, оның ішінде ерекше жағдайлар туындаған кезде ұшу пайдалану жөніндегі басшылықтың нұсқаулары мен ұсыныстары осы Норманың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19тармақтарын</w:t>
      </w:r>
      <w:r>
        <w:rPr>
          <w:rFonts w:ascii="Times New Roman"/>
          <w:b w:val="false"/>
          <w:i w:val="false"/>
          <w:color w:val="000000"/>
          <w:sz w:val="28"/>
        </w:rPr>
        <w:t xml:space="preserve"> ескере отырып, ӘК-нің тиісті ұшу сынақтарының нәтижелерімен расталуы тиіс.</w:t>
      </w:r>
    </w:p>
    <w:bookmarkEnd w:id="438"/>
    <w:bookmarkStart w:name="z462" w:id="439"/>
    <w:p>
      <w:pPr>
        <w:spacing w:after="0"/>
        <w:ind w:left="0"/>
        <w:jc w:val="both"/>
      </w:pPr>
      <w:r>
        <w:rPr>
          <w:rFonts w:ascii="Times New Roman"/>
          <w:b w:val="false"/>
          <w:i w:val="false"/>
          <w:color w:val="000000"/>
          <w:sz w:val="28"/>
        </w:rPr>
        <w:t>
       ӘК ұшудың барлық кезеңдерінде ұшуды пайдалану жөніндегі нұсқаулықта орнатылған пайдалану шектеулерінен оны еріксіз шығаруға мүмкіндік беретін ерекшеліктеріне ие болмауы тиіс.</w:t>
      </w:r>
    </w:p>
    <w:bookmarkEnd w:id="439"/>
    <w:bookmarkStart w:name="z463" w:id="440"/>
    <w:p>
      <w:pPr>
        <w:spacing w:after="0"/>
        <w:ind w:left="0"/>
        <w:jc w:val="both"/>
      </w:pPr>
      <w:r>
        <w:rPr>
          <w:rFonts w:ascii="Times New Roman"/>
          <w:b w:val="false"/>
          <w:i w:val="false"/>
          <w:color w:val="000000"/>
          <w:sz w:val="28"/>
        </w:rPr>
        <w:t>
       31. Ұшуды пайдалану жөніндегі нұсқаулықта ұйғарылған ұшу әдістері және ұшқыштың аса жоғарғы біліктілігін, шамадан тыс назарын және көп дене күшін талап етпейді.</w:t>
      </w:r>
    </w:p>
    <w:bookmarkEnd w:id="440"/>
    <w:bookmarkStart w:name="z464" w:id="441"/>
    <w:p>
      <w:pPr>
        <w:spacing w:after="0"/>
        <w:ind w:left="0"/>
        <w:jc w:val="left"/>
      </w:pPr>
      <w:r>
        <w:rPr>
          <w:rFonts w:ascii="Times New Roman"/>
          <w:b/>
          <w:i w:val="false"/>
          <w:color w:val="000000"/>
        </w:rPr>
        <w:t xml:space="preserve"> 4 - тарау. Әуе кемесінің ұшу ерекшеліктері</w:t>
      </w:r>
    </w:p>
    <w:bookmarkEnd w:id="441"/>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465" w:id="442"/>
    <w:p>
      <w:pPr>
        <w:spacing w:after="0"/>
        <w:ind w:left="0"/>
        <w:jc w:val="left"/>
      </w:pPr>
      <w:r>
        <w:rPr>
          <w:rFonts w:ascii="Times New Roman"/>
          <w:b/>
          <w:i w:val="false"/>
          <w:color w:val="000000"/>
        </w:rPr>
        <w:t xml:space="preserve"> 1-параграф. Әуе кемесінің ұшу сипаттамалары, орнықтылығы және басқарылуы</w:t>
      </w:r>
    </w:p>
    <w:bookmarkEnd w:id="442"/>
    <w:bookmarkStart w:name="z466" w:id="443"/>
    <w:p>
      <w:pPr>
        <w:spacing w:after="0"/>
        <w:ind w:left="0"/>
        <w:jc w:val="both"/>
      </w:pPr>
      <w:r>
        <w:rPr>
          <w:rFonts w:ascii="Times New Roman"/>
          <w:b w:val="false"/>
          <w:i w:val="false"/>
          <w:color w:val="000000"/>
          <w:sz w:val="28"/>
        </w:rPr>
        <w:t>
      32. Осы тараудың 1, 5, 7, 16 параграфтарында көрсетілген талаптарға сәйкестік сынақтарды тікелей өткізген кезде алынған нәтижелер немесе осы сынақтардың нәтижелерін қайта шығаратын сияқты сондай дәлдікті қамтамасыз ететін сынақтардың нәтижелеріне негізделген ӘК сынақтардан өткізу және есептеу жолымен белгіленуі тиіс.</w:t>
      </w:r>
    </w:p>
    <w:bookmarkEnd w:id="443"/>
    <w:bookmarkStart w:name="z467" w:id="444"/>
    <w:p>
      <w:pPr>
        <w:spacing w:after="0"/>
        <w:ind w:left="0"/>
        <w:jc w:val="both"/>
      </w:pPr>
      <w:r>
        <w:rPr>
          <w:rFonts w:ascii="Times New Roman"/>
          <w:b w:val="false"/>
          <w:i w:val="false"/>
          <w:color w:val="000000"/>
          <w:sz w:val="28"/>
        </w:rPr>
        <w:t>
       33. Ұшу сипаттамаларына, сондай-ақ орнықтылық пен басқарылу сипаттамаларына әсер ететін функционалдық жүйелердің істен шығулары пайда болуын ескере отырып, осы тараудың 1, 5, 7, 16 параграфтарында қарастырылғандар осы Нормалардың 2 таруында Жалпы талаптарына сәйкес бағаланады.</w:t>
      </w:r>
    </w:p>
    <w:bookmarkEnd w:id="444"/>
    <w:bookmarkStart w:name="z468" w:id="445"/>
    <w:p>
      <w:pPr>
        <w:spacing w:after="0"/>
        <w:ind w:left="0"/>
        <w:jc w:val="both"/>
      </w:pPr>
      <w:r>
        <w:rPr>
          <w:rFonts w:ascii="Times New Roman"/>
          <w:b w:val="false"/>
          <w:i w:val="false"/>
          <w:color w:val="000000"/>
          <w:sz w:val="28"/>
        </w:rPr>
        <w:t>
       34. Ұшу сипаттамаларына, қозғалтқыштар істен шыққан кезде тұрақтылық пен басқарылу сипаттамаларына қойылатын талаптар 5 тарауда қауіпті қозғалтқыштардың істен шыққан кезінде қарастырылады.</w:t>
      </w:r>
    </w:p>
    <w:bookmarkEnd w:id="445"/>
    <w:bookmarkStart w:name="z469" w:id="446"/>
    <w:p>
      <w:pPr>
        <w:spacing w:after="0"/>
        <w:ind w:left="0"/>
        <w:jc w:val="both"/>
      </w:pPr>
      <w:r>
        <w:rPr>
          <w:rFonts w:ascii="Times New Roman"/>
          <w:b w:val="false"/>
          <w:i w:val="false"/>
          <w:color w:val="000000"/>
          <w:sz w:val="28"/>
        </w:rPr>
        <w:t xml:space="preserve">
       35. Ұшуды пайдалану нұсқаулығын материалдарында ұшып </w:t>
      </w:r>
    </w:p>
    <w:bookmarkEnd w:id="446"/>
    <w:p>
      <w:pPr>
        <w:spacing w:after="0"/>
        <w:ind w:left="0"/>
        <w:jc w:val="both"/>
      </w:pPr>
      <w:r>
        <w:rPr>
          <w:rFonts w:ascii="Times New Roman"/>
          <w:b w:val="false"/>
          <w:i w:val="false"/>
          <w:color w:val="000000"/>
          <w:sz w:val="28"/>
        </w:rPr>
        <w:t>
      көтерілу-қону сипаттамаларын және тиісті шектеулерді айқындау үшін 50% қарама-қарсы, 150% жолақ және 100% жанынан соққан желдің құрамдас жылдамдылығы ескерілуі тиіс.</w:t>
      </w:r>
    </w:p>
    <w:bookmarkStart w:name="z470" w:id="447"/>
    <w:p>
      <w:pPr>
        <w:spacing w:after="0"/>
        <w:ind w:left="0"/>
        <w:jc w:val="both"/>
      </w:pPr>
      <w:r>
        <w:rPr>
          <w:rFonts w:ascii="Times New Roman"/>
          <w:b w:val="false"/>
          <w:i w:val="false"/>
          <w:color w:val="000000"/>
          <w:sz w:val="28"/>
        </w:rPr>
        <w:t>
       36. Әр түрлі істен шығулар және олармен байланысты ұшу режимінің бұзушылықтары туындаған жағдайда ұшу жарамдылығын бағалаған кезде осы істен шығуды амалдау үшін ӘК басқаруға араласу кезінде экипаж мүшелерінің іс-қимылының кешігуін ескере отырып, ұшу жағдайлары мен ӘК тәртібін қарау қажет.</w:t>
      </w:r>
    </w:p>
    <w:bookmarkEnd w:id="447"/>
    <w:bookmarkStart w:name="z471" w:id="448"/>
    <w:p>
      <w:pPr>
        <w:spacing w:after="0"/>
        <w:ind w:left="0"/>
        <w:jc w:val="both"/>
      </w:pPr>
      <w:r>
        <w:rPr>
          <w:rFonts w:ascii="Times New Roman"/>
          <w:b w:val="false"/>
          <w:i w:val="false"/>
          <w:color w:val="000000"/>
          <w:sz w:val="28"/>
        </w:rPr>
        <w:t>
       Экипаж мүшелерінің іс-қимылының кешігуі істен шығуды (ұшу режимінің бұзылуын) байқау сәті мен бұл істен шығуды (ұшу режимінің бұзылуын) амалдау үшін осы экипаж мүшелерінің іс-қимылы басталар алдындағы уақыт аралығымен айқындалады.</w:t>
      </w:r>
    </w:p>
    <w:bookmarkEnd w:id="448"/>
    <w:bookmarkStart w:name="z472" w:id="449"/>
    <w:p>
      <w:pPr>
        <w:spacing w:after="0"/>
        <w:ind w:left="0"/>
        <w:jc w:val="both"/>
      </w:pPr>
      <w:r>
        <w:rPr>
          <w:rFonts w:ascii="Times New Roman"/>
          <w:b w:val="false"/>
          <w:i w:val="false"/>
          <w:color w:val="000000"/>
          <w:sz w:val="28"/>
        </w:rPr>
        <w:t>
       Істен шығудың байқалған сәті ӘК қозғалысының қандай да бір өлшемінің экипаж тани алатын өзгерістері бойынша немесе істен шығулардың дабыл беруші құралдары арқылы айқындалады.</w:t>
      </w:r>
    </w:p>
    <w:bookmarkEnd w:id="449"/>
    <w:bookmarkStart w:name="z473" w:id="450"/>
    <w:p>
      <w:pPr>
        <w:spacing w:after="0"/>
        <w:ind w:left="0"/>
        <w:jc w:val="both"/>
      </w:pPr>
      <w:r>
        <w:rPr>
          <w:rFonts w:ascii="Times New Roman"/>
          <w:b w:val="false"/>
          <w:i w:val="false"/>
          <w:color w:val="000000"/>
          <w:sz w:val="28"/>
        </w:rPr>
        <w:t>
       37. Ұшу сынақтарында ұшу-қону сипаттамаларын айқындаған кезде нақты траекториялары үздіксіз орындалған режимдерден алынуы не жекелеген учаскелерден құрылуы мүмкін.</w:t>
      </w:r>
    </w:p>
    <w:bookmarkEnd w:id="450"/>
    <w:bookmarkStart w:name="z474" w:id="451"/>
    <w:p>
      <w:pPr>
        <w:spacing w:after="0"/>
        <w:ind w:left="0"/>
        <w:jc w:val="both"/>
      </w:pPr>
      <w:r>
        <w:rPr>
          <w:rFonts w:ascii="Times New Roman"/>
          <w:b w:val="false"/>
          <w:i w:val="false"/>
          <w:color w:val="000000"/>
          <w:sz w:val="28"/>
        </w:rPr>
        <w:t>
       Жекелеген учаскелерден траекторияларды жасақтаған кезде:</w:t>
      </w:r>
    </w:p>
    <w:bookmarkEnd w:id="451"/>
    <w:bookmarkStart w:name="z475" w:id="452"/>
    <w:p>
      <w:pPr>
        <w:spacing w:after="0"/>
        <w:ind w:left="0"/>
        <w:jc w:val="both"/>
      </w:pPr>
      <w:r>
        <w:rPr>
          <w:rFonts w:ascii="Times New Roman"/>
          <w:b w:val="false"/>
          <w:i w:val="false"/>
          <w:color w:val="000000"/>
          <w:sz w:val="28"/>
        </w:rPr>
        <w:t>
       1) әрбір учаскелердің шекаралары ӘК конфигурациялары, қозғалтқыштардың тарту (қуаты), ұшу жылдамдығының өзгерісімен айқын айқындалуы тиіс;</w:t>
      </w:r>
    </w:p>
    <w:bookmarkEnd w:id="452"/>
    <w:bookmarkStart w:name="z476" w:id="453"/>
    <w:p>
      <w:pPr>
        <w:spacing w:after="0"/>
        <w:ind w:left="0"/>
        <w:jc w:val="both"/>
      </w:pPr>
      <w:r>
        <w:rPr>
          <w:rFonts w:ascii="Times New Roman"/>
          <w:b w:val="false"/>
          <w:i w:val="false"/>
          <w:color w:val="000000"/>
          <w:sz w:val="28"/>
        </w:rPr>
        <w:t>
       2) жекелеген учаскелерден жасалған траектория үздіксіз режимде тексерілуі және жекелеген учаскелерден жасалған траектория үздіксіз режимінің траекториясымен келісетіні көрінуі тиіс.</w:t>
      </w:r>
    </w:p>
    <w:bookmarkEnd w:id="453"/>
    <w:bookmarkStart w:name="z477" w:id="454"/>
    <w:p>
      <w:pPr>
        <w:spacing w:after="0"/>
        <w:ind w:left="0"/>
        <w:jc w:val="both"/>
      </w:pPr>
      <w:r>
        <w:rPr>
          <w:rFonts w:ascii="Times New Roman"/>
          <w:b w:val="false"/>
          <w:i w:val="false"/>
          <w:color w:val="000000"/>
          <w:sz w:val="28"/>
        </w:rPr>
        <w:t>
       38. Ұшу сынақтарының нәтижелерін берілген атмосфералық жағдайларға қайта есептеген кезде Халықаралық стандарттық атмосфераның кестесі бойынша стандарттық жағдайларда келтірілуі тиіс.</w:t>
      </w:r>
    </w:p>
    <w:bookmarkEnd w:id="454"/>
    <w:bookmarkStart w:name="z478" w:id="455"/>
    <w:p>
      <w:pPr>
        <w:spacing w:after="0"/>
        <w:ind w:left="0"/>
        <w:jc w:val="both"/>
      </w:pPr>
      <w:r>
        <w:rPr>
          <w:rFonts w:ascii="Times New Roman"/>
          <w:b w:val="false"/>
          <w:i w:val="false"/>
          <w:color w:val="000000"/>
          <w:sz w:val="28"/>
        </w:rPr>
        <w:t>
       Сонымен бір уақытта Халықаралық азаматтық авиация ұйымында (ИКАО) (ООС - 9051 - АМ/896) қабылданған жоғары температуралық пен төменгі температуралық жағдайлар үшін ауа температурасының биіктікке тәуелділігі келтірілген.</w:t>
      </w:r>
    </w:p>
    <w:bookmarkEnd w:id="4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9" w:id="456"/>
    <w:p>
      <w:pPr>
        <w:spacing w:after="0"/>
        <w:ind w:left="0"/>
        <w:jc w:val="left"/>
      </w:pPr>
      <w:r>
        <w:rPr>
          <w:rFonts w:ascii="Times New Roman"/>
          <w:b/>
          <w:i w:val="false"/>
          <w:color w:val="000000"/>
        </w:rPr>
        <w:t xml:space="preserve"> 2-параграф. Ұшып көтерілу жылдамдықтары</w:t>
      </w:r>
    </w:p>
    <w:bookmarkEnd w:id="456"/>
    <w:bookmarkStart w:name="z480" w:id="457"/>
    <w:p>
      <w:pPr>
        <w:spacing w:after="0"/>
        <w:ind w:left="0"/>
        <w:jc w:val="both"/>
      </w:pPr>
      <w:r>
        <w:rPr>
          <w:rFonts w:ascii="Times New Roman"/>
          <w:b w:val="false"/>
          <w:i w:val="false"/>
          <w:color w:val="000000"/>
          <w:sz w:val="28"/>
        </w:rPr>
        <w:t xml:space="preserve">
      39. Екпіннің </w:t>
      </w:r>
      <w:r>
        <w:rPr>
          <w:rFonts w:ascii="Times New Roman"/>
          <w:b w:val="false"/>
          <w:i/>
          <w:color w:val="000000"/>
          <w:sz w:val="28"/>
        </w:rPr>
        <w:t>V</w:t>
      </w:r>
      <w:r>
        <w:rPr>
          <w:rFonts w:ascii="Times New Roman"/>
          <w:b w:val="false"/>
          <w:i w:val="false"/>
          <w:color w:val="000000"/>
          <w:vertAlign w:val="subscript"/>
        </w:rPr>
        <w:t>min</w:t>
      </w:r>
      <w:r>
        <w:rPr>
          <w:rFonts w:ascii="Times New Roman"/>
          <w:b w:val="false"/>
          <w:i w:val="false"/>
          <w:color w:val="000000"/>
          <w:sz w:val="28"/>
        </w:rPr>
        <w:t xml:space="preserve"> </w:t>
      </w:r>
      <w:r>
        <w:rPr>
          <w:rFonts w:ascii="Times New Roman"/>
          <w:b w:val="false"/>
          <w:i w:val="false"/>
          <w:color w:val="000000"/>
          <w:vertAlign w:val="subscript"/>
        </w:rPr>
        <w:t>ЭB</w:t>
      </w:r>
      <w:r>
        <w:rPr>
          <w:rFonts w:ascii="Times New Roman"/>
          <w:b w:val="false"/>
          <w:i w:val="false"/>
          <w:color w:val="000000"/>
          <w:vertAlign w:val="subscript"/>
        </w:rPr>
        <w:t xml:space="preserve"> </w:t>
      </w:r>
      <w:r>
        <w:rPr>
          <w:rFonts w:ascii="Times New Roman"/>
          <w:b w:val="false"/>
          <w:i w:val="false"/>
          <w:color w:val="000000"/>
          <w:sz w:val="28"/>
        </w:rPr>
        <w:t>ең аз эволютивтік жылдамдығы қауіпті қозғалтқыш кенеттен істен шыққан кезде ӘК тік сызықтық жүрісін ұстау үшін басқарудың аэродинамалық органдары арқылы ӘК басқару мүмкіндігі қамтамасыз етілуге тиіс жылдамдық.</w:t>
      </w:r>
    </w:p>
    <w:bookmarkEnd w:id="457"/>
    <w:bookmarkStart w:name="z481" w:id="458"/>
    <w:p>
      <w:pPr>
        <w:spacing w:after="0"/>
        <w:ind w:left="0"/>
        <w:jc w:val="both"/>
      </w:pPr>
      <w:r>
        <w:rPr>
          <w:rFonts w:ascii="Times New Roman"/>
          <w:b w:val="false"/>
          <w:i w:val="false"/>
          <w:color w:val="000000"/>
          <w:sz w:val="28"/>
        </w:rPr>
        <w:t>
       Көрсетілген ӘК тік сызықтық жүрісі қалыпты жұмыс істейтін қозғалтқыштардың тартымын (қуаттылығын) кемітпей екпіннің бастапқы бағытына қосарлас бағытында жүргізілуге тиіс.</w:t>
      </w:r>
    </w:p>
    <w:bookmarkEnd w:id="458"/>
    <w:bookmarkStart w:name="z482" w:id="459"/>
    <w:p>
      <w:pPr>
        <w:spacing w:after="0"/>
        <w:ind w:left="0"/>
        <w:jc w:val="both"/>
      </w:pPr>
      <w:r>
        <w:rPr>
          <w:rFonts w:ascii="Times New Roman"/>
          <w:b w:val="false"/>
          <w:i w:val="false"/>
          <w:color w:val="000000"/>
          <w:sz w:val="28"/>
        </w:rPr>
        <w:t xml:space="preserve">
       Қауіпті қозғалтқыш істен шыққан сәтінен бастап осы АКҰН </w:t>
      </w:r>
      <w:r>
        <w:rPr>
          <w:rFonts w:ascii="Times New Roman"/>
          <w:b w:val="false"/>
          <w:i w:val="false"/>
          <w:color w:val="000000"/>
          <w:sz w:val="28"/>
        </w:rPr>
        <w:t>118-тармағында</w:t>
      </w:r>
      <w:r>
        <w:rPr>
          <w:rFonts w:ascii="Times New Roman"/>
          <w:b w:val="false"/>
          <w:i w:val="false"/>
          <w:color w:val="000000"/>
          <w:sz w:val="28"/>
        </w:rPr>
        <w:t xml:space="preserve"> белгіленгеннен аспайтын басқыштарға күш түсірген кезде ұшудың ерекше әдістерін қолданудың қажеттілігісіз 10м асатын ӘК бүйірлі ығысуын болдырмау мүмкіндігі қамтамасыз етілуге тиіс, сондай-ақ ұшқыштың бағалауы бойынша орнықтылығы мен басқарылу сипаттамаларында рұқсат етілмейтін өзгерістер туындауға тиіс емес.</w:t>
      </w:r>
    </w:p>
    <w:bookmarkEnd w:id="459"/>
    <w:bookmarkStart w:name="z483" w:id="460"/>
    <w:p>
      <w:pPr>
        <w:spacing w:after="0"/>
        <w:ind w:left="0"/>
        <w:jc w:val="both"/>
      </w:pPr>
      <w:r>
        <w:rPr>
          <w:rFonts w:ascii="Times New Roman"/>
          <w:b w:val="false"/>
          <w:i w:val="false"/>
          <w:color w:val="000000"/>
          <w:sz w:val="28"/>
        </w:rPr>
        <w:t>
       Осылайша айқындалған Vmіn эе мәні неғұрлым қолайсыз жағынан ұшу жолағының осіне 5 м/с бүйірден соққан жел кезінде 90</w:t>
      </w:r>
      <w:r>
        <w:rPr>
          <w:rFonts w:ascii="Times New Roman"/>
          <w:b w:val="false"/>
          <w:i w:val="false"/>
          <w:color w:val="000000"/>
          <w:vertAlign w:val="superscript"/>
        </w:rPr>
        <w:t>0</w:t>
      </w:r>
      <w:r>
        <w:rPr>
          <w:rFonts w:ascii="Times New Roman"/>
          <w:b w:val="false"/>
          <w:i w:val="false"/>
          <w:color w:val="000000"/>
          <w:sz w:val="28"/>
        </w:rPr>
        <w:t xml:space="preserve"> бұрышымен ұшып көтерілу жағдайларына сәйкес келуге тиіс.</w:t>
      </w:r>
    </w:p>
    <w:bookmarkEnd w:id="460"/>
    <w:bookmarkStart w:name="z484" w:id="461"/>
    <w:p>
      <w:pPr>
        <w:spacing w:after="0"/>
        <w:ind w:left="0"/>
        <w:jc w:val="both"/>
      </w:pPr>
      <w:r>
        <w:rPr>
          <w:rFonts w:ascii="Times New Roman"/>
          <w:b w:val="false"/>
          <w:i w:val="false"/>
          <w:color w:val="000000"/>
          <w:sz w:val="28"/>
        </w:rPr>
        <w:t>
       Алдыңғы арбамен басқарылатын басқарудың аэродинамалық органдарының ауытқуымен байланысты ӘК не ажыратылған байланыс кезінде, не көтерілген тұмсықтық арбасымен Vmin эр айқындау қажет.</w:t>
      </w:r>
    </w:p>
    <w:bookmarkEnd w:id="461"/>
    <w:bookmarkStart w:name="z485" w:id="46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min</w:t>
      </w:r>
      <w:r>
        <w:rPr>
          <w:rFonts w:ascii="Times New Roman"/>
          <w:b w:val="false"/>
          <w:i w:val="false"/>
          <w:color w:val="000000"/>
          <w:sz w:val="28"/>
        </w:rPr>
        <w:t xml:space="preserve"> </w:t>
      </w:r>
      <w:r>
        <w:rPr>
          <w:rFonts w:ascii="Times New Roman"/>
          <w:b w:val="false"/>
          <w:i w:val="false"/>
          <w:color w:val="000000"/>
          <w:vertAlign w:val="subscript"/>
        </w:rPr>
        <w:t>ЭB</w:t>
      </w:r>
      <w:r>
        <w:rPr>
          <w:rFonts w:ascii="Times New Roman"/>
          <w:b w:val="false"/>
          <w:i w:val="false"/>
          <w:color w:val="000000"/>
          <w:vertAlign w:val="subscript"/>
        </w:rPr>
        <w:t xml:space="preserve"> </w:t>
      </w:r>
      <w:r>
        <w:rPr>
          <w:rFonts w:ascii="Times New Roman"/>
          <w:b w:val="false"/>
          <w:i w:val="false"/>
          <w:color w:val="000000"/>
          <w:sz w:val="28"/>
        </w:rPr>
        <w:t xml:space="preserve">айқындау ұшу салмағының және ӘК орталықтаудың неғұрлым қолайсыз тіркесімдері кезінде ұшу басталған үшін белгіленген қозғалтқыштар мен басқа да режимдер жұмысының максимальды режимдері үшін жүргізілуге тиіс. ӘК </w:t>
      </w:r>
      <w:r>
        <w:rPr>
          <w:rFonts w:ascii="Times New Roman"/>
          <w:b w:val="false"/>
          <w:i/>
          <w:color w:val="000000"/>
          <w:sz w:val="28"/>
        </w:rPr>
        <w:t>V</w:t>
      </w:r>
      <w:r>
        <w:rPr>
          <w:rFonts w:ascii="Times New Roman"/>
          <w:b w:val="false"/>
          <w:i w:val="false"/>
          <w:color w:val="000000"/>
          <w:vertAlign w:val="subscript"/>
        </w:rPr>
        <w:t>min</w:t>
      </w:r>
      <w:r>
        <w:rPr>
          <w:rFonts w:ascii="Times New Roman"/>
          <w:b w:val="false"/>
          <w:i w:val="false"/>
          <w:color w:val="000000"/>
          <w:sz w:val="28"/>
        </w:rPr>
        <w:t xml:space="preserve"> </w:t>
      </w:r>
      <w:r>
        <w:rPr>
          <w:rFonts w:ascii="Times New Roman"/>
          <w:b w:val="false"/>
          <w:i w:val="false"/>
          <w:color w:val="000000"/>
          <w:vertAlign w:val="subscript"/>
        </w:rPr>
        <w:t>ЭB</w:t>
      </w:r>
      <w:r>
        <w:rPr>
          <w:rFonts w:ascii="Times New Roman"/>
          <w:b w:val="false"/>
          <w:i w:val="false"/>
          <w:color w:val="000000"/>
          <w:vertAlign w:val="subscript"/>
        </w:rPr>
        <w:t xml:space="preserve"> </w:t>
      </w:r>
      <w:r>
        <w:rPr>
          <w:rFonts w:ascii="Times New Roman"/>
          <w:b w:val="false"/>
          <w:i w:val="false"/>
          <w:color w:val="000000"/>
          <w:sz w:val="28"/>
        </w:rPr>
        <w:t>эұ көрсетімі кезінде ТВҚ-дан (турболы-винтолы қозғаушы) ауалық бұрамасының басқаруға экипаждың араласуына жол берілмейді.</w:t>
      </w:r>
    </w:p>
    <w:bookmarkEnd w:id="462"/>
    <w:bookmarkStart w:name="z486" w:id="463"/>
    <w:p>
      <w:pPr>
        <w:spacing w:after="0"/>
        <w:ind w:left="0"/>
        <w:jc w:val="both"/>
      </w:pPr>
      <w:r>
        <w:rPr>
          <w:rFonts w:ascii="Times New Roman"/>
          <w:b w:val="false"/>
          <w:i w:val="false"/>
          <w:color w:val="000000"/>
          <w:sz w:val="28"/>
        </w:rPr>
        <w:t>
       40. Ұшып көтерілудың V</w:t>
      </w:r>
      <w:r>
        <w:rPr>
          <w:rFonts w:ascii="Times New Roman"/>
          <w:b w:val="false"/>
          <w:i w:val="false"/>
          <w:color w:val="000000"/>
          <w:vertAlign w:val="subscript"/>
        </w:rPr>
        <w:t>min</w:t>
      </w:r>
      <w:r>
        <w:rPr>
          <w:rFonts w:ascii="Times New Roman"/>
          <w:b w:val="false"/>
          <w:i w:val="false"/>
          <w:color w:val="000000"/>
          <w:sz w:val="28"/>
        </w:rPr>
        <w:t xml:space="preserve"> </w:t>
      </w:r>
      <w:r>
        <w:rPr>
          <w:rFonts w:ascii="Times New Roman"/>
          <w:b w:val="false"/>
          <w:i w:val="false"/>
          <w:color w:val="000000"/>
          <w:vertAlign w:val="subscript"/>
        </w:rPr>
        <w:t>ЭB</w:t>
      </w:r>
      <w:r>
        <w:rPr>
          <w:rFonts w:ascii="Times New Roman"/>
          <w:b w:val="false"/>
          <w:i w:val="false"/>
          <w:color w:val="000000"/>
          <w:vertAlign w:val="subscript"/>
        </w:rPr>
        <w:t xml:space="preserve"> </w:t>
      </w:r>
      <w:r>
        <w:rPr>
          <w:rFonts w:ascii="Times New Roman"/>
          <w:b w:val="false"/>
          <w:i w:val="false"/>
          <w:color w:val="000000"/>
          <w:sz w:val="28"/>
        </w:rPr>
        <w:t>ең аз эволютивтік жылдамдығы дағдарысты қозғалтқыш кенеттен істен шыққан қезде ӘК тіксызықтық жүрісін ұстау үшін басқарудың аэродинамикалық органдары арқылы ӘК басқару мүмкіндігі қамтамасыз етілуге тиіс жылдамдық. Көрсетілген ӘК тік сызықтық ұшуы қалыпты жұмыс істейтін қозғалтқыштардың тартымын (қуаттылығын) кемітпей жұмыс істейтін қозғалтқыштардың жағына 5</w:t>
      </w:r>
      <w:r>
        <w:rPr>
          <w:rFonts w:ascii="Times New Roman"/>
          <w:b w:val="false"/>
          <w:i w:val="false"/>
          <w:color w:val="000000"/>
          <w:vertAlign w:val="superscript"/>
        </w:rPr>
        <w:t>0</w:t>
      </w:r>
      <w:r>
        <w:rPr>
          <w:rFonts w:ascii="Times New Roman"/>
          <w:b w:val="false"/>
          <w:i w:val="false"/>
          <w:color w:val="000000"/>
          <w:sz w:val="28"/>
        </w:rPr>
        <w:t xml:space="preserve"> аспайтын қисаю кезінде жұмыс істемейтін сындарлы қозғалтқышпен жүргізіледі.</w:t>
      </w:r>
    </w:p>
    <w:bookmarkEnd w:id="463"/>
    <w:bookmarkStart w:name="z487" w:id="464"/>
    <w:p>
      <w:pPr>
        <w:spacing w:after="0"/>
        <w:ind w:left="0"/>
        <w:jc w:val="both"/>
      </w:pPr>
      <w:r>
        <w:rPr>
          <w:rFonts w:ascii="Times New Roman"/>
          <w:b w:val="false"/>
          <w:i w:val="false"/>
          <w:color w:val="000000"/>
          <w:sz w:val="28"/>
        </w:rPr>
        <w:t>
       Қауіпті қозғалтқыштың істен шығу сәтінен бастап ұшудың бастапқы белгіленген режиміндегі сияқты сондай жылдамдықпен белгіленген тік сызықтық ұшудың режимі қалпына келгенге дейін бағытының өзгерілуі 20</w:t>
      </w:r>
      <w:r>
        <w:rPr>
          <w:rFonts w:ascii="Times New Roman"/>
          <w:b w:val="false"/>
          <w:i w:val="false"/>
          <w:color w:val="000000"/>
          <w:vertAlign w:val="superscript"/>
        </w:rPr>
        <w:t>0</w:t>
      </w:r>
      <w:r>
        <w:rPr>
          <w:rFonts w:ascii="Times New Roman"/>
          <w:b w:val="false"/>
          <w:i w:val="false"/>
          <w:color w:val="000000"/>
          <w:sz w:val="28"/>
        </w:rPr>
        <w:t xml:space="preserve"> және қисаю бұрышы абсолютті шамасы бойынша 15</w:t>
      </w:r>
      <w:r>
        <w:rPr>
          <w:rFonts w:ascii="Times New Roman"/>
          <w:b w:val="false"/>
          <w:i w:val="false"/>
          <w:color w:val="000000"/>
          <w:vertAlign w:val="superscript"/>
        </w:rPr>
        <w:t>0</w:t>
      </w:r>
      <w:r>
        <w:rPr>
          <w:rFonts w:ascii="Times New Roman"/>
          <w:b w:val="false"/>
          <w:i w:val="false"/>
          <w:color w:val="000000"/>
          <w:sz w:val="28"/>
        </w:rPr>
        <w:t xml:space="preserve"> асуын болдырмайтын мүмкіндік қамтамасыз етілуге тиіс.</w:t>
      </w:r>
    </w:p>
    <w:bookmarkEnd w:id="464"/>
    <w:bookmarkStart w:name="z488" w:id="465"/>
    <w:p>
      <w:pPr>
        <w:spacing w:after="0"/>
        <w:ind w:left="0"/>
        <w:jc w:val="both"/>
      </w:pPr>
      <w:r>
        <w:rPr>
          <w:rFonts w:ascii="Times New Roman"/>
          <w:b w:val="false"/>
          <w:i w:val="false"/>
          <w:color w:val="000000"/>
          <w:sz w:val="28"/>
        </w:rPr>
        <w:t>
       Осының барлығы үшін ұшқыштың бағалауы бойынша орнықтылығы мен басқарылу сипаттамаларында рұқсат етілмейтін өзгерістер туындамайтын және ұшудың ерекше әдістерін қолданудың қажеттілігісіз қол жеткізілуі тиіс.</w:t>
      </w:r>
    </w:p>
    <w:bookmarkEnd w:id="465"/>
    <w:bookmarkStart w:name="z489" w:id="466"/>
    <w:p>
      <w:pPr>
        <w:spacing w:after="0"/>
        <w:ind w:left="0"/>
        <w:jc w:val="both"/>
      </w:pPr>
      <w:r>
        <w:rPr>
          <w:rFonts w:ascii="Times New Roman"/>
          <w:b w:val="false"/>
          <w:i w:val="false"/>
          <w:color w:val="000000"/>
          <w:sz w:val="28"/>
        </w:rPr>
        <w:t xml:space="preserve">
       Ұшудың тік сызықтық белгіленген режимі қалпына келгеннен кейін басқару иінтіректеріндегі күштер (күштері бойынша ӘК теңгерусіз) осы Норманың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олардың мәндерінен аспауға тиіс, қисаю бұрышы абсолютті шама бойынша 5</w:t>
      </w:r>
      <w:r>
        <w:rPr>
          <w:rFonts w:ascii="Times New Roman"/>
          <w:b w:val="false"/>
          <w:i w:val="false"/>
          <w:color w:val="000000"/>
          <w:vertAlign w:val="superscript"/>
        </w:rPr>
        <w:t>0</w:t>
      </w:r>
      <w:r>
        <w:rPr>
          <w:rFonts w:ascii="Times New Roman"/>
          <w:b w:val="false"/>
          <w:i w:val="false"/>
          <w:color w:val="000000"/>
          <w:sz w:val="28"/>
        </w:rPr>
        <w:t xml:space="preserve"> аспауға тиіс.</w:t>
      </w:r>
    </w:p>
    <w:bookmarkEnd w:id="466"/>
    <w:bookmarkStart w:name="z490" w:id="467"/>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ЭB</w:t>
      </w:r>
      <w:r>
        <w:rPr>
          <w:rFonts w:ascii="Times New Roman"/>
          <w:b w:val="false"/>
          <w:i w:val="false"/>
          <w:color w:val="000000"/>
          <w:sz w:val="28"/>
        </w:rPr>
        <w:t xml:space="preserve"> мәнін айқындау қозғалтқыштар жұмысының ең жоғары режимі үшін, сондай-ақ басқа режимдер мен ұшу салмағының, пайдалану орталықтау неғұрлым қолайсыз үйлесімдері кезінде симметриялық тартымымен ұшуға сәйкес келетін және жердің әсерін ескермей ұшып көтерілуге белгіленген ӘК конфигурацияларының барлық нұсқалары үшін жүргізілуге тиіс.</w:t>
      </w:r>
    </w:p>
    <w:bookmarkEnd w:id="467"/>
    <w:bookmarkStart w:name="z491" w:id="468"/>
    <w:p>
      <w:pPr>
        <w:spacing w:after="0"/>
        <w:ind w:left="0"/>
        <w:jc w:val="both"/>
      </w:pPr>
      <w:r>
        <w:rPr>
          <w:rFonts w:ascii="Times New Roman"/>
          <w:b w:val="false"/>
          <w:i w:val="false"/>
          <w:color w:val="000000"/>
          <w:sz w:val="28"/>
        </w:rPr>
        <w:t>
       ӘК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ЭB</w:t>
      </w:r>
      <w:r>
        <w:rPr>
          <w:rFonts w:ascii="Times New Roman"/>
          <w:b w:val="false"/>
          <w:i w:val="false"/>
          <w:color w:val="000000"/>
          <w:sz w:val="28"/>
        </w:rPr>
        <w:t xml:space="preserve"> үлгілеме көрсету кезінде турбо-винттік қозғалтқышпен әуе винтін басқаруға экипаждың араласуына жол берілмейді.</w:t>
      </w:r>
    </w:p>
    <w:bookmarkEnd w:id="468"/>
    <w:bookmarkStart w:name="z492" w:id="469"/>
    <w:p>
      <w:pPr>
        <w:spacing w:after="0"/>
        <w:ind w:left="0"/>
        <w:jc w:val="both"/>
      </w:pPr>
      <w:r>
        <w:rPr>
          <w:rFonts w:ascii="Times New Roman"/>
          <w:b w:val="false"/>
          <w:i w:val="false"/>
          <w:color w:val="000000"/>
          <w:sz w:val="28"/>
        </w:rPr>
        <w:t>
       41. Көтерілудің минимальды жылдамдығы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отр</w:t>
      </w:r>
      <w:r>
        <w:rPr>
          <w:rFonts w:ascii="Times New Roman"/>
          <w:b w:val="false"/>
          <w:i w:val="false"/>
          <w:color w:val="000000"/>
          <w:sz w:val="28"/>
        </w:rPr>
        <w:t xml:space="preserve"> Ұшуды пайдалану жөніндегі нұсқаулықтың белгіленген орталықтау диапозонында ұшып көтерілу үшін ӘК барлық қабылданған конфигурацияларында белгіленеді.</w:t>
      </w:r>
    </w:p>
    <w:bookmarkEnd w:id="469"/>
    <w:bookmarkStart w:name="z493" w:id="470"/>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отр</w:t>
      </w:r>
      <w:r>
        <w:rPr>
          <w:rFonts w:ascii="Times New Roman"/>
          <w:b w:val="false"/>
          <w:i w:val="false"/>
          <w:color w:val="000000"/>
          <w:sz w:val="28"/>
        </w:rPr>
        <w:t xml:space="preserve"> үлгілеме көрсету процесінде әсер етудің бұрышы а</w:t>
      </w:r>
      <w:r>
        <w:rPr>
          <w:rFonts w:ascii="Times New Roman"/>
          <w:b w:val="false"/>
          <w:i w:val="false"/>
          <w:color w:val="000000"/>
          <w:vertAlign w:val="subscript"/>
        </w:rPr>
        <w:t>қосым</w:t>
      </w:r>
      <w:r>
        <w:rPr>
          <w:rFonts w:ascii="Times New Roman"/>
          <w:b w:val="false"/>
          <w:i w:val="false"/>
          <w:color w:val="000000"/>
          <w:sz w:val="28"/>
        </w:rPr>
        <w:t xml:space="preserve"> (3.2.44) аспауға тиіс, ал шарықтау ара қашықтығы - осы Норманың </w:t>
      </w:r>
      <w:r>
        <w:rPr>
          <w:rFonts w:ascii="Times New Roman"/>
          <w:b w:val="false"/>
          <w:i w:val="false"/>
          <w:color w:val="000000"/>
          <w:sz w:val="28"/>
        </w:rPr>
        <w:t>51-тармағына</w:t>
      </w:r>
      <w:r>
        <w:rPr>
          <w:rFonts w:ascii="Times New Roman"/>
          <w:b w:val="false"/>
          <w:i w:val="false"/>
          <w:color w:val="000000"/>
          <w:sz w:val="28"/>
        </w:rPr>
        <w:t xml:space="preserve"> сәйкес айқындалған шарықтаудың қажетті дистанциясынан аспауға тиіс.</w:t>
      </w:r>
    </w:p>
    <w:bookmarkEnd w:id="470"/>
    <w:bookmarkStart w:name="z494" w:id="4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отр</w:t>
      </w:r>
      <w:r>
        <w:rPr>
          <w:rFonts w:ascii="Times New Roman"/>
          <w:b w:val="false"/>
          <w:i w:val="false"/>
          <w:color w:val="000000"/>
          <w:vertAlign w:val="subscript"/>
        </w:rPr>
        <w:t xml:space="preserve"> </w:t>
      </w:r>
      <w:r>
        <w:rPr>
          <w:rFonts w:ascii="Times New Roman"/>
          <w:b w:val="false"/>
          <w:i w:val="false"/>
          <w:color w:val="000000"/>
          <w:sz w:val="28"/>
        </w:rPr>
        <w:t xml:space="preserve">жылдамдығында барлық жұмыс істейтін қозғалтқыштармен Ұшуды пайдалану жөніндегі нұсқаулықта белгіленген центрлеу диапозонында шарықтау кезінде ӘК көтерілісінің және ұшудың ерекше әдістерін қолданбай, осы Норманың </w:t>
      </w:r>
      <w:r>
        <w:rPr>
          <w:rFonts w:ascii="Times New Roman"/>
          <w:b w:val="false"/>
          <w:i w:val="false"/>
          <w:color w:val="000000"/>
          <w:sz w:val="28"/>
        </w:rPr>
        <w:t xml:space="preserve">84-тармағында </w:t>
      </w:r>
      <w:r>
        <w:rPr>
          <w:rFonts w:ascii="Times New Roman"/>
          <w:b w:val="false"/>
          <w:i w:val="false"/>
          <w:color w:val="000000"/>
          <w:sz w:val="28"/>
        </w:rPr>
        <w:t>көрсетілген күштерді асырмай және орнықтылығы мен басқарылу сипаттамаларында ойдағыдай емес өзгертулерді туындатпай шарықтауды жалғастыруға болады.</w:t>
      </w:r>
    </w:p>
    <w:bookmarkEnd w:id="471"/>
    <w:bookmarkStart w:name="z495" w:id="472"/>
    <w:p>
      <w:pPr>
        <w:spacing w:after="0"/>
        <w:ind w:left="0"/>
        <w:jc w:val="both"/>
      </w:pPr>
      <w:r>
        <w:rPr>
          <w:rFonts w:ascii="Times New Roman"/>
          <w:b w:val="false"/>
          <w:i w:val="false"/>
          <w:color w:val="000000"/>
          <w:sz w:val="28"/>
        </w:rPr>
        <w:t>
       42. Шассидің алдыңғы тірегін V</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vertAlign w:val="subscript"/>
        </w:rPr>
        <w:t>ст</w:t>
      </w:r>
      <w:r>
        <w:rPr>
          <w:rFonts w:ascii="Times New Roman"/>
          <w:b w:val="false"/>
          <w:i w:val="false"/>
          <w:color w:val="000000"/>
          <w:sz w:val="28"/>
        </w:rPr>
        <w:t xml:space="preserve"> Vал т көтеру жылдамдығы Ұшуды пайдалану жөніндегі нұсқаулықта белгіленген және шарықтаудың конфигурациясы не тангаждың неғұрлым жоғары нақты жететін бұрыштық жылдамдығы бар алдыңғы тіректі көтеріп, барлық қозғалтқыштар жұмыс істеген кезде 1,10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отр</w:t>
      </w:r>
      <w:r>
        <w:rPr>
          <w:rFonts w:ascii="Times New Roman"/>
          <w:b w:val="false"/>
          <w:i w:val="false"/>
          <w:color w:val="000000"/>
          <w:vertAlign w:val="subscript"/>
        </w:rPr>
        <w:t xml:space="preserve"> </w:t>
      </w:r>
      <w:r>
        <w:rPr>
          <w:rFonts w:ascii="Times New Roman"/>
          <w:b w:val="false"/>
          <w:i w:val="false"/>
          <w:color w:val="000000"/>
          <w:sz w:val="28"/>
        </w:rPr>
        <w:t>және бір қозғалтқыш жұмыс істемеген кезде 1,05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отр</w:t>
      </w:r>
      <w:r>
        <w:rPr>
          <w:rFonts w:ascii="Times New Roman"/>
          <w:b w:val="false"/>
          <w:i w:val="false"/>
          <w:color w:val="000000"/>
          <w:vertAlign w:val="subscript"/>
        </w:rPr>
        <w:t xml:space="preserve"> </w:t>
      </w:r>
      <w:r>
        <w:rPr>
          <w:rFonts w:ascii="Times New Roman"/>
          <w:b w:val="false"/>
          <w:i w:val="false"/>
          <w:color w:val="000000"/>
          <w:sz w:val="28"/>
        </w:rPr>
        <w:t>кем емес жылдамдықта ӘК үзілісі болатын ол үшін көрсетілген жылдамдығы:</w:t>
      </w:r>
    </w:p>
    <w:bookmarkEnd w:id="472"/>
    <w:bookmarkStart w:name="z496" w:id="473"/>
    <w:p>
      <w:pPr>
        <w:spacing w:after="0"/>
        <w:ind w:left="0"/>
        <w:jc w:val="both"/>
      </w:pPr>
      <w:r>
        <w:rPr>
          <w:rFonts w:ascii="Times New Roman"/>
          <w:b w:val="false"/>
          <w:i w:val="false"/>
          <w:color w:val="000000"/>
          <w:sz w:val="28"/>
        </w:rPr>
        <w:t>
       1) 1,05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ЭР</w:t>
      </w:r>
      <w:r>
        <w:rPr>
          <w:rFonts w:ascii="Times New Roman"/>
          <w:b w:val="false"/>
          <w:i w:val="false"/>
          <w:color w:val="000000"/>
          <w:sz w:val="28"/>
        </w:rPr>
        <w:t>;</w:t>
      </w:r>
    </w:p>
    <w:bookmarkEnd w:id="473"/>
    <w:bookmarkStart w:name="z497" w:id="474"/>
    <w:p>
      <w:pPr>
        <w:spacing w:after="0"/>
        <w:ind w:left="0"/>
        <w:jc w:val="both"/>
      </w:pPr>
      <w:r>
        <w:rPr>
          <w:rFonts w:ascii="Times New Roman"/>
          <w:b w:val="false"/>
          <w:i w:val="false"/>
          <w:color w:val="000000"/>
          <w:sz w:val="28"/>
        </w:rPr>
        <w:t>
       2) 1,05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ЭB</w:t>
      </w:r>
      <w:r>
        <w:rPr>
          <w:rFonts w:ascii="Times New Roman"/>
          <w:b w:val="false"/>
          <w:i w:val="false"/>
          <w:color w:val="000000"/>
          <w:sz w:val="28"/>
        </w:rPr>
        <w:t>;</w:t>
      </w:r>
    </w:p>
    <w:bookmarkEnd w:id="474"/>
    <w:bookmarkStart w:name="z498" w:id="475"/>
    <w:p>
      <w:pPr>
        <w:spacing w:after="0"/>
        <w:ind w:left="0"/>
        <w:jc w:val="both"/>
      </w:pPr>
      <w:r>
        <w:rPr>
          <w:rFonts w:ascii="Times New Roman"/>
          <w:b w:val="false"/>
          <w:i w:val="false"/>
          <w:color w:val="000000"/>
          <w:sz w:val="28"/>
        </w:rPr>
        <w:t>
       3) 1,05 V</w:t>
      </w:r>
      <w:r>
        <w:rPr>
          <w:rFonts w:ascii="Times New Roman"/>
          <w:b w:val="false"/>
          <w:i w:val="false"/>
          <w:color w:val="000000"/>
          <w:vertAlign w:val="subscript"/>
        </w:rPr>
        <w:t>Сl</w:t>
      </w:r>
      <w:r>
        <w:rPr>
          <w:rFonts w:ascii="Times New Roman"/>
          <w:b w:val="false"/>
          <w:i w:val="false"/>
          <w:color w:val="000000"/>
          <w:sz w:val="28"/>
        </w:rPr>
        <w:t>;</w:t>
      </w:r>
    </w:p>
    <w:bookmarkEnd w:id="475"/>
    <w:bookmarkStart w:name="z499" w:id="476"/>
    <w:p>
      <w:pPr>
        <w:spacing w:after="0"/>
        <w:ind w:left="0"/>
        <w:jc w:val="both"/>
      </w:pPr>
      <w:r>
        <w:rPr>
          <w:rFonts w:ascii="Times New Roman"/>
          <w:b w:val="false"/>
          <w:i w:val="false"/>
          <w:color w:val="000000"/>
          <w:sz w:val="28"/>
        </w:rPr>
        <w:t>
       4) 1,05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отр</w:t>
      </w:r>
      <w:r>
        <w:rPr>
          <w:rFonts w:ascii="Times New Roman"/>
          <w:b w:val="false"/>
          <w:i w:val="false"/>
          <w:color w:val="000000"/>
          <w:sz w:val="28"/>
        </w:rPr>
        <w:t xml:space="preserve"> кем болмауға тиіс.</w:t>
      </w:r>
    </w:p>
    <w:bookmarkEnd w:id="476"/>
    <w:bookmarkStart w:name="z500" w:id="477"/>
    <w:p>
      <w:pPr>
        <w:spacing w:after="0"/>
        <w:ind w:left="0"/>
        <w:jc w:val="both"/>
      </w:pPr>
      <w:r>
        <w:rPr>
          <w:rFonts w:ascii="Times New Roman"/>
          <w:b w:val="false"/>
          <w:i w:val="false"/>
          <w:color w:val="000000"/>
          <w:sz w:val="28"/>
        </w:rPr>
        <w:t>
       а</w:t>
      </w:r>
      <w:r>
        <w:rPr>
          <w:rFonts w:ascii="Times New Roman"/>
          <w:b w:val="false"/>
          <w:i w:val="false"/>
          <w:color w:val="000000"/>
          <w:vertAlign w:val="subscript"/>
        </w:rPr>
        <w:t>қосым</w:t>
      </w:r>
      <w:r>
        <w:rPr>
          <w:rFonts w:ascii="Times New Roman"/>
          <w:b w:val="false"/>
          <w:i w:val="false"/>
          <w:color w:val="000000"/>
          <w:sz w:val="28"/>
        </w:rPr>
        <w:t xml:space="preserve"> кем ӘК шектелген геометриясымен әсер етудің бұрышы немесе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sz w:val="28"/>
        </w:rPr>
        <w:t>жету бойлық басқару органдарының шекті ауытқуымен шарттасуы көрсетілген ӘК қолданбалы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отр</w:t>
      </w:r>
      <w:r>
        <w:rPr>
          <w:rFonts w:ascii="Times New Roman"/>
          <w:b w:val="false"/>
          <w:i w:val="false"/>
          <w:color w:val="000000"/>
          <w:sz w:val="28"/>
        </w:rPr>
        <w:t xml:space="preserve"> кезінде жоғарыда көрсетілген сандық мәндердің коэффициенттері тиісінше 1,05 және 1,0 дейін кемітілуі мүмкін.</w:t>
      </w:r>
    </w:p>
    <w:bookmarkEnd w:id="477"/>
    <w:bookmarkStart w:name="z501" w:id="478"/>
    <w:p>
      <w:pPr>
        <w:spacing w:after="0"/>
        <w:ind w:left="0"/>
        <w:jc w:val="both"/>
      </w:pPr>
      <w:r>
        <w:rPr>
          <w:rFonts w:ascii="Times New Roman"/>
          <w:b w:val="false"/>
          <w:i w:val="false"/>
          <w:color w:val="000000"/>
          <w:sz w:val="28"/>
        </w:rPr>
        <w:t>
       Ұшу салмағының және атмосфералық жағдайлардың тіркелген мәндері кезінде қалыпты да, жалғастырылған шарықтауға да Vал т бір мәнін белгілеу қажет.</w:t>
      </w:r>
    </w:p>
    <w:bookmarkEnd w:id="478"/>
    <w:bookmarkStart w:name="z502" w:id="479"/>
    <w:p>
      <w:pPr>
        <w:spacing w:after="0"/>
        <w:ind w:left="0"/>
        <w:jc w:val="both"/>
      </w:pPr>
      <w:r>
        <w:rPr>
          <w:rFonts w:ascii="Times New Roman"/>
          <w:b w:val="false"/>
          <w:i w:val="false"/>
          <w:color w:val="000000"/>
          <w:sz w:val="28"/>
        </w:rPr>
        <w:t>
       43. V1 шешім қабылдау жылдамдығы Ұшуды пайдалану жөніндегі нұсқаулықтың белгіленген және мынадай шарттарды:</w:t>
      </w:r>
    </w:p>
    <w:bookmarkEnd w:id="479"/>
    <w:bookmarkStart w:name="z503" w:id="480"/>
    <w:p>
      <w:pPr>
        <w:spacing w:after="0"/>
        <w:ind w:left="0"/>
        <w:jc w:val="both"/>
      </w:pPr>
      <w:r>
        <w:rPr>
          <w:rFonts w:ascii="Times New Roman"/>
          <w:b w:val="false"/>
          <w:i w:val="false"/>
          <w:color w:val="000000"/>
          <w:sz w:val="28"/>
        </w:rPr>
        <w:t>
       1) V1 &gt; Vmіn ЭР</w:t>
      </w:r>
    </w:p>
    <w:bookmarkEnd w:id="480"/>
    <w:bookmarkStart w:name="z504" w:id="481"/>
    <w:p>
      <w:pPr>
        <w:spacing w:after="0"/>
        <w:ind w:left="0"/>
        <w:jc w:val="both"/>
      </w:pPr>
      <w:r>
        <w:rPr>
          <w:rFonts w:ascii="Times New Roman"/>
          <w:b w:val="false"/>
          <w:i w:val="false"/>
          <w:color w:val="000000"/>
          <w:sz w:val="28"/>
        </w:rPr>
        <w:t>
       2) V1 &lt; Vn ст қанағаттандыруы тиіс.</w:t>
      </w:r>
    </w:p>
    <w:bookmarkEnd w:id="481"/>
    <w:bookmarkStart w:name="z505" w:id="482"/>
    <w:p>
      <w:pPr>
        <w:spacing w:after="0"/>
        <w:ind w:left="0"/>
        <w:jc w:val="both"/>
      </w:pPr>
      <w:r>
        <w:rPr>
          <w:rFonts w:ascii="Times New Roman"/>
          <w:b w:val="false"/>
          <w:i w:val="false"/>
          <w:color w:val="000000"/>
          <w:sz w:val="28"/>
        </w:rPr>
        <w:t>
       44. V2 шарықтаудың қауіпсіз жылдамдығы Ұшуды пайдалану жөніндегі нұсқаулықтың белгіленген және:</w:t>
      </w:r>
    </w:p>
    <w:bookmarkEnd w:id="482"/>
    <w:bookmarkStart w:name="z506" w:id="483"/>
    <w:p>
      <w:pPr>
        <w:spacing w:after="0"/>
        <w:ind w:left="0"/>
        <w:jc w:val="both"/>
      </w:pPr>
      <w:r>
        <w:rPr>
          <w:rFonts w:ascii="Times New Roman"/>
          <w:b w:val="false"/>
          <w:i w:val="false"/>
          <w:color w:val="000000"/>
          <w:sz w:val="28"/>
        </w:rPr>
        <w:t>
       1) ұшып көтерілу конфигурациясы кезінде 1,20 Vс кем болмауға тиіс; Қозғалтқыштар жұмысының шарықтау режимін пайдалану істен шыққан қозғалқышпен құлау жылдамдығын 5% артық кемуіне әкелетін ӘК үшін Vсl кезінде коэффициентті 1,15 дейін темендетуге рұқсат етіледі;</w:t>
      </w:r>
    </w:p>
    <w:bookmarkEnd w:id="483"/>
    <w:bookmarkStart w:name="z507" w:id="484"/>
    <w:p>
      <w:pPr>
        <w:spacing w:after="0"/>
        <w:ind w:left="0"/>
        <w:jc w:val="both"/>
      </w:pPr>
      <w:r>
        <w:rPr>
          <w:rFonts w:ascii="Times New Roman"/>
          <w:b w:val="false"/>
          <w:i w:val="false"/>
          <w:color w:val="000000"/>
          <w:sz w:val="28"/>
        </w:rPr>
        <w:t>
       2) ұшып көтерілу конфигурациясы кезінде 1,20 Vmіn эұ кем болмауға тиіс.</w:t>
      </w:r>
    </w:p>
    <w:bookmarkEnd w:id="484"/>
    <w:bookmarkStart w:name="z508" w:id="485"/>
    <w:p>
      <w:pPr>
        <w:spacing w:after="0"/>
        <w:ind w:left="0"/>
        <w:jc w:val="both"/>
      </w:pPr>
      <w:r>
        <w:rPr>
          <w:rFonts w:ascii="Times New Roman"/>
          <w:b w:val="false"/>
          <w:i w:val="false"/>
          <w:color w:val="000000"/>
          <w:sz w:val="28"/>
        </w:rPr>
        <w:t>
       Vал т жылдамдықта шассидің алдыңғы тірегін көтерген кезде жалғастырылған шарықтау кезінде шарықтаудың қауіпсіз жылдамдығы V2 көтерілу нүктесінде ШҚЖ-ның деңгейінде 10,7 м артық емес биіктікте қол жеткізіледі;</w:t>
      </w:r>
    </w:p>
    <w:bookmarkEnd w:id="485"/>
    <w:bookmarkStart w:name="z509" w:id="486"/>
    <w:p>
      <w:pPr>
        <w:spacing w:after="0"/>
        <w:ind w:left="0"/>
        <w:jc w:val="both"/>
      </w:pPr>
      <w:r>
        <w:rPr>
          <w:rFonts w:ascii="Times New Roman"/>
          <w:b w:val="false"/>
          <w:i w:val="false"/>
          <w:color w:val="000000"/>
          <w:sz w:val="28"/>
        </w:rPr>
        <w:t>
       3) ұшып көтерілу конфигурациясы кезінде 1,08 V а</w:t>
      </w:r>
      <w:r>
        <w:rPr>
          <w:rFonts w:ascii="Times New Roman"/>
          <w:b w:val="false"/>
          <w:i w:val="false"/>
          <w:color w:val="000000"/>
          <w:vertAlign w:val="subscript"/>
        </w:rPr>
        <w:t>қосым</w:t>
      </w:r>
      <w:r>
        <w:rPr>
          <w:rFonts w:ascii="Times New Roman"/>
          <w:b w:val="false"/>
          <w:i w:val="false"/>
          <w:color w:val="000000"/>
          <w:sz w:val="28"/>
        </w:rPr>
        <w:t xml:space="preserve"> кем болмауға тиіс.</w:t>
      </w:r>
    </w:p>
    <w:bookmarkEnd w:id="486"/>
    <w:bookmarkStart w:name="z510" w:id="487"/>
    <w:p>
      <w:pPr>
        <w:spacing w:after="0"/>
        <w:ind w:left="0"/>
        <w:jc w:val="both"/>
      </w:pPr>
      <w:r>
        <w:rPr>
          <w:rFonts w:ascii="Times New Roman"/>
          <w:b w:val="false"/>
          <w:i w:val="false"/>
          <w:color w:val="000000"/>
          <w:sz w:val="28"/>
        </w:rPr>
        <w:t>
       45. Барлық жұмыс істейтін қозғалтқыштармен бастапқы биіктікті алудың жылдамдығы Ұшуды пайдалану жөніндегі нұсқаулықтың белгіленген және:</w:t>
      </w:r>
    </w:p>
    <w:bookmarkEnd w:id="487"/>
    <w:bookmarkStart w:name="z511" w:id="488"/>
    <w:p>
      <w:pPr>
        <w:spacing w:after="0"/>
        <w:ind w:left="0"/>
        <w:jc w:val="both"/>
      </w:pPr>
      <w:r>
        <w:rPr>
          <w:rFonts w:ascii="Times New Roman"/>
          <w:b w:val="false"/>
          <w:i w:val="false"/>
          <w:color w:val="000000"/>
          <w:sz w:val="28"/>
        </w:rPr>
        <w:t>
       1) V2;</w:t>
      </w:r>
    </w:p>
    <w:bookmarkEnd w:id="488"/>
    <w:bookmarkStart w:name="z512" w:id="489"/>
    <w:p>
      <w:pPr>
        <w:spacing w:after="0"/>
        <w:ind w:left="0"/>
        <w:jc w:val="both"/>
      </w:pPr>
      <w:r>
        <w:rPr>
          <w:rFonts w:ascii="Times New Roman"/>
          <w:b w:val="false"/>
          <w:i w:val="false"/>
          <w:color w:val="000000"/>
          <w:sz w:val="28"/>
        </w:rPr>
        <w:t>
       2) ұшып көтерілу конфигурациясы кезінде 1,3 Vсl;</w:t>
      </w:r>
    </w:p>
    <w:bookmarkEnd w:id="489"/>
    <w:bookmarkStart w:name="z513" w:id="490"/>
    <w:p>
      <w:pPr>
        <w:spacing w:after="0"/>
        <w:ind w:left="0"/>
        <w:jc w:val="both"/>
      </w:pPr>
      <w:r>
        <w:rPr>
          <w:rFonts w:ascii="Times New Roman"/>
          <w:b w:val="false"/>
          <w:i w:val="false"/>
          <w:color w:val="000000"/>
          <w:sz w:val="28"/>
        </w:rPr>
        <w:t>
       3) ұшып көтерілу конфигурациясы кезінде 1,2 Vmіn эұ;</w:t>
      </w:r>
    </w:p>
    <w:bookmarkEnd w:id="490"/>
    <w:bookmarkStart w:name="z514" w:id="491"/>
    <w:p>
      <w:pPr>
        <w:spacing w:after="0"/>
        <w:ind w:left="0"/>
        <w:jc w:val="both"/>
      </w:pPr>
      <w:r>
        <w:rPr>
          <w:rFonts w:ascii="Times New Roman"/>
          <w:b w:val="false"/>
          <w:i w:val="false"/>
          <w:color w:val="000000"/>
          <w:sz w:val="28"/>
        </w:rPr>
        <w:t>
       Бастапқы биіктікті алу жылдамдығы 120 м биіктікке дейін жетуге тиіс.</w:t>
      </w:r>
    </w:p>
    <w:bookmarkEnd w:id="491"/>
    <w:bookmarkStart w:name="z515" w:id="492"/>
    <w:p>
      <w:pPr>
        <w:spacing w:after="0"/>
        <w:ind w:left="0"/>
        <w:jc w:val="both"/>
      </w:pPr>
      <w:r>
        <w:rPr>
          <w:rFonts w:ascii="Times New Roman"/>
          <w:b w:val="false"/>
          <w:i w:val="false"/>
          <w:color w:val="000000"/>
          <w:sz w:val="28"/>
        </w:rPr>
        <w:t>
       49. Механизацияны жинауды бастау сәтіне ӘК жылдамдығы V3:</w:t>
      </w:r>
    </w:p>
    <w:bookmarkEnd w:id="492"/>
    <w:bookmarkStart w:name="z516" w:id="493"/>
    <w:p>
      <w:pPr>
        <w:spacing w:after="0"/>
        <w:ind w:left="0"/>
        <w:jc w:val="both"/>
      </w:pPr>
      <w:r>
        <w:rPr>
          <w:rFonts w:ascii="Times New Roman"/>
          <w:b w:val="false"/>
          <w:i w:val="false"/>
          <w:color w:val="000000"/>
          <w:sz w:val="28"/>
        </w:rPr>
        <w:t>
       1) қалыпты шарықтау үшін V2n және жалғастырмалы үшін V2;</w:t>
      </w:r>
    </w:p>
    <w:bookmarkEnd w:id="493"/>
    <w:bookmarkStart w:name="z517" w:id="494"/>
    <w:p>
      <w:pPr>
        <w:spacing w:after="0"/>
        <w:ind w:left="0"/>
        <w:jc w:val="both"/>
      </w:pPr>
      <w:r>
        <w:rPr>
          <w:rFonts w:ascii="Times New Roman"/>
          <w:b w:val="false"/>
          <w:i w:val="false"/>
          <w:color w:val="000000"/>
          <w:sz w:val="28"/>
        </w:rPr>
        <w:t>
       2) Механизацияның өзгерген жағдайы кезінде 1.20 Vс.</w:t>
      </w:r>
    </w:p>
    <w:bookmarkEnd w:id="494"/>
    <w:bookmarkStart w:name="z518" w:id="495"/>
    <w:p>
      <w:pPr>
        <w:spacing w:after="0"/>
        <w:ind w:left="0"/>
        <w:jc w:val="both"/>
      </w:pPr>
      <w:r>
        <w:rPr>
          <w:rFonts w:ascii="Times New Roman"/>
          <w:b w:val="false"/>
          <w:i w:val="false"/>
          <w:color w:val="000000"/>
          <w:sz w:val="28"/>
        </w:rPr>
        <w:t>
       Қозғалтқыштар жұмысының ұшып көтерілу режимін пайдалану істен шыққан қозғалтқышпен шығарып тастау жылдамдығын 5% артық кемуіне әкелетін ӘК үшін Vсl кезінде коэффициентті 1,15 дейін төмендетуге рұқсат етіледі;</w:t>
      </w:r>
    </w:p>
    <w:bookmarkEnd w:id="495"/>
    <w:bookmarkStart w:name="z519" w:id="496"/>
    <w:p>
      <w:pPr>
        <w:spacing w:after="0"/>
        <w:ind w:left="0"/>
        <w:jc w:val="both"/>
      </w:pPr>
      <w:r>
        <w:rPr>
          <w:rFonts w:ascii="Times New Roman"/>
          <w:b w:val="false"/>
          <w:i w:val="false"/>
          <w:color w:val="000000"/>
          <w:sz w:val="28"/>
        </w:rPr>
        <w:t>
       3) ол үшін Vmіn эұ көп қаралып отырған конфигурациялардың сол біреуі кезінде 1,10 Vmіn Эұ кем болмауға тиіс.</w:t>
      </w:r>
    </w:p>
    <w:bookmarkEnd w:id="496"/>
    <w:bookmarkStart w:name="z520" w:id="497"/>
    <w:p>
      <w:pPr>
        <w:spacing w:after="0"/>
        <w:ind w:left="0"/>
        <w:jc w:val="both"/>
      </w:pPr>
      <w:r>
        <w:rPr>
          <w:rFonts w:ascii="Times New Roman"/>
          <w:b w:val="false"/>
          <w:i w:val="false"/>
          <w:color w:val="000000"/>
          <w:sz w:val="28"/>
        </w:rPr>
        <w:t>
       46. Ұшу конфигурациясы кезінде ӘК жылдамдығы V4;</w:t>
      </w:r>
    </w:p>
    <w:bookmarkEnd w:id="497"/>
    <w:bookmarkStart w:name="z521" w:id="498"/>
    <w:p>
      <w:pPr>
        <w:spacing w:after="0"/>
        <w:ind w:left="0"/>
        <w:jc w:val="both"/>
      </w:pPr>
      <w:r>
        <w:rPr>
          <w:rFonts w:ascii="Times New Roman"/>
          <w:b w:val="false"/>
          <w:i w:val="false"/>
          <w:color w:val="000000"/>
          <w:sz w:val="28"/>
        </w:rPr>
        <w:t>
       1) ӘК ұшу конфигурациясы кезінде 1,3 Vсl;</w:t>
      </w:r>
    </w:p>
    <w:bookmarkEnd w:id="498"/>
    <w:bookmarkStart w:name="z522" w:id="499"/>
    <w:p>
      <w:pPr>
        <w:spacing w:after="0"/>
        <w:ind w:left="0"/>
        <w:jc w:val="both"/>
      </w:pPr>
      <w:r>
        <w:rPr>
          <w:rFonts w:ascii="Times New Roman"/>
          <w:b w:val="false"/>
          <w:i w:val="false"/>
          <w:color w:val="000000"/>
          <w:sz w:val="28"/>
        </w:rPr>
        <w:t>
       2) ӘК ұшу конфигурациясы кезінде 1,2 Vmіn эұ.</w:t>
      </w:r>
    </w:p>
    <w:bookmarkEnd w:id="499"/>
    <w:bookmarkStart w:name="z523" w:id="500"/>
    <w:p>
      <w:pPr>
        <w:spacing w:after="0"/>
        <w:ind w:left="0"/>
        <w:jc w:val="both"/>
      </w:pPr>
      <w:r>
        <w:rPr>
          <w:rFonts w:ascii="Times New Roman"/>
          <w:b w:val="false"/>
          <w:i w:val="false"/>
          <w:color w:val="000000"/>
          <w:sz w:val="28"/>
        </w:rPr>
        <w:t>
       47. Ұшу конфигурациясы кезінде ӘК жылдамдығы V4;</w:t>
      </w:r>
    </w:p>
    <w:bookmarkEnd w:id="500"/>
    <w:bookmarkStart w:name="z524" w:id="501"/>
    <w:p>
      <w:pPr>
        <w:spacing w:after="0"/>
        <w:ind w:left="0"/>
        <w:jc w:val="both"/>
      </w:pPr>
      <w:r>
        <w:rPr>
          <w:rFonts w:ascii="Times New Roman"/>
          <w:b w:val="false"/>
          <w:i w:val="false"/>
          <w:color w:val="000000"/>
          <w:sz w:val="28"/>
        </w:rPr>
        <w:t>
       1) ӘК ұшу конфигурациясы кезінде 1,3 Vсl;</w:t>
      </w:r>
    </w:p>
    <w:bookmarkEnd w:id="501"/>
    <w:bookmarkStart w:name="z525" w:id="502"/>
    <w:p>
      <w:pPr>
        <w:spacing w:after="0"/>
        <w:ind w:left="0"/>
        <w:jc w:val="both"/>
      </w:pPr>
      <w:r>
        <w:rPr>
          <w:rFonts w:ascii="Times New Roman"/>
          <w:b w:val="false"/>
          <w:i w:val="false"/>
          <w:color w:val="000000"/>
          <w:sz w:val="28"/>
        </w:rPr>
        <w:t>
       2) ӘК ұшу конфигурациясы кезінде 1,2 Vmіn эұ.</w:t>
      </w:r>
    </w:p>
    <w:bookmarkEnd w:id="502"/>
    <w:bookmarkStart w:name="z526" w:id="503"/>
    <w:p>
      <w:pPr>
        <w:spacing w:after="0"/>
        <w:ind w:left="0"/>
        <w:jc w:val="left"/>
      </w:pPr>
      <w:r>
        <w:rPr>
          <w:rFonts w:ascii="Times New Roman"/>
          <w:b/>
          <w:i w:val="false"/>
          <w:color w:val="000000"/>
        </w:rPr>
        <w:t xml:space="preserve"> 3-параграф. Екпіннің ұзындықтары мен ұшып көтерілу арақашықтығы</w:t>
      </w:r>
    </w:p>
    <w:bookmarkEnd w:id="503"/>
    <w:bookmarkStart w:name="z527" w:id="504"/>
    <w:p>
      <w:pPr>
        <w:spacing w:after="0"/>
        <w:ind w:left="0"/>
        <w:jc w:val="both"/>
      </w:pPr>
      <w:r>
        <w:rPr>
          <w:rFonts w:ascii="Times New Roman"/>
          <w:b w:val="false"/>
          <w:i w:val="false"/>
          <w:color w:val="000000"/>
          <w:sz w:val="28"/>
        </w:rPr>
        <w:t>
      48. Екпіннің ұзындықтары мен ұшып көтерілу арақашықтығы мынадай жағдайларда расталуға тиіс:</w:t>
      </w:r>
    </w:p>
    <w:bookmarkEnd w:id="504"/>
    <w:bookmarkStart w:name="z528" w:id="505"/>
    <w:p>
      <w:pPr>
        <w:spacing w:after="0"/>
        <w:ind w:left="0"/>
        <w:jc w:val="both"/>
      </w:pPr>
      <w:r>
        <w:rPr>
          <w:rFonts w:ascii="Times New Roman"/>
          <w:b w:val="false"/>
          <w:i w:val="false"/>
          <w:color w:val="000000"/>
          <w:sz w:val="28"/>
        </w:rPr>
        <w:t>
       1) барлық қозғалтқыштар жұмыс істеген кезінде:</w:t>
      </w:r>
    </w:p>
    <w:bookmarkEnd w:id="505"/>
    <w:bookmarkStart w:name="z529" w:id="506"/>
    <w:p>
      <w:pPr>
        <w:spacing w:after="0"/>
        <w:ind w:left="0"/>
        <w:jc w:val="both"/>
      </w:pPr>
      <w:r>
        <w:rPr>
          <w:rFonts w:ascii="Times New Roman"/>
          <w:b w:val="false"/>
          <w:i w:val="false"/>
          <w:color w:val="000000"/>
          <w:sz w:val="28"/>
        </w:rPr>
        <w:t>
       қозғалтқыштар жұмысының режимдері күштік қондырғының агрегаттары және ұшып көтерілу кезінде іске қосылатын ӘК жүйелері жұмыс істеген кезде ұшу үшін Ұшуды пайдалану жөніндегі нұсқаулықта белгіленген режимдерге сәйкес келуге тиіс;</w:t>
      </w:r>
    </w:p>
    <w:bookmarkEnd w:id="506"/>
    <w:bookmarkStart w:name="z530" w:id="507"/>
    <w:p>
      <w:pPr>
        <w:spacing w:after="0"/>
        <w:ind w:left="0"/>
        <w:jc w:val="both"/>
      </w:pPr>
      <w:r>
        <w:rPr>
          <w:rFonts w:ascii="Times New Roman"/>
          <w:b w:val="false"/>
          <w:i w:val="false"/>
          <w:color w:val="000000"/>
          <w:sz w:val="28"/>
        </w:rPr>
        <w:t>
       алдыңғы тіректің көтерілуі Vn ст жылдамдығында жүргізілуі тиіс;</w:t>
      </w:r>
    </w:p>
    <w:bookmarkEnd w:id="507"/>
    <w:bookmarkStart w:name="z531" w:id="508"/>
    <w:p>
      <w:pPr>
        <w:spacing w:after="0"/>
        <w:ind w:left="0"/>
        <w:jc w:val="both"/>
      </w:pPr>
      <w:r>
        <w:rPr>
          <w:rFonts w:ascii="Times New Roman"/>
          <w:b w:val="false"/>
          <w:i w:val="false"/>
          <w:color w:val="000000"/>
          <w:sz w:val="28"/>
        </w:rPr>
        <w:t>
       V2 қауіпсіз ұшу жылдамдығы ӘК көтерілу нүктесінде ШҚЖ деңгейінен 10,7 м биіктікке дейін жетуі тиіс;</w:t>
      </w:r>
    </w:p>
    <w:bookmarkEnd w:id="508"/>
    <w:bookmarkStart w:name="z532" w:id="509"/>
    <w:p>
      <w:pPr>
        <w:spacing w:after="0"/>
        <w:ind w:left="0"/>
        <w:jc w:val="both"/>
      </w:pPr>
      <w:r>
        <w:rPr>
          <w:rFonts w:ascii="Times New Roman"/>
          <w:b w:val="false"/>
          <w:i w:val="false"/>
          <w:color w:val="000000"/>
          <w:sz w:val="28"/>
        </w:rPr>
        <w:t>
       шассиді жинауды бастау ӘК көтерілу нүктесінде ШҚЖ деңгейінен кемінде 3-5 м биіктікте жетуі тиіс;</w:t>
      </w:r>
    </w:p>
    <w:bookmarkEnd w:id="509"/>
    <w:bookmarkStart w:name="z533" w:id="510"/>
    <w:p>
      <w:pPr>
        <w:spacing w:after="0"/>
        <w:ind w:left="0"/>
        <w:jc w:val="both"/>
      </w:pPr>
      <w:r>
        <w:rPr>
          <w:rFonts w:ascii="Times New Roman"/>
          <w:b w:val="false"/>
          <w:i w:val="false"/>
          <w:color w:val="000000"/>
          <w:sz w:val="28"/>
        </w:rPr>
        <w:t>
       ӘК конфигурациясы (шассиді жинаған басқа) өзгеріссіз қалуы тиіс;</w:t>
      </w:r>
    </w:p>
    <w:bookmarkEnd w:id="510"/>
    <w:bookmarkStart w:name="z534" w:id="511"/>
    <w:p>
      <w:pPr>
        <w:spacing w:after="0"/>
        <w:ind w:left="0"/>
        <w:jc w:val="both"/>
      </w:pPr>
      <w:r>
        <w:rPr>
          <w:rFonts w:ascii="Times New Roman"/>
          <w:b w:val="false"/>
          <w:i w:val="false"/>
          <w:color w:val="000000"/>
          <w:sz w:val="28"/>
        </w:rPr>
        <w:t>
       2) бір қозғалтқыш істен шыққан кезде мыналар орындалуы тиіс:</w:t>
      </w:r>
    </w:p>
    <w:bookmarkEnd w:id="511"/>
    <w:bookmarkStart w:name="z535" w:id="51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отк</w:t>
      </w:r>
      <w:r>
        <w:rPr>
          <w:rFonts w:ascii="Times New Roman"/>
          <w:b w:val="false"/>
          <w:i w:val="false"/>
          <w:color w:val="000000"/>
          <w:sz w:val="28"/>
        </w:rPr>
        <w:t xml:space="preserve"> істен шыққан қозғалтқыштың жылдамдығында қозғалтқыш ажыратылуы тиіс.</w:t>
      </w:r>
    </w:p>
    <w:bookmarkEnd w:id="512"/>
    <w:bookmarkStart w:name="z536" w:id="51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отк</w:t>
      </w:r>
      <w:r>
        <w:rPr>
          <w:rFonts w:ascii="Times New Roman"/>
          <w:b w:val="false"/>
          <w:i w:val="false"/>
          <w:color w:val="000000"/>
          <w:vertAlign w:val="subscript"/>
        </w:rPr>
        <w:t xml:space="preserve"> </w:t>
      </w:r>
      <w:r>
        <w:rPr>
          <w:rFonts w:ascii="Times New Roman"/>
          <w:b w:val="false"/>
          <w:i w:val="false"/>
          <w:color w:val="000000"/>
          <w:sz w:val="28"/>
        </w:rPr>
        <w:t>үлгілеме көрсету кезде, егер ұшқыштың оң бағасын алған қозғалтқыштың істен шығуы туралы сигнал берудің арнайы құралдары қолданылса, қозғалтқыштың істен шығу имитациясынан кейін кемінде 3 с немесе одан аз уақытта V1 жылдамдығы жететіндей таңдалуы тиіс;</w:t>
      </w:r>
    </w:p>
    <w:bookmarkEnd w:id="513"/>
    <w:bookmarkStart w:name="z537" w:id="514"/>
    <w:p>
      <w:pPr>
        <w:spacing w:after="0"/>
        <w:ind w:left="0"/>
        <w:jc w:val="both"/>
      </w:pPr>
      <w:r>
        <w:rPr>
          <w:rFonts w:ascii="Times New Roman"/>
          <w:b w:val="false"/>
          <w:i w:val="false"/>
          <w:color w:val="000000"/>
          <w:sz w:val="28"/>
        </w:rPr>
        <w:t>
       Турбобұрамалық қозғалтқыштары бар ӘК экипаждың әуе бұрамасын басқаруға араласуына жол берілмейді;</w:t>
      </w:r>
    </w:p>
    <w:bookmarkEnd w:id="514"/>
    <w:bookmarkStart w:name="z538" w:id="515"/>
    <w:p>
      <w:pPr>
        <w:spacing w:after="0"/>
        <w:ind w:left="0"/>
        <w:jc w:val="both"/>
      </w:pPr>
      <w:r>
        <w:rPr>
          <w:rFonts w:ascii="Times New Roman"/>
          <w:b w:val="false"/>
          <w:i w:val="false"/>
          <w:color w:val="000000"/>
          <w:sz w:val="28"/>
        </w:rPr>
        <w:t>
       қозғалтқыштардың тартымын (қуатын) көбейту құралдары оларды іске қосуға арналған автоматты құрылғылары болмаған жағдайда экипаж V1 жылдамдығына жеткен соң ғана қолдануы тиіс;</w:t>
      </w:r>
    </w:p>
    <w:bookmarkEnd w:id="515"/>
    <w:bookmarkStart w:name="z539" w:id="516"/>
    <w:p>
      <w:pPr>
        <w:spacing w:after="0"/>
        <w:ind w:left="0"/>
        <w:jc w:val="both"/>
      </w:pPr>
      <w:r>
        <w:rPr>
          <w:rFonts w:ascii="Times New Roman"/>
          <w:b w:val="false"/>
          <w:i w:val="false"/>
          <w:color w:val="000000"/>
          <w:sz w:val="28"/>
        </w:rPr>
        <w:t>
       ұшқыштың командасы бойынша экипаж мүшелері орындайтын операциялар үшін команда берген сәттен бастап оны орындауды бастағанға дейін 1 секунд уақыт аралығы енгізіледі;</w:t>
      </w:r>
    </w:p>
    <w:bookmarkEnd w:id="516"/>
    <w:bookmarkStart w:name="z540" w:id="517"/>
    <w:p>
      <w:pPr>
        <w:spacing w:after="0"/>
        <w:ind w:left="0"/>
        <w:jc w:val="both"/>
      </w:pPr>
      <w:r>
        <w:rPr>
          <w:rFonts w:ascii="Times New Roman"/>
          <w:b w:val="false"/>
          <w:i w:val="false"/>
          <w:color w:val="000000"/>
          <w:sz w:val="28"/>
        </w:rPr>
        <w:t>
       сол бір экипаж мүшесі орындайтын және басқару тетіктерінің ауысуымен байланысты емес операциялар үшін алдыңғы операция аяқталған сәттен бастап келесі операция басталғанға дейін 1 секунд уақыт аралығы енгізіледі.</w:t>
      </w:r>
    </w:p>
    <w:bookmarkEnd w:id="517"/>
    <w:bookmarkStart w:name="z541" w:id="518"/>
    <w:p>
      <w:pPr>
        <w:spacing w:after="0"/>
        <w:ind w:left="0"/>
        <w:jc w:val="both"/>
      </w:pPr>
      <w:r>
        <w:rPr>
          <w:rFonts w:ascii="Times New Roman"/>
          <w:b w:val="false"/>
          <w:i w:val="false"/>
          <w:color w:val="000000"/>
          <w:sz w:val="28"/>
        </w:rPr>
        <w:t>
       49. Ұшып көтерілудің үзілу арақашықтығы мынадай үш шаманың жиынтығын көрсетеді:</w:t>
      </w:r>
    </w:p>
    <w:bookmarkEnd w:id="518"/>
    <w:bookmarkStart w:name="z542" w:id="519"/>
    <w:p>
      <w:pPr>
        <w:spacing w:after="0"/>
        <w:ind w:left="0"/>
        <w:jc w:val="both"/>
      </w:pPr>
      <w:r>
        <w:rPr>
          <w:rFonts w:ascii="Times New Roman"/>
          <w:b w:val="false"/>
          <w:i w:val="false"/>
          <w:color w:val="000000"/>
          <w:sz w:val="28"/>
        </w:rPr>
        <w:t>
       1) бастау сәтінен бастап V</w:t>
      </w:r>
      <w:r>
        <w:rPr>
          <w:rFonts w:ascii="Times New Roman"/>
          <w:b w:val="false"/>
          <w:i w:val="false"/>
          <w:color w:val="000000"/>
          <w:vertAlign w:val="subscript"/>
        </w:rPr>
        <w:t>отк</w:t>
      </w:r>
      <w:r>
        <w:rPr>
          <w:rFonts w:ascii="Times New Roman"/>
          <w:b w:val="false"/>
          <w:i w:val="false"/>
          <w:color w:val="000000"/>
          <w:sz w:val="28"/>
        </w:rPr>
        <w:t xml:space="preserve"> жылдамдықта қозғалтқыш істен шыққан сәтіне дейін барлық жұмыс істейтін қозғалтқыштары бар екпін учаскесінің ұзындығы;</w:t>
      </w:r>
    </w:p>
    <w:bookmarkEnd w:id="519"/>
    <w:bookmarkStart w:name="z543" w:id="520"/>
    <w:p>
      <w:pPr>
        <w:spacing w:after="0"/>
        <w:ind w:left="0"/>
        <w:jc w:val="both"/>
      </w:pPr>
      <w:r>
        <w:rPr>
          <w:rFonts w:ascii="Times New Roman"/>
          <w:b w:val="false"/>
          <w:i w:val="false"/>
          <w:color w:val="000000"/>
          <w:sz w:val="28"/>
        </w:rPr>
        <w:t>
       2) V</w:t>
      </w:r>
      <w:r>
        <w:rPr>
          <w:rFonts w:ascii="Times New Roman"/>
          <w:b w:val="false"/>
          <w:i w:val="false"/>
          <w:color w:val="000000"/>
          <w:vertAlign w:val="subscript"/>
        </w:rPr>
        <w:t>отк</w:t>
      </w:r>
      <w:r>
        <w:rPr>
          <w:rFonts w:ascii="Times New Roman"/>
          <w:b w:val="false"/>
          <w:i w:val="false"/>
          <w:color w:val="000000"/>
          <w:vertAlign w:val="subscript"/>
        </w:rPr>
        <w:t xml:space="preserve"> </w:t>
      </w:r>
      <w:r>
        <w:rPr>
          <w:rFonts w:ascii="Times New Roman"/>
          <w:b w:val="false"/>
          <w:i w:val="false"/>
          <w:color w:val="000000"/>
          <w:sz w:val="28"/>
        </w:rPr>
        <w:t>жылдамдығына жеткенге дейін істен шыққан бір қозғалтқышпен (қауіпті) және қалған қозғалтқыштардың қалыпты жұмыс істеу кезінде екпін учаскесінің ұзындығы;</w:t>
      </w:r>
    </w:p>
    <w:bookmarkEnd w:id="520"/>
    <w:bookmarkStart w:name="z544" w:id="521"/>
    <w:p>
      <w:pPr>
        <w:spacing w:after="0"/>
        <w:ind w:left="0"/>
        <w:jc w:val="both"/>
      </w:pPr>
      <w:r>
        <w:rPr>
          <w:rFonts w:ascii="Times New Roman"/>
          <w:b w:val="false"/>
          <w:i w:val="false"/>
          <w:color w:val="000000"/>
          <w:sz w:val="28"/>
        </w:rPr>
        <w:t xml:space="preserve">
       3) V1 жылдамдықтан ӘК толық тоқтағанға дейін жұмыс істемейтін қозғалтқышпен тежеу учаскесінің ұзындығы. ШҚЖ үстінің жай-күйілеріне ПКЖ-да белгілеген ұшып көтерілудің үзілген арақашықтығы осы Норманың </w:t>
      </w:r>
      <w:r>
        <w:rPr>
          <w:rFonts w:ascii="Times New Roman"/>
          <w:b w:val="false"/>
          <w:i w:val="false"/>
          <w:color w:val="000000"/>
          <w:sz w:val="28"/>
        </w:rPr>
        <w:t>48-тармағына</w:t>
      </w:r>
      <w:r>
        <w:rPr>
          <w:rFonts w:ascii="Times New Roman"/>
          <w:b w:val="false"/>
          <w:i w:val="false"/>
          <w:color w:val="000000"/>
          <w:sz w:val="28"/>
        </w:rPr>
        <w:t xml:space="preserve"> қосымша жағдайларда айқындалады:</w:t>
      </w:r>
    </w:p>
    <w:bookmarkEnd w:id="521"/>
    <w:bookmarkStart w:name="z545" w:id="522"/>
    <w:p>
      <w:pPr>
        <w:spacing w:after="0"/>
        <w:ind w:left="0"/>
        <w:jc w:val="both"/>
      </w:pPr>
      <w:r>
        <w:rPr>
          <w:rFonts w:ascii="Times New Roman"/>
          <w:b w:val="false"/>
          <w:i w:val="false"/>
          <w:color w:val="000000"/>
          <w:sz w:val="28"/>
        </w:rPr>
        <w:t>
       автоматты емес іске қосылатын жылдамдықты басу құралдары (қалыпты жұмыс істейтін қозғалтқыштардың тартымын немесе қуатын төмендету, шасси доңғалақтарының тежеу, тартым кері қимылының іске қосылуы, тежеудің аэродинамикалық құралдарын шығару) V</w:t>
      </w:r>
      <w:r>
        <w:rPr>
          <w:rFonts w:ascii="Times New Roman"/>
          <w:b w:val="false"/>
          <w:i w:val="false"/>
          <w:color w:val="000000"/>
          <w:vertAlign w:val="subscript"/>
        </w:rPr>
        <w:t>1</w:t>
      </w:r>
      <w:r>
        <w:rPr>
          <w:rFonts w:ascii="Times New Roman"/>
          <w:b w:val="false"/>
          <w:i w:val="false"/>
          <w:color w:val="000000"/>
          <w:sz w:val="28"/>
        </w:rPr>
        <w:t xml:space="preserve"> жылдамдыққа жету бойынша одан ерте емес және оларды қауіпсіз қолданылуы қамтамасыз етілетін жылдамдықтардың диапазонында ғана қолданылуы тиіс;</w:t>
      </w:r>
    </w:p>
    <w:bookmarkEnd w:id="522"/>
    <w:bookmarkStart w:name="z546" w:id="523"/>
    <w:p>
      <w:pPr>
        <w:spacing w:after="0"/>
        <w:ind w:left="0"/>
        <w:jc w:val="both"/>
      </w:pPr>
      <w:r>
        <w:rPr>
          <w:rFonts w:ascii="Times New Roman"/>
          <w:b w:val="false"/>
          <w:i w:val="false"/>
          <w:color w:val="000000"/>
          <w:sz w:val="28"/>
        </w:rPr>
        <w:t>
       тежеудің қосымша құралдарының іс-қимылдарымен тиімділікті (шасси дөңгелектерінің тежеуінен басқа), егер қаралып отырған пайдалану жағдайларында осы тежеу құралдарын пайдаланған кезде тұрақты нәтижелерді алу мүмкіндігі көрсетілген жағдайларда ғана есепке алуға рұқсат беріледі.</w:t>
      </w:r>
    </w:p>
    <w:bookmarkEnd w:id="523"/>
    <w:bookmarkStart w:name="z547" w:id="524"/>
    <w:p>
      <w:pPr>
        <w:spacing w:after="0"/>
        <w:ind w:left="0"/>
        <w:jc w:val="both"/>
      </w:pPr>
      <w:r>
        <w:rPr>
          <w:rFonts w:ascii="Times New Roman"/>
          <w:b w:val="false"/>
          <w:i w:val="false"/>
          <w:color w:val="000000"/>
          <w:sz w:val="28"/>
        </w:rPr>
        <w:t>
       50. Екпіннің қажетті ұзындығы:</w:t>
      </w:r>
    </w:p>
    <w:bookmarkEnd w:id="524"/>
    <w:bookmarkStart w:name="z548" w:id="525"/>
    <w:p>
      <w:pPr>
        <w:spacing w:after="0"/>
        <w:ind w:left="0"/>
        <w:jc w:val="both"/>
      </w:pPr>
      <w:r>
        <w:rPr>
          <w:rFonts w:ascii="Times New Roman"/>
          <w:b w:val="false"/>
          <w:i w:val="false"/>
          <w:color w:val="000000"/>
          <w:sz w:val="28"/>
        </w:rPr>
        <w:t>
       1) екпін ұзындығының 1,15 жиынтығынан және барлық жұмыс істеген қозғалтқыштармен ұшуды бастаған қезде 10,7 м биіктікте (ӘК көтерілу нүктесінде ШҚЖ-ның деңгейінде) болған ӘК көтерілу нүктесінен траектория нүктесіне дейін, көлбеу бойынша 1/2 қашықтығынан;</w:t>
      </w:r>
    </w:p>
    <w:bookmarkEnd w:id="525"/>
    <w:bookmarkStart w:name="z549" w:id="526"/>
    <w:p>
      <w:pPr>
        <w:spacing w:after="0"/>
        <w:ind w:left="0"/>
        <w:jc w:val="both"/>
      </w:pPr>
      <w:r>
        <w:rPr>
          <w:rFonts w:ascii="Times New Roman"/>
          <w:b w:val="false"/>
          <w:i w:val="false"/>
          <w:color w:val="000000"/>
          <w:sz w:val="28"/>
        </w:rPr>
        <w:t xml:space="preserve">
       2) екпін ұзындығының жиынтығы мен бір қозғалтқыш істен шыққан кезде ұшуды бастаған кезде 10,7 м биіктікте (ӘК көтерілу нүктесінде </w:t>
      </w:r>
    </w:p>
    <w:bookmarkEnd w:id="526"/>
    <w:p>
      <w:pPr>
        <w:spacing w:after="0"/>
        <w:ind w:left="0"/>
        <w:jc w:val="both"/>
      </w:pPr>
      <w:r>
        <w:rPr>
          <w:rFonts w:ascii="Times New Roman"/>
          <w:b w:val="false"/>
          <w:i w:val="false"/>
          <w:color w:val="000000"/>
          <w:sz w:val="28"/>
        </w:rPr>
        <w:t>
      ШҚЖ-ның деңгейінде) болған көтерілу нүктесінен траектория нүктесіне дейін, көлбеу бойынша V2 қашықтығынан кем болмауға тиіс.</w:t>
      </w:r>
    </w:p>
    <w:bookmarkStart w:name="z550" w:id="527"/>
    <w:p>
      <w:pPr>
        <w:spacing w:after="0"/>
        <w:ind w:left="0"/>
        <w:jc w:val="both"/>
      </w:pPr>
      <w:r>
        <w:rPr>
          <w:rFonts w:ascii="Times New Roman"/>
          <w:b w:val="false"/>
          <w:i w:val="false"/>
          <w:color w:val="000000"/>
          <w:sz w:val="28"/>
        </w:rPr>
        <w:t>
       51. Ұшып көтерілуге қажетті арақашықтық:</w:t>
      </w:r>
    </w:p>
    <w:bookmarkEnd w:id="527"/>
    <w:bookmarkStart w:name="z551" w:id="528"/>
    <w:p>
      <w:pPr>
        <w:spacing w:after="0"/>
        <w:ind w:left="0"/>
        <w:jc w:val="both"/>
      </w:pPr>
      <w:r>
        <w:rPr>
          <w:rFonts w:ascii="Times New Roman"/>
          <w:b w:val="false"/>
          <w:i w:val="false"/>
          <w:color w:val="000000"/>
          <w:sz w:val="28"/>
        </w:rPr>
        <w:t>
       1) қалыпты ұшып көтерілудің 1,15 арақашықтығынан;</w:t>
      </w:r>
    </w:p>
    <w:bookmarkEnd w:id="528"/>
    <w:bookmarkStart w:name="z552" w:id="529"/>
    <w:p>
      <w:pPr>
        <w:spacing w:after="0"/>
        <w:ind w:left="0"/>
        <w:jc w:val="both"/>
      </w:pPr>
      <w:r>
        <w:rPr>
          <w:rFonts w:ascii="Times New Roman"/>
          <w:b w:val="false"/>
          <w:i w:val="false"/>
          <w:color w:val="000000"/>
          <w:sz w:val="28"/>
        </w:rPr>
        <w:t>
       2) бір қозғалтқыш істен шығуымен жалғаспалы ұшып көтерілудің арақашықтығынан кем болмауға тиіс.</w:t>
      </w:r>
    </w:p>
    <w:bookmarkEnd w:id="529"/>
    <w:bookmarkStart w:name="z553" w:id="530"/>
    <w:p>
      <w:pPr>
        <w:spacing w:after="0"/>
        <w:ind w:left="0"/>
        <w:jc w:val="both"/>
      </w:pPr>
      <w:r>
        <w:rPr>
          <w:rFonts w:ascii="Times New Roman"/>
          <w:b w:val="false"/>
          <w:i w:val="false"/>
          <w:color w:val="000000"/>
          <w:sz w:val="28"/>
        </w:rPr>
        <w:t xml:space="preserve">
       52. Үзілген ұшып көтерілудің қажетті арақашықтығы осы Норманың </w:t>
      </w:r>
      <w:r>
        <w:rPr>
          <w:rFonts w:ascii="Times New Roman"/>
          <w:b w:val="false"/>
          <w:i w:val="false"/>
          <w:color w:val="000000"/>
          <w:sz w:val="28"/>
        </w:rPr>
        <w:t xml:space="preserve">49-тармағына </w:t>
      </w:r>
      <w:r>
        <w:rPr>
          <w:rFonts w:ascii="Times New Roman"/>
          <w:b w:val="false"/>
          <w:i w:val="false"/>
          <w:color w:val="000000"/>
          <w:sz w:val="28"/>
        </w:rPr>
        <w:t>сәйкес айқындалған үзілген ұшып көтерілудің арақашықтығынан кем болмауы тиіс.</w:t>
      </w:r>
    </w:p>
    <w:bookmarkEnd w:id="530"/>
    <w:bookmarkStart w:name="z554" w:id="531"/>
    <w:p>
      <w:pPr>
        <w:spacing w:after="0"/>
        <w:ind w:left="0"/>
        <w:jc w:val="both"/>
      </w:pPr>
      <w:r>
        <w:rPr>
          <w:rFonts w:ascii="Times New Roman"/>
          <w:b w:val="false"/>
          <w:i w:val="false"/>
          <w:color w:val="000000"/>
          <w:sz w:val="28"/>
        </w:rPr>
        <w:t>
       4-параграф. Биіктікті алудың траекториялары мен градиенттері</w:t>
      </w:r>
    </w:p>
    <w:bookmarkEnd w:id="531"/>
    <w:bookmarkStart w:name="z555" w:id="532"/>
    <w:p>
      <w:pPr>
        <w:spacing w:after="0"/>
        <w:ind w:left="0"/>
        <w:jc w:val="both"/>
      </w:pPr>
      <w:r>
        <w:rPr>
          <w:rFonts w:ascii="Times New Roman"/>
          <w:b w:val="false"/>
          <w:i w:val="false"/>
          <w:color w:val="000000"/>
          <w:sz w:val="28"/>
        </w:rPr>
        <w:t>
       53. 10,7 м биіктікке келтірген бір қозғалтқыш жұмыс істемеген кезде ӘК тік сызықтық ұшудағы биіктікті алудың толық градиенті:</w:t>
      </w:r>
    </w:p>
    <w:bookmarkEnd w:id="532"/>
    <w:bookmarkStart w:name="z556" w:id="533"/>
    <w:p>
      <w:pPr>
        <w:spacing w:after="0"/>
        <w:ind w:left="0"/>
        <w:jc w:val="both"/>
      </w:pPr>
      <w:r>
        <w:rPr>
          <w:rFonts w:ascii="Times New Roman"/>
          <w:b w:val="false"/>
          <w:i w:val="false"/>
          <w:color w:val="000000"/>
          <w:sz w:val="28"/>
        </w:rPr>
        <w:t>
       1) екі қозғалтқышы бар ӘК үшін оң;</w:t>
      </w:r>
    </w:p>
    <w:bookmarkEnd w:id="533"/>
    <w:bookmarkStart w:name="z557" w:id="534"/>
    <w:p>
      <w:pPr>
        <w:spacing w:after="0"/>
        <w:ind w:left="0"/>
        <w:jc w:val="both"/>
      </w:pPr>
      <w:r>
        <w:rPr>
          <w:rFonts w:ascii="Times New Roman"/>
          <w:b w:val="false"/>
          <w:i w:val="false"/>
          <w:color w:val="000000"/>
          <w:sz w:val="28"/>
        </w:rPr>
        <w:t>
       2) үш қозғалтқышы бар ӘК үшін - 0,3% кем болмауы;</w:t>
      </w:r>
    </w:p>
    <w:bookmarkEnd w:id="534"/>
    <w:bookmarkStart w:name="z558" w:id="535"/>
    <w:p>
      <w:pPr>
        <w:spacing w:after="0"/>
        <w:ind w:left="0"/>
        <w:jc w:val="both"/>
      </w:pPr>
      <w:r>
        <w:rPr>
          <w:rFonts w:ascii="Times New Roman"/>
          <w:b w:val="false"/>
          <w:i w:val="false"/>
          <w:color w:val="000000"/>
          <w:sz w:val="28"/>
        </w:rPr>
        <w:t>
       3) төрт және одан да көп қозғалтқышы бар ӘК мынадай:</w:t>
      </w:r>
    </w:p>
    <w:bookmarkEnd w:id="535"/>
    <w:bookmarkStart w:name="z559" w:id="536"/>
    <w:p>
      <w:pPr>
        <w:spacing w:after="0"/>
        <w:ind w:left="0"/>
        <w:jc w:val="both"/>
      </w:pPr>
      <w:r>
        <w:rPr>
          <w:rFonts w:ascii="Times New Roman"/>
          <w:b w:val="false"/>
          <w:i w:val="false"/>
          <w:color w:val="000000"/>
          <w:sz w:val="28"/>
        </w:rPr>
        <w:t>
       ӘК конфигурациясы шарықтау жағдайында, шасси шығарылған;</w:t>
      </w:r>
    </w:p>
    <w:bookmarkEnd w:id="536"/>
    <w:bookmarkStart w:name="z560" w:id="537"/>
    <w:p>
      <w:pPr>
        <w:spacing w:after="0"/>
        <w:ind w:left="0"/>
        <w:jc w:val="both"/>
      </w:pPr>
      <w:r>
        <w:rPr>
          <w:rFonts w:ascii="Times New Roman"/>
          <w:b w:val="false"/>
          <w:i w:val="false"/>
          <w:color w:val="000000"/>
          <w:sz w:val="28"/>
        </w:rPr>
        <w:t>
       жылдамдығы V</w:t>
      </w:r>
      <w:r>
        <w:rPr>
          <w:rFonts w:ascii="Times New Roman"/>
          <w:b w:val="false"/>
          <w:i w:val="false"/>
          <w:color w:val="000000"/>
          <w:vertAlign w:val="subscript"/>
        </w:rPr>
        <w:t>2</w:t>
      </w:r>
      <w:r>
        <w:rPr>
          <w:rFonts w:ascii="Times New Roman"/>
          <w:b w:val="false"/>
          <w:i w:val="false"/>
          <w:color w:val="000000"/>
          <w:sz w:val="28"/>
        </w:rPr>
        <w:t xml:space="preserve"> тең;</w:t>
      </w:r>
    </w:p>
    <w:bookmarkEnd w:id="537"/>
    <w:bookmarkStart w:name="z561" w:id="538"/>
    <w:p>
      <w:pPr>
        <w:spacing w:after="0"/>
        <w:ind w:left="0"/>
        <w:jc w:val="both"/>
      </w:pPr>
      <w:r>
        <w:rPr>
          <w:rFonts w:ascii="Times New Roman"/>
          <w:b w:val="false"/>
          <w:i w:val="false"/>
          <w:color w:val="000000"/>
          <w:sz w:val="28"/>
        </w:rPr>
        <w:t>
       қозғалтқыштар шарықтау үшін белгіленген режимде жұмыс істеген жағдайларда 0,5% кем болмауы тиіс.</w:t>
      </w:r>
    </w:p>
    <w:bookmarkEnd w:id="538"/>
    <w:bookmarkStart w:name="z562" w:id="539"/>
    <w:p>
      <w:pPr>
        <w:spacing w:after="0"/>
        <w:ind w:left="0"/>
        <w:jc w:val="both"/>
      </w:pPr>
      <w:r>
        <w:rPr>
          <w:rFonts w:ascii="Times New Roman"/>
          <w:b w:val="false"/>
          <w:i w:val="false"/>
          <w:color w:val="000000"/>
          <w:sz w:val="28"/>
        </w:rPr>
        <w:t>
       54. 120 м биіктікке келтірген бір қозғалтқыш жұмыс істемеген кезде ӘК тік сызықтық ұшудағы биіктікті алудың толық градиенті:</w:t>
      </w:r>
    </w:p>
    <w:bookmarkEnd w:id="539"/>
    <w:bookmarkStart w:name="z563" w:id="540"/>
    <w:p>
      <w:pPr>
        <w:spacing w:after="0"/>
        <w:ind w:left="0"/>
        <w:jc w:val="both"/>
      </w:pPr>
      <w:r>
        <w:rPr>
          <w:rFonts w:ascii="Times New Roman"/>
          <w:b w:val="false"/>
          <w:i w:val="false"/>
          <w:color w:val="000000"/>
          <w:sz w:val="28"/>
        </w:rPr>
        <w:t>
       1) екі қозғалтқышы бар ӘК үшін - 2,4%;</w:t>
      </w:r>
    </w:p>
    <w:bookmarkEnd w:id="540"/>
    <w:bookmarkStart w:name="z564" w:id="541"/>
    <w:p>
      <w:pPr>
        <w:spacing w:after="0"/>
        <w:ind w:left="0"/>
        <w:jc w:val="both"/>
      </w:pPr>
      <w:r>
        <w:rPr>
          <w:rFonts w:ascii="Times New Roman"/>
          <w:b w:val="false"/>
          <w:i w:val="false"/>
          <w:color w:val="000000"/>
          <w:sz w:val="28"/>
        </w:rPr>
        <w:t>
       2) үш қозғалтқышы бар ӘК үшін - 2,7%;</w:t>
      </w:r>
    </w:p>
    <w:bookmarkEnd w:id="541"/>
    <w:bookmarkStart w:name="z565" w:id="542"/>
    <w:p>
      <w:pPr>
        <w:spacing w:after="0"/>
        <w:ind w:left="0"/>
        <w:jc w:val="both"/>
      </w:pPr>
      <w:r>
        <w:rPr>
          <w:rFonts w:ascii="Times New Roman"/>
          <w:b w:val="false"/>
          <w:i w:val="false"/>
          <w:color w:val="000000"/>
          <w:sz w:val="28"/>
        </w:rPr>
        <w:t>
       3) төрт және одан да көп қозғалтқышы бар ӘК үшін мынадай:</w:t>
      </w:r>
    </w:p>
    <w:bookmarkEnd w:id="542"/>
    <w:bookmarkStart w:name="z566" w:id="543"/>
    <w:p>
      <w:pPr>
        <w:spacing w:after="0"/>
        <w:ind w:left="0"/>
        <w:jc w:val="both"/>
      </w:pPr>
      <w:r>
        <w:rPr>
          <w:rFonts w:ascii="Times New Roman"/>
          <w:b w:val="false"/>
          <w:i w:val="false"/>
          <w:color w:val="000000"/>
          <w:sz w:val="28"/>
        </w:rPr>
        <w:t>
       ӘК конфигурациясы шарықтау жағдайында, шасси шығарылған;</w:t>
      </w:r>
    </w:p>
    <w:bookmarkEnd w:id="543"/>
    <w:bookmarkStart w:name="z567" w:id="544"/>
    <w:p>
      <w:pPr>
        <w:spacing w:after="0"/>
        <w:ind w:left="0"/>
        <w:jc w:val="both"/>
      </w:pPr>
      <w:r>
        <w:rPr>
          <w:rFonts w:ascii="Times New Roman"/>
          <w:b w:val="false"/>
          <w:i w:val="false"/>
          <w:color w:val="000000"/>
          <w:sz w:val="28"/>
        </w:rPr>
        <w:t>
       жылдамдығы V</w:t>
      </w:r>
      <w:r>
        <w:rPr>
          <w:rFonts w:ascii="Times New Roman"/>
          <w:b w:val="false"/>
          <w:i w:val="false"/>
          <w:color w:val="000000"/>
          <w:vertAlign w:val="subscript"/>
        </w:rPr>
        <w:t>2</w:t>
      </w:r>
      <w:r>
        <w:rPr>
          <w:rFonts w:ascii="Times New Roman"/>
          <w:b w:val="false"/>
          <w:i w:val="false"/>
          <w:color w:val="000000"/>
          <w:sz w:val="28"/>
        </w:rPr>
        <w:t xml:space="preserve"> тең;</w:t>
      </w:r>
    </w:p>
    <w:bookmarkEnd w:id="544"/>
    <w:bookmarkStart w:name="z568" w:id="545"/>
    <w:p>
      <w:pPr>
        <w:spacing w:after="0"/>
        <w:ind w:left="0"/>
        <w:jc w:val="both"/>
      </w:pPr>
      <w:r>
        <w:rPr>
          <w:rFonts w:ascii="Times New Roman"/>
          <w:b w:val="false"/>
          <w:i w:val="false"/>
          <w:color w:val="000000"/>
          <w:sz w:val="28"/>
        </w:rPr>
        <w:t>
       шарықтау үшін белгіленген режимде қозғалтқыштар жұмыс істеген жағдайларда 0,5% кем болмауға тиіс.</w:t>
      </w:r>
    </w:p>
    <w:bookmarkEnd w:id="545"/>
    <w:bookmarkStart w:name="z569" w:id="546"/>
    <w:p>
      <w:pPr>
        <w:spacing w:after="0"/>
        <w:ind w:left="0"/>
        <w:jc w:val="both"/>
      </w:pPr>
      <w:r>
        <w:rPr>
          <w:rFonts w:ascii="Times New Roman"/>
          <w:b w:val="false"/>
          <w:i w:val="false"/>
          <w:color w:val="000000"/>
          <w:sz w:val="28"/>
        </w:rPr>
        <w:t>
       55. 400 м биіктікке келтірген бір қозғалтқыш жұмыс істемеген кезде ӘК тік сызықтық ұшудағы биіктікті алудың толық градиенті:</w:t>
      </w:r>
    </w:p>
    <w:bookmarkEnd w:id="546"/>
    <w:bookmarkStart w:name="z570" w:id="547"/>
    <w:p>
      <w:pPr>
        <w:spacing w:after="0"/>
        <w:ind w:left="0"/>
        <w:jc w:val="both"/>
      </w:pPr>
      <w:r>
        <w:rPr>
          <w:rFonts w:ascii="Times New Roman"/>
          <w:b w:val="false"/>
          <w:i w:val="false"/>
          <w:color w:val="000000"/>
          <w:sz w:val="28"/>
        </w:rPr>
        <w:t>
       1) екі қозғалтқышы бар ӘК үшін - 1,2%;</w:t>
      </w:r>
    </w:p>
    <w:bookmarkEnd w:id="547"/>
    <w:bookmarkStart w:name="z571" w:id="548"/>
    <w:p>
      <w:pPr>
        <w:spacing w:after="0"/>
        <w:ind w:left="0"/>
        <w:jc w:val="both"/>
      </w:pPr>
      <w:r>
        <w:rPr>
          <w:rFonts w:ascii="Times New Roman"/>
          <w:b w:val="false"/>
          <w:i w:val="false"/>
          <w:color w:val="000000"/>
          <w:sz w:val="28"/>
        </w:rPr>
        <w:t>
       2) үш қозғалтқышы бар ӘК үшін - 1,5%;</w:t>
      </w:r>
    </w:p>
    <w:bookmarkEnd w:id="548"/>
    <w:bookmarkStart w:name="z572" w:id="549"/>
    <w:p>
      <w:pPr>
        <w:spacing w:after="0"/>
        <w:ind w:left="0"/>
        <w:jc w:val="both"/>
      </w:pPr>
      <w:r>
        <w:rPr>
          <w:rFonts w:ascii="Times New Roman"/>
          <w:b w:val="false"/>
          <w:i w:val="false"/>
          <w:color w:val="000000"/>
          <w:sz w:val="28"/>
        </w:rPr>
        <w:t>
       3) төрт және одан да көп қозғалтқышы бар ӘК үшін мынадай:</w:t>
      </w:r>
    </w:p>
    <w:bookmarkEnd w:id="549"/>
    <w:bookmarkStart w:name="z573" w:id="550"/>
    <w:p>
      <w:pPr>
        <w:spacing w:after="0"/>
        <w:ind w:left="0"/>
        <w:jc w:val="both"/>
      </w:pPr>
      <w:r>
        <w:rPr>
          <w:rFonts w:ascii="Times New Roman"/>
          <w:b w:val="false"/>
          <w:i w:val="false"/>
          <w:color w:val="000000"/>
          <w:sz w:val="28"/>
        </w:rPr>
        <w:t>
       ӘК конфигурациясы ұшу жағдайында, шасси шығарылған;</w:t>
      </w:r>
    </w:p>
    <w:bookmarkEnd w:id="550"/>
    <w:bookmarkStart w:name="z574" w:id="551"/>
    <w:p>
      <w:pPr>
        <w:spacing w:after="0"/>
        <w:ind w:left="0"/>
        <w:jc w:val="both"/>
      </w:pPr>
      <w:r>
        <w:rPr>
          <w:rFonts w:ascii="Times New Roman"/>
          <w:b w:val="false"/>
          <w:i w:val="false"/>
          <w:color w:val="000000"/>
          <w:sz w:val="28"/>
        </w:rPr>
        <w:t>
       жылдамдығы V</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8"/>
        </w:rPr>
        <w:t>тең;</w:t>
      </w:r>
    </w:p>
    <w:bookmarkEnd w:id="551"/>
    <w:bookmarkStart w:name="z575" w:id="552"/>
    <w:p>
      <w:pPr>
        <w:spacing w:after="0"/>
        <w:ind w:left="0"/>
        <w:jc w:val="both"/>
      </w:pPr>
      <w:r>
        <w:rPr>
          <w:rFonts w:ascii="Times New Roman"/>
          <w:b w:val="false"/>
          <w:i w:val="false"/>
          <w:color w:val="000000"/>
          <w:sz w:val="28"/>
        </w:rPr>
        <w:t>
       қозғалтқыштар бағыт бойынша биіктікті алу үшін белгіленген режимде жұмыс істеген жағдайларда 1,7% кем болмауға тиіс.</w:t>
      </w:r>
    </w:p>
    <w:bookmarkEnd w:id="552"/>
    <w:bookmarkStart w:name="z576" w:id="553"/>
    <w:p>
      <w:pPr>
        <w:spacing w:after="0"/>
        <w:ind w:left="0"/>
        <w:jc w:val="both"/>
      </w:pPr>
      <w:r>
        <w:rPr>
          <w:rFonts w:ascii="Times New Roman"/>
          <w:b w:val="false"/>
          <w:i w:val="false"/>
          <w:color w:val="000000"/>
          <w:sz w:val="28"/>
        </w:rPr>
        <w:t>
       56. 120 м биіктікке келтірген барлық қозғалтқыштар жұмыс істеген кезде ӘК тік сызықтық ұшудағы биіктікті алудың толық градиенті мынадай жағдайларда:</w:t>
      </w:r>
    </w:p>
    <w:bookmarkEnd w:id="553"/>
    <w:bookmarkStart w:name="z577" w:id="554"/>
    <w:p>
      <w:pPr>
        <w:spacing w:after="0"/>
        <w:ind w:left="0"/>
        <w:jc w:val="both"/>
      </w:pPr>
      <w:r>
        <w:rPr>
          <w:rFonts w:ascii="Times New Roman"/>
          <w:b w:val="false"/>
          <w:i w:val="false"/>
          <w:color w:val="000000"/>
          <w:sz w:val="28"/>
        </w:rPr>
        <w:t>
       ӘК конфигурациясы ұшып көтерілу жағдайында, шасси шығарылған;</w:t>
      </w:r>
    </w:p>
    <w:bookmarkEnd w:id="554"/>
    <w:bookmarkStart w:name="z578" w:id="555"/>
    <w:p>
      <w:pPr>
        <w:spacing w:after="0"/>
        <w:ind w:left="0"/>
        <w:jc w:val="both"/>
      </w:pPr>
      <w:r>
        <w:rPr>
          <w:rFonts w:ascii="Times New Roman"/>
          <w:b w:val="false"/>
          <w:i w:val="false"/>
          <w:color w:val="000000"/>
          <w:sz w:val="28"/>
        </w:rPr>
        <w:t>
       жылдамдығы V</w:t>
      </w:r>
      <w:r>
        <w:rPr>
          <w:rFonts w:ascii="Times New Roman"/>
          <w:b w:val="false"/>
          <w:i w:val="false"/>
          <w:color w:val="000000"/>
          <w:vertAlign w:val="subscript"/>
        </w:rPr>
        <w:t>2n</w:t>
      </w:r>
      <w:r>
        <w:rPr>
          <w:rFonts w:ascii="Times New Roman"/>
          <w:b w:val="false"/>
          <w:i w:val="false"/>
          <w:color w:val="000000"/>
          <w:sz w:val="28"/>
        </w:rPr>
        <w:t xml:space="preserve"> тең;</w:t>
      </w:r>
    </w:p>
    <w:bookmarkEnd w:id="555"/>
    <w:bookmarkStart w:name="z579" w:id="556"/>
    <w:p>
      <w:pPr>
        <w:spacing w:after="0"/>
        <w:ind w:left="0"/>
        <w:jc w:val="both"/>
      </w:pPr>
      <w:r>
        <w:rPr>
          <w:rFonts w:ascii="Times New Roman"/>
          <w:b w:val="false"/>
          <w:i w:val="false"/>
          <w:color w:val="000000"/>
          <w:sz w:val="28"/>
        </w:rPr>
        <w:t>
       шарықтау үшін белгіленген режимде қозғалтқыштар жұмыс істеген жағдайларда 5% кем болмауға тиіс.</w:t>
      </w:r>
    </w:p>
    <w:bookmarkEnd w:id="556"/>
    <w:bookmarkStart w:name="z580" w:id="557"/>
    <w:p>
      <w:pPr>
        <w:spacing w:after="0"/>
        <w:ind w:left="0"/>
        <w:jc w:val="both"/>
      </w:pPr>
      <w:r>
        <w:rPr>
          <w:rFonts w:ascii="Times New Roman"/>
          <w:b w:val="false"/>
          <w:i w:val="false"/>
          <w:color w:val="000000"/>
          <w:sz w:val="28"/>
        </w:rPr>
        <w:t>
       57. 400 м биіктікке келтірілген барлық қозғалтқыштар жұмыс істеген кезде ӘК тік сызықтық ұшудағы биіктікті алудың толық градиенті мынадай жағдайларда:</w:t>
      </w:r>
    </w:p>
    <w:bookmarkEnd w:id="557"/>
    <w:bookmarkStart w:name="z581" w:id="558"/>
    <w:p>
      <w:pPr>
        <w:spacing w:after="0"/>
        <w:ind w:left="0"/>
        <w:jc w:val="both"/>
      </w:pPr>
      <w:r>
        <w:rPr>
          <w:rFonts w:ascii="Times New Roman"/>
          <w:b w:val="false"/>
          <w:i w:val="false"/>
          <w:color w:val="000000"/>
          <w:sz w:val="28"/>
        </w:rPr>
        <w:t>
       ӘК конфигурациясы ұшып көтерілу жағдайында, шасси шығарылған;</w:t>
      </w:r>
    </w:p>
    <w:bookmarkEnd w:id="558"/>
    <w:bookmarkStart w:name="z582" w:id="559"/>
    <w:p>
      <w:pPr>
        <w:spacing w:after="0"/>
        <w:ind w:left="0"/>
        <w:jc w:val="both"/>
      </w:pPr>
      <w:r>
        <w:rPr>
          <w:rFonts w:ascii="Times New Roman"/>
          <w:b w:val="false"/>
          <w:i w:val="false"/>
          <w:color w:val="000000"/>
          <w:sz w:val="28"/>
        </w:rPr>
        <w:t>
       жылдамдығы V4 тең;</w:t>
      </w:r>
    </w:p>
    <w:bookmarkEnd w:id="559"/>
    <w:bookmarkStart w:name="z583" w:id="560"/>
    <w:p>
      <w:pPr>
        <w:spacing w:after="0"/>
        <w:ind w:left="0"/>
        <w:jc w:val="both"/>
      </w:pPr>
      <w:r>
        <w:rPr>
          <w:rFonts w:ascii="Times New Roman"/>
          <w:b w:val="false"/>
          <w:i w:val="false"/>
          <w:color w:val="000000"/>
          <w:sz w:val="28"/>
        </w:rPr>
        <w:t xml:space="preserve">
       қозғалтқыштар бағыт бойынша биіктікті алу үшін белгіленген режимде жұмыс істеген жағдайларда 3 % кем болмауға тиіс. </w:t>
      </w:r>
    </w:p>
    <w:bookmarkEnd w:id="560"/>
    <w:bookmarkStart w:name="z584" w:id="561"/>
    <w:p>
      <w:pPr>
        <w:spacing w:after="0"/>
        <w:ind w:left="0"/>
        <w:jc w:val="both"/>
      </w:pPr>
      <w:r>
        <w:rPr>
          <w:rFonts w:ascii="Times New Roman"/>
          <w:b w:val="false"/>
          <w:i w:val="false"/>
          <w:color w:val="000000"/>
          <w:sz w:val="28"/>
        </w:rPr>
        <w:t>
       58. Бір қозғалтқыш жұмыс істемеген кезде Н=10,7 м бастап биіктікті алудың таза траекториясы:</w:t>
      </w:r>
    </w:p>
    <w:bookmarkEnd w:id="561"/>
    <w:bookmarkStart w:name="z585" w:id="562"/>
    <w:p>
      <w:pPr>
        <w:spacing w:after="0"/>
        <w:ind w:left="0"/>
        <w:jc w:val="both"/>
      </w:pPr>
      <w:r>
        <w:rPr>
          <w:rFonts w:ascii="Times New Roman"/>
          <w:b w:val="false"/>
          <w:i w:val="false"/>
          <w:color w:val="000000"/>
          <w:sz w:val="28"/>
        </w:rPr>
        <w:t>
       1) шассидің жиналуы аяқталған биіктікке дейін:</w:t>
      </w:r>
    </w:p>
    <w:bookmarkEnd w:id="562"/>
    <w:bookmarkStart w:name="z586" w:id="563"/>
    <w:p>
      <w:pPr>
        <w:spacing w:after="0"/>
        <w:ind w:left="0"/>
        <w:jc w:val="both"/>
      </w:pPr>
      <w:r>
        <w:rPr>
          <w:rFonts w:ascii="Times New Roman"/>
          <w:b w:val="false"/>
          <w:i w:val="false"/>
          <w:color w:val="000000"/>
          <w:sz w:val="28"/>
        </w:rPr>
        <w:t>
       екі қозғалтқышы бар ӘК үшін - 0,5%;</w:t>
      </w:r>
    </w:p>
    <w:bookmarkEnd w:id="563"/>
    <w:bookmarkStart w:name="z587" w:id="564"/>
    <w:p>
      <w:pPr>
        <w:spacing w:after="0"/>
        <w:ind w:left="0"/>
        <w:jc w:val="both"/>
      </w:pPr>
      <w:r>
        <w:rPr>
          <w:rFonts w:ascii="Times New Roman"/>
          <w:b w:val="false"/>
          <w:i w:val="false"/>
          <w:color w:val="000000"/>
          <w:sz w:val="28"/>
        </w:rPr>
        <w:t>
       үш қозғалтқышы бар ӘК үшін - 0,9%;</w:t>
      </w:r>
    </w:p>
    <w:bookmarkEnd w:id="564"/>
    <w:bookmarkStart w:name="z588" w:id="565"/>
    <w:p>
      <w:pPr>
        <w:spacing w:after="0"/>
        <w:ind w:left="0"/>
        <w:jc w:val="both"/>
      </w:pPr>
      <w:r>
        <w:rPr>
          <w:rFonts w:ascii="Times New Roman"/>
          <w:b w:val="false"/>
          <w:i w:val="false"/>
          <w:color w:val="000000"/>
          <w:sz w:val="28"/>
        </w:rPr>
        <w:t>
       төрт және одан да көп қозғалтқышы бар ӘК үшін 1,0%;</w:t>
      </w:r>
    </w:p>
    <w:bookmarkEnd w:id="565"/>
    <w:bookmarkStart w:name="z589" w:id="566"/>
    <w:p>
      <w:pPr>
        <w:spacing w:after="0"/>
        <w:ind w:left="0"/>
        <w:jc w:val="both"/>
      </w:pPr>
      <w:r>
        <w:rPr>
          <w:rFonts w:ascii="Times New Roman"/>
          <w:b w:val="false"/>
          <w:i w:val="false"/>
          <w:color w:val="000000"/>
          <w:sz w:val="28"/>
        </w:rPr>
        <w:t>
       2) шассидің жиналуы аяқталған биіктіктен бастап:</w:t>
      </w:r>
    </w:p>
    <w:bookmarkEnd w:id="566"/>
    <w:bookmarkStart w:name="z590" w:id="567"/>
    <w:p>
      <w:pPr>
        <w:spacing w:after="0"/>
        <w:ind w:left="0"/>
        <w:jc w:val="both"/>
      </w:pPr>
      <w:r>
        <w:rPr>
          <w:rFonts w:ascii="Times New Roman"/>
          <w:b w:val="false"/>
          <w:i w:val="false"/>
          <w:color w:val="000000"/>
          <w:sz w:val="28"/>
        </w:rPr>
        <w:t>
       екі қозғалтқышы бар ӘК үшін - 0,8%;</w:t>
      </w:r>
    </w:p>
    <w:bookmarkEnd w:id="567"/>
    <w:bookmarkStart w:name="z591" w:id="568"/>
    <w:p>
      <w:pPr>
        <w:spacing w:after="0"/>
        <w:ind w:left="0"/>
        <w:jc w:val="both"/>
      </w:pPr>
      <w:r>
        <w:rPr>
          <w:rFonts w:ascii="Times New Roman"/>
          <w:b w:val="false"/>
          <w:i w:val="false"/>
          <w:color w:val="000000"/>
          <w:sz w:val="28"/>
        </w:rPr>
        <w:t>
       үш қозғалтқышы бар ӘК үшін - 0,9%;</w:t>
      </w:r>
    </w:p>
    <w:bookmarkEnd w:id="568"/>
    <w:bookmarkStart w:name="z592" w:id="569"/>
    <w:p>
      <w:pPr>
        <w:spacing w:after="0"/>
        <w:ind w:left="0"/>
        <w:jc w:val="both"/>
      </w:pPr>
      <w:r>
        <w:rPr>
          <w:rFonts w:ascii="Times New Roman"/>
          <w:b w:val="false"/>
          <w:i w:val="false"/>
          <w:color w:val="000000"/>
          <w:sz w:val="28"/>
        </w:rPr>
        <w:t>
       төрт және одан да көп қозғалтқышы бар ӘК үшін - 1,0% кем емес градиентті азайтуға баламалы толық траекторияға түзетулерді енгізумен айқындалады.</w:t>
      </w:r>
    </w:p>
    <w:bookmarkEnd w:id="569"/>
    <w:bookmarkStart w:name="z593" w:id="570"/>
    <w:p>
      <w:pPr>
        <w:spacing w:after="0"/>
        <w:ind w:left="0"/>
        <w:jc w:val="both"/>
      </w:pPr>
      <w:r>
        <w:rPr>
          <w:rFonts w:ascii="Times New Roman"/>
          <w:b w:val="false"/>
          <w:i w:val="false"/>
          <w:color w:val="000000"/>
          <w:sz w:val="28"/>
        </w:rPr>
        <w:t>
       Ұшып көтерілу таза траекториясының еңісі оның әрбір нүктесінде теріс болмауға тиіс. Ұшуды пайдалану жөніндегі нұсқаулықта ұшып көтерілудің таза траекториясы кедергілерден кемінде 10,7 м кем емес биіктікте өтуі тексерілуі тиіс.</w:t>
      </w:r>
    </w:p>
    <w:bookmarkEnd w:id="570"/>
    <w:bookmarkStart w:name="z594" w:id="571"/>
    <w:p>
      <w:pPr>
        <w:spacing w:after="0"/>
        <w:ind w:left="0"/>
        <w:jc w:val="both"/>
      </w:pPr>
      <w:r>
        <w:rPr>
          <w:rFonts w:ascii="Times New Roman"/>
          <w:b w:val="false"/>
          <w:i w:val="false"/>
          <w:color w:val="000000"/>
          <w:sz w:val="28"/>
        </w:rPr>
        <w:t>
       механизацияны жинау кемінде 120 м кем емес биіктікте жүргізілуі тиіс.</w:t>
      </w:r>
    </w:p>
    <w:bookmarkEnd w:id="571"/>
    <w:bookmarkStart w:name="z595" w:id="572"/>
    <w:p>
      <w:pPr>
        <w:spacing w:after="0"/>
        <w:ind w:left="0"/>
        <w:jc w:val="both"/>
      </w:pPr>
      <w:r>
        <w:rPr>
          <w:rFonts w:ascii="Times New Roman"/>
          <w:b w:val="false"/>
          <w:i w:val="false"/>
          <w:color w:val="000000"/>
          <w:sz w:val="28"/>
        </w:rPr>
        <w:t>
       120 м биіктікке дейін ауалық бұраманы қолмен басқаруға араласуға жол берілмейді.</w:t>
      </w:r>
    </w:p>
    <w:bookmarkEnd w:id="572"/>
    <w:bookmarkStart w:name="z596" w:id="573"/>
    <w:p>
      <w:pPr>
        <w:spacing w:after="0"/>
        <w:ind w:left="0"/>
        <w:jc w:val="left"/>
      </w:pPr>
      <w:r>
        <w:rPr>
          <w:rFonts w:ascii="Times New Roman"/>
          <w:b/>
          <w:i w:val="false"/>
          <w:color w:val="000000"/>
        </w:rPr>
        <w:t xml:space="preserve"> 5-параграф . Бағыт бойынша ұшудың сипаттамасы</w:t>
      </w:r>
    </w:p>
    <w:bookmarkEnd w:id="573"/>
    <w:bookmarkStart w:name="z597" w:id="574"/>
    <w:p>
      <w:pPr>
        <w:spacing w:after="0"/>
        <w:ind w:left="0"/>
        <w:jc w:val="both"/>
      </w:pPr>
      <w:r>
        <w:rPr>
          <w:rFonts w:ascii="Times New Roman"/>
          <w:b w:val="false"/>
          <w:i w:val="false"/>
          <w:color w:val="000000"/>
          <w:sz w:val="28"/>
        </w:rPr>
        <w:t>
      59. Бағыт бойынша жылдамдық кемінде 1,30 V</w:t>
      </w:r>
      <w:r>
        <w:rPr>
          <w:rFonts w:ascii="Times New Roman"/>
          <w:b w:val="false"/>
          <w:i w:val="false"/>
          <w:color w:val="000000"/>
          <w:vertAlign w:val="subscript"/>
        </w:rPr>
        <w:t>сl</w:t>
      </w:r>
      <w:r>
        <w:rPr>
          <w:rFonts w:ascii="Times New Roman"/>
          <w:b w:val="false"/>
          <w:i w:val="false"/>
          <w:color w:val="000000"/>
          <w:vertAlign w:val="subscript"/>
        </w:rPr>
        <w:t xml:space="preserve"> </w:t>
      </w:r>
      <w:r>
        <w:rPr>
          <w:rFonts w:ascii="Times New Roman"/>
          <w:b w:val="false"/>
          <w:i w:val="false"/>
          <w:color w:val="000000"/>
          <w:sz w:val="28"/>
        </w:rPr>
        <w:t>және V</w:t>
      </w:r>
      <w:r>
        <w:rPr>
          <w:rFonts w:ascii="Times New Roman"/>
          <w:b w:val="false"/>
          <w:i w:val="false"/>
          <w:color w:val="000000"/>
          <w:vertAlign w:val="subscript"/>
        </w:rPr>
        <w:t>mах</w:t>
      </w:r>
      <w:r>
        <w:rPr>
          <w:rFonts w:ascii="Times New Roman"/>
          <w:b w:val="false"/>
          <w:i w:val="false"/>
          <w:color w:val="000000"/>
          <w:sz w:val="28"/>
        </w:rPr>
        <w:t xml:space="preserve"> э артық болмауға тиіс, бұл ретте, бір немесе екі істен шыққан қауіпті қозғалтқышпен (екіден көп қозғалтқыштары бар ӘК үшін) ұшудағы бұл жылдамдық бағыт бойынша ұшу кезінде траекторияға қойылатын талаптарды орындауды қамтамасыз ететін жылдамдықтан кем болмауға тиіс. Бұл ретте осы Норманың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63-тармақтарының</w:t>
      </w:r>
      <w:r>
        <w:rPr>
          <w:rFonts w:ascii="Times New Roman"/>
          <w:b w:val="false"/>
          <w:i w:val="false"/>
          <w:color w:val="000000"/>
          <w:sz w:val="28"/>
        </w:rPr>
        <w:t xml:space="preserve"> талаптары ескерілуі тиіс. </w:t>
      </w:r>
    </w:p>
    <w:bookmarkEnd w:id="574"/>
    <w:bookmarkStart w:name="z598" w:id="575"/>
    <w:p>
      <w:pPr>
        <w:spacing w:after="0"/>
        <w:ind w:left="0"/>
        <w:jc w:val="both"/>
      </w:pPr>
      <w:r>
        <w:rPr>
          <w:rFonts w:ascii="Times New Roman"/>
          <w:b w:val="false"/>
          <w:i w:val="false"/>
          <w:color w:val="000000"/>
          <w:sz w:val="28"/>
        </w:rPr>
        <w:t>
       60. Ұшуды пайдалану жөніндегі нұсқаулықта ұсынылған бір істен шыққан дағдарысты қозғалтқышпен көлбей ұшудағы биіктікте қозғалтқыштар жұмысының биіктікті алу үшін ең жоғары рұқсат берілген режимінде биіктікті алудың таза градиенті оң болуға тиіс. Бұл ретте, таза градиент толық градиентті:</w:t>
      </w:r>
    </w:p>
    <w:bookmarkEnd w:id="575"/>
    <w:bookmarkStart w:name="z599" w:id="576"/>
    <w:p>
      <w:pPr>
        <w:spacing w:after="0"/>
        <w:ind w:left="0"/>
        <w:jc w:val="both"/>
      </w:pPr>
      <w:r>
        <w:rPr>
          <w:rFonts w:ascii="Times New Roman"/>
          <w:b w:val="false"/>
          <w:i w:val="false"/>
          <w:color w:val="000000"/>
          <w:sz w:val="28"/>
        </w:rPr>
        <w:t>
       екі қозғалтқыштары бар ӘК үшін 1,1%;</w:t>
      </w:r>
    </w:p>
    <w:bookmarkEnd w:id="576"/>
    <w:bookmarkStart w:name="z600" w:id="577"/>
    <w:p>
      <w:pPr>
        <w:spacing w:after="0"/>
        <w:ind w:left="0"/>
        <w:jc w:val="both"/>
      </w:pPr>
      <w:r>
        <w:rPr>
          <w:rFonts w:ascii="Times New Roman"/>
          <w:b w:val="false"/>
          <w:i w:val="false"/>
          <w:color w:val="000000"/>
          <w:sz w:val="28"/>
        </w:rPr>
        <w:t>
       үш қозғалтқыштары бар ӘК үшін 1,3%;</w:t>
      </w:r>
    </w:p>
    <w:bookmarkEnd w:id="577"/>
    <w:bookmarkStart w:name="z601" w:id="578"/>
    <w:p>
      <w:pPr>
        <w:spacing w:after="0"/>
        <w:ind w:left="0"/>
        <w:jc w:val="both"/>
      </w:pPr>
      <w:r>
        <w:rPr>
          <w:rFonts w:ascii="Times New Roman"/>
          <w:b w:val="false"/>
          <w:i w:val="false"/>
          <w:color w:val="000000"/>
          <w:sz w:val="28"/>
        </w:rPr>
        <w:t>
       үш санынан асатын қозғалтқыштары бар ӘК үшін 1,4% кеміту жолымен анықталады</w:t>
      </w:r>
    </w:p>
    <w:bookmarkEnd w:id="578"/>
    <w:bookmarkStart w:name="z602" w:id="579"/>
    <w:p>
      <w:pPr>
        <w:spacing w:after="0"/>
        <w:ind w:left="0"/>
        <w:jc w:val="both"/>
      </w:pPr>
      <w:r>
        <w:rPr>
          <w:rFonts w:ascii="Times New Roman"/>
          <w:b w:val="false"/>
          <w:i w:val="false"/>
          <w:color w:val="000000"/>
          <w:sz w:val="28"/>
        </w:rPr>
        <w:t>
       Ұшуды пайдалану жөніндегі нұсқаулықта ұйғарылған бір істен шыққан қозғалтқышпен ұшудың белгіленген биіктіктегі бағытын пайдалану үшін таңдалған әрбір нүктесінде жердің деңгейінің ең жоғары биіктігінен кем дегенде 400 м асуға тиіс.</w:t>
      </w:r>
    </w:p>
    <w:bookmarkEnd w:id="579"/>
    <w:bookmarkStart w:name="z603" w:id="580"/>
    <w:p>
      <w:pPr>
        <w:spacing w:after="0"/>
        <w:ind w:left="0"/>
        <w:jc w:val="both"/>
      </w:pPr>
      <w:r>
        <w:rPr>
          <w:rFonts w:ascii="Times New Roman"/>
          <w:b w:val="false"/>
          <w:i w:val="false"/>
          <w:color w:val="000000"/>
          <w:sz w:val="28"/>
        </w:rPr>
        <w:t>
       61.Ең жоғары рұқсат етілетін қону салмағы үшін пайдаланудың күтілетін жағдайларының барлық диапозонында әуеайлағын ең жоғары биіктігінен 400 м асатын биіктікте екі қозғалтқыштары істен шыққан кезде (екеуден асатын қозғалтқыштарға ие болған ӘК үшін) белгіленген көлбеу ұшуды орындау мүмкіндігі қамтамасыз етілуі тиіс. Екі қозғалтқышы істен шыққан ӘК сипаттамалары толық градиент бойынша анықталады.</w:t>
      </w:r>
    </w:p>
    <w:bookmarkEnd w:id="580"/>
    <w:bookmarkStart w:name="z604" w:id="581"/>
    <w:p>
      <w:pPr>
        <w:spacing w:after="0"/>
        <w:ind w:left="0"/>
        <w:jc w:val="both"/>
      </w:pPr>
      <w:r>
        <w:rPr>
          <w:rFonts w:ascii="Times New Roman"/>
          <w:b w:val="false"/>
          <w:i w:val="false"/>
          <w:color w:val="000000"/>
          <w:sz w:val="28"/>
        </w:rPr>
        <w:t>
       62. Ұшуды пайдалану жөніндегі нұсқаулықта белгіленген қисаюлық ұшудың биіктіктерінде ұсынылған жылдамдықта биіктікті алуға арналған барлық қозғалтқыштар жұмысының рұқсат берілген режимін пайдаланған кезде биіктікті алудың толық градиенті 1% кем болмауға тиіс.</w:t>
      </w:r>
    </w:p>
    <w:bookmarkEnd w:id="581"/>
    <w:bookmarkStart w:name="z605" w:id="582"/>
    <w:p>
      <w:pPr>
        <w:spacing w:after="0"/>
        <w:ind w:left="0"/>
        <w:jc w:val="both"/>
      </w:pPr>
      <w:r>
        <w:rPr>
          <w:rFonts w:ascii="Times New Roman"/>
          <w:b w:val="false"/>
          <w:i w:val="false"/>
          <w:color w:val="000000"/>
          <w:sz w:val="28"/>
        </w:rPr>
        <w:t>
       Ұшуды пайдалану жөніндегі нұсқаулықта барлық жұмыс істейтін қозғалтқыштарымен биіктікті алу сипаттамалары толық градиент бойынша ұсынылуға тиіс.</w:t>
      </w:r>
    </w:p>
    <w:bookmarkEnd w:id="582"/>
    <w:bookmarkStart w:name="z606" w:id="583"/>
    <w:p>
      <w:pPr>
        <w:spacing w:after="0"/>
        <w:ind w:left="0"/>
        <w:jc w:val="both"/>
      </w:pPr>
      <w:r>
        <w:rPr>
          <w:rFonts w:ascii="Times New Roman"/>
          <w:b w:val="false"/>
          <w:i w:val="false"/>
          <w:color w:val="000000"/>
          <w:sz w:val="28"/>
        </w:rPr>
        <w:t>
       63. Ең жоғары крейсерлік биіктігі 4000 м асатын ӘК үшін Ұшуды пайдалану жөніндегі нұсқаулықта белгіленген пайдалану шектеулерін асырмай 3,5 мин. көп емес уақыт ішінде 4000 м биіктікке дейін максимальді қисаюлық биіктіктен ӘК шұғыл төмендеу мүмкіндігі қамтамасыз етілуге тиіс. ҰПБ шұғыл төмендеу режимді орындау жөнінде нұсқауларды қамтуға тиіс.</w:t>
      </w:r>
    </w:p>
    <w:bookmarkEnd w:id="583"/>
    <w:bookmarkStart w:name="z607" w:id="584"/>
    <w:p>
      <w:pPr>
        <w:spacing w:after="0"/>
        <w:ind w:left="0"/>
        <w:jc w:val="both"/>
      </w:pPr>
      <w:r>
        <w:rPr>
          <w:rFonts w:ascii="Times New Roman"/>
          <w:b w:val="false"/>
          <w:i w:val="false"/>
          <w:color w:val="000000"/>
          <w:sz w:val="28"/>
        </w:rPr>
        <w:t>
       Шұғыл төмендеудің уақыты экипаждың шұғыл төмендеуге дайындығына арналған үшін іс-қимылының басталу сәтінің және ӘК 4000 м биіктікке жеткен сәтінің арасындағы аралық ретінде айқындалады.</w:t>
      </w:r>
    </w:p>
    <w:bookmarkEnd w:id="5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8" w:id="585"/>
    <w:p>
      <w:pPr>
        <w:spacing w:after="0"/>
        <w:ind w:left="0"/>
        <w:jc w:val="left"/>
      </w:pPr>
      <w:r>
        <w:rPr>
          <w:rFonts w:ascii="Times New Roman"/>
          <w:b/>
          <w:i w:val="false"/>
          <w:color w:val="000000"/>
        </w:rPr>
        <w:t xml:space="preserve"> 6-параграф. Ұшуға арналған отын қоры</w:t>
      </w:r>
    </w:p>
    <w:bookmarkEnd w:id="585"/>
    <w:bookmarkStart w:name="z609" w:id="586"/>
    <w:p>
      <w:pPr>
        <w:spacing w:after="0"/>
        <w:ind w:left="0"/>
        <w:jc w:val="both"/>
      </w:pPr>
      <w:r>
        <w:rPr>
          <w:rFonts w:ascii="Times New Roman"/>
          <w:b w:val="false"/>
          <w:i w:val="false"/>
          <w:color w:val="000000"/>
          <w:sz w:val="28"/>
        </w:rPr>
        <w:t>
      64. ӘК осы үлгісін пайдаланудан күтілетін жағдайлардың шегінде отынның негізгі қорын айқындау үшін қажетті отын шығыстарының сипаттамалары келтірілуге тиіс. Өтемдік отын қоры (бұдан әрі - ӨОҚ) барлық құрауышын ескере отырып, белгіленуге тиіс. ӨОҚ-ны құрайтын сандық сипаттамаларын негіздеу бойынша ақиқат деректер болмаған жағдайда белгіленетін өтемдік отын қорының салмағы негізгі отын қорының салмағынан 3% болмауы тиіс.</w:t>
      </w:r>
    </w:p>
    <w:bookmarkEnd w:id="586"/>
    <w:bookmarkStart w:name="z610" w:id="587"/>
    <w:p>
      <w:pPr>
        <w:spacing w:after="0"/>
        <w:ind w:left="0"/>
        <w:jc w:val="both"/>
      </w:pPr>
      <w:r>
        <w:rPr>
          <w:rFonts w:ascii="Times New Roman"/>
          <w:b w:val="false"/>
          <w:i w:val="false"/>
          <w:color w:val="000000"/>
          <w:sz w:val="28"/>
        </w:rPr>
        <w:t>
       Ұшуды пайдалану жөніндегі нұсқаулықта ӨОҚ-ның шамасын айқындауға мүмкіндік беретін материалдар келтірілуі тиіс.</w:t>
      </w:r>
    </w:p>
    <w:bookmarkEnd w:id="587"/>
    <w:bookmarkStart w:name="z611" w:id="588"/>
    <w:p>
      <w:pPr>
        <w:spacing w:after="0"/>
        <w:ind w:left="0"/>
        <w:jc w:val="both"/>
      </w:pPr>
      <w:r>
        <w:rPr>
          <w:rFonts w:ascii="Times New Roman"/>
          <w:b w:val="false"/>
          <w:i w:val="false"/>
          <w:color w:val="000000"/>
          <w:sz w:val="28"/>
        </w:rPr>
        <w:t>
       65. Резервтік отын қоры (бұдан әрі - РОҚ) құрауыштар жиынтығы ретінде белгіленуі тиіс. Қосалқы әуеайлаққа ұшу орындалатын есептік нүкте ретінде межеленген әуеайлаққа қонуға кіру кезіндегі шешім қабылдау биіктік белгіленеді. Әуеайлақтардың алыстығынан, 400 м биіктікте күтудің ұзақтығынан және ӘК қону салмағынан РОҚ-ның есептік тәуелділігі ҰТТБ-да келтірілген.</w:t>
      </w:r>
    </w:p>
    <w:bookmarkEnd w:id="588"/>
    <w:bookmarkStart w:name="z612" w:id="589"/>
    <w:p>
      <w:pPr>
        <w:spacing w:after="0"/>
        <w:ind w:left="0"/>
        <w:jc w:val="both"/>
      </w:pPr>
      <w:r>
        <w:rPr>
          <w:rFonts w:ascii="Times New Roman"/>
          <w:b w:val="false"/>
          <w:i w:val="false"/>
          <w:color w:val="000000"/>
          <w:sz w:val="28"/>
        </w:rPr>
        <w:t>
       66. Талап етілетін отын қоры отын шығыстарының сипаттамаларының нашарлауына немесе ұшу жоспарын мәжбүрлі өзгертуге тікелей әкелетін бағыттың кез келген нүктесінде ӘК функционалдық жүйелерінің істен шығуы туындаған жағдайда ұшуды жалғастыру мүмкіндігін және не ұшқан әуеайлаққа, не межеленген әуеайлаққа, не ең жақын орналасқан қосалқы әуеайлаққа не межеленген әуеайлағына, не ең жақын орналасқан қосалқы әуеайлаққа қонуды қамтамасыз етуге тиіс.</w:t>
      </w:r>
    </w:p>
    <w:bookmarkEnd w:id="589"/>
    <w:bookmarkStart w:name="z613" w:id="590"/>
    <w:p>
      <w:pPr>
        <w:spacing w:after="0"/>
        <w:ind w:left="0"/>
        <w:jc w:val="both"/>
      </w:pPr>
      <w:r>
        <w:rPr>
          <w:rFonts w:ascii="Times New Roman"/>
          <w:b w:val="false"/>
          <w:i w:val="false"/>
          <w:color w:val="000000"/>
          <w:sz w:val="28"/>
        </w:rPr>
        <w:t xml:space="preserve">
       Істен шығу жай-күйлерінде ұшуды жалғастыру мен аяқтау мүмкіндігін талдау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 xml:space="preserve">17-тармақтың </w:t>
      </w:r>
      <w:r>
        <w:rPr>
          <w:rFonts w:ascii="Times New Roman"/>
          <w:b w:val="false"/>
          <w:i w:val="false"/>
          <w:color w:val="000000"/>
          <w:sz w:val="28"/>
        </w:rPr>
        <w:t>талаптарына сәйкес жүргізілуге тиіс.</w:t>
      </w:r>
    </w:p>
    <w:bookmarkEnd w:id="590"/>
    <w:bookmarkStart w:name="z614" w:id="591"/>
    <w:p>
      <w:pPr>
        <w:spacing w:after="0"/>
        <w:ind w:left="0"/>
        <w:jc w:val="both"/>
      </w:pPr>
      <w:r>
        <w:rPr>
          <w:rFonts w:ascii="Times New Roman"/>
          <w:b w:val="false"/>
          <w:i w:val="false"/>
          <w:color w:val="000000"/>
          <w:sz w:val="28"/>
        </w:rPr>
        <w:t xml:space="preserve">
       Екеуден көп қозғалтқыштары бар ӘК үшін оның туындауының есептік мүмкіндігіне қарамастан екі қозғалтқышы жүйелі істен шыққан жағдайда </w:t>
      </w:r>
      <w:r>
        <w:rPr>
          <w:rFonts w:ascii="Times New Roman"/>
          <w:b w:val="false"/>
          <w:i w:val="false"/>
          <w:color w:val="000000"/>
          <w:sz w:val="28"/>
        </w:rPr>
        <w:t>66-тармақтың</w:t>
      </w:r>
      <w:r>
        <w:rPr>
          <w:rFonts w:ascii="Times New Roman"/>
          <w:b w:val="false"/>
          <w:i w:val="false"/>
          <w:color w:val="000000"/>
          <w:sz w:val="28"/>
        </w:rPr>
        <w:t xml:space="preserve"> талаптары орындалуы тиіс.</w:t>
      </w:r>
    </w:p>
    <w:bookmarkEnd w:id="591"/>
    <w:bookmarkStart w:name="z615" w:id="592"/>
    <w:p>
      <w:pPr>
        <w:spacing w:after="0"/>
        <w:ind w:left="0"/>
        <w:jc w:val="both"/>
      </w:pPr>
      <w:r>
        <w:rPr>
          <w:rFonts w:ascii="Times New Roman"/>
          <w:b w:val="false"/>
          <w:i w:val="false"/>
          <w:color w:val="000000"/>
          <w:sz w:val="28"/>
        </w:rPr>
        <w:t>
       67. Аэронавигациялық отын минималды қорлары ұшуларды жүргізу жөніндегі қолданыстағы нұсқаулықтарға сәйкес ұшуды пайдалану жөніндегі нұсқаулықта белгіленеді.</w:t>
      </w:r>
    </w:p>
    <w:bookmarkEnd w:id="5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6" w:id="593"/>
    <w:p>
      <w:pPr>
        <w:spacing w:after="0"/>
        <w:ind w:left="0"/>
        <w:jc w:val="left"/>
      </w:pPr>
      <w:r>
        <w:rPr>
          <w:rFonts w:ascii="Times New Roman"/>
          <w:b/>
          <w:i w:val="false"/>
          <w:color w:val="000000"/>
        </w:rPr>
        <w:t xml:space="preserve"> 7-параграф. Қону және екінші айналымға кету жылдамдықтары</w:t>
      </w:r>
    </w:p>
    <w:bookmarkEnd w:id="593"/>
    <w:bookmarkStart w:name="z617" w:id="594"/>
    <w:p>
      <w:pPr>
        <w:spacing w:after="0"/>
        <w:ind w:left="0"/>
        <w:jc w:val="both"/>
      </w:pPr>
      <w:r>
        <w:rPr>
          <w:rFonts w:ascii="Times New Roman"/>
          <w:b w:val="false"/>
          <w:i w:val="false"/>
          <w:color w:val="000000"/>
          <w:sz w:val="28"/>
        </w:rPr>
        <w:t>
      68. Барлық жұмыс істеген козғалтқыштарымен қонуға кіру кезіндегі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эп</w:t>
      </w:r>
      <w:r>
        <w:rPr>
          <w:rFonts w:ascii="Times New Roman"/>
          <w:b w:val="false"/>
          <w:i w:val="false"/>
          <w:color w:val="000000"/>
          <w:sz w:val="28"/>
        </w:rPr>
        <w:t xml:space="preserve"> ең аз эволютивтік жылдамдық қауіпті қозғалтқыш кенеттен істен шыққан кезде ӘК тік сызықтық қозғалысын ұстау үшін басқарудың аэродинамалық органдары арқылы ғана ӘК басқару мүмкіндігі қамтамасыз етілуге тиіс жылдамдық болады және бұл ретте қисаюсыз 5% аспайтын төмендеу градиентімен төмендеу режимін сақтау үшін жұмыс істеген қозғалтқыштардың тартымын (қуаттылығын) ұлғайту кезінде қонуға кіруді жалғастыру жұмыс істеген қозғалтқыштарға қарай 5</w:t>
      </w:r>
      <w:r>
        <w:rPr>
          <w:rFonts w:ascii="Times New Roman"/>
          <w:b w:val="false"/>
          <w:i w:val="false"/>
          <w:color w:val="000000"/>
          <w:vertAlign w:val="superscript"/>
        </w:rPr>
        <w:t>0</w:t>
      </w:r>
      <w:r>
        <w:rPr>
          <w:rFonts w:ascii="Times New Roman"/>
          <w:b w:val="false"/>
          <w:i w:val="false"/>
          <w:color w:val="000000"/>
          <w:sz w:val="28"/>
        </w:rPr>
        <w:t xml:space="preserve"> аспайтын қисаю бұрышымен екінші айналымға кету үшін белгілеген оның ең жоғарғы мәніне дейін жұмыс істеген қозғалтқыштардың тартымын көтерген кезде қонуға (екінші айналымға кету) кіруді үзу мүмкін болады.</w:t>
      </w:r>
    </w:p>
    <w:bookmarkEnd w:id="594"/>
    <w:bookmarkStart w:name="z618" w:id="595"/>
    <w:p>
      <w:pPr>
        <w:spacing w:after="0"/>
        <w:ind w:left="0"/>
        <w:jc w:val="both"/>
      </w:pPr>
      <w:r>
        <w:rPr>
          <w:rFonts w:ascii="Times New Roman"/>
          <w:b w:val="false"/>
          <w:i w:val="false"/>
          <w:color w:val="000000"/>
          <w:sz w:val="28"/>
        </w:rPr>
        <w:t xml:space="preserve">
       Басқару иінтіректеріндегі күш (күштер бойынша ӘК қайта теңгерусіз) осы Норманың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олардың мәндерінен аспауға тиіс.</w:t>
      </w:r>
    </w:p>
    <w:bookmarkEnd w:id="595"/>
    <w:bookmarkStart w:name="z619" w:id="5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эп</w:t>
      </w:r>
      <w:r>
        <w:rPr>
          <w:rFonts w:ascii="Times New Roman"/>
          <w:b w:val="false"/>
          <w:i w:val="false"/>
          <w:color w:val="000000"/>
          <w:sz w:val="28"/>
        </w:rPr>
        <w:t xml:space="preserve"> анықтамалығы ұшу салмағының және пайдалану орталықтандыруының неғұрлым қолайсыз үйлесімімен барлық жұмыс істеген қозғалтқыштармен қонуға кіру мен қону кезінде барлық мүмкін ӘК конфигурациясы нұсқаларының жағдайында жүргізілуге тиіс. ӘК көрсетуі кезінде ТВҚ-тан(турбовинтті қозғалтқыш) әуе винтін басқаруға экипаждың араласуына жол берілмейді.</w:t>
      </w:r>
    </w:p>
    <w:bookmarkEnd w:id="596"/>
    <w:bookmarkStart w:name="z620" w:id="597"/>
    <w:p>
      <w:pPr>
        <w:spacing w:after="0"/>
        <w:ind w:left="0"/>
        <w:jc w:val="both"/>
      </w:pPr>
      <w:r>
        <w:rPr>
          <w:rFonts w:ascii="Times New Roman"/>
          <w:b w:val="false"/>
          <w:i w:val="false"/>
          <w:color w:val="000000"/>
          <w:sz w:val="28"/>
        </w:rPr>
        <w:t>
       69. Тиісті конфигурацияларда бір жұмыс істемейтін қозғалтқышпен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эп-1</w:t>
      </w:r>
      <w:r>
        <w:rPr>
          <w:rFonts w:ascii="Times New Roman"/>
          <w:b w:val="false"/>
          <w:i w:val="false"/>
          <w:color w:val="000000"/>
          <w:sz w:val="28"/>
        </w:rPr>
        <w:t xml:space="preserve"> немесе екі жұмыс істемейтін қозғалтқышпен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эп-2</w:t>
      </w:r>
      <w:r>
        <w:rPr>
          <w:rFonts w:ascii="Times New Roman"/>
          <w:b w:val="false"/>
          <w:i w:val="false"/>
          <w:color w:val="000000"/>
          <w:sz w:val="28"/>
        </w:rPr>
        <w:t xml:space="preserve"> басталған қонуға кіру кезінде ең төменгі эволютивтік жылдамдықтар ӘК тік сызықтық қозғалысын ұстау үшін басқарудың аэродинамикалық органдары арқылы ғана ӘК басқару мүмкіндігі қамтамасыз етілуге тиіс жылдамдық болады және бұл ретте:</w:t>
      </w:r>
    </w:p>
    <w:bookmarkEnd w:id="597"/>
    <w:bookmarkStart w:name="z621" w:id="598"/>
    <w:p>
      <w:pPr>
        <w:spacing w:after="0"/>
        <w:ind w:left="0"/>
        <w:jc w:val="both"/>
      </w:pPr>
      <w:r>
        <w:rPr>
          <w:rFonts w:ascii="Times New Roman"/>
          <w:b w:val="false"/>
          <w:i w:val="false"/>
          <w:color w:val="000000"/>
          <w:sz w:val="28"/>
        </w:rPr>
        <w:t>
       қисаюсыз (оның ішінде жұмыс істеген қозғалтқыштардың тартымын (қуаттылығын) ұлғайтумен) 5%-дан аспайтын темендеу градиентімен қонуға кіруді орындау;</w:t>
      </w:r>
    </w:p>
    <w:bookmarkEnd w:id="598"/>
    <w:bookmarkStart w:name="z622" w:id="599"/>
    <w:p>
      <w:pPr>
        <w:spacing w:after="0"/>
        <w:ind w:left="0"/>
        <w:jc w:val="both"/>
      </w:pPr>
      <w:r>
        <w:rPr>
          <w:rFonts w:ascii="Times New Roman"/>
          <w:b w:val="false"/>
          <w:i w:val="false"/>
          <w:color w:val="000000"/>
          <w:sz w:val="28"/>
        </w:rPr>
        <w:t>
       жұмыс істеген қозғалтқыштарға қарай 5</w:t>
      </w:r>
      <w:r>
        <w:rPr>
          <w:rFonts w:ascii="Times New Roman"/>
          <w:b w:val="false"/>
          <w:i w:val="false"/>
          <w:color w:val="000000"/>
          <w:vertAlign w:val="superscript"/>
        </w:rPr>
        <w:t>о</w:t>
      </w:r>
      <w:r>
        <w:rPr>
          <w:rFonts w:ascii="Times New Roman"/>
          <w:b w:val="false"/>
          <w:i w:val="false"/>
          <w:color w:val="000000"/>
          <w:sz w:val="28"/>
        </w:rPr>
        <w:t xml:space="preserve"> аспайтын қисаю бұрышымен біреуі немесе екеуі (төрт және одан да көп қозғалтқыштарға ие ӘК үшін) жұмыс істемейтен қозғалтқыштарымен екінші айналымға кету үшін </w:t>
      </w:r>
      <w:r>
        <w:rPr>
          <w:rFonts w:ascii="Times New Roman"/>
          <w:b w:val="false"/>
          <w:i w:val="false"/>
          <w:color w:val="000000"/>
          <w:sz w:val="28"/>
        </w:rPr>
        <w:t>84 –тармақта</w:t>
      </w:r>
      <w:r>
        <w:rPr>
          <w:rFonts w:ascii="Times New Roman"/>
          <w:b w:val="false"/>
          <w:i w:val="false"/>
          <w:color w:val="000000"/>
          <w:sz w:val="28"/>
        </w:rPr>
        <w:t xml:space="preserve"> белгіленген оның ең жоғарғы мәніне дейін жұмыс істеген қозғалтқыштардың тартымын (қуаттылығын) көтерген кезде қонуға (екінші айналымға кету) кіруді үзу мүмкін болады. Басқару иінтіректеріндегі (күштер бойынша ӘК қайта теңгерусіз) олардың мәндерінен аспауға тиіс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эп-1</w:t>
      </w:r>
      <w:r>
        <w:rPr>
          <w:rFonts w:ascii="Times New Roman"/>
          <w:b w:val="false"/>
          <w:i w:val="false"/>
          <w:color w:val="000000"/>
          <w:sz w:val="28"/>
        </w:rPr>
        <w:t xml:space="preserve"> және 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эп-2</w:t>
      </w:r>
      <w:r>
        <w:rPr>
          <w:rFonts w:ascii="Times New Roman"/>
          <w:b w:val="false"/>
          <w:i w:val="false"/>
          <w:color w:val="000000"/>
          <w:sz w:val="28"/>
        </w:rPr>
        <w:t>.анықтамалығы бір жұмыс істемейтін қозғалтқышпен немесе екі жұмыс істемейтін қозғалтқышпен ӘК конфигурациялардың нұсқаларында және ұшу салмағының және пайдалану орталықтандырудың неғұрлым қолайсыз үйлесімімен қону мен қонуға кіруге арналған барлық белгіленген жағдайларда жүргізілуі тиіс.</w:t>
      </w:r>
    </w:p>
    <w:bookmarkEnd w:id="599"/>
    <w:bookmarkStart w:name="z623" w:id="600"/>
    <w:p>
      <w:pPr>
        <w:spacing w:after="0"/>
        <w:ind w:left="0"/>
        <w:jc w:val="both"/>
      </w:pPr>
      <w:r>
        <w:rPr>
          <w:rFonts w:ascii="Times New Roman"/>
          <w:b w:val="false"/>
          <w:i w:val="false"/>
          <w:color w:val="000000"/>
          <w:sz w:val="28"/>
        </w:rPr>
        <w:t>
       70. Қонуға кірудің минималды көрсету жылдамдығы V</w:t>
      </w:r>
      <w:r>
        <w:rPr>
          <w:rFonts w:ascii="Times New Roman"/>
          <w:b w:val="false"/>
          <w:i w:val="false"/>
          <w:color w:val="000000"/>
          <w:vertAlign w:val="subscript"/>
        </w:rPr>
        <w:t>зпд_min</w:t>
      </w:r>
      <w:r>
        <w:rPr>
          <w:rFonts w:ascii="Times New Roman"/>
          <w:b w:val="false"/>
          <w:i w:val="false"/>
          <w:color w:val="000000"/>
          <w:sz w:val="28"/>
        </w:rPr>
        <w:t xml:space="preserve"> қонуға арналған Ұшуды пайдалану жөніндегі нұсқаулықта ұйғарылған ӘК конфигурациясының әрбір нұсқасы үшін Дайындаушы белгілейді. V</w:t>
      </w:r>
      <w:r>
        <w:rPr>
          <w:rFonts w:ascii="Times New Roman"/>
          <w:b w:val="false"/>
          <w:i w:val="false"/>
          <w:color w:val="000000"/>
          <w:vertAlign w:val="subscript"/>
        </w:rPr>
        <w:t>зпд_min</w:t>
      </w:r>
      <w:r>
        <w:rPr>
          <w:rFonts w:ascii="Times New Roman"/>
          <w:b w:val="false"/>
          <w:i w:val="false"/>
          <w:color w:val="000000"/>
          <w:sz w:val="28"/>
        </w:rPr>
        <w:t xml:space="preserve"> ретінде ұшу сынақтардың нәтижелері бойынша қандай да болса ойдағыдай емес құбылыстар әлі туындамайтын және қиын жағдайлар туындамай, тыныш ауада ұшу кезінде қонуды қауіпсіз аяқтауға және екінші айналымға кету мүмкін болатынын болжау кезінде минималды жылдамдық таңдалуы тиіс.</w:t>
      </w:r>
    </w:p>
    <w:bookmarkEnd w:id="600"/>
    <w:bookmarkStart w:name="z624" w:id="601"/>
    <w:p>
      <w:pPr>
        <w:spacing w:after="0"/>
        <w:ind w:left="0"/>
        <w:jc w:val="both"/>
      </w:pPr>
      <w:r>
        <w:rPr>
          <w:rFonts w:ascii="Times New Roman"/>
          <w:b w:val="false"/>
          <w:i w:val="false"/>
          <w:color w:val="000000"/>
          <w:sz w:val="28"/>
        </w:rPr>
        <w:t>
       Бұл ретте ұшқыштың керемет шеберлігі мен шектен тыс зейінділігі талап етілуі тиіс емес. Қонуға кіруді, қонуға және екінші айналымға кетуге көрсету процесінде әсер етудің бұрышы а</w:t>
      </w:r>
      <w:r>
        <w:rPr>
          <w:rFonts w:ascii="Times New Roman"/>
          <w:b w:val="false"/>
          <w:i w:val="false"/>
          <w:color w:val="000000"/>
          <w:vertAlign w:val="subscript"/>
        </w:rPr>
        <w:t>қосым</w:t>
      </w:r>
      <w:r>
        <w:rPr>
          <w:rFonts w:ascii="Times New Roman"/>
          <w:b w:val="false"/>
          <w:i w:val="false"/>
          <w:color w:val="000000"/>
          <w:sz w:val="28"/>
        </w:rPr>
        <w:t xml:space="preserve"> аспауға тиіс, ал басқару иінтірегіндегі күштер - осы Норманың </w:t>
      </w:r>
      <w:r>
        <w:rPr>
          <w:rFonts w:ascii="Times New Roman"/>
          <w:b w:val="false"/>
          <w:i w:val="false"/>
          <w:color w:val="000000"/>
          <w:sz w:val="28"/>
        </w:rPr>
        <w:t>84-тармағында</w:t>
      </w:r>
      <w:r>
        <w:rPr>
          <w:rFonts w:ascii="Times New Roman"/>
          <w:b w:val="false"/>
          <w:i w:val="false"/>
          <w:color w:val="000000"/>
          <w:sz w:val="28"/>
        </w:rPr>
        <w:t xml:space="preserve"> белгіленген мәндерден аспауға тиіс. Қозғалтқыштар жұмысының режимі ӘК осы үлгісі үшін Ұшуды пайдалану жөніндегі нұсқаулықтың белгіленген ең толық төмендеудің nтөм төмендеуіне, бірақ барлық жағдайларда кемінде 5%-ға сәйкес келуі тиіс. 60 м биіктіктен бастап қозғалтқыштардың жұмыс режимінің ұлғаюы, жылдамдық пен төмендеу траекториясын дәл ұстауды қамтамасыз ету үшін қажетті сол бір шамалы өзгерістерден басқа, жүргізілуге тиіс. Қону аса тік жылдамдықсыз, оғаш болуға тиіс емес, қайтадан ұшып көтерілу, қонудағы тұмсықпен тірелу, жалтаруына және басқа да қалаусыз салдарлар үрдісін туындатпай жүргізілуі тиіс.</w:t>
      </w:r>
    </w:p>
    <w:bookmarkEnd w:id="601"/>
    <w:bookmarkStart w:name="z625" w:id="602"/>
    <w:p>
      <w:pPr>
        <w:spacing w:after="0"/>
        <w:ind w:left="0"/>
        <w:jc w:val="both"/>
      </w:pPr>
      <w:r>
        <w:rPr>
          <w:rFonts w:ascii="Times New Roman"/>
          <w:b w:val="false"/>
          <w:i w:val="false"/>
          <w:color w:val="000000"/>
          <w:sz w:val="28"/>
        </w:rPr>
        <w:t>
       71. Қонуға кіру үшін белгіленген ӘК барлық конфигурацияларына арналған барлық жұмыс істеген қозғалтқыштар жағдайында қонуға кірудің жылдамдығы Vкк:</w:t>
      </w:r>
    </w:p>
    <w:bookmarkEnd w:id="602"/>
    <w:bookmarkStart w:name="z626" w:id="603"/>
    <w:p>
      <w:pPr>
        <w:spacing w:after="0"/>
        <w:ind w:left="0"/>
        <w:jc w:val="both"/>
      </w:pPr>
      <w:r>
        <w:rPr>
          <w:rFonts w:ascii="Times New Roman"/>
          <w:b w:val="false"/>
          <w:i w:val="false"/>
          <w:color w:val="000000"/>
          <w:sz w:val="28"/>
        </w:rPr>
        <w:t>
       1) 1,3 V</w:t>
      </w:r>
      <w:r>
        <w:rPr>
          <w:rFonts w:ascii="Times New Roman"/>
          <w:b w:val="false"/>
          <w:i w:val="false"/>
          <w:color w:val="000000"/>
          <w:vertAlign w:val="subscript"/>
        </w:rPr>
        <w:t xml:space="preserve"> </w:t>
      </w:r>
      <w:r>
        <w:rPr>
          <w:rFonts w:ascii="Times New Roman"/>
          <w:b w:val="false"/>
          <w:i w:val="false"/>
          <w:color w:val="000000"/>
          <w:vertAlign w:val="subscript"/>
        </w:rPr>
        <w:t>с1</w:t>
      </w:r>
    </w:p>
    <w:bookmarkEnd w:id="603"/>
    <w:bookmarkStart w:name="z627" w:id="604"/>
    <w:p>
      <w:pPr>
        <w:spacing w:after="0"/>
        <w:ind w:left="0"/>
        <w:jc w:val="both"/>
      </w:pPr>
      <w:r>
        <w:rPr>
          <w:rFonts w:ascii="Times New Roman"/>
          <w:b w:val="false"/>
          <w:i w:val="false"/>
          <w:color w:val="000000"/>
          <w:sz w:val="28"/>
        </w:rPr>
        <w:t>
       2) 1,05V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эп</w:t>
      </w:r>
      <w:r>
        <w:rPr>
          <w:rFonts w:ascii="Times New Roman"/>
          <w:b w:val="false"/>
          <w:i w:val="false"/>
          <w:color w:val="000000"/>
          <w:sz w:val="28"/>
        </w:rPr>
        <w:t>;</w:t>
      </w:r>
    </w:p>
    <w:bookmarkEnd w:id="604"/>
    <w:bookmarkStart w:name="z628" w:id="605"/>
    <w:p>
      <w:pPr>
        <w:spacing w:after="0"/>
        <w:ind w:left="0"/>
        <w:jc w:val="both"/>
      </w:pPr>
      <w:r>
        <w:rPr>
          <w:rFonts w:ascii="Times New Roman"/>
          <w:b w:val="false"/>
          <w:i w:val="false"/>
          <w:color w:val="000000"/>
          <w:sz w:val="28"/>
        </w:rPr>
        <w:t>
       3) V</w:t>
      </w:r>
      <w:r>
        <w:rPr>
          <w:rFonts w:ascii="Times New Roman"/>
          <w:b w:val="false"/>
          <w:i w:val="false"/>
          <w:color w:val="000000"/>
          <w:vertAlign w:val="subscript"/>
        </w:rPr>
        <w:t>зпд_min</w:t>
      </w:r>
      <w:r>
        <w:rPr>
          <w:rFonts w:ascii="Times New Roman"/>
          <w:b w:val="false"/>
          <w:i w:val="false"/>
          <w:color w:val="000000"/>
          <w:sz w:val="28"/>
        </w:rPr>
        <w:t xml:space="preserve"> &gt; 200 км/с ӘК үшін V</w:t>
      </w:r>
      <w:r>
        <w:rPr>
          <w:rFonts w:ascii="Times New Roman"/>
          <w:b w:val="false"/>
          <w:i w:val="false"/>
          <w:color w:val="000000"/>
          <w:vertAlign w:val="subscript"/>
        </w:rPr>
        <w:t>зпд_min</w:t>
      </w:r>
      <w:r>
        <w:rPr>
          <w:rFonts w:ascii="Times New Roman"/>
          <w:b w:val="false"/>
          <w:i w:val="false"/>
          <w:color w:val="000000"/>
          <w:vertAlign w:val="subscript"/>
        </w:rPr>
        <w:t xml:space="preserve"> </w:t>
      </w:r>
      <w:r>
        <w:rPr>
          <w:rFonts w:ascii="Times New Roman"/>
          <w:b w:val="false"/>
          <w:i w:val="false"/>
          <w:color w:val="000000"/>
          <w:sz w:val="28"/>
        </w:rPr>
        <w:t>+ 15 км/ч және ӘК үшін V</w:t>
      </w:r>
      <w:r>
        <w:rPr>
          <w:rFonts w:ascii="Times New Roman"/>
          <w:b w:val="false"/>
          <w:i w:val="false"/>
          <w:color w:val="000000"/>
          <w:vertAlign w:val="subscript"/>
        </w:rPr>
        <w:t>зп</w:t>
      </w:r>
      <w:r>
        <w:rPr>
          <w:rFonts w:ascii="Times New Roman"/>
          <w:b w:val="false"/>
          <w:i w:val="false"/>
          <w:color w:val="000000"/>
          <w:vertAlign w:val="subscript"/>
        </w:rPr>
        <w:t xml:space="preserve"> </w:t>
      </w:r>
      <w:r>
        <w:rPr>
          <w:rFonts w:ascii="Times New Roman"/>
          <w:b w:val="false"/>
          <w:i w:val="false"/>
          <w:color w:val="000000"/>
          <w:sz w:val="28"/>
        </w:rPr>
        <w:t>&lt; 200 км/с V</w:t>
      </w:r>
      <w:r>
        <w:rPr>
          <w:rFonts w:ascii="Times New Roman"/>
          <w:b w:val="false"/>
          <w:i w:val="false"/>
          <w:color w:val="000000"/>
          <w:vertAlign w:val="subscript"/>
        </w:rPr>
        <w:t>зп</w:t>
      </w:r>
      <w:r>
        <w:rPr>
          <w:rFonts w:ascii="Times New Roman"/>
          <w:b w:val="false"/>
          <w:i w:val="false"/>
          <w:color w:val="000000"/>
          <w:sz w:val="28"/>
        </w:rPr>
        <w:t xml:space="preserve"> + 10 км/с;</w:t>
      </w:r>
    </w:p>
    <w:bookmarkEnd w:id="605"/>
    <w:bookmarkStart w:name="z629" w:id="606"/>
    <w:p>
      <w:pPr>
        <w:spacing w:after="0"/>
        <w:ind w:left="0"/>
        <w:jc w:val="both"/>
      </w:pPr>
      <w:r>
        <w:rPr>
          <w:rFonts w:ascii="Times New Roman"/>
          <w:b w:val="false"/>
          <w:i w:val="false"/>
          <w:color w:val="000000"/>
          <w:sz w:val="28"/>
        </w:rPr>
        <w:t>
       4) 1,17 V а</w:t>
      </w:r>
      <w:r>
        <w:rPr>
          <w:rFonts w:ascii="Times New Roman"/>
          <w:b w:val="false"/>
          <w:i w:val="false"/>
          <w:color w:val="000000"/>
          <w:vertAlign w:val="subscript"/>
        </w:rPr>
        <w:t>қосым</w:t>
      </w:r>
      <w:r>
        <w:rPr>
          <w:rFonts w:ascii="Times New Roman"/>
          <w:b w:val="false"/>
          <w:i w:val="false"/>
          <w:color w:val="000000"/>
          <w:sz w:val="28"/>
        </w:rPr>
        <w:t xml:space="preserve"> кем болмауға тиіс.</w:t>
      </w:r>
    </w:p>
    <w:bookmarkEnd w:id="606"/>
    <w:bookmarkStart w:name="z630" w:id="607"/>
    <w:p>
      <w:pPr>
        <w:spacing w:after="0"/>
        <w:ind w:left="0"/>
        <w:jc w:val="both"/>
      </w:pPr>
      <w:r>
        <w:rPr>
          <w:rFonts w:ascii="Times New Roman"/>
          <w:b w:val="false"/>
          <w:i w:val="false"/>
          <w:color w:val="000000"/>
          <w:sz w:val="28"/>
        </w:rPr>
        <w:t>
       ықтималдарға қарағанда жиіден көп емес оқиғаларға қатысты қозғалтқыштың істен шығуынан басқа істен шығу жай-күйлері туындаған кезде қонуға кіру және қону жағдайлары үшін V</w:t>
      </w:r>
      <w:r>
        <w:rPr>
          <w:rFonts w:ascii="Times New Roman"/>
          <w:b w:val="false"/>
          <w:i w:val="false"/>
          <w:color w:val="000000"/>
          <w:vertAlign w:val="subscript"/>
        </w:rPr>
        <w:t>зп</w:t>
      </w:r>
      <w:r>
        <w:rPr>
          <w:rFonts w:ascii="Times New Roman"/>
          <w:b w:val="false"/>
          <w:i w:val="false"/>
          <w:color w:val="000000"/>
          <w:sz w:val="28"/>
        </w:rPr>
        <w:t>=1,25 V</w:t>
      </w:r>
      <w:r>
        <w:rPr>
          <w:rFonts w:ascii="Times New Roman"/>
          <w:b w:val="false"/>
          <w:i w:val="false"/>
          <w:color w:val="000000"/>
          <w:vertAlign w:val="subscript"/>
        </w:rPr>
        <w:t xml:space="preserve"> </w:t>
      </w:r>
      <w:r>
        <w:rPr>
          <w:rFonts w:ascii="Times New Roman"/>
          <w:b w:val="false"/>
          <w:i w:val="false"/>
          <w:color w:val="000000"/>
          <w:vertAlign w:val="subscript"/>
        </w:rPr>
        <w:t>с1</w:t>
      </w:r>
      <w:r>
        <w:rPr>
          <w:rFonts w:ascii="Times New Roman"/>
          <w:b w:val="false"/>
          <w:i w:val="false"/>
          <w:color w:val="000000"/>
          <w:sz w:val="28"/>
        </w:rPr>
        <w:t xml:space="preserve"> мәнін белгілеуге рұқсат етіледі.</w:t>
      </w:r>
    </w:p>
    <w:bookmarkEnd w:id="607"/>
    <w:bookmarkStart w:name="z631" w:id="608"/>
    <w:p>
      <w:pPr>
        <w:spacing w:after="0"/>
        <w:ind w:left="0"/>
        <w:jc w:val="both"/>
      </w:pPr>
      <w:r>
        <w:rPr>
          <w:rFonts w:ascii="Times New Roman"/>
          <w:b w:val="false"/>
          <w:i w:val="false"/>
          <w:color w:val="000000"/>
          <w:sz w:val="28"/>
        </w:rPr>
        <w:t>
       72. Бір жұмыс істемейтін қозғалтқышпен қонуға кіруге және қонуға белгіленген ӘК конфигурациясының барлық нұсқаларында бір жұмыс істемейтін қозғалтқышпен қонуға кірудің жылдамдығы V</w:t>
      </w:r>
      <w:r>
        <w:rPr>
          <w:rFonts w:ascii="Times New Roman"/>
          <w:b w:val="false"/>
          <w:i w:val="false"/>
          <w:color w:val="000000"/>
          <w:vertAlign w:val="subscript"/>
        </w:rPr>
        <w:t xml:space="preserve"> </w:t>
      </w:r>
      <w:r>
        <w:rPr>
          <w:rFonts w:ascii="Times New Roman"/>
          <w:b w:val="false"/>
          <w:i w:val="false"/>
          <w:color w:val="000000"/>
          <w:vertAlign w:val="subscript"/>
        </w:rPr>
        <w:t>зп-1</w:t>
      </w:r>
      <w:r>
        <w:rPr>
          <w:rFonts w:ascii="Times New Roman"/>
          <w:b w:val="false"/>
          <w:i w:val="false"/>
          <w:color w:val="000000"/>
          <w:sz w:val="28"/>
        </w:rPr>
        <w:t>:</w:t>
      </w:r>
    </w:p>
    <w:bookmarkEnd w:id="608"/>
    <w:bookmarkStart w:name="z632" w:id="609"/>
    <w:p>
      <w:pPr>
        <w:spacing w:after="0"/>
        <w:ind w:left="0"/>
        <w:jc w:val="both"/>
      </w:pPr>
      <w:r>
        <w:rPr>
          <w:rFonts w:ascii="Times New Roman"/>
          <w:b w:val="false"/>
          <w:i w:val="false"/>
          <w:color w:val="000000"/>
          <w:sz w:val="28"/>
        </w:rPr>
        <w:t>
       1) 1,3 V</w:t>
      </w:r>
      <w:r>
        <w:rPr>
          <w:rFonts w:ascii="Times New Roman"/>
          <w:b w:val="false"/>
          <w:i w:val="false"/>
          <w:color w:val="000000"/>
          <w:vertAlign w:val="subscript"/>
        </w:rPr>
        <w:t>cl</w:t>
      </w:r>
      <w:r>
        <w:rPr>
          <w:rFonts w:ascii="Times New Roman"/>
          <w:b w:val="false"/>
          <w:i w:val="false"/>
          <w:color w:val="000000"/>
          <w:sz w:val="28"/>
        </w:rPr>
        <w:t>;</w:t>
      </w:r>
    </w:p>
    <w:bookmarkEnd w:id="609"/>
    <w:bookmarkStart w:name="z633" w:id="610"/>
    <w:p>
      <w:pPr>
        <w:spacing w:after="0"/>
        <w:ind w:left="0"/>
        <w:jc w:val="both"/>
      </w:pPr>
      <w:r>
        <w:rPr>
          <w:rFonts w:ascii="Times New Roman"/>
          <w:b w:val="false"/>
          <w:i w:val="false"/>
          <w:color w:val="000000"/>
          <w:sz w:val="28"/>
        </w:rPr>
        <w:t>
       2) 1,05V</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эп-1</w:t>
      </w:r>
      <w:r>
        <w:rPr>
          <w:rFonts w:ascii="Times New Roman"/>
          <w:b w:val="false"/>
          <w:i w:val="false"/>
          <w:color w:val="000000"/>
          <w:sz w:val="28"/>
        </w:rPr>
        <w:t>;</w:t>
      </w:r>
    </w:p>
    <w:bookmarkEnd w:id="610"/>
    <w:bookmarkStart w:name="z634" w:id="611"/>
    <w:p>
      <w:pPr>
        <w:spacing w:after="0"/>
        <w:ind w:left="0"/>
        <w:jc w:val="both"/>
      </w:pPr>
      <w:r>
        <w:rPr>
          <w:rFonts w:ascii="Times New Roman"/>
          <w:b w:val="false"/>
          <w:i w:val="false"/>
          <w:color w:val="000000"/>
          <w:sz w:val="28"/>
        </w:rPr>
        <w:t>
       3) 1,17V а</w:t>
      </w:r>
      <w:r>
        <w:rPr>
          <w:rFonts w:ascii="Times New Roman"/>
          <w:b w:val="false"/>
          <w:i w:val="false"/>
          <w:color w:val="000000"/>
          <w:vertAlign w:val="subscript"/>
        </w:rPr>
        <w:t>қосым</w:t>
      </w:r>
      <w:r>
        <w:rPr>
          <w:rFonts w:ascii="Times New Roman"/>
          <w:b w:val="false"/>
          <w:i w:val="false"/>
          <w:color w:val="000000"/>
          <w:sz w:val="28"/>
        </w:rPr>
        <w:t xml:space="preserve"> кем болмауға тиіс.</w:t>
      </w:r>
    </w:p>
    <w:bookmarkEnd w:id="611"/>
    <w:bookmarkStart w:name="z635" w:id="612"/>
    <w:p>
      <w:pPr>
        <w:spacing w:after="0"/>
        <w:ind w:left="0"/>
        <w:jc w:val="both"/>
      </w:pPr>
      <w:r>
        <w:rPr>
          <w:rFonts w:ascii="Times New Roman"/>
          <w:b w:val="false"/>
          <w:i w:val="false"/>
          <w:color w:val="000000"/>
          <w:sz w:val="28"/>
        </w:rPr>
        <w:t>
       Ықтималдарға қарағанда жиіден көп емес оқиғаларға қатысты және басқа жүйелердің істен шығуынан үйлесімде қозғалтқыштың істен шығуымен байланысты қонуға кіру және қону жағдайлары үшін Vқк =1,25 Vсl мәнін белгілеуге рұқсат етіледі.</w:t>
      </w:r>
    </w:p>
    <w:bookmarkEnd w:id="612"/>
    <w:bookmarkStart w:name="z636" w:id="613"/>
    <w:p>
      <w:pPr>
        <w:spacing w:after="0"/>
        <w:ind w:left="0"/>
        <w:jc w:val="both"/>
      </w:pPr>
      <w:r>
        <w:rPr>
          <w:rFonts w:ascii="Times New Roman"/>
          <w:b w:val="false"/>
          <w:i w:val="false"/>
          <w:color w:val="000000"/>
          <w:sz w:val="28"/>
        </w:rPr>
        <w:t>
       73. Жұмыс істемейтін екі қозғалтқышпен қонуға кіруге және қонуға белгіленген ӘК конфигурациясының барлық нұсқаларында екі жұмыс істемейтін қозғалтқышпен қонуға кірудің жылдамдығы V</w:t>
      </w:r>
      <w:r>
        <w:rPr>
          <w:rFonts w:ascii="Times New Roman"/>
          <w:b w:val="false"/>
          <w:i w:val="false"/>
          <w:color w:val="000000"/>
          <w:vertAlign w:val="subscript"/>
        </w:rPr>
        <w:t xml:space="preserve"> </w:t>
      </w:r>
      <w:r>
        <w:rPr>
          <w:rFonts w:ascii="Times New Roman"/>
          <w:b w:val="false"/>
          <w:i w:val="false"/>
          <w:color w:val="000000"/>
          <w:vertAlign w:val="subscript"/>
        </w:rPr>
        <w:t>зп-2</w:t>
      </w:r>
      <w:r>
        <w:rPr>
          <w:rFonts w:ascii="Times New Roman"/>
          <w:b w:val="false"/>
          <w:i w:val="false"/>
          <w:color w:val="000000"/>
          <w:sz w:val="28"/>
        </w:rPr>
        <w:t>:</w:t>
      </w:r>
    </w:p>
    <w:bookmarkEnd w:id="613"/>
    <w:bookmarkStart w:name="z637" w:id="614"/>
    <w:p>
      <w:pPr>
        <w:spacing w:after="0"/>
        <w:ind w:left="0"/>
        <w:jc w:val="both"/>
      </w:pPr>
      <w:r>
        <w:rPr>
          <w:rFonts w:ascii="Times New Roman"/>
          <w:b w:val="false"/>
          <w:i w:val="false"/>
          <w:color w:val="000000"/>
          <w:sz w:val="28"/>
        </w:rPr>
        <w:t>
       1) 1,25 V</w:t>
      </w:r>
      <w:r>
        <w:rPr>
          <w:rFonts w:ascii="Times New Roman"/>
          <w:b w:val="false"/>
          <w:i w:val="false"/>
          <w:color w:val="000000"/>
          <w:vertAlign w:val="subscript"/>
        </w:rPr>
        <w:t>cl</w:t>
      </w:r>
      <w:r>
        <w:rPr>
          <w:rFonts w:ascii="Times New Roman"/>
          <w:b w:val="false"/>
          <w:i w:val="false"/>
          <w:color w:val="000000"/>
          <w:sz w:val="28"/>
        </w:rPr>
        <w:t>;</w:t>
      </w:r>
    </w:p>
    <w:bookmarkEnd w:id="614"/>
    <w:bookmarkStart w:name="z638" w:id="615"/>
    <w:p>
      <w:pPr>
        <w:spacing w:after="0"/>
        <w:ind w:left="0"/>
        <w:jc w:val="both"/>
      </w:pPr>
      <w:r>
        <w:rPr>
          <w:rFonts w:ascii="Times New Roman"/>
          <w:b w:val="false"/>
          <w:i w:val="false"/>
          <w:color w:val="000000"/>
          <w:sz w:val="28"/>
        </w:rPr>
        <w:t xml:space="preserve">
       2) 1,05V </w:t>
      </w:r>
      <w:r>
        <w:rPr>
          <w:rFonts w:ascii="Times New Roman"/>
          <w:b w:val="false"/>
          <w:i w:val="false"/>
          <w:color w:val="000000"/>
          <w:vertAlign w:val="subscript"/>
        </w:rPr>
        <w:t>minЭП-2.</w:t>
      </w:r>
      <w:r>
        <w:rPr>
          <w:rFonts w:ascii="Times New Roman"/>
          <w:b w:val="false"/>
          <w:i w:val="false"/>
          <w:color w:val="000000"/>
          <w:vertAlign w:val="subscript"/>
        </w:rPr>
        <w:t xml:space="preserve"> </w:t>
      </w:r>
    </w:p>
    <w:bookmarkEnd w:id="615"/>
    <w:bookmarkStart w:name="z639" w:id="616"/>
    <w:p>
      <w:pPr>
        <w:spacing w:after="0"/>
        <w:ind w:left="0"/>
        <w:jc w:val="both"/>
      </w:pPr>
      <w:r>
        <w:rPr>
          <w:rFonts w:ascii="Times New Roman"/>
          <w:b w:val="false"/>
          <w:i w:val="false"/>
          <w:color w:val="000000"/>
          <w:sz w:val="28"/>
        </w:rPr>
        <w:t>
       74. Қонуға кірудің максималдьді көрсету жылдамдығы V</w:t>
      </w:r>
      <w:r>
        <w:rPr>
          <w:rFonts w:ascii="Times New Roman"/>
          <w:b w:val="false"/>
          <w:i w:val="false"/>
          <w:color w:val="000000"/>
          <w:vertAlign w:val="subscript"/>
        </w:rPr>
        <w:t>зп</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қонуға арналған Ұшуды пайдалану жөніндегі нұсқаулықтың нұсқама берілген ӘК конфигурациясының әрбір нұсқасы үшін дайындаушы белгілейді. Қалыпты қонуға арналған белгіленген ұшу әдістемесіне сәйкес осы жылдамдықта қонуға кіру және қонуды орындау кезінде алдыңғы тіректің бірінші жанасу қаупімен, "қозғалып тұруы", қонудағы алдымен тірелу және басқа қалаусыз құбылыстарға ұмтылысымен байланысты ерекше жағдайлар туындамайтыны көрсетілуі тиіс. V</w:t>
      </w:r>
      <w:r>
        <w:rPr>
          <w:rFonts w:ascii="Times New Roman"/>
          <w:b w:val="false"/>
          <w:i w:val="false"/>
          <w:color w:val="000000"/>
          <w:vertAlign w:val="subscript"/>
        </w:rPr>
        <w:t>зп</w:t>
      </w:r>
      <w:r>
        <w:rPr>
          <w:rFonts w:ascii="Times New Roman"/>
          <w:b w:val="false"/>
          <w:i w:val="false"/>
          <w:color w:val="000000"/>
          <w:sz w:val="28"/>
        </w:rPr>
        <w:t xml:space="preserve"> </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sz w:val="28"/>
        </w:rPr>
        <w:t xml:space="preserve">mах барлық жағдайларда V </w:t>
      </w:r>
      <w:r>
        <w:rPr>
          <w:rFonts w:ascii="Times New Roman"/>
          <w:b w:val="false"/>
          <w:i w:val="false"/>
          <w:color w:val="000000"/>
          <w:vertAlign w:val="subscript"/>
        </w:rPr>
        <w:t>зп</w:t>
      </w:r>
      <w:r>
        <w:rPr>
          <w:rFonts w:ascii="Times New Roman"/>
          <w:b w:val="false"/>
          <w:i w:val="false"/>
          <w:color w:val="000000"/>
          <w:sz w:val="28"/>
        </w:rPr>
        <w:t xml:space="preserve"> +25км/с кем болмауға тиіс және ӘК қаралып отырған конфигурациялары үшін, оның ішінде шассидің дөңгелектерін пайдалану жөнінде белгіленген шектеулерден аспауы тиіс.</w:t>
      </w:r>
    </w:p>
    <w:bookmarkEnd w:id="616"/>
    <w:bookmarkStart w:name="z640" w:id="617"/>
    <w:p>
      <w:pPr>
        <w:spacing w:after="0"/>
        <w:ind w:left="0"/>
        <w:jc w:val="both"/>
      </w:pPr>
      <w:r>
        <w:rPr>
          <w:rFonts w:ascii="Times New Roman"/>
          <w:b w:val="false"/>
          <w:i w:val="false"/>
          <w:color w:val="000000"/>
          <w:sz w:val="28"/>
        </w:rPr>
        <w:t>
       75. Екінші айналымға кеткен кезде механизацияны жинау сәтінде ӘК жылдамдығы 1,2 V</w:t>
      </w:r>
      <w:r>
        <w:rPr>
          <w:rFonts w:ascii="Times New Roman"/>
          <w:b w:val="false"/>
          <w:i w:val="false"/>
          <w:color w:val="000000"/>
          <w:vertAlign w:val="subscript"/>
        </w:rPr>
        <w:t>cl</w:t>
      </w:r>
      <w:r>
        <w:rPr>
          <w:rFonts w:ascii="Times New Roman"/>
          <w:b w:val="false"/>
          <w:i w:val="false"/>
          <w:color w:val="000000"/>
          <w:sz w:val="28"/>
        </w:rPr>
        <w:t xml:space="preserve"> немесе қозғалтқыштар жұмысының ұшып көтерілу режимін пайдалану істен шыққан қозғалтқышпен шығарып тастау жылдамдығын 5%-дан артық кемуге әкелетін, мұнда V</w:t>
      </w:r>
      <w:r>
        <w:rPr>
          <w:rFonts w:ascii="Times New Roman"/>
          <w:b w:val="false"/>
          <w:i w:val="false"/>
          <w:color w:val="000000"/>
          <w:vertAlign w:val="subscript"/>
        </w:rPr>
        <w:t>cl</w:t>
      </w:r>
      <w:r>
        <w:rPr>
          <w:rFonts w:ascii="Times New Roman"/>
          <w:b w:val="false"/>
          <w:i w:val="false"/>
          <w:color w:val="000000"/>
          <w:sz w:val="28"/>
        </w:rPr>
        <w:t xml:space="preserve"> өзгерілген конфигурацияға жататын ӘК үшін 1,15 V</w:t>
      </w:r>
      <w:r>
        <w:rPr>
          <w:rFonts w:ascii="Times New Roman"/>
          <w:b w:val="false"/>
          <w:i w:val="false"/>
          <w:color w:val="000000"/>
          <w:vertAlign w:val="subscript"/>
        </w:rPr>
        <w:t>cl</w:t>
      </w:r>
      <w:r>
        <w:rPr>
          <w:rFonts w:ascii="Times New Roman"/>
          <w:b w:val="false"/>
          <w:i w:val="false"/>
          <w:color w:val="000000"/>
          <w:vertAlign w:val="subscript"/>
        </w:rPr>
        <w:t xml:space="preserve"> </w:t>
      </w:r>
      <w:r>
        <w:rPr>
          <w:rFonts w:ascii="Times New Roman"/>
          <w:b w:val="false"/>
          <w:i w:val="false"/>
          <w:color w:val="000000"/>
          <w:sz w:val="28"/>
        </w:rPr>
        <w:t>кем болмауы тиіс.</w:t>
      </w:r>
    </w:p>
    <w:bookmarkEnd w:id="617"/>
    <w:bookmarkStart w:name="z641" w:id="618"/>
    <w:p>
      <w:pPr>
        <w:spacing w:after="0"/>
        <w:ind w:left="0"/>
        <w:jc w:val="both"/>
      </w:pPr>
      <w:r>
        <w:rPr>
          <w:rFonts w:ascii="Times New Roman"/>
          <w:b w:val="false"/>
          <w:i w:val="false"/>
          <w:color w:val="000000"/>
          <w:sz w:val="28"/>
        </w:rPr>
        <w:t>
       76. Екінші айналымға кету үдерісінде ӘК жылдамдығы:</w:t>
      </w:r>
    </w:p>
    <w:bookmarkEnd w:id="618"/>
    <w:bookmarkStart w:name="z642" w:id="619"/>
    <w:p>
      <w:pPr>
        <w:spacing w:after="0"/>
        <w:ind w:left="0"/>
        <w:jc w:val="both"/>
      </w:pPr>
      <w:r>
        <w:rPr>
          <w:rFonts w:ascii="Times New Roman"/>
          <w:b w:val="false"/>
          <w:i w:val="false"/>
          <w:color w:val="000000"/>
          <w:sz w:val="28"/>
        </w:rPr>
        <w:t>
       1) 1,2 V</w:t>
      </w:r>
      <w:r>
        <w:rPr>
          <w:rFonts w:ascii="Times New Roman"/>
          <w:b w:val="false"/>
          <w:i w:val="false"/>
          <w:color w:val="000000"/>
          <w:vertAlign w:val="subscript"/>
        </w:rPr>
        <w:t>cl</w:t>
      </w:r>
      <w:r>
        <w:rPr>
          <w:rFonts w:ascii="Times New Roman"/>
          <w:b w:val="false"/>
          <w:i w:val="false"/>
          <w:color w:val="000000"/>
          <w:sz w:val="28"/>
        </w:rPr>
        <w:t xml:space="preserve"> кем болмауға тиіс, мұндағы екінші айналымға кетудің кез келген нүктесінде ағымды конфигурациясына сәйкес келеді. V</w:t>
      </w:r>
      <w:r>
        <w:rPr>
          <w:rFonts w:ascii="Times New Roman"/>
          <w:b w:val="false"/>
          <w:i w:val="false"/>
          <w:color w:val="000000"/>
          <w:vertAlign w:val="subscript"/>
        </w:rPr>
        <w:t>cl</w:t>
      </w:r>
      <w:r>
        <w:rPr>
          <w:rFonts w:ascii="Times New Roman"/>
          <w:b w:val="false"/>
          <w:i w:val="false"/>
          <w:color w:val="000000"/>
          <w:sz w:val="28"/>
        </w:rPr>
        <w:t xml:space="preserve"> кезінде коэффициентті ұшып көтерілу режимін пайдалану істен шыққан қозғалтқышпен шығарып тастау жылдамдығын 5% -дан артық кемуге әкелетін ӘК үшін 1,15 дейін төмендетуге рұқсат етіледі;</w:t>
      </w:r>
    </w:p>
    <w:bookmarkEnd w:id="619"/>
    <w:bookmarkStart w:name="z643" w:id="620"/>
    <w:p>
      <w:pPr>
        <w:spacing w:after="0"/>
        <w:ind w:left="0"/>
        <w:jc w:val="both"/>
      </w:pPr>
      <w:r>
        <w:rPr>
          <w:rFonts w:ascii="Times New Roman"/>
          <w:b w:val="false"/>
          <w:i w:val="false"/>
          <w:color w:val="000000"/>
          <w:sz w:val="28"/>
        </w:rPr>
        <w:t>
       2) барлық жұмыс істеген қозғалтқыштармен қонуға кіру кезінде V</w:t>
      </w:r>
      <w:r>
        <w:rPr>
          <w:rFonts w:ascii="Times New Roman"/>
          <w:b w:val="false"/>
          <w:i w:val="false"/>
          <w:color w:val="000000"/>
          <w:vertAlign w:val="subscript"/>
        </w:rPr>
        <w:t>сlminЭП</w:t>
      </w:r>
      <w:r>
        <w:rPr>
          <w:rFonts w:ascii="Times New Roman"/>
          <w:b w:val="false"/>
          <w:i w:val="false"/>
          <w:color w:val="000000"/>
          <w:sz w:val="28"/>
        </w:rPr>
        <w:t xml:space="preserve"> +10км/с немесе бір жұмыс істемеген қозғалтқышпен V</w:t>
      </w:r>
      <w:r>
        <w:rPr>
          <w:rFonts w:ascii="Times New Roman"/>
          <w:b w:val="false"/>
          <w:i w:val="false"/>
          <w:color w:val="000000"/>
          <w:vertAlign w:val="subscript"/>
        </w:rPr>
        <w:t>mахЭП-1</w:t>
      </w:r>
      <w:r>
        <w:rPr>
          <w:rFonts w:ascii="Times New Roman"/>
          <w:b w:val="false"/>
          <w:i w:val="false"/>
          <w:color w:val="000000"/>
          <w:sz w:val="28"/>
        </w:rPr>
        <w:t xml:space="preserve"> +10км/с кем болмауға тиіс.</w:t>
      </w:r>
    </w:p>
    <w:bookmarkEnd w:id="6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4" w:id="621"/>
    <w:p>
      <w:pPr>
        <w:spacing w:after="0"/>
        <w:ind w:left="0"/>
        <w:jc w:val="left"/>
      </w:pPr>
      <w:r>
        <w:rPr>
          <w:rFonts w:ascii="Times New Roman"/>
          <w:b/>
          <w:i w:val="false"/>
          <w:color w:val="000000"/>
        </w:rPr>
        <w:t xml:space="preserve"> 8-параграф. Қону арақашықтықтары</w:t>
      </w:r>
    </w:p>
    <w:bookmarkEnd w:id="621"/>
    <w:bookmarkStart w:name="z645" w:id="622"/>
    <w:p>
      <w:pPr>
        <w:spacing w:after="0"/>
        <w:ind w:left="0"/>
        <w:jc w:val="both"/>
      </w:pPr>
      <w:r>
        <w:rPr>
          <w:rFonts w:ascii="Times New Roman"/>
          <w:b w:val="false"/>
          <w:i w:val="false"/>
          <w:color w:val="000000"/>
          <w:sz w:val="28"/>
        </w:rPr>
        <w:t>
      77. Қону арақашықтығы барлық қалыпты жұмыс істейтін қозғалтқыштарымен, сондай-ақ, егер оның істен шығуы тежеу құралдарының тиімділігін төмендетуге және (немесе) қону конфигурациясын өзгерту (шектеу) қажеттілігіне әкелетін мынадай жағдайларда бір қозғалтқыш істен шыққан кезде айқындалуға тиіс:</w:t>
      </w:r>
    </w:p>
    <w:bookmarkEnd w:id="622"/>
    <w:bookmarkStart w:name="z646" w:id="623"/>
    <w:p>
      <w:pPr>
        <w:spacing w:after="0"/>
        <w:ind w:left="0"/>
        <w:jc w:val="both"/>
      </w:pPr>
      <w:r>
        <w:rPr>
          <w:rFonts w:ascii="Times New Roman"/>
          <w:b w:val="false"/>
          <w:i w:val="false"/>
          <w:color w:val="000000"/>
          <w:sz w:val="28"/>
        </w:rPr>
        <w:t xml:space="preserve">
       15 м биіктікке дейін қонуға кіру учаскесінде белгіленген төмендеу </w:t>
      </w:r>
    </w:p>
    <w:bookmarkEnd w:id="623"/>
    <w:p>
      <w:pPr>
        <w:spacing w:after="0"/>
        <w:ind w:left="0"/>
        <w:jc w:val="both"/>
      </w:pPr>
      <w:r>
        <w:rPr>
          <w:rFonts w:ascii="Times New Roman"/>
          <w:b w:val="false"/>
          <w:i w:val="false"/>
          <w:color w:val="000000"/>
          <w:sz w:val="28"/>
        </w:rPr>
        <w:t>
      5%-дан аспайтын төмендеу градиентімен П</w:t>
      </w:r>
      <w:r>
        <w:rPr>
          <w:rFonts w:ascii="Times New Roman"/>
          <w:b w:val="false"/>
          <w:i w:val="false"/>
          <w:color w:val="000000"/>
          <w:vertAlign w:val="subscript"/>
        </w:rPr>
        <w:t>төм</w:t>
      </w:r>
      <w:r>
        <w:rPr>
          <w:rFonts w:ascii="Times New Roman"/>
          <w:b w:val="false"/>
          <w:i w:val="false"/>
          <w:color w:val="000000"/>
          <w:sz w:val="28"/>
        </w:rPr>
        <w:t xml:space="preserve"> және осы Норманың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77-тармағына</w:t>
      </w:r>
      <w:r>
        <w:rPr>
          <w:rFonts w:ascii="Times New Roman"/>
          <w:b w:val="false"/>
          <w:i w:val="false"/>
          <w:color w:val="000000"/>
          <w:sz w:val="28"/>
        </w:rPr>
        <w:t xml:space="preserve"> сәйкес белгіленген жылдамдықпен жүргізілуі тиіс;</w:t>
      </w:r>
    </w:p>
    <w:bookmarkStart w:name="z647" w:id="624"/>
    <w:p>
      <w:pPr>
        <w:spacing w:after="0"/>
        <w:ind w:left="0"/>
        <w:jc w:val="both"/>
      </w:pPr>
      <w:r>
        <w:rPr>
          <w:rFonts w:ascii="Times New Roman"/>
          <w:b w:val="false"/>
          <w:i w:val="false"/>
          <w:color w:val="000000"/>
          <w:sz w:val="28"/>
        </w:rPr>
        <w:t>
       15 м биіктіктен ұшу сәтінен бастап (ӘК жанасуының күтілетін нүктесінде ШҚЖ деңгейінде) және жанасудан кейін 2 секунд өткен сәтіне дейін ӘК қону конфигурациясы өзгерусіз сақталуға тиіс (конфигурацияны автоматты өзгерту жағдайларынан басқа);</w:t>
      </w:r>
    </w:p>
    <w:bookmarkEnd w:id="624"/>
    <w:bookmarkStart w:name="z648" w:id="625"/>
    <w:p>
      <w:pPr>
        <w:spacing w:after="0"/>
        <w:ind w:left="0"/>
        <w:jc w:val="both"/>
      </w:pPr>
      <w:r>
        <w:rPr>
          <w:rFonts w:ascii="Times New Roman"/>
          <w:b w:val="false"/>
          <w:i w:val="false"/>
          <w:color w:val="000000"/>
          <w:sz w:val="28"/>
        </w:rPr>
        <w:t>
       ұшқыштың командасы бойынша экипаж мүшелері орындайтын операциялар үшін команданы берген сәтінен бастап оны орындауды бастау сәтіне дейін 1 секунд уақыт аралығы енгізіледі;</w:t>
      </w:r>
    </w:p>
    <w:bookmarkEnd w:id="625"/>
    <w:bookmarkStart w:name="z649" w:id="626"/>
    <w:p>
      <w:pPr>
        <w:spacing w:after="0"/>
        <w:ind w:left="0"/>
        <w:jc w:val="both"/>
      </w:pPr>
      <w:r>
        <w:rPr>
          <w:rFonts w:ascii="Times New Roman"/>
          <w:b w:val="false"/>
          <w:i w:val="false"/>
          <w:color w:val="000000"/>
          <w:sz w:val="28"/>
        </w:rPr>
        <w:t>
       экипаждың сол бір мүшесімен орындалатын және штурвалдың және (немесе) басқыштардың ауыспалығымен байланысты емес операциялар үшін өткен операция аяқталған сәтінен бастап кейінгі басталғанға дейін 1 секунд уақыт аралығы енгізіледі;</w:t>
      </w:r>
    </w:p>
    <w:bookmarkEnd w:id="626"/>
    <w:bookmarkStart w:name="z650" w:id="627"/>
    <w:p>
      <w:pPr>
        <w:spacing w:after="0"/>
        <w:ind w:left="0"/>
        <w:jc w:val="both"/>
      </w:pPr>
      <w:r>
        <w:rPr>
          <w:rFonts w:ascii="Times New Roman"/>
          <w:b w:val="false"/>
          <w:i w:val="false"/>
          <w:color w:val="000000"/>
          <w:sz w:val="28"/>
        </w:rPr>
        <w:t>
       қону аса тік үдеулерсіз жүргізілуге тиіс және қайтадан самғау, тұмсықпен тірелу, жалтаруына және басқа да қалаусыз құбылыстарға үрдісін туындатпай 1,5 м/с аспайтын ШҚЖ-на тікелей тию алдында ӘК төмендеуі тік жылдамдықпен жұмсақ болуға тиіс;</w:t>
      </w:r>
    </w:p>
    <w:bookmarkEnd w:id="627"/>
    <w:bookmarkStart w:name="z651" w:id="628"/>
    <w:p>
      <w:pPr>
        <w:spacing w:after="0"/>
        <w:ind w:left="0"/>
        <w:jc w:val="both"/>
      </w:pPr>
      <w:r>
        <w:rPr>
          <w:rFonts w:ascii="Times New Roman"/>
          <w:b w:val="false"/>
          <w:i w:val="false"/>
          <w:color w:val="000000"/>
          <w:sz w:val="28"/>
        </w:rPr>
        <w:t>
       шасси дөңгелектерінің тежелуі ШҚЖ-ға ӘК жанасуынан кейін жүргізілуі тиіс, осы орайда ӘК авариялық тежеу құралдары пайдаланылуы тиіс емес;</w:t>
      </w:r>
    </w:p>
    <w:bookmarkEnd w:id="628"/>
    <w:bookmarkStart w:name="z652" w:id="629"/>
    <w:p>
      <w:pPr>
        <w:spacing w:after="0"/>
        <w:ind w:left="0"/>
        <w:jc w:val="both"/>
      </w:pPr>
      <w:r>
        <w:rPr>
          <w:rFonts w:ascii="Times New Roman"/>
          <w:b w:val="false"/>
          <w:i w:val="false"/>
          <w:color w:val="000000"/>
          <w:sz w:val="28"/>
        </w:rPr>
        <w:t>
       ӘК қосымша тежеу құралдары, мысалы, қозғалтқыштың тартымын кері қимылдату, егер олар қауіпсіз, сенімді және оларды жалпы пайдалануда қолдану ӘК басқарылу сипаттамаларының елеулі нашарлауынсыз және экипаждың ерекше шеберлігі мен күштерін қолдануының қажеттілігісіз тұрақты нәтижелер алуға мүмкіндік беретіні дәлелдесе ғана қолданылуы мүмкін.</w:t>
      </w:r>
    </w:p>
    <w:bookmarkEnd w:id="629"/>
    <w:bookmarkStart w:name="z653" w:id="630"/>
    <w:p>
      <w:pPr>
        <w:spacing w:after="0"/>
        <w:ind w:left="0"/>
        <w:jc w:val="both"/>
      </w:pPr>
      <w:r>
        <w:rPr>
          <w:rFonts w:ascii="Times New Roman"/>
          <w:b w:val="false"/>
          <w:i w:val="false"/>
          <w:color w:val="000000"/>
          <w:sz w:val="28"/>
        </w:rPr>
        <w:t>
       Егер осы қосымша тежеу құралдары автоматты түрде іске қосылмаса және тигенге дейін оларды қолдану қалаусыз салдарларға әкелуі мүмкін болмайтыны ұшу сынақтарымен дәлелденбесе, онда оларды қолдануды бастау ШҚЖ-ға ӘК жанасқаннан кейін 3 сек өткен соң рұқсат беріледі.</w:t>
      </w:r>
    </w:p>
    <w:bookmarkEnd w:id="630"/>
    <w:bookmarkStart w:name="z654" w:id="631"/>
    <w:p>
      <w:pPr>
        <w:spacing w:after="0"/>
        <w:ind w:left="0"/>
        <w:jc w:val="both"/>
      </w:pPr>
      <w:r>
        <w:rPr>
          <w:rFonts w:ascii="Times New Roman"/>
          <w:b w:val="false"/>
          <w:i w:val="false"/>
          <w:color w:val="000000"/>
          <w:sz w:val="28"/>
        </w:rPr>
        <w:t>
       200 км/с кем қонуға кіру жылдамдықтарымен жергілікті әуе желілерінің ӘК үшін биіктіктен қону арақашықтығын айқындауға:</w:t>
      </w:r>
    </w:p>
    <w:bookmarkEnd w:id="631"/>
    <w:bookmarkStart w:name="z655" w:id="632"/>
    <w:p>
      <w:pPr>
        <w:spacing w:after="0"/>
        <w:ind w:left="0"/>
        <w:jc w:val="both"/>
      </w:pPr>
      <w:r>
        <w:rPr>
          <w:rFonts w:ascii="Times New Roman"/>
          <w:b w:val="false"/>
          <w:i w:val="false"/>
          <w:color w:val="000000"/>
          <w:sz w:val="28"/>
        </w:rPr>
        <w:t>
       1) 5% төмендеу градиенті кезінде 9 м;</w:t>
      </w:r>
    </w:p>
    <w:bookmarkEnd w:id="632"/>
    <w:bookmarkStart w:name="z656" w:id="633"/>
    <w:p>
      <w:pPr>
        <w:spacing w:after="0"/>
        <w:ind w:left="0"/>
        <w:jc w:val="both"/>
      </w:pPr>
      <w:r>
        <w:rPr>
          <w:rFonts w:ascii="Times New Roman"/>
          <w:b w:val="false"/>
          <w:i w:val="false"/>
          <w:color w:val="000000"/>
          <w:sz w:val="28"/>
        </w:rPr>
        <w:t>
       2) 5% артық, бірақ 10%-дан аспайтын төмендеу градиенті кезінде 15 м рұқсат беріледі.</w:t>
      </w:r>
    </w:p>
    <w:bookmarkEnd w:id="633"/>
    <w:bookmarkStart w:name="z657" w:id="634"/>
    <w:p>
      <w:pPr>
        <w:spacing w:after="0"/>
        <w:ind w:left="0"/>
        <w:jc w:val="both"/>
      </w:pPr>
      <w:r>
        <w:rPr>
          <w:rFonts w:ascii="Times New Roman"/>
          <w:b w:val="false"/>
          <w:i w:val="false"/>
          <w:color w:val="000000"/>
          <w:sz w:val="28"/>
        </w:rPr>
        <w:t>
       78. Құрғақ ШҚЖ-ғы үшін қажетті қону арақашықтығы:</w:t>
      </w:r>
    </w:p>
    <w:bookmarkEnd w:id="634"/>
    <w:bookmarkStart w:name="z658" w:id="635"/>
    <w:p>
      <w:pPr>
        <w:spacing w:after="0"/>
        <w:ind w:left="0"/>
        <w:jc w:val="both"/>
      </w:pPr>
      <w:r>
        <w:rPr>
          <w:rFonts w:ascii="Times New Roman"/>
          <w:b w:val="false"/>
          <w:i w:val="false"/>
          <w:color w:val="000000"/>
          <w:sz w:val="28"/>
        </w:rPr>
        <w:t>
       негізгі әуеайлақтар үшін - 1,67;</w:t>
      </w:r>
    </w:p>
    <w:bookmarkEnd w:id="635"/>
    <w:bookmarkStart w:name="z659" w:id="636"/>
    <w:p>
      <w:pPr>
        <w:spacing w:after="0"/>
        <w:ind w:left="0"/>
        <w:jc w:val="both"/>
      </w:pPr>
      <w:r>
        <w:rPr>
          <w:rFonts w:ascii="Times New Roman"/>
          <w:b w:val="false"/>
          <w:i w:val="false"/>
          <w:color w:val="000000"/>
          <w:sz w:val="28"/>
        </w:rPr>
        <w:t>
       қосалқы әуеайлақтар үшін - 1,43;</w:t>
      </w:r>
    </w:p>
    <w:bookmarkEnd w:id="636"/>
    <w:bookmarkStart w:name="z660" w:id="637"/>
    <w:p>
      <w:pPr>
        <w:spacing w:after="0"/>
        <w:ind w:left="0"/>
        <w:jc w:val="both"/>
      </w:pPr>
      <w:r>
        <w:rPr>
          <w:rFonts w:ascii="Times New Roman"/>
          <w:b w:val="false"/>
          <w:i w:val="false"/>
          <w:color w:val="000000"/>
          <w:sz w:val="28"/>
        </w:rPr>
        <w:t>
       1) коэффициентіне көбейтілген барлық қалыпты жұмыс істеген қозғалтқыштармен қонуды орындаған кезде қону арақашықтығынан;</w:t>
      </w:r>
    </w:p>
    <w:bookmarkEnd w:id="637"/>
    <w:bookmarkStart w:name="z661" w:id="638"/>
    <w:p>
      <w:pPr>
        <w:spacing w:after="0"/>
        <w:ind w:left="0"/>
        <w:jc w:val="both"/>
      </w:pPr>
      <w:r>
        <w:rPr>
          <w:rFonts w:ascii="Times New Roman"/>
          <w:b w:val="false"/>
          <w:i w:val="false"/>
          <w:color w:val="000000"/>
          <w:sz w:val="28"/>
        </w:rPr>
        <w:t>
       2) бір істен шыққан қозғалтқышпен қонуды орындаған кезде қону ара қашықтығынан қем болмауы тиіс.</w:t>
      </w:r>
    </w:p>
    <w:bookmarkEnd w:id="638"/>
    <w:bookmarkStart w:name="z662" w:id="639"/>
    <w:p>
      <w:pPr>
        <w:spacing w:after="0"/>
        <w:ind w:left="0"/>
        <w:jc w:val="both"/>
      </w:pPr>
      <w:r>
        <w:rPr>
          <w:rFonts w:ascii="Times New Roman"/>
          <w:b w:val="false"/>
          <w:i w:val="false"/>
          <w:color w:val="000000"/>
          <w:sz w:val="28"/>
        </w:rPr>
        <w:t>
       79. Атмосфералық жауын-шашындармен жабылған ШҚЖ үшін қажетті қону арақашықтығы:</w:t>
      </w:r>
    </w:p>
    <w:bookmarkEnd w:id="639"/>
    <w:bookmarkStart w:name="z663" w:id="640"/>
    <w:p>
      <w:pPr>
        <w:spacing w:after="0"/>
        <w:ind w:left="0"/>
        <w:jc w:val="both"/>
      </w:pPr>
      <w:r>
        <w:rPr>
          <w:rFonts w:ascii="Times New Roman"/>
          <w:b w:val="false"/>
          <w:i w:val="false"/>
          <w:color w:val="000000"/>
          <w:sz w:val="28"/>
        </w:rPr>
        <w:t>
       1) 1,43 коэффициентке көбейтілген барлық жұмыс істеген қозғалтқыштармен және ШҚЖ бетінің қаралып отырған жай-күйлерінде қону кезінде қону арақашықтығынан;</w:t>
      </w:r>
    </w:p>
    <w:bookmarkEnd w:id="640"/>
    <w:bookmarkStart w:name="z664" w:id="641"/>
    <w:p>
      <w:pPr>
        <w:spacing w:after="0"/>
        <w:ind w:left="0"/>
        <w:jc w:val="both"/>
      </w:pPr>
      <w:r>
        <w:rPr>
          <w:rFonts w:ascii="Times New Roman"/>
          <w:b w:val="false"/>
          <w:i w:val="false"/>
          <w:color w:val="000000"/>
          <w:sz w:val="28"/>
        </w:rPr>
        <w:t xml:space="preserve">
       2) Осы Норманың </w:t>
      </w:r>
      <w:r>
        <w:rPr>
          <w:rFonts w:ascii="Times New Roman"/>
          <w:b w:val="false"/>
          <w:i w:val="false"/>
          <w:color w:val="000000"/>
          <w:sz w:val="28"/>
        </w:rPr>
        <w:t>78-тармағы</w:t>
      </w:r>
      <w:r>
        <w:rPr>
          <w:rFonts w:ascii="Times New Roman"/>
          <w:b w:val="false"/>
          <w:i w:val="false"/>
          <w:color w:val="000000"/>
          <w:sz w:val="28"/>
        </w:rPr>
        <w:t xml:space="preserve"> (негізгі әуе айлақтар үшін) бойынша айқындаған қажетті қону ара қашықтығынан кем болмауы тиіс.</w:t>
      </w:r>
    </w:p>
    <w:bookmarkEnd w:id="641"/>
    <w:bookmarkStart w:name="z665" w:id="642"/>
    <w:p>
      <w:pPr>
        <w:spacing w:after="0"/>
        <w:ind w:left="0"/>
        <w:jc w:val="both"/>
      </w:pPr>
      <w:r>
        <w:rPr>
          <w:rFonts w:ascii="Times New Roman"/>
          <w:b w:val="false"/>
          <w:i w:val="false"/>
          <w:color w:val="000000"/>
          <w:sz w:val="28"/>
        </w:rPr>
        <w:t>
       80. Сулы ШҚЖ үшін қажетті қону арақашықтығына арналған сынақтар кезінде сулы ШҚЖ-да қону арақашықтықтарды айқындау жүргізілмеген сол жағдайда 1,15 коэффициентіне көбейтілген сулы ШҚЖ үшін өзімен қажетті қону арақашықтығын көрсету тиіс.</w:t>
      </w:r>
    </w:p>
    <w:bookmarkEnd w:id="6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6" w:id="643"/>
    <w:p>
      <w:pPr>
        <w:spacing w:after="0"/>
        <w:ind w:left="0"/>
        <w:jc w:val="left"/>
      </w:pPr>
      <w:r>
        <w:rPr>
          <w:rFonts w:ascii="Times New Roman"/>
          <w:b/>
          <w:i w:val="false"/>
          <w:color w:val="000000"/>
        </w:rPr>
        <w:t xml:space="preserve"> 9-параграф. Екінші айналымға кету градиенттері мен биіктіктері</w:t>
      </w:r>
    </w:p>
    <w:bookmarkEnd w:id="643"/>
    <w:bookmarkStart w:name="z667" w:id="644"/>
    <w:p>
      <w:pPr>
        <w:spacing w:after="0"/>
        <w:ind w:left="0"/>
        <w:jc w:val="both"/>
      </w:pPr>
      <w:r>
        <w:rPr>
          <w:rFonts w:ascii="Times New Roman"/>
          <w:b w:val="false"/>
          <w:i w:val="false"/>
          <w:color w:val="000000"/>
          <w:sz w:val="28"/>
        </w:rPr>
        <w:t>
       81. Екінші айналымға кетудің ең төмен биіктігі барлық жұмыс істеген қозғалтқыштармен де, бір жұмыс істемегенмен де қонуға кіру үшін дайындаушы белгілейді және қонуға кірудің, орталықтандырудың пайдалану жылдамдықтарының және Ұшуды пайдалану жөніндегі нұсқаулықтың белгіленген шектеулердің шектерінде төмендеудің тік жылдамдықтарының неғұрлым қолайсыз тіркесімдерінің кезінде екінші айналымға кету кезінде үлгілеме көрсетіледі, бұл ретте:</w:t>
      </w:r>
    </w:p>
    <w:bookmarkEnd w:id="644"/>
    <w:bookmarkStart w:name="z668" w:id="645"/>
    <w:p>
      <w:pPr>
        <w:spacing w:after="0"/>
        <w:ind w:left="0"/>
        <w:jc w:val="both"/>
      </w:pPr>
      <w:r>
        <w:rPr>
          <w:rFonts w:ascii="Times New Roman"/>
          <w:b w:val="false"/>
          <w:i w:val="false"/>
          <w:color w:val="000000"/>
          <w:sz w:val="28"/>
        </w:rPr>
        <w:t>
       1) әсер етудің бұрышы а</w:t>
      </w:r>
      <w:r>
        <w:rPr>
          <w:rFonts w:ascii="Times New Roman"/>
          <w:b w:val="false"/>
          <w:i w:val="false"/>
          <w:color w:val="000000"/>
          <w:vertAlign w:val="subscript"/>
        </w:rPr>
        <w:t>қосым</w:t>
      </w:r>
      <w:r>
        <w:rPr>
          <w:rFonts w:ascii="Times New Roman"/>
          <w:b w:val="false"/>
          <w:i w:val="false"/>
          <w:color w:val="000000"/>
          <w:sz w:val="28"/>
        </w:rPr>
        <w:t xml:space="preserve"> аспауға тиіс;</w:t>
      </w:r>
    </w:p>
    <w:bookmarkEnd w:id="645"/>
    <w:bookmarkStart w:name="z669" w:id="646"/>
    <w:p>
      <w:pPr>
        <w:spacing w:after="0"/>
        <w:ind w:left="0"/>
        <w:jc w:val="both"/>
      </w:pPr>
      <w:r>
        <w:rPr>
          <w:rFonts w:ascii="Times New Roman"/>
          <w:b w:val="false"/>
          <w:i w:val="false"/>
          <w:color w:val="000000"/>
          <w:sz w:val="28"/>
        </w:rPr>
        <w:t>
       2) шассиді жинауға биіктікті алу режиміне ауысқаннан кейін ғана рұқсат беріледі;</w:t>
      </w:r>
    </w:p>
    <w:bookmarkEnd w:id="646"/>
    <w:bookmarkStart w:name="z670" w:id="647"/>
    <w:p>
      <w:pPr>
        <w:spacing w:after="0"/>
        <w:ind w:left="0"/>
        <w:jc w:val="both"/>
      </w:pPr>
      <w:r>
        <w:rPr>
          <w:rFonts w:ascii="Times New Roman"/>
          <w:b w:val="false"/>
          <w:i w:val="false"/>
          <w:color w:val="000000"/>
          <w:sz w:val="28"/>
        </w:rPr>
        <w:t>
       3) тежеудің аэродинамалық құралдарын жинау және механизмді өзгерту екінші айналымға кету туралы шешімді қабылдау сәтіне айналымға кету туралы шешімді қабылдау сәтінен бастап рұқсат етіледі;</w:t>
      </w:r>
    </w:p>
    <w:bookmarkEnd w:id="647"/>
    <w:bookmarkStart w:name="z671" w:id="648"/>
    <w:p>
      <w:pPr>
        <w:spacing w:after="0"/>
        <w:ind w:left="0"/>
        <w:jc w:val="both"/>
      </w:pPr>
      <w:r>
        <w:rPr>
          <w:rFonts w:ascii="Times New Roman"/>
          <w:b w:val="false"/>
          <w:i w:val="false"/>
          <w:color w:val="000000"/>
          <w:sz w:val="28"/>
        </w:rPr>
        <w:t>
       4) ұшқыштың командасы бойынша орындалатын операциялар үшін команданы беру сәтінен бастап оны орындауды бастау сәтіне дейін 1 сек. уақыт аралығы енгізіледі;</w:t>
      </w:r>
    </w:p>
    <w:bookmarkEnd w:id="648"/>
    <w:bookmarkStart w:name="z672" w:id="649"/>
    <w:p>
      <w:pPr>
        <w:spacing w:after="0"/>
        <w:ind w:left="0"/>
        <w:jc w:val="both"/>
      </w:pPr>
      <w:r>
        <w:rPr>
          <w:rFonts w:ascii="Times New Roman"/>
          <w:b w:val="false"/>
          <w:i w:val="false"/>
          <w:color w:val="000000"/>
          <w:sz w:val="28"/>
        </w:rPr>
        <w:t>
       5) экипаждың сол мүшесімен орындалатын басқару иінтіректерінің ауыспалығымен байланысты емес операциялар үшін өткен;</w:t>
      </w:r>
    </w:p>
    <w:bookmarkEnd w:id="649"/>
    <w:bookmarkStart w:name="z673" w:id="650"/>
    <w:p>
      <w:pPr>
        <w:spacing w:after="0"/>
        <w:ind w:left="0"/>
        <w:jc w:val="both"/>
      </w:pPr>
      <w:r>
        <w:rPr>
          <w:rFonts w:ascii="Times New Roman"/>
          <w:b w:val="false"/>
          <w:i w:val="false"/>
          <w:color w:val="000000"/>
          <w:sz w:val="28"/>
        </w:rPr>
        <w:t>
       6) көрсету процесінде ШҚЖ-ға жанасу рұқсат етілмейді.</w:t>
      </w:r>
    </w:p>
    <w:bookmarkEnd w:id="650"/>
    <w:bookmarkStart w:name="z674" w:id="651"/>
    <w:p>
      <w:pPr>
        <w:spacing w:after="0"/>
        <w:ind w:left="0"/>
        <w:jc w:val="both"/>
      </w:pPr>
      <w:r>
        <w:rPr>
          <w:rFonts w:ascii="Times New Roman"/>
          <w:b w:val="false"/>
          <w:i w:val="false"/>
          <w:color w:val="000000"/>
          <w:sz w:val="28"/>
        </w:rPr>
        <w:t>
       82. Екінші айналымға кету кезінде 1,3 V</w:t>
      </w:r>
      <w:r>
        <w:rPr>
          <w:rFonts w:ascii="Times New Roman"/>
          <w:b w:val="false"/>
          <w:i w:val="false"/>
          <w:color w:val="000000"/>
          <w:vertAlign w:val="subscript"/>
        </w:rPr>
        <w:t>cl</w:t>
      </w:r>
      <w:r>
        <w:rPr>
          <w:rFonts w:ascii="Times New Roman"/>
          <w:b w:val="false"/>
          <w:i w:val="false"/>
          <w:color w:val="000000"/>
          <w:sz w:val="28"/>
        </w:rPr>
        <w:t xml:space="preserve"> аспайтын жылдамдық жағдайында және мынадай жағдайларда:</w:t>
      </w:r>
    </w:p>
    <w:bookmarkEnd w:id="651"/>
    <w:bookmarkStart w:name="z675" w:id="652"/>
    <w:p>
      <w:pPr>
        <w:spacing w:after="0"/>
        <w:ind w:left="0"/>
        <w:jc w:val="both"/>
      </w:pPr>
      <w:r>
        <w:rPr>
          <w:rFonts w:ascii="Times New Roman"/>
          <w:b w:val="false"/>
          <w:i w:val="false"/>
          <w:color w:val="000000"/>
          <w:sz w:val="28"/>
        </w:rPr>
        <w:t>
       салмақ максимальді рұқсат етілетін қону салмағына сәйкес келеді;</w:t>
      </w:r>
    </w:p>
    <w:bookmarkEnd w:id="652"/>
    <w:bookmarkStart w:name="z676" w:id="653"/>
    <w:p>
      <w:pPr>
        <w:spacing w:after="0"/>
        <w:ind w:left="0"/>
        <w:jc w:val="both"/>
      </w:pPr>
      <w:r>
        <w:rPr>
          <w:rFonts w:ascii="Times New Roman"/>
          <w:b w:val="false"/>
          <w:i w:val="false"/>
          <w:color w:val="000000"/>
          <w:sz w:val="28"/>
        </w:rPr>
        <w:t>
       шасси шығарылған;</w:t>
      </w:r>
    </w:p>
    <w:bookmarkEnd w:id="653"/>
    <w:bookmarkStart w:name="z677" w:id="654"/>
    <w:p>
      <w:pPr>
        <w:spacing w:after="0"/>
        <w:ind w:left="0"/>
        <w:jc w:val="both"/>
      </w:pPr>
      <w:r>
        <w:rPr>
          <w:rFonts w:ascii="Times New Roman"/>
          <w:b w:val="false"/>
          <w:i w:val="false"/>
          <w:color w:val="000000"/>
          <w:sz w:val="28"/>
        </w:rPr>
        <w:t>
       екінші айналымға кетуді бастау сәтінен бастап 8 сек. кейін жететін режимінде қозғалтқыштар жұмыс істейді;</w:t>
      </w:r>
    </w:p>
    <w:bookmarkEnd w:id="654"/>
    <w:bookmarkStart w:name="z678" w:id="655"/>
    <w:p>
      <w:pPr>
        <w:spacing w:after="0"/>
        <w:ind w:left="0"/>
        <w:jc w:val="both"/>
      </w:pPr>
      <w:r>
        <w:rPr>
          <w:rFonts w:ascii="Times New Roman"/>
          <w:b w:val="false"/>
          <w:i w:val="false"/>
          <w:color w:val="000000"/>
          <w:sz w:val="28"/>
        </w:rPr>
        <w:t xml:space="preserve">
       ӘК конфигурациясы екінші айналымға кетуге белгіленгенге сәйкес келетін осы Норманың </w:t>
      </w:r>
      <w:r>
        <w:rPr>
          <w:rFonts w:ascii="Times New Roman"/>
          <w:b w:val="false"/>
          <w:i w:val="false"/>
          <w:color w:val="000000"/>
          <w:sz w:val="28"/>
        </w:rPr>
        <w:t>68-тармағында</w:t>
      </w:r>
      <w:r>
        <w:rPr>
          <w:rFonts w:ascii="Times New Roman"/>
          <w:b w:val="false"/>
          <w:i w:val="false"/>
          <w:color w:val="000000"/>
          <w:sz w:val="28"/>
        </w:rPr>
        <w:t xml:space="preserve"> қөрсетілген жылдамдықтардан кем емес кезінде белгіленген биіктікті алудың толық градиентін жасау мүмкіндігі қамтамасыз етілуге тиіс.</w:t>
      </w:r>
    </w:p>
    <w:bookmarkEnd w:id="655"/>
    <w:bookmarkStart w:name="z679" w:id="656"/>
    <w:p>
      <w:pPr>
        <w:spacing w:after="0"/>
        <w:ind w:left="0"/>
        <w:jc w:val="both"/>
      </w:pPr>
      <w:r>
        <w:rPr>
          <w:rFonts w:ascii="Times New Roman"/>
          <w:b w:val="false"/>
          <w:i w:val="false"/>
          <w:color w:val="000000"/>
          <w:sz w:val="28"/>
        </w:rPr>
        <w:t>
       83. Жұмыс істемеген қозғалтқышпен екінші айналымға кету кезінде 1,5 V</w:t>
      </w:r>
      <w:r>
        <w:rPr>
          <w:rFonts w:ascii="Times New Roman"/>
          <w:b w:val="false"/>
          <w:i w:val="false"/>
          <w:color w:val="000000"/>
          <w:vertAlign w:val="subscript"/>
        </w:rPr>
        <w:t>cl</w:t>
      </w:r>
      <w:r>
        <w:rPr>
          <w:rFonts w:ascii="Times New Roman"/>
          <w:b w:val="false"/>
          <w:i w:val="false"/>
          <w:color w:val="000000"/>
          <w:sz w:val="28"/>
        </w:rPr>
        <w:t xml:space="preserve"> аспайтын жылдамдық және мынадай жағдайларда:</w:t>
      </w:r>
    </w:p>
    <w:bookmarkEnd w:id="656"/>
    <w:bookmarkStart w:name="z680" w:id="657"/>
    <w:p>
      <w:pPr>
        <w:spacing w:after="0"/>
        <w:ind w:left="0"/>
        <w:jc w:val="both"/>
      </w:pPr>
      <w:r>
        <w:rPr>
          <w:rFonts w:ascii="Times New Roman"/>
          <w:b w:val="false"/>
          <w:i w:val="false"/>
          <w:color w:val="000000"/>
          <w:sz w:val="28"/>
        </w:rPr>
        <w:t>
       салмағы максимальді рұқсат етілетін қону салмағына сәйкес келетін;</w:t>
      </w:r>
    </w:p>
    <w:bookmarkEnd w:id="657"/>
    <w:bookmarkStart w:name="z681" w:id="658"/>
    <w:p>
      <w:pPr>
        <w:spacing w:after="0"/>
        <w:ind w:left="0"/>
        <w:jc w:val="both"/>
      </w:pPr>
      <w:r>
        <w:rPr>
          <w:rFonts w:ascii="Times New Roman"/>
          <w:b w:val="false"/>
          <w:i w:val="false"/>
          <w:color w:val="000000"/>
          <w:sz w:val="28"/>
        </w:rPr>
        <w:t>
       шасси шығарылған;</w:t>
      </w:r>
    </w:p>
    <w:bookmarkEnd w:id="658"/>
    <w:bookmarkStart w:name="z682" w:id="659"/>
    <w:p>
      <w:pPr>
        <w:spacing w:after="0"/>
        <w:ind w:left="0"/>
        <w:jc w:val="both"/>
      </w:pPr>
      <w:r>
        <w:rPr>
          <w:rFonts w:ascii="Times New Roman"/>
          <w:b w:val="false"/>
          <w:i w:val="false"/>
          <w:color w:val="000000"/>
          <w:sz w:val="28"/>
        </w:rPr>
        <w:t>
       екінші айналымға кетуді бастау сәтінен бастап 8 сек. кейін жететін режимінде қозғалтқыштар жұмыс істейтін;</w:t>
      </w:r>
    </w:p>
    <w:bookmarkEnd w:id="659"/>
    <w:bookmarkStart w:name="z683" w:id="660"/>
    <w:p>
      <w:pPr>
        <w:spacing w:after="0"/>
        <w:ind w:left="0"/>
        <w:jc w:val="both"/>
      </w:pPr>
      <w:r>
        <w:rPr>
          <w:rFonts w:ascii="Times New Roman"/>
          <w:b w:val="false"/>
          <w:i w:val="false"/>
          <w:color w:val="000000"/>
          <w:sz w:val="28"/>
        </w:rPr>
        <w:t xml:space="preserve">
       ӘК конфигурациясы екінші айналымға кету үшін белгіленгенге сәйкес келетін осы НОРМА-ның </w:t>
      </w:r>
      <w:r>
        <w:rPr>
          <w:rFonts w:ascii="Times New Roman"/>
          <w:b w:val="false"/>
          <w:i w:val="false"/>
          <w:color w:val="000000"/>
          <w:sz w:val="28"/>
        </w:rPr>
        <w:t>68-тармағында</w:t>
      </w:r>
      <w:r>
        <w:rPr>
          <w:rFonts w:ascii="Times New Roman"/>
          <w:b w:val="false"/>
          <w:i w:val="false"/>
          <w:color w:val="000000"/>
          <w:sz w:val="28"/>
        </w:rPr>
        <w:t xml:space="preserve"> көрсетілгеннен кем емес:</w:t>
      </w:r>
    </w:p>
    <w:bookmarkEnd w:id="660"/>
    <w:bookmarkStart w:name="z684" w:id="661"/>
    <w:p>
      <w:pPr>
        <w:spacing w:after="0"/>
        <w:ind w:left="0"/>
        <w:jc w:val="both"/>
      </w:pPr>
      <w:r>
        <w:rPr>
          <w:rFonts w:ascii="Times New Roman"/>
          <w:b w:val="false"/>
          <w:i w:val="false"/>
          <w:color w:val="000000"/>
          <w:sz w:val="28"/>
        </w:rPr>
        <w:t>
       1) екі қозғалтқышы бар ӘК үшін - 2,1%;</w:t>
      </w:r>
    </w:p>
    <w:bookmarkEnd w:id="661"/>
    <w:bookmarkStart w:name="z685" w:id="662"/>
    <w:p>
      <w:pPr>
        <w:spacing w:after="0"/>
        <w:ind w:left="0"/>
        <w:jc w:val="both"/>
      </w:pPr>
      <w:r>
        <w:rPr>
          <w:rFonts w:ascii="Times New Roman"/>
          <w:b w:val="false"/>
          <w:i w:val="false"/>
          <w:color w:val="000000"/>
          <w:sz w:val="28"/>
        </w:rPr>
        <w:t xml:space="preserve">
       2) үш қозғалтқыштары бар ӘК үшін - 2,4%; </w:t>
      </w:r>
    </w:p>
    <w:bookmarkEnd w:id="662"/>
    <w:bookmarkStart w:name="z686" w:id="663"/>
    <w:p>
      <w:pPr>
        <w:spacing w:after="0"/>
        <w:ind w:left="0"/>
        <w:jc w:val="both"/>
      </w:pPr>
      <w:r>
        <w:rPr>
          <w:rFonts w:ascii="Times New Roman"/>
          <w:b w:val="false"/>
          <w:i w:val="false"/>
          <w:color w:val="000000"/>
          <w:sz w:val="28"/>
        </w:rPr>
        <w:t>
       3) төрт және одан да көп санымен қозғалтқыштары бар ӘК үшін - 2,7% белгіленген биіктікті алудың толық градиентін жасау мүмкіндігі қамтамасыз етілуге тиіс.</w:t>
      </w:r>
    </w:p>
    <w:bookmarkEnd w:id="6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7" w:id="664"/>
    <w:p>
      <w:pPr>
        <w:spacing w:after="0"/>
        <w:ind w:left="0"/>
        <w:jc w:val="left"/>
      </w:pPr>
      <w:r>
        <w:rPr>
          <w:rFonts w:ascii="Times New Roman"/>
          <w:b/>
          <w:i w:val="false"/>
          <w:color w:val="000000"/>
        </w:rPr>
        <w:t xml:space="preserve"> 10-параграф. Басқару кезіндегі күштер</w:t>
      </w:r>
    </w:p>
    <w:bookmarkEnd w:id="664"/>
    <w:bookmarkStart w:name="z688" w:id="665"/>
    <w:p>
      <w:pPr>
        <w:spacing w:after="0"/>
        <w:ind w:left="0"/>
        <w:jc w:val="both"/>
      </w:pPr>
      <w:r>
        <w:rPr>
          <w:rFonts w:ascii="Times New Roman"/>
          <w:b w:val="false"/>
          <w:i w:val="false"/>
          <w:color w:val="000000"/>
          <w:sz w:val="28"/>
        </w:rPr>
        <w:t>
       84. Ұшуды пайдалану жөніндегі нұсқаулықтың көрсетілген ӘК ұшыру үшін қажетті, оның ішінде бір жұмыс істемейтін қозғалтқышпен ұшуда, сондай-ақ ықтималдарға қарағанда тым жиі істен шығулар туындаған кезде басқару иінтіректеріндегі максимальді күштер абсолютті шама бойынша:</w:t>
      </w:r>
    </w:p>
    <w:bookmarkEnd w:id="665"/>
    <w:bookmarkStart w:name="z689" w:id="666"/>
    <w:p>
      <w:pPr>
        <w:spacing w:after="0"/>
        <w:ind w:left="0"/>
        <w:jc w:val="both"/>
      </w:pPr>
      <w:r>
        <w:rPr>
          <w:rFonts w:ascii="Times New Roman"/>
          <w:b w:val="false"/>
          <w:i w:val="false"/>
          <w:color w:val="000000"/>
          <w:sz w:val="28"/>
        </w:rPr>
        <w:t>
       бойлық басқаруда – 35 кгс;</w:t>
      </w:r>
    </w:p>
    <w:bookmarkEnd w:id="666"/>
    <w:bookmarkStart w:name="z690" w:id="667"/>
    <w:p>
      <w:pPr>
        <w:spacing w:after="0"/>
        <w:ind w:left="0"/>
        <w:jc w:val="both"/>
      </w:pPr>
      <w:r>
        <w:rPr>
          <w:rFonts w:ascii="Times New Roman"/>
          <w:b w:val="false"/>
          <w:i w:val="false"/>
          <w:color w:val="000000"/>
          <w:sz w:val="28"/>
        </w:rPr>
        <w:t>
       көлденең басқаруда – 20 кгс;</w:t>
      </w:r>
    </w:p>
    <w:bookmarkEnd w:id="667"/>
    <w:bookmarkStart w:name="z691" w:id="668"/>
    <w:p>
      <w:pPr>
        <w:spacing w:after="0"/>
        <w:ind w:left="0"/>
        <w:jc w:val="both"/>
      </w:pPr>
      <w:r>
        <w:rPr>
          <w:rFonts w:ascii="Times New Roman"/>
          <w:b w:val="false"/>
          <w:i w:val="false"/>
          <w:color w:val="000000"/>
          <w:sz w:val="28"/>
        </w:rPr>
        <w:t>
       жолдық басқаруда – 70 кгс-тен аспауы тиіс.</w:t>
      </w:r>
    </w:p>
    <w:bookmarkEnd w:id="668"/>
    <w:bookmarkStart w:name="z692" w:id="669"/>
    <w:p>
      <w:pPr>
        <w:spacing w:after="0"/>
        <w:ind w:left="0"/>
        <w:jc w:val="both"/>
      </w:pPr>
      <w:r>
        <w:rPr>
          <w:rFonts w:ascii="Times New Roman"/>
          <w:b w:val="false"/>
          <w:i w:val="false"/>
          <w:color w:val="000000"/>
          <w:sz w:val="28"/>
        </w:rPr>
        <w:t>
       Ұзақ режимдерде күштер бойынша ӘК теңгерілуі қамтамасыз етілуге тиіс.</w:t>
      </w:r>
    </w:p>
    <w:bookmarkEnd w:id="669"/>
    <w:bookmarkStart w:name="z693" w:id="670"/>
    <w:p>
      <w:pPr>
        <w:spacing w:after="0"/>
        <w:ind w:left="0"/>
        <w:jc w:val="both"/>
      </w:pPr>
      <w:r>
        <w:rPr>
          <w:rFonts w:ascii="Times New Roman"/>
          <w:b w:val="false"/>
          <w:i w:val="false"/>
          <w:color w:val="000000"/>
          <w:sz w:val="28"/>
        </w:rPr>
        <w:t xml:space="preserve">
       85. Ықтималдығы төмен мен ықтималдығы төмен өте істен шығу </w:t>
      </w:r>
    </w:p>
    <w:bookmarkEnd w:id="670"/>
    <w:p>
      <w:pPr>
        <w:spacing w:after="0"/>
        <w:ind w:left="0"/>
        <w:jc w:val="both"/>
      </w:pPr>
      <w:r>
        <w:rPr>
          <w:rFonts w:ascii="Times New Roman"/>
          <w:b w:val="false"/>
          <w:i w:val="false"/>
          <w:color w:val="000000"/>
          <w:sz w:val="28"/>
        </w:rPr>
        <w:t>
      жай-күйлері туындаған кезде ӘК ұшыру үшін қажетті басқару иінтіректеріндегі максимальді қысқа мерзімді (30 сек аспайтын) күштер тиісінше:</w:t>
      </w:r>
    </w:p>
    <w:bookmarkStart w:name="z694" w:id="671"/>
    <w:p>
      <w:pPr>
        <w:spacing w:after="0"/>
        <w:ind w:left="0"/>
        <w:jc w:val="both"/>
      </w:pPr>
      <w:r>
        <w:rPr>
          <w:rFonts w:ascii="Times New Roman"/>
          <w:b w:val="false"/>
          <w:i w:val="false"/>
          <w:color w:val="000000"/>
          <w:sz w:val="28"/>
        </w:rPr>
        <w:t>
       бойлық басқаруда – 50 және 60 кгс;</w:t>
      </w:r>
    </w:p>
    <w:bookmarkEnd w:id="671"/>
    <w:bookmarkStart w:name="z695" w:id="672"/>
    <w:p>
      <w:pPr>
        <w:spacing w:after="0"/>
        <w:ind w:left="0"/>
        <w:jc w:val="both"/>
      </w:pPr>
      <w:r>
        <w:rPr>
          <w:rFonts w:ascii="Times New Roman"/>
          <w:b w:val="false"/>
          <w:i w:val="false"/>
          <w:color w:val="000000"/>
          <w:sz w:val="28"/>
        </w:rPr>
        <w:t>
       көлденең басқаруда – 30 және 35 кгс;</w:t>
      </w:r>
    </w:p>
    <w:bookmarkEnd w:id="672"/>
    <w:bookmarkStart w:name="z696" w:id="673"/>
    <w:p>
      <w:pPr>
        <w:spacing w:after="0"/>
        <w:ind w:left="0"/>
        <w:jc w:val="both"/>
      </w:pPr>
      <w:r>
        <w:rPr>
          <w:rFonts w:ascii="Times New Roman"/>
          <w:b w:val="false"/>
          <w:i w:val="false"/>
          <w:color w:val="000000"/>
          <w:sz w:val="28"/>
        </w:rPr>
        <w:t xml:space="preserve">
       жолдық басқаруда </w:t>
      </w:r>
    </w:p>
    <w:bookmarkEnd w:id="673"/>
    <w:bookmarkStart w:name="z697" w:id="674"/>
    <w:p>
      <w:pPr>
        <w:spacing w:after="0"/>
        <w:ind w:left="0"/>
        <w:jc w:val="both"/>
      </w:pPr>
      <w:r>
        <w:rPr>
          <w:rFonts w:ascii="Times New Roman"/>
          <w:b w:val="false"/>
          <w:i w:val="false"/>
          <w:color w:val="000000"/>
          <w:sz w:val="28"/>
        </w:rPr>
        <w:t>
       90 және 105 кгс-тен аспауы тиіс.</w:t>
      </w:r>
    </w:p>
    <w:bookmarkEnd w:id="674"/>
    <w:bookmarkStart w:name="z698" w:id="675"/>
    <w:p>
      <w:pPr>
        <w:spacing w:after="0"/>
        <w:ind w:left="0"/>
        <w:jc w:val="both"/>
      </w:pPr>
      <w:r>
        <w:rPr>
          <w:rFonts w:ascii="Times New Roman"/>
          <w:b w:val="false"/>
          <w:i w:val="false"/>
          <w:color w:val="000000"/>
          <w:sz w:val="28"/>
        </w:rPr>
        <w:t>
       Бұл ретте, ұшудың ұзақ режимдерінде ҰПБ-ға (Ұшу пайдалану жөніндегі басқармасына) сәйкес экипаждың қимылдары кезінде басқару иінтіректеріндегі күштер тиісінше 10,5 және 20 кгс-тен аспауға тиіс.</w:t>
      </w:r>
    </w:p>
    <w:bookmarkEnd w:id="675"/>
    <w:bookmarkStart w:name="z699" w:id="676"/>
    <w:p>
      <w:pPr>
        <w:spacing w:after="0"/>
        <w:ind w:left="0"/>
        <w:jc w:val="both"/>
      </w:pPr>
      <w:r>
        <w:rPr>
          <w:rFonts w:ascii="Times New Roman"/>
          <w:b w:val="false"/>
          <w:i w:val="false"/>
          <w:color w:val="000000"/>
          <w:sz w:val="28"/>
        </w:rPr>
        <w:t>
       86. Тікелей және кері жүрісте иінтіректердегі қүштердің жартылай айырмашылығы сияқты анықталатын басқару иінтіректеріндегі үйкеліс күштерінің шамалары:</w:t>
      </w:r>
    </w:p>
    <w:bookmarkEnd w:id="676"/>
    <w:bookmarkStart w:name="z700" w:id="677"/>
    <w:p>
      <w:pPr>
        <w:spacing w:after="0"/>
        <w:ind w:left="0"/>
        <w:jc w:val="both"/>
      </w:pPr>
      <w:r>
        <w:rPr>
          <w:rFonts w:ascii="Times New Roman"/>
          <w:b w:val="false"/>
          <w:i w:val="false"/>
          <w:color w:val="000000"/>
          <w:sz w:val="28"/>
        </w:rPr>
        <w:t>
       бойлық басқаруда - 4 кгс;</w:t>
      </w:r>
    </w:p>
    <w:bookmarkEnd w:id="677"/>
    <w:bookmarkStart w:name="z701" w:id="678"/>
    <w:p>
      <w:pPr>
        <w:spacing w:after="0"/>
        <w:ind w:left="0"/>
        <w:jc w:val="both"/>
      </w:pPr>
      <w:r>
        <w:rPr>
          <w:rFonts w:ascii="Times New Roman"/>
          <w:b w:val="false"/>
          <w:i w:val="false"/>
          <w:color w:val="000000"/>
          <w:sz w:val="28"/>
        </w:rPr>
        <w:t>
       көлденең басқаруда - 3 кгс;</w:t>
      </w:r>
    </w:p>
    <w:bookmarkEnd w:id="678"/>
    <w:bookmarkStart w:name="z702" w:id="679"/>
    <w:p>
      <w:pPr>
        <w:spacing w:after="0"/>
        <w:ind w:left="0"/>
        <w:jc w:val="both"/>
      </w:pPr>
      <w:r>
        <w:rPr>
          <w:rFonts w:ascii="Times New Roman"/>
          <w:b w:val="false"/>
          <w:i w:val="false"/>
          <w:color w:val="000000"/>
          <w:sz w:val="28"/>
        </w:rPr>
        <w:t>
       жолдық басқаруда - 7 кгс-тен аспауы тиіс.</w:t>
      </w:r>
    </w:p>
    <w:bookmarkEnd w:id="679"/>
    <w:bookmarkStart w:name="z703" w:id="680"/>
    <w:p>
      <w:pPr>
        <w:spacing w:after="0"/>
        <w:ind w:left="0"/>
        <w:jc w:val="both"/>
      </w:pPr>
      <w:r>
        <w:rPr>
          <w:rFonts w:ascii="Times New Roman"/>
          <w:b w:val="false"/>
          <w:i w:val="false"/>
          <w:color w:val="000000"/>
          <w:sz w:val="28"/>
        </w:rPr>
        <w:t>
       Басқару иінтіректердің қозғалту күштері (үйкеліс күштері мен жүктемелік құрылғылардың алдын ала күштерінің жиынтығы) жоғарыда көрсетілген мәндерден екі еседен артық асуға тиіс емес.</w:t>
      </w:r>
    </w:p>
    <w:bookmarkEnd w:id="680"/>
    <w:bookmarkStart w:name="z704" w:id="681"/>
    <w:p>
      <w:pPr>
        <w:spacing w:after="0"/>
        <w:ind w:left="0"/>
        <w:jc w:val="both"/>
      </w:pPr>
      <w:r>
        <w:rPr>
          <w:rFonts w:ascii="Times New Roman"/>
          <w:b w:val="false"/>
          <w:i w:val="false"/>
          <w:color w:val="000000"/>
          <w:sz w:val="28"/>
        </w:rPr>
        <w:t>
       Басқарулардың көлденең және шеткі жағдайларында (жүрістің 80% асатын) 1,5 еседен аспайтын үйкеліс күштерінің көтерілуіне рұқсат етіледі.</w:t>
      </w:r>
    </w:p>
    <w:bookmarkEnd w:id="681"/>
    <w:bookmarkStart w:name="z705" w:id="682"/>
    <w:p>
      <w:pPr>
        <w:spacing w:after="0"/>
        <w:ind w:left="0"/>
        <w:jc w:val="both"/>
      </w:pPr>
      <w:r>
        <w:rPr>
          <w:rFonts w:ascii="Times New Roman"/>
          <w:b w:val="false"/>
          <w:i w:val="false"/>
          <w:color w:val="000000"/>
          <w:sz w:val="28"/>
        </w:rPr>
        <w:t>
       87. Жылдамдық пен ұшу биіктігінің тұрақты мәндері кезінде Ұшуды пайдалану жөніндегі нұсқаулықтың ұсынылатын ұшудың режимдерінде басқару иінтіректерінің жүрісі бойынша күштердің градиенттері үш еседен көп күштердің кенеттен өзгерілуі көзделген (жүктемелік құрылғылардың алдын ала күшінен басқару иінтіректер жағдайларының күштері бойынша теңгерілгеннің жанында немесе пайдалану шектеулерге жақындаған кездегі) жағдайлардан басқа өзгерілуге тиіс емес.</w:t>
      </w:r>
    </w:p>
    <w:bookmarkEnd w:id="6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6" w:id="683"/>
    <w:p>
      <w:pPr>
        <w:spacing w:after="0"/>
        <w:ind w:left="0"/>
        <w:jc w:val="left"/>
      </w:pPr>
      <w:r>
        <w:rPr>
          <w:rFonts w:ascii="Times New Roman"/>
          <w:b/>
          <w:i w:val="false"/>
          <w:color w:val="000000"/>
        </w:rPr>
        <w:t xml:space="preserve"> 11-параграф. Бойлық орнықтылығы мен басқарылуы</w:t>
      </w:r>
    </w:p>
    <w:bookmarkEnd w:id="683"/>
    <w:bookmarkStart w:name="z707" w:id="684"/>
    <w:p>
      <w:pPr>
        <w:spacing w:after="0"/>
        <w:ind w:left="0"/>
        <w:jc w:val="both"/>
      </w:pPr>
      <w:r>
        <w:rPr>
          <w:rFonts w:ascii="Times New Roman"/>
          <w:b w:val="false"/>
          <w:i w:val="false"/>
          <w:color w:val="000000"/>
          <w:sz w:val="28"/>
        </w:rPr>
        <w:t>
       88. ӘК ұшудың Ұшуды пайдалану жөніндегі нұсқаулықта барлық көзделген режимдерінде бойлық қысқа кезеңді қозғалысының қолайлы сипаттамаларына ие болуға тиіс. Қалыпты жүктелімнің салыстырмалы лақтырысы ^nу - таст 0,3 аспайтын, ал жұмыс істеу уақыты t</w:t>
      </w:r>
      <w:r>
        <w:rPr>
          <w:rFonts w:ascii="Times New Roman"/>
          <w:b w:val="false"/>
          <w:i w:val="false"/>
          <w:color w:val="000000"/>
          <w:vertAlign w:val="subscript"/>
        </w:rPr>
        <w:t>ср</w:t>
      </w:r>
      <w:r>
        <w:rPr>
          <w:rFonts w:ascii="Times New Roman"/>
          <w:b w:val="false"/>
          <w:i w:val="false"/>
          <w:color w:val="000000"/>
          <w:sz w:val="28"/>
        </w:rPr>
        <w:t>, төрт секундтан аспайтын болуы ұсынылады.</w:t>
      </w:r>
    </w:p>
    <w:bookmarkEnd w:id="684"/>
    <w:bookmarkStart w:name="z708" w:id="685"/>
    <w:p>
      <w:pPr>
        <w:spacing w:after="0"/>
        <w:ind w:left="0"/>
        <w:jc w:val="both"/>
      </w:pPr>
      <w:r>
        <w:rPr>
          <w:rFonts w:ascii="Times New Roman"/>
          <w:b w:val="false"/>
          <w:i w:val="false"/>
          <w:color w:val="000000"/>
          <w:sz w:val="28"/>
        </w:rPr>
        <w:t>
       89. Бойлық ұзын кезеңді қозғалысының сипаттамалары ұшқыштың бағалауы бойынша ӘК ұшуын қиындатпайтындай болуға тиіс.</w:t>
      </w:r>
    </w:p>
    <w:bookmarkEnd w:id="685"/>
    <w:bookmarkStart w:name="z709" w:id="686"/>
    <w:p>
      <w:pPr>
        <w:spacing w:after="0"/>
        <w:ind w:left="0"/>
        <w:jc w:val="both"/>
      </w:pPr>
      <w:r>
        <w:rPr>
          <w:rFonts w:ascii="Times New Roman"/>
          <w:b w:val="false"/>
          <w:i w:val="false"/>
          <w:color w:val="000000"/>
          <w:sz w:val="28"/>
        </w:rPr>
        <w:t xml:space="preserve">
       90. Ұшуды пайдалану жөніндегі нұсқаулықта ұсынылған ұшу режимдерінде және ӘК конфигурациялары кезінде Ұшуды пайдалану жөніндегі нұсқаулықта белгіленген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=0,7 ден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maх</w:t>
      </w:r>
      <w:r>
        <w:rPr>
          <w:rFonts w:ascii="Times New Roman"/>
          <w:b w:val="false"/>
          <w:i w:val="false"/>
          <w:color w:val="000000"/>
          <w:sz w:val="28"/>
        </w:rPr>
        <w:t xml:space="preserve"> дейін жүктелімдердің диапазонында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xml:space="preserve"> &lt;0,9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xml:space="preserve"> және тік сызықтық ұшуда белгіленген күштер бойынша теңгерілуі кезінде </w:t>
      </w:r>
      <w:r>
        <w:rPr>
          <w:rFonts w:ascii="Times New Roman"/>
          <w:b w:val="false"/>
          <w:i/>
          <w:color w:val="000000"/>
          <w:sz w:val="28"/>
        </w:rPr>
        <w:t>dPв</w:t>
      </w:r>
      <w:r>
        <w:rPr>
          <w:rFonts w:ascii="Times New Roman"/>
          <w:b w:val="false"/>
          <w:i w:val="false"/>
          <w:color w:val="000000"/>
          <w:sz w:val="28"/>
        </w:rPr>
        <w:t xml:space="preserve"> және </w:t>
      </w:r>
      <w:r>
        <w:rPr>
          <w:rFonts w:ascii="Times New Roman"/>
          <w:b w:val="false"/>
          <w:i/>
          <w:color w:val="000000"/>
          <w:sz w:val="28"/>
        </w:rPr>
        <w:t>dxв</w:t>
      </w:r>
    </w:p>
    <w:bookmarkEnd w:id="686"/>
    <w:bookmarkStart w:name="z710" w:id="687"/>
    <w:p>
      <w:pPr>
        <w:spacing w:after="0"/>
        <w:ind w:left="0"/>
        <w:jc w:val="both"/>
      </w:pPr>
      <w:r>
        <w:rPr>
          <w:rFonts w:ascii="Times New Roman"/>
          <w:b w:val="false"/>
          <w:i w:val="false"/>
          <w:color w:val="000000"/>
          <w:sz w:val="28"/>
        </w:rPr>
        <w:t xml:space="preserve">
       </w:t>
      </w:r>
      <w:r>
        <w:rPr>
          <w:rFonts w:ascii="Times New Roman"/>
          <w:b w:val="false"/>
          <w:i/>
          <w:color w:val="000000"/>
          <w:sz w:val="28"/>
        </w:rPr>
        <w:t>Dny</w:t>
      </w:r>
      <w:r>
        <w:rPr>
          <w:rFonts w:ascii="Times New Roman"/>
          <w:b w:val="false"/>
          <w:i w:val="false"/>
          <w:color w:val="000000"/>
          <w:sz w:val="28"/>
        </w:rPr>
        <w:t xml:space="preserve"> </w:t>
      </w:r>
      <w:r>
        <w:rPr>
          <w:rFonts w:ascii="Times New Roman"/>
          <w:b w:val="false"/>
          <w:i/>
          <w:color w:val="000000"/>
          <w:sz w:val="28"/>
        </w:rPr>
        <w:t>dny</w:t>
      </w:r>
      <w:r>
        <w:rPr>
          <w:rFonts w:ascii="Times New Roman"/>
          <w:b w:val="false"/>
          <w:i w:val="false"/>
          <w:color w:val="000000"/>
          <w:sz w:val="28"/>
        </w:rPr>
        <w:t xml:space="preserve"> туындылары теріс болуға тиіс және абсолютті бойынша </w:t>
      </w:r>
      <w:r>
        <w:rPr>
          <w:rFonts w:ascii="Times New Roman"/>
          <w:b w:val="false"/>
          <w:i/>
          <w:color w:val="000000"/>
          <w:sz w:val="28"/>
        </w:rPr>
        <w:t>dPв</w:t>
      </w:r>
      <w:r>
        <w:rPr>
          <w:rFonts w:ascii="Times New Roman"/>
          <w:b w:val="false"/>
          <w:i w:val="false"/>
          <w:color w:val="000000"/>
          <w:sz w:val="28"/>
        </w:rPr>
        <w:t xml:space="preserve"> 10 кгс кем емес құрауға тиіс, ал dxв кем дегенде 5 см ұсынылады.</w:t>
      </w:r>
    </w:p>
    <w:bookmarkEnd w:id="687"/>
    <w:bookmarkStart w:name="z711" w:id="688"/>
    <w:p>
      <w:pPr>
        <w:spacing w:after="0"/>
        <w:ind w:left="0"/>
        <w:jc w:val="both"/>
      </w:pPr>
      <w:r>
        <w:rPr>
          <w:rFonts w:ascii="Times New Roman"/>
          <w:b w:val="false"/>
          <w:i w:val="false"/>
          <w:color w:val="000000"/>
          <w:sz w:val="28"/>
        </w:rPr>
        <w:t>
       d</w:t>
      </w:r>
      <w:r>
        <w:rPr>
          <w:rFonts w:ascii="Times New Roman"/>
          <w:b w:val="false"/>
          <w:i/>
          <w:color w:val="000000"/>
          <w:sz w:val="28"/>
        </w:rPr>
        <w:t>n</w:t>
      </w:r>
      <w:r>
        <w:rPr>
          <w:rFonts w:ascii="Times New Roman"/>
          <w:b w:val="false"/>
          <w:i w:val="false"/>
          <w:color w:val="000000"/>
          <w:vertAlign w:val="subscript"/>
        </w:rPr>
        <w:t>у</w:t>
      </w:r>
    </w:p>
    <w:bookmarkEnd w:id="688"/>
    <w:bookmarkStart w:name="z712" w:id="689"/>
    <w:p>
      <w:pPr>
        <w:spacing w:after="0"/>
        <w:ind w:left="0"/>
        <w:jc w:val="both"/>
      </w:pPr>
      <w:r>
        <w:rPr>
          <w:rFonts w:ascii="Times New Roman"/>
          <w:b w:val="false"/>
          <w:i w:val="false"/>
          <w:color w:val="000000"/>
          <w:sz w:val="28"/>
        </w:rPr>
        <w:t>
       V</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mах</w:t>
      </w:r>
      <w:r>
        <w:rPr>
          <w:rFonts w:ascii="Times New Roman"/>
          <w:b w:val="false"/>
          <w:i w:val="false"/>
          <w:color w:val="000000"/>
          <w:sz w:val="28"/>
        </w:rPr>
        <w:t xml:space="preserve"> (М</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М</w:t>
      </w:r>
      <w:r>
        <w:rPr>
          <w:rFonts w:ascii="Times New Roman"/>
          <w:b w:val="false"/>
          <w:i w:val="false"/>
          <w:color w:val="000000"/>
          <w:vertAlign w:val="subscript"/>
        </w:rPr>
        <w:t>mах_mах</w:t>
      </w:r>
      <w:r>
        <w:rPr>
          <w:rFonts w:ascii="Times New Roman"/>
          <w:b w:val="false"/>
          <w:i w:val="false"/>
          <w:color w:val="000000"/>
          <w:sz w:val="28"/>
        </w:rPr>
        <w:t>)жылдамдықтарда dPв және dxв өлшемдер</w:t>
      </w:r>
    </w:p>
    <w:bookmarkEnd w:id="689"/>
    <w:bookmarkStart w:name="z713" w:id="690"/>
    <w:p>
      <w:pPr>
        <w:spacing w:after="0"/>
        <w:ind w:left="0"/>
        <w:jc w:val="both"/>
      </w:pPr>
      <w:r>
        <w:rPr>
          <w:rFonts w:ascii="Times New Roman"/>
          <w:b w:val="false"/>
          <w:i w:val="false"/>
          <w:color w:val="000000"/>
          <w:sz w:val="28"/>
        </w:rPr>
        <w:t>
       d</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d</w:t>
      </w:r>
      <w:r>
        <w:rPr>
          <w:rFonts w:ascii="Times New Roman"/>
          <w:b w:val="false"/>
          <w:i/>
          <w:color w:val="000000"/>
          <w:sz w:val="28"/>
        </w:rPr>
        <w:t>n</w:t>
      </w:r>
      <w:r>
        <w:rPr>
          <w:rFonts w:ascii="Times New Roman"/>
          <w:b w:val="false"/>
          <w:i w:val="false"/>
          <w:color w:val="000000"/>
          <w:vertAlign w:val="subscript"/>
        </w:rPr>
        <w:t>у</w:t>
      </w:r>
    </w:p>
    <w:bookmarkEnd w:id="690"/>
    <w:bookmarkStart w:name="z714" w:id="691"/>
    <w:p>
      <w:pPr>
        <w:spacing w:after="0"/>
        <w:ind w:left="0"/>
        <w:jc w:val="both"/>
      </w:pPr>
      <w:r>
        <w:rPr>
          <w:rFonts w:ascii="Times New Roman"/>
          <w:b w:val="false"/>
          <w:i w:val="false"/>
          <w:color w:val="000000"/>
          <w:sz w:val="28"/>
        </w:rPr>
        <w:t>
       теріс белгіні сақтауға тиіс және ұшқыштың бағалауы бойынша қолайлы шамаға ие болуға тиіс. Тік сызықтық ұшудың бастапқы режиміндегі күштер бойынша ӘК теңгерілуі жағдайында бағыт бойынша ұшу үшін Ұшуды пайдалану жөніндегі нұсқаулықта ұсынылған конфигурациясында а</w:t>
      </w:r>
      <w:r>
        <w:rPr>
          <w:rFonts w:ascii="Times New Roman"/>
          <w:b w:val="false"/>
          <w:i w:val="false"/>
          <w:color w:val="000000"/>
          <w:vertAlign w:val="subscript"/>
        </w:rPr>
        <w:t>қосым</w:t>
      </w:r>
      <w:r>
        <w:rPr>
          <w:rFonts w:ascii="Times New Roman"/>
          <w:b w:val="false"/>
          <w:i w:val="false"/>
          <w:color w:val="000000"/>
          <w:sz w:val="28"/>
        </w:rPr>
        <w:t xml:space="preserve"> асырмай максимальді пайдалану жүктелімді n</w:t>
      </w:r>
      <w:r>
        <w:rPr>
          <w:rFonts w:ascii="Times New Roman"/>
          <w:b w:val="false"/>
          <w:i w:val="false"/>
          <w:color w:val="000000"/>
          <w:vertAlign w:val="superscript"/>
        </w:rPr>
        <w:t>э</w:t>
      </w:r>
      <w:r>
        <w:rPr>
          <w:rFonts w:ascii="Times New Roman"/>
          <w:b w:val="false"/>
          <w:i w:val="false"/>
          <w:color w:val="000000"/>
          <w:vertAlign w:val="subscript"/>
        </w:rPr>
        <w:t>у_mах_(а)</w:t>
      </w:r>
      <w:r>
        <w:rPr>
          <w:rFonts w:ascii="Times New Roman"/>
          <w:b w:val="false"/>
          <w:i w:val="false"/>
          <w:color w:val="000000"/>
          <w:sz w:val="28"/>
        </w:rPr>
        <w:t xml:space="preserve"> жасау үшін қажетті штурвалдағы күштер бойынша кем дегенде 25 кгс-ты құрауға тиіс.</w:t>
      </w:r>
    </w:p>
    <w:bookmarkEnd w:id="691"/>
    <w:bookmarkStart w:name="z715" w:id="692"/>
    <w:p>
      <w:pPr>
        <w:spacing w:after="0"/>
        <w:ind w:left="0"/>
        <w:jc w:val="both"/>
      </w:pPr>
      <w:r>
        <w:rPr>
          <w:rFonts w:ascii="Times New Roman"/>
          <w:b w:val="false"/>
          <w:i w:val="false"/>
          <w:color w:val="000000"/>
          <w:sz w:val="28"/>
        </w:rPr>
        <w:t xml:space="preserve">
       91. Тік сызықтық ұшудың бастапқы режиміндегі күштер бойынша ӘК теңгерілуі жағдайында Ұшуды пайдалану жөніндегі нұсқаулықта ұсынылған ұшу режимдерінде және ӘК конфигурациялары кезінде </w:t>
      </w:r>
      <w:r>
        <w:rPr>
          <w:rFonts w:ascii="Times New Roman"/>
          <w:b w:val="false"/>
          <w:i/>
          <w:color w:val="000000"/>
          <w:sz w:val="28"/>
        </w:rPr>
        <w:t>dn</w:t>
      </w:r>
      <w:r>
        <w:rPr>
          <w:rFonts w:ascii="Times New Roman"/>
          <w:b w:val="false"/>
          <w:i w:val="false"/>
          <w:color w:val="000000"/>
          <w:vertAlign w:val="subscript"/>
        </w:rPr>
        <w:t>у</w:t>
      </w:r>
      <w:r>
        <w:rPr>
          <w:rFonts w:ascii="Times New Roman"/>
          <w:b w:val="false"/>
          <w:i/>
          <w:color w:val="000000"/>
          <w:sz w:val="28"/>
        </w:rPr>
        <w:t>dn</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0,5 жүктелімге дейін </w:t>
      </w:r>
      <w:r>
        <w:rPr>
          <w:rFonts w:ascii="Times New Roman"/>
          <w:b w:val="false"/>
          <w:i/>
          <w:color w:val="000000"/>
          <w:sz w:val="28"/>
        </w:rPr>
        <w:t>dPв</w:t>
      </w:r>
      <w:r>
        <w:rPr>
          <w:rFonts w:ascii="Times New Roman"/>
          <w:b w:val="false"/>
          <w:i w:val="false"/>
          <w:color w:val="000000"/>
          <w:sz w:val="28"/>
        </w:rPr>
        <w:t xml:space="preserve"> және </w:t>
      </w:r>
      <w:r>
        <w:rPr>
          <w:rFonts w:ascii="Times New Roman"/>
          <w:b w:val="false"/>
          <w:i/>
          <w:color w:val="000000"/>
          <w:sz w:val="28"/>
        </w:rPr>
        <w:t>dxв</w:t>
      </w:r>
      <w:r>
        <w:rPr>
          <w:rFonts w:ascii="Times New Roman"/>
          <w:b w:val="false"/>
          <w:i w:val="false"/>
          <w:color w:val="000000"/>
          <w:sz w:val="28"/>
        </w:rPr>
        <w:t xml:space="preserve"> d</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dny туындылары теріс болуы тиіс. "Өзінен" штурвалдың толық ауытқушылығына сәйкес келетін, егер </w:t>
      </w:r>
      <w:r>
        <w:rPr>
          <w:rFonts w:ascii="Times New Roman"/>
          <w:b w:val="false"/>
          <w:i/>
          <w:color w:val="000000"/>
          <w:sz w:val="28"/>
        </w:rPr>
        <w:t>n</w:t>
      </w:r>
      <w:r>
        <w:rPr>
          <w:rFonts w:ascii="Times New Roman"/>
          <w:b w:val="false"/>
          <w:i w:val="false"/>
          <w:color w:val="000000"/>
          <w:sz w:val="28"/>
        </w:rPr>
        <w:t xml:space="preserve"> э</w:t>
      </w:r>
      <w:r>
        <w:rPr>
          <w:rFonts w:ascii="Times New Roman"/>
          <w:b w:val="false"/>
          <w:i w:val="false"/>
          <w:color w:val="000000"/>
          <w:vertAlign w:val="subscript"/>
        </w:rPr>
        <w:t>min</w:t>
      </w:r>
      <w:r>
        <w:rPr>
          <w:rFonts w:ascii="Times New Roman"/>
          <w:b w:val="false"/>
          <w:i/>
          <w:color w:val="000000"/>
          <w:sz w:val="28"/>
        </w:rPr>
        <w:t>&lt;</w:t>
      </w:r>
      <w:r>
        <w:rPr>
          <w:rFonts w:ascii="Times New Roman"/>
          <w:b w:val="false"/>
          <w:i w:val="false"/>
          <w:color w:val="000000"/>
          <w:sz w:val="28"/>
        </w:rPr>
        <w:t xml:space="preserve"> 0 не жүктеліміне дейін Ұшуды пайдалану жөніндегі нұсқаулықта белгіленген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_э_</w:t>
      </w:r>
      <w:r>
        <w:rPr>
          <w:rFonts w:ascii="Times New Roman"/>
          <w:b w:val="false"/>
          <w:i w:val="false"/>
          <w:color w:val="000000"/>
          <w:vertAlign w:val="subscript"/>
        </w:rPr>
        <w:t>min</w:t>
      </w:r>
      <w:r>
        <w:rPr>
          <w:rFonts w:ascii="Times New Roman"/>
          <w:b w:val="false"/>
          <w:i w:val="false"/>
          <w:color w:val="000000"/>
          <w:sz w:val="28"/>
        </w:rPr>
        <w:t xml:space="preserve"> жеткенге дейін </w:t>
      </w:r>
      <w:r>
        <w:rPr>
          <w:rFonts w:ascii="Times New Roman"/>
          <w:b w:val="false"/>
          <w:i/>
          <w:color w:val="000000"/>
          <w:sz w:val="28"/>
        </w:rPr>
        <w:t>dPв</w:t>
      </w:r>
      <w:r>
        <w:rPr>
          <w:rFonts w:ascii="Times New Roman"/>
          <w:b w:val="false"/>
          <w:i w:val="false"/>
          <w:color w:val="000000"/>
          <w:sz w:val="28"/>
        </w:rPr>
        <w:t xml:space="preserve"> және </w:t>
      </w:r>
      <w:r>
        <w:rPr>
          <w:rFonts w:ascii="Times New Roman"/>
          <w:b w:val="false"/>
          <w:i/>
          <w:color w:val="000000"/>
          <w:sz w:val="28"/>
        </w:rPr>
        <w:t>dxв</w:t>
      </w:r>
      <w:r>
        <w:rPr>
          <w:rFonts w:ascii="Times New Roman"/>
          <w:b w:val="false"/>
          <w:i w:val="false"/>
          <w:color w:val="000000"/>
          <w:sz w:val="28"/>
        </w:rPr>
        <w:t xml:space="preserve"> туындылар белгісін өзгертуге d</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d</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рұқсат етіледі. Осы жағдайларда штурвалдағы күштерді азайту олардың максимальді шамасынан 30% аспауға тиіс. Ең төменгі жеткен жүктелімде бойлық басқарудағы күштер бойлық басқару жүйесіндегі үйкеліс күштері кем дегенде үш есе асуға тиіс.</w:t>
      </w:r>
    </w:p>
    <w:bookmarkEnd w:id="692"/>
    <w:bookmarkStart w:name="z716" w:id="693"/>
    <w:p>
      <w:pPr>
        <w:spacing w:after="0"/>
        <w:ind w:left="0"/>
        <w:jc w:val="both"/>
      </w:pPr>
      <w:r>
        <w:rPr>
          <w:rFonts w:ascii="Times New Roman"/>
          <w:b w:val="false"/>
          <w:i w:val="false"/>
          <w:color w:val="000000"/>
          <w:sz w:val="28"/>
        </w:rPr>
        <w:t xml:space="preserve">
       92. Ұшуды пайдалану жөніндегі нұсқаулықта көзделген ӘК барлық конфигурациялары үшін теңгерілу қисығының келбеуі </w:t>
      </w:r>
      <w:r>
        <w:rPr>
          <w:rFonts w:ascii="Times New Roman"/>
          <w:b w:val="false"/>
          <w:i/>
          <w:color w:val="000000"/>
          <w:sz w:val="28"/>
        </w:rPr>
        <w:t>Рв</w:t>
      </w:r>
      <w:r>
        <w:rPr>
          <w:rFonts w:ascii="Times New Roman"/>
          <w:b w:val="false"/>
          <w:i w:val="false"/>
          <w:color w:val="000000"/>
          <w:sz w:val="28"/>
        </w:rPr>
        <w:t xml:space="preserve"> = f</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оң болуға тиіс. Егер осы ретте, ұшқыштың бағалауы бойынша жылдамдық пен қалыпты жүктелім бойынша шектеулердің қасақана емес асырылу мүмкіндігі болмайтын V</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mах</w:t>
      </w:r>
      <w:r>
        <w:rPr>
          <w:rFonts w:ascii="Times New Roman"/>
          <w:b w:val="false"/>
          <w:i w:val="false"/>
          <w:color w:val="000000"/>
          <w:sz w:val="28"/>
        </w:rPr>
        <w:t xml:space="preserve"> (М</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-М</w:t>
      </w:r>
      <w:r>
        <w:rPr>
          <w:rFonts w:ascii="Times New Roman"/>
          <w:b w:val="false"/>
          <w:i w:val="false"/>
          <w:color w:val="000000"/>
          <w:vertAlign w:val="subscript"/>
        </w:rPr>
        <w:t>mах_mах</w:t>
      </w:r>
      <w:r>
        <w:rPr>
          <w:rFonts w:ascii="Times New Roman"/>
          <w:b w:val="false"/>
          <w:i w:val="false"/>
          <w:color w:val="000000"/>
          <w:sz w:val="28"/>
        </w:rPr>
        <w:t xml:space="preserve">) жылдамдықтарында ғана теңгерілу қисығының теріс көлбеуіне </w:t>
      </w:r>
      <w:r>
        <w:rPr>
          <w:rFonts w:ascii="Times New Roman"/>
          <w:b w:val="false"/>
          <w:i/>
          <w:color w:val="000000"/>
          <w:sz w:val="28"/>
        </w:rPr>
        <w:t>Рв</w:t>
      </w:r>
      <w:r>
        <w:rPr>
          <w:rFonts w:ascii="Times New Roman"/>
          <w:b w:val="false"/>
          <w:i w:val="false"/>
          <w:color w:val="000000"/>
          <w:sz w:val="28"/>
        </w:rPr>
        <w:t xml:space="preserve"> = f</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рұқсат етіледі.</w:t>
      </w:r>
    </w:p>
    <w:bookmarkEnd w:id="693"/>
    <w:bookmarkStart w:name="z717" w:id="694"/>
    <w:p>
      <w:pPr>
        <w:spacing w:after="0"/>
        <w:ind w:left="0"/>
        <w:jc w:val="both"/>
      </w:pPr>
      <w:r>
        <w:rPr>
          <w:rFonts w:ascii="Times New Roman"/>
          <w:b w:val="false"/>
          <w:i w:val="false"/>
          <w:color w:val="000000"/>
          <w:sz w:val="28"/>
        </w:rPr>
        <w:t xml:space="preserve">
       Егер ұшқыштың бағалауы бойынша ӘК сипаттамалары қолайлы болса, теңгерілу қисығының теріс көлбеуіне </w:t>
      </w:r>
      <w:r>
        <w:rPr>
          <w:rFonts w:ascii="Times New Roman"/>
          <w:b w:val="false"/>
          <w:i/>
          <w:color w:val="000000"/>
          <w:sz w:val="28"/>
        </w:rPr>
        <w:t>x</w:t>
      </w:r>
      <w:r>
        <w:rPr>
          <w:rFonts w:ascii="Times New Roman"/>
          <w:b w:val="false"/>
          <w:i w:val="false"/>
          <w:color w:val="000000"/>
          <w:vertAlign w:val="subscript"/>
        </w:rPr>
        <w:t>в</w:t>
      </w:r>
      <w:r>
        <w:rPr>
          <w:rFonts w:ascii="Times New Roman"/>
          <w:b w:val="false"/>
          <w:i w:val="false"/>
          <w:color w:val="000000"/>
          <w:sz w:val="28"/>
        </w:rPr>
        <w:t xml:space="preserve"> = f</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рұқсат етіледі.</w:t>
      </w:r>
    </w:p>
    <w:bookmarkEnd w:id="694"/>
    <w:bookmarkStart w:name="z718" w:id="695"/>
    <w:p>
      <w:pPr>
        <w:spacing w:after="0"/>
        <w:ind w:left="0"/>
        <w:jc w:val="both"/>
      </w:pPr>
      <w:r>
        <w:rPr>
          <w:rFonts w:ascii="Times New Roman"/>
          <w:b w:val="false"/>
          <w:i w:val="false"/>
          <w:color w:val="000000"/>
          <w:sz w:val="28"/>
        </w:rPr>
        <w:t>
       93. Ұшу-қону механикаландыруын шығарған немесе жинаған, тежеу аэродинамалық құралдарын шығарған немесе жинаған, аз газдан ұшу басталғанға дейін немесе кері қозғалтқыштардың күштерін өзгерткен кезде ӘК басқарылуы ұшқыштың оң бағасын алуға тиіс. Осы орайда, Ұшуды пайдалану жөніндегі нұсқаулықта нұсқауларына сәйкес ӘК ұшыру кезінде штурвалдағы бойлық күштердің өзгерісі 10 кгс аспауы ұсынылады.</w:t>
      </w:r>
    </w:p>
    <w:bookmarkEnd w:id="695"/>
    <w:bookmarkStart w:name="z719" w:id="696"/>
    <w:p>
      <w:pPr>
        <w:spacing w:after="0"/>
        <w:ind w:left="0"/>
        <w:jc w:val="both"/>
      </w:pPr>
      <w:r>
        <w:rPr>
          <w:rFonts w:ascii="Times New Roman"/>
          <w:b w:val="false"/>
          <w:i w:val="false"/>
          <w:color w:val="000000"/>
          <w:sz w:val="28"/>
        </w:rPr>
        <w:t>
       94. Тоғыспалы байланыстар ұшуды қиындататын (ұшқыштың бағалауы бойынша) ерекшеліктерді енгізуге тиіс емес n</w:t>
      </w:r>
      <w:r>
        <w:rPr>
          <w:rFonts w:ascii="Times New Roman"/>
          <w:b w:val="false"/>
          <w:i/>
          <w:color w:val="000000"/>
          <w:sz w:val="28"/>
        </w:rPr>
        <w:t>у</w:t>
      </w:r>
      <w:r>
        <w:rPr>
          <w:rFonts w:ascii="Times New Roman"/>
          <w:b w:val="false"/>
          <w:i w:val="false"/>
          <w:color w:val="000000"/>
          <w:sz w:val="28"/>
        </w:rPr>
        <w:t>=1 кезінде тұрақты жылдамдықпен ұшу режимінде сырғанаудың максимальді бұрышына жеткен кезде бойлық басқаруда штурвалдағы күштің өзгерісі абсолютті шама бойынша 15 кг-тен асырмау ұсынылады.</w:t>
      </w:r>
    </w:p>
    <w:bookmarkEnd w:id="696"/>
    <w:bookmarkStart w:name="z720" w:id="697"/>
    <w:p>
      <w:pPr>
        <w:spacing w:after="0"/>
        <w:ind w:left="0"/>
        <w:jc w:val="both"/>
      </w:pPr>
      <w:r>
        <w:rPr>
          <w:rFonts w:ascii="Times New Roman"/>
          <w:b w:val="false"/>
          <w:i w:val="false"/>
          <w:color w:val="000000"/>
          <w:sz w:val="28"/>
        </w:rPr>
        <w:t>
       95. Бойлық басқарудың тиімділігі ұшудың ұсынылатын режимдерінің саласында:</w:t>
      </w:r>
    </w:p>
    <w:bookmarkEnd w:id="697"/>
    <w:bookmarkStart w:name="z721" w:id="698"/>
    <w:p>
      <w:pPr>
        <w:spacing w:after="0"/>
        <w:ind w:left="0"/>
        <w:jc w:val="both"/>
      </w:pPr>
      <w:r>
        <w:rPr>
          <w:rFonts w:ascii="Times New Roman"/>
          <w:b w:val="false"/>
          <w:i w:val="false"/>
          <w:color w:val="000000"/>
          <w:sz w:val="28"/>
        </w:rPr>
        <w:t>
       бұрын қол жеткізілетінге қарай а</w:t>
      </w:r>
      <w:r>
        <w:rPr>
          <w:rFonts w:ascii="Times New Roman"/>
          <w:b w:val="false"/>
          <w:i w:val="false"/>
          <w:color w:val="000000"/>
          <w:vertAlign w:val="subscript"/>
        </w:rPr>
        <w:t>қосым</w:t>
      </w:r>
      <w:r>
        <w:rPr>
          <w:rFonts w:ascii="Times New Roman"/>
          <w:b w:val="false"/>
          <w:i w:val="false"/>
          <w:color w:val="000000"/>
          <w:sz w:val="28"/>
        </w:rPr>
        <w:t xml:space="preserve"> ӘК шығару не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1,5;</w:t>
      </w:r>
    </w:p>
    <w:bookmarkEnd w:id="698"/>
    <w:bookmarkStart w:name="z722" w:id="699"/>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color w:val="000000"/>
          <w:sz w:val="28"/>
        </w:rPr>
        <w:t>=</w:t>
      </w:r>
      <w:r>
        <w:rPr>
          <w:rFonts w:ascii="Times New Roman"/>
          <w:b w:val="false"/>
          <w:i w:val="false"/>
          <w:color w:val="000000"/>
          <w:sz w:val="28"/>
        </w:rPr>
        <w:t xml:space="preserve"> 0,5 қол жеткізуді іске асыру жеткілікті болуы тиіс.</w:t>
      </w:r>
    </w:p>
    <w:bookmarkEnd w:id="699"/>
    <w:bookmarkStart w:name="z723" w:id="700"/>
    <w:p>
      <w:pPr>
        <w:spacing w:after="0"/>
        <w:ind w:left="0"/>
        <w:jc w:val="both"/>
      </w:pPr>
      <w:r>
        <w:rPr>
          <w:rFonts w:ascii="Times New Roman"/>
          <w:b w:val="false"/>
          <w:i w:val="false"/>
          <w:color w:val="000000"/>
          <w:sz w:val="28"/>
        </w:rPr>
        <w:t>
       Алдыңғы дөңгелекті көтерген және ӘК жерден көтерілген кезде, сондай-ақ қону кезінде, оның ішінде n</w:t>
      </w:r>
      <w:r>
        <w:rPr>
          <w:rFonts w:ascii="Times New Roman"/>
          <w:b w:val="false"/>
          <w:i/>
          <w:color w:val="000000"/>
          <w:sz w:val="28"/>
        </w:rPr>
        <w:t>у</w:t>
      </w:r>
      <w:r>
        <w:rPr>
          <w:rFonts w:ascii="Times New Roman"/>
          <w:b w:val="false"/>
          <w:i w:val="false"/>
          <w:color w:val="000000"/>
          <w:sz w:val="28"/>
        </w:rPr>
        <w:t>=1-ге жанасқан сәтте бойлық басқарудың тиімділік қоры 10% кем болмауы тиіс.</w:t>
      </w:r>
    </w:p>
    <w:bookmarkEnd w:id="700"/>
    <w:bookmarkStart w:name="z724" w:id="701"/>
    <w:p>
      <w:pPr>
        <w:spacing w:after="0"/>
        <w:ind w:left="0"/>
        <w:jc w:val="both"/>
      </w:pPr>
      <w:r>
        <w:rPr>
          <w:rFonts w:ascii="Times New Roman"/>
          <w:b w:val="false"/>
          <w:i w:val="false"/>
          <w:color w:val="000000"/>
          <w:sz w:val="28"/>
        </w:rPr>
        <w:t>
       Артқы дөңгелегі бар шассиге ие ӘК үшін қонуда бойлық басқарудың тиімділік қоры 20%-дан кем болмауы тиіс.</w:t>
      </w:r>
    </w:p>
    <w:bookmarkEnd w:id="701"/>
    <w:bookmarkStart w:name="z725" w:id="702"/>
    <w:p>
      <w:pPr>
        <w:spacing w:after="0"/>
        <w:ind w:left="0"/>
        <w:jc w:val="both"/>
      </w:pPr>
      <w:r>
        <w:rPr>
          <w:rFonts w:ascii="Times New Roman"/>
          <w:b w:val="false"/>
          <w:i w:val="false"/>
          <w:color w:val="000000"/>
          <w:sz w:val="28"/>
        </w:rPr>
        <w:t>
       12-параграф. Бүйірлі орнықтылық мен басқарылуы</w:t>
      </w:r>
    </w:p>
    <w:bookmarkEnd w:id="702"/>
    <w:bookmarkStart w:name="z726" w:id="703"/>
    <w:p>
      <w:pPr>
        <w:spacing w:after="0"/>
        <w:ind w:left="0"/>
        <w:jc w:val="both"/>
      </w:pPr>
      <w:r>
        <w:rPr>
          <w:rFonts w:ascii="Times New Roman"/>
          <w:b w:val="false"/>
          <w:i w:val="false"/>
          <w:color w:val="000000"/>
          <w:sz w:val="28"/>
        </w:rPr>
        <w:t>
       96. Тіркелген де, босатылған да күйде басқарылатын ӘК тербелісті қозғалысы орнықты болуы тиіс. ӘК бүйірлі тербелісінің бастапқы амплитуданың 5% дейін тыншуы бастапқы биіктікті алу үшін және қонуға кіру үшін (Ұшып көтерілу жағдайының механикаландыру кезінде) Ұшуды пайдалану жөніндегі нұсқаулықта белгіленген режимдерде 12 сек аспайтын мерзімде және ұшудың крейсерлік режимінде 20 сек аспайтын мерзімде болуы ұсынылады.</w:t>
      </w:r>
    </w:p>
    <w:bookmarkEnd w:id="703"/>
    <w:bookmarkStart w:name="z727" w:id="704"/>
    <w:p>
      <w:pPr>
        <w:spacing w:after="0"/>
        <w:ind w:left="0"/>
        <w:jc w:val="both"/>
      </w:pPr>
      <w:r>
        <w:rPr>
          <w:rFonts w:ascii="Times New Roman"/>
          <w:b w:val="false"/>
          <w:i w:val="false"/>
          <w:color w:val="000000"/>
          <w:sz w:val="28"/>
        </w:rPr>
        <w:t>
       97. ӘК шиыршықты қозғалысы бейтарапты не орташа орнықты немесе орташа орнықсыз болуға тиіс. Крейсерлік режимде, биіктікті алу режимінде, қонуға төмендеу мен кірудің 20</w:t>
      </w:r>
      <w:r>
        <w:rPr>
          <w:rFonts w:ascii="Times New Roman"/>
          <w:b w:val="false"/>
          <w:i w:val="false"/>
          <w:color w:val="000000"/>
          <w:vertAlign w:val="superscript"/>
        </w:rPr>
        <w:t>0</w:t>
      </w:r>
      <w:r>
        <w:rPr>
          <w:rFonts w:ascii="Times New Roman"/>
          <w:b w:val="false"/>
          <w:i w:val="false"/>
          <w:color w:val="000000"/>
          <w:sz w:val="28"/>
        </w:rPr>
        <w:t xml:space="preserve"> қисаюымен белгіленген бұрылыста уақыттың екі есе арттыруы немесе қисаю бұрышының екі есе азаюы қисаю бойынша штурвалды және тік сызықтық ұшуда оларды күштер бойынша теңгерілуі кезінде (басқару колонкасы жағдайларының бұрылысын күштер бойынша теңгерілуі кезінде) басқыштарды босатқаннан кейін кем дегенде 20 сек болуға тиіс.</w:t>
      </w:r>
    </w:p>
    <w:bookmarkEnd w:id="704"/>
    <w:bookmarkStart w:name="z728" w:id="705"/>
    <w:p>
      <w:pPr>
        <w:spacing w:after="0"/>
        <w:ind w:left="0"/>
        <w:jc w:val="both"/>
      </w:pPr>
      <w:r>
        <w:rPr>
          <w:rFonts w:ascii="Times New Roman"/>
          <w:b w:val="false"/>
          <w:i w:val="false"/>
          <w:color w:val="000000"/>
          <w:sz w:val="28"/>
        </w:rPr>
        <w:t>
       98. Көлденең басқарудың тиімділігі ұшып көтерілу (V&lt;V2 жылдамдықтарда) және қонуға кіру (V&gt;Vкк жылдамдықта) режимдерінде, сондай-ақ қисаю режимдер мен биіктікті алу және төмендеу режимдерінде 7 сек аспайтын уақыт ішінде белгіленген бұрылыстан 30</w:t>
      </w:r>
      <w:r>
        <w:rPr>
          <w:rFonts w:ascii="Times New Roman"/>
          <w:b w:val="false"/>
          <w:i w:val="false"/>
          <w:color w:val="000000"/>
          <w:vertAlign w:val="superscript"/>
        </w:rPr>
        <w:t>0</w:t>
      </w:r>
      <w:r>
        <w:rPr>
          <w:rFonts w:ascii="Times New Roman"/>
          <w:b w:val="false"/>
          <w:i w:val="false"/>
          <w:color w:val="000000"/>
          <w:sz w:val="28"/>
        </w:rPr>
        <w:t xml:space="preserve"> қисаюмен ӘК шығуын және 30</w:t>
      </w:r>
      <w:r>
        <w:rPr>
          <w:rFonts w:ascii="Times New Roman"/>
          <w:b w:val="false"/>
          <w:i w:val="false"/>
          <w:color w:val="000000"/>
          <w:vertAlign w:val="superscript"/>
        </w:rPr>
        <w:t>0</w:t>
      </w:r>
      <w:r>
        <w:rPr>
          <w:rFonts w:ascii="Times New Roman"/>
          <w:b w:val="false"/>
          <w:i w:val="false"/>
          <w:color w:val="000000"/>
          <w:sz w:val="28"/>
        </w:rPr>
        <w:t xml:space="preserve"> қисаюымен қарама қарсы бағытта кіруі осы Норманың </w:t>
      </w:r>
      <w:r>
        <w:rPr>
          <w:rFonts w:ascii="Times New Roman"/>
          <w:b w:val="false"/>
          <w:i w:val="false"/>
          <w:color w:val="000000"/>
          <w:sz w:val="28"/>
        </w:rPr>
        <w:t>87-тармағында</w:t>
      </w:r>
      <w:r>
        <w:rPr>
          <w:rFonts w:ascii="Times New Roman"/>
          <w:b w:val="false"/>
          <w:i w:val="false"/>
          <w:color w:val="000000"/>
          <w:sz w:val="28"/>
        </w:rPr>
        <w:t xml:space="preserve"> келтірілген аспайтын күштермен 90</w:t>
      </w:r>
      <w:r>
        <w:rPr>
          <w:rFonts w:ascii="Times New Roman"/>
          <w:b w:val="false"/>
          <w:i w:val="false"/>
          <w:color w:val="000000"/>
          <w:vertAlign w:val="superscript"/>
        </w:rPr>
        <w:t>0</w:t>
      </w:r>
      <w:r>
        <w:rPr>
          <w:rFonts w:ascii="Times New Roman"/>
          <w:b w:val="false"/>
          <w:i w:val="false"/>
          <w:color w:val="000000"/>
          <w:sz w:val="28"/>
        </w:rPr>
        <w:t xml:space="preserve"> аспайтын қисаю бойынша басқару штурвалы ғана ауытқушылығы кезінде) қамтамасыз етілуге тиіс.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(M</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-М</w:t>
      </w:r>
      <w:r>
        <w:rPr>
          <w:rFonts w:ascii="Times New Roman"/>
          <w:b w:val="false"/>
          <w:i w:val="false"/>
          <w:color w:val="000000"/>
          <w:vertAlign w:val="subscript"/>
        </w:rPr>
        <w:t>max_max</w:t>
      </w:r>
      <w:r>
        <w:rPr>
          <w:rFonts w:ascii="Times New Roman"/>
          <w:b w:val="false"/>
          <w:i w:val="false"/>
          <w:color w:val="000000"/>
          <w:sz w:val="28"/>
        </w:rPr>
        <w:t>) жылдамдықтарының диапазонында көлденең басқарудың тиімділігін екі есе төмендетілуіне рұқсат етіледі.</w:t>
      </w:r>
    </w:p>
    <w:bookmarkEnd w:id="705"/>
    <w:bookmarkStart w:name="z729" w:id="706"/>
    <w:p>
      <w:pPr>
        <w:spacing w:after="0"/>
        <w:ind w:left="0"/>
        <w:jc w:val="both"/>
      </w:pPr>
      <w:r>
        <w:rPr>
          <w:rFonts w:ascii="Times New Roman"/>
          <w:b w:val="false"/>
          <w:i w:val="false"/>
          <w:color w:val="000000"/>
          <w:sz w:val="28"/>
        </w:rPr>
        <w:t>
       99. Басқару иінтіректерінің өзгеріссіз жағдайларының кезінде ӘК қисаюуы процесінде бұрыштық жылдамдығының азаюы 50% артық болуға тиіс емес және ұшқыштың бағалауы бойынша іздеу бұрышы бойынша шектен тыс лақтырысы болуы тиіс емес.</w:t>
      </w:r>
    </w:p>
    <w:bookmarkEnd w:id="706"/>
    <w:bookmarkStart w:name="z730" w:id="707"/>
    <w:p>
      <w:pPr>
        <w:spacing w:after="0"/>
        <w:ind w:left="0"/>
        <w:jc w:val="both"/>
      </w:pPr>
      <w:r>
        <w:rPr>
          <w:rFonts w:ascii="Times New Roman"/>
          <w:b w:val="false"/>
          <w:i w:val="false"/>
          <w:color w:val="000000"/>
          <w:sz w:val="28"/>
        </w:rPr>
        <w:t xml:space="preserve">
       100. Тік сызықтық ұшудың режимдерінде басқыштардың ауытқушылығына қисаюы бойынша тіке реакцияға ие болуға тиіс. Бұл ретте ұшқыштың бағалауы бойынша қисаюы бұрышы бойынша шектен лақтырысы болуға тиіс емес.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(M</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-М</w:t>
      </w:r>
      <w:r>
        <w:rPr>
          <w:rFonts w:ascii="Times New Roman"/>
          <w:b w:val="false"/>
          <w:i w:val="false"/>
          <w:color w:val="000000"/>
          <w:vertAlign w:val="subscript"/>
        </w:rPr>
        <w:t>max_max</w:t>
      </w:r>
      <w:r>
        <w:rPr>
          <w:rFonts w:ascii="Times New Roman"/>
          <w:b w:val="false"/>
          <w:i w:val="false"/>
          <w:color w:val="000000"/>
          <w:sz w:val="28"/>
        </w:rPr>
        <w:t>) жылдамдықтарының диапазонында, егер ұшқыштың бағалауы бойынша ол қолайлы болса қисаюы бойынша кері реакцияға рұқсат етіледі.</w:t>
      </w:r>
    </w:p>
    <w:bookmarkEnd w:id="707"/>
    <w:bookmarkStart w:name="z731" w:id="708"/>
    <w:p>
      <w:pPr>
        <w:spacing w:after="0"/>
        <w:ind w:left="0"/>
        <w:jc w:val="both"/>
      </w:pPr>
      <w:r>
        <w:rPr>
          <w:rFonts w:ascii="Times New Roman"/>
          <w:b w:val="false"/>
          <w:i w:val="false"/>
          <w:color w:val="000000"/>
          <w:sz w:val="28"/>
        </w:rPr>
        <w:t>
       101. Жолдық және көлденең басқарудың тиімділігі Ұшуды пайдалану жөніндегі нұсқаулықта ұсынылған ӘК ұшыру әдістерін пайдаланған кезде максимальді жылдамдықпен ұшып көтерілу-қону жолағының осіне 90</w:t>
      </w:r>
      <w:r>
        <w:rPr>
          <w:rFonts w:ascii="Times New Roman"/>
          <w:b w:val="false"/>
          <w:i w:val="false"/>
          <w:color w:val="000000"/>
          <w:vertAlign w:val="superscript"/>
        </w:rPr>
        <w:t>0</w:t>
      </w:r>
      <w:r>
        <w:rPr>
          <w:rFonts w:ascii="Times New Roman"/>
          <w:b w:val="false"/>
          <w:i w:val="false"/>
          <w:color w:val="000000"/>
          <w:sz w:val="28"/>
        </w:rPr>
        <w:t xml:space="preserve"> бұрышпен бүйірден соққан желдің әсерімен ұшып көтерілуді, қонуға кіруді және қонуды қамтамасыз етуі тиіс.</w:t>
      </w:r>
    </w:p>
    <w:bookmarkEnd w:id="708"/>
    <w:bookmarkStart w:name="z732" w:id="709"/>
    <w:p>
      <w:pPr>
        <w:spacing w:after="0"/>
        <w:ind w:left="0"/>
        <w:jc w:val="both"/>
      </w:pPr>
      <w:r>
        <w:rPr>
          <w:rFonts w:ascii="Times New Roman"/>
          <w:b w:val="false"/>
          <w:i w:val="false"/>
          <w:color w:val="000000"/>
          <w:sz w:val="28"/>
        </w:rPr>
        <w:t xml:space="preserve">
       102. Ұшуды пайдалану жөніндегі нұсқаулықта ұсынылған ӘК конфигурациялары кезінде және ұшу жылдамдықтарында басқыштардың бар ауытқушыларымен не 105 кгс басқыштарында күштердің әр түрлі болуымен, бір жұмыс істемейтін сындарлы қозғалтқышпен ұшуды қоса алғанда айқындалатын сырғанау бұрыштарының шектерінде </w:t>
      </w:r>
      <w:r>
        <w:rPr>
          <w:rFonts w:ascii="Times New Roman"/>
          <w:b w:val="false"/>
          <w:i/>
          <w:color w:val="000000"/>
          <w:sz w:val="28"/>
        </w:rPr>
        <w:t>Рн</w:t>
      </w:r>
      <w:r>
        <w:rPr>
          <w:rFonts w:ascii="Times New Roman"/>
          <w:b w:val="false"/>
          <w:i w:val="false"/>
          <w:color w:val="000000"/>
          <w:sz w:val="28"/>
        </w:rPr>
        <w:t xml:space="preserve"> = f(</w:t>
      </w:r>
      <w:r>
        <w:rPr>
          <w:rFonts w:ascii="Times New Roman"/>
          <w:b w:val="false"/>
          <w:i/>
          <w:color w:val="000000"/>
          <w:sz w:val="28"/>
        </w:rPr>
        <w:t>в</w:t>
      </w:r>
      <w:r>
        <w:rPr>
          <w:rFonts w:ascii="Times New Roman"/>
          <w:b w:val="false"/>
          <w:i w:val="false"/>
          <w:color w:val="000000"/>
          <w:sz w:val="28"/>
        </w:rPr>
        <w:t xml:space="preserve">) және </w:t>
      </w:r>
      <w:r>
        <w:rPr>
          <w:rFonts w:ascii="Times New Roman"/>
          <w:b w:val="false"/>
          <w:i/>
          <w:color w:val="000000"/>
          <w:sz w:val="28"/>
        </w:rPr>
        <w:t>Р</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color w:val="000000"/>
          <w:sz w:val="28"/>
        </w:rPr>
        <w:t>f</w:t>
      </w:r>
      <w:r>
        <w:rPr>
          <w:rFonts w:ascii="Times New Roman"/>
          <w:b w:val="false"/>
          <w:i w:val="false"/>
          <w:color w:val="000000"/>
          <w:sz w:val="28"/>
        </w:rPr>
        <w:t>(</w:t>
      </w:r>
      <w:r>
        <w:rPr>
          <w:rFonts w:ascii="Times New Roman"/>
          <w:b w:val="false"/>
          <w:i/>
          <w:color w:val="000000"/>
          <w:sz w:val="28"/>
        </w:rPr>
        <w:t>в</w:t>
      </w:r>
      <w:r>
        <w:rPr>
          <w:rFonts w:ascii="Times New Roman"/>
          <w:b w:val="false"/>
          <w:i w:val="false"/>
          <w:color w:val="000000"/>
          <w:sz w:val="28"/>
        </w:rPr>
        <w:t xml:space="preserve">), теңгерілу қисықтығының көлбеуі, сондай-ақ </w:t>
      </w:r>
      <w:r>
        <w:rPr>
          <w:rFonts w:ascii="Times New Roman"/>
          <w:b w:val="false"/>
          <w:i/>
          <w:color w:val="000000"/>
          <w:sz w:val="28"/>
        </w:rPr>
        <w:t>Xн</w:t>
      </w:r>
      <w:r>
        <w:rPr>
          <w:rFonts w:ascii="Times New Roman"/>
          <w:b w:val="false"/>
          <w:i w:val="false"/>
          <w:color w:val="000000"/>
          <w:sz w:val="28"/>
        </w:rPr>
        <w:t xml:space="preserve"> = </w:t>
      </w:r>
      <w:r>
        <w:rPr>
          <w:rFonts w:ascii="Times New Roman"/>
          <w:b w:val="false"/>
          <w:i/>
          <w:color w:val="000000"/>
          <w:sz w:val="28"/>
        </w:rPr>
        <w:t>F</w:t>
      </w:r>
      <w:r>
        <w:rPr>
          <w:rFonts w:ascii="Times New Roman"/>
          <w:b w:val="false"/>
          <w:i w:val="false"/>
          <w:color w:val="000000"/>
          <w:vertAlign w:val="subscript"/>
        </w:rPr>
        <w:t>1</w:t>
      </w:r>
      <w:r>
        <w:rPr>
          <w:rFonts w:ascii="Times New Roman"/>
          <w:b w:val="false"/>
          <w:i w:val="false"/>
          <w:color w:val="000000"/>
          <w:sz w:val="28"/>
        </w:rPr>
        <w:t xml:space="preserve"> және </w:t>
      </w:r>
      <w:r>
        <w:rPr>
          <w:rFonts w:ascii="Times New Roman"/>
          <w:b w:val="false"/>
          <w:i/>
          <w:color w:val="000000"/>
          <w:sz w:val="28"/>
        </w:rPr>
        <w:t>Х</w:t>
      </w:r>
      <w:r>
        <w:rPr>
          <w:rFonts w:ascii="Times New Roman"/>
          <w:b w:val="false"/>
          <w:i w:val="false"/>
          <w:color w:val="000000"/>
          <w:vertAlign w:val="subscript"/>
        </w:rPr>
        <w:t>э</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теріс болуы тиіс. Басқыштардың 1/2 жүрістен артық ауытқушылығы кезінде жолдық пен бойлық басқаруда күштерді азайтуға, бірақ максимальді 30% аспайтын шамасынан рұқсат етіледі, бұл ретте, жолдық пен бойлық иінтіректеріндегі қалдық күштер тиісті басқару жүйесінде үш еседен кем болмайтын үйкеліс шамасынан астам болуы тиіс. Жоғарыда көрсетілген сырғанау бұрыштарының шегінде көлденең басқарудың тиімділігі сырғанау кезінде пайда болатын қисаю сәтін тәсілдеу үшін жеткілікті болуы тиіс.</w:t>
      </w:r>
    </w:p>
    <w:bookmarkEnd w:id="7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3" w:id="710"/>
    <w:p>
      <w:pPr>
        <w:spacing w:after="0"/>
        <w:ind w:left="0"/>
        <w:jc w:val="left"/>
      </w:pPr>
      <w:r>
        <w:rPr>
          <w:rFonts w:ascii="Times New Roman"/>
          <w:b/>
          <w:i w:val="false"/>
          <w:color w:val="000000"/>
        </w:rPr>
        <w:t xml:space="preserve"> 13-параграф. Қозғалтқыштар істен шыққан кезде ӘК орнықтылығы мен басқарылуы</w:t>
      </w:r>
    </w:p>
    <w:bookmarkEnd w:id="710"/>
    <w:bookmarkStart w:name="z734" w:id="711"/>
    <w:p>
      <w:pPr>
        <w:spacing w:after="0"/>
        <w:ind w:left="0"/>
        <w:jc w:val="both"/>
      </w:pPr>
      <w:r>
        <w:rPr>
          <w:rFonts w:ascii="Times New Roman"/>
          <w:b w:val="false"/>
          <w:i w:val="false"/>
          <w:color w:val="000000"/>
          <w:sz w:val="28"/>
        </w:rPr>
        <w:t xml:space="preserve">
       103.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 xml:space="preserve"> тең немесе одан көп кез келген жылдамдықта қауіпті қозғалтқыш істен шыққаннан кейін ұшып көтерілуді жалғастырған және шарықтау режимінде қалған қозғалқыштар жұмыс істеген кезде жолдық пен бойлық басқарудың тиімділігі:</w:t>
      </w:r>
    </w:p>
    <w:bookmarkEnd w:id="711"/>
    <w:bookmarkStart w:name="z735" w:id="712"/>
    <w:p>
      <w:pPr>
        <w:spacing w:after="0"/>
        <w:ind w:left="0"/>
        <w:jc w:val="both"/>
      </w:pPr>
      <w:r>
        <w:rPr>
          <w:rFonts w:ascii="Times New Roman"/>
          <w:b w:val="false"/>
          <w:i w:val="false"/>
          <w:color w:val="000000"/>
          <w:sz w:val="28"/>
        </w:rPr>
        <w:t>
       белгіленген бүйірден соққан жел кезінде ӘК көтерілуіне дейін тік сызықтық екпінін;</w:t>
      </w:r>
    </w:p>
    <w:bookmarkEnd w:id="712"/>
    <w:bookmarkStart w:name="z736" w:id="713"/>
    <w:p>
      <w:pPr>
        <w:spacing w:after="0"/>
        <w:ind w:left="0"/>
        <w:jc w:val="both"/>
      </w:pPr>
      <w:r>
        <w:rPr>
          <w:rFonts w:ascii="Times New Roman"/>
          <w:b w:val="false"/>
          <w:i w:val="false"/>
          <w:color w:val="000000"/>
          <w:sz w:val="28"/>
        </w:rPr>
        <w:t>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кренімен ӘК көтерілгеннен кейін тік сызықтық ұшуды;</w:t>
      </w:r>
    </w:p>
    <w:bookmarkEnd w:id="713"/>
    <w:bookmarkStart w:name="z737" w:id="714"/>
    <w:p>
      <w:pPr>
        <w:spacing w:after="0"/>
        <w:ind w:left="0"/>
        <w:jc w:val="both"/>
      </w:pPr>
      <w:r>
        <w:rPr>
          <w:rFonts w:ascii="Times New Roman"/>
          <w:b w:val="false"/>
          <w:i w:val="false"/>
          <w:color w:val="000000"/>
          <w:sz w:val="28"/>
        </w:rPr>
        <w:t xml:space="preserve">
       қозғалтқыш істен шыққан кезде бастапқы траекториядан ауытқушылықты түзету үшін </w:t>
      </w:r>
      <w:r>
        <w:rPr>
          <w:rFonts w:ascii="Times New Roman"/>
          <w:b w:val="false"/>
          <w:i/>
          <w:color w:val="000000"/>
          <w:sz w:val="28"/>
        </w:rPr>
        <w:t>V</w:t>
      </w:r>
      <w:r>
        <w:rPr>
          <w:rFonts w:ascii="Times New Roman"/>
          <w:b w:val="false"/>
          <w:i w:val="false"/>
          <w:color w:val="000000"/>
          <w:vertAlign w:val="subscript"/>
        </w:rPr>
        <w:t>2</w:t>
      </w:r>
      <w:r>
        <w:rPr>
          <w:rFonts w:ascii="Times New Roman"/>
          <w:b w:val="false"/>
          <w:i w:val="false"/>
          <w:color w:val="000000"/>
          <w:sz w:val="28"/>
        </w:rPr>
        <w:t xml:space="preserve"> жылдамдықта жұмыс істегендерге де қарай, істен шыққан қозғалтқышқа да қарай бұруларды қамтамасыз ету үшін жеткілікті болуға тиіс.</w:t>
      </w:r>
    </w:p>
    <w:bookmarkEnd w:id="714"/>
    <w:bookmarkStart w:name="z738" w:id="715"/>
    <w:p>
      <w:pPr>
        <w:spacing w:after="0"/>
        <w:ind w:left="0"/>
        <w:jc w:val="both"/>
      </w:pPr>
      <w:r>
        <w:rPr>
          <w:rFonts w:ascii="Times New Roman"/>
          <w:b w:val="false"/>
          <w:i w:val="false"/>
          <w:color w:val="000000"/>
          <w:sz w:val="28"/>
        </w:rPr>
        <w:t xml:space="preserve">
       Істен шыққан дағдарысты қозғалтқышпен шарықтауды жалғастырған кезде барлық жұмыс істеген қозғалтқыштарымен ұшуды орындауға сәйкес келетін триммерлердің жағдайы кезінде жолдық пен бойлық басқарудың күштері осы Норманың </w:t>
      </w:r>
      <w:r>
        <w:rPr>
          <w:rFonts w:ascii="Times New Roman"/>
          <w:b w:val="false"/>
          <w:i w:val="false"/>
          <w:color w:val="000000"/>
          <w:sz w:val="28"/>
        </w:rPr>
        <w:t>84-тармағында</w:t>
      </w:r>
      <w:r>
        <w:rPr>
          <w:rFonts w:ascii="Times New Roman"/>
          <w:b w:val="false"/>
          <w:i w:val="false"/>
          <w:color w:val="000000"/>
          <w:sz w:val="28"/>
        </w:rPr>
        <w:t xml:space="preserve"> керсетілген шамалардан аспауға тиіс.</w:t>
      </w:r>
    </w:p>
    <w:bookmarkEnd w:id="715"/>
    <w:bookmarkStart w:name="z739" w:id="716"/>
    <w:p>
      <w:pPr>
        <w:spacing w:after="0"/>
        <w:ind w:left="0"/>
        <w:jc w:val="both"/>
      </w:pPr>
      <w:r>
        <w:rPr>
          <w:rFonts w:ascii="Times New Roman"/>
          <w:b w:val="false"/>
          <w:i w:val="false"/>
          <w:color w:val="000000"/>
          <w:sz w:val="28"/>
        </w:rPr>
        <w:t>
       104. Қауіпті қозғалтқыш істен шыққан және істен шыққаннан кейін 5 сек бойы басқаруға ұшқыш араласпаған кезде ауыспалы процестердің сипаттамалары әсер ету бұрышы бойынша (жүктелімде) және сырғанау бұрышын пайдалану шектеулерден шығуын болдырмайтындай болуға тиіс;</w:t>
      </w:r>
    </w:p>
    <w:bookmarkEnd w:id="716"/>
    <w:bookmarkStart w:name="z740" w:id="717"/>
    <w:p>
      <w:pPr>
        <w:spacing w:after="0"/>
        <w:ind w:left="0"/>
        <w:jc w:val="both"/>
      </w:pPr>
      <w:r>
        <w:rPr>
          <w:rFonts w:ascii="Times New Roman"/>
          <w:b w:val="false"/>
          <w:i w:val="false"/>
          <w:color w:val="000000"/>
          <w:sz w:val="28"/>
        </w:rPr>
        <w:t>
       осы орайда қисаюы бұрышы абсолютті шама бойынша 30</w:t>
      </w:r>
      <w:r>
        <w:rPr>
          <w:rFonts w:ascii="Times New Roman"/>
          <w:b w:val="false"/>
          <w:i w:val="false"/>
          <w:color w:val="000000"/>
          <w:vertAlign w:val="superscript"/>
        </w:rPr>
        <w:t>0</w:t>
      </w:r>
      <w:r>
        <w:rPr>
          <w:rFonts w:ascii="Times New Roman"/>
          <w:b w:val="false"/>
          <w:i w:val="false"/>
          <w:color w:val="000000"/>
          <w:sz w:val="28"/>
        </w:rPr>
        <w:t>аспауға тиіс.</w:t>
      </w:r>
    </w:p>
    <w:bookmarkEnd w:id="717"/>
    <w:bookmarkStart w:name="z741" w:id="718"/>
    <w:p>
      <w:pPr>
        <w:spacing w:after="0"/>
        <w:ind w:left="0"/>
        <w:jc w:val="both"/>
      </w:pPr>
      <w:r>
        <w:rPr>
          <w:rFonts w:ascii="Times New Roman"/>
          <w:b w:val="false"/>
          <w:i w:val="false"/>
          <w:color w:val="000000"/>
          <w:sz w:val="28"/>
        </w:rPr>
        <w:t>
       Көрсетілген талап (барлық жұмыс істеген қозғалтқыштарымен ұшуда күштер бойынша ӘК бастапқы теңгерілуі кезінде):</w:t>
      </w:r>
    </w:p>
    <w:bookmarkEnd w:id="718"/>
    <w:bookmarkStart w:name="z742" w:id="719"/>
    <w:p>
      <w:pPr>
        <w:spacing w:after="0"/>
        <w:ind w:left="0"/>
        <w:jc w:val="both"/>
      </w:pPr>
      <w:r>
        <w:rPr>
          <w:rFonts w:ascii="Times New Roman"/>
          <w:b w:val="false"/>
          <w:i w:val="false"/>
          <w:color w:val="000000"/>
          <w:sz w:val="28"/>
        </w:rPr>
        <w:t>
       қозғалтқыштар жұмысының ұшып көтерілуі режимінде ұшып көтерілу конфигурациясында және Ұшуды пайдалану жөніндегі нұсқаулықта ұсынылған барлық жұмыс істеген қозғалтқыштармен ұшуға арналған жылдамдықта белгіленген биіктікті алу;</w:t>
      </w:r>
    </w:p>
    <w:bookmarkEnd w:id="719"/>
    <w:bookmarkStart w:name="z743" w:id="720"/>
    <w:p>
      <w:pPr>
        <w:spacing w:after="0"/>
        <w:ind w:left="0"/>
        <w:jc w:val="both"/>
      </w:pPr>
      <w:r>
        <w:rPr>
          <w:rFonts w:ascii="Times New Roman"/>
          <w:b w:val="false"/>
          <w:i w:val="false"/>
          <w:color w:val="000000"/>
          <w:sz w:val="28"/>
        </w:rPr>
        <w:t>
       қозғалтқыштардың жұмыс режимінде бағыт бойынша ұшу конфигурациясында Ұшуды пайдалану жөніндегі нұсқаулықта ұсынылған жылдамдықтардың диапазонында белгіленген биіктікті алу;</w:t>
      </w:r>
    </w:p>
    <w:bookmarkEnd w:id="720"/>
    <w:bookmarkStart w:name="z744" w:id="721"/>
    <w:p>
      <w:pPr>
        <w:spacing w:after="0"/>
        <w:ind w:left="0"/>
        <w:jc w:val="both"/>
      </w:pPr>
      <w:r>
        <w:rPr>
          <w:rFonts w:ascii="Times New Roman"/>
          <w:b w:val="false"/>
          <w:i w:val="false"/>
          <w:color w:val="000000"/>
          <w:sz w:val="28"/>
        </w:rPr>
        <w:t xml:space="preserve">
       Ұшуды пайдалану жөніндегі нұсқаулықта ұсынылған қонуға кіру жылдамдықтарында </w:t>
      </w:r>
      <w:r>
        <w:rPr>
          <w:rFonts w:ascii="Times New Roman"/>
          <w:b w:val="false"/>
          <w:i/>
          <w:color w:val="000000"/>
          <w:sz w:val="28"/>
        </w:rPr>
        <w:t>V</w:t>
      </w:r>
      <w:r>
        <w:rPr>
          <w:rFonts w:ascii="Times New Roman"/>
          <w:b w:val="false"/>
          <w:i w:val="false"/>
          <w:color w:val="000000"/>
          <w:vertAlign w:val="subscript"/>
        </w:rPr>
        <w:t>ЗП</w:t>
      </w:r>
      <w:r>
        <w:rPr>
          <w:rFonts w:ascii="Times New Roman"/>
          <w:b w:val="false"/>
          <w:i w:val="false"/>
          <w:color w:val="000000"/>
          <w:sz w:val="28"/>
        </w:rPr>
        <w:t xml:space="preserve"> 5% градиентімен төмендеу үшін қажетті қозғалтқыштар жұмысының режимінде қону конфигурациясында қонуға кіру;</w:t>
      </w:r>
    </w:p>
    <w:bookmarkEnd w:id="721"/>
    <w:bookmarkStart w:name="z745" w:id="722"/>
    <w:p>
      <w:pPr>
        <w:spacing w:after="0"/>
        <w:ind w:left="0"/>
        <w:jc w:val="both"/>
      </w:pPr>
      <w:r>
        <w:rPr>
          <w:rFonts w:ascii="Times New Roman"/>
          <w:b w:val="false"/>
          <w:i w:val="false"/>
          <w:color w:val="000000"/>
          <w:sz w:val="28"/>
        </w:rPr>
        <w:t>
       қозғалтқыштар жұмысының режимінде кету үшін көзделген конфигурацияда және Ұшуды пайдалану жөніндегі нұсқаулықтың ұсынылған жылдамдықтарда екінші айналымға кету режимдерінде орындалуы тиіс.</w:t>
      </w:r>
    </w:p>
    <w:bookmarkEnd w:id="722"/>
    <w:bookmarkStart w:name="z746" w:id="723"/>
    <w:p>
      <w:pPr>
        <w:spacing w:after="0"/>
        <w:ind w:left="0"/>
        <w:jc w:val="both"/>
      </w:pPr>
      <w:r>
        <w:rPr>
          <w:rFonts w:ascii="Times New Roman"/>
          <w:b w:val="false"/>
          <w:i w:val="false"/>
          <w:color w:val="000000"/>
          <w:sz w:val="28"/>
        </w:rPr>
        <w:t xml:space="preserve">
       105. Бойлық пен жолдық басқарудың тиімділігі барлық пайдалану жылдамдықтар мен ұшудың барлық кезеңдерінде (осы НОРМА-ның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104-тармақтарында</w:t>
      </w:r>
      <w:r>
        <w:rPr>
          <w:rFonts w:ascii="Times New Roman"/>
          <w:b w:val="false"/>
          <w:i w:val="false"/>
          <w:color w:val="000000"/>
          <w:sz w:val="28"/>
        </w:rPr>
        <w:t xml:space="preserve"> баяндалған ұшып көтерілуден басқа) істен шыққан дағдарысты қозғалnқышпен қисаюсыз тік сызықтық ұшуды жалғастыру үшін жеткілікті болуы тиіс.</w:t>
      </w:r>
    </w:p>
    <w:bookmarkEnd w:id="723"/>
    <w:bookmarkStart w:name="z747" w:id="724"/>
    <w:p>
      <w:pPr>
        <w:spacing w:after="0"/>
        <w:ind w:left="0"/>
        <w:jc w:val="both"/>
      </w:pPr>
      <w:r>
        <w:rPr>
          <w:rFonts w:ascii="Times New Roman"/>
          <w:b w:val="false"/>
          <w:i w:val="false"/>
          <w:color w:val="000000"/>
          <w:sz w:val="28"/>
        </w:rPr>
        <w:t>
       Триммериялық құрылғылардың тиімділігі істен шыққан сындарлы қозғалқышпен тік сызықтық ұшудың барлық жағдайларында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қисаю бұрышымен ұзақ ұшуда күштер бойынша ӘК теңгеру үшін жеткілікті болуы тиіс</w:t>
      </w:r>
    </w:p>
    <w:bookmarkEnd w:id="724"/>
    <w:bookmarkStart w:name="z748" w:id="725"/>
    <w:p>
      <w:pPr>
        <w:spacing w:after="0"/>
        <w:ind w:left="0"/>
        <w:jc w:val="both"/>
      </w:pPr>
      <w:r>
        <w:rPr>
          <w:rFonts w:ascii="Times New Roman"/>
          <w:b w:val="false"/>
          <w:i w:val="false"/>
          <w:color w:val="000000"/>
          <w:sz w:val="28"/>
        </w:rPr>
        <w:t>
       106 Екі қауіпті қозғалтқыш істен шыққаннан кейін (екіден асатын қозғалтқыштары бар ӘК) осы жағдай үшін Ұшуды пайдалану жөніндегі нұсқаулықтың ұсынылған төмендеу, ұзақ ұшу және қонуға кіру режимдерінде бойлық пен жолдық басқарудың тиімділігі:</w:t>
      </w:r>
    </w:p>
    <w:bookmarkEnd w:id="725"/>
    <w:bookmarkStart w:name="z749" w:id="726"/>
    <w:p>
      <w:pPr>
        <w:spacing w:after="0"/>
        <w:ind w:left="0"/>
        <w:jc w:val="both"/>
      </w:pPr>
      <w:r>
        <w:rPr>
          <w:rFonts w:ascii="Times New Roman"/>
          <w:b w:val="false"/>
          <w:i w:val="false"/>
          <w:color w:val="000000"/>
          <w:sz w:val="28"/>
        </w:rPr>
        <w:t xml:space="preserve">
       ұшудың ұзақ режимдері үшін осы Норманың </w:t>
      </w:r>
      <w:r>
        <w:rPr>
          <w:rFonts w:ascii="Times New Roman"/>
          <w:b w:val="false"/>
          <w:i w:val="false"/>
          <w:color w:val="000000"/>
          <w:sz w:val="28"/>
        </w:rPr>
        <w:t>85-тармағында</w:t>
      </w:r>
      <w:r>
        <w:rPr>
          <w:rFonts w:ascii="Times New Roman"/>
          <w:b w:val="false"/>
          <w:i w:val="false"/>
          <w:color w:val="000000"/>
          <w:sz w:val="28"/>
        </w:rPr>
        <w:t xml:space="preserve"> келтірілген мәндерден аспайтын басқару иінтіректеріндегі күштер кезінде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қисаюымен тіксызықтық ұшуды;</w:t>
      </w:r>
    </w:p>
    <w:bookmarkEnd w:id="726"/>
    <w:bookmarkStart w:name="z750" w:id="727"/>
    <w:p>
      <w:pPr>
        <w:spacing w:after="0"/>
        <w:ind w:left="0"/>
        <w:jc w:val="both"/>
      </w:pPr>
      <w:r>
        <w:rPr>
          <w:rFonts w:ascii="Times New Roman"/>
          <w:b w:val="false"/>
          <w:i w:val="false"/>
          <w:color w:val="000000"/>
          <w:sz w:val="28"/>
        </w:rPr>
        <w:t xml:space="preserve">
       ықтимал оқиғалар үшін осы Норманың </w:t>
      </w:r>
      <w:r>
        <w:rPr>
          <w:rFonts w:ascii="Times New Roman"/>
          <w:b w:val="false"/>
          <w:i w:val="false"/>
          <w:color w:val="000000"/>
          <w:sz w:val="28"/>
        </w:rPr>
        <w:t xml:space="preserve">84-тармағында </w:t>
      </w:r>
      <w:r>
        <w:rPr>
          <w:rFonts w:ascii="Times New Roman"/>
          <w:b w:val="false"/>
          <w:i w:val="false"/>
          <w:color w:val="000000"/>
          <w:sz w:val="28"/>
        </w:rPr>
        <w:t xml:space="preserve">келтірілген мәндерден аспайтын басқару күштері кезінде жұмыс істегендерге де қарай, істен шыққан қозғалтқышқа да қарай 15 қисаюымен бұруларды орындау мүмкіндігін қамтамасыз етуге тиіс. Екі істен шыққан қозғалтқышпен қонуға кіру режимінде жұмыс істеген қозғалқыштардың режимі максималдығына дейін қысқа мерзімді (30 сек аспайтын) артқан жағдайда екіталай оқиғалар үшін осы Норманың </w:t>
      </w:r>
      <w:r>
        <w:rPr>
          <w:rFonts w:ascii="Times New Roman"/>
          <w:b w:val="false"/>
          <w:i w:val="false"/>
          <w:color w:val="000000"/>
          <w:sz w:val="28"/>
        </w:rPr>
        <w:t>85-тармағында</w:t>
      </w:r>
      <w:r>
        <w:rPr>
          <w:rFonts w:ascii="Times New Roman"/>
          <w:b w:val="false"/>
          <w:i w:val="false"/>
          <w:color w:val="000000"/>
          <w:sz w:val="28"/>
        </w:rPr>
        <w:t xml:space="preserve"> келтірілген мәндерден аспайтын басқару иінтіректеріндегі күштер кезінде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кренімен тіксызықтық ұшу мүмкіндігі қамтамасыз етілуге тиіс.</w:t>
      </w:r>
    </w:p>
    <w:bookmarkEnd w:id="7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1" w:id="728"/>
    <w:p>
      <w:pPr>
        <w:spacing w:after="0"/>
        <w:ind w:left="0"/>
        <w:jc w:val="left"/>
      </w:pPr>
      <w:r>
        <w:rPr>
          <w:rFonts w:ascii="Times New Roman"/>
          <w:b/>
          <w:i w:val="false"/>
          <w:color w:val="000000"/>
        </w:rPr>
        <w:t xml:space="preserve"> 14-параграф. Әсер етудің үлкен бұрыштарында ӘК орнықтылығы мен басқарушылығының сипаттамалары</w:t>
      </w:r>
    </w:p>
    <w:bookmarkEnd w:id="728"/>
    <w:bookmarkStart w:name="z752" w:id="729"/>
    <w:p>
      <w:pPr>
        <w:spacing w:after="0"/>
        <w:ind w:left="0"/>
        <w:jc w:val="both"/>
      </w:pPr>
      <w:r>
        <w:rPr>
          <w:rFonts w:ascii="Times New Roman"/>
          <w:b w:val="false"/>
          <w:i w:val="false"/>
          <w:color w:val="000000"/>
          <w:sz w:val="28"/>
        </w:rPr>
        <w:t>
      107. Осы бөлімнің талаптары Ұшуды пайдалану жөніндегі нұсқаулықтың жазылған барлық конфигурациялары, массалары, орталықтандырулары, ұшу биіктіктері, М сандары мен қозғалтқыштар режимдері үшін және егер бөлімнің тиісті тармақтарында ерекше атап өтілмесе, осы сипаттамаларға әсер ететін ӘК функционалдық жүйелері қалыпты жұмыс істеген кезде а</w:t>
      </w:r>
      <w:r>
        <w:rPr>
          <w:rFonts w:ascii="Times New Roman"/>
          <w:b w:val="false"/>
          <w:i w:val="false"/>
          <w:color w:val="000000"/>
          <w:vertAlign w:val="subscript"/>
        </w:rPr>
        <w:t>қосым</w:t>
      </w:r>
      <w:r>
        <w:rPr>
          <w:rFonts w:ascii="Times New Roman"/>
          <w:b w:val="false"/>
          <w:i w:val="false"/>
          <w:color w:val="000000"/>
          <w:sz w:val="28"/>
        </w:rPr>
        <w:t xml:space="preserve"> -дан а</w:t>
      </w:r>
      <w:r>
        <w:rPr>
          <w:rFonts w:ascii="Times New Roman"/>
          <w:b w:val="false"/>
          <w:i w:val="false"/>
          <w:color w:val="000000"/>
          <w:vertAlign w:val="subscript"/>
        </w:rPr>
        <w:t>шек</w:t>
      </w:r>
      <w:r>
        <w:rPr>
          <w:rFonts w:ascii="Times New Roman"/>
          <w:b w:val="false"/>
          <w:i w:val="false"/>
          <w:color w:val="000000"/>
          <w:sz w:val="28"/>
        </w:rPr>
        <w:t xml:space="preserve"> дейінгі әсер ету бұрыштарының диапазонында ӘК орнықтылығы мен басқарылу сипаттамаларына жатады.</w:t>
      </w:r>
    </w:p>
    <w:bookmarkEnd w:id="729"/>
    <w:bookmarkStart w:name="z753" w:id="730"/>
    <w:p>
      <w:pPr>
        <w:spacing w:after="0"/>
        <w:ind w:left="0"/>
        <w:jc w:val="both"/>
      </w:pPr>
      <w:r>
        <w:rPr>
          <w:rFonts w:ascii="Times New Roman"/>
          <w:b w:val="false"/>
          <w:i w:val="false"/>
          <w:color w:val="000000"/>
          <w:sz w:val="28"/>
        </w:rPr>
        <w:t>
       108. Әсер етудің рұқсат етілетін бұрышында а</w:t>
      </w:r>
      <w:r>
        <w:rPr>
          <w:rFonts w:ascii="Times New Roman"/>
          <w:b w:val="false"/>
          <w:i w:val="false"/>
          <w:color w:val="000000"/>
          <w:vertAlign w:val="subscript"/>
        </w:rPr>
        <w:t>қосым</w:t>
      </w:r>
      <w:r>
        <w:rPr>
          <w:rFonts w:ascii="Times New Roman"/>
          <w:b w:val="false"/>
          <w:i w:val="false"/>
          <w:color w:val="000000"/>
          <w:sz w:val="28"/>
        </w:rPr>
        <w:t xml:space="preserve"> (с</w:t>
      </w:r>
      <w:r>
        <w:rPr>
          <w:rFonts w:ascii="Times New Roman"/>
          <w:b w:val="false"/>
          <w:i w:val="false"/>
          <w:color w:val="000000"/>
          <w:vertAlign w:val="subscript"/>
        </w:rPr>
        <w:t>у_доп</w:t>
      </w:r>
      <w:r>
        <w:rPr>
          <w:rFonts w:ascii="Times New Roman"/>
          <w:b w:val="false"/>
          <w:i w:val="false"/>
          <w:color w:val="000000"/>
          <w:sz w:val="28"/>
        </w:rPr>
        <w:t>):</w:t>
      </w:r>
    </w:p>
    <w:bookmarkEnd w:id="730"/>
    <w:bookmarkStart w:name="z754" w:id="731"/>
    <w:p>
      <w:pPr>
        <w:spacing w:after="0"/>
        <w:ind w:left="0"/>
        <w:jc w:val="both"/>
      </w:pPr>
      <w:r>
        <w:rPr>
          <w:rFonts w:ascii="Times New Roman"/>
          <w:b w:val="false"/>
          <w:i w:val="false"/>
          <w:color w:val="000000"/>
          <w:sz w:val="28"/>
        </w:rPr>
        <w:t>
       ұшқыштың бағалауы бойынша тангаж, қисаю және іздеу бойынша басқарылу қолайлығы; dPв және dxв туындылардың теріс мәндері;</w:t>
      </w:r>
    </w:p>
    <w:bookmarkEnd w:id="731"/>
    <w:bookmarkStart w:name="z755" w:id="732"/>
    <w:p>
      <w:pPr>
        <w:spacing w:after="0"/>
        <w:ind w:left="0"/>
        <w:jc w:val="both"/>
      </w:pPr>
      <w:r>
        <w:rPr>
          <w:rFonts w:ascii="Times New Roman"/>
          <w:b w:val="false"/>
          <w:i w:val="false"/>
          <w:color w:val="000000"/>
          <w:sz w:val="28"/>
        </w:rPr>
        <w:t xml:space="preserve">
       </w:t>
      </w:r>
      <w:r>
        <w:rPr>
          <w:rFonts w:ascii="Times New Roman"/>
          <w:b w:val="false"/>
          <w:i/>
          <w:color w:val="000000"/>
          <w:sz w:val="28"/>
        </w:rPr>
        <w:t>dn</w:t>
      </w:r>
      <w:r>
        <w:rPr>
          <w:rFonts w:ascii="Times New Roman"/>
          <w:b w:val="false"/>
          <w:i w:val="false"/>
          <w:color w:val="000000"/>
          <w:vertAlign w:val="subscript"/>
        </w:rPr>
        <w:t>y</w:t>
      </w:r>
      <w:r>
        <w:rPr>
          <w:rFonts w:ascii="Times New Roman"/>
          <w:b w:val="false"/>
          <w:i w:val="false"/>
          <w:color w:val="000000"/>
          <w:vertAlign w:val="subscript"/>
        </w:rPr>
        <w:t xml:space="preserve"> </w:t>
      </w:r>
      <w:r>
        <w:rPr>
          <w:rFonts w:ascii="Times New Roman"/>
          <w:b w:val="false"/>
          <w:i/>
          <w:color w:val="000000"/>
          <w:sz w:val="28"/>
        </w:rPr>
        <w:t>dn</w:t>
      </w:r>
      <w:r>
        <w:rPr>
          <w:rFonts w:ascii="Times New Roman"/>
          <w:b w:val="false"/>
          <w:i w:val="false"/>
          <w:color w:val="000000"/>
          <w:vertAlign w:val="subscript"/>
        </w:rPr>
        <w:t>y</w:t>
      </w:r>
      <w:r>
        <w:rPr>
          <w:rFonts w:ascii="Times New Roman"/>
          <w:b w:val="false"/>
          <w:i w:val="false"/>
          <w:color w:val="000000"/>
          <w:sz w:val="28"/>
        </w:rPr>
        <w:t>;</w:t>
      </w:r>
    </w:p>
    <w:bookmarkEnd w:id="732"/>
    <w:bookmarkStart w:name="z756" w:id="733"/>
    <w:p>
      <w:pPr>
        <w:spacing w:after="0"/>
        <w:ind w:left="0"/>
        <w:jc w:val="both"/>
      </w:pPr>
      <w:r>
        <w:rPr>
          <w:rFonts w:ascii="Times New Roman"/>
          <w:b w:val="false"/>
          <w:i w:val="false"/>
          <w:color w:val="000000"/>
          <w:sz w:val="28"/>
        </w:rPr>
        <w:t xml:space="preserve">
       егер осы Норманың </w:t>
      </w:r>
      <w:r>
        <w:rPr>
          <w:rFonts w:ascii="Times New Roman"/>
          <w:b w:val="false"/>
          <w:i w:val="false"/>
          <w:color w:val="000000"/>
          <w:sz w:val="28"/>
        </w:rPr>
        <w:t>116-тармағына</w:t>
      </w:r>
      <w:r>
        <w:rPr>
          <w:rFonts w:ascii="Times New Roman"/>
          <w:b w:val="false"/>
          <w:i w:val="false"/>
          <w:color w:val="000000"/>
          <w:sz w:val="28"/>
        </w:rPr>
        <w:t xml:space="preserve"> сәйкес а</w:t>
      </w:r>
      <w:r>
        <w:rPr>
          <w:rFonts w:ascii="Times New Roman"/>
          <w:b w:val="false"/>
          <w:i w:val="false"/>
          <w:color w:val="000000"/>
          <w:vertAlign w:val="subscript"/>
        </w:rPr>
        <w:t>қосым</w:t>
      </w:r>
      <w:r>
        <w:rPr>
          <w:rFonts w:ascii="Times New Roman"/>
          <w:b w:val="false"/>
          <w:i w:val="false"/>
          <w:color w:val="000000"/>
          <w:sz w:val="28"/>
        </w:rPr>
        <w:t xml:space="preserve"> ас тең болып қабылданса а</w:t>
      </w:r>
      <w:r>
        <w:rPr>
          <w:rFonts w:ascii="Times New Roman"/>
          <w:b w:val="false"/>
          <w:i w:val="false"/>
          <w:color w:val="000000"/>
          <w:vertAlign w:val="subscript"/>
        </w:rPr>
        <w:t>қосым</w:t>
      </w:r>
      <w:r>
        <w:rPr>
          <w:rFonts w:ascii="Times New Roman"/>
          <w:b w:val="false"/>
          <w:i w:val="false"/>
          <w:color w:val="000000"/>
          <w:sz w:val="28"/>
        </w:rPr>
        <w:t xml:space="preserve"> дейінгі әсер ету бұрышы бойынша 3</w:t>
      </w:r>
      <w:r>
        <w:rPr>
          <w:rFonts w:ascii="Times New Roman"/>
          <w:b w:val="false"/>
          <w:i w:val="false"/>
          <w:color w:val="000000"/>
          <w:vertAlign w:val="superscript"/>
        </w:rPr>
        <w:t>0</w:t>
      </w:r>
      <w:r>
        <w:rPr>
          <w:rFonts w:ascii="Times New Roman"/>
          <w:b w:val="false"/>
          <w:i w:val="false"/>
          <w:color w:val="000000"/>
          <w:sz w:val="28"/>
        </w:rPr>
        <w:t xml:space="preserve"> кем емес қоры;</w:t>
      </w:r>
    </w:p>
    <w:bookmarkEnd w:id="733"/>
    <w:bookmarkStart w:name="z757" w:id="734"/>
    <w:p>
      <w:pPr>
        <w:spacing w:after="0"/>
        <w:ind w:left="0"/>
        <w:jc w:val="both"/>
      </w:pPr>
      <w:r>
        <w:rPr>
          <w:rFonts w:ascii="Times New Roman"/>
          <w:b w:val="false"/>
          <w:i w:val="false"/>
          <w:color w:val="000000"/>
          <w:sz w:val="28"/>
        </w:rPr>
        <w:t>
       егер а</w:t>
      </w:r>
      <w:r>
        <w:rPr>
          <w:rFonts w:ascii="Times New Roman"/>
          <w:b w:val="false"/>
          <w:i w:val="false"/>
          <w:color w:val="000000"/>
          <w:vertAlign w:val="subscript"/>
        </w:rPr>
        <w:t>қосым</w:t>
      </w:r>
      <w:r>
        <w:rPr>
          <w:rFonts w:ascii="Times New Roman"/>
          <w:b w:val="false"/>
          <w:i w:val="false"/>
          <w:color w:val="000000"/>
          <w:sz w:val="28"/>
        </w:rPr>
        <w:t>-дан а</w:t>
      </w:r>
      <w:r>
        <w:rPr>
          <w:rFonts w:ascii="Times New Roman"/>
          <w:b w:val="false"/>
          <w:i w:val="false"/>
          <w:color w:val="000000"/>
          <w:vertAlign w:val="subscript"/>
        </w:rPr>
        <w:t>шек</w:t>
      </w:r>
      <w:r>
        <w:rPr>
          <w:rFonts w:ascii="Times New Roman"/>
          <w:b w:val="false"/>
          <w:i w:val="false"/>
          <w:color w:val="000000"/>
          <w:sz w:val="28"/>
        </w:rPr>
        <w:t xml:space="preserve"> дейінгі әсер ету бұрыштарының диапазонында бойлық орнықтылық сақталса немесе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 кезінде штурвалдағы созылмалы күштер (штурвалдың ауытқушылығы) а</w:t>
      </w:r>
      <w:r>
        <w:rPr>
          <w:rFonts w:ascii="Times New Roman"/>
          <w:b w:val="false"/>
          <w:i w:val="false"/>
          <w:color w:val="000000"/>
          <w:vertAlign w:val="subscript"/>
        </w:rPr>
        <w:t>қосым</w:t>
      </w:r>
      <w:r>
        <w:rPr>
          <w:rFonts w:ascii="Times New Roman"/>
          <w:b w:val="false"/>
          <w:i w:val="false"/>
          <w:color w:val="000000"/>
          <w:sz w:val="28"/>
        </w:rPr>
        <w:t xml:space="preserve"> жағдайында күштің абсолютті шамасы бойынша (штурвалдың ауытқушылықтары) кем емес тек қана жергілікті орнықсыздылық байқалса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бұрышына дейінгі әсер ету бұрышы бойынша 3</w:t>
      </w:r>
      <w:r>
        <w:rPr>
          <w:rFonts w:ascii="Times New Roman"/>
          <w:b w:val="false"/>
          <w:i w:val="false"/>
          <w:color w:val="000000"/>
          <w:vertAlign w:val="superscript"/>
        </w:rPr>
        <w:t>0</w:t>
      </w:r>
      <w:r>
        <w:rPr>
          <w:rFonts w:ascii="Times New Roman"/>
          <w:b w:val="false"/>
          <w:i w:val="false"/>
          <w:color w:val="000000"/>
          <w:sz w:val="28"/>
        </w:rPr>
        <w:t xml:space="preserve"> кем емес қоры;</w:t>
      </w:r>
    </w:p>
    <w:bookmarkEnd w:id="734"/>
    <w:bookmarkStart w:name="z758" w:id="735"/>
    <w:p>
      <w:pPr>
        <w:spacing w:after="0"/>
        <w:ind w:left="0"/>
        <w:jc w:val="both"/>
      </w:pPr>
      <w:r>
        <w:rPr>
          <w:rFonts w:ascii="Times New Roman"/>
          <w:b w:val="false"/>
          <w:i w:val="false"/>
          <w:color w:val="000000"/>
          <w:sz w:val="28"/>
        </w:rPr>
        <w:t>
       - егер а</w:t>
      </w:r>
      <w:r>
        <w:rPr>
          <w:rFonts w:ascii="Times New Roman"/>
          <w:b w:val="false"/>
          <w:i w:val="false"/>
          <w:color w:val="000000"/>
          <w:vertAlign w:val="subscript"/>
        </w:rPr>
        <w:t>қосым</w:t>
      </w:r>
      <w:r>
        <w:rPr>
          <w:rFonts w:ascii="Times New Roman"/>
          <w:b w:val="false"/>
          <w:i w:val="false"/>
          <w:color w:val="000000"/>
          <w:sz w:val="28"/>
        </w:rPr>
        <w:t>-дан а</w:t>
      </w:r>
      <w:r>
        <w:rPr>
          <w:rFonts w:ascii="Times New Roman"/>
          <w:b w:val="false"/>
          <w:i w:val="false"/>
          <w:color w:val="000000"/>
          <w:vertAlign w:val="subscript"/>
        </w:rPr>
        <w:t>шек</w:t>
      </w:r>
      <w:r>
        <w:rPr>
          <w:rFonts w:ascii="Times New Roman"/>
          <w:b w:val="false"/>
          <w:i w:val="false"/>
          <w:color w:val="000000"/>
          <w:sz w:val="28"/>
        </w:rPr>
        <w:t xml:space="preserve"> дейінгі әсер ету бұрыштарының диапазонында бойлық орнықсыздылық орын алса және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 кезінде штурвалдағы созылмалы күштер (штурвалдың ауытқушылығы) а</w:t>
      </w:r>
      <w:r>
        <w:rPr>
          <w:rFonts w:ascii="Times New Roman"/>
          <w:b w:val="false"/>
          <w:i w:val="false"/>
          <w:color w:val="000000"/>
          <w:vertAlign w:val="subscript"/>
        </w:rPr>
        <w:t>қосым</w:t>
      </w:r>
      <w:r>
        <w:rPr>
          <w:rFonts w:ascii="Times New Roman"/>
          <w:b w:val="false"/>
          <w:i w:val="false"/>
          <w:color w:val="000000"/>
          <w:sz w:val="28"/>
        </w:rPr>
        <w:t xml:space="preserve"> жағдайында күштің абсолютті шамасы бойынша (штурвалдың ауытқушылықтары) кем болса, және штурвалды жасанды шайқалу, тактикалық дабыл беру немесе штурвалда күштерді кезеңді көтеру түрінде а</w:t>
      </w:r>
      <w:r>
        <w:rPr>
          <w:rFonts w:ascii="Times New Roman"/>
          <w:b w:val="false"/>
          <w:i w:val="false"/>
          <w:color w:val="000000"/>
          <w:vertAlign w:val="subscript"/>
        </w:rPr>
        <w:t>қосым</w:t>
      </w:r>
      <w:r>
        <w:rPr>
          <w:rFonts w:ascii="Times New Roman"/>
          <w:b w:val="false"/>
          <w:i w:val="false"/>
          <w:color w:val="000000"/>
          <w:sz w:val="28"/>
        </w:rPr>
        <w:t xml:space="preserve"> әсер ету бұрышына жеткені туралы ӘК дабыл беру болмаса әсер ету бұрышы бойынша 5</w:t>
      </w:r>
      <w:r>
        <w:rPr>
          <w:rFonts w:ascii="Times New Roman"/>
          <w:b w:val="false"/>
          <w:i w:val="false"/>
          <w:color w:val="000000"/>
          <w:vertAlign w:val="superscript"/>
        </w:rPr>
        <w:t>0</w:t>
      </w:r>
      <w:r>
        <w:rPr>
          <w:rFonts w:ascii="Times New Roman"/>
          <w:b w:val="false"/>
          <w:i w:val="false"/>
          <w:color w:val="000000"/>
          <w:sz w:val="28"/>
        </w:rPr>
        <w:t xml:space="preserve"> кем емес қоры;</w:t>
      </w:r>
    </w:p>
    <w:bookmarkEnd w:id="735"/>
    <w:bookmarkStart w:name="z759" w:id="736"/>
    <w:p>
      <w:pPr>
        <w:spacing w:after="0"/>
        <w:ind w:left="0"/>
        <w:jc w:val="both"/>
      </w:pPr>
      <w:r>
        <w:rPr>
          <w:rFonts w:ascii="Times New Roman"/>
          <w:b w:val="false"/>
          <w:i w:val="false"/>
          <w:color w:val="000000"/>
          <w:sz w:val="28"/>
        </w:rPr>
        <w:t>
       - әсер ету бұрыштарында а</w:t>
      </w:r>
      <w:r>
        <w:rPr>
          <w:rFonts w:ascii="Times New Roman"/>
          <w:b w:val="false"/>
          <w:i w:val="false"/>
          <w:color w:val="000000"/>
          <w:vertAlign w:val="subscript"/>
        </w:rPr>
        <w:t>шек</w:t>
      </w:r>
      <w:r>
        <w:rPr>
          <w:rFonts w:ascii="Times New Roman"/>
          <w:b w:val="false"/>
          <w:i w:val="false"/>
          <w:color w:val="000000"/>
          <w:sz w:val="28"/>
        </w:rPr>
        <w:t xml:space="preserve"> дейін алынған көтеру күші коэффициентінің максимальді мәнінен 10% кем емес қоры;</w:t>
      </w:r>
    </w:p>
    <w:bookmarkEnd w:id="736"/>
    <w:bookmarkStart w:name="z760" w:id="737"/>
    <w:p>
      <w:pPr>
        <w:spacing w:after="0"/>
        <w:ind w:left="0"/>
        <w:jc w:val="both"/>
      </w:pPr>
      <w:r>
        <w:rPr>
          <w:rFonts w:ascii="Times New Roman"/>
          <w:b w:val="false"/>
          <w:i w:val="false"/>
          <w:color w:val="000000"/>
          <w:sz w:val="28"/>
        </w:rPr>
        <w:t>
       ұшқыштың бағалауы бойынша өздігінен рұқсат етілмейтін кез келген осьқа қатысты ӘК тербелісінің болмауы;</w:t>
      </w:r>
    </w:p>
    <w:bookmarkEnd w:id="737"/>
    <w:bookmarkStart w:name="z761" w:id="738"/>
    <w:p>
      <w:pPr>
        <w:spacing w:after="0"/>
        <w:ind w:left="0"/>
        <w:jc w:val="both"/>
      </w:pPr>
      <w:r>
        <w:rPr>
          <w:rFonts w:ascii="Times New Roman"/>
          <w:b w:val="false"/>
          <w:i w:val="false"/>
          <w:color w:val="000000"/>
          <w:sz w:val="28"/>
        </w:rPr>
        <w:t>
       ұшуды қиындататын немесе конструкцияның мықтылығына қатысты қауіпті шайқалуы болмауы;</w:t>
      </w:r>
    </w:p>
    <w:bookmarkEnd w:id="738"/>
    <w:bookmarkStart w:name="z762" w:id="739"/>
    <w:p>
      <w:pPr>
        <w:spacing w:after="0"/>
        <w:ind w:left="0"/>
        <w:jc w:val="both"/>
      </w:pPr>
      <w:r>
        <w:rPr>
          <w:rFonts w:ascii="Times New Roman"/>
          <w:b w:val="false"/>
          <w:i w:val="false"/>
          <w:color w:val="000000"/>
          <w:sz w:val="28"/>
        </w:rPr>
        <w:t>
       күштік қондырғы мен басқа жүйелерінің қызмет етуін ұстау үшін экипаждың қосымша іс-әрекеттерінің қажеттілігін болмауы қамтамасыз етілуге тиіс.</w:t>
      </w:r>
    </w:p>
    <w:bookmarkEnd w:id="739"/>
    <w:bookmarkStart w:name="z763" w:id="740"/>
    <w:p>
      <w:pPr>
        <w:spacing w:after="0"/>
        <w:ind w:left="0"/>
        <w:jc w:val="both"/>
      </w:pPr>
      <w:r>
        <w:rPr>
          <w:rFonts w:ascii="Times New Roman"/>
          <w:b w:val="false"/>
          <w:i w:val="false"/>
          <w:color w:val="000000"/>
          <w:sz w:val="28"/>
        </w:rPr>
        <w:t>
       109. Ұшудың крейсерлік режимдерінде, сондай-ақ бағыт бойынша биіктікті алу мен төмендеу режимдерінде а</w:t>
      </w:r>
      <w:r>
        <w:rPr>
          <w:rFonts w:ascii="Times New Roman"/>
          <w:b w:val="false"/>
          <w:i w:val="false"/>
          <w:color w:val="000000"/>
          <w:vertAlign w:val="subscript"/>
        </w:rPr>
        <w:t>қосым</w:t>
      </w:r>
      <w:r>
        <w:rPr>
          <w:rFonts w:ascii="Times New Roman"/>
          <w:b w:val="false"/>
          <w:i w:val="false"/>
          <w:color w:val="000000"/>
          <w:sz w:val="28"/>
        </w:rPr>
        <w:t xml:space="preserve"> әсер етудің рұқсат етілетін бұрышына ӘК шығаруға қажетті штурвалға күштер абсолюттік шама бойынша кемінде 25 кгс (тік сызықтық ұшудың бастапқы режимінде күштер бойынша ӘК теңестіру кезінде) құрауға тиіс.</w:t>
      </w:r>
    </w:p>
    <w:bookmarkEnd w:id="740"/>
    <w:bookmarkStart w:name="z764" w:id="741"/>
    <w:p>
      <w:pPr>
        <w:spacing w:after="0"/>
        <w:ind w:left="0"/>
        <w:jc w:val="both"/>
      </w:pPr>
      <w:r>
        <w:rPr>
          <w:rFonts w:ascii="Times New Roman"/>
          <w:b w:val="false"/>
          <w:i w:val="false"/>
          <w:color w:val="000000"/>
          <w:sz w:val="28"/>
        </w:rPr>
        <w:t>
       Егер:</w:t>
      </w:r>
    </w:p>
    <w:bookmarkEnd w:id="741"/>
    <w:bookmarkStart w:name="z765" w:id="742"/>
    <w:p>
      <w:pPr>
        <w:spacing w:after="0"/>
        <w:ind w:left="0"/>
        <w:jc w:val="both"/>
      </w:pPr>
      <w:r>
        <w:rPr>
          <w:rFonts w:ascii="Times New Roman"/>
          <w:b w:val="false"/>
          <w:i w:val="false"/>
          <w:color w:val="000000"/>
          <w:sz w:val="28"/>
        </w:rPr>
        <w:t>
       а</w:t>
      </w:r>
      <w:r>
        <w:rPr>
          <w:rFonts w:ascii="Times New Roman"/>
          <w:b w:val="false"/>
          <w:i w:val="false"/>
          <w:color w:val="000000"/>
          <w:vertAlign w:val="subscript"/>
        </w:rPr>
        <w:t>қосым</w:t>
      </w:r>
      <w:r>
        <w:rPr>
          <w:rFonts w:ascii="Times New Roman"/>
          <w:b w:val="false"/>
          <w:i w:val="false"/>
          <w:color w:val="000000"/>
          <w:sz w:val="28"/>
        </w:rPr>
        <w:t>-дан а</w:t>
      </w:r>
      <w:r>
        <w:rPr>
          <w:rFonts w:ascii="Times New Roman"/>
          <w:b w:val="false"/>
          <w:i w:val="false"/>
          <w:color w:val="000000"/>
          <w:vertAlign w:val="subscript"/>
        </w:rPr>
        <w:t>шек</w:t>
      </w:r>
      <w:r>
        <w:rPr>
          <w:rFonts w:ascii="Times New Roman"/>
          <w:b w:val="false"/>
          <w:i w:val="false"/>
          <w:color w:val="000000"/>
          <w:sz w:val="28"/>
        </w:rPr>
        <w:t xml:space="preserve"> дейінгі әсер ету бұрыштарының диапазонында теңестіру қисықтардың көлбеуі Р</w:t>
      </w:r>
      <w:r>
        <w:rPr>
          <w:rFonts w:ascii="Times New Roman"/>
          <w:b w:val="false"/>
          <w:i w:val="false"/>
          <w:color w:val="000000"/>
          <w:vertAlign w:val="subscript"/>
        </w:rPr>
        <w:t>в</w:t>
      </w:r>
      <w:r>
        <w:rPr>
          <w:rFonts w:ascii="Times New Roman"/>
          <w:b w:val="false"/>
          <w:i w:val="false"/>
          <w:color w:val="000000"/>
          <w:sz w:val="28"/>
        </w:rPr>
        <w:t xml:space="preserve"> = f</w:t>
      </w:r>
      <w:r>
        <w:rPr>
          <w:rFonts w:ascii="Times New Roman"/>
          <w:b w:val="false"/>
          <w:i w:val="false"/>
          <w:color w:val="000000"/>
          <w:vertAlign w:val="subscript"/>
        </w:rPr>
        <w:t>1</w:t>
      </w:r>
      <w:r>
        <w:rPr>
          <w:rFonts w:ascii="Times New Roman"/>
          <w:b w:val="false"/>
          <w:i w:val="false"/>
          <w:color w:val="000000"/>
          <w:sz w:val="28"/>
        </w:rPr>
        <w:t>(a) және х</w:t>
      </w:r>
      <w:r>
        <w:rPr>
          <w:rFonts w:ascii="Times New Roman"/>
          <w:b w:val="false"/>
          <w:i w:val="false"/>
          <w:color w:val="000000"/>
          <w:vertAlign w:val="subscript"/>
        </w:rPr>
        <w:t>в</w:t>
      </w:r>
      <w:r>
        <w:rPr>
          <w:rFonts w:ascii="Times New Roman"/>
          <w:b w:val="false"/>
          <w:i w:val="false"/>
          <w:color w:val="000000"/>
          <w:vertAlign w:val="subscript"/>
        </w:rPr>
        <w:t xml:space="preserve"> </w:t>
      </w:r>
      <w:r>
        <w:rPr>
          <w:rFonts w:ascii="Times New Roman"/>
          <w:b w:val="false"/>
          <w:i w:val="false"/>
          <w:color w:val="000000"/>
          <w:sz w:val="28"/>
        </w:rPr>
        <w:t>= f</w:t>
      </w:r>
      <w:r>
        <w:rPr>
          <w:rFonts w:ascii="Times New Roman"/>
          <w:b w:val="false"/>
          <w:i w:val="false"/>
          <w:color w:val="000000"/>
          <w:vertAlign w:val="subscript"/>
        </w:rPr>
        <w:t>2</w:t>
      </w:r>
      <w:r>
        <w:rPr>
          <w:rFonts w:ascii="Times New Roman"/>
          <w:b w:val="false"/>
          <w:i w:val="false"/>
          <w:color w:val="000000"/>
          <w:sz w:val="28"/>
        </w:rPr>
        <w:t>(a) теріс болып сақталса;</w:t>
      </w:r>
    </w:p>
    <w:bookmarkEnd w:id="742"/>
    <w:bookmarkStart w:name="z766" w:id="743"/>
    <w:p>
      <w:pPr>
        <w:spacing w:after="0"/>
        <w:ind w:left="0"/>
        <w:jc w:val="both"/>
      </w:pPr>
      <w:r>
        <w:rPr>
          <w:rFonts w:ascii="Times New Roman"/>
          <w:b w:val="false"/>
          <w:i w:val="false"/>
          <w:color w:val="000000"/>
          <w:sz w:val="28"/>
        </w:rPr>
        <w:t>
       ӘК а</w:t>
      </w:r>
      <w:r>
        <w:rPr>
          <w:rFonts w:ascii="Times New Roman"/>
          <w:b w:val="false"/>
          <w:i w:val="false"/>
          <w:color w:val="000000"/>
          <w:vertAlign w:val="subscript"/>
        </w:rPr>
        <w:t>қосым</w:t>
      </w:r>
      <w:r>
        <w:rPr>
          <w:rFonts w:ascii="Times New Roman"/>
          <w:b w:val="false"/>
          <w:i w:val="false"/>
          <w:color w:val="000000"/>
          <w:sz w:val="28"/>
        </w:rPr>
        <w:t xml:space="preserve"> әсер ету бұрышын жеткені туралы штурвалдың жасанды селкілдеу, ырғақты сигнал беру немесе штурвалда күштерді кезеңді көбейту түрінде дабыл беру болса көрсетілген күштерді 15 кгс дейін төмендетуге рұқсат етіледі.</w:t>
      </w:r>
    </w:p>
    <w:bookmarkEnd w:id="743"/>
    <w:bookmarkStart w:name="z767" w:id="744"/>
    <w:p>
      <w:pPr>
        <w:spacing w:after="0"/>
        <w:ind w:left="0"/>
        <w:jc w:val="both"/>
      </w:pPr>
      <w:r>
        <w:rPr>
          <w:rFonts w:ascii="Times New Roman"/>
          <w:b w:val="false"/>
          <w:i w:val="false"/>
          <w:color w:val="000000"/>
          <w:sz w:val="28"/>
        </w:rPr>
        <w:t>
       110. а</w:t>
      </w:r>
      <w:r>
        <w:rPr>
          <w:rFonts w:ascii="Times New Roman"/>
          <w:b w:val="false"/>
          <w:i w:val="false"/>
          <w:color w:val="000000"/>
          <w:vertAlign w:val="subscript"/>
        </w:rPr>
        <w:t>қосым</w:t>
      </w:r>
      <w:r>
        <w:rPr>
          <w:rFonts w:ascii="Times New Roman"/>
          <w:b w:val="false"/>
          <w:i w:val="false"/>
          <w:color w:val="000000"/>
          <w:sz w:val="28"/>
        </w:rPr>
        <w:t xml:space="preserve"> сәйкес келетін әсер ету бұрыштарында ұшқыштың бағалауы бойынша жеткілікті қарқынды және тек қана осы бұрыштарға сипатты ұшқыш тура және оңай танитын және тіпті а</w:t>
      </w:r>
      <w:r>
        <w:rPr>
          <w:rFonts w:ascii="Times New Roman"/>
          <w:b w:val="false"/>
          <w:i w:val="false"/>
          <w:color w:val="000000"/>
          <w:vertAlign w:val="subscript"/>
        </w:rPr>
        <w:t>шек</w:t>
      </w:r>
      <w:r>
        <w:rPr>
          <w:rFonts w:ascii="Times New Roman"/>
          <w:b w:val="false"/>
          <w:i w:val="false"/>
          <w:color w:val="000000"/>
          <w:sz w:val="28"/>
        </w:rPr>
        <w:t xml:space="preserve"> дейін әсер ету бұрышын одан әрі көбейткен кезде жоғалмайтын табиғи немесе жасанды ескертуші белгілер уақытылы пайда болуы тиіс. Қабылдауға лайық ескертуші белгілер:</w:t>
      </w:r>
    </w:p>
    <w:bookmarkEnd w:id="744"/>
    <w:bookmarkStart w:name="z768" w:id="745"/>
    <w:p>
      <w:pPr>
        <w:spacing w:after="0"/>
        <w:ind w:left="0"/>
        <w:jc w:val="both"/>
      </w:pPr>
      <w:r>
        <w:rPr>
          <w:rFonts w:ascii="Times New Roman"/>
          <w:b w:val="false"/>
          <w:i w:val="false"/>
          <w:color w:val="000000"/>
          <w:sz w:val="28"/>
        </w:rPr>
        <w:t>
       механизацияны шығарған кездегі немесе істен шыққан қозғалтқышпен ұшқан кездегі селкілдеуден айырмашылығы бар басқару конструкциялардың және/немесе иінтіректердің селкілдеуі;</w:t>
      </w:r>
    </w:p>
    <w:bookmarkEnd w:id="745"/>
    <w:bookmarkStart w:name="z769" w:id="746"/>
    <w:p>
      <w:pPr>
        <w:spacing w:after="0"/>
        <w:ind w:left="0"/>
        <w:jc w:val="both"/>
      </w:pPr>
      <w:r>
        <w:rPr>
          <w:rFonts w:ascii="Times New Roman"/>
          <w:b w:val="false"/>
          <w:i w:val="false"/>
          <w:color w:val="000000"/>
          <w:sz w:val="28"/>
        </w:rPr>
        <w:t>
       жарық дабыл берумен қосарланатын ӘК басқа дыбыстық дабыл берушілерден айырмашылығы бар дыбыстық сигнал беру болып табылады; осы орайда тіпті а</w:t>
      </w:r>
      <w:r>
        <w:rPr>
          <w:rFonts w:ascii="Times New Roman"/>
          <w:b w:val="false"/>
          <w:i w:val="false"/>
          <w:color w:val="000000"/>
          <w:vertAlign w:val="subscript"/>
        </w:rPr>
        <w:t>шек</w:t>
      </w:r>
      <w:r>
        <w:rPr>
          <w:rFonts w:ascii="Times New Roman"/>
          <w:b w:val="false"/>
          <w:i w:val="false"/>
          <w:color w:val="000000"/>
          <w:sz w:val="28"/>
        </w:rPr>
        <w:t xml:space="preserve"> дейін ағымды әсер ету бұрышының индикациясы қамтамасыз етілуі тиіс. Ескерту белгілері ӘК қалыпты әсер ету бұрыштарына ауыстыруға қедергі жасауы тиіс емес.</w:t>
      </w:r>
    </w:p>
    <w:bookmarkEnd w:id="746"/>
    <w:bookmarkStart w:name="z770" w:id="747"/>
    <w:p>
      <w:pPr>
        <w:spacing w:after="0"/>
        <w:ind w:left="0"/>
        <w:jc w:val="both"/>
      </w:pPr>
      <w:r>
        <w:rPr>
          <w:rFonts w:ascii="Times New Roman"/>
          <w:b w:val="false"/>
          <w:i w:val="false"/>
          <w:color w:val="000000"/>
          <w:sz w:val="28"/>
        </w:rPr>
        <w:t xml:space="preserve">
       111. Ұшудың крейсерлік режимдерінде, сондай-ақ бағыт бойынша биіктікті алу мен төмендеу режимдерінде желдің басталуына Н&lt;7 км кезінде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val="false"/>
          <w:color w:val="000000"/>
          <w:sz w:val="28"/>
        </w:rPr>
        <w:t xml:space="preserve"> =9 м/с Н&gt;7 км кезінде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val="false"/>
          <w:color w:val="000000"/>
          <w:sz w:val="28"/>
        </w:rPr>
        <w:t>=9-0,5(Н-7), бірақ барлық</w:t>
      </w:r>
    </w:p>
    <w:bookmarkEnd w:id="747"/>
    <w:bookmarkStart w:name="z771" w:id="748"/>
    <w:p>
      <w:pPr>
        <w:spacing w:after="0"/>
        <w:ind w:left="0"/>
        <w:jc w:val="both"/>
      </w:pPr>
      <w:r>
        <w:rPr>
          <w:rFonts w:ascii="Times New Roman"/>
          <w:b w:val="false"/>
          <w:i w:val="false"/>
          <w:color w:val="000000"/>
          <w:sz w:val="28"/>
        </w:rPr>
        <w:t xml:space="preserve">
       жағдайларда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val="false"/>
          <w:color w:val="000000"/>
          <w:sz w:val="28"/>
        </w:rPr>
        <w:t xml:space="preserve">&gt; 6,5 м/с, яғни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perscript"/>
        </w:rPr>
        <w:t>о</w:t>
      </w:r>
      <w:r>
        <w:rPr>
          <w:rFonts w:ascii="Times New Roman"/>
          <w:b w:val="false"/>
          <w:i w:val="false"/>
          <w:color w:val="000000"/>
          <w:vertAlign w:val="subscript"/>
        </w:rPr>
        <w:t>қос</w:t>
      </w:r>
      <w:r>
        <w:rPr>
          <w:rFonts w:ascii="Times New Roman"/>
          <w:b w:val="false"/>
          <w:i w:val="false"/>
          <w:color w:val="000000"/>
          <w:sz w:val="28"/>
        </w:rPr>
        <w:t xml:space="preserve"> &gt; </w:t>
      </w:r>
      <w:r>
        <w:rPr>
          <w:rFonts w:ascii="Times New Roman"/>
          <w:b w:val="false"/>
          <w:i/>
          <w:color w:val="000000"/>
          <w:sz w:val="28"/>
        </w:rPr>
        <w:t>а</w:t>
      </w:r>
      <w:r>
        <w:rPr>
          <w:rFonts w:ascii="Times New Roman"/>
          <w:b w:val="false"/>
          <w:i w:val="false"/>
          <w:color w:val="000000"/>
          <w:vertAlign w:val="superscript"/>
        </w:rPr>
        <w:t>о</w:t>
      </w:r>
      <w:r>
        <w:rPr>
          <w:rFonts w:ascii="Times New Roman"/>
          <w:b w:val="false"/>
          <w:i w:val="false"/>
          <w:color w:val="000000"/>
          <w:vertAlign w:val="subscript"/>
        </w:rPr>
        <w:t>кұ</w:t>
      </w:r>
      <w:r>
        <w:rPr>
          <w:rFonts w:ascii="Times New Roman"/>
          <w:b w:val="false"/>
          <w:i w:val="false"/>
          <w:color w:val="000000"/>
          <w:sz w:val="28"/>
        </w:rPr>
        <w:t xml:space="preserve"> + ---- </w:t>
      </w:r>
      <w:r>
        <w:rPr>
          <w:rFonts w:ascii="Times New Roman"/>
          <w:b w:val="false"/>
          <w:i w:val="false"/>
          <w:color w:val="000000"/>
          <w:vertAlign w:val="superscript"/>
        </w:rPr>
        <w:t>.</w:t>
      </w:r>
      <w:r>
        <w:rPr>
          <w:rFonts w:ascii="Times New Roman"/>
          <w:b w:val="false"/>
          <w:i w:val="false"/>
          <w:color w:val="000000"/>
          <w:sz w:val="28"/>
        </w:rPr>
        <w:t xml:space="preserve"> 57,3</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sz w:val="28"/>
        </w:rPr>
        <w:t xml:space="preserve"> &gt; 6,5</w:t>
      </w:r>
      <w:r>
        <w:rPr>
          <w:rFonts w:ascii="Times New Roman"/>
          <w:b w:val="false"/>
          <w:i/>
          <w:color w:val="000000"/>
          <w:sz w:val="28"/>
        </w:rPr>
        <w:t>м/с),</w:t>
      </w:r>
      <w:r>
        <w:rPr>
          <w:rFonts w:ascii="Times New Roman"/>
          <w:b w:val="false"/>
          <w:i w:val="false"/>
          <w:color w:val="000000"/>
          <w:sz w:val="28"/>
        </w:rPr>
        <w:t xml:space="preserve"> сәттік кіруінен әсер ету бұрышының өсіміне сәйкес келетін а</w:t>
      </w:r>
      <w:r>
        <w:rPr>
          <w:rFonts w:ascii="Times New Roman"/>
          <w:b w:val="false"/>
          <w:i w:val="false"/>
          <w:color w:val="000000"/>
          <w:vertAlign w:val="subscript"/>
        </w:rPr>
        <w:t>қосым</w:t>
      </w:r>
      <w:r>
        <w:rPr>
          <w:rFonts w:ascii="Times New Roman"/>
          <w:b w:val="false"/>
          <w:i w:val="false"/>
          <w:color w:val="000000"/>
          <w:sz w:val="28"/>
        </w:rPr>
        <w:t xml:space="preserve"> дейін әсер ету бұрышы бойынша қор қамтамасыз етілуге тиіс, мұндағы а</w:t>
      </w:r>
      <w:r>
        <w:rPr>
          <w:rFonts w:ascii="Times New Roman"/>
          <w:b w:val="false"/>
          <w:i w:val="false"/>
          <w:color w:val="000000"/>
          <w:vertAlign w:val="subscript"/>
        </w:rPr>
        <w:t>одұ</w:t>
      </w:r>
      <w:r>
        <w:rPr>
          <w:rFonts w:ascii="Times New Roman"/>
          <w:b w:val="false"/>
          <w:i w:val="false"/>
          <w:color w:val="000000"/>
          <w:sz w:val="28"/>
        </w:rPr>
        <w:t xml:space="preserve"> - деңгейлес тік сызықтық ұшудағы әсер ету бұрышы.</w:t>
      </w:r>
    </w:p>
    <w:bookmarkEnd w:id="748"/>
    <w:bookmarkStart w:name="z772" w:id="749"/>
    <w:p>
      <w:pPr>
        <w:spacing w:after="0"/>
        <w:ind w:left="0"/>
        <w:jc w:val="both"/>
      </w:pPr>
      <w:r>
        <w:rPr>
          <w:rFonts w:ascii="Times New Roman"/>
          <w:b w:val="false"/>
          <w:i w:val="false"/>
          <w:color w:val="000000"/>
          <w:sz w:val="28"/>
        </w:rPr>
        <w:t>
       Осы орайда а</w:t>
      </w:r>
      <w:r>
        <w:rPr>
          <w:rFonts w:ascii="Times New Roman"/>
          <w:b w:val="false"/>
          <w:i w:val="false"/>
          <w:color w:val="000000"/>
          <w:vertAlign w:val="subscript"/>
        </w:rPr>
        <w:t>қосым</w:t>
      </w:r>
      <w:r>
        <w:rPr>
          <w:rFonts w:ascii="Times New Roman"/>
          <w:b w:val="false"/>
          <w:i w:val="false"/>
          <w:color w:val="000000"/>
          <w:sz w:val="28"/>
        </w:rPr>
        <w:t>-дан шығу кезіндегі жүктелімнің өсімі кемінде /\n</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val="false"/>
          <w:color w:val="000000"/>
          <w:sz w:val="28"/>
        </w:rPr>
        <w:t xml:space="preserve"> 0,5 болуға тиіс.</w:t>
      </w:r>
    </w:p>
    <w:bookmarkEnd w:id="749"/>
    <w:bookmarkStart w:name="z773" w:id="750"/>
    <w:p>
      <w:pPr>
        <w:spacing w:after="0"/>
        <w:ind w:left="0"/>
        <w:jc w:val="both"/>
      </w:pPr>
      <w:r>
        <w:rPr>
          <w:rFonts w:ascii="Times New Roman"/>
          <w:b w:val="false"/>
          <w:i w:val="false"/>
          <w:color w:val="000000"/>
          <w:sz w:val="28"/>
        </w:rPr>
        <w:t>
       112.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бұрышында сипаттамалары осы Норманың </w:t>
      </w:r>
      <w:r>
        <w:rPr>
          <w:rFonts w:ascii="Times New Roman"/>
          <w:b w:val="false"/>
          <w:i w:val="false"/>
          <w:color w:val="000000"/>
          <w:sz w:val="28"/>
        </w:rPr>
        <w:t>116-тармағының</w:t>
      </w:r>
      <w:r>
        <w:rPr>
          <w:rFonts w:ascii="Times New Roman"/>
          <w:b w:val="false"/>
          <w:i w:val="false"/>
          <w:color w:val="000000"/>
          <w:sz w:val="28"/>
        </w:rPr>
        <w:t xml:space="preserve"> талаптары қанағаттандырмайтын құлауы туындауға тиіс емес. Әсер ету бұрыштарында тіпті а</w:t>
      </w:r>
      <w:r>
        <w:rPr>
          <w:rFonts w:ascii="Times New Roman"/>
          <w:b w:val="false"/>
          <w:i w:val="false"/>
          <w:color w:val="000000"/>
          <w:vertAlign w:val="subscript"/>
        </w:rPr>
        <w:t>шек</w:t>
      </w:r>
      <w:r>
        <w:rPr>
          <w:rFonts w:ascii="Times New Roman"/>
          <w:b w:val="false"/>
          <w:i w:val="false"/>
          <w:color w:val="000000"/>
          <w:sz w:val="28"/>
        </w:rPr>
        <w:t xml:space="preserve"> дейінгі тым болмағанда қозғалтқыштардың біреуін ажыратуды талап ететін (помпаж) күштік қондырғылардың жұмыс қабілеттілігін бұзуға жол берілмейді.</w:t>
      </w:r>
    </w:p>
    <w:bookmarkEnd w:id="750"/>
    <w:bookmarkStart w:name="z774" w:id="751"/>
    <w:p>
      <w:pPr>
        <w:spacing w:after="0"/>
        <w:ind w:left="0"/>
        <w:jc w:val="both"/>
      </w:pPr>
      <w:r>
        <w:rPr>
          <w:rFonts w:ascii="Times New Roman"/>
          <w:b w:val="false"/>
          <w:i w:val="false"/>
          <w:color w:val="000000"/>
          <w:sz w:val="28"/>
        </w:rPr>
        <w:t>
       113. а</w:t>
      </w:r>
      <w:r>
        <w:rPr>
          <w:rFonts w:ascii="Times New Roman"/>
          <w:b w:val="false"/>
          <w:i w:val="false"/>
          <w:color w:val="000000"/>
          <w:vertAlign w:val="subscript"/>
        </w:rPr>
        <w:t>қосым</w:t>
      </w:r>
      <w:r>
        <w:rPr>
          <w:rFonts w:ascii="Times New Roman"/>
          <w:b w:val="false"/>
          <w:i w:val="false"/>
          <w:color w:val="000000"/>
          <w:sz w:val="28"/>
        </w:rPr>
        <w:t>-дан а</w:t>
      </w:r>
      <w:r>
        <w:rPr>
          <w:rFonts w:ascii="Times New Roman"/>
          <w:b w:val="false"/>
          <w:i w:val="false"/>
          <w:color w:val="000000"/>
          <w:vertAlign w:val="subscript"/>
        </w:rPr>
        <w:t>шек</w:t>
      </w:r>
      <w:r>
        <w:rPr>
          <w:rFonts w:ascii="Times New Roman"/>
          <w:b w:val="false"/>
          <w:i w:val="false"/>
          <w:color w:val="000000"/>
          <w:sz w:val="28"/>
        </w:rPr>
        <w:t xml:space="preserve"> дейін асатын әсер ету бұрыштарына шығарғаннан кейін бағыт бойынша ұшу, күту, айналым бойынша ұшу, қонуға кіру, екінші айналымға кету, шарықтау мен қону кезінде (конфигурациялар, қозғалтқыштар жұмысының режимдері кезінде және түзу сызықтық ұшуға сәйкес келетін күштер бойынша теңестіру кезінде) крейсерлік ұшу режимдерде:</w:t>
      </w:r>
    </w:p>
    <w:bookmarkEnd w:id="751"/>
    <w:bookmarkStart w:name="z775" w:id="752"/>
    <w:p>
      <w:pPr>
        <w:spacing w:after="0"/>
        <w:ind w:left="0"/>
        <w:jc w:val="both"/>
      </w:pPr>
      <w:r>
        <w:rPr>
          <w:rFonts w:ascii="Times New Roman"/>
          <w:b w:val="false"/>
          <w:i w:val="false"/>
          <w:color w:val="000000"/>
          <w:sz w:val="28"/>
        </w:rPr>
        <w:t>
       штурвалда тартылмалы теңдестіру күштерді 50% аспайтын ең жоғары шамадан азайтуға рұқсат етіледі, бұл ретте минималды күш кемінде 15 кгс болуы тиіс;</w:t>
      </w:r>
    </w:p>
    <w:bookmarkEnd w:id="752"/>
    <w:bookmarkStart w:name="z776" w:id="753"/>
    <w:p>
      <w:pPr>
        <w:spacing w:after="0"/>
        <w:ind w:left="0"/>
        <w:jc w:val="both"/>
      </w:pPr>
      <w:r>
        <w:rPr>
          <w:rFonts w:ascii="Times New Roman"/>
          <w:b w:val="false"/>
          <w:i w:val="false"/>
          <w:color w:val="000000"/>
          <w:sz w:val="28"/>
        </w:rPr>
        <w:t>
       60 кгс-тен аспайтын күшімен штурвалдың "өзінен" ауытқуы кезінде, ұшқыштың бағалауы бойынша, ӘК жеткілікті тез және ұшудың ерекше әдістерін қолданбай бастапқы режиміне қайтып келуге тиіс.</w:t>
      </w:r>
    </w:p>
    <w:bookmarkEnd w:id="753"/>
    <w:bookmarkStart w:name="z777" w:id="754"/>
    <w:p>
      <w:pPr>
        <w:spacing w:after="0"/>
        <w:ind w:left="0"/>
        <w:jc w:val="both"/>
      </w:pPr>
      <w:r>
        <w:rPr>
          <w:rFonts w:ascii="Times New Roman"/>
          <w:b w:val="false"/>
          <w:i w:val="false"/>
          <w:color w:val="000000"/>
          <w:sz w:val="28"/>
        </w:rPr>
        <w:t>
       Бұл ретте кемінде 3 град/сек</w:t>
      </w:r>
      <w:r>
        <w:rPr>
          <w:rFonts w:ascii="Times New Roman"/>
          <w:b w:val="false"/>
          <w:i w:val="false"/>
          <w:color w:val="000000"/>
          <w:vertAlign w:val="superscript"/>
        </w:rPr>
        <w:t>2</w:t>
      </w:r>
      <w:r>
        <w:rPr>
          <w:rFonts w:ascii="Times New Roman"/>
          <w:b w:val="false"/>
          <w:i w:val="false"/>
          <w:color w:val="000000"/>
          <w:sz w:val="28"/>
        </w:rPr>
        <w:t xml:space="preserve"> тангаждың теріс бұрыштық үдеуін ұсынылады.</w:t>
      </w:r>
    </w:p>
    <w:bookmarkEnd w:id="754"/>
    <w:bookmarkStart w:name="z778" w:id="755"/>
    <w:p>
      <w:pPr>
        <w:spacing w:after="0"/>
        <w:ind w:left="0"/>
        <w:jc w:val="both"/>
      </w:pPr>
      <w:r>
        <w:rPr>
          <w:rFonts w:ascii="Times New Roman"/>
          <w:b w:val="false"/>
          <w:i w:val="false"/>
          <w:color w:val="000000"/>
          <w:sz w:val="28"/>
        </w:rPr>
        <w:t>
       114. Ұшудың крейсерлік режимдерінде, сондай-ақ бағыт бойынша ұшу кезінде биіктікті алу мен төмендеу режимдерінде кем дегенде 18м/с тиімді индикаторлық жылдамдықпен желдің сатылас басталуымен сәйкес келетін а</w:t>
      </w:r>
      <w:r>
        <w:rPr>
          <w:rFonts w:ascii="Times New Roman"/>
          <w:b w:val="false"/>
          <w:i w:val="false"/>
          <w:color w:val="000000"/>
          <w:vertAlign w:val="subscript"/>
        </w:rPr>
        <w:t>шек</w:t>
      </w:r>
      <w:r>
        <w:rPr>
          <w:rFonts w:ascii="Times New Roman"/>
          <w:b w:val="false"/>
          <w:i w:val="false"/>
          <w:color w:val="000000"/>
          <w:sz w:val="28"/>
        </w:rPr>
        <w:t xml:space="preserve"> дейін әсер ету бұрышы бойынша қор қамтамасыз етілуге тиіс. Бұл ретте, осы режимге тиісті штурвалдың теңдестіру жағдайы ӘК бастапқы режиміне қайтып келуі қамтамасыз етілуге тиіс.</w:t>
      </w:r>
    </w:p>
    <w:bookmarkEnd w:id="755"/>
    <w:bookmarkStart w:name="z779" w:id="756"/>
    <w:p>
      <w:pPr>
        <w:spacing w:after="0"/>
        <w:ind w:left="0"/>
        <w:jc w:val="both"/>
      </w:pPr>
      <w:r>
        <w:rPr>
          <w:rFonts w:ascii="Times New Roman"/>
          <w:b w:val="false"/>
          <w:i w:val="false"/>
          <w:color w:val="000000"/>
          <w:sz w:val="28"/>
        </w:rPr>
        <w:t>
       115. а</w:t>
      </w:r>
      <w:r>
        <w:rPr>
          <w:rFonts w:ascii="Times New Roman"/>
          <w:b w:val="false"/>
          <w:i w:val="false"/>
          <w:color w:val="000000"/>
          <w:vertAlign w:val="subscript"/>
        </w:rPr>
        <w:t>қосым</w:t>
      </w:r>
      <w:r>
        <w:rPr>
          <w:rFonts w:ascii="Times New Roman"/>
          <w:b w:val="false"/>
          <w:i w:val="false"/>
          <w:color w:val="000000"/>
          <w:sz w:val="28"/>
        </w:rPr>
        <w:t>-дан асатын әсер ету бұрыштарында ӘК сипаттамалары құлауға дейін не:</w:t>
      </w:r>
    </w:p>
    <w:bookmarkEnd w:id="756"/>
    <w:bookmarkStart w:name="z780" w:id="757"/>
    <w:p>
      <w:pPr>
        <w:spacing w:after="0"/>
        <w:ind w:left="0"/>
        <w:jc w:val="both"/>
      </w:pPr>
      <w:r>
        <w:rPr>
          <w:rFonts w:ascii="Times New Roman"/>
          <w:b w:val="false"/>
          <w:i w:val="false"/>
          <w:color w:val="000000"/>
          <w:sz w:val="28"/>
        </w:rPr>
        <w:t>
       түзу сызықтық ұшуда 1 сек. ішінде 2 км/сағ. аспайтын қарқынмен аз газдың режимінде, сондай-ақ ең жоғары мүмкін қарқынымен (деңгейлес ұшуға келетін) барлық қозғалтқыштар жұмыс істеген жағдайда орындалатын тежеу;</w:t>
      </w:r>
    </w:p>
    <w:bookmarkEnd w:id="757"/>
    <w:bookmarkStart w:name="z781" w:id="758"/>
    <w:p>
      <w:pPr>
        <w:spacing w:after="0"/>
        <w:ind w:left="0"/>
        <w:jc w:val="both"/>
      </w:pPr>
      <w:r>
        <w:rPr>
          <w:rFonts w:ascii="Times New Roman"/>
          <w:b w:val="false"/>
          <w:i w:val="false"/>
          <w:color w:val="000000"/>
          <w:sz w:val="28"/>
        </w:rPr>
        <w:t>
       түзу сызықтық ұшуда 1 сек. ішінде 2 км/сағ. аспайтын қарқынымен және 30</w:t>
      </w:r>
      <w:r>
        <w:rPr>
          <w:rFonts w:ascii="Times New Roman"/>
          <w:b w:val="false"/>
          <w:i w:val="false"/>
          <w:color w:val="000000"/>
          <w:vertAlign w:val="superscript"/>
        </w:rPr>
        <w:t>0</w:t>
      </w:r>
      <w:r>
        <w:rPr>
          <w:rFonts w:ascii="Times New Roman"/>
          <w:b w:val="false"/>
          <w:i w:val="false"/>
          <w:color w:val="000000"/>
          <w:sz w:val="28"/>
        </w:rPr>
        <w:t xml:space="preserve"> қисаю бұрышымен бұрылған кезде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1,3-1,4 </w:t>
      </w:r>
      <w:r>
        <w:rPr>
          <w:rFonts w:ascii="Times New Roman"/>
          <w:b w:val="false"/>
          <w:i/>
          <w:color w:val="000000"/>
          <w:sz w:val="28"/>
        </w:rPr>
        <w:t>V</w:t>
      </w:r>
      <w:r>
        <w:rPr>
          <w:rFonts w:ascii="Times New Roman"/>
          <w:b w:val="false"/>
          <w:i w:val="false"/>
          <w:color w:val="000000"/>
          <w:vertAlign w:val="subscript"/>
        </w:rPr>
        <w:t>c1</w:t>
      </w:r>
      <w:r>
        <w:rPr>
          <w:rFonts w:ascii="Times New Roman"/>
          <w:b w:val="false"/>
          <w:i w:val="false"/>
          <w:color w:val="000000"/>
          <w:sz w:val="28"/>
        </w:rPr>
        <w:t xml:space="preserve"> жылдамдықты белгіленген деңгейлес ұшуға сәйкес келетін режимде барлық қозғалтқыштар жұмыс істеген жағдайда тежеу;</w:t>
      </w:r>
    </w:p>
    <w:bookmarkEnd w:id="758"/>
    <w:bookmarkStart w:name="z782" w:id="759"/>
    <w:p>
      <w:pPr>
        <w:spacing w:after="0"/>
        <w:ind w:left="0"/>
        <w:jc w:val="both"/>
      </w:pPr>
      <w:r>
        <w:rPr>
          <w:rFonts w:ascii="Times New Roman"/>
          <w:b w:val="false"/>
          <w:i w:val="false"/>
          <w:color w:val="000000"/>
          <w:sz w:val="28"/>
        </w:rPr>
        <w:t>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қисаю бұрышымен тіксызықтық ұшуда 1 сек. ішінде 2 км/сағ. аспайтын қарқынымын бір істен шыққан қозғалтқышпен ұшу биіктігі үшін Ұшуды пайдалану жөніндегі нұсқаулықтың нұсқама берілген режим бір істен шыққан қауіпті қозғалтқышпен қалған қозғалтқыштар жұмыс істеген жағдайда тежеу;</w:t>
      </w:r>
    </w:p>
    <w:bookmarkEnd w:id="759"/>
    <w:bookmarkStart w:name="z783" w:id="760"/>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1,3-1,4</w:t>
      </w:r>
      <w:r>
        <w:rPr>
          <w:rFonts w:ascii="Times New Roman"/>
          <w:b w:val="false"/>
          <w:i/>
          <w:color w:val="000000"/>
          <w:sz w:val="28"/>
        </w:rPr>
        <w:t>V</w:t>
      </w:r>
      <w:r>
        <w:rPr>
          <w:rFonts w:ascii="Times New Roman"/>
          <w:b w:val="false"/>
          <w:i w:val="false"/>
          <w:color w:val="000000"/>
          <w:vertAlign w:val="subscript"/>
        </w:rPr>
        <w:t>с1</w:t>
      </w:r>
      <w:r>
        <w:rPr>
          <w:rFonts w:ascii="Times New Roman"/>
          <w:b w:val="false"/>
          <w:i w:val="false"/>
          <w:color w:val="000000"/>
          <w:vertAlign w:val="subscript"/>
        </w:rPr>
        <w:t xml:space="preserve"> </w:t>
      </w:r>
      <w:r>
        <w:rPr>
          <w:rFonts w:ascii="Times New Roman"/>
          <w:b w:val="false"/>
          <w:i w:val="false"/>
          <w:color w:val="000000"/>
          <w:sz w:val="28"/>
        </w:rPr>
        <w:t>бастапқы режимде түзу сызықтық ұшуда 1 сек. ішінде 2 км/сағ. аспайтын қарқынымен номиналь режимде қозғалтқыштар жұмыс істеген жағдайда орындалатын тежеу;</w:t>
      </w:r>
    </w:p>
    <w:bookmarkEnd w:id="760"/>
    <w:bookmarkStart w:name="z784" w:id="761"/>
    <w:p>
      <w:pPr>
        <w:spacing w:after="0"/>
        <w:ind w:left="0"/>
        <w:jc w:val="both"/>
      </w:pPr>
      <w:r>
        <w:rPr>
          <w:rFonts w:ascii="Times New Roman"/>
          <w:b w:val="false"/>
          <w:i w:val="false"/>
          <w:color w:val="000000"/>
          <w:sz w:val="28"/>
        </w:rPr>
        <w:t xml:space="preserve">
       деңгейлес ұшуға және түзу сызықтық ұшудың бастапқы режимінде күштер бойынша ӘК теңдестіруіне сәйкес келетін қозғалтқыштар режимі жағдайында </w:t>
      </w:r>
      <w:r>
        <w:rPr>
          <w:rFonts w:ascii="Times New Roman"/>
          <w:b w:val="false"/>
          <w:i/>
          <w:color w:val="000000"/>
          <w:sz w:val="28"/>
        </w:rPr>
        <w:t>V=</w:t>
      </w:r>
      <w:r>
        <w:rPr>
          <w:rFonts w:ascii="Times New Roman"/>
          <w:b w:val="false"/>
          <w:i w:val="false"/>
          <w:color w:val="000000"/>
          <w:sz w:val="28"/>
        </w:rPr>
        <w:t xml:space="preserve"> 1,3-1,4</w:t>
      </w:r>
      <w:r>
        <w:rPr>
          <w:rFonts w:ascii="Times New Roman"/>
          <w:b w:val="false"/>
          <w:i/>
          <w:color w:val="000000"/>
          <w:sz w:val="28"/>
        </w:rPr>
        <w:t>V</w:t>
      </w:r>
      <w:r>
        <w:rPr>
          <w:rFonts w:ascii="Times New Roman"/>
          <w:b w:val="false"/>
          <w:i w:val="false"/>
          <w:color w:val="000000"/>
          <w:vertAlign w:val="subscript"/>
        </w:rPr>
        <w:t>c1</w:t>
      </w:r>
      <w:r>
        <w:rPr>
          <w:rFonts w:ascii="Times New Roman"/>
          <w:b w:val="false"/>
          <w:i w:val="false"/>
          <w:color w:val="000000"/>
          <w:sz w:val="28"/>
        </w:rPr>
        <w:t xml:space="preserve"> -дан </w:t>
      </w:r>
      <w:r>
        <w:rPr>
          <w:rFonts w:ascii="Times New Roman"/>
          <w:b w:val="false"/>
          <w:i/>
          <w:color w:val="000000"/>
          <w:sz w:val="28"/>
        </w:rPr>
        <w:t>V</w:t>
      </w:r>
      <w:r>
        <w:rPr>
          <w:rFonts w:ascii="Times New Roman"/>
          <w:b w:val="false"/>
          <w:i w:val="false"/>
          <w:color w:val="000000"/>
          <w:vertAlign w:val="subscript"/>
        </w:rPr>
        <w:t>maх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(осы Норманың </w:t>
      </w:r>
      <w:r>
        <w:rPr>
          <w:rFonts w:ascii="Times New Roman"/>
          <w:b w:val="false"/>
          <w:i w:val="false"/>
          <w:color w:val="000000"/>
          <w:sz w:val="28"/>
        </w:rPr>
        <w:t>139-тармағында</w:t>
      </w:r>
      <w:r>
        <w:rPr>
          <w:rFonts w:ascii="Times New Roman"/>
          <w:b w:val="false"/>
          <w:i w:val="false"/>
          <w:color w:val="000000"/>
          <w:sz w:val="28"/>
        </w:rPr>
        <w:t>) жылдамдықтардың диапазонында бағыт бойынша ұшу конфигурациясында бірліктен асатын жүктеліммен маневр жасау процесінде а</w:t>
      </w:r>
      <w:r>
        <w:rPr>
          <w:rFonts w:ascii="Times New Roman"/>
          <w:b w:val="false"/>
          <w:i w:val="false"/>
          <w:color w:val="000000"/>
          <w:vertAlign w:val="subscript"/>
        </w:rPr>
        <w:t>шек</w:t>
      </w:r>
      <w:r>
        <w:rPr>
          <w:rFonts w:ascii="Times New Roman"/>
          <w:b w:val="false"/>
          <w:i w:val="false"/>
          <w:color w:val="000000"/>
          <w:sz w:val="28"/>
        </w:rPr>
        <w:t xml:space="preserve"> дейін көрсетілуі тиіс.</w:t>
      </w:r>
    </w:p>
    <w:bookmarkEnd w:id="761"/>
    <w:bookmarkStart w:name="z785" w:id="762"/>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шек</w:t>
      </w:r>
      <w:r>
        <w:rPr>
          <w:rFonts w:ascii="Times New Roman"/>
          <w:b w:val="false"/>
          <w:i w:val="false"/>
          <w:color w:val="000000"/>
          <w:sz w:val="28"/>
        </w:rPr>
        <w:t xml:space="preserve"> шығуымен ӘК сынақтан өткізу алдында (5-тармақтың </w:t>
      </w:r>
    </w:p>
    <w:bookmarkEnd w:id="762"/>
    <w:p>
      <w:pPr>
        <w:spacing w:after="0"/>
        <w:ind w:left="0"/>
        <w:jc w:val="both"/>
      </w:pPr>
      <w:r>
        <w:rPr>
          <w:rFonts w:ascii="Times New Roman"/>
          <w:b w:val="false"/>
          <w:i w:val="false"/>
          <w:color w:val="000000"/>
          <w:sz w:val="28"/>
        </w:rPr>
        <w:t>
      62-тармақшасы) аэродинамикалық трубада үлгілер немесе ұшып жүрген үлгілер сынақтарының материалдары бойынша 5-15-қа а</w:t>
      </w:r>
      <w:r>
        <w:rPr>
          <w:rFonts w:ascii="Times New Roman"/>
          <w:b w:val="false"/>
          <w:i w:val="false"/>
          <w:color w:val="000000"/>
          <w:vertAlign w:val="subscript"/>
        </w:rPr>
        <w:t>шек</w:t>
      </w:r>
      <w:r>
        <w:rPr>
          <w:rFonts w:ascii="Times New Roman"/>
          <w:b w:val="false"/>
          <w:i w:val="false"/>
          <w:color w:val="000000"/>
          <w:sz w:val="28"/>
        </w:rPr>
        <w:t xml:space="preserve"> асатын әсер ету бұрыштарынан ӘК шығару мүмкіндігі көрсетілуге тиіс (5-тармақтың </w:t>
      </w:r>
      <w:r>
        <w:rPr>
          <w:rFonts w:ascii="Times New Roman"/>
          <w:b w:val="false"/>
          <w:i w:val="false"/>
          <w:color w:val="000000"/>
          <w:sz w:val="28"/>
        </w:rPr>
        <w:t>62-тармақшасы</w:t>
      </w:r>
      <w:r>
        <w:rPr>
          <w:rFonts w:ascii="Times New Roman"/>
          <w:b w:val="false"/>
          <w:i w:val="false"/>
          <w:color w:val="000000"/>
          <w:sz w:val="28"/>
        </w:rPr>
        <w:t>).</w:t>
      </w:r>
    </w:p>
    <w:bookmarkStart w:name="z786" w:id="763"/>
    <w:p>
      <w:pPr>
        <w:spacing w:after="0"/>
        <w:ind w:left="0"/>
        <w:jc w:val="both"/>
      </w:pPr>
      <w:r>
        <w:rPr>
          <w:rFonts w:ascii="Times New Roman"/>
          <w:b w:val="false"/>
          <w:i w:val="false"/>
          <w:color w:val="000000"/>
          <w:sz w:val="28"/>
        </w:rPr>
        <w:t>
       Шығарылған механикаландыруымен ӘК тежеу 6000 м. аспайтын биіктікте көрсетілуі тиіс.</w:t>
      </w:r>
    </w:p>
    <w:bookmarkEnd w:id="7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7" w:id="764"/>
    <w:p>
      <w:pPr>
        <w:spacing w:after="0"/>
        <w:ind w:left="0"/>
        <w:jc w:val="left"/>
      </w:pPr>
      <w:r>
        <w:rPr>
          <w:rFonts w:ascii="Times New Roman"/>
          <w:b/>
          <w:i w:val="false"/>
          <w:color w:val="000000"/>
        </w:rPr>
        <w:t xml:space="preserve"> 15-параграф. Құлау сипаттамаларына қойылатын талаптар</w:t>
      </w:r>
    </w:p>
    <w:bookmarkEnd w:id="764"/>
    <w:bookmarkStart w:name="z788" w:id="765"/>
    <w:p>
      <w:pPr>
        <w:spacing w:after="0"/>
        <w:ind w:left="0"/>
        <w:jc w:val="both"/>
      </w:pPr>
      <w:r>
        <w:rPr>
          <w:rFonts w:ascii="Times New Roman"/>
          <w:b w:val="false"/>
          <w:i w:val="false"/>
          <w:color w:val="000000"/>
          <w:sz w:val="28"/>
        </w:rPr>
        <w:t>
       116. Егер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 құлаумен анықталса, онда құлау процесінде және ӘК деңгейлес ұшуға шығарған кезде:</w:t>
      </w:r>
    </w:p>
    <w:bookmarkEnd w:id="765"/>
    <w:bookmarkStart w:name="z789" w:id="766"/>
    <w:p>
      <w:pPr>
        <w:spacing w:after="0"/>
        <w:ind w:left="0"/>
        <w:jc w:val="both"/>
      </w:pPr>
      <w:r>
        <w:rPr>
          <w:rFonts w:ascii="Times New Roman"/>
          <w:b w:val="false"/>
          <w:i w:val="false"/>
          <w:color w:val="000000"/>
          <w:sz w:val="28"/>
        </w:rPr>
        <w:t>
       пайдалану әсер ету бұрыштарына ұшудың қалыпты әдістерімен ӘК шығаруға кедергі жасайтын құбылыстарға;</w:t>
      </w:r>
    </w:p>
    <w:bookmarkEnd w:id="766"/>
    <w:bookmarkStart w:name="z790" w:id="767"/>
    <w:p>
      <w:pPr>
        <w:spacing w:after="0"/>
        <w:ind w:left="0"/>
        <w:jc w:val="both"/>
      </w:pPr>
      <w:r>
        <w:rPr>
          <w:rFonts w:ascii="Times New Roman"/>
          <w:b w:val="false"/>
          <w:i w:val="false"/>
          <w:color w:val="000000"/>
          <w:sz w:val="28"/>
        </w:rPr>
        <w:t>
       қозғалтқыштардың симметриялық тартымы кезінде 40</w:t>
      </w:r>
      <w:r>
        <w:rPr>
          <w:rFonts w:ascii="Times New Roman"/>
          <w:b w:val="false"/>
          <w:i w:val="false"/>
          <w:color w:val="000000"/>
          <w:vertAlign w:val="superscript"/>
        </w:rPr>
        <w:t>0</w:t>
      </w:r>
      <w:r>
        <w:rPr>
          <w:rFonts w:ascii="Times New Roman"/>
          <w:b w:val="false"/>
          <w:i w:val="false"/>
          <w:color w:val="000000"/>
          <w:sz w:val="28"/>
        </w:rPr>
        <w:t xml:space="preserve"> және</w:t>
      </w:r>
      <w:r>
        <w:rPr>
          <w:rFonts w:ascii="Times New Roman"/>
          <w:b w:val="false"/>
          <w:i w:val="false"/>
          <w:color w:val="000000"/>
          <w:vertAlign w:val="superscript"/>
        </w:rPr>
        <w:t xml:space="preserve"> </w:t>
      </w:r>
      <w:r>
        <w:rPr>
          <w:rFonts w:ascii="Times New Roman"/>
          <w:b w:val="false"/>
          <w:i w:val="false"/>
          <w:color w:val="000000"/>
          <w:sz w:val="28"/>
        </w:rPr>
        <w:t>симметриялы емес тартымы кезінде 70</w:t>
      </w:r>
      <w:r>
        <w:rPr>
          <w:rFonts w:ascii="Times New Roman"/>
          <w:b w:val="false"/>
          <w:i w:val="false"/>
          <w:color w:val="000000"/>
          <w:vertAlign w:val="superscript"/>
        </w:rPr>
        <w:t>0</w:t>
      </w:r>
      <w:r>
        <w:rPr>
          <w:rFonts w:ascii="Times New Roman"/>
          <w:b w:val="false"/>
          <w:i w:val="false"/>
          <w:color w:val="000000"/>
          <w:sz w:val="28"/>
        </w:rPr>
        <w:t xml:space="preserve"> асатын қисаю бұрышы өсіміне;</w:t>
      </w:r>
    </w:p>
    <w:bookmarkEnd w:id="767"/>
    <w:bookmarkStart w:name="z791" w:id="768"/>
    <w:p>
      <w:pPr>
        <w:spacing w:after="0"/>
        <w:ind w:left="0"/>
        <w:jc w:val="both"/>
      </w:pPr>
      <w:r>
        <w:rPr>
          <w:rFonts w:ascii="Times New Roman"/>
          <w:b w:val="false"/>
          <w:i w:val="false"/>
          <w:color w:val="000000"/>
          <w:sz w:val="28"/>
        </w:rPr>
        <w:t>
       жылдамдық пен жүктелім бойынша пайдалану шектеулердің асыруға;</w:t>
      </w:r>
    </w:p>
    <w:bookmarkEnd w:id="768"/>
    <w:bookmarkStart w:name="z792" w:id="769"/>
    <w:p>
      <w:pPr>
        <w:spacing w:after="0"/>
        <w:ind w:left="0"/>
        <w:jc w:val="both"/>
      </w:pPr>
      <w:r>
        <w:rPr>
          <w:rFonts w:ascii="Times New Roman"/>
          <w:b w:val="false"/>
          <w:i w:val="false"/>
          <w:color w:val="000000"/>
          <w:sz w:val="28"/>
        </w:rPr>
        <w:t>
       ӘК конфигурациясын өзгертуге, рұқсат етілмейді.</w:t>
      </w:r>
    </w:p>
    <w:bookmarkEnd w:id="7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3" w:id="770"/>
    <w:p>
      <w:pPr>
        <w:spacing w:after="0"/>
        <w:ind w:left="0"/>
        <w:jc w:val="left"/>
      </w:pPr>
      <w:r>
        <w:rPr>
          <w:rFonts w:ascii="Times New Roman"/>
          <w:b/>
          <w:i w:val="false"/>
          <w:color w:val="000000"/>
        </w:rPr>
        <w:t xml:space="preserve"> 16-параграф. Әуеайлақ бойынша ӘК қозғалысы</w:t>
      </w:r>
    </w:p>
    <w:bookmarkEnd w:id="770"/>
    <w:bookmarkStart w:name="z794" w:id="771"/>
    <w:p>
      <w:pPr>
        <w:spacing w:after="0"/>
        <w:ind w:left="0"/>
        <w:jc w:val="both"/>
      </w:pPr>
      <w:r>
        <w:rPr>
          <w:rFonts w:ascii="Times New Roman"/>
          <w:b w:val="false"/>
          <w:i w:val="false"/>
          <w:color w:val="000000"/>
          <w:sz w:val="28"/>
        </w:rPr>
        <w:t xml:space="preserve">
       117. Ұшуды пайдалану жөніндегі басшылыққа сәйкес ұшу кезінде әуе айлағы бойынша ӘК жылжуы (рульдеу, екпіні, ұшып көтерілу мен жарысы үзілген) процесінде қауіпсіздіктің бүйірлі жолақтарына және барлық жүйелердің қалыпты жұмыс істеу кезінде де, ықтималдығы өте төмен қарағанда тым жиі әуеайлағы бойынша жылжуға әсер етуші істен шығулар туындаған кезде де пайдаланудың барлық диапазонында күтілетін жағдайларда ҚШЖ тыс ӘК жылжуы қамтамасыз етілуге тиіс. Басқару иінтіректеріндегі қажетті күштер осы Норманың </w:t>
      </w:r>
      <w:r>
        <w:rPr>
          <w:rFonts w:ascii="Times New Roman"/>
          <w:b w:val="false"/>
          <w:i w:val="false"/>
          <w:color w:val="000000"/>
          <w:sz w:val="28"/>
        </w:rPr>
        <w:t>118-тармағында</w:t>
      </w:r>
      <w:r>
        <w:rPr>
          <w:rFonts w:ascii="Times New Roman"/>
          <w:b w:val="false"/>
          <w:i w:val="false"/>
          <w:color w:val="000000"/>
          <w:sz w:val="28"/>
        </w:rPr>
        <w:t xml:space="preserve"> көрсетілген мәндерден аспауы тиіс.</w:t>
      </w:r>
    </w:p>
    <w:bookmarkEnd w:id="771"/>
    <w:bookmarkStart w:name="z795" w:id="772"/>
    <w:p>
      <w:pPr>
        <w:spacing w:after="0"/>
        <w:ind w:left="0"/>
        <w:jc w:val="both"/>
      </w:pPr>
      <w:r>
        <w:rPr>
          <w:rFonts w:ascii="Times New Roman"/>
          <w:b w:val="false"/>
          <w:i w:val="false"/>
          <w:color w:val="000000"/>
          <w:sz w:val="28"/>
        </w:rPr>
        <w:t>
       118. Тежеуіштерді, кері қимылдау құрылғылармен және басқарудың құралдарымен пайдалану тангаждың, қисаюдың және іздеудің қиын тәсілденетін сәттері пайда болу салдарынан ұшуда қиыншылдықтарға, сондай-ақ ұшқыштың бағалауы бойынша басқару тиімділігінің едәуір азаюына әкелуі тиіс емес.</w:t>
      </w:r>
    </w:p>
    <w:bookmarkEnd w:id="772"/>
    <w:bookmarkStart w:name="z796" w:id="773"/>
    <w:p>
      <w:pPr>
        <w:spacing w:after="0"/>
        <w:ind w:left="0"/>
        <w:jc w:val="both"/>
      </w:pPr>
      <w:r>
        <w:rPr>
          <w:rFonts w:ascii="Times New Roman"/>
          <w:b w:val="false"/>
          <w:i w:val="false"/>
          <w:color w:val="000000"/>
          <w:sz w:val="28"/>
        </w:rPr>
        <w:t>
       119. Бүйірден соққан желдің максимальді мәндері мен пайдалану үшін рұқсат берілген ұшып көтерілуі-қону жолағының барлық жай-күйлерінде тежеуіштерді және қозғалтқыштарды симметриялық емес басқаруды қолданбай әуеайлағы бойынша қозғалудың тапсырылған бағытын ұстау үшін екпінді алған және жүгірісі кезінде ӘК жеткілікті басқарушылыққа ие болуы тиіс. Басқарылмайтын бұрылысқа, "қозғалып тұруына" беталысы болмауы тиіс.</w:t>
      </w:r>
    </w:p>
    <w:bookmarkEnd w:id="773"/>
    <w:bookmarkStart w:name="z797" w:id="774"/>
    <w:p>
      <w:pPr>
        <w:spacing w:after="0"/>
        <w:ind w:left="0"/>
        <w:jc w:val="both"/>
      </w:pPr>
      <w:r>
        <w:rPr>
          <w:rFonts w:ascii="Times New Roman"/>
          <w:b w:val="false"/>
          <w:i w:val="false"/>
          <w:color w:val="000000"/>
          <w:sz w:val="28"/>
        </w:rPr>
        <w:t>
       120. Егер Ұшуды пайдалану жөніндегі нұсқаулықта шассилары қалыпты схемаға ие (тұмсықтың тірек пен бұрылмайтын бас тіреулері) ӘК үшін алдын алу бұрышымен қонуы әдістемесі ұсынылған жағдайда, көтерілген тұмсықтық тірегімен негізгі дөңгелектерді басқарушылығы алдын алу бұрышын жою үшін жеткілікті болуға тиіс.</w:t>
      </w:r>
    </w:p>
    <w:bookmarkEnd w:id="774"/>
    <w:bookmarkStart w:name="z798" w:id="775"/>
    <w:p>
      <w:pPr>
        <w:spacing w:after="0"/>
        <w:ind w:left="0"/>
        <w:jc w:val="both"/>
      </w:pPr>
      <w:r>
        <w:rPr>
          <w:rFonts w:ascii="Times New Roman"/>
          <w:b w:val="false"/>
          <w:i w:val="false"/>
          <w:color w:val="000000"/>
          <w:sz w:val="28"/>
        </w:rPr>
        <w:t>
       121. Алдын алу бұрышымен қонуы әдістемесі ұсынылған шассилардың қалыпты схемасына ие ӘК үшін түсірілген алдыңғы тірегімен жүгірісте басқарушылығы ӘК осі мен қонуға кірудің және жылжудың тапсырылған бағытын ұстау кезінде алдын алу бұрышына шамасы бойынша тең жол жылдамдығының векторы арасындағы бұрышты жою үшін жеткілікті болуға тиіс. Көрсетілген талап пайдаланудың күтілетін жағдайлардың барлық диапазонында қамтамасыз етілуге тиіс.</w:t>
      </w:r>
    </w:p>
    <w:bookmarkEnd w:id="775"/>
    <w:bookmarkStart w:name="z799" w:id="776"/>
    <w:p>
      <w:pPr>
        <w:spacing w:after="0"/>
        <w:ind w:left="0"/>
        <w:jc w:val="both"/>
      </w:pPr>
      <w:r>
        <w:rPr>
          <w:rFonts w:ascii="Times New Roman"/>
          <w:b w:val="false"/>
          <w:i w:val="false"/>
          <w:color w:val="000000"/>
          <w:sz w:val="28"/>
        </w:rPr>
        <w:t>
       122. Өте ықтималдығы өте төменге қарағанда тым жиі оқиғаларға жататын және әуеайлағы бойынша қозғалуға әсер етуші ӘК жүйелері істен шыққан кезде ӘК өзіне тапсырылған жылжу бағытын ұстау үшін жеткілікті басқарулыққа ие болуға тиіс.</w:t>
      </w:r>
    </w:p>
    <w:bookmarkEnd w:id="776"/>
    <w:bookmarkStart w:name="z800" w:id="777"/>
    <w:p>
      <w:pPr>
        <w:spacing w:after="0"/>
        <w:ind w:left="0"/>
        <w:jc w:val="both"/>
      </w:pPr>
      <w:r>
        <w:rPr>
          <w:rFonts w:ascii="Times New Roman"/>
          <w:b w:val="false"/>
          <w:i w:val="false"/>
          <w:color w:val="000000"/>
          <w:sz w:val="28"/>
        </w:rPr>
        <w:t>
       Көрсетілген талап бүйірден соққан желдің максимальді мәндері мен пайдалану үшін рұқсат берілген ұшып көтерілу-қону жолағының барлық жай-күйлерінде қамтамасыз етілуге тиіс.</w:t>
      </w:r>
    </w:p>
    <w:bookmarkEnd w:id="7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1" w:id="778"/>
    <w:p>
      <w:pPr>
        <w:spacing w:after="0"/>
        <w:ind w:left="0"/>
        <w:jc w:val="left"/>
      </w:pPr>
      <w:r>
        <w:rPr>
          <w:rFonts w:ascii="Times New Roman"/>
          <w:b/>
          <w:i w:val="false"/>
          <w:color w:val="000000"/>
        </w:rPr>
        <w:t xml:space="preserve"> 17-параграф. ӘК конструкцияның беріктігі</w:t>
      </w:r>
    </w:p>
    <w:bookmarkEnd w:id="778"/>
    <w:bookmarkStart w:name="z802" w:id="779"/>
    <w:p>
      <w:pPr>
        <w:spacing w:after="0"/>
        <w:ind w:left="0"/>
        <w:jc w:val="both"/>
      </w:pPr>
      <w:r>
        <w:rPr>
          <w:rFonts w:ascii="Times New Roman"/>
          <w:b w:val="false"/>
          <w:i w:val="false"/>
          <w:color w:val="000000"/>
          <w:sz w:val="28"/>
        </w:rPr>
        <w:t>
       123. ӘК есептеу мен оның статикалық сынақтардан өткізу үшін оның әртүрлі бөліктерін (қанатын, қанатшасын, шассиін) жүктеменің неғұрлым қиын негізделмейтін ӘК бірқатар жағдайлары (пайдалану режимдері) таңдалған. Осы жағдайлар (пайдалану режимдері) осы тараудың 18 параграфы және 6 тараудың 5-параграфына жүктеме жағдайлары деп аталады. Жүктеменің әрбір жағдайы өзінің әріптік белгісіне ие, оның үстіне, егер ӘК сол бір қалыптағы ахуалы (пайдалану режимі) оның бірнеше бөліктерінің есебі негізделмейтін, оның әрбір бөлігі үшін беріктікке қойылатын талаптарда, әдетте, сол бір әріппен, бірақ әрбір бөлігі үшін әртүрлі индексімен белгіленетін жүктеменің сол біреуі қайталанды. Бұдан басқа ӘК кейбір бөліктері үшін есепті жағдайлар тапсырылған, яғни ауада және жерде тынықсыз ауада ұшқан кезде, ұшып көтерілу мен қону кезінде сол бір және өзге маневрлерді ӘК жасаған жағдайда қаралып отырған бөлікке әрекет ететін жүктемелерді айқындау үшін қажетті жағдайлар. Сондай-ақ динамикалық жүктеме кезінде барлық ӘК жүктемелерді айқындау үшін есепті жағдайлар тапсырылған. Оның күштік конструкциясын құрайтын ӘК бөліктерін жүктеме жағдайлары келтірілген. Егер оның болған кезде жабдықтың немесе ӘК функционалдық жүйелерінің элементтері негізгі күштік конструкцияның жұмысына іске қосылса, онда осы элементтер олар орналасқан (ішінде) ӘК бөліктерін жүктеу жағдайында, жабдық немесе жүйелер элементтерінің функционалдық мақсаттылығымен байланысты бір мезетте әрекет етуші жүктемелер үйлесімінде беріктікке тексерілуге тиіс. Жүктеу жағдайларына беріктікті тексеру олардың функционалдық мақсаттылығына сәйкес техникалық жағдайлары бойынша осы жабдықтың және жүйелердің элементтері өтуге тиіс беріктікті тексеру қажеттілігін жоймайды.</w:t>
      </w:r>
    </w:p>
    <w:bookmarkEnd w:id="779"/>
    <w:bookmarkStart w:name="z803" w:id="780"/>
    <w:p>
      <w:pPr>
        <w:spacing w:after="0"/>
        <w:ind w:left="0"/>
        <w:jc w:val="both"/>
      </w:pPr>
      <w:r>
        <w:rPr>
          <w:rFonts w:ascii="Times New Roman"/>
          <w:b w:val="false"/>
          <w:i w:val="false"/>
          <w:color w:val="000000"/>
          <w:sz w:val="28"/>
        </w:rPr>
        <w:t>
       124. Келтірілген беріктікке қойылатын талаптар осы тараудың 18 параграфы және 6 тараудың 5-параграфына сәйкес артқы қауырсыны бар қалыпты схемадағы ӘК қатысты. Өзге схемадағы ӘК үшін қажетті нақтылаулар дайындаушы әзірлеуге және дайындаушы мемлекеттің құзыретті органымен келісілуі тиіс.</w:t>
      </w:r>
    </w:p>
    <w:bookmarkEnd w:id="780"/>
    <w:bookmarkStart w:name="z804" w:id="781"/>
    <w:p>
      <w:pPr>
        <w:spacing w:after="0"/>
        <w:ind w:left="0"/>
        <w:jc w:val="left"/>
      </w:pPr>
      <w:r>
        <w:rPr>
          <w:rFonts w:ascii="Times New Roman"/>
          <w:b/>
          <w:i w:val="false"/>
          <w:color w:val="000000"/>
        </w:rPr>
        <w:t xml:space="preserve"> 18-параграф. Есептік жүктемелерді айқындау</w:t>
      </w:r>
    </w:p>
    <w:bookmarkEnd w:id="781"/>
    <w:bookmarkStart w:name="z805" w:id="782"/>
    <w:p>
      <w:pPr>
        <w:spacing w:after="0"/>
        <w:ind w:left="0"/>
        <w:jc w:val="both"/>
      </w:pPr>
      <w:r>
        <w:rPr>
          <w:rFonts w:ascii="Times New Roman"/>
          <w:b w:val="false"/>
          <w:i w:val="false"/>
          <w:color w:val="000000"/>
          <w:sz w:val="28"/>
        </w:rPr>
        <w:t>
      125. ӘК конструкцияның және оның жекелеген бөліктерінің статикалық беріктілігі есептік жүктемелерге тексеріледі. Осы Норманың, осы тараудың 18 параграфы және 6 тараудың 5-параграфына келтірілген жүктеме жағдайларына (есептік жағдайларға) сәйкес Р</w:t>
      </w:r>
      <w:r>
        <w:rPr>
          <w:rFonts w:ascii="Times New Roman"/>
          <w:b w:val="false"/>
          <w:i w:val="false"/>
          <w:color w:val="000000"/>
          <w:vertAlign w:val="superscript"/>
        </w:rPr>
        <w:t>э</w:t>
      </w:r>
      <w:r>
        <w:rPr>
          <w:rFonts w:ascii="Times New Roman"/>
          <w:b w:val="false"/>
          <w:i w:val="false"/>
          <w:color w:val="000000"/>
          <w:sz w:val="28"/>
        </w:rPr>
        <w:t xml:space="preserve"> пайдалану жүктемелер айқындалады, олар пайдалануда шекті мүмкіндігі бар жүктеме деңгейін сипаттайды. </w:t>
      </w:r>
      <w:r>
        <w:rPr>
          <w:rFonts w:ascii="Times New Roman"/>
          <w:b w:val="false"/>
          <w:i/>
          <w:color w:val="000000"/>
          <w:sz w:val="28"/>
        </w:rPr>
        <w:t>Р</w:t>
      </w:r>
      <w:r>
        <w:rPr>
          <w:rFonts w:ascii="Times New Roman"/>
          <w:b w:val="false"/>
          <w:i w:val="false"/>
          <w:color w:val="000000"/>
          <w:vertAlign w:val="superscript"/>
        </w:rPr>
        <w:t>р</w:t>
      </w:r>
      <w:r>
        <w:rPr>
          <w:rFonts w:ascii="Times New Roman"/>
          <w:b w:val="false"/>
          <w:i w:val="false"/>
          <w:color w:val="000000"/>
          <w:sz w:val="28"/>
        </w:rPr>
        <w:t xml:space="preserve"> есептік жүктемелер пайдалану жүктемелерді тиісті f қауіпсіз коэффициентіне көбейту арқылы айқындалады, яғни. </w:t>
      </w:r>
      <w:r>
        <w:rPr>
          <w:rFonts w:ascii="Times New Roman"/>
          <w:b w:val="false"/>
          <w:i/>
          <w:color w:val="000000"/>
          <w:sz w:val="28"/>
        </w:rPr>
        <w:t>Р</w:t>
      </w:r>
      <w:r>
        <w:rPr>
          <w:rFonts w:ascii="Times New Roman"/>
          <w:b w:val="false"/>
          <w:i w:val="false"/>
          <w:color w:val="000000"/>
          <w:vertAlign w:val="superscript"/>
        </w:rPr>
        <w:t>р</w:t>
      </w:r>
      <w:r>
        <w:rPr>
          <w:rFonts w:ascii="Times New Roman"/>
          <w:b w:val="false"/>
          <w:i w:val="false"/>
          <w:color w:val="000000"/>
          <w:vertAlign w:val="superscript"/>
        </w:rPr>
        <w:t xml:space="preserve"> </w:t>
      </w:r>
      <w:r>
        <w:rPr>
          <w:rFonts w:ascii="Times New Roman"/>
          <w:b w:val="false"/>
          <w:i w:val="false"/>
          <w:color w:val="000000"/>
          <w:sz w:val="28"/>
        </w:rPr>
        <w:t>= fР</w:t>
      </w:r>
      <w:r>
        <w:rPr>
          <w:rFonts w:ascii="Times New Roman"/>
          <w:b w:val="false"/>
          <w:i w:val="false"/>
          <w:color w:val="000000"/>
          <w:vertAlign w:val="superscript"/>
        </w:rPr>
        <w:t>э</w:t>
      </w:r>
      <w:r>
        <w:rPr>
          <w:rFonts w:ascii="Times New Roman"/>
          <w:b w:val="false"/>
          <w:i w:val="false"/>
          <w:color w:val="000000"/>
          <w:sz w:val="28"/>
        </w:rPr>
        <w:t>.</w:t>
      </w:r>
    </w:p>
    <w:bookmarkEnd w:id="782"/>
    <w:bookmarkStart w:name="z806" w:id="783"/>
    <w:p>
      <w:pPr>
        <w:spacing w:after="0"/>
        <w:ind w:left="0"/>
        <w:jc w:val="both"/>
      </w:pPr>
      <w:r>
        <w:rPr>
          <w:rFonts w:ascii="Times New Roman"/>
          <w:b w:val="false"/>
          <w:i w:val="false"/>
          <w:color w:val="000000"/>
          <w:sz w:val="28"/>
        </w:rPr>
        <w:t xml:space="preserve">
       Осы Норманың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258-тармақтарындағы</w:t>
      </w:r>
      <w:r>
        <w:rPr>
          <w:rFonts w:ascii="Times New Roman"/>
          <w:b w:val="false"/>
          <w:i w:val="false"/>
          <w:color w:val="000000"/>
          <w:sz w:val="28"/>
        </w:rPr>
        <w:t xml:space="preserve"> жүктеме жағдайлары ерекше болып табылады, мұнда есептік жүктеме тікелей беріледі.</w:t>
      </w:r>
    </w:p>
    <w:bookmarkEnd w:id="783"/>
    <w:bookmarkStart w:name="z807" w:id="784"/>
    <w:p>
      <w:pPr>
        <w:spacing w:after="0"/>
        <w:ind w:left="0"/>
        <w:jc w:val="both"/>
      </w:pPr>
      <w:r>
        <w:rPr>
          <w:rFonts w:ascii="Times New Roman"/>
          <w:b w:val="false"/>
          <w:i w:val="false"/>
          <w:color w:val="000000"/>
          <w:sz w:val="28"/>
        </w:rPr>
        <w:t>
       Егер қаралып отырған жүктеме жағдайға (жағдайларға) қауіпсіздік коэффициентінің өзге шамасын белгілеу туралы арнайы нұсқау болмаса, қауіпсіздік коэффициенті 1,50 тең болып қабылданады.</w:t>
      </w:r>
    </w:p>
    <w:bookmarkEnd w:id="784"/>
    <w:bookmarkStart w:name="z808" w:id="785"/>
    <w:p>
      <w:pPr>
        <w:spacing w:after="0"/>
        <w:ind w:left="0"/>
        <w:jc w:val="both"/>
      </w:pPr>
      <w:r>
        <w:rPr>
          <w:rFonts w:ascii="Times New Roman"/>
          <w:b w:val="false"/>
          <w:i w:val="false"/>
          <w:color w:val="000000"/>
          <w:sz w:val="28"/>
        </w:rPr>
        <w:t>
       Осы баптың талаптарында конструкцияның жекелеген бөліктері (элементтері) үшін f</w:t>
      </w:r>
      <w:r>
        <w:rPr>
          <w:rFonts w:ascii="Times New Roman"/>
          <w:b w:val="false"/>
          <w:i w:val="false"/>
          <w:color w:val="000000"/>
          <w:vertAlign w:val="subscript"/>
        </w:rPr>
        <w:t>доп</w:t>
      </w:r>
      <w:r>
        <w:rPr>
          <w:rFonts w:ascii="Times New Roman"/>
          <w:b w:val="false"/>
          <w:i w:val="false"/>
          <w:color w:val="000000"/>
          <w:sz w:val="28"/>
        </w:rPr>
        <w:t xml:space="preserve"> қосымша қауіпсіздік коэффициенттерін енгізу көзделген. Осы бөліктердің (элементтердің) статикалық беріктігі бұл бөлікке (элементке) жататын f</w:t>
      </w:r>
      <w:r>
        <w:rPr>
          <w:rFonts w:ascii="Times New Roman"/>
          <w:b w:val="false"/>
          <w:i w:val="false"/>
          <w:color w:val="000000"/>
          <w:vertAlign w:val="subscript"/>
        </w:rPr>
        <w:t>доп</w:t>
      </w:r>
      <w:r>
        <w:rPr>
          <w:rFonts w:ascii="Times New Roman"/>
          <w:b w:val="false"/>
          <w:i w:val="false"/>
          <w:color w:val="000000"/>
          <w:sz w:val="28"/>
        </w:rPr>
        <w:t xml:space="preserve"> мәндерінен неғұрлым үлкеніне көбейтілген есептік жүктемеге тексерілуге тиіс.</w:t>
      </w:r>
    </w:p>
    <w:bookmarkEnd w:id="785"/>
    <w:bookmarkStart w:name="z809" w:id="786"/>
    <w:p>
      <w:pPr>
        <w:spacing w:after="0"/>
        <w:ind w:left="0"/>
        <w:jc w:val="both"/>
      </w:pPr>
      <w:r>
        <w:rPr>
          <w:rFonts w:ascii="Times New Roman"/>
          <w:b w:val="false"/>
          <w:i w:val="false"/>
          <w:color w:val="000000"/>
          <w:sz w:val="28"/>
        </w:rPr>
        <w:t>
       126. Конструкция тұтастай тым болмаса үш секунд ішінде бұзылмай есептік жүктемелерге шыдауға тиіс. Дегенмен, егер конструкцияның беріктігі жүктеменің іс жүзіндегі жағдайларын имитациялайтын динамикалық сынақтармен расталса, осы талап қолданылмайды.</w:t>
      </w:r>
    </w:p>
    <w:bookmarkEnd w:id="786"/>
    <w:bookmarkStart w:name="z810" w:id="787"/>
    <w:p>
      <w:pPr>
        <w:spacing w:after="0"/>
        <w:ind w:left="0"/>
        <w:jc w:val="both"/>
      </w:pPr>
      <w:r>
        <w:rPr>
          <w:rFonts w:ascii="Times New Roman"/>
          <w:b w:val="false"/>
          <w:i w:val="false"/>
          <w:color w:val="000000"/>
          <w:sz w:val="28"/>
        </w:rPr>
        <w:t>
       127. Аэродинамикалық жүктемелерді айқындау. Аэродинамикалық жүктеменің шамасын және оны ӘК әр түрлі бөліктеріне үлестіру аэродинамикалық түтіктерде осы ӘК үлгілерінің сынақ материалдары бойынша айқындаған жөн. Аэродинамикалық түтіктерде үлгілердің сынақтары қаралып отырған жүктеменің тиісті жағдайларында бұрыштар өзгерістерінің диапозынын қамтитын әсер ету мен сырғу әр түрлі бұрыштарының, басқару мен тетіктеме органдарының ауытқу бұрыштарының кезінде жүргізілуге тиіс. Осындай материалдар болмаған жағдайда аэродинамикалық жүктеменің шамасын және оны үлестіруін қаралып отырғанға жақын ӘК-тің үлгілерін аэродинамикалық түтіктерде немесе тиісті есептердің негізінде айқындауға рұқсат беріледі. Жүктеменің шамасын дайындаушы белгілейді.</w:t>
      </w:r>
    </w:p>
    <w:bookmarkEnd w:id="787"/>
    <w:bookmarkStart w:name="z811" w:id="788"/>
    <w:p>
      <w:pPr>
        <w:spacing w:after="0"/>
        <w:ind w:left="0"/>
        <w:jc w:val="both"/>
      </w:pPr>
      <w:r>
        <w:rPr>
          <w:rFonts w:ascii="Times New Roman"/>
          <w:b w:val="false"/>
          <w:i w:val="false"/>
          <w:color w:val="000000"/>
          <w:sz w:val="28"/>
        </w:rPr>
        <w:t>
       128. Ауаның қысылу әсерін есепке алу. Шаманы және жүктемені бөлуді айқындаған кезде ауаның қысылу әсерін ескерген жөн. 0,70 көп ұшудың М саны кезінде жүктемені бөлу қаралып отырғаннан 0,05 көп М санына дейін алынуға тиіс (М - сермеу саны, газ (ауа) ортасында қозғалатын ӘК жылдамдығының осы ортадағы дыбыс жылдамдығына қатынасы). Осы сынақтар материалдарының негізінде есептеу үшін беріктік шарттары бойынша неғұрлым қолайсыз М саны кезінде құлашы бойынша және кескіні (контуры) бойынша таңдалуға тиіс.</w:t>
      </w:r>
    </w:p>
    <w:bookmarkEnd w:id="788"/>
    <w:bookmarkStart w:name="z812" w:id="789"/>
    <w:p>
      <w:pPr>
        <w:spacing w:after="0"/>
        <w:ind w:left="0"/>
        <w:jc w:val="both"/>
      </w:pPr>
      <w:r>
        <w:rPr>
          <w:rFonts w:ascii="Times New Roman"/>
          <w:b w:val="false"/>
          <w:i w:val="false"/>
          <w:color w:val="000000"/>
          <w:sz w:val="28"/>
        </w:rPr>
        <w:t>
       129. Серпімділік деформациялардың әсерін есепке алу. ӘК конструкциясының серпімділік деформациясы оның агрегаттарына жүктемелердің көбеюіне әкеледі, осы деформациялар әсерін есепке алу міндетті болып табылады. Жеткілікті деректер болған кезде аэродинамикалық жүктемені үлестіруге және, сондай-ақ жүктемелерді азайтуға әкелетін жағдайда ӘК аэродинамикалық коэффициенттеріне ӘК конструкциясының серпімділік деформацияларын есепке алу рұқсат беріледі.</w:t>
      </w:r>
    </w:p>
    <w:bookmarkEnd w:id="789"/>
    <w:bookmarkStart w:name="z813" w:id="790"/>
    <w:p>
      <w:pPr>
        <w:spacing w:after="0"/>
        <w:ind w:left="0"/>
        <w:jc w:val="both"/>
      </w:pPr>
      <w:r>
        <w:rPr>
          <w:rFonts w:ascii="Times New Roman"/>
          <w:b w:val="false"/>
          <w:i w:val="false"/>
          <w:color w:val="000000"/>
          <w:sz w:val="28"/>
        </w:rPr>
        <w:t>
       130. Жүктеудің динамикалық әсерін есепке алу. 5 тараудың 3,4 параграфындағы талаптардағы жүктемелер ӘК конструкциясының серпімділік тербелістері кезінде туындайтын екпіндік күштерді есепке алмай тапсырылған. Егер осы тербелістердің өзіндік жиіліктері керсетілген инерциялық күштердің әсерінің мүмкіндігі елеулі болса, жүктемелерді осы әсерді ескере отырып айқындау, сондай-ақ қажетті жағдайда, зертханалық пен тиісті ұшу зерттеулерді жүргізу қажет. Тынықсыз ауада ұшу жағдайлары мен қону үшін динамикалық жүктеуді есептік жағдайларға сәйкес айқындаған жөн.</w:t>
      </w:r>
    </w:p>
    <w:bookmarkEnd w:id="790"/>
    <w:bookmarkStart w:name="z814" w:id="791"/>
    <w:p>
      <w:pPr>
        <w:spacing w:after="0"/>
        <w:ind w:left="0"/>
        <w:jc w:val="both"/>
      </w:pPr>
      <w:r>
        <w:rPr>
          <w:rFonts w:ascii="Times New Roman"/>
          <w:b w:val="false"/>
          <w:i w:val="false"/>
          <w:color w:val="000000"/>
          <w:sz w:val="28"/>
        </w:rPr>
        <w:t>
       Егер ӘК беріктігін тексеру динамикалық жүктеу әсерін ескере отырып айқындалған жүктемелерге тынықсыз ауада ұшу кезінде немесе қонған кезде жүктеу жағдайларында жүргізілсе, қанатты, фюзеляжды, қозғалтқыштардың астындағы қондырғыларды тиісті жүктеу жағдайлары бойынша қаралмайды.</w:t>
      </w:r>
    </w:p>
    <w:bookmarkEnd w:id="791"/>
    <w:bookmarkStart w:name="z815" w:id="792"/>
    <w:p>
      <w:pPr>
        <w:spacing w:after="0"/>
        <w:ind w:left="0"/>
        <w:jc w:val="both"/>
      </w:pPr>
      <w:r>
        <w:rPr>
          <w:rFonts w:ascii="Times New Roman"/>
          <w:b w:val="false"/>
          <w:i w:val="false"/>
          <w:color w:val="000000"/>
          <w:sz w:val="28"/>
        </w:rPr>
        <w:t>
       131. Автоматты жүйелердің әсерін есепке алу. Егер жүктемелер ӘК жылжуын есептеу жолымен (мысалы, тынықсыз ауада ұшу кезінде динамикалық жүктемелерді айқындаған кезде, қанатшалардың маневрлік жүктемелерді айқындаған кезде) айқындалса, ӘК автоматты жүйелердің әсерін назарға алынуға тиіс.</w:t>
      </w:r>
    </w:p>
    <w:bookmarkEnd w:id="792"/>
    <w:bookmarkStart w:name="z816" w:id="793"/>
    <w:p>
      <w:pPr>
        <w:spacing w:after="0"/>
        <w:ind w:left="0"/>
        <w:jc w:val="both"/>
      </w:pPr>
      <w:r>
        <w:rPr>
          <w:rFonts w:ascii="Times New Roman"/>
          <w:b w:val="false"/>
          <w:i w:val="false"/>
          <w:color w:val="000000"/>
          <w:sz w:val="28"/>
        </w:rPr>
        <w:t>
       Егер автоматты жүйе істен шыққан кезде ұшу мүмкіндігі көзделсе, жүктемелер сондай-ақ істен шыққан жүйенің ықпалынсыз айқындалуға тиіс, егер ӘК сол бір немесе өзге бөлігіне беріктікке қойылған талаптарда осындай істен шығуды қарамауға болады деген нұсқау болмаса. Автоматты жүйе істен шыққан кезде айқындалған жүктемелер үшін қауіпсіздік коэффициентін 13% төмендетуге рұқсат беріледі, дегенмен, басқару тартымының элементтері үшін f=1,50-ден кем емес, ал қалған агрегаттар үшін f =1,30-дан кем емес қауіпсіздік коэффициентін алған жөн.</w:t>
      </w:r>
    </w:p>
    <w:bookmarkEnd w:id="793"/>
    <w:bookmarkStart w:name="z817" w:id="794"/>
    <w:p>
      <w:pPr>
        <w:spacing w:after="0"/>
        <w:ind w:left="0"/>
        <w:jc w:val="both"/>
      </w:pPr>
      <w:r>
        <w:rPr>
          <w:rFonts w:ascii="Times New Roman"/>
          <w:b w:val="false"/>
          <w:i w:val="false"/>
          <w:color w:val="000000"/>
          <w:sz w:val="28"/>
        </w:rPr>
        <w:t>
       132. Тозу әсерін есепке алу. Егер ӘК конструкциясы жекелеген элементтерінің қозғалмалы қосылыстарының тозуы беріктіктің төмендеуіне және (немесе) жүктемелердің көбеюіне әкелуі мүмкін болса, осы элементтердің беріктігіне есеп үйкелісетін беттерінің ең жоғары рұқсат етілетін тозуын ескере отырып, жүргізілуі тиіс.</w:t>
      </w:r>
    </w:p>
    <w:bookmarkEnd w:id="794"/>
    <w:bookmarkStart w:name="z818" w:id="795"/>
    <w:p>
      <w:pPr>
        <w:spacing w:after="0"/>
        <w:ind w:left="0"/>
        <w:jc w:val="both"/>
      </w:pPr>
      <w:r>
        <w:rPr>
          <w:rFonts w:ascii="Times New Roman"/>
          <w:b w:val="false"/>
          <w:i w:val="false"/>
          <w:color w:val="000000"/>
          <w:sz w:val="28"/>
        </w:rPr>
        <w:t>
       133. ӘК теңестіру 5 тараудың 2,15-параграфында берілген. Жүктеудің бірқатар жағдайлары үшін ӘК теңестіруге қатысты нұсқаулар берілген. Осы нұсқаулар жоқ немесе жеткілікті толық болмаған жерлерде ӘК бір жақты теңестіру үшін төменде келтірілген нұсқауларды пайдаланған жөн.</w:t>
      </w:r>
    </w:p>
    <w:bookmarkEnd w:id="795"/>
    <w:bookmarkStart w:name="z819" w:id="796"/>
    <w:p>
      <w:pPr>
        <w:spacing w:after="0"/>
        <w:ind w:left="0"/>
        <w:jc w:val="both"/>
      </w:pPr>
      <w:r>
        <w:rPr>
          <w:rFonts w:ascii="Times New Roman"/>
          <w:b w:val="false"/>
          <w:i w:val="false"/>
          <w:color w:val="000000"/>
          <w:sz w:val="28"/>
        </w:rPr>
        <w:t>
       Егер жүктеудің қаралып отырған жағдайының мағынасы бойынша ӘК тепе-теңдігі аэродинамикалық күштердің қатысуымен жүзеге асырылуы анық болмаса (жүктеу жағдайын сипаттаған кезде берілетін күштерден басқа), теңестіруді екпіндік күштер арқылы жүргізген жөн.</w:t>
      </w:r>
    </w:p>
    <w:bookmarkEnd w:id="796"/>
    <w:bookmarkStart w:name="z820" w:id="797"/>
    <w:p>
      <w:pPr>
        <w:spacing w:after="0"/>
        <w:ind w:left="0"/>
        <w:jc w:val="both"/>
      </w:pPr>
      <w:r>
        <w:rPr>
          <w:rFonts w:ascii="Times New Roman"/>
          <w:b w:val="false"/>
          <w:i w:val="false"/>
          <w:color w:val="000000"/>
          <w:sz w:val="28"/>
        </w:rPr>
        <w:t>
       Жүктеудің бірқатар жағдайларында қаралып отырған бөлікке әрекет ететін басқа аэродинамикалық күштердің болуы айқын болып табылады: мысалы, сатылас қанатшаларды жүктеу жағдайларында сырғу бұрышының болуы барлық ӘК аэродинамикалық күштердің пайда болуына және теңестіру үшін қажетті екпіндік күштерді айқындаған кезде олар ескерілуі тиіс.</w:t>
      </w:r>
    </w:p>
    <w:bookmarkEnd w:id="797"/>
    <w:bookmarkStart w:name="z821" w:id="798"/>
    <w:p>
      <w:pPr>
        <w:spacing w:after="0"/>
        <w:ind w:left="0"/>
        <w:jc w:val="both"/>
      </w:pPr>
      <w:r>
        <w:rPr>
          <w:rFonts w:ascii="Times New Roman"/>
          <w:b w:val="false"/>
          <w:i w:val="false"/>
          <w:color w:val="000000"/>
          <w:sz w:val="28"/>
        </w:rPr>
        <w:t>
       Егер жүктемелер ӘК қозғалысы қаралғаннан айқындалса (мысалы, қанатшаларға маневрлік жүктемелерді есептеген кезде, жүктемелердің серпіндік әрекет етуін есептеген кезде), қаралып отырған бөлікке және жалпы ӘК әрекет етуші аэродинамикалық пен екпіндік жүктемелер қозғалу өлшемдерінің есептерінен алынғандар (әсер ету мен сырғу бұрыштарынан, сызықтық пен бұрыштық жылдамдықтары және үдеулері негізінде) айқындалады.</w:t>
      </w:r>
    </w:p>
    <w:bookmarkEnd w:id="798"/>
    <w:bookmarkStart w:name="z822" w:id="799"/>
    <w:p>
      <w:pPr>
        <w:spacing w:after="0"/>
        <w:ind w:left="0"/>
        <w:jc w:val="both"/>
      </w:pPr>
      <w:r>
        <w:rPr>
          <w:rFonts w:ascii="Times New Roman"/>
          <w:b w:val="false"/>
          <w:i w:val="false"/>
          <w:color w:val="000000"/>
          <w:sz w:val="28"/>
        </w:rPr>
        <w:t>
       Деңгейлес қанатша теңестіруші жүктемемен жүктеу жағдайларында көлденең осьқа қатысты ӘК тепе-теңдігі (ауырлық күшінен басқа) аэродинамикалық трубалардағы сынақтардан алынуы мүмкін аэродинамикалық күшпен жүзеге асырылатыны анық болса да, дегенмен, егер қанат пен фюзеляж бойынша қысымды үлестіруге сынақтардың материалдары деңгейлес емес қанатша шығу ӘК үлгілерін салмақты сынақтардың материалдарымен келісілмесе, осы оське қатысты сәттерді теңестіру үшін шартты күштерді қосуға рұқсат беріледі. Осыны сондай-ақ, егер қысымдарды үлестіруге сынақтардың материалдары болмаған немесе жеткіліксіз көлемде болса және басқа жақындатылған әдістерді пайдалануға мәжбүр етсе, жасауға болады. Теңестірудің осындай тәсілін басқа да ұқсас жағдайларда қолдануға болады. Теңестіру үшін салынатын шартты күштерді ӘК қаралып отырған бөлігіне жүктемені төмендетпейтіндей таңдаған жөн. Шартты күштерді, сондай-ақ барынша тура теңестіру жүктеу жағдайларында көзделген қанатқа жүктемелерді өзгертуге әкелетін кезде де пайдалануға рұқсат беріледі.</w:t>
      </w:r>
    </w:p>
    <w:bookmarkEnd w:id="799"/>
    <w:bookmarkStart w:name="z823" w:id="800"/>
    <w:p>
      <w:pPr>
        <w:spacing w:after="0"/>
        <w:ind w:left="0"/>
        <w:jc w:val="both"/>
      </w:pPr>
      <w:r>
        <w:rPr>
          <w:rFonts w:ascii="Times New Roman"/>
          <w:b w:val="false"/>
          <w:i w:val="false"/>
          <w:color w:val="000000"/>
          <w:sz w:val="28"/>
        </w:rPr>
        <w:t>
       ӘК бөлігін жүктеудің қандай да болса жағдайы үшін теңестіруге қатысатын күштердің әрекетіне (егер олар шартты болмаса) осы күштер есепті болуы мүмкін ӘК, сондай-ақ басқа бөліктерін тексеру қажет. Бұл ретте, егер арнайы айтылмаса, қауіпсіздік коэффициенті жүктеудің қаралып отырған жағдайына сәйкес алынады.</w:t>
      </w:r>
    </w:p>
    <w:bookmarkEnd w:id="800"/>
    <w:bookmarkStart w:name="z824" w:id="801"/>
    <w:p>
      <w:pPr>
        <w:spacing w:after="0"/>
        <w:ind w:left="0"/>
        <w:jc w:val="both"/>
      </w:pPr>
      <w:r>
        <w:rPr>
          <w:rFonts w:ascii="Times New Roman"/>
          <w:b w:val="false"/>
          <w:i w:val="false"/>
          <w:color w:val="000000"/>
          <w:sz w:val="28"/>
        </w:rPr>
        <w:t>
       ӘК әртүрлі бөліктері үшін тапсырылған жүктеу жағдайларынан басқа, ӘК тежеу мен екпін алу мүмкіндігі жағдайларын қараған жөн. Осы орайда, пайда болатын инерциялық күштер олар үшін бұл күштер маңызды болып табылатын ӘК сол бір бөліктерінің беріктігін айқындаған кезде ескерілуге тиіс. Бұл, ішінара, бактардың беріктігіне қатысты, өйткені олардағы қысым екпіндік күштерге байланысты.</w:t>
      </w:r>
    </w:p>
    <w:bookmarkEnd w:id="801"/>
    <w:bookmarkStart w:name="z825" w:id="802"/>
    <w:p>
      <w:pPr>
        <w:spacing w:after="0"/>
        <w:ind w:left="0"/>
        <w:jc w:val="both"/>
      </w:pPr>
      <w:r>
        <w:rPr>
          <w:rFonts w:ascii="Times New Roman"/>
          <w:b w:val="false"/>
          <w:i w:val="false"/>
          <w:color w:val="000000"/>
          <w:sz w:val="28"/>
        </w:rPr>
        <w:t>
       134. Координаттардың жүйелері мен өлшем бірлігі. 4-бөлімде, егер ерекше айтылмаса, координаттардың байланысқан жүйесі мен көрсетілген белгілер тәртібі қолданылады. Қабылданған өлшем бірліктерінің жүйесі кг-м-с (килограмм, метр, секунд). Алайда, әдетте, мөлшер коэффициенттері пайдаланылатын тәуелділер үшін жақшаның ішінде кгс-м-с бірліктерінің жүйесінде тиісті сөздер келтіріледі (килограмм-күш, метр, секунд).</w:t>
      </w:r>
    </w:p>
    <w:bookmarkEnd w:id="8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6" w:id="803"/>
    <w:p>
      <w:pPr>
        <w:spacing w:after="0"/>
        <w:ind w:left="0"/>
        <w:jc w:val="left"/>
      </w:pPr>
      <w:r>
        <w:rPr>
          <w:rFonts w:ascii="Times New Roman"/>
          <w:b/>
          <w:i w:val="false"/>
          <w:color w:val="000000"/>
        </w:rPr>
        <w:t xml:space="preserve"> 19-параграф. Әуе кемесінің есептік салмақтары</w:t>
      </w:r>
    </w:p>
    <w:bookmarkEnd w:id="803"/>
    <w:bookmarkStart w:name="z827" w:id="804"/>
    <w:p>
      <w:pPr>
        <w:spacing w:after="0"/>
        <w:ind w:left="0"/>
        <w:jc w:val="both"/>
      </w:pPr>
      <w:r>
        <w:rPr>
          <w:rFonts w:ascii="Times New Roman"/>
          <w:b w:val="false"/>
          <w:i w:val="false"/>
          <w:color w:val="000000"/>
          <w:sz w:val="28"/>
        </w:rPr>
        <w:t>
      135. ӘК есептік ұшып көтеру салмағына mшар. жүктеменің барлық көзделген нұсқаларында қалыпты пайдалану жағдайларында ӘК ең жоғары салмағы (екпіннің алдында) алынады.</w:t>
      </w:r>
    </w:p>
    <w:bookmarkEnd w:id="804"/>
    <w:bookmarkStart w:name="z828" w:id="805"/>
    <w:p>
      <w:pPr>
        <w:spacing w:after="0"/>
        <w:ind w:left="0"/>
        <w:jc w:val="both"/>
      </w:pPr>
      <w:r>
        <w:rPr>
          <w:rFonts w:ascii="Times New Roman"/>
          <w:b w:val="false"/>
          <w:i w:val="false"/>
          <w:color w:val="000000"/>
          <w:sz w:val="28"/>
        </w:rPr>
        <w:t>
       136. Осы бапта тапсырылған жағдайларға сәйкес жүктеудің ұшу жағдайларында беріктікке тексеру өткізілуі қажет ӘК ұшу салмағы m ұшудың сол бір немесе өзге конфигурациясына және биіктігіне жету сәтіне жұмсалған отынның ең аз мөлшерін шегеріп, есептік ұшып көтеру салмағынан отыны жоқ ӘК салмағына дейінгі диапазонында қаралады. Алайда, қаралып отырған коммерциялық жүктемемен және отынның ең аз аэронавигациялық қорымен ӘК салмағынан аз ұшу салмақтары үшін беріктікті тексеруді маневр мен деңгейлес екпіннің тиімді жылдамдығы кезінде, бірақ келтірілген тиісінше 0,9</w:t>
      </w:r>
      <w:r>
        <w:rPr>
          <w:rFonts w:ascii="Times New Roman"/>
          <w:b w:val="false"/>
          <w:i w:val="false"/>
          <w:color w:val="000000"/>
          <w:vertAlign w:val="superscript"/>
        </w:rPr>
        <w:t>э</w:t>
      </w:r>
      <w:r>
        <w:rPr>
          <w:rFonts w:ascii="Times New Roman"/>
          <w:b w:val="false"/>
          <w:i w:val="false"/>
          <w:color w:val="000000"/>
          <w:vertAlign w:val="subscript"/>
        </w:rPr>
        <w:t>уmах(a)</w:t>
      </w:r>
      <w:r>
        <w:rPr>
          <w:rFonts w:ascii="Times New Roman"/>
          <w:b w:val="false"/>
          <w:i w:val="false"/>
          <w:color w:val="000000"/>
          <w:sz w:val="28"/>
        </w:rPr>
        <w:t xml:space="preserve"> және 0,85 W кем емес пайдалану жүктелімнің азайтылған ең жоғары мәндерінде жүргізуге болады.</w:t>
      </w:r>
    </w:p>
    <w:bookmarkEnd w:id="805"/>
    <w:bookmarkStart w:name="z829" w:id="806"/>
    <w:p>
      <w:pPr>
        <w:spacing w:after="0"/>
        <w:ind w:left="0"/>
        <w:jc w:val="both"/>
      </w:pPr>
      <w:r>
        <w:rPr>
          <w:rFonts w:ascii="Times New Roman"/>
          <w:b w:val="false"/>
          <w:i w:val="false"/>
          <w:color w:val="000000"/>
          <w:sz w:val="28"/>
        </w:rPr>
        <w:t>
       137. Есептік қону салмағын m</w:t>
      </w:r>
      <w:r>
        <w:rPr>
          <w:rFonts w:ascii="Times New Roman"/>
          <w:b w:val="false"/>
          <w:i w:val="false"/>
          <w:color w:val="000000"/>
          <w:vertAlign w:val="subscript"/>
        </w:rPr>
        <w:t>пос</w:t>
      </w:r>
      <w:r>
        <w:rPr>
          <w:rFonts w:ascii="Times New Roman"/>
          <w:b w:val="false"/>
          <w:i w:val="false"/>
          <w:color w:val="000000"/>
          <w:sz w:val="28"/>
        </w:rPr>
        <w:t>. Дайындаушы белгілейді, бірақ қалыпты коммерциялық жүктемемен және отынның ең аз аэронавигациялық қорымен кемінде ӘК салмағымен алынады. Ұшуды пайдалану жөніндегі нұсқаулықтың қонулар, әдетте, m</w:t>
      </w:r>
      <w:r>
        <w:rPr>
          <w:rFonts w:ascii="Times New Roman"/>
          <w:b w:val="false"/>
          <w:i w:val="false"/>
          <w:color w:val="000000"/>
          <w:vertAlign w:val="subscript"/>
        </w:rPr>
        <w:t>пoc</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=1,1 m</w:t>
      </w:r>
      <w:r>
        <w:rPr>
          <w:rFonts w:ascii="Times New Roman"/>
          <w:b w:val="false"/>
          <w:i w:val="false"/>
          <w:color w:val="000000"/>
          <w:vertAlign w:val="subscript"/>
        </w:rPr>
        <w:t>пос</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m</w:t>
      </w:r>
      <w:r>
        <w:rPr>
          <w:rFonts w:ascii="Times New Roman"/>
          <w:b w:val="false"/>
          <w:i w:val="false"/>
          <w:color w:val="000000"/>
          <w:vertAlign w:val="subscript"/>
        </w:rPr>
        <w:t>пос</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 ӘК ең жоғары қону салмағы) үлкен салмақпен жүргізілуге тиіс емес, ал m</w:t>
      </w:r>
      <w:r>
        <w:rPr>
          <w:rFonts w:ascii="Times New Roman"/>
          <w:b w:val="false"/>
          <w:i w:val="false"/>
          <w:color w:val="000000"/>
          <w:vertAlign w:val="subscript"/>
        </w:rPr>
        <w:t>пoc</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mах асатын салмағымен m</w:t>
      </w:r>
      <w:r>
        <w:rPr>
          <w:rFonts w:ascii="Times New Roman"/>
          <w:b w:val="false"/>
          <w:i w:val="false"/>
          <w:color w:val="000000"/>
          <w:vertAlign w:val="subscript"/>
        </w:rPr>
        <w:t>взл</w:t>
      </w:r>
      <w:r>
        <w:rPr>
          <w:rFonts w:ascii="Times New Roman"/>
          <w:b w:val="false"/>
          <w:i w:val="false"/>
          <w:color w:val="000000"/>
          <w:sz w:val="28"/>
        </w:rPr>
        <w:t xml:space="preserve"> дейінгі қонулардың саны қонулардың барлық санынан 3% аспайтынды құрастыруы тиіс екені көрсетілуі тиіс.</w:t>
      </w:r>
    </w:p>
    <w:bookmarkEnd w:id="806"/>
    <w:bookmarkStart w:name="z830" w:id="807"/>
    <w:p>
      <w:pPr>
        <w:spacing w:after="0"/>
        <w:ind w:left="0"/>
        <w:jc w:val="both"/>
      </w:pPr>
      <w:r>
        <w:rPr>
          <w:rFonts w:ascii="Times New Roman"/>
          <w:b w:val="false"/>
          <w:i w:val="false"/>
          <w:color w:val="000000"/>
          <w:sz w:val="28"/>
        </w:rPr>
        <w:t>
       m</w:t>
      </w:r>
      <w:r>
        <w:rPr>
          <w:rFonts w:ascii="Times New Roman"/>
          <w:b w:val="false"/>
          <w:i w:val="false"/>
          <w:color w:val="000000"/>
          <w:vertAlign w:val="subscript"/>
        </w:rPr>
        <w:t>взл</w:t>
      </w:r>
      <w:r>
        <w:rPr>
          <w:rFonts w:ascii="Times New Roman"/>
          <w:b w:val="false"/>
          <w:i/>
          <w:color w:val="000000"/>
          <w:sz w:val="28"/>
        </w:rPr>
        <w:t>/</w:t>
      </w:r>
      <w:r>
        <w:rPr>
          <w:rFonts w:ascii="Times New Roman"/>
          <w:b w:val="false"/>
          <w:i w:val="false"/>
          <w:color w:val="000000"/>
          <w:sz w:val="28"/>
        </w:rPr>
        <w:t>m</w:t>
      </w:r>
      <w:r>
        <w:rPr>
          <w:rFonts w:ascii="Times New Roman"/>
          <w:b w:val="false"/>
          <w:i w:val="false"/>
          <w:color w:val="000000"/>
          <w:vertAlign w:val="subscript"/>
        </w:rPr>
        <w:t>пoc</w:t>
      </w:r>
      <w:r>
        <w:rPr>
          <w:rFonts w:ascii="Times New Roman"/>
          <w:b w:val="false"/>
          <w:i w:val="false"/>
          <w:color w:val="000000"/>
          <w:sz w:val="28"/>
        </w:rPr>
        <w:t xml:space="preserve"> қатынасы 1,5 аспайтындай есептік қону салмағының мәнін таңдау ұсынылады.</w:t>
      </w:r>
    </w:p>
    <w:bookmarkEnd w:id="807"/>
    <w:bookmarkStart w:name="z831" w:id="808"/>
    <w:p>
      <w:pPr>
        <w:spacing w:after="0"/>
        <w:ind w:left="0"/>
        <w:jc w:val="both"/>
      </w:pPr>
      <w:r>
        <w:rPr>
          <w:rFonts w:ascii="Times New Roman"/>
          <w:b w:val="false"/>
          <w:i w:val="false"/>
          <w:color w:val="000000"/>
          <w:sz w:val="28"/>
        </w:rPr>
        <w:t>
       138. Есептік шарықтау, ұшу және есептік қону салмағы үшін пайдалануда мүмкін ӘК жүктеудің әртүрлі нұсқалары қаралуға тиіс.</w:t>
      </w:r>
    </w:p>
    <w:bookmarkEnd w:id="8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2" w:id="809"/>
    <w:p>
      <w:pPr>
        <w:spacing w:after="0"/>
        <w:ind w:left="0"/>
        <w:jc w:val="left"/>
      </w:pPr>
      <w:r>
        <w:rPr>
          <w:rFonts w:ascii="Times New Roman"/>
          <w:b/>
          <w:i w:val="false"/>
          <w:color w:val="000000"/>
        </w:rPr>
        <w:t xml:space="preserve"> 20-параграф. ӘК жылдамдықтары</w:t>
      </w:r>
    </w:p>
    <w:bookmarkEnd w:id="809"/>
    <w:bookmarkStart w:name="z833" w:id="810"/>
    <w:p>
      <w:pPr>
        <w:spacing w:after="0"/>
        <w:ind w:left="0"/>
        <w:jc w:val="both"/>
      </w:pPr>
      <w:r>
        <w:rPr>
          <w:rFonts w:ascii="Times New Roman"/>
          <w:b w:val="false"/>
          <w:i w:val="false"/>
          <w:color w:val="000000"/>
          <w:sz w:val="28"/>
        </w:rPr>
        <w:t>
      139. 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vertAlign w:val="subscript"/>
        </w:rPr>
        <w:t xml:space="preserve"> </w:t>
      </w:r>
      <w:r>
        <w:rPr>
          <w:rFonts w:ascii="Times New Roman"/>
          <w:b w:val="false"/>
          <w:i w:val="false"/>
          <w:color w:val="000000"/>
          <w:sz w:val="28"/>
        </w:rPr>
        <w:t>ең жоғары пайдалану жылдамдығы үшін ұшқыш деңгейлес ұшу режимінде де, биіктікті алу кезінде де және төмендеу кезінде де қалыпты пайдалану жағдайында әдейі асыруға тиіс емес жылдамдықты алған жөн.</w:t>
      </w:r>
    </w:p>
    <w:bookmarkEnd w:id="810"/>
    <w:bookmarkStart w:name="z834" w:id="811"/>
    <w:p>
      <w:pPr>
        <w:spacing w:after="0"/>
        <w:ind w:left="0"/>
        <w:jc w:val="both"/>
      </w:pPr>
      <w:r>
        <w:rPr>
          <w:rFonts w:ascii="Times New Roman"/>
          <w:b w:val="false"/>
          <w:i w:val="false"/>
          <w:color w:val="000000"/>
          <w:sz w:val="28"/>
        </w:rPr>
        <w:t xml:space="preserve">
       140.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xml:space="preserve">есептік шекті жылдамдық ұшу қателіктерінің есебінен де, елеулі атмосфералық қарсылықтарымен ӘК кездесу салдарынан да әдейі емес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жылдамдықты асыру мүмкіндігін ескере отырып белгіленеді.</w:t>
      </w:r>
    </w:p>
    <w:bookmarkEnd w:id="811"/>
    <w:bookmarkStart w:name="z835" w:id="812"/>
    <w:p>
      <w:pPr>
        <w:spacing w:after="0"/>
        <w:ind w:left="0"/>
        <w:jc w:val="both"/>
      </w:pPr>
      <w:r>
        <w:rPr>
          <w:rFonts w:ascii="Times New Roman"/>
          <w:b w:val="false"/>
          <w:i w:val="false"/>
          <w:color w:val="000000"/>
          <w:sz w:val="28"/>
        </w:rPr>
        <w:t xml:space="preserve">
       Осындай маневрді жасаған кезде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жылдамдықты асырмайтын есеппен көрсетілуге тиіс.</w:t>
      </w:r>
    </w:p>
    <w:bookmarkEnd w:id="812"/>
    <w:bookmarkStart w:name="z836" w:id="813"/>
    <w:p>
      <w:pPr>
        <w:spacing w:after="0"/>
        <w:ind w:left="0"/>
        <w:jc w:val="both"/>
      </w:pPr>
      <w:r>
        <w:rPr>
          <w:rFonts w:ascii="Times New Roman"/>
          <w:b w:val="false"/>
          <w:i w:val="false"/>
          <w:color w:val="000000"/>
          <w:sz w:val="28"/>
        </w:rPr>
        <w:t xml:space="preserve">
       ӘК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жылдамдықпен белгіленген деңгейлес ұшудан 7,50 траекторияның көлбеу бұрышымен төмендеуге өтсе және n</w:t>
      </w:r>
      <w:r>
        <w:rPr>
          <w:rFonts w:ascii="Times New Roman"/>
          <w:b w:val="false"/>
          <w:i w:val="false"/>
          <w:color w:val="000000"/>
          <w:vertAlign w:val="subscript"/>
        </w:rPr>
        <w:t>у</w:t>
      </w:r>
      <w:r>
        <w:rPr>
          <w:rFonts w:ascii="Times New Roman"/>
          <w:b w:val="false"/>
          <w:i/>
          <w:color w:val="000000"/>
          <w:sz w:val="28"/>
        </w:rPr>
        <w:t>=</w:t>
      </w:r>
      <w:r>
        <w:rPr>
          <w:rFonts w:ascii="Times New Roman"/>
          <w:b w:val="false"/>
          <w:i w:val="false"/>
          <w:color w:val="000000"/>
          <w:sz w:val="28"/>
        </w:rPr>
        <w:t xml:space="preserve"> 1,5 асырмай жиырма секундттан кейін (20 сек) төмендеуден шығатыны алынады. Төмендеген кезде қозғалтқыштардың жұмыс істеуі төмендегенге дейінгідей болып қалады. ӘК қарсылығын немесе қозғалтқыштардың тартымын автоматты өзгертетін конструктивті кұрылғылары болған кезде оларды төмендеу траекториясын талдаған кезде есепке алуға рұқсат беріледі. Кабрирлеу басталу сәтінде қозғалтқыштар тартымын азайтуға және ұшқыш басқаратын аэродинамикалық тежегіш құрылғыларды қолдануға жол беріледі.</w:t>
      </w:r>
    </w:p>
    <w:bookmarkEnd w:id="813"/>
    <w:bookmarkStart w:name="z837" w:id="814"/>
    <w:p>
      <w:pPr>
        <w:spacing w:after="0"/>
        <w:ind w:left="0"/>
        <w:jc w:val="both"/>
      </w:pPr>
      <w:r>
        <w:rPr>
          <w:rFonts w:ascii="Times New Roman"/>
          <w:b w:val="false"/>
          <w:i w:val="false"/>
          <w:color w:val="000000"/>
          <w:sz w:val="28"/>
        </w:rPr>
        <w:t xml:space="preserve">
       Барлық жағдайларда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және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xml:space="preserve"> арасындағы қор кем дегенде 50 км/сағ. құрауға тиіс, ал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vertAlign w:val="subscript"/>
        </w:rPr>
        <w:t xml:space="preserve"> </w:t>
      </w:r>
      <w:r>
        <w:rPr>
          <w:rFonts w:ascii="Times New Roman"/>
          <w:b w:val="false"/>
          <w:i w:val="false"/>
          <w:color w:val="000000"/>
          <w:sz w:val="28"/>
        </w:rPr>
        <w:t>М санымен шектелген биіктіктерде М</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&gt; М</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+ 0,05 болуға тиіс.</w:t>
      </w:r>
    </w:p>
    <w:bookmarkEnd w:id="814"/>
    <w:bookmarkStart w:name="z838" w:id="815"/>
    <w:p>
      <w:pPr>
        <w:spacing w:after="0"/>
        <w:ind w:left="0"/>
        <w:jc w:val="both"/>
      </w:pPr>
      <w:r>
        <w:rPr>
          <w:rFonts w:ascii="Times New Roman"/>
          <w:b w:val="false"/>
          <w:i w:val="false"/>
          <w:color w:val="000000"/>
          <w:sz w:val="28"/>
        </w:rPr>
        <w:t>
       141. Ауытқыған механикаландыруы бар ӘК конфигурациясы үшін:</w:t>
      </w:r>
    </w:p>
    <w:bookmarkEnd w:id="815"/>
    <w:bookmarkStart w:name="z839" w:id="816"/>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б</w:t>
      </w:r>
      <w:r>
        <w:rPr>
          <w:rFonts w:ascii="Times New Roman"/>
          <w:b w:val="false"/>
          <w:i w:val="false"/>
          <w:color w:val="000000"/>
          <w:sz w:val="28"/>
        </w:rPr>
        <w:t xml:space="preserve"> - олардың ауытқу 5 бұрыштарының құрамдастарын қолдану жағдайлары бойынша әрқайсысы үшін мүмкін ауытқыған жалғасқанатшаларымен және (немесе) алдыңғы қанатшаларымен ұшуға рұқсат берілетін ӘК ең жоғары жылдамдығы;</w:t>
      </w:r>
    </w:p>
    <w:bookmarkEnd w:id="816"/>
    <w:bookmarkStart w:name="z840" w:id="817"/>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max_в.у.ш</w:t>
      </w:r>
      <w:r>
        <w:rPr>
          <w:rFonts w:ascii="Times New Roman"/>
          <w:b w:val="false"/>
          <w:i w:val="false"/>
          <w:color w:val="000000"/>
          <w:sz w:val="28"/>
        </w:rPr>
        <w:t xml:space="preserve"> - шассиді шығару мен жинау жүргізілуі мүмкін ӘК ең жоғары жылдамдығы;</w:t>
      </w:r>
    </w:p>
    <w:bookmarkEnd w:id="817"/>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max_ш</w:t>
      </w:r>
      <w:r>
        <w:rPr>
          <w:rFonts w:ascii="Times New Roman"/>
          <w:b w:val="false"/>
          <w:i w:val="false"/>
          <w:color w:val="000000"/>
          <w:sz w:val="28"/>
        </w:rPr>
        <w:t xml:space="preserve"> - шығарылған шассимен ұшу жүргізілуі мүмкін ӘК ең жоғары жылдамдығы.</w:t>
      </w:r>
    </w:p>
    <w:bookmarkStart w:name="z841" w:id="818"/>
    <w:p>
      <w:pPr>
        <w:spacing w:after="0"/>
        <w:ind w:left="0"/>
        <w:jc w:val="both"/>
      </w:pPr>
      <w:r>
        <w:rPr>
          <w:rFonts w:ascii="Times New Roman"/>
          <w:b w:val="false"/>
          <w:i w:val="false"/>
          <w:color w:val="000000"/>
          <w:sz w:val="28"/>
        </w:rPr>
        <w:t>
       142. Норманың 139-140-тармақтарында көрсетілген жылдамдықтарды Дайындаушы белгілейді. Бұл (немесе аз) жылдамдықтар (м саны) Ұшу пайдаланушылардың басқармасына енгізіледі.</w:t>
      </w:r>
    </w:p>
    <w:bookmarkEnd w:id="818"/>
    <w:bookmarkStart w:name="z842" w:id="819"/>
    <w:p>
      <w:pPr>
        <w:spacing w:after="0"/>
        <w:ind w:left="0"/>
        <w:jc w:val="both"/>
      </w:pPr>
      <w:r>
        <w:rPr>
          <w:rFonts w:ascii="Times New Roman"/>
          <w:b w:val="false"/>
          <w:i w:val="false"/>
          <w:color w:val="000000"/>
          <w:sz w:val="28"/>
        </w:rPr>
        <w:t>
       Егер ӘК осы бапта қаралғаннан айырмашылығы бар тетіктеме болса, ауытқыған механикаландыруы бар ӘК беріктігі тексерілуге тиіс ең жоғары жылдамдықты сондай-ақ дайындаушы белгілейді және осы жылдамдықтың шамасы (немесе оның шамалы мәні) ұшуды пайдалану нұсқаулығы енгізілуге тиіс.</w:t>
      </w:r>
    </w:p>
    <w:bookmarkEnd w:id="819"/>
    <w:bookmarkStart w:name="z843" w:id="820"/>
    <w:p>
      <w:pPr>
        <w:spacing w:after="0"/>
        <w:ind w:left="0"/>
        <w:jc w:val="both"/>
      </w:pPr>
      <w:r>
        <w:rPr>
          <w:rFonts w:ascii="Times New Roman"/>
          <w:b w:val="false"/>
          <w:i w:val="false"/>
          <w:color w:val="000000"/>
          <w:sz w:val="28"/>
        </w:rPr>
        <w:t>
       Барлық жерде, арнайы айтылмаса, ӘК ұшу жылдамдығы индикаторлық болады.</w:t>
      </w:r>
    </w:p>
    <w:bookmarkEnd w:id="820"/>
    <w:bookmarkStart w:name="z844" w:id="821"/>
    <w:p>
      <w:pPr>
        <w:spacing w:after="0"/>
        <w:ind w:left="0"/>
        <w:jc w:val="left"/>
      </w:pPr>
      <w:r>
        <w:rPr>
          <w:rFonts w:ascii="Times New Roman"/>
          <w:b/>
          <w:i w:val="false"/>
          <w:color w:val="000000"/>
        </w:rPr>
        <w:t xml:space="preserve"> 5-тарау. Әуе кеменің конструкциясына жүктеулері</w:t>
      </w:r>
    </w:p>
    <w:bookmarkEnd w:id="821"/>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845" w:id="822"/>
    <w:p>
      <w:pPr>
        <w:spacing w:after="0"/>
        <w:ind w:left="0"/>
        <w:jc w:val="left"/>
      </w:pPr>
      <w:r>
        <w:rPr>
          <w:rFonts w:ascii="Times New Roman"/>
          <w:b/>
          <w:i w:val="false"/>
          <w:color w:val="000000"/>
        </w:rPr>
        <w:t xml:space="preserve"> 1-параграф. Жүктеудің ұшу жағдайлары үшін пайдалану жүктелімдері</w:t>
      </w:r>
    </w:p>
    <w:bookmarkEnd w:id="822"/>
    <w:bookmarkStart w:name="z846" w:id="823"/>
    <w:p>
      <w:pPr>
        <w:spacing w:after="0"/>
        <w:ind w:left="0"/>
        <w:jc w:val="both"/>
      </w:pPr>
      <w:r>
        <w:rPr>
          <w:rFonts w:ascii="Times New Roman"/>
          <w:b w:val="false"/>
          <w:i w:val="false"/>
          <w:color w:val="000000"/>
          <w:sz w:val="28"/>
        </w:rPr>
        <w:t>
       143. Төменде маневр, кезінде және тынықсыз ауада ұшқанда ӘК ауырлығының ортасында қалыпты жүктелімдерді (байланысқан ось Ү бағыты бойынша) айқындауға қатысты нұсқаулар келтірілген.</w:t>
      </w:r>
    </w:p>
    <w:bookmarkEnd w:id="823"/>
    <w:bookmarkStart w:name="z847" w:id="824"/>
    <w:p>
      <w:pPr>
        <w:spacing w:after="0"/>
        <w:ind w:left="0"/>
        <w:jc w:val="both"/>
      </w:pPr>
      <w:r>
        <w:rPr>
          <w:rFonts w:ascii="Times New Roman"/>
          <w:b w:val="false"/>
          <w:i w:val="false"/>
          <w:color w:val="000000"/>
          <w:sz w:val="28"/>
        </w:rPr>
        <w:t>
       Жүктелімдер ұшудың барлық биіктіктері және ӘК барлық ұшу салмақтары үшін айқындалуы тиіс.</w:t>
      </w:r>
    </w:p>
    <w:bookmarkEnd w:id="824"/>
    <w:bookmarkStart w:name="z848" w:id="825"/>
    <w:p>
      <w:pPr>
        <w:spacing w:after="0"/>
        <w:ind w:left="0"/>
        <w:jc w:val="both"/>
      </w:pPr>
      <w:r>
        <w:rPr>
          <w:rFonts w:ascii="Times New Roman"/>
          <w:b w:val="false"/>
          <w:i w:val="false"/>
          <w:color w:val="000000"/>
          <w:sz w:val="28"/>
        </w:rPr>
        <w:t>
       144. Жиналған ұшып көтерілу-қону механизациясымен ӘК маневрі кезінде ең жоғары пайдалану жүктелімді мынадай сипатта:</w:t>
      </w:r>
    </w:p>
    <w:bookmarkEnd w:id="825"/>
    <w:bookmarkStart w:name="z849" w:id="826"/>
    <w:p>
      <w:pPr>
        <w:spacing w:after="0"/>
        <w:ind w:left="0"/>
        <w:jc w:val="both"/>
      </w:pPr>
      <w:r>
        <w:rPr>
          <w:rFonts w:ascii="Times New Roman"/>
          <w:b w:val="false"/>
          <w:i w:val="false"/>
          <w:color w:val="000000"/>
          <w:sz w:val="28"/>
        </w:rPr>
        <w:t>
       m&lt;8000 кг кезінде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max(а)</w:t>
      </w:r>
      <w:r>
        <w:rPr>
          <w:rFonts w:ascii="Times New Roman"/>
          <w:b w:val="false"/>
          <w:i w:val="false"/>
          <w:color w:val="000000"/>
          <w:sz w:val="28"/>
        </w:rPr>
        <w:t>=3,8,</w:t>
      </w:r>
    </w:p>
    <w:bookmarkEnd w:id="826"/>
    <w:bookmarkStart w:name="z850" w:id="827"/>
    <w:p>
      <w:pPr>
        <w:spacing w:after="0"/>
        <w:ind w:left="0"/>
        <w:jc w:val="both"/>
      </w:pPr>
      <w:r>
        <w:rPr>
          <w:rFonts w:ascii="Times New Roman"/>
          <w:b w:val="false"/>
          <w:i w:val="false"/>
          <w:color w:val="000000"/>
          <w:sz w:val="28"/>
        </w:rPr>
        <w:t>
       m&gt;27500 кг кезінде n</w:t>
      </w:r>
      <w:r>
        <w:rPr>
          <w:rFonts w:ascii="Times New Roman"/>
          <w:b w:val="false"/>
          <w:i w:val="false"/>
          <w:color w:val="000000"/>
          <w:vertAlign w:val="superscript"/>
        </w:rPr>
        <w:t>э</w:t>
      </w:r>
      <w:r>
        <w:rPr>
          <w:rFonts w:ascii="Times New Roman"/>
          <w:b w:val="false"/>
          <w:i w:val="false"/>
          <w:color w:val="000000"/>
          <w:vertAlign w:val="subscript"/>
        </w:rPr>
        <w:t>max(а)</w:t>
      </w:r>
      <w:r>
        <w:rPr>
          <w:rFonts w:ascii="Times New Roman"/>
          <w:b w:val="false"/>
          <w:i w:val="false"/>
          <w:color w:val="000000"/>
          <w:sz w:val="28"/>
        </w:rPr>
        <w:t>= 2,5 айқындалуға тиіс. Ұшу салмағының m аралық мәндері үшін nэу mах(а) шамасы мынадай формула бойынша айқындалады:</w:t>
      </w:r>
    </w:p>
    <w:bookmarkEnd w:id="8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1"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1701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52" w:id="829"/>
    <w:p>
      <w:pPr>
        <w:spacing w:after="0"/>
        <w:ind w:left="0"/>
        <w:jc w:val="both"/>
      </w:pPr>
      <w:r>
        <w:rPr>
          <w:rFonts w:ascii="Times New Roman"/>
          <w:b w:val="false"/>
          <w:i w:val="false"/>
          <w:color w:val="000000"/>
          <w:sz w:val="28"/>
        </w:rPr>
        <w:t>
       Маневрлеу жүктелімнің шамалы мәні ӘК конструктивтік пен аэродинамикалық ерекшеліктері ұшуда осы мәннің аспауына кепілдік беретін жағдайда ғана алынуы мүмкін.</w:t>
      </w:r>
    </w:p>
    <w:bookmarkEnd w:id="829"/>
    <w:bookmarkStart w:name="z853" w:id="830"/>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mах</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xml:space="preserve"> &lt; 100 м/с ӘК үшін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val="false"/>
          <w:color w:val="000000"/>
          <w:vertAlign w:val="subscript"/>
        </w:rPr>
        <w:t>mаx(a)</w:t>
      </w:r>
      <w:r>
        <w:rPr>
          <w:rFonts w:ascii="Times New Roman"/>
          <w:b w:val="false"/>
          <w:i w:val="false"/>
          <w:color w:val="000000"/>
          <w:sz w:val="28"/>
        </w:rPr>
        <w:t xml:space="preserve"> шамасын дайындаушы белгілейді және тиісті негіздемелерді ұсына отырып, дайындаушы мемлекеттің құзыретті органымен келіседі.</w:t>
      </w:r>
    </w:p>
    <w:bookmarkEnd w:id="830"/>
    <w:bookmarkStart w:name="z854" w:id="831"/>
    <w:p>
      <w:pPr>
        <w:spacing w:after="0"/>
        <w:ind w:left="0"/>
        <w:jc w:val="both"/>
      </w:pPr>
      <w:r>
        <w:rPr>
          <w:rFonts w:ascii="Times New Roman"/>
          <w:b w:val="false"/>
          <w:i w:val="false"/>
          <w:color w:val="000000"/>
          <w:sz w:val="28"/>
        </w:rPr>
        <w:t>
       145. Жиналған ұшып көтерілу-қону механикаландыруы бар маневрлеу кезіндегі минимальды пайдалану жүктелім 1,00-ден кем емес абсолютті шама бойынша алынуы тиіс, яғни n</w:t>
      </w:r>
      <w:r>
        <w:rPr>
          <w:rFonts w:ascii="Times New Roman"/>
          <w:b w:val="false"/>
          <w:i w:val="false"/>
          <w:color w:val="000000"/>
          <w:vertAlign w:val="superscript"/>
        </w:rPr>
        <w:t>э</w:t>
      </w:r>
      <w:r>
        <w:rPr>
          <w:rFonts w:ascii="Times New Roman"/>
          <w:b w:val="false"/>
          <w:i w:val="false"/>
          <w:color w:val="000000"/>
          <w:vertAlign w:val="superscript"/>
        </w:rPr>
        <w:t xml:space="preserve"> </w:t>
      </w:r>
      <w:r>
        <w:rPr>
          <w:rFonts w:ascii="Times New Roman"/>
          <w:b w:val="false"/>
          <w:i w:val="false"/>
          <w:color w:val="000000"/>
          <w:vertAlign w:val="subscript"/>
        </w:rPr>
        <w:t>y</w:t>
      </w:r>
      <w:r>
        <w:rPr>
          <w:rFonts w:ascii="Times New Roman"/>
          <w:b w:val="false"/>
          <w:i w:val="false"/>
          <w:color w:val="000000"/>
          <w:vertAlign w:val="subscript"/>
        </w:rPr>
        <w:t xml:space="preserve"> </w:t>
      </w:r>
      <w:r>
        <w:rPr>
          <w:rFonts w:ascii="Times New Roman"/>
          <w:b w:val="false"/>
          <w:i w:val="false"/>
          <w:color w:val="000000"/>
          <w:vertAlign w:val="subscript"/>
        </w:rPr>
        <w:t>min(а)</w:t>
      </w:r>
      <w:r>
        <w:rPr>
          <w:rFonts w:ascii="Times New Roman"/>
          <w:b w:val="false"/>
          <w:i w:val="false"/>
          <w:color w:val="000000"/>
          <w:sz w:val="28"/>
        </w:rPr>
        <w:t xml:space="preserve"> &lt;-1,00.</w:t>
      </w:r>
    </w:p>
    <w:bookmarkEnd w:id="831"/>
    <w:bookmarkStart w:name="z855" w:id="832"/>
    <w:p>
      <w:pPr>
        <w:spacing w:after="0"/>
        <w:ind w:left="0"/>
        <w:jc w:val="both"/>
      </w:pPr>
      <w:r>
        <w:rPr>
          <w:rFonts w:ascii="Times New Roman"/>
          <w:b w:val="false"/>
          <w:i w:val="false"/>
          <w:color w:val="000000"/>
          <w:sz w:val="28"/>
        </w:rPr>
        <w:t>
       146. Шығарылған ұшып көтерілу-қону механикаландыруы бар ӘК маневрі кезіндегі максимальды және минимальды пайдалану жүктелімдерді тиісінше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mаx(а)</w:t>
      </w:r>
      <w:r>
        <w:rPr>
          <w:rFonts w:ascii="Times New Roman"/>
          <w:b w:val="false"/>
          <w:i w:val="false"/>
          <w:color w:val="000000"/>
          <w:sz w:val="28"/>
        </w:rPr>
        <w:t xml:space="preserve"> =2,00;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min(а)</w:t>
      </w:r>
      <w:r>
        <w:rPr>
          <w:rFonts w:ascii="Times New Roman"/>
          <w:b w:val="false"/>
          <w:i w:val="false"/>
          <w:color w:val="000000"/>
          <w:sz w:val="28"/>
        </w:rPr>
        <w:t>- 0 тең алған жөн.</w:t>
      </w:r>
    </w:p>
    <w:bookmarkEnd w:id="832"/>
    <w:bookmarkStart w:name="z856" w:id="833"/>
    <w:p>
      <w:pPr>
        <w:spacing w:after="0"/>
        <w:ind w:left="0"/>
        <w:jc w:val="both"/>
      </w:pPr>
      <w:r>
        <w:rPr>
          <w:rFonts w:ascii="Times New Roman"/>
          <w:b w:val="false"/>
          <w:i w:val="false"/>
          <w:color w:val="000000"/>
          <w:sz w:val="28"/>
        </w:rPr>
        <w:t>
       147. Ұшуды пайдалану жөніндегі нұсқаулықтың маневрлеу кезінде пайдалануда максимальды және минимальды рұқсат етілетін жүктелімдер ретінде мынадай жүктелімдер жазылуға тиіс:</w:t>
      </w:r>
    </w:p>
    <w:bookmarkEnd w:id="8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7" w:id="834"/>
    <w:p>
      <w:pPr>
        <w:spacing w:after="0"/>
        <w:ind w:left="0"/>
        <w:jc w:val="both"/>
      </w:pPr>
      <w:r>
        <w:rPr>
          <w:rFonts w:ascii="Times New Roman"/>
          <w:b w:val="false"/>
          <w:i w:val="false"/>
          <w:color w:val="000000"/>
          <w:sz w:val="28"/>
        </w:rPr>
        <w:t xml:space="preserve">
      </w:t>
      </w:r>
    </w:p>
    <w:bookmarkEnd w:id="834"/>
    <w:p>
      <w:pPr>
        <w:spacing w:after="0"/>
        <w:ind w:left="0"/>
        <w:jc w:val="both"/>
      </w:pPr>
      <w:r>
        <w:drawing>
          <wp:inline distT="0" distB="0" distL="0" distR="0">
            <wp:extent cx="191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17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58" w:id="835"/>
    <w:p>
      <w:pPr>
        <w:spacing w:after="0"/>
        <w:ind w:left="0"/>
        <w:jc w:val="both"/>
      </w:pPr>
      <w:r>
        <w:rPr>
          <w:rFonts w:ascii="Times New Roman"/>
          <w:b w:val="false"/>
          <w:i w:val="false"/>
          <w:color w:val="000000"/>
          <w:sz w:val="28"/>
        </w:rPr>
        <w:t>
       148. Тынықсыз ауада ұшқан кезде максимальды және минимальды</w:t>
      </w:r>
    </w:p>
    <w:bookmarkEnd w:id="835"/>
    <w:bookmarkStart w:name="z859" w:id="836"/>
    <w:p>
      <w:pPr>
        <w:spacing w:after="0"/>
        <w:ind w:left="0"/>
        <w:jc w:val="both"/>
      </w:pPr>
      <w:r>
        <w:rPr>
          <w:rFonts w:ascii="Times New Roman"/>
          <w:b w:val="false"/>
          <w:i w:val="false"/>
          <w:color w:val="000000"/>
          <w:sz w:val="28"/>
        </w:rPr>
        <w:t>
       пайдалану жүктелімдер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mаx(б</w:t>
      </w:r>
      <w:r>
        <w:rPr>
          <w:rFonts w:ascii="Times New Roman"/>
          <w:b w:val="false"/>
          <w:i w:val="false"/>
          <w:color w:val="000000"/>
          <w:sz w:val="28"/>
        </w:rPr>
        <w:t>) және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min(б)</w:t>
      </w:r>
      <w:r>
        <w:rPr>
          <w:rFonts w:ascii="Times New Roman"/>
          <w:b w:val="false"/>
          <w:i w:val="false"/>
          <w:color w:val="000000"/>
          <w:sz w:val="28"/>
        </w:rPr>
        <w:t xml:space="preserve"> жиналған шарықтау-қону механикаландыруы бар ұшудың барлық жылдамдықтары V үшін V </w:t>
      </w:r>
      <w:r>
        <w:rPr>
          <w:rFonts w:ascii="Times New Roman"/>
          <w:b w:val="false"/>
          <w:i w:val="false"/>
          <w:color w:val="000000"/>
          <w:vertAlign w:val="subscript"/>
        </w:rPr>
        <w:t>mаx</w:t>
      </w:r>
      <w:r>
        <w:rPr>
          <w:rFonts w:ascii="Times New Roman"/>
          <w:b w:val="false"/>
          <w:i w:val="false"/>
          <w:color w:val="000000"/>
          <w:vertAlign w:val="subscript"/>
        </w:rPr>
        <w:t xml:space="preserve"> </w:t>
      </w:r>
      <w:r>
        <w:rPr>
          <w:rFonts w:ascii="Times New Roman"/>
          <w:b w:val="false"/>
          <w:i w:val="false"/>
          <w:color w:val="000000"/>
          <w:vertAlign w:val="subscript"/>
        </w:rPr>
        <w:t>mаx</w:t>
      </w:r>
      <w:r>
        <w:rPr>
          <w:rFonts w:ascii="Times New Roman"/>
          <w:b w:val="false"/>
          <w:i w:val="false"/>
          <w:color w:val="000000"/>
          <w:sz w:val="28"/>
        </w:rPr>
        <w:t xml:space="preserve"> дейін мынадай формула бойынша айқындалуы тиіс:</w:t>
      </w:r>
    </w:p>
    <w:bookmarkEnd w:id="8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0" w:id="837"/>
    <w:p>
      <w:pPr>
        <w:spacing w:after="0"/>
        <w:ind w:left="0"/>
        <w:jc w:val="both"/>
      </w:pPr>
      <w:r>
        <w:rPr>
          <w:rFonts w:ascii="Times New Roman"/>
          <w:b w:val="false"/>
          <w:i w:val="false"/>
          <w:color w:val="000000"/>
          <w:sz w:val="28"/>
        </w:rPr>
        <w:t xml:space="preserve">
      </w:t>
      </w:r>
    </w:p>
    <w:bookmarkEnd w:id="837"/>
    <w:p>
      <w:pPr>
        <w:spacing w:after="0"/>
        <w:ind w:left="0"/>
        <w:jc w:val="both"/>
      </w:pPr>
      <w:r>
        <w:drawing>
          <wp:inline distT="0" distB="0" distL="0" distR="0">
            <wp:extent cx="12954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1" w:id="838"/>
    <w:p>
      <w:pPr>
        <w:spacing w:after="0"/>
        <w:ind w:left="0"/>
        <w:jc w:val="both"/>
      </w:pPr>
      <w:r>
        <w:rPr>
          <w:rFonts w:ascii="Times New Roman"/>
          <w:b w:val="false"/>
          <w:i w:val="false"/>
          <w:color w:val="000000"/>
          <w:sz w:val="28"/>
        </w:rPr>
        <w:t xml:space="preserve">
       мұндағы n </w:t>
      </w:r>
      <w:r>
        <w:rPr>
          <w:rFonts w:ascii="Times New Roman"/>
          <w:b w:val="false"/>
          <w:i w:val="false"/>
          <w:color w:val="000000"/>
          <w:vertAlign w:val="subscript"/>
        </w:rPr>
        <w:t>у</w:t>
      </w:r>
      <w:r>
        <w:rPr>
          <w:rFonts w:ascii="Times New Roman"/>
          <w:b w:val="false"/>
          <w:i w:val="false"/>
          <w:color w:val="000000"/>
          <w:sz w:val="28"/>
        </w:rPr>
        <w:t xml:space="preserve"> г.п - белгілеген деңгейлес ұшудың қалыпты жүктелімі (n </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гп=1,00 мәні жақындатылып алынуы мүмкін);</w:t>
      </w:r>
    </w:p>
    <w:bookmarkEnd w:id="838"/>
    <w:bookmarkStart w:name="z862" w:id="839"/>
    <w:p>
      <w:pPr>
        <w:spacing w:after="0"/>
        <w:ind w:left="0"/>
        <w:jc w:val="both"/>
      </w:pPr>
      <w:r>
        <w:rPr>
          <w:rFonts w:ascii="Times New Roman"/>
          <w:b w:val="false"/>
          <w:i w:val="false"/>
          <w:color w:val="000000"/>
          <w:sz w:val="28"/>
        </w:rPr>
        <w:t xml:space="preserve">
       </w:t>
      </w:r>
      <w:r>
        <w:rPr>
          <w:rFonts w:ascii="Times New Roman"/>
          <w:b w:val="false"/>
          <w:i/>
          <w:color w:val="000000"/>
          <w:sz w:val="28"/>
        </w:rPr>
        <w:t>сау</w:t>
      </w:r>
      <w:r>
        <w:rPr>
          <w:rFonts w:ascii="Times New Roman"/>
          <w:b w:val="false"/>
          <w:i w:val="false"/>
          <w:color w:val="000000"/>
          <w:sz w:val="28"/>
        </w:rPr>
        <w:t xml:space="preserve"> - ұшудың қаралып отырған жылдамдығына сәйкес келетін М саны кезінде ӘК қатты үлгісін аэродинамикалық түтіктегі сынақтардың деректері бойынша айқындалатын (радиандармен) әсер ету бұрышы бойынша ӘК қалыпты аэродинамикалық күші коэффициентінің туындысы;</w:t>
      </w:r>
    </w:p>
    <w:bookmarkEnd w:id="839"/>
    <w:bookmarkStart w:name="z863" w:id="840"/>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қанаттың көлемі;</w:t>
      </w:r>
    </w:p>
    <w:bookmarkEnd w:id="840"/>
    <w:bookmarkStart w:name="z864" w:id="841"/>
    <w:p>
      <w:pPr>
        <w:spacing w:after="0"/>
        <w:ind w:left="0"/>
        <w:jc w:val="both"/>
      </w:pPr>
      <w:r>
        <w:rPr>
          <w:rFonts w:ascii="Times New Roman"/>
          <w:b w:val="false"/>
          <w:i w:val="false"/>
          <w:color w:val="000000"/>
          <w:sz w:val="28"/>
        </w:rPr>
        <w:t xml:space="preserve">
       </w:t>
      </w:r>
      <w:r>
        <w:rPr>
          <w:rFonts w:ascii="Times New Roman"/>
          <w:b w:val="false"/>
          <w:i/>
          <w:color w:val="000000"/>
          <w:sz w:val="28"/>
        </w:rPr>
        <w:t>Ро</w:t>
      </w:r>
      <w:r>
        <w:rPr>
          <w:rFonts w:ascii="Times New Roman"/>
          <w:b w:val="false"/>
          <w:i w:val="false"/>
          <w:color w:val="000000"/>
          <w:sz w:val="28"/>
        </w:rPr>
        <w:t xml:space="preserve"> және </w:t>
      </w:r>
      <w:r>
        <w:rPr>
          <w:rFonts w:ascii="Times New Roman"/>
          <w:b w:val="false"/>
          <w:i/>
          <w:color w:val="000000"/>
          <w:sz w:val="28"/>
        </w:rPr>
        <w:t>рн</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жерде және ұшудың қаралып отырған биіктігінде (тиісінше) ауаның тығыздығы;</w:t>
      </w:r>
    </w:p>
    <w:bookmarkEnd w:id="841"/>
    <w:bookmarkStart w:name="z865" w:id="842"/>
    <w:p>
      <w:pPr>
        <w:spacing w:after="0"/>
        <w:ind w:left="0"/>
        <w:jc w:val="both"/>
      </w:pPr>
      <w:r>
        <w:rPr>
          <w:rFonts w:ascii="Times New Roman"/>
          <w:b w:val="false"/>
          <w:i w:val="false"/>
          <w:color w:val="000000"/>
          <w:sz w:val="28"/>
        </w:rPr>
        <w:t>
       g - еркін түсу үдеуі;</w:t>
      </w:r>
    </w:p>
    <w:bookmarkEnd w:id="842"/>
    <w:bookmarkStart w:name="z866" w:id="843"/>
    <w:p>
      <w:pPr>
        <w:spacing w:after="0"/>
        <w:ind w:left="0"/>
        <w:jc w:val="both"/>
      </w:pPr>
      <w:r>
        <w:rPr>
          <w:rFonts w:ascii="Times New Roman"/>
          <w:b w:val="false"/>
          <w:i w:val="false"/>
          <w:color w:val="000000"/>
          <w:sz w:val="28"/>
        </w:rPr>
        <w:t xml:space="preserve">
       L - екпіннің өрістеу учаскесінің ұзындығы, </w:t>
      </w:r>
      <w:r>
        <w:rPr>
          <w:rFonts w:ascii="Times New Roman"/>
          <w:b w:val="false"/>
          <w:i/>
          <w:color w:val="000000"/>
          <w:sz w:val="28"/>
        </w:rPr>
        <w:t>L=</w:t>
      </w:r>
      <w:r>
        <w:rPr>
          <w:rFonts w:ascii="Times New Roman"/>
          <w:b w:val="false"/>
          <w:i w:val="false"/>
          <w:color w:val="000000"/>
          <w:sz w:val="28"/>
        </w:rPr>
        <w:t xml:space="preserve"> 30 м алған жөн.</w:t>
      </w:r>
    </w:p>
    <w:bookmarkEnd w:id="843"/>
    <w:bookmarkStart w:name="z867" w:id="844"/>
    <w:p>
      <w:pPr>
        <w:spacing w:after="0"/>
        <w:ind w:left="0"/>
        <w:jc w:val="both"/>
      </w:pPr>
      <w:r>
        <w:rPr>
          <w:rFonts w:ascii="Times New Roman"/>
          <w:b w:val="false"/>
          <w:i w:val="false"/>
          <w:color w:val="000000"/>
          <w:sz w:val="28"/>
        </w:rPr>
        <w:t>
       Сатылас екпіннің W тиімді индикаторлық жылдамдығын мынадай сипатта айқындау қажет.</w:t>
      </w:r>
    </w:p>
    <w:bookmarkEnd w:id="8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8"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21336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336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9"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28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70" w:id="847"/>
    <w:p>
      <w:pPr>
        <w:spacing w:after="0"/>
        <w:ind w:left="0"/>
        <w:jc w:val="both"/>
      </w:pPr>
      <w:r>
        <w:rPr>
          <w:rFonts w:ascii="Times New Roman"/>
          <w:b w:val="false"/>
          <w:i w:val="false"/>
          <w:color w:val="000000"/>
          <w:sz w:val="28"/>
        </w:rPr>
        <w:t xml:space="preserve">
       10000 м &lt; Н &lt;20000 м кезінде Н =10000 және 20000 м үшін W мәндерінің арасында сызықтық интерполяцияны пайдаланған жөн.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mах</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xml:space="preserve"> және V</w:t>
      </w:r>
      <w:r>
        <w:rPr>
          <w:rFonts w:ascii="Times New Roman"/>
          <w:b w:val="false"/>
          <w:i w:val="false"/>
          <w:color w:val="000000"/>
          <w:vertAlign w:val="subscript"/>
        </w:rPr>
        <w:t>mах</w:t>
      </w:r>
      <w:r>
        <w:rPr>
          <w:rFonts w:ascii="Times New Roman"/>
          <w:b w:val="false"/>
          <w:i w:val="false"/>
          <w:color w:val="000000"/>
          <w:sz w:val="28"/>
        </w:rPr>
        <w:t xml:space="preserve"> </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sz w:val="28"/>
        </w:rPr>
        <w:t xml:space="preserve">арасындағы ұшу жылдамдықтары үшін\Ү мәнін, сондай-ақ сызықтық интерполяцияны қолдана отырып, айқындаған жөн. Егер қандай да бір пікірмен одан төмен ұзақ ұшуға болмайтын жылдамдық белгіленсе немесе, егер одан төмен қатты шайқалуда ұшуды жүргізуге болмайтын жылдамдық белгіленсе (ұсынылса) және осы жылдамдықтардың қандайда бірі 0,75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bscript"/>
        </w:rPr>
        <w:t>mах</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xml:space="preserve"> -дан үлкен болса, онда осы жылдамдықта жоғарыда көрсетілген W шекті мәндері кезінде (Н&lt; 10000 м кезінде 20 м/с, Н&gt;20000 м кезінде 12 м/с) беріктікке қосымша тексеру жүргізу қажет.</w:t>
      </w:r>
    </w:p>
    <w:bookmarkEnd w:id="847"/>
    <w:bookmarkStart w:name="z871" w:id="848"/>
    <w:p>
      <w:pPr>
        <w:spacing w:after="0"/>
        <w:ind w:left="0"/>
        <w:jc w:val="both"/>
      </w:pPr>
      <w:r>
        <w:rPr>
          <w:rFonts w:ascii="Times New Roman"/>
          <w:b w:val="false"/>
          <w:i w:val="false"/>
          <w:color w:val="000000"/>
          <w:sz w:val="28"/>
        </w:rPr>
        <w:t xml:space="preserve">
       W мәнін барлық жағдайларда қосымша шартпен шектеу қажет: </w:t>
      </w:r>
    </w:p>
    <w:bookmarkEnd w:id="848"/>
    <w:bookmarkStart w:name="z872" w:id="849"/>
    <w:p>
      <w:pPr>
        <w:spacing w:after="0"/>
        <w:ind w:left="0"/>
        <w:jc w:val="both"/>
      </w:pPr>
      <w:r>
        <w:rPr>
          <w:rFonts w:ascii="Times New Roman"/>
          <w:b w:val="false"/>
          <w:i w:val="false"/>
          <w:color w:val="000000"/>
          <w:sz w:val="28"/>
        </w:rPr>
        <w:t xml:space="preserve">
       </w:t>
      </w:r>
      <w:r>
        <w:rPr>
          <w:rFonts w:ascii="Times New Roman"/>
          <w:b w:val="false"/>
          <w:i/>
          <w:color w:val="000000"/>
          <w:sz w:val="28"/>
        </w:rPr>
        <w:t>Су</w:t>
      </w:r>
      <w:r>
        <w:rPr>
          <w:rFonts w:ascii="Times New Roman"/>
          <w:b w:val="false"/>
          <w:i w:val="false"/>
          <w:color w:val="000000"/>
          <w:sz w:val="28"/>
        </w:rPr>
        <w:t xml:space="preserve"> мынадай формула бойынша айқындалған </w:t>
      </w:r>
    </w:p>
    <w:bookmarkEnd w:id="8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ӘК сипаттамасы с</w:t>
      </w:r>
      <w:r>
        <w:rPr>
          <w:rFonts w:ascii="Times New Roman"/>
          <w:b w:val="false"/>
          <w:i w:val="false"/>
          <w:color w:val="000000"/>
          <w:vertAlign w:val="subscript"/>
        </w:rPr>
        <w:t>у</w:t>
      </w:r>
      <w:r>
        <w:rPr>
          <w:rFonts w:ascii="Times New Roman"/>
          <w:b w:val="false"/>
          <w:i w:val="false"/>
          <w:color w:val="000000"/>
          <w:sz w:val="28"/>
        </w:rPr>
        <w:t>= f(a) ашық көрсетілген максимальды деңгейге (с</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mах</w:t>
      </w:r>
      <w:r>
        <w:rPr>
          <w:rFonts w:ascii="Times New Roman"/>
          <w:b w:val="false"/>
          <w:i w:val="false"/>
          <w:color w:val="000000"/>
          <w:sz w:val="28"/>
        </w:rPr>
        <w:t>) ие болса 1,5су max және егер ӘК сипаттамасы с</w:t>
      </w:r>
      <w:r>
        <w:rPr>
          <w:rFonts w:ascii="Times New Roman"/>
          <w:b w:val="false"/>
          <w:i w:val="false"/>
          <w:color w:val="000000"/>
          <w:vertAlign w:val="subscript"/>
        </w:rPr>
        <w:t>у</w:t>
      </w:r>
      <w:r>
        <w:rPr>
          <w:rFonts w:ascii="Times New Roman"/>
          <w:b w:val="false"/>
          <w:i w:val="false"/>
          <w:color w:val="000000"/>
          <w:sz w:val="28"/>
        </w:rPr>
        <w:t>= f(a) осындай ең жоғары деңгейге болмаса 1,5 с</w:t>
      </w:r>
      <w:r>
        <w:rPr>
          <w:rFonts w:ascii="Times New Roman"/>
          <w:b w:val="false"/>
          <w:i w:val="false"/>
          <w:color w:val="000000"/>
          <w:vertAlign w:val="subscript"/>
        </w:rPr>
        <w:t>у</w:t>
      </w:r>
      <w:r>
        <w:rPr>
          <w:rFonts w:ascii="Times New Roman"/>
          <w:b w:val="false"/>
          <w:i w:val="false"/>
          <w:color w:val="000000"/>
          <w:sz w:val="28"/>
        </w:rPr>
        <w:t xml:space="preserve"> немесе </w:t>
      </w:r>
      <w:r>
        <w:rPr>
          <w:rFonts w:ascii="Times New Roman"/>
          <w:b w:val="false"/>
          <w:i/>
          <w:color w:val="000000"/>
          <w:sz w:val="28"/>
        </w:rPr>
        <w:t>с</w:t>
      </w:r>
      <w:r>
        <w:rPr>
          <w:rFonts w:ascii="Times New Roman"/>
          <w:b w:val="false"/>
          <w:i w:val="false"/>
          <w:color w:val="000000"/>
          <w:vertAlign w:val="subscript"/>
        </w:rPr>
        <w:t>у2</w:t>
      </w:r>
      <w:r>
        <w:rPr>
          <w:rFonts w:ascii="Times New Roman"/>
          <w:b w:val="false"/>
          <w:i w:val="false"/>
          <w:color w:val="000000"/>
          <w:sz w:val="28"/>
        </w:rPr>
        <w:t xml:space="preserve"> (қайсысы үлкен) аспауға тиіс.</w:t>
      </w:r>
    </w:p>
    <w:bookmarkStart w:name="z873" w:id="850"/>
    <w:p>
      <w:pPr>
        <w:spacing w:after="0"/>
        <w:ind w:left="0"/>
        <w:jc w:val="both"/>
      </w:pPr>
      <w:r>
        <w:rPr>
          <w:rFonts w:ascii="Times New Roman"/>
          <w:b w:val="false"/>
          <w:i w:val="false"/>
          <w:color w:val="000000"/>
          <w:sz w:val="28"/>
        </w:rPr>
        <w:t xml:space="preserve">
       Мұндағы жерде </w:t>
      </w:r>
      <w:r>
        <w:rPr>
          <w:rFonts w:ascii="Times New Roman"/>
          <w:b w:val="false"/>
          <w:i/>
          <w:color w:val="000000"/>
          <w:sz w:val="28"/>
        </w:rPr>
        <w:t>с</w:t>
      </w:r>
      <w:r>
        <w:rPr>
          <w:rFonts w:ascii="Times New Roman"/>
          <w:b w:val="false"/>
          <w:i w:val="false"/>
          <w:color w:val="000000"/>
          <w:vertAlign w:val="subscript"/>
        </w:rPr>
        <w:t>у1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(с</w:t>
      </w:r>
      <w:r>
        <w:rPr>
          <w:rFonts w:ascii="Times New Roman"/>
          <w:b w:val="false"/>
          <w:i w:val="false"/>
          <w:color w:val="000000"/>
          <w:vertAlign w:val="subscript"/>
        </w:rPr>
        <w:t>у</w:t>
      </w:r>
      <w:r>
        <w:rPr>
          <w:rFonts w:ascii="Times New Roman"/>
          <w:b w:val="false"/>
          <w:i w:val="false"/>
          <w:color w:val="000000"/>
          <w:sz w:val="28"/>
        </w:rPr>
        <w:t>= f(a)) сипаттамасының сызықтық емес бөлігінің басталуына сәйкес келетін) әсер ету бұрышы кезінде ӘК қалыпты аэродинамикалық күшінің коэффициенті, ал с</w:t>
      </w:r>
      <w:r>
        <w:rPr>
          <w:rFonts w:ascii="Times New Roman"/>
          <w:b w:val="false"/>
          <w:i w:val="false"/>
          <w:color w:val="000000"/>
          <w:vertAlign w:val="subscript"/>
        </w:rPr>
        <w:t>у2</w:t>
      </w:r>
      <w:r>
        <w:rPr>
          <w:rFonts w:ascii="Times New Roman"/>
          <w:b w:val="false"/>
          <w:i w:val="false"/>
          <w:color w:val="000000"/>
          <w:sz w:val="28"/>
        </w:rPr>
        <w:t xml:space="preserve"> - а2 = 2а</w:t>
      </w:r>
      <w:r>
        <w:rPr>
          <w:rFonts w:ascii="Times New Roman"/>
          <w:b w:val="false"/>
          <w:i w:val="false"/>
          <w:color w:val="000000"/>
          <w:vertAlign w:val="subscript"/>
        </w:rPr>
        <w:t>1</w:t>
      </w:r>
      <w:r>
        <w:rPr>
          <w:rFonts w:ascii="Times New Roman"/>
          <w:b w:val="false"/>
          <w:i w:val="false"/>
          <w:color w:val="000000"/>
          <w:sz w:val="28"/>
        </w:rPr>
        <w:t xml:space="preserve"> әсер ету бұрышы кезінде қалыпты аэродинамикалық күшінің коэффициенті.</w:t>
      </w:r>
    </w:p>
    <w:bookmarkEnd w:id="850"/>
    <w:bookmarkStart w:name="z874" w:id="85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у</w:t>
      </w:r>
      <w:r>
        <w:rPr>
          <w:rFonts w:ascii="Times New Roman"/>
          <w:b w:val="false"/>
          <w:i w:val="false"/>
          <w:color w:val="000000"/>
          <w:sz w:val="28"/>
        </w:rPr>
        <w:t xml:space="preserve"> = f(a) мәндерін қаралып отырған H, </w:t>
      </w:r>
      <w:r>
        <w:rPr>
          <w:rFonts w:ascii="Times New Roman"/>
          <w:b w:val="false"/>
          <w:i/>
          <w:color w:val="000000"/>
          <w:sz w:val="28"/>
        </w:rPr>
        <w:t>V</w:t>
      </w:r>
      <w:r>
        <w:rPr>
          <w:rFonts w:ascii="Times New Roman"/>
          <w:b w:val="false"/>
          <w:i w:val="false"/>
          <w:color w:val="000000"/>
          <w:sz w:val="28"/>
        </w:rPr>
        <w:t xml:space="preserve"> және m мәндері кезінде деңгейлес ұшуда теңгеруге сәйкес келетін биіктік рулінің (стабилизатордың) жағдайы кезінде алған жөн.</w:t>
      </w:r>
    </w:p>
    <w:bookmarkEnd w:id="851"/>
    <w:bookmarkStart w:name="z875" w:id="852"/>
    <w:p>
      <w:pPr>
        <w:spacing w:after="0"/>
        <w:ind w:left="0"/>
        <w:jc w:val="both"/>
      </w:pPr>
      <w:r>
        <w:rPr>
          <w:rFonts w:ascii="Times New Roman"/>
          <w:b w:val="false"/>
          <w:i w:val="false"/>
          <w:color w:val="000000"/>
          <w:sz w:val="28"/>
        </w:rPr>
        <w:t>
       149. Тынықсыз ауада ұшқан кезде жүктелімдерді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val="false"/>
          <w:color w:val="000000"/>
          <w:vertAlign w:val="subscript"/>
        </w:rPr>
        <w:t>mах(б)</w:t>
      </w:r>
      <w:r>
        <w:rPr>
          <w:rFonts w:ascii="Times New Roman"/>
          <w:b w:val="false"/>
          <w:i w:val="false"/>
          <w:color w:val="000000"/>
          <w:sz w:val="28"/>
        </w:rPr>
        <w:t xml:space="preserve"> және </w:t>
      </w:r>
      <w:r>
        <w:rPr>
          <w:rFonts w:ascii="Times New Roman"/>
          <w:b w:val="false"/>
          <w:i/>
          <w:color w:val="000000"/>
          <w:sz w:val="28"/>
        </w:rPr>
        <w:t>n</w:t>
      </w:r>
      <w:r>
        <w:rPr>
          <w:rFonts w:ascii="Times New Roman"/>
          <w:b w:val="false"/>
          <w:i w:val="false"/>
          <w:color w:val="000000"/>
          <w:sz w:val="28"/>
        </w:rPr>
        <w:t xml:space="preserve"> </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val="false"/>
          <w:color w:val="000000"/>
          <w:vertAlign w:val="subscript"/>
        </w:rPr>
        <w:t>min(б)</w:t>
      </w:r>
      <w:r>
        <w:rPr>
          <w:rFonts w:ascii="Times New Roman"/>
          <w:b w:val="false"/>
          <w:i w:val="false"/>
          <w:color w:val="000000"/>
          <w:sz w:val="28"/>
        </w:rPr>
        <w:t xml:space="preserve"> жиналған шарықтау-қону тетіктемесі бар, сондай-ақ 6 тараудың 2-параграфында және 17 тараудың 9-параграфында формуласы бойынша айқындаған жөн, бірақ осы орайда /\n үшін көрсетілімде W=10 м/сек қолдану, ал жылдамдық ретінде осы конфигурацияда ӘК ұшуына рұқсат берілген ең жоғары жылдамдықты алу керек.</w:t>
      </w:r>
    </w:p>
    <w:bookmarkEnd w:id="852"/>
    <w:bookmarkStart w:name="z876" w:id="853"/>
    <w:p>
      <w:pPr>
        <w:spacing w:after="0"/>
        <w:ind w:left="0"/>
        <w:jc w:val="left"/>
      </w:pPr>
      <w:r>
        <w:rPr>
          <w:rFonts w:ascii="Times New Roman"/>
          <w:b/>
          <w:i w:val="false"/>
          <w:color w:val="000000"/>
        </w:rPr>
        <w:t xml:space="preserve"> 2-параграф. Әуе кемесінің қанатын жүктеу жағдайлары</w:t>
      </w:r>
    </w:p>
    <w:bookmarkEnd w:id="853"/>
    <w:bookmarkStart w:name="z877" w:id="854"/>
    <w:p>
      <w:pPr>
        <w:spacing w:after="0"/>
        <w:ind w:left="0"/>
        <w:jc w:val="both"/>
      </w:pPr>
      <w:r>
        <w:rPr>
          <w:rFonts w:ascii="Times New Roman"/>
          <w:b w:val="false"/>
          <w:i w:val="false"/>
          <w:color w:val="000000"/>
          <w:sz w:val="28"/>
        </w:rPr>
        <w:t>
      150. Жалпы нұсқаулар. Ұшу жүктеу жағдайларында қанаттың қалыпты аэродинамикалық күшінен басқа бойлық аэродинамикалық күшті есепке алған жөн. Жүктеудің барлық жағдайларында ауырлық күштері мен қанаттың екпіндік және конструкцияның сол бір немесе басқа элементтерінің беріктігіне қатысты неғұрлым қолайсыз нұсқалар бойынша үлестірілген онда болған жүктердің күштері ескерілуге тиіс. Жалпы ӘК үшін күштер мен сәттердің тепе-теңдігіне ӘК тасымалы бөліктеріне, қозғалтқыштардың тартымына, ӘК ауырлығының күшіне және қарышты мен айналмалы қозғалыстардың екпіндік күштеріне аэродинамикалық жүктемені салумен қол жеткізеді. Егер қанатпен ӘК басқа бөліктері конструктивті байланыста (қозғалмалы қондырғылар, шасси) болса, қанат, сондай-ақ олар үшін барлық Нормаланатын жағдайларда осы бөліктерден жүктемелерге тексерілуге тиіс.</w:t>
      </w:r>
    </w:p>
    <w:bookmarkEnd w:id="854"/>
    <w:bookmarkStart w:name="z878" w:id="855"/>
    <w:p>
      <w:pPr>
        <w:spacing w:after="0"/>
        <w:ind w:left="0"/>
        <w:jc w:val="both"/>
      </w:pPr>
      <w:r>
        <w:rPr>
          <w:rFonts w:ascii="Times New Roman"/>
          <w:b w:val="false"/>
          <w:i w:val="false"/>
          <w:color w:val="000000"/>
          <w:sz w:val="28"/>
        </w:rPr>
        <w:t>
       Қанат үшін қанатқа аэродинамикалық жүктеменің тепе-тең әрекет ететін бағытына қарама-қарсы ауырлық күштерінің және екпіндік күштерінің бағыты шамамен алуға рұқсат беріледі.</w:t>
      </w:r>
    </w:p>
    <w:bookmarkEnd w:id="855"/>
    <w:bookmarkStart w:name="z879" w:id="856"/>
    <w:p>
      <w:pPr>
        <w:spacing w:after="0"/>
        <w:ind w:left="0"/>
        <w:jc w:val="both"/>
      </w:pPr>
      <w:r>
        <w:rPr>
          <w:rFonts w:ascii="Times New Roman"/>
          <w:b w:val="false"/>
          <w:i w:val="false"/>
          <w:color w:val="000000"/>
          <w:sz w:val="28"/>
        </w:rPr>
        <w:t xml:space="preserve">
       151. Маневр кезінде қанатты жүктеу жағдайлары. Жүктеудің маневрлеу жағдайларында ӘК орталығында жүктелім тапсырылады. Маневрді белгіленді деп санаған және қанатқа пайдалану калыпты аэродинамикалық күшті жүктемені (деңгейлес қанатшасы жоқ ӘК) мынадай формула бойынша айқындаған жөн </w:t>
      </w:r>
    </w:p>
    <w:bookmarkEnd w:id="8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00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sz w:val="28"/>
        </w:rPr>
        <w:t xml:space="preserve"> </w:t>
      </w:r>
      <w:r>
        <w:rPr>
          <w:rFonts w:ascii="Times New Roman"/>
          <w:b w:val="false"/>
          <w:i/>
          <w:color w:val="000000"/>
          <w:sz w:val="28"/>
        </w:rPr>
        <w:t>s.о.</w:t>
      </w:r>
      <w:r>
        <w:rPr>
          <w:rFonts w:ascii="Times New Roman"/>
          <w:b w:val="false"/>
          <w:i w:val="false"/>
          <w:color w:val="000000"/>
          <w:sz w:val="28"/>
        </w:rPr>
        <w:t xml:space="preserve"> </w:t>
      </w:r>
      <w:r>
        <w:rPr>
          <w:rFonts w:ascii="Times New Roman"/>
          <w:b w:val="false"/>
          <w:i/>
          <w:color w:val="000000"/>
          <w:sz w:val="28"/>
        </w:rPr>
        <w:t>ур</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егер ол жоғарыға әрекет ететін болса, плюс белгісі бар алынған сатылас қанатшаны теңестіруші жүктеме. nэу басқа жүктеудің әрбір жекелеген маневрлеу жағдайында екі шаманың біреуі тапсырылады: q жылдамдық арыны немесе су (теңгеру бұрышына биіктік рулі немесе стабилизатор ауытқыған кезде ӘК су). Екінші шама мынадай жағдайдан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0"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1320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20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мен су мәндері (демек, ұшудың осы биіктігінде және М санында) а әсер ету бұрышын айқындайды.</w:t>
      </w:r>
    </w:p>
    <w:bookmarkStart w:name="z881" w:id="858"/>
    <w:p>
      <w:pPr>
        <w:spacing w:after="0"/>
        <w:ind w:left="0"/>
        <w:jc w:val="both"/>
      </w:pPr>
      <w:r>
        <w:rPr>
          <w:rFonts w:ascii="Times New Roman"/>
          <w:b w:val="false"/>
          <w:i w:val="false"/>
          <w:color w:val="000000"/>
          <w:sz w:val="28"/>
        </w:rPr>
        <w:t>
       152. Жиналған ұшып көтерілу-қону механикаландыруы бар қанат беріктігінің тексеру үшін жүктеудің мынадай жағдайларына тексерген жөн: А, A', D, D', В</w:t>
      </w:r>
      <w:r>
        <w:rPr>
          <w:rFonts w:ascii="Times New Roman"/>
          <w:b w:val="false"/>
          <w:i w:val="false"/>
          <w:color w:val="000000"/>
          <w:vertAlign w:val="subscript"/>
        </w:rPr>
        <w:t>А</w:t>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В</w:t>
      </w:r>
      <w:r>
        <w:rPr>
          <w:rFonts w:ascii="Times New Roman"/>
          <w:b w:val="false"/>
          <w:i w:val="false"/>
          <w:color w:val="000000"/>
          <w:vertAlign w:val="subscript"/>
        </w:rPr>
        <w:t>mахэ</w:t>
      </w:r>
      <w:r>
        <w:rPr>
          <w:rFonts w:ascii="Times New Roman"/>
          <w:b w:val="false"/>
          <w:i w:val="false"/>
          <w:color w:val="000000"/>
          <w:sz w:val="28"/>
        </w:rPr>
        <w:t>, С</w:t>
      </w:r>
      <w:r>
        <w:rPr>
          <w:rFonts w:ascii="Times New Roman"/>
          <w:b w:val="false"/>
          <w:i w:val="false"/>
          <w:color w:val="000000"/>
          <w:vertAlign w:val="subscript"/>
        </w:rPr>
        <w:t>mах</w:t>
      </w:r>
      <w:r>
        <w:rPr>
          <w:rFonts w:ascii="Times New Roman"/>
          <w:b w:val="false"/>
          <w:i w:val="false"/>
          <w:color w:val="000000"/>
          <w:sz w:val="28"/>
        </w:rPr>
        <w:t>э, В, С.</w:t>
      </w:r>
    </w:p>
    <w:bookmarkEnd w:id="858"/>
    <w:bookmarkStart w:name="z882" w:id="859"/>
    <w:p>
      <w:pPr>
        <w:spacing w:after="0"/>
        <w:ind w:left="0"/>
        <w:jc w:val="both"/>
      </w:pPr>
      <w:r>
        <w:rPr>
          <w:rFonts w:ascii="Times New Roman"/>
          <w:b w:val="false"/>
          <w:i w:val="false"/>
          <w:color w:val="000000"/>
          <w:sz w:val="28"/>
        </w:rPr>
        <w:t>
       ӘК жүктеудің көрсетілген жағдайлары маневрлеу жүктелімдер мен ұшудың жылдамдықтар мәндерінің үйлесімін көрсетеді.</w:t>
      </w:r>
    </w:p>
    <w:bookmarkEnd w:id="859"/>
    <w:bookmarkStart w:name="z883" w:id="860"/>
    <w:p>
      <w:pPr>
        <w:spacing w:after="0"/>
        <w:ind w:left="0"/>
        <w:jc w:val="both"/>
      </w:pPr>
      <w:r>
        <w:rPr>
          <w:rFonts w:ascii="Times New Roman"/>
          <w:b w:val="false"/>
          <w:i w:val="false"/>
          <w:color w:val="000000"/>
          <w:sz w:val="28"/>
        </w:rPr>
        <w:t>
       Жүктеудің әрбір жағдайы үшін пайдалану жүктелімдердің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жылдамдық арынының q және ӘК қалыпты аэродинамикалық күші коэффициентінің с</w:t>
      </w:r>
      <w:r>
        <w:rPr>
          <w:rFonts w:ascii="Times New Roman"/>
          <w:b w:val="false"/>
          <w:i w:val="false"/>
          <w:color w:val="000000"/>
          <w:vertAlign w:val="subscript"/>
        </w:rPr>
        <w:t>у</w:t>
      </w:r>
      <w:r>
        <w:rPr>
          <w:rFonts w:ascii="Times New Roman"/>
          <w:b w:val="false"/>
          <w:i w:val="false"/>
          <w:color w:val="000000"/>
          <w:sz w:val="28"/>
        </w:rPr>
        <w:t xml:space="preserve"> мәндері келтірілген. с</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val="false"/>
          <w:color w:val="000000"/>
          <w:vertAlign w:val="subscript"/>
        </w:rPr>
        <w:t>mах</w:t>
      </w:r>
      <w:r>
        <w:rPr>
          <w:rFonts w:ascii="Times New Roman"/>
          <w:b w:val="false"/>
          <w:i w:val="false"/>
          <w:color w:val="000000"/>
          <w:sz w:val="28"/>
        </w:rPr>
        <w:t xml:space="preserve"> шамасы мынадай сипатта айқындалады.</w:t>
      </w:r>
    </w:p>
    <w:bookmarkEnd w:id="860"/>
    <w:bookmarkStart w:name="z884" w:id="861"/>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color w:val="000000"/>
          <w:sz w:val="28"/>
        </w:rPr>
        <w:t>-f(a)</w:t>
      </w:r>
      <w:r>
        <w:rPr>
          <w:rFonts w:ascii="Times New Roman"/>
          <w:b w:val="false"/>
          <w:i w:val="false"/>
          <w:color w:val="000000"/>
          <w:sz w:val="28"/>
        </w:rPr>
        <w:t xml:space="preserve"> сипаттамасы ашық белгіленген жалғыз ең жоғары деңгейіне ие болмаса, с</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val="false"/>
          <w:color w:val="000000"/>
          <w:vertAlign w:val="subscript"/>
        </w:rPr>
        <w:t>mах</w:t>
      </w:r>
      <w:r>
        <w:rPr>
          <w:rFonts w:ascii="Times New Roman"/>
          <w:b w:val="false"/>
          <w:i w:val="false"/>
          <w:color w:val="000000"/>
          <w:sz w:val="28"/>
        </w:rPr>
        <w:t xml:space="preserve"> ретінде қисаю кезінде (ас) әсер ету бұрышына сәйкес келетін с</w:t>
      </w:r>
      <w:r>
        <w:rPr>
          <w:rFonts w:ascii="Times New Roman"/>
          <w:b w:val="false"/>
          <w:i w:val="false"/>
          <w:color w:val="000000"/>
          <w:vertAlign w:val="subscript"/>
        </w:rPr>
        <w:t>у</w:t>
      </w:r>
      <w:r>
        <w:rPr>
          <w:rFonts w:ascii="Times New Roman"/>
          <w:b w:val="false"/>
          <w:i w:val="false"/>
          <w:color w:val="000000"/>
          <w:sz w:val="28"/>
        </w:rPr>
        <w:t xml:space="preserve"> алған жөн. Осы жағдайда алдыңғы есептер үшін екі шаманың кішісін алуға болады: бірінші ең жоғары деңгейге сәйкес келетін с</w:t>
      </w:r>
      <w:r>
        <w:rPr>
          <w:rFonts w:ascii="Times New Roman"/>
          <w:b w:val="false"/>
          <w:i w:val="false"/>
          <w:color w:val="000000"/>
          <w:vertAlign w:val="subscript"/>
        </w:rPr>
        <w:t>у</w:t>
      </w:r>
      <w:r>
        <w:rPr>
          <w:rFonts w:ascii="Times New Roman"/>
          <w:b w:val="false"/>
          <w:i w:val="false"/>
          <w:color w:val="000000"/>
          <w:sz w:val="28"/>
        </w:rPr>
        <w:t xml:space="preserve"> және 2</w:t>
      </w:r>
      <w:r>
        <w:rPr>
          <w:rFonts w:ascii="Times New Roman"/>
          <w:b w:val="false"/>
          <w:i/>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сәйкес келетін с</w:t>
      </w:r>
      <w:r>
        <w:rPr>
          <w:rFonts w:ascii="Times New Roman"/>
          <w:b w:val="false"/>
          <w:i w:val="false"/>
          <w:color w:val="000000"/>
          <w:vertAlign w:val="subscript"/>
        </w:rPr>
        <w:t>у</w:t>
      </w:r>
      <w:r>
        <w:rPr>
          <w:rFonts w:ascii="Times New Roman"/>
          <w:b w:val="false"/>
          <w:i w:val="false"/>
          <w:color w:val="000000"/>
          <w:sz w:val="28"/>
        </w:rPr>
        <w:t>, мұндағы а</w:t>
      </w:r>
      <w:r>
        <w:rPr>
          <w:rFonts w:ascii="Times New Roman"/>
          <w:b w:val="false"/>
          <w:i w:val="false"/>
          <w:color w:val="000000"/>
          <w:vertAlign w:val="subscript"/>
        </w:rPr>
        <w:t>1</w:t>
      </w:r>
      <w:r>
        <w:rPr>
          <w:rFonts w:ascii="Times New Roman"/>
          <w:b w:val="false"/>
          <w:i w:val="false"/>
          <w:color w:val="000000"/>
          <w:sz w:val="28"/>
        </w:rPr>
        <w:t xml:space="preserve"> одан бастап с = </w:t>
      </w:r>
      <w:r>
        <w:rPr>
          <w:rFonts w:ascii="Times New Roman"/>
          <w:b w:val="false"/>
          <w:i/>
          <w:color w:val="000000"/>
          <w:sz w:val="28"/>
        </w:rPr>
        <w:t>f(a)</w:t>
      </w:r>
      <w:r>
        <w:rPr>
          <w:rFonts w:ascii="Times New Roman"/>
          <w:b w:val="false"/>
          <w:i w:val="false"/>
          <w:color w:val="000000"/>
          <w:sz w:val="28"/>
        </w:rPr>
        <w:t xml:space="preserve"> сипаттамасы сызықтық болмайтын әсер ету бұрышы, су min ұқсас сипатта айқындаған жөн.</w:t>
      </w:r>
    </w:p>
    <w:bookmarkEnd w:id="861"/>
    <w:bookmarkStart w:name="z885" w:id="862"/>
    <w:p>
      <w:pPr>
        <w:spacing w:after="0"/>
        <w:ind w:left="0"/>
        <w:jc w:val="both"/>
      </w:pPr>
      <w:r>
        <w:rPr>
          <w:rFonts w:ascii="Times New Roman"/>
          <w:b w:val="false"/>
          <w:i w:val="false"/>
          <w:color w:val="000000"/>
          <w:sz w:val="28"/>
        </w:rPr>
        <w:t>
       Вд, С</w:t>
      </w:r>
      <w:r>
        <w:rPr>
          <w:rFonts w:ascii="Times New Roman"/>
          <w:b w:val="false"/>
          <w:i w:val="false"/>
          <w:color w:val="000000"/>
          <w:vertAlign w:val="subscript"/>
        </w:rPr>
        <w:t>А</w:t>
      </w:r>
      <w:r>
        <w:rPr>
          <w:rFonts w:ascii="Times New Roman"/>
          <w:b w:val="false"/>
          <w:i w:val="false"/>
          <w:color w:val="000000"/>
          <w:sz w:val="28"/>
        </w:rPr>
        <w:t>, В</w:t>
      </w:r>
      <w:r>
        <w:rPr>
          <w:rFonts w:ascii="Times New Roman"/>
          <w:b w:val="false"/>
          <w:i w:val="false"/>
          <w:color w:val="000000"/>
          <w:vertAlign w:val="subscript"/>
        </w:rPr>
        <w:t>mах</w:t>
      </w:r>
      <w:r>
        <w:rPr>
          <w:rFonts w:ascii="Times New Roman"/>
          <w:b w:val="false"/>
          <w:i w:val="false"/>
          <w:color w:val="000000"/>
          <w:sz w:val="28"/>
        </w:rPr>
        <w:t xml:space="preserve"> э, С</w:t>
      </w:r>
      <w:r>
        <w:rPr>
          <w:rFonts w:ascii="Times New Roman"/>
          <w:b w:val="false"/>
          <w:i w:val="false"/>
          <w:color w:val="000000"/>
          <w:vertAlign w:val="subscript"/>
        </w:rPr>
        <w:t>mах</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В және С жағдайларында сол жақ (оң жақ) кренді жасау үшін ауытқыған элерондармен қанатты жүктеуді қарау қажет.</w:t>
      </w:r>
    </w:p>
    <w:bookmarkEnd w:id="862"/>
    <w:bookmarkStart w:name="z886" w:id="86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А</w:t>
      </w:r>
      <w:r>
        <w:rPr>
          <w:rFonts w:ascii="Times New Roman"/>
          <w:b w:val="false"/>
          <w:i w:val="false"/>
          <w:color w:val="000000"/>
          <w:sz w:val="28"/>
        </w:rPr>
        <w:t xml:space="preserve"> және С</w:t>
      </w:r>
      <w:r>
        <w:rPr>
          <w:rFonts w:ascii="Times New Roman"/>
          <w:b w:val="false"/>
          <w:i w:val="false"/>
          <w:color w:val="000000"/>
          <w:vertAlign w:val="subscript"/>
        </w:rPr>
        <w:t>А</w:t>
      </w:r>
      <w:r>
        <w:rPr>
          <w:rFonts w:ascii="Times New Roman"/>
          <w:b w:val="false"/>
          <w:i w:val="false"/>
          <w:color w:val="000000"/>
          <w:sz w:val="28"/>
        </w:rPr>
        <w:t xml:space="preserve"> жағдайларында тек тиімді конструктивті шектеумен, бустердің максимальды қуатымен немесе ұшқыштың максимальды пайдалану күшімен шектелетін бұрышқа ауытқуларымен элерондарды алған жөн.</w:t>
      </w:r>
    </w:p>
    <w:bookmarkEnd w:id="863"/>
    <w:bookmarkStart w:name="z887" w:id="864"/>
    <w:p>
      <w:pPr>
        <w:spacing w:after="0"/>
        <w:ind w:left="0"/>
        <w:jc w:val="both"/>
      </w:pPr>
      <w:r>
        <w:rPr>
          <w:rFonts w:ascii="Times New Roman"/>
          <w:b w:val="false"/>
          <w:i w:val="false"/>
          <w:color w:val="000000"/>
          <w:sz w:val="28"/>
        </w:rPr>
        <w:t>
       В</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және С </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жағдайларында элерондардың ауытқу бұрышын ауаның қысылуын және қанат конструкциясының серпімділігін ескере отырып, бойлық осьтің wх айналасында ӘК айналу белгіленген бұрыштық жылдамдығы тиісінше В</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э және С </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жағдайларында жететін wх бұрыштың жылдамдықтан кем болмайтындай алынуға тиіс. В және С жағдайларында жоғарыда көрсетілгендей айқындалған бұрыштық жылдамдық w</w:t>
      </w:r>
      <w:r>
        <w:rPr>
          <w:rFonts w:ascii="Times New Roman"/>
          <w:b w:val="false"/>
          <w:i w:val="false"/>
          <w:color w:val="000000"/>
          <w:vertAlign w:val="subscript"/>
        </w:rPr>
        <w:t>х</w:t>
      </w:r>
      <w:r>
        <w:rPr>
          <w:rFonts w:ascii="Times New Roman"/>
          <w:b w:val="false"/>
          <w:i w:val="false"/>
          <w:color w:val="000000"/>
          <w:vertAlign w:val="subscript"/>
        </w:rPr>
        <w:t xml:space="preserve"> </w:t>
      </w:r>
      <w:r>
        <w:rPr>
          <w:rFonts w:ascii="Times New Roman"/>
          <w:b w:val="false"/>
          <w:i w:val="false"/>
          <w:color w:val="000000"/>
          <w:sz w:val="28"/>
        </w:rPr>
        <w:t>ВА және СА жағдайларында тиісінше сондай-ақ жететін w</w:t>
      </w:r>
      <w:r>
        <w:rPr>
          <w:rFonts w:ascii="Times New Roman"/>
          <w:b w:val="false"/>
          <w:i w:val="false"/>
          <w:color w:val="000000"/>
          <w:vertAlign w:val="subscript"/>
        </w:rPr>
        <w:t>х</w:t>
      </w:r>
      <w:r>
        <w:rPr>
          <w:rFonts w:ascii="Times New Roman"/>
          <w:b w:val="false"/>
          <w:i w:val="false"/>
          <w:color w:val="000000"/>
          <w:sz w:val="28"/>
        </w:rPr>
        <w:t xml:space="preserve"> мәнінен 0,3 кем болуға тиіс.</w:t>
      </w:r>
    </w:p>
    <w:bookmarkEnd w:id="864"/>
    <w:bookmarkStart w:name="z888" w:id="865"/>
    <w:p>
      <w:pPr>
        <w:spacing w:after="0"/>
        <w:ind w:left="0"/>
        <w:jc w:val="both"/>
      </w:pPr>
      <w:r>
        <w:rPr>
          <w:rFonts w:ascii="Times New Roman"/>
          <w:b w:val="false"/>
          <w:i w:val="false"/>
          <w:color w:val="000000"/>
          <w:sz w:val="28"/>
        </w:rPr>
        <w:t>
       Дегенмен В</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С</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В және С жағдайларында да элерондардың ауытқуы тиімді конструктивті шектеумен бустердің максимальды қуатымен немесе ұшқыштың ең жоғары пайдалану күшімен лимиттелінетін мәнінен үлкен болмауға тиіс.</w:t>
      </w:r>
    </w:p>
    <w:bookmarkEnd w:id="865"/>
    <w:bookmarkStart w:name="z889" w:id="86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С</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vertAlign w:val="subscript"/>
        </w:rPr>
        <w:t xml:space="preserve"> </w:t>
      </w:r>
      <w:r>
        <w:rPr>
          <w:rFonts w:ascii="Times New Roman"/>
          <w:b w:val="false"/>
          <w:i w:val="false"/>
          <w:color w:val="000000"/>
          <w:sz w:val="28"/>
        </w:rPr>
        <w:t>және В жағдайларында элерондардың ауытқуымен болған бойлық осьтің айналасында айналу сәті мынадай түрде теңестіріледі:</w:t>
      </w:r>
    </w:p>
    <w:bookmarkEnd w:id="866"/>
    <w:bookmarkStart w:name="z890" w:id="867"/>
    <w:p>
      <w:pPr>
        <w:spacing w:after="0"/>
        <w:ind w:left="0"/>
        <w:jc w:val="both"/>
      </w:pPr>
      <w:r>
        <w:rPr>
          <w:rFonts w:ascii="Times New Roman"/>
          <w:b w:val="false"/>
          <w:i w:val="false"/>
          <w:color w:val="000000"/>
          <w:sz w:val="28"/>
        </w:rPr>
        <w:t>
       1) Бойлық осьтің айналасында белгіленген айналуы қаралуға тиіс, яғни айналу сәті w</w:t>
      </w:r>
      <w:r>
        <w:rPr>
          <w:rFonts w:ascii="Times New Roman"/>
          <w:b w:val="false"/>
          <w:i w:val="false"/>
          <w:color w:val="000000"/>
          <w:vertAlign w:val="subscript"/>
        </w:rPr>
        <w:t>х</w:t>
      </w:r>
      <w:r>
        <w:rPr>
          <w:rFonts w:ascii="Times New Roman"/>
          <w:b w:val="false"/>
          <w:i w:val="false"/>
          <w:color w:val="000000"/>
          <w:sz w:val="28"/>
        </w:rPr>
        <w:t xml:space="preserve"> бұрыштық жылдамдықтың айналуынан бәсеңдеткіш күштердің сәтімен және конструкцияның деформацияларынан болған аэродинамикалық қүштердің сәтімен теңестіріледі.</w:t>
      </w:r>
    </w:p>
    <w:bookmarkEnd w:id="867"/>
    <w:bookmarkStart w:name="z891" w:id="868"/>
    <w:p>
      <w:pPr>
        <w:spacing w:after="0"/>
        <w:ind w:left="0"/>
        <w:jc w:val="both"/>
      </w:pPr>
      <w:r>
        <w:rPr>
          <w:rFonts w:ascii="Times New Roman"/>
          <w:b w:val="false"/>
          <w:i w:val="false"/>
          <w:color w:val="000000"/>
          <w:sz w:val="28"/>
        </w:rPr>
        <w:t>
       2) Бойлық осьтің айналасында белгіленілмеген айналуы қаралуға тиіс, яғни айналу сәті бойлық оське, бұрыштық жылдамдықтан болған бәсеңдеткіш күштерге (егер элерондардың ауытқуы бір сәттік болмаса) және конструкцияның деформацияларымен болған аэродинамикалық күштерге қатысты ӘК бұрыштық үдеуімен шарттасқан екпіндік күштердің сәтімен теңестіріледі. Бұрыштық үдеуді dw</w:t>
      </w:r>
      <w:r>
        <w:rPr>
          <w:rFonts w:ascii="Times New Roman"/>
          <w:b w:val="false"/>
          <w:i w:val="false"/>
          <w:color w:val="000000"/>
          <w:vertAlign w:val="subscript"/>
        </w:rPr>
        <w:t>х</w:t>
      </w:r>
      <w:r>
        <w:rPr>
          <w:rFonts w:ascii="Times New Roman"/>
          <w:b w:val="false"/>
          <w:i w:val="false"/>
          <w:color w:val="000000"/>
          <w:sz w:val="28"/>
        </w:rPr>
        <w:t xml:space="preserve"> айқындау үшін Dt жоғары мүмкін жылдамдығымен бастапқы жағдайдан көлденең басқару иінтірегінің (штурвалдың) ауытқуы қаралуға тиіс. Бірақ dw</w:t>
      </w:r>
      <w:r>
        <w:rPr>
          <w:rFonts w:ascii="Times New Roman"/>
          <w:b w:val="false"/>
          <w:i w:val="false"/>
          <w:color w:val="000000"/>
          <w:vertAlign w:val="subscript"/>
        </w:rPr>
        <w:t>х</w:t>
      </w:r>
      <w:r>
        <w:rPr>
          <w:rFonts w:ascii="Times New Roman"/>
          <w:b w:val="false"/>
          <w:i w:val="false"/>
          <w:color w:val="000000"/>
          <w:sz w:val="28"/>
        </w:rPr>
        <w:t>dt 3,0 рад/сек2 артық алынбайды.</w:t>
      </w:r>
    </w:p>
    <w:bookmarkEnd w:id="868"/>
    <w:bookmarkStart w:name="z892" w:id="869"/>
    <w:p>
      <w:pPr>
        <w:spacing w:after="0"/>
        <w:ind w:left="0"/>
        <w:jc w:val="both"/>
      </w:pPr>
      <w:r>
        <w:rPr>
          <w:rFonts w:ascii="Times New Roman"/>
          <w:b w:val="false"/>
          <w:i w:val="false"/>
          <w:color w:val="000000"/>
          <w:sz w:val="28"/>
        </w:rPr>
        <w:t>
       Максималды мүмкін жылдамдықпен ауытқуда осы жылдамдықты шектейтін құрылғы болмаса, басқару иінтірегінің сәттік ауытқуы түсініледі.</w:t>
      </w:r>
    </w:p>
    <w:bookmarkEnd w:id="869"/>
    <w:bookmarkStart w:name="z893" w:id="870"/>
    <w:p>
      <w:pPr>
        <w:spacing w:after="0"/>
        <w:ind w:left="0"/>
        <w:jc w:val="both"/>
      </w:pPr>
      <w:r>
        <w:rPr>
          <w:rFonts w:ascii="Times New Roman"/>
          <w:b w:val="false"/>
          <w:i w:val="false"/>
          <w:color w:val="000000"/>
          <w:sz w:val="28"/>
        </w:rPr>
        <w:t>
       ӘК айналуымен болған артқы қанатшаның бәсеңдету сәтін елемеген жөн.</w:t>
      </w:r>
    </w:p>
    <w:bookmarkEnd w:id="870"/>
    <w:bookmarkStart w:name="z894" w:id="87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С</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және С жағдайларында элерондардың ауытқу тиімділігі қанаттың құлашы бойынша жүктемені үлестіруді өзгертпейді, ал элерондар бар қанаттың учаскесінде /\с</w:t>
      </w:r>
      <w:r>
        <w:rPr>
          <w:rFonts w:ascii="Times New Roman"/>
          <w:b w:val="false"/>
          <w:i w:val="false"/>
          <w:color w:val="000000"/>
          <w:vertAlign w:val="subscript"/>
        </w:rPr>
        <w:t>m0</w:t>
      </w:r>
      <w:r>
        <w:rPr>
          <w:rFonts w:ascii="Times New Roman"/>
          <w:b w:val="false"/>
          <w:i w:val="false"/>
          <w:color w:val="000000"/>
          <w:sz w:val="28"/>
        </w:rPr>
        <w:t xml:space="preserve"> шамасына профильдің с</w:t>
      </w:r>
      <w:r>
        <w:rPr>
          <w:rFonts w:ascii="Times New Roman"/>
          <w:b w:val="false"/>
          <w:i w:val="false"/>
          <w:color w:val="000000"/>
          <w:vertAlign w:val="subscript"/>
        </w:rPr>
        <w:t>m0</w:t>
      </w:r>
      <w:r>
        <w:rPr>
          <w:rFonts w:ascii="Times New Roman"/>
          <w:b w:val="false"/>
          <w:i w:val="false"/>
          <w:color w:val="000000"/>
          <w:sz w:val="28"/>
        </w:rPr>
        <w:t xml:space="preserve"> мәнінің өзгерісіне ғана әсер етеді.</w:t>
      </w:r>
    </w:p>
    <w:bookmarkEnd w:id="871"/>
    <w:bookmarkStart w:name="z895" w:id="872"/>
    <w:p>
      <w:pPr>
        <w:spacing w:after="0"/>
        <w:ind w:left="0"/>
        <w:jc w:val="both"/>
      </w:pPr>
      <w:r>
        <w:rPr>
          <w:rFonts w:ascii="Times New Roman"/>
          <w:b w:val="false"/>
          <w:i w:val="false"/>
          <w:color w:val="000000"/>
          <w:sz w:val="28"/>
        </w:rPr>
        <w:t>
       153. Осы конфигурацияға рұқсат берілген ұшудың Максимальды жылдамдығында шығарылған ұшу-қону механикаландыруы бар қанаттың беріктігін тексеру үшін А</w:t>
      </w:r>
      <w:r>
        <w:rPr>
          <w:rFonts w:ascii="Times New Roman"/>
          <w:b w:val="false"/>
          <w:i w:val="false"/>
          <w:color w:val="000000"/>
          <w:vertAlign w:val="subscript"/>
        </w:rPr>
        <w:t>3</w:t>
      </w:r>
      <w:r>
        <w:rPr>
          <w:rFonts w:ascii="Times New Roman"/>
          <w:b w:val="false"/>
          <w:i w:val="false"/>
          <w:color w:val="000000"/>
          <w:sz w:val="28"/>
        </w:rPr>
        <w:t>' және В</w:t>
      </w:r>
      <w:r>
        <w:rPr>
          <w:rFonts w:ascii="Times New Roman"/>
          <w:b w:val="false"/>
          <w:i w:val="false"/>
          <w:color w:val="000000"/>
          <w:vertAlign w:val="subscript"/>
        </w:rPr>
        <w:t>3</w:t>
      </w:r>
      <w:r>
        <w:rPr>
          <w:rFonts w:ascii="Times New Roman"/>
          <w:b w:val="false"/>
          <w:i w:val="false"/>
          <w:color w:val="000000"/>
          <w:sz w:val="28"/>
        </w:rPr>
        <w:t xml:space="preserve"> жүктеу жағдайларын қараған жөн.</w:t>
      </w:r>
    </w:p>
    <w:bookmarkEnd w:id="872"/>
    <w:bookmarkStart w:name="z896" w:id="873"/>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=2,00 жағдай, элерондар ауытқымаған.</w:t>
      </w:r>
    </w:p>
    <w:bookmarkEnd w:id="873"/>
    <w:bookmarkStart w:name="z897" w:id="874"/>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val="false"/>
          <w:color w:val="000000"/>
          <w:sz w:val="28"/>
        </w:rPr>
        <w:t xml:space="preserve">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=1,50 жағдай, элерондар тиімді конструктивті шектеумен, бустердің максимальды қуатымен немесе ұшқыштың максимальды пайдалану күшімен лимиттелінетін бұрышқа ауытқыған. Бойлық остің айналасында айналу сәті теңестіріледі.</w:t>
      </w:r>
    </w:p>
    <w:bookmarkEnd w:id="874"/>
    <w:bookmarkStart w:name="z898" w:id="875"/>
    <w:p>
      <w:pPr>
        <w:spacing w:after="0"/>
        <w:ind w:left="0"/>
        <w:jc w:val="both"/>
      </w:pPr>
      <w:r>
        <w:rPr>
          <w:rFonts w:ascii="Times New Roman"/>
          <w:b w:val="false"/>
          <w:i w:val="false"/>
          <w:color w:val="000000"/>
          <w:sz w:val="28"/>
        </w:rPr>
        <w:t>
       Егер жалғасқанатшалар (алғы қанатшалар) басқа мақсатта пайдаланылса, мысалы, тегістеу кезінде тежеу үшін немесе қанатта ұшуда ауытқуға жататын қосымша тетіктемесі болса (тежегіш қалқаншалар, интерцепторлар, спойлерлер) осындай тетіктеме ауытқыған кезде канатты жүктеу есептік жағдайларды дайындаушы белгілейді және дайындаушы мемлекеттің құзыретті органымен келісіледі.</w:t>
      </w:r>
    </w:p>
    <w:bookmarkEnd w:id="875"/>
    <w:bookmarkStart w:name="z899" w:id="876"/>
    <w:p>
      <w:pPr>
        <w:spacing w:after="0"/>
        <w:ind w:left="0"/>
        <w:jc w:val="both"/>
      </w:pPr>
      <w:r>
        <w:rPr>
          <w:rFonts w:ascii="Times New Roman"/>
          <w:b w:val="false"/>
          <w:i w:val="false"/>
          <w:color w:val="000000"/>
          <w:sz w:val="28"/>
        </w:rPr>
        <w:t>
       154. Тынықсыз ауада ұшу кезінде қанатты жүктеу жағдайлары.</w:t>
      </w:r>
    </w:p>
    <w:bookmarkEnd w:id="876"/>
    <w:bookmarkStart w:name="z900" w:id="877"/>
    <w:p>
      <w:pPr>
        <w:spacing w:after="0"/>
        <w:ind w:left="0"/>
        <w:jc w:val="both"/>
      </w:pPr>
      <w:r>
        <w:rPr>
          <w:rFonts w:ascii="Times New Roman"/>
          <w:b w:val="false"/>
          <w:i w:val="false"/>
          <w:color w:val="000000"/>
          <w:sz w:val="28"/>
        </w:rPr>
        <w:t>
       1) Симметриялық жағдай. ӘК ұшу салмағының әртүрлі мәндерінде ұшудың барлық биіктіктерінде және жылдамдықтарында 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дейін көрсетілген деңгейлес үзіктердің әрекеті қаралады.</w:t>
      </w:r>
    </w:p>
    <w:bookmarkEnd w:id="877"/>
    <w:bookmarkStart w:name="z901" w:id="878"/>
    <w:p>
      <w:pPr>
        <w:spacing w:after="0"/>
        <w:ind w:left="0"/>
        <w:jc w:val="both"/>
      </w:pPr>
      <w:r>
        <w:rPr>
          <w:rFonts w:ascii="Times New Roman"/>
          <w:b w:val="false"/>
          <w:i w:val="false"/>
          <w:color w:val="000000"/>
          <w:sz w:val="28"/>
        </w:rPr>
        <w:t>
       Бұл ретте мыналар алынады:</w:t>
      </w:r>
    </w:p>
    <w:bookmarkEnd w:id="878"/>
    <w:bookmarkStart w:name="z902" w:id="879"/>
    <w:p>
      <w:pPr>
        <w:spacing w:after="0"/>
        <w:ind w:left="0"/>
        <w:jc w:val="both"/>
      </w:pPr>
      <w:r>
        <w:rPr>
          <w:rFonts w:ascii="Times New Roman"/>
          <w:b w:val="false"/>
          <w:i w:val="false"/>
          <w:color w:val="000000"/>
          <w:sz w:val="28"/>
        </w:rPr>
        <w:t>
       үзікке ӘК кіргенге дейін жүктемелер деңгейлес ұшуға сәйкес келеді (элерондар ауытқыған);</w:t>
      </w:r>
    </w:p>
    <w:bookmarkEnd w:id="879"/>
    <w:bookmarkStart w:name="z903" w:id="880"/>
    <w:p>
      <w:pPr>
        <w:spacing w:after="0"/>
        <w:ind w:left="0"/>
        <w:jc w:val="both"/>
      </w:pPr>
      <w:r>
        <w:rPr>
          <w:rFonts w:ascii="Times New Roman"/>
          <w:b w:val="false"/>
          <w:i w:val="false"/>
          <w:color w:val="000000"/>
          <w:sz w:val="28"/>
        </w:rPr>
        <w:t xml:space="preserve">
       үзіктің әсері әсер ету бұрышын </w:t>
      </w:r>
      <w:r>
        <w:rPr>
          <w:rFonts w:ascii="Times New Roman"/>
          <w:b w:val="false"/>
          <w:i/>
          <w:color w:val="000000"/>
          <w:sz w:val="28"/>
        </w:rPr>
        <w:t>kW</w:t>
      </w:r>
      <w:r>
        <w:rPr>
          <w:rFonts w:ascii="Times New Roman"/>
          <w:b w:val="false"/>
          <w:i w:val="false"/>
          <w:color w:val="000000"/>
          <w:sz w:val="28"/>
          <w:u w:val="single"/>
        </w:rPr>
        <w:t>/\</w:t>
      </w:r>
      <w:r>
        <w:rPr>
          <w:rFonts w:ascii="Times New Roman"/>
          <w:b w:val="false"/>
          <w:i/>
          <w:color w:val="000000"/>
          <w:sz w:val="28"/>
        </w:rPr>
        <w:t>б</w:t>
      </w:r>
      <w:r>
        <w:rPr>
          <w:rFonts w:ascii="Times New Roman"/>
          <w:b w:val="false"/>
          <w:i w:val="false"/>
          <w:color w:val="000000"/>
          <w:sz w:val="28"/>
        </w:rPr>
        <w:t xml:space="preserve"> = + </w:t>
      </w:r>
      <w:r>
        <w:rPr>
          <w:rFonts w:ascii="Times New Roman"/>
          <w:b w:val="false"/>
          <w:i/>
          <w:color w:val="000000"/>
          <w:sz w:val="28"/>
        </w:rPr>
        <w:t>V</w:t>
      </w:r>
      <w:r>
        <w:rPr>
          <w:rFonts w:ascii="Times New Roman"/>
          <w:b w:val="false"/>
          <w:i w:val="false"/>
          <w:color w:val="000000"/>
          <w:sz w:val="28"/>
        </w:rPr>
        <w:t xml:space="preserve"> өзгертуге әкеледі k - коэффициент Норманың 148-тарауын қараңыз.</w:t>
      </w:r>
    </w:p>
    <w:bookmarkEnd w:id="880"/>
    <w:bookmarkStart w:name="z904" w:id="881"/>
    <w:p>
      <w:pPr>
        <w:spacing w:after="0"/>
        <w:ind w:left="0"/>
        <w:jc w:val="both"/>
      </w:pPr>
      <w:r>
        <w:rPr>
          <w:rFonts w:ascii="Times New Roman"/>
          <w:b w:val="false"/>
          <w:i w:val="false"/>
          <w:color w:val="000000"/>
          <w:sz w:val="28"/>
        </w:rPr>
        <w:t>
       минус белгісі төменге бағытталған сатылас үзікті көрсетеді.</w:t>
      </w:r>
    </w:p>
    <w:bookmarkEnd w:id="881"/>
    <w:bookmarkStart w:name="z905" w:id="882"/>
    <w:p>
      <w:pPr>
        <w:spacing w:after="0"/>
        <w:ind w:left="0"/>
        <w:jc w:val="both"/>
      </w:pPr>
      <w:r>
        <w:rPr>
          <w:rFonts w:ascii="Times New Roman"/>
          <w:b w:val="false"/>
          <w:i w:val="false"/>
          <w:color w:val="000000"/>
          <w:sz w:val="28"/>
        </w:rPr>
        <w:t>
       әсер ету бұрышы бойынша a = а</w:t>
      </w:r>
      <w:r>
        <w:rPr>
          <w:rFonts w:ascii="Times New Roman"/>
          <w:b w:val="false"/>
          <w:i w:val="false"/>
          <w:color w:val="000000"/>
          <w:vertAlign w:val="subscript"/>
        </w:rPr>
        <w:t>гп</w:t>
      </w:r>
      <w:r>
        <w:rPr>
          <w:rFonts w:ascii="Times New Roman"/>
          <w:b w:val="false"/>
          <w:i w:val="false"/>
          <w:color w:val="000000"/>
          <w:sz w:val="28"/>
        </w:rPr>
        <w:t xml:space="preserve"> + /\а (мұндағы а</w:t>
      </w:r>
      <w:r>
        <w:rPr>
          <w:rFonts w:ascii="Times New Roman"/>
          <w:b w:val="false"/>
          <w:i w:val="false"/>
          <w:color w:val="000000"/>
          <w:vertAlign w:val="subscript"/>
        </w:rPr>
        <w:t>гп</w:t>
      </w:r>
      <w:r>
        <w:rPr>
          <w:rFonts w:ascii="Times New Roman"/>
          <w:b w:val="false"/>
          <w:i w:val="false"/>
          <w:color w:val="000000"/>
          <w:sz w:val="28"/>
        </w:rPr>
        <w:t xml:space="preserve"> - деңгейлес ұшудағы әсер ету бұрышы) қанатқа айқындалады (деңгейлес қанатшасы жоқ ӘК) және деңгейлес ұшуда теңгеруге сәйкес келетін биіктік рулінің (тұрақтандырғыш) ауытқу бұрышы кезінде деңгейлес қанатшаның аэродинамикалық жүктемелері айқындайды. Қанатқа қалыпты аэродинамикалық күшті басқа тәсілмен, атап айтқанда, жақындатылған ормула бойынша айқындауға рұқсат беріледі:</w:t>
      </w:r>
    </w:p>
    <w:bookmarkEnd w:id="882"/>
    <w:bookmarkStart w:name="z906" w:id="883"/>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о</w:t>
      </w:r>
      <w:r>
        <w:rPr>
          <w:rFonts w:ascii="Times New Roman"/>
          <w:b w:val="false"/>
          <w:i/>
          <w:color w:val="000000"/>
          <w:sz w:val="28"/>
        </w:rPr>
        <w:t>WV</w:t>
      </w:r>
    </w:p>
    <w:bookmarkEnd w:id="883"/>
    <w:bookmarkStart w:name="z907" w:id="884"/>
    <w:p>
      <w:pPr>
        <w:spacing w:after="0"/>
        <w:ind w:left="0"/>
        <w:jc w:val="both"/>
      </w:pPr>
      <w:r>
        <w:rPr>
          <w:rFonts w:ascii="Times New Roman"/>
          <w:b w:val="false"/>
          <w:i w:val="false"/>
          <w:color w:val="000000"/>
          <w:sz w:val="28"/>
        </w:rPr>
        <w:t xml:space="preserve">
       </w:t>
      </w:r>
      <w:r>
        <w:rPr>
          <w:rFonts w:ascii="Times New Roman"/>
          <w:b w:val="false"/>
          <w:i/>
          <w:color w:val="000000"/>
          <w:sz w:val="28"/>
        </w:rPr>
        <w:t>Iкр</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gm</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kc</w:t>
      </w:r>
      <w:r>
        <w:rPr>
          <w:rFonts w:ascii="Times New Roman"/>
          <w:b w:val="false"/>
          <w:i w:val="false"/>
          <w:color w:val="000000"/>
          <w:sz w:val="28"/>
        </w:rPr>
        <w:t xml:space="preserve"> бу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ГО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w:t>
      </w:r>
    </w:p>
    <w:bookmarkEnd w:id="884"/>
    <w:bookmarkStart w:name="z908" w:id="885"/>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gmIS</w:t>
      </w:r>
    </w:p>
    <w:bookmarkEnd w:id="885"/>
    <w:bookmarkStart w:name="z909" w:id="886"/>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vertAlign w:val="superscript"/>
        </w:rPr>
        <w:t>б</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ГО</w:t>
      </w:r>
      <w:r>
        <w:rPr>
          <w:rFonts w:ascii="Times New Roman"/>
          <w:b w:val="false"/>
          <w:i w:val="false"/>
          <w:color w:val="000000"/>
          <w:sz w:val="28"/>
        </w:rPr>
        <w:t xml:space="preserve"> - ұшудың қаралып отырған жылдамдығына сәйкес келетін ұшудың М саны кезінде деңгейлес қауырсындануы жоқ ӘК қатты үлгісін аэродинамикалық түтіктердегі сынақтардың деректері бойынша айқындалатын деңгейлес қанатшасыз ӘК қалыпты аэродинамикалық күш коэффициентінің әсер ету бұрышы бойынша туындысы (радиандармен). Формуланың оң жағындағы қалған шамалар осы Норманың 148-тармағында көрсетілген мәндерге ие, формуладағы минус белгісі төменге бағытталған арынға сәйкес келеді. Қанаттың қалыпты аэродинамикалық күші бойынша әсер </w:t>
      </w:r>
      <w:r>
        <w:rPr>
          <w:rFonts w:ascii="Times New Roman"/>
          <w:b w:val="false"/>
          <w:i/>
          <w:color w:val="000000"/>
          <w:sz w:val="28"/>
        </w:rPr>
        <w:t>Y</w:t>
      </w:r>
      <w:r>
        <w:rPr>
          <w:rFonts w:ascii="Times New Roman"/>
          <w:b w:val="false"/>
          <w:i w:val="false"/>
          <w:color w:val="000000"/>
          <w:vertAlign w:val="subscript"/>
        </w:rPr>
        <w:t>кр</w:t>
      </w:r>
      <w:r>
        <w:rPr>
          <w:rFonts w:ascii="Times New Roman"/>
          <w:b w:val="false"/>
          <w:i w:val="false"/>
          <w:color w:val="000000"/>
          <w:sz w:val="28"/>
        </w:rPr>
        <w:t xml:space="preserve"> ету бұрышын а тапқан және қанаттан ағынды орып тастауды ескере отырып, ол бойынша деңгейлес қауырсындануға жүктемені айқындаған жөн. Осы орайда биіктік рулінің (тұрақтандырғыш) ауытқу бұрышын деңгейлес ұшудағы теңгеру бұрышқа тең алған жөн.</w:t>
      </w:r>
    </w:p>
    <w:bookmarkEnd w:id="886"/>
    <w:bookmarkStart w:name="z910" w:id="887"/>
    <w:p>
      <w:pPr>
        <w:spacing w:after="0"/>
        <w:ind w:left="0"/>
        <w:jc w:val="both"/>
      </w:pPr>
      <w:r>
        <w:rPr>
          <w:rFonts w:ascii="Times New Roman"/>
          <w:b w:val="false"/>
          <w:i w:val="false"/>
          <w:color w:val="000000"/>
          <w:sz w:val="28"/>
        </w:rPr>
        <w:t>
       2) Симметриялық емес жағдай. Қанаттың бір бөлігінде сол бір аэродинамикалық күш әрекет етуі, ал басқа бөлігінде осы жүктеменің 80% алынады.</w:t>
      </w:r>
    </w:p>
    <w:bookmarkEnd w:id="887"/>
    <w:bookmarkStart w:name="z911" w:id="888"/>
    <w:p>
      <w:pPr>
        <w:spacing w:after="0"/>
        <w:ind w:left="0"/>
        <w:jc w:val="both"/>
      </w:pPr>
      <w:r>
        <w:rPr>
          <w:rFonts w:ascii="Times New Roman"/>
          <w:b w:val="false"/>
          <w:i w:val="false"/>
          <w:color w:val="000000"/>
          <w:sz w:val="28"/>
        </w:rPr>
        <w:t>
       3) Қону мен ұшып көтерілу кезінде қанатты жүктеу жағдайлары. Қанаттың беріктігін шассидің негізгі тіректерін жүктеудің барлық жағдайларында тексеру қажет.</w:t>
      </w:r>
    </w:p>
    <w:bookmarkEnd w:id="888"/>
    <w:bookmarkStart w:name="z912" w:id="889"/>
    <w:p>
      <w:pPr>
        <w:spacing w:after="0"/>
        <w:ind w:left="0"/>
        <w:jc w:val="both"/>
      </w:pPr>
      <w:r>
        <w:rPr>
          <w:rFonts w:ascii="Times New Roman"/>
          <w:b w:val="false"/>
          <w:i w:val="false"/>
          <w:color w:val="000000"/>
          <w:sz w:val="28"/>
        </w:rPr>
        <w:t>
       ӘК мынадай сыртқы жүктемелер:</w:t>
      </w:r>
    </w:p>
    <w:bookmarkEnd w:id="889"/>
    <w:bookmarkStart w:name="z913" w:id="890"/>
    <w:p>
      <w:pPr>
        <w:spacing w:after="0"/>
        <w:ind w:left="0"/>
        <w:jc w:val="both"/>
      </w:pPr>
      <w:r>
        <w:rPr>
          <w:rFonts w:ascii="Times New Roman"/>
          <w:b w:val="false"/>
          <w:i w:val="false"/>
          <w:color w:val="000000"/>
          <w:sz w:val="28"/>
        </w:rPr>
        <w:t xml:space="preserve">
       шассидің негізгі тіректеріне келетін көтермелі күш </w:t>
      </w:r>
      <w:r>
        <w:rPr>
          <w:rFonts w:ascii="Times New Roman"/>
          <w:b w:val="false"/>
          <w:i/>
          <w:color w:val="000000"/>
          <w:sz w:val="28"/>
        </w:rPr>
        <w:t>Y</w:t>
      </w:r>
      <w:r>
        <w:rPr>
          <w:rFonts w:ascii="Times New Roman"/>
          <w:b w:val="false"/>
          <w:i w:val="false"/>
          <w:color w:val="000000"/>
          <w:sz w:val="28"/>
        </w:rPr>
        <w:t>, ӘК ауырлығының күші, сондай-ақ осы жүктемелермен шарттасқан және ӘК жалпы теңестіретін екпіндік күштер әрекет ететіні ескеріледі.</w:t>
      </w:r>
    </w:p>
    <w:bookmarkEnd w:id="890"/>
    <w:bookmarkStart w:name="z914" w:id="891"/>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ш</w:t>
      </w:r>
      <w:r>
        <w:rPr>
          <w:rFonts w:ascii="Times New Roman"/>
          <w:b w:val="false"/>
          <w:i w:val="false"/>
          <w:color w:val="000000"/>
          <w:sz w:val="28"/>
        </w:rPr>
        <w:t xml:space="preserve"> </w:t>
      </w:r>
      <w:r>
        <w:rPr>
          <w:rFonts w:ascii="Times New Roman"/>
          <w:b w:val="false"/>
          <w:i w:val="false"/>
          <w:color w:val="000000"/>
          <w:vertAlign w:val="subscript"/>
        </w:rPr>
        <w:t>ұшу</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ш</w:t>
      </w:r>
      <w:r>
        <w:rPr>
          <w:rFonts w:ascii="Times New Roman"/>
          <w:b w:val="false"/>
          <w:i w:val="false"/>
          <w:color w:val="000000"/>
          <w:sz w:val="28"/>
        </w:rPr>
        <w:t xml:space="preserve"> және М</w:t>
      </w:r>
      <w:r>
        <w:rPr>
          <w:rFonts w:ascii="Times New Roman"/>
          <w:b w:val="false"/>
          <w:i w:val="false"/>
          <w:color w:val="000000"/>
          <w:vertAlign w:val="subscript"/>
        </w:rPr>
        <w:t>ш</w:t>
      </w:r>
      <w:r>
        <w:rPr>
          <w:rFonts w:ascii="Times New Roman"/>
          <w:b w:val="false"/>
          <w:i w:val="false"/>
          <w:color w:val="000000"/>
          <w:sz w:val="28"/>
        </w:rPr>
        <w:t xml:space="preserve">, (189-тармақ) жағдайларда </w:t>
      </w:r>
      <w:r>
        <w:rPr>
          <w:rFonts w:ascii="Times New Roman"/>
          <w:b w:val="false"/>
          <w:i/>
          <w:color w:val="000000"/>
          <w:sz w:val="28"/>
        </w:rPr>
        <w:t>Y</w:t>
      </w:r>
      <w:r>
        <w:rPr>
          <w:rFonts w:ascii="Times New Roman"/>
          <w:b w:val="false"/>
          <w:i w:val="false"/>
          <w:color w:val="000000"/>
          <w:sz w:val="28"/>
        </w:rPr>
        <w:t xml:space="preserve"> = 0.</w:t>
      </w:r>
    </w:p>
    <w:bookmarkEnd w:id="891"/>
    <w:bookmarkStart w:name="z915" w:id="892"/>
    <w:p>
      <w:pPr>
        <w:spacing w:after="0"/>
        <w:ind w:left="0"/>
        <w:jc w:val="both"/>
      </w:pPr>
      <w:r>
        <w:rPr>
          <w:rFonts w:ascii="Times New Roman"/>
          <w:b w:val="false"/>
          <w:i w:val="false"/>
          <w:color w:val="000000"/>
          <w:sz w:val="28"/>
        </w:rPr>
        <w:t>
       G</w:t>
      </w:r>
      <w:r>
        <w:rPr>
          <w:rFonts w:ascii="Times New Roman"/>
          <w:b w:val="false"/>
          <w:i w:val="false"/>
          <w:color w:val="000000"/>
          <w:vertAlign w:val="subscript"/>
        </w:rPr>
        <w:t>ш</w:t>
      </w:r>
      <w:r>
        <w:rPr>
          <w:rFonts w:ascii="Times New Roman"/>
          <w:b w:val="false"/>
          <w:i w:val="false"/>
          <w:color w:val="000000"/>
          <w:sz w:val="28"/>
        </w:rPr>
        <w:t xml:space="preserve">, (189-тармақ) жағдайында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0,25gm</w:t>
      </w:r>
      <w:r>
        <w:rPr>
          <w:rFonts w:ascii="Times New Roman"/>
          <w:b w:val="false"/>
          <w:i w:val="false"/>
          <w:color w:val="000000"/>
          <w:vertAlign w:val="subscript"/>
        </w:rPr>
        <w:t>noc</w:t>
      </w:r>
      <w:r>
        <w:rPr>
          <w:rFonts w:ascii="Times New Roman"/>
          <w:b w:val="false"/>
          <w:i w:val="false"/>
          <w:color w:val="000000"/>
          <w:vertAlign w:val="subscript"/>
        </w:rPr>
        <w:t xml:space="preserve"> </w:t>
      </w:r>
      <w:r>
        <w:rPr>
          <w:rFonts w:ascii="Times New Roman"/>
          <w:b w:val="false"/>
          <w:i w:val="false"/>
          <w:color w:val="000000"/>
          <w:sz w:val="28"/>
        </w:rPr>
        <w:t xml:space="preserve">немесе </w:t>
      </w:r>
      <w:r>
        <w:rPr>
          <w:rFonts w:ascii="Times New Roman"/>
          <w:b w:val="false"/>
          <w:i/>
          <w:color w:val="000000"/>
          <w:sz w:val="28"/>
        </w:rPr>
        <w:t>Y</w:t>
      </w:r>
      <w:r>
        <w:rPr>
          <w:rFonts w:ascii="Times New Roman"/>
          <w:b w:val="false"/>
          <w:i w:val="false"/>
          <w:color w:val="000000"/>
          <w:sz w:val="28"/>
        </w:rPr>
        <w:t xml:space="preserve"> = 0,25m</w:t>
      </w:r>
      <w:r>
        <w:rPr>
          <w:rFonts w:ascii="Times New Roman"/>
          <w:b w:val="false"/>
          <w:i w:val="false"/>
          <w:color w:val="000000"/>
          <w:vertAlign w:val="subscript"/>
        </w:rPr>
        <w:t>ұшу</w:t>
      </w:r>
      <w:r>
        <w:rPr>
          <w:rFonts w:ascii="Times New Roman"/>
          <w:b w:val="false"/>
          <w:i w:val="false"/>
          <w:color w:val="000000"/>
          <w:sz w:val="28"/>
        </w:rPr>
        <w:t>.</w:t>
      </w:r>
    </w:p>
    <w:bookmarkEnd w:id="892"/>
    <w:bookmarkStart w:name="z916" w:id="893"/>
    <w:p>
      <w:pPr>
        <w:spacing w:after="0"/>
        <w:ind w:left="0"/>
        <w:jc w:val="both"/>
      </w:pPr>
      <w:r>
        <w:rPr>
          <w:rFonts w:ascii="Times New Roman"/>
          <w:b w:val="false"/>
          <w:i w:val="false"/>
          <w:color w:val="000000"/>
          <w:sz w:val="28"/>
        </w:rPr>
        <w:t xml:space="preserve">
       Қонуды қараған кезде </w:t>
      </w:r>
      <w:r>
        <w:rPr>
          <w:rFonts w:ascii="Times New Roman"/>
          <w:b w:val="false"/>
          <w:i/>
          <w:color w:val="000000"/>
          <w:sz w:val="28"/>
        </w:rPr>
        <w:t>Т</w:t>
      </w:r>
      <w:r>
        <w:rPr>
          <w:rFonts w:ascii="Times New Roman"/>
          <w:b w:val="false"/>
          <w:i w:val="false"/>
          <w:color w:val="000000"/>
          <w:vertAlign w:val="subscript"/>
        </w:rPr>
        <w:t>ш</w:t>
      </w:r>
      <w:r>
        <w:rPr>
          <w:rFonts w:ascii="Times New Roman"/>
          <w:b w:val="false"/>
          <w:i/>
          <w:color w:val="000000"/>
          <w:sz w:val="28"/>
        </w:rPr>
        <w:t>,</w:t>
      </w:r>
      <w:r>
        <w:rPr>
          <w:rFonts w:ascii="Times New Roman"/>
          <w:b w:val="false"/>
          <w:i w:val="false"/>
          <w:color w:val="000000"/>
          <w:sz w:val="28"/>
        </w:rPr>
        <w:t xml:space="preserve"> (186-тармақ) жағдайында </w:t>
      </w:r>
      <w:r>
        <w:rPr>
          <w:rFonts w:ascii="Times New Roman"/>
          <w:b w:val="false"/>
          <w:i/>
          <w:color w:val="000000"/>
          <w:sz w:val="28"/>
        </w:rPr>
        <w:t>Y</w:t>
      </w:r>
      <w:r>
        <w:rPr>
          <w:rFonts w:ascii="Times New Roman"/>
          <w:b w:val="false"/>
          <w:i w:val="false"/>
          <w:color w:val="000000"/>
          <w:sz w:val="28"/>
        </w:rPr>
        <w:t xml:space="preserve"> = 0,25g</w:t>
      </w:r>
      <w:r>
        <w:rPr>
          <w:rFonts w:ascii="Times New Roman"/>
          <w:b w:val="false"/>
          <w:i/>
          <w:color w:val="000000"/>
          <w:sz w:val="28"/>
        </w:rPr>
        <w:t>m</w:t>
      </w:r>
      <w:r>
        <w:rPr>
          <w:rFonts w:ascii="Times New Roman"/>
          <w:b w:val="false"/>
          <w:i w:val="false"/>
          <w:color w:val="000000"/>
          <w:vertAlign w:val="subscript"/>
        </w:rPr>
        <w:t>noc</w:t>
      </w:r>
      <w:r>
        <w:rPr>
          <w:rFonts w:ascii="Times New Roman"/>
          <w:b w:val="false"/>
          <w:i w:val="false"/>
          <w:color w:val="000000"/>
          <w:sz w:val="28"/>
        </w:rPr>
        <w:t>және мәре мен тіркеп сүйретуді қараған кезде Ү=0.</w:t>
      </w:r>
    </w:p>
    <w:bookmarkEnd w:id="893"/>
    <w:bookmarkStart w:name="z917" w:id="894"/>
    <w:p>
      <w:pPr>
        <w:spacing w:after="0"/>
        <w:ind w:left="0"/>
        <w:jc w:val="both"/>
      </w:pPr>
      <w:r>
        <w:rPr>
          <w:rFonts w:ascii="Times New Roman"/>
          <w:b w:val="false"/>
          <w:i w:val="false"/>
          <w:color w:val="000000"/>
          <w:sz w:val="28"/>
        </w:rPr>
        <w:t>
       Қалған барлық жағдайларда Ү=0,25gmпос§ немесе Ү=0,25mвзл</w:t>
      </w:r>
    </w:p>
    <w:bookmarkEnd w:id="894"/>
    <w:bookmarkStart w:name="z918" w:id="895"/>
    <w:p>
      <w:pPr>
        <w:spacing w:after="0"/>
        <w:ind w:left="0"/>
        <w:jc w:val="both"/>
      </w:pPr>
      <w:r>
        <w:rPr>
          <w:rFonts w:ascii="Times New Roman"/>
          <w:b w:val="false"/>
          <w:i w:val="false"/>
          <w:color w:val="000000"/>
          <w:sz w:val="28"/>
        </w:rPr>
        <w:t>
       Қанат бойынша аэродинамикалық жүктемені үлестіру А жағдайындағы шартты алған жөн.</w:t>
      </w:r>
    </w:p>
    <w:bookmarkEnd w:id="895"/>
    <w:bookmarkStart w:name="z919" w:id="896"/>
    <w:p>
      <w:pPr>
        <w:spacing w:after="0"/>
        <w:ind w:left="0"/>
        <w:jc w:val="both"/>
      </w:pPr>
      <w:r>
        <w:rPr>
          <w:rFonts w:ascii="Times New Roman"/>
          <w:b w:val="false"/>
          <w:i w:val="false"/>
          <w:color w:val="000000"/>
          <w:sz w:val="28"/>
        </w:rPr>
        <w:t>
       4) Қанат элементтерін жүктеу жағдайлары.</w:t>
      </w:r>
    </w:p>
    <w:bookmarkEnd w:id="896"/>
    <w:bookmarkStart w:name="z920" w:id="897"/>
    <w:p>
      <w:pPr>
        <w:spacing w:after="0"/>
        <w:ind w:left="0"/>
        <w:jc w:val="both"/>
      </w:pPr>
      <w:r>
        <w:rPr>
          <w:rFonts w:ascii="Times New Roman"/>
          <w:b w:val="false"/>
          <w:i w:val="false"/>
          <w:color w:val="000000"/>
          <w:sz w:val="28"/>
        </w:rPr>
        <w:t>
       155. Элерондардың және олардың бекітпелерінің беріктігін ауытқымаған және ауытқыған жағдайларда тексерген жөн. Ауытқымаған жағдайда элерондарға жүктемені A, A', D, D', А</w:t>
      </w:r>
      <w:r>
        <w:rPr>
          <w:rFonts w:ascii="Times New Roman"/>
          <w:b w:val="false"/>
          <w:i w:val="false"/>
          <w:color w:val="000000"/>
          <w:vertAlign w:val="subscript"/>
        </w:rPr>
        <w:t>3</w:t>
      </w:r>
      <w:r>
        <w:rPr>
          <w:rFonts w:ascii="Times New Roman"/>
          <w:b w:val="false"/>
          <w:i w:val="false"/>
          <w:color w:val="000000"/>
          <w:sz w:val="28"/>
        </w:rPr>
        <w:t>' жағдайларда және тынықсыз ауада ұшқан кезде қарастырған жөн.</w:t>
      </w:r>
    </w:p>
    <w:bookmarkEnd w:id="897"/>
    <w:bookmarkStart w:name="z921" w:id="898"/>
    <w:p>
      <w:pPr>
        <w:spacing w:after="0"/>
        <w:ind w:left="0"/>
        <w:jc w:val="both"/>
      </w:pPr>
      <w:r>
        <w:rPr>
          <w:rFonts w:ascii="Times New Roman"/>
          <w:b w:val="false"/>
          <w:i w:val="false"/>
          <w:color w:val="000000"/>
          <w:sz w:val="28"/>
        </w:rPr>
        <w:t>
       156. Ауытқыған жағдайда элерондарға В</w:t>
      </w:r>
      <w:r>
        <w:rPr>
          <w:rFonts w:ascii="Times New Roman"/>
          <w:b w:val="false"/>
          <w:i w:val="false"/>
          <w:color w:val="000000"/>
          <w:vertAlign w:val="subscript"/>
        </w:rPr>
        <w:t>А</w:t>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В</w:t>
      </w:r>
      <w:r>
        <w:rPr>
          <w:rFonts w:ascii="Times New Roman"/>
          <w:b w:val="false"/>
          <w:i w:val="false"/>
          <w:color w:val="000000"/>
          <w:vertAlign w:val="subscript"/>
        </w:rPr>
        <w:t>mах</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С</w:t>
      </w:r>
      <w:r>
        <w:rPr>
          <w:rFonts w:ascii="Times New Roman"/>
          <w:b w:val="false"/>
          <w:i w:val="false"/>
          <w:color w:val="000000"/>
          <w:vertAlign w:val="subscript"/>
        </w:rPr>
        <w:t>mах</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В, С және В</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жағдайларында қарастырған жөн. Бұл үшін осы жүктеменің шамасын өзгертпей элерон хордасының бойында погондық жүктемені салу нүктесін (қысымның ортасын) ауыстырумен осы сәйкестілікті алу үшін топсалы аэродинамикалық сәттерді түзету қажет. Алайда, егер осы теңестіруде элеронның жергілікті хордасының 50%-нен қысымның ортасы артқы болса, қысым ортасының жағдайын погондық жүктеменің шамасын өзгертпей жергілікті хордасының 50%-нен алған жөн.</w:t>
      </w:r>
    </w:p>
    <w:bookmarkEnd w:id="898"/>
    <w:bookmarkStart w:name="z922" w:id="899"/>
    <w:p>
      <w:pPr>
        <w:spacing w:after="0"/>
        <w:ind w:left="0"/>
        <w:jc w:val="both"/>
      </w:pPr>
      <w:r>
        <w:rPr>
          <w:rFonts w:ascii="Times New Roman"/>
          <w:b w:val="false"/>
          <w:i w:val="false"/>
          <w:color w:val="000000"/>
          <w:sz w:val="28"/>
        </w:rPr>
        <w:t>
       Топсалы сәттерді теңестіру сервокомпенсаторлардың, бустерлердің, автоұшқыштардың, орнықтылық пен басқарылу автоматтардың және басқа да қосалқы мен автоматты жүйелердің әсерін ескере отырып жүргізілуге тиіс. Бұл ретте, осы жүйелердің элеронды айналдыру беріктігіне қатысты мүмкін, неғұрлым ауыр әсері қаралуға тиіс. Нервюрларды және элеронның жергілікті беріктігін есептеу үшін хорда (контур) бойынша жүктемені үлестіру, егер погондық топсалы сәттер теңестіргеннен кейін бастапқылармен салыстырғанда (теңестіргенге дейін) ұлғайса, түзетілуге тиіс және элеронның хордасы (контуры) бойынша жүктемені үлестіруге, егер топсалы сәттер теңестіргеннен кейін азайса, бастапқысы (теңестіргенге дейінгі) алынады.</w:t>
      </w:r>
    </w:p>
    <w:bookmarkEnd w:id="899"/>
    <w:bookmarkStart w:name="z923" w:id="900"/>
    <w:p>
      <w:pPr>
        <w:spacing w:after="0"/>
        <w:ind w:left="0"/>
        <w:jc w:val="both"/>
      </w:pPr>
      <w:r>
        <w:rPr>
          <w:rFonts w:ascii="Times New Roman"/>
          <w:b w:val="false"/>
          <w:i w:val="false"/>
          <w:color w:val="000000"/>
          <w:sz w:val="28"/>
        </w:rPr>
        <w:t>
       157. Кинематикалық сервокомпенсаторлар. Кинематикалық сервокомпенсаторлардың және оның бекітпелерінің (элеронның жергілікті беріктігін де қоса) беріктігін жүктеудің барлық жағдайларына тексерген жөн.</w:t>
      </w:r>
    </w:p>
    <w:bookmarkEnd w:id="900"/>
    <w:bookmarkStart w:name="z924" w:id="901"/>
    <w:p>
      <w:pPr>
        <w:spacing w:after="0"/>
        <w:ind w:left="0"/>
        <w:jc w:val="both"/>
      </w:pPr>
      <w:r>
        <w:rPr>
          <w:rFonts w:ascii="Times New Roman"/>
          <w:b w:val="false"/>
          <w:i w:val="false"/>
          <w:color w:val="000000"/>
          <w:sz w:val="28"/>
        </w:rPr>
        <w:t>
       Сервокомпенсаторлар мен олардың бекітпелері үшін қауіпсіздік коэффициенті f&gt;2,00.</w:t>
      </w:r>
    </w:p>
    <w:bookmarkEnd w:id="901"/>
    <w:bookmarkStart w:name="z925" w:id="902"/>
    <w:p>
      <w:pPr>
        <w:spacing w:after="0"/>
        <w:ind w:left="0"/>
        <w:jc w:val="both"/>
      </w:pPr>
      <w:r>
        <w:rPr>
          <w:rFonts w:ascii="Times New Roman"/>
          <w:b w:val="false"/>
          <w:i w:val="false"/>
          <w:color w:val="000000"/>
          <w:sz w:val="28"/>
        </w:rPr>
        <w:t>
       Қаттылықты қамтамасыз ету үшін аса жоғары қауіпсіздік коэффициентін алу ұсынылады.</w:t>
      </w:r>
    </w:p>
    <w:bookmarkEnd w:id="902"/>
    <w:bookmarkStart w:name="z926" w:id="903"/>
    <w:p>
      <w:pPr>
        <w:spacing w:after="0"/>
        <w:ind w:left="0"/>
        <w:jc w:val="both"/>
      </w:pPr>
      <w:r>
        <w:rPr>
          <w:rFonts w:ascii="Times New Roman"/>
          <w:b w:val="false"/>
          <w:i w:val="false"/>
          <w:color w:val="000000"/>
          <w:sz w:val="28"/>
        </w:rPr>
        <w:t>
       158. Триммердің және оның бекітпелерінің (элеронның жергілікті беріктігін де қоса) беріктігін триммердің бейтарап жағдайы кезінде элеронның бөлігіне сияқты оған түсетін жүктемеге тексерген жөн.</w:t>
      </w:r>
    </w:p>
    <w:bookmarkEnd w:id="903"/>
    <w:bookmarkStart w:name="z927" w:id="904"/>
    <w:p>
      <w:pPr>
        <w:spacing w:after="0"/>
        <w:ind w:left="0"/>
        <w:jc w:val="both"/>
      </w:pPr>
      <w:r>
        <w:rPr>
          <w:rFonts w:ascii="Times New Roman"/>
          <w:b w:val="false"/>
          <w:i w:val="false"/>
          <w:color w:val="000000"/>
          <w:sz w:val="28"/>
        </w:rPr>
        <w:t>
       Бұдан басқа, ауытқыған жағдайда триммердің беріктігі пайдалану жүктемеге тексеріледі:</w:t>
      </w:r>
    </w:p>
    <w:bookmarkEnd w:id="904"/>
    <w:bookmarkStart w:name="z928" w:id="905"/>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э</w:t>
      </w:r>
      <w:r>
        <w:rPr>
          <w:rFonts w:ascii="Times New Roman"/>
          <w:b w:val="false"/>
          <w:i w:val="false"/>
          <w:color w:val="000000"/>
          <w:vertAlign w:val="subscript"/>
        </w:rPr>
        <w:t>mp</w:t>
      </w:r>
      <w:r>
        <w:rPr>
          <w:rFonts w:ascii="Times New Roman"/>
          <w:b w:val="false"/>
          <w:i w:val="false"/>
          <w:color w:val="000000"/>
          <w:sz w:val="28"/>
        </w:rPr>
        <w:t xml:space="preserve"> = + 0,55q </w:t>
      </w:r>
      <w:r>
        <w:rPr>
          <w:rFonts w:ascii="Times New Roman"/>
          <w:b w:val="false"/>
          <w:i w:val="false"/>
          <w:color w:val="000000"/>
          <w:vertAlign w:val="subscript"/>
        </w:rPr>
        <w:t>maх</w:t>
      </w:r>
      <w:r>
        <w:rPr>
          <w:rFonts w:ascii="Times New Roman"/>
          <w:b w:val="false"/>
          <w:i w:val="false"/>
          <w:color w:val="000000"/>
          <w:vertAlign w:val="subscript"/>
        </w:rPr>
        <w:t xml:space="preserve"> </w:t>
      </w:r>
      <w:r>
        <w:rPr>
          <w:rFonts w:ascii="Times New Roman"/>
          <w:b w:val="false"/>
          <w:i w:val="false"/>
          <w:color w:val="000000"/>
          <w:vertAlign w:val="subscript"/>
        </w:rPr>
        <w:t>maх</w:t>
      </w:r>
      <w:r>
        <w:rPr>
          <w:rFonts w:ascii="Times New Roman"/>
          <w:b w:val="false"/>
          <w:i w:val="false"/>
          <w:color w:val="000000"/>
          <w:sz w:val="28"/>
        </w:rPr>
        <w:t xml:space="preserve"> S,</w:t>
      </w:r>
    </w:p>
    <w:bookmarkEnd w:id="905"/>
    <w:bookmarkStart w:name="z929" w:id="906"/>
    <w:p>
      <w:pPr>
        <w:spacing w:after="0"/>
        <w:ind w:left="0"/>
        <w:jc w:val="both"/>
      </w:pPr>
      <w:r>
        <w:rPr>
          <w:rFonts w:ascii="Times New Roman"/>
          <w:b w:val="false"/>
          <w:i w:val="false"/>
          <w:color w:val="000000"/>
          <w:sz w:val="28"/>
        </w:rPr>
        <w:t>
       мұндағы S - триммердің келемі. Жүктеудің осы жағдайы үшін қауіпсіздік коэффициенті f&gt;2,00.</w:t>
      </w:r>
    </w:p>
    <w:bookmarkEnd w:id="906"/>
    <w:bookmarkStart w:name="z930" w:id="907"/>
    <w:p>
      <w:pPr>
        <w:spacing w:after="0"/>
        <w:ind w:left="0"/>
        <w:jc w:val="both"/>
      </w:pPr>
      <w:r>
        <w:rPr>
          <w:rFonts w:ascii="Times New Roman"/>
          <w:b w:val="false"/>
          <w:i w:val="false"/>
          <w:color w:val="000000"/>
          <w:sz w:val="28"/>
        </w:rPr>
        <w:t>
       159. Жалғас қанатшалар мен алғы қанатшалар. Жалғас қанатшалардың, алғы қанатшалардың, олардың бекітпелерінің және шарықтау мен қону режимдерінде шығару және жинау жүйелерінің (тетіктердің) беріктігін тексеру қажет. Осы режимдердің әрқайсысында деңгейлес ұшуға сәйкес келетін мәнінен пайдалану жүктелімге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=2,0 немесе тынықсыз ауаның үзіктеріне W=+10 м/с сәйкес келетін мәніне дейінгі қанат әсер ету бұрыштарының диапазонында және жалғасқанатшаның, алғы қанатшаның нөлден осы режимде максимальды мүмкіндігіне дейін ауытқу бұрыштарының диапазонында көрсетілген элементтердің неғұрлым қолайсыз жүктеу жағдайларын таңдаған жөн. Жылдамдық арынды V</w:t>
      </w:r>
      <w:r>
        <w:rPr>
          <w:rFonts w:ascii="Times New Roman"/>
          <w:b w:val="false"/>
          <w:i w:val="false"/>
          <w:color w:val="000000"/>
          <w:vertAlign w:val="subscript"/>
        </w:rPr>
        <w:t>maх</w:t>
      </w:r>
      <w:r>
        <w:rPr>
          <w:rFonts w:ascii="Times New Roman"/>
          <w:b w:val="false"/>
          <w:i w:val="false"/>
          <w:color w:val="000000"/>
          <w:vertAlign w:val="subscript"/>
        </w:rPr>
        <w:t xml:space="preserve"> </w:t>
      </w:r>
      <w:r>
        <w:rPr>
          <w:rFonts w:ascii="Times New Roman"/>
          <w:b w:val="false"/>
          <w:i w:val="false"/>
          <w:color w:val="000000"/>
          <w:vertAlign w:val="subscript"/>
        </w:rPr>
        <w:t>б</w:t>
      </w:r>
      <w:r>
        <w:rPr>
          <w:rFonts w:ascii="Times New Roman"/>
          <w:b w:val="false"/>
          <w:i w:val="false"/>
          <w:color w:val="000000"/>
          <w:sz w:val="28"/>
        </w:rPr>
        <w:t xml:space="preserve"> (140-тармақ) тиісінше алған жөн. Жалғас қанатшаға (алғы қанатшаға) жүктеменің шамасын тең алған жөн</w:t>
      </w:r>
    </w:p>
    <w:bookmarkEnd w:id="907"/>
    <w:bookmarkStart w:name="z931" w:id="908"/>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w:t>
      </w:r>
      <w:r>
        <w:rPr>
          <w:rFonts w:ascii="Times New Roman"/>
          <w:b w:val="false"/>
          <w:i w:val="false"/>
          <w:color w:val="000000"/>
          <w:vertAlign w:val="superscript"/>
        </w:rPr>
        <w:t>э</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R</w:t>
      </w:r>
      <w:r>
        <w:rPr>
          <w:rFonts w:ascii="Times New Roman"/>
          <w:b w:val="false"/>
          <w:i/>
          <w:color w:val="000000"/>
          <w:sz w:val="28"/>
        </w:rPr>
        <w:t>qS</w:t>
      </w:r>
    </w:p>
    <w:bookmarkEnd w:id="908"/>
    <w:bookmarkStart w:name="z932" w:id="909"/>
    <w:p>
      <w:pPr>
        <w:spacing w:after="0"/>
        <w:ind w:left="0"/>
        <w:jc w:val="both"/>
      </w:pPr>
      <w:r>
        <w:rPr>
          <w:rFonts w:ascii="Times New Roman"/>
          <w:b w:val="false"/>
          <w:i w:val="false"/>
          <w:color w:val="000000"/>
          <w:sz w:val="28"/>
        </w:rPr>
        <w:t>
       Мұндағы</w:t>
      </w:r>
    </w:p>
    <w:bookmarkEnd w:id="909"/>
    <w:bookmarkStart w:name="z933" w:id="910"/>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R</w:t>
      </w:r>
      <w:r>
        <w:rPr>
          <w:rFonts w:ascii="Times New Roman"/>
          <w:b w:val="false"/>
          <w:i w:val="false"/>
          <w:color w:val="000000"/>
          <w:sz w:val="28"/>
        </w:rPr>
        <w:t xml:space="preserve"> – жалғас қанатшаның (алғы қанатшаның) толық аэродинамикалық күшінің коэффициенті; оны қозғалтқыштар жұмыстарының барлық мүмкін режимдері кезінде бұрамаларды ағыспен үрлеуді ескере отырып аэродинамикалық түтіктердегі сынақтардың материалдары бойынша айқындаған жөн; қону кезінде қозғалткыштар жұмысының шарықтау режимін қарау қажет (екінші айналымға кету жағдайы);</w:t>
      </w:r>
    </w:p>
    <w:bookmarkEnd w:id="910"/>
    <w:bookmarkStart w:name="z934" w:id="911"/>
    <w:p>
      <w:pPr>
        <w:spacing w:after="0"/>
        <w:ind w:left="0"/>
        <w:jc w:val="both"/>
      </w:pPr>
      <w:r>
        <w:rPr>
          <w:rFonts w:ascii="Times New Roman"/>
          <w:b w:val="false"/>
          <w:i w:val="false"/>
          <w:color w:val="000000"/>
          <w:sz w:val="28"/>
        </w:rPr>
        <w:t>
       q - жылдамдық арыны;</w:t>
      </w:r>
    </w:p>
    <w:bookmarkEnd w:id="911"/>
    <w:bookmarkStart w:name="z935" w:id="912"/>
    <w:p>
      <w:pPr>
        <w:spacing w:after="0"/>
        <w:ind w:left="0"/>
        <w:jc w:val="both"/>
      </w:pPr>
      <w:r>
        <w:rPr>
          <w:rFonts w:ascii="Times New Roman"/>
          <w:b w:val="false"/>
          <w:i w:val="false"/>
          <w:color w:val="000000"/>
          <w:sz w:val="28"/>
        </w:rPr>
        <w:t>
       S – жалғас қанатшаның (алғы қанатшаның) көлемі. Жүктеменің бағытын аэродинамикалық трубалардағы сынақтар нәтижелерінің негізінде алған жөн.</w:t>
      </w:r>
    </w:p>
    <w:bookmarkEnd w:id="912"/>
    <w:bookmarkStart w:name="z936" w:id="913"/>
    <w:p>
      <w:pPr>
        <w:spacing w:after="0"/>
        <w:ind w:left="0"/>
        <w:jc w:val="both"/>
      </w:pPr>
      <w:r>
        <w:rPr>
          <w:rFonts w:ascii="Times New Roman"/>
          <w:b w:val="false"/>
          <w:i w:val="false"/>
          <w:color w:val="000000"/>
          <w:sz w:val="28"/>
        </w:rPr>
        <w:t>
       Қауіпсіздік коэффициенті f&gt;2,00.</w:t>
      </w:r>
    </w:p>
    <w:bookmarkEnd w:id="913"/>
    <w:bookmarkStart w:name="z937" w:id="914"/>
    <w:p>
      <w:pPr>
        <w:spacing w:after="0"/>
        <w:ind w:left="0"/>
        <w:jc w:val="both"/>
      </w:pPr>
      <w:r>
        <w:rPr>
          <w:rFonts w:ascii="Times New Roman"/>
          <w:b w:val="false"/>
          <w:i w:val="false"/>
          <w:color w:val="000000"/>
          <w:sz w:val="28"/>
        </w:rPr>
        <w:t>
       қанатшалар, олардың бекітпелері және жинау мен шығару жүйелері (тетіктері) үшін мүмкін болған кезде жалғас қанатшалардың және алғы қанатшалардың ауытқу бұрыштарының комбинацияларын қолдану жағдайлары бойынша жүктеудің жағдайлары қосымша қаралуға тиіс:</w:t>
      </w:r>
    </w:p>
    <w:bookmarkEnd w:id="914"/>
    <w:bookmarkStart w:name="z938" w:id="915"/>
    <w:p>
      <w:pPr>
        <w:spacing w:after="0"/>
        <w:ind w:left="0"/>
        <w:jc w:val="both"/>
      </w:pPr>
      <w:r>
        <w:rPr>
          <w:rFonts w:ascii="Times New Roman"/>
          <w:b w:val="false"/>
          <w:i w:val="false"/>
          <w:color w:val="000000"/>
          <w:sz w:val="28"/>
        </w:rPr>
        <w:t>
       1)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 О және V</w:t>
      </w:r>
      <w:r>
        <w:rPr>
          <w:rFonts w:ascii="Times New Roman"/>
          <w:b w:val="false"/>
          <w:i w:val="false"/>
          <w:color w:val="000000"/>
          <w:vertAlign w:val="subscript"/>
        </w:rPr>
        <w:t>maх</w:t>
      </w:r>
      <w:r>
        <w:rPr>
          <w:rFonts w:ascii="Times New Roman"/>
          <w:b w:val="false"/>
          <w:i w:val="false"/>
          <w:color w:val="000000"/>
          <w:vertAlign w:val="subscript"/>
        </w:rPr>
        <w:t xml:space="preserve"> </w:t>
      </w:r>
      <w:r>
        <w:rPr>
          <w:rFonts w:ascii="Times New Roman"/>
          <w:b w:val="false"/>
          <w:i w:val="false"/>
          <w:color w:val="000000"/>
          <w:vertAlign w:val="subscript"/>
        </w:rPr>
        <w:t>б</w:t>
      </w:r>
      <w:r>
        <w:rPr>
          <w:rFonts w:ascii="Times New Roman"/>
          <w:b w:val="false"/>
          <w:i w:val="false"/>
          <w:color w:val="000000"/>
          <w:sz w:val="28"/>
        </w:rPr>
        <w:t xml:space="preserve"> жылдамдыққа сәйкес келетін ӘК әсер етуінің бұрышы кезінде;</w:t>
      </w:r>
    </w:p>
    <w:bookmarkEnd w:id="915"/>
    <w:bookmarkStart w:name="z939" w:id="916"/>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б</w:t>
      </w:r>
      <w:r>
        <w:rPr>
          <w:rFonts w:ascii="Times New Roman"/>
          <w:b w:val="false"/>
          <w:i w:val="false"/>
          <w:color w:val="000000"/>
          <w:sz w:val="28"/>
        </w:rPr>
        <w:t xml:space="preserve"> - жиналған ұшып көтерілу-қону тетіктемесі бар ӘК с</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ұқсас айқындалатын жалғас қанатшалар мен алғы қанатшалар ауытқуының қаралып отырған комбинациялары үшін ӘК қалыпты аэродинамикалық күшінің максимальды мәніне сәйкес келетін ӘК әсер ету</w:t>
      </w:r>
    </w:p>
    <w:bookmarkEnd w:id="916"/>
    <w:bookmarkStart w:name="z940" w:id="917"/>
    <w:p>
      <w:pPr>
        <w:spacing w:after="0"/>
        <w:ind w:left="0"/>
        <w:jc w:val="both"/>
      </w:pPr>
      <w:r>
        <w:rPr>
          <w:rFonts w:ascii="Times New Roman"/>
          <w:b w:val="false"/>
          <w:i w:val="false"/>
          <w:color w:val="000000"/>
          <w:sz w:val="28"/>
        </w:rPr>
        <w:t>
       бұрышы кезінде. Жылдамдық арыны 2gmIS тең алынады.</w:t>
      </w:r>
    </w:p>
    <w:bookmarkEnd w:id="917"/>
    <w:bookmarkStart w:name="z941" w:id="91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б</w:t>
      </w:r>
    </w:p>
    <w:bookmarkEnd w:id="918"/>
    <w:bookmarkStart w:name="z942" w:id="919"/>
    <w:p>
      <w:pPr>
        <w:spacing w:after="0"/>
        <w:ind w:left="0"/>
        <w:jc w:val="both"/>
      </w:pPr>
      <w:r>
        <w:rPr>
          <w:rFonts w:ascii="Times New Roman"/>
          <w:b w:val="false"/>
          <w:i w:val="false"/>
          <w:color w:val="000000"/>
          <w:sz w:val="28"/>
        </w:rPr>
        <w:t>
       Қауіпсіздік коэффициенті f=1,5.</w:t>
      </w:r>
    </w:p>
    <w:bookmarkEnd w:id="919"/>
    <w:bookmarkStart w:name="z943" w:id="920"/>
    <w:p>
      <w:pPr>
        <w:spacing w:after="0"/>
        <w:ind w:left="0"/>
        <w:jc w:val="both"/>
      </w:pPr>
      <w:r>
        <w:rPr>
          <w:rFonts w:ascii="Times New Roman"/>
          <w:b w:val="false"/>
          <w:i w:val="false"/>
          <w:color w:val="000000"/>
          <w:sz w:val="28"/>
        </w:rPr>
        <w:t>
       Жалғас қанатшалардың (алғы қанатшалардың), олардың бекітпелері және жинау мен шығару жүйелерінің (тетіктерінің) беріктігін сондай-ақ жиналған жағдайда тексерген жөн. Осы орайда жалғас қанатшаларға аэродинамикалық жүктемені қауіпсіздік коэффициенті f=1,5 кезінде айқындаған жөн.</w:t>
      </w:r>
    </w:p>
    <w:bookmarkEnd w:id="920"/>
    <w:bookmarkStart w:name="z944" w:id="921"/>
    <w:p>
      <w:pPr>
        <w:spacing w:after="0"/>
        <w:ind w:left="0"/>
        <w:jc w:val="both"/>
      </w:pPr>
      <w:r>
        <w:rPr>
          <w:rFonts w:ascii="Times New Roman"/>
          <w:b w:val="false"/>
          <w:i w:val="false"/>
          <w:color w:val="000000"/>
          <w:sz w:val="28"/>
        </w:rPr>
        <w:t>
       Егер ұшу пайдаланушылардың басқармасына сәйкес екінші айналымға кету кезінде жалғас қанатшалардың ауытқу бұрышын азайту қажет болса, осы режимде жүктеу талаптары Ұшуды пайдалану жөніндегі нұсқаулықта ұсынылған ұшу тәсілін орындағанда жалғас қанатшалардың ауытқу бұрышының, ұшу жылдамдығының және жұмыс режимінің үйлесулердің шекті мүмкіндігін айқындау бойынша есептердің негізінде нақтылануы мүмкін.</w:t>
      </w:r>
    </w:p>
    <w:bookmarkEnd w:id="921"/>
    <w:bookmarkStart w:name="z945" w:id="922"/>
    <w:p>
      <w:pPr>
        <w:spacing w:after="0"/>
        <w:ind w:left="0"/>
        <w:jc w:val="both"/>
      </w:pPr>
      <w:r>
        <w:rPr>
          <w:rFonts w:ascii="Times New Roman"/>
          <w:b w:val="false"/>
          <w:i w:val="false"/>
          <w:color w:val="000000"/>
          <w:sz w:val="28"/>
        </w:rPr>
        <w:t>
       Егер жалғас қанатшалар, алғы канатшалар басқа мақсатта пайдаланылса, мысалы, тегістеу кезінде тежеу үшін немесе ұшуда ауытқуға әкелетін қосымша тетік бар болса, тетіктеме элементтерінің, олардың бекітпелерінің және басқару жүйелері түзілімдерінің есепті жағдайларын дайындаушы белгілейді және дайындаушы-мемлекеттің құзыретті органымен келісілуі тиіс.</w:t>
      </w:r>
    </w:p>
    <w:bookmarkEnd w:id="922"/>
    <w:bookmarkStart w:name="z946" w:id="923"/>
    <w:p>
      <w:pPr>
        <w:spacing w:after="0"/>
        <w:ind w:left="0"/>
        <w:jc w:val="both"/>
      </w:pPr>
      <w:r>
        <w:rPr>
          <w:rFonts w:ascii="Times New Roman"/>
          <w:b w:val="false"/>
          <w:i w:val="false"/>
          <w:color w:val="000000"/>
          <w:sz w:val="28"/>
        </w:rPr>
        <w:t>
       160 Қанаттың артқы бөліктері. Жалғас канатшалардың аймағында қанаттың артқы бөліктерінің беріктігі шығарылған ұшып көтерілуі-қонуы механикаландыруы бар кезінде осы бөліктерге келетін және жалғас қанатшалардың ауытқу бұрышының мәндеріне және ол кезінде жалғас қанатшалардың осындай ауытқуымен ұшуды жүргізу мүмкін максимальды жылдамдық арынының мәндеріне сәйкес айқындалатын жүктемелерге қосымша тексерілуге тиіс.</w:t>
      </w:r>
    </w:p>
    <w:bookmarkEnd w:id="923"/>
    <w:bookmarkStart w:name="z947" w:id="924"/>
    <w:p>
      <w:pPr>
        <w:spacing w:after="0"/>
        <w:ind w:left="0"/>
        <w:jc w:val="both"/>
      </w:pPr>
      <w:r>
        <w:rPr>
          <w:rFonts w:ascii="Times New Roman"/>
          <w:b w:val="false"/>
          <w:i w:val="false"/>
          <w:color w:val="000000"/>
          <w:sz w:val="28"/>
        </w:rPr>
        <w:t>
       Қауіпсіздік коэффициенті f=2,0.</w:t>
      </w:r>
    </w:p>
    <w:bookmarkEnd w:id="924"/>
    <w:bookmarkStart w:name="z948" w:id="925"/>
    <w:p>
      <w:pPr>
        <w:spacing w:after="0"/>
        <w:ind w:left="0"/>
        <w:jc w:val="both"/>
      </w:pPr>
      <w:r>
        <w:rPr>
          <w:rFonts w:ascii="Times New Roman"/>
          <w:b w:val="false"/>
          <w:i w:val="false"/>
          <w:color w:val="000000"/>
          <w:sz w:val="28"/>
        </w:rPr>
        <w:t>
       161. Қанаттың құлашы мен хордасы (контуры) бойынша және оның элементтері бойынша аэродинамикалық жүктемені үлестіру. Қанат пен оның элементтері үшін аэродинамикалық түтіктердегі сынақтардың материалдары бойынша құлашы мен кескіні бойынша жүктеудің қисық үлестірулері жасалуға тиіс. Аэродинамикалық түтіктердегі сынақтар қанат әсер етуінің бұрыштары, элерондар ауытқу бұрыштары және қаралып отырған жағдайларға сәйкес келетін қанат тетіктемесінің жағдайлары кезінде жүргізілуі тиіс.</w:t>
      </w:r>
    </w:p>
    <w:bookmarkEnd w:id="925"/>
    <w:bookmarkStart w:name="z949" w:id="926"/>
    <w:p>
      <w:pPr>
        <w:spacing w:after="0"/>
        <w:ind w:left="0"/>
        <w:jc w:val="both"/>
      </w:pPr>
      <w:r>
        <w:rPr>
          <w:rFonts w:ascii="Times New Roman"/>
          <w:b w:val="false"/>
          <w:i w:val="false"/>
          <w:color w:val="000000"/>
          <w:sz w:val="28"/>
        </w:rPr>
        <w:t>
       Осындай материалдар болмағанда қанаттың құлашы мен хордасы (контуры) бойынша үлестіруге рұқсат етіледі.</w:t>
      </w:r>
    </w:p>
    <w:bookmarkEnd w:id="926"/>
    <w:bookmarkStart w:name="z950" w:id="927"/>
    <w:p>
      <w:pPr>
        <w:spacing w:after="0"/>
        <w:ind w:left="0"/>
        <w:jc w:val="left"/>
      </w:pPr>
      <w:r>
        <w:rPr>
          <w:rFonts w:ascii="Times New Roman"/>
          <w:b/>
          <w:i w:val="false"/>
          <w:color w:val="000000"/>
        </w:rPr>
        <w:t xml:space="preserve"> 3-параграф. Артқы қанатшалануды жүктеу жағдайы</w:t>
      </w:r>
    </w:p>
    <w:bookmarkEnd w:id="927"/>
    <w:bookmarkStart w:name="z951" w:id="928"/>
    <w:p>
      <w:pPr>
        <w:spacing w:after="0"/>
        <w:ind w:left="0"/>
        <w:jc w:val="both"/>
      </w:pPr>
      <w:r>
        <w:rPr>
          <w:rFonts w:ascii="Times New Roman"/>
          <w:b w:val="false"/>
          <w:i w:val="false"/>
          <w:color w:val="000000"/>
          <w:sz w:val="28"/>
        </w:rPr>
        <w:t>
      162. Айқындалған аэродинамикалық жүктемелер (деңгейлес қауырсындану үшін қалыпты және сатылас қанатшалану үшін көлденең) бойлық аэродинамикалық жүктемелерді ескере отырып және ескермей-ақ қараған жөн. Қалыпты мен көлденең жүктемелердің бағыты шартты қалыпты, ал бойлық жүктемелер - тұрақтандырғыштың (кильдің) хордалар жазықтықтарына қосарлас алынуы мүмкін.</w:t>
      </w:r>
    </w:p>
    <w:bookmarkEnd w:id="928"/>
    <w:bookmarkStart w:name="z952" w:id="929"/>
    <w:p>
      <w:pPr>
        <w:spacing w:after="0"/>
        <w:ind w:left="0"/>
        <w:jc w:val="both"/>
      </w:pPr>
      <w:r>
        <w:rPr>
          <w:rFonts w:ascii="Times New Roman"/>
          <w:b w:val="false"/>
          <w:i w:val="false"/>
          <w:color w:val="000000"/>
          <w:sz w:val="28"/>
        </w:rPr>
        <w:t xml:space="preserve">
       Бойлық аэродинамикалық жүктеменің шамасын әсер ету (сырғу) бұрышы және төменде қаралып отырған жүктеу жағдайларына сәйкес келетін басқарылатын тұрақтандырғыштың (рульдің) ауытқу бұрышы езінде аэродинамиқалық түтіктердегі қанатшалануға өткізген сынақтардың нәтижелері бойынша айқындау қажет. Ұшуда орнынан ауыстыратын тұрақтандырғыш болған кезде тұрақтандырғыштың ауыстырудың іс жүзінде мүмкін бұрыштары мен биіктік рулінің тиісті бұрыштарының неғұрлым қолайсыз үйлесімдерін қарау қажет. Қанатшаланудың құлашы мен кескіні бойынша бойлық жүктемені үлестіру қалыпты (көлденең) жүктемеге </w:t>
      </w:r>
    </w:p>
    <w:bookmarkEnd w:id="929"/>
    <w:p>
      <w:pPr>
        <w:spacing w:after="0"/>
        <w:ind w:left="0"/>
        <w:jc w:val="both"/>
      </w:pPr>
      <w:r>
        <w:rPr>
          <w:rFonts w:ascii="Times New Roman"/>
          <w:b w:val="false"/>
          <w:i w:val="false"/>
          <w:color w:val="000000"/>
          <w:sz w:val="28"/>
        </w:rPr>
        <w:t>
      тепе-тең алуға рұқсат беріледі.</w:t>
      </w:r>
    </w:p>
    <w:bookmarkStart w:name="z953" w:id="930"/>
    <w:p>
      <w:pPr>
        <w:spacing w:after="0"/>
        <w:ind w:left="0"/>
        <w:jc w:val="both"/>
      </w:pPr>
      <w:r>
        <w:rPr>
          <w:rFonts w:ascii="Times New Roman"/>
          <w:b w:val="false"/>
          <w:i w:val="false"/>
          <w:color w:val="000000"/>
          <w:sz w:val="28"/>
        </w:rPr>
        <w:t xml:space="preserve">
       Барлық жағдайларда, теңестіру жүктемеден басқа, деңгейлес қанатшалануға үлестік пайдалану жүктемені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color w:val="000000"/>
          <w:sz w:val="28"/>
        </w:rPr>
        <w:t>/S)</w:t>
      </w:r>
      <w:r>
        <w:rPr>
          <w:rFonts w:ascii="Times New Roman"/>
          <w:b w:val="false"/>
          <w:i w:val="false"/>
          <w:color w:val="000000"/>
          <w:sz w:val="28"/>
        </w:rPr>
        <w:t xml:space="preserve"> 1180 Па (120 кгс/м2) кем алмаған, ал сатылас қанатшалануға - кемінде 590 Па (60 кгс/м2) алған жөн.</w:t>
      </w:r>
    </w:p>
    <w:bookmarkEnd w:id="930"/>
    <w:bookmarkStart w:name="z954" w:id="931"/>
    <w:p>
      <w:pPr>
        <w:spacing w:after="0"/>
        <w:ind w:left="0"/>
        <w:jc w:val="both"/>
      </w:pPr>
      <w:r>
        <w:rPr>
          <w:rFonts w:ascii="Times New Roman"/>
          <w:b w:val="false"/>
          <w:i w:val="false"/>
          <w:color w:val="000000"/>
          <w:sz w:val="28"/>
        </w:rPr>
        <w:t>
       163. Біркильдік схема кезінде деңгейлес артқы қанатшалануды жүктеу жағдайлары теңестіруші жүктемені шығарылған да, жиналған да ұшып көтерілу-қону механикаландыруы бар маневрлеу жүктемемен қанатты жүктеудің барлық жағдайларында ӘК ауырлығының ортасына қатысты аэродинамикалық күштердің сәттері жиынтығының нөлге тең жағдайынан айқындаған жөн.</w:t>
      </w:r>
    </w:p>
    <w:bookmarkEnd w:id="931"/>
    <w:bookmarkStart w:name="z955" w:id="932"/>
    <w:p>
      <w:pPr>
        <w:spacing w:after="0"/>
        <w:ind w:left="0"/>
        <w:jc w:val="both"/>
      </w:pPr>
      <w:r>
        <w:rPr>
          <w:rFonts w:ascii="Times New Roman"/>
          <w:b w:val="false"/>
          <w:i w:val="false"/>
          <w:color w:val="000000"/>
          <w:sz w:val="28"/>
        </w:rPr>
        <w:t>
       Жүктемені есептікке сәйкес айқындаған жөн.</w:t>
      </w:r>
    </w:p>
    <w:bookmarkEnd w:id="932"/>
    <w:bookmarkStart w:name="z956" w:id="933"/>
    <w:p>
      <w:pPr>
        <w:spacing w:after="0"/>
        <w:ind w:left="0"/>
        <w:jc w:val="both"/>
      </w:pPr>
      <w:r>
        <w:rPr>
          <w:rFonts w:ascii="Times New Roman"/>
          <w:b w:val="false"/>
          <w:i w:val="false"/>
          <w:color w:val="000000"/>
          <w:sz w:val="28"/>
        </w:rPr>
        <w:t xml:space="preserve">
       Деңгейлес қанатшалану бойынша теңестіруші жүктемені бөлген кезде әсер ету бұрышы а ӘК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xml:space="preserve"> мәні су мәні бойынша, ал рульдің (басқарылатын тұрақтандырғыштың) ауытқу бұрышы теңгеру жағдайынан айқындалады.</w:t>
      </w:r>
    </w:p>
    <w:bookmarkEnd w:id="933"/>
    <w:bookmarkStart w:name="z957" w:id="934"/>
    <w:p>
      <w:pPr>
        <w:spacing w:after="0"/>
        <w:ind w:left="0"/>
        <w:jc w:val="both"/>
      </w:pPr>
      <w:r>
        <w:rPr>
          <w:rFonts w:ascii="Times New Roman"/>
          <w:b w:val="false"/>
          <w:i w:val="false"/>
          <w:color w:val="000000"/>
          <w:sz w:val="28"/>
        </w:rPr>
        <w:t>
       164. Жиналған ұшып көтерілу-қону механикаландыруымен ұшқан кезде маневрлеу жүктеме. Деңгейлес қауырсындануға жиналған ұшып көтерілу-қону механикаландыруымен ұшқан кезде маневрлеу жүктемені сатылас жазықтықта белгіленбеген маневрлерді есептеу жолымен айқындаған жөн. Бастапқы режимде рульдің (басқарылатын тұрақтандырғыштың) жағдайы ӘК теңгеру жағдайынан айқындалады.</w:t>
      </w:r>
    </w:p>
    <w:bookmarkEnd w:id="934"/>
    <w:bookmarkStart w:name="z958" w:id="935"/>
    <w:p>
      <w:pPr>
        <w:spacing w:after="0"/>
        <w:ind w:left="0"/>
        <w:jc w:val="both"/>
      </w:pPr>
      <w:r>
        <w:rPr>
          <w:rFonts w:ascii="Times New Roman"/>
          <w:b w:val="false"/>
          <w:i w:val="false"/>
          <w:color w:val="000000"/>
          <w:sz w:val="28"/>
        </w:rPr>
        <w:t xml:space="preserve">
       Кез келген жылдамдықпен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sz w:val="28"/>
        </w:rPr>
        <w:t xml:space="preserve"> дейінгі белгіленген режим бастапқы режим болып табылады. Әрбір жылдамдықта бастапқы жүктелімнің үш мәні қаралады:</w:t>
      </w:r>
    </w:p>
    <w:bookmarkEnd w:id="935"/>
    <w:bookmarkStart w:name="z959" w:id="936"/>
    <w:p>
      <w:pPr>
        <w:spacing w:after="0"/>
        <w:ind w:left="0"/>
        <w:jc w:val="both"/>
      </w:pPr>
      <w:r>
        <w:rPr>
          <w:rFonts w:ascii="Times New Roman"/>
          <w:b w:val="false"/>
          <w:i w:val="false"/>
          <w:color w:val="000000"/>
          <w:sz w:val="28"/>
        </w:rPr>
        <w:t>
       n</w:t>
      </w:r>
      <w:r>
        <w:rPr>
          <w:rFonts w:ascii="Times New Roman"/>
          <w:b w:val="false"/>
          <w:i w:val="false"/>
          <w:color w:val="000000"/>
          <w:vertAlign w:val="subscript"/>
        </w:rPr>
        <w:t>y1</w:t>
      </w:r>
      <w:r>
        <w:rPr>
          <w:rFonts w:ascii="Times New Roman"/>
          <w:b w:val="false"/>
          <w:i w:val="false"/>
          <w:color w:val="000000"/>
          <w:sz w:val="28"/>
        </w:rPr>
        <w:t>=1,0; n</w:t>
      </w:r>
      <w:r>
        <w:rPr>
          <w:rFonts w:ascii="Times New Roman"/>
          <w:b w:val="false"/>
          <w:i w:val="false"/>
          <w:color w:val="000000"/>
          <w:vertAlign w:val="subscript"/>
        </w:rPr>
        <w:t>y11</w:t>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(а)</w:t>
      </w:r>
      <w:r>
        <w:rPr>
          <w:rFonts w:ascii="Times New Roman"/>
          <w:b w:val="false"/>
          <w:i w:val="false"/>
          <w:color w:val="000000"/>
          <w:sz w:val="28"/>
        </w:rPr>
        <w:t>;;</w:t>
      </w:r>
    </w:p>
    <w:bookmarkEnd w:id="936"/>
    <w:bookmarkStart w:name="z960" w:id="937"/>
    <w:p>
      <w:pPr>
        <w:spacing w:after="0"/>
        <w:ind w:left="0"/>
        <w:jc w:val="both"/>
      </w:pPr>
      <w:r>
        <w:rPr>
          <w:rFonts w:ascii="Times New Roman"/>
          <w:b w:val="false"/>
          <w:i w:val="false"/>
          <w:color w:val="000000"/>
          <w:sz w:val="28"/>
        </w:rPr>
        <w:t>
       n</w:t>
      </w:r>
      <w:r>
        <w:rPr>
          <w:rFonts w:ascii="Times New Roman"/>
          <w:b w:val="false"/>
          <w:i w:val="false"/>
          <w:color w:val="000000"/>
          <w:vertAlign w:val="subscript"/>
        </w:rPr>
        <w:t>y111</w:t>
      </w:r>
      <w:r>
        <w:rPr>
          <w:rFonts w:ascii="Times New Roman"/>
          <w:b w:val="false"/>
          <w:i w:val="false"/>
          <w:color w:val="000000"/>
          <w:vertAlign w:val="subscript"/>
        </w:rPr>
        <w:t xml:space="preserve"> </w:t>
      </w:r>
      <w:r>
        <w:rPr>
          <w:rFonts w:ascii="Times New Roman"/>
          <w:b w:val="false"/>
          <w:i w:val="false"/>
          <w:color w:val="000000"/>
          <w:sz w:val="28"/>
        </w:rPr>
        <w:t xml:space="preserve">=1-/\n </w:t>
      </w:r>
      <w:r>
        <w:rPr>
          <w:rFonts w:ascii="Times New Roman"/>
          <w:b w:val="false"/>
          <w:i w:val="false"/>
          <w:color w:val="000000"/>
          <w:vertAlign w:val="subscript"/>
        </w:rPr>
        <w:t>у</w:t>
      </w:r>
      <w:r>
        <w:rPr>
          <w:rFonts w:ascii="Times New Roman"/>
          <w:b w:val="false"/>
          <w:i w:val="false"/>
          <w:color w:val="000000"/>
          <w:sz w:val="28"/>
        </w:rPr>
        <w:t xml:space="preserve"> ман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(а)</w:t>
      </w:r>
      <w:r>
        <w:rPr>
          <w:rFonts w:ascii="Times New Roman"/>
          <w:b w:val="false"/>
          <w:i w:val="false"/>
          <w:color w:val="000000"/>
          <w:sz w:val="28"/>
        </w:rPr>
        <w:t>&lt; 3,0 немесе</w:t>
      </w:r>
    </w:p>
    <w:bookmarkEnd w:id="937"/>
    <w:bookmarkStart w:name="z961" w:id="938"/>
    <w:p>
      <w:pPr>
        <w:spacing w:after="0"/>
        <w:ind w:left="0"/>
        <w:jc w:val="both"/>
      </w:pPr>
      <w:r>
        <w:rPr>
          <w:rFonts w:ascii="Times New Roman"/>
          <w:b w:val="false"/>
          <w:i w:val="false"/>
          <w:color w:val="000000"/>
          <w:sz w:val="28"/>
        </w:rPr>
        <w:t>
       n</w:t>
      </w:r>
      <w:r>
        <w:rPr>
          <w:rFonts w:ascii="Times New Roman"/>
          <w:b w:val="false"/>
          <w:i w:val="false"/>
          <w:color w:val="000000"/>
          <w:vertAlign w:val="subscript"/>
        </w:rPr>
        <w:t>y111</w:t>
      </w:r>
      <w:r>
        <w:rPr>
          <w:rFonts w:ascii="Times New Roman"/>
          <w:b w:val="false"/>
          <w:i w:val="false"/>
          <w:color w:val="000000"/>
          <w:vertAlign w:val="subscript"/>
        </w:rPr>
        <w:t xml:space="preserve"> </w:t>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vertAlign w:val="subscript"/>
        </w:rPr>
        <w:t>(а)</w:t>
      </w:r>
      <w:r>
        <w:rPr>
          <w:rFonts w:ascii="Times New Roman"/>
          <w:b w:val="false"/>
          <w:i w:val="false"/>
          <w:color w:val="000000"/>
          <w:vertAlign w:val="subscript"/>
        </w:rPr>
        <w:t xml:space="preserve"> </w:t>
      </w:r>
      <w:r>
        <w:rPr>
          <w:rFonts w:ascii="Times New Roman"/>
          <w:b w:val="false"/>
          <w:i w:val="false"/>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(а)</w:t>
      </w:r>
      <w:r>
        <w:rPr>
          <w:rFonts w:ascii="Times New Roman"/>
          <w:b w:val="false"/>
          <w:i w:val="false"/>
          <w:color w:val="000000"/>
          <w:vertAlign w:val="subscript"/>
        </w:rPr>
        <w:t xml:space="preserve"> </w:t>
      </w:r>
      <w:r>
        <w:rPr>
          <w:rFonts w:ascii="Times New Roman"/>
          <w:b w:val="false"/>
          <w:i w:val="false"/>
          <w:color w:val="000000"/>
          <w:sz w:val="28"/>
        </w:rPr>
        <w:t>&gt;3,0.</w:t>
      </w:r>
    </w:p>
    <w:bookmarkEnd w:id="938"/>
    <w:bookmarkStart w:name="z962" w:id="939"/>
    <w:p>
      <w:pPr>
        <w:spacing w:after="0"/>
        <w:ind w:left="0"/>
        <w:jc w:val="both"/>
      </w:pPr>
      <w:r>
        <w:rPr>
          <w:rFonts w:ascii="Times New Roman"/>
          <w:b w:val="false"/>
          <w:i w:val="false"/>
          <w:color w:val="000000"/>
          <w:sz w:val="28"/>
        </w:rPr>
        <w:t xml:space="preserve">
       Бұл жерде /\n </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ман</w:t>
      </w:r>
      <w:r>
        <w:rPr>
          <w:rFonts w:ascii="Times New Roman"/>
          <w:b w:val="false"/>
          <w:i w:val="false"/>
          <w:color w:val="000000"/>
          <w:vertAlign w:val="subscript"/>
        </w:rPr>
        <w:t xml:space="preserve"> </w:t>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(а)</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vertAlign w:val="superscript"/>
        </w:rPr>
        <w:t>1.</w:t>
      </w:r>
    </w:p>
    <w:bookmarkEnd w:id="939"/>
    <w:bookmarkStart w:name="z963" w:id="940"/>
    <w:p>
      <w:pPr>
        <w:spacing w:after="0"/>
        <w:ind w:left="0"/>
        <w:jc w:val="both"/>
      </w:pPr>
      <w:r>
        <w:rPr>
          <w:rFonts w:ascii="Times New Roman"/>
          <w:b w:val="false"/>
          <w:i w:val="false"/>
          <w:color w:val="000000"/>
          <w:sz w:val="28"/>
        </w:rPr>
        <w:t>
       n</w:t>
      </w:r>
      <w:r>
        <w:rPr>
          <w:rFonts w:ascii="Times New Roman"/>
          <w:b w:val="false"/>
          <w:i w:val="false"/>
          <w:color w:val="000000"/>
          <w:vertAlign w:val="subscript"/>
        </w:rPr>
        <w:t>у1</w:t>
      </w:r>
      <w:r>
        <w:rPr>
          <w:rFonts w:ascii="Times New Roman"/>
          <w:b w:val="false"/>
          <w:i w:val="false"/>
          <w:color w:val="000000"/>
          <w:vertAlign w:val="subscript"/>
        </w:rPr>
        <w:t xml:space="preserve"> </w:t>
      </w:r>
      <w:r>
        <w:rPr>
          <w:rFonts w:ascii="Times New Roman"/>
          <w:b w:val="false"/>
          <w:i w:val="false"/>
          <w:color w:val="000000"/>
          <w:sz w:val="28"/>
        </w:rPr>
        <w:t>бастапқы жүктеліммен маневрі</w:t>
      </w:r>
    </w:p>
    <w:bookmarkEnd w:id="940"/>
    <w:bookmarkStart w:name="z964" w:id="941"/>
    <w:p>
      <w:pPr>
        <w:spacing w:after="0"/>
        <w:ind w:left="0"/>
        <w:jc w:val="both"/>
      </w:pPr>
      <w:r>
        <w:rPr>
          <w:rFonts w:ascii="Times New Roman"/>
          <w:b w:val="false"/>
          <w:i w:val="false"/>
          <w:color w:val="000000"/>
          <w:sz w:val="28"/>
        </w:rPr>
        <w:t>
       165. n</w:t>
      </w:r>
      <w:r>
        <w:rPr>
          <w:rFonts w:ascii="Times New Roman"/>
          <w:b w:val="false"/>
          <w:i w:val="false"/>
          <w:color w:val="000000"/>
          <w:vertAlign w:val="subscript"/>
        </w:rPr>
        <w:t>y11</w:t>
      </w:r>
      <w:r>
        <w:rPr>
          <w:rFonts w:ascii="Times New Roman"/>
          <w:b w:val="false"/>
          <w:i w:val="false"/>
          <w:color w:val="000000"/>
          <w:vertAlign w:val="subscript"/>
        </w:rPr>
        <w:t xml:space="preserve"> </w:t>
      </w:r>
      <w:r>
        <w:rPr>
          <w:rFonts w:ascii="Times New Roman"/>
          <w:b w:val="false"/>
          <w:i w:val="false"/>
          <w:color w:val="000000"/>
          <w:sz w:val="28"/>
        </w:rPr>
        <w:t>немесе n</w:t>
      </w:r>
      <w:r>
        <w:rPr>
          <w:rFonts w:ascii="Times New Roman"/>
          <w:b w:val="false"/>
          <w:i w:val="false"/>
          <w:color w:val="000000"/>
          <w:vertAlign w:val="subscript"/>
        </w:rPr>
        <w:t>y111</w:t>
      </w:r>
      <w:r>
        <w:rPr>
          <w:rFonts w:ascii="Times New Roman"/>
          <w:b w:val="false"/>
          <w:i w:val="false"/>
          <w:color w:val="000000"/>
          <w:sz w:val="28"/>
        </w:rPr>
        <w:t xml:space="preserve"> жүктелімге жету үшін маневрді орындағанда ұшқыш тұтқаны (штурвалды) өзіне қарай (өзінен), ал одан кейін, біраз уақыт өткеннен кейін оны бастапқы жағдайына қайтаратынын алған жөн. Жүктелімдер nу үшін маневрлеу кезінде:</w:t>
      </w:r>
    </w:p>
    <w:bookmarkEnd w:id="941"/>
    <w:bookmarkStart w:name="z965" w:id="942"/>
    <w:p>
      <w:pPr>
        <w:spacing w:after="0"/>
        <w:ind w:left="0"/>
        <w:jc w:val="both"/>
      </w:pPr>
      <w:r>
        <w:rPr>
          <w:rFonts w:ascii="Times New Roman"/>
          <w:b w:val="false"/>
          <w:i w:val="false"/>
          <w:color w:val="000000"/>
          <w:sz w:val="28"/>
        </w:rPr>
        <w:t>
       n</w:t>
      </w:r>
      <w:r>
        <w:rPr>
          <w:rFonts w:ascii="Times New Roman"/>
          <w:b w:val="false"/>
          <w:i w:val="false"/>
          <w:color w:val="000000"/>
          <w:vertAlign w:val="subscript"/>
        </w:rPr>
        <w:t>y111</w:t>
      </w:r>
      <w:r>
        <w:rPr>
          <w:rFonts w:ascii="Times New Roman"/>
          <w:b w:val="false"/>
          <w:i w:val="false"/>
          <w:color w:val="000000"/>
          <w:vertAlign w:val="subscript"/>
        </w:rPr>
        <w:t xml:space="preserve"> </w:t>
      </w:r>
      <w:r>
        <w:rPr>
          <w:rFonts w:ascii="Times New Roman"/>
          <w:b w:val="false"/>
          <w:i w:val="false"/>
          <w:color w:val="000000"/>
          <w:sz w:val="28"/>
        </w:rPr>
        <w:t>&lt; n</w:t>
      </w:r>
      <w:r>
        <w:rPr>
          <w:rFonts w:ascii="Times New Roman"/>
          <w:b w:val="false"/>
          <w:i w:val="false"/>
          <w:color w:val="000000"/>
          <w:vertAlign w:val="subscript"/>
        </w:rPr>
        <w:t>y</w:t>
      </w:r>
      <w:r>
        <w:rPr>
          <w:rFonts w:ascii="Times New Roman"/>
          <w:b w:val="false"/>
          <w:i w:val="false"/>
          <w:color w:val="000000"/>
          <w:vertAlign w:val="subscript"/>
        </w:rPr>
        <w:t xml:space="preserve"> </w:t>
      </w:r>
      <w:r>
        <w:rPr>
          <w:rFonts w:ascii="Times New Roman"/>
          <w:b w:val="false"/>
          <w:i w:val="false"/>
          <w:color w:val="000000"/>
          <w:sz w:val="28"/>
        </w:rPr>
        <w:t>&lt; n</w:t>
      </w:r>
      <w:r>
        <w:rPr>
          <w:rFonts w:ascii="Times New Roman"/>
          <w:b w:val="false"/>
          <w:i w:val="false"/>
          <w:color w:val="000000"/>
          <w:vertAlign w:val="subscript"/>
        </w:rPr>
        <w:t>y11</w:t>
      </w:r>
      <w:r>
        <w:rPr>
          <w:rFonts w:ascii="Times New Roman"/>
          <w:b w:val="false"/>
          <w:i w:val="false"/>
          <w:color w:val="000000"/>
          <w:vertAlign w:val="subscript"/>
        </w:rPr>
        <w:t xml:space="preserve"> </w:t>
      </w:r>
      <w:r>
        <w:rPr>
          <w:rFonts w:ascii="Times New Roman"/>
          <w:b w:val="false"/>
          <w:i w:val="false"/>
          <w:color w:val="000000"/>
          <w:sz w:val="28"/>
        </w:rPr>
        <w:t>жағдайы сақталуға тиіс, осыдан шыға отырып, қайтару сәті айқындалады.</w:t>
      </w:r>
    </w:p>
    <w:bookmarkEnd w:id="942"/>
    <w:bookmarkStart w:name="z966" w:id="943"/>
    <w:p>
      <w:pPr>
        <w:spacing w:after="0"/>
        <w:ind w:left="0"/>
        <w:jc w:val="both"/>
      </w:pPr>
      <w:r>
        <w:rPr>
          <w:rFonts w:ascii="Times New Roman"/>
          <w:b w:val="false"/>
          <w:i w:val="false"/>
          <w:color w:val="000000"/>
          <w:sz w:val="28"/>
        </w:rPr>
        <w:t>
       Тұтқаның (штурвалдың) ауытқу шамасы барлық деңгейлес қанатшалану және оның беліктері (тұрақтандырғышы, рулі) үшін неғұрлым ауыр жүктеуді алатындай таңдалады. Дегенмен, осы шама тұтқаны (штурвалды) бастапқы жағдайға қайтармай n</w:t>
      </w:r>
      <w:r>
        <w:rPr>
          <w:rFonts w:ascii="Times New Roman"/>
          <w:b w:val="false"/>
          <w:i w:val="false"/>
          <w:color w:val="000000"/>
          <w:vertAlign w:val="subscript"/>
        </w:rPr>
        <w:t>y11</w:t>
      </w:r>
      <w:r>
        <w:rPr>
          <w:rFonts w:ascii="Times New Roman"/>
          <w:b w:val="false"/>
          <w:i w:val="false"/>
          <w:color w:val="000000"/>
          <w:sz w:val="28"/>
        </w:rPr>
        <w:t xml:space="preserve"> жүктемеге немесе тиісінше n</w:t>
      </w:r>
      <w:r>
        <w:rPr>
          <w:rFonts w:ascii="Times New Roman"/>
          <w:b w:val="false"/>
          <w:i w:val="false"/>
          <w:color w:val="000000"/>
          <w:vertAlign w:val="subscript"/>
        </w:rPr>
        <w:t>y111</w:t>
      </w:r>
      <w:r>
        <w:rPr>
          <w:rFonts w:ascii="Times New Roman"/>
          <w:b w:val="false"/>
          <w:i w:val="false"/>
          <w:color w:val="000000"/>
          <w:sz w:val="28"/>
        </w:rPr>
        <w:t xml:space="preserve"> жүктемеге тастауды ескере отырып, шығу үшін қажетті сол бір мәнінен 125%-тен аспауға тиіс.</w:t>
      </w:r>
    </w:p>
    <w:bookmarkEnd w:id="943"/>
    <w:bookmarkStart w:name="z967" w:id="944"/>
    <w:p>
      <w:pPr>
        <w:spacing w:after="0"/>
        <w:ind w:left="0"/>
        <w:jc w:val="both"/>
      </w:pPr>
      <w:r>
        <w:rPr>
          <w:rFonts w:ascii="Times New Roman"/>
          <w:b w:val="false"/>
          <w:i w:val="false"/>
          <w:color w:val="000000"/>
          <w:sz w:val="28"/>
        </w:rPr>
        <w:t>
       166. Ұшқыш маневрді белгіленген бірлік жүктелімге шығу үшін қажетті шамаға бастапқы жағдайға оны қайтармай тұтқаны (штурвалды) ауытқыту жолымен орындайды.</w:t>
      </w:r>
    </w:p>
    <w:bookmarkEnd w:id="944"/>
    <w:bookmarkStart w:name="z968" w:id="945"/>
    <w:p>
      <w:pPr>
        <w:spacing w:after="0"/>
        <w:ind w:left="0"/>
        <w:jc w:val="both"/>
      </w:pPr>
      <w:r>
        <w:rPr>
          <w:rFonts w:ascii="Times New Roman"/>
          <w:b w:val="false"/>
          <w:i w:val="false"/>
          <w:color w:val="000000"/>
          <w:sz w:val="28"/>
        </w:rPr>
        <w:t xml:space="preserve">
       167. Белгіленген деңгейлес ұшу бастапқы режим болып табылады. Қосымша жылдамдықта </w:t>
      </w:r>
      <w:r>
        <w:rPr>
          <w:rFonts w:ascii="Times New Roman"/>
          <w:b w:val="false"/>
          <w:i/>
          <w:color w:val="000000"/>
          <w:sz w:val="28"/>
        </w:rPr>
        <w:t>V</w:t>
      </w:r>
      <w:r>
        <w:rPr>
          <w:rFonts w:ascii="Times New Roman"/>
          <w:b w:val="false"/>
          <w:i w:val="false"/>
          <w:color w:val="000000"/>
          <w:vertAlign w:val="subscript"/>
        </w:rPr>
        <w:t>A,</w:t>
      </w:r>
      <w:r>
        <w:rPr>
          <w:rFonts w:ascii="Times New Roman"/>
          <w:b w:val="false"/>
          <w:i w:val="false"/>
          <w:color w:val="000000"/>
          <w:sz w:val="28"/>
        </w:rPr>
        <w:t xml:space="preserve"> Ұшқыш әсер етудің максимальды оң бұрышына жету үшін өзіне тұтқаны (штурвалды) ауытқытады. Бұл ретте, ӘК жүктеу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(а)</w:t>
      </w:r>
      <w:r>
        <w:rPr>
          <w:rFonts w:ascii="Times New Roman"/>
          <w:b w:val="false"/>
          <w:i w:val="false"/>
          <w:color w:val="000000"/>
          <w:vertAlign w:val="subscript"/>
        </w:rPr>
        <w:t xml:space="preserve"> </w:t>
      </w:r>
      <w:r>
        <w:rPr>
          <w:rFonts w:ascii="Times New Roman"/>
          <w:b w:val="false"/>
          <w:i w:val="false"/>
          <w:color w:val="000000"/>
          <w:sz w:val="28"/>
        </w:rPr>
        <w:t>асатын жүктелімдер кезінде қарауға рұқсат берілмейді.</w:t>
      </w:r>
    </w:p>
    <w:bookmarkEnd w:id="945"/>
    <w:bookmarkStart w:name="z969" w:id="946"/>
    <w:p>
      <w:pPr>
        <w:spacing w:after="0"/>
        <w:ind w:left="0"/>
        <w:jc w:val="both"/>
      </w:pPr>
      <w:r>
        <w:rPr>
          <w:rFonts w:ascii="Times New Roman"/>
          <w:b w:val="false"/>
          <w:i w:val="false"/>
          <w:color w:val="000000"/>
          <w:sz w:val="28"/>
        </w:rPr>
        <w:t>
       168. Көрсетілген барлық маневрлер кезінде рульдің (тұрақтандырғыштың) және тұтқаның (штурвалдың) ауытқуы (тиімді конструктивті шектеуден басқа) мынадай қосымша жағдаймен шектеледі:</w:t>
      </w:r>
    </w:p>
    <w:bookmarkEnd w:id="946"/>
    <w:bookmarkStart w:name="z970" w:id="947"/>
    <w:p>
      <w:pPr>
        <w:spacing w:after="0"/>
        <w:ind w:left="0"/>
        <w:jc w:val="both"/>
      </w:pPr>
      <w:r>
        <w:rPr>
          <w:rFonts w:ascii="Times New Roman"/>
          <w:b w:val="false"/>
          <w:i w:val="false"/>
          <w:color w:val="000000"/>
          <w:sz w:val="28"/>
        </w:rPr>
        <w:t>
       Ұшқыштың күші қосалқы құрылғылардың неғұрлым қолайсыз әсерін ескере отырып тұтқадағы (штурвалдағы) Нормаланған максимальды пайдалану күшінен аспауы тиіс.</w:t>
      </w:r>
    </w:p>
    <w:bookmarkEnd w:id="947"/>
    <w:bookmarkStart w:name="z971" w:id="948"/>
    <w:p>
      <w:pPr>
        <w:spacing w:after="0"/>
        <w:ind w:left="0"/>
        <w:jc w:val="both"/>
      </w:pPr>
      <w:r>
        <w:rPr>
          <w:rFonts w:ascii="Times New Roman"/>
          <w:b w:val="false"/>
          <w:i w:val="false"/>
          <w:color w:val="000000"/>
          <w:sz w:val="28"/>
        </w:rPr>
        <w:t>
       Рульдің (тұрақтандырғыштың) тоспалы сәттері үшін сенімді мәндер алынуға тиіс. Рульдің (тұрақтандырғыштың) ауытқуы бустердің қуаты бойынша шектеледі. Тұтқаның (штурвалдың) ауытқуы максимальды мүмкін жылдамдықпен алынады (осы Норманың 152-тармағына).</w:t>
      </w:r>
    </w:p>
    <w:bookmarkEnd w:id="948"/>
    <w:bookmarkStart w:name="z972" w:id="949"/>
    <w:p>
      <w:pPr>
        <w:spacing w:after="0"/>
        <w:ind w:left="0"/>
        <w:jc w:val="both"/>
      </w:pPr>
      <w:r>
        <w:rPr>
          <w:rFonts w:ascii="Times New Roman"/>
          <w:b w:val="false"/>
          <w:i w:val="false"/>
          <w:color w:val="000000"/>
          <w:sz w:val="28"/>
        </w:rPr>
        <w:t>
       Шығарылған ұшып көтерілу-қону механикаландыруымен ұшқан кезде маневрлеу жүктеме. Осы конфигурация болуы мүмкін максимальды жылдамдықта n</w:t>
      </w:r>
      <w:r>
        <w:rPr>
          <w:rFonts w:ascii="Times New Roman"/>
          <w:b w:val="false"/>
          <w:i w:val="false"/>
          <w:color w:val="000000"/>
          <w:vertAlign w:val="subscript"/>
        </w:rPr>
        <w:t>y1</w:t>
      </w:r>
      <w:r>
        <w:rPr>
          <w:rFonts w:ascii="Times New Roman"/>
          <w:b w:val="false"/>
          <w:i w:val="false"/>
          <w:color w:val="000000"/>
          <w:sz w:val="28"/>
        </w:rPr>
        <w:t>=1, n</w:t>
      </w:r>
      <w:r>
        <w:rPr>
          <w:rFonts w:ascii="Times New Roman"/>
          <w:b w:val="false"/>
          <w:i w:val="false"/>
          <w:color w:val="000000"/>
          <w:vertAlign w:val="subscript"/>
        </w:rPr>
        <w:t>y11</w:t>
      </w:r>
      <w:r>
        <w:rPr>
          <w:rFonts w:ascii="Times New Roman"/>
          <w:b w:val="false"/>
          <w:i w:val="false"/>
          <w:color w:val="000000"/>
          <w:sz w:val="28"/>
        </w:rPr>
        <w:t>=2 және n</w:t>
      </w:r>
      <w:r>
        <w:rPr>
          <w:rFonts w:ascii="Times New Roman"/>
          <w:b w:val="false"/>
          <w:i w:val="false"/>
          <w:color w:val="000000"/>
          <w:vertAlign w:val="subscript"/>
        </w:rPr>
        <w:t>y111</w:t>
      </w:r>
      <w:r>
        <w:rPr>
          <w:rFonts w:ascii="Times New Roman"/>
          <w:b w:val="false"/>
          <w:i w:val="false"/>
          <w:color w:val="000000"/>
          <w:sz w:val="28"/>
        </w:rPr>
        <w:t>=0 бастапқы жүктелімдермен маневрлерді қарау керек.</w:t>
      </w:r>
    </w:p>
    <w:bookmarkEnd w:id="949"/>
    <w:bookmarkStart w:name="z973" w:id="950"/>
    <w:p>
      <w:pPr>
        <w:spacing w:after="0"/>
        <w:ind w:left="0"/>
        <w:jc w:val="both"/>
      </w:pPr>
      <w:r>
        <w:rPr>
          <w:rFonts w:ascii="Times New Roman"/>
          <w:b w:val="false"/>
          <w:i w:val="false"/>
          <w:color w:val="000000"/>
          <w:sz w:val="28"/>
        </w:rPr>
        <w:t>
       169. Тынықсыз ауада ӘК ұшу жағдайы.</w:t>
      </w:r>
    </w:p>
    <w:bookmarkEnd w:id="950"/>
    <w:bookmarkStart w:name="z974" w:id="951"/>
    <w:p>
      <w:pPr>
        <w:spacing w:after="0"/>
        <w:ind w:left="0"/>
        <w:jc w:val="both"/>
      </w:pPr>
      <w:r>
        <w:rPr>
          <w:rFonts w:ascii="Times New Roman"/>
          <w:b w:val="false"/>
          <w:i w:val="false"/>
          <w:color w:val="000000"/>
          <w:sz w:val="28"/>
        </w:rPr>
        <w:t>
       Симметриялық жүктеу</w:t>
      </w:r>
    </w:p>
    <w:bookmarkEnd w:id="951"/>
    <w:bookmarkStart w:name="z975" w:id="952"/>
    <w:p>
      <w:pPr>
        <w:spacing w:after="0"/>
        <w:ind w:left="0"/>
        <w:jc w:val="both"/>
      </w:pPr>
      <w:r>
        <w:rPr>
          <w:rFonts w:ascii="Times New Roman"/>
          <w:b w:val="false"/>
          <w:i w:val="false"/>
          <w:color w:val="000000"/>
          <w:sz w:val="28"/>
        </w:rPr>
        <w:t>
       Жүктемені мынадай формула бойынша айқындаған жөн</w:t>
      </w:r>
    </w:p>
    <w:bookmarkEnd w:id="952"/>
    <w:bookmarkStart w:name="z976" w:id="953"/>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sz w:val="28"/>
        </w:rPr>
        <w:t xml:space="preserve"> </w:t>
      </w:r>
      <w:r>
        <w:rPr>
          <w:rFonts w:ascii="Times New Roman"/>
          <w:b w:val="false"/>
          <w:i w:val="false"/>
          <w:color w:val="000000"/>
          <w:vertAlign w:val="subscript"/>
        </w:rPr>
        <w:t>г.о</w:t>
      </w: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sz w:val="28"/>
        </w:rPr>
        <w:t xml:space="preserve"> </w:t>
      </w:r>
      <w:r>
        <w:rPr>
          <w:rFonts w:ascii="Times New Roman"/>
          <w:b w:val="false"/>
          <w:i w:val="false"/>
          <w:color w:val="000000"/>
          <w:vertAlign w:val="subscript"/>
        </w:rPr>
        <w:t>н.в,,</w:t>
      </w:r>
    </w:p>
    <w:bookmarkEnd w:id="953"/>
    <w:bookmarkStart w:name="z977" w:id="954"/>
    <w:p>
      <w:pPr>
        <w:spacing w:after="0"/>
        <w:ind w:left="0"/>
        <w:jc w:val="both"/>
      </w:pPr>
      <w:r>
        <w:rPr>
          <w:rFonts w:ascii="Times New Roman"/>
          <w:b w:val="false"/>
          <w:i w:val="false"/>
          <w:color w:val="000000"/>
          <w:sz w:val="28"/>
        </w:rPr>
        <w:t xml:space="preserve">
       мұндағы І </w:t>
      </w:r>
      <w:r>
        <w:rPr>
          <w:rFonts w:ascii="Times New Roman"/>
          <w:b w:val="false"/>
          <w:i w:val="false"/>
          <w:color w:val="000000"/>
          <w:vertAlign w:val="subscript"/>
        </w:rPr>
        <w:t>г.о</w:t>
      </w:r>
      <w:r>
        <w:rPr>
          <w:rFonts w:ascii="Times New Roman"/>
          <w:b w:val="false"/>
          <w:i w:val="false"/>
          <w:color w:val="000000"/>
          <w:sz w:val="28"/>
        </w:rPr>
        <w:t xml:space="preserve"> - V жылдамдықта деңгейлес ұшуда деңгейлес қауырсындануға теңестіруші жүктеме;</w:t>
      </w:r>
    </w:p>
    <w:bookmarkEnd w:id="954"/>
    <w:bookmarkStart w:name="z978" w:id="955"/>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sz w:val="28"/>
        </w:rPr>
        <w:t xml:space="preserve"> </w:t>
      </w:r>
      <w:r>
        <w:rPr>
          <w:rFonts w:ascii="Times New Roman"/>
          <w:b w:val="false"/>
          <w:i w:val="false"/>
          <w:color w:val="000000"/>
          <w:vertAlign w:val="subscript"/>
        </w:rPr>
        <w:t>н.в</w:t>
      </w:r>
      <w:r>
        <w:rPr>
          <w:rFonts w:ascii="Times New Roman"/>
          <w:b w:val="false"/>
          <w:i w:val="false"/>
          <w:color w:val="000000"/>
          <w:sz w:val="28"/>
        </w:rPr>
        <w:t xml:space="preserve"> = 0,392с</w:t>
      </w:r>
      <w:r>
        <w:rPr>
          <w:rFonts w:ascii="Times New Roman"/>
          <w:b w:val="false"/>
          <w:i w:val="false"/>
          <w:color w:val="000000"/>
          <w:vertAlign w:val="superscript"/>
        </w:rPr>
        <w:t>а</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г.о</w:t>
      </w:r>
      <w:r>
        <w:rPr>
          <w:rFonts w:ascii="Times New Roman"/>
          <w:b w:val="false"/>
          <w:i w:val="false"/>
          <w:color w:val="000000"/>
          <w:sz w:val="28"/>
        </w:rPr>
        <w:t xml:space="preserve"> VWS</w:t>
      </w:r>
      <w:r>
        <w:rPr>
          <w:rFonts w:ascii="Times New Roman"/>
          <w:b w:val="false"/>
          <w:i w:val="false"/>
          <w:color w:val="000000"/>
          <w:vertAlign w:val="subscript"/>
        </w:rPr>
        <w:t>г.о</w:t>
      </w:r>
      <w:r>
        <w:rPr>
          <w:rFonts w:ascii="Times New Roman"/>
          <w:b w:val="false"/>
          <w:i w:val="false"/>
          <w:color w:val="000000"/>
          <w:sz w:val="28"/>
        </w:rPr>
        <w:t>, Н, (ҮІ</w:t>
      </w:r>
      <w:r>
        <w:rPr>
          <w:rFonts w:ascii="Times New Roman"/>
          <w:b w:val="false"/>
          <w:i w:val="false"/>
          <w:color w:val="000000"/>
          <w:vertAlign w:val="subscript"/>
        </w:rPr>
        <w:t>н.в</w:t>
      </w:r>
      <w:r>
        <w:rPr>
          <w:rFonts w:ascii="Times New Roman"/>
          <w:b w:val="false"/>
          <w:i w:val="false"/>
          <w:color w:val="000000"/>
          <w:vertAlign w:val="subscript"/>
        </w:rPr>
        <w:t xml:space="preserve"> </w:t>
      </w:r>
      <w:r>
        <w:rPr>
          <w:rFonts w:ascii="Times New Roman"/>
          <w:b w:val="false"/>
          <w:i w:val="false"/>
          <w:color w:val="000000"/>
          <w:sz w:val="28"/>
        </w:rPr>
        <w:t>= 0,04с</w:t>
      </w:r>
      <w:r>
        <w:rPr>
          <w:rFonts w:ascii="Times New Roman"/>
          <w:b w:val="false"/>
          <w:i w:val="false"/>
          <w:color w:val="000000"/>
          <w:vertAlign w:val="superscript"/>
        </w:rPr>
        <w:t>а</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г.о</w:t>
      </w:r>
      <w:r>
        <w:rPr>
          <w:rFonts w:ascii="Times New Roman"/>
          <w:b w:val="false"/>
          <w:i w:val="false"/>
          <w:color w:val="000000"/>
          <w:sz w:val="28"/>
        </w:rPr>
        <w:t xml:space="preserve"> VWS</w:t>
      </w:r>
      <w:r>
        <w:rPr>
          <w:rFonts w:ascii="Times New Roman"/>
          <w:b w:val="false"/>
          <w:i w:val="false"/>
          <w:color w:val="000000"/>
          <w:vertAlign w:val="subscript"/>
        </w:rPr>
        <w:t>г.о</w:t>
      </w:r>
      <w:r>
        <w:rPr>
          <w:rFonts w:ascii="Times New Roman"/>
          <w:b w:val="false"/>
          <w:i w:val="false"/>
          <w:color w:val="000000"/>
          <w:sz w:val="28"/>
        </w:rPr>
        <w:t>, кгс).</w:t>
      </w:r>
    </w:p>
    <w:bookmarkEnd w:id="955"/>
    <w:bookmarkStart w:name="z979" w:id="956"/>
    <w:p>
      <w:pPr>
        <w:spacing w:after="0"/>
        <w:ind w:left="0"/>
        <w:jc w:val="both"/>
      </w:pPr>
      <w:r>
        <w:rPr>
          <w:rFonts w:ascii="Times New Roman"/>
          <w:b w:val="false"/>
          <w:i w:val="false"/>
          <w:color w:val="000000"/>
          <w:sz w:val="28"/>
        </w:rPr>
        <w:t>
       Бұл жерде S</w:t>
      </w:r>
      <w:r>
        <w:rPr>
          <w:rFonts w:ascii="Times New Roman"/>
          <w:b w:val="false"/>
          <w:i w:val="false"/>
          <w:color w:val="000000"/>
          <w:vertAlign w:val="subscript"/>
        </w:rPr>
        <w:t>г.о</w:t>
      </w:r>
      <w:r>
        <w:rPr>
          <w:rFonts w:ascii="Times New Roman"/>
          <w:b w:val="false"/>
          <w:i w:val="false"/>
          <w:color w:val="000000"/>
          <w:sz w:val="28"/>
        </w:rPr>
        <w:t xml:space="preserve"> - деңгейлес қанатшаланудың көлемі, м</w:t>
      </w:r>
      <w:r>
        <w:rPr>
          <w:rFonts w:ascii="Times New Roman"/>
          <w:b w:val="false"/>
          <w:i w:val="false"/>
          <w:color w:val="000000"/>
          <w:vertAlign w:val="superscript"/>
        </w:rPr>
        <w:t>2</w:t>
      </w:r>
      <w:r>
        <w:rPr>
          <w:rFonts w:ascii="Times New Roman"/>
          <w:b w:val="false"/>
          <w:i w:val="false"/>
          <w:color w:val="000000"/>
          <w:sz w:val="28"/>
        </w:rPr>
        <w:t>.</w:t>
      </w:r>
    </w:p>
    <w:bookmarkEnd w:id="956"/>
    <w:bookmarkStart w:name="z980" w:id="957"/>
    <w:p>
      <w:pPr>
        <w:spacing w:after="0"/>
        <w:ind w:left="0"/>
        <w:jc w:val="both"/>
      </w:pPr>
      <w:r>
        <w:rPr>
          <w:rFonts w:ascii="Times New Roman"/>
          <w:b w:val="false"/>
          <w:i w:val="false"/>
          <w:color w:val="000000"/>
          <w:sz w:val="28"/>
        </w:rPr>
        <w:t>
       Сол бір биіктіктер мен жылдамдықтар V, м/с қаралады және сол V, м/с мәндері алынады. с</w:t>
      </w:r>
      <w:r>
        <w:rPr>
          <w:rFonts w:ascii="Times New Roman"/>
          <w:b w:val="false"/>
          <w:i w:val="false"/>
          <w:color w:val="000000"/>
          <w:vertAlign w:val="superscript"/>
        </w:rPr>
        <w:t>а</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г.о</w:t>
      </w:r>
      <w:r>
        <w:rPr>
          <w:rFonts w:ascii="Times New Roman"/>
          <w:b w:val="false"/>
          <w:i w:val="false"/>
          <w:color w:val="000000"/>
          <w:sz w:val="28"/>
        </w:rPr>
        <w:t xml:space="preserve"> мәнді қаралып отырған V жылдамдыққа сәйкес келетін М саны кезінде аэродинамикалық трубалардағы деңгейлес қауырсынданудың қатты үлгісі сынақтарының материалдары бойынша (қанаттан орап тастау әсерін есепке алмай) айқындау қажет. Қанаттағы аэродинамикалық күштер (деңгейлес қанатшалануы жоқ ӘК) белгіленген деңгейлес ұшуға сәйкестілігін алған жөн. Y</w:t>
      </w:r>
      <w:r>
        <w:rPr>
          <w:rFonts w:ascii="Times New Roman"/>
          <w:b w:val="false"/>
          <w:i w:val="false"/>
          <w:color w:val="000000"/>
          <w:vertAlign w:val="subscript"/>
        </w:rPr>
        <w:t>н.в</w:t>
      </w:r>
      <w:r>
        <w:rPr>
          <w:rFonts w:ascii="Times New Roman"/>
          <w:b w:val="false"/>
          <w:i w:val="false"/>
          <w:color w:val="000000"/>
          <w:sz w:val="28"/>
        </w:rPr>
        <w:t xml:space="preserve"> күшті және одан шыққан сәтті қарышты және айналмалы қозғалыстардың екпіндік күштерімен теңестірген жөн.</w:t>
      </w:r>
    </w:p>
    <w:bookmarkEnd w:id="957"/>
    <w:bookmarkStart w:name="z981" w:id="958"/>
    <w:p>
      <w:pPr>
        <w:spacing w:after="0"/>
        <w:ind w:left="0"/>
        <w:jc w:val="both"/>
      </w:pPr>
      <w:r>
        <w:rPr>
          <w:rFonts w:ascii="Times New Roman"/>
          <w:b w:val="false"/>
          <w:i w:val="false"/>
          <w:color w:val="000000"/>
          <w:sz w:val="28"/>
        </w:rPr>
        <w:t>
       Тынықсыз ауада ӘК ұшу жағдайы.</w:t>
      </w:r>
    </w:p>
    <w:bookmarkEnd w:id="958"/>
    <w:bookmarkStart w:name="z982" w:id="959"/>
    <w:p>
      <w:pPr>
        <w:spacing w:after="0"/>
        <w:ind w:left="0"/>
        <w:jc w:val="both"/>
      </w:pPr>
      <w:r>
        <w:rPr>
          <w:rFonts w:ascii="Times New Roman"/>
          <w:b w:val="false"/>
          <w:i w:val="false"/>
          <w:color w:val="000000"/>
          <w:sz w:val="28"/>
        </w:rPr>
        <w:t>
       170. Симметриялық емес жүктеу. Өткен тармақ бойынша жүктеу кезінде қауырсынданудың жартысына келетін қанатшаланудың бір жартысында 100%, ал басқасында 70% жүктеу әсер ететін симметриялық емес жүктеу қаралады. Z осіне қатысты, ал X осіне қатысты айналмалы қозғалыстың екпіндік күштер мен сәттердің тепе-теңдігі қаралады.</w:t>
      </w:r>
    </w:p>
    <w:bookmarkEnd w:id="959"/>
    <w:bookmarkStart w:name="z983" w:id="960"/>
    <w:p>
      <w:pPr>
        <w:spacing w:after="0"/>
        <w:ind w:left="0"/>
        <w:jc w:val="both"/>
      </w:pPr>
      <w:r>
        <w:rPr>
          <w:rFonts w:ascii="Times New Roman"/>
          <w:b w:val="false"/>
          <w:i w:val="false"/>
          <w:color w:val="000000"/>
          <w:sz w:val="28"/>
        </w:rPr>
        <w:t>
       171. Біркильдік сатылас қанатшалануды жүктеу жағдайлары.</w:t>
      </w:r>
    </w:p>
    <w:bookmarkEnd w:id="960"/>
    <w:bookmarkStart w:name="z984" w:id="961"/>
    <w:p>
      <w:pPr>
        <w:spacing w:after="0"/>
        <w:ind w:left="0"/>
        <w:jc w:val="both"/>
      </w:pPr>
      <w:r>
        <w:rPr>
          <w:rFonts w:ascii="Times New Roman"/>
          <w:b w:val="false"/>
          <w:i w:val="false"/>
          <w:color w:val="000000"/>
          <w:sz w:val="28"/>
        </w:rPr>
        <w:t>
       Маневрлі жүктеу. Шығарылған және жиналған ұшып көтерілу-қону механикаландыруымен сатылас қанатшалануға маневрлеу жүктемені жалтарудың белгіленбеген маневрін есептеу жолымен айқындаған жөн. Кез келген жылдамдықта 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дейінгі деңгейлес ұшу бастапқы режим болып табылады.</w:t>
      </w:r>
    </w:p>
    <w:bookmarkEnd w:id="961"/>
    <w:bookmarkStart w:name="z985" w:id="962"/>
    <w:p>
      <w:pPr>
        <w:spacing w:after="0"/>
        <w:ind w:left="0"/>
        <w:jc w:val="both"/>
      </w:pPr>
      <w:r>
        <w:rPr>
          <w:rFonts w:ascii="Times New Roman"/>
          <w:b w:val="false"/>
          <w:i w:val="false"/>
          <w:color w:val="000000"/>
          <w:sz w:val="28"/>
        </w:rPr>
        <w:t>
       Сол жаққа (оң жаққа) сырғуды жасау үшін ұшқыш төменде көрсетілген шамаға ең жоғары мүмкін жылдамдықпен басқышты ауытқытады, ал одан кейін сырғудың максимальды бұрышына жеткен кезде сол жылдамдықпен басқышты бастапқы жағдайға кайтарады.</w:t>
      </w:r>
    </w:p>
    <w:bookmarkEnd w:id="962"/>
    <w:bookmarkStart w:name="z986" w:id="963"/>
    <w:p>
      <w:pPr>
        <w:spacing w:after="0"/>
        <w:ind w:left="0"/>
        <w:jc w:val="both"/>
      </w:pPr>
      <w:r>
        <w:rPr>
          <w:rFonts w:ascii="Times New Roman"/>
          <w:b w:val="false"/>
          <w:i w:val="false"/>
          <w:color w:val="000000"/>
          <w:sz w:val="28"/>
        </w:rPr>
        <w:t>
       Басқыштың ауытқу шамасы мынадай жағдайлардан айқындалады:</w:t>
      </w:r>
    </w:p>
    <w:bookmarkEnd w:id="963"/>
    <w:bookmarkStart w:name="z987" w:id="964"/>
    <w:p>
      <w:pPr>
        <w:spacing w:after="0"/>
        <w:ind w:left="0"/>
        <w:jc w:val="both"/>
      </w:pPr>
      <w:r>
        <w:rPr>
          <w:rFonts w:ascii="Times New Roman"/>
          <w:b w:val="false"/>
          <w:i w:val="false"/>
          <w:color w:val="000000"/>
          <w:sz w:val="28"/>
        </w:rPr>
        <w:t>
       А (V</w:t>
      </w:r>
      <w:r>
        <w:rPr>
          <w:rFonts w:ascii="Times New Roman"/>
          <w:b w:val="false"/>
          <w:i w:val="false"/>
          <w:color w:val="000000"/>
          <w:vertAlign w:val="subscript"/>
        </w:rPr>
        <w:t>A</w:t>
      </w:r>
      <w:r>
        <w:rPr>
          <w:rFonts w:ascii="Times New Roman"/>
          <w:b w:val="false"/>
          <w:i w:val="false"/>
          <w:color w:val="000000"/>
          <w:sz w:val="28"/>
        </w:rPr>
        <w:t>) жағдай жылдамдығында және одан аз жылдамдықта басқыштың ауытқу шамасы соған тең, ол кезінде қосалқы құрылғылардың неғұрлым қолайсыз әсерін ескере отырып, басқышқа алған біржақты күш (сырғудың нөлдік бұрышы кезінде) ең жоғары пайдалану күшіне тең. 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xml:space="preserve">-дан V </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дейінгі жылдамдықтарда VА жылдамдық үшін көрсетілген күштің 75% алу, ал V</w:t>
      </w:r>
      <w:r>
        <w:rPr>
          <w:rFonts w:ascii="Times New Roman"/>
          <w:b w:val="false"/>
          <w:i w:val="false"/>
          <w:color w:val="000000"/>
          <w:vertAlign w:val="subscript"/>
        </w:rPr>
        <w:t>A</w:t>
      </w:r>
      <w:r>
        <w:rPr>
          <w:rFonts w:ascii="Times New Roman"/>
          <w:b w:val="false"/>
          <w:i w:val="false"/>
          <w:color w:val="000000"/>
          <w:sz w:val="28"/>
        </w:rPr>
        <w:t xml:space="preserve"> және 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э</w:t>
      </w:r>
      <w:r>
        <w:rPr>
          <w:rFonts w:ascii="Times New Roman"/>
          <w:b w:val="false"/>
          <w:i w:val="false"/>
          <w:color w:val="000000"/>
          <w:sz w:val="28"/>
        </w:rPr>
        <w:t xml:space="preserve"> арасындағы жылдамдықтар үшін күшті айқындау үшін сызықтық интерполяцияны қолдану керек. Рульдің топсалы сәттері үшін сенімді мәндер алынуға тиіс.</w:t>
      </w:r>
    </w:p>
    <w:bookmarkEnd w:id="964"/>
    <w:bookmarkStart w:name="z988" w:id="965"/>
    <w:p>
      <w:pPr>
        <w:spacing w:after="0"/>
        <w:ind w:left="0"/>
        <w:jc w:val="both"/>
      </w:pPr>
      <w:r>
        <w:rPr>
          <w:rFonts w:ascii="Times New Roman"/>
          <w:b w:val="false"/>
          <w:i w:val="false"/>
          <w:color w:val="000000"/>
          <w:sz w:val="28"/>
        </w:rPr>
        <w:t>
       Дегенмен басқыштың ауытқуы тиімді конструктивті шектеуден аспауға тиіс. Бағыт рулінің ауытқу бұрышының шамасы, бұдан басқа, бустердің қуатымен шектеледі.</w:t>
      </w:r>
    </w:p>
    <w:bookmarkEnd w:id="965"/>
    <w:bookmarkStart w:name="z989" w:id="966"/>
    <w:p>
      <w:pPr>
        <w:spacing w:after="0"/>
        <w:ind w:left="0"/>
        <w:jc w:val="both"/>
      </w:pPr>
      <w:r>
        <w:rPr>
          <w:rFonts w:ascii="Times New Roman"/>
          <w:b w:val="false"/>
          <w:i w:val="false"/>
          <w:color w:val="000000"/>
          <w:sz w:val="28"/>
        </w:rPr>
        <w:t xml:space="preserve">
       Жүктемені үлестіру ӘК сырғу бұрыштарының және бн бағыт рулінің ауытқу мәндерін есептеп тапқан кезде алынады. Бұдан басқа, В және б бұрыштарының, ол кезінде </w:t>
      </w:r>
      <w:r>
        <w:rPr>
          <w:rFonts w:ascii="Times New Roman"/>
          <w:b w:val="false"/>
          <w:i/>
          <w:color w:val="000000"/>
          <w:sz w:val="28"/>
        </w:rPr>
        <w:t>в</w:t>
      </w:r>
      <w:r>
        <w:rPr>
          <w:rFonts w:ascii="Times New Roman"/>
          <w:b w:val="false"/>
          <w:i w:val="false"/>
          <w:color w:val="000000"/>
          <w:sz w:val="28"/>
        </w:rPr>
        <w:t xml:space="preserve"> &lt; </w:t>
      </w:r>
      <w:r>
        <w:rPr>
          <w:rFonts w:ascii="Times New Roman"/>
          <w:b w:val="false"/>
          <w:i/>
          <w:color w:val="000000"/>
          <w:sz w:val="28"/>
        </w:rPr>
        <w:t>в</w:t>
      </w:r>
      <w:r>
        <w:rPr>
          <w:rFonts w:ascii="Times New Roman"/>
          <w:b w:val="false"/>
          <w:i w:val="false"/>
          <w:color w:val="000000"/>
          <w:sz w:val="28"/>
        </w:rPr>
        <w:t xml:space="preserve"> max, ал б</w:t>
      </w:r>
      <w:r>
        <w:rPr>
          <w:rFonts w:ascii="Times New Roman"/>
          <w:b w:val="false"/>
          <w:i w:val="false"/>
          <w:color w:val="000000"/>
          <w:vertAlign w:val="subscript"/>
        </w:rPr>
        <w:t>н</w:t>
      </w:r>
      <w:r>
        <w:rPr>
          <w:rFonts w:ascii="Times New Roman"/>
          <w:b w:val="false"/>
          <w:i w:val="false"/>
          <w:color w:val="000000"/>
          <w:sz w:val="28"/>
        </w:rPr>
        <w:t xml:space="preserve"> алғашқы ауытқудың белгісіне қарама қарсы белгіге ие және сатылас қанатшалануға жиынтық жүктеме маневр есебінен алынған максимальды жүктемеге тең сондай үйлесімі қаралады. Сонымен, </w:t>
      </w:r>
      <w:r>
        <w:rPr>
          <w:rFonts w:ascii="Times New Roman"/>
          <w:b w:val="false"/>
          <w:i/>
          <w:color w:val="000000"/>
          <w:sz w:val="28"/>
        </w:rPr>
        <w:t>в</w:t>
      </w:r>
      <w:r>
        <w:rPr>
          <w:rFonts w:ascii="Times New Roman"/>
          <w:b w:val="false"/>
          <w:i w:val="false"/>
          <w:color w:val="000000"/>
          <w:sz w:val="28"/>
        </w:rPr>
        <w:t xml:space="preserve"> және б</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жүктемелері бір жаққа әсер етеді.</w:t>
      </w:r>
    </w:p>
    <w:bookmarkEnd w:id="966"/>
    <w:bookmarkStart w:name="z990" w:id="967"/>
    <w:p>
      <w:pPr>
        <w:spacing w:after="0"/>
        <w:ind w:left="0"/>
        <w:jc w:val="both"/>
      </w:pPr>
      <w:r>
        <w:rPr>
          <w:rFonts w:ascii="Times New Roman"/>
          <w:b w:val="false"/>
          <w:i w:val="false"/>
          <w:color w:val="000000"/>
          <w:sz w:val="28"/>
        </w:rPr>
        <w:t>
       Маневрді есептеген кезде бағыт бойынша ұшуды қарағаннан басқа ӘК желмен ауытқуын, сондай-ақ бойлық ось айналасында бұрылысты назарға алуға рұқсат беріледі, бірақ кренді есепке алғанда сондай-ақ ұшқыш кренді көлденең басқару органдарымен тәсілдеген кездегі жағдайды да қараған жөн.</w:t>
      </w:r>
    </w:p>
    <w:bookmarkEnd w:id="967"/>
    <w:bookmarkStart w:name="z991" w:id="968"/>
    <w:p>
      <w:pPr>
        <w:spacing w:after="0"/>
        <w:ind w:left="0"/>
        <w:jc w:val="both"/>
      </w:pPr>
      <w:r>
        <w:rPr>
          <w:rFonts w:ascii="Times New Roman"/>
          <w:b w:val="false"/>
          <w:i w:val="false"/>
          <w:color w:val="000000"/>
          <w:sz w:val="28"/>
        </w:rPr>
        <w:t>
       Тынымсыз ауада ұшу кезіндегі жүктеме.</w:t>
      </w:r>
    </w:p>
    <w:bookmarkEnd w:id="968"/>
    <w:bookmarkStart w:name="z992" w:id="969"/>
    <w:p>
      <w:pPr>
        <w:spacing w:after="0"/>
        <w:ind w:left="0"/>
        <w:jc w:val="both"/>
      </w:pPr>
      <w:r>
        <w:rPr>
          <w:rFonts w:ascii="Times New Roman"/>
          <w:b w:val="false"/>
          <w:i w:val="false"/>
          <w:color w:val="000000"/>
          <w:sz w:val="28"/>
        </w:rPr>
        <w:t>
       172. Тынықсыз ауада ұшу кезінде сатылас қанатшалануға пайдалану жүктемені (бастапқы режим - белгіленген деңгейлес ұшу) мынадай формула бойынша айқындаған жөн.</w:t>
      </w:r>
    </w:p>
    <w:bookmarkEnd w:id="969"/>
    <w:bookmarkStart w:name="z993" w:id="970"/>
    <w:p>
      <w:pPr>
        <w:spacing w:after="0"/>
        <w:ind w:left="0"/>
        <w:jc w:val="both"/>
      </w:pPr>
      <w:r>
        <w:rPr>
          <w:rFonts w:ascii="Times New Roman"/>
          <w:b w:val="false"/>
          <w:i w:val="false"/>
          <w:color w:val="000000"/>
          <w:sz w:val="28"/>
        </w:rPr>
        <w:t>
       Сол бір биіктіктер мен жылдамдықтар V, м/с қаралады және сатылас үзігі үшін сол сияқты бір бүйірлі үзіктің мәндері V, м/с алынады.</w:t>
      </w:r>
    </w:p>
    <w:bookmarkEnd w:id="970"/>
    <w:bookmarkStart w:name="z994" w:id="971"/>
    <w:p>
      <w:pPr>
        <w:spacing w:after="0"/>
        <w:ind w:left="0"/>
        <w:jc w:val="both"/>
      </w:pPr>
      <w:r>
        <w:rPr>
          <w:rFonts w:ascii="Times New Roman"/>
          <w:b w:val="false"/>
          <w:i w:val="false"/>
          <w:color w:val="000000"/>
          <w:sz w:val="28"/>
        </w:rPr>
        <w:t>
       n</w:t>
      </w:r>
      <w:r>
        <w:rPr>
          <w:rFonts w:ascii="Times New Roman"/>
          <w:b w:val="false"/>
          <w:i w:val="false"/>
          <w:color w:val="000000"/>
          <w:vertAlign w:val="subscript"/>
        </w:rPr>
        <w:t>в</w:t>
      </w:r>
      <w:r>
        <w:rPr>
          <w:rFonts w:ascii="Times New Roman"/>
          <w:b w:val="false"/>
          <w:i w:val="false"/>
          <w:color w:val="000000"/>
          <w:sz w:val="28"/>
        </w:rPr>
        <w:t xml:space="preserve"> коэффициентін есептеу жолымен айқындаған жөн.</w:t>
      </w:r>
    </w:p>
    <w:bookmarkEnd w:id="971"/>
    <w:bookmarkStart w:name="z995" w:id="972"/>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perscript"/>
        </w:rPr>
        <w:t>в</w:t>
      </w:r>
      <w:r>
        <w:rPr>
          <w:rFonts w:ascii="Times New Roman"/>
          <w:b w:val="false"/>
          <w:i w:val="false"/>
          <w:color w:val="000000"/>
          <w:vertAlign w:val="subscript"/>
        </w:rPr>
        <w:t>zв.о</w:t>
      </w:r>
      <w:r>
        <w:rPr>
          <w:rFonts w:ascii="Times New Roman"/>
          <w:b w:val="false"/>
          <w:i w:val="false"/>
          <w:color w:val="000000"/>
          <w:vertAlign w:val="subscript"/>
        </w:rPr>
        <w:t xml:space="preserve"> </w:t>
      </w:r>
      <w:r>
        <w:rPr>
          <w:rFonts w:ascii="Times New Roman"/>
          <w:b w:val="false"/>
          <w:i w:val="false"/>
          <w:color w:val="000000"/>
          <w:sz w:val="28"/>
        </w:rPr>
        <w:t>сырғу бұрышы бойынша сатылас қанатшаланудың бүйірлі күші коэффициентінің туындысын толық ӘК және ұшудың қаралып отырған жылдамдығына сәйкес келетін М саны кезінде сатылас қанатшалануы жоқ ӘК қатты үлгілерін аэродинамикалық түтіктердегі сынақтардың нәтижесі бойынша айқындаған жөн.</w:t>
      </w:r>
    </w:p>
    <w:bookmarkEnd w:id="972"/>
    <w:bookmarkStart w:name="z996" w:id="973"/>
    <w:p>
      <w:pPr>
        <w:spacing w:after="0"/>
        <w:ind w:left="0"/>
        <w:jc w:val="both"/>
      </w:pPr>
      <w:r>
        <w:rPr>
          <w:rFonts w:ascii="Times New Roman"/>
          <w:b w:val="false"/>
          <w:i w:val="false"/>
          <w:color w:val="000000"/>
          <w:sz w:val="28"/>
        </w:rPr>
        <w:t xml:space="preserve">
       Егер nв үшін жоғарыда келтірілген формулаға аэродинамикалық сипаттамалар немесе </w:t>
      </w:r>
      <w:r>
        <w:rPr>
          <w:rFonts w:ascii="Times New Roman"/>
          <w:b w:val="false"/>
          <w:i/>
          <w:color w:val="000000"/>
          <w:sz w:val="28"/>
        </w:rPr>
        <w:t>с</w:t>
      </w:r>
      <w:r>
        <w:rPr>
          <w:rFonts w:ascii="Times New Roman"/>
          <w:b w:val="false"/>
          <w:i w:val="false"/>
          <w:color w:val="000000"/>
          <w:vertAlign w:val="subscript"/>
        </w:rPr>
        <w:t>zв.о</w:t>
      </w:r>
      <w:r>
        <w:rPr>
          <w:rFonts w:ascii="Times New Roman"/>
          <w:b w:val="false"/>
          <w:i w:val="false"/>
          <w:color w:val="000000"/>
          <w:sz w:val="28"/>
        </w:rPr>
        <w:t>(</w:t>
      </w:r>
      <w:r>
        <w:rPr>
          <w:rFonts w:ascii="Times New Roman"/>
          <w:b w:val="false"/>
          <w:i/>
          <w:color w:val="000000"/>
          <w:sz w:val="28"/>
        </w:rPr>
        <w:t>В</w:t>
      </w:r>
      <w:r>
        <w:rPr>
          <w:rFonts w:ascii="Times New Roman"/>
          <w:b w:val="false"/>
          <w:i w:val="false"/>
          <w:color w:val="000000"/>
          <w:sz w:val="28"/>
        </w:rPr>
        <w:t>) сипаттамалар елеулі сызықтық еместерге ие немесе егер басқарудың бүйірлі арнасында wу ен қоятын сызықтық бәсеңдеткіштен айырмашылығы бар қандайда бір автоматты құрылғылар орнықтырылса, онда сатылас қанатшалануға ұсынылған трапеция түріндегі үзіктің әсер етуі кезіндегі ӘК қозғалысын қарауға негізделген есептеу жолымен айқындалуға тиіс. L ұзындығы 30 м. тең алынады.</w:t>
      </w:r>
    </w:p>
    <w:bookmarkEnd w:id="973"/>
    <w:bookmarkStart w:name="z997" w:id="974"/>
    <w:p>
      <w:pPr>
        <w:spacing w:after="0"/>
        <w:ind w:left="0"/>
        <w:jc w:val="both"/>
      </w:pPr>
      <w:r>
        <w:rPr>
          <w:rFonts w:ascii="Times New Roman"/>
          <w:b w:val="false"/>
          <w:i w:val="false"/>
          <w:color w:val="000000"/>
          <w:sz w:val="28"/>
        </w:rPr>
        <w:t>
       d ұзындығы конструкциядағы жүктеудің неғұрлым қиын жағдайларын</w:t>
      </w:r>
    </w:p>
    <w:bookmarkEnd w:id="974"/>
    <w:bookmarkStart w:name="z998" w:id="975"/>
    <w:p>
      <w:pPr>
        <w:spacing w:after="0"/>
        <w:ind w:left="0"/>
        <w:jc w:val="both"/>
      </w:pPr>
      <w:r>
        <w:rPr>
          <w:rFonts w:ascii="Times New Roman"/>
          <w:b w:val="false"/>
          <w:i w:val="false"/>
          <w:color w:val="000000"/>
          <w:sz w:val="28"/>
        </w:rPr>
        <w:t>
       жасайтындай таңдалады. Үзіктің бүйірлі қарқындылығы тең алынады:</w:t>
      </w:r>
    </w:p>
    <w:bookmarkEnd w:id="975"/>
    <w:bookmarkStart w:name="z999" w:id="976"/>
    <w:p>
      <w:pPr>
        <w:spacing w:after="0"/>
        <w:ind w:left="0"/>
        <w:jc w:val="both"/>
      </w:pPr>
      <w:r>
        <w:rPr>
          <w:rFonts w:ascii="Times New Roman"/>
          <w:b w:val="false"/>
          <w:i w:val="false"/>
          <w:color w:val="000000"/>
          <w:sz w:val="28"/>
        </w:rPr>
        <w:t xml:space="preserve">
       </w:t>
      </w:r>
      <w:r>
        <w:rPr>
          <w:rFonts w:ascii="Times New Roman"/>
          <w:b w:val="false"/>
          <w:i/>
          <w:color w:val="000000"/>
          <w:sz w:val="28"/>
        </w:rPr>
        <w:t>Рo</w:t>
      </w:r>
    </w:p>
    <w:bookmarkEnd w:id="976"/>
    <w:bookmarkStart w:name="z1000" w:id="977"/>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sz w:val="28"/>
        </w:rPr>
        <w:t xml:space="preserve"> ист = 0,8 </w:t>
      </w:r>
      <w:r>
        <w:rPr>
          <w:rFonts w:ascii="Times New Roman"/>
          <w:b w:val="false"/>
          <w:i/>
          <w:color w:val="000000"/>
          <w:sz w:val="28"/>
        </w:rPr>
        <w:t>W</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w:t>
      </w:r>
    </w:p>
    <w:bookmarkEnd w:id="977"/>
    <w:bookmarkStart w:name="z1001" w:id="978"/>
    <w:p>
      <w:pPr>
        <w:spacing w:after="0"/>
        <w:ind w:left="0"/>
        <w:jc w:val="both"/>
      </w:pPr>
      <w:r>
        <w:rPr>
          <w:rFonts w:ascii="Times New Roman"/>
          <w:b w:val="false"/>
          <w:i w:val="false"/>
          <w:color w:val="000000"/>
          <w:sz w:val="28"/>
        </w:rPr>
        <w:t xml:space="preserve">
       </w:t>
      </w:r>
      <w:r>
        <w:rPr>
          <w:rFonts w:ascii="Times New Roman"/>
          <w:b w:val="false"/>
          <w:i/>
          <w:color w:val="000000"/>
          <w:sz w:val="28"/>
        </w:rPr>
        <w:t>pн</w:t>
      </w:r>
    </w:p>
    <w:bookmarkEnd w:id="978"/>
    <w:bookmarkStart w:name="z1002" w:id="979"/>
    <w:p>
      <w:pPr>
        <w:spacing w:after="0"/>
        <w:ind w:left="0"/>
        <w:jc w:val="both"/>
      </w:pPr>
      <w:r>
        <w:rPr>
          <w:rFonts w:ascii="Times New Roman"/>
          <w:b w:val="false"/>
          <w:i w:val="false"/>
          <w:color w:val="000000"/>
          <w:sz w:val="28"/>
        </w:rPr>
        <w:t xml:space="preserve">
       мұндағы W - сатылас үзік үшін 148 және 149-тегі сияқты бүйірлі үзіктің мәні. Есепте Ү осьтің айналасынан бұрылудан басқа Z осьтің бойымен қозғалысын (желмен ауытқу) және X осьтің айналасынан бұрылуды (кренді) ескерген жөн. Егер басқарудың бүйірлі арнасында тек қана wу ден қоятын жалтарудың сызықтық бәсеңдеткіші ғана орнатылса, бүйірлі қозғалысының аэродинамикалық сипаттамалары елеулі сызықтық еместеріне ие болмаса, онда жоғарыда келтірілген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в.о</w:t>
      </w:r>
      <w:r>
        <w:rPr>
          <w:rFonts w:ascii="Times New Roman"/>
          <w:b w:val="false"/>
          <w:i/>
          <w:color w:val="000000"/>
          <w:sz w:val="28"/>
        </w:rPr>
        <w:t>,</w:t>
      </w:r>
      <w:r>
        <w:rPr>
          <w:rFonts w:ascii="Times New Roman"/>
          <w:b w:val="false"/>
          <w:i w:val="false"/>
          <w:color w:val="000000"/>
          <w:sz w:val="28"/>
        </w:rPr>
        <w:t xml:space="preserve"> үшін жалтару бәсеңдеткіштің әрекет етуінен қоса отырып mwyу алып формуланы пайдалануға болады. Ұшуда тұрақты іске қосылған автоматты жүйелер кезінде осы жүйелердің әрекет етуін есепке алып айқындалған жүктелімдерді ғана қараған жеткілікті (жүйенің істен шығуы қаралмайды).</w:t>
      </w:r>
    </w:p>
    <w:bookmarkEnd w:id="979"/>
    <w:bookmarkStart w:name="z1003" w:id="980"/>
    <w:p>
      <w:pPr>
        <w:spacing w:after="0"/>
        <w:ind w:left="0"/>
        <w:jc w:val="both"/>
      </w:pPr>
      <w:r>
        <w:rPr>
          <w:rFonts w:ascii="Times New Roman"/>
          <w:b w:val="false"/>
          <w:i w:val="false"/>
          <w:color w:val="000000"/>
          <w:sz w:val="28"/>
        </w:rPr>
        <w:t>
       173. Қозғалтқыштардың тоқтау жағдайы. Ұшудың барлық биіктіктерінде және қозғалтқыштар жұмысының режимдерінде V</w:t>
      </w:r>
      <w:r>
        <w:rPr>
          <w:rFonts w:ascii="Times New Roman"/>
          <w:b w:val="false"/>
          <w:i w:val="false"/>
          <w:color w:val="000000"/>
          <w:vertAlign w:val="subscript"/>
        </w:rPr>
        <w:t>mmэв</w:t>
      </w:r>
      <w:r>
        <w:rPr>
          <w:rFonts w:ascii="Times New Roman"/>
          <w:b w:val="false"/>
          <w:i w:val="false"/>
          <w:color w:val="000000"/>
          <w:sz w:val="28"/>
        </w:rPr>
        <w:t xml:space="preserve"> -дан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дейінгі ұшудың барлық жылдамдықтарында деңгейлес ұшуда ӘК симметриясының жазықтығынан бір жағынан барлық қозғалтқыштардың бір мезетте тоқтауын қараған жөн. Ұшу режимін тік қауырсындануды жүктеудің неғұрлым қиын жағдайларын жасайтындай таңдаған жөн. Қозғалтқыштар тоқтауының нәтижесінде уақыт бойынша тартымның және маңдайлық кедергінің өзгерісі жөнінде эксперименталдық немесе есептік деректер болмаған кезде қозғалтқыштардың бірсәтте кідіруі алынады. Қозғалтқыштардың сәттік тоқтауы кезінде сатылас қанатшалануға пайдалану жүктемені мынадай формула бойынша айқындаған жөн.</w:t>
      </w:r>
    </w:p>
    <w:bookmarkEnd w:id="980"/>
    <w:bookmarkStart w:name="z1004" w:id="981"/>
    <w:p>
      <w:pPr>
        <w:spacing w:after="0"/>
        <w:ind w:left="0"/>
        <w:jc w:val="both"/>
      </w:pPr>
      <w:r>
        <w:rPr>
          <w:rFonts w:ascii="Times New Roman"/>
          <w:b w:val="false"/>
          <w:i w:val="false"/>
          <w:color w:val="000000"/>
          <w:sz w:val="28"/>
        </w:rPr>
        <w:t xml:space="preserve">
       174. Кідіруден (кедергі) кейінгі қозғалтқыштың тартымын минус белгісімен алған жөн. Егер әуе винттерінде флюгерлеудің бірқатар тәуелсіз жүйелері орнатылса, </w:t>
      </w:r>
      <w:r>
        <w:rPr>
          <w:rFonts w:ascii="Times New Roman"/>
          <w:b w:val="false"/>
          <w:i/>
          <w:color w:val="000000"/>
          <w:sz w:val="28"/>
        </w:rPr>
        <w:t>Т</w:t>
      </w:r>
      <w:r>
        <w:rPr>
          <w:rFonts w:ascii="Times New Roman"/>
          <w:b w:val="false"/>
          <w:i w:val="false"/>
          <w:color w:val="000000"/>
          <w:vertAlign w:val="subscript"/>
        </w:rPr>
        <w:t>ост</w:t>
      </w:r>
      <w:r>
        <w:rPr>
          <w:rFonts w:ascii="Times New Roman"/>
          <w:b w:val="false"/>
          <w:i w:val="false"/>
          <w:color w:val="000000"/>
          <w:vertAlign w:val="subscript"/>
        </w:rPr>
        <w:t xml:space="preserve"> </w:t>
      </w:r>
      <w:r>
        <w:rPr>
          <w:rFonts w:ascii="Times New Roman"/>
          <w:b w:val="false"/>
          <w:i w:val="false"/>
          <w:color w:val="000000"/>
          <w:sz w:val="28"/>
        </w:rPr>
        <w:t>шамасын тоқтаған қозғалтқыштардың барлық бұрамаларының қалақтары флюгерлік жағдайға орналастырған жағдай кезінде айқындау қажет.</w:t>
      </w:r>
    </w:p>
    <w:bookmarkEnd w:id="981"/>
    <w:bookmarkStart w:name="z1005" w:id="982"/>
    <w:p>
      <w:pPr>
        <w:spacing w:after="0"/>
        <w:ind w:left="0"/>
        <w:jc w:val="both"/>
      </w:pPr>
      <w:r>
        <w:rPr>
          <w:rFonts w:ascii="Times New Roman"/>
          <w:b w:val="false"/>
          <w:i w:val="false"/>
          <w:color w:val="000000"/>
          <w:sz w:val="28"/>
        </w:rPr>
        <w:t>
       Егер ӘК симметриясының жазықтығынан бір жағынан барлық қозғалтқыштардың бір мезетте тоқтауы өте ықтималдығы төмен екендігі көрсетілсе, Р</w:t>
      </w:r>
      <w:r>
        <w:rPr>
          <w:rFonts w:ascii="Times New Roman"/>
          <w:b w:val="false"/>
          <w:i w:val="false"/>
          <w:color w:val="000000"/>
          <w:vertAlign w:val="superscript"/>
        </w:rPr>
        <w:t>э</w:t>
      </w:r>
      <w:r>
        <w:rPr>
          <w:rFonts w:ascii="Times New Roman"/>
          <w:b w:val="false"/>
          <w:i w:val="false"/>
          <w:color w:val="000000"/>
          <w:vertAlign w:val="subscript"/>
        </w:rPr>
        <w:t>ocm</w:t>
      </w:r>
      <w:r>
        <w:rPr>
          <w:rFonts w:ascii="Times New Roman"/>
          <w:b w:val="false"/>
          <w:i w:val="false"/>
          <w:color w:val="000000"/>
          <w:sz w:val="28"/>
        </w:rPr>
        <w:t xml:space="preserve"> тігінен қанатшалануға жүктемені қозғалтқыштардың істен шығуының бір мезгілде емес екендігін есепке алатын есеппен анықтаған жөн.</w:t>
      </w:r>
    </w:p>
    <w:bookmarkEnd w:id="982"/>
    <w:bookmarkStart w:name="z1006" w:id="983"/>
    <w:p>
      <w:pPr>
        <w:spacing w:after="0"/>
        <w:ind w:left="0"/>
        <w:jc w:val="both"/>
      </w:pPr>
      <w:r>
        <w:rPr>
          <w:rFonts w:ascii="Times New Roman"/>
          <w:b w:val="false"/>
          <w:i w:val="false"/>
          <w:color w:val="000000"/>
          <w:sz w:val="28"/>
        </w:rPr>
        <w:t>
       Қанатшалану бойынша жүктемені үлестіруді сырғудың тиісті бұрыштары кезінде аэродинамикалық түтіктердегі сынақтардың нәтижесі бойынша алу керек.</w:t>
      </w:r>
    </w:p>
    <w:bookmarkEnd w:id="983"/>
    <w:bookmarkStart w:name="z1007" w:id="984"/>
    <w:p>
      <w:pPr>
        <w:spacing w:after="0"/>
        <w:ind w:left="0"/>
        <w:jc w:val="both"/>
      </w:pPr>
      <w:r>
        <w:rPr>
          <w:rFonts w:ascii="Times New Roman"/>
          <w:b w:val="false"/>
          <w:i w:val="false"/>
          <w:color w:val="000000"/>
          <w:sz w:val="28"/>
        </w:rPr>
        <w:t>
       175. Жүктеудің аралас жағдайы кезінде жүктеме кідірген қозғалтқыштардан жалтару сәті біршама кешеуілдетіп ұшқыш бағыт рулін ауытқыту жолымен тәсілдейтін болжамынан шыға отырып, айқындалуы тиіс. Бұл ретте, тігінен қанатшалануға бір мезетте симметрия жазықтығынан бір жағынан (Р</w:t>
      </w:r>
      <w:r>
        <w:rPr>
          <w:rFonts w:ascii="Times New Roman"/>
          <w:b w:val="false"/>
          <w:i w:val="false"/>
          <w:color w:val="000000"/>
          <w:vertAlign w:val="superscript"/>
        </w:rPr>
        <w:t>э</w:t>
      </w:r>
      <w:r>
        <w:rPr>
          <w:rFonts w:ascii="Times New Roman"/>
          <w:b w:val="false"/>
          <w:i w:val="false"/>
          <w:color w:val="000000"/>
          <w:vertAlign w:val="subscript"/>
        </w:rPr>
        <w:t>ocm</w:t>
      </w:r>
      <w:r>
        <w:rPr>
          <w:rFonts w:ascii="Times New Roman"/>
          <w:b w:val="false"/>
          <w:i w:val="false"/>
          <w:color w:val="000000"/>
          <w:sz w:val="28"/>
        </w:rPr>
        <w:t>) қозғалтқыштар кідіруінен жүктемелер және ӘК сырғуын тоқтатуға арналған бағыт рулін ауытқуымен, яғни Рэво=+( Р</w:t>
      </w:r>
      <w:r>
        <w:rPr>
          <w:rFonts w:ascii="Times New Roman"/>
          <w:b w:val="false"/>
          <w:i w:val="false"/>
          <w:color w:val="000000"/>
          <w:vertAlign w:val="superscript"/>
        </w:rPr>
        <w:t>э</w:t>
      </w:r>
      <w:r>
        <w:rPr>
          <w:rFonts w:ascii="Times New Roman"/>
          <w:b w:val="false"/>
          <w:i w:val="false"/>
          <w:color w:val="000000"/>
          <w:vertAlign w:val="subscript"/>
        </w:rPr>
        <w:t>ocm</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ман</w:t>
      </w:r>
      <w:r>
        <w:rPr>
          <w:rFonts w:ascii="Times New Roman"/>
          <w:b w:val="false"/>
          <w:i w:val="false"/>
          <w:color w:val="000000"/>
          <w:sz w:val="28"/>
        </w:rPr>
        <w:t>) туындаған маневрлеу жүктеме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ман</w:t>
      </w:r>
      <w:r>
        <w:rPr>
          <w:rFonts w:ascii="Times New Roman"/>
          <w:b w:val="false"/>
          <w:i w:val="false"/>
          <w:color w:val="000000"/>
          <w:sz w:val="28"/>
        </w:rPr>
        <w:t>) әрекет етеді. Руль ауытқуының қарқынын барлық сатылас қанатшалану және оның құрамдас бөліктері (киль, руль) үшін жүктеудің неғұрлым ауыр жағдайларын жасайтындай алған жөн.</w:t>
      </w:r>
    </w:p>
    <w:bookmarkEnd w:id="984"/>
    <w:bookmarkStart w:name="z1008" w:id="985"/>
    <w:p>
      <w:pPr>
        <w:spacing w:after="0"/>
        <w:ind w:left="0"/>
        <w:jc w:val="both"/>
      </w:pPr>
      <w:r>
        <w:rPr>
          <w:rFonts w:ascii="Times New Roman"/>
          <w:b w:val="false"/>
          <w:i w:val="false"/>
          <w:color w:val="000000"/>
          <w:sz w:val="28"/>
        </w:rPr>
        <w:t>
       Басқыштың ауытқу шамасын басқышқа біржақты күші күштен аспауға тиіс сонымен (тиімді конструктивті шектеуден немесе бустер қуаты бойынша шектеуден басқа) шектеген жөн.</w:t>
      </w:r>
    </w:p>
    <w:bookmarkEnd w:id="985"/>
    <w:bookmarkStart w:name="z1009" w:id="986"/>
    <w:p>
      <w:pPr>
        <w:spacing w:after="0"/>
        <w:ind w:left="0"/>
        <w:jc w:val="both"/>
      </w:pPr>
      <w:r>
        <w:rPr>
          <w:rFonts w:ascii="Times New Roman"/>
          <w:b w:val="false"/>
          <w:i w:val="false"/>
          <w:color w:val="000000"/>
          <w:sz w:val="28"/>
        </w:rPr>
        <w:t>
       Рульдің топсалы сәттері үшін сенімді мәндер алынуға тиіс. Пайдалану маневрлеу жүктеменің шамасын белгіленген қозғалысы кезінде ұшқыш бағыт рулін ауытқытпаған жағдайда пайда болатын қозғалтқыштардың тоқтауынан жүктеме шамасымен шектеген жен.</w:t>
      </w:r>
    </w:p>
    <w:bookmarkEnd w:id="986"/>
    <w:bookmarkStart w:name="z1010" w:id="987"/>
    <w:p>
      <w:pPr>
        <w:spacing w:after="0"/>
        <w:ind w:left="0"/>
        <w:jc w:val="both"/>
      </w:pPr>
      <w:r>
        <w:rPr>
          <w:rFonts w:ascii="Times New Roman"/>
          <w:b w:val="false"/>
          <w:i w:val="false"/>
          <w:color w:val="000000"/>
          <w:sz w:val="28"/>
        </w:rPr>
        <w:t>
       Бұрамалардың флюгерлеу бұрамаларының тәуелсiз жүйелерi бар турбобұрандалы қозғалтқыштар үшiн сатылас қанатшалануға жүктемелердiң есебiн, бұдан басқа, қозғалтқыштардың тоқтау жағдайлары үшiн және сыртқы қозғалтқыш қана кiдiрген, бұраманың қалақтары флюгерлiк жағдайға орнатылмаған және қалақтардың жағдайы тек ең аз бұрышына тiрелумен шектелетiн жағдай кезiнде жүктеудiң аралас жағдайлары үшiн жүргiзген жөн. n</w:t>
      </w:r>
      <w:r>
        <w:rPr>
          <w:rFonts w:ascii="Times New Roman"/>
          <w:b w:val="false"/>
          <w:i w:val="false"/>
          <w:color w:val="000000"/>
          <w:vertAlign w:val="subscript"/>
        </w:rPr>
        <w:t>в</w:t>
      </w:r>
      <w:r>
        <w:rPr>
          <w:rFonts w:ascii="Times New Roman"/>
          <w:b w:val="false"/>
          <w:i w:val="false"/>
          <w:color w:val="000000"/>
          <w:vertAlign w:val="subscript"/>
        </w:rPr>
        <w:t xml:space="preserve"> </w:t>
      </w:r>
      <w:r>
        <w:rPr>
          <w:rFonts w:ascii="Times New Roman"/>
          <w:b w:val="false"/>
          <w:i w:val="false"/>
          <w:color w:val="000000"/>
          <w:sz w:val="28"/>
        </w:rPr>
        <w:t>коэффициентiн тоқтағалы жатқан қозғалтқыш тартымын уақыт бойынша анық өзгерiсiн ескере отырып айқындауға рұқсат берiледi. Қауiпсiздiк коэффициентi f=1,30.</w:t>
      </w:r>
    </w:p>
    <w:bookmarkEnd w:id="987"/>
    <w:bookmarkStart w:name="z1011" w:id="988"/>
    <w:p>
      <w:pPr>
        <w:spacing w:after="0"/>
        <w:ind w:left="0"/>
        <w:jc w:val="both"/>
      </w:pPr>
      <w:r>
        <w:rPr>
          <w:rFonts w:ascii="Times New Roman"/>
          <w:b w:val="false"/>
          <w:i w:val="false"/>
          <w:color w:val="000000"/>
          <w:sz w:val="28"/>
        </w:rPr>
        <w:t>
       176. Деңгейлес және тік біркильдік қанатшалануларды бірлесіп жүктеу жағдайларында деңгейлес және тігінен біркильдік қанатшалануларды бірлесіп жүктеудің жүктеулерден басқа деңгейлес қанатшаланудың оқшауланған симмметриялық жүктеуі үшін және тік қанатшаланудың оқшауланған симмметриялық жүктеуі үшін көзделген барлық жағдайларында қарау қажет.</w:t>
      </w:r>
    </w:p>
    <w:bookmarkEnd w:id="988"/>
    <w:bookmarkStart w:name="z1012" w:id="989"/>
    <w:p>
      <w:pPr>
        <w:spacing w:after="0"/>
        <w:ind w:left="0"/>
        <w:jc w:val="both"/>
      </w:pPr>
      <w:r>
        <w:rPr>
          <w:rFonts w:ascii="Times New Roman"/>
          <w:b w:val="false"/>
          <w:i w:val="false"/>
          <w:color w:val="000000"/>
          <w:sz w:val="28"/>
        </w:rPr>
        <w:t>
       Деңгейлес қанатшалануға жүктемені мынадай сипатта айқындаған жөн. Жүктелім кезінде теңестіруші жүктемелер.</w:t>
      </w:r>
    </w:p>
    <w:bookmarkEnd w:id="989"/>
    <w:bookmarkStart w:name="z1013" w:id="990"/>
    <w:p>
      <w:pPr>
        <w:spacing w:after="0"/>
        <w:ind w:left="0"/>
        <w:jc w:val="both"/>
      </w:pPr>
      <w:r>
        <w:rPr>
          <w:rFonts w:ascii="Times New Roman"/>
          <w:b w:val="false"/>
          <w:i w:val="false"/>
          <w:color w:val="000000"/>
          <w:sz w:val="28"/>
        </w:rPr>
        <w:t>
       Маневрлік жүктемелер жүктеудің оқшауланған жағдайларындағы есептерге ұқсас есептерден айқындалады, бірақ, бұл ретте, n</w:t>
      </w:r>
      <w:r>
        <w:rPr>
          <w:rFonts w:ascii="Times New Roman"/>
          <w:b w:val="false"/>
          <w:i w:val="false"/>
          <w:color w:val="000000"/>
          <w:vertAlign w:val="subscript"/>
        </w:rPr>
        <w:t>у1</w:t>
      </w:r>
      <w:r>
        <w:rPr>
          <w:rFonts w:ascii="Times New Roman"/>
          <w:b w:val="false"/>
          <w:i w:val="false"/>
          <w:color w:val="000000"/>
          <w:sz w:val="28"/>
        </w:rPr>
        <w:t>; n</w:t>
      </w:r>
      <w:r>
        <w:rPr>
          <w:rFonts w:ascii="Times New Roman"/>
          <w:b w:val="false"/>
          <w:i w:val="false"/>
          <w:color w:val="000000"/>
          <w:vertAlign w:val="subscript"/>
        </w:rPr>
        <w:t>у11</w:t>
      </w:r>
      <w:r>
        <w:rPr>
          <w:rFonts w:ascii="Times New Roman"/>
          <w:b w:val="false"/>
          <w:i w:val="false"/>
          <w:color w:val="000000"/>
          <w:sz w:val="28"/>
        </w:rPr>
        <w:t xml:space="preserve"> және n</w:t>
      </w:r>
      <w:r>
        <w:rPr>
          <w:rFonts w:ascii="Times New Roman"/>
          <w:b w:val="false"/>
          <w:i w:val="false"/>
          <w:color w:val="000000"/>
          <w:vertAlign w:val="subscript"/>
        </w:rPr>
        <w:t>у111</w:t>
      </w:r>
      <w:r>
        <w:rPr>
          <w:rFonts w:ascii="Times New Roman"/>
          <w:b w:val="false"/>
          <w:i w:val="false"/>
          <w:color w:val="000000"/>
          <w:vertAlign w:val="subscript"/>
        </w:rPr>
        <w:t xml:space="preserve"> </w:t>
      </w:r>
      <w:r>
        <w:rPr>
          <w:rFonts w:ascii="Times New Roman"/>
          <w:b w:val="false"/>
          <w:i w:val="false"/>
          <w:color w:val="000000"/>
          <w:sz w:val="28"/>
        </w:rPr>
        <w:t>жүктелімдердің мынадай мәндері алынуға тиіс:</w:t>
      </w:r>
    </w:p>
    <w:bookmarkEnd w:id="990"/>
    <w:bookmarkStart w:name="z1014" w:id="991"/>
    <w:p>
      <w:pPr>
        <w:spacing w:after="0"/>
        <w:ind w:left="0"/>
        <w:jc w:val="both"/>
      </w:pPr>
      <w:r>
        <w:rPr>
          <w:rFonts w:ascii="Times New Roman"/>
          <w:b w:val="false"/>
          <w:i w:val="false"/>
          <w:color w:val="000000"/>
          <w:sz w:val="28"/>
        </w:rPr>
        <w:t>
       Va жылдамдықта қосымша маневр деңгейлес қанатшаланудың жүктеу жағдайларымен бірлесіп қаралмайды.</w:t>
      </w:r>
    </w:p>
    <w:bookmarkEnd w:id="991"/>
    <w:bookmarkStart w:name="z1015" w:id="992"/>
    <w:p>
      <w:pPr>
        <w:spacing w:after="0"/>
        <w:ind w:left="0"/>
        <w:jc w:val="both"/>
      </w:pPr>
      <w:r>
        <w:rPr>
          <w:rFonts w:ascii="Times New Roman"/>
          <w:b w:val="false"/>
          <w:i w:val="false"/>
          <w:color w:val="000000"/>
          <w:sz w:val="28"/>
        </w:rPr>
        <w:t>
       Олар мәндерінің 75% тең W мәндері үшін тынымсыз ауада ұшу кезінде жүктемелер оқшауланған жүктеулер кезінде айқындалады.</w:t>
      </w:r>
    </w:p>
    <w:bookmarkEnd w:id="992"/>
    <w:bookmarkStart w:name="z1016" w:id="993"/>
    <w:p>
      <w:pPr>
        <w:spacing w:after="0"/>
        <w:ind w:left="0"/>
        <w:jc w:val="both"/>
      </w:pPr>
      <w:r>
        <w:rPr>
          <w:rFonts w:ascii="Times New Roman"/>
          <w:b w:val="false"/>
          <w:i w:val="false"/>
          <w:color w:val="000000"/>
          <w:sz w:val="28"/>
        </w:rPr>
        <w:t>
       Деңгейлес қанатшалануға жүктемелер жүктеудің бірлескен жағдайларында оқшауланған жүктеу кезінде әрекет етуші жүктемелердің 75% тең, ал ӘК сырғу мен бағыт рулінің ауытқулары бұрыштарын оқшауланған жүктеулер үшін тиісті бұрыштарының 75% тең алған жөн.</w:t>
      </w:r>
    </w:p>
    <w:bookmarkEnd w:id="993"/>
    <w:bookmarkStart w:name="z1017" w:id="994"/>
    <w:p>
      <w:pPr>
        <w:spacing w:after="0"/>
        <w:ind w:left="0"/>
        <w:jc w:val="both"/>
      </w:pPr>
      <w:r>
        <w:rPr>
          <w:rFonts w:ascii="Times New Roman"/>
          <w:b w:val="false"/>
          <w:i w:val="false"/>
          <w:color w:val="000000"/>
          <w:sz w:val="28"/>
        </w:rPr>
        <w:t>
       Деңгейлес пен тігінен қанатшалануларды бірлесіп жүктеген кезде деңгейлес қанатшалануға жүктемені бірлесіп жүктеудің қаралып отырған жағдайында айқындалған сырғу бұрышына сәйкес симметриялық емес әрекет етеді деп санаған жөн.</w:t>
      </w:r>
    </w:p>
    <w:bookmarkEnd w:id="994"/>
    <w:bookmarkStart w:name="z1018" w:id="995"/>
    <w:p>
      <w:pPr>
        <w:spacing w:after="0"/>
        <w:ind w:left="0"/>
        <w:jc w:val="both"/>
      </w:pPr>
      <w:r>
        <w:rPr>
          <w:rFonts w:ascii="Times New Roman"/>
          <w:b w:val="false"/>
          <w:i w:val="false"/>
          <w:color w:val="000000"/>
          <w:sz w:val="28"/>
        </w:rPr>
        <w:t>
       Деңгейлес қанатшаланудың екі жартысының арасында жүктемені үлестіруде симметриялық еместігін сырғудың көрсетілген бұрышы кезінде аэродинамикалық түтіктердегі эксперименттің негізінде анықтаған жөн (сатылас қанатшалануды жүктеудің тиісті оқшауланған жағдайының сырғу бұрышының 75%).</w:t>
      </w:r>
    </w:p>
    <w:bookmarkEnd w:id="995"/>
    <w:bookmarkStart w:name="z1019" w:id="996"/>
    <w:p>
      <w:pPr>
        <w:spacing w:after="0"/>
        <w:ind w:left="0"/>
        <w:jc w:val="both"/>
      </w:pPr>
      <w:r>
        <w:rPr>
          <w:rFonts w:ascii="Times New Roman"/>
          <w:b w:val="false"/>
          <w:i w:val="false"/>
          <w:color w:val="000000"/>
          <w:sz w:val="28"/>
        </w:rPr>
        <w:t>
       Сатылыста деңгейлес қанатшалану орналасқан кезде тік қанатшалануды жүктеудің оған оқшауланған жағдайларында және симметриялық емес жүктемемен деңгейлес қанатшалануда келетін жүктемелермен тігінен қанатшалануды бірлесіп жүктеуді қосымша қараған жөн.</w:t>
      </w:r>
    </w:p>
    <w:bookmarkEnd w:id="996"/>
    <w:bookmarkStart w:name="z1020" w:id="997"/>
    <w:p>
      <w:pPr>
        <w:spacing w:after="0"/>
        <w:ind w:left="0"/>
        <w:jc w:val="both"/>
      </w:pPr>
      <w:r>
        <w:rPr>
          <w:rFonts w:ascii="Times New Roman"/>
          <w:b w:val="false"/>
          <w:i w:val="false"/>
          <w:color w:val="000000"/>
          <w:sz w:val="28"/>
        </w:rPr>
        <w:t>
       Деңгейлес қанатшаланудың екі жартысының арасында жүктемені үлестіруде симметриялық еместігін тік канатшаландыруды жүктеудің тиісті жағдайында сырғудың толық бұрышы кезінде аэродинамикалық түтіктердегі эксперименттің негізінде айқындаған жөн.</w:t>
      </w:r>
    </w:p>
    <w:bookmarkEnd w:id="997"/>
    <w:bookmarkStart w:name="z1021" w:id="998"/>
    <w:p>
      <w:pPr>
        <w:spacing w:after="0"/>
        <w:ind w:left="0"/>
        <w:jc w:val="both"/>
      </w:pPr>
      <w:r>
        <w:rPr>
          <w:rFonts w:ascii="Times New Roman"/>
          <w:b w:val="false"/>
          <w:i w:val="false"/>
          <w:color w:val="000000"/>
          <w:sz w:val="28"/>
        </w:rPr>
        <w:t xml:space="preserve">
       177. Екі кильдік схема кезінде деңгейлес қанатшалануды жүктеу жағдайларында деңгейлес қанатшалануға жүктемелердің шамаларын біркилдік қанатшалану үшін сияқты айқындаған жөн. Оның үстіне кильдердің деңгейлес қанатшалануда орналасуымен қанатшалануы үшін тынымсыз ауада ұшқан кезде жүктемені айқындау үшін формуладағы сау г.о мәнін кильдері бар деңгейлес қанатшаланудың үшін аэродинамикалық түтіктердегі сынақтардың деректері бойынша алу қажет. Бір мезетте тік қанатшалануға барлық жағдайларда айқындалған </w:t>
      </w:r>
      <w:r>
        <w:rPr>
          <w:rFonts w:ascii="Times New Roman"/>
          <w:b w:val="false"/>
          <w:i/>
          <w:color w:val="000000"/>
          <w:sz w:val="28"/>
        </w:rPr>
        <w:t>Р</w:t>
      </w:r>
      <w:r>
        <w:rPr>
          <w:rFonts w:ascii="Times New Roman"/>
          <w:b w:val="false"/>
          <w:i w:val="false"/>
          <w:color w:val="000000"/>
          <w:sz w:val="28"/>
        </w:rPr>
        <w:t>'</w:t>
      </w:r>
      <w:r>
        <w:rPr>
          <w:rFonts w:ascii="Times New Roman"/>
          <w:b w:val="false"/>
          <w:i w:val="false"/>
          <w:color w:val="000000"/>
          <w:vertAlign w:val="subscript"/>
        </w:rPr>
        <w:t>в.о(верх</w:t>
      </w:r>
      <w:r>
        <w:rPr>
          <w:rFonts w:ascii="Times New Roman"/>
          <w:b w:val="false"/>
          <w:i w:val="false"/>
          <w:color w:val="000000"/>
          <w:sz w:val="28"/>
        </w:rPr>
        <w:t>) және Р'</w:t>
      </w:r>
      <w:r>
        <w:rPr>
          <w:rFonts w:ascii="Times New Roman"/>
          <w:b w:val="false"/>
          <w:i w:val="false"/>
          <w:color w:val="000000"/>
          <w:vertAlign w:val="subscript"/>
        </w:rPr>
        <w:t>в.о(нижн)</w:t>
      </w:r>
      <w:r>
        <w:rPr>
          <w:rFonts w:ascii="Times New Roman"/>
          <w:b w:val="false"/>
          <w:i w:val="false"/>
          <w:color w:val="000000"/>
          <w:sz w:val="28"/>
        </w:rPr>
        <w:t xml:space="preserve"> Р'в.о (төмен) пайдалану жүктемелерді салған жөн, мұндағы: Рг.о - қаралып отырған жағдайдың деңгейлес қанатшалануына пайдалану жүктемесі;</w:t>
      </w:r>
    </w:p>
    <w:bookmarkEnd w:id="998"/>
    <w:bookmarkStart w:name="z1022" w:id="999"/>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w:t>
      </w:r>
      <w:r>
        <w:rPr>
          <w:rFonts w:ascii="Times New Roman"/>
          <w:b w:val="false"/>
          <w:i w:val="false"/>
          <w:color w:val="000000"/>
          <w:vertAlign w:val="subscript"/>
        </w:rPr>
        <w:t>в.о(верх</w:t>
      </w:r>
      <w:r>
        <w:rPr>
          <w:rFonts w:ascii="Times New Roman"/>
          <w:b w:val="false"/>
          <w:i w:val="false"/>
          <w:color w:val="000000"/>
          <w:sz w:val="28"/>
        </w:rPr>
        <w:t>) - тік қанатшаланудың жоғарғы бөлігіне жүктеме (әрбір жартысына).</w:t>
      </w:r>
    </w:p>
    <w:bookmarkEnd w:id="999"/>
    <w:bookmarkStart w:name="z1023" w:id="1000"/>
    <w:p>
      <w:pPr>
        <w:spacing w:after="0"/>
        <w:ind w:left="0"/>
        <w:jc w:val="both"/>
      </w:pPr>
      <w:r>
        <w:rPr>
          <w:rFonts w:ascii="Times New Roman"/>
          <w:b w:val="false"/>
          <w:i w:val="false"/>
          <w:color w:val="000000"/>
          <w:sz w:val="28"/>
        </w:rPr>
        <w:t>
       178. Екікильдік қанатшаланудың шамалары мен қауіпсіздік коэффициенттерін біркилдік қанатшалану сияқты анықтаған жөн. Бұл ретте, сатылас қанатшаланудың бір жақ жартысына (оң жағына немесе сол жағына) 65%, ал басқасына 35% сатылас қанатшаланудың жалпы жүктемесі әрекет етуі алынған жөн.</w:t>
      </w:r>
    </w:p>
    <w:bookmarkEnd w:id="1000"/>
    <w:bookmarkStart w:name="z1024" w:id="1001"/>
    <w:p>
      <w:pPr>
        <w:spacing w:after="0"/>
        <w:ind w:left="0"/>
        <w:jc w:val="both"/>
      </w:pPr>
      <w:r>
        <w:rPr>
          <w:rFonts w:ascii="Times New Roman"/>
          <w:b w:val="false"/>
          <w:i w:val="false"/>
          <w:color w:val="000000"/>
          <w:sz w:val="28"/>
        </w:rPr>
        <w:t>
       179. Деңгейлес пен тік екікильдік қанатшалануды бірлесіп жүктеу жағдайларында сатылас қанатшалануды бірлесіп жүктеуді және деңгейлес қанатшаланудың симметриялық емес жүктеуді қараған жөн.</w:t>
      </w:r>
    </w:p>
    <w:bookmarkEnd w:id="1001"/>
    <w:bookmarkStart w:name="z1025" w:id="1002"/>
    <w:p>
      <w:pPr>
        <w:spacing w:after="0"/>
        <w:ind w:left="0"/>
        <w:jc w:val="both"/>
      </w:pPr>
      <w:r>
        <w:rPr>
          <w:rFonts w:ascii="Times New Roman"/>
          <w:b w:val="false"/>
          <w:i w:val="false"/>
          <w:color w:val="000000"/>
          <w:sz w:val="28"/>
        </w:rPr>
        <w:t>
       180. Артқы қанатшалануды жүктеу жағдайлары.</w:t>
      </w:r>
    </w:p>
    <w:bookmarkEnd w:id="1002"/>
    <w:bookmarkStart w:name="z1026" w:id="1003"/>
    <w:p>
      <w:pPr>
        <w:spacing w:after="0"/>
        <w:ind w:left="0"/>
        <w:jc w:val="both"/>
      </w:pPr>
      <w:r>
        <w:rPr>
          <w:rFonts w:ascii="Times New Roman"/>
          <w:b w:val="false"/>
          <w:i w:val="false"/>
          <w:color w:val="000000"/>
          <w:sz w:val="28"/>
        </w:rPr>
        <w:t>
       Рульдер. Биіктік рулінің (бағыт рулінің) және оның бекітпесінің беріктігін оны жүктеудің барлық жағдайларында оған деңгейлес (тік) қанатшаланудың бөлігіне сияқты келетін жүктемеге тексерген жөн.</w:t>
      </w:r>
    </w:p>
    <w:bookmarkEnd w:id="1003"/>
    <w:bookmarkStart w:name="z1027" w:id="1004"/>
    <w:p>
      <w:pPr>
        <w:spacing w:after="0"/>
        <w:ind w:left="0"/>
        <w:jc w:val="both"/>
      </w:pPr>
      <w:r>
        <w:rPr>
          <w:rFonts w:ascii="Times New Roman"/>
          <w:b w:val="false"/>
          <w:i w:val="false"/>
          <w:color w:val="000000"/>
          <w:sz w:val="28"/>
        </w:rPr>
        <w:t>
       Топсалы сәттерді теңестіру.</w:t>
      </w:r>
    </w:p>
    <w:bookmarkEnd w:id="1004"/>
    <w:bookmarkStart w:name="z1028" w:id="1005"/>
    <w:p>
      <w:pPr>
        <w:spacing w:after="0"/>
        <w:ind w:left="0"/>
        <w:jc w:val="both"/>
      </w:pPr>
      <w:r>
        <w:rPr>
          <w:rFonts w:ascii="Times New Roman"/>
          <w:b w:val="false"/>
          <w:i w:val="false"/>
          <w:color w:val="000000"/>
          <w:sz w:val="28"/>
        </w:rPr>
        <w:t>
       181. Биіктік руліне (бағыт руліне) немесе басқарылатын тұрақтандырғыштарға әрекет етуші жүктемелерден топсалы аэродинамикалық сәттер деңгейлес пен тік қанатшаланудың барлық жағдайларында тынық емес ауада ұшқан кезде және қозғалтқыштардың кідіруі кезінде жүктеу жағдайларынан басқа тапсырылған, ал М</w:t>
      </w:r>
      <w:r>
        <w:rPr>
          <w:rFonts w:ascii="Times New Roman"/>
          <w:b w:val="false"/>
          <w:i w:val="false"/>
          <w:color w:val="000000"/>
          <w:vertAlign w:val="subscript"/>
        </w:rPr>
        <w:t>ш</w:t>
      </w:r>
      <w:r>
        <w:rPr>
          <w:rFonts w:ascii="Times New Roman"/>
          <w:b w:val="false"/>
          <w:i w:val="false"/>
          <w:color w:val="000000"/>
          <w:vertAlign w:val="superscript"/>
        </w:rPr>
        <w:t>буст+лоб</w:t>
      </w:r>
      <w:r>
        <w:rPr>
          <w:rFonts w:ascii="Times New Roman"/>
          <w:b w:val="false"/>
          <w:i w:val="false"/>
          <w:color w:val="000000"/>
          <w:sz w:val="28"/>
        </w:rPr>
        <w:t xml:space="preserve"> минималды топсалы сәтімен тұрақты бустерлік басқару кезіндегі күштерге сәйкес келтірілуге тиіс. Ол үшін рульдің (басқарылатын стабилизатордың) хордасы бойымен погондық жүктемені (қысым ортасын) салу нуктесін ауыстырумен осы жүктеменің шамасын өзгертпей бүл сәйкестікті алу үшін топсалы аэродинамикалық сәттерді түзету қажет. Бірақ, егер осы теңестіру кезінде қысымның ортасы рульдің (басқарылатын тұрақтандырғыштың) жергілікті хордасының 50%-нен біршама артқы болса, погондық жүктеменің шамасын өзгертпей жергілікті хорданың 50%-не қысым ортасының жағдайын алған жөн.</w:t>
      </w:r>
    </w:p>
    <w:bookmarkEnd w:id="1005"/>
    <w:bookmarkStart w:name="z1029" w:id="1006"/>
    <w:p>
      <w:pPr>
        <w:spacing w:after="0"/>
        <w:ind w:left="0"/>
        <w:jc w:val="both"/>
      </w:pPr>
      <w:r>
        <w:rPr>
          <w:rFonts w:ascii="Times New Roman"/>
          <w:b w:val="false"/>
          <w:i w:val="false"/>
          <w:color w:val="000000"/>
          <w:sz w:val="28"/>
        </w:rPr>
        <w:t>
       Топсалы сәттерді теңестіру сервокомпенсаторлардың, бустерлердің, автоұшқыштардың, орнықтылық пен басқарылу автоматтардың және басқа қосалқы мен автоматты жүйелерінің әсерін есепке ала отырып жүргізілуге тиіс. Бұл ретте рульді айналдыруың беріктігіне қатысты осы жүйелердің мүмкін, неғұрлым қиын әсер етулері қаралуға тиіс.</w:t>
      </w:r>
    </w:p>
    <w:bookmarkEnd w:id="1006"/>
    <w:bookmarkStart w:name="z1030" w:id="1007"/>
    <w:p>
      <w:pPr>
        <w:spacing w:after="0"/>
        <w:ind w:left="0"/>
        <w:jc w:val="both"/>
      </w:pPr>
      <w:r>
        <w:rPr>
          <w:rFonts w:ascii="Times New Roman"/>
          <w:b w:val="false"/>
          <w:i w:val="false"/>
          <w:color w:val="000000"/>
          <w:sz w:val="28"/>
        </w:rPr>
        <w:t>
       Нервюрларды және руль мен басқарылатын тұрақтандырғыштың тұрақтандырғыштың жергілікті беріктігін есептеу үшін хорда (контур) бойынша жүктемені үлестіру, егер погондық топсалы сәттер теңестіргеннен кейін бастапқылармен салыстырғанда (теңестіргенге дейінгі) көбейсе, түзетілуге тиіс және хордасы (контуры) бойынша жүктемені үлестіруге, егер топсалы сәттер теңестіргеннен кейін азайса, бастапқысы алынады.</w:t>
      </w:r>
    </w:p>
    <w:bookmarkEnd w:id="1007"/>
    <w:bookmarkStart w:name="z1031" w:id="1008"/>
    <w:p>
      <w:pPr>
        <w:spacing w:after="0"/>
        <w:ind w:left="0"/>
        <w:jc w:val="both"/>
      </w:pPr>
      <w:r>
        <w:rPr>
          <w:rFonts w:ascii="Times New Roman"/>
          <w:b w:val="false"/>
          <w:i w:val="false"/>
          <w:color w:val="000000"/>
          <w:sz w:val="28"/>
        </w:rPr>
        <w:t>
       182. Кинематикалық сервокомпенсаторлар. Сервокомпенсаторлардың және оның бекітпелерін беріктігін рульдің бөлігіне сияқты оған келетін жүктемелерге тексерген жөн. Сервокомпенсаторлар мен олардың бекітпелеріне арналған қауіпсіздік коэффициенті f=2,0.</w:t>
      </w:r>
    </w:p>
    <w:bookmarkEnd w:id="1008"/>
    <w:bookmarkStart w:name="z1032" w:id="1009"/>
    <w:p>
      <w:pPr>
        <w:spacing w:after="0"/>
        <w:ind w:left="0"/>
        <w:jc w:val="both"/>
      </w:pPr>
      <w:r>
        <w:rPr>
          <w:rFonts w:ascii="Times New Roman"/>
          <w:b w:val="false"/>
          <w:i w:val="false"/>
          <w:color w:val="000000"/>
          <w:sz w:val="28"/>
        </w:rPr>
        <w:t>
       Қаттылықты қамтамасыз ету үшін қауіпсіздіктің аса жоғары коэффициентін алу ұсынылады.</w:t>
      </w:r>
    </w:p>
    <w:bookmarkEnd w:id="1009"/>
    <w:bookmarkStart w:name="z1033" w:id="1010"/>
    <w:p>
      <w:pPr>
        <w:spacing w:after="0"/>
        <w:ind w:left="0"/>
        <w:jc w:val="both"/>
      </w:pPr>
      <w:r>
        <w:rPr>
          <w:rFonts w:ascii="Times New Roman"/>
          <w:b w:val="false"/>
          <w:i w:val="false"/>
          <w:color w:val="000000"/>
          <w:sz w:val="28"/>
        </w:rPr>
        <w:t xml:space="preserve">
       183. Қауіпсіздік коэффициенті жүктеудің қаралап отырған жағдайына сәйкес алынады. Бұдан басқа, триммердің және оның бекітпелерінің беріктігін, сондай-ақ рульдің беріктігін f=2,0 қауіпсіздік коэффициенті кезінде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mр</w:t>
      </w:r>
      <w:r>
        <w:rPr>
          <w:rFonts w:ascii="Times New Roman"/>
          <w:b w:val="false"/>
          <w:i w:val="false"/>
          <w:color w:val="000000"/>
          <w:sz w:val="28"/>
        </w:rPr>
        <w:t xml:space="preserve"> = + </w:t>
      </w:r>
      <w:r>
        <w:rPr>
          <w:rFonts w:ascii="Times New Roman"/>
          <w:b w:val="false"/>
          <w:i/>
          <w:color w:val="000000"/>
          <w:sz w:val="28"/>
        </w:rPr>
        <w:t>0,</w:t>
      </w:r>
      <w:r>
        <w:rPr>
          <w:rFonts w:ascii="Times New Roman"/>
          <w:b w:val="false"/>
          <w:i w:val="false"/>
          <w:color w:val="000000"/>
          <w:sz w:val="28"/>
        </w:rPr>
        <w:t>55q</w:t>
      </w:r>
      <w:r>
        <w:rPr>
          <w:rFonts w:ascii="Times New Roman"/>
          <w:b w:val="false"/>
          <w:i w:val="false"/>
          <w:color w:val="000000"/>
          <w:vertAlign w:val="subscript"/>
        </w:rPr>
        <w:t xml:space="preserve"> </w:t>
      </w:r>
      <w:r>
        <w:rPr>
          <w:rFonts w:ascii="Times New Roman"/>
          <w:b w:val="false"/>
          <w:i w:val="false"/>
          <w:color w:val="000000"/>
          <w:vertAlign w:val="subscript"/>
        </w:rPr>
        <w:t>maxmax</w:t>
      </w:r>
      <w:r>
        <w:rPr>
          <w:rFonts w:ascii="Times New Roman"/>
          <w:b w:val="false"/>
          <w:i w:val="false"/>
          <w:color w:val="000000"/>
          <w:sz w:val="28"/>
        </w:rPr>
        <w:t xml:space="preserve"> пайдалану жүктемеге тексерген жөн.</w:t>
      </w:r>
    </w:p>
    <w:bookmarkEnd w:id="1010"/>
    <w:bookmarkStart w:name="z1034" w:id="1011"/>
    <w:p>
      <w:pPr>
        <w:spacing w:after="0"/>
        <w:ind w:left="0"/>
        <w:jc w:val="both"/>
      </w:pPr>
      <w:r>
        <w:rPr>
          <w:rFonts w:ascii="Times New Roman"/>
          <w:b w:val="false"/>
          <w:i w:val="false"/>
          <w:color w:val="000000"/>
          <w:sz w:val="28"/>
        </w:rPr>
        <w:t>
       184. Артқы канатшаланудың мен оның элементтері бойынша аэродинамикалық күштерді үлестіру.</w:t>
      </w:r>
    </w:p>
    <w:bookmarkEnd w:id="1011"/>
    <w:bookmarkStart w:name="z1035" w:id="1012"/>
    <w:p>
      <w:pPr>
        <w:spacing w:after="0"/>
        <w:ind w:left="0"/>
        <w:jc w:val="both"/>
      </w:pPr>
      <w:r>
        <w:rPr>
          <w:rFonts w:ascii="Times New Roman"/>
          <w:b w:val="false"/>
          <w:i w:val="false"/>
          <w:color w:val="000000"/>
          <w:sz w:val="28"/>
        </w:rPr>
        <w:t>
       Деңгейлес пен тік қанатшалануы мен олардың элементтері үшін аэродинамикалық трубалардың сынақтар нәтижелері бойынша құлашы мен хордасы бойынша жүктеменің қисық үлестірулері жасалуға тиіс. Осындай материалдар болмаған кезде қанатшаланудың және құлашы мен хордасы олардың элементтері бойынша жүктемені үлестіруге нұсқауларға, осы Норманың 127-тарауына сәйкес рұқсат беріледі.</w:t>
      </w:r>
    </w:p>
    <w:bookmarkEnd w:id="1012"/>
    <w:bookmarkStart w:name="z1036" w:id="1013"/>
    <w:p>
      <w:pPr>
        <w:spacing w:after="0"/>
        <w:ind w:left="0"/>
        <w:jc w:val="left"/>
      </w:pPr>
      <w:r>
        <w:rPr>
          <w:rFonts w:ascii="Times New Roman"/>
          <w:b/>
          <w:i w:val="false"/>
          <w:color w:val="000000"/>
        </w:rPr>
        <w:t xml:space="preserve"> 4-параграф. Шассиді жүктеу жағдайлары</w:t>
      </w:r>
    </w:p>
    <w:bookmarkEnd w:id="1013"/>
    <w:bookmarkStart w:name="z1037" w:id="1014"/>
    <w:p>
      <w:pPr>
        <w:spacing w:after="0"/>
        <w:ind w:left="0"/>
        <w:jc w:val="both"/>
      </w:pPr>
      <w:r>
        <w:rPr>
          <w:rFonts w:ascii="Times New Roman"/>
          <w:b w:val="false"/>
          <w:i w:val="false"/>
          <w:color w:val="000000"/>
          <w:sz w:val="28"/>
        </w:rPr>
        <w:t>
      185. Жалпы нұсқаулар келтірілген талаптар артқы дөңгелегі бар шассиге және алдыңғы дөңгелегі бар үштіректі шассиге қатысты. Басқа схемалардың шассилері үшін және қонудың ерекше тәсілдері үшін (қысқартылған, тік) жүктеудің есепті жағдайларын дайындаушы белгілейді және дайындаушы мемлекеттің құзыретті органымен келісілуге тиіс.</w:t>
      </w:r>
    </w:p>
    <w:bookmarkEnd w:id="1014"/>
    <w:bookmarkStart w:name="z1038" w:id="1015"/>
    <w:p>
      <w:pPr>
        <w:spacing w:after="0"/>
        <w:ind w:left="0"/>
        <w:jc w:val="both"/>
      </w:pPr>
      <w:r>
        <w:rPr>
          <w:rFonts w:ascii="Times New Roman"/>
          <w:b w:val="false"/>
          <w:i w:val="false"/>
          <w:color w:val="000000"/>
          <w:sz w:val="28"/>
        </w:rPr>
        <w:t>
       ӘК қозғалысы бойынша бағытталған Хg осі бар координаттар осьтерінің жер жүйелері алынған.</w:t>
      </w:r>
    </w:p>
    <w:bookmarkEnd w:id="1015"/>
    <w:bookmarkStart w:name="z1039" w:id="1016"/>
    <w:p>
      <w:pPr>
        <w:spacing w:after="0"/>
        <w:ind w:left="0"/>
        <w:jc w:val="both"/>
      </w:pPr>
      <w:r>
        <w:rPr>
          <w:rFonts w:ascii="Times New Roman"/>
          <w:b w:val="false"/>
          <w:i w:val="false"/>
          <w:color w:val="000000"/>
          <w:sz w:val="28"/>
        </w:rPr>
        <w:t>
       186. Жүктемені динамикалық салу кезінде амортизациялық жүйе қабылдауға тиіс А</w:t>
      </w:r>
      <w:r>
        <w:rPr>
          <w:rFonts w:ascii="Times New Roman"/>
          <w:b w:val="false"/>
          <w:i w:val="false"/>
          <w:color w:val="000000"/>
          <w:vertAlign w:val="superscript"/>
        </w:rPr>
        <w:t>э</w:t>
      </w:r>
      <w:r>
        <w:rPr>
          <w:rFonts w:ascii="Times New Roman"/>
          <w:b w:val="false"/>
          <w:i w:val="false"/>
          <w:color w:val="000000"/>
          <w:sz w:val="28"/>
        </w:rPr>
        <w:t xml:space="preserve"> пайдалану жұмысын мынадай формула бойынша есептеген жөн:</w:t>
      </w:r>
    </w:p>
    <w:bookmarkEnd w:id="1016"/>
    <w:bookmarkStart w:name="z1040" w:id="1017"/>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э2</w:t>
      </w:r>
      <w:r>
        <w:rPr>
          <w:rFonts w:ascii="Times New Roman"/>
          <w:b w:val="false"/>
          <w:i w:val="false"/>
          <w:color w:val="000000"/>
          <w:vertAlign w:val="subscript"/>
        </w:rPr>
        <w:t>у</w:t>
      </w:r>
    </w:p>
    <w:bookmarkEnd w:id="1017"/>
    <w:bookmarkStart w:name="z1041" w:id="1018"/>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э</w:t>
      </w:r>
      <w:r>
        <w:rPr>
          <w:rFonts w:ascii="Times New Roman"/>
          <w:b w:val="false"/>
          <w:i w:val="false"/>
          <w:color w:val="000000"/>
          <w:vertAlign w:val="superscript"/>
        </w:rPr>
        <w:t xml:space="preserve"> </w:t>
      </w:r>
      <w:r>
        <w:rPr>
          <w:rFonts w:ascii="Times New Roman"/>
          <w:b w:val="false"/>
          <w:i w:val="false"/>
          <w:color w:val="000000"/>
          <w:sz w:val="28"/>
        </w:rPr>
        <w:t>= m</w:t>
      </w:r>
      <w:r>
        <w:rPr>
          <w:rFonts w:ascii="Times New Roman"/>
          <w:b w:val="false"/>
          <w:i w:val="false"/>
          <w:color w:val="000000"/>
          <w:vertAlign w:val="subscript"/>
        </w:rPr>
        <w:t>ред</w:t>
      </w:r>
      <w:r>
        <w:rPr>
          <w:rFonts w:ascii="Times New Roman"/>
          <w:b w:val="false"/>
          <w:i w:val="false"/>
          <w:color w:val="000000"/>
          <w:sz w:val="28"/>
        </w:rPr>
        <w:t xml:space="preserve"> -----,</w:t>
      </w:r>
    </w:p>
    <w:bookmarkEnd w:id="1018"/>
    <w:bookmarkStart w:name="z1042" w:id="1019"/>
    <w:p>
      <w:pPr>
        <w:spacing w:after="0"/>
        <w:ind w:left="0"/>
        <w:jc w:val="both"/>
      </w:pPr>
      <w:r>
        <w:rPr>
          <w:rFonts w:ascii="Times New Roman"/>
          <w:b w:val="false"/>
          <w:i w:val="false"/>
          <w:color w:val="000000"/>
          <w:sz w:val="28"/>
        </w:rPr>
        <w:t>
       2</w:t>
      </w:r>
    </w:p>
    <w:bookmarkEnd w:id="1019"/>
    <w:bookmarkStart w:name="z1043" w:id="1020"/>
    <w:p>
      <w:pPr>
        <w:spacing w:after="0"/>
        <w:ind w:left="0"/>
        <w:jc w:val="both"/>
      </w:pPr>
      <w:r>
        <w:rPr>
          <w:rFonts w:ascii="Times New Roman"/>
          <w:b w:val="false"/>
          <w:i w:val="false"/>
          <w:color w:val="000000"/>
          <w:sz w:val="28"/>
        </w:rPr>
        <w:t>
       Негізгі тіректер мен артқы дөңгелегі үшін келтірілген жылдамдықтың сатылас құрамдасы соққы кезінде мынадай формула бойынша айқындалуға тиіс.</w:t>
      </w:r>
    </w:p>
    <w:bookmarkEnd w:id="1020"/>
    <w:bookmarkStart w:name="z1044" w:id="1021"/>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 V</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+ 0,025V</w:t>
      </w:r>
      <w:r>
        <w:rPr>
          <w:rFonts w:ascii="Times New Roman"/>
          <w:b w:val="false"/>
          <w:i w:val="false"/>
          <w:color w:val="000000"/>
          <w:vertAlign w:val="subscript"/>
        </w:rPr>
        <w:t>х</w:t>
      </w:r>
      <w:r>
        <w:rPr>
          <w:rFonts w:ascii="Times New Roman"/>
          <w:b w:val="false"/>
          <w:i w:val="false"/>
          <w:color w:val="000000"/>
          <w:sz w:val="28"/>
        </w:rPr>
        <w:t>, м/с, мұндағы</w:t>
      </w:r>
    </w:p>
    <w:bookmarkEnd w:id="1021"/>
    <w:bookmarkStart w:name="z1045" w:id="102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х</w:t>
      </w:r>
      <w:r>
        <w:rPr>
          <w:rFonts w:ascii="Times New Roman"/>
          <w:b w:val="false"/>
          <w:i w:val="false"/>
          <w:color w:val="000000"/>
          <w:sz w:val="28"/>
        </w:rPr>
        <w:t xml:space="preserve"> - ӘК жерге тиген сәттегі ӘК жылдамдығының деңгейлес құрамдасы, м/с;</w:t>
      </w:r>
    </w:p>
    <w:bookmarkEnd w:id="1022"/>
    <w:bookmarkStart w:name="z1046" w:id="1023"/>
    <w:p>
      <w:pPr>
        <w:spacing w:after="0"/>
        <w:ind w:left="0"/>
        <w:jc w:val="both"/>
      </w:pPr>
      <w:r>
        <w:rPr>
          <w:rFonts w:ascii="Times New Roman"/>
          <w:b w:val="false"/>
          <w:i w:val="false"/>
          <w:color w:val="000000"/>
          <w:sz w:val="28"/>
        </w:rPr>
        <w:t>
       0,9 V</w:t>
      </w:r>
      <w:r>
        <w:rPr>
          <w:rFonts w:ascii="Times New Roman"/>
          <w:b w:val="false"/>
          <w:i w:val="false"/>
          <w:color w:val="000000"/>
          <w:vertAlign w:val="subscript"/>
        </w:rPr>
        <w:t>n</w:t>
      </w:r>
      <w:r>
        <w:rPr>
          <w:rFonts w:ascii="Times New Roman"/>
          <w:b w:val="false"/>
          <w:i w:val="false"/>
          <w:color w:val="000000"/>
          <w:sz w:val="28"/>
        </w:rPr>
        <w:t xml:space="preserve"> дан 1,1 V</w:t>
      </w:r>
      <w:r>
        <w:rPr>
          <w:rFonts w:ascii="Times New Roman"/>
          <w:b w:val="false"/>
          <w:i w:val="false"/>
          <w:color w:val="000000"/>
          <w:vertAlign w:val="subscript"/>
        </w:rPr>
        <w:t>n</w:t>
      </w:r>
      <w:r>
        <w:rPr>
          <w:rFonts w:ascii="Times New Roman"/>
          <w:b w:val="false"/>
          <w:i w:val="false"/>
          <w:color w:val="000000"/>
          <w:sz w:val="28"/>
        </w:rPr>
        <w:t>, дейінгі диапазонда, V</w:t>
      </w:r>
      <w:r>
        <w:rPr>
          <w:rFonts w:ascii="Times New Roman"/>
          <w:b w:val="false"/>
          <w:i w:val="false"/>
          <w:color w:val="000000"/>
          <w:vertAlign w:val="subscript"/>
        </w:rPr>
        <w:t>х</w:t>
      </w:r>
      <w:r>
        <w:rPr>
          <w:rFonts w:ascii="Times New Roman"/>
          <w:b w:val="false"/>
          <w:i w:val="false"/>
          <w:color w:val="000000"/>
          <w:sz w:val="28"/>
        </w:rPr>
        <w:t xml:space="preserve"> әртүрлі мәндері қаралады, мұндағы V</w:t>
      </w:r>
      <w:r>
        <w:rPr>
          <w:rFonts w:ascii="Times New Roman"/>
          <w:b w:val="false"/>
          <w:i w:val="false"/>
          <w:color w:val="000000"/>
          <w:vertAlign w:val="subscript"/>
        </w:rPr>
        <w:t>n</w:t>
      </w:r>
      <w:r>
        <w:rPr>
          <w:rFonts w:ascii="Times New Roman"/>
          <w:b w:val="false"/>
          <w:i w:val="false"/>
          <w:color w:val="000000"/>
          <w:sz w:val="28"/>
        </w:rPr>
        <w:t xml:space="preserve"> - шассидің негізгі тіреулері жерге тиген сәттегі ӘК қону жылдамдығы;</w:t>
      </w:r>
    </w:p>
    <w:bookmarkEnd w:id="1023"/>
    <w:bookmarkStart w:name="z1047" w:id="102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w:t>
      </w:r>
      <w:r>
        <w:rPr>
          <w:rFonts w:ascii="Times New Roman"/>
          <w:b w:val="false"/>
          <w:i w:val="false"/>
          <w:color w:val="000000"/>
          <w:sz w:val="28"/>
        </w:rPr>
        <w:t xml:space="preserve"> - ӘК жерге тиген сәттегі жылдамдықтың сатылас құрамдасы;</w:t>
      </w:r>
    </w:p>
    <w:bookmarkEnd w:id="1024"/>
    <w:bookmarkStart w:name="z1048" w:id="102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w:t>
      </w:r>
      <w:r>
        <w:rPr>
          <w:rFonts w:ascii="Times New Roman"/>
          <w:b w:val="false"/>
          <w:i w:val="false"/>
          <w:color w:val="000000"/>
          <w:sz w:val="28"/>
        </w:rPr>
        <w:t xml:space="preserve"> - шамасын мынадай формула бойынша анықтаған жөн:</w:t>
      </w:r>
    </w:p>
    <w:bookmarkEnd w:id="1025"/>
    <w:bookmarkStart w:name="z1049" w:id="1026"/>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мен с</w:t>
      </w:r>
      <w:r>
        <w:rPr>
          <w:rFonts w:ascii="Times New Roman"/>
          <w:b w:val="false"/>
          <w:i w:val="false"/>
          <w:color w:val="000000"/>
          <w:vertAlign w:val="superscript"/>
        </w:rPr>
        <w:t>a</w:t>
      </w:r>
      <w:r>
        <w:rPr>
          <w:rFonts w:ascii="Times New Roman"/>
          <w:b w:val="false"/>
          <w:i w:val="false"/>
          <w:color w:val="000000"/>
          <w:vertAlign w:val="subscript"/>
        </w:rPr>
        <w:t>y</w:t>
      </w:r>
      <w:r>
        <w:rPr>
          <w:rFonts w:ascii="Times New Roman"/>
          <w:b w:val="false"/>
          <w:i w:val="false"/>
          <w:color w:val="000000"/>
          <w:sz w:val="28"/>
        </w:rPr>
        <w:t xml:space="preserve"> шамалары қанаттың тетіктемесін ескере отырып және сәйкес жоғарыда көрсетілген мәнді алатын сол бір әсер ету бұрышы кезінде айқындалуға тиіс.</w:t>
      </w:r>
    </w:p>
    <w:bookmarkEnd w:id="1026"/>
    <w:bookmarkStart w:name="z1050" w:id="1027"/>
    <w:p>
      <w:pPr>
        <w:spacing w:after="0"/>
        <w:ind w:left="0"/>
        <w:jc w:val="both"/>
      </w:pPr>
      <w:r>
        <w:rPr>
          <w:rFonts w:ascii="Times New Roman"/>
          <w:b w:val="false"/>
          <w:i w:val="false"/>
          <w:color w:val="000000"/>
          <w:sz w:val="28"/>
        </w:rPr>
        <w:t xml:space="preserve">
       1,5 м/с асатын </w:t>
      </w:r>
      <w:r>
        <w:rPr>
          <w:rFonts w:ascii="Times New Roman"/>
          <w:b w:val="false"/>
          <w:i/>
          <w:color w:val="000000"/>
          <w:sz w:val="28"/>
        </w:rPr>
        <w:t>V</w:t>
      </w:r>
      <w:r>
        <w:rPr>
          <w:rFonts w:ascii="Times New Roman"/>
          <w:b w:val="false"/>
          <w:i w:val="false"/>
          <w:color w:val="000000"/>
          <w:vertAlign w:val="subscript"/>
        </w:rPr>
        <w:t>у</w:t>
      </w:r>
      <w:r>
        <w:rPr>
          <w:rFonts w:ascii="Times New Roman"/>
          <w:b w:val="false"/>
          <w:i w:val="false"/>
          <w:color w:val="000000"/>
          <w:sz w:val="28"/>
        </w:rPr>
        <w:t xml:space="preserve"> шамасын алмаған жөн.</w:t>
      </w:r>
    </w:p>
    <w:bookmarkEnd w:id="1027"/>
    <w:bookmarkStart w:name="z1051" w:id="1028"/>
    <w:p>
      <w:pPr>
        <w:spacing w:after="0"/>
        <w:ind w:left="0"/>
        <w:jc w:val="both"/>
      </w:pPr>
      <w:r>
        <w:rPr>
          <w:rFonts w:ascii="Times New Roman"/>
          <w:b w:val="false"/>
          <w:i w:val="false"/>
          <w:color w:val="000000"/>
          <w:sz w:val="28"/>
        </w:rPr>
        <w:t>
       Жердің әсері аэродинамикалық коэффициенттеріне ықпал ететін ӘК үшін Vу шамасы арнайы есептердің негізінде нақтылануға тиіс.</w:t>
      </w:r>
    </w:p>
    <w:bookmarkEnd w:id="1028"/>
    <w:bookmarkStart w:name="z1052" w:id="1029"/>
    <w:p>
      <w:pPr>
        <w:spacing w:after="0"/>
        <w:ind w:left="0"/>
        <w:jc w:val="both"/>
      </w:pPr>
      <w:r>
        <w:rPr>
          <w:rFonts w:ascii="Times New Roman"/>
          <w:b w:val="false"/>
          <w:i w:val="false"/>
          <w:color w:val="000000"/>
          <w:sz w:val="28"/>
        </w:rPr>
        <w:t>
       Егер ӘК топырақты әуеайлақтарда жүйелі пайдалану талабы қойылса,</w:t>
      </w:r>
    </w:p>
    <w:bookmarkEnd w:id="1029"/>
    <w:bookmarkStart w:name="z1053" w:id="1030"/>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шамасын жобалау мен пайдаланудың қолдағы бар тәжірибесінің негізінде дайындаушы белгілеуге және дайындаушы мемлекеттің құзыретті органымен келісілуге тиіс.</w:t>
      </w:r>
    </w:p>
    <w:bookmarkEnd w:id="1030"/>
    <w:bookmarkStart w:name="z1054" w:id="1031"/>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шамасын барлық жағдайларда 2,8 м/с кем алмаған жөн.</w:t>
      </w:r>
    </w:p>
    <w:bookmarkEnd w:id="1031"/>
    <w:bookmarkStart w:name="z1055" w:id="1032"/>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рeд</w:t>
      </w:r>
      <w:r>
        <w:rPr>
          <w:rFonts w:ascii="Times New Roman"/>
          <w:b w:val="false"/>
          <w:i w:val="false"/>
          <w:color w:val="000000"/>
          <w:sz w:val="28"/>
        </w:rPr>
        <w:t xml:space="preserve"> редуциялық салмақты алған жөн:</w:t>
      </w:r>
    </w:p>
    <w:bookmarkEnd w:id="1032"/>
    <w:bookmarkStart w:name="z1056" w:id="1033"/>
    <w:p>
      <w:pPr>
        <w:spacing w:after="0"/>
        <w:ind w:left="0"/>
        <w:jc w:val="both"/>
      </w:pPr>
      <w:r>
        <w:rPr>
          <w:rFonts w:ascii="Times New Roman"/>
          <w:b w:val="false"/>
          <w:i w:val="false"/>
          <w:color w:val="000000"/>
          <w:sz w:val="28"/>
        </w:rPr>
        <w:t xml:space="preserve">
       шассидің негізгі тіректеріне </w:t>
      </w:r>
      <w:r>
        <w:rPr>
          <w:rFonts w:ascii="Times New Roman"/>
          <w:b w:val="false"/>
          <w:i/>
          <w:color w:val="000000"/>
          <w:sz w:val="28"/>
        </w:rPr>
        <w:t>m</w:t>
      </w:r>
      <w:r>
        <w:rPr>
          <w:rFonts w:ascii="Times New Roman"/>
          <w:b w:val="false"/>
          <w:i w:val="false"/>
          <w:color w:val="000000"/>
          <w:vertAlign w:val="subscript"/>
        </w:rPr>
        <w:t>рeд</w:t>
      </w:r>
      <w:r>
        <w:rPr>
          <w:rFonts w:ascii="Times New Roman"/>
          <w:b w:val="false"/>
          <w:i w:val="false"/>
          <w:color w:val="000000"/>
          <w:vertAlign w:val="subscript"/>
        </w:rPr>
        <w:t xml:space="preserve"> </w:t>
      </w:r>
      <w:r>
        <w:rPr>
          <w:rFonts w:ascii="Times New Roman"/>
          <w:b w:val="false"/>
          <w:i w:val="false"/>
          <w:color w:val="000000"/>
          <w:sz w:val="28"/>
        </w:rPr>
        <w:t>= mпос, яғни барлық ӘК қону салмағына тең;</w:t>
      </w:r>
    </w:p>
    <w:bookmarkEnd w:id="1033"/>
    <w:bookmarkStart w:name="z1057" w:id="1034"/>
    <w:p>
      <w:pPr>
        <w:spacing w:after="0"/>
        <w:ind w:left="0"/>
        <w:jc w:val="both"/>
      </w:pPr>
      <w:r>
        <w:rPr>
          <w:rFonts w:ascii="Times New Roman"/>
          <w:b w:val="false"/>
          <w:i w:val="false"/>
          <w:color w:val="000000"/>
          <w:sz w:val="28"/>
        </w:rPr>
        <w:t>
       артқы дөңгелек немесе костыль (артқы дөңгелегі бар шасси) үшін</w:t>
      </w:r>
    </w:p>
    <w:bookmarkEnd w:id="1034"/>
    <w:bookmarkStart w:name="z1058" w:id="1035"/>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w:t>
      </w:r>
      <w:r>
        <w:rPr>
          <w:rFonts w:ascii="Times New Roman"/>
          <w:b w:val="false"/>
          <w:i/>
          <w:color w:val="000000"/>
          <w:sz w:val="28"/>
        </w:rPr>
        <w:t>cm.</w:t>
      </w:r>
      <w:r>
        <w:rPr>
          <w:rFonts w:ascii="Times New Roman"/>
          <w:b w:val="false"/>
          <w:i w:val="false"/>
          <w:color w:val="000000"/>
          <w:sz w:val="28"/>
        </w:rPr>
        <w:t xml:space="preserve"> </w:t>
      </w:r>
      <w:r>
        <w:rPr>
          <w:rFonts w:ascii="Times New Roman"/>
          <w:b w:val="false"/>
          <w:i/>
          <w:color w:val="000000"/>
          <w:sz w:val="28"/>
        </w:rPr>
        <w:t>Хв</w:t>
      </w:r>
    </w:p>
    <w:bookmarkEnd w:id="1035"/>
    <w:bookmarkStart w:name="z1059" w:id="1036"/>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w:t>
      </w:r>
      <w:r>
        <w:rPr>
          <w:rFonts w:ascii="Times New Roman"/>
          <w:b w:val="false"/>
          <w:i w:val="false"/>
          <w:color w:val="000000"/>
          <w:vertAlign w:val="subscript"/>
        </w:rPr>
        <w:t>ред</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p>
    <w:bookmarkEnd w:id="1036"/>
    <w:bookmarkStart w:name="z1060" w:id="1037"/>
    <w:p>
      <w:pPr>
        <w:spacing w:after="0"/>
        <w:ind w:left="0"/>
        <w:jc w:val="both"/>
      </w:pPr>
      <w:r>
        <w:rPr>
          <w:rFonts w:ascii="Times New Roman"/>
          <w:b w:val="false"/>
          <w:i w:val="false"/>
          <w:color w:val="000000"/>
          <w:sz w:val="28"/>
        </w:rPr>
        <w:t>
       g</w:t>
      </w:r>
    </w:p>
    <w:bookmarkEnd w:id="1037"/>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P</w:t>
      </w:r>
      <w:r>
        <w:rPr>
          <w:rFonts w:ascii="Times New Roman"/>
          <w:b w:val="false"/>
          <w:i w:val="false"/>
          <w:color w:val="000000"/>
          <w:sz w:val="28"/>
        </w:rPr>
        <w:t xml:space="preserve"> </w:t>
      </w:r>
      <w:r>
        <w:rPr>
          <w:rFonts w:ascii="Times New Roman"/>
          <w:b w:val="false"/>
          <w:i/>
          <w:color w:val="000000"/>
          <w:sz w:val="28"/>
        </w:rPr>
        <w:t>cm.</w:t>
      </w:r>
      <w:r>
        <w:rPr>
          <w:rFonts w:ascii="Times New Roman"/>
          <w:b w:val="false"/>
          <w:i w:val="false"/>
          <w:color w:val="000000"/>
          <w:sz w:val="28"/>
        </w:rPr>
        <w:t xml:space="preserve"> </w:t>
      </w:r>
      <w:r>
        <w:rPr>
          <w:rFonts w:ascii="Times New Roman"/>
          <w:b w:val="false"/>
          <w:i/>
          <w:color w:val="000000"/>
          <w:sz w:val="28"/>
        </w:rPr>
        <w:t>хв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кезінде тұрақты артқы дөңгелекке (костыль) келетін жүктеме;</w:t>
      </w:r>
    </w:p>
    <w:bookmarkStart w:name="z1061" w:id="1038"/>
    <w:p>
      <w:pPr>
        <w:spacing w:after="0"/>
        <w:ind w:left="0"/>
        <w:jc w:val="both"/>
      </w:pPr>
      <w:r>
        <w:rPr>
          <w:rFonts w:ascii="Times New Roman"/>
          <w:b w:val="false"/>
          <w:i w:val="false"/>
          <w:color w:val="000000"/>
          <w:sz w:val="28"/>
        </w:rPr>
        <w:t>
       Р</w:t>
      </w:r>
      <w:r>
        <w:rPr>
          <w:rFonts w:ascii="Times New Roman"/>
          <w:b w:val="false"/>
          <w:i/>
          <w:color w:val="000000"/>
          <w:sz w:val="28"/>
        </w:rPr>
        <w:t>cm.</w:t>
      </w:r>
      <w:r>
        <w:rPr>
          <w:rFonts w:ascii="Times New Roman"/>
          <w:b w:val="false"/>
          <w:i w:val="false"/>
          <w:color w:val="000000"/>
          <w:sz w:val="28"/>
        </w:rPr>
        <w:t xml:space="preserve"> </w:t>
      </w:r>
      <w:r>
        <w:rPr>
          <w:rFonts w:ascii="Times New Roman"/>
          <w:b w:val="false"/>
          <w:i/>
          <w:color w:val="000000"/>
          <w:sz w:val="28"/>
        </w:rPr>
        <w:t>хв</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пос</w:t>
      </w:r>
      <w:r>
        <w:rPr>
          <w:rFonts w:ascii="Times New Roman"/>
          <w:b w:val="false"/>
          <w:i w:val="false"/>
          <w:color w:val="000000"/>
          <w:sz w:val="28"/>
        </w:rPr>
        <w:t>g</w:t>
      </w:r>
    </w:p>
    <w:bookmarkEnd w:id="1038"/>
    <w:bookmarkStart w:name="z1062" w:id="1039"/>
    <w:p>
      <w:pPr>
        <w:spacing w:after="0"/>
        <w:ind w:left="0"/>
        <w:jc w:val="both"/>
      </w:pPr>
      <w:r>
        <w:rPr>
          <w:rFonts w:ascii="Times New Roman"/>
          <w:b w:val="false"/>
          <w:i w:val="false"/>
          <w:color w:val="000000"/>
          <w:sz w:val="28"/>
        </w:rPr>
        <w:t>
       Шассидің алдыңғы тірегіне пайдалану жұмысын мынадай жағдайларда анықталған үлкен жұмыс ретінде таңдаған жөн:</w:t>
      </w:r>
    </w:p>
    <w:bookmarkEnd w:id="1039"/>
    <w:bookmarkStart w:name="z1063" w:id="1040"/>
    <w:p>
      <w:pPr>
        <w:spacing w:after="0"/>
        <w:ind w:left="0"/>
        <w:jc w:val="both"/>
      </w:pPr>
      <w:r>
        <w:rPr>
          <w:rFonts w:ascii="Times New Roman"/>
          <w:b w:val="false"/>
          <w:i w:val="false"/>
          <w:color w:val="000000"/>
          <w:sz w:val="28"/>
        </w:rPr>
        <w:t>
       1) Үш нүктеге қону. Осы жағдайда тік жылдамдықтың шамасы негізгі тіректер үшін белгіленген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мәніне тең алынуға тиіс. mред редуциялық салмақ мынадай алғашқы жағдайлар:</w:t>
      </w:r>
    </w:p>
    <w:bookmarkEnd w:id="1040"/>
    <w:bookmarkStart w:name="z1064" w:id="1041"/>
    <w:p>
      <w:pPr>
        <w:spacing w:after="0"/>
        <w:ind w:left="0"/>
        <w:jc w:val="both"/>
      </w:pPr>
      <w:r>
        <w:rPr>
          <w:rFonts w:ascii="Times New Roman"/>
          <w:b w:val="false"/>
          <w:i w:val="false"/>
          <w:color w:val="000000"/>
          <w:sz w:val="28"/>
        </w:rPr>
        <w:t>
       жылдамдықтың тік құрамдасы ӘК ауырлығының ортасында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тең;</w:t>
      </w:r>
    </w:p>
    <w:bookmarkEnd w:id="1041"/>
    <w:bookmarkStart w:name="z1065" w:id="1042"/>
    <w:p>
      <w:pPr>
        <w:spacing w:after="0"/>
        <w:ind w:left="0"/>
        <w:jc w:val="both"/>
      </w:pPr>
      <w:r>
        <w:rPr>
          <w:rFonts w:ascii="Times New Roman"/>
          <w:b w:val="false"/>
          <w:i w:val="false"/>
          <w:color w:val="000000"/>
          <w:sz w:val="28"/>
        </w:rPr>
        <w:t>
       ӘК көтермелі күші Ү=gm</w:t>
      </w:r>
      <w:r>
        <w:rPr>
          <w:rFonts w:ascii="Times New Roman"/>
          <w:b w:val="false"/>
          <w:i w:val="false"/>
          <w:color w:val="000000"/>
          <w:vertAlign w:val="subscript"/>
        </w:rPr>
        <w:t>пос</w:t>
      </w:r>
      <w:r>
        <w:rPr>
          <w:rFonts w:ascii="Times New Roman"/>
          <w:b w:val="false"/>
          <w:i w:val="false"/>
          <w:color w:val="000000"/>
          <w:sz w:val="28"/>
        </w:rPr>
        <w:t>;</w:t>
      </w:r>
    </w:p>
    <w:bookmarkEnd w:id="1042"/>
    <w:bookmarkStart w:name="z1066" w:id="1043"/>
    <w:p>
      <w:pPr>
        <w:spacing w:after="0"/>
        <w:ind w:left="0"/>
        <w:jc w:val="both"/>
      </w:pPr>
      <w:r>
        <w:rPr>
          <w:rFonts w:ascii="Times New Roman"/>
          <w:b w:val="false"/>
          <w:i w:val="false"/>
          <w:color w:val="000000"/>
          <w:sz w:val="28"/>
        </w:rPr>
        <w:t xml:space="preserve">
       </w:t>
      </w:r>
      <w:r>
        <w:rPr>
          <w:rFonts w:ascii="Times New Roman"/>
          <w:b w:val="false"/>
          <w:i/>
          <w:color w:val="000000"/>
          <w:sz w:val="28"/>
        </w:rPr>
        <w:t>Мz</w:t>
      </w:r>
      <w:r>
        <w:rPr>
          <w:rFonts w:ascii="Times New Roman"/>
          <w:b w:val="false"/>
          <w:i w:val="false"/>
          <w:color w:val="000000"/>
          <w:sz w:val="28"/>
        </w:rPr>
        <w:t xml:space="preserve"> сәті бойынша ӘК теңгерілген;</w:t>
      </w:r>
    </w:p>
    <w:bookmarkEnd w:id="1043"/>
    <w:bookmarkStart w:name="z1067" w:id="1044"/>
    <w:p>
      <w:pPr>
        <w:spacing w:after="0"/>
        <w:ind w:left="0"/>
        <w:jc w:val="both"/>
      </w:pP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=0 бұрыштық жылдамдық кезінде есептермен анықталуға тиіс.</w:t>
      </w:r>
    </w:p>
    <w:bookmarkEnd w:id="1044"/>
    <w:bookmarkStart w:name="z1068" w:id="1045"/>
    <w:p>
      <w:pPr>
        <w:spacing w:after="0"/>
        <w:ind w:left="0"/>
        <w:jc w:val="both"/>
      </w:pPr>
      <w:r>
        <w:rPr>
          <w:rFonts w:ascii="Times New Roman"/>
          <w:b w:val="false"/>
          <w:i w:val="false"/>
          <w:color w:val="000000"/>
          <w:sz w:val="28"/>
        </w:rPr>
        <w:t>
       u=0,8 үйкеліс коэффициентінің максимальді мәні кезінде дөңгелектерді айналдырған маңдайлық күштер ескеріледі.</w:t>
      </w:r>
    </w:p>
    <w:bookmarkEnd w:id="1045"/>
    <w:bookmarkStart w:name="z1069" w:id="1046"/>
    <w:p>
      <w:pPr>
        <w:spacing w:after="0"/>
        <w:ind w:left="0"/>
        <w:jc w:val="both"/>
      </w:pPr>
      <w:r>
        <w:rPr>
          <w:rFonts w:ascii="Times New Roman"/>
          <w:b w:val="false"/>
          <w:i w:val="false"/>
          <w:color w:val="000000"/>
          <w:sz w:val="28"/>
        </w:rPr>
        <w:t>
       2) Екі нүктеге қону (алдыңғы тірекке кейінгі ауысумен шассидің негізгі тіректеріне қону).</w:t>
      </w:r>
    </w:p>
    <w:bookmarkEnd w:id="1046"/>
    <w:bookmarkStart w:name="z1070" w:id="1047"/>
    <w:p>
      <w:pPr>
        <w:spacing w:after="0"/>
        <w:ind w:left="0"/>
        <w:jc w:val="both"/>
      </w:pPr>
      <w:r>
        <w:rPr>
          <w:rFonts w:ascii="Times New Roman"/>
          <w:b w:val="false"/>
          <w:i w:val="false"/>
          <w:color w:val="000000"/>
          <w:sz w:val="28"/>
        </w:rPr>
        <w:t>
       Қатынасы --- &lt; 0,1 ӘК үшін осы жағдайды қарамауға болады.</w:t>
      </w:r>
    </w:p>
    <w:bookmarkEnd w:id="1047"/>
    <w:bookmarkStart w:name="z1071" w:id="1048"/>
    <w:p>
      <w:pPr>
        <w:spacing w:after="0"/>
        <w:ind w:left="0"/>
        <w:jc w:val="both"/>
      </w:pPr>
      <w:r>
        <w:rPr>
          <w:rFonts w:ascii="Times New Roman"/>
          <w:b w:val="false"/>
          <w:i w:val="false"/>
          <w:color w:val="000000"/>
          <w:sz w:val="28"/>
        </w:rPr>
        <w:t>
       187</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мәнін мынадай алғашқы жағдайлар:</w:t>
      </w:r>
    </w:p>
    <w:bookmarkEnd w:id="1048"/>
    <w:bookmarkStart w:name="z1072" w:id="1049"/>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пос</w:t>
      </w:r>
      <w:r>
        <w:rPr>
          <w:rFonts w:ascii="Times New Roman"/>
          <w:b w:val="false"/>
          <w:i w:val="false"/>
          <w:color w:val="000000"/>
          <w:sz w:val="28"/>
        </w:rPr>
        <w:t xml:space="preserve"> салмағы бар ӘК негізгі тіректермен жерге тиеді. Ал артқы сақтандырғыш тірек жерге тимейді, бірақ одан тікелей жақындықта болады;</w:t>
      </w:r>
    </w:p>
    <w:bookmarkEnd w:id="1049"/>
    <w:bookmarkStart w:name="z1073" w:id="1050"/>
    <w:p>
      <w:pPr>
        <w:spacing w:after="0"/>
        <w:ind w:left="0"/>
        <w:jc w:val="both"/>
      </w:pPr>
      <w:r>
        <w:rPr>
          <w:rFonts w:ascii="Times New Roman"/>
          <w:b w:val="false"/>
          <w:i w:val="false"/>
          <w:color w:val="000000"/>
          <w:sz w:val="28"/>
        </w:rPr>
        <w:t>
       шассидің негізгі тіректері үшін көрсетілген жылдамдықтың тік құрамдасы ӘК ауырлығының ортасында Vэу тең;</w:t>
      </w:r>
    </w:p>
    <w:bookmarkEnd w:id="1050"/>
    <w:bookmarkStart w:name="z1074" w:id="1051"/>
    <w:p>
      <w:pPr>
        <w:spacing w:after="0"/>
        <w:ind w:left="0"/>
        <w:jc w:val="both"/>
      </w:pPr>
      <w:r>
        <w:rPr>
          <w:rFonts w:ascii="Times New Roman"/>
          <w:b w:val="false"/>
          <w:i w:val="false"/>
          <w:color w:val="000000"/>
          <w:sz w:val="28"/>
        </w:rPr>
        <w:t>
       ӘК көтермелі күші Ү= gm</w:t>
      </w:r>
      <w:r>
        <w:rPr>
          <w:rFonts w:ascii="Times New Roman"/>
          <w:b w:val="false"/>
          <w:i w:val="false"/>
          <w:color w:val="000000"/>
          <w:vertAlign w:val="subscript"/>
        </w:rPr>
        <w:t>пос</w:t>
      </w:r>
      <w:r>
        <w:rPr>
          <w:rFonts w:ascii="Times New Roman"/>
          <w:b w:val="false"/>
          <w:i w:val="false"/>
          <w:color w:val="000000"/>
          <w:sz w:val="28"/>
        </w:rPr>
        <w:t>;</w:t>
      </w:r>
    </w:p>
    <w:bookmarkEnd w:id="1051"/>
    <w:bookmarkStart w:name="z1075" w:id="1052"/>
    <w:p>
      <w:pPr>
        <w:spacing w:after="0"/>
        <w:ind w:left="0"/>
        <w:jc w:val="both"/>
      </w:pPr>
      <w:r>
        <w:rPr>
          <w:rFonts w:ascii="Times New Roman"/>
          <w:b w:val="false"/>
          <w:i w:val="false"/>
          <w:color w:val="000000"/>
          <w:sz w:val="28"/>
        </w:rPr>
        <w:t>
       Мz сәті бойынша ӘК теңгерілген;</w:t>
      </w:r>
    </w:p>
    <w:bookmarkEnd w:id="1052"/>
    <w:bookmarkStart w:name="z1076" w:id="1053"/>
    <w:p>
      <w:pPr>
        <w:spacing w:after="0"/>
        <w:ind w:left="0"/>
        <w:jc w:val="both"/>
      </w:pP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=0 бұрыштық жылдамдық кезінде есептермен анықталуға тиіс.</w:t>
      </w:r>
    </w:p>
    <w:bookmarkEnd w:id="1053"/>
    <w:bookmarkStart w:name="z1077" w:id="1054"/>
    <w:p>
      <w:pPr>
        <w:spacing w:after="0"/>
        <w:ind w:left="0"/>
        <w:jc w:val="both"/>
      </w:pPr>
      <w:r>
        <w:rPr>
          <w:rFonts w:ascii="Times New Roman"/>
          <w:b w:val="false"/>
          <w:i w:val="false"/>
          <w:color w:val="000000"/>
          <w:sz w:val="28"/>
        </w:rPr>
        <w:t>
       u=0,8 үйкеліс коэффициентінің ең жоғары мәні кезінде дөңгелектерді айналдырған маңдайлық күштер ескеріледі.</w:t>
      </w:r>
    </w:p>
    <w:bookmarkEnd w:id="1054"/>
    <w:bookmarkStart w:name="z1078" w:id="1055"/>
    <w:p>
      <w:pPr>
        <w:spacing w:after="0"/>
        <w:ind w:left="0"/>
        <w:jc w:val="both"/>
      </w:pPr>
      <w:r>
        <w:rPr>
          <w:rFonts w:ascii="Times New Roman"/>
          <w:b w:val="false"/>
          <w:i w:val="false"/>
          <w:color w:val="000000"/>
          <w:sz w:val="28"/>
        </w:rPr>
        <w:t>
       188. Р1 жүктемені:</w:t>
      </w:r>
    </w:p>
    <w:bookmarkEnd w:id="1055"/>
    <w:bookmarkStart w:name="z1079" w:id="1056"/>
    <w:p>
      <w:pPr>
        <w:spacing w:after="0"/>
        <w:ind w:left="0"/>
        <w:jc w:val="both"/>
      </w:pPr>
      <w:r>
        <w:rPr>
          <w:rFonts w:ascii="Times New Roman"/>
          <w:b w:val="false"/>
          <w:i w:val="false"/>
          <w:color w:val="000000"/>
          <w:sz w:val="28"/>
        </w:rPr>
        <w:t>
       есепті қону салмағы кезінде оларға тұрақты әрекет етуші жүктемеде негізгі тірек үшін және артқы доңғалақ (артқы дөңгелегі бар шасси) үшін;</w:t>
      </w:r>
    </w:p>
    <w:bookmarkEnd w:id="1056"/>
    <w:bookmarkStart w:name="z1080" w:id="1057"/>
    <w:p>
      <w:pPr>
        <w:spacing w:after="0"/>
        <w:ind w:left="0"/>
        <w:jc w:val="both"/>
      </w:pPr>
      <w:r>
        <w:rPr>
          <w:rFonts w:ascii="Times New Roman"/>
          <w:b w:val="false"/>
          <w:i w:val="false"/>
          <w:color w:val="000000"/>
          <w:sz w:val="28"/>
        </w:rPr>
        <w:t>
       gm</w:t>
      </w:r>
      <w:r>
        <w:rPr>
          <w:rFonts w:ascii="Times New Roman"/>
          <w:b w:val="false"/>
          <w:i w:val="false"/>
          <w:color w:val="000000"/>
          <w:vertAlign w:val="subscript"/>
        </w:rPr>
        <w:t>ред</w:t>
      </w:r>
      <w:r>
        <w:rPr>
          <w:rFonts w:ascii="Times New Roman"/>
          <w:b w:val="false"/>
          <w:i w:val="false"/>
          <w:color w:val="000000"/>
          <w:sz w:val="28"/>
        </w:rPr>
        <w:t xml:space="preserve"> - алдыңғы шасси үшін тең алған жөн.</w:t>
      </w:r>
    </w:p>
    <w:bookmarkEnd w:id="1057"/>
    <w:bookmarkStart w:name="z1081" w:id="1058"/>
    <w:p>
      <w:pPr>
        <w:spacing w:after="0"/>
        <w:ind w:left="0"/>
        <w:jc w:val="both"/>
      </w:pPr>
      <w:r>
        <w:rPr>
          <w:rFonts w:ascii="Times New Roman"/>
          <w:b w:val="false"/>
          <w:i w:val="false"/>
          <w:color w:val="000000"/>
          <w:sz w:val="28"/>
        </w:rPr>
        <w:t>
       Жүктемені динамикалық салу кезінде амортизациялық жүйе қабылдауға тиіс ең жоғары жұмыс мынадай формула бойынша айқындалады.</w:t>
      </w:r>
    </w:p>
    <w:bookmarkEnd w:id="1058"/>
    <w:bookmarkStart w:name="z1082" w:id="1059"/>
    <w:p>
      <w:pPr>
        <w:spacing w:after="0"/>
        <w:ind w:left="0"/>
        <w:jc w:val="both"/>
      </w:pPr>
      <w:r>
        <w:rPr>
          <w:rFonts w:ascii="Times New Roman"/>
          <w:b w:val="false"/>
          <w:i w:val="false"/>
          <w:color w:val="000000"/>
          <w:sz w:val="28"/>
        </w:rPr>
        <w:t>
       ӘК есепті қону салмағына сәйкес келетін редуцияланған салмағы кезінде А</w:t>
      </w:r>
      <w:r>
        <w:rPr>
          <w:rFonts w:ascii="Times New Roman"/>
          <w:b w:val="false"/>
          <w:i w:val="false"/>
          <w:color w:val="000000"/>
          <w:vertAlign w:val="superscript"/>
        </w:rPr>
        <w:t>mах</w:t>
      </w:r>
      <w:r>
        <w:rPr>
          <w:rFonts w:ascii="Times New Roman"/>
          <w:b w:val="false"/>
          <w:i w:val="false"/>
          <w:color w:val="000000"/>
          <w:sz w:val="28"/>
        </w:rPr>
        <w:t>=1,5Аэ</w:t>
      </w:r>
    </w:p>
    <w:bookmarkEnd w:id="1059"/>
    <w:bookmarkStart w:name="z1083" w:id="1060"/>
    <w:p>
      <w:pPr>
        <w:spacing w:after="0"/>
        <w:ind w:left="0"/>
        <w:jc w:val="both"/>
      </w:pPr>
      <w:r>
        <w:rPr>
          <w:rFonts w:ascii="Times New Roman"/>
          <w:b w:val="false"/>
          <w:i w:val="false"/>
          <w:color w:val="000000"/>
          <w:sz w:val="28"/>
        </w:rPr>
        <w:t xml:space="preserve">
       ӘК есепті ұшу салмағына сәйкес келетін редуцияланған салмағы кезінде; </w:t>
      </w:r>
    </w:p>
    <w:bookmarkEnd w:id="1060"/>
    <w:bookmarkStart w:name="z1084" w:id="1061"/>
    <w:p>
      <w:pPr>
        <w:spacing w:after="0"/>
        <w:ind w:left="0"/>
        <w:jc w:val="both"/>
      </w:pPr>
      <w:r>
        <w:rPr>
          <w:rFonts w:ascii="Times New Roman"/>
          <w:b w:val="false"/>
          <w:i w:val="false"/>
          <w:color w:val="000000"/>
          <w:sz w:val="28"/>
        </w:rPr>
        <w:t>
       m</w:t>
      </w:r>
      <w:r>
        <w:rPr>
          <w:rFonts w:ascii="Times New Roman"/>
          <w:b w:val="false"/>
          <w:i w:val="false"/>
          <w:color w:val="000000"/>
          <w:vertAlign w:val="subscript"/>
        </w:rPr>
        <w:t>взл</w:t>
      </w:r>
    </w:p>
    <w:bookmarkEnd w:id="1061"/>
    <w:bookmarkStart w:name="z1085" w:id="1062"/>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maх</w:t>
      </w:r>
      <w:r>
        <w:rPr>
          <w:rFonts w:ascii="Times New Roman"/>
          <w:b w:val="false"/>
          <w:i w:val="false"/>
          <w:color w:val="000000"/>
          <w:sz w:val="28"/>
        </w:rPr>
        <w:t>= ------А</w:t>
      </w:r>
      <w:r>
        <w:rPr>
          <w:rFonts w:ascii="Times New Roman"/>
          <w:b w:val="false"/>
          <w:i w:val="false"/>
          <w:color w:val="000000"/>
          <w:vertAlign w:val="superscript"/>
        </w:rPr>
        <w:t>э</w:t>
      </w:r>
    </w:p>
    <w:bookmarkEnd w:id="1062"/>
    <w:bookmarkStart w:name="z1086" w:id="1063"/>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пос</w:t>
      </w:r>
    </w:p>
    <w:bookmarkEnd w:id="1063"/>
    <w:bookmarkStart w:name="z1087" w:id="1064"/>
    <w:p>
      <w:pPr>
        <w:spacing w:after="0"/>
        <w:ind w:left="0"/>
        <w:jc w:val="both"/>
      </w:pPr>
      <w:r>
        <w:rPr>
          <w:rFonts w:ascii="Times New Roman"/>
          <w:b w:val="false"/>
          <w:i w:val="false"/>
          <w:color w:val="000000"/>
          <w:sz w:val="28"/>
        </w:rPr>
        <w:t>
       Шассидің алдыңғы тірегі үшін максималды жұмысының шамасы m</w:t>
      </w:r>
      <w:r>
        <w:rPr>
          <w:rFonts w:ascii="Times New Roman"/>
          <w:b w:val="false"/>
          <w:i w:val="false"/>
          <w:color w:val="000000"/>
          <w:vertAlign w:val="subscript"/>
        </w:rPr>
        <w:t>пос</w:t>
      </w:r>
      <w:r>
        <w:rPr>
          <w:rFonts w:ascii="Times New Roman"/>
          <w:b w:val="false"/>
          <w:i w:val="false"/>
          <w:color w:val="000000"/>
          <w:sz w:val="28"/>
        </w:rPr>
        <w:t xml:space="preserve"> және m</w:t>
      </w:r>
      <w:r>
        <w:rPr>
          <w:rFonts w:ascii="Times New Roman"/>
          <w:b w:val="false"/>
          <w:i w:val="false"/>
          <w:color w:val="000000"/>
          <w:vertAlign w:val="subscript"/>
        </w:rPr>
        <w:t>взл</w:t>
      </w:r>
      <w:r>
        <w:rPr>
          <w:rFonts w:ascii="Times New Roman"/>
          <w:b w:val="false"/>
          <w:i w:val="false"/>
          <w:color w:val="000000"/>
          <w:sz w:val="28"/>
        </w:rPr>
        <w:t xml:space="preserve"> бар ӘК үш нүктеге және пайдалану жұмысын анықтау үшін жоғарыда керсетілген жағдайлар кезінде алдынғыға кейінгі ауысуымен негізгі тіректерге қондыру есептерінің негізінде нақтылануы мүмкін. Бірақ m</w:t>
      </w:r>
      <w:r>
        <w:rPr>
          <w:rFonts w:ascii="Times New Roman"/>
          <w:b w:val="false"/>
          <w:i w:val="false"/>
          <w:color w:val="000000"/>
          <w:vertAlign w:val="subscript"/>
        </w:rPr>
        <w:t>пос</w:t>
      </w:r>
      <w:r>
        <w:rPr>
          <w:rFonts w:ascii="Times New Roman"/>
          <w:b w:val="false"/>
          <w:i w:val="false"/>
          <w:color w:val="000000"/>
          <w:sz w:val="28"/>
        </w:rPr>
        <w:t xml:space="preserve"> -мен қонуды есептеген кезде қонудың бірінші сәтінде ӘК тік жылдамдығының шамасы 1,225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ал m</w:t>
      </w:r>
      <w:r>
        <w:rPr>
          <w:rFonts w:ascii="Times New Roman"/>
          <w:b w:val="false"/>
          <w:i w:val="false"/>
          <w:color w:val="000000"/>
          <w:vertAlign w:val="subscript"/>
        </w:rPr>
        <w:t>пос</w:t>
      </w:r>
      <w:r>
        <w:rPr>
          <w:rFonts w:ascii="Times New Roman"/>
          <w:b w:val="false"/>
          <w:i w:val="false"/>
          <w:color w:val="000000"/>
          <w:sz w:val="28"/>
        </w:rPr>
        <w:t>-мен қонуды есептеген кезде көтермелі күш Ү= gm</w:t>
      </w:r>
      <w:r>
        <w:rPr>
          <w:rFonts w:ascii="Times New Roman"/>
          <w:b w:val="false"/>
          <w:i w:val="false"/>
          <w:color w:val="000000"/>
          <w:vertAlign w:val="subscript"/>
        </w:rPr>
        <w:t>взл</w:t>
      </w:r>
      <w:r>
        <w:rPr>
          <w:rFonts w:ascii="Times New Roman"/>
          <w:b w:val="false"/>
          <w:i w:val="false"/>
          <w:color w:val="000000"/>
          <w:sz w:val="28"/>
        </w:rPr>
        <w:t xml:space="preserve"> тең алынады; маңдайлық күштер дөңгелектерді айналдырғаннан u=0,5 үйкеліс коэффициенті кезінде анықталады.</w:t>
      </w:r>
    </w:p>
    <w:bookmarkEnd w:id="1064"/>
    <w:bookmarkStart w:name="z1088" w:id="1065"/>
    <w:p>
      <w:pPr>
        <w:spacing w:after="0"/>
        <w:ind w:left="0"/>
        <w:jc w:val="both"/>
      </w:pPr>
      <w:r>
        <w:rPr>
          <w:rFonts w:ascii="Times New Roman"/>
          <w:b w:val="false"/>
          <w:i w:val="false"/>
          <w:color w:val="000000"/>
          <w:sz w:val="28"/>
        </w:rPr>
        <w:t>
       Жоғары жүктелімді А</w:t>
      </w:r>
      <w:r>
        <w:rPr>
          <w:rFonts w:ascii="Times New Roman"/>
          <w:b w:val="false"/>
          <w:i w:val="false"/>
          <w:color w:val="000000"/>
          <w:vertAlign w:val="superscript"/>
        </w:rPr>
        <w:t>max</w:t>
      </w:r>
      <w:r>
        <w:rPr>
          <w:rFonts w:ascii="Times New Roman"/>
          <w:b w:val="false"/>
          <w:i w:val="false"/>
          <w:color w:val="000000"/>
          <w:sz w:val="28"/>
        </w:rPr>
        <w:t xml:space="preserve"> ең жоғары жұмысты амортизациялық жүйе жұтқан кезде мынадай формула бойынша анықтаған жөн</w:t>
      </w:r>
    </w:p>
    <w:bookmarkEnd w:id="1065"/>
    <w:bookmarkStart w:name="z1089" w:id="1066"/>
    <w:p>
      <w:pPr>
        <w:spacing w:after="0"/>
        <w:ind w:left="0"/>
        <w:jc w:val="both"/>
      </w:pPr>
      <w:r>
        <w:rPr>
          <w:rFonts w:ascii="Times New Roman"/>
          <w:b w:val="false"/>
          <w:i w:val="false"/>
          <w:color w:val="000000"/>
          <w:sz w:val="28"/>
        </w:rPr>
        <w:t>
       Pmах</w:t>
      </w:r>
    </w:p>
    <w:bookmarkEnd w:id="1066"/>
    <w:bookmarkStart w:name="z1090" w:id="1067"/>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mах</w:t>
      </w:r>
      <w:r>
        <w:rPr>
          <w:rFonts w:ascii="Times New Roman"/>
          <w:b w:val="false"/>
          <w:i w:val="false"/>
          <w:color w:val="000000"/>
          <w:vertAlign w:val="superscript"/>
        </w:rPr>
        <w:t xml:space="preserve"> </w:t>
      </w:r>
      <w:r>
        <w:rPr>
          <w:rFonts w:ascii="Times New Roman"/>
          <w:b w:val="false"/>
          <w:i w:val="false"/>
          <w:color w:val="000000"/>
          <w:sz w:val="28"/>
        </w:rPr>
        <w:t>= -----,</w:t>
      </w:r>
    </w:p>
    <w:bookmarkEnd w:id="1067"/>
    <w:bookmarkStart w:name="z1091" w:id="106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p>
    <w:bookmarkEnd w:id="1068"/>
    <w:bookmarkStart w:name="z1092" w:id="1069"/>
    <w:p>
      <w:pPr>
        <w:spacing w:after="0"/>
        <w:ind w:left="0"/>
        <w:jc w:val="both"/>
      </w:pPr>
      <w:r>
        <w:rPr>
          <w:rFonts w:ascii="Times New Roman"/>
          <w:b w:val="false"/>
          <w:i w:val="false"/>
          <w:color w:val="000000"/>
          <w:sz w:val="28"/>
        </w:rPr>
        <w:t>
       бірақ ол E P</w:t>
      </w:r>
      <w:r>
        <w:rPr>
          <w:rFonts w:ascii="Times New Roman"/>
          <w:b w:val="false"/>
          <w:i w:val="false"/>
          <w:color w:val="000000"/>
          <w:vertAlign w:val="subscript"/>
        </w:rPr>
        <w:t>мд</w:t>
      </w:r>
      <w:r>
        <w:rPr>
          <w:rFonts w:ascii="Times New Roman"/>
          <w:b w:val="false"/>
          <w:i w:val="false"/>
          <w:color w:val="000000"/>
          <w:sz w:val="28"/>
        </w:rPr>
        <w:t xml:space="preserve"> қатынасынан айқындалатын шамадан аспауға тиіс.</w:t>
      </w:r>
    </w:p>
    <w:bookmarkEnd w:id="1069"/>
    <w:bookmarkStart w:name="z1093" w:id="1070"/>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Р</w:t>
      </w:r>
      <w:r>
        <w:rPr>
          <w:rFonts w:ascii="Times New Roman"/>
          <w:b w:val="false"/>
          <w:i w:val="false"/>
          <w:color w:val="000000"/>
          <w:vertAlign w:val="subscript"/>
        </w:rPr>
        <w:t>ең</w:t>
      </w:r>
      <w:r>
        <w:rPr>
          <w:rFonts w:ascii="Times New Roman"/>
          <w:b w:val="false"/>
          <w:i w:val="false"/>
          <w:color w:val="000000"/>
          <w:vertAlign w:val="subscript"/>
        </w:rPr>
        <w:t xml:space="preserve"> </w:t>
      </w:r>
      <w:r>
        <w:rPr>
          <w:rFonts w:ascii="Times New Roman"/>
          <w:b w:val="false"/>
          <w:i w:val="false"/>
          <w:color w:val="000000"/>
          <w:vertAlign w:val="subscript"/>
        </w:rPr>
        <w:t>жоғ</w:t>
      </w:r>
    </w:p>
    <w:bookmarkEnd w:id="1070"/>
    <w:bookmarkStart w:name="z1094" w:id="107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мұндағы Рэ - пайдалану жұмысын амортизациялық жүйе жұтқан кезде шассидің тірегіне максимальді жүктеме;</w:t>
      </w:r>
    </w:p>
    <w:bookmarkEnd w:id="1071"/>
    <w:bookmarkStart w:name="z1095" w:id="1072"/>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Р</w:t>
      </w:r>
      <w:r>
        <w:rPr>
          <w:rFonts w:ascii="Times New Roman"/>
          <w:b w:val="false"/>
          <w:i w:val="false"/>
          <w:color w:val="000000"/>
          <w:vertAlign w:val="subscript"/>
        </w:rPr>
        <w:t>ең</w:t>
      </w:r>
      <w:r>
        <w:rPr>
          <w:rFonts w:ascii="Times New Roman"/>
          <w:b w:val="false"/>
          <w:i w:val="false"/>
          <w:color w:val="000000"/>
          <w:vertAlign w:val="subscript"/>
        </w:rPr>
        <w:t xml:space="preserve"> </w:t>
      </w:r>
      <w:r>
        <w:rPr>
          <w:rFonts w:ascii="Times New Roman"/>
          <w:b w:val="false"/>
          <w:i w:val="false"/>
          <w:color w:val="000000"/>
          <w:vertAlign w:val="subscript"/>
        </w:rPr>
        <w:t>жоқ</w:t>
      </w:r>
      <w:r>
        <w:rPr>
          <w:rFonts w:ascii="Times New Roman"/>
          <w:b w:val="false"/>
          <w:i w:val="false"/>
          <w:color w:val="000000"/>
          <w:sz w:val="28"/>
        </w:rPr>
        <w:t xml:space="preserve"> - дөңгелектерді Дайындаушы кепілдік берген шассидің бір тірегінің барлық дөңгелектеріне рұқсат етілетін жиынтық ең жоғары жүктеме.</w:t>
      </w:r>
    </w:p>
    <w:bookmarkEnd w:id="1072"/>
    <w:bookmarkStart w:name="z1096" w:id="1073"/>
    <w:p>
      <w:pPr>
        <w:spacing w:after="0"/>
        <w:ind w:left="0"/>
        <w:jc w:val="both"/>
      </w:pPr>
      <w:r>
        <w:rPr>
          <w:rFonts w:ascii="Times New Roman"/>
          <w:b w:val="false"/>
          <w:i w:val="false"/>
          <w:color w:val="000000"/>
          <w:sz w:val="28"/>
        </w:rPr>
        <w:t>
       Пайдалану мен максимальді жұмысты амортизациялық жүйенің жұтуын есептеген кезде дөңгелектерді айналдырғаннан маңдайлық күштерді есепке алу қажет:</w:t>
      </w:r>
    </w:p>
    <w:bookmarkEnd w:id="1073"/>
    <w:bookmarkStart w:name="z1097" w:id="1074"/>
    <w:p>
      <w:pPr>
        <w:spacing w:after="0"/>
        <w:ind w:left="0"/>
        <w:jc w:val="both"/>
      </w:pPr>
      <w:r>
        <w:rPr>
          <w:rFonts w:ascii="Times New Roman"/>
          <w:b w:val="false"/>
          <w:i w:val="false"/>
          <w:color w:val="000000"/>
          <w:sz w:val="28"/>
        </w:rPr>
        <w:t>
       пайдалану жұмысы үшін u=0 және 0,8;</w:t>
      </w:r>
    </w:p>
    <w:bookmarkEnd w:id="1074"/>
    <w:bookmarkStart w:name="z1098" w:id="1075"/>
    <w:p>
      <w:pPr>
        <w:spacing w:after="0"/>
        <w:ind w:left="0"/>
        <w:jc w:val="both"/>
      </w:pPr>
      <w:r>
        <w:rPr>
          <w:rFonts w:ascii="Times New Roman"/>
          <w:b w:val="false"/>
          <w:i w:val="false"/>
          <w:color w:val="000000"/>
          <w:sz w:val="28"/>
        </w:rPr>
        <w:t>
       максималды жұмыс үшін u=0 және 0,5.</w:t>
      </w:r>
    </w:p>
    <w:bookmarkEnd w:id="1075"/>
    <w:bookmarkStart w:name="z1099" w:id="1076"/>
    <w:p>
      <w:pPr>
        <w:spacing w:after="0"/>
        <w:ind w:left="0"/>
        <w:jc w:val="both"/>
      </w:pPr>
      <w:r>
        <w:rPr>
          <w:rFonts w:ascii="Times New Roman"/>
          <w:b w:val="false"/>
          <w:i w:val="false"/>
          <w:color w:val="000000"/>
          <w:sz w:val="28"/>
        </w:rPr>
        <w:t>
       Бұл ретте артқы тірек, тұмсықтық тірек пен артқы дөңгелектері бар шассидің негізгі тіректері үшін - E</w:t>
      </w:r>
      <w:r>
        <w:rPr>
          <w:rFonts w:ascii="Times New Roman"/>
          <w:b w:val="false"/>
          <w:i w:val="false"/>
          <w:color w:val="000000"/>
          <w:vertAlign w:val="subscript"/>
        </w:rPr>
        <w:t>ш</w:t>
      </w:r>
      <w:r>
        <w:rPr>
          <w:rFonts w:ascii="Times New Roman"/>
          <w:b w:val="false"/>
          <w:i w:val="false"/>
          <w:color w:val="000000"/>
          <w:sz w:val="28"/>
        </w:rPr>
        <w:t>.</w:t>
      </w:r>
      <w:r>
        <w:rPr>
          <w:rFonts w:ascii="Times New Roman"/>
          <w:b w:val="false"/>
          <w:i w:val="false"/>
          <w:color w:val="000000"/>
          <w:vertAlign w:val="subscript"/>
        </w:rPr>
        <w:t>пос</w:t>
      </w:r>
      <w:r>
        <w:rPr>
          <w:rFonts w:ascii="Times New Roman"/>
          <w:b w:val="false"/>
          <w:i w:val="false"/>
          <w:color w:val="000000"/>
          <w:sz w:val="28"/>
        </w:rPr>
        <w:t xml:space="preserve"> жағдайына сәйкес келетін ӘК жағдайын, ал алдыңғы дөңгелектері бар шассидің негізгі тіректері үшін Еш. Е</w:t>
      </w:r>
      <w:r>
        <w:rPr>
          <w:rFonts w:ascii="Times New Roman"/>
          <w:b w:val="false"/>
          <w:i w:val="false"/>
          <w:color w:val="000000"/>
          <w:vertAlign w:val="subscript"/>
        </w:rPr>
        <w:t>ш</w:t>
      </w:r>
      <w:r>
        <w:rPr>
          <w:rFonts w:ascii="Times New Roman"/>
          <w:b w:val="false"/>
          <w:i w:val="false"/>
          <w:color w:val="000000"/>
          <w:sz w:val="28"/>
        </w:rPr>
        <w:t>пос және Еш жағдайларға сәйкес келетін арасындағы орта жағдайды алуға рұқсат беріледі.</w:t>
      </w:r>
    </w:p>
    <w:bookmarkEnd w:id="1076"/>
    <w:bookmarkStart w:name="z1100" w:id="1077"/>
    <w:p>
      <w:pPr>
        <w:spacing w:after="0"/>
        <w:ind w:left="0"/>
        <w:jc w:val="both"/>
      </w:pPr>
      <w:r>
        <w:rPr>
          <w:rFonts w:ascii="Times New Roman"/>
          <w:b w:val="false"/>
          <w:i w:val="false"/>
          <w:color w:val="000000"/>
          <w:sz w:val="28"/>
        </w:rPr>
        <w:t>
       Келтірілген көтермелі күш (аэродинамикалық жүктеме) жұмысты жұту процесінде қаралап отырған редуцияланған салмақтың ауырлығының күшіне тең алынады, Ү=gm</w:t>
      </w:r>
      <w:r>
        <w:rPr>
          <w:rFonts w:ascii="Times New Roman"/>
          <w:b w:val="false"/>
          <w:i w:val="false"/>
          <w:color w:val="000000"/>
          <w:vertAlign w:val="subscript"/>
        </w:rPr>
        <w:t>ред</w:t>
      </w:r>
    </w:p>
    <w:bookmarkEnd w:id="1077"/>
    <w:bookmarkStart w:name="z1101" w:id="1078"/>
    <w:p>
      <w:pPr>
        <w:spacing w:after="0"/>
        <w:ind w:left="0"/>
        <w:jc w:val="both"/>
      </w:pPr>
      <w:r>
        <w:rPr>
          <w:rFonts w:ascii="Times New Roman"/>
          <w:b w:val="false"/>
          <w:i w:val="false"/>
          <w:color w:val="000000"/>
          <w:sz w:val="28"/>
        </w:rPr>
        <w:t>
       Амортизациялық жүйенің А</w:t>
      </w:r>
      <w:r>
        <w:rPr>
          <w:rFonts w:ascii="Times New Roman"/>
          <w:b w:val="false"/>
          <w:i w:val="false"/>
          <w:color w:val="000000"/>
          <w:vertAlign w:val="superscript"/>
        </w:rPr>
        <w:t>э</w:t>
      </w:r>
      <w:r>
        <w:rPr>
          <w:rFonts w:ascii="Times New Roman"/>
          <w:b w:val="false"/>
          <w:i w:val="false"/>
          <w:color w:val="000000"/>
          <w:sz w:val="28"/>
        </w:rPr>
        <w:t xml:space="preserve"> және ең жоғары A</w:t>
      </w:r>
      <w:r>
        <w:rPr>
          <w:rFonts w:ascii="Times New Roman"/>
          <w:b w:val="false"/>
          <w:i w:val="false"/>
          <w:color w:val="000000"/>
          <w:vertAlign w:val="superscript"/>
        </w:rPr>
        <w:t>mах</w:t>
      </w:r>
      <w:r>
        <w:rPr>
          <w:rFonts w:ascii="Times New Roman"/>
          <w:b w:val="false"/>
          <w:i w:val="false"/>
          <w:color w:val="000000"/>
          <w:sz w:val="28"/>
        </w:rPr>
        <w:t xml:space="preserve"> жұмысты жұту қабілеттілігі динамикалық күштермен расталуы тиіс.</w:t>
      </w:r>
    </w:p>
    <w:bookmarkEnd w:id="1078"/>
    <w:bookmarkStart w:name="z1102" w:id="1079"/>
    <w:p>
      <w:pPr>
        <w:spacing w:after="0"/>
        <w:ind w:left="0"/>
        <w:jc w:val="both"/>
      </w:pPr>
      <w:r>
        <w:rPr>
          <w:rFonts w:ascii="Times New Roman"/>
          <w:b w:val="false"/>
          <w:i w:val="false"/>
          <w:color w:val="000000"/>
          <w:sz w:val="28"/>
        </w:rPr>
        <w:t>
       189. Егер динамикалық күштер дөңгелектерді айналдырғаннан маңдайлық күштерді салмай жүргізілсе, осы сынақтарда есептерге тиісті түзетулер енгізуге мүмкіндік беретін деректер алынуға тиіс. Егер сынақтар оқшауланған қондырғыда жүргізілсе, ал шасси бекітілетін ӘК агрегаттарының серпімділігі жүктемелердің шамаларына елеулі әсер етсе, жеке шассиге келетін жұмыстың үлесі арнайы есептердің негізінде нақтылануы мүмкін, осы орайда сынақтардан есепте алынған амортизацияның сипаттамаларын растайтын деректер алынуы тиіс.</w:t>
      </w:r>
    </w:p>
    <w:bookmarkEnd w:id="1079"/>
    <w:bookmarkStart w:name="z1103" w:id="1080"/>
    <w:p>
      <w:pPr>
        <w:spacing w:after="0"/>
        <w:ind w:left="0"/>
        <w:jc w:val="both"/>
      </w:pPr>
      <w:r>
        <w:rPr>
          <w:rFonts w:ascii="Times New Roman"/>
          <w:b w:val="false"/>
          <w:i w:val="false"/>
          <w:color w:val="000000"/>
          <w:sz w:val="28"/>
        </w:rPr>
        <w:t>
       190. А</w:t>
      </w:r>
      <w:r>
        <w:rPr>
          <w:rFonts w:ascii="Times New Roman"/>
          <w:b w:val="false"/>
          <w:i w:val="false"/>
          <w:color w:val="000000"/>
          <w:vertAlign w:val="subscript"/>
        </w:rPr>
        <w:t>э</w:t>
      </w:r>
      <w:r>
        <w:rPr>
          <w:rFonts w:ascii="Times New Roman"/>
          <w:b w:val="false"/>
          <w:i w:val="false"/>
          <w:color w:val="000000"/>
          <w:sz w:val="28"/>
        </w:rPr>
        <w:t xml:space="preserve"> пайдалану жұмысын амортизациялық жүйе жұтқан кезде пайдалану жүктемелерге қатысты қауіпсіздік коэффициенті 1,50 тең алынуға тиіс. Объективті деректермен </w:t>
      </w:r>
      <w:r>
        <w:rPr>
          <w:rFonts w:ascii="Times New Roman"/>
          <w:b w:val="false"/>
          <w:i/>
          <w:color w:val="000000"/>
          <w:sz w:val="28"/>
        </w:rPr>
        <w:t>Аmах,</w:t>
      </w:r>
      <w:r>
        <w:rPr>
          <w:rFonts w:ascii="Times New Roman"/>
          <w:b w:val="false"/>
          <w:i w:val="false"/>
          <w:color w:val="000000"/>
          <w:sz w:val="28"/>
        </w:rPr>
        <w:t xml:space="preserve"> максимальді жұмысты амортизацияның жұтуына сәйкес келетін жүктемелердің ӘК әрекеті кезінде шасси мен ӘК конструкциясының бұзылуы немесе қауіпті салдарларға әкелуі мүмкін олар беріктігінің сол бір төмендеуі орын алмайды.</w:t>
      </w:r>
    </w:p>
    <w:bookmarkEnd w:id="1080"/>
    <w:bookmarkStart w:name="z1104" w:id="1081"/>
    <w:p>
      <w:pPr>
        <w:spacing w:after="0"/>
        <w:ind w:left="0"/>
        <w:jc w:val="both"/>
      </w:pPr>
      <w:r>
        <w:rPr>
          <w:rFonts w:ascii="Times New Roman"/>
          <w:b w:val="false"/>
          <w:i w:val="false"/>
          <w:color w:val="000000"/>
          <w:sz w:val="28"/>
        </w:rPr>
        <w:t>
       Егер беріктікке есептеген кезде шасси мен ӘК үшін максимальді жұмысты жұтқан кезде ең жоғары жүктемелерге қатысы бойынша 1,30 қауіпсіздік коэффициенті алынса көрсетілген деректер ұсынылмауы мүмкін.</w:t>
      </w:r>
    </w:p>
    <w:bookmarkEnd w:id="1081"/>
    <w:bookmarkStart w:name="z1105" w:id="1082"/>
    <w:p>
      <w:pPr>
        <w:spacing w:after="0"/>
        <w:ind w:left="0"/>
        <w:jc w:val="both"/>
      </w:pPr>
      <w:r>
        <w:rPr>
          <w:rFonts w:ascii="Times New Roman"/>
          <w:b w:val="false"/>
          <w:i w:val="false"/>
          <w:color w:val="000000"/>
          <w:sz w:val="28"/>
        </w:rPr>
        <w:t>
       Жүктемені динамикалық салу кезінде артқы сақтандырғыш тіректің (алдыңғы дөңгелегі бар шасси) амортизациясы қабылдауға тиіс пайдалану жұмысты мынадай формула бойынша айқындаған жөн</w:t>
      </w:r>
    </w:p>
    <w:bookmarkEnd w:id="1082"/>
    <w:bookmarkStart w:name="z1106" w:id="1083"/>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э</w:t>
      </w:r>
      <w:r>
        <w:rPr>
          <w:rFonts w:ascii="Times New Roman"/>
          <w:b w:val="false"/>
          <w:i w:val="false"/>
          <w:color w:val="000000"/>
          <w:sz w:val="28"/>
        </w:rPr>
        <w:t>=0,15 m</w:t>
      </w:r>
      <w:r>
        <w:rPr>
          <w:rFonts w:ascii="Times New Roman"/>
          <w:b w:val="false"/>
          <w:i w:val="false"/>
          <w:color w:val="000000"/>
          <w:vertAlign w:val="subscript"/>
        </w:rPr>
        <w:t>пос</w:t>
      </w:r>
    </w:p>
    <w:bookmarkEnd w:id="1083"/>
    <w:bookmarkStart w:name="z1107" w:id="1084"/>
    <w:p>
      <w:pPr>
        <w:spacing w:after="0"/>
        <w:ind w:left="0"/>
        <w:jc w:val="both"/>
      </w:pPr>
      <w:r>
        <w:rPr>
          <w:rFonts w:ascii="Times New Roman"/>
          <w:b w:val="false"/>
          <w:i w:val="false"/>
          <w:color w:val="000000"/>
          <w:sz w:val="28"/>
        </w:rPr>
        <w:t>
       (0,15 коэфициенті м</w:t>
      </w:r>
      <w:r>
        <w:rPr>
          <w:rFonts w:ascii="Times New Roman"/>
          <w:b w:val="false"/>
          <w:i w:val="false"/>
          <w:color w:val="000000"/>
          <w:vertAlign w:val="superscript"/>
        </w:rPr>
        <w:t>2</w:t>
      </w:r>
      <w:r>
        <w:rPr>
          <w:rFonts w:ascii="Times New Roman"/>
          <w:b w:val="false"/>
          <w:i w:val="false"/>
          <w:color w:val="000000"/>
          <w:sz w:val="28"/>
        </w:rPr>
        <w:t>/с</w:t>
      </w:r>
      <w:r>
        <w:rPr>
          <w:rFonts w:ascii="Times New Roman"/>
          <w:b w:val="false"/>
          <w:i w:val="false"/>
          <w:color w:val="000000"/>
          <w:vertAlign w:val="superscript"/>
        </w:rPr>
        <w:t>2</w:t>
      </w:r>
      <w:r>
        <w:rPr>
          <w:rFonts w:ascii="Times New Roman"/>
          <w:b w:val="false"/>
          <w:i w:val="false"/>
          <w:color w:val="000000"/>
          <w:sz w:val="28"/>
        </w:rPr>
        <w:t xml:space="preserve"> мөлшеріне ие).</w:t>
      </w:r>
    </w:p>
    <w:bookmarkEnd w:id="1084"/>
    <w:bookmarkStart w:name="z1108" w:id="1085"/>
    <w:p>
      <w:pPr>
        <w:spacing w:after="0"/>
        <w:ind w:left="0"/>
        <w:jc w:val="both"/>
      </w:pPr>
      <w:r>
        <w:rPr>
          <w:rFonts w:ascii="Times New Roman"/>
          <w:b w:val="false"/>
          <w:i w:val="false"/>
          <w:color w:val="000000"/>
          <w:sz w:val="28"/>
        </w:rPr>
        <w:t>
       191. Алдыңғы немесе артқы дөңгелегі бар шассидің негізгі тіректерін жүктеу жағдайлары.</w:t>
      </w:r>
    </w:p>
    <w:bookmarkEnd w:id="1085"/>
    <w:bookmarkStart w:name="z1109" w:id="1086"/>
    <w:p>
      <w:pPr>
        <w:spacing w:after="0"/>
        <w:ind w:left="0"/>
        <w:jc w:val="both"/>
      </w:pPr>
      <w:r>
        <w:rPr>
          <w:rFonts w:ascii="Times New Roman"/>
          <w:b w:val="false"/>
          <w:i w:val="false"/>
          <w:color w:val="000000"/>
          <w:sz w:val="28"/>
        </w:rPr>
        <w:t>
       Шассидің беріктігін айқындаған кезде геометриялық ара қатынастарды қаралып отырған жағдайдың пайдалану жүктемесіне сәйкес келетін шамаға жаншыған амортизациясы кезінде белгілеген жөн.</w:t>
      </w:r>
    </w:p>
    <w:bookmarkEnd w:id="1086"/>
    <w:bookmarkStart w:name="z1110" w:id="1087"/>
    <w:p>
      <w:pPr>
        <w:spacing w:after="0"/>
        <w:ind w:left="0"/>
        <w:jc w:val="both"/>
      </w:pPr>
      <w:r>
        <w:rPr>
          <w:rFonts w:ascii="Times New Roman"/>
          <w:b w:val="false"/>
          <w:i w:val="false"/>
          <w:color w:val="000000"/>
          <w:sz w:val="28"/>
        </w:rPr>
        <w:t>
       Егер техникалық себептер бойынша дөңгелектерді қысқы шаңғыларға айырбастау мүмкіндігі көзделсе, шассидің беріктігі барлық жағдайларға тексерілуге тиіс.</w:t>
      </w:r>
    </w:p>
    <w:bookmarkEnd w:id="1087"/>
    <w:bookmarkStart w:name="z1111" w:id="1088"/>
    <w:p>
      <w:pPr>
        <w:spacing w:after="0"/>
        <w:ind w:left="0"/>
        <w:jc w:val="both"/>
      </w:pPr>
      <w:r>
        <w:rPr>
          <w:rFonts w:ascii="Times New Roman"/>
          <w:b w:val="false"/>
          <w:i w:val="false"/>
          <w:color w:val="000000"/>
          <w:sz w:val="28"/>
        </w:rPr>
        <w:t>
       Қосақталған дөңгелектер кезінде барлық жағдайларда дөңгелектерге біркелкі емес жүктеме: жалпы жүктемеден бір дөңгелекте 60% және екіншісінде 40% қаралуға тиіс. Егер ӘК топырақты ұшып көтерілу-қону жолағында жүйелі пайдалану талаптары қойылса, 0,7:0,3 қатысты жүктемелерді үлестіру жүргізіледі.</w:t>
      </w:r>
    </w:p>
    <w:bookmarkEnd w:id="1088"/>
    <w:bookmarkStart w:name="z1112" w:id="1089"/>
    <w:p>
      <w:pPr>
        <w:spacing w:after="0"/>
        <w:ind w:left="0"/>
        <w:jc w:val="both"/>
      </w:pPr>
      <w:r>
        <w:rPr>
          <w:rFonts w:ascii="Times New Roman"/>
          <w:b w:val="false"/>
          <w:i w:val="false"/>
          <w:color w:val="000000"/>
          <w:sz w:val="28"/>
        </w:rPr>
        <w:t>
       Барлық жағдайларда тік жүктеменің пайдалану мәні 0,67 Р</w:t>
      </w:r>
      <w:r>
        <w:rPr>
          <w:rFonts w:ascii="Times New Roman"/>
          <w:b w:val="false"/>
          <w:i w:val="false"/>
          <w:color w:val="000000"/>
          <w:vertAlign w:val="subscript"/>
        </w:rPr>
        <w:t>бұз.рад</w:t>
      </w:r>
      <w:r>
        <w:rPr>
          <w:rFonts w:ascii="Times New Roman"/>
          <w:b w:val="false"/>
          <w:i w:val="false"/>
          <w:color w:val="000000"/>
          <w:vertAlign w:val="subscript"/>
        </w:rPr>
        <w:t xml:space="preserve"> </w:t>
      </w:r>
      <w:r>
        <w:rPr>
          <w:rFonts w:ascii="Times New Roman"/>
          <w:b w:val="false"/>
          <w:i w:val="false"/>
          <w:color w:val="000000"/>
          <w:sz w:val="28"/>
        </w:rPr>
        <w:t>, аспауға тиіс, ал Аmax жұтқан кезде тік жүктеменің мәні 0,75- Р</w:t>
      </w:r>
      <w:r>
        <w:rPr>
          <w:rFonts w:ascii="Times New Roman"/>
          <w:b w:val="false"/>
          <w:i w:val="false"/>
          <w:color w:val="000000"/>
          <w:vertAlign w:val="subscript"/>
        </w:rPr>
        <w:t xml:space="preserve"> </w:t>
      </w:r>
      <w:r>
        <w:rPr>
          <w:rFonts w:ascii="Times New Roman"/>
          <w:b w:val="false"/>
          <w:i w:val="false"/>
          <w:color w:val="000000"/>
          <w:vertAlign w:val="subscript"/>
        </w:rPr>
        <w:t>ұз.рад</w:t>
      </w:r>
      <w:r>
        <w:rPr>
          <w:rFonts w:ascii="Times New Roman"/>
          <w:b w:val="false"/>
          <w:i w:val="false"/>
          <w:color w:val="000000"/>
          <w:vertAlign w:val="subscript"/>
        </w:rPr>
        <w:t xml:space="preserve"> </w:t>
      </w:r>
      <w:r>
        <w:rPr>
          <w:rFonts w:ascii="Times New Roman"/>
          <w:b w:val="false"/>
          <w:i w:val="false"/>
          <w:color w:val="000000"/>
          <w:sz w:val="28"/>
        </w:rPr>
        <w:t>аспауға тиіс, мұндағы Р</w:t>
      </w:r>
      <w:r>
        <w:rPr>
          <w:rFonts w:ascii="Times New Roman"/>
          <w:b w:val="false"/>
          <w:i w:val="false"/>
          <w:color w:val="000000"/>
          <w:vertAlign w:val="subscript"/>
        </w:rPr>
        <w:t>разр.рад</w:t>
      </w:r>
      <w:r>
        <w:rPr>
          <w:rFonts w:ascii="Times New Roman"/>
          <w:b w:val="false"/>
          <w:i w:val="false"/>
          <w:color w:val="000000"/>
          <w:vertAlign w:val="subscript"/>
        </w:rPr>
        <w:t xml:space="preserve"> </w:t>
      </w:r>
      <w:r>
        <w:rPr>
          <w:rFonts w:ascii="Times New Roman"/>
          <w:b w:val="false"/>
          <w:i w:val="false"/>
          <w:color w:val="000000"/>
          <w:sz w:val="28"/>
        </w:rPr>
        <w:t>- дөңгелекқе бұзатын радиалдық жүктеме.</w:t>
      </w:r>
    </w:p>
    <w:bookmarkEnd w:id="1089"/>
    <w:bookmarkStart w:name="z1113" w:id="1090"/>
    <w:p>
      <w:pPr>
        <w:spacing w:after="0"/>
        <w:ind w:left="0"/>
        <w:jc w:val="both"/>
      </w:pPr>
      <w:r>
        <w:rPr>
          <w:rFonts w:ascii="Times New Roman"/>
          <w:b w:val="false"/>
          <w:i w:val="false"/>
          <w:color w:val="000000"/>
          <w:sz w:val="28"/>
        </w:rPr>
        <w:t>
       Екі осьтік арбасы бар негізгі тірек үшін арба осьтерінің арасында жүктемелерді үлестіру туралы қосымша нұсқаулар келтірілген.</w:t>
      </w:r>
    </w:p>
    <w:bookmarkEnd w:id="1090"/>
    <w:bookmarkStart w:name="z1114" w:id="1091"/>
    <w:p>
      <w:pPr>
        <w:spacing w:after="0"/>
        <w:ind w:left="0"/>
        <w:jc w:val="both"/>
      </w:pPr>
      <w:r>
        <w:rPr>
          <w:rFonts w:ascii="Times New Roman"/>
          <w:b w:val="false"/>
          <w:i w:val="false"/>
          <w:color w:val="000000"/>
          <w:sz w:val="28"/>
        </w:rPr>
        <w:t>
       192. Е</w:t>
      </w:r>
      <w:r>
        <w:rPr>
          <w:rFonts w:ascii="Times New Roman"/>
          <w:b w:val="false"/>
          <w:i w:val="false"/>
          <w:color w:val="000000"/>
          <w:vertAlign w:val="subscript"/>
        </w:rPr>
        <w:t>ш.қон</w:t>
      </w:r>
      <w:r>
        <w:rPr>
          <w:rFonts w:ascii="Times New Roman"/>
          <w:b w:val="false"/>
          <w:i w:val="false"/>
          <w:color w:val="000000"/>
          <w:vertAlign w:val="subscript"/>
        </w:rPr>
        <w:t xml:space="preserve"> </w:t>
      </w:r>
      <w:r>
        <w:rPr>
          <w:rFonts w:ascii="Times New Roman"/>
          <w:b w:val="false"/>
          <w:i w:val="false"/>
          <w:color w:val="000000"/>
          <w:sz w:val="28"/>
        </w:rPr>
        <w:t>жағдайы. Үш нүктеге қону. Пайдалану мен максималды жұмыстарды жұтқан кезде пайдалану және ең жоғары жүктемелер (n</w:t>
      </w:r>
      <w:r>
        <w:rPr>
          <w:rFonts w:ascii="Times New Roman"/>
          <w:b w:val="false"/>
          <w:i w:val="false"/>
          <w:color w:val="000000"/>
          <w:vertAlign w:val="superscript"/>
        </w:rPr>
        <w:t>э</w:t>
      </w:r>
      <w:r>
        <w:rPr>
          <w:rFonts w:ascii="Times New Roman"/>
          <w:b w:val="false"/>
          <w:i w:val="false"/>
          <w:color w:val="000000"/>
          <w:vertAlign w:val="subscript"/>
        </w:rPr>
        <w:t>f</w:t>
      </w:r>
      <w:r>
        <w:rPr>
          <w:rFonts w:ascii="Times New Roman"/>
          <w:b w:val="false"/>
          <w:i w:val="false"/>
          <w:color w:val="000000"/>
          <w:sz w:val="28"/>
        </w:rPr>
        <w:t xml:space="preserve"> және n</w:t>
      </w:r>
      <w:r>
        <w:rPr>
          <w:rFonts w:ascii="Times New Roman"/>
          <w:b w:val="false"/>
          <w:i w:val="false"/>
          <w:color w:val="000000"/>
          <w:vertAlign w:val="subscript"/>
        </w:rPr>
        <w:t>Е</w:t>
      </w:r>
      <w:r>
        <w:rPr>
          <w:rFonts w:ascii="Times New Roman"/>
          <w:b w:val="false"/>
          <w:i w:val="false"/>
          <w:color w:val="000000"/>
          <w:vertAlign w:val="superscript"/>
        </w:rPr>
        <w:t>mах</w:t>
      </w:r>
      <w:r>
        <w:rPr>
          <w:rFonts w:ascii="Times New Roman"/>
          <w:b w:val="false"/>
          <w:i w:val="false"/>
          <w:color w:val="000000"/>
          <w:sz w:val="28"/>
        </w:rPr>
        <w:t xml:space="preserve"> жүктелімдер) амортизацияны жаншу диаграммасынан айқындалуға тиіс. Күштер әрекет ету бағыты жер бетіне қалыпты.</w:t>
      </w:r>
    </w:p>
    <w:bookmarkEnd w:id="1091"/>
    <w:bookmarkStart w:name="z1115" w:id="1092"/>
    <w:p>
      <w:pPr>
        <w:spacing w:after="0"/>
        <w:ind w:left="0"/>
        <w:jc w:val="both"/>
      </w:pPr>
      <w:r>
        <w:rPr>
          <w:rFonts w:ascii="Times New Roman"/>
          <w:b w:val="false"/>
          <w:i w:val="false"/>
          <w:color w:val="000000"/>
          <w:sz w:val="28"/>
        </w:rPr>
        <w:t>
       Шассидің, фюзеляждің және қанаттың беріктігі сондай-ақ бір негізгі тірекке қону жағдайына тексеруден өтуге тиіс. Осы жағдайда пайдалану мен ең жоғары жұмысты жұтқан кезде тірекке жүктеменің шамасын Еш.пос жағдайында осы жүктеменің шамасына тең алынуға тиіс.</w:t>
      </w:r>
    </w:p>
    <w:bookmarkEnd w:id="1092"/>
    <w:bookmarkStart w:name="z1116" w:id="1093"/>
    <w:p>
      <w:pPr>
        <w:spacing w:after="0"/>
        <w:ind w:left="0"/>
        <w:jc w:val="both"/>
      </w:pPr>
      <w:r>
        <w:rPr>
          <w:rFonts w:ascii="Times New Roman"/>
          <w:b w:val="false"/>
          <w:i w:val="false"/>
          <w:color w:val="000000"/>
          <w:sz w:val="28"/>
        </w:rPr>
        <w:t>
       Қауіпсіздік коэффициенті сол Е</w:t>
      </w:r>
      <w:r>
        <w:rPr>
          <w:rFonts w:ascii="Times New Roman"/>
          <w:b w:val="false"/>
          <w:i w:val="false"/>
          <w:color w:val="000000"/>
          <w:vertAlign w:val="subscript"/>
        </w:rPr>
        <w:t>ш.қон</w:t>
      </w:r>
      <w:r>
        <w:rPr>
          <w:rFonts w:ascii="Times New Roman"/>
          <w:b w:val="false"/>
          <w:i w:val="false"/>
          <w:color w:val="000000"/>
          <w:sz w:val="28"/>
        </w:rPr>
        <w:t xml:space="preserve"> жағдайындағыдай.</w:t>
      </w:r>
    </w:p>
    <w:bookmarkEnd w:id="1093"/>
    <w:bookmarkStart w:name="z1117" w:id="1094"/>
    <w:p>
      <w:pPr>
        <w:spacing w:after="0"/>
        <w:ind w:left="0"/>
        <w:jc w:val="both"/>
      </w:pPr>
      <w:r>
        <w:rPr>
          <w:rFonts w:ascii="Times New Roman"/>
          <w:b w:val="false"/>
          <w:i w:val="false"/>
          <w:color w:val="000000"/>
          <w:sz w:val="28"/>
        </w:rPr>
        <w:t>
       Шассидің және оның бекітпелерінің беріктігі шектеушіге соғылған кезде кері жүрісінде амортизатор штогының толық шығу сәтінде пайда болатын жүктемелерге тексеруден өтуге тиіс. Бұдан басқа, шасси конструкциясы элементтерінің беріктігі шток толық шығарылған жағдайда онда ең жоғары мүмкін алғашқы қысым болған кезде, бірақ кейін қарай бағытталған амортизациялық тіректі жаншуды бастауға сәйкес келетін жүктемелерге тексеруден өтуге тиіс. Жүктемелер дөңгелектердің осьтеріне салынуға тиіс. Қосақталған дөңгелектер болған кезде дөңгелектер арасындағы жүктемелерді үлестіру біркелкі болады.</w:t>
      </w:r>
    </w:p>
    <w:bookmarkEnd w:id="1094"/>
    <w:bookmarkStart w:name="z1118" w:id="1095"/>
    <w:p>
      <w:pPr>
        <w:spacing w:after="0"/>
        <w:ind w:left="0"/>
        <w:jc w:val="both"/>
      </w:pPr>
      <w:r>
        <w:rPr>
          <w:rFonts w:ascii="Times New Roman"/>
          <w:b w:val="false"/>
          <w:i w:val="false"/>
          <w:color w:val="000000"/>
          <w:sz w:val="28"/>
        </w:rPr>
        <w:t>
       Қауіпсіздік коэффициент f=1,5.</w:t>
      </w:r>
    </w:p>
    <w:bookmarkEnd w:id="1095"/>
    <w:bookmarkStart w:name="z1119" w:id="1096"/>
    <w:p>
      <w:pPr>
        <w:spacing w:after="0"/>
        <w:ind w:left="0"/>
        <w:jc w:val="both"/>
      </w:pPr>
      <w:r>
        <w:rPr>
          <w:rFonts w:ascii="Times New Roman"/>
          <w:b w:val="false"/>
          <w:i w:val="false"/>
          <w:color w:val="000000"/>
          <w:sz w:val="28"/>
        </w:rPr>
        <w:t>
       193. Е</w:t>
      </w:r>
      <w:r>
        <w:rPr>
          <w:rFonts w:ascii="Times New Roman"/>
          <w:b w:val="false"/>
          <w:i w:val="false"/>
          <w:color w:val="000000"/>
          <w:vertAlign w:val="subscript"/>
        </w:rPr>
        <w:t>ш.көтер</w:t>
      </w:r>
      <w:r>
        <w:rPr>
          <w:rFonts w:ascii="Times New Roman"/>
          <w:b w:val="false"/>
          <w:i w:val="false"/>
          <w:color w:val="000000"/>
          <w:vertAlign w:val="subscript"/>
        </w:rPr>
        <w:t xml:space="preserve"> </w:t>
      </w:r>
      <w:r>
        <w:rPr>
          <w:rFonts w:ascii="Times New Roman"/>
          <w:b w:val="false"/>
          <w:i w:val="false"/>
          <w:color w:val="000000"/>
          <w:sz w:val="28"/>
        </w:rPr>
        <w:t>жағдайы. Екпін. ӘК жерде тұруына сәйкес келетін жағдайда деп саналады. Әрбір тірекке бір мезетте мынадай жүктемелер әрекет етеді:</w:t>
      </w:r>
    </w:p>
    <w:bookmarkEnd w:id="1096"/>
    <w:bookmarkStart w:name="z1120" w:id="1097"/>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=n</w:t>
      </w:r>
      <w:r>
        <w:rPr>
          <w:rFonts w:ascii="Times New Roman"/>
          <w:b w:val="false"/>
          <w:i w:val="false"/>
          <w:color w:val="000000"/>
          <w:vertAlign w:val="superscript"/>
        </w:rPr>
        <w:t>Э</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көтер</w:t>
      </w:r>
      <w:r>
        <w:rPr>
          <w:rFonts w:ascii="Times New Roman"/>
          <w:b w:val="false"/>
          <w:i w:val="false"/>
          <w:color w:val="000000"/>
          <w:sz w:val="28"/>
        </w:rPr>
        <w:t xml:space="preserve"> Р</w:t>
      </w:r>
      <w:r>
        <w:rPr>
          <w:rFonts w:ascii="Times New Roman"/>
          <w:b w:val="false"/>
          <w:i w:val="false"/>
          <w:color w:val="000000"/>
          <w:vertAlign w:val="subscript"/>
        </w:rPr>
        <w:t>ст</w:t>
      </w:r>
      <w:r>
        <w:rPr>
          <w:rFonts w:ascii="Times New Roman"/>
          <w:b w:val="false"/>
          <w:i w:val="false"/>
          <w:color w:val="000000"/>
          <w:vertAlign w:val="subscript"/>
        </w:rPr>
        <w:t xml:space="preserve"> </w:t>
      </w:r>
      <w:r>
        <w:rPr>
          <w:rFonts w:ascii="Times New Roman"/>
          <w:b w:val="false"/>
          <w:i w:val="false"/>
          <w:color w:val="000000"/>
          <w:vertAlign w:val="subscript"/>
        </w:rPr>
        <w:t>көтер</w:t>
      </w:r>
    </w:p>
    <w:bookmarkEnd w:id="1097"/>
    <w:bookmarkStart w:name="z1121" w:id="1098"/>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ст_</w:t>
      </w:r>
      <w:r>
        <w:rPr>
          <w:rFonts w:ascii="Times New Roman"/>
          <w:b w:val="false"/>
          <w:i w:val="false"/>
          <w:color w:val="000000"/>
          <w:vertAlign w:val="subscript"/>
        </w:rPr>
        <w:t xml:space="preserve"> </w:t>
      </w:r>
      <w:r>
        <w:rPr>
          <w:rFonts w:ascii="Times New Roman"/>
          <w:b w:val="false"/>
          <w:i w:val="false"/>
          <w:color w:val="000000"/>
          <w:vertAlign w:val="subscript"/>
        </w:rPr>
        <w:t>көтер</w:t>
      </w:r>
      <w:r>
        <w:rPr>
          <w:rFonts w:ascii="Times New Roman"/>
          <w:b w:val="false"/>
          <w:i w:val="false"/>
          <w:color w:val="000000"/>
          <w:vertAlign w:val="subscript"/>
        </w:rPr>
        <w:t xml:space="preserve"> </w:t>
      </w:r>
      <w:r>
        <w:rPr>
          <w:rFonts w:ascii="Times New Roman"/>
          <w:b w:val="false"/>
          <w:i w:val="false"/>
          <w:color w:val="000000"/>
          <w:sz w:val="28"/>
        </w:rPr>
        <w:t>- m</w:t>
      </w:r>
      <w:r>
        <w:rPr>
          <w:rFonts w:ascii="Times New Roman"/>
          <w:b w:val="false"/>
          <w:i w:val="false"/>
          <w:color w:val="000000"/>
          <w:vertAlign w:val="subscript"/>
        </w:rPr>
        <w:t xml:space="preserve"> </w:t>
      </w:r>
      <w:r>
        <w:rPr>
          <w:rFonts w:ascii="Times New Roman"/>
          <w:b w:val="false"/>
          <w:i w:val="false"/>
          <w:color w:val="000000"/>
          <w:vertAlign w:val="subscript"/>
        </w:rPr>
        <w:t>көтер</w:t>
      </w:r>
      <w:r>
        <w:rPr>
          <w:rFonts w:ascii="Times New Roman"/>
          <w:b w:val="false"/>
          <w:i w:val="false"/>
          <w:color w:val="000000"/>
          <w:sz w:val="28"/>
        </w:rPr>
        <w:t xml:space="preserve"> кезінде тірекке тұру жүктемесі;</w:t>
      </w:r>
    </w:p>
    <w:bookmarkEnd w:id="1098"/>
    <w:bookmarkStart w:name="z1122" w:id="1099"/>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E</w:t>
      </w:r>
      <w:r>
        <w:rPr>
          <w:rFonts w:ascii="Times New Roman"/>
          <w:b w:val="false"/>
          <w:i w:val="false"/>
          <w:color w:val="000000"/>
          <w:sz w:val="28"/>
        </w:rPr>
        <w:t xml:space="preserve"> </w:t>
      </w:r>
      <w:r>
        <w:rPr>
          <w:rFonts w:ascii="Times New Roman"/>
          <w:b w:val="false"/>
          <w:i w:val="false"/>
          <w:color w:val="000000"/>
          <w:vertAlign w:val="subscript"/>
        </w:rPr>
        <w:t>көтер</w:t>
      </w:r>
      <w:r>
        <w:rPr>
          <w:rFonts w:ascii="Times New Roman"/>
          <w:b w:val="false"/>
          <w:i w:val="false"/>
          <w:color w:val="000000"/>
          <w:sz w:val="28"/>
        </w:rPr>
        <w:t xml:space="preserve"> - екпін кезінде пайдалану жүктелім;</w:t>
      </w:r>
    </w:p>
    <w:bookmarkEnd w:id="1099"/>
    <w:bookmarkStart w:name="z1123" w:id="1100"/>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көтер</w:t>
      </w:r>
      <w:r>
        <w:rPr>
          <w:rFonts w:ascii="Times New Roman"/>
          <w:b w:val="false"/>
          <w:i w:val="false"/>
          <w:color w:val="000000"/>
          <w:sz w:val="28"/>
        </w:rPr>
        <w:t xml:space="preserve"> =2,00 жалғыз немесе қосақтаған дөңгелектер үшін;</w:t>
      </w:r>
    </w:p>
    <w:bookmarkEnd w:id="1100"/>
    <w:bookmarkStart w:name="z1124" w:id="1101"/>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көтер</w:t>
      </w:r>
      <w:r>
        <w:rPr>
          <w:rFonts w:ascii="Times New Roman"/>
          <w:b w:val="false"/>
          <w:i w:val="false"/>
          <w:color w:val="000000"/>
          <w:vertAlign w:val="subscript"/>
        </w:rPr>
        <w:t xml:space="preserve"> </w:t>
      </w:r>
      <w:r>
        <w:rPr>
          <w:rFonts w:ascii="Times New Roman"/>
          <w:b w:val="false"/>
          <w:i w:val="false"/>
          <w:color w:val="000000"/>
          <w:sz w:val="28"/>
        </w:rPr>
        <w:t>- 1,70 арбалар немесе тандем орналасқан дөңгелектер үшін алынатын;</w:t>
      </w:r>
    </w:p>
    <w:bookmarkEnd w:id="1101"/>
    <w:bookmarkStart w:name="z1125" w:id="1102"/>
    <w:p>
      <w:pPr>
        <w:spacing w:after="0"/>
        <w:ind w:left="0"/>
        <w:jc w:val="both"/>
      </w:pPr>
      <w:r>
        <w:rPr>
          <w:rFonts w:ascii="Times New Roman"/>
          <w:b w:val="false"/>
          <w:i w:val="false"/>
          <w:color w:val="000000"/>
          <w:sz w:val="28"/>
        </w:rPr>
        <w:t>
       дөңгелектердің осьтеріне салынған және ұшуға қарсы бағытталған жерге қосарласқан күш</w:t>
      </w:r>
    </w:p>
    <w:bookmarkEnd w:id="1102"/>
    <w:bookmarkStart w:name="z1126" w:id="1103"/>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Э</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color w:val="000000"/>
          <w:sz w:val="28"/>
        </w:rPr>
        <w:t>кР</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w:t>
      </w:r>
    </w:p>
    <w:bookmarkEnd w:id="1103"/>
    <w:bookmarkStart w:name="z1127" w:id="1104"/>
    <w:p>
      <w:pPr>
        <w:spacing w:after="0"/>
        <w:ind w:left="0"/>
        <w:jc w:val="both"/>
      </w:pPr>
      <w:r>
        <w:rPr>
          <w:rFonts w:ascii="Times New Roman"/>
          <w:b w:val="false"/>
          <w:i w:val="false"/>
          <w:color w:val="000000"/>
          <w:sz w:val="28"/>
        </w:rPr>
        <w:t>
       мұндағы к=0,3.</w:t>
      </w:r>
    </w:p>
    <w:bookmarkEnd w:id="1104"/>
    <w:bookmarkStart w:name="z1128" w:id="1105"/>
    <w:p>
      <w:pPr>
        <w:spacing w:after="0"/>
        <w:ind w:left="0"/>
        <w:jc w:val="both"/>
      </w:pPr>
      <w:r>
        <w:rPr>
          <w:rFonts w:ascii="Times New Roman"/>
          <w:b w:val="false"/>
          <w:i w:val="false"/>
          <w:color w:val="000000"/>
          <w:sz w:val="28"/>
        </w:rPr>
        <w:t>
       Сондай-ақ жоғарыда келтірілген Р</w:t>
      </w:r>
      <w:r>
        <w:rPr>
          <w:rFonts w:ascii="Times New Roman"/>
          <w:b w:val="false"/>
          <w:i w:val="false"/>
          <w:color w:val="000000"/>
          <w:vertAlign w:val="superscript"/>
        </w:rPr>
        <w:t>у</w:t>
      </w:r>
      <w:r>
        <w:rPr>
          <w:rFonts w:ascii="Times New Roman"/>
          <w:b w:val="false"/>
          <w:i w:val="false"/>
          <w:color w:val="000000"/>
          <w:vertAlign w:val="subscript"/>
        </w:rPr>
        <w:t>э</w:t>
      </w:r>
      <w:r>
        <w:rPr>
          <w:rFonts w:ascii="Times New Roman"/>
          <w:b w:val="false"/>
          <w:i w:val="false"/>
          <w:color w:val="000000"/>
          <w:sz w:val="28"/>
        </w:rPr>
        <w:t xml:space="preserve"> күшінің және Рхэ = 0,7кРэу күшінің бір мезеттегі әрекетін қараған жөн.</w:t>
      </w:r>
    </w:p>
    <w:bookmarkEnd w:id="1105"/>
    <w:bookmarkStart w:name="z1129" w:id="1106"/>
    <w:p>
      <w:pPr>
        <w:spacing w:after="0"/>
        <w:ind w:left="0"/>
        <w:jc w:val="both"/>
      </w:pPr>
      <w:r>
        <w:rPr>
          <w:rFonts w:ascii="Times New Roman"/>
          <w:b w:val="false"/>
          <w:i w:val="false"/>
          <w:color w:val="000000"/>
          <w:sz w:val="28"/>
        </w:rPr>
        <w:t>
       Ұшу бойынша бағытталған Рэх шамасы ұқсас схемалардағы шассиді пайдалану тәжірибесін есепке алып шассидің кинематикалық схемасын талдау негізінде нақтылауы мүмкін.</w:t>
      </w:r>
    </w:p>
    <w:bookmarkEnd w:id="1106"/>
    <w:bookmarkStart w:name="z1130" w:id="1107"/>
    <w:p>
      <w:pPr>
        <w:spacing w:after="0"/>
        <w:ind w:left="0"/>
        <w:jc w:val="both"/>
      </w:pPr>
      <w:r>
        <w:rPr>
          <w:rFonts w:ascii="Times New Roman"/>
          <w:b w:val="false"/>
          <w:i w:val="false"/>
          <w:color w:val="000000"/>
          <w:sz w:val="28"/>
        </w:rPr>
        <w:t>
       Егер ӘК топырақты ұшып көтерілу-қону жолағында жүйелі пайдалану талабы қойылса, n</w:t>
      </w:r>
      <w:r>
        <w:rPr>
          <w:rFonts w:ascii="Times New Roman"/>
          <w:b w:val="false"/>
          <w:i w:val="false"/>
          <w:color w:val="000000"/>
          <w:vertAlign w:val="superscript"/>
        </w:rPr>
        <w:t>э</w:t>
      </w:r>
      <w:r>
        <w:rPr>
          <w:rFonts w:ascii="Times New Roman"/>
          <w:b w:val="false"/>
          <w:i w:val="false"/>
          <w:color w:val="000000"/>
          <w:vertAlign w:val="subscript"/>
        </w:rPr>
        <w:t>х</w:t>
      </w:r>
      <w:r>
        <w:rPr>
          <w:rFonts w:ascii="Times New Roman"/>
          <w:b w:val="false"/>
          <w:i w:val="false"/>
          <w:color w:val="000000"/>
          <w:vertAlign w:val="subscript"/>
        </w:rPr>
        <w:t xml:space="preserve"> </w:t>
      </w:r>
      <w:r>
        <w:rPr>
          <w:rFonts w:ascii="Times New Roman"/>
          <w:b w:val="false"/>
          <w:i w:val="false"/>
          <w:color w:val="000000"/>
          <w:vertAlign w:val="subscript"/>
        </w:rPr>
        <w:t>көтер</w:t>
      </w:r>
      <w:r>
        <w:rPr>
          <w:rFonts w:ascii="Times New Roman"/>
          <w:b w:val="false"/>
          <w:i w:val="false"/>
          <w:color w:val="000000"/>
          <w:vertAlign w:val="subscript"/>
        </w:rPr>
        <w:t xml:space="preserve"> </w:t>
      </w:r>
      <w:r>
        <w:rPr>
          <w:rFonts w:ascii="Times New Roman"/>
          <w:b w:val="false"/>
          <w:i w:val="false"/>
          <w:color w:val="000000"/>
          <w:sz w:val="28"/>
        </w:rPr>
        <w:t>екпіні кезінде пайдалану жүктелімі шасси тіректері дөңгелектерінің шиналарын толық жаншуына б</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vertAlign w:val="subscript"/>
        </w:rPr>
        <w:t>0</w:t>
      </w:r>
      <w:r>
        <w:rPr>
          <w:rFonts w:ascii="Times New Roman"/>
          <w:b w:val="false"/>
          <w:i w:val="false"/>
          <w:color w:val="000000"/>
          <w:sz w:val="28"/>
        </w:rPr>
        <w:t xml:space="preserve"> және топырақтың ең аз беріктігіне </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қарай кестесі бойынша таңдалуға тиіс. Егер шассидің тіректерінде арбалар орнатылса n</w:t>
      </w:r>
      <w:r>
        <w:rPr>
          <w:rFonts w:ascii="Times New Roman"/>
          <w:b w:val="false"/>
          <w:i w:val="false"/>
          <w:color w:val="000000"/>
          <w:vertAlign w:val="superscript"/>
        </w:rPr>
        <w:t>э</w:t>
      </w:r>
      <w:r>
        <w:rPr>
          <w:rFonts w:ascii="Times New Roman"/>
          <w:b w:val="false"/>
          <w:i w:val="false"/>
          <w:color w:val="000000"/>
          <w:vertAlign w:val="subscript"/>
        </w:rPr>
        <w:t>х</w:t>
      </w:r>
      <w:r>
        <w:rPr>
          <w:rFonts w:ascii="Times New Roman"/>
          <w:b w:val="false"/>
          <w:i w:val="false"/>
          <w:color w:val="000000"/>
          <w:vertAlign w:val="subscript"/>
        </w:rPr>
        <w:t xml:space="preserve"> </w:t>
      </w:r>
      <w:r>
        <w:rPr>
          <w:rFonts w:ascii="Times New Roman"/>
          <w:b w:val="false"/>
          <w:i w:val="false"/>
          <w:color w:val="000000"/>
          <w:vertAlign w:val="subscript"/>
        </w:rPr>
        <w:t>көтер</w:t>
      </w:r>
      <w:r>
        <w:rPr>
          <w:rFonts w:ascii="Times New Roman"/>
          <w:b w:val="false"/>
          <w:i w:val="false"/>
          <w:color w:val="000000"/>
          <w:sz w:val="28"/>
        </w:rPr>
        <w:t xml:space="preserve"> взл айқындау үшін осы дөңгелектер шиналарының 1,5б</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0</w:t>
      </w:r>
      <w:r>
        <w:rPr>
          <w:rFonts w:ascii="Times New Roman"/>
          <w:b w:val="false"/>
          <w:i w:val="false"/>
          <w:color w:val="000000"/>
          <w:sz w:val="28"/>
        </w:rPr>
        <w:t xml:space="preserve"> алынады.</w:t>
      </w:r>
    </w:p>
    <w:bookmarkEnd w:id="1107"/>
    <w:bookmarkStart w:name="z1131" w:id="1108"/>
    <w:p>
      <w:pPr>
        <w:spacing w:after="0"/>
        <w:ind w:left="0"/>
        <w:jc w:val="both"/>
      </w:pPr>
      <w:r>
        <w:rPr>
          <w:rFonts w:ascii="Times New Roman"/>
          <w:b w:val="false"/>
          <w:i w:val="false"/>
          <w:color w:val="000000"/>
          <w:sz w:val="28"/>
        </w:rPr>
        <w:t>
       o және n аралық мәндері үшін сызықтық интерполяция қолданылады.</w:t>
      </w:r>
    </w:p>
    <w:bookmarkEnd w:id="1108"/>
    <w:bookmarkStart w:name="z1132" w:id="1109"/>
    <w:p>
      <w:pPr>
        <w:spacing w:after="0"/>
        <w:ind w:left="0"/>
        <w:jc w:val="both"/>
      </w:pPr>
      <w:r>
        <w:rPr>
          <w:rFonts w:ascii="Times New Roman"/>
          <w:b w:val="false"/>
          <w:i w:val="false"/>
          <w:color w:val="000000"/>
          <w:sz w:val="28"/>
        </w:rPr>
        <w:t>
       k коэффициентін анықтаған кезде мыналарды пайдалану қажет:</w:t>
      </w:r>
    </w:p>
    <w:bookmarkEnd w:id="1109"/>
    <w:bookmarkStart w:name="z1133" w:id="1110"/>
    <w:p>
      <w:pPr>
        <w:spacing w:after="0"/>
        <w:ind w:left="0"/>
        <w:jc w:val="both"/>
      </w:pPr>
      <w:r>
        <w:rPr>
          <w:rFonts w:ascii="Times New Roman"/>
          <w:b w:val="false"/>
          <w:i w:val="false"/>
          <w:color w:val="000000"/>
          <w:sz w:val="28"/>
        </w:rPr>
        <w:t>
       Рk</w:t>
      </w:r>
    </w:p>
    <w:bookmarkEnd w:id="1110"/>
    <w:bookmarkStart w:name="z1134" w:id="1111"/>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 мұндағы Pk, - шассидің тірегіне P</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жиынтық Ро сатылас жүктемені дөңгелектер арасында симметриялық үлестіру кезінде бір дөңгелекке келетін жүктеме.</w:t>
      </w:r>
    </w:p>
    <w:bookmarkEnd w:id="1111"/>
    <w:bookmarkStart w:name="z1135" w:id="1112"/>
    <w:p>
      <w:pPr>
        <w:spacing w:after="0"/>
        <w:ind w:left="0"/>
        <w:jc w:val="both"/>
      </w:pPr>
      <w:r>
        <w:rPr>
          <w:rFonts w:ascii="Times New Roman"/>
          <w:b w:val="false"/>
          <w:i w:val="false"/>
          <w:color w:val="000000"/>
          <w:sz w:val="28"/>
        </w:rPr>
        <w:t xml:space="preserve">
       k шамасын 0,3 кем алмаған жөн. </w:t>
      </w:r>
    </w:p>
    <w:bookmarkEnd w:id="1112"/>
    <w:bookmarkStart w:name="z1136" w:id="1113"/>
    <w:p>
      <w:pPr>
        <w:spacing w:after="0"/>
        <w:ind w:left="0"/>
        <w:jc w:val="both"/>
      </w:pPr>
      <w:r>
        <w:rPr>
          <w:rFonts w:ascii="Times New Roman"/>
          <w:b w:val="false"/>
          <w:i w:val="false"/>
          <w:color w:val="000000"/>
          <w:sz w:val="28"/>
        </w:rPr>
        <w:t>
       Мұндағы</w:t>
      </w:r>
    </w:p>
    <w:bookmarkEnd w:id="1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7" w:id="1114"/>
    <w:p>
      <w:pPr>
        <w:spacing w:after="0"/>
        <w:ind w:left="0"/>
        <w:jc w:val="both"/>
      </w:pPr>
      <w:r>
        <w:rPr>
          <w:rFonts w:ascii="Times New Roman"/>
          <w:b w:val="false"/>
          <w:i w:val="false"/>
          <w:color w:val="000000"/>
          <w:sz w:val="28"/>
        </w:rPr>
        <w:t>
       Рk</w:t>
      </w:r>
    </w:p>
    <w:bookmarkEnd w:id="1114"/>
    <w:bookmarkStart w:name="z1139" w:id="1115"/>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 ал Pk, - шассидің тірегіне P</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жиынтық сатылас Ро жүктемені дөңгелектер арасында симметриялық үлестіру кезінде бір дөңгелекке келетін жүктеме. К шамасын 0,3 кем алмаған жөн.</w:t>
      </w:r>
    </w:p>
    <w:bookmarkEnd w:id="1115"/>
    <w:bookmarkStart w:name="z1140" w:id="1116"/>
    <w:p>
      <w:pPr>
        <w:spacing w:after="0"/>
        <w:ind w:left="0"/>
        <w:jc w:val="both"/>
      </w:pPr>
      <w:r>
        <w:rPr>
          <w:rFonts w:ascii="Times New Roman"/>
          <w:b w:val="false"/>
          <w:i w:val="false"/>
          <w:color w:val="000000"/>
          <w:sz w:val="28"/>
        </w:rPr>
        <w:t>
       Топырақтың беріктігі үшін о&lt;60 Н/см2 (6 кгс/см2) шассиге жүктемелер ӘК пайдаланған кезде орын алуы мүмкін ұшып көтерілу-қону жолағының (ұшып көтерілу-қону жолағы) неғұрлым тегіс емес беті бойынша екпіннің арнайы есептерінің негізінде анықталуға тиіс. Осындай есептердің негізінде топырақтың беріктігі үшін о&gt;60 Н/см2 (6 кгс/см2) шассиға жүктемелердің шамалары нақтылануы мүмкін. Есептердің әдістемесін Дайындаушы белгілеуге тиіс.</w:t>
      </w:r>
    </w:p>
    <w:bookmarkEnd w:id="1116"/>
    <w:bookmarkStart w:name="z1141" w:id="1117"/>
    <w:p>
      <w:pPr>
        <w:spacing w:after="0"/>
        <w:ind w:left="0"/>
        <w:jc w:val="both"/>
      </w:pPr>
      <w:r>
        <w:rPr>
          <w:rFonts w:ascii="Times New Roman"/>
          <w:b w:val="false"/>
          <w:i w:val="false"/>
          <w:color w:val="000000"/>
          <w:sz w:val="28"/>
        </w:rPr>
        <w:t>
       G</w:t>
      </w:r>
      <w:r>
        <w:rPr>
          <w:rFonts w:ascii="Times New Roman"/>
          <w:b w:val="false"/>
          <w:i w:val="false"/>
          <w:color w:val="000000"/>
          <w:vertAlign w:val="subscript"/>
        </w:rPr>
        <w:t>ш</w:t>
      </w:r>
      <w:r>
        <w:rPr>
          <w:rFonts w:ascii="Times New Roman"/>
          <w:b w:val="false"/>
          <w:i w:val="false"/>
          <w:color w:val="000000"/>
          <w:sz w:val="28"/>
        </w:rPr>
        <w:t xml:space="preserve"> жағдайы. Шассидің екі тірегіне алдыңғы соққы.</w:t>
      </w:r>
    </w:p>
    <w:bookmarkEnd w:id="1117"/>
    <w:bookmarkStart w:name="z1142" w:id="1118"/>
    <w:p>
      <w:pPr>
        <w:spacing w:after="0"/>
        <w:ind w:left="0"/>
        <w:jc w:val="both"/>
      </w:pPr>
      <w:r>
        <w:rPr>
          <w:rFonts w:ascii="Times New Roman"/>
          <w:b w:val="false"/>
          <w:i w:val="false"/>
          <w:color w:val="000000"/>
          <w:sz w:val="28"/>
        </w:rPr>
        <w:t>
       ӘК жерде тұруына сәйкес келетін жағдайда деп саналады. Жүктеме доңғалақтың осі арқылы өтеді және а бұрышымен алдынан және астынан көлбеуге бағытталған.</w:t>
      </w:r>
    </w:p>
    <w:bookmarkEnd w:id="1118"/>
    <w:bookmarkStart w:name="z1143" w:id="1119"/>
    <w:p>
      <w:pPr>
        <w:spacing w:after="0"/>
        <w:ind w:left="0"/>
        <w:jc w:val="both"/>
      </w:pPr>
      <w:r>
        <w:rPr>
          <w:rFonts w:ascii="Times New Roman"/>
          <w:b w:val="false"/>
          <w:i w:val="false"/>
          <w:color w:val="000000"/>
          <w:sz w:val="28"/>
        </w:rPr>
        <w:t>
       Егер ӘК топырақты ұшып көтерілу-қону жолағында жүйелі пайдалану талабы қойылса, Рэ шамасы mвзл шыға отырып анықталуға тиіс.</w:t>
      </w:r>
    </w:p>
    <w:bookmarkEnd w:id="1119"/>
    <w:bookmarkStart w:name="z1144" w:id="1120"/>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ш</w:t>
      </w:r>
      <w:r>
        <w:rPr>
          <w:rFonts w:ascii="Times New Roman"/>
          <w:b w:val="false"/>
          <w:i w:val="false"/>
          <w:color w:val="000000"/>
          <w:sz w:val="28"/>
        </w:rPr>
        <w:t>+G</w:t>
      </w:r>
      <w:r>
        <w:rPr>
          <w:rFonts w:ascii="Times New Roman"/>
          <w:b w:val="false"/>
          <w:i w:val="false"/>
          <w:color w:val="000000"/>
          <w:vertAlign w:val="subscript"/>
        </w:rPr>
        <w:t>ш</w:t>
      </w:r>
      <w:r>
        <w:rPr>
          <w:rFonts w:ascii="Times New Roman"/>
          <w:b w:val="false"/>
          <w:i w:val="false"/>
          <w:color w:val="000000"/>
          <w:sz w:val="28"/>
        </w:rPr>
        <w:t xml:space="preserve"> жағдайында бір мезетте алдыңғы соққымен (артқы дөңгелегі бар шасси үшін) негізгі тіректерге қонған ӘК негізгі тіректеріне отыратыны, ал артқы дөңгелегі жерге жетпейтіні алынады. Негізгі тіректерге тепе-тең әрекет ететін жүктеме ӘК симметриясының жазықтығында жатыр, доңғалақ осінен өтеді және ӘК ауырлығының ортасына бағытталған.</w:t>
      </w:r>
    </w:p>
    <w:bookmarkEnd w:id="1120"/>
    <w:bookmarkStart w:name="z1145" w:id="1121"/>
    <w:p>
      <w:pPr>
        <w:spacing w:after="0"/>
        <w:ind w:left="0"/>
        <w:jc w:val="both"/>
      </w:pPr>
      <w:r>
        <w:rPr>
          <w:rFonts w:ascii="Times New Roman"/>
          <w:b w:val="false"/>
          <w:i w:val="false"/>
          <w:color w:val="000000"/>
          <w:sz w:val="28"/>
        </w:rPr>
        <w:t xml:space="preserve">
       Пайдалану мен жоғары жұмысты жұтқан кезде бір тірекке жүктеменің шамасы Е </w:t>
      </w:r>
      <w:r>
        <w:rPr>
          <w:rFonts w:ascii="Times New Roman"/>
          <w:b w:val="false"/>
          <w:i w:val="false"/>
          <w:color w:val="000000"/>
          <w:vertAlign w:val="subscript"/>
        </w:rPr>
        <w:t>ш.қон</w:t>
      </w:r>
      <w:r>
        <w:rPr>
          <w:rFonts w:ascii="Times New Roman"/>
          <w:b w:val="false"/>
          <w:i w:val="false"/>
          <w:color w:val="000000"/>
          <w:sz w:val="28"/>
        </w:rPr>
        <w:t xml:space="preserve"> жағдайында осы күштің шамасына тең алынуға тиіс.</w:t>
      </w:r>
    </w:p>
    <w:bookmarkEnd w:id="1121"/>
    <w:bookmarkStart w:name="z1146" w:id="1122"/>
    <w:p>
      <w:pPr>
        <w:spacing w:after="0"/>
        <w:ind w:left="0"/>
        <w:jc w:val="both"/>
      </w:pPr>
      <w:r>
        <w:rPr>
          <w:rFonts w:ascii="Times New Roman"/>
          <w:b w:val="false"/>
          <w:i w:val="false"/>
          <w:color w:val="000000"/>
          <w:sz w:val="28"/>
        </w:rPr>
        <w:t>
       194. Е</w:t>
      </w:r>
      <w:r>
        <w:rPr>
          <w:rFonts w:ascii="Times New Roman"/>
          <w:b w:val="false"/>
          <w:i w:val="false"/>
          <w:color w:val="000000"/>
          <w:vertAlign w:val="subscript"/>
        </w:rPr>
        <w:t xml:space="preserve"> </w:t>
      </w:r>
      <w:r>
        <w:rPr>
          <w:rFonts w:ascii="Times New Roman"/>
          <w:b w:val="false"/>
          <w:i w:val="false"/>
          <w:color w:val="000000"/>
          <w:vertAlign w:val="subscript"/>
        </w:rPr>
        <w:t>ш.</w:t>
      </w:r>
      <w:r>
        <w:rPr>
          <w:rFonts w:ascii="Times New Roman"/>
          <w:b w:val="false"/>
          <w:i w:val="false"/>
          <w:color w:val="000000"/>
          <w:sz w:val="28"/>
        </w:rPr>
        <w:t xml:space="preserve"> жағдайында негізгі тіректерге қону (алдыңғы дөңгелегі бар шасси үшін).</w:t>
      </w:r>
    </w:p>
    <w:bookmarkEnd w:id="1122"/>
    <w:bookmarkStart w:name="z1147" w:id="1123"/>
    <w:p>
      <w:pPr>
        <w:spacing w:after="0"/>
        <w:ind w:left="0"/>
        <w:jc w:val="both"/>
      </w:pPr>
      <w:r>
        <w:rPr>
          <w:rFonts w:ascii="Times New Roman"/>
          <w:b w:val="false"/>
          <w:i w:val="false"/>
          <w:color w:val="000000"/>
          <w:sz w:val="28"/>
        </w:rPr>
        <w:t>
       ӘК негізгі тіректерге отыратыны, ал артқы сақтандырғыш тірек жерге тимейтіні, бірақ одан тікелей жақындықта болуы; тепе-тең әрекет ететін жүктеменің күші жерге қалыпты және дөңгелек осінен өтетіні алынады.</w:t>
      </w:r>
    </w:p>
    <w:bookmarkEnd w:id="1123"/>
    <w:bookmarkStart w:name="z1148" w:id="1124"/>
    <w:p>
      <w:pPr>
        <w:spacing w:after="0"/>
        <w:ind w:left="0"/>
        <w:jc w:val="both"/>
      </w:pPr>
      <w:r>
        <w:rPr>
          <w:rFonts w:ascii="Times New Roman"/>
          <w:b w:val="false"/>
          <w:i w:val="false"/>
          <w:color w:val="000000"/>
          <w:sz w:val="28"/>
        </w:rPr>
        <w:t>
       Пайдалану мен ең жоғары жұмысты жұтқан кезде бір тірекке жүктеменің шамасы Е</w:t>
      </w:r>
      <w:r>
        <w:rPr>
          <w:rFonts w:ascii="Times New Roman"/>
          <w:b w:val="false"/>
          <w:i w:val="false"/>
          <w:color w:val="000000"/>
          <w:vertAlign w:val="subscript"/>
        </w:rPr>
        <w:t>ш.</w:t>
      </w:r>
      <w:r>
        <w:rPr>
          <w:rFonts w:ascii="Times New Roman"/>
          <w:b w:val="false"/>
          <w:i w:val="false"/>
          <w:color w:val="000000"/>
          <w:vertAlign w:val="subscript"/>
        </w:rPr>
        <w:t xml:space="preserve"> </w:t>
      </w:r>
      <w:r>
        <w:rPr>
          <w:rFonts w:ascii="Times New Roman"/>
          <w:b w:val="false"/>
          <w:i w:val="false"/>
          <w:color w:val="000000"/>
          <w:vertAlign w:val="subscript"/>
        </w:rPr>
        <w:t>пос</w:t>
      </w:r>
      <w:r>
        <w:rPr>
          <w:rFonts w:ascii="Times New Roman"/>
          <w:b w:val="false"/>
          <w:i w:val="false"/>
          <w:color w:val="000000"/>
          <w:vertAlign w:val="subscript"/>
        </w:rPr>
        <w:t xml:space="preserve"> </w:t>
      </w:r>
      <w:r>
        <w:rPr>
          <w:rFonts w:ascii="Times New Roman"/>
          <w:b w:val="false"/>
          <w:i w:val="false"/>
          <w:color w:val="000000"/>
          <w:sz w:val="28"/>
        </w:rPr>
        <w:t>жағдайында осы күштің шамасына тең алынуға тиіс.</w:t>
      </w:r>
    </w:p>
    <w:bookmarkEnd w:id="1124"/>
    <w:bookmarkStart w:name="z1149" w:id="1125"/>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ш</w:t>
      </w:r>
      <w:r>
        <w:rPr>
          <w:rFonts w:ascii="Times New Roman"/>
          <w:b w:val="false"/>
          <w:i w:val="false"/>
          <w:color w:val="000000"/>
          <w:sz w:val="28"/>
        </w:rPr>
        <w:t xml:space="preserve"> + G</w:t>
      </w:r>
      <w:r>
        <w:rPr>
          <w:rFonts w:ascii="Times New Roman"/>
          <w:b w:val="false"/>
          <w:i w:val="false"/>
          <w:color w:val="000000"/>
          <w:vertAlign w:val="subscript"/>
        </w:rPr>
        <w:t>ш</w:t>
      </w:r>
      <w:r>
        <w:rPr>
          <w:rFonts w:ascii="Times New Roman"/>
          <w:b w:val="false"/>
          <w:i w:val="false"/>
          <w:color w:val="000000"/>
          <w:sz w:val="28"/>
        </w:rPr>
        <w:t xml:space="preserve"> жағдайында айналдырылмаған дөңгелектермен қону.</w:t>
      </w:r>
    </w:p>
    <w:bookmarkEnd w:id="1125"/>
    <w:bookmarkStart w:name="z1150" w:id="1126"/>
    <w:p>
      <w:pPr>
        <w:spacing w:after="0"/>
        <w:ind w:left="0"/>
        <w:jc w:val="both"/>
      </w:pPr>
      <w:r>
        <w:rPr>
          <w:rFonts w:ascii="Times New Roman"/>
          <w:b w:val="false"/>
          <w:i w:val="false"/>
          <w:color w:val="000000"/>
          <w:sz w:val="28"/>
        </w:rPr>
        <w:t>
       Айналдырылмаған дөңгелектерімен қону кезінде негізгі тірекке әрекет етуші жүктемелерді мынадай жағдайларда есептеумен анықтаған жөн:</w:t>
      </w:r>
    </w:p>
    <w:bookmarkEnd w:id="1126"/>
    <w:bookmarkStart w:name="z1151" w:id="1127"/>
    <w:p>
      <w:pPr>
        <w:spacing w:after="0"/>
        <w:ind w:left="0"/>
        <w:jc w:val="both"/>
      </w:pPr>
      <w:r>
        <w:rPr>
          <w:rFonts w:ascii="Times New Roman"/>
          <w:b w:val="false"/>
          <w:i w:val="false"/>
          <w:color w:val="000000"/>
          <w:sz w:val="28"/>
        </w:rPr>
        <w:t>
       алдыңғы дөңгелегі бар ӘК Е</w:t>
      </w:r>
      <w:r>
        <w:rPr>
          <w:rFonts w:ascii="Times New Roman"/>
          <w:b w:val="false"/>
          <w:i w:val="false"/>
          <w:color w:val="000000"/>
          <w:vertAlign w:val="subscript"/>
        </w:rPr>
        <w:t xml:space="preserve"> </w:t>
      </w:r>
      <w:r>
        <w:rPr>
          <w:rFonts w:ascii="Times New Roman"/>
          <w:b w:val="false"/>
          <w:i w:val="false"/>
          <w:color w:val="000000"/>
          <w:vertAlign w:val="subscript"/>
        </w:rPr>
        <w:t>ш</w:t>
      </w:r>
      <w:r>
        <w:rPr>
          <w:rFonts w:ascii="Times New Roman"/>
          <w:b w:val="false"/>
          <w:i w:val="false"/>
          <w:color w:val="000000"/>
          <w:sz w:val="28"/>
        </w:rPr>
        <w:t>. пос және Е</w:t>
      </w:r>
      <w:r>
        <w:rPr>
          <w:rFonts w:ascii="Times New Roman"/>
          <w:b w:val="false"/>
          <w:i w:val="false"/>
          <w:color w:val="000000"/>
          <w:vertAlign w:val="subscript"/>
        </w:rPr>
        <w:t xml:space="preserve"> </w:t>
      </w:r>
      <w:r>
        <w:rPr>
          <w:rFonts w:ascii="Times New Roman"/>
          <w:b w:val="false"/>
          <w:i w:val="false"/>
          <w:color w:val="000000"/>
          <w:vertAlign w:val="subscript"/>
        </w:rPr>
        <w:t>ш</w:t>
      </w:r>
      <w:r>
        <w:rPr>
          <w:rFonts w:ascii="Times New Roman"/>
          <w:b w:val="false"/>
          <w:i w:val="false"/>
          <w:color w:val="000000"/>
          <w:sz w:val="28"/>
        </w:rPr>
        <w:t xml:space="preserve"> жағдайларына сәйкес келетін арасында орта жағдайда қонуы және артқы дөңгелегі бар ӘК екі негізгі тірегі жерге тиген және қозғалтқыштар тартымның бағыты қону бұрышының жартысына тең көлбеумен оң бұрыш болған жағдайда қонуы қаралады;</w:t>
      </w:r>
    </w:p>
    <w:bookmarkEnd w:id="1127"/>
    <w:bookmarkStart w:name="z1152" w:id="1128"/>
    <w:p>
      <w:pPr>
        <w:spacing w:after="0"/>
        <w:ind w:left="0"/>
        <w:jc w:val="both"/>
      </w:pPr>
      <w:r>
        <w:rPr>
          <w:rFonts w:ascii="Times New Roman"/>
          <w:b w:val="false"/>
          <w:i w:val="false"/>
          <w:color w:val="000000"/>
          <w:sz w:val="28"/>
        </w:rPr>
        <w:t>
       жылдамдықтың тік құрамдасы V</w:t>
      </w:r>
      <w:r>
        <w:rPr>
          <w:rFonts w:ascii="Times New Roman"/>
          <w:b w:val="false"/>
          <w:i w:val="false"/>
          <w:color w:val="000000"/>
          <w:vertAlign w:val="subscript"/>
        </w:rPr>
        <w:t>x</w:t>
      </w:r>
      <w:r>
        <w:rPr>
          <w:rFonts w:ascii="Times New Roman"/>
          <w:b w:val="false"/>
          <w:i w:val="false"/>
          <w:color w:val="000000"/>
          <w:sz w:val="28"/>
        </w:rPr>
        <w:t xml:space="preserve"> =1,1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ӘК қону жылдамдығы, жылдамдықтың тік құрамдасы пайдалану мен максимальді жұмысты жоғары тапсырылғаннан шассидің амортизациясы жұту жағдайларына сәйкес қеледі;</w:t>
      </w:r>
    </w:p>
    <w:bookmarkEnd w:id="1128"/>
    <w:bookmarkStart w:name="z1153" w:id="1129"/>
    <w:p>
      <w:pPr>
        <w:spacing w:after="0"/>
        <w:ind w:left="0"/>
        <w:jc w:val="both"/>
      </w:pPr>
      <w:r>
        <w:rPr>
          <w:rFonts w:ascii="Times New Roman"/>
          <w:b w:val="false"/>
          <w:i w:val="false"/>
          <w:color w:val="000000"/>
          <w:sz w:val="28"/>
        </w:rPr>
        <w:t>
       пайдалану жұмысын жұтқан кезде ұшып көтерілу-қону жолағының бетіне үйкеліс коэффициенті u=0,8 және ең жоғары жұмысты жұтқан кезде u=0,5.</w:t>
      </w:r>
    </w:p>
    <w:bookmarkEnd w:id="1129"/>
    <w:bookmarkStart w:name="z1154" w:id="1130"/>
    <w:p>
      <w:pPr>
        <w:spacing w:after="0"/>
        <w:ind w:left="0"/>
        <w:jc w:val="both"/>
      </w:pPr>
      <w:r>
        <w:rPr>
          <w:rFonts w:ascii="Times New Roman"/>
          <w:b w:val="false"/>
          <w:i w:val="false"/>
          <w:color w:val="000000"/>
          <w:sz w:val="28"/>
        </w:rPr>
        <w:t>
       Беріктікті тексеру тік жүктемелердің тиісті мәндерімен максималды теріс және оң деңгейлес жүктемелердің комбинациясына, сондай-ақ сатыластан 25% кем алынбауға тиіс деңгейлес жүктеменің тиісті мәнімен максималды сатылас жүктеменің комбинациясына жүргізілуге тиіс.</w:t>
      </w:r>
    </w:p>
    <w:bookmarkEnd w:id="1130"/>
    <w:bookmarkStart w:name="z1155" w:id="1131"/>
    <w:p>
      <w:pPr>
        <w:spacing w:after="0"/>
        <w:ind w:left="0"/>
        <w:jc w:val="both"/>
      </w:pPr>
      <w:r>
        <w:rPr>
          <w:rFonts w:ascii="Times New Roman"/>
          <w:b w:val="false"/>
          <w:i w:val="false"/>
          <w:color w:val="000000"/>
          <w:sz w:val="28"/>
        </w:rPr>
        <w:t xml:space="preserve">
       195. </w:t>
      </w:r>
      <w:r>
        <w:rPr>
          <w:rFonts w:ascii="Times New Roman"/>
          <w:b w:val="false"/>
          <w:i/>
          <w:color w:val="000000"/>
          <w:sz w:val="28"/>
        </w:rPr>
        <w:t>R</w:t>
      </w:r>
      <w:r>
        <w:rPr>
          <w:rFonts w:ascii="Times New Roman"/>
          <w:b w:val="false"/>
          <w:i w:val="false"/>
          <w:color w:val="000000"/>
          <w:vertAlign w:val="subscript"/>
        </w:rPr>
        <w:t>1ш</w:t>
      </w:r>
      <w:r>
        <w:rPr>
          <w:rFonts w:ascii="Times New Roman"/>
          <w:b w:val="false"/>
          <w:i w:val="false"/>
          <w:color w:val="000000"/>
          <w:vertAlign w:val="subscript"/>
        </w:rPr>
        <w:t xml:space="preserve"> </w:t>
      </w:r>
      <w:r>
        <w:rPr>
          <w:rFonts w:ascii="Times New Roman"/>
          <w:b w:val="false"/>
          <w:i w:val="false"/>
          <w:color w:val="000000"/>
          <w:sz w:val="28"/>
        </w:rPr>
        <w:t>жағдайы. Шассидің екі негізгі тіректеріне бүйірлі соғумен қону. Артқы дөңгелегі бар ӘК жерде тұруына сәйкес келетін жағдайда, ал тұмсықтық дөңгелегі бар ӘК қаралып отырған Еш сәйкес келетін жағдайда деп саналады. Егер қалыпты күш әрбір тірекке пайдалану (</w:t>
      </w:r>
      <w:r>
        <w:rPr>
          <w:rFonts w:ascii="Times New Roman"/>
          <w:b w:val="false"/>
          <w:i/>
          <w:color w:val="000000"/>
          <w:sz w:val="28"/>
        </w:rPr>
        <w:t>А</w:t>
      </w:r>
      <w:r>
        <w:rPr>
          <w:rFonts w:ascii="Times New Roman"/>
          <w:b w:val="false"/>
          <w:i w:val="false"/>
          <w:color w:val="000000"/>
          <w:vertAlign w:val="superscript"/>
        </w:rPr>
        <w:t>э</w:t>
      </w:r>
      <w:r>
        <w:rPr>
          <w:rFonts w:ascii="Times New Roman"/>
          <w:b w:val="false"/>
          <w:i w:val="false"/>
          <w:color w:val="000000"/>
          <w:sz w:val="28"/>
        </w:rPr>
        <w:t>) мен максимальді жұмысты (</w:t>
      </w:r>
      <w:r>
        <w:rPr>
          <w:rFonts w:ascii="Times New Roman"/>
          <w:b w:val="false"/>
          <w:i/>
          <w:color w:val="000000"/>
          <w:sz w:val="28"/>
        </w:rPr>
        <w:t>А</w:t>
      </w:r>
      <w:r>
        <w:rPr>
          <w:rFonts w:ascii="Times New Roman"/>
          <w:b w:val="false"/>
          <w:i w:val="false"/>
          <w:color w:val="000000"/>
          <w:vertAlign w:val="superscript"/>
        </w:rPr>
        <w:t>mах</w:t>
      </w:r>
      <w:r>
        <w:rPr>
          <w:rFonts w:ascii="Times New Roman"/>
          <w:b w:val="false"/>
          <w:i w:val="false"/>
          <w:color w:val="000000"/>
          <w:sz w:val="28"/>
        </w:rPr>
        <w:t>) жұтумен қонған кезде Еш жағдайында осы күштің шамасының 0,75 тең алынуға тиіс.</w:t>
      </w:r>
    </w:p>
    <w:bookmarkEnd w:id="1131"/>
    <w:bookmarkStart w:name="z1156" w:id="1132"/>
    <w:p>
      <w:pPr>
        <w:spacing w:after="0"/>
        <w:ind w:left="0"/>
        <w:jc w:val="both"/>
      </w:pPr>
      <w:r>
        <w:rPr>
          <w:rFonts w:ascii="Times New Roman"/>
          <w:b w:val="false"/>
          <w:i w:val="false"/>
          <w:color w:val="000000"/>
          <w:sz w:val="28"/>
        </w:rPr>
        <w:t xml:space="preserve">
       Қаралып отырған бүйірлі күшті тік жүктеменің тиісті мәні мен пайдалану жұмысты жұтқан кезде Ву=+10о және максимальді жұмысты жұтқан кезде Ву=±+50 тең алынатын әкету бұрыштары кезінде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 xml:space="preserve"> = f</w:t>
      </w:r>
      <w:r>
        <w:rPr>
          <w:rFonts w:ascii="Times New Roman"/>
          <w:b w:val="false"/>
          <w:i/>
          <w:color w:val="000000"/>
          <w:sz w:val="28"/>
        </w:rPr>
        <w:t>{P</w:t>
      </w:r>
      <w:r>
        <w:rPr>
          <w:rFonts w:ascii="Times New Roman"/>
          <w:b w:val="false"/>
          <w:i w:val="false"/>
          <w:color w:val="000000"/>
          <w:vertAlign w:val="subscript"/>
        </w:rPr>
        <w:t>y,</w:t>
      </w:r>
      <w:r>
        <w:rPr>
          <w:rFonts w:ascii="Times New Roman"/>
          <w:b w:val="false"/>
          <w:i w:val="false"/>
          <w:color w:val="000000"/>
          <w:vertAlign w:val="subscript"/>
        </w:rPr>
        <w:t xml:space="preserve"> </w:t>
      </w:r>
      <w:r>
        <w:rPr>
          <w:rFonts w:ascii="Times New Roman"/>
          <w:b w:val="false"/>
          <w:i/>
          <w:color w:val="000000"/>
          <w:sz w:val="28"/>
        </w:rPr>
        <w:t>В</w:t>
      </w:r>
      <w:r>
        <w:rPr>
          <w:rFonts w:ascii="Times New Roman"/>
          <w:b w:val="false"/>
          <w:i w:val="false"/>
          <w:color w:val="000000"/>
          <w:vertAlign w:val="subscript"/>
        </w:rPr>
        <w:t>y</w:t>
      </w:r>
      <w:r>
        <w:rPr>
          <w:rFonts w:ascii="Times New Roman"/>
          <w:b w:val="false"/>
          <w:i w:val="false"/>
          <w:color w:val="000000"/>
          <w:sz w:val="28"/>
        </w:rPr>
        <w:t xml:space="preserve">) эксперименталдық мәндердің негізінде анықтаған жөн. Егер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 xml:space="preserve"> = f</w:t>
      </w:r>
      <w:r>
        <w:rPr>
          <w:rFonts w:ascii="Times New Roman"/>
          <w:b w:val="false"/>
          <w:i/>
          <w:color w:val="000000"/>
          <w:sz w:val="28"/>
        </w:rPr>
        <w:t>{P</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vertAlign w:val="subscript"/>
        </w:rPr>
        <w:t>y</w:t>
      </w:r>
      <w:r>
        <w:rPr>
          <w:rFonts w:ascii="Times New Roman"/>
          <w:b w:val="false"/>
          <w:i w:val="false"/>
          <w:color w:val="000000"/>
          <w:sz w:val="28"/>
        </w:rPr>
        <w:t xml:space="preserve">) күші </w:t>
      </w:r>
      <w:r>
        <w:rPr>
          <w:rFonts w:ascii="Times New Roman"/>
          <w:b w:val="false"/>
          <w:i/>
          <w:color w:val="000000"/>
          <w:sz w:val="28"/>
        </w:rPr>
        <w:t>R</w:t>
      </w:r>
      <w:r>
        <w:rPr>
          <w:rFonts w:ascii="Times New Roman"/>
          <w:b w:val="false"/>
          <w:i w:val="false"/>
          <w:color w:val="000000"/>
          <w:vertAlign w:val="subscript"/>
        </w:rPr>
        <w:t>1ш</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perscript"/>
        </w:rPr>
        <w:t>э</w:t>
      </w:r>
      <w:r>
        <w:rPr>
          <w:rFonts w:ascii="Times New Roman"/>
          <w:b w:val="false"/>
          <w:i w:val="false"/>
          <w:color w:val="000000"/>
          <w:sz w:val="28"/>
        </w:rPr>
        <w:t xml:space="preserve"> және </w:t>
      </w:r>
      <w:r>
        <w:rPr>
          <w:rFonts w:ascii="Times New Roman"/>
          <w:b w:val="false"/>
          <w:i/>
          <w:color w:val="000000"/>
          <w:sz w:val="28"/>
        </w:rPr>
        <w:t>А</w:t>
      </w:r>
      <w:r>
        <w:rPr>
          <w:rFonts w:ascii="Times New Roman"/>
          <w:b w:val="false"/>
          <w:i w:val="false"/>
          <w:color w:val="000000"/>
          <w:vertAlign w:val="superscript"/>
        </w:rPr>
        <w:t>mах</w:t>
      </w:r>
      <w:r>
        <w:rPr>
          <w:rFonts w:ascii="Times New Roman"/>
          <w:b w:val="false"/>
          <w:i w:val="false"/>
          <w:color w:val="000000"/>
          <w:sz w:val="28"/>
        </w:rPr>
        <w:t xml:space="preserve">) жағдайының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-нен, аз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 xml:space="preserve">мәні кезінде максимальдігіне жетсе, қосымша осы ең жоғары күштің </w:t>
      </w:r>
      <w:r>
        <w:rPr>
          <w:rFonts w:ascii="Times New Roman"/>
          <w:b w:val="false"/>
          <w:i/>
          <w:color w:val="000000"/>
          <w:sz w:val="28"/>
        </w:rPr>
        <w:t>Р</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mах</w:t>
      </w:r>
      <w:r>
        <w:rPr>
          <w:rFonts w:ascii="Times New Roman"/>
          <w:b w:val="false"/>
          <w:i w:val="false"/>
          <w:color w:val="000000"/>
          <w:sz w:val="28"/>
        </w:rPr>
        <w:t xml:space="preserve"> және оған сәйкес келетін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комбинациясын қараған жөн. Бүйірлі жүктемелер, жоғарыда көрсетілгендей табылған 1,25 есе көбейтілуге тиіс және олардың жерге тию нүктелерінде осы жағдай тиісті тік жүктемелермен жаншылған шиналары бар дөңгелектерге салынуға тиіс.</w:t>
      </w:r>
    </w:p>
    <w:bookmarkEnd w:id="1132"/>
    <w:bookmarkStart w:name="z1157" w:id="1133"/>
    <w:p>
      <w:pPr>
        <w:spacing w:after="0"/>
        <w:ind w:left="0"/>
        <w:jc w:val="both"/>
      </w:pPr>
      <w:r>
        <w:rPr>
          <w:rFonts w:ascii="Times New Roman"/>
          <w:b w:val="false"/>
          <w:i w:val="false"/>
          <w:color w:val="000000"/>
          <w:sz w:val="28"/>
        </w:rPr>
        <w:t>
       196. R</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vertAlign w:val="subscript"/>
        </w:rPr>
        <w:t>ш.пос</w:t>
      </w:r>
      <w:r>
        <w:rPr>
          <w:rFonts w:ascii="Times New Roman"/>
          <w:b w:val="false"/>
          <w:i w:val="false"/>
          <w:color w:val="000000"/>
          <w:vertAlign w:val="subscript"/>
        </w:rPr>
        <w:t xml:space="preserve"> </w:t>
      </w:r>
      <w:r>
        <w:rPr>
          <w:rFonts w:ascii="Times New Roman"/>
          <w:b w:val="false"/>
          <w:i w:val="false"/>
          <w:color w:val="000000"/>
          <w:sz w:val="28"/>
        </w:rPr>
        <w:t>және R</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vertAlign w:val="subscript"/>
        </w:rPr>
        <w:t>ш.взл</w:t>
      </w:r>
      <w:r>
        <w:rPr>
          <w:rFonts w:ascii="Times New Roman"/>
          <w:b w:val="false"/>
          <w:i w:val="false"/>
          <w:color w:val="000000"/>
          <w:vertAlign w:val="subscript"/>
        </w:rPr>
        <w:t xml:space="preserve"> </w:t>
      </w:r>
      <w:r>
        <w:rPr>
          <w:rFonts w:ascii="Times New Roman"/>
          <w:b w:val="false"/>
          <w:i w:val="false"/>
          <w:color w:val="000000"/>
          <w:sz w:val="28"/>
        </w:rPr>
        <w:t>жағдайлары. Рульдеу кезінде бұру.</w:t>
      </w:r>
    </w:p>
    <w:bookmarkEnd w:id="1133"/>
    <w:bookmarkStart w:name="z1158" w:id="1134"/>
    <w:p>
      <w:pPr>
        <w:spacing w:after="0"/>
        <w:ind w:left="0"/>
        <w:jc w:val="both"/>
      </w:pPr>
      <w:r>
        <w:rPr>
          <w:rFonts w:ascii="Times New Roman"/>
          <w:b w:val="false"/>
          <w:i w:val="false"/>
          <w:color w:val="000000"/>
          <w:sz w:val="28"/>
        </w:rPr>
        <w:t>
       R2 ш.пос жағдайында есептік кону салмағымен ӘК үш нүктедегі жағдайда тұруы қаралады, осы орайда артқы дөңгелек пен негізгі тіректер біреуінің дөңгелектері жерге тимейді, бірақ одан тікелей жақындықта болады, негізгі тіректер екіншісінің дөңгелектері тежелген және жерге дөңгелектердің жанасу нүктелерінде салынған жер реакциясының әрекетінде болады. Негізгі тірекке жер реакциясының сатылас компонентінің пайдалану шамасы n</w:t>
      </w:r>
      <w:r>
        <w:rPr>
          <w:rFonts w:ascii="Times New Roman"/>
          <w:b w:val="false"/>
          <w:i w:val="false"/>
          <w:color w:val="000000"/>
          <w:vertAlign w:val="superscript"/>
        </w:rPr>
        <w:t>Y</w:t>
      </w:r>
      <w:r>
        <w:rPr>
          <w:rFonts w:ascii="Times New Roman"/>
          <w:b w:val="false"/>
          <w:i w:val="false"/>
          <w:color w:val="000000"/>
          <w:vertAlign w:val="subscript"/>
        </w:rPr>
        <w:t>r</w:t>
      </w:r>
      <w:r>
        <w:rPr>
          <w:rFonts w:ascii="Times New Roman"/>
          <w:b w:val="false"/>
          <w:i w:val="false"/>
          <w:color w:val="000000"/>
          <w:vertAlign w:val="subscript"/>
        </w:rPr>
        <w:t xml:space="preserve"> </w:t>
      </w:r>
      <w:r>
        <w:rPr>
          <w:rFonts w:ascii="Times New Roman"/>
          <w:b w:val="false"/>
          <w:i w:val="false"/>
          <w:color w:val="000000"/>
          <w:vertAlign w:val="subscript"/>
        </w:rPr>
        <w:t>2gmun</w:t>
      </w:r>
      <w:r>
        <w:rPr>
          <w:rFonts w:ascii="Times New Roman"/>
          <w:b w:val="false"/>
          <w:i w:val="false"/>
          <w:color w:val="000000"/>
          <w:vertAlign w:val="subscript"/>
        </w:rPr>
        <w:t xml:space="preserve"> </w:t>
      </w:r>
      <w:r>
        <w:rPr>
          <w:rFonts w:ascii="Times New Roman"/>
          <w:b w:val="false"/>
          <w:i w:val="false"/>
          <w:color w:val="000000"/>
          <w:sz w:val="28"/>
        </w:rPr>
        <w:t>тең болып алынуға тиіс; ӘК осіне бағытталған негізгі тұраққа бүйірлі компоненттің пайдалану шамасы - n</w:t>
      </w:r>
      <w:r>
        <w:rPr>
          <w:rFonts w:ascii="Times New Roman"/>
          <w:b w:val="false"/>
          <w:i w:val="false"/>
          <w:color w:val="000000"/>
          <w:vertAlign w:val="superscript"/>
        </w:rPr>
        <w:t>Y</w:t>
      </w:r>
      <w:r>
        <w:rPr>
          <w:rFonts w:ascii="Times New Roman"/>
          <w:b w:val="false"/>
          <w:i w:val="false"/>
          <w:color w:val="000000"/>
          <w:vertAlign w:val="subscript"/>
        </w:rPr>
        <w:t>r</w:t>
      </w:r>
      <w:r>
        <w:rPr>
          <w:rFonts w:ascii="Times New Roman"/>
          <w:b w:val="false"/>
          <w:i w:val="false"/>
          <w:color w:val="000000"/>
          <w:vertAlign w:val="subscript"/>
        </w:rPr>
        <w:t xml:space="preserve"> </w:t>
      </w:r>
      <w:r>
        <w:rPr>
          <w:rFonts w:ascii="Times New Roman"/>
          <w:b w:val="false"/>
          <w:i w:val="false"/>
          <w:color w:val="000000"/>
          <w:vertAlign w:val="subscript"/>
        </w:rPr>
        <w:t>2gmun</w:t>
      </w:r>
      <w:r>
        <w:rPr>
          <w:rFonts w:ascii="Times New Roman"/>
          <w:b w:val="false"/>
          <w:i w:val="false"/>
          <w:color w:val="000000"/>
          <w:vertAlign w:val="subscript"/>
        </w:rPr>
        <w:t xml:space="preserve"> </w:t>
      </w:r>
      <w:r>
        <w:rPr>
          <w:rFonts w:ascii="Times New Roman"/>
          <w:b w:val="false"/>
          <w:i w:val="false"/>
          <w:color w:val="000000"/>
          <w:sz w:val="28"/>
        </w:rPr>
        <w:t>тең болуға тиіс. Жерге қосарлас (қозғалысқа қарсы) бағытталған негізгі тірек дөңгелектердің үйкеліс күшінің пайдалану шамасы M</w:t>
      </w:r>
      <w:r>
        <w:rPr>
          <w:rFonts w:ascii="Times New Roman"/>
          <w:b w:val="false"/>
          <w:i w:val="false"/>
          <w:color w:val="000000"/>
          <w:vertAlign w:val="subscript"/>
        </w:rPr>
        <w:t>mах</w:t>
      </w:r>
      <w:r>
        <w:rPr>
          <w:rFonts w:ascii="Times New Roman"/>
          <w:b w:val="false"/>
          <w:i w:val="false"/>
          <w:color w:val="000000"/>
          <w:sz w:val="28"/>
        </w:rPr>
        <w:t xml:space="preserve"> тең болуға</w:t>
      </w:r>
    </w:p>
    <w:bookmarkEnd w:id="1134"/>
    <w:bookmarkStart w:name="z1159" w:id="1135"/>
    <w:p>
      <w:pPr>
        <w:spacing w:after="0"/>
        <w:ind w:left="0"/>
        <w:jc w:val="both"/>
      </w:pPr>
      <w:r>
        <w:rPr>
          <w:rFonts w:ascii="Times New Roman"/>
          <w:b w:val="false"/>
          <w:i w:val="false"/>
          <w:color w:val="000000"/>
          <w:sz w:val="28"/>
        </w:rPr>
        <w:t>
       M</w:t>
      </w:r>
      <w:r>
        <w:rPr>
          <w:rFonts w:ascii="Times New Roman"/>
          <w:b w:val="false"/>
          <w:i w:val="false"/>
          <w:color w:val="000000"/>
          <w:vertAlign w:val="subscript"/>
        </w:rPr>
        <w:t>mах</w:t>
      </w:r>
    </w:p>
    <w:bookmarkEnd w:id="1135"/>
    <w:bookmarkStart w:name="z1160" w:id="1136"/>
    <w:p>
      <w:pPr>
        <w:spacing w:after="0"/>
        <w:ind w:left="0"/>
        <w:jc w:val="both"/>
      </w:pPr>
      <w:r>
        <w:rPr>
          <w:rFonts w:ascii="Times New Roman"/>
          <w:b w:val="false"/>
          <w:i w:val="false"/>
          <w:color w:val="000000"/>
          <w:sz w:val="28"/>
        </w:rPr>
        <w:t xml:space="preserve">
       ------, мұндағы </w:t>
      </w:r>
      <w:r>
        <w:rPr>
          <w:rFonts w:ascii="Times New Roman"/>
          <w:b w:val="false"/>
          <w:i/>
          <w:color w:val="000000"/>
          <w:sz w:val="28"/>
        </w:rPr>
        <w:t>R</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жаншылған дөңгелектің радиусы;</w:t>
      </w:r>
    </w:p>
    <w:bookmarkEnd w:id="1136"/>
    <w:bookmarkStart w:name="z1161" w:id="1137"/>
    <w:p>
      <w:pPr>
        <w:spacing w:after="0"/>
        <w:ind w:left="0"/>
        <w:jc w:val="both"/>
      </w:pPr>
      <w:r>
        <w:rPr>
          <w:rFonts w:ascii="Times New Roman"/>
          <w:b w:val="false"/>
          <w:i w:val="false"/>
          <w:color w:val="000000"/>
          <w:sz w:val="28"/>
        </w:rPr>
        <w:t>
       М</w:t>
      </w:r>
      <w:r>
        <w:rPr>
          <w:rFonts w:ascii="Times New Roman"/>
          <w:b w:val="false"/>
          <w:i w:val="false"/>
          <w:color w:val="000000"/>
          <w:vertAlign w:val="subscript"/>
        </w:rPr>
        <w:t>mах</w:t>
      </w:r>
      <w:r>
        <w:rPr>
          <w:rFonts w:ascii="Times New Roman"/>
          <w:b w:val="false"/>
          <w:i w:val="false"/>
          <w:color w:val="000000"/>
          <w:sz w:val="28"/>
        </w:rPr>
        <w:t xml:space="preserve"> - дөңгелектерді Дайындаушының деректері бойынша негізгі тірек деңгелектердің жиынтық, максимальді тежеу сәті, ол кем дегенде қонғаннан кейінгі жүгіріс режимі үшін екі есе еселенген - </w:t>
      </w:r>
      <w:r>
        <w:rPr>
          <w:rFonts w:ascii="Times New Roman"/>
          <w:b w:val="false"/>
          <w:i/>
          <w:color w:val="000000"/>
          <w:sz w:val="28"/>
        </w:rPr>
        <w:t>2M</w:t>
      </w:r>
      <w:r>
        <w:rPr>
          <w:rFonts w:ascii="Times New Roman"/>
          <w:b w:val="false"/>
          <w:i w:val="false"/>
          <w:color w:val="000000"/>
          <w:vertAlign w:val="superscript"/>
        </w:rPr>
        <w:t>І</w:t>
      </w:r>
      <w:r>
        <w:rPr>
          <w:rFonts w:ascii="Times New Roman"/>
          <w:b w:val="false"/>
          <w:i w:val="false"/>
          <w:color w:val="000000"/>
          <w:vertAlign w:val="subscript"/>
        </w:rPr>
        <w:t>O</w:t>
      </w:r>
      <w:r>
        <w:rPr>
          <w:rFonts w:ascii="Times New Roman"/>
          <w:b w:val="false"/>
          <w:i w:val="false"/>
          <w:color w:val="000000"/>
          <w:sz w:val="28"/>
        </w:rPr>
        <w:t xml:space="preserve"> кем емес алынуға тиіс.</w:t>
      </w:r>
    </w:p>
    <w:bookmarkEnd w:id="1137"/>
    <w:bookmarkStart w:name="z1162" w:id="1138"/>
    <w:p>
      <w:pPr>
        <w:spacing w:after="0"/>
        <w:ind w:left="0"/>
        <w:jc w:val="both"/>
      </w:pPr>
      <w:r>
        <w:rPr>
          <w:rFonts w:ascii="Times New Roman"/>
          <w:b w:val="false"/>
          <w:i w:val="false"/>
          <w:color w:val="000000"/>
          <w:sz w:val="28"/>
        </w:rPr>
        <w:t xml:space="preserve">
       Егер </w:t>
      </w:r>
      <w:r>
        <w:rPr>
          <w:rFonts w:ascii="Times New Roman"/>
          <w:b w:val="false"/>
          <w:i/>
          <w:color w:val="000000"/>
          <w:sz w:val="28"/>
        </w:rPr>
        <w:t>S</w:t>
      </w:r>
      <w:r>
        <w:rPr>
          <w:rFonts w:ascii="Times New Roman"/>
          <w:b w:val="false"/>
          <w:i w:val="false"/>
          <w:color w:val="000000"/>
          <w:vertAlign w:val="subscript"/>
        </w:rPr>
        <w:t>кр</w:t>
      </w:r>
      <w:r>
        <w:rPr>
          <w:rFonts w:ascii="Times New Roman"/>
          <w:b w:val="false"/>
          <w:i w:val="false"/>
          <w:color w:val="000000"/>
          <w:sz w:val="28"/>
        </w:rPr>
        <w:t xml:space="preserve"> &lt;80 м</w:t>
      </w:r>
      <w:r>
        <w:rPr>
          <w:rFonts w:ascii="Times New Roman"/>
          <w:b w:val="false"/>
          <w:i w:val="false"/>
          <w:color w:val="000000"/>
          <w:vertAlign w:val="superscript"/>
        </w:rPr>
        <w:t>2</w:t>
      </w:r>
      <w:r>
        <w:rPr>
          <w:rFonts w:ascii="Times New Roman"/>
          <w:b w:val="false"/>
          <w:i w:val="false"/>
          <w:color w:val="000000"/>
          <w:sz w:val="28"/>
        </w:rPr>
        <w:t xml:space="preserve"> және </w:t>
      </w:r>
      <w:r>
        <w:rPr>
          <w:rFonts w:ascii="Times New Roman"/>
          <w:b w:val="false"/>
          <w:i/>
          <w:color w:val="000000"/>
          <w:sz w:val="28"/>
        </w:rPr>
        <w:t>n</w:t>
      </w:r>
      <w:r>
        <w:rPr>
          <w:rFonts w:ascii="Times New Roman"/>
          <w:b w:val="false"/>
          <w:i w:val="false"/>
          <w:color w:val="000000"/>
          <w:vertAlign w:val="superscript"/>
        </w:rPr>
        <w:t>І</w:t>
      </w:r>
      <w:r>
        <w:rPr>
          <w:rFonts w:ascii="Times New Roman"/>
          <w:b w:val="false"/>
          <w:i w:val="false"/>
          <w:color w:val="000000"/>
          <w:vertAlign w:val="subscript"/>
        </w:rPr>
        <w:t>R2</w:t>
      </w:r>
      <w:r>
        <w:rPr>
          <w:rFonts w:ascii="Times New Roman"/>
          <w:b w:val="false"/>
          <w:i w:val="false"/>
          <w:color w:val="000000"/>
          <w:sz w:val="28"/>
        </w:rPr>
        <w:t xml:space="preserve"> =0,60, егер </w:t>
      </w:r>
      <w:r>
        <w:rPr>
          <w:rFonts w:ascii="Times New Roman"/>
          <w:b w:val="false"/>
          <w:i/>
          <w:color w:val="000000"/>
          <w:sz w:val="28"/>
        </w:rPr>
        <w:t>S</w:t>
      </w:r>
      <w:r>
        <w:rPr>
          <w:rFonts w:ascii="Times New Roman"/>
          <w:b w:val="false"/>
          <w:i w:val="false"/>
          <w:color w:val="000000"/>
          <w:vertAlign w:val="subscript"/>
        </w:rPr>
        <w:t>кр</w:t>
      </w:r>
      <w:r>
        <w:rPr>
          <w:rFonts w:ascii="Times New Roman"/>
          <w:b w:val="false"/>
          <w:i w:val="false"/>
          <w:color w:val="000000"/>
          <w:vertAlign w:val="subscript"/>
        </w:rPr>
        <w:t xml:space="preserve"> </w:t>
      </w:r>
      <w:r>
        <w:rPr>
          <w:rFonts w:ascii="Times New Roman"/>
          <w:b w:val="false"/>
          <w:i w:val="false"/>
          <w:color w:val="000000"/>
          <w:sz w:val="28"/>
        </w:rPr>
        <w:t>&gt;100 м</w:t>
      </w:r>
      <w:r>
        <w:rPr>
          <w:rFonts w:ascii="Times New Roman"/>
          <w:b w:val="false"/>
          <w:i w:val="false"/>
          <w:color w:val="000000"/>
          <w:vertAlign w:val="superscript"/>
        </w:rPr>
        <w:t>2</w:t>
      </w:r>
      <w:r>
        <w:rPr>
          <w:rFonts w:ascii="Times New Roman"/>
          <w:b w:val="false"/>
          <w:i w:val="false"/>
          <w:color w:val="000000"/>
          <w:sz w:val="28"/>
        </w:rPr>
        <w:t xml:space="preserve"> артқы деңгелегі бар ӘК үшін пайдалану жүктелімі </w:t>
      </w:r>
      <w:r>
        <w:rPr>
          <w:rFonts w:ascii="Times New Roman"/>
          <w:b w:val="false"/>
          <w:i/>
          <w:color w:val="000000"/>
          <w:sz w:val="28"/>
        </w:rPr>
        <w:t>n</w:t>
      </w:r>
      <w:r>
        <w:rPr>
          <w:rFonts w:ascii="Times New Roman"/>
          <w:b w:val="false"/>
          <w:i w:val="false"/>
          <w:color w:val="000000"/>
          <w:vertAlign w:val="superscript"/>
        </w:rPr>
        <w:t>І</w:t>
      </w:r>
      <w:r>
        <w:rPr>
          <w:rFonts w:ascii="Times New Roman"/>
          <w:b w:val="false"/>
          <w:i w:val="false"/>
          <w:color w:val="000000"/>
          <w:vertAlign w:val="subscript"/>
        </w:rPr>
        <w:t>R2</w:t>
      </w:r>
      <w:r>
        <w:rPr>
          <w:rFonts w:ascii="Times New Roman"/>
          <w:b w:val="false"/>
          <w:i w:val="false"/>
          <w:color w:val="000000"/>
          <w:sz w:val="28"/>
        </w:rPr>
        <w:t xml:space="preserve"> =0,60, ал алдыңғы дөңгелегімен ӘК үшін </w:t>
      </w:r>
      <w:r>
        <w:rPr>
          <w:rFonts w:ascii="Times New Roman"/>
          <w:b w:val="false"/>
          <w:i/>
          <w:color w:val="000000"/>
          <w:sz w:val="28"/>
        </w:rPr>
        <w:t>n</w:t>
      </w:r>
      <w:r>
        <w:rPr>
          <w:rFonts w:ascii="Times New Roman"/>
          <w:b w:val="false"/>
          <w:i w:val="false"/>
          <w:color w:val="000000"/>
          <w:vertAlign w:val="superscript"/>
        </w:rPr>
        <w:t>І</w:t>
      </w:r>
      <w:r>
        <w:rPr>
          <w:rFonts w:ascii="Times New Roman"/>
          <w:b w:val="false"/>
          <w:i w:val="false"/>
          <w:color w:val="000000"/>
          <w:vertAlign w:val="subscript"/>
        </w:rPr>
        <w:t>R2</w:t>
      </w:r>
      <w:r>
        <w:rPr>
          <w:rFonts w:ascii="Times New Roman"/>
          <w:b w:val="false"/>
          <w:i w:val="false"/>
          <w:color w:val="000000"/>
          <w:sz w:val="28"/>
        </w:rPr>
        <w:t xml:space="preserve"> =0,70 тең алынады; қанат көлемінің аралық мәндері үшін </w:t>
      </w:r>
      <w:r>
        <w:rPr>
          <w:rFonts w:ascii="Times New Roman"/>
          <w:b w:val="false"/>
          <w:i/>
          <w:color w:val="000000"/>
          <w:sz w:val="28"/>
        </w:rPr>
        <w:t>n</w:t>
      </w:r>
      <w:r>
        <w:rPr>
          <w:rFonts w:ascii="Times New Roman"/>
          <w:b w:val="false"/>
          <w:i w:val="false"/>
          <w:color w:val="000000"/>
          <w:vertAlign w:val="superscript"/>
        </w:rPr>
        <w:t>І</w:t>
      </w:r>
      <w:r>
        <w:rPr>
          <w:rFonts w:ascii="Times New Roman"/>
          <w:b w:val="false"/>
          <w:i w:val="false"/>
          <w:color w:val="000000"/>
          <w:vertAlign w:val="subscript"/>
        </w:rPr>
        <w:t>R2</w:t>
      </w:r>
      <w:r>
        <w:rPr>
          <w:rFonts w:ascii="Times New Roman"/>
          <w:b w:val="false"/>
          <w:i w:val="false"/>
          <w:color w:val="000000"/>
          <w:sz w:val="28"/>
        </w:rPr>
        <w:t xml:space="preserve"> жүктелімі сызықтық интерполяциямен айқындалады.</w:t>
      </w:r>
    </w:p>
    <w:bookmarkEnd w:id="1138"/>
    <w:bookmarkStart w:name="z1163" w:id="1139"/>
    <w:p>
      <w:pPr>
        <w:spacing w:after="0"/>
        <w:ind w:left="0"/>
        <w:jc w:val="both"/>
      </w:pPr>
      <w:r>
        <w:rPr>
          <w:rFonts w:ascii="Times New Roman"/>
          <w:b w:val="false"/>
          <w:i w:val="false"/>
          <w:color w:val="000000"/>
          <w:sz w:val="28"/>
        </w:rPr>
        <w:t>
       Үйкеліс күші болмаған кезде сондай-ақ R</w:t>
      </w:r>
      <w:r>
        <w:rPr>
          <w:rFonts w:ascii="Times New Roman"/>
          <w:b w:val="false"/>
          <w:i w:val="false"/>
          <w:color w:val="000000"/>
          <w:vertAlign w:val="subscript"/>
        </w:rPr>
        <w:t>2ш.пос</w:t>
      </w:r>
      <w:r>
        <w:rPr>
          <w:rFonts w:ascii="Times New Roman"/>
          <w:b w:val="false"/>
          <w:i w:val="false"/>
          <w:color w:val="000000"/>
          <w:sz w:val="28"/>
        </w:rPr>
        <w:t xml:space="preserve"> жағдайын қараған жөн.</w:t>
      </w:r>
    </w:p>
    <w:bookmarkEnd w:id="1139"/>
    <w:bookmarkStart w:name="z1164" w:id="1140"/>
    <w:p>
      <w:pPr>
        <w:spacing w:after="0"/>
        <w:ind w:left="0"/>
        <w:jc w:val="both"/>
      </w:pPr>
      <w:r>
        <w:rPr>
          <w:rFonts w:ascii="Times New Roman"/>
          <w:b w:val="false"/>
          <w:i w:val="false"/>
          <w:color w:val="000000"/>
          <w:sz w:val="28"/>
        </w:rPr>
        <w:t>
       Егер Ұшуды пайдалану жөніндегі нұсқаулықта қонғаннан кейін рульдеуде жылдамдық пен бұру радиусы бойынша шектеулер көрсетілсе, жоғарыда келтірілген жүктемелер нақтылануы мүмкін.</w:t>
      </w:r>
    </w:p>
    <w:bookmarkEnd w:id="1140"/>
    <w:bookmarkStart w:name="z1165" w:id="1141"/>
    <w:p>
      <w:pPr>
        <w:spacing w:after="0"/>
        <w:ind w:left="0"/>
        <w:jc w:val="both"/>
      </w:pPr>
      <w:r>
        <w:rPr>
          <w:rFonts w:ascii="Times New Roman"/>
          <w:b w:val="false"/>
          <w:i w:val="false"/>
          <w:color w:val="000000"/>
          <w:sz w:val="28"/>
        </w:rPr>
        <w:t>
       197. R</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vertAlign w:val="subscript"/>
        </w:rPr>
        <w:t>ш.көтер</w:t>
      </w:r>
      <w:r>
        <w:rPr>
          <w:rFonts w:ascii="Times New Roman"/>
          <w:b w:val="false"/>
          <w:i w:val="false"/>
          <w:color w:val="000000"/>
          <w:vertAlign w:val="subscript"/>
        </w:rPr>
        <w:t xml:space="preserve"> </w:t>
      </w:r>
      <w:r>
        <w:rPr>
          <w:rFonts w:ascii="Times New Roman"/>
          <w:b w:val="false"/>
          <w:i w:val="false"/>
          <w:color w:val="000000"/>
          <w:sz w:val="28"/>
        </w:rPr>
        <w:t>жағдайында есептік ұшып көтерілу салмағымен ӘК бұрылуы қаралады. Шассидің негізгі тіректерінің әрбіреуіне жүктемелер ӘК статикалық тепе-теңдегі есебінен мынадай жағдайларда айқындалады:</w:t>
      </w:r>
    </w:p>
    <w:bookmarkEnd w:id="1141"/>
    <w:bookmarkStart w:name="z1166" w:id="1142"/>
    <w:p>
      <w:pPr>
        <w:spacing w:after="0"/>
        <w:ind w:left="0"/>
        <w:jc w:val="both"/>
      </w:pPr>
      <w:r>
        <w:rPr>
          <w:rFonts w:ascii="Times New Roman"/>
          <w:b w:val="false"/>
          <w:i w:val="false"/>
          <w:color w:val="000000"/>
          <w:sz w:val="28"/>
        </w:rPr>
        <w:t>
       ӘК үш нүкте жағдайында тұр, әрбір тіректің амортизациясы жаншуының шамасы оған әрекет ететін жүктемеге сәйкес келеді;</w:t>
      </w:r>
    </w:p>
    <w:bookmarkEnd w:id="1142"/>
    <w:bookmarkStart w:name="z1167" w:id="1143"/>
    <w:p>
      <w:pPr>
        <w:spacing w:after="0"/>
        <w:ind w:left="0"/>
        <w:jc w:val="both"/>
      </w:pPr>
      <w:r>
        <w:rPr>
          <w:rFonts w:ascii="Times New Roman"/>
          <w:b w:val="false"/>
          <w:i w:val="false"/>
          <w:color w:val="000000"/>
          <w:sz w:val="28"/>
        </w:rPr>
        <w:t>
       ӘК ауырлығының ортасындағы тік жүктелім n</w:t>
      </w:r>
      <w:r>
        <w:rPr>
          <w:rFonts w:ascii="Times New Roman"/>
          <w:b w:val="false"/>
          <w:i w:val="false"/>
          <w:color w:val="000000"/>
          <w:vertAlign w:val="subscript"/>
        </w:rPr>
        <w:t>у</w:t>
      </w:r>
      <w:r>
        <w:rPr>
          <w:rFonts w:ascii="Times New Roman"/>
          <w:b w:val="false"/>
          <w:i w:val="false"/>
          <w:color w:val="000000"/>
          <w:sz w:val="28"/>
        </w:rPr>
        <w:t xml:space="preserve"> =1,00;</w:t>
      </w:r>
    </w:p>
    <w:bookmarkEnd w:id="1143"/>
    <w:bookmarkStart w:name="z1168" w:id="1144"/>
    <w:p>
      <w:pPr>
        <w:spacing w:after="0"/>
        <w:ind w:left="0"/>
        <w:jc w:val="both"/>
      </w:pPr>
      <w:r>
        <w:rPr>
          <w:rFonts w:ascii="Times New Roman"/>
          <w:b w:val="false"/>
          <w:i w:val="false"/>
          <w:color w:val="000000"/>
          <w:sz w:val="28"/>
        </w:rPr>
        <w:t>
       ӘК көтермелі күші Y=0;</w:t>
      </w:r>
    </w:p>
    <w:bookmarkEnd w:id="1144"/>
    <w:bookmarkStart w:name="z1169" w:id="1145"/>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2</w:t>
      </w:r>
    </w:p>
    <w:bookmarkEnd w:id="1145"/>
    <w:bookmarkStart w:name="z1170" w:id="1146"/>
    <w:p>
      <w:pPr>
        <w:spacing w:after="0"/>
        <w:ind w:left="0"/>
        <w:jc w:val="both"/>
      </w:pPr>
      <w:r>
        <w:rPr>
          <w:rFonts w:ascii="Times New Roman"/>
          <w:b w:val="false"/>
          <w:i w:val="false"/>
          <w:color w:val="000000"/>
          <w:sz w:val="28"/>
        </w:rPr>
        <w:t xml:space="preserve">
       ӘК ауырлығының ортасындағы бүйірлі жүктелім </w:t>
      </w:r>
      <w:r>
        <w:rPr>
          <w:rFonts w:ascii="Times New Roman"/>
          <w:b w:val="false"/>
          <w:i/>
          <w:color w:val="000000"/>
          <w:sz w:val="28"/>
        </w:rPr>
        <w:t>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w:t>
      </w:r>
    </w:p>
    <w:bookmarkEnd w:id="1146"/>
    <w:bookmarkStart w:name="z1171" w:id="1147"/>
    <w:p>
      <w:pPr>
        <w:spacing w:after="0"/>
        <w:ind w:left="0"/>
        <w:jc w:val="both"/>
      </w:pPr>
      <w:r>
        <w:rPr>
          <w:rFonts w:ascii="Times New Roman"/>
          <w:b w:val="false"/>
          <w:i w:val="false"/>
          <w:color w:val="000000"/>
          <w:sz w:val="28"/>
        </w:rPr>
        <w:t xml:space="preserve">
       </w:t>
      </w:r>
      <w:r>
        <w:rPr>
          <w:rFonts w:ascii="Times New Roman"/>
          <w:b w:val="false"/>
          <w:i/>
          <w:color w:val="000000"/>
          <w:sz w:val="28"/>
        </w:rPr>
        <w:t>9.81</w:t>
      </w:r>
      <w:r>
        <w:rPr>
          <w:rFonts w:ascii="Times New Roman"/>
          <w:b w:val="false"/>
          <w:i w:val="false"/>
          <w:color w:val="000000"/>
          <w:sz w:val="28"/>
        </w:rPr>
        <w:t>R</w:t>
      </w:r>
    </w:p>
    <w:bookmarkEnd w:id="1147"/>
    <w:bookmarkStart w:name="z1172" w:id="1148"/>
    <w:p>
      <w:pPr>
        <w:spacing w:after="0"/>
        <w:ind w:left="0"/>
        <w:jc w:val="both"/>
      </w:pPr>
      <w:r>
        <w:rPr>
          <w:rFonts w:ascii="Times New Roman"/>
          <w:b w:val="false"/>
          <w:i w:val="false"/>
          <w:color w:val="000000"/>
          <w:sz w:val="28"/>
        </w:rPr>
        <w:t xml:space="preserve">
       мұндағы V=1,2 </w:t>
      </w:r>
      <w:r>
        <w:rPr>
          <w:rFonts w:ascii="Times New Roman"/>
          <w:b w:val="false"/>
          <w:i/>
          <w:color w:val="000000"/>
          <w:sz w:val="28"/>
        </w:rPr>
        <w:t>V</w:t>
      </w:r>
      <w:r>
        <w:rPr>
          <w:rFonts w:ascii="Times New Roman"/>
          <w:b w:val="false"/>
          <w:i w:val="false"/>
          <w:color w:val="000000"/>
          <w:vertAlign w:val="subscript"/>
        </w:rPr>
        <w:t>R</w:t>
      </w:r>
      <w:r>
        <w:rPr>
          <w:rFonts w:ascii="Times New Roman"/>
          <w:b w:val="false"/>
          <w:i w:val="false"/>
          <w:color w:val="000000"/>
          <w:sz w:val="28"/>
        </w:rPr>
        <w:t xml:space="preserve">, ал </w:t>
      </w:r>
      <w:r>
        <w:rPr>
          <w:rFonts w:ascii="Times New Roman"/>
          <w:b w:val="false"/>
          <w:i/>
          <w:color w:val="000000"/>
          <w:sz w:val="28"/>
        </w:rPr>
        <w:t>V</w:t>
      </w:r>
      <w:r>
        <w:rPr>
          <w:rFonts w:ascii="Times New Roman"/>
          <w:b w:val="false"/>
          <w:i w:val="false"/>
          <w:color w:val="000000"/>
          <w:vertAlign w:val="subscript"/>
        </w:rPr>
        <w:t>R</w:t>
      </w:r>
      <w:r>
        <w:rPr>
          <w:rFonts w:ascii="Times New Roman"/>
          <w:b w:val="false"/>
          <w:i w:val="false"/>
          <w:color w:val="000000"/>
          <w:vertAlign w:val="subscript"/>
        </w:rPr>
        <w:t xml:space="preserve"> </w:t>
      </w:r>
      <w:r>
        <w:rPr>
          <w:rFonts w:ascii="Times New Roman"/>
          <w:b w:val="false"/>
          <w:i w:val="false"/>
          <w:color w:val="000000"/>
          <w:sz w:val="28"/>
        </w:rPr>
        <w:t xml:space="preserve">және R - жылдамдық (м/с) және тиісті радиус (м) олармен пайдалануда ұшып көтерілу салмағымен рульдеу кезінде бұрылу жүргізуге рұқсат беріледі; көрсетілген шамалар Ұшуды пайдалану жөніндегі нұсқаулықта жазылуға тиіс; есеп </w:t>
      </w:r>
      <w:r>
        <w:rPr>
          <w:rFonts w:ascii="Times New Roman"/>
          <w:b w:val="false"/>
          <w:i/>
          <w:color w:val="000000"/>
          <w:sz w:val="28"/>
        </w:rPr>
        <w:t>n</w:t>
      </w:r>
      <w:r>
        <w:rPr>
          <w:rFonts w:ascii="Times New Roman"/>
          <w:b w:val="false"/>
          <w:i w:val="false"/>
          <w:color w:val="000000"/>
          <w:vertAlign w:val="subscript"/>
        </w:rPr>
        <w:t>z</w:t>
      </w:r>
      <w:r>
        <w:rPr>
          <w:rFonts w:ascii="Times New Roman"/>
          <w:b w:val="false"/>
          <w:i w:val="false"/>
          <w:color w:val="000000"/>
          <w:sz w:val="28"/>
        </w:rPr>
        <w:t xml:space="preserve"> неғұрлым үлкен мәнге ие осындай </w:t>
      </w:r>
      <w:r>
        <w:rPr>
          <w:rFonts w:ascii="Times New Roman"/>
          <w:b w:val="false"/>
          <w:i/>
          <w:color w:val="000000"/>
          <w:sz w:val="28"/>
        </w:rPr>
        <w:t>V</w:t>
      </w:r>
      <w:r>
        <w:rPr>
          <w:rFonts w:ascii="Times New Roman"/>
          <w:b w:val="false"/>
          <w:i w:val="false"/>
          <w:color w:val="000000"/>
          <w:vertAlign w:val="subscript"/>
        </w:rPr>
        <w:t>R</w:t>
      </w:r>
      <w:r>
        <w:rPr>
          <w:rFonts w:ascii="Times New Roman"/>
          <w:b w:val="false"/>
          <w:i w:val="false"/>
          <w:color w:val="000000"/>
          <w:vertAlign w:val="subscript"/>
        </w:rPr>
        <w:t xml:space="preserve"> </w:t>
      </w:r>
      <w:r>
        <w:rPr>
          <w:rFonts w:ascii="Times New Roman"/>
          <w:b w:val="false"/>
          <w:i w:val="false"/>
          <w:color w:val="000000"/>
          <w:sz w:val="28"/>
        </w:rPr>
        <w:t>және R комбинациясы үшін жүргізіледі;</w:t>
      </w:r>
    </w:p>
    <w:bookmarkEnd w:id="1148"/>
    <w:bookmarkStart w:name="z1173" w:id="1149"/>
    <w:p>
      <w:pPr>
        <w:spacing w:after="0"/>
        <w:ind w:left="0"/>
        <w:jc w:val="both"/>
      </w:pPr>
      <w:r>
        <w:rPr>
          <w:rFonts w:ascii="Times New Roman"/>
          <w:b w:val="false"/>
          <w:i w:val="false"/>
          <w:color w:val="000000"/>
          <w:sz w:val="28"/>
        </w:rPr>
        <w:t xml:space="preserve">
       әрбір жүктеменің бүйірлі жүктеменің сатыласқа қатысы (координаттардың жерлік осьтерінде) </w:t>
      </w:r>
      <w:r>
        <w:rPr>
          <w:rFonts w:ascii="Times New Roman"/>
          <w:b w:val="false"/>
          <w:i/>
          <w:color w:val="000000"/>
          <w:sz w:val="28"/>
        </w:rPr>
        <w:t>n</w:t>
      </w:r>
      <w:r>
        <w:rPr>
          <w:rFonts w:ascii="Times New Roman"/>
          <w:b w:val="false"/>
          <w:i w:val="false"/>
          <w:color w:val="000000"/>
          <w:vertAlign w:val="subscript"/>
        </w:rPr>
        <w:t>z</w:t>
      </w:r>
      <w:r>
        <w:rPr>
          <w:rFonts w:ascii="Times New Roman"/>
          <w:b w:val="false"/>
          <w:i w:val="false"/>
          <w:color w:val="000000"/>
          <w:vertAlign w:val="subscript"/>
        </w:rPr>
        <w:t xml:space="preserve"> </w:t>
      </w:r>
      <w:r>
        <w:rPr>
          <w:rFonts w:ascii="Times New Roman"/>
          <w:b w:val="false"/>
          <w:i w:val="false"/>
          <w:color w:val="000000"/>
          <w:sz w:val="28"/>
        </w:rPr>
        <w:t>тең;</w:t>
      </w:r>
    </w:p>
    <w:bookmarkEnd w:id="1149"/>
    <w:bookmarkStart w:name="z1174" w:id="1150"/>
    <w:p>
      <w:pPr>
        <w:spacing w:after="0"/>
        <w:ind w:left="0"/>
        <w:jc w:val="both"/>
      </w:pPr>
      <w:r>
        <w:rPr>
          <w:rFonts w:ascii="Times New Roman"/>
          <w:b w:val="false"/>
          <w:i w:val="false"/>
          <w:color w:val="000000"/>
          <w:sz w:val="28"/>
        </w:rPr>
        <w:t>
       бұрыштық үдеулер w</w:t>
      </w:r>
      <w:r>
        <w:rPr>
          <w:rFonts w:ascii="Times New Roman"/>
          <w:b w:val="false"/>
          <w:i w:val="false"/>
          <w:color w:val="000000"/>
          <w:vertAlign w:val="subscript"/>
        </w:rPr>
        <w:t>х</w:t>
      </w:r>
      <w:r>
        <w:rPr>
          <w:rFonts w:ascii="Times New Roman"/>
          <w:b w:val="false"/>
          <w:i w:val="false"/>
          <w:color w:val="000000"/>
          <w:sz w:val="28"/>
        </w:rPr>
        <w:t xml:space="preserve"> =0 және w</w:t>
      </w:r>
      <w:r>
        <w:rPr>
          <w:rFonts w:ascii="Times New Roman"/>
          <w:b w:val="false"/>
          <w:i w:val="false"/>
          <w:color w:val="000000"/>
          <w:vertAlign w:val="subscript"/>
        </w:rPr>
        <w:t>z</w:t>
      </w:r>
      <w:r>
        <w:rPr>
          <w:rFonts w:ascii="Times New Roman"/>
          <w:b w:val="false"/>
          <w:i w:val="false"/>
          <w:color w:val="000000"/>
          <w:sz w:val="28"/>
        </w:rPr>
        <w:t>=0.</w:t>
      </w:r>
    </w:p>
    <w:bookmarkEnd w:id="1150"/>
    <w:bookmarkStart w:name="z1175" w:id="1151"/>
    <w:p>
      <w:pPr>
        <w:spacing w:after="0"/>
        <w:ind w:left="0"/>
        <w:jc w:val="both"/>
      </w:pPr>
      <w:r>
        <w:rPr>
          <w:rFonts w:ascii="Times New Roman"/>
          <w:b w:val="false"/>
          <w:i w:val="false"/>
          <w:color w:val="000000"/>
          <w:sz w:val="28"/>
        </w:rPr>
        <w:t xml:space="preserve">
       Бірақ </w:t>
      </w:r>
      <w:r>
        <w:rPr>
          <w:rFonts w:ascii="Times New Roman"/>
          <w:b w:val="false"/>
          <w:i/>
          <w:color w:val="000000"/>
          <w:sz w:val="28"/>
        </w:rPr>
        <w:t>R</w:t>
      </w:r>
      <w:r>
        <w:rPr>
          <w:rFonts w:ascii="Times New Roman"/>
          <w:b w:val="false"/>
          <w:i w:val="false"/>
          <w:color w:val="000000"/>
          <w:vertAlign w:val="subscript"/>
        </w:rPr>
        <w:t>2ш.көтер</w:t>
      </w:r>
      <w:r>
        <w:rPr>
          <w:rFonts w:ascii="Times New Roman"/>
          <w:b w:val="false"/>
          <w:i w:val="false"/>
          <w:color w:val="000000"/>
          <w:sz w:val="28"/>
        </w:rPr>
        <w:t xml:space="preserve"> жағдайын да неғұрлым жүктелген негізгі тірекке</w:t>
      </w:r>
    </w:p>
    <w:bookmarkEnd w:id="1151"/>
    <w:bookmarkStart w:name="z1176" w:id="1152"/>
    <w:p>
      <w:pPr>
        <w:spacing w:after="0"/>
        <w:ind w:left="0"/>
        <w:jc w:val="both"/>
      </w:pPr>
      <w:r>
        <w:rPr>
          <w:rFonts w:ascii="Times New Roman"/>
          <w:b w:val="false"/>
          <w:i w:val="false"/>
          <w:color w:val="000000"/>
          <w:sz w:val="28"/>
        </w:rPr>
        <w:t>
       келетін жүктемелер кемінде</w:t>
      </w:r>
    </w:p>
    <w:bookmarkEnd w:id="1152"/>
    <w:bookmarkStart w:name="z1177" w:id="1153"/>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h</w:t>
      </w:r>
    </w:p>
    <w:bookmarkEnd w:id="1153"/>
    <w:bookmarkStart w:name="z1178" w:id="1154"/>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І</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 xml:space="preserve">= 0,5 gm </w:t>
      </w:r>
      <w:r>
        <w:rPr>
          <w:rFonts w:ascii="Times New Roman"/>
          <w:b w:val="false"/>
          <w:i w:val="false"/>
          <w:color w:val="000000"/>
          <w:vertAlign w:val="subscript"/>
        </w:rPr>
        <w:t>ace</w:t>
      </w:r>
      <w:r>
        <w:rPr>
          <w:rFonts w:ascii="Times New Roman"/>
          <w:b w:val="false"/>
          <w:i w:val="false"/>
          <w:color w:val="000000"/>
          <w:sz w:val="28"/>
        </w:rPr>
        <w:t xml:space="preserve"> (---- + ----)</w:t>
      </w:r>
    </w:p>
    <w:bookmarkEnd w:id="1154"/>
    <w:bookmarkStart w:name="z1179" w:id="1155"/>
    <w:p>
      <w:pPr>
        <w:spacing w:after="0"/>
        <w:ind w:left="0"/>
        <w:jc w:val="both"/>
      </w:pPr>
      <w:r>
        <w:rPr>
          <w:rFonts w:ascii="Times New Roman"/>
          <w:b w:val="false"/>
          <w:i w:val="false"/>
          <w:color w:val="000000"/>
          <w:sz w:val="28"/>
        </w:rPr>
        <w:t>
       B b</w:t>
      </w:r>
      <w:r>
        <w:rPr>
          <w:rFonts w:ascii="Times New Roman"/>
          <w:b w:val="false"/>
          <w:i w:val="false"/>
          <w:color w:val="000000"/>
          <w:vertAlign w:val="subscript"/>
        </w:rPr>
        <w:t>o</w:t>
      </w:r>
    </w:p>
    <w:bookmarkEnd w:id="1155"/>
    <w:bookmarkStart w:name="z1180" w:id="1156"/>
    <w:p>
      <w:pPr>
        <w:spacing w:after="0"/>
        <w:ind w:left="0"/>
        <w:jc w:val="both"/>
      </w:pPr>
      <w:r>
        <w:rPr>
          <w:rFonts w:ascii="Times New Roman"/>
          <w:b w:val="false"/>
          <w:i w:val="false"/>
          <w:color w:val="000000"/>
          <w:sz w:val="28"/>
        </w:rPr>
        <w:t>
       Мұндағы а - ӘК ауырлығының ортасы мен алдыңғы дөңгелек осінің арасындағы көлбеу бойынша қашықтық;</w:t>
      </w:r>
    </w:p>
    <w:bookmarkEnd w:id="1156"/>
    <w:bookmarkStart w:name="z1181" w:id="1157"/>
    <w:p>
      <w:pPr>
        <w:spacing w:after="0"/>
        <w:ind w:left="0"/>
        <w:jc w:val="both"/>
      </w:pPr>
      <w:r>
        <w:rPr>
          <w:rFonts w:ascii="Times New Roman"/>
          <w:b w:val="false"/>
          <w:i w:val="false"/>
          <w:color w:val="000000"/>
          <w:sz w:val="28"/>
        </w:rPr>
        <w:t>
       b - негізгі және тұмсықтық деңгелек осьтерінің көлбеу бойынша арасындағы қашықтық;</w:t>
      </w:r>
    </w:p>
    <w:bookmarkEnd w:id="1157"/>
    <w:bookmarkStart w:name="z1182" w:id="1158"/>
    <w:p>
      <w:pPr>
        <w:spacing w:after="0"/>
        <w:ind w:left="0"/>
        <w:jc w:val="both"/>
      </w:pPr>
      <w:r>
        <w:rPr>
          <w:rFonts w:ascii="Times New Roman"/>
          <w:b w:val="false"/>
          <w:i w:val="false"/>
          <w:color w:val="000000"/>
          <w:sz w:val="28"/>
        </w:rPr>
        <w:t>
       h - ӘК ауырлығының ортасынан жерге дейін сатылас бойынша қашықтық;</w:t>
      </w:r>
    </w:p>
    <w:bookmarkEnd w:id="1158"/>
    <w:bookmarkStart w:name="z1183" w:id="1159"/>
    <w:p>
      <w:pPr>
        <w:spacing w:after="0"/>
        <w:ind w:left="0"/>
        <w:jc w:val="both"/>
      </w:pPr>
      <w:r>
        <w:rPr>
          <w:rFonts w:ascii="Times New Roman"/>
          <w:b w:val="false"/>
          <w:i w:val="false"/>
          <w:color w:val="000000"/>
          <w:sz w:val="28"/>
        </w:rPr>
        <w:t>
       b</w:t>
      </w:r>
      <w:r>
        <w:rPr>
          <w:rFonts w:ascii="Times New Roman"/>
          <w:b w:val="false"/>
          <w:i w:val="false"/>
          <w:color w:val="000000"/>
          <w:vertAlign w:val="subscript"/>
        </w:rPr>
        <w:t>o</w:t>
      </w:r>
      <w:r>
        <w:rPr>
          <w:rFonts w:ascii="Times New Roman"/>
          <w:b w:val="false"/>
          <w:i w:val="false"/>
          <w:color w:val="000000"/>
          <w:sz w:val="28"/>
        </w:rPr>
        <w:t xml:space="preserve"> - шассидің жолтабаны.</w:t>
      </w:r>
    </w:p>
    <w:bookmarkEnd w:id="1159"/>
    <w:bookmarkStart w:name="z1184" w:id="1160"/>
    <w:p>
      <w:pPr>
        <w:spacing w:after="0"/>
        <w:ind w:left="0"/>
        <w:jc w:val="both"/>
      </w:pPr>
      <w:r>
        <w:rPr>
          <w:rFonts w:ascii="Times New Roman"/>
          <w:b w:val="false"/>
          <w:i w:val="false"/>
          <w:color w:val="000000"/>
          <w:sz w:val="28"/>
        </w:rPr>
        <w:t>
       Барлық мөлшерлер шассиді тұру жаншу кезінде айқындалады.</w:t>
      </w:r>
    </w:p>
    <w:bookmarkEnd w:id="1160"/>
    <w:bookmarkStart w:name="z1185" w:id="1161"/>
    <w:p>
      <w:pPr>
        <w:spacing w:after="0"/>
        <w:ind w:left="0"/>
        <w:jc w:val="both"/>
      </w:pPr>
      <w:r>
        <w:rPr>
          <w:rFonts w:ascii="Times New Roman"/>
          <w:b w:val="false"/>
          <w:i w:val="false"/>
          <w:color w:val="000000"/>
          <w:sz w:val="28"/>
        </w:rPr>
        <w:t>
       198. Т</w:t>
      </w:r>
      <w:r>
        <w:rPr>
          <w:rFonts w:ascii="Times New Roman"/>
          <w:b w:val="false"/>
          <w:i w:val="false"/>
          <w:color w:val="000000"/>
          <w:vertAlign w:val="subscript"/>
        </w:rPr>
        <w:t>ш</w:t>
      </w:r>
      <w:r>
        <w:rPr>
          <w:rFonts w:ascii="Times New Roman"/>
          <w:b w:val="false"/>
          <w:i w:val="false"/>
          <w:color w:val="000000"/>
          <w:sz w:val="28"/>
        </w:rPr>
        <w:t xml:space="preserve"> жағдайында қону, старт және тіркеп сүйрету кезінде тежеу.</w:t>
      </w:r>
    </w:p>
    <w:bookmarkEnd w:id="1161"/>
    <w:bookmarkStart w:name="z1186" w:id="1162"/>
    <w:p>
      <w:pPr>
        <w:spacing w:after="0"/>
        <w:ind w:left="0"/>
        <w:jc w:val="both"/>
      </w:pPr>
      <w:r>
        <w:rPr>
          <w:rFonts w:ascii="Times New Roman"/>
          <w:b w:val="false"/>
          <w:i w:val="false"/>
          <w:color w:val="000000"/>
          <w:sz w:val="28"/>
        </w:rPr>
        <w:t>
       ӘК жерде тұруына сәйкес келетін жағдайда деп саналады. Деңгейлес жүктеме (ӘК қозғалысы бойынша немесе қарсы) Т</w:t>
      </w:r>
      <w:r>
        <w:rPr>
          <w:rFonts w:ascii="Times New Roman"/>
          <w:b w:val="false"/>
          <w:i w:val="false"/>
          <w:color w:val="000000"/>
          <w:vertAlign w:val="superscript"/>
        </w:rPr>
        <w:t>э</w:t>
      </w:r>
      <w:r>
        <w:rPr>
          <w:rFonts w:ascii="Times New Roman"/>
          <w:b w:val="false"/>
          <w:i w:val="false"/>
          <w:color w:val="000000"/>
          <w:sz w:val="28"/>
        </w:rPr>
        <w:t xml:space="preserve"> жерге дөңгелектердің жанасу нүктелерінде салынған және:</w:t>
      </w:r>
    </w:p>
    <w:bookmarkEnd w:id="1162"/>
    <w:bookmarkStart w:name="z1187" w:id="1163"/>
    <w:p>
      <w:pPr>
        <w:spacing w:after="0"/>
        <w:ind w:left="0"/>
        <w:jc w:val="both"/>
      </w:pPr>
      <w:r>
        <w:rPr>
          <w:rFonts w:ascii="Times New Roman"/>
          <w:b w:val="false"/>
          <w:i w:val="false"/>
          <w:color w:val="000000"/>
          <w:sz w:val="28"/>
        </w:rPr>
        <w:t>
       Егер ӘК топырақты ШҚЖ-да жүйелі пайдалану талабы қойылса, М</w:t>
      </w:r>
      <w:r>
        <w:rPr>
          <w:rFonts w:ascii="Times New Roman"/>
          <w:b w:val="false"/>
          <w:i w:val="false"/>
          <w:color w:val="000000"/>
          <w:vertAlign w:val="superscript"/>
        </w:rPr>
        <w:t>э</w:t>
      </w:r>
      <w:r>
        <w:rPr>
          <w:rFonts w:ascii="Times New Roman"/>
          <w:b w:val="false"/>
          <w:i w:val="false"/>
          <w:color w:val="000000"/>
          <w:sz w:val="28"/>
        </w:rPr>
        <w:t xml:space="preserve"> және Р</w:t>
      </w:r>
      <w:r>
        <w:rPr>
          <w:rFonts w:ascii="Times New Roman"/>
          <w:b w:val="false"/>
          <w:i w:val="false"/>
          <w:color w:val="000000"/>
          <w:vertAlign w:val="superscript"/>
        </w:rPr>
        <w:t>Y</w:t>
      </w:r>
      <w:r>
        <w:rPr>
          <w:rFonts w:ascii="Times New Roman"/>
          <w:b w:val="false"/>
          <w:i w:val="false"/>
          <w:color w:val="000000"/>
          <w:vertAlign w:val="subscript"/>
        </w:rPr>
        <w:t>y</w:t>
      </w:r>
      <w:r>
        <w:rPr>
          <w:rFonts w:ascii="Times New Roman"/>
          <w:b w:val="false"/>
          <w:i w:val="false"/>
          <w:color w:val="000000"/>
          <w:sz w:val="28"/>
        </w:rPr>
        <w:t xml:space="preserve"> шамалар mвзл шыға отырып, айқындалады.</w:t>
      </w:r>
    </w:p>
    <w:bookmarkEnd w:id="1163"/>
    <w:bookmarkStart w:name="z1188" w:id="1164"/>
    <w:p>
      <w:pPr>
        <w:spacing w:after="0"/>
        <w:ind w:left="0"/>
        <w:jc w:val="both"/>
      </w:pPr>
      <w:r>
        <w:rPr>
          <w:rFonts w:ascii="Times New Roman"/>
          <w:b w:val="false"/>
          <w:i w:val="false"/>
          <w:color w:val="000000"/>
          <w:sz w:val="28"/>
        </w:rPr>
        <w:t>
       199. Т</w:t>
      </w:r>
      <w:r>
        <w:rPr>
          <w:rFonts w:ascii="Times New Roman"/>
          <w:b w:val="false"/>
          <w:i w:val="false"/>
          <w:color w:val="000000"/>
          <w:vertAlign w:val="subscript"/>
        </w:rPr>
        <w:t>к</w:t>
      </w:r>
      <w:r>
        <w:rPr>
          <w:rFonts w:ascii="Times New Roman"/>
          <w:b w:val="false"/>
          <w:i w:val="false"/>
          <w:color w:val="000000"/>
          <w:sz w:val="28"/>
        </w:rPr>
        <w:t xml:space="preserve"> жағдайы. Ұшып көтерілу кезінде жерден ӘК көтерілгеннен кейін дөңгелектерді кенеттен тежеу.</w:t>
      </w:r>
    </w:p>
    <w:bookmarkEnd w:id="1164"/>
    <w:bookmarkStart w:name="z1189" w:id="1165"/>
    <w:p>
      <w:pPr>
        <w:spacing w:after="0"/>
        <w:ind w:left="0"/>
        <w:jc w:val="both"/>
      </w:pPr>
      <w:r>
        <w:rPr>
          <w:rFonts w:ascii="Times New Roman"/>
          <w:b w:val="false"/>
          <w:i w:val="false"/>
          <w:color w:val="000000"/>
          <w:sz w:val="28"/>
        </w:rPr>
        <w:t>
       Ұшуда ӘК жағдайын қараған жөн:</w:t>
      </w:r>
    </w:p>
    <w:bookmarkEnd w:id="1165"/>
    <w:bookmarkStart w:name="z1190" w:id="1166"/>
    <w:p>
      <w:pPr>
        <w:spacing w:after="0"/>
        <w:ind w:left="0"/>
        <w:jc w:val="both"/>
      </w:pPr>
      <w:r>
        <w:rPr>
          <w:rFonts w:ascii="Times New Roman"/>
          <w:b w:val="false"/>
          <w:i w:val="false"/>
          <w:color w:val="000000"/>
          <w:sz w:val="28"/>
        </w:rPr>
        <w:t>
       1) толық шығарылған шассимен;</w:t>
      </w:r>
    </w:p>
    <w:bookmarkEnd w:id="1166"/>
    <w:bookmarkStart w:name="z1191" w:id="1167"/>
    <w:p>
      <w:pPr>
        <w:spacing w:after="0"/>
        <w:ind w:left="0"/>
        <w:jc w:val="both"/>
      </w:pPr>
      <w:r>
        <w:rPr>
          <w:rFonts w:ascii="Times New Roman"/>
          <w:b w:val="false"/>
          <w:i w:val="false"/>
          <w:color w:val="000000"/>
          <w:sz w:val="28"/>
        </w:rPr>
        <w:t>
       2) құлпыда толық жиналған шасси кезінде;</w:t>
      </w:r>
    </w:p>
    <w:bookmarkEnd w:id="1167"/>
    <w:bookmarkStart w:name="z1192" w:id="1168"/>
    <w:p>
      <w:pPr>
        <w:spacing w:after="0"/>
        <w:ind w:left="0"/>
        <w:jc w:val="both"/>
      </w:pPr>
      <w:r>
        <w:rPr>
          <w:rFonts w:ascii="Times New Roman"/>
          <w:b w:val="false"/>
          <w:i w:val="false"/>
          <w:color w:val="000000"/>
          <w:sz w:val="28"/>
        </w:rPr>
        <w:t>
       3) шассидің аралық жағдайымен.</w:t>
      </w:r>
    </w:p>
    <w:bookmarkEnd w:id="1168"/>
    <w:bookmarkStart w:name="z1193" w:id="1169"/>
    <w:p>
      <w:pPr>
        <w:spacing w:after="0"/>
        <w:ind w:left="0"/>
        <w:jc w:val="both"/>
      </w:pPr>
      <w:r>
        <w:rPr>
          <w:rFonts w:ascii="Times New Roman"/>
          <w:b w:val="false"/>
          <w:i w:val="false"/>
          <w:color w:val="000000"/>
          <w:sz w:val="28"/>
        </w:rPr>
        <w:t>
       Әрбір тіректің дөңгелектеріне М</w:t>
      </w:r>
      <w:r>
        <w:rPr>
          <w:rFonts w:ascii="Times New Roman"/>
          <w:b w:val="false"/>
          <w:i w:val="false"/>
          <w:color w:val="000000"/>
          <w:vertAlign w:val="subscript"/>
        </w:rPr>
        <w:t>mах</w:t>
      </w:r>
      <w:r>
        <w:rPr>
          <w:rFonts w:ascii="Times New Roman"/>
          <w:b w:val="false"/>
          <w:i w:val="false"/>
          <w:color w:val="000000"/>
          <w:sz w:val="28"/>
        </w:rPr>
        <w:t xml:space="preserve"> сәті салынуға тиіс.</w:t>
      </w:r>
    </w:p>
    <w:bookmarkEnd w:id="1169"/>
    <w:bookmarkStart w:name="z1194" w:id="1170"/>
    <w:p>
      <w:pPr>
        <w:spacing w:after="0"/>
        <w:ind w:left="0"/>
        <w:jc w:val="both"/>
      </w:pPr>
      <w:r>
        <w:rPr>
          <w:rFonts w:ascii="Times New Roman"/>
          <w:b w:val="false"/>
          <w:i w:val="false"/>
          <w:color w:val="000000"/>
          <w:sz w:val="28"/>
        </w:rPr>
        <w:t>
       Қауіпсіздік коэффициент f=2,00.</w:t>
      </w:r>
    </w:p>
    <w:bookmarkEnd w:id="1170"/>
    <w:bookmarkStart w:name="z1195" w:id="1171"/>
    <w:p>
      <w:pPr>
        <w:spacing w:after="0"/>
        <w:ind w:left="0"/>
        <w:jc w:val="both"/>
      </w:pPr>
      <w:r>
        <w:rPr>
          <w:rFonts w:ascii="Times New Roman"/>
          <w:b w:val="false"/>
          <w:i w:val="false"/>
          <w:color w:val="000000"/>
          <w:sz w:val="28"/>
        </w:rPr>
        <w:t>
       Егер Ұшуды пайдалану жөніндегі нұсқаулықта ұшқышқа ұшып көтерілу кезінде ӘК жерден көтерілгеннен кейін дөңгелектерді тежеуге тыйым салынса, Тк жағдайын қарамауға рұқсат беріледі.</w:t>
      </w:r>
    </w:p>
    <w:bookmarkEnd w:id="1171"/>
    <w:bookmarkStart w:name="z1196" w:id="1172"/>
    <w:p>
      <w:pPr>
        <w:spacing w:after="0"/>
        <w:ind w:left="0"/>
        <w:jc w:val="both"/>
      </w:pPr>
      <w:r>
        <w:rPr>
          <w:rFonts w:ascii="Times New Roman"/>
          <w:b w:val="false"/>
          <w:i w:val="false"/>
          <w:color w:val="000000"/>
          <w:sz w:val="28"/>
        </w:rPr>
        <w:t>
       Артқы деңгелекті (костыльді) (артқы дөңгелегі бар шассиді) жүктеу жағдайлары.</w:t>
      </w:r>
    </w:p>
    <w:bookmarkEnd w:id="1172"/>
    <w:bookmarkStart w:name="z1197" w:id="1173"/>
    <w:p>
      <w:pPr>
        <w:spacing w:after="0"/>
        <w:ind w:left="0"/>
        <w:jc w:val="both"/>
      </w:pPr>
      <w:r>
        <w:rPr>
          <w:rFonts w:ascii="Times New Roman"/>
          <w:b w:val="false"/>
          <w:i w:val="false"/>
          <w:color w:val="000000"/>
          <w:sz w:val="28"/>
        </w:rPr>
        <w:t>
       200. Құйрықтар дөңгелектің (костыльдің) беріктігін анықтаған кезде геометриялық ара қатынастары қаралап отырған жағдайдың пайдалану жүктемесіне сәйкес келетін шамаға жаншылған амортизациясы кезінде белгіленуге тиіс.</w:t>
      </w:r>
    </w:p>
    <w:bookmarkEnd w:id="1173"/>
    <w:bookmarkStart w:name="z1198" w:id="1174"/>
    <w:p>
      <w:pPr>
        <w:spacing w:after="0"/>
        <w:ind w:left="0"/>
        <w:jc w:val="both"/>
      </w:pPr>
      <w:r>
        <w:rPr>
          <w:rFonts w:ascii="Times New Roman"/>
          <w:b w:val="false"/>
          <w:i w:val="false"/>
          <w:color w:val="000000"/>
          <w:sz w:val="28"/>
        </w:rPr>
        <w:t>
       201. Е</w:t>
      </w:r>
      <w:r>
        <w:rPr>
          <w:rFonts w:ascii="Times New Roman"/>
          <w:b w:val="false"/>
          <w:i w:val="false"/>
          <w:color w:val="000000"/>
          <w:vertAlign w:val="subscript"/>
        </w:rPr>
        <w:t>ш</w:t>
      </w:r>
      <w:r>
        <w:rPr>
          <w:rFonts w:ascii="Times New Roman"/>
          <w:b w:val="false"/>
          <w:i w:val="false"/>
          <w:color w:val="000000"/>
          <w:sz w:val="28"/>
        </w:rPr>
        <w:t xml:space="preserve"> жағдайында үш нүктеге қону.</w:t>
      </w:r>
    </w:p>
    <w:bookmarkEnd w:id="1174"/>
    <w:bookmarkStart w:name="z1199" w:id="1175"/>
    <w:p>
      <w:pPr>
        <w:spacing w:after="0"/>
        <w:ind w:left="0"/>
        <w:jc w:val="both"/>
      </w:pPr>
      <w:r>
        <w:rPr>
          <w:rFonts w:ascii="Times New Roman"/>
          <w:b w:val="false"/>
          <w:i w:val="false"/>
          <w:color w:val="000000"/>
          <w:sz w:val="28"/>
        </w:rPr>
        <w:t>
       Пайдалану мен максимальді жұмыстарды жұтқан кезде пайдалану және максимальді жүктемелер (n</w:t>
      </w:r>
      <w:r>
        <w:rPr>
          <w:rFonts w:ascii="Times New Roman"/>
          <w:b w:val="false"/>
          <w:i w:val="false"/>
          <w:color w:val="000000"/>
          <w:vertAlign w:val="superscript"/>
        </w:rPr>
        <w:t>ү</w:t>
      </w:r>
      <w:r>
        <w:rPr>
          <w:rFonts w:ascii="Times New Roman"/>
          <w:b w:val="false"/>
          <w:i w:val="false"/>
          <w:color w:val="000000"/>
          <w:vertAlign w:val="subscript"/>
        </w:rPr>
        <w:t>A</w:t>
      </w:r>
      <w:r>
        <w:rPr>
          <w:rFonts w:ascii="Times New Roman"/>
          <w:b w:val="false"/>
          <w:i w:val="false"/>
          <w:color w:val="000000"/>
          <w:sz w:val="28"/>
        </w:rPr>
        <w:t xml:space="preserve"> және n</w:t>
      </w:r>
      <w:r>
        <w:rPr>
          <w:rFonts w:ascii="Times New Roman"/>
          <w:b w:val="false"/>
          <w:i w:val="false"/>
          <w:color w:val="000000"/>
          <w:vertAlign w:val="superscript"/>
        </w:rPr>
        <w:t>mах</w:t>
      </w:r>
      <w:r>
        <w:rPr>
          <w:rFonts w:ascii="Times New Roman"/>
          <w:b w:val="false"/>
          <w:i w:val="false"/>
          <w:color w:val="000000"/>
          <w:vertAlign w:val="subscript"/>
        </w:rPr>
        <w:t>A</w:t>
      </w:r>
      <w:r>
        <w:rPr>
          <w:rFonts w:ascii="Times New Roman"/>
          <w:b w:val="false"/>
          <w:i w:val="false"/>
          <w:color w:val="000000"/>
          <w:sz w:val="28"/>
        </w:rPr>
        <w:t xml:space="preserve"> жүктелімдер) амортизацияның жаншу диаграммасынан анықталуға тиіс. Күштер әрекетінің бағыты жер бетіне қалыпты.</w:t>
      </w:r>
    </w:p>
    <w:bookmarkEnd w:id="1175"/>
    <w:bookmarkStart w:name="z1200" w:id="1176"/>
    <w:p>
      <w:pPr>
        <w:spacing w:after="0"/>
        <w:ind w:left="0"/>
        <w:jc w:val="both"/>
      </w:pPr>
      <w:r>
        <w:rPr>
          <w:rFonts w:ascii="Times New Roman"/>
          <w:b w:val="false"/>
          <w:i w:val="false"/>
          <w:color w:val="000000"/>
          <w:sz w:val="28"/>
        </w:rPr>
        <w:t>
       202. Е</w:t>
      </w:r>
      <w:r>
        <w:rPr>
          <w:rFonts w:ascii="Times New Roman"/>
          <w:b w:val="false"/>
          <w:i w:val="false"/>
          <w:color w:val="000000"/>
          <w:vertAlign w:val="subscript"/>
        </w:rPr>
        <w:t>ш</w:t>
      </w:r>
      <w:r>
        <w:rPr>
          <w:rFonts w:ascii="Times New Roman"/>
          <w:b w:val="false"/>
          <w:i w:val="false"/>
          <w:color w:val="000000"/>
          <w:sz w:val="28"/>
        </w:rPr>
        <w:t>+G</w:t>
      </w:r>
      <w:r>
        <w:rPr>
          <w:rFonts w:ascii="Times New Roman"/>
          <w:b w:val="false"/>
          <w:i w:val="false"/>
          <w:color w:val="000000"/>
          <w:vertAlign w:val="subscript"/>
        </w:rPr>
        <w:t>ш</w:t>
      </w:r>
      <w:r>
        <w:rPr>
          <w:rFonts w:ascii="Times New Roman"/>
          <w:b w:val="false"/>
          <w:i w:val="false"/>
          <w:color w:val="000000"/>
          <w:sz w:val="28"/>
        </w:rPr>
        <w:t xml:space="preserve"> жағдайында тік және маңдайлық күштердің бір мезеттегі әрекеті.</w:t>
      </w:r>
    </w:p>
    <w:bookmarkEnd w:id="1176"/>
    <w:bookmarkStart w:name="z1201" w:id="1177"/>
    <w:p>
      <w:pPr>
        <w:spacing w:after="0"/>
        <w:ind w:left="0"/>
        <w:jc w:val="both"/>
      </w:pPr>
      <w:r>
        <w:rPr>
          <w:rFonts w:ascii="Times New Roman"/>
          <w:b w:val="false"/>
          <w:i w:val="false"/>
          <w:color w:val="000000"/>
          <w:sz w:val="28"/>
        </w:rPr>
        <w:t>
       ӘК үш нүкте жағдайында тұрылғаны саналады.</w:t>
      </w:r>
    </w:p>
    <w:bookmarkEnd w:id="1177"/>
    <w:bookmarkStart w:name="z1202" w:id="1178"/>
    <w:p>
      <w:pPr>
        <w:spacing w:after="0"/>
        <w:ind w:left="0"/>
        <w:jc w:val="both"/>
      </w:pPr>
      <w:r>
        <w:rPr>
          <w:rFonts w:ascii="Times New Roman"/>
          <w:b w:val="false"/>
          <w:i w:val="false"/>
          <w:color w:val="000000"/>
          <w:sz w:val="28"/>
        </w:rPr>
        <w:t xml:space="preserve">
       Жерге қалыпты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күшінен басқа артқы дөңгелекке дөңгелек осіне салынған және кері бағытталған </w:t>
      </w:r>
      <w:r>
        <w:rPr>
          <w:rFonts w:ascii="Times New Roman"/>
          <w:b w:val="false"/>
          <w:i/>
          <w:color w:val="000000"/>
          <w:sz w:val="28"/>
        </w:rPr>
        <w:t>Р</w:t>
      </w:r>
      <w:r>
        <w:rPr>
          <w:rFonts w:ascii="Times New Roman"/>
          <w:b w:val="false"/>
          <w:i w:val="false"/>
          <w:color w:val="000000"/>
          <w:vertAlign w:val="subscript"/>
        </w:rPr>
        <w:t>х</w:t>
      </w:r>
      <w:r>
        <w:rPr>
          <w:rFonts w:ascii="Times New Roman"/>
          <w:b w:val="false"/>
          <w:i w:val="false"/>
          <w:color w:val="000000"/>
          <w:sz w:val="28"/>
        </w:rPr>
        <w:t xml:space="preserve"> = -0,5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күш әрекет етуі алынады.</w:t>
      </w:r>
    </w:p>
    <w:bookmarkEnd w:id="1178"/>
    <w:bookmarkStart w:name="z1203" w:id="117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w:t>
      </w:r>
      <w:r>
        <w:rPr>
          <w:rFonts w:ascii="Times New Roman"/>
          <w:b w:val="false"/>
          <w:i w:val="false"/>
          <w:color w:val="000000"/>
          <w:sz w:val="28"/>
        </w:rPr>
        <w:t xml:space="preserve"> күші Е</w:t>
      </w:r>
      <w:r>
        <w:rPr>
          <w:rFonts w:ascii="Times New Roman"/>
          <w:b w:val="false"/>
          <w:i w:val="false"/>
          <w:color w:val="000000"/>
          <w:vertAlign w:val="subscript"/>
        </w:rPr>
        <w:t>ш</w:t>
      </w:r>
      <w:r>
        <w:rPr>
          <w:rFonts w:ascii="Times New Roman"/>
          <w:b w:val="false"/>
          <w:i w:val="false"/>
          <w:color w:val="000000"/>
          <w:sz w:val="28"/>
        </w:rPr>
        <w:t xml:space="preserve"> жағдайындағыдай айқындалуға тиіс.</w:t>
      </w:r>
    </w:p>
    <w:bookmarkEnd w:id="1179"/>
    <w:bookmarkStart w:name="z1204" w:id="1180"/>
    <w:p>
      <w:pPr>
        <w:spacing w:after="0"/>
        <w:ind w:left="0"/>
        <w:jc w:val="both"/>
      </w:pPr>
      <w:r>
        <w:rPr>
          <w:rFonts w:ascii="Times New Roman"/>
          <w:b w:val="false"/>
          <w:i w:val="false"/>
          <w:color w:val="000000"/>
          <w:sz w:val="28"/>
        </w:rPr>
        <w:t>
       Амортизациясы алдыңғы соққыға жұмыс істемейтін артқы дөңгелек (костыль) үшін қосымша n</w:t>
      </w:r>
      <w:r>
        <w:rPr>
          <w:rFonts w:ascii="Times New Roman"/>
          <w:b w:val="false"/>
          <w:i w:val="false"/>
          <w:color w:val="000000"/>
          <w:vertAlign w:val="superscript"/>
        </w:rPr>
        <w:t>Y</w:t>
      </w:r>
      <w:r>
        <w:rPr>
          <w:rFonts w:ascii="Times New Roman"/>
          <w:b w:val="false"/>
          <w:i w:val="false"/>
          <w:color w:val="000000"/>
          <w:vertAlign w:val="subscript"/>
        </w:rPr>
        <w:t>A</w:t>
      </w:r>
      <w:r>
        <w:rPr>
          <w:rFonts w:ascii="Times New Roman"/>
          <w:b w:val="false"/>
          <w:i w:val="false"/>
          <w:color w:val="000000"/>
          <w:sz w:val="28"/>
        </w:rPr>
        <w:t xml:space="preserve"> сәйкес келетін Р</w:t>
      </w:r>
      <w:r>
        <w:rPr>
          <w:rFonts w:ascii="Times New Roman"/>
          <w:b w:val="false"/>
          <w:i w:val="false"/>
          <w:color w:val="000000"/>
          <w:vertAlign w:val="superscript"/>
        </w:rPr>
        <w:t>Y</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құйып алу кезінде Р</w:t>
      </w:r>
      <w:r>
        <w:rPr>
          <w:rFonts w:ascii="Times New Roman"/>
          <w:b w:val="false"/>
          <w:i w:val="false"/>
          <w:color w:val="000000"/>
          <w:vertAlign w:val="superscript"/>
        </w:rPr>
        <w:t>Y</w:t>
      </w:r>
      <w:r>
        <w:rPr>
          <w:rFonts w:ascii="Times New Roman"/>
          <w:b w:val="false"/>
          <w:i w:val="false"/>
          <w:color w:val="000000"/>
          <w:vertAlign w:val="subscript"/>
        </w:rPr>
        <w:t>x</w:t>
      </w:r>
      <w:r>
        <w:rPr>
          <w:rFonts w:ascii="Times New Roman"/>
          <w:b w:val="false"/>
          <w:i w:val="false"/>
          <w:color w:val="000000"/>
          <w:sz w:val="28"/>
        </w:rPr>
        <w:t xml:space="preserve"> = -2,5Р</w:t>
      </w:r>
      <w:r>
        <w:rPr>
          <w:rFonts w:ascii="Times New Roman"/>
          <w:b w:val="false"/>
          <w:i w:val="false"/>
          <w:color w:val="000000"/>
          <w:vertAlign w:val="subscript"/>
        </w:rPr>
        <w:t xml:space="preserve"> </w:t>
      </w:r>
      <w:r>
        <w:rPr>
          <w:rFonts w:ascii="Times New Roman"/>
          <w:b w:val="false"/>
          <w:i w:val="false"/>
          <w:color w:val="000000"/>
          <w:vertAlign w:val="subscript"/>
        </w:rPr>
        <w:t>no.oa</w:t>
      </w:r>
      <w:r>
        <w:rPr>
          <w:rFonts w:ascii="Times New Roman"/>
          <w:b w:val="false"/>
          <w:i w:val="false"/>
          <w:color w:val="000000"/>
          <w:sz w:val="28"/>
        </w:rPr>
        <w:t xml:space="preserve"> -мен жүктеуді қараған жөн.</w:t>
      </w:r>
    </w:p>
    <w:bookmarkEnd w:id="1180"/>
    <w:bookmarkStart w:name="z1205" w:id="1181"/>
    <w:p>
      <w:pPr>
        <w:spacing w:after="0"/>
        <w:ind w:left="0"/>
        <w:jc w:val="both"/>
      </w:pPr>
      <w:r>
        <w:rPr>
          <w:rFonts w:ascii="Times New Roman"/>
          <w:b w:val="false"/>
          <w:i w:val="false"/>
          <w:color w:val="000000"/>
          <w:sz w:val="28"/>
        </w:rPr>
        <w:t xml:space="preserve">
       Костыль үшін </w:t>
      </w:r>
      <w:r>
        <w:rPr>
          <w:rFonts w:ascii="Times New Roman"/>
          <w:b w:val="false"/>
          <w:i/>
          <w:color w:val="000000"/>
          <w:sz w:val="28"/>
        </w:rPr>
        <w:t>Р</w:t>
      </w:r>
      <w:r>
        <w:rPr>
          <w:rFonts w:ascii="Times New Roman"/>
          <w:b w:val="false"/>
          <w:i w:val="false"/>
          <w:color w:val="000000"/>
          <w:vertAlign w:val="subscript"/>
        </w:rPr>
        <w:t>х</w:t>
      </w:r>
      <w:r>
        <w:rPr>
          <w:rFonts w:ascii="Times New Roman"/>
          <w:b w:val="false"/>
          <w:i w:val="false"/>
          <w:color w:val="000000"/>
          <w:sz w:val="28"/>
        </w:rPr>
        <w:t xml:space="preserve"> күш оның жерге тиген нүктесіне салынған.</w:t>
      </w:r>
    </w:p>
    <w:bookmarkEnd w:id="1181"/>
    <w:bookmarkStart w:name="z1206" w:id="1182"/>
    <w:p>
      <w:pPr>
        <w:spacing w:after="0"/>
        <w:ind w:left="0"/>
        <w:jc w:val="both"/>
      </w:pPr>
      <w:r>
        <w:rPr>
          <w:rFonts w:ascii="Times New Roman"/>
          <w:b w:val="false"/>
          <w:i w:val="false"/>
          <w:color w:val="000000"/>
          <w:sz w:val="28"/>
        </w:rPr>
        <w:t>
       203. R</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vertAlign w:val="subscript"/>
        </w:rPr>
        <w:t>ш</w:t>
      </w:r>
      <w:r>
        <w:rPr>
          <w:rFonts w:ascii="Times New Roman"/>
          <w:b w:val="false"/>
          <w:i w:val="false"/>
          <w:color w:val="000000"/>
          <w:sz w:val="28"/>
        </w:rPr>
        <w:t xml:space="preserve"> жағдайында бүйірлі соққымен қону.</w:t>
      </w:r>
    </w:p>
    <w:bookmarkEnd w:id="1182"/>
    <w:bookmarkStart w:name="z1207" w:id="1183"/>
    <w:p>
      <w:pPr>
        <w:spacing w:after="0"/>
        <w:ind w:left="0"/>
        <w:jc w:val="both"/>
      </w:pPr>
      <w:r>
        <w:rPr>
          <w:rFonts w:ascii="Times New Roman"/>
          <w:b w:val="false"/>
          <w:i w:val="false"/>
          <w:color w:val="000000"/>
          <w:sz w:val="28"/>
        </w:rPr>
        <w:t xml:space="preserve">
       ӘК үш нүкте жағдайында тұрылғаны саналады. 25%-ке азайтылған Еш+Gш жағдайы жүктемелерінің және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=±+0,15</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бүйірлі жүктемесінің бір мезеттегі әрекеті қаралуға тиіс. Бұдан басқа, артқы дөңгелек (костыль) жерге дөңгелектің (костыльдің) тиген нүктесіне салынған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 xml:space="preserve"> ±+0,2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бір бүйірлі жүктеменің әрекетіне тексерілуге тиіс; амортизацияның тұру жаншылғаны алынады.</w:t>
      </w:r>
    </w:p>
    <w:bookmarkEnd w:id="1183"/>
    <w:bookmarkStart w:name="z1208" w:id="1184"/>
    <w:p>
      <w:pPr>
        <w:spacing w:after="0"/>
        <w:ind w:left="0"/>
        <w:jc w:val="both"/>
      </w:pPr>
      <w:r>
        <w:rPr>
          <w:rFonts w:ascii="Times New Roman"/>
          <w:b w:val="false"/>
          <w:i w:val="false"/>
          <w:color w:val="000000"/>
          <w:sz w:val="28"/>
        </w:rPr>
        <w:t xml:space="preserve">
       Бағдарлаушы артқы дөңгелек (костыль) үшін бағдарлау осіне қатысты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 xml:space="preserve"> бүйірлі күшінің 20% сәті және осы сәттің 80% дөңгелек осіне жұп күштерімен немесе жерге костыльдің тиген нүктесінде жұп күштерімен қабылдануын алу қажет.</w:t>
      </w:r>
    </w:p>
    <w:bookmarkEnd w:id="1184"/>
    <w:bookmarkStart w:name="z1209" w:id="1185"/>
    <w:p>
      <w:pPr>
        <w:spacing w:after="0"/>
        <w:ind w:left="0"/>
        <w:jc w:val="both"/>
      </w:pPr>
      <w:r>
        <w:rPr>
          <w:rFonts w:ascii="Times New Roman"/>
          <w:b w:val="false"/>
          <w:i w:val="false"/>
          <w:color w:val="000000"/>
          <w:sz w:val="28"/>
        </w:rPr>
        <w:t>
       204. Алдыңғы тіректі және артқы сақтандырғыш тіректі (алдыңғы дөңгелегімен шассиді) жүктеу жағдайларында төменде қаралатын барлық жағдайларда ӘК үш нүктеде болуы, ал амортизация - қаралып отырған жағдайдың пайдалану жүктемесіне сәйкес жаншылған деп саналады.</w:t>
      </w:r>
    </w:p>
    <w:bookmarkEnd w:id="1185"/>
    <w:bookmarkStart w:name="z1210" w:id="1186"/>
    <w:p>
      <w:pPr>
        <w:spacing w:after="0"/>
        <w:ind w:left="0"/>
        <w:jc w:val="both"/>
      </w:pPr>
      <w:r>
        <w:rPr>
          <w:rFonts w:ascii="Times New Roman"/>
          <w:b w:val="false"/>
          <w:i w:val="false"/>
          <w:color w:val="000000"/>
          <w:sz w:val="28"/>
        </w:rPr>
        <w:t>
       Қосақталған дөңгелектері кезіндегі барлық жағдайларда дөңгелектерге біркелкі емес жүктеме қаралуға тиіс: жалпы жүктемеден 60% бір дөңгелекте және 40% екіншісінде қаралуға тиіс.</w:t>
      </w:r>
    </w:p>
    <w:bookmarkEnd w:id="1186"/>
    <w:bookmarkStart w:name="z1211" w:id="1187"/>
    <w:p>
      <w:pPr>
        <w:spacing w:after="0"/>
        <w:ind w:left="0"/>
        <w:jc w:val="both"/>
      </w:pPr>
      <w:r>
        <w:rPr>
          <w:rFonts w:ascii="Times New Roman"/>
          <w:b w:val="false"/>
          <w:i w:val="false"/>
          <w:color w:val="000000"/>
          <w:sz w:val="28"/>
        </w:rPr>
        <w:t>
       Егер ӘК топырақты ұшып көтерілу-қону жолағында жүйелі пайдалану талабы қойылса, жүктемелерді үлестіру 0,7:0,3 қатысты жүргізіледі.</w:t>
      </w:r>
    </w:p>
    <w:bookmarkEnd w:id="1187"/>
    <w:bookmarkStart w:name="z1212" w:id="1188"/>
    <w:p>
      <w:pPr>
        <w:spacing w:after="0"/>
        <w:ind w:left="0"/>
        <w:jc w:val="both"/>
      </w:pPr>
      <w:r>
        <w:rPr>
          <w:rFonts w:ascii="Times New Roman"/>
          <w:b w:val="false"/>
          <w:i w:val="false"/>
          <w:color w:val="000000"/>
          <w:sz w:val="28"/>
        </w:rPr>
        <w:t>
       Барлық жағдайларда кез келген дөңгелектерде тік жүктеменің пайдалану мәні 0,67 Р</w:t>
      </w:r>
      <w:r>
        <w:rPr>
          <w:rFonts w:ascii="Times New Roman"/>
          <w:b w:val="false"/>
          <w:i w:val="false"/>
          <w:color w:val="000000"/>
          <w:vertAlign w:val="subscript"/>
        </w:rPr>
        <w:t>разр.рад</w:t>
      </w:r>
      <w:r>
        <w:rPr>
          <w:rFonts w:ascii="Times New Roman"/>
          <w:b w:val="false"/>
          <w:i w:val="false"/>
          <w:color w:val="000000"/>
          <w:vertAlign w:val="subscript"/>
        </w:rPr>
        <w:t xml:space="preserve"> </w:t>
      </w:r>
      <w:r>
        <w:rPr>
          <w:rFonts w:ascii="Times New Roman"/>
          <w:b w:val="false"/>
          <w:i w:val="false"/>
          <w:color w:val="000000"/>
          <w:sz w:val="28"/>
        </w:rPr>
        <w:t xml:space="preserve">аспауға тиіс, ал </w:t>
      </w:r>
      <w:r>
        <w:rPr>
          <w:rFonts w:ascii="Times New Roman"/>
          <w:b w:val="false"/>
          <w:i/>
          <w:color w:val="000000"/>
          <w:sz w:val="28"/>
        </w:rPr>
        <w:t>А</w:t>
      </w:r>
      <w:r>
        <w:rPr>
          <w:rFonts w:ascii="Times New Roman"/>
          <w:b w:val="false"/>
          <w:i w:val="false"/>
          <w:color w:val="000000"/>
          <w:vertAlign w:val="superscript"/>
        </w:rPr>
        <w:t>mах</w:t>
      </w:r>
      <w:r>
        <w:rPr>
          <w:rFonts w:ascii="Times New Roman"/>
          <w:b w:val="false"/>
          <w:i w:val="false"/>
          <w:color w:val="000000"/>
          <w:sz w:val="28"/>
        </w:rPr>
        <w:t xml:space="preserve"> жұтқан кезде сатылас жүктеменің мәні 0,75 Р</w:t>
      </w:r>
      <w:r>
        <w:rPr>
          <w:rFonts w:ascii="Times New Roman"/>
          <w:b w:val="false"/>
          <w:i w:val="false"/>
          <w:color w:val="000000"/>
          <w:vertAlign w:val="subscript"/>
        </w:rPr>
        <w:t>разр.рад</w:t>
      </w:r>
      <w:r>
        <w:rPr>
          <w:rFonts w:ascii="Times New Roman"/>
          <w:b w:val="false"/>
          <w:i w:val="false"/>
          <w:color w:val="000000"/>
          <w:sz w:val="28"/>
        </w:rPr>
        <w:t xml:space="preserve"> аспауға тиіс, мұндағы Р</w:t>
      </w:r>
      <w:r>
        <w:rPr>
          <w:rFonts w:ascii="Times New Roman"/>
          <w:b w:val="false"/>
          <w:i w:val="false"/>
          <w:color w:val="000000"/>
          <w:vertAlign w:val="subscript"/>
        </w:rPr>
        <w:t>разр.рад</w:t>
      </w:r>
      <w:r>
        <w:rPr>
          <w:rFonts w:ascii="Times New Roman"/>
          <w:b w:val="false"/>
          <w:i w:val="false"/>
          <w:color w:val="000000"/>
          <w:sz w:val="28"/>
        </w:rPr>
        <w:t>-дөңгелекке бұзушы радиалдық күш.</w:t>
      </w:r>
    </w:p>
    <w:bookmarkEnd w:id="1188"/>
    <w:bookmarkStart w:name="z1213" w:id="1189"/>
    <w:p>
      <w:pPr>
        <w:spacing w:after="0"/>
        <w:ind w:left="0"/>
        <w:jc w:val="both"/>
      </w:pPr>
      <w:r>
        <w:rPr>
          <w:rFonts w:ascii="Times New Roman"/>
          <w:b w:val="false"/>
          <w:i w:val="false"/>
          <w:color w:val="000000"/>
          <w:sz w:val="28"/>
        </w:rPr>
        <w:t>
       Бағдарлаушы мен басқарылатын дөңгелектер үшін осы Норманың 208-тармағында тапсырылатын М</w:t>
      </w:r>
      <w:r>
        <w:rPr>
          <w:rFonts w:ascii="Times New Roman"/>
          <w:b w:val="false"/>
          <w:i w:val="false"/>
          <w:color w:val="000000"/>
          <w:vertAlign w:val="subscript"/>
        </w:rPr>
        <w:t>у</w:t>
      </w:r>
      <w:r>
        <w:rPr>
          <w:rFonts w:ascii="Times New Roman"/>
          <w:b w:val="false"/>
          <w:i w:val="false"/>
          <w:color w:val="000000"/>
          <w:sz w:val="28"/>
        </w:rPr>
        <w:t xml:space="preserve"> мәніне тең алдыңғы дөңгелектің осіне қатысты </w:t>
      </w:r>
      <w:r>
        <w:rPr>
          <w:rFonts w:ascii="Times New Roman"/>
          <w:b w:val="false"/>
          <w:i/>
          <w:color w:val="000000"/>
          <w:sz w:val="28"/>
        </w:rPr>
        <w:t>Рх</w:t>
      </w:r>
      <w:r>
        <w:rPr>
          <w:rFonts w:ascii="Times New Roman"/>
          <w:b w:val="false"/>
          <w:i w:val="false"/>
          <w:color w:val="000000"/>
          <w:sz w:val="28"/>
        </w:rPr>
        <w:t xml:space="preserve"> күштерін симметриялық емес салғаннан сәттің бөлігі бағдарлау осьте, ал сәттің қалған бөлігі - дөңгелек осінде жұп күшпен қабылдануын алынған жөн.</w:t>
      </w:r>
    </w:p>
    <w:bookmarkEnd w:id="1189"/>
    <w:bookmarkStart w:name="z1214" w:id="1190"/>
    <w:p>
      <w:pPr>
        <w:spacing w:after="0"/>
        <w:ind w:left="0"/>
        <w:jc w:val="both"/>
      </w:pPr>
      <w:r>
        <w:rPr>
          <w:rFonts w:ascii="Times New Roman"/>
          <w:b w:val="false"/>
          <w:i w:val="false"/>
          <w:color w:val="000000"/>
          <w:sz w:val="28"/>
        </w:rPr>
        <w:t>
       205. Е</w:t>
      </w:r>
      <w:r>
        <w:rPr>
          <w:rFonts w:ascii="Times New Roman"/>
          <w:b w:val="false"/>
          <w:i w:val="false"/>
          <w:color w:val="000000"/>
          <w:vertAlign w:val="subscript"/>
        </w:rPr>
        <w:t>ш.қон</w:t>
      </w:r>
      <w:r>
        <w:rPr>
          <w:rFonts w:ascii="Times New Roman"/>
          <w:b w:val="false"/>
          <w:i w:val="false"/>
          <w:color w:val="000000"/>
          <w:vertAlign w:val="subscript"/>
        </w:rPr>
        <w:t xml:space="preserve"> </w:t>
      </w:r>
      <w:r>
        <w:rPr>
          <w:rFonts w:ascii="Times New Roman"/>
          <w:b w:val="false"/>
          <w:i w:val="false"/>
          <w:color w:val="000000"/>
          <w:sz w:val="28"/>
        </w:rPr>
        <w:t>жағдайында үш нүктеге қону.</w:t>
      </w:r>
    </w:p>
    <w:bookmarkEnd w:id="1190"/>
    <w:bookmarkStart w:name="z1215" w:id="1191"/>
    <w:p>
      <w:pPr>
        <w:spacing w:after="0"/>
        <w:ind w:left="0"/>
        <w:jc w:val="both"/>
      </w:pPr>
      <w:r>
        <w:rPr>
          <w:rFonts w:ascii="Times New Roman"/>
          <w:b w:val="false"/>
          <w:i w:val="false"/>
          <w:color w:val="000000"/>
          <w:sz w:val="28"/>
        </w:rPr>
        <w:t>
       Пайдалану мен максимальді жұмыстарды жұтқан кезде пайдалану және ең жоғары жүктемелер (n</w:t>
      </w:r>
      <w:r>
        <w:rPr>
          <w:rFonts w:ascii="Times New Roman"/>
          <w:b w:val="false"/>
          <w:i w:val="false"/>
          <w:color w:val="000000"/>
          <w:vertAlign w:val="superscript"/>
        </w:rPr>
        <w:t>І</w:t>
      </w:r>
      <w:r>
        <w:rPr>
          <w:rFonts w:ascii="Times New Roman"/>
          <w:b w:val="false"/>
          <w:i w:val="false"/>
          <w:color w:val="000000"/>
          <w:vertAlign w:val="subscript"/>
        </w:rPr>
        <w:t>A</w:t>
      </w:r>
      <w:r>
        <w:rPr>
          <w:rFonts w:ascii="Times New Roman"/>
          <w:b w:val="false"/>
          <w:i w:val="false"/>
          <w:color w:val="000000"/>
          <w:vertAlign w:val="subscript"/>
        </w:rPr>
        <w:t xml:space="preserve"> </w:t>
      </w:r>
      <w:r>
        <w:rPr>
          <w:rFonts w:ascii="Times New Roman"/>
          <w:b w:val="false"/>
          <w:i w:val="false"/>
          <w:color w:val="000000"/>
          <w:sz w:val="28"/>
        </w:rPr>
        <w:t>және n</w:t>
      </w:r>
      <w:r>
        <w:rPr>
          <w:rFonts w:ascii="Times New Roman"/>
          <w:b w:val="false"/>
          <w:i w:val="false"/>
          <w:color w:val="000000"/>
          <w:vertAlign w:val="superscript"/>
        </w:rPr>
        <w:t>mах</w:t>
      </w:r>
      <w:r>
        <w:rPr>
          <w:rFonts w:ascii="Times New Roman"/>
          <w:b w:val="false"/>
          <w:i w:val="false"/>
          <w:color w:val="000000"/>
          <w:sz w:val="28"/>
        </w:rPr>
        <w:t xml:space="preserve"> жүктелімдер) амортизацияны жаншу диаграммасынан анықталуға тиіс. Күш әрекетінің бағыты - жер бетіне қалыпты.</w:t>
      </w:r>
    </w:p>
    <w:bookmarkEnd w:id="1191"/>
    <w:bookmarkStart w:name="z1216" w:id="1192"/>
    <w:p>
      <w:pPr>
        <w:spacing w:after="0"/>
        <w:ind w:left="0"/>
        <w:jc w:val="both"/>
      </w:pPr>
      <w:r>
        <w:rPr>
          <w:rFonts w:ascii="Times New Roman"/>
          <w:b w:val="false"/>
          <w:i w:val="false"/>
          <w:color w:val="000000"/>
          <w:sz w:val="28"/>
        </w:rPr>
        <w:t>
       Шассидің және оның бекітпелерінің беріктігі шектеушіге соғылған кезде кері жүрісте амортизатор штогінің толық шығу сәтінде пайда болатын жүктемелерге тексерілуге тиіс. Бұдан басқа, шасси конструкциясы элементтерінің беріктігі онда алғашқы қысымның мүмкіндігі болу кезінде амортизациялық тіректі жаншуды бастауға сәйкес келетін жүктемелерге штоктің толық шығу, бірақ кері қарай бағытталған жағдайында тексерілуге тиіс. Жүктемелер дөңгелектердің осьтеріне салынуға тиіс. Қосақталған дөңгелектер болған кезде дөңгелектер арасында жүктемені үлестіру біркелкі болады. Қауіпсіздік коэффициенті f=1,5.</w:t>
      </w:r>
    </w:p>
    <w:bookmarkEnd w:id="1192"/>
    <w:bookmarkStart w:name="z1217" w:id="1193"/>
    <w:p>
      <w:pPr>
        <w:spacing w:after="0"/>
        <w:ind w:left="0"/>
        <w:jc w:val="both"/>
      </w:pPr>
      <w:r>
        <w:rPr>
          <w:rFonts w:ascii="Times New Roman"/>
          <w:b w:val="false"/>
          <w:i w:val="false"/>
          <w:color w:val="000000"/>
          <w:sz w:val="28"/>
        </w:rPr>
        <w:t xml:space="preserve">
       206. </w:t>
      </w:r>
      <w:r>
        <w:rPr>
          <w:rFonts w:ascii="Times New Roman"/>
          <w:b w:val="false"/>
          <w:i/>
          <w:color w:val="000000"/>
          <w:sz w:val="28"/>
        </w:rPr>
        <w:t>Е</w:t>
      </w:r>
      <w:r>
        <w:rPr>
          <w:rFonts w:ascii="Times New Roman"/>
          <w:b w:val="false"/>
          <w:i w:val="false"/>
          <w:color w:val="000000"/>
          <w:vertAlign w:val="subscript"/>
        </w:rPr>
        <w:t>ш</w:t>
      </w:r>
      <w:r>
        <w:rPr>
          <w:rFonts w:ascii="Times New Roman"/>
          <w:b w:val="false"/>
          <w:i/>
          <w:color w:val="000000"/>
          <w:sz w:val="28"/>
        </w:rPr>
        <w:t>+G</w:t>
      </w:r>
      <w:r>
        <w:rPr>
          <w:rFonts w:ascii="Times New Roman"/>
          <w:b w:val="false"/>
          <w:i w:val="false"/>
          <w:color w:val="000000"/>
          <w:vertAlign w:val="subscript"/>
        </w:rPr>
        <w:t>ш</w:t>
      </w:r>
      <w:r>
        <w:rPr>
          <w:rFonts w:ascii="Times New Roman"/>
          <w:b w:val="false"/>
          <w:i w:val="false"/>
          <w:color w:val="000000"/>
          <w:sz w:val="28"/>
        </w:rPr>
        <w:t xml:space="preserve"> жағдайында дөңгелекке алдыңғы соққы. Пайдалану мен ең жоғары жұмысты жұтқан кезде жүктемелердің шамалары Е </w:t>
      </w:r>
      <w:r>
        <w:rPr>
          <w:rFonts w:ascii="Times New Roman"/>
          <w:b w:val="false"/>
          <w:i w:val="false"/>
          <w:color w:val="000000"/>
          <w:vertAlign w:val="subscript"/>
        </w:rPr>
        <w:t>ш.пос</w:t>
      </w:r>
      <w:r>
        <w:rPr>
          <w:rFonts w:ascii="Times New Roman"/>
          <w:b w:val="false"/>
          <w:i w:val="false"/>
          <w:color w:val="000000"/>
          <w:sz w:val="28"/>
        </w:rPr>
        <w:t xml:space="preserve"> жағдайындағыдай алынуға тиіс. Жүктемені дөңгелек осьтеріне салған және А</w:t>
      </w:r>
      <w:r>
        <w:rPr>
          <w:rFonts w:ascii="Times New Roman"/>
          <w:b w:val="false"/>
          <w:i w:val="false"/>
          <w:color w:val="000000"/>
          <w:vertAlign w:val="superscript"/>
        </w:rPr>
        <w:t>э</w:t>
      </w:r>
      <w:r>
        <w:rPr>
          <w:rFonts w:ascii="Times New Roman"/>
          <w:b w:val="false"/>
          <w:i w:val="false"/>
          <w:color w:val="000000"/>
          <w:sz w:val="28"/>
        </w:rPr>
        <w:t xml:space="preserve"> жұтқан жағдайда көлбеуге 45</w:t>
      </w:r>
      <w:r>
        <w:rPr>
          <w:rFonts w:ascii="Times New Roman"/>
          <w:b w:val="false"/>
          <w:i w:val="false"/>
          <w:color w:val="000000"/>
          <w:vertAlign w:val="superscript"/>
        </w:rPr>
        <w:t>0</w:t>
      </w:r>
      <w:r>
        <w:rPr>
          <w:rFonts w:ascii="Times New Roman"/>
          <w:b w:val="false"/>
          <w:i w:val="false"/>
          <w:color w:val="000000"/>
          <w:sz w:val="28"/>
        </w:rPr>
        <w:t xml:space="preserve"> бұрышымен және А</w:t>
      </w:r>
      <w:r>
        <w:rPr>
          <w:rFonts w:ascii="Times New Roman"/>
          <w:b w:val="false"/>
          <w:i w:val="false"/>
          <w:color w:val="000000"/>
          <w:vertAlign w:val="subscript"/>
        </w:rPr>
        <w:t>mах</w:t>
      </w:r>
      <w:r>
        <w:rPr>
          <w:rFonts w:ascii="Times New Roman"/>
          <w:b w:val="false"/>
          <w:i w:val="false"/>
          <w:color w:val="000000"/>
          <w:sz w:val="28"/>
        </w:rPr>
        <w:t xml:space="preserve"> жұтқан жағдайда 55</w:t>
      </w:r>
      <w:r>
        <w:rPr>
          <w:rFonts w:ascii="Times New Roman"/>
          <w:b w:val="false"/>
          <w:i w:val="false"/>
          <w:color w:val="000000"/>
          <w:vertAlign w:val="superscript"/>
        </w:rPr>
        <w:t>0</w:t>
      </w:r>
      <w:r>
        <w:rPr>
          <w:rFonts w:ascii="Times New Roman"/>
          <w:b w:val="false"/>
          <w:i w:val="false"/>
          <w:color w:val="000000"/>
          <w:sz w:val="28"/>
        </w:rPr>
        <w:t xml:space="preserve"> бұрышымен ұшуға қарсы артқа қарай еңкейткен жөн.</w:t>
      </w:r>
    </w:p>
    <w:bookmarkEnd w:id="1193"/>
    <w:bookmarkStart w:name="z1218" w:id="1194"/>
    <w:p>
      <w:pPr>
        <w:spacing w:after="0"/>
        <w:ind w:left="0"/>
        <w:jc w:val="both"/>
      </w:pPr>
      <w:r>
        <w:rPr>
          <w:rFonts w:ascii="Times New Roman"/>
          <w:b w:val="false"/>
          <w:i w:val="false"/>
          <w:color w:val="000000"/>
          <w:sz w:val="28"/>
        </w:rPr>
        <w:t xml:space="preserve">
       207. </w:t>
      </w:r>
      <w:r>
        <w:rPr>
          <w:rFonts w:ascii="Times New Roman"/>
          <w:b w:val="false"/>
          <w:i/>
          <w:color w:val="000000"/>
          <w:sz w:val="28"/>
        </w:rPr>
        <w:t>Е</w:t>
      </w:r>
      <w:r>
        <w:rPr>
          <w:rFonts w:ascii="Times New Roman"/>
          <w:b w:val="false"/>
          <w:i w:val="false"/>
          <w:color w:val="000000"/>
          <w:vertAlign w:val="subscript"/>
        </w:rPr>
        <w:t>ш</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xml:space="preserve"> </w:t>
      </w:r>
      <w:r>
        <w:rPr>
          <w:rFonts w:ascii="Times New Roman"/>
          <w:b w:val="false"/>
          <w:i w:val="false"/>
          <w:color w:val="000000"/>
          <w:vertAlign w:val="subscript"/>
        </w:rPr>
        <w:t>ш</w:t>
      </w:r>
      <w:r>
        <w:rPr>
          <w:rFonts w:ascii="Times New Roman"/>
          <w:b w:val="false"/>
          <w:i w:val="false"/>
          <w:color w:val="000000"/>
          <w:sz w:val="28"/>
        </w:rPr>
        <w:t xml:space="preserve"> жағдайында айналдырылмаған дөңгелектермен қону.</w:t>
      </w:r>
    </w:p>
    <w:bookmarkEnd w:id="1194"/>
    <w:bookmarkStart w:name="z1219" w:id="1195"/>
    <w:p>
      <w:pPr>
        <w:spacing w:after="0"/>
        <w:ind w:left="0"/>
        <w:jc w:val="both"/>
      </w:pPr>
      <w:r>
        <w:rPr>
          <w:rFonts w:ascii="Times New Roman"/>
          <w:b w:val="false"/>
          <w:i w:val="false"/>
          <w:color w:val="000000"/>
          <w:sz w:val="28"/>
        </w:rPr>
        <w:t>
       Алдыңғы дөңгелектің осіне көлбеуге 450 бұрышымен жоғары және төмен бағытта күш салынуға тиіс. Күштің шамасы А жұтқан жағдайда Е</w:t>
      </w:r>
      <w:r>
        <w:rPr>
          <w:rFonts w:ascii="Times New Roman"/>
          <w:b w:val="false"/>
          <w:i w:val="false"/>
          <w:color w:val="000000"/>
          <w:vertAlign w:val="subscript"/>
        </w:rPr>
        <w:t>ш.пос</w:t>
      </w:r>
      <w:r>
        <w:rPr>
          <w:rFonts w:ascii="Times New Roman"/>
          <w:b w:val="false"/>
          <w:i w:val="false"/>
          <w:color w:val="000000"/>
          <w:vertAlign w:val="subscript"/>
        </w:rPr>
        <w:t xml:space="preserve"> </w:t>
      </w:r>
      <w:r>
        <w:rPr>
          <w:rFonts w:ascii="Times New Roman"/>
          <w:b w:val="false"/>
          <w:i w:val="false"/>
          <w:color w:val="000000"/>
          <w:sz w:val="28"/>
        </w:rPr>
        <w:t>жағдайының 0,7 тең алынуға тиіс.</w:t>
      </w:r>
    </w:p>
    <w:bookmarkEnd w:id="1195"/>
    <w:bookmarkStart w:name="z1220" w:id="1196"/>
    <w:p>
      <w:pPr>
        <w:spacing w:after="0"/>
        <w:ind w:left="0"/>
        <w:jc w:val="both"/>
      </w:pPr>
      <w:r>
        <w:rPr>
          <w:rFonts w:ascii="Times New Roman"/>
          <w:b w:val="false"/>
          <w:i w:val="false"/>
          <w:color w:val="000000"/>
          <w:sz w:val="28"/>
        </w:rPr>
        <w:t>
       208. R</w:t>
      </w:r>
      <w:r>
        <w:rPr>
          <w:rFonts w:ascii="Times New Roman"/>
          <w:b w:val="false"/>
          <w:i w:val="false"/>
          <w:color w:val="000000"/>
          <w:vertAlign w:val="subscript"/>
        </w:rPr>
        <w:t>1ш</w:t>
      </w:r>
      <w:r>
        <w:rPr>
          <w:rFonts w:ascii="Times New Roman"/>
          <w:b w:val="false"/>
          <w:i w:val="false"/>
          <w:color w:val="000000"/>
          <w:sz w:val="28"/>
        </w:rPr>
        <w:t xml:space="preserve"> жағдайы. Алдыңғы тірекке бүйірлі соғумен қону.</w:t>
      </w:r>
    </w:p>
    <w:bookmarkEnd w:id="1196"/>
    <w:bookmarkStart w:name="z1221" w:id="1197"/>
    <w:p>
      <w:pPr>
        <w:spacing w:after="0"/>
        <w:ind w:left="0"/>
        <w:jc w:val="both"/>
      </w:pPr>
      <w:r>
        <w:rPr>
          <w:rFonts w:ascii="Times New Roman"/>
          <w:b w:val="false"/>
          <w:i w:val="false"/>
          <w:color w:val="000000"/>
          <w:sz w:val="28"/>
        </w:rPr>
        <w:t>
       Пайдалану мен максимальді жұмыстарды жұтқан кезде жүктемелердің шамаларын - Е</w:t>
      </w:r>
      <w:r>
        <w:rPr>
          <w:rFonts w:ascii="Times New Roman"/>
          <w:b w:val="false"/>
          <w:i w:val="false"/>
          <w:color w:val="000000"/>
          <w:vertAlign w:val="subscript"/>
        </w:rPr>
        <w:t>ш.пос</w:t>
      </w:r>
      <w:r>
        <w:rPr>
          <w:rFonts w:ascii="Times New Roman"/>
          <w:b w:val="false"/>
          <w:i w:val="false"/>
          <w:color w:val="000000"/>
          <w:sz w:val="28"/>
        </w:rPr>
        <w:t xml:space="preserve"> жағдайындағыдай алынуға тиіс. Жүктемені дөңгелек осьтеріне салынуға және А</w:t>
      </w:r>
      <w:r>
        <w:rPr>
          <w:rFonts w:ascii="Times New Roman"/>
          <w:b w:val="false"/>
          <w:i w:val="false"/>
          <w:color w:val="000000"/>
          <w:vertAlign w:val="superscript"/>
        </w:rPr>
        <w:t>э</w:t>
      </w:r>
      <w:r>
        <w:rPr>
          <w:rFonts w:ascii="Times New Roman"/>
          <w:b w:val="false"/>
          <w:i w:val="false"/>
          <w:color w:val="000000"/>
          <w:sz w:val="28"/>
        </w:rPr>
        <w:t xml:space="preserve"> жұтқан жағдайда бүйірлі компонент оның мәніне +0,25 болатындай жоғары және +0,33 бүйірге жантаюға тиіс.</w:t>
      </w:r>
    </w:p>
    <w:bookmarkEnd w:id="1197"/>
    <w:bookmarkStart w:name="z1222" w:id="1198"/>
    <w:p>
      <w:pPr>
        <w:spacing w:after="0"/>
        <w:ind w:left="0"/>
        <w:jc w:val="both"/>
      </w:pPr>
      <w:r>
        <w:rPr>
          <w:rFonts w:ascii="Times New Roman"/>
          <w:b w:val="false"/>
          <w:i w:val="false"/>
          <w:color w:val="000000"/>
          <w:sz w:val="28"/>
        </w:rPr>
        <w:t>
       Бағдарлаушы мен басқарылатын дөңгелектер үшін M</w:t>
      </w:r>
      <w:r>
        <w:rPr>
          <w:rFonts w:ascii="Times New Roman"/>
          <w:b w:val="false"/>
          <w:i w:val="false"/>
          <w:color w:val="000000"/>
          <w:vertAlign w:val="subscript"/>
        </w:rPr>
        <w:t>у</w:t>
      </w:r>
      <w:r>
        <w:rPr>
          <w:rFonts w:ascii="Times New Roman"/>
          <w:b w:val="false"/>
          <w:i w:val="false"/>
          <w:color w:val="000000"/>
          <w:sz w:val="28"/>
        </w:rPr>
        <w:t xml:space="preserve"> мәніне тең алдыңғы дөңгелектің осіне қатысты бүйірлі күштер сәтінің бөлігі бағдарлаушы осте, ал сәттің қалған бөлігі - дөңгелек осьнда жұп күшпен қабылдануын алған жөн.</w:t>
      </w:r>
    </w:p>
    <w:bookmarkEnd w:id="1198"/>
    <w:bookmarkStart w:name="z1223" w:id="1199"/>
    <w:p>
      <w:pPr>
        <w:spacing w:after="0"/>
        <w:ind w:left="0"/>
        <w:jc w:val="both"/>
      </w:pPr>
      <w:r>
        <w:rPr>
          <w:rFonts w:ascii="Times New Roman"/>
          <w:b w:val="false"/>
          <w:i w:val="false"/>
          <w:color w:val="000000"/>
          <w:sz w:val="28"/>
        </w:rPr>
        <w:t>
       Егер бүйірлі күштің сәті алдыңғы дөңгелек бағдарлауының осіне қатысты Му мәнінен аз болса, онда сәт пен күштің шамалары бойынша алынуға тиіс.</w:t>
      </w:r>
    </w:p>
    <w:bookmarkEnd w:id="1199"/>
    <w:bookmarkStart w:name="z1224" w:id="1200"/>
    <w:p>
      <w:pPr>
        <w:spacing w:after="0"/>
        <w:ind w:left="0"/>
        <w:jc w:val="both"/>
      </w:pPr>
      <w:r>
        <w:rPr>
          <w:rFonts w:ascii="Times New Roman"/>
          <w:b w:val="false"/>
          <w:i w:val="false"/>
          <w:color w:val="000000"/>
          <w:sz w:val="28"/>
        </w:rPr>
        <w:t>
       R</w:t>
      </w:r>
      <w:r>
        <w:rPr>
          <w:rFonts w:ascii="Times New Roman"/>
          <w:b w:val="false"/>
          <w:i w:val="false"/>
          <w:color w:val="000000"/>
          <w:vertAlign w:val="subscript"/>
        </w:rPr>
        <w:t>2ш</w:t>
      </w:r>
      <w:r>
        <w:rPr>
          <w:rFonts w:ascii="Times New Roman"/>
          <w:b w:val="false"/>
          <w:i w:val="false"/>
          <w:color w:val="000000"/>
          <w:sz w:val="28"/>
        </w:rPr>
        <w:t xml:space="preserve"> жағдайында рульдеу кезінде бұрылу (басқарылатын алдыңғы дөңгелегі бар ӘК үшін).</w:t>
      </w:r>
    </w:p>
    <w:bookmarkEnd w:id="1200"/>
    <w:bookmarkStart w:name="z1225" w:id="1201"/>
    <w:p>
      <w:pPr>
        <w:spacing w:after="0"/>
        <w:ind w:left="0"/>
        <w:jc w:val="both"/>
      </w:pPr>
      <w:r>
        <w:rPr>
          <w:rFonts w:ascii="Times New Roman"/>
          <w:b w:val="false"/>
          <w:i w:val="false"/>
          <w:color w:val="000000"/>
          <w:sz w:val="28"/>
        </w:rPr>
        <w:t>
       Іске қосылған басқарумен алдыңғы тірекке мынадай жүктемелер әрекет етеді:</w:t>
      </w:r>
    </w:p>
    <w:bookmarkEnd w:id="1201"/>
    <w:bookmarkStart w:name="z1226" w:id="1202"/>
    <w:p>
      <w:pPr>
        <w:spacing w:after="0"/>
        <w:ind w:left="0"/>
        <w:jc w:val="both"/>
      </w:pPr>
      <w:r>
        <w:rPr>
          <w:rFonts w:ascii="Times New Roman"/>
          <w:b w:val="false"/>
          <w:i w:val="false"/>
          <w:color w:val="000000"/>
          <w:sz w:val="28"/>
        </w:rPr>
        <w:t>
       дөңгелек осіне салынған жерге қалыпты күш</w:t>
      </w:r>
    </w:p>
    <w:bookmarkEnd w:id="1202"/>
    <w:bookmarkStart w:name="z1227" w:id="1203"/>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y</w:t>
      </w:r>
      <w:r>
        <w:rPr>
          <w:rFonts w:ascii="Times New Roman"/>
          <w:b w:val="false"/>
          <w:i w:val="false"/>
          <w:color w:val="000000"/>
          <w:sz w:val="28"/>
        </w:rPr>
        <w:t>h</w:t>
      </w:r>
    </w:p>
    <w:bookmarkEnd w:id="1203"/>
    <w:bookmarkStart w:name="z1228" w:id="1204"/>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І</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 Р</w:t>
      </w:r>
      <w:r>
        <w:rPr>
          <w:rFonts w:ascii="Times New Roman"/>
          <w:b w:val="false"/>
          <w:i w:val="false"/>
          <w:color w:val="000000"/>
          <w:vertAlign w:val="subscript"/>
        </w:rPr>
        <w:t>no.1</w:t>
      </w:r>
      <w:r>
        <w:rPr>
          <w:rFonts w:ascii="Times New Roman"/>
          <w:b w:val="false"/>
          <w:i w:val="false"/>
          <w:color w:val="000000"/>
          <w:sz w:val="28"/>
        </w:rPr>
        <w:t>+ ------,</w:t>
      </w:r>
    </w:p>
    <w:bookmarkEnd w:id="1204"/>
    <w:bookmarkStart w:name="z1229" w:id="1205"/>
    <w:p>
      <w:pPr>
        <w:spacing w:after="0"/>
        <w:ind w:left="0"/>
        <w:jc w:val="both"/>
      </w:pPr>
      <w:r>
        <w:rPr>
          <w:rFonts w:ascii="Times New Roman"/>
          <w:b w:val="false"/>
          <w:i w:val="false"/>
          <w:color w:val="000000"/>
          <w:sz w:val="28"/>
        </w:rPr>
        <w:t>
       B</w:t>
      </w:r>
    </w:p>
    <w:bookmarkEnd w:id="1205"/>
    <w:bookmarkStart w:name="z1230" w:id="1206"/>
    <w:p>
      <w:pPr>
        <w:spacing w:after="0"/>
        <w:ind w:left="0"/>
        <w:jc w:val="both"/>
      </w:pPr>
      <w:r>
        <w:rPr>
          <w:rFonts w:ascii="Times New Roman"/>
          <w:b w:val="false"/>
          <w:i w:val="false"/>
          <w:color w:val="000000"/>
          <w:sz w:val="28"/>
        </w:rPr>
        <w:t>
       жерге дөңгелектің тиген нүктесінде салған бүйірлі күш Р</w:t>
      </w:r>
      <w:r>
        <w:rPr>
          <w:rFonts w:ascii="Times New Roman"/>
          <w:b w:val="false"/>
          <w:i w:val="false"/>
          <w:color w:val="000000"/>
          <w:vertAlign w:val="superscript"/>
        </w:rPr>
        <w:t>І</w:t>
      </w:r>
      <w:r>
        <w:rPr>
          <w:rFonts w:ascii="Times New Roman"/>
          <w:b w:val="false"/>
          <w:i w:val="false"/>
          <w:color w:val="000000"/>
          <w:vertAlign w:val="subscript"/>
        </w:rPr>
        <w:t>z</w:t>
      </w:r>
      <w:r>
        <w:rPr>
          <w:rFonts w:ascii="Times New Roman"/>
          <w:b w:val="false"/>
          <w:i/>
          <w:color w:val="000000"/>
          <w:sz w:val="28"/>
        </w:rPr>
        <w:t>=</w:t>
      </w:r>
      <w:r>
        <w:rPr>
          <w:rFonts w:ascii="Times New Roman"/>
          <w:b w:val="false"/>
          <w:i w:val="false"/>
          <w:color w:val="000000"/>
          <w:sz w:val="28"/>
        </w:rPr>
        <w:t xml:space="preserve"> +0,8Р</w:t>
      </w:r>
      <w:r>
        <w:rPr>
          <w:rFonts w:ascii="Times New Roman"/>
          <w:b w:val="false"/>
          <w:i w:val="false"/>
          <w:color w:val="000000"/>
          <w:vertAlign w:val="superscript"/>
        </w:rPr>
        <w:t>І</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 xml:space="preserve">бірақ, егер басқару механизмі немесе шиммидің бәсеңдеткіші бустердің (бәсеңдеткіштің) күшін шектейтін сақтандырғыш клапанымен </w:t>
      </w:r>
    </w:p>
    <w:bookmarkEnd w:id="1206"/>
    <w:bookmarkStart w:name="z1231" w:id="1207"/>
    <w:p>
      <w:pPr>
        <w:spacing w:after="0"/>
        <w:ind w:left="0"/>
        <w:jc w:val="both"/>
      </w:pPr>
      <w:r>
        <w:rPr>
          <w:rFonts w:ascii="Times New Roman"/>
          <w:b w:val="false"/>
          <w:i w:val="false"/>
          <w:color w:val="000000"/>
          <w:sz w:val="28"/>
        </w:rPr>
        <w:t>
       рудағы жүктеме;</w:t>
      </w:r>
    </w:p>
    <w:bookmarkEnd w:id="1207"/>
    <w:bookmarkStart w:name="z1232" w:id="1208"/>
    <w:p>
      <w:pPr>
        <w:spacing w:after="0"/>
        <w:ind w:left="0"/>
        <w:jc w:val="both"/>
      </w:pPr>
      <w:r>
        <w:rPr>
          <w:rFonts w:ascii="Times New Roman"/>
          <w:b w:val="false"/>
          <w:i w:val="false"/>
          <w:color w:val="000000"/>
          <w:sz w:val="28"/>
        </w:rPr>
        <w:t xml:space="preserve">
       с - алдыңғы осьтің сол жақ (оң жақ) доңғалақтарының түйіспелер орталықтарының арасындағы диагональ бойынша қашықтығы. </w:t>
      </w:r>
      <w:r>
        <w:rPr>
          <w:rFonts w:ascii="Times New Roman"/>
          <w:b w:val="false"/>
          <w:i/>
          <w:color w:val="000000"/>
          <w:sz w:val="28"/>
        </w:rPr>
        <w:t>M</w:t>
      </w:r>
      <w:r>
        <w:rPr>
          <w:rFonts w:ascii="Times New Roman"/>
          <w:b w:val="false"/>
          <w:i w:val="false"/>
          <w:color w:val="000000"/>
          <w:vertAlign w:val="subscript"/>
        </w:rPr>
        <w:t>y</w:t>
      </w:r>
      <w:r>
        <w:rPr>
          <w:rFonts w:ascii="Times New Roman"/>
          <w:b w:val="false"/>
          <w:i w:val="false"/>
          <w:color w:val="000000"/>
          <w:sz w:val="28"/>
        </w:rPr>
        <w:t xml:space="preserve"> сәті с иініне ие екі бірдей жұп күштерінің түрінде доңғалақтар құрсауларының төменгі нүктелеріне салынуға тиіс. Бұдан басқа, әрбір остің доңғалақтарына mвзл кезінде тірекке тұрудағы жүктемеге сәйкес келетін жүктеме салынады.</w:t>
      </w:r>
    </w:p>
    <w:bookmarkEnd w:id="1208"/>
    <w:bookmarkStart w:name="z1233" w:id="1209"/>
    <w:p>
      <w:pPr>
        <w:spacing w:after="0"/>
        <w:ind w:left="0"/>
        <w:jc w:val="both"/>
      </w:pPr>
      <w:r>
        <w:rPr>
          <w:rFonts w:ascii="Times New Roman"/>
          <w:b w:val="false"/>
          <w:i w:val="false"/>
          <w:color w:val="000000"/>
          <w:sz w:val="28"/>
        </w:rPr>
        <w:t xml:space="preserve">
       Барлық санамаланған жағдайларда әрбір оске келетін жүктеме арбаның сол жақ пен оң жақ жақтары доңғалақтарының арасында жалпы жүктеменің бір жақтың доңғалақтарына 60%, ал екіншісінің доңғалақтарына 40% келетіндей үлестірілуге тиіс. Егер ӘК топырақты ұшып көтерілу-қону жолағында жүйелі пайдалану талабы қойылса 0,7:0,3 қатысты үлестіру жүргізіледі. Барлық жағдайларда кез келген доңғалақтарда тік жүктеменің пайдалану мәні 0,67 Рразр.рад артық болуға тиіс, ал Аmах жұтқан кезде сатылас жүктеменің мәні </w:t>
      </w:r>
      <w:r>
        <w:rPr>
          <w:rFonts w:ascii="Times New Roman"/>
          <w:b w:val="false"/>
          <w:i/>
          <w:color w:val="000000"/>
          <w:sz w:val="28"/>
        </w:rPr>
        <w:t>А</w:t>
      </w:r>
      <w:r>
        <w:rPr>
          <w:rFonts w:ascii="Times New Roman"/>
          <w:b w:val="false"/>
          <w:i w:val="false"/>
          <w:color w:val="000000"/>
          <w:vertAlign w:val="subscript"/>
        </w:rPr>
        <w:t>max</w:t>
      </w:r>
      <w:r>
        <w:rPr>
          <w:rFonts w:ascii="Times New Roman"/>
          <w:b w:val="false"/>
          <w:i w:val="false"/>
          <w:color w:val="000000"/>
          <w:sz w:val="28"/>
        </w:rPr>
        <w:t xml:space="preserve"> - жоғары болмауға тиіс, мұндағы Рразр.рад - доңғалаққа бұзушы радиалдық жүктеме.</w:t>
      </w:r>
    </w:p>
    <w:bookmarkEnd w:id="1209"/>
    <w:bookmarkStart w:name="z1234" w:id="1210"/>
    <w:p>
      <w:pPr>
        <w:spacing w:after="0"/>
        <w:ind w:left="0"/>
        <w:jc w:val="both"/>
      </w:pPr>
      <w:r>
        <w:rPr>
          <w:rFonts w:ascii="Times New Roman"/>
          <w:b w:val="false"/>
          <w:i w:val="false"/>
          <w:color w:val="000000"/>
          <w:sz w:val="28"/>
        </w:rPr>
        <w:t>
       Алдыңғы тірек басқару тетігі мен шимми демпфері.</w:t>
      </w:r>
    </w:p>
    <w:bookmarkEnd w:id="1210"/>
    <w:bookmarkStart w:name="z1235" w:id="1211"/>
    <w:p>
      <w:pPr>
        <w:spacing w:after="0"/>
        <w:ind w:left="0"/>
        <w:jc w:val="both"/>
      </w:pPr>
      <w:r>
        <w:rPr>
          <w:rFonts w:ascii="Times New Roman"/>
          <w:b w:val="false"/>
          <w:i w:val="false"/>
          <w:color w:val="000000"/>
          <w:sz w:val="28"/>
        </w:rPr>
        <w:t xml:space="preserve">
       Шассидің алдыңғы тірек конструкциясының элементтері, басқару тетігі мен шимми демпфері алдыңғы тірек доңғалағын (доңғалақтарын) қаралып отырған доңғалақ үшін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color w:val="000000"/>
          <w:sz w:val="28"/>
        </w:rPr>
        <w:t>=f(P</w:t>
      </w:r>
      <w:r>
        <w:rPr>
          <w:rFonts w:ascii="Times New Roman"/>
          <w:b w:val="false"/>
          <w:i w:val="false"/>
          <w:color w:val="000000"/>
          <w:vertAlign w:val="subscript"/>
        </w:rPr>
        <w:t>y</w:t>
      </w:r>
      <w:r>
        <w:rPr>
          <w:rFonts w:ascii="Times New Roman"/>
          <w:b w:val="false"/>
          <w:i/>
          <w:color w:val="000000"/>
          <w:sz w:val="28"/>
        </w:rPr>
        <w:t>B</w:t>
      </w:r>
      <w:r>
        <w:rPr>
          <w:rFonts w:ascii="Times New Roman"/>
          <w:b w:val="false"/>
          <w:i w:val="false"/>
          <w:color w:val="000000"/>
          <w:vertAlign w:val="subscript"/>
        </w:rPr>
        <w:t>y</w:t>
      </w:r>
      <w:r>
        <w:rPr>
          <w:rFonts w:ascii="Times New Roman"/>
          <w:b w:val="false"/>
          <w:i/>
          <w:color w:val="000000"/>
          <w:sz w:val="28"/>
        </w:rPr>
        <w:t>)</w:t>
      </w:r>
      <w:r>
        <w:rPr>
          <w:rFonts w:ascii="Times New Roman"/>
          <w:b w:val="false"/>
          <w:i w:val="false"/>
          <w:color w:val="000000"/>
          <w:sz w:val="28"/>
        </w:rPr>
        <w:t xml:space="preserve"> эксперименталдық мәндері бойынша анықтаған және 1,25 есе көбейткен жөн.</w:t>
      </w:r>
    </w:p>
    <w:bookmarkEnd w:id="1211"/>
    <w:bookmarkStart w:name="z1236" w:id="1212"/>
    <w:p>
      <w:pPr>
        <w:spacing w:after="0"/>
        <w:ind w:left="0"/>
        <w:jc w:val="both"/>
      </w:pPr>
      <w:r>
        <w:rPr>
          <w:rFonts w:ascii="Times New Roman"/>
          <w:b w:val="false"/>
          <w:i w:val="false"/>
          <w:color w:val="000000"/>
          <w:sz w:val="28"/>
        </w:rPr>
        <w:t xml:space="preserve">
       Бүйірлі әкетудің бұрыш шамасы пайдалану жұмысты жұту жағдайы үшін </w:t>
      </w:r>
      <w:r>
        <w:rPr>
          <w:rFonts w:ascii="Times New Roman"/>
          <w:b w:val="false"/>
          <w:i/>
          <w:color w:val="000000"/>
          <w:sz w:val="28"/>
        </w:rPr>
        <w:t>B</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 </w:t>
      </w:r>
      <w:r>
        <w:rPr>
          <w:rFonts w:ascii="Times New Roman"/>
          <w:b w:val="false"/>
          <w:i/>
          <w:color w:val="000000"/>
          <w:sz w:val="28"/>
        </w:rPr>
        <w:t>10</w:t>
      </w:r>
      <w:r>
        <w:rPr>
          <w:rFonts w:ascii="Times New Roman"/>
          <w:b w:val="false"/>
          <w:i w:val="false"/>
          <w:color w:val="000000"/>
          <w:vertAlign w:val="superscript"/>
        </w:rPr>
        <w:t>0</w:t>
      </w:r>
      <w:r>
        <w:rPr>
          <w:rFonts w:ascii="Times New Roman"/>
          <w:b w:val="false"/>
          <w:i w:val="false"/>
          <w:color w:val="000000"/>
          <w:sz w:val="28"/>
        </w:rPr>
        <w:t xml:space="preserve"> және ең жоғары жұмысты жұту жағдайы үшін </w:t>
      </w:r>
      <w:r>
        <w:rPr>
          <w:rFonts w:ascii="Times New Roman"/>
          <w:b w:val="false"/>
          <w:i/>
          <w:color w:val="000000"/>
          <w:sz w:val="28"/>
        </w:rPr>
        <w:t>B</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 </w:t>
      </w:r>
      <w:r>
        <w:rPr>
          <w:rFonts w:ascii="Times New Roman"/>
          <w:b w:val="false"/>
          <w:i/>
          <w:color w:val="000000"/>
          <w:sz w:val="28"/>
        </w:rPr>
        <w:t>5</w:t>
      </w:r>
      <w:r>
        <w:rPr>
          <w:rFonts w:ascii="Times New Roman"/>
          <w:b w:val="false"/>
          <w:i w:val="false"/>
          <w:color w:val="000000"/>
          <w:vertAlign w:val="superscript"/>
        </w:rPr>
        <w:t>0</w:t>
      </w:r>
      <w:r>
        <w:rPr>
          <w:rFonts w:ascii="Times New Roman"/>
          <w:b w:val="false"/>
          <w:i w:val="false"/>
          <w:color w:val="000000"/>
          <w:sz w:val="28"/>
        </w:rPr>
        <w:t xml:space="preserve"> тең алынады. Алдын ала есеп жүргізген кезде </w:t>
      </w:r>
      <w:r>
        <w:rPr>
          <w:rFonts w:ascii="Times New Roman"/>
          <w:b w:val="false"/>
          <w:i/>
          <w:color w:val="000000"/>
          <w:sz w:val="28"/>
        </w:rPr>
        <w:t>Pz</w:t>
      </w:r>
      <w:r>
        <w:rPr>
          <w:rFonts w:ascii="Times New Roman"/>
          <w:b w:val="false"/>
          <w:i w:val="false"/>
          <w:color w:val="000000"/>
          <w:sz w:val="28"/>
        </w:rPr>
        <w:t xml:space="preserve"> үшін ара қатынастар пайдаланылуы мүмкін. </w:t>
      </w:r>
      <w:r>
        <w:rPr>
          <w:rFonts w:ascii="Times New Roman"/>
          <w:b w:val="false"/>
          <w:i/>
          <w:color w:val="000000"/>
          <w:sz w:val="28"/>
        </w:rPr>
        <w:t>Pz</w:t>
      </w:r>
      <w:r>
        <w:rPr>
          <w:rFonts w:ascii="Times New Roman"/>
          <w:b w:val="false"/>
          <w:i w:val="false"/>
          <w:color w:val="000000"/>
          <w:sz w:val="28"/>
        </w:rPr>
        <w:t xml:space="preserve"> күштің иіні мынадай формула бойынша анықтаған жөн:</w:t>
      </w:r>
    </w:p>
    <w:bookmarkEnd w:id="12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7" w:id="1213"/>
    <w:p>
      <w:pPr>
        <w:spacing w:after="0"/>
        <w:ind w:left="0"/>
        <w:jc w:val="both"/>
      </w:pPr>
      <w:r>
        <w:rPr>
          <w:rFonts w:ascii="Times New Roman"/>
          <w:b w:val="false"/>
          <w:i w:val="false"/>
          <w:color w:val="000000"/>
          <w:sz w:val="28"/>
        </w:rPr>
        <w:t xml:space="preserve">
      </w:t>
      </w:r>
    </w:p>
    <w:bookmarkEnd w:id="1213"/>
    <w:p>
      <w:pPr>
        <w:spacing w:after="0"/>
        <w:ind w:left="0"/>
        <w:jc w:val="both"/>
      </w:pPr>
      <w:r>
        <w:drawing>
          <wp:inline distT="0" distB="0" distL="0" distR="0">
            <wp:extent cx="163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38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38" w:id="1214"/>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r</w:t>
      </w:r>
      <w:r>
        <w:rPr>
          <w:rFonts w:ascii="Times New Roman"/>
          <w:b w:val="false"/>
          <w:i w:val="false"/>
          <w:color w:val="000000"/>
          <w:sz w:val="28"/>
        </w:rPr>
        <w:t xml:space="preserve"> - жермен шинаның орта нүткесінің және тиісті тік жүктеме кезінде доңғалақты бағдарлау осьнің арасындағы қашықтық;</w:t>
      </w:r>
    </w:p>
    <w:bookmarkEnd w:id="1214"/>
    <w:bookmarkStart w:name="z1239" w:id="1215"/>
    <w:p>
      <w:pPr>
        <w:spacing w:after="0"/>
        <w:ind w:left="0"/>
        <w:jc w:val="both"/>
      </w:pPr>
      <w:r>
        <w:rPr>
          <w:rFonts w:ascii="Times New Roman"/>
          <w:b w:val="false"/>
          <w:i w:val="false"/>
          <w:color w:val="000000"/>
          <w:sz w:val="28"/>
        </w:rPr>
        <w:t>
       D - доңғалақтың диаметрі;</w:t>
      </w:r>
    </w:p>
    <w:bookmarkEnd w:id="1215"/>
    <w:bookmarkStart w:name="z1240" w:id="1216"/>
    <w:p>
      <w:pPr>
        <w:spacing w:after="0"/>
        <w:ind w:left="0"/>
        <w:jc w:val="both"/>
      </w:pPr>
      <w:r>
        <w:rPr>
          <w:rFonts w:ascii="Times New Roman"/>
          <w:b w:val="false"/>
          <w:i w:val="false"/>
          <w:color w:val="000000"/>
          <w:sz w:val="28"/>
        </w:rPr>
        <w:t>
       бш - көрсетілген сатылас жүктеме кезінде шинаны жаншу,</w:t>
      </w:r>
    </w:p>
    <w:bookmarkEnd w:id="1216"/>
    <w:bookmarkStart w:name="z1241" w:id="1217"/>
    <w:p>
      <w:pPr>
        <w:spacing w:after="0"/>
        <w:ind w:left="0"/>
        <w:jc w:val="both"/>
      </w:pPr>
      <w:r>
        <w:rPr>
          <w:rFonts w:ascii="Times New Roman"/>
          <w:b w:val="false"/>
          <w:i w:val="false"/>
          <w:color w:val="000000"/>
          <w:sz w:val="28"/>
        </w:rPr>
        <w:t>
       ф - доңғалақтың бағдарлау осімен сатылас жасалатын бұрыш.</w:t>
      </w:r>
    </w:p>
    <w:bookmarkEnd w:id="1217"/>
    <w:bookmarkStart w:name="z1242" w:id="1218"/>
    <w:p>
      <w:pPr>
        <w:spacing w:after="0"/>
        <w:ind w:left="0"/>
        <w:jc w:val="both"/>
      </w:pPr>
      <w:r>
        <w:rPr>
          <w:rFonts w:ascii="Times New Roman"/>
          <w:b w:val="false"/>
          <w:i w:val="false"/>
          <w:color w:val="000000"/>
          <w:sz w:val="28"/>
        </w:rPr>
        <w:t xml:space="preserve">
       Му= </w:t>
      </w:r>
      <w:r>
        <w:rPr>
          <w:rFonts w:ascii="Times New Roman"/>
          <w:b w:val="false"/>
          <w:i/>
          <w:color w:val="000000"/>
          <w:sz w:val="28"/>
        </w:rPr>
        <w:t>Pzr</w:t>
      </w:r>
      <w:r>
        <w:rPr>
          <w:rFonts w:ascii="Times New Roman"/>
          <w:b w:val="false"/>
          <w:i w:val="false"/>
          <w:color w:val="000000"/>
          <w:sz w:val="28"/>
        </w:rPr>
        <w:t xml:space="preserve"> сәті доңғалақтың бағдарлау осьна қатысты бустер дамытатын сәтінен аз алынбайды.</w:t>
      </w:r>
    </w:p>
    <w:bookmarkEnd w:id="1218"/>
    <w:bookmarkStart w:name="z1243" w:id="1219"/>
    <w:p>
      <w:pPr>
        <w:spacing w:after="0"/>
        <w:ind w:left="0"/>
        <w:jc w:val="both"/>
      </w:pPr>
      <w:r>
        <w:rPr>
          <w:rFonts w:ascii="Times New Roman"/>
          <w:b w:val="false"/>
          <w:i w:val="false"/>
          <w:color w:val="000000"/>
          <w:sz w:val="28"/>
        </w:rPr>
        <w:t xml:space="preserve">
       Егер басқару тетігі немесе шимми демпфері бустердің (демпфердің) күшін шектейтін сақтандырғыш клапанымен жарақталса, онда бустермен (демпфермен) теңестірілетін пайдалану сәті </w:t>
      </w:r>
    </w:p>
    <w:bookmarkEnd w:id="1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артық емес алынуға тиіс, мұндағы Мтр - доңғалақтың (доңғалақтардың) бұрылу жүйесіндегі үйкеліс сәті.</w:t>
      </w:r>
    </w:p>
    <w:bookmarkStart w:name="z1244" w:id="1220"/>
    <w:p>
      <w:pPr>
        <w:spacing w:after="0"/>
        <w:ind w:left="0"/>
        <w:jc w:val="both"/>
      </w:pPr>
      <w:r>
        <w:rPr>
          <w:rFonts w:ascii="Times New Roman"/>
          <w:b w:val="false"/>
          <w:i w:val="false"/>
          <w:color w:val="000000"/>
          <w:sz w:val="28"/>
        </w:rPr>
        <w:t>
       Егер ӘК симметриясы жазықтығынан бір жағынан кідірген қозғалтқыштарымен ұшып көтерілу үзілген кезде ӘК бұрылуын болдырмау үшін алдыңғы тіректі басқару көзделсе, тұмсықтық тірек конструкциясының, басқару тетігінің және шимми демпферінің беріктігі бойынша дайындаушы мемлекеттің құзыретті органымен келісім бойынша дайындаушы белгілеген жүктеменің қосымша есепті жағдайлары қаралуға тиіс.</w:t>
      </w:r>
    </w:p>
    <w:bookmarkEnd w:id="1220"/>
    <w:bookmarkStart w:name="z1245" w:id="1221"/>
    <w:p>
      <w:pPr>
        <w:spacing w:after="0"/>
        <w:ind w:left="0"/>
        <w:jc w:val="both"/>
      </w:pPr>
      <w:r>
        <w:rPr>
          <w:rFonts w:ascii="Times New Roman"/>
          <w:b w:val="false"/>
          <w:i w:val="false"/>
          <w:color w:val="000000"/>
          <w:sz w:val="28"/>
        </w:rPr>
        <w:t>
       209. Шассидің амортизаторлары, пневматикалық және гидравликалық күштік цилиндрлер. Тежеуге арналған және шассиді жинау мен шығаруға арналған шассидің амортизаторлары, пневматикалық және гидравликалық цилиндрлері оның бөлігі болып табылатын шассиге қойылатын беріктікке есептелуге тиіс.</w:t>
      </w:r>
    </w:p>
    <w:bookmarkEnd w:id="1221"/>
    <w:bookmarkStart w:name="z1246" w:id="1222"/>
    <w:p>
      <w:pPr>
        <w:spacing w:after="0"/>
        <w:ind w:left="0"/>
        <w:jc w:val="both"/>
      </w:pPr>
      <w:r>
        <w:rPr>
          <w:rFonts w:ascii="Times New Roman"/>
          <w:b w:val="false"/>
          <w:i w:val="false"/>
          <w:color w:val="000000"/>
          <w:sz w:val="28"/>
        </w:rPr>
        <w:t xml:space="preserve">
       Бұдан басқа, шасси амортизаторларының, пневматикалық және гидравликалық цилиндрлердің беріктігі цилиндрлердегі максимальді ішкі қысымға тексеруден өтуге тиіс. Шассидің амортизаторлары үшін цилиндрдегі максимальді қысымға </w:t>
      </w:r>
      <w:r>
        <w:rPr>
          <w:rFonts w:ascii="Times New Roman"/>
          <w:b w:val="false"/>
          <w:i/>
          <w:color w:val="000000"/>
          <w:sz w:val="28"/>
        </w:rPr>
        <w:t>А</w:t>
      </w:r>
      <w:r>
        <w:rPr>
          <w:rFonts w:ascii="Times New Roman"/>
          <w:b w:val="false"/>
          <w:i w:val="false"/>
          <w:color w:val="000000"/>
          <w:vertAlign w:val="superscript"/>
        </w:rPr>
        <w:t>maх</w:t>
      </w:r>
      <w:r>
        <w:rPr>
          <w:rFonts w:ascii="Times New Roman"/>
          <w:b w:val="false"/>
          <w:i w:val="false"/>
          <w:color w:val="000000"/>
          <w:sz w:val="28"/>
        </w:rPr>
        <w:t xml:space="preserve"> жұмысты шассидің амортизациясы жұтқан кезде газ бен гидравликалық камераларда тиісінше дамитын қысымды алған жөн. Пневматикалық пен гидравликалық күштік цилиндрлер үшін </w:t>
      </w:r>
      <w:r>
        <w:rPr>
          <w:rFonts w:ascii="Times New Roman"/>
          <w:b w:val="false"/>
          <w:i/>
          <w:color w:val="000000"/>
          <w:sz w:val="28"/>
        </w:rPr>
        <w:t>р</w:t>
      </w:r>
      <w:r>
        <w:rPr>
          <w:rFonts w:ascii="Times New Roman"/>
          <w:b w:val="false"/>
          <w:i w:val="false"/>
          <w:color w:val="000000"/>
          <w:vertAlign w:val="superscript"/>
        </w:rPr>
        <w:t>maх</w:t>
      </w:r>
      <w:r>
        <w:rPr>
          <w:rFonts w:ascii="Times New Roman"/>
          <w:b w:val="false"/>
          <w:i w:val="false"/>
          <w:color w:val="000000"/>
          <w:sz w:val="28"/>
        </w:rPr>
        <w:t xml:space="preserve"> үшін цилиндрдегі максимальді мүмкін қысымын алған жөн; цилиндрде сақтандырғыш клапаны болған кезде </w:t>
      </w:r>
      <w:r>
        <w:rPr>
          <w:rFonts w:ascii="Times New Roman"/>
          <w:b w:val="false"/>
          <w:i/>
          <w:color w:val="000000"/>
          <w:sz w:val="28"/>
        </w:rPr>
        <w:t>р</w:t>
      </w:r>
      <w:r>
        <w:rPr>
          <w:rFonts w:ascii="Times New Roman"/>
          <w:b w:val="false"/>
          <w:i w:val="false"/>
          <w:color w:val="000000"/>
          <w:vertAlign w:val="superscript"/>
        </w:rPr>
        <w:t>maх</w:t>
      </w:r>
      <w:r>
        <w:rPr>
          <w:rFonts w:ascii="Times New Roman"/>
          <w:b w:val="false"/>
          <w:i w:val="false"/>
          <w:color w:val="000000"/>
          <w:sz w:val="28"/>
        </w:rPr>
        <w:t xml:space="preserve"> =1,15pкл.раб. мұндағы р</w:t>
      </w:r>
      <w:r>
        <w:rPr>
          <w:rFonts w:ascii="Times New Roman"/>
          <w:b w:val="false"/>
          <w:i w:val="false"/>
          <w:color w:val="000000"/>
          <w:vertAlign w:val="subscript"/>
        </w:rPr>
        <w:t>кл.раб</w:t>
      </w:r>
      <w:r>
        <w:rPr>
          <w:rFonts w:ascii="Times New Roman"/>
          <w:b w:val="false"/>
          <w:i w:val="false"/>
          <w:color w:val="000000"/>
          <w:vertAlign w:val="subscript"/>
        </w:rPr>
        <w:t xml:space="preserve"> </w:t>
      </w:r>
      <w:r>
        <w:rPr>
          <w:rFonts w:ascii="Times New Roman"/>
          <w:b w:val="false"/>
          <w:i w:val="false"/>
          <w:color w:val="000000"/>
          <w:sz w:val="28"/>
        </w:rPr>
        <w:t>- клапан болған кезде цилиндрдегі жұмыс қысымы.</w:t>
      </w:r>
    </w:p>
    <w:bookmarkEnd w:id="1222"/>
    <w:bookmarkStart w:name="z1247" w:id="1223"/>
    <w:p>
      <w:pPr>
        <w:spacing w:after="0"/>
        <w:ind w:left="0"/>
        <w:jc w:val="both"/>
      </w:pPr>
      <w:r>
        <w:rPr>
          <w:rFonts w:ascii="Times New Roman"/>
          <w:b w:val="false"/>
          <w:i w:val="false"/>
          <w:color w:val="000000"/>
          <w:sz w:val="28"/>
        </w:rPr>
        <w:t xml:space="preserve">
       Күштік цилиндрлер мен шасси амортизаторларының герметикалығын тексеру үшін олар бақылаушы нығыздау қысымға тартылуға тиіс. Бұл ретте нығыздау қысымның шамасы </w:t>
      </w:r>
      <w:r>
        <w:rPr>
          <w:rFonts w:ascii="Times New Roman"/>
          <w:b w:val="false"/>
          <w:i/>
          <w:color w:val="000000"/>
          <w:sz w:val="28"/>
        </w:rPr>
        <w:t>р</w:t>
      </w:r>
      <w:r>
        <w:rPr>
          <w:rFonts w:ascii="Times New Roman"/>
          <w:b w:val="false"/>
          <w:i w:val="false"/>
          <w:color w:val="000000"/>
          <w:vertAlign w:val="superscript"/>
        </w:rPr>
        <w:t>maх</w:t>
      </w:r>
      <w:r>
        <w:rPr>
          <w:rFonts w:ascii="Times New Roman"/>
          <w:b w:val="false"/>
          <w:i w:val="false"/>
          <w:color w:val="000000"/>
          <w:vertAlign w:val="superscript"/>
        </w:rPr>
        <w:t xml:space="preserve"> </w:t>
      </w:r>
      <w:r>
        <w:rPr>
          <w:rFonts w:ascii="Times New Roman"/>
          <w:b w:val="false"/>
          <w:i w:val="false"/>
          <w:color w:val="000000"/>
          <w:sz w:val="28"/>
        </w:rPr>
        <w:t>кем болмауға тиіс.</w:t>
      </w:r>
    </w:p>
    <w:bookmarkEnd w:id="1223"/>
    <w:bookmarkStart w:name="z1248" w:id="1224"/>
    <w:p>
      <w:pPr>
        <w:spacing w:after="0"/>
        <w:ind w:left="0"/>
        <w:jc w:val="both"/>
      </w:pPr>
      <w:r>
        <w:rPr>
          <w:rFonts w:ascii="Times New Roman"/>
          <w:b w:val="false"/>
          <w:i w:val="false"/>
          <w:color w:val="000000"/>
          <w:sz w:val="28"/>
        </w:rPr>
        <w:t>
       Нығыздау қысымға қатысы бойынша қауіпсіздік коэффициенті f=1,50 кем болмауға тиіс.</w:t>
      </w:r>
    </w:p>
    <w:bookmarkEnd w:id="1224"/>
    <w:bookmarkStart w:name="z1249" w:id="1225"/>
    <w:p>
      <w:pPr>
        <w:spacing w:after="0"/>
        <w:ind w:left="0"/>
        <w:jc w:val="both"/>
      </w:pPr>
      <w:r>
        <w:rPr>
          <w:rFonts w:ascii="Times New Roman"/>
          <w:b w:val="false"/>
          <w:i w:val="false"/>
          <w:color w:val="000000"/>
          <w:sz w:val="28"/>
        </w:rPr>
        <w:t xml:space="preserve">
       210. Доңғалақтардың, шиналардың және тежеуіштердің негізгі сипаттамалары осы тарауда қелтірілген жүктемелердің бір реттік әрекетіне де, төзімділікке де тиісті сынақтармен расталуға тиіс. Таңдалған алғашқы қысым </w:t>
      </w:r>
      <w:r>
        <w:rPr>
          <w:rFonts w:ascii="Times New Roman"/>
          <w:b w:val="false"/>
          <w:i/>
          <w:color w:val="000000"/>
          <w:sz w:val="28"/>
        </w:rPr>
        <w:t>р</w:t>
      </w:r>
      <w:r>
        <w:rPr>
          <w:rFonts w:ascii="Times New Roman"/>
          <w:b w:val="false"/>
          <w:i w:val="false"/>
          <w:color w:val="000000"/>
          <w:vertAlign w:val="subscript"/>
        </w:rPr>
        <w:t>0</w:t>
      </w:r>
      <w:r>
        <w:rPr>
          <w:rFonts w:ascii="Times New Roman"/>
          <w:b w:val="false"/>
          <w:i w:val="false"/>
          <w:color w:val="000000"/>
          <w:sz w:val="28"/>
        </w:rPr>
        <w:t xml:space="preserve"> кезінде осы сипаттамалар:</w:t>
      </w:r>
    </w:p>
    <w:bookmarkEnd w:id="1225"/>
    <w:bookmarkStart w:name="z1250" w:id="122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взл.к</w:t>
      </w:r>
      <w:r>
        <w:rPr>
          <w:rFonts w:ascii="Times New Roman"/>
          <w:b w:val="false"/>
          <w:i w:val="false"/>
          <w:color w:val="000000"/>
          <w:vertAlign w:val="subscript"/>
        </w:rPr>
        <w:t xml:space="preserve"> </w:t>
      </w:r>
      <w:r>
        <w:rPr>
          <w:rFonts w:ascii="Times New Roman"/>
          <w:b w:val="false"/>
          <w:i w:val="false"/>
          <w:color w:val="000000"/>
          <w:sz w:val="28"/>
        </w:rPr>
        <w:t>екпіні кезінде жоғары рұқсат етілетін жылдамдық;</w:t>
      </w:r>
    </w:p>
    <w:bookmarkEnd w:id="1226"/>
    <w:bookmarkStart w:name="z1251" w:id="122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пос.K</w:t>
      </w:r>
      <w:r>
        <w:rPr>
          <w:rFonts w:ascii="Times New Roman"/>
          <w:b w:val="false"/>
          <w:i w:val="false"/>
          <w:color w:val="000000"/>
          <w:sz w:val="28"/>
        </w:rPr>
        <w:t xml:space="preserve"> жүгірісі кезінде жоғары рұқсат етілетін жылдамдық;</w:t>
      </w:r>
    </w:p>
    <w:bookmarkEnd w:id="1227"/>
    <w:bookmarkStart w:name="z1252" w:id="1228"/>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w:t>
      </w:r>
      <w:r>
        <w:rPr>
          <w:rFonts w:ascii="Times New Roman"/>
          <w:b w:val="false"/>
          <w:i w:val="false"/>
          <w:color w:val="000000"/>
          <w:vertAlign w:val="subscript"/>
        </w:rPr>
        <w:t>ст.взл.к</w:t>
      </w:r>
      <w:r>
        <w:rPr>
          <w:rFonts w:ascii="Times New Roman"/>
          <w:b w:val="false"/>
          <w:i w:val="false"/>
          <w:color w:val="000000"/>
          <w:vertAlign w:val="subscript"/>
        </w:rPr>
        <w:t xml:space="preserve"> </w:t>
      </w:r>
      <w:r>
        <w:rPr>
          <w:rFonts w:ascii="Times New Roman"/>
          <w:b w:val="false"/>
          <w:i w:val="false"/>
          <w:color w:val="000000"/>
          <w:sz w:val="28"/>
        </w:rPr>
        <w:t>екпіні кезінде доңғалаққа жоғары рұқсат етілетін статикалық жүктеме;</w:t>
      </w:r>
    </w:p>
    <w:bookmarkEnd w:id="1228"/>
    <w:bookmarkStart w:name="z1253" w:id="1229"/>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ст.пос.к</w:t>
      </w:r>
      <w:r>
        <w:rPr>
          <w:rFonts w:ascii="Times New Roman"/>
          <w:b w:val="false"/>
          <w:i w:val="false"/>
          <w:color w:val="000000"/>
          <w:vertAlign w:val="subscript"/>
        </w:rPr>
        <w:t xml:space="preserve"> </w:t>
      </w:r>
      <w:r>
        <w:rPr>
          <w:rFonts w:ascii="Times New Roman"/>
          <w:b w:val="false"/>
          <w:i w:val="false"/>
          <w:color w:val="000000"/>
          <w:sz w:val="28"/>
        </w:rPr>
        <w:t>жүгірісі кезінде жоғары рұқсат етілетін статикалық жүктеме;</w:t>
      </w:r>
    </w:p>
    <w:bookmarkEnd w:id="1229"/>
    <w:bookmarkStart w:name="z1254" w:id="1230"/>
    <w:p>
      <w:pPr>
        <w:spacing w:after="0"/>
        <w:ind w:left="0"/>
        <w:jc w:val="both"/>
      </w:pPr>
      <w:r>
        <w:rPr>
          <w:rFonts w:ascii="Times New Roman"/>
          <w:b w:val="false"/>
          <w:i w:val="false"/>
          <w:color w:val="000000"/>
          <w:sz w:val="28"/>
        </w:rPr>
        <w:t xml:space="preserve">
       доңғалаққа жоғары рұқсат етілетін жүктеме </w:t>
      </w:r>
      <w:r>
        <w:rPr>
          <w:rFonts w:ascii="Times New Roman"/>
          <w:b w:val="false"/>
          <w:i/>
          <w:color w:val="000000"/>
          <w:sz w:val="28"/>
        </w:rPr>
        <w:t>Р</w:t>
      </w:r>
      <w:r>
        <w:rPr>
          <w:rFonts w:ascii="Times New Roman"/>
          <w:b w:val="false"/>
          <w:i w:val="false"/>
          <w:color w:val="000000"/>
          <w:vertAlign w:val="subscript"/>
        </w:rPr>
        <w:t>м.д</w:t>
      </w:r>
      <w:r>
        <w:rPr>
          <w:rFonts w:ascii="Times New Roman"/>
          <w:b w:val="false"/>
          <w:i w:val="false"/>
          <w:color w:val="000000"/>
          <w:sz w:val="28"/>
        </w:rPr>
        <w:t xml:space="preserve"> - жанама қисықтың </w:t>
      </w:r>
    </w:p>
    <w:bookmarkEnd w:id="1230"/>
    <w:bookmarkStart w:name="z1255" w:id="1231"/>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 </w:t>
      </w:r>
      <w:r>
        <w:rPr>
          <w:rFonts w:ascii="Times New Roman"/>
          <w:b w:val="false"/>
          <w:i/>
          <w:color w:val="000000"/>
          <w:sz w:val="28"/>
        </w:rPr>
        <w:t>f(б)</w:t>
      </w:r>
      <w:r>
        <w:rPr>
          <w:rFonts w:ascii="Times New Roman"/>
          <w:b w:val="false"/>
          <w:i w:val="false"/>
          <w:color w:val="000000"/>
          <w:sz w:val="28"/>
        </w:rPr>
        <w:t xml:space="preserve"> абсцисстардың осьна келбеу бұрышының тангенсі тиісті ауқымдарды ескере отырып тұрудағы жүктеменің тұрудағы шөгуіне төрт есе еселенген қатысына тең. Доңғалаққа максимальді жол берілетін жүктемені статикалық салған кезде алынған қисық бойынша айқындауға рұқсат беріледі;</w:t>
      </w:r>
    </w:p>
    <w:bookmarkEnd w:id="1231"/>
    <w:bookmarkStart w:name="z1256" w:id="123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бұз.рад</w:t>
      </w:r>
      <w:r>
        <w:rPr>
          <w:rFonts w:ascii="Times New Roman"/>
          <w:b w:val="false"/>
          <w:i w:val="false"/>
          <w:color w:val="000000"/>
          <w:vertAlign w:val="subscript"/>
        </w:rPr>
        <w:t xml:space="preserve"> </w:t>
      </w:r>
      <w:r>
        <w:rPr>
          <w:rFonts w:ascii="Times New Roman"/>
          <w:b w:val="false"/>
          <w:i w:val="false"/>
          <w:color w:val="000000"/>
          <w:sz w:val="28"/>
        </w:rPr>
        <w:t>доңғалақтың бұзушы радиалдық жүктемесі;</w:t>
      </w:r>
    </w:p>
    <w:bookmarkEnd w:id="1232"/>
    <w:bookmarkStart w:name="z1257" w:id="1233"/>
    <w:p>
      <w:pPr>
        <w:spacing w:after="0"/>
        <w:ind w:left="0"/>
        <w:jc w:val="both"/>
      </w:pPr>
      <w:r>
        <w:rPr>
          <w:rFonts w:ascii="Times New Roman"/>
          <w:b w:val="false"/>
          <w:i w:val="false"/>
          <w:color w:val="000000"/>
          <w:sz w:val="28"/>
        </w:rPr>
        <w:t>
       0,75 Р</w:t>
      </w:r>
      <w:r>
        <w:rPr>
          <w:rFonts w:ascii="Times New Roman"/>
          <w:b w:val="false"/>
          <w:i w:val="false"/>
          <w:color w:val="000000"/>
          <w:vertAlign w:val="subscript"/>
        </w:rPr>
        <w:t>разр.рад</w:t>
      </w:r>
      <w:r>
        <w:rPr>
          <w:rFonts w:ascii="Times New Roman"/>
          <w:b w:val="false"/>
          <w:i w:val="false"/>
          <w:color w:val="000000"/>
          <w:sz w:val="28"/>
        </w:rPr>
        <w:t xml:space="preserve"> тең жүктеме ретінде айқындалатын Рпред, доңғалаққа шекті жүктеме;</w:t>
      </w:r>
    </w:p>
    <w:bookmarkEnd w:id="1233"/>
    <w:bookmarkStart w:name="z1258" w:id="1234"/>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о</w:t>
      </w:r>
      <w:r>
        <w:rPr>
          <w:rFonts w:ascii="Times New Roman"/>
          <w:b w:val="false"/>
          <w:i w:val="false"/>
          <w:color w:val="000000"/>
          <w:sz w:val="28"/>
        </w:rPr>
        <w:t xml:space="preserve"> толық қысу - Р</w:t>
      </w:r>
      <w:r>
        <w:rPr>
          <w:rFonts w:ascii="Times New Roman"/>
          <w:b w:val="false"/>
          <w:i w:val="false"/>
          <w:color w:val="000000"/>
          <w:vertAlign w:val="subscript"/>
        </w:rPr>
        <w:t>пред</w:t>
      </w:r>
      <w:r>
        <w:rPr>
          <w:rFonts w:ascii="Times New Roman"/>
          <w:b w:val="false"/>
          <w:i w:val="false"/>
          <w:color w:val="000000"/>
          <w:sz w:val="28"/>
        </w:rPr>
        <w:t xml:space="preserve"> тең жүктеменің статистикалық қосымшасы кезіндегі шинаны орнату;</w:t>
      </w:r>
    </w:p>
    <w:bookmarkEnd w:id="1234"/>
    <w:bookmarkStart w:name="z1259" w:id="1235"/>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y</w:t>
      </w:r>
      <w:r>
        <w:rPr>
          <w:rFonts w:ascii="Times New Roman"/>
          <w:b w:val="false"/>
          <w:i w:val="false"/>
          <w:color w:val="000000"/>
          <w:vertAlign w:val="subscript"/>
        </w:rPr>
        <w:t>T</w:t>
      </w:r>
      <w:r>
        <w:rPr>
          <w:rFonts w:ascii="Times New Roman"/>
          <w:b w:val="false"/>
          <w:i w:val="false"/>
          <w:color w:val="000000"/>
          <w:sz w:val="28"/>
        </w:rPr>
        <w:t xml:space="preserve"> қонғаннан кейінгі жүгірісі режиміндегі пайдалану мен жоғары тежеу сәттері және М</w:t>
      </w:r>
      <w:r>
        <w:rPr>
          <w:rFonts w:ascii="Times New Roman"/>
          <w:b w:val="false"/>
          <w:i w:val="false"/>
          <w:color w:val="000000"/>
          <w:vertAlign w:val="subscript"/>
        </w:rPr>
        <w:t>mах</w:t>
      </w:r>
      <w:r>
        <w:rPr>
          <w:rFonts w:ascii="Times New Roman"/>
          <w:b w:val="false"/>
          <w:i w:val="false"/>
          <w:color w:val="000000"/>
          <w:sz w:val="28"/>
        </w:rPr>
        <w:t>.</w:t>
      </w:r>
      <w:r>
        <w:rPr>
          <w:rFonts w:ascii="Times New Roman"/>
          <w:b w:val="false"/>
          <w:i w:val="false"/>
          <w:color w:val="000000"/>
          <w:vertAlign w:val="subscript"/>
        </w:rPr>
        <w:t>ст</w:t>
      </w:r>
      <w:r>
        <w:rPr>
          <w:rFonts w:ascii="Times New Roman"/>
          <w:b w:val="false"/>
          <w:i w:val="false"/>
          <w:color w:val="000000"/>
          <w:sz w:val="28"/>
        </w:rPr>
        <w:t xml:space="preserve"> старт кезінде жоғары тежеу сәті;</w:t>
      </w:r>
    </w:p>
    <w:bookmarkEnd w:id="1235"/>
    <w:bookmarkStart w:name="z1260" w:id="1236"/>
    <w:p>
      <w:pPr>
        <w:spacing w:after="0"/>
        <w:ind w:left="0"/>
        <w:jc w:val="both"/>
      </w:pPr>
      <w:r>
        <w:rPr>
          <w:rFonts w:ascii="Times New Roman"/>
          <w:b w:val="false"/>
          <w:i w:val="false"/>
          <w:color w:val="000000"/>
          <w:sz w:val="28"/>
        </w:rPr>
        <w:t>
       тежеу кезінде доңғалақтың тежеуіші жұтуы мүмкін А</w:t>
      </w:r>
      <w:r>
        <w:rPr>
          <w:rFonts w:ascii="Times New Roman"/>
          <w:b w:val="false"/>
          <w:i w:val="false"/>
          <w:color w:val="000000"/>
          <w:vertAlign w:val="subscript"/>
        </w:rPr>
        <w:t>е</w:t>
      </w:r>
      <w:r>
        <w:rPr>
          <w:rFonts w:ascii="Times New Roman"/>
          <w:b w:val="false"/>
          <w:i w:val="false"/>
          <w:color w:val="000000"/>
          <w:vertAlign w:val="superscript"/>
        </w:rPr>
        <w:t>mах</w:t>
      </w:r>
      <w:r>
        <w:rPr>
          <w:rFonts w:ascii="Times New Roman"/>
          <w:b w:val="false"/>
          <w:i w:val="false"/>
          <w:color w:val="000000"/>
          <w:sz w:val="28"/>
        </w:rPr>
        <w:t xml:space="preserve"> энергияның максимальді шамасы болып табылады.</w:t>
      </w:r>
    </w:p>
    <w:bookmarkEnd w:id="1236"/>
    <w:bookmarkStart w:name="z1261" w:id="1237"/>
    <w:p>
      <w:pPr>
        <w:spacing w:after="0"/>
        <w:ind w:left="0"/>
        <w:jc w:val="both"/>
      </w:pPr>
      <w:r>
        <w:rPr>
          <w:rFonts w:ascii="Times New Roman"/>
          <w:b w:val="false"/>
          <w:i w:val="false"/>
          <w:color w:val="000000"/>
          <w:sz w:val="28"/>
        </w:rPr>
        <w:t>
       Тиісті қауіпсіздік коэффициенттерімен шассидің беріктігіне талаптардың есепті жағдайларында тапсырылатын жүктемелерге тексеруден өтуге тиіс.</w:t>
      </w:r>
    </w:p>
    <w:bookmarkEnd w:id="1237"/>
    <w:bookmarkStart w:name="z1262" w:id="1238"/>
    <w:p>
      <w:pPr>
        <w:spacing w:after="0"/>
        <w:ind w:left="0"/>
        <w:jc w:val="both"/>
      </w:pPr>
      <w:r>
        <w:rPr>
          <w:rFonts w:ascii="Times New Roman"/>
          <w:b w:val="false"/>
          <w:i w:val="false"/>
          <w:color w:val="000000"/>
          <w:sz w:val="28"/>
        </w:rPr>
        <w:t>
       Бұдан басқа, мынадай талаптар қанағаттандырылуға тиіс:</w:t>
      </w:r>
    </w:p>
    <w:bookmarkEnd w:id="1238"/>
    <w:bookmarkStart w:name="z1263" w:id="1239"/>
    <w:p>
      <w:pPr>
        <w:spacing w:after="0"/>
        <w:ind w:left="0"/>
        <w:jc w:val="both"/>
      </w:pPr>
      <w:r>
        <w:rPr>
          <w:rFonts w:ascii="Times New Roman"/>
          <w:b w:val="false"/>
          <w:i w:val="false"/>
          <w:color w:val="000000"/>
          <w:sz w:val="28"/>
        </w:rPr>
        <w:t>
       1) барлық ӘК үшін негізгі тіректер доңғалақтарының және артқы доңғалақтың мөлшерін таңдауды ӘК есептік ұшып көтерілу салмағы кезінде доңғалаққа тұру жүктемесі Р</w:t>
      </w:r>
      <w:r>
        <w:rPr>
          <w:rFonts w:ascii="Times New Roman"/>
          <w:b w:val="false"/>
          <w:i w:val="false"/>
          <w:color w:val="000000"/>
          <w:vertAlign w:val="subscript"/>
        </w:rPr>
        <w:t>ст</w:t>
      </w:r>
      <w:r>
        <w:rPr>
          <w:rFonts w:ascii="Times New Roman"/>
          <w:b w:val="false"/>
          <w:i w:val="false"/>
          <w:color w:val="000000"/>
          <w:vertAlign w:val="subscript"/>
        </w:rPr>
        <w:t xml:space="preserve"> </w:t>
      </w:r>
      <w:r>
        <w:rPr>
          <w:rFonts w:ascii="Times New Roman"/>
          <w:b w:val="false"/>
          <w:i w:val="false"/>
          <w:color w:val="000000"/>
          <w:vertAlign w:val="subscript"/>
        </w:rPr>
        <w:t>взл.к</w:t>
      </w:r>
      <w:r>
        <w:rPr>
          <w:rFonts w:ascii="Times New Roman"/>
          <w:b w:val="false"/>
          <w:i w:val="false"/>
          <w:color w:val="000000"/>
          <w:vertAlign w:val="subscript"/>
        </w:rPr>
        <w:t xml:space="preserve"> </w:t>
      </w:r>
      <w:r>
        <w:rPr>
          <w:rFonts w:ascii="Times New Roman"/>
          <w:b w:val="false"/>
          <w:i w:val="false"/>
          <w:color w:val="000000"/>
          <w:sz w:val="28"/>
        </w:rPr>
        <w:t>аспайтындай және ӘК есептік қону салмағы кезінде тұру жүктемесі Р</w:t>
      </w:r>
      <w:r>
        <w:rPr>
          <w:rFonts w:ascii="Times New Roman"/>
          <w:b w:val="false"/>
          <w:i w:val="false"/>
          <w:color w:val="000000"/>
          <w:vertAlign w:val="subscript"/>
        </w:rPr>
        <w:t>ст</w:t>
      </w:r>
      <w:r>
        <w:rPr>
          <w:rFonts w:ascii="Times New Roman"/>
          <w:b w:val="false"/>
          <w:i w:val="false"/>
          <w:color w:val="000000"/>
          <w:vertAlign w:val="subscript"/>
        </w:rPr>
        <w:t xml:space="preserve"> </w:t>
      </w:r>
      <w:r>
        <w:rPr>
          <w:rFonts w:ascii="Times New Roman"/>
          <w:b w:val="false"/>
          <w:i w:val="false"/>
          <w:color w:val="000000"/>
          <w:vertAlign w:val="subscript"/>
        </w:rPr>
        <w:t>пос.к</w:t>
      </w:r>
      <w:r>
        <w:rPr>
          <w:rFonts w:ascii="Times New Roman"/>
          <w:b w:val="false"/>
          <w:i w:val="false"/>
          <w:color w:val="000000"/>
          <w:vertAlign w:val="subscript"/>
        </w:rPr>
        <w:t xml:space="preserve"> </w:t>
      </w:r>
      <w:r>
        <w:rPr>
          <w:rFonts w:ascii="Times New Roman"/>
          <w:b w:val="false"/>
          <w:i w:val="false"/>
          <w:color w:val="000000"/>
          <w:sz w:val="28"/>
        </w:rPr>
        <w:t>аспайтындай жүргізген жөн;</w:t>
      </w:r>
    </w:p>
    <w:bookmarkEnd w:id="1239"/>
    <w:bookmarkStart w:name="z1264" w:id="1240"/>
    <w:p>
      <w:pPr>
        <w:spacing w:after="0"/>
        <w:ind w:left="0"/>
        <w:jc w:val="both"/>
      </w:pPr>
      <w:r>
        <w:rPr>
          <w:rFonts w:ascii="Times New Roman"/>
          <w:b w:val="false"/>
          <w:i w:val="false"/>
          <w:color w:val="000000"/>
          <w:sz w:val="28"/>
        </w:rPr>
        <w:t>
       Алдыңғы доңғалақтың мөлшерін таңдау ӘК есептік қону салмағы және шеткі алдыңғы центрлеу және 3 м/с</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 xml:space="preserve"> үдеумен тежеумен туындаған жүктеме кезінде алдыңғы доңғалаққа келетін тұру жүктемесінің жиынтығы толық жаншылған доңғалақтың жартысына сәйкес келетін жүктемеден аспауға тиіс.</w:t>
      </w:r>
    </w:p>
    <w:bookmarkEnd w:id="1240"/>
    <w:bookmarkStart w:name="z1265" w:id="1241"/>
    <w:p>
      <w:pPr>
        <w:spacing w:after="0"/>
        <w:ind w:left="0"/>
        <w:jc w:val="both"/>
      </w:pPr>
      <w:r>
        <w:rPr>
          <w:rFonts w:ascii="Times New Roman"/>
          <w:b w:val="false"/>
          <w:i w:val="false"/>
          <w:color w:val="000000"/>
          <w:sz w:val="28"/>
        </w:rPr>
        <w:t>
       Есептік ұшып көтерілу салмағы мен шеткі алдыңғы центрлеу кезінде тұмсықтық доңғалаққа келетін тұру жүктемесі Р</w:t>
      </w:r>
      <w:r>
        <w:rPr>
          <w:rFonts w:ascii="Times New Roman"/>
          <w:b w:val="false"/>
          <w:i w:val="false"/>
          <w:color w:val="000000"/>
          <w:vertAlign w:val="subscript"/>
        </w:rPr>
        <w:t>ст</w:t>
      </w:r>
      <w:r>
        <w:rPr>
          <w:rFonts w:ascii="Times New Roman"/>
          <w:b w:val="false"/>
          <w:i w:val="false"/>
          <w:color w:val="000000"/>
          <w:vertAlign w:val="subscript"/>
        </w:rPr>
        <w:t xml:space="preserve"> </w:t>
      </w:r>
      <w:r>
        <w:rPr>
          <w:rFonts w:ascii="Times New Roman"/>
          <w:b w:val="false"/>
          <w:i w:val="false"/>
          <w:color w:val="000000"/>
          <w:vertAlign w:val="subscript"/>
        </w:rPr>
        <w:t>взл.к</w:t>
      </w:r>
      <w:r>
        <w:rPr>
          <w:rFonts w:ascii="Times New Roman"/>
          <w:b w:val="false"/>
          <w:i w:val="false"/>
          <w:color w:val="000000"/>
          <w:sz w:val="28"/>
        </w:rPr>
        <w:t xml:space="preserve"> артық болуға тиіс;</w:t>
      </w:r>
    </w:p>
    <w:bookmarkEnd w:id="1241"/>
    <w:bookmarkStart w:name="z1266" w:id="1242"/>
    <w:p>
      <w:pPr>
        <w:spacing w:after="0"/>
        <w:ind w:left="0"/>
        <w:jc w:val="both"/>
      </w:pPr>
      <w:r>
        <w:rPr>
          <w:rFonts w:ascii="Times New Roman"/>
          <w:b w:val="false"/>
          <w:i w:val="false"/>
          <w:color w:val="000000"/>
          <w:sz w:val="28"/>
        </w:rPr>
        <w:t xml:space="preserve">
       2) пайдалану жұмысты жұтқан кезде келетін жүктеме доңғалаққа ең жоғары жол берілетін жүктемеден </w:t>
      </w:r>
      <w:r>
        <w:rPr>
          <w:rFonts w:ascii="Times New Roman"/>
          <w:b w:val="false"/>
          <w:i/>
          <w:color w:val="000000"/>
          <w:sz w:val="28"/>
        </w:rPr>
        <w:t>Р</w:t>
      </w:r>
      <w:r>
        <w:rPr>
          <w:rFonts w:ascii="Times New Roman"/>
          <w:b w:val="false"/>
          <w:i w:val="false"/>
          <w:color w:val="000000"/>
          <w:vertAlign w:val="subscript"/>
        </w:rPr>
        <w:t>м.д</w:t>
      </w:r>
      <w:r>
        <w:rPr>
          <w:rFonts w:ascii="Times New Roman"/>
          <w:b w:val="false"/>
          <w:i w:val="false"/>
          <w:color w:val="000000"/>
          <w:sz w:val="28"/>
        </w:rPr>
        <w:t xml:space="preserve"> аспауға тиіс;</w:t>
      </w:r>
    </w:p>
    <w:bookmarkEnd w:id="1242"/>
    <w:bookmarkStart w:name="z1267" w:id="1243"/>
    <w:p>
      <w:pPr>
        <w:spacing w:after="0"/>
        <w:ind w:left="0"/>
        <w:jc w:val="both"/>
      </w:pPr>
      <w:r>
        <w:rPr>
          <w:rFonts w:ascii="Times New Roman"/>
          <w:b w:val="false"/>
          <w:i w:val="false"/>
          <w:color w:val="000000"/>
          <w:sz w:val="28"/>
        </w:rPr>
        <w:t>
       3) ең жоғары жұтқан кезде келетін жүктеме доңғалаққа максимальді жол берілетін шекті жүктемеден Рпред аспауға тиіс;</w:t>
      </w:r>
    </w:p>
    <w:bookmarkEnd w:id="1243"/>
    <w:bookmarkStart w:name="z1268" w:id="1244"/>
    <w:p>
      <w:pPr>
        <w:spacing w:after="0"/>
        <w:ind w:left="0"/>
        <w:jc w:val="both"/>
      </w:pPr>
      <w:r>
        <w:rPr>
          <w:rFonts w:ascii="Times New Roman"/>
          <w:b w:val="false"/>
          <w:i w:val="false"/>
          <w:color w:val="000000"/>
          <w:sz w:val="28"/>
        </w:rPr>
        <w:t>
       4) шассидің негізгі тіректерінің доңғалақтары үшін V</w:t>
      </w:r>
      <w:r>
        <w:rPr>
          <w:rFonts w:ascii="Times New Roman"/>
          <w:b w:val="false"/>
          <w:i w:val="false"/>
          <w:color w:val="000000"/>
          <w:vertAlign w:val="subscript"/>
        </w:rPr>
        <w:t>взл.к</w:t>
      </w:r>
      <w:r>
        <w:rPr>
          <w:rFonts w:ascii="Times New Roman"/>
          <w:b w:val="false"/>
          <w:i w:val="false"/>
          <w:color w:val="000000"/>
          <w:sz w:val="28"/>
        </w:rPr>
        <w:t xml:space="preserve"> жылдамдығы қанаттың механизациясын ескере отырып ӘК есептік ұшып көтерілу салмағына айқындалған ӘК ең жоғары ұшып көтерілу салмағынан кем болмауға тиіс, ал шассидің алдыңғы доңғалақтар мен артқы доңғалағы үшін V</w:t>
      </w:r>
      <w:r>
        <w:rPr>
          <w:rFonts w:ascii="Times New Roman"/>
          <w:b w:val="false"/>
          <w:i w:val="false"/>
          <w:color w:val="000000"/>
          <w:vertAlign w:val="subscript"/>
        </w:rPr>
        <w:t>взл.к</w:t>
      </w:r>
      <w:r>
        <w:rPr>
          <w:rFonts w:ascii="Times New Roman"/>
          <w:b w:val="false"/>
          <w:i w:val="false"/>
          <w:color w:val="000000"/>
          <w:sz w:val="28"/>
        </w:rPr>
        <w:t xml:space="preserve"> есептік ұшып көтерілу салмағы мен неғұрлым қолайсыз центрлеу кезінде жерден доңғалақтың көтерілудің максимальді жылдамдығынан кем болмауға тиіс;</w:t>
      </w:r>
    </w:p>
    <w:bookmarkEnd w:id="1244"/>
    <w:bookmarkStart w:name="z1269" w:id="1245"/>
    <w:p>
      <w:pPr>
        <w:spacing w:after="0"/>
        <w:ind w:left="0"/>
        <w:jc w:val="both"/>
      </w:pPr>
      <w:r>
        <w:rPr>
          <w:rFonts w:ascii="Times New Roman"/>
          <w:b w:val="false"/>
          <w:i w:val="false"/>
          <w:color w:val="000000"/>
          <w:sz w:val="28"/>
        </w:rPr>
        <w:t>
       5) барлық доңғалақтар үшін V</w:t>
      </w:r>
      <w:r>
        <w:rPr>
          <w:rFonts w:ascii="Times New Roman"/>
          <w:b w:val="false"/>
          <w:i w:val="false"/>
          <w:color w:val="000000"/>
          <w:vertAlign w:val="subscript"/>
        </w:rPr>
        <w:t>поc.к</w:t>
      </w:r>
      <w:r>
        <w:rPr>
          <w:rFonts w:ascii="Times New Roman"/>
          <w:b w:val="false"/>
          <w:i w:val="false"/>
          <w:color w:val="000000"/>
          <w:sz w:val="28"/>
        </w:rPr>
        <w:t xml:space="preserve"> есептік қону салмағы кезінде айқындалатын ӘК қону салмағынан кем болмауға тиіс;</w:t>
      </w:r>
    </w:p>
    <w:bookmarkEnd w:id="1245"/>
    <w:bookmarkStart w:name="z1270" w:id="1246"/>
    <w:p>
      <w:pPr>
        <w:spacing w:after="0"/>
        <w:ind w:left="0"/>
        <w:jc w:val="both"/>
      </w:pPr>
      <w:r>
        <w:rPr>
          <w:rFonts w:ascii="Times New Roman"/>
          <w:b w:val="false"/>
          <w:i w:val="false"/>
          <w:color w:val="000000"/>
          <w:sz w:val="28"/>
        </w:rPr>
        <w:t>
       6) шина мен доңғалақтың беріктігі f</w:t>
      </w:r>
      <w:r>
        <w:rPr>
          <w:rFonts w:ascii="Times New Roman"/>
          <w:b w:val="false"/>
          <w:i/>
          <w:color w:val="000000"/>
          <w:sz w:val="28"/>
        </w:rPr>
        <w:t>р</w:t>
      </w:r>
      <w:r>
        <w:rPr>
          <w:rFonts w:ascii="Times New Roman"/>
          <w:b w:val="false"/>
          <w:i w:val="false"/>
          <w:color w:val="000000"/>
          <w:vertAlign w:val="subscript"/>
        </w:rPr>
        <w:t>0</w:t>
      </w:r>
      <w:r>
        <w:rPr>
          <w:rFonts w:ascii="Times New Roman"/>
          <w:b w:val="false"/>
          <w:i w:val="false"/>
          <w:color w:val="000000"/>
          <w:sz w:val="28"/>
        </w:rPr>
        <w:t xml:space="preserve"> тең шинадағы ішкі артық қысымға тексеруден өтуге тиіс, мұндағы </w:t>
      </w:r>
      <w:r>
        <w:rPr>
          <w:rFonts w:ascii="Times New Roman"/>
          <w:b w:val="false"/>
          <w:i/>
          <w:color w:val="000000"/>
          <w:sz w:val="28"/>
        </w:rPr>
        <w:t>р</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шинадағы алғашқы артық қысымы; f -3,00 тең алынатын қауіпсіздік коэффициенті;</w:t>
      </w:r>
    </w:p>
    <w:bookmarkEnd w:id="1246"/>
    <w:bookmarkStart w:name="z1271" w:id="1247"/>
    <w:p>
      <w:pPr>
        <w:spacing w:after="0"/>
        <w:ind w:left="0"/>
        <w:jc w:val="both"/>
      </w:pPr>
      <w:r>
        <w:rPr>
          <w:rFonts w:ascii="Times New Roman"/>
          <w:b w:val="false"/>
          <w:i w:val="false"/>
          <w:color w:val="000000"/>
          <w:sz w:val="28"/>
        </w:rPr>
        <w:t>
       7) доңғалақтар мен тежеуіштер екі мынадай жағдайларды қарағаннан айқындалатын максимальді тежеу сәтіне тексеруден өтуге тиіс:</w:t>
      </w:r>
    </w:p>
    <w:bookmarkEnd w:id="1247"/>
    <w:bookmarkStart w:name="z1272" w:id="1248"/>
    <w:p>
      <w:pPr>
        <w:spacing w:after="0"/>
        <w:ind w:left="0"/>
        <w:jc w:val="both"/>
      </w:pPr>
      <w:r>
        <w:rPr>
          <w:rFonts w:ascii="Times New Roman"/>
          <w:b w:val="false"/>
          <w:i w:val="false"/>
          <w:color w:val="000000"/>
          <w:sz w:val="28"/>
        </w:rPr>
        <w:t xml:space="preserve">
       қозғалыс кезінде тежеу максимальді тежеу сәті - қонғаннан кейінгі жүгіріс режимі үшін екі есе еселенген пайдалану тежеу сәтінен кемінде </w:t>
      </w:r>
      <w:r>
        <w:rPr>
          <w:rFonts w:ascii="Times New Roman"/>
          <w:b w:val="false"/>
          <w:i/>
          <w:color w:val="000000"/>
          <w:sz w:val="28"/>
        </w:rPr>
        <w:t>2М</w:t>
      </w:r>
      <w:r>
        <w:rPr>
          <w:rFonts w:ascii="Times New Roman"/>
          <w:b w:val="false"/>
          <w:i w:val="false"/>
          <w:color w:val="000000"/>
          <w:vertAlign w:val="superscript"/>
        </w:rPr>
        <w:t>У</w:t>
      </w:r>
      <w:r>
        <w:rPr>
          <w:rFonts w:ascii="Times New Roman"/>
          <w:b w:val="false"/>
          <w:i w:val="false"/>
          <w:color w:val="000000"/>
          <w:vertAlign w:val="subscript"/>
        </w:rPr>
        <w:t>Т</w:t>
      </w:r>
      <w:r>
        <w:rPr>
          <w:rFonts w:ascii="Times New Roman"/>
          <w:b w:val="false"/>
          <w:i w:val="false"/>
          <w:color w:val="000000"/>
          <w:sz w:val="28"/>
        </w:rPr>
        <w:t xml:space="preserve"> алынуға тиіс доңғалақтарды Дайындаушының деректері бойынша доңғалақтың жиынтық максимальді мүмкін тежеу сәтіне M</w:t>
      </w:r>
      <w:r>
        <w:rPr>
          <w:rFonts w:ascii="Times New Roman"/>
          <w:b w:val="false"/>
          <w:i w:val="false"/>
          <w:color w:val="000000"/>
          <w:vertAlign w:val="subscript"/>
        </w:rPr>
        <w:t>max</w:t>
      </w:r>
      <w:r>
        <w:rPr>
          <w:rFonts w:ascii="Times New Roman"/>
          <w:b w:val="false"/>
          <w:i w:val="false"/>
          <w:color w:val="000000"/>
          <w:sz w:val="28"/>
        </w:rPr>
        <w:t xml:space="preserve"> тең; қауіпсіздік коэффициенті f =3,00;</w:t>
      </w:r>
    </w:p>
    <w:bookmarkEnd w:id="1248"/>
    <w:bookmarkStart w:name="z1273" w:id="1249"/>
    <w:p>
      <w:pPr>
        <w:spacing w:after="0"/>
        <w:ind w:left="0"/>
        <w:jc w:val="both"/>
      </w:pPr>
      <w:r>
        <w:rPr>
          <w:rFonts w:ascii="Times New Roman"/>
          <w:b w:val="false"/>
          <w:i w:val="false"/>
          <w:color w:val="000000"/>
          <w:sz w:val="28"/>
        </w:rPr>
        <w:t xml:space="preserve">
       старттық тежеу, максимальді тежеу сәті - старттағы максимальді тежеу сәтіне, бірақ P </w:t>
      </w:r>
      <w:r>
        <w:rPr>
          <w:rFonts w:ascii="Times New Roman"/>
          <w:b w:val="false"/>
          <w:i w:val="false"/>
          <w:color w:val="000000"/>
          <w:vertAlign w:val="subscript"/>
        </w:rPr>
        <w:t>cт.взл</w:t>
      </w:r>
      <w:r>
        <w:rPr>
          <w:rFonts w:ascii="Times New Roman"/>
          <w:b w:val="false"/>
          <w:i/>
          <w:color w:val="000000"/>
          <w:sz w:val="28"/>
        </w:rPr>
        <w:t>R</w:t>
      </w:r>
      <w:r>
        <w:rPr>
          <w:rFonts w:ascii="Times New Roman"/>
          <w:b w:val="false"/>
          <w:i w:val="false"/>
          <w:color w:val="000000"/>
          <w:sz w:val="28"/>
        </w:rPr>
        <w:t xml:space="preserve"> аспайтын М mах.ст тең, мұндағы R - жаншылған доңғалақтын радиусы, P </w:t>
      </w:r>
      <w:r>
        <w:rPr>
          <w:rFonts w:ascii="Times New Roman"/>
          <w:b w:val="false"/>
          <w:i w:val="false"/>
          <w:color w:val="000000"/>
          <w:vertAlign w:val="subscript"/>
        </w:rPr>
        <w:t>cт.взл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тұрақта ұшып көтерілу салмағы кезінде доңғалаққа жүктеме; қауіпсіздік коэффициенті f =2,00;</w:t>
      </w:r>
    </w:p>
    <w:bookmarkEnd w:id="1249"/>
    <w:bookmarkStart w:name="z1274" w:id="1250"/>
    <w:p>
      <w:pPr>
        <w:spacing w:after="0"/>
        <w:ind w:left="0"/>
        <w:jc w:val="both"/>
      </w:pPr>
      <w:r>
        <w:rPr>
          <w:rFonts w:ascii="Times New Roman"/>
          <w:b w:val="false"/>
          <w:i w:val="false"/>
          <w:color w:val="000000"/>
          <w:sz w:val="28"/>
        </w:rPr>
        <w:t>
       8) қонған кезде шиналармен және ӘК барлық тежеу доңғалақтарының тежеуіштерімен жұтылуға тиіс энергия жүргірістің қажетті ұзындығын қамтамасыз ету жағдайынан анықталады. Әрбір тежеу доңғалағына келетін осы энергияның үлесі ӘК өлшемдеріне және тежеу жүйесіне қарай есептеумен айқындалады және А</w:t>
      </w:r>
      <w:r>
        <w:rPr>
          <w:rFonts w:ascii="Times New Roman"/>
          <w:b w:val="false"/>
          <w:i w:val="false"/>
          <w:color w:val="000000"/>
          <w:vertAlign w:val="subscript"/>
        </w:rPr>
        <w:t>е</w:t>
      </w:r>
      <w:r>
        <w:rPr>
          <w:rFonts w:ascii="Times New Roman"/>
          <w:b w:val="false"/>
          <w:i w:val="false"/>
          <w:color w:val="000000"/>
          <w:vertAlign w:val="superscript"/>
        </w:rPr>
        <w:t>max</w:t>
      </w:r>
      <w:r>
        <w:rPr>
          <w:rFonts w:ascii="Times New Roman"/>
          <w:b w:val="false"/>
          <w:i w:val="false"/>
          <w:color w:val="000000"/>
          <w:sz w:val="28"/>
        </w:rPr>
        <w:t xml:space="preserve"> тиісті мәнінен аспауға тиіс.</w:t>
      </w:r>
    </w:p>
    <w:bookmarkEnd w:id="1250"/>
    <w:bookmarkStart w:name="z1275" w:id="1251"/>
    <w:p>
      <w:pPr>
        <w:spacing w:after="0"/>
        <w:ind w:left="0"/>
        <w:jc w:val="both"/>
      </w:pPr>
      <w:r>
        <w:rPr>
          <w:rFonts w:ascii="Times New Roman"/>
          <w:b w:val="false"/>
          <w:i w:val="false"/>
          <w:color w:val="000000"/>
          <w:sz w:val="28"/>
        </w:rPr>
        <w:t>
       Егер ӘК бірізділікті ұшып көтерілу-қонулар жасауға тиіс болса, онда ӘК тежеу жағдайлары (қону арасындағы уақыт аралықтары, тежеуіштерді іске қосқан сәттегі ӘК қозғалысының жылдамдығы, бірізділікті ұшып көтерілу-қону кезінде жүгіріс ұзындығы, тежеуіштерді суыту жүйесі) және одан әрі Ұшуды пайдалану жөніндегі нұсқаулықта көрініс табуға тиіс. Доңғалақты тежеудің жоғарыда көрсетілген жағдайларын ескере отырып бірізділікті қонулар кезінде көп рет энергияны жұту қабілеті тиісті сынақтармен расталуға тиіс.</w:t>
      </w:r>
    </w:p>
    <w:bookmarkEnd w:id="1251"/>
    <w:bookmarkStart w:name="z1276" w:id="1252"/>
    <w:p>
      <w:pPr>
        <w:spacing w:after="0"/>
        <w:ind w:left="0"/>
        <w:jc w:val="both"/>
      </w:pPr>
      <w:r>
        <w:rPr>
          <w:rFonts w:ascii="Times New Roman"/>
          <w:b w:val="false"/>
          <w:i w:val="false"/>
          <w:color w:val="000000"/>
          <w:sz w:val="28"/>
        </w:rPr>
        <w:t>
       Доңғалақтардың, шиналардың және тежеуіштердің қажетті параметрлерін анықтаған кезде ӘК Дайындаушы оны жобалау процесінде және топтамалық үлгіге жеткізгенде ӘК салмағының өзгеру мүмкіндігінен шығуға тиіс.</w:t>
      </w:r>
    </w:p>
    <w:bookmarkEnd w:id="1252"/>
    <w:bookmarkStart w:name="z1277" w:id="1253"/>
    <w:p>
      <w:pPr>
        <w:spacing w:after="0"/>
        <w:ind w:left="0"/>
        <w:jc w:val="both"/>
      </w:pPr>
      <w:r>
        <w:rPr>
          <w:rFonts w:ascii="Times New Roman"/>
          <w:b w:val="false"/>
          <w:i w:val="false"/>
          <w:color w:val="000000"/>
          <w:sz w:val="28"/>
        </w:rPr>
        <w:t>
       Шаңғылар. Шаңғы шассиінің элементі ретінде шаңғының және оның бекітпелерінің беріктігі барлық жағдайларда тексерілуге тиіс.</w:t>
      </w:r>
    </w:p>
    <w:bookmarkEnd w:id="1253"/>
    <w:bookmarkStart w:name="z1278" w:id="1254"/>
    <w:p>
      <w:pPr>
        <w:spacing w:after="0"/>
        <w:ind w:left="0"/>
        <w:jc w:val="both"/>
      </w:pPr>
      <w:r>
        <w:rPr>
          <w:rFonts w:ascii="Times New Roman"/>
          <w:b w:val="false"/>
          <w:i w:val="false"/>
          <w:color w:val="000000"/>
          <w:sz w:val="28"/>
        </w:rPr>
        <w:t>
       211. Е</w:t>
      </w:r>
      <w:r>
        <w:rPr>
          <w:rFonts w:ascii="Times New Roman"/>
          <w:b w:val="false"/>
          <w:i w:val="false"/>
          <w:color w:val="000000"/>
          <w:vertAlign w:val="subscript"/>
        </w:rPr>
        <w:t>л</w:t>
      </w:r>
      <w:r>
        <w:rPr>
          <w:rFonts w:ascii="Times New Roman"/>
          <w:b w:val="false"/>
          <w:i w:val="false"/>
          <w:color w:val="000000"/>
          <w:sz w:val="28"/>
        </w:rPr>
        <w:t xml:space="preserve"> жағдайында үш нүктеге қону және екпін.</w:t>
      </w:r>
    </w:p>
    <w:bookmarkEnd w:id="1254"/>
    <w:bookmarkStart w:name="z1279" w:id="1255"/>
    <w:p>
      <w:pPr>
        <w:spacing w:after="0"/>
        <w:ind w:left="0"/>
        <w:jc w:val="both"/>
      </w:pPr>
      <w:r>
        <w:rPr>
          <w:rFonts w:ascii="Times New Roman"/>
          <w:b w:val="false"/>
          <w:i w:val="false"/>
          <w:color w:val="000000"/>
          <w:sz w:val="28"/>
        </w:rPr>
        <w:t>
       Әрбір шаңғыға мынадай жүктемелер әрекет етуі алынады:</w:t>
      </w:r>
    </w:p>
    <w:bookmarkEnd w:id="1255"/>
    <w:bookmarkStart w:name="z1280" w:id="1256"/>
    <w:p>
      <w:pPr>
        <w:spacing w:after="0"/>
        <w:ind w:left="0"/>
        <w:jc w:val="both"/>
      </w:pPr>
      <w:r>
        <w:rPr>
          <w:rFonts w:ascii="Times New Roman"/>
          <w:b w:val="false"/>
          <w:i w:val="false"/>
          <w:color w:val="000000"/>
          <w:sz w:val="28"/>
        </w:rPr>
        <w:t>
       шаңғының жұмыс бөлігінің ұзындығы бойынша үлестірген және негізгі мен тұмсықтық тіректері, артқы дөңгелегі (костыль) және дөңгелек шассиінің Еш жағдайында артқы сақтандырғыш тірек үшін тиісті қалыпты жүктемелерге тең жерге қалыпты күш.</w:t>
      </w:r>
    </w:p>
    <w:bookmarkEnd w:id="1256"/>
    <w:bookmarkStart w:name="z1281" w:id="1257"/>
    <w:p>
      <w:pPr>
        <w:spacing w:after="0"/>
        <w:ind w:left="0"/>
        <w:jc w:val="both"/>
      </w:pPr>
      <w:r>
        <w:rPr>
          <w:rFonts w:ascii="Times New Roman"/>
          <w:b w:val="false"/>
          <w:i w:val="false"/>
          <w:color w:val="000000"/>
          <w:sz w:val="28"/>
        </w:rPr>
        <w:t>
       тиісті сатылас жүктемеге 0,25 тең үйкеліс күші Т.</w:t>
      </w:r>
    </w:p>
    <w:bookmarkEnd w:id="1257"/>
    <w:bookmarkStart w:name="z1282" w:id="1258"/>
    <w:p>
      <w:pPr>
        <w:spacing w:after="0"/>
        <w:ind w:left="0"/>
        <w:jc w:val="both"/>
      </w:pPr>
      <w:r>
        <w:rPr>
          <w:rFonts w:ascii="Times New Roman"/>
          <w:b w:val="false"/>
          <w:i w:val="false"/>
          <w:color w:val="000000"/>
          <w:sz w:val="28"/>
        </w:rPr>
        <w:t>
       Қауіпсіздік коэффициенті дөңгелек шассиінің G</w:t>
      </w:r>
      <w:r>
        <w:rPr>
          <w:rFonts w:ascii="Times New Roman"/>
          <w:b w:val="false"/>
          <w:i w:val="false"/>
          <w:color w:val="000000"/>
          <w:vertAlign w:val="subscript"/>
        </w:rPr>
        <w:t>ш</w:t>
      </w:r>
      <w:r>
        <w:rPr>
          <w:rFonts w:ascii="Times New Roman"/>
          <w:b w:val="false"/>
          <w:i w:val="false"/>
          <w:color w:val="000000"/>
          <w:sz w:val="28"/>
        </w:rPr>
        <w:t xml:space="preserve"> жағдайында көрсетілгендей айқындалуы тиіс.</w:t>
      </w:r>
    </w:p>
    <w:bookmarkEnd w:id="1258"/>
    <w:bookmarkStart w:name="z1283" w:id="1259"/>
    <w:p>
      <w:pPr>
        <w:spacing w:after="0"/>
        <w:ind w:left="0"/>
        <w:jc w:val="both"/>
      </w:pPr>
      <w:r>
        <w:rPr>
          <w:rFonts w:ascii="Times New Roman"/>
          <w:b w:val="false"/>
          <w:i w:val="false"/>
          <w:color w:val="000000"/>
          <w:sz w:val="28"/>
        </w:rPr>
        <w:t>
       Шаңғы шетінің қатты майысуынан басталатын шаңғы ұшының 4 см. кетерілісіне дейінгі қашықтық шаңғы жұмыс бөлігінің ұзындығы болып саналады.</w:t>
      </w:r>
    </w:p>
    <w:bookmarkEnd w:id="1259"/>
    <w:bookmarkStart w:name="z1284" w:id="1260"/>
    <w:p>
      <w:pPr>
        <w:spacing w:after="0"/>
        <w:ind w:left="0"/>
        <w:jc w:val="both"/>
      </w:pPr>
      <w:r>
        <w:rPr>
          <w:rFonts w:ascii="Times New Roman"/>
          <w:b w:val="false"/>
          <w:i w:val="false"/>
          <w:color w:val="000000"/>
          <w:sz w:val="28"/>
        </w:rPr>
        <w:t>
       Шаңғының ұзындығы бойынша жерге қалыпты жүктемені үлестіру сызықтық заңы бойынша шаңғы барлық күштердің әрекетімен тепе-теңдікте болуымен алған жөн; ені бойынша жүктемені үлестіру - біркелкі болады.</w:t>
      </w:r>
    </w:p>
    <w:bookmarkEnd w:id="1260"/>
    <w:bookmarkStart w:name="z1285" w:id="1261"/>
    <w:p>
      <w:pPr>
        <w:spacing w:after="0"/>
        <w:ind w:left="0"/>
        <w:jc w:val="both"/>
      </w:pPr>
      <w:r>
        <w:rPr>
          <w:rFonts w:ascii="Times New Roman"/>
          <w:b w:val="false"/>
          <w:i w:val="false"/>
          <w:color w:val="000000"/>
          <w:sz w:val="28"/>
        </w:rPr>
        <w:t>
       G</w:t>
      </w:r>
      <w:r>
        <w:rPr>
          <w:rFonts w:ascii="Times New Roman"/>
          <w:b w:val="false"/>
          <w:i w:val="false"/>
          <w:color w:val="000000"/>
          <w:vertAlign w:val="subscript"/>
        </w:rPr>
        <w:t>л</w:t>
      </w:r>
      <w:r>
        <w:rPr>
          <w:rFonts w:ascii="Times New Roman"/>
          <w:b w:val="false"/>
          <w:i w:val="false"/>
          <w:color w:val="000000"/>
          <w:sz w:val="28"/>
        </w:rPr>
        <w:t xml:space="preserve"> жағдайында шаңғының ұшуына алдыңғы соққы (алдыңғы және артқы шаңғылар үшін қаралмайды).</w:t>
      </w:r>
    </w:p>
    <w:bookmarkEnd w:id="1261"/>
    <w:bookmarkStart w:name="z1286" w:id="1262"/>
    <w:p>
      <w:pPr>
        <w:spacing w:after="0"/>
        <w:ind w:left="0"/>
        <w:jc w:val="both"/>
      </w:pPr>
      <w:r>
        <w:rPr>
          <w:rFonts w:ascii="Times New Roman"/>
          <w:b w:val="false"/>
          <w:i w:val="false"/>
          <w:color w:val="000000"/>
          <w:sz w:val="28"/>
        </w:rPr>
        <w:t xml:space="preserve">
       ӘК тұрақтағы жағдайында бір шаңғыға жүктеме </w:t>
      </w:r>
    </w:p>
    <w:bookmarkEnd w:id="12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35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шаңғының ұшын көтерілген басымен қосатын хорданың ортасынан және төлкенің осьнан өтеді. </w:t>
      </w:r>
    </w:p>
    <w:bookmarkStart w:name="z1287" w:id="1263"/>
    <w:p>
      <w:pPr>
        <w:spacing w:after="0"/>
        <w:ind w:left="0"/>
        <w:jc w:val="both"/>
      </w:pPr>
      <w:r>
        <w:rPr>
          <w:rFonts w:ascii="Times New Roman"/>
          <w:b w:val="false"/>
          <w:i w:val="false"/>
          <w:color w:val="000000"/>
          <w:sz w:val="28"/>
        </w:rPr>
        <w:t>
       Мұндағы - n</w:t>
      </w:r>
      <w:r>
        <w:rPr>
          <w:rFonts w:ascii="Times New Roman"/>
          <w:b w:val="false"/>
          <w:i w:val="false"/>
          <w:color w:val="000000"/>
          <w:vertAlign w:val="superscript"/>
        </w:rPr>
        <w:t>Ү</w:t>
      </w:r>
      <w:r>
        <w:rPr>
          <w:rFonts w:ascii="Times New Roman"/>
          <w:b w:val="false"/>
          <w:i w:val="false"/>
          <w:color w:val="000000"/>
          <w:vertAlign w:val="subscript"/>
        </w:rPr>
        <w:t>G</w:t>
      </w:r>
      <w:r>
        <w:rPr>
          <w:rFonts w:ascii="Times New Roman"/>
          <w:b w:val="false"/>
          <w:i w:val="false"/>
          <w:color w:val="000000"/>
          <w:sz w:val="28"/>
        </w:rPr>
        <w:t xml:space="preserve"> негізгі тіректер үшін Gш жағдайын пайдалану жүктелімі (Осы Норманың 195-тармақ).</w:t>
      </w:r>
    </w:p>
    <w:bookmarkEnd w:id="1263"/>
    <w:bookmarkStart w:name="z1288" w:id="1264"/>
    <w:p>
      <w:pPr>
        <w:spacing w:after="0"/>
        <w:ind w:left="0"/>
        <w:jc w:val="both"/>
      </w:pPr>
      <w:r>
        <w:rPr>
          <w:rFonts w:ascii="Times New Roman"/>
          <w:b w:val="false"/>
          <w:i w:val="false"/>
          <w:color w:val="000000"/>
          <w:sz w:val="28"/>
        </w:rPr>
        <w:t>
       R</w:t>
      </w:r>
      <w:r>
        <w:rPr>
          <w:rFonts w:ascii="Times New Roman"/>
          <w:b w:val="false"/>
          <w:i w:val="false"/>
          <w:color w:val="000000"/>
          <w:vertAlign w:val="subscript"/>
        </w:rPr>
        <w:t>1л</w:t>
      </w:r>
      <w:r>
        <w:rPr>
          <w:rFonts w:ascii="Times New Roman"/>
          <w:b w:val="false"/>
          <w:i w:val="false"/>
          <w:color w:val="000000"/>
          <w:sz w:val="28"/>
        </w:rPr>
        <w:t xml:space="preserve"> жағдайында бүйірлі соғумен қону.</w:t>
      </w:r>
    </w:p>
    <w:bookmarkEnd w:id="1264"/>
    <w:bookmarkStart w:name="z1289" w:id="1265"/>
    <w:p>
      <w:pPr>
        <w:spacing w:after="0"/>
        <w:ind w:left="0"/>
        <w:jc w:val="both"/>
      </w:pPr>
      <w:r>
        <w:rPr>
          <w:rFonts w:ascii="Times New Roman"/>
          <w:b w:val="false"/>
          <w:i w:val="false"/>
          <w:color w:val="000000"/>
          <w:sz w:val="28"/>
        </w:rPr>
        <w:t xml:space="preserve">
       ӘК тұрақтағы жағдайы. Негізгі мен алдыңғы тіректерге және артқы тірекке әрекет етуші жерге қалыпты күштер доңғалақ шассиінің </w:t>
      </w:r>
      <w:r>
        <w:rPr>
          <w:rFonts w:ascii="Times New Roman"/>
          <w:b w:val="false"/>
          <w:i/>
          <w:color w:val="000000"/>
          <w:sz w:val="28"/>
        </w:rPr>
        <w:t>R</w:t>
      </w:r>
      <w:r>
        <w:rPr>
          <w:rFonts w:ascii="Times New Roman"/>
          <w:b w:val="false"/>
          <w:i w:val="false"/>
          <w:color w:val="000000"/>
          <w:vertAlign w:val="subscript"/>
        </w:rPr>
        <w:t>1ш</w:t>
      </w:r>
      <w:r>
        <w:rPr>
          <w:rFonts w:ascii="Times New Roman"/>
          <w:b w:val="false"/>
          <w:i w:val="false"/>
          <w:color w:val="000000"/>
          <w:sz w:val="28"/>
        </w:rPr>
        <w:t xml:space="preserve"> жағдайында тиісті жүктемелерге тең болуға тиіс. Бүйірлі күштерді тиісті қалыпты жүктемелерден 0,25 тең алған жөн.</w:t>
      </w:r>
    </w:p>
    <w:bookmarkEnd w:id="1265"/>
    <w:bookmarkStart w:name="z1290" w:id="1266"/>
    <w:p>
      <w:pPr>
        <w:spacing w:after="0"/>
        <w:ind w:left="0"/>
        <w:jc w:val="both"/>
      </w:pPr>
      <w:r>
        <w:rPr>
          <w:rFonts w:ascii="Times New Roman"/>
          <w:b w:val="false"/>
          <w:i w:val="false"/>
          <w:color w:val="000000"/>
          <w:sz w:val="28"/>
        </w:rPr>
        <w:t>
       Қалыпты жүктеме шаңғының ұзындығымен сызықтық заңы бойынша тепе-теңдестіруші шаңғы төлкесінің осы арқылы өтетіндей үлестірілуге тиіс. Шаңғының ені бойынша жүктемені үлестіру - біркелкі болады. Шаңғыға бүйірлі жүктеме жұмыс ұзындығы бойынша біркелкі оны тепе-тең әрекет етуші (</w:t>
      </w:r>
      <w:r>
        <w:rPr>
          <w:rFonts w:ascii="Times New Roman"/>
          <w:b w:val="false"/>
          <w:i/>
          <w:color w:val="000000"/>
          <w:sz w:val="28"/>
        </w:rPr>
        <w:t>Pz</w:t>
      </w:r>
      <w:r>
        <w:rPr>
          <w:rFonts w:ascii="Times New Roman"/>
          <w:b w:val="false"/>
          <w:i w:val="false"/>
          <w:color w:val="000000"/>
          <w:sz w:val="28"/>
        </w:rPr>
        <w:t>) шаңғының жұмыс бөлігінің ортасында ұзындығы бойынша, ал биіктігі бойынша - жерден шаңғы денесінен 1/3 максимальді биіктігінің қашықтығында салынуға тиіс.</w:t>
      </w:r>
    </w:p>
    <w:bookmarkEnd w:id="1266"/>
    <w:bookmarkStart w:name="z1291" w:id="1267"/>
    <w:p>
      <w:pPr>
        <w:spacing w:after="0"/>
        <w:ind w:left="0"/>
        <w:jc w:val="both"/>
      </w:pPr>
      <w:r>
        <w:rPr>
          <w:rFonts w:ascii="Times New Roman"/>
          <w:b w:val="false"/>
          <w:i w:val="false"/>
          <w:color w:val="000000"/>
          <w:sz w:val="28"/>
        </w:rPr>
        <w:t xml:space="preserve">
       Қауіпсіздік коэффициенті тиісті тіректер мен артқы тірек үшін доңғалақты шассидің </w:t>
      </w:r>
      <w:r>
        <w:rPr>
          <w:rFonts w:ascii="Times New Roman"/>
          <w:b w:val="false"/>
          <w:i/>
          <w:color w:val="000000"/>
          <w:sz w:val="28"/>
        </w:rPr>
        <w:t>R</w:t>
      </w:r>
      <w:r>
        <w:rPr>
          <w:rFonts w:ascii="Times New Roman"/>
          <w:b w:val="false"/>
          <w:i w:val="false"/>
          <w:color w:val="000000"/>
          <w:vertAlign w:val="subscript"/>
        </w:rPr>
        <w:t>1ш</w:t>
      </w:r>
      <w:r>
        <w:rPr>
          <w:rFonts w:ascii="Times New Roman"/>
          <w:b w:val="false"/>
          <w:i w:val="false"/>
          <w:color w:val="000000"/>
          <w:sz w:val="28"/>
        </w:rPr>
        <w:t xml:space="preserve"> жағдайларында көрсетілгендей алынуға тиіс.</w:t>
      </w:r>
    </w:p>
    <w:bookmarkEnd w:id="1267"/>
    <w:bookmarkStart w:name="z1292" w:id="1268"/>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л</w:t>
      </w:r>
      <w:r>
        <w:rPr>
          <w:rFonts w:ascii="Times New Roman"/>
          <w:b w:val="false"/>
          <w:i w:val="false"/>
          <w:color w:val="000000"/>
          <w:sz w:val="28"/>
        </w:rPr>
        <w:t xml:space="preserve"> жағдайы. Шаңғының қатып қалуы (тұмсықтық пен артқы шаңғылар үшін қаралмайды).</w:t>
      </w:r>
    </w:p>
    <w:bookmarkEnd w:id="1268"/>
    <w:bookmarkStart w:name="z1293" w:id="1269"/>
    <w:p>
      <w:pPr>
        <w:spacing w:after="0"/>
        <w:ind w:left="0"/>
        <w:jc w:val="both"/>
      </w:pPr>
      <w:r>
        <w:rPr>
          <w:rFonts w:ascii="Times New Roman"/>
          <w:b w:val="false"/>
          <w:i w:val="false"/>
          <w:color w:val="000000"/>
          <w:sz w:val="28"/>
        </w:rPr>
        <w:t>
       ӘК тұрақтағы жағдайы және шаңғының біреуіне әрекет етеді:</w:t>
      </w:r>
    </w:p>
    <w:bookmarkEnd w:id="1269"/>
    <w:bookmarkStart w:name="z1294" w:id="1270"/>
    <w:p>
      <w:pPr>
        <w:spacing w:after="0"/>
        <w:ind w:left="0"/>
        <w:jc w:val="both"/>
      </w:pPr>
      <w:r>
        <w:rPr>
          <w:rFonts w:ascii="Times New Roman"/>
          <w:b w:val="false"/>
          <w:i w:val="false"/>
          <w:color w:val="000000"/>
          <w:sz w:val="28"/>
        </w:rPr>
        <w:t>
       - жер жазықтығында айналу сәті</w:t>
      </w:r>
    </w:p>
    <w:bookmarkEnd w:id="1270"/>
    <w:bookmarkStart w:name="z1295" w:id="1271"/>
    <w:p>
      <w:pPr>
        <w:spacing w:after="0"/>
        <w:ind w:left="0"/>
        <w:jc w:val="both"/>
      </w:pPr>
      <w:r>
        <w:rPr>
          <w:rFonts w:ascii="Times New Roman"/>
          <w:b w:val="false"/>
          <w:i w:val="false"/>
          <w:color w:val="000000"/>
          <w:sz w:val="28"/>
        </w:rPr>
        <w:t xml:space="preserve">
       </w:t>
      </w:r>
    </w:p>
    <w:bookmarkEnd w:id="12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652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96" w:id="1272"/>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l</w:t>
      </w:r>
      <w:r>
        <w:rPr>
          <w:rFonts w:ascii="Times New Roman"/>
          <w:b w:val="false"/>
          <w:i w:val="false"/>
          <w:color w:val="000000"/>
          <w:sz w:val="28"/>
        </w:rPr>
        <w:t xml:space="preserve"> - шаңғы жұмыс бөлігінің ұзындығы;</w:t>
      </w:r>
    </w:p>
    <w:bookmarkEnd w:id="1272"/>
    <w:bookmarkStart w:name="z1297" w:id="1273"/>
    <w:p>
      <w:pPr>
        <w:spacing w:after="0"/>
        <w:ind w:left="0"/>
        <w:jc w:val="both"/>
      </w:pPr>
      <w:r>
        <w:rPr>
          <w:rFonts w:ascii="Times New Roman"/>
          <w:b w:val="false"/>
          <w:i w:val="false"/>
          <w:color w:val="000000"/>
          <w:sz w:val="28"/>
        </w:rPr>
        <w:t>
       P</w:t>
      </w:r>
      <w:r>
        <w:rPr>
          <w:rFonts w:ascii="Times New Roman"/>
          <w:b w:val="false"/>
          <w:i w:val="false"/>
          <w:color w:val="000000"/>
          <w:vertAlign w:val="subscript"/>
        </w:rPr>
        <w:t>cт.взл</w:t>
      </w:r>
      <w:r>
        <w:rPr>
          <w:rFonts w:ascii="Times New Roman"/>
          <w:b w:val="false"/>
          <w:i w:val="false"/>
          <w:color w:val="000000"/>
          <w:sz w:val="28"/>
        </w:rPr>
        <w:t xml:space="preserve"> - m</w:t>
      </w:r>
      <w:r>
        <w:rPr>
          <w:rFonts w:ascii="Times New Roman"/>
          <w:b w:val="false"/>
          <w:i w:val="false"/>
          <w:color w:val="000000"/>
          <w:vertAlign w:val="subscript"/>
        </w:rPr>
        <w:t>взл</w:t>
      </w:r>
      <w:r>
        <w:rPr>
          <w:rFonts w:ascii="Times New Roman"/>
          <w:b w:val="false"/>
          <w:i w:val="false"/>
          <w:color w:val="000000"/>
          <w:vertAlign w:val="subscript"/>
        </w:rPr>
        <w:t xml:space="preserve"> </w:t>
      </w:r>
      <w:r>
        <w:rPr>
          <w:rFonts w:ascii="Times New Roman"/>
          <w:b w:val="false"/>
          <w:i w:val="false"/>
          <w:color w:val="000000"/>
          <w:sz w:val="28"/>
        </w:rPr>
        <w:t>кезінде шаңғыға тұрудағы жүктеме;</w:t>
      </w:r>
    </w:p>
    <w:bookmarkEnd w:id="1273"/>
    <w:bookmarkStart w:name="z1298" w:id="1274"/>
    <w:p>
      <w:pPr>
        <w:spacing w:after="0"/>
        <w:ind w:left="0"/>
        <w:jc w:val="both"/>
      </w:pPr>
      <w:r>
        <w:rPr>
          <w:rFonts w:ascii="Times New Roman"/>
          <w:b w:val="false"/>
          <w:i w:val="false"/>
          <w:color w:val="000000"/>
          <w:sz w:val="28"/>
        </w:rPr>
        <w:t>
       төлке осі арқылы өтетін жердің тік реакциясы</w:t>
      </w:r>
    </w:p>
    <w:bookmarkEnd w:id="1274"/>
    <w:bookmarkStart w:name="z1299" w:id="1275"/>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І</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no.асe</w:t>
      </w:r>
      <w:r>
        <w:rPr>
          <w:rFonts w:ascii="Times New Roman"/>
          <w:b w:val="false"/>
          <w:i w:val="false"/>
          <w:color w:val="000000"/>
          <w:sz w:val="28"/>
        </w:rPr>
        <w:t>,</w:t>
      </w:r>
    </w:p>
    <w:bookmarkEnd w:id="1275"/>
    <w:bookmarkStart w:name="z1300" w:id="1276"/>
    <w:p>
      <w:pPr>
        <w:spacing w:after="0"/>
        <w:ind w:left="0"/>
        <w:jc w:val="both"/>
      </w:pPr>
      <w:r>
        <w:rPr>
          <w:rFonts w:ascii="Times New Roman"/>
          <w:b w:val="false"/>
          <w:i w:val="false"/>
          <w:color w:val="000000"/>
          <w:sz w:val="28"/>
        </w:rPr>
        <w:t xml:space="preserve">
       шамасын осы шаңғыдан оң жағынан немесе сол жағынан қаралатын шаңғы осьнан тепе-тең әрекет етуші тартымға дейін қашықтыққа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sz w:val="28"/>
        </w:rPr>
        <w:t xml:space="preserve"> сәтті бөлумен </w:t>
      </w:r>
      <w:r>
        <w:rPr>
          <w:rFonts w:ascii="Times New Roman"/>
          <w:b w:val="false"/>
          <w:i/>
          <w:color w:val="000000"/>
          <w:sz w:val="28"/>
        </w:rPr>
        <w:t>P</w:t>
      </w:r>
      <w:r>
        <w:rPr>
          <w:rFonts w:ascii="Times New Roman"/>
          <w:b w:val="false"/>
          <w:i w:val="false"/>
          <w:color w:val="000000"/>
          <w:vertAlign w:val="superscript"/>
        </w:rPr>
        <w:t>ү</w:t>
      </w:r>
      <w:r>
        <w:rPr>
          <w:rFonts w:ascii="Times New Roman"/>
          <w:b w:val="false"/>
          <w:i w:val="false"/>
          <w:color w:val="000000"/>
          <w:vertAlign w:val="subscript"/>
        </w:rPr>
        <w:t>x</w:t>
      </w:r>
      <w:r>
        <w:rPr>
          <w:rFonts w:ascii="Times New Roman"/>
          <w:b w:val="false"/>
          <w:i/>
          <w:color w:val="000000"/>
          <w:sz w:val="28"/>
        </w:rPr>
        <w:t>,</w:t>
      </w:r>
      <w:r>
        <w:rPr>
          <w:rFonts w:ascii="Times New Roman"/>
          <w:b w:val="false"/>
          <w:i w:val="false"/>
          <w:color w:val="000000"/>
          <w:sz w:val="28"/>
        </w:rPr>
        <w:t xml:space="preserve"> шаңғы бойымен үйкеліс күші.</w:t>
      </w:r>
    </w:p>
    <w:bookmarkEnd w:id="1276"/>
    <w:bookmarkStart w:name="z1301" w:id="1277"/>
    <w:p>
      <w:pPr>
        <w:spacing w:after="0"/>
        <w:ind w:left="0"/>
        <w:jc w:val="both"/>
      </w:pPr>
      <w:r>
        <w:rPr>
          <w:rFonts w:ascii="Times New Roman"/>
          <w:b w:val="false"/>
          <w:i w:val="false"/>
          <w:color w:val="000000"/>
          <w:sz w:val="28"/>
        </w:rPr>
        <w:t>
       Шасси элементтерін жүктеу жағдайларында екіостік арбалары бар тіректер. Z осіне қосарлас осьқа қатысты бұралатын арбасымен негізгі тіректің беріктігі оның орнына Мшт жағдайы енгізілетін Мш жағдайын қоспағанда негізгі тіректі жүктеудің барлық жағдайларында қаралуға тиіс.</w:t>
      </w:r>
    </w:p>
    <w:bookmarkEnd w:id="1277"/>
    <w:bookmarkStart w:name="z1302" w:id="1278"/>
    <w:p>
      <w:pPr>
        <w:spacing w:after="0"/>
        <w:ind w:left="0"/>
        <w:jc w:val="both"/>
      </w:pPr>
      <w:r>
        <w:rPr>
          <w:rFonts w:ascii="Times New Roman"/>
          <w:b w:val="false"/>
          <w:i w:val="false"/>
          <w:color w:val="000000"/>
          <w:sz w:val="28"/>
        </w:rPr>
        <w:t>
       Жүктемелердің шамалары, бағыты мен салу нүктелері жүктеудің тиісті жағдайларында көрсетілгендей алынуға тиіс. Арбаның алдыңғы және артқы жүктемелерді үлестіру мынадай сипатта жүргізілуге тиіс:</w:t>
      </w:r>
    </w:p>
    <w:bookmarkEnd w:id="1278"/>
    <w:bookmarkStart w:name="z1303" w:id="1279"/>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ш.пос</w:t>
      </w:r>
      <w:r>
        <w:rPr>
          <w:rFonts w:ascii="Times New Roman"/>
          <w:b w:val="false"/>
          <w:i w:val="false"/>
          <w:color w:val="000000"/>
          <w:sz w:val="28"/>
        </w:rPr>
        <w:t xml:space="preserve">, </w:t>
      </w:r>
      <w:r>
        <w:rPr>
          <w:rFonts w:ascii="Times New Roman"/>
          <w:b w:val="false"/>
          <w:i/>
          <w:color w:val="000000"/>
          <w:sz w:val="28"/>
        </w:rPr>
        <w:t>Еш+</w:t>
      </w:r>
      <w:r>
        <w:rPr>
          <w:rFonts w:ascii="Times New Roman"/>
          <w:b w:val="false"/>
          <w:i w:val="false"/>
          <w:color w:val="000000"/>
          <w:sz w:val="28"/>
        </w:rPr>
        <w:t xml:space="preserve"> </w:t>
      </w:r>
      <w:r>
        <w:rPr>
          <w:rFonts w:ascii="Times New Roman"/>
          <w:b w:val="false"/>
          <w:i/>
          <w:color w:val="000000"/>
          <w:sz w:val="28"/>
        </w:rPr>
        <w:t>Gш</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Еш</w:t>
      </w:r>
      <w:r>
        <w:rPr>
          <w:rFonts w:ascii="Times New Roman"/>
          <w:b w:val="false"/>
          <w:i w:val="false"/>
          <w:color w:val="000000"/>
          <w:sz w:val="28"/>
        </w:rPr>
        <w:t xml:space="preserve"> және Еш жағдайларында арбаның бұрылу осьіне дейінгі қашықтыққа кері пропорционал;</w:t>
      </w:r>
    </w:p>
    <w:bookmarkEnd w:id="1279"/>
    <w:bookmarkStart w:name="z1304" w:id="1280"/>
    <w:p>
      <w:pPr>
        <w:spacing w:after="0"/>
        <w:ind w:left="0"/>
        <w:jc w:val="both"/>
      </w:pPr>
      <w:r>
        <w:rPr>
          <w:rFonts w:ascii="Times New Roman"/>
          <w:b w:val="false"/>
          <w:i w:val="false"/>
          <w:color w:val="000000"/>
          <w:sz w:val="28"/>
        </w:rPr>
        <w:t xml:space="preserve">
       Gш жағдайында </w:t>
      </w:r>
      <w:r>
        <w:rPr>
          <w:rFonts w:ascii="Times New Roman"/>
          <w:b w:val="false"/>
          <w:i/>
          <w:color w:val="000000"/>
          <w:sz w:val="28"/>
        </w:rPr>
        <w:t>Рх</w:t>
      </w:r>
      <w:r>
        <w:rPr>
          <w:rFonts w:ascii="Times New Roman"/>
          <w:b w:val="false"/>
          <w:i w:val="false"/>
          <w:color w:val="000000"/>
          <w:sz w:val="28"/>
        </w:rPr>
        <w:t xml:space="preserve"> Нормаланатын жүктеменің барлық деңгейлес құрамдасы доңғалақтардың не алдыңғы, не артқы осьна салынуға тиіс; </w:t>
      </w:r>
      <w:r>
        <w:rPr>
          <w:rFonts w:ascii="Times New Roman"/>
          <w:b w:val="false"/>
          <w:i/>
          <w:color w:val="000000"/>
          <w:sz w:val="28"/>
        </w:rPr>
        <w:t>Рх</w:t>
      </w:r>
      <w:r>
        <w:rPr>
          <w:rFonts w:ascii="Times New Roman"/>
          <w:b w:val="false"/>
          <w:i w:val="false"/>
          <w:color w:val="000000"/>
          <w:sz w:val="28"/>
        </w:rPr>
        <w:t xml:space="preserve"> Нормаланатын жүктеменің тік құрамдасы арба осьнің бұрылуына қатысты сәттердің тепе-теңдік жағдайынан алдыңғы және артқы осьтерінің арасында үлестіруге тиіс;</w:t>
      </w:r>
    </w:p>
    <w:bookmarkEnd w:id="1280"/>
    <w:bookmarkStart w:name="z1305" w:id="1281"/>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ш.көтер</w:t>
      </w: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vertAlign w:val="subscript"/>
        </w:rPr>
        <w:t>ш</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ш</w:t>
      </w:r>
      <w:r>
        <w:rPr>
          <w:rFonts w:ascii="Times New Roman"/>
          <w:b w:val="false"/>
          <w:i w:val="false"/>
          <w:color w:val="000000"/>
          <w:sz w:val="28"/>
        </w:rPr>
        <w:t xml:space="preserve"> жағдайларында </w:t>
      </w:r>
      <w:r>
        <w:rPr>
          <w:rFonts w:ascii="Times New Roman"/>
          <w:b w:val="false"/>
          <w:i/>
          <w:color w:val="000000"/>
          <w:sz w:val="28"/>
        </w:rPr>
        <w:t>Рх</w:t>
      </w:r>
      <w:r>
        <w:rPr>
          <w:rFonts w:ascii="Times New Roman"/>
          <w:b w:val="false"/>
          <w:i w:val="false"/>
          <w:color w:val="000000"/>
          <w:sz w:val="28"/>
        </w:rPr>
        <w:t xml:space="preserve"> жүктемені доңғалақтардың алдыңғы және артқы осьтарының арасында тең, ал </w:t>
      </w:r>
      <w:r>
        <w:rPr>
          <w:rFonts w:ascii="Times New Roman"/>
          <w:b w:val="false"/>
          <w:i/>
          <w:color w:val="000000"/>
          <w:sz w:val="28"/>
        </w:rPr>
        <w:t>Pу</w:t>
      </w:r>
      <w:r>
        <w:rPr>
          <w:rFonts w:ascii="Times New Roman"/>
          <w:b w:val="false"/>
          <w:i w:val="false"/>
          <w:color w:val="000000"/>
          <w:sz w:val="28"/>
        </w:rPr>
        <w:t xml:space="preserve"> - арба осьнің бұрылуына қатысты сәттердің тепе-теңдік жағдайынан үлестірген жөн;</w:t>
      </w:r>
    </w:p>
    <w:bookmarkEnd w:id="1281"/>
    <w:bookmarkStart w:name="z1306" w:id="1282"/>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2</w:t>
      </w:r>
      <w:r>
        <w:rPr>
          <w:rFonts w:ascii="Times New Roman"/>
          <w:b w:val="false"/>
          <w:i w:val="false"/>
          <w:color w:val="000000"/>
          <w:sz w:val="28"/>
        </w:rPr>
        <w:t xml:space="preserve"> жағдайларында жүктемелердің </w:t>
      </w:r>
      <w:r>
        <w:rPr>
          <w:rFonts w:ascii="Times New Roman"/>
          <w:b w:val="false"/>
          <w:i/>
          <w:color w:val="000000"/>
          <w:sz w:val="28"/>
        </w:rPr>
        <w:t>Pу</w:t>
      </w:r>
      <w:r>
        <w:rPr>
          <w:rFonts w:ascii="Times New Roman"/>
          <w:b w:val="false"/>
          <w:i w:val="false"/>
          <w:color w:val="000000"/>
          <w:sz w:val="28"/>
        </w:rPr>
        <w:t xml:space="preserve"> сатылас және </w:t>
      </w:r>
      <w:r>
        <w:rPr>
          <w:rFonts w:ascii="Times New Roman"/>
          <w:b w:val="false"/>
          <w:i/>
          <w:color w:val="000000"/>
          <w:sz w:val="28"/>
        </w:rPr>
        <w:t>Pх</w:t>
      </w:r>
      <w:r>
        <w:rPr>
          <w:rFonts w:ascii="Times New Roman"/>
          <w:b w:val="false"/>
          <w:i w:val="false"/>
          <w:color w:val="000000"/>
          <w:sz w:val="28"/>
        </w:rPr>
        <w:t xml:space="preserve"> деңгейлес құрамдастары арба осьнің бұрылуына қатысты сәттердің тепе-теңдік жағдайынан үлестіреді, ал жүктеменің бүйірлі құрамдасы доңғалақтардың алдыңғы мен артқы осьтарының арасында екі нұсқада үйлестіріледі:</w:t>
      </w:r>
    </w:p>
    <w:bookmarkEnd w:id="1282"/>
    <w:bookmarkStart w:name="z1307" w:id="1283"/>
    <w:p>
      <w:pPr>
        <w:spacing w:after="0"/>
        <w:ind w:left="0"/>
        <w:jc w:val="both"/>
      </w:pPr>
      <w:r>
        <w:rPr>
          <w:rFonts w:ascii="Times New Roman"/>
          <w:b w:val="false"/>
          <w:i w:val="false"/>
          <w:color w:val="000000"/>
          <w:sz w:val="28"/>
        </w:rPr>
        <w:t>
       1) әрбір осьтың доңғалақтарына сатыласқа пропорционал бүйірлі жүктеме салынады;</w:t>
      </w:r>
    </w:p>
    <w:bookmarkEnd w:id="1283"/>
    <w:bookmarkStart w:name="z1308" w:id="1284"/>
    <w:p>
      <w:pPr>
        <w:spacing w:after="0"/>
        <w:ind w:left="0"/>
        <w:jc w:val="both"/>
      </w:pPr>
      <w:r>
        <w:rPr>
          <w:rFonts w:ascii="Times New Roman"/>
          <w:b w:val="false"/>
          <w:i w:val="false"/>
          <w:color w:val="000000"/>
          <w:sz w:val="28"/>
        </w:rPr>
        <w:t xml:space="preserve">
       2) бір (кез келген) осьтің доңғалақтарына барлық жүктемеден 50% салынады, ал басқа осьтің доңғалақтарына салынбайды; бұл ретте, бір тірекке барлық </w:t>
      </w:r>
      <w:r>
        <w:rPr>
          <w:rFonts w:ascii="Times New Roman"/>
          <w:b w:val="false"/>
          <w:i/>
          <w:color w:val="000000"/>
          <w:sz w:val="28"/>
        </w:rPr>
        <w:t>Pz</w:t>
      </w:r>
      <w:r>
        <w:rPr>
          <w:rFonts w:ascii="Times New Roman"/>
          <w:b w:val="false"/>
          <w:i w:val="false"/>
          <w:color w:val="000000"/>
          <w:sz w:val="28"/>
        </w:rPr>
        <w:t xml:space="preserve"> бүйірлі құрамдас тиісті жағдайда (</w:t>
      </w:r>
      <w:r>
        <w:rPr>
          <w:rFonts w:ascii="Times New Roman"/>
          <w:b w:val="false"/>
          <w:i/>
          <w:color w:val="000000"/>
          <w:sz w:val="28"/>
        </w:rPr>
        <w:t>R</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2</w:t>
      </w:r>
      <w:r>
        <w:rPr>
          <w:rFonts w:ascii="Times New Roman"/>
          <w:b w:val="false"/>
          <w:i w:val="false"/>
          <w:color w:val="000000"/>
          <w:sz w:val="28"/>
        </w:rPr>
        <w:t>) көрсетілгеннен 0,5 тең;</w:t>
      </w:r>
    </w:p>
    <w:bookmarkEnd w:id="1284"/>
    <w:bookmarkStart w:name="z1309" w:id="1285"/>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m</w:t>
      </w:r>
      <w:r>
        <w:rPr>
          <w:rFonts w:ascii="Times New Roman"/>
          <w:b w:val="false"/>
          <w:i w:val="false"/>
          <w:color w:val="000000"/>
          <w:sz w:val="28"/>
        </w:rPr>
        <w:t xml:space="preserve"> жағдайында жүктемелердің Ру тік және Рх деңгейлес құрамдастары арба осьнің бұрылуына қатысты сәттердің тепе-теңдік жағдайынан үлестіруге тиіс.</w:t>
      </w:r>
    </w:p>
    <w:bookmarkEnd w:id="1285"/>
    <w:bookmarkStart w:name="z1310" w:id="1286"/>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шт</w:t>
      </w:r>
      <w:r>
        <w:rPr>
          <w:rFonts w:ascii="Times New Roman"/>
          <w:b w:val="false"/>
          <w:i w:val="false"/>
          <w:color w:val="000000"/>
          <w:sz w:val="28"/>
        </w:rPr>
        <w:t xml:space="preserve"> жағдайында.</w:t>
      </w:r>
    </w:p>
    <w:bookmarkEnd w:id="1286"/>
    <w:bookmarkStart w:name="z1311" w:id="1287"/>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perscript"/>
        </w:rPr>
        <w:t>ү</w:t>
      </w:r>
      <w:r>
        <w:rPr>
          <w:rFonts w:ascii="Times New Roman"/>
          <w:b w:val="false"/>
          <w:i w:val="false"/>
          <w:color w:val="000000"/>
          <w:vertAlign w:val="subscript"/>
        </w:rPr>
        <w:t>y</w:t>
      </w:r>
      <w:r>
        <w:rPr>
          <w:rFonts w:ascii="Times New Roman"/>
          <w:b w:val="false"/>
          <w:i w:val="false"/>
          <w:color w:val="000000"/>
          <w:sz w:val="28"/>
        </w:rPr>
        <w:t xml:space="preserve"> айналған сәттің шамасы тең болуға тиіс:</w:t>
      </w:r>
    </w:p>
    <w:bookmarkEnd w:id="1287"/>
    <w:bookmarkStart w:name="z1312" w:id="1288"/>
    <w:p>
      <w:pPr>
        <w:spacing w:after="0"/>
        <w:ind w:left="0"/>
        <w:jc w:val="both"/>
      </w:pPr>
      <w:r>
        <w:rPr>
          <w:rFonts w:ascii="Times New Roman"/>
          <w:b w:val="false"/>
          <w:i w:val="false"/>
          <w:color w:val="000000"/>
          <w:sz w:val="28"/>
        </w:rPr>
        <w:t xml:space="preserve">
       </w:t>
      </w:r>
    </w:p>
    <w:bookmarkEnd w:id="12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81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13" w:id="1289"/>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sz w:val="28"/>
        </w:rPr>
        <w:t xml:space="preserve"> </w:t>
      </w:r>
      <w:r>
        <w:rPr>
          <w:rFonts w:ascii="Times New Roman"/>
          <w:b w:val="false"/>
          <w:i w:val="false"/>
          <w:color w:val="000000"/>
          <w:vertAlign w:val="subscript"/>
        </w:rPr>
        <w:t>ст.взл</w:t>
      </w:r>
      <w:r>
        <w:rPr>
          <w:rFonts w:ascii="Times New Roman"/>
          <w:b w:val="false"/>
          <w:i w:val="false"/>
          <w:color w:val="000000"/>
          <w:sz w:val="28"/>
        </w:rPr>
        <w:t xml:space="preserve"> - m</w:t>
      </w:r>
      <w:r>
        <w:rPr>
          <w:rFonts w:ascii="Times New Roman"/>
          <w:b w:val="false"/>
          <w:i w:val="false"/>
          <w:color w:val="000000"/>
          <w:vertAlign w:val="subscript"/>
        </w:rPr>
        <w:t>взл</w:t>
      </w:r>
      <w:r>
        <w:rPr>
          <w:rFonts w:ascii="Times New Roman"/>
          <w:b w:val="false"/>
          <w:i w:val="false"/>
          <w:color w:val="000000"/>
          <w:sz w:val="28"/>
        </w:rPr>
        <w:t xml:space="preserve"> кезінде тірекке тұрудағы жүктеме;</w:t>
      </w:r>
    </w:p>
    <w:bookmarkEnd w:id="1289"/>
    <w:bookmarkStart w:name="z1314" w:id="1290"/>
    <w:p>
      <w:pPr>
        <w:spacing w:after="0"/>
        <w:ind w:left="0"/>
        <w:jc w:val="both"/>
      </w:pPr>
      <w:r>
        <w:rPr>
          <w:rFonts w:ascii="Times New Roman"/>
          <w:b w:val="false"/>
          <w:i w:val="false"/>
          <w:color w:val="000000"/>
          <w:sz w:val="28"/>
        </w:rPr>
        <w:t xml:space="preserve">
       с - алдыңғы осьтің сол жақ (оң жақ) доңғалақтарының түйіспелер орталықтарының арасындағы диагональ бойынша қашықтығы. </w:t>
      </w:r>
      <w:r>
        <w:rPr>
          <w:rFonts w:ascii="Times New Roman"/>
          <w:b w:val="false"/>
          <w:i/>
          <w:color w:val="000000"/>
          <w:sz w:val="28"/>
        </w:rPr>
        <w:t>M</w:t>
      </w:r>
      <w:r>
        <w:rPr>
          <w:rFonts w:ascii="Times New Roman"/>
          <w:b w:val="false"/>
          <w:i w:val="false"/>
          <w:color w:val="000000"/>
          <w:vertAlign w:val="subscript"/>
        </w:rPr>
        <w:t>y</w:t>
      </w:r>
      <w:r>
        <w:rPr>
          <w:rFonts w:ascii="Times New Roman"/>
          <w:b w:val="false"/>
          <w:i w:val="false"/>
          <w:color w:val="000000"/>
          <w:sz w:val="28"/>
        </w:rPr>
        <w:t xml:space="preserve"> сәті с иініне ие екі бірдей жұп күштерінің түрінде доңғалақтар құрсауларының төменгі нүктелеріне салынуға тиіс. Бұдан басқа, әрбір остің доңғалақтарына mвзл кезінде тірекке тұрудағы жүктемеге сәйкес келетін жүктеме салынады.</w:t>
      </w:r>
    </w:p>
    <w:bookmarkEnd w:id="1290"/>
    <w:bookmarkStart w:name="z1315" w:id="1291"/>
    <w:p>
      <w:pPr>
        <w:spacing w:after="0"/>
        <w:ind w:left="0"/>
        <w:jc w:val="both"/>
      </w:pPr>
      <w:r>
        <w:rPr>
          <w:rFonts w:ascii="Times New Roman"/>
          <w:b w:val="false"/>
          <w:i w:val="false"/>
          <w:color w:val="000000"/>
          <w:sz w:val="28"/>
        </w:rPr>
        <w:t xml:space="preserve">
       Барлық санамаланған жағдайларда әрбір оске келетін жүктеме арбаның сол жақ пен оң жақ жақтары доңғалақтарының арасында жалпы жүктеменің бір жақтың доңғалақтарына 60%, ал екіншісінің доңғалақтарына 40% келетіндей үлестірілуге тиіс. Егер ӘК топырақты ұшып көтерілу-қону жолағында жүйелі пайдалану талабы қойылса 0,7:0,3 қатысты үлестіру жүргізіледі. Барлық жағдайларда кез келген доңғалақтарда тік жүктеменің пайдалану мәні 0,67 Рразр.рад артық болуға тиіс, ал Аmах жұтқан кезде сатылас жүктеменің мәні </w:t>
      </w:r>
      <w:r>
        <w:rPr>
          <w:rFonts w:ascii="Times New Roman"/>
          <w:b w:val="false"/>
          <w:i/>
          <w:color w:val="000000"/>
          <w:sz w:val="28"/>
        </w:rPr>
        <w:t>А</w:t>
      </w:r>
      <w:r>
        <w:rPr>
          <w:rFonts w:ascii="Times New Roman"/>
          <w:b w:val="false"/>
          <w:i w:val="false"/>
          <w:color w:val="000000"/>
          <w:vertAlign w:val="subscript"/>
        </w:rPr>
        <w:t>max</w:t>
      </w:r>
      <w:r>
        <w:rPr>
          <w:rFonts w:ascii="Times New Roman"/>
          <w:b w:val="false"/>
          <w:i w:val="false"/>
          <w:color w:val="000000"/>
          <w:sz w:val="28"/>
        </w:rPr>
        <w:t xml:space="preserve"> - жоғары болмауға тиіс, мұндағы Рразр.рад - доңғалаққа бұзушы радиалдық жүктеме.</w:t>
      </w:r>
    </w:p>
    <w:bookmarkEnd w:id="1291"/>
    <w:bookmarkStart w:name="z1316" w:id="1292"/>
    <w:p>
      <w:pPr>
        <w:spacing w:after="0"/>
        <w:ind w:left="0"/>
        <w:jc w:val="both"/>
      </w:pPr>
      <w:r>
        <w:rPr>
          <w:rFonts w:ascii="Times New Roman"/>
          <w:b w:val="false"/>
          <w:i w:val="false"/>
          <w:color w:val="000000"/>
          <w:sz w:val="28"/>
        </w:rPr>
        <w:t>
       Алдыңғы тірек басқару тетігі мен шимми демпфері.</w:t>
      </w:r>
    </w:p>
    <w:bookmarkEnd w:id="1292"/>
    <w:bookmarkStart w:name="z1317" w:id="1293"/>
    <w:p>
      <w:pPr>
        <w:spacing w:after="0"/>
        <w:ind w:left="0"/>
        <w:jc w:val="both"/>
      </w:pPr>
      <w:r>
        <w:rPr>
          <w:rFonts w:ascii="Times New Roman"/>
          <w:b w:val="false"/>
          <w:i w:val="false"/>
          <w:color w:val="000000"/>
          <w:sz w:val="28"/>
        </w:rPr>
        <w:t xml:space="preserve">
       Шассидің алдыңғы тірек конструкциясының элементтері, басқару тетігі мен шимми демпфері алдыңғы тірек доңғалағын (доңғалақтарын) қаралып отырған доңғалақ үшін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color w:val="000000"/>
          <w:sz w:val="28"/>
        </w:rPr>
        <w:t>=f(P</w:t>
      </w:r>
      <w:r>
        <w:rPr>
          <w:rFonts w:ascii="Times New Roman"/>
          <w:b w:val="false"/>
          <w:i w:val="false"/>
          <w:color w:val="000000"/>
          <w:vertAlign w:val="subscript"/>
        </w:rPr>
        <w:t>y</w:t>
      </w:r>
      <w:r>
        <w:rPr>
          <w:rFonts w:ascii="Times New Roman"/>
          <w:b w:val="false"/>
          <w:i/>
          <w:color w:val="000000"/>
          <w:sz w:val="28"/>
        </w:rPr>
        <w:t>B</w:t>
      </w:r>
      <w:r>
        <w:rPr>
          <w:rFonts w:ascii="Times New Roman"/>
          <w:b w:val="false"/>
          <w:i w:val="false"/>
          <w:color w:val="000000"/>
          <w:vertAlign w:val="subscript"/>
        </w:rPr>
        <w:t>y</w:t>
      </w:r>
      <w:r>
        <w:rPr>
          <w:rFonts w:ascii="Times New Roman"/>
          <w:b w:val="false"/>
          <w:i/>
          <w:color w:val="000000"/>
          <w:sz w:val="28"/>
        </w:rPr>
        <w:t>)</w:t>
      </w:r>
      <w:r>
        <w:rPr>
          <w:rFonts w:ascii="Times New Roman"/>
          <w:b w:val="false"/>
          <w:i w:val="false"/>
          <w:color w:val="000000"/>
          <w:sz w:val="28"/>
        </w:rPr>
        <w:t xml:space="preserve"> эксперименталдық мәндері бойынша анықтаған және 1,25 есе көбейткен жөн.</w:t>
      </w:r>
    </w:p>
    <w:bookmarkEnd w:id="1293"/>
    <w:bookmarkStart w:name="z1318" w:id="1294"/>
    <w:p>
      <w:pPr>
        <w:spacing w:after="0"/>
        <w:ind w:left="0"/>
        <w:jc w:val="both"/>
      </w:pPr>
      <w:r>
        <w:rPr>
          <w:rFonts w:ascii="Times New Roman"/>
          <w:b w:val="false"/>
          <w:i w:val="false"/>
          <w:color w:val="000000"/>
          <w:sz w:val="28"/>
        </w:rPr>
        <w:t xml:space="preserve">
       Бүйірлі әкетудің бұрыш шамасы пайдалану жұмысты жұту жағдайы үшін </w:t>
      </w:r>
      <w:r>
        <w:rPr>
          <w:rFonts w:ascii="Times New Roman"/>
          <w:b w:val="false"/>
          <w:i/>
          <w:color w:val="000000"/>
          <w:sz w:val="28"/>
        </w:rPr>
        <w:t>B</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vertAlign w:val="superscript"/>
        </w:rPr>
        <w:t>0</w:t>
      </w:r>
      <w:r>
        <w:rPr>
          <w:rFonts w:ascii="Times New Roman"/>
          <w:b w:val="false"/>
          <w:i w:val="false"/>
          <w:color w:val="000000"/>
          <w:sz w:val="28"/>
        </w:rPr>
        <w:t xml:space="preserve"> және ең жоғары жұмысты жұту жағдайы үшін </w:t>
      </w:r>
      <w:r>
        <w:rPr>
          <w:rFonts w:ascii="Times New Roman"/>
          <w:b w:val="false"/>
          <w:i/>
          <w:color w:val="000000"/>
          <w:sz w:val="28"/>
        </w:rPr>
        <w:t>B</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vertAlign w:val="superscript"/>
        </w:rPr>
        <w:t>0</w:t>
      </w:r>
      <w:r>
        <w:rPr>
          <w:rFonts w:ascii="Times New Roman"/>
          <w:b w:val="false"/>
          <w:i w:val="false"/>
          <w:color w:val="000000"/>
          <w:sz w:val="28"/>
        </w:rPr>
        <w:t xml:space="preserve"> тең алынады. Алдын ала есеп жүргізген кезде </w:t>
      </w:r>
      <w:r>
        <w:rPr>
          <w:rFonts w:ascii="Times New Roman"/>
          <w:b w:val="false"/>
          <w:i/>
          <w:color w:val="000000"/>
          <w:sz w:val="28"/>
        </w:rPr>
        <w:t>Pz</w:t>
      </w:r>
      <w:r>
        <w:rPr>
          <w:rFonts w:ascii="Times New Roman"/>
          <w:b w:val="false"/>
          <w:i w:val="false"/>
          <w:color w:val="000000"/>
          <w:sz w:val="28"/>
        </w:rPr>
        <w:t xml:space="preserve"> үшін ара қатынастар пайдаланылуы мүмкін. </w:t>
      </w:r>
      <w:r>
        <w:rPr>
          <w:rFonts w:ascii="Times New Roman"/>
          <w:b w:val="false"/>
          <w:i/>
          <w:color w:val="000000"/>
          <w:sz w:val="28"/>
        </w:rPr>
        <w:t>Pz</w:t>
      </w:r>
      <w:r>
        <w:rPr>
          <w:rFonts w:ascii="Times New Roman"/>
          <w:b w:val="false"/>
          <w:i w:val="false"/>
          <w:color w:val="000000"/>
          <w:sz w:val="28"/>
        </w:rPr>
        <w:t xml:space="preserve"> күштің иіні мынадай формула бойынша анықтаған жөн:</w:t>
      </w:r>
    </w:p>
    <w:bookmarkEnd w:id="1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9" w:id="1295"/>
    <w:p>
      <w:pPr>
        <w:spacing w:after="0"/>
        <w:ind w:left="0"/>
        <w:jc w:val="both"/>
      </w:pPr>
      <w:r>
        <w:rPr>
          <w:rFonts w:ascii="Times New Roman"/>
          <w:b w:val="false"/>
          <w:i w:val="false"/>
          <w:color w:val="000000"/>
          <w:sz w:val="28"/>
        </w:rPr>
        <w:t xml:space="preserve">
      </w:t>
      </w:r>
    </w:p>
    <w:bookmarkEnd w:id="1295"/>
    <w:p>
      <w:pPr>
        <w:spacing w:after="0"/>
        <w:ind w:left="0"/>
        <w:jc w:val="both"/>
      </w:pPr>
      <w:r>
        <w:drawing>
          <wp:inline distT="0" distB="0" distL="0" distR="0">
            <wp:extent cx="163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38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20" w:id="1296"/>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r</w:t>
      </w:r>
      <w:r>
        <w:rPr>
          <w:rFonts w:ascii="Times New Roman"/>
          <w:b w:val="false"/>
          <w:i w:val="false"/>
          <w:color w:val="000000"/>
          <w:sz w:val="28"/>
        </w:rPr>
        <w:t xml:space="preserve"> - жермен шинаның орта нүткесінің және тиісті тік жүктеме кезінде доңғалақты бағдарлау осьнің арасындағы қашықтық;</w:t>
      </w:r>
    </w:p>
    <w:bookmarkEnd w:id="1296"/>
    <w:bookmarkStart w:name="z1321" w:id="1297"/>
    <w:p>
      <w:pPr>
        <w:spacing w:after="0"/>
        <w:ind w:left="0"/>
        <w:jc w:val="both"/>
      </w:pPr>
      <w:r>
        <w:rPr>
          <w:rFonts w:ascii="Times New Roman"/>
          <w:b w:val="false"/>
          <w:i w:val="false"/>
          <w:color w:val="000000"/>
          <w:sz w:val="28"/>
        </w:rPr>
        <w:t>
       D - доңғалақтың диаметрі;</w:t>
      </w:r>
    </w:p>
    <w:bookmarkEnd w:id="1297"/>
    <w:bookmarkStart w:name="z1322" w:id="1298"/>
    <w:p>
      <w:pPr>
        <w:spacing w:after="0"/>
        <w:ind w:left="0"/>
        <w:jc w:val="both"/>
      </w:pPr>
      <w:r>
        <w:rPr>
          <w:rFonts w:ascii="Times New Roman"/>
          <w:b w:val="false"/>
          <w:i w:val="false"/>
          <w:color w:val="000000"/>
          <w:sz w:val="28"/>
        </w:rPr>
        <w:t>
       бш - көрсетілген сатылас жүктеме кезінде шинаны жаншу,</w:t>
      </w:r>
    </w:p>
    <w:bookmarkEnd w:id="1298"/>
    <w:bookmarkStart w:name="z1323" w:id="1299"/>
    <w:p>
      <w:pPr>
        <w:spacing w:after="0"/>
        <w:ind w:left="0"/>
        <w:jc w:val="both"/>
      </w:pPr>
      <w:r>
        <w:rPr>
          <w:rFonts w:ascii="Times New Roman"/>
          <w:b w:val="false"/>
          <w:i w:val="false"/>
          <w:color w:val="000000"/>
          <w:sz w:val="28"/>
        </w:rPr>
        <w:t>
       ф - доңғалақтың бағдарлау осімен сатылас жасалатын бұрыш.</w:t>
      </w:r>
    </w:p>
    <w:bookmarkEnd w:id="1299"/>
    <w:bookmarkStart w:name="z1324" w:id="1300"/>
    <w:p>
      <w:pPr>
        <w:spacing w:after="0"/>
        <w:ind w:left="0"/>
        <w:jc w:val="both"/>
      </w:pPr>
      <w:r>
        <w:rPr>
          <w:rFonts w:ascii="Times New Roman"/>
          <w:b w:val="false"/>
          <w:i w:val="false"/>
          <w:color w:val="000000"/>
          <w:sz w:val="28"/>
        </w:rPr>
        <w:t xml:space="preserve">
       Му= </w:t>
      </w:r>
      <w:r>
        <w:rPr>
          <w:rFonts w:ascii="Times New Roman"/>
          <w:b w:val="false"/>
          <w:i/>
          <w:color w:val="000000"/>
          <w:sz w:val="28"/>
        </w:rPr>
        <w:t>Pzr</w:t>
      </w:r>
      <w:r>
        <w:rPr>
          <w:rFonts w:ascii="Times New Roman"/>
          <w:b w:val="false"/>
          <w:i w:val="false"/>
          <w:color w:val="000000"/>
          <w:sz w:val="28"/>
        </w:rPr>
        <w:t xml:space="preserve"> сәті доңғалақтың бағдарлау осьна қатысты бустер дамытатын сәтінен аз алынбайды.</w:t>
      </w:r>
    </w:p>
    <w:bookmarkEnd w:id="1300"/>
    <w:bookmarkStart w:name="z1325" w:id="1301"/>
    <w:p>
      <w:pPr>
        <w:spacing w:after="0"/>
        <w:ind w:left="0"/>
        <w:jc w:val="both"/>
      </w:pPr>
      <w:r>
        <w:rPr>
          <w:rFonts w:ascii="Times New Roman"/>
          <w:b w:val="false"/>
          <w:i w:val="false"/>
          <w:color w:val="000000"/>
          <w:sz w:val="28"/>
        </w:rPr>
        <w:t xml:space="preserve">
       Егер басқару тетігі немесе шимми демпфері бустердің (демпфердің) күшін шектейтін сақтандырғыш клапанымен жарақталса, онда бустермен (демпфермен) теңестірілетін пайдалану сәті </w:t>
      </w:r>
    </w:p>
    <w:bookmarkEnd w:id="13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артық емес алынуға тиіс, мұндағы Мтр - доңғалақтың (доңғалақтардың) бұрылу жүйесіндегі үйкеліс сәті.</w:t>
      </w:r>
    </w:p>
    <w:bookmarkStart w:name="z1326" w:id="1302"/>
    <w:p>
      <w:pPr>
        <w:spacing w:after="0"/>
        <w:ind w:left="0"/>
        <w:jc w:val="both"/>
      </w:pPr>
      <w:r>
        <w:rPr>
          <w:rFonts w:ascii="Times New Roman"/>
          <w:b w:val="false"/>
          <w:i w:val="false"/>
          <w:color w:val="000000"/>
          <w:sz w:val="28"/>
        </w:rPr>
        <w:t>
       Егер ӘК симметриясы жазықтығынан бір жағынан кідірген қозғалтқыштарымен ұшып көтерілу үзілген кезде ӘК бұрылуын болдырмау үшін алдыңғы тіректі басқару көзделсе, тұмсықтық тірек конструкциясының, басқару тетігінің және шимми демпферінің беріктігі бойынша дайындаушы мемлекеттің құзыретті органымен келісім бойынша дайындаушы белгілеген жүктеменің қосымша есепті жағдайлары қаралуға тиіс.</w:t>
      </w:r>
    </w:p>
    <w:bookmarkEnd w:id="1302"/>
    <w:bookmarkStart w:name="z1327" w:id="1303"/>
    <w:p>
      <w:pPr>
        <w:spacing w:after="0"/>
        <w:ind w:left="0"/>
        <w:jc w:val="both"/>
      </w:pPr>
      <w:r>
        <w:rPr>
          <w:rFonts w:ascii="Times New Roman"/>
          <w:b w:val="false"/>
          <w:i w:val="false"/>
          <w:color w:val="000000"/>
          <w:sz w:val="28"/>
        </w:rPr>
        <w:t>
       212. Қалыпқа келтіру сәтін шаңғы аэродинамикалық сәтінің 40%-не тең шамаға қарсылық білдіруші сәтінен артық алу ұсынылады. Шаңғыға әрекет етуші аэродинамикалық сәт қаралып отырған ұшу жағдайларында шаңғының жылдамдық арынына және әсер ету бұрышына сәйкес анықталуға тиіс. Шаңғының әсер ету бұрышы қанаттың әсер ету бұрышының, қанатқа қатысты шаңғының орнату бұрышының және белгіленген жағдайынан оның ауытқу бұрышының алгебра жиынтығы ретінде алынады.</w:t>
      </w:r>
    </w:p>
    <w:bookmarkEnd w:id="1303"/>
    <w:bookmarkStart w:name="z1328" w:id="1304"/>
    <w:p>
      <w:pPr>
        <w:spacing w:after="0"/>
        <w:ind w:left="0"/>
        <w:jc w:val="both"/>
      </w:pPr>
      <w:r>
        <w:rPr>
          <w:rFonts w:ascii="Times New Roman"/>
          <w:b w:val="false"/>
          <w:i w:val="false"/>
          <w:color w:val="000000"/>
          <w:sz w:val="28"/>
        </w:rPr>
        <w:t>
       Пайдалану жүктемеге сақтандырғыш тростың ұзындығымен анықталатын бұрышқа шаңғы ауытқыған кезде амортизаторда пайда болатын күш алынады.</w:t>
      </w:r>
    </w:p>
    <w:bookmarkEnd w:id="1304"/>
    <w:bookmarkStart w:name="z1329" w:id="1305"/>
    <w:p>
      <w:pPr>
        <w:spacing w:after="0"/>
        <w:ind w:left="0"/>
        <w:jc w:val="both"/>
      </w:pPr>
      <w:r>
        <w:rPr>
          <w:rFonts w:ascii="Times New Roman"/>
          <w:b w:val="false"/>
          <w:i w:val="false"/>
          <w:color w:val="000000"/>
          <w:sz w:val="28"/>
        </w:rPr>
        <w:t>
       Жиналатын шаңғы үшін амортизаторды (серіппені) таңдау талаптарға сәйкес жүргізілуі мүмкін, бірақ Ұшуды пайдалану жөніндегі нұсқаулықтың жиналмаған шаңғымен ұшудың рұқсат етілген максимальді жылдамдығы және жиналмаған шаңғымен кенеттен маневрлеу жасауға тыйым салу түрінде шектеулер жазылуға тиіс.</w:t>
      </w:r>
    </w:p>
    <w:bookmarkEnd w:id="1305"/>
    <w:bookmarkStart w:name="z1330" w:id="1306"/>
    <w:p>
      <w:pPr>
        <w:spacing w:after="0"/>
        <w:ind w:left="0"/>
        <w:jc w:val="both"/>
      </w:pPr>
      <w:r>
        <w:rPr>
          <w:rFonts w:ascii="Times New Roman"/>
          <w:b w:val="false"/>
          <w:i w:val="false"/>
          <w:color w:val="000000"/>
          <w:sz w:val="28"/>
        </w:rPr>
        <w:t>
       213. Сақтандырғыш трос қаралып отырған жағдайлардың пайдалану жүктелімі кезінде шаңғының аэродинамикалық сәтінен және инерциялық күштерінің сәтінен құрастырылған жалпы сәттен оған келетін күштерге беріктіктің төрт еселік қорымен шыдауға тиіс.</w:t>
      </w:r>
    </w:p>
    <w:bookmarkEnd w:id="1306"/>
    <w:bookmarkStart w:name="z1331" w:id="1307"/>
    <w:p>
      <w:pPr>
        <w:spacing w:after="0"/>
        <w:ind w:left="0"/>
        <w:jc w:val="both"/>
      </w:pPr>
      <w:r>
        <w:rPr>
          <w:rFonts w:ascii="Times New Roman"/>
          <w:b w:val="false"/>
          <w:i w:val="false"/>
          <w:color w:val="000000"/>
          <w:sz w:val="28"/>
        </w:rPr>
        <w:t>
       Амортизатор мен сақтандырғыш трос бекітілетін шаңғы мен ӘК бөліктері олардан күштерге тексеруден өтуге тиіс.</w:t>
      </w:r>
    </w:p>
    <w:bookmarkEnd w:id="1307"/>
    <w:bookmarkStart w:name="z1332" w:id="1308"/>
    <w:p>
      <w:pPr>
        <w:spacing w:after="0"/>
        <w:ind w:left="0"/>
        <w:jc w:val="both"/>
      </w:pPr>
      <w:r>
        <w:rPr>
          <w:rFonts w:ascii="Times New Roman"/>
          <w:b w:val="false"/>
          <w:i w:val="false"/>
          <w:color w:val="000000"/>
          <w:sz w:val="28"/>
        </w:rPr>
        <w:t>
       214. Шассиді жинау мен шығару тетігі. Инерциялық күштерден басқа шассиді жинау мен шығару тетігінің беріктігін тексерген кезде аэродинамикалық күштер және шассиге әрекет етуші сәттер және ұшудың қаралып отырған режиміне (V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у.ш. ұшу жылдамдығы) және жинау тетігінің кинематикасымен анықталатын шассидің жағдайына сәйкес онда бар жармалар ескерілуге тиіс.</w:t>
      </w:r>
    </w:p>
    <w:bookmarkEnd w:id="1308"/>
    <w:bookmarkStart w:name="z1333" w:id="1309"/>
    <w:p>
      <w:pPr>
        <w:spacing w:after="0"/>
        <w:ind w:left="0"/>
        <w:jc w:val="both"/>
      </w:pPr>
      <w:r>
        <w:rPr>
          <w:rFonts w:ascii="Times New Roman"/>
          <w:b w:val="false"/>
          <w:i w:val="false"/>
          <w:color w:val="000000"/>
          <w:sz w:val="28"/>
        </w:rPr>
        <w:t>
       Шассиді жинау мен шығару және құлпылар тетіктерінің беріктігі тапсырылған максимальді және минимальді пайдалану жүктелімдердің шамаларына сәйкес шассиді шығарылған және жиналған жағдайында, сондай-ақ шассиге және оның жармаларына келетін сияқты аэродинамикалық жүктемелермен тексерілуге тиіс.</w:t>
      </w:r>
    </w:p>
    <w:bookmarkEnd w:id="1309"/>
    <w:bookmarkStart w:name="z1334" w:id="1310"/>
    <w:p>
      <w:pPr>
        <w:spacing w:after="0"/>
        <w:ind w:left="0"/>
        <w:jc w:val="both"/>
      </w:pPr>
      <w:r>
        <w:rPr>
          <w:rFonts w:ascii="Times New Roman"/>
          <w:b w:val="false"/>
          <w:i w:val="false"/>
          <w:color w:val="000000"/>
          <w:sz w:val="28"/>
        </w:rPr>
        <w:t>
       Сондай-ақ шассиді жинау мен шығару және құлпылар тетіктерінің беріктігін тексеру шаңғы толық жиналған кезде жүргізіледі. Шаңғы шығарылған кезде осы элементтердің беріктігі шаңғының амортизаторы таңдалған жағдайларға сәйкес тексерілуге тиіс.</w:t>
      </w:r>
    </w:p>
    <w:bookmarkEnd w:id="1310"/>
    <w:bookmarkStart w:name="z1335" w:id="1311"/>
    <w:p>
      <w:pPr>
        <w:spacing w:after="0"/>
        <w:ind w:left="0"/>
        <w:jc w:val="both"/>
      </w:pPr>
      <w:r>
        <w:rPr>
          <w:rFonts w:ascii="Times New Roman"/>
          <w:b w:val="false"/>
          <w:i w:val="false"/>
          <w:color w:val="000000"/>
          <w:sz w:val="28"/>
        </w:rPr>
        <w:t>
       Барлық жоғарыда көрсетілген жағдайларда шасси (шаңғы) құлпыларына қауіпсіздік коэффициент f=2. Шассидің құлпылары сондай-ақ тынықсыз ауада ұшқан кезде динамикалық жүктеу жағдайына тексерілуге тиіс.</w:t>
      </w:r>
    </w:p>
    <w:bookmarkEnd w:id="1311"/>
    <w:bookmarkStart w:name="z1336" w:id="1312"/>
    <w:p>
      <w:pPr>
        <w:spacing w:after="0"/>
        <w:ind w:left="0"/>
        <w:jc w:val="both"/>
      </w:pPr>
      <w:r>
        <w:rPr>
          <w:rFonts w:ascii="Times New Roman"/>
          <w:b w:val="false"/>
          <w:i w:val="false"/>
          <w:color w:val="000000"/>
          <w:sz w:val="28"/>
        </w:rPr>
        <w:t>
       Егер шассиді жинау мен шығарудың барлық тетігі немесе оның жекелеген бөліктері шасси қонструкциясының күштік схемасына кіретін болса, онда ол шассиді жүктеудің барлық жағдайларына тексерілуге тиіс.</w:t>
      </w:r>
    </w:p>
    <w:bookmarkEnd w:id="1312"/>
    <w:bookmarkStart w:name="z1337" w:id="1313"/>
    <w:p>
      <w:pPr>
        <w:spacing w:after="0"/>
        <w:ind w:left="0"/>
        <w:jc w:val="both"/>
      </w:pPr>
      <w:r>
        <w:rPr>
          <w:rFonts w:ascii="Times New Roman"/>
          <w:b w:val="false"/>
          <w:i w:val="false"/>
          <w:color w:val="000000"/>
          <w:sz w:val="28"/>
        </w:rPr>
        <w:t>
       Шассиді жинау мен шығару тетігі көтерілгеннен кейін айналған доңғалақтарды тоқтату үшін кенеттен тежеу сәтінде пайда болатын күштерден беріктікке тексерілуге тиіс.</w:t>
      </w:r>
    </w:p>
    <w:bookmarkEnd w:id="1313"/>
    <w:bookmarkStart w:name="z1338" w:id="1314"/>
    <w:p>
      <w:pPr>
        <w:spacing w:after="0"/>
        <w:ind w:left="0"/>
        <w:jc w:val="both"/>
      </w:pPr>
      <w:r>
        <w:rPr>
          <w:rFonts w:ascii="Times New Roman"/>
          <w:b w:val="false"/>
          <w:i w:val="false"/>
          <w:color w:val="000000"/>
          <w:sz w:val="28"/>
        </w:rPr>
        <w:t>
       Қауіпсіздік коэффициенті f=2,00.</w:t>
      </w:r>
    </w:p>
    <w:bookmarkEnd w:id="1314"/>
    <w:bookmarkStart w:name="z1339" w:id="1315"/>
    <w:p>
      <w:pPr>
        <w:spacing w:after="0"/>
        <w:ind w:left="0"/>
        <w:jc w:val="both"/>
      </w:pPr>
      <w:r>
        <w:rPr>
          <w:rFonts w:ascii="Times New Roman"/>
          <w:b w:val="false"/>
          <w:i w:val="false"/>
          <w:color w:val="000000"/>
          <w:sz w:val="28"/>
        </w:rPr>
        <w:t>
       215. Гондалалар (ағымпаздар) және шассидің жармалары Гондолалардың (ағымпаздардың) және шасси жармалары мен оларды жинау тетігінің беріктігі А', В, С, D' есепті жағдайларда, тынықсыз ауада ұшқан кезде және тіпті 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xml:space="preserve">дейінгі жиналған шассиімен ӘК ұшуының барлық жылдамдықтарында сырғумен ұшу режимдерінде тексерілуге тиіс. Бұдан басқа, жармалардың және оларды жинау тетігінің беріктігі </w:t>
      </w:r>
      <w:r>
        <w:rPr>
          <w:rFonts w:ascii="Times New Roman"/>
          <w:b w:val="false"/>
          <w:i/>
          <w:color w:val="000000"/>
          <w:sz w:val="28"/>
        </w:rPr>
        <w:t>А</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және </w:t>
      </w:r>
      <w:r>
        <w:rPr>
          <w:rFonts w:ascii="Times New Roman"/>
          <w:b w:val="false"/>
          <w:i/>
          <w:color w:val="000000"/>
          <w:sz w:val="28"/>
        </w:rPr>
        <w:t>В</w:t>
      </w:r>
      <w:r>
        <w:rPr>
          <w:rFonts w:ascii="Times New Roman"/>
          <w:b w:val="false"/>
          <w:i w:val="false"/>
          <w:color w:val="000000"/>
          <w:vertAlign w:val="subscript"/>
        </w:rPr>
        <w:t>3</w:t>
      </w:r>
      <w:r>
        <w:rPr>
          <w:rFonts w:ascii="Times New Roman"/>
          <w:b w:val="false"/>
          <w:i/>
          <w:color w:val="000000"/>
          <w:sz w:val="28"/>
        </w:rPr>
        <w:t>,</w:t>
      </w:r>
      <w:r>
        <w:rPr>
          <w:rFonts w:ascii="Times New Roman"/>
          <w:b w:val="false"/>
          <w:i w:val="false"/>
          <w:color w:val="000000"/>
          <w:sz w:val="28"/>
        </w:rPr>
        <w:t xml:space="preserve"> есепті жағдайларда, тынықсыз ауада ұшқан кезде және V</w:t>
      </w:r>
      <w:r>
        <w:rPr>
          <w:rFonts w:ascii="Times New Roman"/>
          <w:b w:val="false"/>
          <w:i w:val="false"/>
          <w:color w:val="000000"/>
          <w:vertAlign w:val="subscript"/>
        </w:rPr>
        <w:t>max.ш</w:t>
      </w:r>
      <w:r>
        <w:rPr>
          <w:rFonts w:ascii="Times New Roman"/>
          <w:b w:val="false"/>
          <w:i w:val="false"/>
          <w:color w:val="000000"/>
          <w:sz w:val="28"/>
        </w:rPr>
        <w:t>ұшу жылдамдығы кезінде сырғумен ұшу режиміндерінде тексерілуге тиіс. Егер ӘК шассиді шығару мен жинау процесінде ғана ашық жағдайда болатын жармалар болса, осы жармалардың ашық жағдайда беріктігі ұшудың Vmах в.у.ш жылдамдығы кезінде тексеріледі.</w:t>
      </w:r>
    </w:p>
    <w:bookmarkEnd w:id="1315"/>
    <w:bookmarkStart w:name="z1340" w:id="1316"/>
    <w:p>
      <w:pPr>
        <w:spacing w:after="0"/>
        <w:ind w:left="0"/>
        <w:jc w:val="both"/>
      </w:pPr>
      <w:r>
        <w:rPr>
          <w:rFonts w:ascii="Times New Roman"/>
          <w:b w:val="false"/>
          <w:i w:val="false"/>
          <w:color w:val="000000"/>
          <w:sz w:val="28"/>
        </w:rPr>
        <w:t>
       Гондолаларға (ағымпаздарға) және шассидің жармаларына әрекет ететін пайдалану аэродинамикалық жүктемелер ұшудың тиісті есепті режимінде М саны кезінде аэродинамикалық трубалардағы сынақтардың нәтижелері бойынша жарманың әрбір жағдайы үшін айқындалуға тиіс.</w:t>
      </w:r>
    </w:p>
    <w:bookmarkEnd w:id="1316"/>
    <w:bookmarkStart w:name="z1341" w:id="1317"/>
    <w:p>
      <w:pPr>
        <w:spacing w:after="0"/>
        <w:ind w:left="0"/>
        <w:jc w:val="both"/>
      </w:pPr>
      <w:r>
        <w:rPr>
          <w:rFonts w:ascii="Times New Roman"/>
          <w:b w:val="false"/>
          <w:i w:val="false"/>
          <w:color w:val="000000"/>
          <w:sz w:val="28"/>
        </w:rPr>
        <w:t>
       216. Егер ұшуда шаңғы өзінің қалыпты ұшудағы жағдайында құлпымен тіркелмесе, амортизаторлар 4-баптың жүктеу жағдайларымен анықталатын ұшудың барлық режимдерінде шаңғылардың орнықтылығын қамтамасыз етуге тиіс, яғни барлық режимдерде олардың калыпқа келтіру сәті шаңғыға әрекет ететін қарсылық білдіруші сәтінен артық болуға тиіс (пайдалану жүктелімдерді ескере отырып аэродинамикалық және инерциялық күштер). Бұл ретте қарсылық білдіруші сәттің әрекетінен амортизаторлар шаңғылардың ұшуда оның калыпты ұшудағы жағдайынан ауытқуын, бірақ 40 аспайтын жіберуі мүмкін.</w:t>
      </w:r>
    </w:p>
    <w:bookmarkEnd w:id="1317"/>
    <w:bookmarkStart w:name="z1342" w:id="1318"/>
    <w:p>
      <w:pPr>
        <w:spacing w:after="0"/>
        <w:ind w:left="0"/>
        <w:jc w:val="both"/>
      </w:pPr>
      <w:r>
        <w:rPr>
          <w:rFonts w:ascii="Times New Roman"/>
          <w:b w:val="false"/>
          <w:i w:val="false"/>
          <w:color w:val="000000"/>
          <w:sz w:val="28"/>
        </w:rPr>
        <w:t>
       Қалыпқа келтіру сәтін шаңғы аэродинамикалық сәтінің 40%-не тең шамаға қарсылық білдіруші сәтінен артық алу ұсынылады. Шаңғыға әрекет етуші аэродинамикалық сәт қаралып отырған ұшу жағдайларында шаңғының жылдамдық арынына және әсер ету бұрышына сәйкес анықталуға тиіс. Шаңғының әсер ету бұрышы қанаттың әсер ету бұрышының, қанатқа қатысты шаңғының орнату бұрышының және белгіленген жағдайынан оның ауытқу бұрышының алгебра жиынтығы ретінде алынады.</w:t>
      </w:r>
    </w:p>
    <w:bookmarkEnd w:id="1318"/>
    <w:bookmarkStart w:name="z1343" w:id="1319"/>
    <w:p>
      <w:pPr>
        <w:spacing w:after="0"/>
        <w:ind w:left="0"/>
        <w:jc w:val="both"/>
      </w:pPr>
      <w:r>
        <w:rPr>
          <w:rFonts w:ascii="Times New Roman"/>
          <w:b w:val="false"/>
          <w:i w:val="false"/>
          <w:color w:val="000000"/>
          <w:sz w:val="28"/>
        </w:rPr>
        <w:t>
       Пайдалану жүктемеге сақтандырғыш тростың ұзындығымен анықталатын бұрышқа шаңғы ауытқыған кезде амортизаторда пайда болатын күш алынады.</w:t>
      </w:r>
    </w:p>
    <w:bookmarkEnd w:id="1319"/>
    <w:bookmarkStart w:name="z1344" w:id="1320"/>
    <w:p>
      <w:pPr>
        <w:spacing w:after="0"/>
        <w:ind w:left="0"/>
        <w:jc w:val="both"/>
      </w:pPr>
      <w:r>
        <w:rPr>
          <w:rFonts w:ascii="Times New Roman"/>
          <w:b w:val="false"/>
          <w:i w:val="false"/>
          <w:color w:val="000000"/>
          <w:sz w:val="28"/>
        </w:rPr>
        <w:t>
       Жиналатын шаңғы үшін амортизаторды (серіппені) таңдау талаптарға сәйкес жүргізілуі мүмкін, бірақ Ұшуды пайдалану жөніндегі нұсқаулықтың жиналмаған шаңғымен ұшудың рұқсат етілген максимальді жылдамдығы және жиналмаған шаңғымен кенеттен маневрлеу жасауға тыйым салу түрінде шектеулер жазылуға тиіс.</w:t>
      </w:r>
    </w:p>
    <w:bookmarkEnd w:id="1320"/>
    <w:bookmarkStart w:name="z1345" w:id="1321"/>
    <w:p>
      <w:pPr>
        <w:spacing w:after="0"/>
        <w:ind w:left="0"/>
        <w:jc w:val="both"/>
      </w:pPr>
      <w:r>
        <w:rPr>
          <w:rFonts w:ascii="Times New Roman"/>
          <w:b w:val="false"/>
          <w:i w:val="false"/>
          <w:color w:val="000000"/>
          <w:sz w:val="28"/>
        </w:rPr>
        <w:t>
       217. Сақтандырғыш трос қаралып отырған жағдайлардың пайдалану жүктелімі кезінде шаңғының аэродинамикалық сәтінен және инерциялық күштерінің сәтінен құрастырылған жалпы сәттен оған келетін күштерге беріктіктің төрт еселік қорымен шыдауға тиіс.</w:t>
      </w:r>
    </w:p>
    <w:bookmarkEnd w:id="1321"/>
    <w:bookmarkStart w:name="z1346" w:id="1322"/>
    <w:p>
      <w:pPr>
        <w:spacing w:after="0"/>
        <w:ind w:left="0"/>
        <w:jc w:val="both"/>
      </w:pPr>
      <w:r>
        <w:rPr>
          <w:rFonts w:ascii="Times New Roman"/>
          <w:b w:val="false"/>
          <w:i w:val="false"/>
          <w:color w:val="000000"/>
          <w:sz w:val="28"/>
        </w:rPr>
        <w:t>
       Амортизатор мен сақтандырғыш трос бекітілетін шаңғы мен ӘК бөліктері олардан күштерге тексеруден өтуге тиіс.</w:t>
      </w:r>
    </w:p>
    <w:bookmarkEnd w:id="1322"/>
    <w:bookmarkStart w:name="z1347" w:id="1323"/>
    <w:p>
      <w:pPr>
        <w:spacing w:after="0"/>
        <w:ind w:left="0"/>
        <w:jc w:val="both"/>
      </w:pPr>
      <w:r>
        <w:rPr>
          <w:rFonts w:ascii="Times New Roman"/>
          <w:b w:val="false"/>
          <w:i w:val="false"/>
          <w:color w:val="000000"/>
          <w:sz w:val="28"/>
        </w:rPr>
        <w:t>
       218. Шассиді жинау мен шығару тетігі. Инерциялық күштерден басқа шассиді жинау мен шығару тетігінің беріктігін тексерген кезде аэродинамикалық күштер және шассиге әрекет етуші сәттер және ұшудың қаралып отырған режиміне (V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у.ш. ұшу жылдамдығы) және жинау тетігінің кинематикасымен анықталатын шассидің жағдайына сәйкес онда бар жармалар ескерілуге тиіс.</w:t>
      </w:r>
    </w:p>
    <w:bookmarkEnd w:id="1323"/>
    <w:bookmarkStart w:name="z1348" w:id="1324"/>
    <w:p>
      <w:pPr>
        <w:spacing w:after="0"/>
        <w:ind w:left="0"/>
        <w:jc w:val="both"/>
      </w:pPr>
      <w:r>
        <w:rPr>
          <w:rFonts w:ascii="Times New Roman"/>
          <w:b w:val="false"/>
          <w:i w:val="false"/>
          <w:color w:val="000000"/>
          <w:sz w:val="28"/>
        </w:rPr>
        <w:t>
       Шассиді жинау мен шығару және құлпылар тетіктерінің беріктігі тапсырылған максимальді және минимальді пайдалану жүктелімдердің шамаларына сәйкес шассиді шығарылған және жиналған жағдайында, сондай-ақ шассиге және оның жармаларына келетін сияқты аэродинамикалық жүктемелермен тексерілуге тиіс.</w:t>
      </w:r>
    </w:p>
    <w:bookmarkEnd w:id="1324"/>
    <w:bookmarkStart w:name="z1349" w:id="1325"/>
    <w:p>
      <w:pPr>
        <w:spacing w:after="0"/>
        <w:ind w:left="0"/>
        <w:jc w:val="both"/>
      </w:pPr>
      <w:r>
        <w:rPr>
          <w:rFonts w:ascii="Times New Roman"/>
          <w:b w:val="false"/>
          <w:i w:val="false"/>
          <w:color w:val="000000"/>
          <w:sz w:val="28"/>
        </w:rPr>
        <w:t>
       Сондай-ақ шассиді жинау мен шығару және құлпылар тетіктерінің беріктігін тексеру шаңғы толық жиналған кезде жүргізіледі. Шаңғы шығарылған кезде осы элементтердің беріктігі шаңғының амортизаторы таңдалған жағдайларға сәйкес тексерілуге тиіс.</w:t>
      </w:r>
    </w:p>
    <w:bookmarkEnd w:id="1325"/>
    <w:bookmarkStart w:name="z1350" w:id="1326"/>
    <w:p>
      <w:pPr>
        <w:spacing w:after="0"/>
        <w:ind w:left="0"/>
        <w:jc w:val="both"/>
      </w:pPr>
      <w:r>
        <w:rPr>
          <w:rFonts w:ascii="Times New Roman"/>
          <w:b w:val="false"/>
          <w:i w:val="false"/>
          <w:color w:val="000000"/>
          <w:sz w:val="28"/>
        </w:rPr>
        <w:t>
       Барлық жоғарыда көрсетілген жағдайларда шасси (шаңғы) құлпыларына қауіпсіздік коэффициент f=2. Шассидің құлпылары сондай-ақ тынықсыз ауада ұшқан кезде динамикалық жүктеу жағдайына тексерілуге тиіс.</w:t>
      </w:r>
    </w:p>
    <w:bookmarkEnd w:id="1326"/>
    <w:bookmarkStart w:name="z1351" w:id="1327"/>
    <w:p>
      <w:pPr>
        <w:spacing w:after="0"/>
        <w:ind w:left="0"/>
        <w:jc w:val="both"/>
      </w:pPr>
      <w:r>
        <w:rPr>
          <w:rFonts w:ascii="Times New Roman"/>
          <w:b w:val="false"/>
          <w:i w:val="false"/>
          <w:color w:val="000000"/>
          <w:sz w:val="28"/>
        </w:rPr>
        <w:t>
       Егер шассиді жинау мен шығарудың барлық тетігі немесе оның жекелеген бөліктері шасси қонструкциясының күштік схемасына кіретін болса, онда ол шассиді жүктеудің барлық жағдайларына тексерілуге тиіс.</w:t>
      </w:r>
    </w:p>
    <w:bookmarkEnd w:id="1327"/>
    <w:bookmarkStart w:name="z1352" w:id="1328"/>
    <w:p>
      <w:pPr>
        <w:spacing w:after="0"/>
        <w:ind w:left="0"/>
        <w:jc w:val="both"/>
      </w:pPr>
      <w:r>
        <w:rPr>
          <w:rFonts w:ascii="Times New Roman"/>
          <w:b w:val="false"/>
          <w:i w:val="false"/>
          <w:color w:val="000000"/>
          <w:sz w:val="28"/>
        </w:rPr>
        <w:t>
       Шассиді жинау мен шығару тетігі көтерілгеннен кейін айналған доңғалақтарды тоқтату үшін кенеттен тежеу сәтінде пайда болатын күштерден беріктікке тексерілуге тиіс.</w:t>
      </w:r>
    </w:p>
    <w:bookmarkEnd w:id="1328"/>
    <w:bookmarkStart w:name="z1353" w:id="1329"/>
    <w:p>
      <w:pPr>
        <w:spacing w:after="0"/>
        <w:ind w:left="0"/>
        <w:jc w:val="both"/>
      </w:pPr>
      <w:r>
        <w:rPr>
          <w:rFonts w:ascii="Times New Roman"/>
          <w:b w:val="false"/>
          <w:i w:val="false"/>
          <w:color w:val="000000"/>
          <w:sz w:val="28"/>
        </w:rPr>
        <w:t>
       Қауіпсіздік коэффициенті f=2,00.</w:t>
      </w:r>
    </w:p>
    <w:bookmarkEnd w:id="1329"/>
    <w:bookmarkStart w:name="z1354" w:id="1330"/>
    <w:p>
      <w:pPr>
        <w:spacing w:after="0"/>
        <w:ind w:left="0"/>
        <w:jc w:val="both"/>
      </w:pPr>
      <w:r>
        <w:rPr>
          <w:rFonts w:ascii="Times New Roman"/>
          <w:b w:val="false"/>
          <w:i w:val="false"/>
          <w:color w:val="000000"/>
          <w:sz w:val="28"/>
        </w:rPr>
        <w:t>
       219. Гондалалар (ағымпаздар) және шассидің жармалары Гондолалардың (ағымпаздардың) және шасси жармалары мен оларды жинау тетігінің беріктігі А', В, С, D' есепті жағдайларда, тынықсыз ауада ұшқан кезде және тіпті 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xml:space="preserve">дейінгі жиналған шассиімен ӘК ұшуының барлық жылдамдықтарында сырғумен ұшу режимдерінде тексерілуге тиіс. Бұдан басқа, жармалардың және оларды жинау тетігінің беріктігі </w:t>
      </w:r>
      <w:r>
        <w:rPr>
          <w:rFonts w:ascii="Times New Roman"/>
          <w:b w:val="false"/>
          <w:i/>
          <w:color w:val="000000"/>
          <w:sz w:val="28"/>
        </w:rPr>
        <w:t>А</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және </w:t>
      </w:r>
      <w:r>
        <w:rPr>
          <w:rFonts w:ascii="Times New Roman"/>
          <w:b w:val="false"/>
          <w:i/>
          <w:color w:val="000000"/>
          <w:sz w:val="28"/>
        </w:rPr>
        <w:t>В</w:t>
      </w:r>
      <w:r>
        <w:rPr>
          <w:rFonts w:ascii="Times New Roman"/>
          <w:b w:val="false"/>
          <w:i w:val="false"/>
          <w:color w:val="000000"/>
          <w:vertAlign w:val="subscript"/>
        </w:rPr>
        <w:t>3</w:t>
      </w:r>
      <w:r>
        <w:rPr>
          <w:rFonts w:ascii="Times New Roman"/>
          <w:b w:val="false"/>
          <w:i/>
          <w:color w:val="000000"/>
          <w:sz w:val="28"/>
        </w:rPr>
        <w:t>,</w:t>
      </w:r>
      <w:r>
        <w:rPr>
          <w:rFonts w:ascii="Times New Roman"/>
          <w:b w:val="false"/>
          <w:i w:val="false"/>
          <w:color w:val="000000"/>
          <w:sz w:val="28"/>
        </w:rPr>
        <w:t xml:space="preserve"> есепті жағдайларда, тынықсыз ауада ұшқан кезде және V</w:t>
      </w:r>
      <w:r>
        <w:rPr>
          <w:rFonts w:ascii="Times New Roman"/>
          <w:b w:val="false"/>
          <w:i w:val="false"/>
          <w:color w:val="000000"/>
          <w:vertAlign w:val="subscript"/>
        </w:rPr>
        <w:t>max.ш</w:t>
      </w:r>
      <w:r>
        <w:rPr>
          <w:rFonts w:ascii="Times New Roman"/>
          <w:b w:val="false"/>
          <w:i w:val="false"/>
          <w:color w:val="000000"/>
          <w:sz w:val="28"/>
        </w:rPr>
        <w:t>ұшу жылдамдығы кезінде сырғумен ұшу режиміндерінде тексерілуге тиіс. Егер ӘК шассиді шығару мен жинау процесінде ғана ашық жағдайда болатын жармалар болса, осы жармалардың ашық жағдайда беріктігі ұшудың Vmах в.у.ш жылдамдығы кезінде тексеріледі.</w:t>
      </w:r>
    </w:p>
    <w:bookmarkEnd w:id="1330"/>
    <w:p>
      <w:pPr>
        <w:spacing w:after="0"/>
        <w:ind w:left="0"/>
        <w:jc w:val="both"/>
      </w:pPr>
      <w:r>
        <w:rPr>
          <w:rFonts w:ascii="Times New Roman"/>
          <w:b w:val="false"/>
          <w:i w:val="false"/>
          <w:color w:val="000000"/>
          <w:sz w:val="28"/>
        </w:rPr>
        <w:t>
      Гондолаларға (ағымпаздарға) және шассидің жармаларына әрекет ететін пайдалану аэродинамикалық жүктемелер ұшудың тиісті есепті режимінде М саны кезінде аэродинамикалық трубалардағы сынақтардың нәтижелері бойынша жарманың әрбір жағдайы үшін айқындалуға тиіс.</w:t>
      </w:r>
    </w:p>
    <w:bookmarkStart w:name="z1355" w:id="1331"/>
    <w:p>
      <w:pPr>
        <w:spacing w:after="0"/>
        <w:ind w:left="0"/>
        <w:jc w:val="left"/>
      </w:pPr>
      <w:r>
        <w:rPr>
          <w:rFonts w:ascii="Times New Roman"/>
          <w:b/>
          <w:i w:val="false"/>
          <w:color w:val="000000"/>
        </w:rPr>
        <w:t xml:space="preserve"> 5-параграф. Қозғалтқышқа қойылатын қондырғыны жүктеу жағдайы</w:t>
      </w:r>
    </w:p>
    <w:bookmarkEnd w:id="1331"/>
    <w:bookmarkStart w:name="z1356" w:id="1332"/>
    <w:p>
      <w:pPr>
        <w:spacing w:after="0"/>
        <w:ind w:left="0"/>
        <w:jc w:val="both"/>
      </w:pPr>
      <w:r>
        <w:rPr>
          <w:rFonts w:ascii="Times New Roman"/>
          <w:b w:val="false"/>
          <w:i w:val="false"/>
          <w:color w:val="000000"/>
          <w:sz w:val="28"/>
        </w:rPr>
        <w:t>
      220. Жүктеудің төменде келтірілген жағдайлары қаралуға тиіс. Жүктеу жағдайларында жүктеменің бағыты қозғалтқыштың осьна жақын келетін қалыпты алынуы мүмкін. Осындай жағдайларда қозғалтқыштың және винттің гироскопиялық сәтінің жиынтығы ескерілуге тиіс.</w:t>
      </w:r>
    </w:p>
    <w:bookmarkEnd w:id="1332"/>
    <w:bookmarkStart w:name="z1357" w:id="1333"/>
    <w:p>
      <w:pPr>
        <w:spacing w:after="0"/>
        <w:ind w:left="0"/>
        <w:jc w:val="both"/>
      </w:pPr>
      <w:r>
        <w:rPr>
          <w:rFonts w:ascii="Times New Roman"/>
          <w:b w:val="false"/>
          <w:i w:val="false"/>
          <w:color w:val="000000"/>
          <w:sz w:val="28"/>
        </w:rPr>
        <w:t>
       Жүктеудің барлық жағдайларында m</w:t>
      </w:r>
      <w:r>
        <w:rPr>
          <w:rFonts w:ascii="Times New Roman"/>
          <w:b w:val="false"/>
          <w:i w:val="false"/>
          <w:color w:val="000000"/>
          <w:vertAlign w:val="subscript"/>
        </w:rPr>
        <w:t>д</w:t>
      </w:r>
      <w:r>
        <w:rPr>
          <w:rFonts w:ascii="Times New Roman"/>
          <w:b w:val="false"/>
          <w:i w:val="false"/>
          <w:color w:val="000000"/>
          <w:sz w:val="28"/>
        </w:rPr>
        <w:t xml:space="preserve"> және J</w:t>
      </w:r>
      <w:r>
        <w:rPr>
          <w:rFonts w:ascii="Times New Roman"/>
          <w:b w:val="false"/>
          <w:i w:val="false"/>
          <w:color w:val="000000"/>
          <w:vertAlign w:val="subscript"/>
        </w:rPr>
        <w:t>д</w:t>
      </w:r>
      <w:r>
        <w:rPr>
          <w:rFonts w:ascii="Times New Roman"/>
          <w:b w:val="false"/>
          <w:i w:val="false"/>
          <w:color w:val="000000"/>
          <w:vertAlign w:val="subscript"/>
        </w:rPr>
        <w:t xml:space="preserve"> </w:t>
      </w:r>
      <w:r>
        <w:rPr>
          <w:rFonts w:ascii="Times New Roman"/>
          <w:b w:val="false"/>
          <w:i w:val="false"/>
          <w:color w:val="000000"/>
          <w:sz w:val="28"/>
        </w:rPr>
        <w:t>- салмақ және тиісінше қозғалтқыш қондырғысында орналасқан барлық агрегаттарымен қозғалтқыш инерциясының салмақты сәті.</w:t>
      </w:r>
    </w:p>
    <w:bookmarkEnd w:id="1333"/>
    <w:bookmarkStart w:name="z1358" w:id="1334"/>
    <w:p>
      <w:pPr>
        <w:spacing w:after="0"/>
        <w:ind w:left="0"/>
        <w:jc w:val="both"/>
      </w:pPr>
      <w:r>
        <w:rPr>
          <w:rFonts w:ascii="Times New Roman"/>
          <w:b w:val="false"/>
          <w:i w:val="false"/>
          <w:color w:val="000000"/>
          <w:sz w:val="28"/>
        </w:rPr>
        <w:t>
       221. Ад жағдайында қозғалтқышқа жоғарыдан төмен қарай инерциялық күш әрекет етеді.</w:t>
      </w:r>
    </w:p>
    <w:bookmarkEnd w:id="1334"/>
    <w:bookmarkStart w:name="z1359" w:id="1335"/>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Y</w:t>
      </w:r>
      <w:r>
        <w:rPr>
          <w:rFonts w:ascii="Times New Roman"/>
          <w:b w:val="false"/>
          <w:i w:val="false"/>
          <w:color w:val="000000"/>
          <w:vertAlign w:val="superscript"/>
        </w:rPr>
        <w:t xml:space="preserve"> </w:t>
      </w:r>
      <w:r>
        <w:rPr>
          <w:rFonts w:ascii="Times New Roman"/>
          <w:b w:val="false"/>
          <w:i w:val="false"/>
          <w:color w:val="000000"/>
          <w:sz w:val="28"/>
        </w:rPr>
        <w:t>= - n</w:t>
      </w:r>
      <w:r>
        <w:rPr>
          <w:rFonts w:ascii="Times New Roman"/>
          <w:b w:val="false"/>
          <w:i w:val="false"/>
          <w:color w:val="000000"/>
          <w:vertAlign w:val="superscript"/>
        </w:rPr>
        <w:t>Y</w:t>
      </w:r>
      <w:r>
        <w:rPr>
          <w:rFonts w:ascii="Times New Roman"/>
          <w:b w:val="false"/>
          <w:i w:val="false"/>
          <w:color w:val="000000"/>
          <w:vertAlign w:val="subscript"/>
        </w:rPr>
        <w:t>max(a)</w:t>
      </w:r>
      <w:r>
        <w:rPr>
          <w:rFonts w:ascii="Times New Roman"/>
          <w:b w:val="false"/>
          <w:i w:val="false"/>
          <w:color w:val="000000"/>
          <w:sz w:val="28"/>
        </w:rPr>
        <w:t>gm</w:t>
      </w:r>
      <w:r>
        <w:rPr>
          <w:rFonts w:ascii="Times New Roman"/>
          <w:b w:val="false"/>
          <w:i w:val="false"/>
          <w:color w:val="000000"/>
          <w:vertAlign w:val="superscript"/>
        </w:rPr>
        <w:t xml:space="preserve"> </w:t>
      </w:r>
      <w:r>
        <w:rPr>
          <w:rFonts w:ascii="Times New Roman"/>
          <w:b w:val="false"/>
          <w:i w:val="false"/>
          <w:color w:val="000000"/>
          <w:vertAlign w:val="subscript"/>
        </w:rPr>
        <w:t>A</w:t>
      </w:r>
      <w:r>
        <w:rPr>
          <w:rFonts w:ascii="Times New Roman"/>
          <w:b w:val="false"/>
          <w:i w:val="false"/>
          <w:color w:val="000000"/>
          <w:sz w:val="28"/>
        </w:rPr>
        <w:t xml:space="preserve"> </w:t>
      </w:r>
    </w:p>
    <w:bookmarkEnd w:id="1335"/>
    <w:bookmarkStart w:name="z1360" w:id="1336"/>
    <w:p>
      <w:pPr>
        <w:spacing w:after="0"/>
        <w:ind w:left="0"/>
        <w:jc w:val="both"/>
      </w:pPr>
      <w:r>
        <w:rPr>
          <w:rFonts w:ascii="Times New Roman"/>
          <w:b w:val="false"/>
          <w:i w:val="false"/>
          <w:color w:val="000000"/>
          <w:sz w:val="28"/>
        </w:rPr>
        <w:t>
       Гондоладағы, капоттағы және пилондағы аэродинамикалық күштерді нөлге тең алған жен.</w:t>
      </w:r>
    </w:p>
    <w:bookmarkEnd w:id="1336"/>
    <w:bookmarkStart w:name="z1361" w:id="1337"/>
    <w:p>
      <w:pPr>
        <w:spacing w:after="0"/>
        <w:ind w:left="0"/>
        <w:jc w:val="both"/>
      </w:pPr>
      <w:r>
        <w:rPr>
          <w:rFonts w:ascii="Times New Roman"/>
          <w:b w:val="false"/>
          <w:i w:val="false"/>
          <w:color w:val="000000"/>
          <w:sz w:val="28"/>
        </w:rPr>
        <w:t xml:space="preserve">
       222. </w:t>
      </w:r>
      <w:r>
        <w:rPr>
          <w:rFonts w:ascii="Times New Roman"/>
          <w:b w:val="false"/>
          <w:i/>
          <w:color w:val="000000"/>
          <w:sz w:val="28"/>
        </w:rPr>
        <w:t>А</w:t>
      </w:r>
      <w:r>
        <w:rPr>
          <w:rFonts w:ascii="Times New Roman"/>
          <w:b w:val="false"/>
          <w:i w:val="false"/>
          <w:color w:val="000000"/>
          <w:vertAlign w:val="subscript"/>
        </w:rPr>
        <w:t>д</w:t>
      </w:r>
      <w:r>
        <w:rPr>
          <w:rFonts w:ascii="Times New Roman"/>
          <w:b w:val="false"/>
          <w:i w:val="false"/>
          <w:color w:val="000000"/>
          <w:vertAlign w:val="subscript"/>
        </w:rPr>
        <w:t xml:space="preserve"> </w:t>
      </w:r>
      <w:r>
        <w:rPr>
          <w:rFonts w:ascii="Times New Roman"/>
          <w:b w:val="false"/>
          <w:i w:val="false"/>
          <w:color w:val="000000"/>
          <w:sz w:val="28"/>
        </w:rPr>
        <w:t>жағдайында қозғалтқышқа жоғарыдан төмен қарай инерциялық күш әрекет етеді</w:t>
      </w:r>
    </w:p>
    <w:bookmarkEnd w:id="1337"/>
    <w:bookmarkStart w:name="z1362" w:id="1338"/>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Y</w:t>
      </w:r>
      <w:r>
        <w:rPr>
          <w:rFonts w:ascii="Times New Roman"/>
          <w:b w:val="false"/>
          <w:i w:val="false"/>
          <w:color w:val="000000"/>
          <w:vertAlign w:val="superscript"/>
        </w:rPr>
        <w:t xml:space="preserve"> </w:t>
      </w:r>
      <w:r>
        <w:rPr>
          <w:rFonts w:ascii="Times New Roman"/>
          <w:b w:val="false"/>
          <w:i w:val="false"/>
          <w:color w:val="000000"/>
          <w:sz w:val="28"/>
        </w:rPr>
        <w:t>= - n</w:t>
      </w:r>
      <w:r>
        <w:rPr>
          <w:rFonts w:ascii="Times New Roman"/>
          <w:b w:val="false"/>
          <w:i w:val="false"/>
          <w:color w:val="000000"/>
          <w:vertAlign w:val="superscript"/>
        </w:rPr>
        <w:t>Y</w:t>
      </w:r>
      <w:r>
        <w:rPr>
          <w:rFonts w:ascii="Times New Roman"/>
          <w:b w:val="false"/>
          <w:i w:val="false"/>
          <w:color w:val="000000"/>
          <w:vertAlign w:val="subscript"/>
        </w:rPr>
        <w:t>max(a)</w:t>
      </w:r>
      <w:r>
        <w:rPr>
          <w:rFonts w:ascii="Times New Roman"/>
          <w:b w:val="false"/>
          <w:i w:val="false"/>
          <w:color w:val="000000"/>
          <w:sz w:val="28"/>
        </w:rPr>
        <w:t>gm</w:t>
      </w:r>
      <w:r>
        <w:rPr>
          <w:rFonts w:ascii="Times New Roman"/>
          <w:b w:val="false"/>
          <w:i w:val="false"/>
          <w:color w:val="000000"/>
          <w:vertAlign w:val="superscript"/>
        </w:rPr>
        <w:t xml:space="preserve"> </w:t>
      </w:r>
      <w:r>
        <w:rPr>
          <w:rFonts w:ascii="Times New Roman"/>
          <w:b w:val="false"/>
          <w:i w:val="false"/>
          <w:color w:val="000000"/>
          <w:vertAlign w:val="subscript"/>
        </w:rPr>
        <w:t>A</w:t>
      </w:r>
    </w:p>
    <w:bookmarkEnd w:id="1338"/>
    <w:bookmarkStart w:name="z1363" w:id="1339"/>
    <w:p>
      <w:pPr>
        <w:spacing w:after="0"/>
        <w:ind w:left="0"/>
        <w:jc w:val="both"/>
      </w:pPr>
      <w:r>
        <w:rPr>
          <w:rFonts w:ascii="Times New Roman"/>
          <w:b w:val="false"/>
          <w:i w:val="false"/>
          <w:color w:val="000000"/>
          <w:sz w:val="28"/>
        </w:rPr>
        <w:t>
       А' жағдайының әсер ету мен М саны кезінде аэродинамикалық трубадағы гондола, капот және пилон үлгері сынақтарының нәтижелерінің негізінде гондоладағы, капоттағы және пилондағы аэродинамикалық күштерді есепке алған жөн.</w:t>
      </w:r>
    </w:p>
    <w:bookmarkEnd w:id="1339"/>
    <w:bookmarkStart w:name="z1364" w:id="1340"/>
    <w:p>
      <w:pPr>
        <w:spacing w:after="0"/>
        <w:ind w:left="0"/>
        <w:jc w:val="both"/>
      </w:pPr>
      <w:r>
        <w:rPr>
          <w:rFonts w:ascii="Times New Roman"/>
          <w:b w:val="false"/>
          <w:i w:val="false"/>
          <w:color w:val="000000"/>
          <w:sz w:val="28"/>
        </w:rPr>
        <w:t>
       223. D</w:t>
      </w:r>
      <w:r>
        <w:rPr>
          <w:rFonts w:ascii="Times New Roman"/>
          <w:b w:val="false"/>
          <w:i w:val="false"/>
          <w:color w:val="000000"/>
          <w:vertAlign w:val="subscript"/>
        </w:rPr>
        <w:t>д</w:t>
      </w:r>
      <w:r>
        <w:rPr>
          <w:rFonts w:ascii="Times New Roman"/>
          <w:b w:val="false"/>
          <w:i w:val="false"/>
          <w:color w:val="000000"/>
          <w:vertAlign w:val="subscript"/>
        </w:rPr>
        <w:t xml:space="preserve"> </w:t>
      </w:r>
      <w:r>
        <w:rPr>
          <w:rFonts w:ascii="Times New Roman"/>
          <w:b w:val="false"/>
          <w:i w:val="false"/>
          <w:color w:val="000000"/>
          <w:sz w:val="28"/>
        </w:rPr>
        <w:t>жағдайында қозғалтқышқа жоғарыдан төмен қарай инерциялық күш әрекет етеді</w:t>
      </w:r>
    </w:p>
    <w:bookmarkEnd w:id="1340"/>
    <w:bookmarkStart w:name="z1365" w:id="1341"/>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Y</w:t>
      </w:r>
      <w:r>
        <w:rPr>
          <w:rFonts w:ascii="Times New Roman"/>
          <w:b w:val="false"/>
          <w:i w:val="false"/>
          <w:color w:val="000000"/>
          <w:vertAlign w:val="superscript"/>
        </w:rPr>
        <w:t xml:space="preserve"> </w:t>
      </w:r>
      <w:r>
        <w:rPr>
          <w:rFonts w:ascii="Times New Roman"/>
          <w:b w:val="false"/>
          <w:i w:val="false"/>
          <w:color w:val="000000"/>
          <w:sz w:val="28"/>
        </w:rPr>
        <w:t>= - n</w:t>
      </w:r>
      <w:r>
        <w:rPr>
          <w:rFonts w:ascii="Times New Roman"/>
          <w:b w:val="false"/>
          <w:i w:val="false"/>
          <w:color w:val="000000"/>
          <w:vertAlign w:val="superscript"/>
        </w:rPr>
        <w:t>Y</w:t>
      </w:r>
      <w:r>
        <w:rPr>
          <w:rFonts w:ascii="Times New Roman"/>
          <w:b w:val="false"/>
          <w:i w:val="false"/>
          <w:color w:val="000000"/>
          <w:vertAlign w:val="subscript"/>
        </w:rPr>
        <w:t>max(a)</w:t>
      </w:r>
      <w:r>
        <w:rPr>
          <w:rFonts w:ascii="Times New Roman"/>
          <w:b w:val="false"/>
          <w:i w:val="false"/>
          <w:color w:val="000000"/>
          <w:sz w:val="28"/>
        </w:rPr>
        <w:t>gm</w:t>
      </w:r>
      <w:r>
        <w:rPr>
          <w:rFonts w:ascii="Times New Roman"/>
          <w:b w:val="false"/>
          <w:i w:val="false"/>
          <w:color w:val="000000"/>
          <w:vertAlign w:val="superscript"/>
        </w:rPr>
        <w:t xml:space="preserve"> </w:t>
      </w:r>
      <w:r>
        <w:rPr>
          <w:rFonts w:ascii="Times New Roman"/>
          <w:b w:val="false"/>
          <w:i w:val="false"/>
          <w:color w:val="000000"/>
          <w:vertAlign w:val="subscript"/>
        </w:rPr>
        <w:t>A</w:t>
      </w:r>
    </w:p>
    <w:bookmarkEnd w:id="1341"/>
    <w:bookmarkStart w:name="z1366" w:id="1342"/>
    <w:p>
      <w:pPr>
        <w:spacing w:after="0"/>
        <w:ind w:left="0"/>
        <w:jc w:val="both"/>
      </w:pPr>
      <w:r>
        <w:rPr>
          <w:rFonts w:ascii="Times New Roman"/>
          <w:b w:val="false"/>
          <w:i w:val="false"/>
          <w:color w:val="000000"/>
          <w:sz w:val="28"/>
        </w:rPr>
        <w:t>
       Гондоладағы, капоттағы және пилондағы аэродинамикалық күштерді нөлге тең деп алған жөн.</w:t>
      </w:r>
    </w:p>
    <w:bookmarkEnd w:id="1342"/>
    <w:bookmarkStart w:name="z1367" w:id="1343"/>
    <w:p>
      <w:pPr>
        <w:spacing w:after="0"/>
        <w:ind w:left="0"/>
        <w:jc w:val="both"/>
      </w:pPr>
      <w:r>
        <w:rPr>
          <w:rFonts w:ascii="Times New Roman"/>
          <w:b w:val="false"/>
          <w:i w:val="false"/>
          <w:color w:val="000000"/>
          <w:sz w:val="28"/>
        </w:rPr>
        <w:t>
       224. D</w:t>
      </w:r>
      <w:r>
        <w:rPr>
          <w:rFonts w:ascii="Times New Roman"/>
          <w:b w:val="false"/>
          <w:i w:val="false"/>
          <w:color w:val="000000"/>
          <w:vertAlign w:val="subscript"/>
        </w:rPr>
        <w:t>д</w:t>
      </w:r>
      <w:r>
        <w:rPr>
          <w:rFonts w:ascii="Times New Roman"/>
          <w:b w:val="false"/>
          <w:i w:val="false"/>
          <w:color w:val="000000"/>
          <w:vertAlign w:val="subscript"/>
        </w:rPr>
        <w:t xml:space="preserve"> </w:t>
      </w:r>
      <w:r>
        <w:rPr>
          <w:rFonts w:ascii="Times New Roman"/>
          <w:b w:val="false"/>
          <w:i w:val="false"/>
          <w:color w:val="000000"/>
          <w:sz w:val="28"/>
        </w:rPr>
        <w:t>жағдайында қозғалтқышқа жоғарыдан төмен қарай инерциялық күш әрекет етеді</w:t>
      </w:r>
    </w:p>
    <w:bookmarkEnd w:id="1343"/>
    <w:bookmarkStart w:name="z1368" w:id="1344"/>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Y</w:t>
      </w:r>
      <w:r>
        <w:rPr>
          <w:rFonts w:ascii="Times New Roman"/>
          <w:b w:val="false"/>
          <w:i w:val="false"/>
          <w:color w:val="000000"/>
          <w:vertAlign w:val="superscript"/>
        </w:rPr>
        <w:t xml:space="preserve"> </w:t>
      </w:r>
      <w:r>
        <w:rPr>
          <w:rFonts w:ascii="Times New Roman"/>
          <w:b w:val="false"/>
          <w:i w:val="false"/>
          <w:color w:val="000000"/>
          <w:sz w:val="28"/>
        </w:rPr>
        <w:t>= - n</w:t>
      </w:r>
      <w:r>
        <w:rPr>
          <w:rFonts w:ascii="Times New Roman"/>
          <w:b w:val="false"/>
          <w:i w:val="false"/>
          <w:color w:val="000000"/>
          <w:vertAlign w:val="superscript"/>
        </w:rPr>
        <w:t>Y</w:t>
      </w:r>
      <w:r>
        <w:rPr>
          <w:rFonts w:ascii="Times New Roman"/>
          <w:b w:val="false"/>
          <w:i w:val="false"/>
          <w:color w:val="000000"/>
          <w:vertAlign w:val="subscript"/>
        </w:rPr>
        <w:t>max(a)</w:t>
      </w:r>
      <w:r>
        <w:rPr>
          <w:rFonts w:ascii="Times New Roman"/>
          <w:b w:val="false"/>
          <w:i w:val="false"/>
          <w:color w:val="000000"/>
          <w:sz w:val="28"/>
        </w:rPr>
        <w:t>gm</w:t>
      </w:r>
      <w:r>
        <w:rPr>
          <w:rFonts w:ascii="Times New Roman"/>
          <w:b w:val="false"/>
          <w:i w:val="false"/>
          <w:color w:val="000000"/>
          <w:vertAlign w:val="superscript"/>
        </w:rPr>
        <w:t xml:space="preserve"> </w:t>
      </w:r>
      <w:r>
        <w:rPr>
          <w:rFonts w:ascii="Times New Roman"/>
          <w:b w:val="false"/>
          <w:i w:val="false"/>
          <w:color w:val="000000"/>
          <w:vertAlign w:val="subscript"/>
        </w:rPr>
        <w:t>A</w:t>
      </w:r>
    </w:p>
    <w:bookmarkEnd w:id="1344"/>
    <w:bookmarkStart w:name="z1369" w:id="1345"/>
    <w:p>
      <w:pPr>
        <w:spacing w:after="0"/>
        <w:ind w:left="0"/>
        <w:jc w:val="both"/>
      </w:pPr>
      <w:r>
        <w:rPr>
          <w:rFonts w:ascii="Times New Roman"/>
          <w:b w:val="false"/>
          <w:i w:val="false"/>
          <w:color w:val="000000"/>
          <w:sz w:val="28"/>
        </w:rPr>
        <w:t>
       D' жағдайының әсер ету мен М саны кезінде аэродинамикалық трубадағы гондола, капот және пилон үлгілері сынақтары нәтижелерінің негізінде гондоладағы, капоттағы және пилондағы аэродинамикалық күштерді есепке алған жөн. Қону мен шарықтау кезінде қозғалтқыш қондырғысын жүктеу жағдайы.</w:t>
      </w:r>
    </w:p>
    <w:bookmarkEnd w:id="1345"/>
    <w:bookmarkStart w:name="z1370" w:id="1346"/>
    <w:p>
      <w:pPr>
        <w:spacing w:after="0"/>
        <w:ind w:left="0"/>
        <w:jc w:val="both"/>
      </w:pPr>
      <w:r>
        <w:rPr>
          <w:rFonts w:ascii="Times New Roman"/>
          <w:b w:val="false"/>
          <w:i w:val="false"/>
          <w:color w:val="000000"/>
          <w:sz w:val="28"/>
        </w:rPr>
        <w:t>
       225. Көтермеу күшін шамасы туралы нұсқауларды ескере отырып, қозғалтқыштың қондырғысы шассиді (симметриялы және симметриялы емес) жүктеуді барлық жағдайларына тексерілуге тиіс.</w:t>
      </w:r>
    </w:p>
    <w:bookmarkEnd w:id="1346"/>
    <w:bookmarkStart w:name="z1371" w:id="1347"/>
    <w:p>
      <w:pPr>
        <w:spacing w:after="0"/>
        <w:ind w:left="0"/>
        <w:jc w:val="both"/>
      </w:pPr>
      <w:r>
        <w:rPr>
          <w:rFonts w:ascii="Times New Roman"/>
          <w:b w:val="false"/>
          <w:i w:val="false"/>
          <w:color w:val="000000"/>
          <w:sz w:val="28"/>
        </w:rPr>
        <w:t>
       226. Мд жағдайы (тек турболы-винталы қозғауыш үшін).</w:t>
      </w:r>
    </w:p>
    <w:bookmarkEnd w:id="1347"/>
    <w:bookmarkStart w:name="z1372" w:id="1348"/>
    <w:p>
      <w:pPr>
        <w:spacing w:after="0"/>
        <w:ind w:left="0"/>
        <w:jc w:val="both"/>
      </w:pPr>
      <w:r>
        <w:rPr>
          <w:rFonts w:ascii="Times New Roman"/>
          <w:b w:val="false"/>
          <w:i w:val="false"/>
          <w:color w:val="000000"/>
          <w:sz w:val="28"/>
        </w:rPr>
        <w:t>
       Қозғалтқыштың жұмысын ӘК тұрағында қараған жөн. Жоғары тартым, бұрамадан сәт және тік жүктеме (төмен) әрекет етеді</w:t>
      </w:r>
    </w:p>
    <w:bookmarkEnd w:id="1348"/>
    <w:bookmarkStart w:name="z1373" w:id="1349"/>
    <w:p>
      <w:pPr>
        <w:spacing w:after="0"/>
        <w:ind w:left="0"/>
        <w:jc w:val="both"/>
      </w:pPr>
      <w:r>
        <w:rPr>
          <w:rFonts w:ascii="Times New Roman"/>
          <w:b w:val="false"/>
          <w:i w:val="false"/>
          <w:color w:val="000000"/>
          <w:sz w:val="28"/>
        </w:rPr>
        <w:t>
       Қауіпсіздік коэффициент f=2,00.</w:t>
      </w:r>
    </w:p>
    <w:bookmarkEnd w:id="1349"/>
    <w:bookmarkStart w:name="z1374" w:id="1350"/>
    <w:p>
      <w:pPr>
        <w:spacing w:after="0"/>
        <w:ind w:left="0"/>
        <w:jc w:val="both"/>
      </w:pPr>
      <w:r>
        <w:rPr>
          <w:rFonts w:ascii="Times New Roman"/>
          <w:b w:val="false"/>
          <w:i w:val="false"/>
          <w:color w:val="000000"/>
          <w:sz w:val="28"/>
        </w:rPr>
        <w:t>
       Бұдан басқа P</w:t>
      </w:r>
      <w:r>
        <w:rPr>
          <w:rFonts w:ascii="Times New Roman"/>
          <w:b w:val="false"/>
          <w:i w:val="false"/>
          <w:color w:val="000000"/>
          <w:vertAlign w:val="superscript"/>
        </w:rPr>
        <w:t>Y</w:t>
      </w:r>
      <w:r>
        <w:rPr>
          <w:rFonts w:ascii="Times New Roman"/>
          <w:b w:val="false"/>
          <w:i w:val="false"/>
          <w:color w:val="000000"/>
          <w:vertAlign w:val="subscript"/>
        </w:rPr>
        <w:t>y</w:t>
      </w:r>
      <w:r>
        <w:rPr>
          <w:rFonts w:ascii="Times New Roman"/>
          <w:b w:val="false"/>
          <w:i w:val="false"/>
          <w:color w:val="000000"/>
          <w:vertAlign w:val="superscript"/>
        </w:rPr>
        <w:t xml:space="preserve"> </w:t>
      </w:r>
      <w:r>
        <w:rPr>
          <w:rFonts w:ascii="Times New Roman"/>
          <w:b w:val="false"/>
          <w:i w:val="false"/>
          <w:color w:val="000000"/>
          <w:sz w:val="28"/>
        </w:rPr>
        <w:t>= -gm</w:t>
      </w:r>
      <w:r>
        <w:rPr>
          <w:rFonts w:ascii="Times New Roman"/>
          <w:b w:val="false"/>
          <w:i w:val="false"/>
          <w:color w:val="000000"/>
          <w:vertAlign w:val="subscript"/>
        </w:rPr>
        <w:t>A</w:t>
      </w:r>
      <w:r>
        <w:rPr>
          <w:rFonts w:ascii="Times New Roman"/>
          <w:b w:val="false"/>
          <w:i w:val="false"/>
          <w:color w:val="000000"/>
          <w:sz w:val="28"/>
        </w:rPr>
        <w:t xml:space="preserve"> және тоқталған қозғалтқыштың (теріс тартымымен) бұрама кедергісінің күшімен ұшудың барлық режимдерінде максимальді (шың) күшімен қозғалтқыш қондырғысының жүктемесін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ең аз бұрышқа тіреуімен шектелетінін алған жөн.</w:t>
      </w:r>
    </w:p>
    <w:bookmarkEnd w:id="1350"/>
    <w:bookmarkStart w:name="z1375" w:id="1351"/>
    <w:p>
      <w:pPr>
        <w:spacing w:after="0"/>
        <w:ind w:left="0"/>
        <w:jc w:val="both"/>
      </w:pPr>
      <w:r>
        <w:rPr>
          <w:rFonts w:ascii="Times New Roman"/>
          <w:b w:val="false"/>
          <w:i w:val="false"/>
          <w:color w:val="000000"/>
          <w:sz w:val="28"/>
        </w:rPr>
        <w:t>
       Қауіпсіздік коэффициент f=1,30.</w:t>
      </w:r>
    </w:p>
    <w:bookmarkEnd w:id="1351"/>
    <w:bookmarkStart w:name="z1376" w:id="1352"/>
    <w:p>
      <w:pPr>
        <w:spacing w:after="0"/>
        <w:ind w:left="0"/>
        <w:jc w:val="both"/>
      </w:pPr>
      <w:r>
        <w:rPr>
          <w:rFonts w:ascii="Times New Roman"/>
          <w:b w:val="false"/>
          <w:i w:val="false"/>
          <w:color w:val="000000"/>
          <w:sz w:val="28"/>
        </w:rPr>
        <w:t>
       227. T</w:t>
      </w:r>
      <w:r>
        <w:rPr>
          <w:rFonts w:ascii="Times New Roman"/>
          <w:b w:val="false"/>
          <w:i w:val="false"/>
          <w:color w:val="000000"/>
          <w:vertAlign w:val="subscript"/>
        </w:rPr>
        <w:t>д</w:t>
      </w:r>
      <w:r>
        <w:rPr>
          <w:rFonts w:ascii="Times New Roman"/>
          <w:b w:val="false"/>
          <w:i w:val="false"/>
          <w:color w:val="000000"/>
          <w:sz w:val="28"/>
        </w:rPr>
        <w:t xml:space="preserve"> жағдайында (тек қана турболы-винталы қозғауыш үшін).</w:t>
      </w:r>
    </w:p>
    <w:bookmarkEnd w:id="1352"/>
    <w:bookmarkStart w:name="z1377" w:id="1353"/>
    <w:p>
      <w:pPr>
        <w:spacing w:after="0"/>
        <w:ind w:left="0"/>
        <w:jc w:val="both"/>
      </w:pPr>
      <w:r>
        <w:rPr>
          <w:rFonts w:ascii="Times New Roman"/>
          <w:b w:val="false"/>
          <w:i w:val="false"/>
          <w:color w:val="000000"/>
          <w:sz w:val="28"/>
        </w:rPr>
        <w:t>
       Стандарттық жағдайлардан сыртқа ауа температурасының ауытқуын ескере отырып айқындалған ең жоғары тартыммен деңгейлес жүктеме (төмен)</w:t>
      </w:r>
    </w:p>
    <w:bookmarkEnd w:id="1353"/>
    <w:bookmarkStart w:name="z1378" w:id="1354"/>
    <w:p>
      <w:pPr>
        <w:spacing w:after="0"/>
        <w:ind w:left="0"/>
        <w:jc w:val="both"/>
      </w:pPr>
      <w:r>
        <w:rPr>
          <w:rFonts w:ascii="Times New Roman"/>
          <w:b w:val="false"/>
          <w:i w:val="false"/>
          <w:color w:val="000000"/>
          <w:sz w:val="28"/>
        </w:rPr>
        <w:t>
       РYy=-gmA</w:t>
      </w:r>
    </w:p>
    <w:bookmarkEnd w:id="1354"/>
    <w:bookmarkStart w:name="z1379" w:id="1355"/>
    <w:p>
      <w:pPr>
        <w:spacing w:after="0"/>
        <w:ind w:left="0"/>
        <w:jc w:val="both"/>
      </w:pPr>
      <w:r>
        <w:rPr>
          <w:rFonts w:ascii="Times New Roman"/>
          <w:b w:val="false"/>
          <w:i w:val="false"/>
          <w:color w:val="000000"/>
          <w:sz w:val="28"/>
        </w:rPr>
        <w:t>
       Егер тартымның кері қимылы қолданылса, қозғалтқыш қондырғысының беріктігі сондай-ақ ең жоғары теріс тартымның әрекеті жағдайына тексерілуге тиіс.</w:t>
      </w:r>
    </w:p>
    <w:bookmarkEnd w:id="1355"/>
    <w:bookmarkStart w:name="z1380" w:id="1356"/>
    <w:p>
      <w:pPr>
        <w:spacing w:after="0"/>
        <w:ind w:left="0"/>
        <w:jc w:val="both"/>
      </w:pPr>
      <w:r>
        <w:rPr>
          <w:rFonts w:ascii="Times New Roman"/>
          <w:b w:val="false"/>
          <w:i w:val="false"/>
          <w:color w:val="000000"/>
          <w:sz w:val="28"/>
        </w:rPr>
        <w:t>
       Қауіпсіздік коэффициент f=2,00.</w:t>
      </w:r>
    </w:p>
    <w:bookmarkEnd w:id="1356"/>
    <w:bookmarkStart w:name="z1381" w:id="1357"/>
    <w:p>
      <w:pPr>
        <w:spacing w:after="0"/>
        <w:ind w:left="0"/>
        <w:jc w:val="both"/>
      </w:pPr>
      <w:r>
        <w:rPr>
          <w:rFonts w:ascii="Times New Roman"/>
          <w:b w:val="false"/>
          <w:i w:val="false"/>
          <w:color w:val="000000"/>
          <w:sz w:val="28"/>
        </w:rPr>
        <w:t>
       228. Ад+Мд және Dд+Мд жағдайлары (тек турболы-винталы қозғауыш үшін). Қозғалтқыш жұмыс істеген, істен шыққан кезде де винтке әрекет ететін аэродинамикалық күштерді және сәттерді ескере отырып Ад және Dд, жағдайларын қараған жөн. Қозғалтқыш жұмыс істеген кезде аэродинамикалық күштердің және сәттердің (тартымның, қисық үрлеу қүштерінің және реактивтік сәттің) шамаларын есеп немесе қаралып отырған есепті жағдайға (Ад немесе Dд,) сәйкес келетін жылдамдық арынының және ӘК шабуыл бұрышының мәндері кезіндегі арнайы сынақтардың негізінде айқындаған жөн.</w:t>
      </w:r>
    </w:p>
    <w:bookmarkEnd w:id="1357"/>
    <w:bookmarkStart w:name="z1382" w:id="1358"/>
    <w:p>
      <w:pPr>
        <w:spacing w:after="0"/>
        <w:ind w:left="0"/>
        <w:jc w:val="both"/>
      </w:pPr>
      <w:r>
        <w:rPr>
          <w:rFonts w:ascii="Times New Roman"/>
          <w:b w:val="false"/>
          <w:i w:val="false"/>
          <w:color w:val="000000"/>
          <w:sz w:val="28"/>
        </w:rPr>
        <w:t>
       Қауіпсіздік қоэффициенті f=1,5.</w:t>
      </w:r>
    </w:p>
    <w:bookmarkEnd w:id="1358"/>
    <w:bookmarkStart w:name="z1383" w:id="1359"/>
    <w:p>
      <w:pPr>
        <w:spacing w:after="0"/>
        <w:ind w:left="0"/>
        <w:jc w:val="both"/>
      </w:pPr>
      <w:r>
        <w:rPr>
          <w:rFonts w:ascii="Times New Roman"/>
          <w:b w:val="false"/>
          <w:i w:val="false"/>
          <w:color w:val="000000"/>
          <w:sz w:val="28"/>
        </w:rPr>
        <w:t>
       Тоқталған қозғалтқыштың (теріс тартымымен) бұрама кедергісінің күшімен ұшудың барлық режимдерінде максимальді (шың) күшімен қозғалтқыш қондырғысының жүктемесін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минималды бұрышқа тірелумен шектелетінін алған жөн.</w:t>
      </w:r>
    </w:p>
    <w:bookmarkEnd w:id="1359"/>
    <w:bookmarkStart w:name="z1384" w:id="1360"/>
    <w:p>
      <w:pPr>
        <w:spacing w:after="0"/>
        <w:ind w:left="0"/>
        <w:jc w:val="both"/>
      </w:pPr>
      <w:r>
        <w:rPr>
          <w:rFonts w:ascii="Times New Roman"/>
          <w:b w:val="false"/>
          <w:i w:val="false"/>
          <w:color w:val="000000"/>
          <w:sz w:val="28"/>
        </w:rPr>
        <w:t>
       Қауіпсіздік коэффициент f=1,30.</w:t>
      </w:r>
    </w:p>
    <w:bookmarkEnd w:id="1360"/>
    <w:bookmarkStart w:name="z1385" w:id="1361"/>
    <w:p>
      <w:pPr>
        <w:spacing w:after="0"/>
        <w:ind w:left="0"/>
        <w:jc w:val="both"/>
      </w:pPr>
      <w:r>
        <w:rPr>
          <w:rFonts w:ascii="Times New Roman"/>
          <w:b w:val="false"/>
          <w:i w:val="false"/>
          <w:color w:val="000000"/>
          <w:sz w:val="28"/>
        </w:rPr>
        <w:t>
       229. Ад+Тд және Dд+Тд жағдайларында (тек турболы-винталы қозғауыш үшін). Пайдалану жүктемені Ад және Dд жағдайларына сайкес, ал тартымның пайдалану мәнін - ұшудың қаралып отырған жағдайына (Ад немесе Dд) сәйкес аэродинамикалық есептен алған жөн.</w:t>
      </w:r>
    </w:p>
    <w:bookmarkEnd w:id="1361"/>
    <w:bookmarkStart w:name="z1386" w:id="1362"/>
    <w:p>
      <w:pPr>
        <w:spacing w:after="0"/>
        <w:ind w:left="0"/>
        <w:jc w:val="both"/>
      </w:pPr>
      <w:r>
        <w:rPr>
          <w:rFonts w:ascii="Times New Roman"/>
          <w:b w:val="false"/>
          <w:i w:val="false"/>
          <w:color w:val="000000"/>
          <w:sz w:val="28"/>
        </w:rPr>
        <w:t>
       230. Н</w:t>
      </w:r>
      <w:r>
        <w:rPr>
          <w:rFonts w:ascii="Times New Roman"/>
          <w:b w:val="false"/>
          <w:i w:val="false"/>
          <w:color w:val="000000"/>
          <w:vertAlign w:val="subscript"/>
        </w:rPr>
        <w:t>д</w:t>
      </w:r>
      <w:r>
        <w:rPr>
          <w:rFonts w:ascii="Times New Roman"/>
          <w:b w:val="false"/>
          <w:i w:val="false"/>
          <w:color w:val="000000"/>
          <w:sz w:val="28"/>
        </w:rPr>
        <w:t>+М</w:t>
      </w:r>
      <w:r>
        <w:rPr>
          <w:rFonts w:ascii="Times New Roman"/>
          <w:b w:val="false"/>
          <w:i w:val="false"/>
          <w:color w:val="000000"/>
          <w:vertAlign w:val="subscript"/>
        </w:rPr>
        <w:t>д</w:t>
      </w:r>
      <w:r>
        <w:rPr>
          <w:rFonts w:ascii="Times New Roman"/>
          <w:b w:val="false"/>
          <w:i w:val="false"/>
          <w:color w:val="000000"/>
          <w:sz w:val="28"/>
        </w:rPr>
        <w:t xml:space="preserve"> жағдайында (тек турболы-винталы қозғауыш үшін).</w:t>
      </w:r>
    </w:p>
    <w:bookmarkEnd w:id="1362"/>
    <w:bookmarkStart w:name="z1387" w:id="1363"/>
    <w:p>
      <w:pPr>
        <w:spacing w:after="0"/>
        <w:ind w:left="0"/>
        <w:jc w:val="both"/>
      </w:pPr>
      <w:r>
        <w:rPr>
          <w:rFonts w:ascii="Times New Roman"/>
          <w:b w:val="false"/>
          <w:i w:val="false"/>
          <w:color w:val="000000"/>
          <w:sz w:val="28"/>
        </w:rPr>
        <w:t xml:space="preserve">
       Нд жағдайын </w:t>
      </w:r>
      <w:r>
        <w:rPr>
          <w:rFonts w:ascii="Times New Roman"/>
          <w:b w:val="false"/>
          <w:i/>
          <w:color w:val="000000"/>
          <w:sz w:val="28"/>
        </w:rPr>
        <w:t>М</w:t>
      </w:r>
      <w:r>
        <w:rPr>
          <w:rFonts w:ascii="Times New Roman"/>
          <w:b w:val="false"/>
          <w:i w:val="false"/>
          <w:color w:val="000000"/>
          <w:vertAlign w:val="subscript"/>
        </w:rPr>
        <w:t>д</w:t>
      </w:r>
      <w:r>
        <w:rPr>
          <w:rFonts w:ascii="Times New Roman"/>
          <w:b w:val="false"/>
          <w:i w:val="false"/>
          <w:color w:val="000000"/>
          <w:vertAlign w:val="subscript"/>
        </w:rPr>
        <w:t xml:space="preserve"> </w:t>
      </w:r>
      <w:r>
        <w:rPr>
          <w:rFonts w:ascii="Times New Roman"/>
          <w:b w:val="false"/>
          <w:i w:val="false"/>
          <w:color w:val="000000"/>
          <w:sz w:val="28"/>
        </w:rPr>
        <w:t>жағдайында көрсетілген қозғалтқыш тартымын ескере отырып қараған жөн.</w:t>
      </w:r>
    </w:p>
    <w:bookmarkEnd w:id="1363"/>
    <w:bookmarkStart w:name="z1388" w:id="1364"/>
    <w:p>
      <w:pPr>
        <w:spacing w:after="0"/>
        <w:ind w:left="0"/>
        <w:jc w:val="both"/>
      </w:pPr>
      <w:r>
        <w:rPr>
          <w:rFonts w:ascii="Times New Roman"/>
          <w:b w:val="false"/>
          <w:i w:val="false"/>
          <w:color w:val="000000"/>
          <w:sz w:val="28"/>
        </w:rPr>
        <w:t>
       Қозғалтқыштың оң тартымы әрекеті кезінде қауіпсіздік коэффициенті f=2,00 және теріс тартымы әрекеті кезінде f=1,30.</w:t>
      </w:r>
    </w:p>
    <w:bookmarkEnd w:id="1364"/>
    <w:bookmarkStart w:name="z1389" w:id="1365"/>
    <w:p>
      <w:pPr>
        <w:spacing w:after="0"/>
        <w:ind w:left="0"/>
        <w:jc w:val="both"/>
      </w:pPr>
      <w:r>
        <w:rPr>
          <w:rFonts w:ascii="Times New Roman"/>
          <w:b w:val="false"/>
          <w:i w:val="false"/>
          <w:color w:val="000000"/>
          <w:sz w:val="28"/>
        </w:rPr>
        <w:t>
       231. Н</w:t>
      </w:r>
      <w:r>
        <w:rPr>
          <w:rFonts w:ascii="Times New Roman"/>
          <w:b w:val="false"/>
          <w:i w:val="false"/>
          <w:color w:val="000000"/>
          <w:vertAlign w:val="subscript"/>
        </w:rPr>
        <w:t>д</w:t>
      </w:r>
      <w:r>
        <w:rPr>
          <w:rFonts w:ascii="Times New Roman"/>
          <w:b w:val="false"/>
          <w:i w:val="false"/>
          <w:color w:val="000000"/>
          <w:sz w:val="28"/>
        </w:rPr>
        <w:t>+Т</w:t>
      </w:r>
      <w:r>
        <w:rPr>
          <w:rFonts w:ascii="Times New Roman"/>
          <w:b w:val="false"/>
          <w:i w:val="false"/>
          <w:color w:val="000000"/>
          <w:vertAlign w:val="subscript"/>
        </w:rPr>
        <w:t>д</w:t>
      </w:r>
      <w:r>
        <w:rPr>
          <w:rFonts w:ascii="Times New Roman"/>
          <w:b w:val="false"/>
          <w:i w:val="false"/>
          <w:color w:val="000000"/>
          <w:vertAlign w:val="subscript"/>
        </w:rPr>
        <w:t xml:space="preserve"> </w:t>
      </w:r>
      <w:r>
        <w:rPr>
          <w:rFonts w:ascii="Times New Roman"/>
          <w:b w:val="false"/>
          <w:i w:val="false"/>
          <w:color w:val="000000"/>
          <w:sz w:val="28"/>
        </w:rPr>
        <w:t>жағдайы (тек турболы-винталы қозғауыш үшін).</w:t>
      </w:r>
    </w:p>
    <w:bookmarkEnd w:id="1365"/>
    <w:bookmarkStart w:name="z1390" w:id="1366"/>
    <w:p>
      <w:pPr>
        <w:spacing w:after="0"/>
        <w:ind w:left="0"/>
        <w:jc w:val="both"/>
      </w:pPr>
      <w:r>
        <w:rPr>
          <w:rFonts w:ascii="Times New Roman"/>
          <w:b w:val="false"/>
          <w:i w:val="false"/>
          <w:color w:val="000000"/>
          <w:sz w:val="28"/>
        </w:rPr>
        <w:t>
       Нд жағдайын Тд жағдайында көрсетілген қозғалтқыш тартымын ескере отырып қараған жөн.</w:t>
      </w:r>
    </w:p>
    <w:bookmarkEnd w:id="1366"/>
    <w:bookmarkStart w:name="z1391" w:id="1367"/>
    <w:p>
      <w:pPr>
        <w:spacing w:after="0"/>
        <w:ind w:left="0"/>
        <w:jc w:val="both"/>
      </w:pPr>
      <w:r>
        <w:rPr>
          <w:rFonts w:ascii="Times New Roman"/>
          <w:b w:val="false"/>
          <w:i w:val="false"/>
          <w:color w:val="000000"/>
          <w:sz w:val="28"/>
        </w:rPr>
        <w:t>
       Қауіпсіздік коэффициенті f=2,00.</w:t>
      </w:r>
    </w:p>
    <w:bookmarkEnd w:id="1367"/>
    <w:bookmarkStart w:name="z1392" w:id="1368"/>
    <w:p>
      <w:pPr>
        <w:spacing w:after="0"/>
        <w:ind w:left="0"/>
        <w:jc w:val="both"/>
      </w:pPr>
      <w:r>
        <w:rPr>
          <w:rFonts w:ascii="Times New Roman"/>
          <w:b w:val="false"/>
          <w:i w:val="false"/>
          <w:color w:val="000000"/>
          <w:sz w:val="28"/>
        </w:rPr>
        <w:t>
       232. Тынымсыз ауада ұшу жағдайы. Тынымсыз ауада ұшқан кезде қанатты жүктеу үшін берілген сол бір жағдайларда қозғалтқыш жұмыс істеген, істен шыққан кезде де қозғалтқыш қондырғысын жүктеуді қараған жөн. Гондоладағы, капоттағы және пилондағы аэродинамикалық күштерді тартымды, бұраманы қисық үрлеу күші мен реактивтік сәтті, сондай-ақ инерциялық күштерді есепке алған жөн.</w:t>
      </w:r>
    </w:p>
    <w:bookmarkEnd w:id="1368"/>
    <w:bookmarkStart w:name="z1393" w:id="1369"/>
    <w:p>
      <w:pPr>
        <w:spacing w:after="0"/>
        <w:ind w:left="0"/>
        <w:jc w:val="both"/>
      </w:pPr>
      <w:r>
        <w:rPr>
          <w:rFonts w:ascii="Times New Roman"/>
          <w:b w:val="false"/>
          <w:i w:val="false"/>
          <w:color w:val="000000"/>
          <w:sz w:val="28"/>
        </w:rPr>
        <w:t>
       Бұдан басқа қозғалтқыштың қондырғысы жүктемелердің динамикалық әрекетін ескере отырып тексерілуге тиіс.</w:t>
      </w:r>
    </w:p>
    <w:bookmarkEnd w:id="1369"/>
    <w:bookmarkStart w:name="z1394" w:id="1370"/>
    <w:p>
      <w:pPr>
        <w:spacing w:after="0"/>
        <w:ind w:left="0"/>
        <w:jc w:val="both"/>
      </w:pPr>
      <w:r>
        <w:rPr>
          <w:rFonts w:ascii="Times New Roman"/>
          <w:b w:val="false"/>
          <w:i w:val="false"/>
          <w:color w:val="000000"/>
          <w:sz w:val="28"/>
        </w:rPr>
        <w:t>
       233. Сырғи отырып ұшу жағдайында қозғалтқыш қондырғыны қозғалтқыштың ауырлық пен тартымның күшінен, бұрамаға әрекет ететін аэродинамикалық күштер мен сәттерден (қисық үрлеу күштерден, реактивтік сәттен) және есепті жағдайларда және тік қауырсындануға жүктемелерді айқындаған кезде қаралатын (</w:t>
      </w:r>
      <w:r>
        <w:rPr>
          <w:rFonts w:ascii="Times New Roman"/>
          <w:b w:val="false"/>
          <w:i/>
          <w:color w:val="000000"/>
          <w:sz w:val="28"/>
        </w:rPr>
        <w:t>В</w:t>
      </w:r>
      <w:r>
        <w:rPr>
          <w:rFonts w:ascii="Times New Roman"/>
          <w:b w:val="false"/>
          <w:i w:val="false"/>
          <w:color w:val="000000"/>
          <w:sz w:val="28"/>
        </w:rPr>
        <w:t xml:space="preserve"> сырғу бұрыштарында гондалаға, капотқа және пилонға әрекет ететін аэродинамикалық күштерден жүктеуді қараған жөн.</w:t>
      </w:r>
    </w:p>
    <w:bookmarkEnd w:id="1370"/>
    <w:bookmarkStart w:name="z1395" w:id="1371"/>
    <w:p>
      <w:pPr>
        <w:spacing w:after="0"/>
        <w:ind w:left="0"/>
        <w:jc w:val="both"/>
      </w:pPr>
      <w:r>
        <w:rPr>
          <w:rFonts w:ascii="Times New Roman"/>
          <w:b w:val="false"/>
          <w:i w:val="false"/>
          <w:color w:val="000000"/>
          <w:sz w:val="28"/>
        </w:rPr>
        <w:t xml:space="preserve">
       Қозғалтқыш жұмыс істеген кезде винтке аэродинамикалық жүктемелердің шамасын есептер мен арнайы сынақтардың негізінде </w:t>
      </w:r>
      <w:r>
        <w:rPr>
          <w:rFonts w:ascii="Times New Roman"/>
          <w:b w:val="false"/>
          <w:i/>
          <w:color w:val="000000"/>
          <w:sz w:val="28"/>
        </w:rPr>
        <w:t>В</w:t>
      </w:r>
      <w:r>
        <w:rPr>
          <w:rFonts w:ascii="Times New Roman"/>
          <w:b w:val="false"/>
          <w:i w:val="false"/>
          <w:color w:val="000000"/>
          <w:sz w:val="28"/>
        </w:rPr>
        <w:t xml:space="preserve"> көрсетілген мәндеріне сәйкес айқындаған жөн.</w:t>
      </w:r>
    </w:p>
    <w:bookmarkEnd w:id="1371"/>
    <w:bookmarkStart w:name="z1396" w:id="1372"/>
    <w:p>
      <w:pPr>
        <w:spacing w:after="0"/>
        <w:ind w:left="0"/>
        <w:jc w:val="both"/>
      </w:pPr>
      <w:r>
        <w:rPr>
          <w:rFonts w:ascii="Times New Roman"/>
          <w:b w:val="false"/>
          <w:i w:val="false"/>
          <w:color w:val="000000"/>
          <w:sz w:val="28"/>
        </w:rPr>
        <w:t>
       Турбореактивтік қозғалтқыштардың қондырғылары үшін қауіпсіздік коэффициенті f=1,50, турбовинттік қозғалтқыштардың қондырғылары үшін f=2,60. Дегенмен нақтыланған есептер мен эксперименталдық деректер болған кезде турбовинттік қозғалтқыштардың қондырғылары үшін қауіпсіздік коэффициенті f=1,50 дейін төменделуі мүмкін.</w:t>
      </w:r>
    </w:p>
    <w:bookmarkEnd w:id="1372"/>
    <w:bookmarkStart w:name="z1397" w:id="1373"/>
    <w:p>
      <w:pPr>
        <w:spacing w:after="0"/>
        <w:ind w:left="0"/>
        <w:jc w:val="both"/>
      </w:pPr>
      <w:r>
        <w:rPr>
          <w:rFonts w:ascii="Times New Roman"/>
          <w:b w:val="false"/>
          <w:i w:val="false"/>
          <w:color w:val="000000"/>
          <w:sz w:val="28"/>
        </w:rPr>
        <w:t>
       Тоқталған қозғалтқыштың (теріс тартымымен) винттік кедергісінің күшімен ұшудың барлық режимдерінде максимальді (шың) күшімен қозғалтқыш қондырғысының жүктемесін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минималды бұрышқа тірелумен шектелетінін алған жөн.</w:t>
      </w:r>
    </w:p>
    <w:bookmarkEnd w:id="1373"/>
    <w:bookmarkStart w:name="z1398" w:id="1374"/>
    <w:p>
      <w:pPr>
        <w:spacing w:after="0"/>
        <w:ind w:left="0"/>
        <w:jc w:val="both"/>
      </w:pPr>
      <w:r>
        <w:rPr>
          <w:rFonts w:ascii="Times New Roman"/>
          <w:b w:val="false"/>
          <w:i w:val="false"/>
          <w:color w:val="000000"/>
          <w:sz w:val="28"/>
        </w:rPr>
        <w:t>
       Қауіпсіздік коэффициенті f=1,30.</w:t>
      </w:r>
    </w:p>
    <w:bookmarkEnd w:id="1374"/>
    <w:bookmarkStart w:name="z1399" w:id="1375"/>
    <w:p>
      <w:pPr>
        <w:spacing w:after="0"/>
        <w:ind w:left="0"/>
        <w:jc w:val="both"/>
      </w:pPr>
      <w:r>
        <w:rPr>
          <w:rFonts w:ascii="Times New Roman"/>
          <w:b w:val="false"/>
          <w:i w:val="false"/>
          <w:color w:val="000000"/>
          <w:sz w:val="28"/>
        </w:rPr>
        <w:t>
       6-параграф. Қозғалтқыштардың гондолалары, капоттары және ауа жинағыштарды жүктеу жағдайы</w:t>
      </w:r>
    </w:p>
    <w:bookmarkEnd w:id="1375"/>
    <w:bookmarkStart w:name="z1400" w:id="1376"/>
    <w:p>
      <w:pPr>
        <w:spacing w:after="0"/>
        <w:ind w:left="0"/>
        <w:jc w:val="both"/>
      </w:pPr>
      <w:r>
        <w:rPr>
          <w:rFonts w:ascii="Times New Roman"/>
          <w:b w:val="false"/>
          <w:i w:val="false"/>
          <w:color w:val="000000"/>
          <w:sz w:val="28"/>
        </w:rPr>
        <w:t>
       234. Гондолалардың, капоттардың, ауа жинағыштардың және олардың элементтерінің беріктігін айқындаған кезде олардың ішкі де, сыртқы да жүктемелерін ескерген жөн.</w:t>
      </w:r>
    </w:p>
    <w:bookmarkEnd w:id="1376"/>
    <w:bookmarkStart w:name="z1401" w:id="1377"/>
    <w:p>
      <w:pPr>
        <w:spacing w:after="0"/>
        <w:ind w:left="0"/>
        <w:jc w:val="both"/>
      </w:pPr>
      <w:r>
        <w:rPr>
          <w:rFonts w:ascii="Times New Roman"/>
          <w:b w:val="false"/>
          <w:i w:val="false"/>
          <w:color w:val="000000"/>
          <w:sz w:val="28"/>
        </w:rPr>
        <w:t>
       235. Гондолалардың, капоттардың, жинағыштардың және олардың элементтерінің сыртқы үстіңгі беттерін жүктеу жағдайларында гондолаларға, капоттарға, ауа жинағыштарға және олардың элементтеріне аэродинамикалық жүктемелер М сандары және А', С, D' жағдайларына сәйкес келетін әсер бұрыштары кезінде "тынымсыз ауада ұшу", сондай-ақ тік қауырсындануға жүктемелерді айқындаған кезде табылған сырғу бұрыштарында сырғумен ұшу режимдерінде айқындалуға тиіс. Эксперименталдық деректер болмаған жағдайда гондоланың, капоттың, және жинағыштың олардың сыртқы беттеріне жүктемелерді анықтау үшін нұсқауларды пайдалануға рұқсат беріледі.</w:t>
      </w:r>
    </w:p>
    <w:bookmarkEnd w:id="1377"/>
    <w:bookmarkStart w:name="z1402" w:id="1378"/>
    <w:p>
      <w:pPr>
        <w:spacing w:after="0"/>
        <w:ind w:left="0"/>
        <w:jc w:val="both"/>
      </w:pPr>
      <w:r>
        <w:rPr>
          <w:rFonts w:ascii="Times New Roman"/>
          <w:b w:val="false"/>
          <w:i w:val="false"/>
          <w:color w:val="000000"/>
          <w:sz w:val="28"/>
        </w:rPr>
        <w:t>
       Қауіпсіздік коэффициенті f=2,00.</w:t>
      </w:r>
    </w:p>
    <w:bookmarkEnd w:id="1378"/>
    <w:bookmarkStart w:name="z1403" w:id="1379"/>
    <w:p>
      <w:pPr>
        <w:spacing w:after="0"/>
        <w:ind w:left="0"/>
        <w:jc w:val="both"/>
      </w:pPr>
      <w:r>
        <w:rPr>
          <w:rFonts w:ascii="Times New Roman"/>
          <w:b w:val="false"/>
          <w:i w:val="false"/>
          <w:color w:val="000000"/>
          <w:sz w:val="28"/>
        </w:rPr>
        <w:t>
       Капотты бекіту тораптары үшін f=2,40 қауіпсіздік коэффициентін қабылдау қажет.</w:t>
      </w:r>
    </w:p>
    <w:bookmarkEnd w:id="1379"/>
    <w:bookmarkStart w:name="z1404" w:id="1380"/>
    <w:p>
      <w:pPr>
        <w:spacing w:after="0"/>
        <w:ind w:left="0"/>
        <w:jc w:val="both"/>
      </w:pPr>
      <w:r>
        <w:rPr>
          <w:rFonts w:ascii="Times New Roman"/>
          <w:b w:val="false"/>
          <w:i w:val="false"/>
          <w:color w:val="000000"/>
          <w:sz w:val="28"/>
        </w:rPr>
        <w:t>
       236. Гондолалардың, капоттардың және жинағыштардың ішкі беттерін жүктеу жағдайларында қозғалтқышқа ауаны апаратын арналардың барлық ішкі беттерінде біркелкі әрекет ететін үлес жүктеменің (қысымның) шамасын барлық жағдайларда Р</w:t>
      </w:r>
      <w:r>
        <w:rPr>
          <w:rFonts w:ascii="Times New Roman"/>
          <w:b w:val="false"/>
          <w:i w:val="false"/>
          <w:color w:val="000000"/>
          <w:vertAlign w:val="superscript"/>
        </w:rPr>
        <w:t>y</w:t>
      </w:r>
      <w:r>
        <w:rPr>
          <w:rFonts w:ascii="Times New Roman"/>
          <w:b w:val="false"/>
          <w:i w:val="false"/>
          <w:color w:val="000000"/>
          <w:vertAlign w:val="subscript"/>
        </w:rPr>
        <w:t>alood</w:t>
      </w:r>
      <w:r>
        <w:rPr>
          <w:rFonts w:ascii="Times New Roman"/>
          <w:b w:val="false"/>
          <w:i w:val="false"/>
          <w:color w:val="000000"/>
          <w:sz w:val="28"/>
        </w:rPr>
        <w:t>=kp</w:t>
      </w:r>
      <w:r>
        <w:rPr>
          <w:rFonts w:ascii="Times New Roman"/>
          <w:b w:val="false"/>
          <w:i w:val="false"/>
          <w:color w:val="000000"/>
          <w:vertAlign w:val="subscript"/>
        </w:rPr>
        <w:t>adl</w:t>
      </w:r>
      <w:r>
        <w:rPr>
          <w:rFonts w:ascii="Times New Roman"/>
          <w:b w:val="false"/>
          <w:i w:val="false"/>
          <w:color w:val="000000"/>
          <w:vertAlign w:val="subscript"/>
        </w:rPr>
        <w:t xml:space="preserve"> </w:t>
      </w:r>
      <w:r>
        <w:rPr>
          <w:rFonts w:ascii="Times New Roman"/>
          <w:b w:val="false"/>
          <w:i w:val="false"/>
          <w:color w:val="000000"/>
          <w:vertAlign w:val="subscript"/>
        </w:rPr>
        <w:t>l</w:t>
      </w:r>
      <w:r>
        <w:rPr>
          <w:rFonts w:ascii="Times New Roman"/>
          <w:b w:val="false"/>
          <w:i w:val="false"/>
          <w:color w:val="000000"/>
          <w:sz w:val="28"/>
        </w:rPr>
        <w:t xml:space="preserve"> тең алған жөн,</w:t>
      </w:r>
    </w:p>
    <w:bookmarkEnd w:id="1380"/>
    <w:bookmarkStart w:name="z1405" w:id="1381"/>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p.атм</w:t>
      </w:r>
      <w:r>
        <w:rPr>
          <w:rFonts w:ascii="Times New Roman"/>
          <w:b w:val="false"/>
          <w:i w:val="false"/>
          <w:color w:val="000000"/>
          <w:sz w:val="28"/>
        </w:rPr>
        <w:t xml:space="preserve"> </w:t>
      </w:r>
      <w:r>
        <w:rPr>
          <w:rFonts w:ascii="Times New Roman"/>
          <w:b w:val="false"/>
          <w:i/>
          <w:color w:val="000000"/>
          <w:sz w:val="28"/>
        </w:rPr>
        <w:t>Н</w:t>
      </w:r>
      <w:r>
        <w:rPr>
          <w:rFonts w:ascii="Times New Roman"/>
          <w:b w:val="false"/>
          <w:i w:val="false"/>
          <w:color w:val="000000"/>
          <w:sz w:val="28"/>
        </w:rPr>
        <w:t xml:space="preserve"> - осы биіктіктегі атмосфералық қысым,</w:t>
      </w:r>
    </w:p>
    <w:bookmarkEnd w:id="1381"/>
    <w:bookmarkStart w:name="z1406" w:id="1382"/>
    <w:p>
      <w:pPr>
        <w:spacing w:after="0"/>
        <w:ind w:left="0"/>
        <w:jc w:val="both"/>
      </w:pPr>
      <w:r>
        <w:rPr>
          <w:rFonts w:ascii="Times New Roman"/>
          <w:b w:val="false"/>
          <w:i w:val="false"/>
          <w:color w:val="000000"/>
          <w:sz w:val="28"/>
        </w:rPr>
        <w:t>
       k- ауаның қысылғынын ескеретін коэффициент, оны осы биіктікте ұшудың М санына қарай анықтаған жөн. Р</w:t>
      </w:r>
      <w:r>
        <w:rPr>
          <w:rFonts w:ascii="Times New Roman"/>
          <w:b w:val="false"/>
          <w:i w:val="false"/>
          <w:color w:val="000000"/>
          <w:vertAlign w:val="superscript"/>
        </w:rPr>
        <w:t>y</w:t>
      </w:r>
      <w:r>
        <w:rPr>
          <w:rFonts w:ascii="Times New Roman"/>
          <w:b w:val="false"/>
          <w:i w:val="false"/>
          <w:color w:val="000000"/>
          <w:vertAlign w:val="subscript"/>
        </w:rPr>
        <w:t>alood</w:t>
      </w:r>
      <w:r>
        <w:rPr>
          <w:rFonts w:ascii="Times New Roman"/>
          <w:b w:val="false"/>
          <w:i w:val="false"/>
          <w:color w:val="000000"/>
          <w:sz w:val="28"/>
        </w:rPr>
        <w:t xml:space="preserve"> шамасы арнайы есеппен нақтылануы мүмкін.</w:t>
      </w:r>
    </w:p>
    <w:bookmarkEnd w:id="1382"/>
    <w:bookmarkStart w:name="z1407" w:id="1383"/>
    <w:p>
      <w:pPr>
        <w:spacing w:after="0"/>
        <w:ind w:left="0"/>
        <w:jc w:val="both"/>
      </w:pPr>
      <w:r>
        <w:rPr>
          <w:rFonts w:ascii="Times New Roman"/>
          <w:b w:val="false"/>
          <w:i w:val="false"/>
          <w:color w:val="000000"/>
          <w:sz w:val="28"/>
        </w:rPr>
        <w:t xml:space="preserve">
       Қозғалтқышқа ауаны апаратын арналардың беріктігін, бұдан басқа, орнында қозғалтқыш жұмыс істеген кезде арналарда пайда болатын жүктемелерге тескерген жөн. Арналардың барлық бетіне біркелкі әрекет ететін </w:t>
      </w:r>
      <w:r>
        <w:rPr>
          <w:rFonts w:ascii="Times New Roman"/>
          <w:b w:val="false"/>
          <w:i/>
          <w:color w:val="000000"/>
          <w:sz w:val="28"/>
        </w:rPr>
        <w:t>(</w:t>
      </w:r>
      <w:r>
        <w:rPr>
          <w:rFonts w:ascii="Times New Roman"/>
          <w:b w:val="false"/>
          <w:i w:val="false"/>
          <w:color w:val="000000"/>
          <w:sz w:val="28"/>
        </w:rPr>
        <w:t>Р</w:t>
      </w:r>
      <w:r>
        <w:rPr>
          <w:rFonts w:ascii="Times New Roman"/>
          <w:b w:val="false"/>
          <w:i w:val="false"/>
          <w:color w:val="000000"/>
          <w:vertAlign w:val="superscript"/>
        </w:rPr>
        <w:t>y</w:t>
      </w:r>
      <w:r>
        <w:rPr>
          <w:rFonts w:ascii="Times New Roman"/>
          <w:b w:val="false"/>
          <w:i w:val="false"/>
          <w:color w:val="000000"/>
          <w:vertAlign w:val="subscript"/>
        </w:rPr>
        <w:t>alood</w:t>
      </w:r>
      <w:r>
        <w:rPr>
          <w:rFonts w:ascii="Times New Roman"/>
          <w:b w:val="false"/>
          <w:i w:val="false"/>
          <w:color w:val="000000"/>
          <w:sz w:val="28"/>
        </w:rPr>
        <w:t>) үлес жүктеменің шамасы апаратын арналардың есептерінен айқындалатын максимальді келтірілген жылдамдыққа қарай айқындалуға тиіс.</w:t>
      </w:r>
    </w:p>
    <w:bookmarkEnd w:id="1383"/>
    <w:bookmarkStart w:name="z1408" w:id="1384"/>
    <w:p>
      <w:pPr>
        <w:spacing w:after="0"/>
        <w:ind w:left="0"/>
        <w:jc w:val="both"/>
      </w:pPr>
      <w:r>
        <w:rPr>
          <w:rFonts w:ascii="Times New Roman"/>
          <w:b w:val="false"/>
          <w:i w:val="false"/>
          <w:color w:val="000000"/>
          <w:sz w:val="28"/>
        </w:rPr>
        <w:t>
       Келтірілген Л жылдамдығы дағдарысты жылдамдыққа арнадағы ағыстың жергілікті жылдамдығының қатысы тең болады. Қозғалтқыш элементтерінің суыту арналары үшін Р</w:t>
      </w:r>
      <w:r>
        <w:rPr>
          <w:rFonts w:ascii="Times New Roman"/>
          <w:b w:val="false"/>
          <w:i w:val="false"/>
          <w:color w:val="000000"/>
          <w:vertAlign w:val="superscript"/>
        </w:rPr>
        <w:t>y</w:t>
      </w:r>
      <w:r>
        <w:rPr>
          <w:rFonts w:ascii="Times New Roman"/>
          <w:b w:val="false"/>
          <w:i w:val="false"/>
          <w:color w:val="000000"/>
          <w:vertAlign w:val="subscript"/>
        </w:rPr>
        <w:t>alood</w:t>
      </w:r>
      <w:r>
        <w:rPr>
          <w:rFonts w:ascii="Times New Roman"/>
          <w:b w:val="false"/>
          <w:i w:val="false"/>
          <w:color w:val="000000"/>
          <w:sz w:val="28"/>
        </w:rPr>
        <w:t xml:space="preserve"> максимальді үлес жүктемелердің шамалары (қысымы немесе сиретілу) ауаның қысылуын ескере отырып эксперименталдық деректердің негізінде анықталуға тиіс. Осындай материалдар болмаған кезде үлес жүктемелердің шамалары жоғарыда көрсетілгендей қозғалтқышқа ауаны апаратын арналар үшін алынуға тиіс.</w:t>
      </w:r>
    </w:p>
    <w:bookmarkEnd w:id="1384"/>
    <w:bookmarkStart w:name="z1409" w:id="1385"/>
    <w:p>
      <w:pPr>
        <w:spacing w:after="0"/>
        <w:ind w:left="0"/>
        <w:jc w:val="both"/>
      </w:pPr>
      <w:r>
        <w:rPr>
          <w:rFonts w:ascii="Times New Roman"/>
          <w:b w:val="false"/>
          <w:i w:val="false"/>
          <w:color w:val="000000"/>
          <w:sz w:val="28"/>
        </w:rPr>
        <w:t xml:space="preserve">
       Қозғалтқыш арналарын </w:t>
      </w:r>
      <w:r>
        <w:rPr>
          <w:rFonts w:ascii="Times New Roman"/>
          <w:b w:val="false"/>
          <w:i w:val="false"/>
          <w:color w:val="000000"/>
          <w:sz w:val="28"/>
          <w:u w:val="single"/>
        </w:rPr>
        <w:t>+</w:t>
      </w:r>
      <w:r>
        <w:rPr>
          <w:rFonts w:ascii="Times New Roman"/>
          <w:b w:val="false"/>
          <w:i w:val="false"/>
          <w:color w:val="000000"/>
          <w:sz w:val="28"/>
        </w:rPr>
        <w:t>р</w:t>
      </w:r>
      <w:r>
        <w:rPr>
          <w:rFonts w:ascii="Times New Roman"/>
          <w:b w:val="false"/>
          <w:i w:val="false"/>
          <w:color w:val="000000"/>
          <w:vertAlign w:val="subscript"/>
        </w:rPr>
        <w:t>внутр</w:t>
      </w:r>
      <w:r>
        <w:rPr>
          <w:rFonts w:ascii="Times New Roman"/>
          <w:b w:val="false"/>
          <w:i w:val="false"/>
          <w:color w:val="000000"/>
          <w:vertAlign w:val="subscript"/>
        </w:rPr>
        <w:t xml:space="preserve"> </w:t>
      </w:r>
      <w:r>
        <w:rPr>
          <w:rFonts w:ascii="Times New Roman"/>
          <w:b w:val="false"/>
          <w:i w:val="false"/>
          <w:color w:val="000000"/>
          <w:sz w:val="28"/>
        </w:rPr>
        <w:t>жүктемемен жүктеген кезде арна қабырғаларының деформациясы арна қиылысының қандайда бір кенеттен өзгеруіне және оның конфигурациясының винттеріне, сондай-ақ жекелеген панельдер арасында қосушы жіктерінің герметикалығы бұзылмауға тиіс.</w:t>
      </w:r>
    </w:p>
    <w:bookmarkEnd w:id="1385"/>
    <w:bookmarkStart w:name="z1410" w:id="1386"/>
    <w:p>
      <w:pPr>
        <w:spacing w:after="0"/>
        <w:ind w:left="0"/>
        <w:jc w:val="both"/>
      </w:pPr>
      <w:r>
        <w:rPr>
          <w:rFonts w:ascii="Times New Roman"/>
          <w:b w:val="false"/>
          <w:i w:val="false"/>
          <w:color w:val="000000"/>
          <w:sz w:val="28"/>
        </w:rPr>
        <w:t xml:space="preserve">
       237. Помпаж жағдайында қозғалтқышқа ауа апаратын арналар ауа жинағыштар механизациясының элементтері (жармалар) помпаж пайда болуы мүмкін V </w:t>
      </w:r>
      <w:r>
        <w:rPr>
          <w:rFonts w:ascii="Times New Roman"/>
          <w:b w:val="false"/>
          <w:i w:val="false"/>
          <w:color w:val="000000"/>
          <w:sz w:val="28"/>
          <w:u w:val="single"/>
        </w:rPr>
        <w:t>&lt;</w:t>
      </w:r>
      <w:r>
        <w:rPr>
          <w:rFonts w:ascii="Times New Roman"/>
          <w:b w:val="false"/>
          <w:i w:val="false"/>
          <w:color w:val="000000"/>
          <w:sz w:val="28"/>
        </w:rPr>
        <w:t xml:space="preserve"> V</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кезінде барлық режимдерде козғалтқыштың помпаж жағдайына тексерілуге тиіс. Бұл ретте жүктемелер әрекетінің динамикалығын назарға алған жөн.</w:t>
      </w:r>
    </w:p>
    <w:bookmarkEnd w:id="1386"/>
    <w:bookmarkStart w:name="z1411" w:id="1387"/>
    <w:p>
      <w:pPr>
        <w:spacing w:after="0"/>
        <w:ind w:left="0"/>
        <w:jc w:val="both"/>
      </w:pPr>
      <w:r>
        <w:rPr>
          <w:rFonts w:ascii="Times New Roman"/>
          <w:b w:val="false"/>
          <w:i w:val="false"/>
          <w:color w:val="000000"/>
          <w:sz w:val="28"/>
        </w:rPr>
        <w:t>
       Қауіпсіздік коэффициенті f=1,20.</w:t>
      </w:r>
    </w:p>
    <w:bookmarkEnd w:id="1387"/>
    <w:bookmarkStart w:name="z1412" w:id="1388"/>
    <w:p>
      <w:pPr>
        <w:spacing w:after="0"/>
        <w:ind w:left="0"/>
        <w:jc w:val="both"/>
      </w:pPr>
      <w:r>
        <w:rPr>
          <w:rFonts w:ascii="Times New Roman"/>
          <w:b w:val="false"/>
          <w:i w:val="false"/>
          <w:color w:val="000000"/>
          <w:sz w:val="28"/>
        </w:rPr>
        <w:t>
       238. Бұрамалардың коктарына жүктемелерді М есептік саны кезінде аэродинамикалық трубалардағы сынақтардың нәтижелері бойынша айқындаған жөн.</w:t>
      </w:r>
    </w:p>
    <w:bookmarkEnd w:id="1388"/>
    <w:bookmarkStart w:name="z1413" w:id="1389"/>
    <w:p>
      <w:pPr>
        <w:spacing w:after="0"/>
        <w:ind w:left="0"/>
        <w:jc w:val="both"/>
      </w:pPr>
      <w:r>
        <w:rPr>
          <w:rFonts w:ascii="Times New Roman"/>
          <w:b w:val="false"/>
          <w:i w:val="false"/>
          <w:color w:val="000000"/>
          <w:sz w:val="28"/>
        </w:rPr>
        <w:t>
       Қауіпсіздік коэффициенті f=2,00.</w:t>
      </w:r>
    </w:p>
    <w:bookmarkEnd w:id="13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4" w:id="1390"/>
    <w:p>
      <w:pPr>
        <w:spacing w:after="0"/>
        <w:ind w:left="0"/>
        <w:jc w:val="left"/>
      </w:pPr>
      <w:r>
        <w:rPr>
          <w:rFonts w:ascii="Times New Roman"/>
          <w:b/>
          <w:i w:val="false"/>
          <w:color w:val="000000"/>
        </w:rPr>
        <w:t xml:space="preserve"> 7-параграф. Флюзеляжға күш түсу жағдайы</w:t>
      </w:r>
    </w:p>
    <w:bookmarkEnd w:id="1390"/>
    <w:bookmarkStart w:name="z1415" w:id="1391"/>
    <w:p>
      <w:pPr>
        <w:spacing w:after="0"/>
        <w:ind w:left="0"/>
        <w:jc w:val="both"/>
      </w:pPr>
      <w:r>
        <w:rPr>
          <w:rFonts w:ascii="Times New Roman"/>
          <w:b w:val="false"/>
          <w:i w:val="false"/>
          <w:color w:val="000000"/>
          <w:sz w:val="28"/>
        </w:rPr>
        <w:t>
      239. Фюзеляжді жүктеудің негізгі жағдайлары.</w:t>
      </w:r>
    </w:p>
    <w:bookmarkEnd w:id="1391"/>
    <w:bookmarkStart w:name="z1416" w:id="1392"/>
    <w:p>
      <w:pPr>
        <w:spacing w:after="0"/>
        <w:ind w:left="0"/>
        <w:jc w:val="both"/>
      </w:pPr>
      <w:r>
        <w:rPr>
          <w:rFonts w:ascii="Times New Roman"/>
          <w:b w:val="false"/>
          <w:i w:val="false"/>
          <w:color w:val="000000"/>
          <w:sz w:val="28"/>
        </w:rPr>
        <w:t>
       Фюзеляждің беріктігін қанатты, артқы қауырсындануды және қозғалмалы қондырғыны (соңғысы фюзеляжда болған кезде) жүктеудің барлық жағдайларына сәйкес қараған жөн, оның үстіне пайдалану жүктемелер мен қауіпсіздік коэффициенттері қаралып отырған жағдайларға тиісінше алынады.</w:t>
      </w:r>
    </w:p>
    <w:bookmarkEnd w:id="1392"/>
    <w:bookmarkStart w:name="z1417" w:id="1393"/>
    <w:p>
      <w:pPr>
        <w:spacing w:after="0"/>
        <w:ind w:left="0"/>
        <w:jc w:val="both"/>
      </w:pPr>
      <w:r>
        <w:rPr>
          <w:rFonts w:ascii="Times New Roman"/>
          <w:b w:val="false"/>
          <w:i w:val="false"/>
          <w:color w:val="000000"/>
          <w:sz w:val="28"/>
        </w:rPr>
        <w:t>
       Фюзеляжді жүктеудің қаралып отырған жүктеу жағдайларына сәйкес алынатын жүктемелер мен қауіпсіздік коэффициенттері кезінде сондай-ақ шассиді жүктеудің барлық жағдайларында (симметриялы және симметриялы емес) тексерілуге тиіс; бұл ретте, барлық жағдайларда инерциялық күштерден басқа ӘК тиісті көтермелі күшін ескерген жөн.</w:t>
      </w:r>
    </w:p>
    <w:bookmarkEnd w:id="1393"/>
    <w:bookmarkStart w:name="z1418" w:id="1394"/>
    <w:p>
      <w:pPr>
        <w:spacing w:after="0"/>
        <w:ind w:left="0"/>
        <w:jc w:val="both"/>
      </w:pPr>
      <w:r>
        <w:rPr>
          <w:rFonts w:ascii="Times New Roman"/>
          <w:b w:val="false"/>
          <w:i w:val="false"/>
          <w:color w:val="000000"/>
          <w:sz w:val="28"/>
        </w:rPr>
        <w:t>
       Бұдан басқа, фюзеляждің беріктігі ӘК динамикалық жүктеу жағдайларына тексеріледі.</w:t>
      </w:r>
    </w:p>
    <w:bookmarkEnd w:id="1394"/>
    <w:bookmarkStart w:name="z1419" w:id="1395"/>
    <w:p>
      <w:pPr>
        <w:spacing w:after="0"/>
        <w:ind w:left="0"/>
        <w:jc w:val="both"/>
      </w:pPr>
      <w:r>
        <w:rPr>
          <w:rFonts w:ascii="Times New Roman"/>
          <w:b w:val="false"/>
          <w:i w:val="false"/>
          <w:color w:val="000000"/>
          <w:sz w:val="28"/>
        </w:rPr>
        <w:t>
       Фюзеляждің жергілікті беріктігін жүктемелер М сандары және А', С, D' жағдайларына сәйкес келетін әсер ету бұрыштары кезінде "тынымсыз ауада ұшу", сондай-ақ сатылас қауырсындануға жүктемелерді айқындаған кезде табылған сырғу бұрыштарында сырғумен ұшу режимдерінде тексерген жөн.</w:t>
      </w:r>
    </w:p>
    <w:bookmarkEnd w:id="1395"/>
    <w:bookmarkStart w:name="z1420" w:id="1396"/>
    <w:p>
      <w:pPr>
        <w:spacing w:after="0"/>
        <w:ind w:left="0"/>
        <w:jc w:val="both"/>
      </w:pPr>
      <w:r>
        <w:rPr>
          <w:rFonts w:ascii="Times New Roman"/>
          <w:b w:val="false"/>
          <w:i w:val="false"/>
          <w:color w:val="000000"/>
          <w:sz w:val="28"/>
        </w:rPr>
        <w:t>
       Жергілікті беріктікті тексеру үшін қауіпсіздік коэффициенті f=2,00.</w:t>
      </w:r>
    </w:p>
    <w:bookmarkEnd w:id="1396"/>
    <w:bookmarkStart w:name="z1421" w:id="1397"/>
    <w:p>
      <w:pPr>
        <w:spacing w:after="0"/>
        <w:ind w:left="0"/>
        <w:jc w:val="both"/>
      </w:pPr>
      <w:r>
        <w:rPr>
          <w:rFonts w:ascii="Times New Roman"/>
          <w:b w:val="false"/>
          <w:i w:val="false"/>
          <w:color w:val="000000"/>
          <w:sz w:val="28"/>
        </w:rPr>
        <w:t>
       240. Фюзеляжді қосымша жүктеу жағдайлары.</w:t>
      </w:r>
    </w:p>
    <w:bookmarkEnd w:id="1397"/>
    <w:bookmarkStart w:name="z1422" w:id="1398"/>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ф</w:t>
      </w:r>
      <w:r>
        <w:rPr>
          <w:rFonts w:ascii="Times New Roman"/>
          <w:b w:val="false"/>
          <w:i w:val="false"/>
          <w:color w:val="000000"/>
          <w:sz w:val="28"/>
        </w:rPr>
        <w:t xml:space="preserve"> жағдайында сатылас және бүйірлі жазықтықтарда инерциялық күштермен фюзеляждің тұмсықтық бөлігін (тұмсығынан қанаттың бірінші лонжеронына дейін) жүктеуді қараған жөн.</w:t>
      </w:r>
    </w:p>
    <w:bookmarkEnd w:id="1398"/>
    <w:bookmarkStart w:name="z1423" w:id="1399"/>
    <w:p>
      <w:pPr>
        <w:spacing w:after="0"/>
        <w:ind w:left="0"/>
        <w:jc w:val="both"/>
      </w:pPr>
      <w:r>
        <w:rPr>
          <w:rFonts w:ascii="Times New Roman"/>
          <w:b w:val="false"/>
          <w:i w:val="false"/>
          <w:color w:val="000000"/>
          <w:sz w:val="28"/>
        </w:rPr>
        <w:t>
       Есептік схемада фюзеляждің тұмсықтық бөлігі бірінші лонжеронда жасалғанын алған жөн.</w:t>
      </w:r>
    </w:p>
    <w:bookmarkEnd w:id="1399"/>
    <w:bookmarkStart w:name="z1424" w:id="1400"/>
    <w:p>
      <w:pPr>
        <w:spacing w:after="0"/>
        <w:ind w:left="0"/>
        <w:jc w:val="both"/>
      </w:pPr>
      <w:r>
        <w:rPr>
          <w:rFonts w:ascii="Times New Roman"/>
          <w:b w:val="false"/>
          <w:i w:val="false"/>
          <w:color w:val="000000"/>
          <w:sz w:val="28"/>
        </w:rPr>
        <w:t>
       Пайдалану сатылас жүктелім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=1,00.</w:t>
      </w:r>
    </w:p>
    <w:bookmarkEnd w:id="1400"/>
    <w:bookmarkStart w:name="z1425" w:id="1401"/>
    <w:p>
      <w:pPr>
        <w:spacing w:after="0"/>
        <w:ind w:left="0"/>
        <w:jc w:val="both"/>
      </w:pPr>
      <w:r>
        <w:rPr>
          <w:rFonts w:ascii="Times New Roman"/>
          <w:b w:val="false"/>
          <w:i w:val="false"/>
          <w:color w:val="000000"/>
          <w:sz w:val="28"/>
        </w:rPr>
        <w:t>
       Пайдалану бүйірлі жүктелімді S&lt;80 м</w:t>
      </w:r>
      <w:r>
        <w:rPr>
          <w:rFonts w:ascii="Times New Roman"/>
          <w:b w:val="false"/>
          <w:i w:val="false"/>
          <w:color w:val="000000"/>
          <w:vertAlign w:val="superscript"/>
        </w:rPr>
        <w:t>2</w:t>
      </w:r>
      <w:r>
        <w:rPr>
          <w:rFonts w:ascii="Times New Roman"/>
          <w:b w:val="false"/>
          <w:i w:val="false"/>
          <w:color w:val="000000"/>
          <w:sz w:val="28"/>
        </w:rPr>
        <w:t xml:space="preserve"> қанатының көлемімен ӘК үшін n</w:t>
      </w:r>
      <w:r>
        <w:rPr>
          <w:rFonts w:ascii="Times New Roman"/>
          <w:b w:val="false"/>
          <w:i w:val="false"/>
          <w:color w:val="000000"/>
          <w:vertAlign w:val="superscript"/>
        </w:rPr>
        <w:t>э</w:t>
      </w:r>
      <w:r>
        <w:rPr>
          <w:rFonts w:ascii="Times New Roman"/>
          <w:b w:val="false"/>
          <w:i w:val="false"/>
          <w:color w:val="000000"/>
          <w:vertAlign w:val="subscript"/>
        </w:rPr>
        <w:t>н</w:t>
      </w:r>
      <w:r>
        <w:rPr>
          <w:rFonts w:ascii="Times New Roman"/>
          <w:b w:val="false"/>
          <w:i w:val="false"/>
          <w:color w:val="000000"/>
          <w:sz w:val="28"/>
        </w:rPr>
        <w:t xml:space="preserve"> =±+1,50 және S&gt;100 м</w:t>
      </w:r>
      <w:r>
        <w:rPr>
          <w:rFonts w:ascii="Times New Roman"/>
          <w:b w:val="false"/>
          <w:i w:val="false"/>
          <w:color w:val="000000"/>
          <w:vertAlign w:val="superscript"/>
        </w:rPr>
        <w:t>2</w:t>
      </w:r>
      <w:r>
        <w:rPr>
          <w:rFonts w:ascii="Times New Roman"/>
          <w:b w:val="false"/>
          <w:i w:val="false"/>
          <w:color w:val="000000"/>
          <w:sz w:val="28"/>
        </w:rPr>
        <w:t xml:space="preserve"> қанатының көлемімен ӘК үшін n</w:t>
      </w:r>
      <w:r>
        <w:rPr>
          <w:rFonts w:ascii="Times New Roman"/>
          <w:b w:val="false"/>
          <w:i w:val="false"/>
          <w:color w:val="000000"/>
          <w:vertAlign w:val="superscript"/>
        </w:rPr>
        <w:t>э</w:t>
      </w:r>
      <w:r>
        <w:rPr>
          <w:rFonts w:ascii="Times New Roman"/>
          <w:b w:val="false"/>
          <w:i w:val="false"/>
          <w:color w:val="000000"/>
          <w:vertAlign w:val="subscript"/>
        </w:rPr>
        <w:t>н</w:t>
      </w:r>
      <w:r>
        <w:rPr>
          <w:rFonts w:ascii="Times New Roman"/>
          <w:b w:val="false"/>
          <w:i w:val="false"/>
          <w:color w:val="000000"/>
          <w:sz w:val="28"/>
        </w:rPr>
        <w:t>=+1,00 тең алған жөн.</w:t>
      </w:r>
    </w:p>
    <w:bookmarkEnd w:id="1401"/>
    <w:bookmarkStart w:name="z1426" w:id="1402"/>
    <w:p>
      <w:pPr>
        <w:spacing w:after="0"/>
        <w:ind w:left="0"/>
        <w:jc w:val="both"/>
      </w:pPr>
      <w:r>
        <w:rPr>
          <w:rFonts w:ascii="Times New Roman"/>
          <w:b w:val="false"/>
          <w:i w:val="false"/>
          <w:color w:val="000000"/>
          <w:sz w:val="28"/>
        </w:rPr>
        <w:t>
       80 м</w:t>
      </w:r>
      <w:r>
        <w:rPr>
          <w:rFonts w:ascii="Times New Roman"/>
          <w:b w:val="false"/>
          <w:i w:val="false"/>
          <w:color w:val="000000"/>
          <w:vertAlign w:val="superscript"/>
        </w:rPr>
        <w:t>2</w:t>
      </w:r>
      <w:r>
        <w:rPr>
          <w:rFonts w:ascii="Times New Roman"/>
          <w:b w:val="false"/>
          <w:i w:val="false"/>
          <w:color w:val="000000"/>
          <w:sz w:val="28"/>
        </w:rPr>
        <w:t xml:space="preserve"> &lt;S&lt;100 м</w:t>
      </w:r>
      <w:r>
        <w:rPr>
          <w:rFonts w:ascii="Times New Roman"/>
          <w:b w:val="false"/>
          <w:i w:val="false"/>
          <w:color w:val="000000"/>
          <w:vertAlign w:val="superscript"/>
        </w:rPr>
        <w:t>2</w:t>
      </w:r>
      <w:r>
        <w:rPr>
          <w:rFonts w:ascii="Times New Roman"/>
          <w:b w:val="false"/>
          <w:i w:val="false"/>
          <w:color w:val="000000"/>
          <w:sz w:val="28"/>
        </w:rPr>
        <w:t xml:space="preserve"> үшін nyi-ді оның S=80 және 100 м</w:t>
      </w:r>
      <w:r>
        <w:rPr>
          <w:rFonts w:ascii="Times New Roman"/>
          <w:b w:val="false"/>
          <w:i w:val="false"/>
          <w:color w:val="000000"/>
          <w:vertAlign w:val="superscript"/>
        </w:rPr>
        <w:t>2</w:t>
      </w:r>
      <w:r>
        <w:rPr>
          <w:rFonts w:ascii="Times New Roman"/>
          <w:b w:val="false"/>
          <w:i w:val="false"/>
          <w:color w:val="000000"/>
          <w:sz w:val="28"/>
        </w:rPr>
        <w:t xml:space="preserve"> мәндерінің арасында сызықтық интерполяциямен айқындаған жөн.</w:t>
      </w:r>
    </w:p>
    <w:bookmarkEnd w:id="1402"/>
    <w:bookmarkStart w:name="z1427" w:id="1403"/>
    <w:p>
      <w:pPr>
        <w:spacing w:after="0"/>
        <w:ind w:left="0"/>
        <w:jc w:val="both"/>
      </w:pPr>
      <w:r>
        <w:rPr>
          <w:rFonts w:ascii="Times New Roman"/>
          <w:b w:val="false"/>
          <w:i w:val="false"/>
          <w:color w:val="000000"/>
          <w:sz w:val="28"/>
        </w:rPr>
        <w:t>
       Қауіпсіздік коэффициенті f=2,00.</w:t>
      </w:r>
    </w:p>
    <w:bookmarkEnd w:id="1403"/>
    <w:bookmarkStart w:name="z1428" w:id="1404"/>
    <w:p>
      <w:pPr>
        <w:spacing w:after="0"/>
        <w:ind w:left="0"/>
        <w:jc w:val="both"/>
      </w:pPr>
      <w:r>
        <w:rPr>
          <w:rFonts w:ascii="Times New Roman"/>
          <w:b w:val="false"/>
          <w:i w:val="false"/>
          <w:color w:val="000000"/>
          <w:sz w:val="28"/>
        </w:rPr>
        <w:t>
       241. К</w:t>
      </w:r>
      <w:r>
        <w:rPr>
          <w:rFonts w:ascii="Times New Roman"/>
          <w:b w:val="false"/>
          <w:i w:val="false"/>
          <w:color w:val="000000"/>
          <w:vertAlign w:val="subscript"/>
        </w:rPr>
        <w:t>ф</w:t>
      </w:r>
      <w:r>
        <w:rPr>
          <w:rFonts w:ascii="Times New Roman"/>
          <w:b w:val="false"/>
          <w:i w:val="false"/>
          <w:color w:val="000000"/>
          <w:sz w:val="28"/>
        </w:rPr>
        <w:t xml:space="preserve"> жағдайында (алдыңғы доңғалағымен шассиі бар ӘК үшін қаралмайды). ӘК ауырлығының орталығында жерге қалыпты n</w:t>
      </w:r>
      <w:r>
        <w:rPr>
          <w:rFonts w:ascii="Times New Roman"/>
          <w:b w:val="false"/>
          <w:i w:val="false"/>
          <w:color w:val="000000"/>
          <w:vertAlign w:val="superscript"/>
        </w:rPr>
        <w:t>э</w:t>
      </w:r>
      <w:r>
        <w:rPr>
          <w:rFonts w:ascii="Times New Roman"/>
          <w:b w:val="false"/>
          <w:i w:val="false"/>
          <w:color w:val="000000"/>
          <w:vertAlign w:val="subscript"/>
        </w:rPr>
        <w:t>E</w:t>
      </w:r>
      <w:r>
        <w:rPr>
          <w:rFonts w:ascii="Times New Roman"/>
          <w:b w:val="false"/>
          <w:i w:val="false"/>
          <w:color w:val="000000"/>
          <w:sz w:val="28"/>
        </w:rPr>
        <w:t>gm</w:t>
      </w:r>
      <w:r>
        <w:rPr>
          <w:rFonts w:ascii="Times New Roman"/>
          <w:b w:val="false"/>
          <w:i w:val="false"/>
          <w:color w:val="000000"/>
          <w:vertAlign w:val="subscript"/>
        </w:rPr>
        <w:t>noc</w:t>
      </w:r>
      <w:r>
        <w:rPr>
          <w:rFonts w:ascii="Times New Roman"/>
          <w:b w:val="false"/>
          <w:i w:val="false"/>
          <w:color w:val="000000"/>
          <w:sz w:val="28"/>
        </w:rPr>
        <w:t xml:space="preserve"> тең күш салынған, мұндағы n</w:t>
      </w:r>
      <w:r>
        <w:rPr>
          <w:rFonts w:ascii="Times New Roman"/>
          <w:b w:val="false"/>
          <w:i w:val="false"/>
          <w:color w:val="000000"/>
          <w:vertAlign w:val="superscript"/>
        </w:rPr>
        <w:t>э</w:t>
      </w:r>
      <w:r>
        <w:rPr>
          <w:rFonts w:ascii="Times New Roman"/>
          <w:b w:val="false"/>
          <w:i w:val="false"/>
          <w:color w:val="000000"/>
          <w:vertAlign w:val="subscript"/>
        </w:rPr>
        <w:t>E</w:t>
      </w:r>
      <w:r>
        <w:rPr>
          <w:rFonts w:ascii="Times New Roman"/>
          <w:b w:val="false"/>
          <w:i w:val="false"/>
          <w:color w:val="000000"/>
          <w:sz w:val="28"/>
        </w:rPr>
        <w:t>- Е</w:t>
      </w:r>
      <w:r>
        <w:rPr>
          <w:rFonts w:ascii="Times New Roman"/>
          <w:b w:val="false"/>
          <w:i w:val="false"/>
          <w:color w:val="000000"/>
          <w:vertAlign w:val="subscript"/>
        </w:rPr>
        <w:t>ш</w:t>
      </w:r>
      <w:r>
        <w:rPr>
          <w:rFonts w:ascii="Times New Roman"/>
          <w:b w:val="false"/>
          <w:i w:val="false"/>
          <w:color w:val="000000"/>
          <w:sz w:val="28"/>
        </w:rPr>
        <w:t>.</w:t>
      </w:r>
      <w:r>
        <w:rPr>
          <w:rFonts w:ascii="Times New Roman"/>
          <w:b w:val="false"/>
          <w:i w:val="false"/>
          <w:color w:val="000000"/>
          <w:vertAlign w:val="subscript"/>
        </w:rPr>
        <w:t>пос</w:t>
      </w:r>
      <w:r>
        <w:rPr>
          <w:rFonts w:ascii="Times New Roman"/>
          <w:b w:val="false"/>
          <w:i w:val="false"/>
          <w:color w:val="000000"/>
          <w:sz w:val="28"/>
        </w:rPr>
        <w:t xml:space="preserve"> жағдайының жүктелімі. Шассидің негізгі тіректеріне (Р</w:t>
      </w:r>
      <w:r>
        <w:rPr>
          <w:rFonts w:ascii="Times New Roman"/>
          <w:b w:val="false"/>
          <w:i w:val="false"/>
          <w:color w:val="000000"/>
          <w:vertAlign w:val="superscript"/>
        </w:rPr>
        <w:t>э</w:t>
      </w:r>
      <w:r>
        <w:rPr>
          <w:rFonts w:ascii="Times New Roman"/>
          <w:b w:val="false"/>
          <w:i w:val="false"/>
          <w:color w:val="000000"/>
          <w:sz w:val="28"/>
        </w:rPr>
        <w:t>) және ӘК (N</w:t>
      </w:r>
      <w:r>
        <w:rPr>
          <w:rFonts w:ascii="Times New Roman"/>
          <w:b w:val="false"/>
          <w:i w:val="false"/>
          <w:color w:val="000000"/>
          <w:vertAlign w:val="superscript"/>
        </w:rPr>
        <w:t>э</w:t>
      </w:r>
      <w:r>
        <w:rPr>
          <w:rFonts w:ascii="Times New Roman"/>
          <w:b w:val="false"/>
          <w:i w:val="false"/>
          <w:color w:val="000000"/>
          <w:sz w:val="28"/>
        </w:rPr>
        <w:t>) алдыңғы бөлігіне әрекет ететін пайдалану жүктемелерді статикалық тепе-теңдік жағдайынан анықталады.</w:t>
      </w:r>
    </w:p>
    <w:bookmarkEnd w:id="1404"/>
    <w:bookmarkStart w:name="z1429" w:id="1405"/>
    <w:p>
      <w:pPr>
        <w:spacing w:after="0"/>
        <w:ind w:left="0"/>
        <w:jc w:val="both"/>
      </w:pPr>
      <w:r>
        <w:rPr>
          <w:rFonts w:ascii="Times New Roman"/>
          <w:b w:val="false"/>
          <w:i w:val="false"/>
          <w:color w:val="000000"/>
          <w:sz w:val="28"/>
        </w:rPr>
        <w:t>
       242. Мф жағдайы (суға мәжбүрлі қону). Фюзеляждің және олар бұзылған кезде жолаушылар мен экипаж ӘКн шығу үшін қажетті уақыт ішінде ӘК қалқымалылығы қамтамасыз етілмейтін сол бір люктердің, терезелердің және есіктердің жергілікті беріктігін қамтамасыз ету қажет.</w:t>
      </w:r>
    </w:p>
    <w:bookmarkEnd w:id="1405"/>
    <w:bookmarkStart w:name="z1430" w:id="1406"/>
    <w:p>
      <w:pPr>
        <w:spacing w:after="0"/>
        <w:ind w:left="0"/>
        <w:jc w:val="both"/>
      </w:pPr>
      <w:r>
        <w:rPr>
          <w:rFonts w:ascii="Times New Roman"/>
          <w:b w:val="false"/>
          <w:i w:val="false"/>
          <w:color w:val="000000"/>
          <w:sz w:val="28"/>
        </w:rPr>
        <w:t>
       Барынша нақты деректер болмаған кезде есептік жүктемелерді үлестіру (фюзеляж бетіне қалыпты қысымдар) алынады.</w:t>
      </w:r>
    </w:p>
    <w:bookmarkEnd w:id="1406"/>
    <w:bookmarkStart w:name="z1431" w:id="1407"/>
    <w:p>
      <w:pPr>
        <w:spacing w:after="0"/>
        <w:ind w:left="0"/>
        <w:jc w:val="both"/>
      </w:pPr>
      <w:r>
        <w:rPr>
          <w:rFonts w:ascii="Times New Roman"/>
          <w:b w:val="false"/>
          <w:i w:val="false"/>
          <w:color w:val="000000"/>
          <w:sz w:val="28"/>
        </w:rPr>
        <w:t>
       243. Фюзеляж конструкциясының элементтерін жүктеу жағдайларында экипаж кабинасының шамдарына аэродинамикалық жүктемелерді М саны және А' жағдайларының әсер ету бұрыштары кезінде "тынымсыз ауада ұшу", сондай-ақ тік қауырсындануға жүктемелерді айқындаған кезде табылған сырғу бұрыштарында сырғумен ұшу режимдерінде тексерген жөн.</w:t>
      </w:r>
    </w:p>
    <w:bookmarkEnd w:id="1407"/>
    <w:bookmarkStart w:name="z1432" w:id="1408"/>
    <w:p>
      <w:pPr>
        <w:spacing w:after="0"/>
        <w:ind w:left="0"/>
        <w:jc w:val="both"/>
      </w:pPr>
      <w:r>
        <w:rPr>
          <w:rFonts w:ascii="Times New Roman"/>
          <w:b w:val="false"/>
          <w:i w:val="false"/>
          <w:color w:val="000000"/>
          <w:sz w:val="28"/>
        </w:rPr>
        <w:t>
       Алдыңғы әйнектердің беріктігін сондай-ақ С жағдайына тексерген жөн. Бұдан басқа, А' және "тынымсыз ауада ұшу" жағдайларында экипаж кабинасы шамдарының беріктігі шамның көлденең қиылысы жүктемені симметриялы емес бойынша үлестіру кезінде тексерілуге тиіс. Бұл ретте, шамның бір жартысынан алу, ал басқасына симметриялы үлестіру кезінде шамның бір жартысына келетін жүктеменің 10% қосқан жөн.</w:t>
      </w:r>
    </w:p>
    <w:bookmarkEnd w:id="1408"/>
    <w:bookmarkStart w:name="z1433" w:id="1409"/>
    <w:p>
      <w:pPr>
        <w:spacing w:after="0"/>
        <w:ind w:left="0"/>
        <w:jc w:val="both"/>
      </w:pPr>
      <w:r>
        <w:rPr>
          <w:rFonts w:ascii="Times New Roman"/>
          <w:b w:val="false"/>
          <w:i w:val="false"/>
          <w:color w:val="000000"/>
          <w:sz w:val="28"/>
        </w:rPr>
        <w:t xml:space="preserve">
       Даланудың оң қысымының шамасы экипаж кабинасының ішінде сиретілу мүмкіндігі есебінен 0,3 </w:t>
      </w:r>
      <w:r>
        <w:rPr>
          <w:rFonts w:ascii="Times New Roman"/>
          <w:b w:val="false"/>
          <w:i/>
          <w:color w:val="000000"/>
          <w:sz w:val="28"/>
        </w:rPr>
        <w:t>q</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-ке көбейтілуге тиіс.</w:t>
      </w:r>
    </w:p>
    <w:bookmarkEnd w:id="1409"/>
    <w:bookmarkStart w:name="z1434" w:id="1410"/>
    <w:p>
      <w:pPr>
        <w:spacing w:after="0"/>
        <w:ind w:left="0"/>
        <w:jc w:val="both"/>
      </w:pPr>
      <w:r>
        <w:rPr>
          <w:rFonts w:ascii="Times New Roman"/>
          <w:b w:val="false"/>
          <w:i w:val="false"/>
          <w:color w:val="000000"/>
          <w:sz w:val="28"/>
        </w:rPr>
        <w:t>
       Егер шам фюзеляждің конструкциясы күштік бөлігінің жұмысына іске қосылса, оның беріктігі қауіпсіздіктің тиісті коэффициенттерімен фюзеляжді жүктеудің барлық жағдайларына тексерілуге тиіс.</w:t>
      </w:r>
    </w:p>
    <w:bookmarkEnd w:id="1410"/>
    <w:bookmarkStart w:name="z1435" w:id="1411"/>
    <w:p>
      <w:pPr>
        <w:spacing w:after="0"/>
        <w:ind w:left="0"/>
        <w:jc w:val="both"/>
      </w:pPr>
      <w:r>
        <w:rPr>
          <w:rFonts w:ascii="Times New Roman"/>
          <w:b w:val="false"/>
          <w:i w:val="false"/>
          <w:color w:val="000000"/>
          <w:sz w:val="28"/>
        </w:rPr>
        <w:t>
       Герметикаланған кабиналар.</w:t>
      </w:r>
    </w:p>
    <w:bookmarkEnd w:id="1411"/>
    <w:bookmarkStart w:name="z1436" w:id="1412"/>
    <w:p>
      <w:pPr>
        <w:spacing w:after="0"/>
        <w:ind w:left="0"/>
        <w:jc w:val="both"/>
      </w:pPr>
      <w:r>
        <w:rPr>
          <w:rFonts w:ascii="Times New Roman"/>
          <w:b w:val="false"/>
          <w:i w:val="false"/>
          <w:color w:val="000000"/>
          <w:sz w:val="28"/>
        </w:rPr>
        <w:t>
       Герметикалық кабинадағы максимальді қысым.</w:t>
      </w:r>
    </w:p>
    <w:bookmarkEnd w:id="1412"/>
    <w:bookmarkStart w:name="z1437" w:id="1413"/>
    <w:p>
      <w:pPr>
        <w:spacing w:after="0"/>
        <w:ind w:left="0"/>
        <w:jc w:val="both"/>
      </w:pPr>
      <w:r>
        <w:rPr>
          <w:rFonts w:ascii="Times New Roman"/>
          <w:b w:val="false"/>
          <w:i w:val="false"/>
          <w:color w:val="000000"/>
          <w:sz w:val="28"/>
        </w:rPr>
        <w:t xml:space="preserve">
       Герметикалық кабинадағы максимальді пайдалану қысымды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изб</w:t>
      </w:r>
      <w:r>
        <w:rPr>
          <w:rFonts w:ascii="Times New Roman"/>
          <w:b w:val="false"/>
          <w:i w:val="false"/>
          <w:color w:val="000000"/>
          <w:sz w:val="28"/>
        </w:rPr>
        <w:t xml:space="preserve"> = 1,15</w:t>
      </w:r>
      <w:r>
        <w:rPr>
          <w:rFonts w:ascii="Times New Roman"/>
          <w:b w:val="false"/>
          <w:i/>
          <w:color w:val="000000"/>
          <w:sz w:val="28"/>
        </w:rPr>
        <w:t>р</w:t>
      </w:r>
      <w:r>
        <w:rPr>
          <w:rFonts w:ascii="Times New Roman"/>
          <w:b w:val="false"/>
          <w:i w:val="false"/>
          <w:color w:val="000000"/>
          <w:vertAlign w:val="superscript"/>
        </w:rPr>
        <w:t>кл</w:t>
      </w:r>
      <w:r>
        <w:rPr>
          <w:rFonts w:ascii="Times New Roman"/>
          <w:b w:val="false"/>
          <w:i w:val="false"/>
          <w:color w:val="000000"/>
          <w:vertAlign w:val="subscript"/>
        </w:rPr>
        <w:t>изб</w:t>
      </w:r>
      <w:r>
        <w:rPr>
          <w:rFonts w:ascii="Times New Roman"/>
          <w:b w:val="false"/>
          <w:i w:val="false"/>
          <w:color w:val="000000"/>
          <w:sz w:val="28"/>
        </w:rPr>
        <w:t xml:space="preserve"> тең, бірақ кемінде 1,3</w:t>
      </w:r>
      <w:r>
        <w:rPr>
          <w:rFonts w:ascii="Times New Roman"/>
          <w:b w:val="false"/>
          <w:i/>
          <w:color w:val="000000"/>
          <w:sz w:val="28"/>
        </w:rPr>
        <w:t>р</w:t>
      </w:r>
      <w:r>
        <w:rPr>
          <w:rFonts w:ascii="Times New Roman"/>
          <w:b w:val="false"/>
          <w:i w:val="false"/>
          <w:color w:val="000000"/>
          <w:vertAlign w:val="superscript"/>
        </w:rPr>
        <w:t>раб</w:t>
      </w:r>
      <w:r>
        <w:rPr>
          <w:rFonts w:ascii="Times New Roman"/>
          <w:b w:val="false"/>
          <w:i w:val="false"/>
          <w:color w:val="000000"/>
          <w:vertAlign w:val="subscript"/>
        </w:rPr>
        <w:t>изб</w:t>
      </w:r>
      <w:r>
        <w:rPr>
          <w:rFonts w:ascii="Times New Roman"/>
          <w:b w:val="false"/>
          <w:i w:val="false"/>
          <w:color w:val="000000"/>
          <w:sz w:val="28"/>
        </w:rPr>
        <w:t xml:space="preserve"> алған жөн, мұндағы рклизб - шығарушы сақтандырғыш клапан-автоматтың ашылуына сәйкес келетін артық қысым;</w:t>
      </w:r>
    </w:p>
    <w:bookmarkEnd w:id="1413"/>
    <w:bookmarkStart w:name="z1438" w:id="1414"/>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perscript"/>
        </w:rPr>
        <w:t>раб</w:t>
      </w:r>
      <w:r>
        <w:rPr>
          <w:rFonts w:ascii="Times New Roman"/>
          <w:b w:val="false"/>
          <w:i w:val="false"/>
          <w:color w:val="000000"/>
          <w:vertAlign w:val="subscript"/>
        </w:rPr>
        <w:t>изб</w:t>
      </w:r>
      <w:r>
        <w:rPr>
          <w:rFonts w:ascii="Times New Roman"/>
          <w:b w:val="false"/>
          <w:i w:val="false"/>
          <w:color w:val="000000"/>
          <w:sz w:val="28"/>
        </w:rPr>
        <w:t xml:space="preserve"> - кабинадағы ең жоғары артық жұмыс қысымы.</w:t>
      </w:r>
    </w:p>
    <w:bookmarkEnd w:id="1414"/>
    <w:bookmarkStart w:name="z1439" w:id="1415"/>
    <w:p>
      <w:pPr>
        <w:spacing w:after="0"/>
        <w:ind w:left="0"/>
        <w:jc w:val="both"/>
      </w:pPr>
      <w:r>
        <w:rPr>
          <w:rFonts w:ascii="Times New Roman"/>
          <w:b w:val="false"/>
          <w:i w:val="false"/>
          <w:color w:val="000000"/>
          <w:sz w:val="28"/>
        </w:rPr>
        <w:t>
       Гермитикалыққа фюзеляждарды сынақтан өткізген кезде (жаңаларды да, жөндеуден кейін де) нығыздау қысым максимальді пайдалану қысымнан аспауға тиіс.</w:t>
      </w:r>
    </w:p>
    <w:bookmarkEnd w:id="1415"/>
    <w:bookmarkStart w:name="z1440" w:id="1416"/>
    <w:p>
      <w:pPr>
        <w:spacing w:after="0"/>
        <w:ind w:left="0"/>
        <w:jc w:val="both"/>
      </w:pPr>
      <w:r>
        <w:rPr>
          <w:rFonts w:ascii="Times New Roman"/>
          <w:b w:val="false"/>
          <w:i w:val="false"/>
          <w:color w:val="000000"/>
          <w:sz w:val="28"/>
        </w:rPr>
        <w:t>
       Герметикалық кабинаның ішінде сиретілу.</w:t>
      </w:r>
    </w:p>
    <w:bookmarkEnd w:id="1416"/>
    <w:bookmarkStart w:name="z1441" w:id="1417"/>
    <w:p>
      <w:pPr>
        <w:spacing w:after="0"/>
        <w:ind w:left="0"/>
        <w:jc w:val="both"/>
      </w:pPr>
      <w:r>
        <w:rPr>
          <w:rFonts w:ascii="Times New Roman"/>
          <w:b w:val="false"/>
          <w:i w:val="false"/>
          <w:color w:val="000000"/>
          <w:sz w:val="28"/>
        </w:rPr>
        <w:t xml:space="preserve">
       244.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разр</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- 0,3 q</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mах</w:t>
      </w:r>
      <w:r>
        <w:rPr>
          <w:rFonts w:ascii="Times New Roman"/>
          <w:b w:val="false"/>
          <w:i w:val="false"/>
          <w:color w:val="000000"/>
          <w:sz w:val="28"/>
        </w:rPr>
        <w:t>, бірақ кемінде 4900 Па (500кгс/м2) алған жөн.</w:t>
      </w:r>
    </w:p>
    <w:bookmarkEnd w:id="1417"/>
    <w:bookmarkStart w:name="z1442" w:id="1418"/>
    <w:p>
      <w:pPr>
        <w:spacing w:after="0"/>
        <w:ind w:left="0"/>
        <w:jc w:val="both"/>
      </w:pPr>
      <w:r>
        <w:rPr>
          <w:rFonts w:ascii="Times New Roman"/>
          <w:b w:val="false"/>
          <w:i w:val="false"/>
          <w:color w:val="000000"/>
          <w:sz w:val="28"/>
        </w:rPr>
        <w:t>
       245. Герметикалық кабинаның беріктігін:</w:t>
      </w:r>
    </w:p>
    <w:bookmarkEnd w:id="1418"/>
    <w:bookmarkStart w:name="z1443" w:id="1419"/>
    <w:p>
      <w:pPr>
        <w:spacing w:after="0"/>
        <w:ind w:left="0"/>
        <w:jc w:val="both"/>
      </w:pPr>
      <w:r>
        <w:rPr>
          <w:rFonts w:ascii="Times New Roman"/>
          <w:b w:val="false"/>
          <w:i w:val="false"/>
          <w:color w:val="000000"/>
          <w:sz w:val="28"/>
        </w:rPr>
        <w:t xml:space="preserve">
       кабинаның ішінде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изб</w:t>
      </w:r>
      <w:r>
        <w:rPr>
          <w:rFonts w:ascii="Times New Roman"/>
          <w:b w:val="false"/>
          <w:i w:val="false"/>
          <w:color w:val="000000"/>
          <w:sz w:val="28"/>
        </w:rPr>
        <w:t xml:space="preserve"> =1,15 </w:t>
      </w:r>
      <w:r>
        <w:rPr>
          <w:rFonts w:ascii="Times New Roman"/>
          <w:b w:val="false"/>
          <w:i/>
          <w:color w:val="000000"/>
          <w:sz w:val="28"/>
        </w:rPr>
        <w:t>р</w:t>
      </w:r>
      <w:r>
        <w:rPr>
          <w:rFonts w:ascii="Times New Roman"/>
          <w:b w:val="false"/>
          <w:i w:val="false"/>
          <w:color w:val="000000"/>
          <w:vertAlign w:val="superscript"/>
        </w:rPr>
        <w:t>раб</w:t>
      </w:r>
      <w:r>
        <w:rPr>
          <w:rFonts w:ascii="Times New Roman"/>
          <w:b w:val="false"/>
          <w:i w:val="false"/>
          <w:color w:val="000000"/>
          <w:vertAlign w:val="subscript"/>
        </w:rPr>
        <w:t>изб</w:t>
      </w:r>
      <w:r>
        <w:rPr>
          <w:rFonts w:ascii="Times New Roman"/>
          <w:b w:val="false"/>
          <w:i w:val="false"/>
          <w:color w:val="000000"/>
          <w:sz w:val="28"/>
        </w:rPr>
        <w:t xml:space="preserve"> артық қысымның және неғұрлым қолайсыз ұшу жағдайларында пайдалану жүктемелердің (оның ішінде кабина мен шамның сыртқы бетіне аэродинамикалық күштердің) әрекетінен ӘК бір бөлігіне сияқты герметикалық кабинасына келетін күштердің бірлескен әрекетіне;</w:t>
      </w:r>
    </w:p>
    <w:bookmarkEnd w:id="1419"/>
    <w:bookmarkStart w:name="z1444" w:id="1420"/>
    <w:p>
      <w:pPr>
        <w:spacing w:after="0"/>
        <w:ind w:left="0"/>
        <w:jc w:val="both"/>
      </w:pPr>
      <w:r>
        <w:rPr>
          <w:rFonts w:ascii="Times New Roman"/>
          <w:b w:val="false"/>
          <w:i w:val="false"/>
          <w:color w:val="000000"/>
          <w:sz w:val="28"/>
        </w:rPr>
        <w:t>
       p</w:t>
      </w:r>
      <w:r>
        <w:rPr>
          <w:rFonts w:ascii="Times New Roman"/>
          <w:b w:val="false"/>
          <w:i w:val="false"/>
          <w:color w:val="000000"/>
          <w:vertAlign w:val="subscript"/>
        </w:rPr>
        <w:t>эразр</w:t>
      </w:r>
      <w:r>
        <w:rPr>
          <w:rFonts w:ascii="Times New Roman"/>
          <w:b w:val="false"/>
          <w:i w:val="false"/>
          <w:color w:val="000000"/>
          <w:sz w:val="28"/>
        </w:rPr>
        <w:t xml:space="preserve"> кабинасында сиретілу және 25%-ке кемітілген пайдалану жүктемелердің (оның ішінде кабина мен шамның сыртқы бетіне аэродинамикалық күштердің) әрекетінен ӘК бір бөлігіне сияқты герметикалық кабинасына келетін неғұрлым күштердің бірлескен әрекетіне тексеру қажет.</w:t>
      </w:r>
    </w:p>
    <w:bookmarkEnd w:id="1420"/>
    <w:bookmarkStart w:name="z1445" w:id="1421"/>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разр</w:t>
      </w:r>
      <w:r>
        <w:rPr>
          <w:rFonts w:ascii="Times New Roman"/>
          <w:b w:val="false"/>
          <w:i w:val="false"/>
          <w:color w:val="000000"/>
          <w:sz w:val="28"/>
        </w:rPr>
        <w:t xml:space="preserve"> = - 0,22 q</w:t>
      </w:r>
      <w:r>
        <w:rPr>
          <w:rFonts w:ascii="Times New Roman"/>
          <w:b w:val="false"/>
          <w:i w:val="false"/>
          <w:color w:val="000000"/>
          <w:vertAlign w:val="subscript"/>
        </w:rPr>
        <w:t>mах</w:t>
      </w:r>
      <w:r>
        <w:rPr>
          <w:rFonts w:ascii="Times New Roman"/>
          <w:b w:val="false"/>
          <w:i w:val="false"/>
          <w:color w:val="000000"/>
          <w:vertAlign w:val="subscript"/>
        </w:rPr>
        <w:t xml:space="preserve"> </w:t>
      </w:r>
      <w:r>
        <w:rPr>
          <w:rFonts w:ascii="Times New Roman"/>
          <w:b w:val="false"/>
          <w:i w:val="false"/>
          <w:color w:val="000000"/>
          <w:vertAlign w:val="subscript"/>
        </w:rPr>
        <w:t>mах</w:t>
      </w:r>
      <w:r>
        <w:rPr>
          <w:rFonts w:ascii="Times New Roman"/>
          <w:b w:val="false"/>
          <w:i w:val="false"/>
          <w:color w:val="000000"/>
          <w:sz w:val="28"/>
        </w:rPr>
        <w:t>, бірақ кемінде 4900 Па (500кгс/м2) алған жөн.</w:t>
      </w:r>
    </w:p>
    <w:bookmarkEnd w:id="1421"/>
    <w:bookmarkStart w:name="z1446" w:id="1422"/>
    <w:p>
      <w:pPr>
        <w:spacing w:after="0"/>
        <w:ind w:left="0"/>
        <w:jc w:val="both"/>
      </w:pPr>
      <w:r>
        <w:rPr>
          <w:rFonts w:ascii="Times New Roman"/>
          <w:b w:val="false"/>
          <w:i w:val="false"/>
          <w:color w:val="000000"/>
          <w:sz w:val="28"/>
        </w:rPr>
        <w:t xml:space="preserve">
       ӘК қысымның (сиретілудің) кері күрт түсуін шектейтін сенімді әрекет етуші жүйесі болған кезде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разр</w:t>
      </w:r>
      <w:r>
        <w:rPr>
          <w:rFonts w:ascii="Times New Roman"/>
          <w:b w:val="false"/>
          <w:i w:val="false"/>
          <w:color w:val="000000"/>
          <w:sz w:val="28"/>
        </w:rPr>
        <w:t xml:space="preserve"> ретінде 1,15 </w:t>
      </w:r>
      <w:r>
        <w:rPr>
          <w:rFonts w:ascii="Times New Roman"/>
          <w:b w:val="false"/>
          <w:i/>
          <w:color w:val="000000"/>
          <w:sz w:val="28"/>
        </w:rPr>
        <w:t>р</w:t>
      </w:r>
      <w:r>
        <w:rPr>
          <w:rFonts w:ascii="Times New Roman"/>
          <w:b w:val="false"/>
          <w:i w:val="false"/>
          <w:color w:val="000000"/>
          <w:vertAlign w:val="superscript"/>
        </w:rPr>
        <w:t>кл</w:t>
      </w:r>
      <w:r>
        <w:rPr>
          <w:rFonts w:ascii="Times New Roman"/>
          <w:b w:val="false"/>
          <w:i w:val="false"/>
          <w:color w:val="000000"/>
          <w:vertAlign w:val="subscript"/>
        </w:rPr>
        <w:t>разр</w:t>
      </w:r>
      <w:r>
        <w:rPr>
          <w:rFonts w:ascii="Times New Roman"/>
          <w:b w:val="false"/>
          <w:i w:val="false"/>
          <w:color w:val="000000"/>
          <w:sz w:val="28"/>
        </w:rPr>
        <w:t xml:space="preserve"> алынуы мүмкін, мұндағы </w:t>
      </w:r>
      <w:r>
        <w:rPr>
          <w:rFonts w:ascii="Times New Roman"/>
          <w:b w:val="false"/>
          <w:i/>
          <w:color w:val="000000"/>
          <w:sz w:val="28"/>
        </w:rPr>
        <w:t>р</w:t>
      </w:r>
      <w:r>
        <w:rPr>
          <w:rFonts w:ascii="Times New Roman"/>
          <w:b w:val="false"/>
          <w:i w:val="false"/>
          <w:color w:val="000000"/>
          <w:vertAlign w:val="superscript"/>
        </w:rPr>
        <w:t>кл</w:t>
      </w:r>
      <w:r>
        <w:rPr>
          <w:rFonts w:ascii="Times New Roman"/>
          <w:b w:val="false"/>
          <w:i w:val="false"/>
          <w:color w:val="000000"/>
          <w:vertAlign w:val="subscript"/>
        </w:rPr>
        <w:t>разр</w:t>
      </w:r>
      <w:r>
        <w:rPr>
          <w:rFonts w:ascii="Times New Roman"/>
          <w:b w:val="false"/>
          <w:i w:val="false"/>
          <w:color w:val="000000"/>
          <w:vertAlign w:val="subscript"/>
        </w:rPr>
        <w:t xml:space="preserve"> </w:t>
      </w:r>
      <w:r>
        <w:rPr>
          <w:rFonts w:ascii="Times New Roman"/>
          <w:b w:val="false"/>
          <w:i w:val="false"/>
          <w:color w:val="000000"/>
          <w:sz w:val="28"/>
        </w:rPr>
        <w:t>- көрсетілген шектеу жүйесінің жұмыс істеуіне сәйкес келетін сиретілу шамасы.</w:t>
      </w:r>
    </w:p>
    <w:bookmarkEnd w:id="1422"/>
    <w:bookmarkStart w:name="z1447" w:id="1423"/>
    <w:p>
      <w:pPr>
        <w:spacing w:after="0"/>
        <w:ind w:left="0"/>
        <w:jc w:val="both"/>
      </w:pPr>
      <w:r>
        <w:rPr>
          <w:rFonts w:ascii="Times New Roman"/>
          <w:b w:val="false"/>
          <w:i w:val="false"/>
          <w:color w:val="000000"/>
          <w:sz w:val="28"/>
        </w:rPr>
        <w:t>
       246. Герметикалық кабиналардың терезелеріне, шамдарының әйнектеріне, люктары қақпақтарына және есіктеріне жүктемелер. Терезелер, шамдардың әйнектері, люктардың қақпақтары және есіктер, фюзеляжға герметикалық кабиналары осы бөліктерінің бекітпе элементтерін қоса ұшуда осы бөліктерге әрекет ететін неғұрлым аэродинамикалық жүктемелердің комбинациясында "Герметикалық кабинадағы максимальді қысым" және "Герметикалық кабинаның ішінде сиретілу" жағдайларына тексерілуге тиіс.</w:t>
      </w:r>
    </w:p>
    <w:bookmarkEnd w:id="1423"/>
    <w:bookmarkStart w:name="z1448" w:id="1424"/>
    <w:p>
      <w:pPr>
        <w:spacing w:after="0"/>
        <w:ind w:left="0"/>
        <w:jc w:val="both"/>
      </w:pPr>
      <w:r>
        <w:rPr>
          <w:rFonts w:ascii="Times New Roman"/>
          <w:b w:val="false"/>
          <w:i w:val="false"/>
          <w:color w:val="000000"/>
          <w:sz w:val="28"/>
        </w:rPr>
        <w:t>
       Қауіпсіздік коэффициент f=2,00.</w:t>
      </w:r>
    </w:p>
    <w:bookmarkEnd w:id="1424"/>
    <w:bookmarkStart w:name="z1449" w:id="1425"/>
    <w:p>
      <w:pPr>
        <w:spacing w:after="0"/>
        <w:ind w:left="0"/>
        <w:jc w:val="both"/>
      </w:pPr>
      <w:r>
        <w:rPr>
          <w:rFonts w:ascii="Times New Roman"/>
          <w:b w:val="false"/>
          <w:i w:val="false"/>
          <w:color w:val="000000"/>
          <w:sz w:val="28"/>
        </w:rPr>
        <w:t xml:space="preserve">
       Бұдан басқа, герметикалық кабиналардың көрсетілген бөліктері қауіпсіздік коэффициенті f=2,00 кезінде </w:t>
      </w:r>
      <w:r>
        <w:rPr>
          <w:rFonts w:ascii="Times New Roman"/>
          <w:b w:val="false"/>
          <w:i/>
          <w:color w:val="000000"/>
          <w:sz w:val="28"/>
        </w:rPr>
        <w:t>р</w:t>
      </w:r>
      <w:r>
        <w:rPr>
          <w:rFonts w:ascii="Times New Roman"/>
          <w:b w:val="false"/>
          <w:i w:val="false"/>
          <w:color w:val="000000"/>
          <w:vertAlign w:val="superscript"/>
        </w:rPr>
        <w:t>жұм</w:t>
      </w:r>
      <w:r>
        <w:rPr>
          <w:rFonts w:ascii="Times New Roman"/>
          <w:b w:val="false"/>
          <w:i w:val="false"/>
          <w:color w:val="000000"/>
          <w:vertAlign w:val="subscript"/>
        </w:rPr>
        <w:t>арт</w:t>
      </w:r>
      <w:r>
        <w:rPr>
          <w:rFonts w:ascii="Times New Roman"/>
          <w:b w:val="false"/>
          <w:i w:val="false"/>
          <w:color w:val="000000"/>
          <w:sz w:val="28"/>
        </w:rPr>
        <w:t xml:space="preserve"> жұмыс артық қысымына тексерілуге тиіс.</w:t>
      </w:r>
    </w:p>
    <w:bookmarkEnd w:id="1425"/>
    <w:bookmarkStart w:name="z1450" w:id="1426"/>
    <w:p>
      <w:pPr>
        <w:spacing w:after="0"/>
        <w:ind w:left="0"/>
        <w:jc w:val="both"/>
      </w:pPr>
      <w:r>
        <w:rPr>
          <w:rFonts w:ascii="Times New Roman"/>
          <w:b w:val="false"/>
          <w:i w:val="false"/>
          <w:color w:val="000000"/>
          <w:sz w:val="28"/>
        </w:rPr>
        <w:t>
       Сиретілуге герметикалық кабиналар терезелерінің беріктігін ауаның сыртқы температурасы минус 60</w:t>
      </w:r>
      <w:r>
        <w:rPr>
          <w:rFonts w:ascii="Times New Roman"/>
          <w:b w:val="false"/>
          <w:i w:val="false"/>
          <w:color w:val="000000"/>
          <w:vertAlign w:val="superscript"/>
        </w:rPr>
        <w:t xml:space="preserve"> </w:t>
      </w:r>
      <w:r>
        <w:rPr>
          <w:rFonts w:ascii="Times New Roman"/>
          <w:b w:val="false"/>
          <w:i w:val="false"/>
          <w:color w:val="000000"/>
          <w:vertAlign w:val="superscript"/>
        </w:rPr>
        <w:t>0</w:t>
      </w:r>
      <w:r>
        <w:rPr>
          <w:rFonts w:ascii="Times New Roman"/>
          <w:b w:val="false"/>
          <w:i w:val="false"/>
          <w:color w:val="000000"/>
          <w:sz w:val="28"/>
        </w:rPr>
        <w:t xml:space="preserve"> С, ал кабина ішіндегі температура 20</w:t>
      </w:r>
      <w:r>
        <w:rPr>
          <w:rFonts w:ascii="Times New Roman"/>
          <w:b w:val="false"/>
          <w:i w:val="false"/>
          <w:color w:val="000000"/>
          <w:vertAlign w:val="superscript"/>
        </w:rPr>
        <w:t xml:space="preserve"> </w:t>
      </w:r>
      <w:r>
        <w:rPr>
          <w:rFonts w:ascii="Times New Roman"/>
          <w:b w:val="false"/>
          <w:i w:val="false"/>
          <w:color w:val="000000"/>
          <w:vertAlign w:val="superscript"/>
        </w:rPr>
        <w:t>0</w:t>
      </w:r>
      <w:r>
        <w:rPr>
          <w:rFonts w:ascii="Times New Roman"/>
          <w:b w:val="false"/>
          <w:i w:val="false"/>
          <w:color w:val="000000"/>
          <w:sz w:val="28"/>
        </w:rPr>
        <w:t xml:space="preserve"> С жағдайы болған кезде айқындаған жөн.</w:t>
      </w:r>
    </w:p>
    <w:bookmarkEnd w:id="1426"/>
    <w:bookmarkStart w:name="z1451" w:id="1427"/>
    <w:p>
      <w:pPr>
        <w:spacing w:after="0"/>
        <w:ind w:left="0"/>
        <w:jc w:val="both"/>
      </w:pPr>
      <w:r>
        <w:rPr>
          <w:rFonts w:ascii="Times New Roman"/>
          <w:b w:val="false"/>
          <w:i w:val="false"/>
          <w:color w:val="000000"/>
          <w:sz w:val="28"/>
        </w:rPr>
        <w:t xml:space="preserve">
       247. Егер фюзеляждің герметикалық бөлігі жекелеген бөліктерге бөлінсе және осы орайда кенеттен герметизациясыздандыру болған кезде бөліктер арасындағы қысымды теңестіретін ауаны қайта іске қосу жүйесі орнатылмаса, онда әрбір бөліктің беріктігі кез келген көршілес бөлік герметизациясыздандырылған болжаммен </w:t>
      </w:r>
      <w:r>
        <w:rPr>
          <w:rFonts w:ascii="Times New Roman"/>
          <w:b w:val="false"/>
          <w:i/>
          <w:color w:val="000000"/>
          <w:sz w:val="28"/>
        </w:rPr>
        <w:t>р</w:t>
      </w:r>
      <w:r>
        <w:rPr>
          <w:rFonts w:ascii="Times New Roman"/>
          <w:b w:val="false"/>
          <w:i w:val="false"/>
          <w:color w:val="000000"/>
          <w:vertAlign w:val="superscript"/>
        </w:rPr>
        <w:t>жұм</w:t>
      </w:r>
      <w:r>
        <w:rPr>
          <w:rFonts w:ascii="Times New Roman"/>
          <w:b w:val="false"/>
          <w:i w:val="false"/>
          <w:color w:val="000000"/>
          <w:vertAlign w:val="subscript"/>
        </w:rPr>
        <w:t>арт</w:t>
      </w:r>
      <w:r>
        <w:rPr>
          <w:rFonts w:ascii="Times New Roman"/>
          <w:b w:val="false"/>
          <w:i w:val="false"/>
          <w:color w:val="000000"/>
          <w:vertAlign w:val="subscript"/>
        </w:rPr>
        <w:t xml:space="preserve"> </w:t>
      </w:r>
      <w:r>
        <w:rPr>
          <w:rFonts w:ascii="Times New Roman"/>
          <w:b w:val="false"/>
          <w:i w:val="false"/>
          <w:color w:val="000000"/>
          <w:sz w:val="28"/>
        </w:rPr>
        <w:t>жұмыс артық қысымның әрекетіне қосымша қамтамасыз етілуге тиіс. Қайта іске қосу жүйесі бар болған кезде пайдалану қысымы ол арқылы герметизациясыздандыру болатын тесік көлеміне және қайта іске жүйесі сипаттамаларына байланысты анықталады. Қауіпсіздік коэффициенті f=1,30.</w:t>
      </w:r>
    </w:p>
    <w:bookmarkEnd w:id="1427"/>
    <w:bookmarkStart w:name="z1452" w:id="1428"/>
    <w:p>
      <w:pPr>
        <w:spacing w:after="0"/>
        <w:ind w:left="0"/>
        <w:jc w:val="both"/>
      </w:pPr>
      <w:r>
        <w:rPr>
          <w:rFonts w:ascii="Times New Roman"/>
          <w:b w:val="false"/>
          <w:i w:val="false"/>
          <w:color w:val="000000"/>
          <w:sz w:val="28"/>
        </w:rPr>
        <w:t>
       ӘК экипажын қорғайтын кабина шамының маңдайлық әйнектері, сондай-ақ осы әйнектерді ұстайтын конструкция элементтері неғұрлым қолайсыз температуралық жағдайларда 1,8 кг салмағымен құстың соғылуына шыдауға тиіс. Бұл ретте, бір біріне соғылысудың есептік шынайы жылдамдығы биіктікті алу, төмендеу және бағыт бойынша ұшу жылдамдықтардың 0-ден 2500 м дейін биіктіктер үшін Ұшуды пайдалану жөніндегі нұсқаулықтың ұсынылғандардан ең жоғарғысынан 10% асатын жылдамдық алынуға тиіс. Бірақ V</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э</w:t>
      </w:r>
      <w:r>
        <w:rPr>
          <w:rFonts w:ascii="Times New Roman"/>
          <w:b w:val="false"/>
          <w:i w:val="false"/>
          <w:color w:val="000000"/>
          <w:sz w:val="28"/>
        </w:rPr>
        <w:t xml:space="preserve"> не мәніне неғұрлым сәйкес келетін бір біріне соғылысу жылдамдығы алынбайды.</w:t>
      </w:r>
    </w:p>
    <w:bookmarkEnd w:id="14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3" w:id="1429"/>
    <w:p>
      <w:pPr>
        <w:spacing w:after="0"/>
        <w:ind w:left="0"/>
        <w:jc w:val="left"/>
      </w:pPr>
      <w:r>
        <w:rPr>
          <w:rFonts w:ascii="Times New Roman"/>
          <w:b/>
          <w:i w:val="false"/>
          <w:color w:val="000000"/>
        </w:rPr>
        <w:t xml:space="preserve"> 8-параграф. Басқаруды жүктеу жағдайы</w:t>
      </w:r>
    </w:p>
    <w:bookmarkEnd w:id="1429"/>
    <w:bookmarkStart w:name="z1454" w:id="1430"/>
    <w:p>
      <w:pPr>
        <w:spacing w:after="0"/>
        <w:ind w:left="0"/>
        <w:jc w:val="both"/>
      </w:pPr>
      <w:r>
        <w:rPr>
          <w:rFonts w:ascii="Times New Roman"/>
          <w:b w:val="false"/>
          <w:i w:val="false"/>
          <w:color w:val="000000"/>
          <w:sz w:val="28"/>
        </w:rPr>
        <w:t>
      248. Төменде қолмен де, бустерлік те басқару кезінде басқару тартылымының механикалық бөлігінің элементтеріне қойылатын талаптар келтірілген. Бұл ретте, егер қауіпсіздіктің шамалы коэффициенті көрсетілмесе, есептік жүктемені f=2,0-ден айқындаған жөн.</w:t>
      </w:r>
    </w:p>
    <w:bookmarkEnd w:id="1430"/>
    <w:bookmarkStart w:name="z1455" w:id="1431"/>
    <w:p>
      <w:pPr>
        <w:spacing w:after="0"/>
        <w:ind w:left="0"/>
        <w:jc w:val="both"/>
      </w:pPr>
      <w:r>
        <w:rPr>
          <w:rFonts w:ascii="Times New Roman"/>
          <w:b w:val="false"/>
          <w:i w:val="false"/>
          <w:color w:val="000000"/>
          <w:sz w:val="28"/>
        </w:rPr>
        <w:t>
       249. Егер басқару жүйесінде тартымдағы күштерді азайтуға арналған арнайы құрылғылар орнатылса, беріктікті тексеру үшін көрсетілген құрылғылардың болуын есепке алуды рұқсат етіледі; бұл ретте, есептік жағдайларды дайындаушы - мемлекеттің құзыретті органының келісімі бойынша дайындаушы белгілейді.</w:t>
      </w:r>
    </w:p>
    <w:bookmarkEnd w:id="1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6" w:id="1432"/>
    <w:p>
      <w:pPr>
        <w:spacing w:after="0"/>
        <w:ind w:left="0"/>
        <w:jc w:val="both"/>
      </w:pPr>
      <w:r>
        <w:rPr>
          <w:rFonts w:ascii="Times New Roman"/>
          <w:b w:val="false"/>
          <w:i w:val="false"/>
          <w:color w:val="000000"/>
          <w:sz w:val="28"/>
        </w:rPr>
        <w:t>
       Рульдерді, элерондарды, жалғас қанатшаларды және алғы қанатшаларды басқару (тұрақтандырғышымен, басқарылатын) бөлшектердегі күштер олардың бейтарап (жиналған) жағдайында, шеткі және, егер осы жағдайда күштер көп болса, кез келген аралық жағдайларында айқындалуға тиіс.</w:t>
      </w:r>
    </w:p>
    <w:bookmarkEnd w:id="1432"/>
    <w:bookmarkStart w:name="z1457" w:id="1433"/>
    <w:p>
      <w:pPr>
        <w:spacing w:after="0"/>
        <w:ind w:left="0"/>
        <w:jc w:val="both"/>
      </w:pPr>
      <w:r>
        <w:rPr>
          <w:rFonts w:ascii="Times New Roman"/>
          <w:b w:val="false"/>
          <w:i w:val="false"/>
          <w:color w:val="000000"/>
          <w:sz w:val="28"/>
        </w:rPr>
        <w:t>
       Басқа барлық жағдайларда басқару тартым арқылы өзара теңестірілетін топсалы сәттің симметриялы (элерондар үшін) немесе асимметриялы (деңгейлес және екікильдік сатылас қауырсындау үшін) бөлігінен тартымда пайда болатын және тұтқаға (штурвалға) немесе басқышқа берілмейтін қосымша күштерді ескеру қажет.</w:t>
      </w:r>
    </w:p>
    <w:bookmarkEnd w:id="1433"/>
    <w:bookmarkStart w:name="z1458" w:id="1434"/>
    <w:p>
      <w:pPr>
        <w:spacing w:after="0"/>
        <w:ind w:left="0"/>
        <w:jc w:val="both"/>
      </w:pPr>
      <w:r>
        <w:rPr>
          <w:rFonts w:ascii="Times New Roman"/>
          <w:b w:val="false"/>
          <w:i w:val="false"/>
          <w:color w:val="000000"/>
          <w:sz w:val="28"/>
        </w:rPr>
        <w:t>
       250. Басқару жүйесінде қосалқы және автоматты құрылғылар болған кезде (бустер, автопилот, орнықтылық мен басқарылатын автоматтар, берілетін сандар өзгерісінің автоматы және басқа да) басқару бөлшектеріндегі күштер осы құрылғылар әрекетінің ескере отырып айқындалуға тиіс.</w:t>
      </w:r>
    </w:p>
    <w:bookmarkEnd w:id="1434"/>
    <w:bookmarkStart w:name="z1459" w:id="1435"/>
    <w:p>
      <w:pPr>
        <w:spacing w:after="0"/>
        <w:ind w:left="0"/>
        <w:jc w:val="both"/>
      </w:pPr>
      <w:r>
        <w:rPr>
          <w:rFonts w:ascii="Times New Roman"/>
          <w:b w:val="false"/>
          <w:i w:val="false"/>
          <w:color w:val="000000"/>
          <w:sz w:val="28"/>
        </w:rPr>
        <w:t xml:space="preserve">
       Қайтарусыз бустерлі басқару кезінде оларға сәйкес бустер мен басқару органының арасындағы басқару элементтерінің беріктілігі тексерілуге тиіс пайдалану топсалық сәттің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және қауіпсіздік коэффициентінің мәндері мынадай сипатта:</w:t>
      </w:r>
    </w:p>
    <w:bookmarkEnd w:id="1435"/>
    <w:bookmarkStart w:name="z1460" w:id="1436"/>
    <w:p>
      <w:pPr>
        <w:spacing w:after="0"/>
        <w:ind w:left="0"/>
        <w:jc w:val="both"/>
      </w:pPr>
      <w:r>
        <w:rPr>
          <w:rFonts w:ascii="Times New Roman"/>
          <w:b w:val="false"/>
          <w:i w:val="false"/>
          <w:color w:val="000000"/>
          <w:sz w:val="28"/>
        </w:rPr>
        <w:t>
       1) тынымсыз ауада ұшқан кезде рульдер мен элерондарды жүктеу, қозғалтқыштар тоқтаған кезде бағыт рулінің жағдайларынан басқа элерондарды, бағыт және биіктік рульдерін, жалғасқанатшаларды және алғы қанатшаларды жүктеудің барлық жағдайларында</w:t>
      </w:r>
    </w:p>
    <w:bookmarkEnd w:id="1436"/>
    <w:bookmarkStart w:name="z1461" w:id="1437"/>
    <w:p>
      <w:pPr>
        <w:spacing w:after="0"/>
        <w:ind w:left="0"/>
        <w:jc w:val="both"/>
      </w:pPr>
      <w:r>
        <w:rPr>
          <w:rFonts w:ascii="Times New Roman"/>
          <w:b w:val="false"/>
          <w:i w:val="false"/>
          <w:color w:val="000000"/>
          <w:sz w:val="28"/>
        </w:rPr>
        <w:t xml:space="preserve">
       - егер </w:t>
      </w:r>
      <w:r>
        <w:rPr>
          <w:rFonts w:ascii="Times New Roman"/>
          <w:b w:val="false"/>
          <w:i/>
          <w:color w:val="000000"/>
          <w:sz w:val="28"/>
        </w:rPr>
        <w:t>М</w:t>
      </w:r>
      <w:r>
        <w:rPr>
          <w:rFonts w:ascii="Times New Roman"/>
          <w:b w:val="false"/>
          <w:i w:val="false"/>
          <w:color w:val="000000"/>
          <w:vertAlign w:val="superscript"/>
        </w:rPr>
        <w:t>аэр</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perscript"/>
        </w:rPr>
        <w:t>буст+қос</w:t>
      </w:r>
      <w:r>
        <w:rPr>
          <w:rFonts w:ascii="Times New Roman"/>
          <w:b w:val="false"/>
          <w:i w:val="false"/>
          <w:color w:val="000000"/>
          <w:sz w:val="28"/>
        </w:rPr>
        <w:t>, f=2,0 қауіпсіздік коэффициенті</w:t>
      </w:r>
    </w:p>
    <w:bookmarkEnd w:id="1437"/>
    <w:bookmarkStart w:name="z1462" w:id="1438"/>
    <w:p>
      <w:pPr>
        <w:spacing w:after="0"/>
        <w:ind w:left="0"/>
        <w:jc w:val="both"/>
      </w:pPr>
      <w:r>
        <w:rPr>
          <w:rFonts w:ascii="Times New Roman"/>
          <w:b w:val="false"/>
          <w:i w:val="false"/>
          <w:color w:val="000000"/>
          <w:sz w:val="28"/>
        </w:rPr>
        <w:t xml:space="preserve">
       кезінде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perscript"/>
        </w:rPr>
        <w:t>буст+</w:t>
      </w:r>
      <w:r>
        <w:rPr>
          <w:rFonts w:ascii="Times New Roman"/>
          <w:b w:val="false"/>
          <w:i w:val="false"/>
          <w:color w:val="000000"/>
          <w:vertAlign w:val="superscript"/>
        </w:rPr>
        <w:t xml:space="preserve"> </w:t>
      </w:r>
      <w:r>
        <w:rPr>
          <w:rFonts w:ascii="Times New Roman"/>
          <w:b w:val="false"/>
          <w:i w:val="false"/>
          <w:color w:val="000000"/>
          <w:vertAlign w:val="superscript"/>
        </w:rPr>
        <w:t>қос</w:t>
      </w:r>
      <w:r>
        <w:rPr>
          <w:rFonts w:ascii="Times New Roman"/>
          <w:b w:val="false"/>
          <w:i w:val="false"/>
          <w:color w:val="000000"/>
          <w:sz w:val="28"/>
        </w:rPr>
        <w:t>;</w:t>
      </w:r>
    </w:p>
    <w:bookmarkEnd w:id="1438"/>
    <w:bookmarkStart w:name="z1463" w:id="1439"/>
    <w:p>
      <w:pPr>
        <w:spacing w:after="0"/>
        <w:ind w:left="0"/>
        <w:jc w:val="both"/>
      </w:pPr>
      <w:r>
        <w:rPr>
          <w:rFonts w:ascii="Times New Roman"/>
          <w:b w:val="false"/>
          <w:i w:val="false"/>
          <w:color w:val="000000"/>
          <w:sz w:val="28"/>
        </w:rPr>
        <w:t xml:space="preserve">
       - егер </w:t>
      </w:r>
      <w:r>
        <w:rPr>
          <w:rFonts w:ascii="Times New Roman"/>
          <w:b w:val="false"/>
          <w:i/>
          <w:color w:val="000000"/>
          <w:sz w:val="28"/>
        </w:rPr>
        <w:t>М</w:t>
      </w:r>
      <w:r>
        <w:rPr>
          <w:rFonts w:ascii="Times New Roman"/>
          <w:b w:val="false"/>
          <w:i w:val="false"/>
          <w:color w:val="000000"/>
          <w:vertAlign w:val="superscript"/>
        </w:rPr>
        <w:t>аэр</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perscript"/>
        </w:rPr>
        <w:t>буст+</w:t>
      </w:r>
      <w:r>
        <w:rPr>
          <w:rFonts w:ascii="Times New Roman"/>
          <w:b w:val="false"/>
          <w:i w:val="false"/>
          <w:color w:val="000000"/>
          <w:vertAlign w:val="superscript"/>
        </w:rPr>
        <w:t xml:space="preserve"> </w:t>
      </w:r>
      <w:r>
        <w:rPr>
          <w:rFonts w:ascii="Times New Roman"/>
          <w:b w:val="false"/>
          <w:i w:val="false"/>
          <w:color w:val="000000"/>
          <w:vertAlign w:val="superscript"/>
        </w:rPr>
        <w:t>қос</w:t>
      </w:r>
      <w:r>
        <w:rPr>
          <w:rFonts w:ascii="Times New Roman"/>
          <w:b w:val="false"/>
          <w:i w:val="false"/>
          <w:color w:val="000000"/>
          <w:sz w:val="28"/>
        </w:rPr>
        <w:t xml:space="preserve"> f=2,0 қауіпсіздік коэффициенті</w:t>
      </w:r>
    </w:p>
    <w:bookmarkEnd w:id="1439"/>
    <w:bookmarkStart w:name="z1464" w:id="1440"/>
    <w:p>
      <w:pPr>
        <w:spacing w:after="0"/>
        <w:ind w:left="0"/>
        <w:jc w:val="both"/>
      </w:pPr>
      <w:r>
        <w:rPr>
          <w:rFonts w:ascii="Times New Roman"/>
          <w:b w:val="false"/>
          <w:i w:val="false"/>
          <w:color w:val="000000"/>
          <w:sz w:val="28"/>
        </w:rPr>
        <w:t xml:space="preserve">
       кезінде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 </w:t>
      </w:r>
      <w:r>
        <w:rPr>
          <w:rFonts w:ascii="Times New Roman"/>
          <w:b w:val="false"/>
          <w:i/>
          <w:color w:val="000000"/>
          <w:sz w:val="28"/>
        </w:rPr>
        <w:t>М</w:t>
      </w:r>
      <w:r>
        <w:rPr>
          <w:rFonts w:ascii="Times New Roman"/>
          <w:b w:val="false"/>
          <w:i w:val="false"/>
          <w:color w:val="000000"/>
          <w:vertAlign w:val="superscript"/>
        </w:rPr>
        <w:t>аэр</w:t>
      </w:r>
      <w:r>
        <w:rPr>
          <w:rFonts w:ascii="Times New Roman"/>
          <w:b w:val="false"/>
          <w:i w:val="false"/>
          <w:color w:val="000000"/>
          <w:sz w:val="28"/>
        </w:rPr>
        <w:t xml:space="preserve"> немесе f=1,5 қауіпсіздік коэффициенті кезінде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 Мбуст+доб қайсысы көп;</w:t>
      </w:r>
    </w:p>
    <w:bookmarkEnd w:id="1440"/>
    <w:bookmarkStart w:name="z1465" w:id="1441"/>
    <w:p>
      <w:pPr>
        <w:spacing w:after="0"/>
        <w:ind w:left="0"/>
        <w:jc w:val="both"/>
      </w:pPr>
      <w:r>
        <w:rPr>
          <w:rFonts w:ascii="Times New Roman"/>
          <w:b w:val="false"/>
          <w:i w:val="false"/>
          <w:color w:val="000000"/>
          <w:sz w:val="28"/>
        </w:rPr>
        <w:t xml:space="preserve">
       2) тынымсыз емес ауада рульдер мен элерондарды f=1,5 қауіпсіздік коэффициенті кезінде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 </w:t>
      </w:r>
      <w:r>
        <w:rPr>
          <w:rFonts w:ascii="Times New Roman"/>
          <w:b w:val="false"/>
          <w:i/>
          <w:color w:val="000000"/>
          <w:sz w:val="28"/>
        </w:rPr>
        <w:t>М</w:t>
      </w:r>
      <w:r>
        <w:rPr>
          <w:rFonts w:ascii="Times New Roman"/>
          <w:b w:val="false"/>
          <w:i w:val="false"/>
          <w:color w:val="000000"/>
          <w:vertAlign w:val="superscript"/>
        </w:rPr>
        <w:t>аэр</w:t>
      </w:r>
      <w:r>
        <w:rPr>
          <w:rFonts w:ascii="Times New Roman"/>
          <w:b w:val="false"/>
          <w:i w:val="false"/>
          <w:color w:val="000000"/>
          <w:sz w:val="28"/>
        </w:rPr>
        <w:t xml:space="preserve"> қозғалтқыштар тоқтағанда бағыт рульдерін жүктеу жағдайларында айқындалады.</w:t>
      </w:r>
    </w:p>
    <w:bookmarkEnd w:id="1441"/>
    <w:bookmarkStart w:name="z1466" w:id="1442"/>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аэр</w:t>
      </w:r>
      <w:r>
        <w:rPr>
          <w:rFonts w:ascii="Times New Roman"/>
          <w:b w:val="false"/>
          <w:i w:val="false"/>
          <w:color w:val="000000"/>
          <w:vertAlign w:val="subscript"/>
        </w:rPr>
        <w:t xml:space="preserve"> </w:t>
      </w:r>
      <w:r>
        <w:rPr>
          <w:rFonts w:ascii="Times New Roman"/>
          <w:b w:val="false"/>
          <w:i w:val="false"/>
          <w:color w:val="000000"/>
          <w:sz w:val="28"/>
        </w:rPr>
        <w:t>шамасы үшін оларды жүктеу қаралып отырған жағдайларда басқару органдарына әрекет ететін аэродинамикалық күштерден пайдалану топсалы сәтті (теңестіргенге дейін) алған жөн.</w:t>
      </w:r>
    </w:p>
    <w:bookmarkEnd w:id="1442"/>
    <w:bookmarkStart w:name="z1467" w:id="1443"/>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perscript"/>
        </w:rPr>
        <w:t>буст+қос</w:t>
      </w:r>
      <w:r>
        <w:rPr>
          <w:rFonts w:ascii="Times New Roman"/>
          <w:b w:val="false"/>
          <w:i w:val="false"/>
          <w:color w:val="000000"/>
          <w:sz w:val="28"/>
        </w:rPr>
        <w:t xml:space="preserve"> шамасы үшін гидрожүйеде, атаулы қысым және тұтқадан (штурвалдан, басқыштан), автоматты құрылғылардан сәтті ескере отырып шток орнын ауыстыруының нөлдік жылдамдығы болған кезде бустер дамытатын максимальді сәтін алған жөн; екі камералық бустерлер болған кезде екі камерада дамытатын сәтті қараған жөн.</w:t>
      </w:r>
    </w:p>
    <w:bookmarkEnd w:id="1443"/>
    <w:bookmarkStart w:name="z1468" w:id="1444"/>
    <w:p>
      <w:pPr>
        <w:spacing w:after="0"/>
        <w:ind w:left="0"/>
        <w:jc w:val="both"/>
      </w:pPr>
      <w:r>
        <w:rPr>
          <w:rFonts w:ascii="Times New Roman"/>
          <w:b w:val="false"/>
          <w:i w:val="false"/>
          <w:color w:val="000000"/>
          <w:sz w:val="28"/>
        </w:rPr>
        <w:t xml:space="preserve">
       Басқарылатын стабилизатор үшін </w:t>
      </w:r>
      <w:r>
        <w:rPr>
          <w:rFonts w:ascii="Times New Roman"/>
          <w:b w:val="false"/>
          <w:i/>
          <w:color w:val="000000"/>
          <w:sz w:val="28"/>
        </w:rPr>
        <w:t>М</w:t>
      </w:r>
      <w:r>
        <w:rPr>
          <w:rFonts w:ascii="Times New Roman"/>
          <w:b w:val="false"/>
          <w:i w:val="false"/>
          <w:color w:val="000000"/>
          <w:vertAlign w:val="superscript"/>
        </w:rPr>
        <w:t>аэр</w:t>
      </w:r>
      <w:r>
        <w:rPr>
          <w:rFonts w:ascii="Times New Roman"/>
          <w:b w:val="false"/>
          <w:i w:val="false"/>
          <w:color w:val="000000"/>
          <w:vertAlign w:val="superscript"/>
        </w:rPr>
        <w:t xml:space="preserve"> </w:t>
      </w:r>
      <w:r>
        <w:rPr>
          <w:rFonts w:ascii="Times New Roman"/>
          <w:b w:val="false"/>
          <w:i w:val="false"/>
          <w:color w:val="000000"/>
          <w:sz w:val="28"/>
        </w:rPr>
        <w:t xml:space="preserve">айқындаған кезде жүктеудің барлық жағдайларында </w:t>
      </w:r>
      <w:r>
        <w:rPr>
          <w:rFonts w:ascii="Times New Roman"/>
          <w:b w:val="false"/>
          <w:i/>
          <w:color w:val="000000"/>
          <w:sz w:val="28"/>
        </w:rPr>
        <w:t>х</w:t>
      </w:r>
      <w:r>
        <w:rPr>
          <w:rFonts w:ascii="Times New Roman"/>
          <w:b w:val="false"/>
          <w:i w:val="false"/>
          <w:color w:val="000000"/>
          <w:vertAlign w:val="subscript"/>
        </w:rPr>
        <w:t>д</w:t>
      </w:r>
      <w:r>
        <w:rPr>
          <w:rFonts w:ascii="Times New Roman"/>
          <w:b w:val="false"/>
          <w:i w:val="false"/>
          <w:color w:val="000000"/>
          <w:sz w:val="28"/>
        </w:rPr>
        <w:t xml:space="preserve"> қысым орталығының жағдайын </w:t>
      </w:r>
      <w:r>
        <w:rPr>
          <w:rFonts w:ascii="Times New Roman"/>
          <w:b w:val="false"/>
          <w:i/>
          <w:color w:val="000000"/>
          <w:sz w:val="28"/>
        </w:rPr>
        <w:t>(х</w:t>
      </w:r>
      <w:r>
        <w:rPr>
          <w:rFonts w:ascii="Times New Roman"/>
          <w:b w:val="false"/>
          <w:i w:val="false"/>
          <w:color w:val="000000"/>
          <w:vertAlign w:val="subscript"/>
        </w:rPr>
        <w:t>исп</w:t>
      </w:r>
      <w:r>
        <w:rPr>
          <w:rFonts w:ascii="Times New Roman"/>
          <w:b w:val="false"/>
          <w:i/>
          <w:color w:val="000000"/>
          <w:sz w:val="28"/>
        </w:rPr>
        <w:t>-</w:t>
      </w:r>
      <w:r>
        <w:rPr>
          <w:rFonts w:ascii="Times New Roman"/>
          <w:b w:val="false"/>
          <w:i w:val="false"/>
          <w:color w:val="000000"/>
          <w:sz w:val="28"/>
        </w:rPr>
        <w:t xml:space="preserve"> 0,03) </w:t>
      </w:r>
      <w:r>
        <w:rPr>
          <w:rFonts w:ascii="Times New Roman"/>
          <w:b w:val="false"/>
          <w:i w:val="false"/>
          <w:color w:val="000000"/>
          <w:sz w:val="28"/>
          <w:u w:val="single"/>
        </w:rPr>
        <w:t>&lt;</w:t>
      </w: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vertAlign w:val="subscript"/>
        </w:rPr>
        <w:t>д</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vertAlign w:val="subscript"/>
        </w:rPr>
        <w:t>исп</w:t>
      </w:r>
      <w:r>
        <w:rPr>
          <w:rFonts w:ascii="Times New Roman"/>
          <w:b w:val="false"/>
          <w:i/>
          <w:color w:val="000000"/>
          <w:sz w:val="28"/>
        </w:rPr>
        <w:t>+</w:t>
      </w:r>
      <w:r>
        <w:rPr>
          <w:rFonts w:ascii="Times New Roman"/>
          <w:b w:val="false"/>
          <w:i w:val="false"/>
          <w:color w:val="000000"/>
          <w:sz w:val="28"/>
        </w:rPr>
        <w:t xml:space="preserve"> 0,03) диапозонында қараған жөн, мұндағы хиспаэродинамикалық трубалардағы сынақтардың нәтижелері бойынша айқындалған </w:t>
      </w:r>
      <w:r>
        <w:rPr>
          <w:rFonts w:ascii="Times New Roman"/>
          <w:b w:val="false"/>
          <w:i/>
          <w:color w:val="000000"/>
          <w:sz w:val="28"/>
        </w:rPr>
        <w:t>х</w:t>
      </w:r>
      <w:r>
        <w:rPr>
          <w:rFonts w:ascii="Times New Roman"/>
          <w:b w:val="false"/>
          <w:i w:val="false"/>
          <w:color w:val="000000"/>
          <w:vertAlign w:val="subscript"/>
        </w:rPr>
        <w:t>д</w:t>
      </w:r>
      <w:r>
        <w:rPr>
          <w:rFonts w:ascii="Times New Roman"/>
          <w:b w:val="false"/>
          <w:i w:val="false"/>
          <w:color w:val="000000"/>
          <w:sz w:val="28"/>
        </w:rPr>
        <w:t xml:space="preserve"> мәні.</w:t>
      </w:r>
    </w:p>
    <w:bookmarkEnd w:id="1444"/>
    <w:bookmarkStart w:name="z1469" w:id="1445"/>
    <w:p>
      <w:pPr>
        <w:spacing w:after="0"/>
        <w:ind w:left="0"/>
        <w:jc w:val="both"/>
      </w:pPr>
      <w:r>
        <w:rPr>
          <w:rFonts w:ascii="Times New Roman"/>
          <w:b w:val="false"/>
          <w:i w:val="false"/>
          <w:color w:val="000000"/>
          <w:sz w:val="28"/>
        </w:rPr>
        <w:t>
       251. Биіктік меңгеруімен (басқарылатын стабилизатормен) басқару бөлшектері.</w:t>
      </w:r>
    </w:p>
    <w:bookmarkEnd w:id="1445"/>
    <w:bookmarkStart w:name="z1470" w:id="1446"/>
    <w:p>
      <w:pPr>
        <w:spacing w:after="0"/>
        <w:ind w:left="0"/>
        <w:jc w:val="both"/>
      </w:pPr>
      <w:r>
        <w:rPr>
          <w:rFonts w:ascii="Times New Roman"/>
          <w:b w:val="false"/>
          <w:i w:val="false"/>
          <w:color w:val="000000"/>
          <w:sz w:val="28"/>
        </w:rPr>
        <w:t>
       Биіктік меңгеруімен (басқарылатын тұрақтандырғыш пен) басқару бөлшектері үшін басқару тұтқасына (штурвалға) пайдалану жүктемені (ұшқыш күшін салған жерде):</w:t>
      </w:r>
    </w:p>
    <w:bookmarkEnd w:id="1446"/>
    <w:bookmarkStart w:name="z1471" w:id="1447"/>
    <w:p>
      <w:pPr>
        <w:spacing w:after="0"/>
        <w:ind w:left="0"/>
        <w:jc w:val="both"/>
      </w:pPr>
      <w:r>
        <w:rPr>
          <w:rFonts w:ascii="Times New Roman"/>
          <w:b w:val="false"/>
          <w:i w:val="false"/>
          <w:color w:val="000000"/>
          <w:sz w:val="28"/>
        </w:rPr>
        <w:t>
       640 Н (65 кгс) кезінде m</w:t>
      </w:r>
      <w:r>
        <w:rPr>
          <w:rFonts w:ascii="Times New Roman"/>
          <w:b w:val="false"/>
          <w:i w:val="false"/>
          <w:color w:val="000000"/>
          <w:vertAlign w:val="subscript"/>
        </w:rPr>
        <w:t>взл</w:t>
      </w:r>
      <w:r>
        <w:rPr>
          <w:rFonts w:ascii="Times New Roman"/>
          <w:b w:val="false"/>
          <w:i w:val="false"/>
          <w:color w:val="000000"/>
          <w:vertAlign w:val="subscript"/>
        </w:rPr>
        <w:t xml:space="preserve"> </w:t>
      </w:r>
      <w:r>
        <w:rPr>
          <w:rFonts w:ascii="Times New Roman"/>
          <w:b w:val="false"/>
          <w:i w:val="false"/>
          <w:color w:val="000000"/>
          <w:sz w:val="28"/>
        </w:rPr>
        <w:t>&lt; 2500 кг,</w:t>
      </w:r>
    </w:p>
    <w:bookmarkEnd w:id="1447"/>
    <w:bookmarkStart w:name="z1472" w:id="1448"/>
    <w:p>
      <w:pPr>
        <w:spacing w:after="0"/>
        <w:ind w:left="0"/>
        <w:jc w:val="both"/>
      </w:pPr>
      <w:r>
        <w:rPr>
          <w:rFonts w:ascii="Times New Roman"/>
          <w:b w:val="false"/>
          <w:i w:val="false"/>
          <w:color w:val="000000"/>
          <w:sz w:val="28"/>
        </w:rPr>
        <w:t>
       1180 Н (120 кгс) кезінде m</w:t>
      </w:r>
      <w:r>
        <w:rPr>
          <w:rFonts w:ascii="Times New Roman"/>
          <w:b w:val="false"/>
          <w:i w:val="false"/>
          <w:color w:val="000000"/>
          <w:vertAlign w:val="subscript"/>
        </w:rPr>
        <w:t>взл</w:t>
      </w:r>
      <w:r>
        <w:rPr>
          <w:rFonts w:ascii="Times New Roman"/>
          <w:b w:val="false"/>
          <w:i w:val="false"/>
          <w:color w:val="000000"/>
          <w:vertAlign w:val="subscript"/>
        </w:rPr>
        <w:t xml:space="preserve"> </w:t>
      </w:r>
      <w:r>
        <w:rPr>
          <w:rFonts w:ascii="Times New Roman"/>
          <w:b w:val="false"/>
          <w:i w:val="false"/>
          <w:color w:val="000000"/>
          <w:sz w:val="28"/>
        </w:rPr>
        <w:t>10000 кг алған жөн.</w:t>
      </w:r>
    </w:p>
    <w:bookmarkEnd w:id="1448"/>
    <w:bookmarkStart w:name="z1473" w:id="1449"/>
    <w:p>
      <w:pPr>
        <w:spacing w:after="0"/>
        <w:ind w:left="0"/>
        <w:jc w:val="both"/>
      </w:pPr>
      <w:r>
        <w:rPr>
          <w:rFonts w:ascii="Times New Roman"/>
          <w:b w:val="false"/>
          <w:i w:val="false"/>
          <w:color w:val="000000"/>
          <w:sz w:val="28"/>
        </w:rPr>
        <w:t>
       Егер биіктікті меңгеруімен тұрақтандырғыш басқару құрсауы екі жекелеген бөліктерден (мүйіз) құралған штурвалмен жүзеге асырылса, онда жоғарыда көрсетілген күш мүйіздің арасында тең бөлінеді. Қосымша күштері жоғарыда көрсетілгенге 65%-ке тең тек қана бір мүйізге әрекеті қаралады.</w:t>
      </w:r>
    </w:p>
    <w:bookmarkEnd w:id="1449"/>
    <w:bookmarkStart w:name="z1474" w:id="1450"/>
    <w:p>
      <w:pPr>
        <w:spacing w:after="0"/>
        <w:ind w:left="0"/>
        <w:jc w:val="both"/>
      </w:pPr>
      <w:r>
        <w:rPr>
          <w:rFonts w:ascii="Times New Roman"/>
          <w:b w:val="false"/>
          <w:i w:val="false"/>
          <w:color w:val="000000"/>
          <w:sz w:val="28"/>
        </w:rPr>
        <w:t>
       252. Ұшқыштың аяғынан (біреуіндегі басқыштың)біржақты жүктемені пайдалану мен тең қабылдау тиіс.</w:t>
      </w:r>
    </w:p>
    <w:bookmarkEnd w:id="1450"/>
    <w:bookmarkStart w:name="z1475" w:id="1451"/>
    <w:p>
      <w:pPr>
        <w:spacing w:after="0"/>
        <w:ind w:left="0"/>
        <w:jc w:val="both"/>
      </w:pPr>
      <w:r>
        <w:rPr>
          <w:rFonts w:ascii="Times New Roman"/>
          <w:b w:val="false"/>
          <w:i w:val="false"/>
          <w:color w:val="000000"/>
          <w:sz w:val="28"/>
        </w:rPr>
        <w:t>
       880 Н (90 кгс) кезінде mвзл &lt; 2500 кг,</w:t>
      </w:r>
    </w:p>
    <w:bookmarkEnd w:id="1451"/>
    <w:bookmarkStart w:name="z1476" w:id="1452"/>
    <w:p>
      <w:pPr>
        <w:spacing w:after="0"/>
        <w:ind w:left="0"/>
        <w:jc w:val="both"/>
      </w:pPr>
      <w:r>
        <w:rPr>
          <w:rFonts w:ascii="Times New Roman"/>
          <w:b w:val="false"/>
          <w:i w:val="false"/>
          <w:color w:val="000000"/>
          <w:sz w:val="28"/>
        </w:rPr>
        <w:t>
       1230 Н (125 кгс) кезінде mвзл &gt; 10000 кг тең алған жөн.</w:t>
      </w:r>
    </w:p>
    <w:bookmarkEnd w:id="1452"/>
    <w:bookmarkStart w:name="z1477" w:id="1453"/>
    <w:p>
      <w:pPr>
        <w:spacing w:after="0"/>
        <w:ind w:left="0"/>
        <w:jc w:val="both"/>
      </w:pPr>
      <w:r>
        <w:rPr>
          <w:rFonts w:ascii="Times New Roman"/>
          <w:b w:val="false"/>
          <w:i w:val="false"/>
          <w:color w:val="000000"/>
          <w:sz w:val="28"/>
        </w:rPr>
        <w:t>
       Басқышқа жүктемені отырғыштың ортасын басқышқа аяқты салу нүктемесімен қосатын сызық бойынша бағыттаған жөн. Екіжақты жүктеме үшін (екі басқышқа бір мезетте) біржақты жүктеме кезінде екі есе еселенген күшке тең күшті алған жөн.</w:t>
      </w:r>
    </w:p>
    <w:bookmarkEnd w:id="1453"/>
    <w:bookmarkStart w:name="z1478" w:id="1454"/>
    <w:p>
      <w:pPr>
        <w:spacing w:after="0"/>
        <w:ind w:left="0"/>
        <w:jc w:val="both"/>
      </w:pPr>
      <w:r>
        <w:rPr>
          <w:rFonts w:ascii="Times New Roman"/>
          <w:b w:val="false"/>
          <w:i w:val="false"/>
          <w:color w:val="000000"/>
          <w:sz w:val="28"/>
        </w:rPr>
        <w:t>
       253. Жүктеме тұтқаға бүйірден (ұшқыш күшін салған жерде) немесе штурвалдық басқару кезінде - төмен штурвал құрсауына бір жағынан жанама бойынша салынады. Тұтқаға пайдалану жүктемені тең алған жөн:</w:t>
      </w:r>
    </w:p>
    <w:bookmarkEnd w:id="1454"/>
    <w:bookmarkStart w:name="z1479" w:id="1455"/>
    <w:p>
      <w:pPr>
        <w:spacing w:after="0"/>
        <w:ind w:left="0"/>
        <w:jc w:val="both"/>
      </w:pPr>
      <w:r>
        <w:rPr>
          <w:rFonts w:ascii="Times New Roman"/>
          <w:b w:val="false"/>
          <w:i w:val="false"/>
          <w:color w:val="000000"/>
          <w:sz w:val="28"/>
        </w:rPr>
        <w:t>
       320 Н (32,5 кгс) кезінде m</w:t>
      </w:r>
      <w:r>
        <w:rPr>
          <w:rFonts w:ascii="Times New Roman"/>
          <w:b w:val="false"/>
          <w:i w:val="false"/>
          <w:color w:val="000000"/>
          <w:vertAlign w:val="subscript"/>
        </w:rPr>
        <w:t>взл</w:t>
      </w:r>
      <w:r>
        <w:rPr>
          <w:rFonts w:ascii="Times New Roman"/>
          <w:b w:val="false"/>
          <w:i w:val="false"/>
          <w:color w:val="000000"/>
          <w:sz w:val="28"/>
        </w:rPr>
        <w:t xml:space="preserve"> &lt; 2500 кг</w:t>
      </w:r>
    </w:p>
    <w:bookmarkEnd w:id="1455"/>
    <w:bookmarkStart w:name="z1480" w:id="1456"/>
    <w:p>
      <w:pPr>
        <w:spacing w:after="0"/>
        <w:ind w:left="0"/>
        <w:jc w:val="both"/>
      </w:pPr>
      <w:r>
        <w:rPr>
          <w:rFonts w:ascii="Times New Roman"/>
          <w:b w:val="false"/>
          <w:i w:val="false"/>
          <w:color w:val="000000"/>
          <w:sz w:val="28"/>
        </w:rPr>
        <w:t>
       640 Н (65 кгс) кезінде m</w:t>
      </w:r>
      <w:r>
        <w:rPr>
          <w:rFonts w:ascii="Times New Roman"/>
          <w:b w:val="false"/>
          <w:i w:val="false"/>
          <w:color w:val="000000"/>
          <w:vertAlign w:val="subscript"/>
        </w:rPr>
        <w:t>взл</w:t>
      </w:r>
      <w:r>
        <w:rPr>
          <w:rFonts w:ascii="Times New Roman"/>
          <w:b w:val="false"/>
          <w:i w:val="false"/>
          <w:color w:val="000000"/>
          <w:vertAlign w:val="subscript"/>
        </w:rPr>
        <w:t xml:space="preserve"> </w:t>
      </w:r>
      <w:r>
        <w:rPr>
          <w:rFonts w:ascii="Times New Roman"/>
          <w:b w:val="false"/>
          <w:i w:val="false"/>
          <w:color w:val="000000"/>
          <w:sz w:val="28"/>
        </w:rPr>
        <w:t>&gt; 10000 кг алған жөн.</w:t>
      </w:r>
    </w:p>
    <w:bookmarkEnd w:id="1456"/>
    <w:bookmarkStart w:name="z1481" w:id="1457"/>
    <w:p>
      <w:pPr>
        <w:spacing w:after="0"/>
        <w:ind w:left="0"/>
        <w:jc w:val="both"/>
      </w:pPr>
      <w:r>
        <w:rPr>
          <w:rFonts w:ascii="Times New Roman"/>
          <w:b w:val="false"/>
          <w:i w:val="false"/>
          <w:color w:val="000000"/>
          <w:sz w:val="28"/>
        </w:rPr>
        <w:t>
       Штурвалға пайдалану жүктемені:</w:t>
      </w:r>
    </w:p>
    <w:bookmarkEnd w:id="1457"/>
    <w:bookmarkStart w:name="z1482" w:id="1458"/>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көтер</w:t>
      </w:r>
      <w:r>
        <w:rPr>
          <w:rFonts w:ascii="Times New Roman"/>
          <w:b w:val="false"/>
          <w:i w:val="false"/>
          <w:color w:val="000000"/>
          <w:sz w:val="28"/>
        </w:rPr>
        <w:t xml:space="preserve"> &lt; 2500 кг кезінде 640 Н (65 кгс),</w:t>
      </w:r>
    </w:p>
    <w:bookmarkEnd w:id="1458"/>
    <w:bookmarkStart w:name="z1483" w:id="1459"/>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көтер</w:t>
      </w:r>
      <w:r>
        <w:rPr>
          <w:rFonts w:ascii="Times New Roman"/>
          <w:b w:val="false"/>
          <w:i w:val="false"/>
          <w:color w:val="000000"/>
          <w:sz w:val="28"/>
        </w:rPr>
        <w:t xml:space="preserve"> &gt; 10000 кг кезінде 780 Н (80 кгс) алған жөн.</w:t>
      </w:r>
    </w:p>
    <w:bookmarkEnd w:id="1459"/>
    <w:bookmarkStart w:name="z1484" w:id="1460"/>
    <w:p>
      <w:pPr>
        <w:spacing w:after="0"/>
        <w:ind w:left="0"/>
        <w:jc w:val="both"/>
      </w:pPr>
      <w:r>
        <w:rPr>
          <w:rFonts w:ascii="Times New Roman"/>
          <w:b w:val="false"/>
          <w:i w:val="false"/>
          <w:color w:val="000000"/>
          <w:sz w:val="28"/>
        </w:rPr>
        <w:t>
       Элерондарды басқару сондай-ақ осы Қағиданың 157-тармағында көрсетілген сияқты ауытқымаған жағдайда элеронды жүктеу жағдайларында аэродинамикалық құбырлардағы сынақтардан алынған пайдалану топсалы сәттерге есептелуге тиіс.</w:t>
      </w:r>
    </w:p>
    <w:bookmarkEnd w:id="1460"/>
    <w:bookmarkStart w:name="z1485" w:id="1461"/>
    <w:p>
      <w:pPr>
        <w:spacing w:after="0"/>
        <w:ind w:left="0"/>
        <w:jc w:val="both"/>
      </w:pPr>
      <w:r>
        <w:rPr>
          <w:rFonts w:ascii="Times New Roman"/>
          <w:b w:val="false"/>
          <w:i w:val="false"/>
          <w:color w:val="000000"/>
          <w:sz w:val="28"/>
        </w:rPr>
        <w:t>
       Осы Қағиданың 254-256 тармағына</w:t>
      </w:r>
    </w:p>
    <w:bookmarkEnd w:id="1461"/>
    <w:bookmarkStart w:name="z1486" w:id="1462"/>
    <w:p>
      <w:pPr>
        <w:spacing w:after="0"/>
        <w:ind w:left="0"/>
        <w:jc w:val="both"/>
      </w:pPr>
      <w:r>
        <w:rPr>
          <w:rFonts w:ascii="Times New Roman"/>
          <w:b w:val="false"/>
          <w:i w:val="false"/>
          <w:color w:val="000000"/>
          <w:sz w:val="28"/>
        </w:rPr>
        <w:t>
       2500 кг &lt; m</w:t>
      </w:r>
      <w:r>
        <w:rPr>
          <w:rFonts w:ascii="Times New Roman"/>
          <w:b w:val="false"/>
          <w:i w:val="false"/>
          <w:color w:val="000000"/>
          <w:vertAlign w:val="subscript"/>
        </w:rPr>
        <w:t>взл</w:t>
      </w:r>
      <w:r>
        <w:rPr>
          <w:rFonts w:ascii="Times New Roman"/>
          <w:b w:val="false"/>
          <w:i w:val="false"/>
          <w:color w:val="000000"/>
          <w:sz w:val="28"/>
        </w:rPr>
        <w:t>&lt; 10000 кг ӘК үшін тұтқаға (штурвалға, басқышқа) пайдалану жүктемені m</w:t>
      </w:r>
      <w:r>
        <w:rPr>
          <w:rFonts w:ascii="Times New Roman"/>
          <w:b w:val="false"/>
          <w:i w:val="false"/>
          <w:color w:val="000000"/>
          <w:vertAlign w:val="subscript"/>
        </w:rPr>
        <w:t>взл</w:t>
      </w:r>
      <w:r>
        <w:rPr>
          <w:rFonts w:ascii="Times New Roman"/>
          <w:b w:val="false"/>
          <w:i w:val="false"/>
          <w:color w:val="000000"/>
          <w:sz w:val="28"/>
        </w:rPr>
        <w:t>= 2500 және 10000 кг. кезінде тұтқаға (штурвалға, басқышқа) пайдалану жүктемелердің мәндері арасындағы сызықтық интерполяциямен анықтаған жөн.</w:t>
      </w:r>
    </w:p>
    <w:bookmarkEnd w:id="1462"/>
    <w:bookmarkStart w:name="z1487" w:id="1463"/>
    <w:p>
      <w:pPr>
        <w:spacing w:after="0"/>
        <w:ind w:left="0"/>
        <w:jc w:val="both"/>
      </w:pPr>
      <w:r>
        <w:rPr>
          <w:rFonts w:ascii="Times New Roman"/>
          <w:b w:val="false"/>
          <w:i w:val="false"/>
          <w:color w:val="000000"/>
          <w:sz w:val="28"/>
        </w:rPr>
        <w:t>
       Осы жағдайда басқару кезінде жүктеменің бір мезетте элерондар және рульдермен (стабилизатормен), басқару бөлшектерінің әрекеті бір мезетте тексерілуі тиіc:</w:t>
      </w:r>
    </w:p>
    <w:bookmarkEnd w:id="1463"/>
    <w:bookmarkStart w:name="z1488" w:id="1464"/>
    <w:p>
      <w:pPr>
        <w:spacing w:after="0"/>
        <w:ind w:left="0"/>
        <w:jc w:val="both"/>
      </w:pPr>
      <w:r>
        <w:rPr>
          <w:rFonts w:ascii="Times New Roman"/>
          <w:b w:val="false"/>
          <w:i w:val="false"/>
          <w:color w:val="000000"/>
          <w:sz w:val="28"/>
        </w:rPr>
        <w:t>
       биіктік рулімен (басқарылатын тұрақтандырғышпен) және бағыт рулімен;</w:t>
      </w:r>
    </w:p>
    <w:bookmarkEnd w:id="1464"/>
    <w:bookmarkStart w:name="z1489" w:id="1465"/>
    <w:p>
      <w:pPr>
        <w:spacing w:after="0"/>
        <w:ind w:left="0"/>
        <w:jc w:val="both"/>
      </w:pPr>
      <w:r>
        <w:rPr>
          <w:rFonts w:ascii="Times New Roman"/>
          <w:b w:val="false"/>
          <w:i w:val="false"/>
          <w:color w:val="000000"/>
          <w:sz w:val="28"/>
        </w:rPr>
        <w:t>
       биіктік рулімен (басқарылатын тұрақтандырғыш пен) және элерондармен;</w:t>
      </w:r>
    </w:p>
    <w:bookmarkEnd w:id="1465"/>
    <w:bookmarkStart w:name="z1490" w:id="1466"/>
    <w:p>
      <w:pPr>
        <w:spacing w:after="0"/>
        <w:ind w:left="0"/>
        <w:jc w:val="both"/>
      </w:pPr>
      <w:r>
        <w:rPr>
          <w:rFonts w:ascii="Times New Roman"/>
          <w:b w:val="false"/>
          <w:i w:val="false"/>
          <w:color w:val="000000"/>
          <w:sz w:val="28"/>
        </w:rPr>
        <w:t>
       бағыт рулімен және элерондармен жүктемелердің бір мезгілде әрекет етуі тексерілуге тиіс.</w:t>
      </w:r>
    </w:p>
    <w:bookmarkEnd w:id="1466"/>
    <w:bookmarkStart w:name="z1491" w:id="1467"/>
    <w:p>
      <w:pPr>
        <w:spacing w:after="0"/>
        <w:ind w:left="0"/>
        <w:jc w:val="both"/>
      </w:pPr>
      <w:r>
        <w:rPr>
          <w:rFonts w:ascii="Times New Roman"/>
          <w:b w:val="false"/>
          <w:i w:val="false"/>
          <w:color w:val="000000"/>
          <w:sz w:val="28"/>
        </w:rPr>
        <w:t xml:space="preserve">
       Осы жүктемелердің шамасын оқшауламаланған жүктеу жағдайларының пайдалану жүктемелердің 75%-не тең алған жөн. </w:t>
      </w:r>
    </w:p>
    <w:bookmarkEnd w:id="1467"/>
    <w:bookmarkStart w:name="z1492" w:id="1468"/>
    <w:p>
      <w:pPr>
        <w:spacing w:after="0"/>
        <w:ind w:left="0"/>
        <w:jc w:val="both"/>
      </w:pPr>
      <w:r>
        <w:rPr>
          <w:rFonts w:ascii="Times New Roman"/>
          <w:b w:val="false"/>
          <w:i w:val="false"/>
          <w:color w:val="000000"/>
          <w:sz w:val="28"/>
        </w:rPr>
        <w:t>
       Басқару бөлшектерін бір ұшқыштың оқшауламаланған әрекетіне тексерген жөн.</w:t>
      </w:r>
    </w:p>
    <w:bookmarkEnd w:id="1468"/>
    <w:bookmarkStart w:name="z1493" w:id="1469"/>
    <w:p>
      <w:pPr>
        <w:spacing w:after="0"/>
        <w:ind w:left="0"/>
        <w:jc w:val="both"/>
      </w:pPr>
      <w:r>
        <w:rPr>
          <w:rFonts w:ascii="Times New Roman"/>
          <w:b w:val="false"/>
          <w:i w:val="false"/>
          <w:color w:val="000000"/>
          <w:sz w:val="28"/>
        </w:rPr>
        <w:t>
       Басқару бөлшектерін екі ұшқыштың бір мезеттегі бір жаққа қарай да, екі қарама қарсы жақтарға да әрекетін тексеру қажет; бұл ретте, әрбір ұшқыштан жүктемені 75%-не тең алған жөн.</w:t>
      </w:r>
    </w:p>
    <w:bookmarkEnd w:id="1469"/>
    <w:bookmarkStart w:name="z1494" w:id="1470"/>
    <w:p>
      <w:pPr>
        <w:spacing w:after="0"/>
        <w:ind w:left="0"/>
        <w:jc w:val="both"/>
      </w:pPr>
      <w:r>
        <w:rPr>
          <w:rFonts w:ascii="Times New Roman"/>
          <w:b w:val="false"/>
          <w:i w:val="false"/>
          <w:color w:val="000000"/>
          <w:sz w:val="28"/>
        </w:rPr>
        <w:t>
       Егер олар өзара тек қана басқару жүйесінің элементтерімен байланысқан болса, элерондарды, биіктік рульдерді, екікильдік қауырсындану рульдерін тұрақтандырғыш жартыларын басқару тартымының беріктігі жүктемелердің 65%-не қосымша тексерілуге тиіс.</w:t>
      </w:r>
    </w:p>
    <w:bookmarkEnd w:id="1470"/>
    <w:bookmarkStart w:name="z1495" w:id="1471"/>
    <w:p>
      <w:pPr>
        <w:spacing w:after="0"/>
        <w:ind w:left="0"/>
        <w:jc w:val="both"/>
      </w:pPr>
      <w:r>
        <w:rPr>
          <w:rFonts w:ascii="Times New Roman"/>
          <w:b w:val="false"/>
          <w:i w:val="false"/>
          <w:color w:val="000000"/>
          <w:sz w:val="28"/>
        </w:rPr>
        <w:t>
       Бейтарап жағдайынан элеронның (рульдің, тұрақтандырғыш жартысының) кез келген жаққа ауытқуы қаралады. Дегенмен, егер топсалы сәттерді теңестірген кезде қысымның орталығы хорданың 50%-тен асатын орнынан жылжыса, онда топсалық сәт және ұшқыштың тиісті күші қысымның орталығы хорданың 50%-не келетінінен алынады.</w:t>
      </w:r>
    </w:p>
    <w:bookmarkEnd w:id="1471"/>
    <w:bookmarkStart w:name="z1496" w:id="1472"/>
    <w:p>
      <w:pPr>
        <w:spacing w:after="0"/>
        <w:ind w:left="0"/>
        <w:jc w:val="both"/>
      </w:pPr>
      <w:r>
        <w:rPr>
          <w:rFonts w:ascii="Times New Roman"/>
          <w:b w:val="false"/>
          <w:i w:val="false"/>
          <w:color w:val="000000"/>
          <w:sz w:val="28"/>
        </w:rPr>
        <w:t>
       Басқару қосарланушылық тартылымының әрбір қосарланушылық тармағының беріктігі жүктемелердің 65%-не тексеріледі.</w:t>
      </w:r>
    </w:p>
    <w:bookmarkEnd w:id="1472"/>
    <w:bookmarkStart w:name="z1497" w:id="1473"/>
    <w:p>
      <w:pPr>
        <w:spacing w:after="0"/>
        <w:ind w:left="0"/>
        <w:jc w:val="both"/>
      </w:pPr>
      <w:r>
        <w:rPr>
          <w:rFonts w:ascii="Times New Roman"/>
          <w:b w:val="false"/>
          <w:i w:val="false"/>
          <w:color w:val="000000"/>
          <w:sz w:val="28"/>
        </w:rPr>
        <w:t>
       Жалғас қанатшаларды, алғы қанатшаларды және басқарудың басқа беттерін басқару үшін пайдалану жүктемесін қаралып отырған басқару бетінің пайдалану топсалы сәтіне және басқару тетігінің берілетін санына сәйкес тұтқаға (штурвалға) есептелетін күш ретінде айқындаған жөн. Пайдалану жүктеме тұтқаға тек бір қолдың әрекеті болуы мүмкін кезде 320 Н (32,5 кгс) және тұтқаға екі қолдың әрекеті болуы мүмкін кезде 640 Н (65 кгс) аз алынбайды.</w:t>
      </w:r>
    </w:p>
    <w:bookmarkEnd w:id="1473"/>
    <w:bookmarkStart w:name="z1498" w:id="1474"/>
    <w:p>
      <w:pPr>
        <w:spacing w:after="0"/>
        <w:ind w:left="0"/>
        <w:jc w:val="both"/>
      </w:pPr>
      <w:r>
        <w:rPr>
          <w:rFonts w:ascii="Times New Roman"/>
          <w:b w:val="false"/>
          <w:i w:val="false"/>
          <w:color w:val="000000"/>
          <w:sz w:val="28"/>
        </w:rPr>
        <w:t>
       Басқару бөлшектерін қосымша басқару бетінің ӘК симметриясынан бір жаққа қарай сыналану болған кезде жетек дамытатын жүктемеге тексерген жөн. Қауіпсіздік коэффициенті f=1,3.</w:t>
      </w:r>
    </w:p>
    <w:bookmarkEnd w:id="1474"/>
    <w:bookmarkStart w:name="z1499" w:id="1475"/>
    <w:p>
      <w:pPr>
        <w:spacing w:after="0"/>
        <w:ind w:left="0"/>
        <w:jc w:val="both"/>
      </w:pPr>
      <w:r>
        <w:rPr>
          <w:rFonts w:ascii="Times New Roman"/>
          <w:b w:val="false"/>
          <w:i w:val="false"/>
          <w:color w:val="000000"/>
          <w:sz w:val="28"/>
        </w:rPr>
        <w:t>
       Қозғалтқыштың беріктігін, крандарды басқару (басқарудың кіші тұтқалары). Қозғалтқышты, қрандарды және кіші тұтқалармен басқаратын басқа да агрегаттарды басқару тартылымы элементтерінің беріктігін тексеру үшін осы тұтқаларға қолдан пайдалану күш кемінде 147 Н (15 кгс).</w:t>
      </w:r>
    </w:p>
    <w:bookmarkEnd w:id="1475"/>
    <w:bookmarkStart w:name="z1500" w:id="1476"/>
    <w:p>
      <w:pPr>
        <w:spacing w:after="0"/>
        <w:ind w:left="0"/>
        <w:jc w:val="both"/>
      </w:pPr>
      <w:r>
        <w:rPr>
          <w:rFonts w:ascii="Times New Roman"/>
          <w:b w:val="false"/>
          <w:i w:val="false"/>
          <w:color w:val="000000"/>
          <w:sz w:val="28"/>
        </w:rPr>
        <w:t>
       Бір ұшқышпен басқарған кезде тежеудің әрбір басқышына пайдалану жүктемесі:</w:t>
      </w:r>
    </w:p>
    <w:bookmarkEnd w:id="1476"/>
    <w:bookmarkStart w:name="z1501" w:id="1477"/>
    <w:p>
      <w:pPr>
        <w:spacing w:after="0"/>
        <w:ind w:left="0"/>
        <w:jc w:val="both"/>
      </w:pPr>
      <w:r>
        <w:rPr>
          <w:rFonts w:ascii="Times New Roman"/>
          <w:b w:val="false"/>
          <w:i w:val="false"/>
          <w:color w:val="000000"/>
          <w:sz w:val="28"/>
        </w:rPr>
        <w:t>
       M</w:t>
      </w:r>
      <w:r>
        <w:rPr>
          <w:rFonts w:ascii="Times New Roman"/>
          <w:b w:val="false"/>
          <w:i w:val="false"/>
          <w:color w:val="000000"/>
          <w:vertAlign w:val="subscript"/>
        </w:rPr>
        <w:t>ұшу</w:t>
      </w:r>
      <w:r>
        <w:rPr>
          <w:rFonts w:ascii="Times New Roman"/>
          <w:b w:val="false"/>
          <w:i w:val="false"/>
          <w:color w:val="000000"/>
          <w:vertAlign w:val="subscript"/>
        </w:rPr>
        <w:t xml:space="preserve"> </w:t>
      </w:r>
      <w:r>
        <w:rPr>
          <w:rFonts w:ascii="Times New Roman"/>
          <w:b w:val="false"/>
          <w:i w:val="false"/>
          <w:color w:val="000000"/>
          <w:sz w:val="28"/>
        </w:rPr>
        <w:t>&lt; 2500 кг кезінде 490 Н (50 кгс),</w:t>
      </w:r>
    </w:p>
    <w:bookmarkEnd w:id="1477"/>
    <w:bookmarkStart w:name="z1502" w:id="1478"/>
    <w:p>
      <w:pPr>
        <w:spacing w:after="0"/>
        <w:ind w:left="0"/>
        <w:jc w:val="both"/>
      </w:pPr>
      <w:r>
        <w:rPr>
          <w:rFonts w:ascii="Times New Roman"/>
          <w:b w:val="false"/>
          <w:i w:val="false"/>
          <w:color w:val="000000"/>
          <w:sz w:val="28"/>
        </w:rPr>
        <w:t>
       M</w:t>
      </w:r>
      <w:r>
        <w:rPr>
          <w:rFonts w:ascii="Times New Roman"/>
          <w:b w:val="false"/>
          <w:i w:val="false"/>
          <w:color w:val="000000"/>
          <w:vertAlign w:val="subscript"/>
        </w:rPr>
        <w:t>ұшу</w:t>
      </w:r>
      <w:r>
        <w:rPr>
          <w:rFonts w:ascii="Times New Roman"/>
          <w:b w:val="false"/>
          <w:i w:val="false"/>
          <w:color w:val="000000"/>
          <w:sz w:val="28"/>
        </w:rPr>
        <w:t xml:space="preserve"> аралық мәндеріне сызықтық интерполяциясымен m</w:t>
      </w:r>
      <w:r>
        <w:rPr>
          <w:rFonts w:ascii="Times New Roman"/>
          <w:b w:val="false"/>
          <w:i w:val="false"/>
          <w:color w:val="000000"/>
          <w:vertAlign w:val="subscript"/>
        </w:rPr>
        <w:t>ұшу</w:t>
      </w:r>
      <w:r>
        <w:rPr>
          <w:rFonts w:ascii="Times New Roman"/>
          <w:b w:val="false"/>
          <w:i w:val="false"/>
          <w:color w:val="000000"/>
          <w:sz w:val="28"/>
        </w:rPr>
        <w:t xml:space="preserve"> &gt; 10000 кг кезінде 690 Н (70 кгс) салынуға тиіс.</w:t>
      </w:r>
    </w:p>
    <w:bookmarkEnd w:id="1478"/>
    <w:bookmarkStart w:name="z1503" w:id="1479"/>
    <w:p>
      <w:pPr>
        <w:spacing w:after="0"/>
        <w:ind w:left="0"/>
        <w:jc w:val="both"/>
      </w:pPr>
      <w:r>
        <w:rPr>
          <w:rFonts w:ascii="Times New Roman"/>
          <w:b w:val="false"/>
          <w:i w:val="false"/>
          <w:color w:val="000000"/>
          <w:sz w:val="28"/>
        </w:rPr>
        <w:t>
       Жүктемені салу нүктесі - басқыштың алдыңғы жиегі.</w:t>
      </w:r>
    </w:p>
    <w:bookmarkEnd w:id="1479"/>
    <w:bookmarkStart w:name="z1504" w:id="1480"/>
    <w:p>
      <w:pPr>
        <w:spacing w:after="0"/>
        <w:ind w:left="0"/>
        <w:jc w:val="both"/>
      </w:pPr>
      <w:r>
        <w:rPr>
          <w:rFonts w:ascii="Times New Roman"/>
          <w:b w:val="false"/>
          <w:i w:val="false"/>
          <w:color w:val="000000"/>
          <w:sz w:val="28"/>
        </w:rPr>
        <w:t>
       Екі жақты басқару кезінде беріктікке екі ұшқыштың әрекеті болған жағдайда қосымша тексеріс жүргізеді, олардың әрқайсысы жоғарыда көрсетілген жүктемелердің 75%-тін салады.</w:t>
      </w:r>
    </w:p>
    <w:bookmarkEnd w:id="1480"/>
    <w:bookmarkStart w:name="z1505" w:id="1481"/>
    <w:p>
      <w:pPr>
        <w:spacing w:after="0"/>
        <w:ind w:left="0"/>
        <w:jc w:val="both"/>
      </w:pPr>
      <w:r>
        <w:rPr>
          <w:rFonts w:ascii="Times New Roman"/>
          <w:b w:val="false"/>
          <w:i w:val="false"/>
          <w:color w:val="000000"/>
          <w:sz w:val="28"/>
        </w:rPr>
        <w:t>
       Басқару органдарын ауытқытуына, қондыратын жалғас қанатшалар мен алғы қанатшаларды жинауға және шығаруға, интерцепторларға және элементтерге арналған басқару жүйесіндегі қолданылатын пневматикалық пен гидравликалық цилиндрлер, олардың бөліктері болып табылатын элементтерге қойылатын талаптарға сәйкес, беріктікке есептелуге тиіс.</w:t>
      </w:r>
    </w:p>
    <w:bookmarkEnd w:id="1481"/>
    <w:bookmarkStart w:name="z1506" w:id="1482"/>
    <w:p>
      <w:pPr>
        <w:spacing w:after="0"/>
        <w:ind w:left="0"/>
        <w:jc w:val="both"/>
      </w:pPr>
      <w:r>
        <w:rPr>
          <w:rFonts w:ascii="Times New Roman"/>
          <w:b w:val="false"/>
          <w:i w:val="false"/>
          <w:color w:val="000000"/>
          <w:sz w:val="28"/>
        </w:rPr>
        <w:t>
       Бұдан басқа, осы цилиндрлердің беріктігі ең жоғары ішкі қысым (рmax) жағдайына тексерілуге тиіс.</w:t>
      </w:r>
    </w:p>
    <w:bookmarkEnd w:id="1482"/>
    <w:bookmarkStart w:name="z1507" w:id="1483"/>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maх</w:t>
      </w:r>
      <w:r>
        <w:rPr>
          <w:rFonts w:ascii="Times New Roman"/>
          <w:b w:val="false"/>
          <w:i w:val="false"/>
          <w:color w:val="000000"/>
          <w:sz w:val="28"/>
        </w:rPr>
        <w:t xml:space="preserve"> үшін цилиндрда болуы мүмкін ең жоғары қысымды; цилиндрда сақтандырғыш клапан болған кезде p</w:t>
      </w:r>
      <w:r>
        <w:rPr>
          <w:rFonts w:ascii="Times New Roman"/>
          <w:b w:val="false"/>
          <w:i w:val="false"/>
          <w:color w:val="000000"/>
          <w:vertAlign w:val="superscript"/>
        </w:rPr>
        <w:t>maх</w:t>
      </w:r>
      <w:r>
        <w:rPr>
          <w:rFonts w:ascii="Times New Roman"/>
          <w:b w:val="false"/>
          <w:i w:val="false"/>
          <w:color w:val="000000"/>
          <w:sz w:val="28"/>
        </w:rPr>
        <w:t xml:space="preserve"> = 1,15 </w:t>
      </w:r>
      <w:r>
        <w:rPr>
          <w:rFonts w:ascii="Times New Roman"/>
          <w:b w:val="false"/>
          <w:i/>
          <w:color w:val="000000"/>
          <w:sz w:val="28"/>
        </w:rPr>
        <w:t>р</w:t>
      </w:r>
      <w:r>
        <w:rPr>
          <w:rFonts w:ascii="Times New Roman"/>
          <w:b w:val="false"/>
          <w:i w:val="false"/>
          <w:color w:val="000000"/>
          <w:sz w:val="28"/>
        </w:rPr>
        <w:t xml:space="preserve"> </w:t>
      </w:r>
      <w:r>
        <w:rPr>
          <w:rFonts w:ascii="Times New Roman"/>
          <w:b w:val="false"/>
          <w:i w:val="false"/>
          <w:color w:val="000000"/>
          <w:vertAlign w:val="subscript"/>
        </w:rPr>
        <w:t>кл.раб</w:t>
      </w:r>
      <w:r>
        <w:rPr>
          <w:rFonts w:ascii="Times New Roman"/>
          <w:b w:val="false"/>
          <w:i w:val="false"/>
          <w:color w:val="000000"/>
          <w:sz w:val="28"/>
        </w:rPr>
        <w:t xml:space="preserve"> алған жөн, мұндағы </w:t>
      </w:r>
      <w:r>
        <w:rPr>
          <w:rFonts w:ascii="Times New Roman"/>
          <w:b w:val="false"/>
          <w:i/>
          <w:color w:val="000000"/>
          <w:sz w:val="28"/>
        </w:rPr>
        <w:t>р</w:t>
      </w:r>
      <w:r>
        <w:rPr>
          <w:rFonts w:ascii="Times New Roman"/>
          <w:b w:val="false"/>
          <w:i w:val="false"/>
          <w:color w:val="000000"/>
          <w:sz w:val="28"/>
        </w:rPr>
        <w:t xml:space="preserve"> </w:t>
      </w:r>
      <w:r>
        <w:rPr>
          <w:rFonts w:ascii="Times New Roman"/>
          <w:b w:val="false"/>
          <w:i w:val="false"/>
          <w:color w:val="000000"/>
          <w:vertAlign w:val="subscript"/>
        </w:rPr>
        <w:t>кл.раб</w:t>
      </w:r>
      <w:r>
        <w:rPr>
          <w:rFonts w:ascii="Times New Roman"/>
          <w:b w:val="false"/>
          <w:i w:val="false"/>
          <w:color w:val="000000"/>
          <w:sz w:val="28"/>
        </w:rPr>
        <w:t xml:space="preserve"> клапан болған кезде цилиндрдағы жұмыс қысымы.</w:t>
      </w:r>
    </w:p>
    <w:bookmarkEnd w:id="1483"/>
    <w:bookmarkStart w:name="z1508" w:id="1484"/>
    <w:p>
      <w:pPr>
        <w:spacing w:after="0"/>
        <w:ind w:left="0"/>
        <w:jc w:val="both"/>
      </w:pPr>
      <w:r>
        <w:rPr>
          <w:rFonts w:ascii="Times New Roman"/>
          <w:b w:val="false"/>
          <w:i w:val="false"/>
          <w:color w:val="000000"/>
          <w:sz w:val="28"/>
        </w:rPr>
        <w:t>
       Герметикалығын тексеру үшін күштік цилиндрлер арнайы техникалық жағдайлар бойынша бақылаушы нығыздау қысымға тартылуға тиіс.</w:t>
      </w:r>
    </w:p>
    <w:bookmarkEnd w:id="1484"/>
    <w:bookmarkStart w:name="z1509" w:id="1485"/>
    <w:p>
      <w:pPr>
        <w:spacing w:after="0"/>
        <w:ind w:left="0"/>
        <w:jc w:val="both"/>
      </w:pPr>
      <w:r>
        <w:rPr>
          <w:rFonts w:ascii="Times New Roman"/>
          <w:b w:val="false"/>
          <w:i w:val="false"/>
          <w:color w:val="000000"/>
          <w:sz w:val="28"/>
        </w:rPr>
        <w:t>
       Бұл ретте нығыздау қысымның шамасы рmax кем болмауға тиіс. p</w:t>
      </w:r>
      <w:r>
        <w:rPr>
          <w:rFonts w:ascii="Times New Roman"/>
          <w:b w:val="false"/>
          <w:i w:val="false"/>
          <w:color w:val="000000"/>
          <w:vertAlign w:val="superscript"/>
        </w:rPr>
        <w:t>maх</w:t>
      </w:r>
      <w:r>
        <w:rPr>
          <w:rFonts w:ascii="Times New Roman"/>
          <w:b w:val="false"/>
          <w:i w:val="false"/>
          <w:color w:val="000000"/>
          <w:sz w:val="28"/>
        </w:rPr>
        <w:t xml:space="preserve"> Қауіпсіздік коэффициенті нығыздау қысымға қатысты f=1,50-ден кем болмауға тиіс.</w:t>
      </w:r>
    </w:p>
    <w:bookmarkEnd w:id="14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0" w:id="1486"/>
    <w:p>
      <w:pPr>
        <w:spacing w:after="0"/>
        <w:ind w:left="0"/>
        <w:jc w:val="left"/>
      </w:pPr>
      <w:r>
        <w:rPr>
          <w:rFonts w:ascii="Times New Roman"/>
          <w:b/>
          <w:i w:val="false"/>
          <w:color w:val="000000"/>
        </w:rPr>
        <w:t xml:space="preserve"> 9-параграф. Әуе винтіне жүктеме түсу жағдайы</w:t>
      </w:r>
    </w:p>
    <w:bookmarkEnd w:id="1486"/>
    <w:bookmarkStart w:name="z1511" w:id="1487"/>
    <w:p>
      <w:pPr>
        <w:spacing w:after="0"/>
        <w:ind w:left="0"/>
        <w:jc w:val="both"/>
      </w:pPr>
      <w:r>
        <w:rPr>
          <w:rFonts w:ascii="Times New Roman"/>
          <w:b w:val="false"/>
          <w:i w:val="false"/>
          <w:color w:val="000000"/>
          <w:sz w:val="28"/>
        </w:rPr>
        <w:t>
      254. ӘК әуе винті, қалағы мен төлкенің және винт қадамын басқару күштік элементтерін, қалақтардың бекітілген түйінін, бекітпе бөлшектерімен төлкенің корпусын және қалақтардан әуе винтінің цилиндрлік тобына күштерді беретін басқару элементтерін қоса талаптарды қанағаттандыруға тиіс.</w:t>
      </w:r>
    </w:p>
    <w:bookmarkEnd w:id="1487"/>
    <w:bookmarkStart w:name="z1512" w:id="1488"/>
    <w:p>
      <w:pPr>
        <w:spacing w:after="0"/>
        <w:ind w:left="0"/>
        <w:jc w:val="both"/>
      </w:pPr>
      <w:r>
        <w:rPr>
          <w:rFonts w:ascii="Times New Roman"/>
          <w:b w:val="false"/>
          <w:i w:val="false"/>
          <w:color w:val="000000"/>
          <w:sz w:val="28"/>
        </w:rPr>
        <w:t>
       Арнайы мақсаттағы винттерге немесе әдеттен тыс конструкциядағы винттерге (мысалы, төлкеге қалақтардың топсалы бекітпесімен) осы талаптарды қолдану дәрежесін дайындаушы мемлекеттің құзыретті органының келісімімен дайындаушы белгілейді.</w:t>
      </w:r>
    </w:p>
    <w:bookmarkEnd w:id="1488"/>
    <w:bookmarkStart w:name="z1513" w:id="1489"/>
    <w:p>
      <w:pPr>
        <w:spacing w:after="0"/>
        <w:ind w:left="0"/>
        <w:jc w:val="both"/>
      </w:pPr>
      <w:r>
        <w:rPr>
          <w:rFonts w:ascii="Times New Roman"/>
          <w:b w:val="false"/>
          <w:i w:val="false"/>
          <w:color w:val="000000"/>
          <w:sz w:val="28"/>
        </w:rPr>
        <w:t>
       Әуе винтінің статикалық беріктігі қаралып отырған конструкция элементтері үшін есепті болуы мүмкін жүктеу жағдайларының жүктемелеріне тексерілуге тиіс.</w:t>
      </w:r>
    </w:p>
    <w:bookmarkEnd w:id="1489"/>
    <w:bookmarkStart w:name="z1514" w:id="1490"/>
    <w:p>
      <w:pPr>
        <w:spacing w:after="0"/>
        <w:ind w:left="0"/>
        <w:jc w:val="both"/>
      </w:pPr>
      <w:r>
        <w:rPr>
          <w:rFonts w:ascii="Times New Roman"/>
          <w:b w:val="false"/>
          <w:i w:val="false"/>
          <w:color w:val="000000"/>
          <w:sz w:val="28"/>
        </w:rPr>
        <w:t>
       Бұл ретте, түпнұсқасының немесе үлгілерінің статикалық сынақтарының нәтижелері пайдалануы мүмкін.</w:t>
      </w:r>
    </w:p>
    <w:bookmarkEnd w:id="1490"/>
    <w:bookmarkStart w:name="z1515" w:id="1491"/>
    <w:p>
      <w:pPr>
        <w:spacing w:after="0"/>
        <w:ind w:left="0"/>
        <w:jc w:val="both"/>
      </w:pPr>
      <w:r>
        <w:rPr>
          <w:rFonts w:ascii="Times New Roman"/>
          <w:b w:val="false"/>
          <w:i w:val="false"/>
          <w:color w:val="000000"/>
          <w:sz w:val="28"/>
        </w:rPr>
        <w:t>
       Жүктеудің барлық жағдайларында қауіпсіздік коэффициенті f=2,00 тең алынуға тиіс. Көрсетілген қауіпсіздік коэффициентінің шамасы, егер тиісті зерттеулермен осындай төмендеу мүмкіндігі расталса, төмендетілуі мүмкін.</w:t>
      </w:r>
    </w:p>
    <w:bookmarkEnd w:id="1491"/>
    <w:bookmarkStart w:name="z1516" w:id="1492"/>
    <w:p>
      <w:pPr>
        <w:spacing w:after="0"/>
        <w:ind w:left="0"/>
        <w:jc w:val="both"/>
      </w:pPr>
      <w:r>
        <w:rPr>
          <w:rFonts w:ascii="Times New Roman"/>
          <w:b w:val="false"/>
          <w:i w:val="false"/>
          <w:color w:val="000000"/>
          <w:sz w:val="28"/>
        </w:rPr>
        <w:t>
       Беттік нығайтылуға тартылған әуе винті конструкцияның элементтерінде пайдалану жүктемесі кезінде нығайсыздануға әкелетін жергілікті иілмелі жай-күй пайда болуға тиіс емес.</w:t>
      </w:r>
    </w:p>
    <w:bookmarkEnd w:id="1492"/>
    <w:bookmarkStart w:name="z1517" w:id="1493"/>
    <w:p>
      <w:pPr>
        <w:spacing w:after="0"/>
        <w:ind w:left="0"/>
        <w:jc w:val="both"/>
      </w:pPr>
      <w:r>
        <w:rPr>
          <w:rFonts w:ascii="Times New Roman"/>
          <w:b w:val="false"/>
          <w:i w:val="false"/>
          <w:color w:val="000000"/>
          <w:sz w:val="28"/>
        </w:rPr>
        <w:t>
       255. Әуе винтін жүктеу мынадай жағдайларда:</w:t>
      </w:r>
    </w:p>
    <w:bookmarkEnd w:id="1493"/>
    <w:bookmarkStart w:name="z1518" w:id="1494"/>
    <w:p>
      <w:pPr>
        <w:spacing w:after="0"/>
        <w:ind w:left="0"/>
        <w:jc w:val="both"/>
      </w:pPr>
      <w:r>
        <w:rPr>
          <w:rFonts w:ascii="Times New Roman"/>
          <w:b w:val="false"/>
          <w:i w:val="false"/>
          <w:color w:val="000000"/>
          <w:sz w:val="28"/>
        </w:rPr>
        <w:t>
       олардың қайсысына aq артық болуына қарай А</w:t>
      </w:r>
      <w:r>
        <w:rPr>
          <w:rFonts w:ascii="Times New Roman"/>
          <w:b w:val="false"/>
          <w:i w:val="false"/>
          <w:color w:val="000000"/>
          <w:vertAlign w:val="subscript"/>
        </w:rPr>
        <w:t>д</w:t>
      </w:r>
      <w:r>
        <w:rPr>
          <w:rFonts w:ascii="Times New Roman"/>
          <w:b w:val="false"/>
          <w:i w:val="false"/>
          <w:color w:val="000000"/>
          <w:sz w:val="28"/>
        </w:rPr>
        <w:t xml:space="preserve"> немесе А'</w:t>
      </w:r>
      <w:r>
        <w:rPr>
          <w:rFonts w:ascii="Times New Roman"/>
          <w:b w:val="false"/>
          <w:i w:val="false"/>
          <w:color w:val="000000"/>
          <w:vertAlign w:val="subscript"/>
        </w:rPr>
        <w:t>д</w:t>
      </w:r>
      <w:r>
        <w:rPr>
          <w:rFonts w:ascii="Times New Roman"/>
          <w:b w:val="false"/>
          <w:i w:val="false"/>
          <w:color w:val="000000"/>
          <w:sz w:val="28"/>
        </w:rPr>
        <w:t xml:space="preserve">; олардың қайсысына </w:t>
      </w:r>
      <w:r>
        <w:rPr>
          <w:rFonts w:ascii="Times New Roman"/>
          <w:b w:val="false"/>
          <w:i/>
          <w:color w:val="000000"/>
          <w:sz w:val="28"/>
        </w:rPr>
        <w:t>|aq|</w:t>
      </w:r>
      <w:r>
        <w:rPr>
          <w:rFonts w:ascii="Times New Roman"/>
          <w:b w:val="false"/>
          <w:i w:val="false"/>
          <w:color w:val="000000"/>
          <w:sz w:val="28"/>
        </w:rPr>
        <w:t xml:space="preserve"> артық болуына қарай D</w:t>
      </w:r>
      <w:r>
        <w:rPr>
          <w:rFonts w:ascii="Times New Roman"/>
          <w:b w:val="false"/>
          <w:i w:val="false"/>
          <w:color w:val="000000"/>
          <w:vertAlign w:val="subscript"/>
        </w:rPr>
        <w:t>д</w:t>
      </w:r>
      <w:r>
        <w:rPr>
          <w:rFonts w:ascii="Times New Roman"/>
          <w:b w:val="false"/>
          <w:i w:val="false"/>
          <w:color w:val="000000"/>
          <w:sz w:val="28"/>
        </w:rPr>
        <w:t>, немесе D'</w:t>
      </w:r>
      <w:r>
        <w:rPr>
          <w:rFonts w:ascii="Times New Roman"/>
          <w:b w:val="false"/>
          <w:i w:val="false"/>
          <w:color w:val="000000"/>
          <w:vertAlign w:val="subscript"/>
        </w:rPr>
        <w:t>д</w:t>
      </w:r>
      <w:r>
        <w:rPr>
          <w:rFonts w:ascii="Times New Roman"/>
          <w:b w:val="false"/>
          <w:i w:val="false"/>
          <w:color w:val="000000"/>
          <w:sz w:val="28"/>
        </w:rPr>
        <w:t>. Жүктеудің осы жағдайларын тек қана қозғалтқыштар гондолаларының сыналануының теріс бұрышы бар ӘК үшін қараған жөн;</w:t>
      </w:r>
    </w:p>
    <w:bookmarkEnd w:id="1494"/>
    <w:bookmarkStart w:name="z1519" w:id="1495"/>
    <w:p>
      <w:pPr>
        <w:spacing w:after="0"/>
        <w:ind w:left="0"/>
        <w:jc w:val="both"/>
      </w:pPr>
      <w:r>
        <w:rPr>
          <w:rFonts w:ascii="Times New Roman"/>
          <w:b w:val="false"/>
          <w:i w:val="false"/>
          <w:color w:val="000000"/>
          <w:sz w:val="28"/>
        </w:rPr>
        <w:t>
       Мд;</w:t>
      </w:r>
    </w:p>
    <w:bookmarkEnd w:id="1495"/>
    <w:bookmarkStart w:name="z1520" w:id="1496"/>
    <w:p>
      <w:pPr>
        <w:spacing w:after="0"/>
        <w:ind w:left="0"/>
        <w:jc w:val="both"/>
      </w:pPr>
      <w:r>
        <w:rPr>
          <w:rFonts w:ascii="Times New Roman"/>
          <w:b w:val="false"/>
          <w:i w:val="false"/>
          <w:color w:val="000000"/>
          <w:sz w:val="28"/>
        </w:rPr>
        <w:t>
       егер |</w:t>
      </w:r>
      <w:r>
        <w:rPr>
          <w:rFonts w:ascii="Times New Roman"/>
          <w:b w:val="false"/>
          <w:i/>
          <w:color w:val="000000"/>
          <w:sz w:val="28"/>
        </w:rPr>
        <w:t>aq</w:t>
      </w:r>
      <w:r>
        <w:rPr>
          <w:rFonts w:ascii="Times New Roman"/>
          <w:b w:val="false"/>
          <w:i w:val="false"/>
          <w:color w:val="000000"/>
          <w:sz w:val="28"/>
        </w:rPr>
        <w:t>| жүктеудің тиісті маневрлеу жағдайларынан ол үшін артық болса, тынықсыз ауада ұшу;</w:t>
      </w:r>
    </w:p>
    <w:bookmarkEnd w:id="1496"/>
    <w:bookmarkStart w:name="z1521" w:id="1497"/>
    <w:p>
      <w:pPr>
        <w:spacing w:after="0"/>
        <w:ind w:left="0"/>
        <w:jc w:val="both"/>
      </w:pPr>
      <w:r>
        <w:rPr>
          <w:rFonts w:ascii="Times New Roman"/>
          <w:b w:val="false"/>
          <w:i w:val="false"/>
          <w:color w:val="000000"/>
          <w:sz w:val="28"/>
        </w:rPr>
        <w:t>
       сырғумен ұшу;</w:t>
      </w:r>
    </w:p>
    <w:bookmarkEnd w:id="1497"/>
    <w:bookmarkStart w:name="z1522" w:id="1498"/>
    <w:p>
      <w:pPr>
        <w:spacing w:after="0"/>
        <w:ind w:left="0"/>
        <w:jc w:val="both"/>
      </w:pPr>
      <w:r>
        <w:rPr>
          <w:rFonts w:ascii="Times New Roman"/>
          <w:b w:val="false"/>
          <w:i w:val="false"/>
          <w:color w:val="000000"/>
          <w:sz w:val="28"/>
        </w:rPr>
        <w:t>
       қарышты және бұрышты үдеулердің аралас әрекеті қаралуға тиіс.</w:t>
      </w:r>
    </w:p>
    <w:bookmarkEnd w:id="1498"/>
    <w:bookmarkStart w:name="z1523" w:id="1499"/>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q</w:t>
      </w:r>
      <w:r>
        <w:rPr>
          <w:rFonts w:ascii="Times New Roman"/>
          <w:b w:val="false"/>
          <w:i w:val="false"/>
          <w:color w:val="000000"/>
          <w:sz w:val="28"/>
        </w:rPr>
        <w:t xml:space="preserve"> - қаралып отырған жағдайларда тиісінше әуе винтінің шабуыл бұрышы мен жылдамдық арыны.</w:t>
      </w:r>
    </w:p>
    <w:bookmarkEnd w:id="1499"/>
    <w:bookmarkStart w:name="z1524" w:id="1500"/>
    <w:p>
      <w:pPr>
        <w:spacing w:after="0"/>
        <w:ind w:left="0"/>
        <w:jc w:val="both"/>
      </w:pPr>
      <w:r>
        <w:rPr>
          <w:rFonts w:ascii="Times New Roman"/>
          <w:b w:val="false"/>
          <w:i w:val="false"/>
          <w:color w:val="000000"/>
          <w:sz w:val="28"/>
        </w:rPr>
        <w:t>
       256. Әуе винтінің және оның элементтеріне жүктемелерді есептеген кезде мынаны басшылыққа алу қажет:</w:t>
      </w:r>
    </w:p>
    <w:bookmarkEnd w:id="1500"/>
    <w:bookmarkStart w:name="z1525" w:id="1501"/>
    <w:p>
      <w:pPr>
        <w:spacing w:after="0"/>
        <w:ind w:left="0"/>
        <w:jc w:val="both"/>
      </w:pPr>
      <w:r>
        <w:rPr>
          <w:rFonts w:ascii="Times New Roman"/>
          <w:b w:val="false"/>
          <w:i w:val="false"/>
          <w:color w:val="000000"/>
          <w:sz w:val="28"/>
        </w:rPr>
        <w:t>
       әуе винттерді айналу жиілігі мен қозғалтқыш қуатын қаралып отырған жүктеудің жағдайында ықтималдардан неғұрлым үлкендерін алған жөн;</w:t>
      </w:r>
    </w:p>
    <w:bookmarkEnd w:id="1501"/>
    <w:bookmarkStart w:name="z1526" w:id="1502"/>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д</w:t>
      </w:r>
      <w:r>
        <w:rPr>
          <w:rFonts w:ascii="Times New Roman"/>
          <w:b w:val="false"/>
          <w:i w:val="false"/>
          <w:color w:val="000000"/>
          <w:sz w:val="28"/>
        </w:rPr>
        <w:t xml:space="preserve"> жағдайында қозғалтқыш жұмыс істеген кезде 15 м/с жылдамдығы бар бүйірден соққан желдің әрекетін ескеру қажет.</w:t>
      </w:r>
    </w:p>
    <w:bookmarkEnd w:id="1502"/>
    <w:bookmarkStart w:name="z1527" w:id="1503"/>
    <w:p>
      <w:pPr>
        <w:spacing w:after="0"/>
        <w:ind w:left="0"/>
        <w:jc w:val="both"/>
      </w:pPr>
      <w:r>
        <w:rPr>
          <w:rFonts w:ascii="Times New Roman"/>
          <w:b w:val="false"/>
          <w:i w:val="false"/>
          <w:color w:val="000000"/>
          <w:sz w:val="28"/>
        </w:rPr>
        <w:t>
       Егер Ұшуды пайдалану жөніндегі нұсқаулықтың желдің қатты жылдамдығына жол берілсе, онда есептеген кезде оның осы мәні алынуға тиіс. Қозғалтқыш тоқтаған кезде тежеудің барлық режимдерін қарау қажет (тежеу басынан ең жоғары тері тартымға жеткенге дейін).</w:t>
      </w:r>
    </w:p>
    <w:bookmarkEnd w:id="1503"/>
    <w:bookmarkStart w:name="z1528" w:id="1504"/>
    <w:p>
      <w:pPr>
        <w:spacing w:after="0"/>
        <w:ind w:left="0"/>
        <w:jc w:val="both"/>
      </w:pPr>
      <w:r>
        <w:rPr>
          <w:rFonts w:ascii="Times New Roman"/>
          <w:b w:val="false"/>
          <w:i w:val="false"/>
          <w:color w:val="000000"/>
          <w:sz w:val="28"/>
        </w:rPr>
        <w:t>
       Әуе винттерді жүктеу жағдайлары маневрді немесе бір реттік үзік ықпал еткен кезде ӘК қозғалысын есептеу нәтижелерінің негізінде нақтылануы мүмкін. Ұшу режимдерінің өлшемдері әуе винтін жүктеудің неғұрлым ауыр жағдайлары жасалатындай таңдалуға тиіс.</w:t>
      </w:r>
    </w:p>
    <w:bookmarkEnd w:id="1504"/>
    <w:bookmarkStart w:name="z1529" w:id="1505"/>
    <w:p>
      <w:pPr>
        <w:spacing w:after="0"/>
        <w:ind w:left="0"/>
        <w:jc w:val="both"/>
      </w:pPr>
      <w:r>
        <w:rPr>
          <w:rFonts w:ascii="Times New Roman"/>
          <w:b w:val="false"/>
          <w:i w:val="false"/>
          <w:color w:val="000000"/>
          <w:sz w:val="28"/>
        </w:rPr>
        <w:t>
       257. Әуе винтінің қалағы мен басқа элементтеріне әрекет ететін жүктемелерді айқындауды пайдаланатын әдісі қалақтардың серпімді тербелісін, қисық үрлеудің әсерін және қалыпты және көлденең осьтарға қатысты ӘК айналуымен пайда болған кориолисовы күштерді ескерген жөн.</w:t>
      </w:r>
    </w:p>
    <w:bookmarkEnd w:id="1505"/>
    <w:bookmarkStart w:name="z1530" w:id="1506"/>
    <w:p>
      <w:pPr>
        <w:spacing w:after="0"/>
        <w:ind w:left="0"/>
        <w:jc w:val="both"/>
      </w:pPr>
      <w:r>
        <w:rPr>
          <w:rFonts w:ascii="Times New Roman"/>
          <w:b w:val="false"/>
          <w:i w:val="false"/>
          <w:color w:val="000000"/>
          <w:sz w:val="28"/>
        </w:rPr>
        <w:t>
       Әуе винтінің элементтеріндегі қауырттылықтың шамаларын аэродинамикалық трубадағы бұраманың динамикалық ұқсас модель сынақтары нәтижелерінің негізінде фюзеляж бен қанаттың аэродинамикалық әсерін есепке алып айқындаған жөн. Винттің айналу жиілігінің пайдалану диапозонында қалақтың өзіндік иілу және айналу жиіліктері спектрін талдау негізінде беріктікке қатысты қауіпті резонанс құбылыстарының жоқтығы көрсетілуге тиіс.</w:t>
      </w:r>
    </w:p>
    <w:bookmarkEnd w:id="1506"/>
    <w:bookmarkStart w:name="z1531" w:id="1507"/>
    <w:p>
      <w:pPr>
        <w:spacing w:after="0"/>
        <w:ind w:left="0"/>
        <w:jc w:val="left"/>
      </w:pPr>
      <w:r>
        <w:rPr>
          <w:rFonts w:ascii="Times New Roman"/>
          <w:b/>
          <w:i w:val="false"/>
          <w:color w:val="000000"/>
        </w:rPr>
        <w:t xml:space="preserve"> 10-параграф. ӘК конструкциясының элементтерін жүктеудің ерекше жағдайлары</w:t>
      </w:r>
    </w:p>
    <w:bookmarkEnd w:id="1507"/>
    <w:bookmarkStart w:name="z1532" w:id="1508"/>
    <w:p>
      <w:pPr>
        <w:spacing w:after="0"/>
        <w:ind w:left="0"/>
        <w:jc w:val="both"/>
      </w:pPr>
      <w:r>
        <w:rPr>
          <w:rFonts w:ascii="Times New Roman"/>
          <w:b w:val="false"/>
          <w:i w:val="false"/>
          <w:color w:val="000000"/>
          <w:sz w:val="28"/>
        </w:rPr>
        <w:t>
      258. Приборларды, жабдықты, бактарды және басқа да жүктерді бекітудің сол бір немесе өзге түйініне, сондай-ақ осы жүктердің әрекетінен жүк еденіне келетін жүктемелерді осы ӘК үшін бұл жүктерді орналастыруына және ӘК тиеудің барлық нұсқаларына оларды бекіту тәсілдеріне сәйкес айқындаған жөн.</w:t>
      </w:r>
    </w:p>
    <w:bookmarkEnd w:id="1508"/>
    <w:bookmarkStart w:name="z1533" w:id="1509"/>
    <w:p>
      <w:pPr>
        <w:spacing w:after="0"/>
        <w:ind w:left="0"/>
        <w:jc w:val="both"/>
      </w:pPr>
      <w:r>
        <w:rPr>
          <w:rFonts w:ascii="Times New Roman"/>
          <w:b w:val="false"/>
          <w:i w:val="false"/>
          <w:color w:val="000000"/>
          <w:sz w:val="28"/>
        </w:rPr>
        <w:t>
       Жүктер ауырлығының ортасындағы есептік жүктелімдерді қарышты және айналмалы қозғалыстардың инерциялық күштерін ескере отырып ӘК үшін барлық қаралып отырған есептік ұшу және қону жағдайларына сәйкес айқындаған жөн.</w:t>
      </w:r>
    </w:p>
    <w:bookmarkEnd w:id="1509"/>
    <w:bookmarkStart w:name="z1534" w:id="1510"/>
    <w:p>
      <w:pPr>
        <w:spacing w:after="0"/>
        <w:ind w:left="0"/>
        <w:jc w:val="both"/>
      </w:pPr>
      <w:r>
        <w:rPr>
          <w:rFonts w:ascii="Times New Roman"/>
          <w:b w:val="false"/>
          <w:i w:val="false"/>
          <w:color w:val="000000"/>
          <w:sz w:val="28"/>
        </w:rPr>
        <w:t>
       Бұдан басқа, фюзеляждағы аспаптардың, бактардың және басқа да жүктердің бекітпесінің беріктігін тексеру үшін авариялық қону жағдайы қаралуға тиіс. Осы жағдайда жүк ауырлығының орталығында жүктелімдердің мынадай диапозонына сәйкес келетін есептік жүктемелер:</w:t>
      </w:r>
    </w:p>
    <w:bookmarkEnd w:id="1510"/>
    <w:bookmarkStart w:name="z1535" w:id="1511"/>
    <w:p>
      <w:pPr>
        <w:spacing w:after="0"/>
        <w:ind w:left="0"/>
        <w:jc w:val="both"/>
      </w:pPr>
      <w:r>
        <w:rPr>
          <w:rFonts w:ascii="Times New Roman"/>
          <w:b w:val="false"/>
          <w:i w:val="false"/>
          <w:color w:val="000000"/>
          <w:sz w:val="28"/>
        </w:rPr>
        <w:t>
       бойлық жүктеме үшін - жүктемені алға бағыттаған кезде нөлден 9 дейін және жүктемені артқа қарай бағыттаған кезде нөлден 1,5 дейін;</w:t>
      </w:r>
    </w:p>
    <w:bookmarkEnd w:id="1511"/>
    <w:bookmarkStart w:name="z1536" w:id="1512"/>
    <w:p>
      <w:pPr>
        <w:spacing w:after="0"/>
        <w:ind w:left="0"/>
        <w:jc w:val="both"/>
      </w:pPr>
      <w:r>
        <w:rPr>
          <w:rFonts w:ascii="Times New Roman"/>
          <w:b w:val="false"/>
          <w:i w:val="false"/>
          <w:color w:val="000000"/>
          <w:sz w:val="28"/>
        </w:rPr>
        <w:t>
       қалыпты жүктеме үшін - жүктемені төменге бағыттаған кезде нөлден</w:t>
      </w:r>
    </w:p>
    <w:bookmarkEnd w:id="1512"/>
    <w:p>
      <w:pPr>
        <w:spacing w:after="0"/>
        <w:ind w:left="0"/>
        <w:jc w:val="both"/>
      </w:pPr>
      <w:r>
        <w:rPr>
          <w:rFonts w:ascii="Times New Roman"/>
          <w:b w:val="false"/>
          <w:i w:val="false"/>
          <w:color w:val="000000"/>
          <w:sz w:val="28"/>
        </w:rPr>
        <w:t>
      4-ке дейін жүктемені жоғары бағыттаған кезде нөлден 2 дейін;</w:t>
      </w:r>
    </w:p>
    <w:bookmarkStart w:name="z1537" w:id="1513"/>
    <w:p>
      <w:pPr>
        <w:spacing w:after="0"/>
        <w:ind w:left="0"/>
        <w:jc w:val="both"/>
      </w:pPr>
      <w:r>
        <w:rPr>
          <w:rFonts w:ascii="Times New Roman"/>
          <w:b w:val="false"/>
          <w:i w:val="false"/>
          <w:color w:val="000000"/>
          <w:sz w:val="28"/>
        </w:rPr>
        <w:t>
       бүйірлі жүктеме үшін - +2,25 дейін -2,25.</w:t>
      </w:r>
    </w:p>
    <w:bookmarkEnd w:id="1513"/>
    <w:bookmarkStart w:name="z1538" w:id="1514"/>
    <w:p>
      <w:pPr>
        <w:spacing w:after="0"/>
        <w:ind w:left="0"/>
        <w:jc w:val="both"/>
      </w:pPr>
      <w:r>
        <w:rPr>
          <w:rFonts w:ascii="Times New Roman"/>
          <w:b w:val="false"/>
          <w:i w:val="false"/>
          <w:color w:val="000000"/>
          <w:sz w:val="28"/>
        </w:rPr>
        <w:t>
       Жүктемелердің олардың әрқайсысы нөлден жоғарыда келтірілген мәндерге дейін көрсетілген бағыттарға және шамаға ие әртүрлі комбинациялары қаралуға тиіс, бірақ нәтиже беретін жүктеме 9 жиынтық жүктелімге сәйкес келетін мәннен аспауға тиіс. ӘК жолаушыларсыз тасымалданатын жүктерді бекіту үшін дайындаушы және дайындаушы мемлекеттің құзыретті органы арасындағы келісім бойынша жүктелімдердің төмендетілген мәндері алынуы мүмкін.</w:t>
      </w:r>
    </w:p>
    <w:bookmarkEnd w:id="1514"/>
    <w:bookmarkStart w:name="z1539" w:id="1515"/>
    <w:p>
      <w:pPr>
        <w:spacing w:after="0"/>
        <w:ind w:left="0"/>
        <w:jc w:val="both"/>
      </w:pPr>
      <w:r>
        <w:rPr>
          <w:rFonts w:ascii="Times New Roman"/>
          <w:b w:val="false"/>
          <w:i w:val="false"/>
          <w:color w:val="000000"/>
          <w:sz w:val="28"/>
        </w:rPr>
        <w:t>
       Осылай орналасқан жүктер үшін олар көтерілген кезде жолаушылар мен экипажға зақым әкелмейді немесе ӘК шығуға кедергі жасамайтын (мысалы, жолаушылар мен экипажға арналған үй-жайлардан төмен немесе олардың алдында орналасқан бөліктерде) кезде авариялық қону жағдайы қаралмайды.</w:t>
      </w:r>
    </w:p>
    <w:bookmarkEnd w:id="1515"/>
    <w:bookmarkStart w:name="z1540" w:id="1516"/>
    <w:p>
      <w:pPr>
        <w:spacing w:after="0"/>
        <w:ind w:left="0"/>
        <w:jc w:val="both"/>
      </w:pPr>
      <w:r>
        <w:rPr>
          <w:rFonts w:ascii="Times New Roman"/>
          <w:b w:val="false"/>
          <w:i w:val="false"/>
          <w:color w:val="000000"/>
          <w:sz w:val="28"/>
        </w:rPr>
        <w:t>
       259. Тұрақта қызмет көрсету кезінде адамдар болуы мүмкін ӘК конструкциясының беріктігі 1760 Н (180 кгс) тең есептік жергілікті жүктемеге тексерілуге тиіс.</w:t>
      </w:r>
    </w:p>
    <w:bookmarkEnd w:id="1516"/>
    <w:bookmarkStart w:name="z1541" w:id="1517"/>
    <w:p>
      <w:pPr>
        <w:spacing w:after="0"/>
        <w:ind w:left="0"/>
        <w:jc w:val="both"/>
      </w:pPr>
      <w:r>
        <w:rPr>
          <w:rFonts w:ascii="Times New Roman"/>
          <w:b w:val="false"/>
          <w:i w:val="false"/>
          <w:color w:val="000000"/>
          <w:sz w:val="28"/>
        </w:rPr>
        <w:t>
       260. Орынтақтар, ұйықтайтын орындар, байлау белдіктері мен олардың бекітпелері үшін, сондай-ақ оларда ұшу немесе қону уақытында экипаж мүшелері мен жолаушылар болуы мүмкін кабиналар мен өту жолдарының сол бір бөліктері үшін пайдалану жүктемелерді осы жағдайлар үшін алынған қауіпсіздік коэффициенттері кезінде қарышты және айналмалы қозғалыстарының инерциялық күштерін ескере отырып ӘК үшін барлық қаралып отырған ұшу және қону жағдайларына сәйкес анықтаған жөн.</w:t>
      </w:r>
    </w:p>
    <w:bookmarkEnd w:id="1517"/>
    <w:bookmarkStart w:name="z1542" w:id="1518"/>
    <w:p>
      <w:pPr>
        <w:spacing w:after="0"/>
        <w:ind w:left="0"/>
        <w:jc w:val="both"/>
      </w:pPr>
      <w:r>
        <w:rPr>
          <w:rFonts w:ascii="Times New Roman"/>
          <w:b w:val="false"/>
          <w:i w:val="false"/>
          <w:color w:val="000000"/>
          <w:sz w:val="28"/>
        </w:rPr>
        <w:t>
       Бұдан басқа, орынтақтардың, ұйықтайтын орындардың, байлау белдіктерінің және олардың бекітпелерінің беріктігі авариялық қону жағдайына тексерілуге тиіс.</w:t>
      </w:r>
    </w:p>
    <w:bookmarkEnd w:id="1518"/>
    <w:bookmarkStart w:name="z1543" w:id="1519"/>
    <w:p>
      <w:pPr>
        <w:spacing w:after="0"/>
        <w:ind w:left="0"/>
        <w:jc w:val="both"/>
      </w:pPr>
      <w:r>
        <w:rPr>
          <w:rFonts w:ascii="Times New Roman"/>
          <w:b w:val="false"/>
          <w:i w:val="false"/>
          <w:color w:val="000000"/>
          <w:sz w:val="28"/>
        </w:rPr>
        <w:t>
       261. Негізгі жіктік және айырмалы түзілімдер мен ушколар үшін қосымша қауіпсіздік коэффициентін f</w:t>
      </w:r>
      <w:r>
        <w:rPr>
          <w:rFonts w:ascii="Times New Roman"/>
          <w:b w:val="false"/>
          <w:i w:val="false"/>
          <w:color w:val="000000"/>
          <w:vertAlign w:val="subscript"/>
        </w:rPr>
        <w:t>доп</w:t>
      </w:r>
      <w:r>
        <w:rPr>
          <w:rFonts w:ascii="Times New Roman"/>
          <w:b w:val="false"/>
          <w:i w:val="false"/>
          <w:color w:val="000000"/>
          <w:sz w:val="28"/>
        </w:rPr>
        <w:t xml:space="preserve"> = 1,25 қарау қажет.</w:t>
      </w:r>
    </w:p>
    <w:bookmarkEnd w:id="1519"/>
    <w:bookmarkStart w:name="z1544" w:id="1520"/>
    <w:p>
      <w:pPr>
        <w:spacing w:after="0"/>
        <w:ind w:left="0"/>
        <w:jc w:val="both"/>
      </w:pPr>
      <w:r>
        <w:rPr>
          <w:rFonts w:ascii="Times New Roman"/>
          <w:b w:val="false"/>
          <w:i w:val="false"/>
          <w:color w:val="000000"/>
          <w:sz w:val="28"/>
        </w:rPr>
        <w:t>
       Жауапты құймаларға, яғни олардың бұзылуы ӘК қауіпсіз ұшуына немесе қонуына кедергі жасайтын сол бір бөлшектердің құймаларына қосымша қауіпсіздік коэффициенттерін қолданған жөн:</w:t>
      </w:r>
    </w:p>
    <w:bookmarkEnd w:id="1520"/>
    <w:bookmarkStart w:name="z1545" w:id="1521"/>
    <w:p>
      <w:pPr>
        <w:spacing w:after="0"/>
        <w:ind w:left="0"/>
        <w:jc w:val="both"/>
      </w:pPr>
      <w:r>
        <w:rPr>
          <w:rFonts w:ascii="Times New Roman"/>
          <w:b w:val="false"/>
          <w:i w:val="false"/>
          <w:color w:val="000000"/>
          <w:sz w:val="28"/>
        </w:rPr>
        <w:t>
       1) егер құймалардың 100%:</w:t>
      </w:r>
    </w:p>
    <w:bookmarkEnd w:id="1521"/>
    <w:bookmarkStart w:name="z1546" w:id="1522"/>
    <w:p>
      <w:pPr>
        <w:spacing w:after="0"/>
        <w:ind w:left="0"/>
        <w:jc w:val="both"/>
      </w:pPr>
      <w:r>
        <w:rPr>
          <w:rFonts w:ascii="Times New Roman"/>
          <w:b w:val="false"/>
          <w:i w:val="false"/>
          <w:color w:val="000000"/>
          <w:sz w:val="28"/>
        </w:rPr>
        <w:t>
       көзбен көру бақылауға;</w:t>
      </w:r>
    </w:p>
    <w:bookmarkEnd w:id="1522"/>
    <w:bookmarkStart w:name="z1547" w:id="1523"/>
    <w:p>
      <w:pPr>
        <w:spacing w:after="0"/>
        <w:ind w:left="0"/>
        <w:jc w:val="both"/>
      </w:pPr>
      <w:r>
        <w:rPr>
          <w:rFonts w:ascii="Times New Roman"/>
          <w:b w:val="false"/>
          <w:i w:val="false"/>
          <w:color w:val="000000"/>
          <w:sz w:val="28"/>
        </w:rPr>
        <w:t>
       магниттік немесе капиллярлық бақылауға немесе бақылауды бұзбайтын басқа баламалы әдіске;</w:t>
      </w:r>
    </w:p>
    <w:bookmarkEnd w:id="1523"/>
    <w:bookmarkStart w:name="z1548" w:id="1524"/>
    <w:p>
      <w:pPr>
        <w:spacing w:after="0"/>
        <w:ind w:left="0"/>
        <w:jc w:val="both"/>
      </w:pPr>
      <w:r>
        <w:rPr>
          <w:rFonts w:ascii="Times New Roman"/>
          <w:b w:val="false"/>
          <w:i w:val="false"/>
          <w:color w:val="000000"/>
          <w:sz w:val="28"/>
        </w:rPr>
        <w:t>
       радиациялық бақылауға тартылса f</w:t>
      </w:r>
      <w:r>
        <w:rPr>
          <w:rFonts w:ascii="Times New Roman"/>
          <w:b w:val="false"/>
          <w:i w:val="false"/>
          <w:color w:val="000000"/>
          <w:vertAlign w:val="subscript"/>
        </w:rPr>
        <w:t xml:space="preserve"> </w:t>
      </w:r>
      <w:r>
        <w:rPr>
          <w:rFonts w:ascii="Times New Roman"/>
          <w:b w:val="false"/>
          <w:i w:val="false"/>
          <w:color w:val="000000"/>
          <w:vertAlign w:val="subscript"/>
        </w:rPr>
        <w:t>доп</w:t>
      </w:r>
      <w:r>
        <w:rPr>
          <w:rFonts w:ascii="Times New Roman"/>
          <w:b w:val="false"/>
          <w:i w:val="false"/>
          <w:color w:val="000000"/>
          <w:sz w:val="28"/>
        </w:rPr>
        <w:t>= 1,50.</w:t>
      </w:r>
    </w:p>
    <w:bookmarkEnd w:id="1524"/>
    <w:bookmarkStart w:name="z1549" w:id="1525"/>
    <w:p>
      <w:pPr>
        <w:spacing w:after="0"/>
        <w:ind w:left="0"/>
        <w:jc w:val="both"/>
      </w:pPr>
      <w:r>
        <w:rPr>
          <w:rFonts w:ascii="Times New Roman"/>
          <w:b w:val="false"/>
          <w:i w:val="false"/>
          <w:color w:val="000000"/>
          <w:sz w:val="28"/>
        </w:rPr>
        <w:t>
       2) егер "а" бойынша тексерістерден басқа құйма бөлшектердің 3 үлгісі f</w:t>
      </w:r>
      <w:r>
        <w:rPr>
          <w:rFonts w:ascii="Times New Roman"/>
          <w:b w:val="false"/>
          <w:i w:val="false"/>
          <w:color w:val="000000"/>
          <w:vertAlign w:val="subscript"/>
        </w:rPr>
        <w:t xml:space="preserve"> </w:t>
      </w:r>
      <w:r>
        <w:rPr>
          <w:rFonts w:ascii="Times New Roman"/>
          <w:b w:val="false"/>
          <w:i w:val="false"/>
          <w:color w:val="000000"/>
          <w:vertAlign w:val="subscript"/>
        </w:rPr>
        <w:t>доп</w:t>
      </w:r>
      <w:r>
        <w:rPr>
          <w:rFonts w:ascii="Times New Roman"/>
          <w:b w:val="false"/>
          <w:i w:val="false"/>
          <w:color w:val="000000"/>
          <w:sz w:val="28"/>
        </w:rPr>
        <w:t xml:space="preserve"> = 1,25 жеткілікті беріктікті және пайдалану жүктеме кезінде жеткілікті қаттылықты көрсетсе, f</w:t>
      </w:r>
      <w:r>
        <w:rPr>
          <w:rFonts w:ascii="Times New Roman"/>
          <w:b w:val="false"/>
          <w:i w:val="false"/>
          <w:color w:val="000000"/>
          <w:vertAlign w:val="subscript"/>
        </w:rPr>
        <w:t xml:space="preserve"> </w:t>
      </w:r>
      <w:r>
        <w:rPr>
          <w:rFonts w:ascii="Times New Roman"/>
          <w:b w:val="false"/>
          <w:i w:val="false"/>
          <w:color w:val="000000"/>
          <w:vertAlign w:val="subscript"/>
        </w:rPr>
        <w:t>доп</w:t>
      </w:r>
      <w:r>
        <w:rPr>
          <w:rFonts w:ascii="Times New Roman"/>
          <w:b w:val="false"/>
          <w:i w:val="false"/>
          <w:color w:val="000000"/>
          <w:sz w:val="28"/>
        </w:rPr>
        <w:t>= 1,25.</w:t>
      </w:r>
    </w:p>
    <w:bookmarkEnd w:id="1525"/>
    <w:bookmarkStart w:name="z1550" w:id="1526"/>
    <w:p>
      <w:pPr>
        <w:spacing w:after="0"/>
        <w:ind w:left="0"/>
        <w:jc w:val="both"/>
      </w:pPr>
      <w:r>
        <w:rPr>
          <w:rFonts w:ascii="Times New Roman"/>
          <w:b w:val="false"/>
          <w:i w:val="false"/>
          <w:color w:val="000000"/>
          <w:sz w:val="28"/>
        </w:rPr>
        <w:t>
       Қалған құймаларға қосымша қауіпсіздік коэффициенттерін қолданған жөн:</w:t>
      </w:r>
    </w:p>
    <w:bookmarkEnd w:id="1526"/>
    <w:bookmarkStart w:name="z1551" w:id="1527"/>
    <w:p>
      <w:pPr>
        <w:spacing w:after="0"/>
        <w:ind w:left="0"/>
        <w:jc w:val="both"/>
      </w:pPr>
      <w:r>
        <w:rPr>
          <w:rFonts w:ascii="Times New Roman"/>
          <w:b w:val="false"/>
          <w:i w:val="false"/>
          <w:color w:val="000000"/>
          <w:sz w:val="28"/>
        </w:rPr>
        <w:t>
       егер құймалардың 100% тек көзбен шолу бақылауға тартылса</w:t>
      </w:r>
    </w:p>
    <w:bookmarkEnd w:id="1527"/>
    <w:bookmarkStart w:name="z1552" w:id="1528"/>
    <w:p>
      <w:pPr>
        <w:spacing w:after="0"/>
        <w:ind w:left="0"/>
        <w:jc w:val="both"/>
      </w:pPr>
      <w:r>
        <w:rPr>
          <w:rFonts w:ascii="Times New Roman"/>
          <w:b w:val="false"/>
          <w:i w:val="false"/>
          <w:color w:val="000000"/>
          <w:sz w:val="28"/>
        </w:rPr>
        <w:t>
       f</w:t>
      </w:r>
      <w:r>
        <w:rPr>
          <w:rFonts w:ascii="Times New Roman"/>
          <w:b w:val="false"/>
          <w:i w:val="false"/>
          <w:color w:val="000000"/>
          <w:vertAlign w:val="subscript"/>
        </w:rPr>
        <w:t xml:space="preserve"> </w:t>
      </w:r>
      <w:r>
        <w:rPr>
          <w:rFonts w:ascii="Times New Roman"/>
          <w:b w:val="false"/>
          <w:i w:val="false"/>
          <w:color w:val="000000"/>
          <w:vertAlign w:val="subscript"/>
        </w:rPr>
        <w:t>доп</w:t>
      </w:r>
      <w:r>
        <w:rPr>
          <w:rFonts w:ascii="Times New Roman"/>
          <w:b w:val="false"/>
          <w:i w:val="false"/>
          <w:color w:val="000000"/>
          <w:sz w:val="28"/>
        </w:rPr>
        <w:t xml:space="preserve"> = 2,00;</w:t>
      </w:r>
    </w:p>
    <w:bookmarkEnd w:id="1528"/>
    <w:bookmarkStart w:name="z1553" w:id="1529"/>
    <w:p>
      <w:pPr>
        <w:spacing w:after="0"/>
        <w:ind w:left="0"/>
        <w:jc w:val="both"/>
      </w:pPr>
      <w:r>
        <w:rPr>
          <w:rFonts w:ascii="Times New Roman"/>
          <w:b w:val="false"/>
          <w:i w:val="false"/>
          <w:color w:val="000000"/>
          <w:sz w:val="28"/>
        </w:rPr>
        <w:t>
       егер құймалардың 100%:</w:t>
      </w:r>
    </w:p>
    <w:bookmarkEnd w:id="1529"/>
    <w:bookmarkStart w:name="z1554" w:id="1530"/>
    <w:p>
      <w:pPr>
        <w:spacing w:after="0"/>
        <w:ind w:left="0"/>
        <w:jc w:val="both"/>
      </w:pPr>
      <w:r>
        <w:rPr>
          <w:rFonts w:ascii="Times New Roman"/>
          <w:b w:val="false"/>
          <w:i w:val="false"/>
          <w:color w:val="000000"/>
          <w:sz w:val="28"/>
        </w:rPr>
        <w:t>
       көзбен шолу бақылауға;</w:t>
      </w:r>
    </w:p>
    <w:bookmarkEnd w:id="1530"/>
    <w:bookmarkStart w:name="z1555" w:id="1531"/>
    <w:p>
      <w:pPr>
        <w:spacing w:after="0"/>
        <w:ind w:left="0"/>
        <w:jc w:val="both"/>
      </w:pPr>
      <w:r>
        <w:rPr>
          <w:rFonts w:ascii="Times New Roman"/>
          <w:b w:val="false"/>
          <w:i w:val="false"/>
          <w:color w:val="000000"/>
          <w:sz w:val="28"/>
        </w:rPr>
        <w:t>
       магниттік немесе капиллярлық бақылауға немесе бақылауды бұзбайтын басқа баламалы әдіске тартылса f</w:t>
      </w:r>
      <w:r>
        <w:rPr>
          <w:rFonts w:ascii="Times New Roman"/>
          <w:b w:val="false"/>
          <w:i w:val="false"/>
          <w:color w:val="000000"/>
          <w:vertAlign w:val="subscript"/>
        </w:rPr>
        <w:t xml:space="preserve"> </w:t>
      </w:r>
      <w:r>
        <w:rPr>
          <w:rFonts w:ascii="Times New Roman"/>
          <w:b w:val="false"/>
          <w:i w:val="false"/>
          <w:color w:val="000000"/>
          <w:vertAlign w:val="subscript"/>
        </w:rPr>
        <w:t>доп</w:t>
      </w:r>
      <w:r>
        <w:rPr>
          <w:rFonts w:ascii="Times New Roman"/>
          <w:b w:val="false"/>
          <w:i w:val="false"/>
          <w:color w:val="000000"/>
          <w:sz w:val="28"/>
        </w:rPr>
        <w:t xml:space="preserve"> = 1,50;</w:t>
      </w:r>
    </w:p>
    <w:bookmarkEnd w:id="1531"/>
    <w:bookmarkStart w:name="z1556" w:id="1532"/>
    <w:p>
      <w:pPr>
        <w:spacing w:after="0"/>
        <w:ind w:left="0"/>
        <w:jc w:val="both"/>
      </w:pPr>
      <w:r>
        <w:rPr>
          <w:rFonts w:ascii="Times New Roman"/>
          <w:b w:val="false"/>
          <w:i w:val="false"/>
          <w:color w:val="000000"/>
          <w:sz w:val="28"/>
        </w:rPr>
        <w:t>
       егер құймалардың 100%:</w:t>
      </w:r>
    </w:p>
    <w:bookmarkEnd w:id="1532"/>
    <w:bookmarkStart w:name="z1557" w:id="1533"/>
    <w:p>
      <w:pPr>
        <w:spacing w:after="0"/>
        <w:ind w:left="0"/>
        <w:jc w:val="both"/>
      </w:pPr>
      <w:r>
        <w:rPr>
          <w:rFonts w:ascii="Times New Roman"/>
          <w:b w:val="false"/>
          <w:i w:val="false"/>
          <w:color w:val="000000"/>
          <w:sz w:val="28"/>
        </w:rPr>
        <w:t>
       көзбен шолу бақылауға;</w:t>
      </w:r>
    </w:p>
    <w:bookmarkEnd w:id="1533"/>
    <w:bookmarkStart w:name="z1558" w:id="1534"/>
    <w:p>
      <w:pPr>
        <w:spacing w:after="0"/>
        <w:ind w:left="0"/>
        <w:jc w:val="both"/>
      </w:pPr>
      <w:r>
        <w:rPr>
          <w:rFonts w:ascii="Times New Roman"/>
          <w:b w:val="false"/>
          <w:i w:val="false"/>
          <w:color w:val="000000"/>
          <w:sz w:val="28"/>
        </w:rPr>
        <w:t>
       магниттік немесе капиллярлық бақылауға немесе бақылауды бұзбайтын басқа баламалы әдіске;</w:t>
      </w:r>
    </w:p>
    <w:bookmarkEnd w:id="1534"/>
    <w:bookmarkStart w:name="z1559" w:id="1535"/>
    <w:p>
      <w:pPr>
        <w:spacing w:after="0"/>
        <w:ind w:left="0"/>
        <w:jc w:val="both"/>
      </w:pPr>
      <w:r>
        <w:rPr>
          <w:rFonts w:ascii="Times New Roman"/>
          <w:b w:val="false"/>
          <w:i w:val="false"/>
          <w:color w:val="000000"/>
          <w:sz w:val="28"/>
        </w:rPr>
        <w:t>
       радиациялық бақылауға тартылса f</w:t>
      </w:r>
      <w:r>
        <w:rPr>
          <w:rFonts w:ascii="Times New Roman"/>
          <w:b w:val="false"/>
          <w:i w:val="false"/>
          <w:color w:val="000000"/>
          <w:vertAlign w:val="subscript"/>
        </w:rPr>
        <w:t xml:space="preserve"> </w:t>
      </w:r>
      <w:r>
        <w:rPr>
          <w:rFonts w:ascii="Times New Roman"/>
          <w:b w:val="false"/>
          <w:i w:val="false"/>
          <w:color w:val="000000"/>
          <w:vertAlign w:val="subscript"/>
        </w:rPr>
        <w:t>доп</w:t>
      </w:r>
      <w:r>
        <w:rPr>
          <w:rFonts w:ascii="Times New Roman"/>
          <w:b w:val="false"/>
          <w:i w:val="false"/>
          <w:color w:val="000000"/>
          <w:sz w:val="28"/>
        </w:rPr>
        <w:t xml:space="preserve"> = 1,25.</w:t>
      </w:r>
    </w:p>
    <w:bookmarkEnd w:id="1535"/>
    <w:bookmarkStart w:name="z1560" w:id="1536"/>
    <w:p>
      <w:pPr>
        <w:spacing w:after="0"/>
        <w:ind w:left="0"/>
        <w:jc w:val="both"/>
      </w:pPr>
      <w:r>
        <w:rPr>
          <w:rFonts w:ascii="Times New Roman"/>
          <w:b w:val="false"/>
          <w:i w:val="false"/>
          <w:color w:val="000000"/>
          <w:sz w:val="28"/>
        </w:rPr>
        <w:t>
       262. ӘК үстіндегі (люктардың қақпақтары мен жармалары, ағымпаздар) алынбалы элементтер (учаскелер).</w:t>
      </w:r>
    </w:p>
    <w:bookmarkEnd w:id="1536"/>
    <w:bookmarkStart w:name="z1561" w:id="1537"/>
    <w:p>
      <w:pPr>
        <w:spacing w:after="0"/>
        <w:ind w:left="0"/>
        <w:jc w:val="both"/>
      </w:pPr>
      <w:r>
        <w:rPr>
          <w:rFonts w:ascii="Times New Roman"/>
          <w:b w:val="false"/>
          <w:i w:val="false"/>
          <w:color w:val="000000"/>
          <w:sz w:val="28"/>
        </w:rPr>
        <w:t>
       Жергілікті жүктемелердің шамалары ӘК қаралып отырған элементтің орналасуына қарай М саны мен А', В, С, В' жағдайларына, "тынымсыз ауада" ұшу жағдайларына сәйкес келетін әсер ету бұрыштарында аэродинамикалық трубадағы, сондай-ақ сатылас қауырсындануға жүктемелерді анықтау кезінде табылған сырғу бұрыштары кезінде сырғумен ұшу режимінде үлгінің сынақтарымен анықталуға тиіс.</w:t>
      </w:r>
    </w:p>
    <w:bookmarkEnd w:id="1537"/>
    <w:bookmarkStart w:name="z1562" w:id="1538"/>
    <w:p>
      <w:pPr>
        <w:spacing w:after="0"/>
        <w:ind w:left="0"/>
        <w:jc w:val="both"/>
      </w:pPr>
      <w:r>
        <w:rPr>
          <w:rFonts w:ascii="Times New Roman"/>
          <w:b w:val="false"/>
          <w:i w:val="false"/>
          <w:color w:val="000000"/>
          <w:sz w:val="28"/>
        </w:rPr>
        <w:t>
       Қауіпсіздік коэффициенті f=2,00.</w:t>
      </w:r>
    </w:p>
    <w:bookmarkEnd w:id="1538"/>
    <w:bookmarkStart w:name="z1563" w:id="1539"/>
    <w:p>
      <w:pPr>
        <w:spacing w:after="0"/>
        <w:ind w:left="0"/>
        <w:jc w:val="both"/>
      </w:pPr>
      <w:r>
        <w:rPr>
          <w:rFonts w:ascii="Times New Roman"/>
          <w:b w:val="false"/>
          <w:i w:val="false"/>
          <w:color w:val="000000"/>
          <w:sz w:val="28"/>
        </w:rPr>
        <w:t>
       Бұдан басқа, ұшуда ашылатын барлық люктардың қақпақтары мен жармаларының беріктігін люктар толық ашық тұрған кезде тексерілуге тиіс. Жүктемелердің шамалары М саны мен ашық люкпен ұшу жүргізілуі мүмкін режимдерге сәйкес келетін әсер ету және сырғу бұрыштары кезінде аэродинамикалық құбырлардағы сынақтар бойынша анықталады.</w:t>
      </w:r>
    </w:p>
    <w:bookmarkEnd w:id="1539"/>
    <w:bookmarkStart w:name="z1564" w:id="1540"/>
    <w:p>
      <w:pPr>
        <w:spacing w:after="0"/>
        <w:ind w:left="0"/>
        <w:jc w:val="both"/>
      </w:pPr>
      <w:r>
        <w:rPr>
          <w:rFonts w:ascii="Times New Roman"/>
          <w:b w:val="false"/>
          <w:i w:val="false"/>
          <w:color w:val="000000"/>
          <w:sz w:val="28"/>
        </w:rPr>
        <w:t>
       Қауіпсіздік коэффициенті f=2,00.</w:t>
      </w:r>
    </w:p>
    <w:bookmarkEnd w:id="1540"/>
    <w:bookmarkStart w:name="z1565" w:id="1541"/>
    <w:p>
      <w:pPr>
        <w:spacing w:after="0"/>
        <w:ind w:left="0"/>
        <w:jc w:val="both"/>
      </w:pPr>
      <w:r>
        <w:rPr>
          <w:rFonts w:ascii="Times New Roman"/>
          <w:b w:val="false"/>
          <w:i w:val="false"/>
          <w:color w:val="000000"/>
          <w:sz w:val="28"/>
        </w:rPr>
        <w:t>
       263. Тежеу парашютінің бекітпе түзілімдері.</w:t>
      </w:r>
    </w:p>
    <w:bookmarkEnd w:id="1541"/>
    <w:bookmarkStart w:name="z1566" w:id="1542"/>
    <w:p>
      <w:pPr>
        <w:spacing w:after="0"/>
        <w:ind w:left="0"/>
        <w:jc w:val="both"/>
      </w:pPr>
      <w:r>
        <w:rPr>
          <w:rFonts w:ascii="Times New Roman"/>
          <w:b w:val="false"/>
          <w:i w:val="false"/>
          <w:color w:val="000000"/>
          <w:sz w:val="28"/>
        </w:rPr>
        <w:t>
       Тежеу парашютінің бекітпе түзілімдерінің беріктігін</w:t>
      </w:r>
    </w:p>
    <w:bookmarkEnd w:id="1542"/>
    <w:bookmarkStart w:name="z1567" w:id="1543"/>
    <w:p>
      <w:pPr>
        <w:spacing w:after="0"/>
        <w:ind w:left="0"/>
        <w:jc w:val="both"/>
      </w:pPr>
      <w:r>
        <w:rPr>
          <w:rFonts w:ascii="Times New Roman"/>
          <w:b w:val="false"/>
          <w:i w:val="false"/>
          <w:color w:val="000000"/>
          <w:sz w:val="28"/>
        </w:rPr>
        <w:t>
       P э = Рmaxm.n</w:t>
      </w:r>
    </w:p>
    <w:bookmarkEnd w:id="1543"/>
    <w:bookmarkStart w:name="z1568" w:id="1544"/>
    <w:p>
      <w:pPr>
        <w:spacing w:after="0"/>
        <w:ind w:left="0"/>
        <w:jc w:val="both"/>
      </w:pPr>
      <w:r>
        <w:rPr>
          <w:rFonts w:ascii="Times New Roman"/>
          <w:b w:val="false"/>
          <w:i w:val="false"/>
          <w:color w:val="000000"/>
          <w:sz w:val="28"/>
        </w:rPr>
        <w:t>
       жүктемеге тексерген жөн, мұндағы P э = Рmaxm.n - оның қолданудың ең жоғары рұқсат етілген жылдамдықта тежеу парашюті ашылған кезде пайда болатын максимальді динамикалық күш. Күштің бағыты ағыстың бағытымен 150</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бұрышты құрастыратын пайда болатын конуста алынады.</w:t>
      </w:r>
    </w:p>
    <w:bookmarkEnd w:id="1544"/>
    <w:bookmarkStart w:name="z1569" w:id="1545"/>
    <w:p>
      <w:pPr>
        <w:spacing w:after="0"/>
        <w:ind w:left="0"/>
        <w:jc w:val="both"/>
      </w:pPr>
      <w:r>
        <w:rPr>
          <w:rFonts w:ascii="Times New Roman"/>
          <w:b w:val="false"/>
          <w:i w:val="false"/>
          <w:color w:val="000000"/>
          <w:sz w:val="28"/>
        </w:rPr>
        <w:t>
       264. Басқару органдары кронштейндерінің және өздері басқару органдарының беріктігі айналу ось бойына бағытталған және мынадай жүктелімдерден шыға отырып анықталатын:</w:t>
      </w:r>
    </w:p>
    <w:bookmarkEnd w:id="1545"/>
    <w:bookmarkStart w:name="z1570" w:id="1546"/>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sz w:val="28"/>
        </w:rPr>
        <w:t xml:space="preserve"> = 24 - сатылас орналасқан басқару органдары үшін;</w:t>
      </w:r>
    </w:p>
    <w:bookmarkEnd w:id="1546"/>
    <w:bookmarkStart w:name="z1571" w:id="1547"/>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sz w:val="28"/>
        </w:rPr>
        <w:t xml:space="preserve"> = 12 - деңгейлес орналасқан басқару органдары үшін инерциялық күштердің әрекетіне тексерілуге тиіс.</w:t>
      </w:r>
    </w:p>
    <w:bookmarkEnd w:id="1547"/>
    <w:bookmarkStart w:name="z1572" w:id="1548"/>
    <w:p>
      <w:pPr>
        <w:spacing w:after="0"/>
        <w:ind w:left="0"/>
        <w:jc w:val="both"/>
      </w:pPr>
      <w:r>
        <w:rPr>
          <w:rFonts w:ascii="Times New Roman"/>
          <w:b w:val="false"/>
          <w:i w:val="false"/>
          <w:color w:val="000000"/>
          <w:sz w:val="28"/>
        </w:rPr>
        <w:t>
       Флаттерлерге қарсы теңгеріштер.</w:t>
      </w:r>
    </w:p>
    <w:bookmarkEnd w:id="1548"/>
    <w:bookmarkStart w:name="z1573" w:id="1549"/>
    <w:p>
      <w:pPr>
        <w:spacing w:after="0"/>
        <w:ind w:left="0"/>
        <w:jc w:val="both"/>
      </w:pPr>
      <w:r>
        <w:rPr>
          <w:rFonts w:ascii="Times New Roman"/>
          <w:b w:val="false"/>
          <w:i w:val="false"/>
          <w:color w:val="000000"/>
          <w:sz w:val="28"/>
        </w:rPr>
        <w:t>
       Флаттерлерге қарсы теңгеріштердің және олардың бекітпелерінің беріктігі тынымсыз ауада ол ұшқан және қону кезінде ӘК серпімді тербелістерінде туындайтын инерциялық жүктемелерге тексерілуге тиіс.</w:t>
      </w:r>
    </w:p>
    <w:bookmarkEnd w:id="1549"/>
    <w:bookmarkStart w:name="z1574" w:id="1550"/>
    <w:p>
      <w:pPr>
        <w:spacing w:after="0"/>
        <w:ind w:left="0"/>
        <w:jc w:val="both"/>
      </w:pPr>
      <w:r>
        <w:rPr>
          <w:rFonts w:ascii="Times New Roman"/>
          <w:b w:val="false"/>
          <w:i w:val="false"/>
          <w:color w:val="000000"/>
          <w:sz w:val="28"/>
        </w:rPr>
        <w:t>
       Инерциялық жүктемелерді анықтау кезінде теңгеріштерге пайдалану жүктелім:</w:t>
      </w:r>
    </w:p>
    <w:bookmarkEnd w:id="1550"/>
    <w:bookmarkStart w:name="z1575" w:id="1551"/>
    <w:p>
      <w:pPr>
        <w:spacing w:after="0"/>
        <w:ind w:left="0"/>
        <w:jc w:val="both"/>
      </w:pPr>
      <w:r>
        <w:rPr>
          <w:rFonts w:ascii="Times New Roman"/>
          <w:b w:val="false"/>
          <w:i w:val="false"/>
          <w:color w:val="000000"/>
          <w:sz w:val="28"/>
        </w:rPr>
        <w:t>
       сатылас жазықтықта +3,0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w:t>
      </w:r>
    </w:p>
    <w:bookmarkEnd w:id="1551"/>
    <w:bookmarkStart w:name="z1576" w:id="1552"/>
    <w:p>
      <w:pPr>
        <w:spacing w:after="0"/>
        <w:ind w:left="0"/>
        <w:jc w:val="both"/>
      </w:pPr>
      <w:r>
        <w:rPr>
          <w:rFonts w:ascii="Times New Roman"/>
          <w:b w:val="false"/>
          <w:i w:val="false"/>
          <w:color w:val="000000"/>
          <w:sz w:val="28"/>
        </w:rPr>
        <w:t>
       деңгейлес жазықтықта +6,0 кем болмауға тиіс.</w:t>
      </w:r>
    </w:p>
    <w:bookmarkEnd w:id="1552"/>
    <w:bookmarkStart w:name="z1577" w:id="1553"/>
    <w:p>
      <w:pPr>
        <w:spacing w:after="0"/>
        <w:ind w:left="0"/>
        <w:jc w:val="both"/>
      </w:pPr>
      <w:r>
        <w:rPr>
          <w:rFonts w:ascii="Times New Roman"/>
          <w:b w:val="false"/>
          <w:i w:val="false"/>
          <w:color w:val="000000"/>
          <w:sz w:val="28"/>
        </w:rPr>
        <w:t>
       Мұндағы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maх(а)</w:t>
      </w:r>
      <w:r>
        <w:rPr>
          <w:rFonts w:ascii="Times New Roman"/>
          <w:b w:val="false"/>
          <w:i w:val="false"/>
          <w:color w:val="000000"/>
          <w:sz w:val="28"/>
        </w:rPr>
        <w:t xml:space="preserve"> және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maх</w:t>
      </w:r>
      <w:r>
        <w:rPr>
          <w:rFonts w:ascii="Times New Roman"/>
          <w:b w:val="false"/>
          <w:i w:val="false"/>
          <w:color w:val="000000"/>
          <w:sz w:val="28"/>
        </w:rPr>
        <w:t xml:space="preserve"> (о)- дан көптеген мәні.</w:t>
      </w:r>
    </w:p>
    <w:bookmarkEnd w:id="15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8" w:id="1554"/>
    <w:p>
      <w:pPr>
        <w:spacing w:after="0"/>
        <w:ind w:left="0"/>
        <w:jc w:val="left"/>
      </w:pPr>
      <w:r>
        <w:rPr>
          <w:rFonts w:ascii="Times New Roman"/>
          <w:b/>
          <w:i w:val="false"/>
          <w:color w:val="000000"/>
        </w:rPr>
        <w:t xml:space="preserve"> 11-параграф. Жүктеудің ерекше жағдайы, ӘК көтеру</w:t>
      </w:r>
    </w:p>
    <w:bookmarkEnd w:id="1554"/>
    <w:bookmarkStart w:name="z1579" w:id="1555"/>
    <w:p>
      <w:pPr>
        <w:spacing w:after="0"/>
        <w:ind w:left="0"/>
        <w:jc w:val="both"/>
      </w:pPr>
      <w:r>
        <w:rPr>
          <w:rFonts w:ascii="Times New Roman"/>
          <w:b w:val="false"/>
          <w:i w:val="false"/>
          <w:color w:val="000000"/>
          <w:sz w:val="28"/>
        </w:rPr>
        <w:t>
      265. ӘК немесе оның агрегаттарын ілмектермен көтеру, есептік жүктелім 4,0; ӘК домкраттармен көтеру, есептік жүктелім 2,0 болады.</w:t>
      </w:r>
    </w:p>
    <w:bookmarkEnd w:id="1555"/>
    <w:bookmarkStart w:name="z1580" w:id="1556"/>
    <w:p>
      <w:pPr>
        <w:spacing w:after="0"/>
        <w:ind w:left="0"/>
        <w:jc w:val="both"/>
      </w:pPr>
      <w:r>
        <w:rPr>
          <w:rFonts w:ascii="Times New Roman"/>
          <w:b w:val="false"/>
          <w:i w:val="false"/>
          <w:color w:val="000000"/>
          <w:sz w:val="28"/>
        </w:rPr>
        <w:t>
       Соңғы жағдайда көрсетілген жүктелімге сәйкес келетін жүктемелер, сондай-ақ кез келген бағытта әрекет ететін және 0,25 есептік жүктелімге сәйкес келетін деңгейлес жүктемелермен бірлесіп қаралуға тиіс; бұл ретте, домкраттар тіректерінің нүктелерінде жүктемелердің деңгейлес құрамалары тіктемелерге пропорционал үлестіріледі және сатылас жүктемелер өзгерілмейтіндей инерциялық күштермен теңестіріледі.</w:t>
      </w:r>
    </w:p>
    <w:bookmarkEnd w:id="1556"/>
    <w:bookmarkStart w:name="z1581" w:id="1557"/>
    <w:p>
      <w:pPr>
        <w:spacing w:after="0"/>
        <w:ind w:left="0"/>
        <w:jc w:val="both"/>
      </w:pPr>
      <w:r>
        <w:rPr>
          <w:rFonts w:ascii="Times New Roman"/>
          <w:b w:val="false"/>
          <w:i w:val="false"/>
          <w:color w:val="000000"/>
          <w:sz w:val="28"/>
        </w:rPr>
        <w:t>
       ӘК есептік салмағына ӘК көтерудің сол бір немесе басқа тәсіліне рұқсат етілген максимальді салмақ алынуға тиіс. Осы шамалары Ұшуды пайдаланушы басқармасына енгізілуге тиіс.</w:t>
      </w:r>
    </w:p>
    <w:bookmarkEnd w:id="1557"/>
    <w:bookmarkStart w:name="z1582" w:id="1558"/>
    <w:p>
      <w:pPr>
        <w:spacing w:after="0"/>
        <w:ind w:left="0"/>
        <w:jc w:val="left"/>
      </w:pPr>
      <w:r>
        <w:rPr>
          <w:rFonts w:ascii="Times New Roman"/>
          <w:b/>
          <w:i w:val="false"/>
          <w:color w:val="000000"/>
        </w:rPr>
        <w:t xml:space="preserve"> 12-параграф . Жүктеудің ерекше жағдайы, тұрақта желден болатын жүктемелер</w:t>
      </w:r>
    </w:p>
    <w:bookmarkEnd w:id="1558"/>
    <w:p>
      <w:pPr>
        <w:spacing w:after="0"/>
        <w:ind w:left="0"/>
        <w:jc w:val="left"/>
      </w:pPr>
      <w:r>
        <w:br/>
      </w:r>
      <w:r>
        <w:rPr>
          <w:rFonts w:ascii="Times New Roman"/>
          <w:b w:val="false"/>
          <w:i w:val="false"/>
          <w:color w:val="000000"/>
          <w:sz w:val="28"/>
        </w:rPr>
        <w:t>
</w:t>
      </w:r>
    </w:p>
    <w:bookmarkStart w:name="z1584" w:id="1559"/>
    <w:p>
      <w:pPr>
        <w:spacing w:after="0"/>
        <w:ind w:left="0"/>
        <w:jc w:val="both"/>
      </w:pPr>
      <w:r>
        <w:rPr>
          <w:rFonts w:ascii="Times New Roman"/>
          <w:b w:val="false"/>
          <w:i w:val="false"/>
          <w:color w:val="000000"/>
          <w:sz w:val="28"/>
        </w:rPr>
        <w:t>
      266. Тұрақта ӘК жүктеудің барлық келтірілген жағдайларында ӘК қалыпты тұру жағдайында және деңгейлес жазықтықта кез келген жағынан, ал тік жазықтықта - деңгейлес жазықтыққа қатысты 15</w:t>
      </w:r>
      <w:r>
        <w:rPr>
          <w:rFonts w:ascii="Times New Roman"/>
          <w:b w:val="false"/>
          <w:i w:val="false"/>
          <w:color w:val="000000"/>
          <w:vertAlign w:val="superscript"/>
        </w:rPr>
        <w:t>0</w:t>
      </w:r>
      <w:r>
        <w:rPr>
          <w:rFonts w:ascii="Times New Roman"/>
          <w:b w:val="false"/>
          <w:i w:val="false"/>
          <w:color w:val="000000"/>
          <w:sz w:val="28"/>
        </w:rPr>
        <w:t xml:space="preserve"> бұрыштардың диапозонында үрленуі мүмкін деп санаған жөн.</w:t>
      </w:r>
    </w:p>
    <w:bookmarkEnd w:id="1559"/>
    <w:bookmarkStart w:name="z1585" w:id="1560"/>
    <w:p>
      <w:pPr>
        <w:spacing w:after="0"/>
        <w:ind w:left="0"/>
        <w:jc w:val="both"/>
      </w:pPr>
      <w:r>
        <w:rPr>
          <w:rFonts w:ascii="Times New Roman"/>
          <w:b w:val="false"/>
          <w:i w:val="false"/>
          <w:color w:val="000000"/>
          <w:sz w:val="28"/>
        </w:rPr>
        <w:t>
       ӘК қонды және оның басқару органдары тоқтатылған деп алған жөн. Желдің 40м/с тең V</w:t>
      </w:r>
      <w:r>
        <w:rPr>
          <w:rFonts w:ascii="Times New Roman"/>
          <w:b w:val="false"/>
          <w:i w:val="false"/>
          <w:color w:val="000000"/>
          <w:vertAlign w:val="subscript"/>
        </w:rPr>
        <w:t>B</w:t>
      </w:r>
      <w:r>
        <w:rPr>
          <w:rFonts w:ascii="Times New Roman"/>
          <w:b w:val="false"/>
          <w:i w:val="false"/>
          <w:color w:val="000000"/>
          <w:sz w:val="28"/>
        </w:rPr>
        <w:t xml:space="preserve"> жылдамдығымен әрекеті қаралуға тиіс.</w:t>
      </w:r>
    </w:p>
    <w:bookmarkEnd w:id="1560"/>
    <w:bookmarkStart w:name="z1586" w:id="1561"/>
    <w:p>
      <w:pPr>
        <w:spacing w:after="0"/>
        <w:ind w:left="0"/>
        <w:jc w:val="both"/>
      </w:pPr>
      <w:r>
        <w:rPr>
          <w:rFonts w:ascii="Times New Roman"/>
          <w:b w:val="false"/>
          <w:i w:val="false"/>
          <w:color w:val="000000"/>
          <w:sz w:val="28"/>
        </w:rPr>
        <w:t>
       Желдің жылдамдығы 15м/с болған кезде тоқтатылмаған (еркін) рульдер мен элерондарды жүктеуді қараған жөн.</w:t>
      </w:r>
    </w:p>
    <w:bookmarkEnd w:id="1561"/>
    <w:bookmarkStart w:name="z1587" w:id="1562"/>
    <w:p>
      <w:pPr>
        <w:spacing w:after="0"/>
        <w:ind w:left="0"/>
        <w:jc w:val="both"/>
      </w:pPr>
      <w:r>
        <w:rPr>
          <w:rFonts w:ascii="Times New Roman"/>
          <w:b w:val="false"/>
          <w:i w:val="false"/>
          <w:color w:val="000000"/>
          <w:sz w:val="28"/>
        </w:rPr>
        <w:t xml:space="preserve">
       Қосымша желдің жылдамдығы 15м/с болған кезде басқару органы бейтарап жағдайынан жылжыған және Ұшуды пайдалану жөніндегі нұсқаулықта ұшқышқа осындай әрекеттің қажеттілігі туралы нұсқаулар болмаса, ұшқыштың қарсы әрекет жасайтын күші болмаған кезде шеткі жағдайдың шектеушісіне соғылғанда динамикалық нәтижесі қаралуға тиіс. Егер осындай нұсқаулар болса, онда рульдердің (элерондардың) қозғалысын қараған кезде ұшқыштың қарсы әрекетін (гидрокүшейткіштер ажыратылған кезде) есепке алуға рұқсат етіледі, ұшқыштың күші 0,5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sz w:val="28"/>
        </w:rPr>
        <w:t xml:space="preserve"> тең алынады, мұндағы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sz w:val="28"/>
        </w:rPr>
        <w:t xml:space="preserve"> - элеронға тапсырылған күш.</w:t>
      </w:r>
    </w:p>
    <w:bookmarkEnd w:id="1562"/>
    <w:bookmarkStart w:name="z1588" w:id="1563"/>
    <w:p>
      <w:pPr>
        <w:spacing w:after="0"/>
        <w:ind w:left="0"/>
        <w:jc w:val="both"/>
      </w:pPr>
      <w:r>
        <w:rPr>
          <w:rFonts w:ascii="Times New Roman"/>
          <w:b w:val="false"/>
          <w:i w:val="false"/>
          <w:color w:val="000000"/>
          <w:sz w:val="28"/>
        </w:rPr>
        <w:t>
       Көрсетілген жағдайларға рульдер мен элерондарды тоқтатуға арналған бейімдегіштер де, сондай-ақ ӘК арқандап бекіту элементтерінің бекітпе түзілімдері есептелуге тиіс.</w:t>
      </w:r>
    </w:p>
    <w:bookmarkEnd w:id="1563"/>
    <w:bookmarkStart w:name="z1589" w:id="1564"/>
    <w:p>
      <w:pPr>
        <w:spacing w:after="0"/>
        <w:ind w:left="0"/>
        <w:jc w:val="both"/>
      </w:pPr>
      <w:r>
        <w:rPr>
          <w:rFonts w:ascii="Times New Roman"/>
          <w:b w:val="false"/>
          <w:i w:val="false"/>
          <w:color w:val="000000"/>
          <w:sz w:val="28"/>
        </w:rPr>
        <w:t xml:space="preserve">
       Егер басқару органдары бейтарап жағдайда тоқтатылмаса, онда басқару органдары мен топсалы сәттерге жүктемелерді анықтаған кезде тапсырылған емес, ал аэродинамикалық трубалардағы эксперименттен немесе басқару органдары ауытқуының тиісті бұрыштары кезіндегі есептен алынған мәндер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xml:space="preserve"> және xy.o</w:t>
      </w:r>
    </w:p>
    <w:bookmarkEnd w:id="1564"/>
    <w:bookmarkStart w:name="z1590" w:id="1565"/>
    <w:p>
      <w:pPr>
        <w:spacing w:after="0"/>
        <w:ind w:left="0"/>
        <w:jc w:val="both"/>
      </w:pPr>
      <w:r>
        <w:rPr>
          <w:rFonts w:ascii="Times New Roman"/>
          <w:b w:val="false"/>
          <w:i w:val="false"/>
          <w:color w:val="000000"/>
          <w:sz w:val="28"/>
        </w:rPr>
        <w:t>
       мәндерін алған жөн</w:t>
      </w:r>
    </w:p>
    <w:bookmarkEnd w:id="1565"/>
    <w:bookmarkStart w:name="z1591" w:id="1566"/>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ч</w:t>
      </w:r>
      <w:r>
        <w:rPr>
          <w:rFonts w:ascii="Times New Roman"/>
          <w:b w:val="false"/>
          <w:i w:val="false"/>
          <w:color w:val="000000"/>
          <w:sz w:val="28"/>
        </w:rPr>
        <w:t>. D</w:t>
      </w:r>
    </w:p>
    <w:bookmarkEnd w:id="1566"/>
    <w:bookmarkStart w:name="z1592" w:id="1567"/>
    <w:p>
      <w:pPr>
        <w:spacing w:after="0"/>
        <w:ind w:left="0"/>
        <w:jc w:val="both"/>
      </w:pPr>
      <w:r>
        <w:rPr>
          <w:rFonts w:ascii="Times New Roman"/>
          <w:b w:val="false"/>
          <w:i w:val="false"/>
          <w:color w:val="000000"/>
          <w:sz w:val="28"/>
        </w:rPr>
        <w:t>
       Мұндағы хц.д - басқару органының алдыңғы жиегінен қысым</w:t>
      </w:r>
    </w:p>
    <w:bookmarkEnd w:id="1567"/>
    <w:bookmarkStart w:name="z1593" w:id="156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орталығына дейінгі қашықтық, </w:t>
      </w:r>
      <w:r>
        <w:rPr>
          <w:rFonts w:ascii="Times New Roman"/>
          <w:b w:val="false"/>
          <w:i/>
          <w:color w:val="000000"/>
          <w:sz w:val="28"/>
        </w:rPr>
        <w:t>b</w:t>
      </w:r>
      <w:r>
        <w:rPr>
          <w:rFonts w:ascii="Times New Roman"/>
          <w:b w:val="false"/>
          <w:i w:val="false"/>
          <w:color w:val="000000"/>
          <w:sz w:val="28"/>
        </w:rPr>
        <w:t xml:space="preserve"> - басқару органының х ордасы.</w:t>
      </w:r>
    </w:p>
    <w:bookmarkEnd w:id="1568"/>
    <w:bookmarkStart w:name="z1594" w:id="1569"/>
    <w:p>
      <w:pPr>
        <w:spacing w:after="0"/>
        <w:ind w:left="0"/>
        <w:jc w:val="both"/>
      </w:pPr>
      <w:r>
        <w:rPr>
          <w:rFonts w:ascii="Times New Roman"/>
          <w:b w:val="false"/>
          <w:i w:val="false"/>
          <w:color w:val="000000"/>
          <w:sz w:val="28"/>
        </w:rPr>
        <w:t>
       267. Қанатты жүктеу жағдайлары.</w:t>
      </w:r>
    </w:p>
    <w:bookmarkEnd w:id="1569"/>
    <w:bookmarkStart w:name="z1595" w:id="1570"/>
    <w:p>
      <w:pPr>
        <w:spacing w:after="0"/>
        <w:ind w:left="0"/>
        <w:jc w:val="both"/>
      </w:pPr>
      <w:r>
        <w:rPr>
          <w:rFonts w:ascii="Times New Roman"/>
          <w:b w:val="false"/>
          <w:i w:val="false"/>
          <w:color w:val="000000"/>
          <w:sz w:val="28"/>
        </w:rPr>
        <w:t>
       Элерондар - бейтарап жағдайда</w:t>
      </w:r>
    </w:p>
    <w:bookmarkEnd w:id="1570"/>
    <w:bookmarkStart w:name="z1596" w:id="1571"/>
    <w:p>
      <w:pPr>
        <w:spacing w:after="0"/>
        <w:ind w:left="0"/>
        <w:jc w:val="both"/>
      </w:pPr>
      <w:r>
        <w:rPr>
          <w:rFonts w:ascii="Times New Roman"/>
          <w:b w:val="false"/>
          <w:i w:val="false"/>
          <w:color w:val="000000"/>
          <w:sz w:val="28"/>
        </w:rPr>
        <w:t>
       Симметриялық жүктеу.</w:t>
      </w:r>
    </w:p>
    <w:bookmarkEnd w:id="1571"/>
    <w:bookmarkStart w:name="z1597" w:id="1572"/>
    <w:p>
      <w:pPr>
        <w:spacing w:after="0"/>
        <w:ind w:left="0"/>
        <w:jc w:val="both"/>
      </w:pPr>
      <w:r>
        <w:rPr>
          <w:rFonts w:ascii="Times New Roman"/>
          <w:b w:val="false"/>
          <w:i w:val="false"/>
          <w:color w:val="000000"/>
          <w:sz w:val="28"/>
        </w:rPr>
        <w:t xml:space="preserve">
       Желдің бағыты - алдынан, Vв= 40 м/с,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xml:space="preserve"> = с</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vertAlign w:val="subscript"/>
        </w:rPr>
        <w:t>maх</w:t>
      </w:r>
    </w:p>
    <w:bookmarkEnd w:id="1572"/>
    <w:bookmarkStart w:name="z1598" w:id="1573"/>
    <w:p>
      <w:pPr>
        <w:spacing w:after="0"/>
        <w:ind w:left="0"/>
        <w:jc w:val="both"/>
      </w:pPr>
      <w:r>
        <w:rPr>
          <w:rFonts w:ascii="Times New Roman"/>
          <w:b w:val="false"/>
          <w:i w:val="false"/>
          <w:color w:val="000000"/>
          <w:sz w:val="28"/>
        </w:rPr>
        <w:t>
       Қысым орталығының жағдайы А жағдайындағыдай.</w:t>
      </w:r>
    </w:p>
    <w:bookmarkEnd w:id="1573"/>
    <w:bookmarkStart w:name="z1599" w:id="1574"/>
    <w:p>
      <w:pPr>
        <w:spacing w:after="0"/>
        <w:ind w:left="0"/>
        <w:jc w:val="both"/>
      </w:pPr>
      <w:r>
        <w:rPr>
          <w:rFonts w:ascii="Times New Roman"/>
          <w:b w:val="false"/>
          <w:i w:val="false"/>
          <w:color w:val="000000"/>
          <w:sz w:val="28"/>
        </w:rPr>
        <w:t>
       Симметриялық емес жүктеу.</w:t>
      </w:r>
    </w:p>
    <w:bookmarkEnd w:id="1574"/>
    <w:bookmarkStart w:name="z1600" w:id="1575"/>
    <w:p>
      <w:pPr>
        <w:spacing w:after="0"/>
        <w:ind w:left="0"/>
        <w:jc w:val="both"/>
      </w:pPr>
      <w:r>
        <w:rPr>
          <w:rFonts w:ascii="Times New Roman"/>
          <w:b w:val="false"/>
          <w:i w:val="false"/>
          <w:color w:val="000000"/>
          <w:sz w:val="28"/>
        </w:rPr>
        <w:t>
       Жүктемені симметриялық жүктеу жағдайындағыдай айқындаған жөн, бірақ, бұл ретте, қанаттың бір бөлігі жүктелмеуін алу қажет.</w:t>
      </w:r>
    </w:p>
    <w:bookmarkEnd w:id="1575"/>
    <w:bookmarkStart w:name="z1601" w:id="1576"/>
    <w:p>
      <w:pPr>
        <w:spacing w:after="0"/>
        <w:ind w:left="0"/>
        <w:jc w:val="both"/>
      </w:pPr>
      <w:r>
        <w:rPr>
          <w:rFonts w:ascii="Times New Roman"/>
          <w:b w:val="false"/>
          <w:i w:val="false"/>
          <w:color w:val="000000"/>
          <w:sz w:val="28"/>
        </w:rPr>
        <w:t>
       268. Элерондарды, жалғасқанатшаларды жүктеу жағдайлары.</w:t>
      </w:r>
    </w:p>
    <w:bookmarkEnd w:id="1576"/>
    <w:bookmarkStart w:name="z1602" w:id="1577"/>
    <w:p>
      <w:pPr>
        <w:spacing w:after="0"/>
        <w:ind w:left="0"/>
        <w:jc w:val="both"/>
      </w:pPr>
      <w:r>
        <w:rPr>
          <w:rFonts w:ascii="Times New Roman"/>
          <w:b w:val="false"/>
          <w:i w:val="false"/>
          <w:color w:val="000000"/>
          <w:sz w:val="28"/>
        </w:rPr>
        <w:t>
       Симметриялық жүктеу.</w:t>
      </w:r>
    </w:p>
    <w:bookmarkEnd w:id="1577"/>
    <w:bookmarkStart w:name="z1603" w:id="1578"/>
    <w:p>
      <w:pPr>
        <w:spacing w:after="0"/>
        <w:ind w:left="0"/>
        <w:jc w:val="both"/>
      </w:pPr>
      <w:r>
        <w:rPr>
          <w:rFonts w:ascii="Times New Roman"/>
          <w:b w:val="false"/>
          <w:i w:val="false"/>
          <w:color w:val="000000"/>
          <w:sz w:val="28"/>
        </w:rPr>
        <w:t>
       Элерондар - бейтарап, жалғасқанатшалар - жиналған жағдайда.</w:t>
      </w:r>
    </w:p>
    <w:bookmarkEnd w:id="1578"/>
    <w:bookmarkStart w:name="z1604" w:id="1579"/>
    <w:p>
      <w:pPr>
        <w:spacing w:after="0"/>
        <w:ind w:left="0"/>
        <w:jc w:val="both"/>
      </w:pPr>
      <w:r>
        <w:rPr>
          <w:rFonts w:ascii="Times New Roman"/>
          <w:b w:val="false"/>
          <w:i w:val="false"/>
          <w:color w:val="000000"/>
          <w:sz w:val="28"/>
        </w:rPr>
        <w:t>
       Желдің бағыты - арттан, Vв = 40 м/с</w:t>
      </w:r>
    </w:p>
    <w:bookmarkEnd w:id="1579"/>
    <w:bookmarkStart w:name="z1605" w:id="1580"/>
    <w:p>
      <w:pPr>
        <w:spacing w:after="0"/>
        <w:ind w:left="0"/>
        <w:jc w:val="both"/>
      </w:pPr>
      <w:r>
        <w:rPr>
          <w:rFonts w:ascii="Times New Roman"/>
          <w:b w:val="false"/>
          <w:i w:val="false"/>
          <w:color w:val="000000"/>
          <w:sz w:val="28"/>
        </w:rPr>
        <w:t>
       Өзіндік элерондардың және жалғасқанатшалардың қалыпты күшінің</w:t>
      </w:r>
    </w:p>
    <w:bookmarkEnd w:id="1580"/>
    <w:bookmarkStart w:name="z1606" w:id="1581"/>
    <w:p>
      <w:pPr>
        <w:spacing w:after="0"/>
        <w:ind w:left="0"/>
        <w:jc w:val="both"/>
      </w:pPr>
      <w:r>
        <w:rPr>
          <w:rFonts w:ascii="Times New Roman"/>
          <w:b w:val="false"/>
          <w:i w:val="false"/>
          <w:color w:val="000000"/>
          <w:sz w:val="28"/>
        </w:rPr>
        <w:t>
       коэффициентін сn = 1,5 және қысым орталығының жағдайын</w:t>
      </w:r>
    </w:p>
    <w:bookmarkEnd w:id="1581"/>
    <w:bookmarkStart w:name="z1607" w:id="158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ч</w:t>
      </w:r>
      <w:r>
        <w:rPr>
          <w:rFonts w:ascii="Times New Roman"/>
          <w:b w:val="false"/>
          <w:i w:val="false"/>
          <w:color w:val="000000"/>
          <w:sz w:val="28"/>
        </w:rPr>
        <w:t>. d= 0,55. алған жөн.</w:t>
      </w:r>
    </w:p>
    <w:bookmarkEnd w:id="1582"/>
    <w:bookmarkStart w:name="z1608" w:id="1583"/>
    <w:p>
      <w:pPr>
        <w:spacing w:after="0"/>
        <w:ind w:left="0"/>
        <w:jc w:val="both"/>
      </w:pPr>
      <w:r>
        <w:rPr>
          <w:rFonts w:ascii="Times New Roman"/>
          <w:b w:val="false"/>
          <w:i w:val="false"/>
          <w:color w:val="000000"/>
          <w:sz w:val="28"/>
        </w:rPr>
        <w:t>
       B Симметриялық емес жүктеу. Жүктемені симметриялық жүктеу жағдайындағыдай анықтаған жөн, бірақ, бұл ретте, элерон мен жалғас қанатша қанаттың тек бір жағына жүктелуін алу қажет.</w:t>
      </w:r>
    </w:p>
    <w:bookmarkEnd w:id="1583"/>
    <w:bookmarkStart w:name="z1609" w:id="1584"/>
    <w:p>
      <w:pPr>
        <w:spacing w:after="0"/>
        <w:ind w:left="0"/>
        <w:jc w:val="both"/>
      </w:pPr>
      <w:r>
        <w:rPr>
          <w:rFonts w:ascii="Times New Roman"/>
          <w:b w:val="false"/>
          <w:i w:val="false"/>
          <w:color w:val="000000"/>
          <w:sz w:val="28"/>
        </w:rPr>
        <w:t>
       Еркін элерондарды тірелгенге дейін кез келген жаққа ауытқыған жағдайда қараған жөн.</w:t>
      </w:r>
    </w:p>
    <w:bookmarkEnd w:id="1584"/>
    <w:bookmarkStart w:name="z1610" w:id="1585"/>
    <w:p>
      <w:pPr>
        <w:spacing w:after="0"/>
        <w:ind w:left="0"/>
        <w:jc w:val="both"/>
      </w:pPr>
      <w:r>
        <w:rPr>
          <w:rFonts w:ascii="Times New Roman"/>
          <w:b w:val="false"/>
          <w:i w:val="false"/>
          <w:color w:val="000000"/>
          <w:sz w:val="28"/>
        </w:rPr>
        <w:t>
       Желдің бағыты - арттан; Vв = 15 м/с.</w:t>
      </w:r>
    </w:p>
    <w:bookmarkEnd w:id="1585"/>
    <w:bookmarkStart w:name="z1611" w:id="1586"/>
    <w:p>
      <w:pPr>
        <w:spacing w:after="0"/>
        <w:ind w:left="0"/>
        <w:jc w:val="both"/>
      </w:pPr>
      <w:r>
        <w:rPr>
          <w:rFonts w:ascii="Times New Roman"/>
          <w:b w:val="false"/>
          <w:i w:val="false"/>
          <w:color w:val="000000"/>
          <w:sz w:val="28"/>
        </w:rPr>
        <w:t>
       Қалыпты күштің коэффициенті сn = 1,5; қысым орталығының жағдайы</w:t>
      </w:r>
    </w:p>
    <w:bookmarkEnd w:id="1586"/>
    <w:bookmarkStart w:name="z1612" w:id="1587"/>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ч</w:t>
      </w:r>
      <w:r>
        <w:rPr>
          <w:rFonts w:ascii="Times New Roman"/>
          <w:b w:val="false"/>
          <w:i w:val="false"/>
          <w:color w:val="000000"/>
          <w:sz w:val="28"/>
        </w:rPr>
        <w:t>. d= 0,55;</w:t>
      </w:r>
    </w:p>
    <w:bookmarkEnd w:id="1587"/>
    <w:bookmarkStart w:name="z1613" w:id="1588"/>
    <w:p>
      <w:pPr>
        <w:spacing w:after="0"/>
        <w:ind w:left="0"/>
        <w:jc w:val="both"/>
      </w:pPr>
      <w:r>
        <w:rPr>
          <w:rFonts w:ascii="Times New Roman"/>
          <w:b w:val="false"/>
          <w:i w:val="false"/>
          <w:color w:val="000000"/>
          <w:sz w:val="28"/>
        </w:rPr>
        <w:t>
       b</w:t>
      </w:r>
    </w:p>
    <w:bookmarkEnd w:id="1588"/>
    <w:bookmarkStart w:name="z1614" w:id="1589"/>
    <w:p>
      <w:pPr>
        <w:spacing w:after="0"/>
        <w:ind w:left="0"/>
        <w:jc w:val="both"/>
      </w:pPr>
      <w:r>
        <w:rPr>
          <w:rFonts w:ascii="Times New Roman"/>
          <w:b w:val="false"/>
          <w:i w:val="false"/>
          <w:color w:val="000000"/>
          <w:sz w:val="28"/>
        </w:rPr>
        <w:t>
       269. Деңгейлес қауырсындануды жүктеу жағдайлары:</w:t>
      </w:r>
    </w:p>
    <w:bookmarkEnd w:id="1589"/>
    <w:bookmarkStart w:name="z1615" w:id="1590"/>
    <w:p>
      <w:pPr>
        <w:spacing w:after="0"/>
        <w:ind w:left="0"/>
        <w:jc w:val="both"/>
      </w:pPr>
      <w:r>
        <w:rPr>
          <w:rFonts w:ascii="Times New Roman"/>
          <w:b w:val="false"/>
          <w:i w:val="false"/>
          <w:color w:val="000000"/>
          <w:sz w:val="28"/>
        </w:rPr>
        <w:t>
       рульдер бейтарап жағдайында;</w:t>
      </w:r>
    </w:p>
    <w:bookmarkEnd w:id="1590"/>
    <w:bookmarkStart w:name="z1616" w:id="1591"/>
    <w:p>
      <w:pPr>
        <w:spacing w:after="0"/>
        <w:ind w:left="0"/>
        <w:jc w:val="both"/>
      </w:pPr>
      <w:r>
        <w:rPr>
          <w:rFonts w:ascii="Times New Roman"/>
          <w:b w:val="false"/>
          <w:i w:val="false"/>
          <w:color w:val="000000"/>
          <w:sz w:val="28"/>
        </w:rPr>
        <w:t>
       желдің бағыты – алдынан; Vв = 40 м/с.</w:t>
      </w:r>
    </w:p>
    <w:bookmarkEnd w:id="1591"/>
    <w:bookmarkStart w:name="z1617" w:id="1592"/>
    <w:p>
      <w:pPr>
        <w:spacing w:after="0"/>
        <w:ind w:left="0"/>
        <w:jc w:val="both"/>
      </w:pPr>
      <w:r>
        <w:rPr>
          <w:rFonts w:ascii="Times New Roman"/>
          <w:b w:val="false"/>
          <w:i w:val="false"/>
          <w:color w:val="000000"/>
          <w:sz w:val="28"/>
        </w:rPr>
        <w:t>
       Деңгейлес қауырсындануды қараған жөн, ол үшін қалыпты күштің</w:t>
      </w:r>
    </w:p>
    <w:bookmarkEnd w:id="1592"/>
    <w:bookmarkStart w:name="z1618" w:id="1593"/>
    <w:p>
      <w:pPr>
        <w:spacing w:after="0"/>
        <w:ind w:left="0"/>
        <w:jc w:val="both"/>
      </w:pPr>
      <w:r>
        <w:rPr>
          <w:rFonts w:ascii="Times New Roman"/>
          <w:b w:val="false"/>
          <w:i w:val="false"/>
          <w:color w:val="000000"/>
          <w:sz w:val="28"/>
        </w:rPr>
        <w:t>
       коэффициентін сn = 1,5, және қысым орталығының жағдайын</w:t>
      </w:r>
    </w:p>
    <w:bookmarkEnd w:id="1593"/>
    <w:bookmarkStart w:name="z1619" w:id="159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ч</w:t>
      </w:r>
      <w:r>
        <w:rPr>
          <w:rFonts w:ascii="Times New Roman"/>
          <w:b w:val="false"/>
          <w:i w:val="false"/>
          <w:color w:val="000000"/>
          <w:sz w:val="28"/>
        </w:rPr>
        <w:t>. d= 0,25.</w:t>
      </w:r>
    </w:p>
    <w:bookmarkEnd w:id="1594"/>
    <w:bookmarkStart w:name="z1620" w:id="1595"/>
    <w:p>
      <w:pPr>
        <w:spacing w:after="0"/>
        <w:ind w:left="0"/>
        <w:jc w:val="both"/>
      </w:pPr>
      <w:r>
        <w:rPr>
          <w:rFonts w:ascii="Times New Roman"/>
          <w:b w:val="false"/>
          <w:i w:val="false"/>
          <w:color w:val="000000"/>
          <w:sz w:val="28"/>
        </w:rPr>
        <w:t>
       B алу керек.</w:t>
      </w:r>
    </w:p>
    <w:bookmarkEnd w:id="1595"/>
    <w:bookmarkStart w:name="z1621" w:id="1596"/>
    <w:p>
      <w:pPr>
        <w:spacing w:after="0"/>
        <w:ind w:left="0"/>
        <w:jc w:val="both"/>
      </w:pPr>
      <w:r>
        <w:rPr>
          <w:rFonts w:ascii="Times New Roman"/>
          <w:b w:val="false"/>
          <w:i w:val="false"/>
          <w:color w:val="000000"/>
          <w:sz w:val="28"/>
        </w:rPr>
        <w:t xml:space="preserve">
       Желдің бағыты - арттан; Vв = 40,0 м/с. Биіктік рульдерін жүктеуді қараған жөн, олар үшін қалыпты күштің коэффициентін сn = 1,5 және қысым орталығының жағдайын </w:t>
      </w:r>
      <w:r>
        <w:rPr>
          <w:rFonts w:ascii="Times New Roman"/>
          <w:b w:val="false"/>
          <w:i w:val="false"/>
          <w:color w:val="000000"/>
          <w:sz w:val="28"/>
          <w:u w:val="single"/>
        </w:rPr>
        <w:t>xy.o</w:t>
      </w:r>
      <w:r>
        <w:rPr>
          <w:rFonts w:ascii="Times New Roman"/>
          <w:b w:val="false"/>
          <w:i w:val="false"/>
          <w:color w:val="000000"/>
          <w:sz w:val="28"/>
        </w:rPr>
        <w:t>= 0,55 алу керек.</w:t>
      </w:r>
    </w:p>
    <w:bookmarkEnd w:id="1596"/>
    <w:bookmarkStart w:name="z1622" w:id="1597"/>
    <w:p>
      <w:pPr>
        <w:spacing w:after="0"/>
        <w:ind w:left="0"/>
        <w:jc w:val="both"/>
      </w:pPr>
      <w:r>
        <w:rPr>
          <w:rFonts w:ascii="Times New Roman"/>
          <w:b w:val="false"/>
          <w:i w:val="false"/>
          <w:color w:val="000000"/>
          <w:sz w:val="28"/>
        </w:rPr>
        <w:t>
       B Еркін рульдерді тірелгенге дейін кез келген жаққа ауытқыған жағдайда қараған жөн.</w:t>
      </w:r>
    </w:p>
    <w:bookmarkEnd w:id="1597"/>
    <w:bookmarkStart w:name="z1623" w:id="1598"/>
    <w:p>
      <w:pPr>
        <w:spacing w:after="0"/>
        <w:ind w:left="0"/>
        <w:jc w:val="both"/>
      </w:pPr>
      <w:r>
        <w:rPr>
          <w:rFonts w:ascii="Times New Roman"/>
          <w:b w:val="false"/>
          <w:i w:val="false"/>
          <w:color w:val="000000"/>
          <w:sz w:val="28"/>
        </w:rPr>
        <w:t>
       Желдің бағыты - арттан; Vв = 15 м/с.</w:t>
      </w:r>
    </w:p>
    <w:bookmarkEnd w:id="1598"/>
    <w:bookmarkStart w:name="z1624" w:id="1599"/>
    <w:p>
      <w:pPr>
        <w:spacing w:after="0"/>
        <w:ind w:left="0"/>
        <w:jc w:val="both"/>
      </w:pPr>
      <w:r>
        <w:rPr>
          <w:rFonts w:ascii="Times New Roman"/>
          <w:b w:val="false"/>
          <w:i w:val="false"/>
          <w:color w:val="000000"/>
          <w:sz w:val="28"/>
        </w:rPr>
        <w:t>
       Қалыпты күштің коэффициенті сn = 1,5; қысым орталығының</w:t>
      </w:r>
    </w:p>
    <w:bookmarkEnd w:id="1599"/>
    <w:bookmarkStart w:name="z1625" w:id="1600"/>
    <w:p>
      <w:pPr>
        <w:spacing w:after="0"/>
        <w:ind w:left="0"/>
        <w:jc w:val="both"/>
      </w:pPr>
      <w:r>
        <w:rPr>
          <w:rFonts w:ascii="Times New Roman"/>
          <w:b w:val="false"/>
          <w:i w:val="false"/>
          <w:color w:val="000000"/>
          <w:sz w:val="28"/>
        </w:rPr>
        <w:t xml:space="preserve">
       жағдайы </w:t>
      </w:r>
      <w:r>
        <w:rPr>
          <w:rFonts w:ascii="Times New Roman"/>
          <w:b w:val="false"/>
          <w:i w:val="false"/>
          <w:color w:val="000000"/>
          <w:sz w:val="28"/>
          <w:u w:val="single"/>
        </w:rPr>
        <w:t>xy.o</w:t>
      </w:r>
      <w:r>
        <w:rPr>
          <w:rFonts w:ascii="Times New Roman"/>
          <w:b w:val="false"/>
          <w:i w:val="false"/>
          <w:color w:val="000000"/>
          <w:sz w:val="28"/>
        </w:rPr>
        <w:t>= 0,55</w:t>
      </w:r>
    </w:p>
    <w:bookmarkEnd w:id="1600"/>
    <w:bookmarkStart w:name="z1626" w:id="1601"/>
    <w:p>
      <w:pPr>
        <w:spacing w:after="0"/>
        <w:ind w:left="0"/>
        <w:jc w:val="both"/>
      </w:pPr>
      <w:r>
        <w:rPr>
          <w:rFonts w:ascii="Times New Roman"/>
          <w:b w:val="false"/>
          <w:i w:val="false"/>
          <w:color w:val="000000"/>
          <w:sz w:val="28"/>
        </w:rPr>
        <w:t>
       b Сатылас қауырсындануды жүктеу жағдайлары.</w:t>
      </w:r>
    </w:p>
    <w:bookmarkEnd w:id="1601"/>
    <w:bookmarkStart w:name="z1627" w:id="1602"/>
    <w:p>
      <w:pPr>
        <w:spacing w:after="0"/>
        <w:ind w:left="0"/>
        <w:jc w:val="both"/>
      </w:pPr>
      <w:r>
        <w:rPr>
          <w:rFonts w:ascii="Times New Roman"/>
          <w:b w:val="false"/>
          <w:i w:val="false"/>
          <w:color w:val="000000"/>
          <w:sz w:val="28"/>
        </w:rPr>
        <w:t>
       Бағыт рулі бейтарап жағдайында.</w:t>
      </w:r>
    </w:p>
    <w:bookmarkEnd w:id="1602"/>
    <w:bookmarkStart w:name="z1628" w:id="1603"/>
    <w:p>
      <w:pPr>
        <w:spacing w:after="0"/>
        <w:ind w:left="0"/>
        <w:jc w:val="both"/>
      </w:pPr>
      <w:r>
        <w:rPr>
          <w:rFonts w:ascii="Times New Roman"/>
          <w:b w:val="false"/>
          <w:i w:val="false"/>
          <w:color w:val="000000"/>
          <w:sz w:val="28"/>
        </w:rPr>
        <w:t>
       Желдің бағыты - бүйірден. Vв = 40 м/с.</w:t>
      </w:r>
    </w:p>
    <w:bookmarkEnd w:id="1603"/>
    <w:bookmarkStart w:name="z1629" w:id="1604"/>
    <w:p>
      <w:pPr>
        <w:spacing w:after="0"/>
        <w:ind w:left="0"/>
        <w:jc w:val="both"/>
      </w:pPr>
      <w:r>
        <w:rPr>
          <w:rFonts w:ascii="Times New Roman"/>
          <w:b w:val="false"/>
          <w:i w:val="false"/>
          <w:color w:val="000000"/>
          <w:sz w:val="28"/>
        </w:rPr>
        <w:t>
       Сатылас қауырсындануды қараған жөн, ол үшін қалыпты күштің</w:t>
      </w:r>
    </w:p>
    <w:bookmarkEnd w:id="1604"/>
    <w:bookmarkStart w:name="z1630" w:id="1605"/>
    <w:p>
      <w:pPr>
        <w:spacing w:after="0"/>
        <w:ind w:left="0"/>
        <w:jc w:val="both"/>
      </w:pPr>
      <w:r>
        <w:rPr>
          <w:rFonts w:ascii="Times New Roman"/>
          <w:b w:val="false"/>
          <w:i w:val="false"/>
          <w:color w:val="000000"/>
          <w:sz w:val="28"/>
        </w:rPr>
        <w:t xml:space="preserve">
       коэффициентін сn = 2,0 және қысым орталығының жағдайын </w:t>
      </w:r>
      <w:r>
        <w:rPr>
          <w:rFonts w:ascii="Times New Roman"/>
          <w:b w:val="false"/>
          <w:i w:val="false"/>
          <w:color w:val="000000"/>
          <w:sz w:val="28"/>
          <w:u w:val="single"/>
        </w:rPr>
        <w:t>xy.o</w:t>
      </w:r>
      <w:r>
        <w:rPr>
          <w:rFonts w:ascii="Times New Roman"/>
          <w:b w:val="false"/>
          <w:i w:val="false"/>
          <w:color w:val="000000"/>
          <w:sz w:val="28"/>
        </w:rPr>
        <w:t>= 0,40</w:t>
      </w:r>
    </w:p>
    <w:bookmarkEnd w:id="1605"/>
    <w:bookmarkStart w:name="z1631" w:id="1606"/>
    <w:p>
      <w:pPr>
        <w:spacing w:after="0"/>
        <w:ind w:left="0"/>
        <w:jc w:val="both"/>
      </w:pPr>
      <w:r>
        <w:rPr>
          <w:rFonts w:ascii="Times New Roman"/>
          <w:b w:val="false"/>
          <w:i w:val="false"/>
          <w:color w:val="000000"/>
          <w:sz w:val="28"/>
        </w:rPr>
        <w:t>
       b алу керек.</w:t>
      </w:r>
    </w:p>
    <w:bookmarkEnd w:id="1606"/>
    <w:bookmarkStart w:name="z1632" w:id="1607"/>
    <w:p>
      <w:pPr>
        <w:spacing w:after="0"/>
        <w:ind w:left="0"/>
        <w:jc w:val="both"/>
      </w:pPr>
      <w:r>
        <w:rPr>
          <w:rFonts w:ascii="Times New Roman"/>
          <w:b w:val="false"/>
          <w:i w:val="false"/>
          <w:color w:val="000000"/>
          <w:sz w:val="28"/>
        </w:rPr>
        <w:t>
       Желдің бағыты - арттан; Vв = 40 м/с.</w:t>
      </w:r>
    </w:p>
    <w:bookmarkEnd w:id="1607"/>
    <w:bookmarkStart w:name="z1633" w:id="1608"/>
    <w:p>
      <w:pPr>
        <w:spacing w:after="0"/>
        <w:ind w:left="0"/>
        <w:jc w:val="both"/>
      </w:pPr>
      <w:r>
        <w:rPr>
          <w:rFonts w:ascii="Times New Roman"/>
          <w:b w:val="false"/>
          <w:i w:val="false"/>
          <w:color w:val="000000"/>
          <w:sz w:val="28"/>
        </w:rPr>
        <w:t>
       Бағыт рульдерін жүктеуді қараған жөн, олар үшін қалыпты күштің коэффициентін сn = 1,7 және қысым орталығының жағдайын алу керек.</w:t>
      </w:r>
    </w:p>
    <w:bookmarkEnd w:id="1608"/>
    <w:bookmarkStart w:name="z1634" w:id="1609"/>
    <w:p>
      <w:pPr>
        <w:spacing w:after="0"/>
        <w:ind w:left="0"/>
        <w:jc w:val="both"/>
      </w:pPr>
      <w:r>
        <w:rPr>
          <w:rFonts w:ascii="Times New Roman"/>
          <w:b w:val="false"/>
          <w:i w:val="false"/>
          <w:color w:val="000000"/>
          <w:sz w:val="28"/>
        </w:rPr>
        <w:t>
       b. Бағыт еркін рульдерін тірелгенге дейін кез келген жаққа ауытқыған жағдайда қараған жөн.</w:t>
      </w:r>
    </w:p>
    <w:bookmarkEnd w:id="1609"/>
    <w:bookmarkStart w:name="z1635" w:id="1610"/>
    <w:p>
      <w:pPr>
        <w:spacing w:after="0"/>
        <w:ind w:left="0"/>
        <w:jc w:val="both"/>
      </w:pPr>
      <w:r>
        <w:rPr>
          <w:rFonts w:ascii="Times New Roman"/>
          <w:b w:val="false"/>
          <w:i w:val="false"/>
          <w:color w:val="000000"/>
          <w:sz w:val="28"/>
        </w:rPr>
        <w:t>
       Желдің бағыты - арттан; Vв=15 м/с.</w:t>
      </w:r>
    </w:p>
    <w:bookmarkEnd w:id="1610"/>
    <w:bookmarkStart w:name="z1636" w:id="1611"/>
    <w:p>
      <w:pPr>
        <w:spacing w:after="0"/>
        <w:ind w:left="0"/>
        <w:jc w:val="both"/>
      </w:pPr>
      <w:r>
        <w:rPr>
          <w:rFonts w:ascii="Times New Roman"/>
          <w:b w:val="false"/>
          <w:i w:val="false"/>
          <w:color w:val="000000"/>
          <w:sz w:val="28"/>
        </w:rPr>
        <w:t>
       Қалыпты күштің коэффициенті сn = 1,7; қысым орталығының</w:t>
      </w:r>
    </w:p>
    <w:bookmarkEnd w:id="1611"/>
    <w:bookmarkStart w:name="z1637" w:id="1612"/>
    <w:p>
      <w:pPr>
        <w:spacing w:after="0"/>
        <w:ind w:left="0"/>
        <w:jc w:val="both"/>
      </w:pPr>
      <w:r>
        <w:rPr>
          <w:rFonts w:ascii="Times New Roman"/>
          <w:b w:val="false"/>
          <w:i w:val="false"/>
          <w:color w:val="000000"/>
          <w:sz w:val="28"/>
        </w:rPr>
        <w:t xml:space="preserve">
       жағдайы </w:t>
      </w:r>
      <w:r>
        <w:rPr>
          <w:rFonts w:ascii="Times New Roman"/>
          <w:b w:val="false"/>
          <w:i w:val="false"/>
          <w:color w:val="000000"/>
          <w:sz w:val="28"/>
          <w:u w:val="single"/>
        </w:rPr>
        <w:t>xy.o</w:t>
      </w:r>
      <w:r>
        <w:rPr>
          <w:rFonts w:ascii="Times New Roman"/>
          <w:b w:val="false"/>
          <w:i w:val="false"/>
          <w:color w:val="000000"/>
          <w:sz w:val="28"/>
        </w:rPr>
        <w:t>= 0,55 b</w:t>
      </w:r>
    </w:p>
    <w:bookmarkEnd w:id="1612"/>
    <w:bookmarkStart w:name="z1638" w:id="1613"/>
    <w:p>
      <w:pPr>
        <w:spacing w:after="0"/>
        <w:ind w:left="0"/>
        <w:jc w:val="both"/>
      </w:pPr>
      <w:r>
        <w:rPr>
          <w:rFonts w:ascii="Times New Roman"/>
          <w:b w:val="false"/>
          <w:i w:val="false"/>
          <w:color w:val="000000"/>
          <w:sz w:val="28"/>
        </w:rPr>
        <w:t>
       270. Арқандап бекіту жүйесін жүктеу жағдайлары.</w:t>
      </w:r>
    </w:p>
    <w:bookmarkEnd w:id="1613"/>
    <w:bookmarkStart w:name="z1639" w:id="1614"/>
    <w:p>
      <w:pPr>
        <w:spacing w:after="0"/>
        <w:ind w:left="0"/>
        <w:jc w:val="both"/>
      </w:pPr>
      <w:r>
        <w:rPr>
          <w:rFonts w:ascii="Times New Roman"/>
          <w:b w:val="false"/>
          <w:i w:val="false"/>
          <w:color w:val="000000"/>
          <w:sz w:val="28"/>
        </w:rPr>
        <w:t>
       Арқандап бекіту элементтеріндегі күштердің шамаларын ӘК әрекет ететін мынадай күштердің тепе-тең жағдайларынан:</w:t>
      </w:r>
    </w:p>
    <w:bookmarkEnd w:id="1614"/>
    <w:bookmarkStart w:name="z1640" w:id="1615"/>
    <w:p>
      <w:pPr>
        <w:spacing w:after="0"/>
        <w:ind w:left="0"/>
        <w:jc w:val="both"/>
      </w:pPr>
      <w:r>
        <w:rPr>
          <w:rFonts w:ascii="Times New Roman"/>
          <w:b w:val="false"/>
          <w:i w:val="false"/>
          <w:color w:val="000000"/>
          <w:sz w:val="28"/>
        </w:rPr>
        <w:t>
       желден пайдалану ауалық жүктемелерден;</w:t>
      </w:r>
    </w:p>
    <w:bookmarkEnd w:id="1615"/>
    <w:bookmarkStart w:name="z1641" w:id="1616"/>
    <w:p>
      <w:pPr>
        <w:spacing w:after="0"/>
        <w:ind w:left="0"/>
        <w:jc w:val="both"/>
      </w:pPr>
      <w:r>
        <w:rPr>
          <w:rFonts w:ascii="Times New Roman"/>
          <w:b w:val="false"/>
          <w:i w:val="false"/>
          <w:color w:val="000000"/>
          <w:sz w:val="28"/>
        </w:rPr>
        <w:t>
       ӘК ауырлығының күшінен;</w:t>
      </w:r>
    </w:p>
    <w:bookmarkEnd w:id="1616"/>
    <w:bookmarkStart w:name="z1642" w:id="1617"/>
    <w:p>
      <w:pPr>
        <w:spacing w:after="0"/>
        <w:ind w:left="0"/>
        <w:jc w:val="both"/>
      </w:pPr>
      <w:r>
        <w:rPr>
          <w:rFonts w:ascii="Times New Roman"/>
          <w:b w:val="false"/>
          <w:i w:val="false"/>
          <w:color w:val="000000"/>
          <w:sz w:val="28"/>
        </w:rPr>
        <w:t>
       тірек нүктелерінде жердің реакциясынан;</w:t>
      </w:r>
    </w:p>
    <w:bookmarkEnd w:id="1617"/>
    <w:bookmarkStart w:name="z1643" w:id="1618"/>
    <w:p>
      <w:pPr>
        <w:spacing w:after="0"/>
        <w:ind w:left="0"/>
        <w:jc w:val="both"/>
      </w:pPr>
      <w:r>
        <w:rPr>
          <w:rFonts w:ascii="Times New Roman"/>
          <w:b w:val="false"/>
          <w:i w:val="false"/>
          <w:color w:val="000000"/>
          <w:sz w:val="28"/>
        </w:rPr>
        <w:t>
       арқандап бекіту элементтеріндегі күштерден анықтаған жөн.</w:t>
      </w:r>
    </w:p>
    <w:bookmarkEnd w:id="16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4" w:id="1619"/>
    <w:p>
      <w:pPr>
        <w:spacing w:after="0"/>
        <w:ind w:left="0"/>
        <w:jc w:val="left"/>
      </w:pPr>
      <w:r>
        <w:rPr>
          <w:rFonts w:ascii="Times New Roman"/>
          <w:b/>
          <w:i w:val="false"/>
          <w:color w:val="000000"/>
        </w:rPr>
        <w:t xml:space="preserve"> 13-параграф. Жүктеудің ерекше жағдайы, әуеайлақ бойынша ӘК тіркеп сүйреу</w:t>
      </w:r>
    </w:p>
    <w:bookmarkEnd w:id="1619"/>
    <w:bookmarkStart w:name="z1645" w:id="1620"/>
    <w:p>
      <w:pPr>
        <w:spacing w:after="0"/>
        <w:ind w:left="0"/>
        <w:jc w:val="both"/>
      </w:pPr>
      <w:r>
        <w:rPr>
          <w:rFonts w:ascii="Times New Roman"/>
          <w:b w:val="false"/>
          <w:i w:val="false"/>
          <w:color w:val="000000"/>
          <w:sz w:val="28"/>
        </w:rPr>
        <w:t>
       271. Келтірілген талаптар ӘК беріктігін әуеайлақ бойынша оны тіркеп сүйреткен жағдайда мынадай жағдайларда қамтамасыз етеді:</w:t>
      </w:r>
    </w:p>
    <w:bookmarkEnd w:id="1620"/>
    <w:bookmarkStart w:name="z1646" w:id="1621"/>
    <w:p>
      <w:pPr>
        <w:spacing w:after="0"/>
        <w:ind w:left="0"/>
        <w:jc w:val="both"/>
      </w:pPr>
      <w:r>
        <w:rPr>
          <w:rFonts w:ascii="Times New Roman"/>
          <w:b w:val="false"/>
          <w:i w:val="false"/>
          <w:color w:val="000000"/>
          <w:sz w:val="28"/>
        </w:rPr>
        <w:t>
       топырақты ұшу-қону жолағында (ӘК ұшуы мен қонуы үшін белгіленген топырақтың беріктігі кезінде) тіркеп сүйреу жылдамдығы 10 км/сағ және бетондалған ұшу-қону жолағында 20 км/сағ аспауға тиіс;</w:t>
      </w:r>
    </w:p>
    <w:bookmarkEnd w:id="1621"/>
    <w:bookmarkStart w:name="z1647" w:id="1622"/>
    <w:p>
      <w:pPr>
        <w:spacing w:after="0"/>
        <w:ind w:left="0"/>
        <w:jc w:val="both"/>
      </w:pPr>
      <w:r>
        <w:rPr>
          <w:rFonts w:ascii="Times New Roman"/>
          <w:b w:val="false"/>
          <w:i w:val="false"/>
          <w:color w:val="000000"/>
          <w:sz w:val="28"/>
        </w:rPr>
        <w:t>
       олар бойынша ӘК тіркеп сүйретілетін кез келген әуеайлақ рульдеу жолдарының еңіс бұрышы +30 аспауға тиіс;</w:t>
      </w:r>
    </w:p>
    <w:bookmarkEnd w:id="1622"/>
    <w:bookmarkStart w:name="z1648" w:id="1623"/>
    <w:p>
      <w:pPr>
        <w:spacing w:after="0"/>
        <w:ind w:left="0"/>
        <w:jc w:val="both"/>
      </w:pPr>
      <w:r>
        <w:rPr>
          <w:rFonts w:ascii="Times New Roman"/>
          <w:b w:val="false"/>
          <w:i w:val="false"/>
          <w:color w:val="000000"/>
          <w:sz w:val="28"/>
        </w:rPr>
        <w:t>
       жоспарда ӘК симметрия жазықтығынан тіркеп сүйреу ауытқуынан бұрышы ӘК бұрылыстарында +300 аспауға тиіс;</w:t>
      </w:r>
    </w:p>
    <w:bookmarkEnd w:id="1623"/>
    <w:bookmarkStart w:name="z1649" w:id="1624"/>
    <w:p>
      <w:pPr>
        <w:spacing w:after="0"/>
        <w:ind w:left="0"/>
        <w:jc w:val="both"/>
      </w:pPr>
      <w:r>
        <w:rPr>
          <w:rFonts w:ascii="Times New Roman"/>
          <w:b w:val="false"/>
          <w:i w:val="false"/>
          <w:color w:val="000000"/>
          <w:sz w:val="28"/>
        </w:rPr>
        <w:t>
       тіркеп сүйреу иілмелі де, қатты да тартымда жүргізілуі мүмкін.</w:t>
      </w:r>
    </w:p>
    <w:bookmarkEnd w:id="1624"/>
    <w:bookmarkStart w:name="z1650" w:id="1625"/>
    <w:p>
      <w:pPr>
        <w:spacing w:after="0"/>
        <w:ind w:left="0"/>
        <w:jc w:val="both"/>
      </w:pPr>
      <w:r>
        <w:rPr>
          <w:rFonts w:ascii="Times New Roman"/>
          <w:b w:val="false"/>
          <w:i w:val="false"/>
          <w:color w:val="000000"/>
          <w:sz w:val="28"/>
        </w:rPr>
        <w:t>
       Егер Ұшуды пайдалану жөніндегі нұсқаулықта көрсетілген айырмашылығы бар тіркеп сүйреу жағдайлары көзделген жағдайда беріктікке қойылатын талаптарды Дайындаушы нақтылауға тиіс.</w:t>
      </w:r>
    </w:p>
    <w:bookmarkEnd w:id="1625"/>
    <w:bookmarkStart w:name="z1651" w:id="1626"/>
    <w:p>
      <w:pPr>
        <w:spacing w:after="0"/>
        <w:ind w:left="0"/>
        <w:jc w:val="both"/>
      </w:pPr>
      <w:r>
        <w:rPr>
          <w:rFonts w:ascii="Times New Roman"/>
          <w:b w:val="false"/>
          <w:i w:val="false"/>
          <w:color w:val="000000"/>
          <w:sz w:val="28"/>
        </w:rPr>
        <w:t>
       272. Жүктеудің мынадай жағдайлары қаралады:</w:t>
      </w:r>
    </w:p>
    <w:bookmarkEnd w:id="1626"/>
    <w:bookmarkStart w:name="z1652" w:id="1627"/>
    <w:p>
      <w:pPr>
        <w:spacing w:after="0"/>
        <w:ind w:left="0"/>
        <w:jc w:val="both"/>
      </w:pPr>
      <w:r>
        <w:rPr>
          <w:rFonts w:ascii="Times New Roman"/>
          <w:b w:val="false"/>
          <w:i w:val="false"/>
          <w:color w:val="000000"/>
          <w:sz w:val="28"/>
        </w:rPr>
        <w:t>
       1) Сүйреу үшін жұмыс жағдайындағы сүйреткіш құралға оның осін бойлай әуеайлақтың үстіңгі жағына параллель Рэ күш әсер етеді, оның шамасы басқаша ой болмаса, Рэ күш үшін үлкен мән қабылдатқызатын А берілген жұмысты сүйреткіш құрал амортизациясын сіңіру шартымен айқындалады. А жұмысын мына формула бойынша анықтаған жөн:</w:t>
      </w:r>
    </w:p>
    <w:bookmarkEnd w:id="1627"/>
    <w:bookmarkStart w:name="z1653" w:id="1628"/>
    <w:p>
      <w:pPr>
        <w:spacing w:after="0"/>
        <w:ind w:left="0"/>
        <w:jc w:val="both"/>
      </w:pPr>
      <w:r>
        <w:rPr>
          <w:rFonts w:ascii="Times New Roman"/>
          <w:b w:val="false"/>
          <w:i w:val="false"/>
          <w:color w:val="000000"/>
          <w:sz w:val="28"/>
        </w:rPr>
        <w:t>
       Қатты тартқышы бар сүйреткіш құралмен тартқанда жұмыс А созылғанда да, ауырлықты қысқанда да сіңірілуі тиіс және тиісінше, сүйреткіш құрал күштің Рэ екі бағыты үшін де есептелуге тиіс.</w:t>
      </w:r>
    </w:p>
    <w:bookmarkEnd w:id="1628"/>
    <w:bookmarkStart w:name="z1654" w:id="1629"/>
    <w:p>
      <w:pPr>
        <w:spacing w:after="0"/>
        <w:ind w:left="0"/>
        <w:jc w:val="both"/>
      </w:pPr>
      <w:r>
        <w:rPr>
          <w:rFonts w:ascii="Times New Roman"/>
          <w:b w:val="false"/>
          <w:i w:val="false"/>
          <w:color w:val="000000"/>
          <w:sz w:val="28"/>
        </w:rPr>
        <w:t>
       Шасси мен ӘК конструкциясының беріктігін тексеру үшін тірекке әсер ететін тұрған кездегі жүктемені және сүйреу тәсіліне байланысты сүйреткіш құралдан тірекке түсетін салмақты ескеру қажет.</w:t>
      </w:r>
    </w:p>
    <w:bookmarkEnd w:id="1629"/>
    <w:bookmarkStart w:name="z1655" w:id="1630"/>
    <w:p>
      <w:pPr>
        <w:spacing w:after="0"/>
        <w:ind w:left="0"/>
        <w:jc w:val="both"/>
      </w:pPr>
      <w:r>
        <w:rPr>
          <w:rFonts w:ascii="Times New Roman"/>
          <w:b w:val="false"/>
          <w:i w:val="false"/>
          <w:color w:val="000000"/>
          <w:sz w:val="28"/>
        </w:rPr>
        <w:t>
       Егер сүйрету бір мезгілде шассидің тұмсықтық және негізгі тіректері үшін жүргізілсе, шассидің әрбір тірегінің беріктігі жеке-жеке осы тармақта көрсетілген 70 % салмаққа тең оқшауланған әрекетпен тексерілуге тиіс.</w:t>
      </w:r>
    </w:p>
    <w:bookmarkEnd w:id="1630"/>
    <w:bookmarkStart w:name="z1656" w:id="1631"/>
    <w:p>
      <w:pPr>
        <w:spacing w:after="0"/>
        <w:ind w:left="0"/>
        <w:jc w:val="both"/>
      </w:pPr>
      <w:r>
        <w:rPr>
          <w:rFonts w:ascii="Times New Roman"/>
          <w:b w:val="false"/>
          <w:i w:val="false"/>
          <w:color w:val="000000"/>
          <w:sz w:val="28"/>
        </w:rPr>
        <w:t>
       2) Алдыңғы тірекке сүйрету үшін жұмыс жағдайындағы сүйреткіш құралға оның сүйреткішпен жанасатын нүктеде құралдың ұзына бойы осіне тік бұрышпен көлденең жазықта ұштасатын бүйірлік күш Fэ әсер етеді. Бұл жағдайды қатты тартқышпен сүйреткен кезде ғана қараған жөн. Fэ күш шамасын:</w:t>
      </w:r>
    </w:p>
    <w:bookmarkEnd w:id="1631"/>
    <w:bookmarkStart w:name="z1657" w:id="1632"/>
    <w:p>
      <w:pPr>
        <w:spacing w:after="0"/>
        <w:ind w:left="0"/>
        <w:jc w:val="both"/>
      </w:pPr>
      <w:r>
        <w:rPr>
          <w:rFonts w:ascii="Times New Roman"/>
          <w:b w:val="false"/>
          <w:i w:val="false"/>
          <w:color w:val="000000"/>
          <w:sz w:val="28"/>
        </w:rPr>
        <w:t>
       Fэ= Fэ =±+0,05 Рэ (Рэ 1 тармақшаны қарасын), осы норманың 275 тармағының формуласы бойынша анықтау керек.</w:t>
      </w:r>
    </w:p>
    <w:bookmarkEnd w:id="1632"/>
    <w:bookmarkStart w:name="z1658" w:id="1633"/>
    <w:p>
      <w:pPr>
        <w:spacing w:after="0"/>
        <w:ind w:left="0"/>
        <w:jc w:val="both"/>
      </w:pPr>
      <w:r>
        <w:rPr>
          <w:rFonts w:ascii="Times New Roman"/>
          <w:b w:val="false"/>
          <w:i w:val="false"/>
          <w:color w:val="000000"/>
          <w:sz w:val="28"/>
        </w:rPr>
        <w:t>
       Алайда:</w:t>
      </w:r>
    </w:p>
    <w:bookmarkEnd w:id="1633"/>
    <w:bookmarkStart w:name="z1659" w:id="1634"/>
    <w:p>
      <w:pPr>
        <w:spacing w:after="0"/>
        <w:ind w:left="0"/>
        <w:jc w:val="both"/>
      </w:pPr>
      <w:r>
        <w:rPr>
          <w:rFonts w:ascii="Times New Roman"/>
          <w:b w:val="false"/>
          <w:i w:val="false"/>
          <w:color w:val="000000"/>
          <w:sz w:val="28"/>
        </w:rPr>
        <w:t>
       егер басқару механизмі немесе шимми демпфері сақтандырғыш клапанмен жабдықталса, Fэ сүйреткіш құралдың ұзындығына Му mах, сәт туғызатын салмақ аз болады;</w:t>
      </w:r>
    </w:p>
    <w:bookmarkEnd w:id="1634"/>
    <w:bookmarkStart w:name="z1660" w:id="1635"/>
    <w:p>
      <w:pPr>
        <w:spacing w:after="0"/>
        <w:ind w:left="0"/>
        <w:jc w:val="both"/>
      </w:pPr>
      <w:r>
        <w:rPr>
          <w:rFonts w:ascii="Times New Roman"/>
          <w:b w:val="false"/>
          <w:i w:val="false"/>
          <w:color w:val="000000"/>
          <w:sz w:val="28"/>
        </w:rPr>
        <w:t>
       егер ӘК сүйрету еркін бағдарлау режимінде алдыңғы тіректі басқару жүйесімен жұмыс кезінде ғана жүргізілсе және бұл туралы Ұшуды пайдалану басқармасында тиісті жазба болса, онда Fэ күш шамасы жерде алдыңғы қ тіректі бұру үшін қажет сәттің негізінде таңдап алынады.</w:t>
      </w:r>
    </w:p>
    <w:bookmarkEnd w:id="1635"/>
    <w:bookmarkStart w:name="z1661" w:id="1636"/>
    <w:p>
      <w:pPr>
        <w:spacing w:after="0"/>
        <w:ind w:left="0"/>
        <w:jc w:val="both"/>
      </w:pPr>
      <w:r>
        <w:rPr>
          <w:rFonts w:ascii="Times New Roman"/>
          <w:b w:val="false"/>
          <w:i w:val="false"/>
          <w:color w:val="000000"/>
          <w:sz w:val="28"/>
        </w:rPr>
        <w:t>
       Бүйірлік күштің әсерінен шасси мен ӘК беріктігін тексеру үшін жүк тиеудің екі нұсқасы қарастырылады:</w:t>
      </w:r>
    </w:p>
    <w:bookmarkEnd w:id="1636"/>
    <w:bookmarkStart w:name="z1662" w:id="1637"/>
    <w:p>
      <w:pPr>
        <w:spacing w:after="0"/>
        <w:ind w:left="0"/>
        <w:jc w:val="both"/>
      </w:pPr>
      <w:r>
        <w:rPr>
          <w:rFonts w:ascii="Times New Roman"/>
          <w:b w:val="false"/>
          <w:i w:val="false"/>
          <w:color w:val="000000"/>
          <w:sz w:val="28"/>
        </w:rPr>
        <w:t>
       Fэ' бүйірлік күш және тіректегі тұрғызу жүктемесі әсер етеді;</w:t>
      </w:r>
    </w:p>
    <w:bookmarkEnd w:id="1637"/>
    <w:bookmarkStart w:name="z1663" w:id="1638"/>
    <w:p>
      <w:pPr>
        <w:spacing w:after="0"/>
        <w:ind w:left="0"/>
        <w:jc w:val="both"/>
      </w:pPr>
      <w:r>
        <w:rPr>
          <w:rFonts w:ascii="Times New Roman"/>
          <w:b w:val="false"/>
          <w:i w:val="false"/>
          <w:color w:val="000000"/>
          <w:sz w:val="28"/>
        </w:rPr>
        <w:t>
       бүйірлік күшпен және тіректегі тұрғызылған жүктемеге бір мезгілде Рэ күш әсер етеді.</w:t>
      </w:r>
    </w:p>
    <w:bookmarkEnd w:id="1638"/>
    <w:bookmarkStart w:name="z1664" w:id="1639"/>
    <w:p>
      <w:pPr>
        <w:spacing w:after="0"/>
        <w:ind w:left="0"/>
        <w:jc w:val="both"/>
      </w:pPr>
      <w:r>
        <w:rPr>
          <w:rFonts w:ascii="Times New Roman"/>
          <w:b w:val="false"/>
          <w:i w:val="false"/>
          <w:color w:val="000000"/>
          <w:sz w:val="28"/>
        </w:rPr>
        <w:t>
       273. Сүйреткіш құралдың конструкциясында сақтандырғыш құрылғы көзделуге тиіс. Сақтандырғыш құрылғылар үшін қирататын жүктемелердің шамасын пайдалану жүктемесінен асырмай қабылдау керек. Қатты тартқышы бар сүйреткіш құралмен жұмыс істегенде сақтандырғыш құрылғы созылғанда да, қысылғанда да жұмыс істеуі тиіс.</w:t>
      </w:r>
    </w:p>
    <w:bookmarkEnd w:id="16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5" w:id="1640"/>
    <w:p>
      <w:pPr>
        <w:spacing w:after="0"/>
        <w:ind w:left="0"/>
        <w:jc w:val="left"/>
      </w:pPr>
      <w:r>
        <w:rPr>
          <w:rFonts w:ascii="Times New Roman"/>
          <w:b/>
          <w:i w:val="false"/>
          <w:color w:val="000000"/>
        </w:rPr>
        <w:t xml:space="preserve"> 14-параграф. Қолайсыз әуеде ӘК динамикалық жүктелу жағдайлары</w:t>
      </w:r>
    </w:p>
    <w:bookmarkEnd w:id="1640"/>
    <w:bookmarkStart w:name="z1666" w:id="1641"/>
    <w:p>
      <w:pPr>
        <w:spacing w:after="0"/>
        <w:ind w:left="0"/>
        <w:jc w:val="both"/>
      </w:pPr>
      <w:r>
        <w:rPr>
          <w:rFonts w:ascii="Times New Roman"/>
          <w:b w:val="false"/>
          <w:i w:val="false"/>
          <w:color w:val="000000"/>
          <w:sz w:val="28"/>
        </w:rPr>
        <w:t>
       274. ӘК беріктігі қолайсыз әуеде ұшу және отырғызу кезінде жүктеменің динамикалық әсері ескеріле отырып, қаралуға тиіс.</w:t>
      </w:r>
    </w:p>
    <w:bookmarkEnd w:id="1641"/>
    <w:bookmarkStart w:name="z1667" w:id="1642"/>
    <w:p>
      <w:pPr>
        <w:spacing w:after="0"/>
        <w:ind w:left="0"/>
        <w:jc w:val="both"/>
      </w:pPr>
      <w:r>
        <w:rPr>
          <w:rFonts w:ascii="Times New Roman"/>
          <w:b w:val="false"/>
          <w:i w:val="false"/>
          <w:color w:val="000000"/>
          <w:sz w:val="28"/>
        </w:rPr>
        <w:t>
       275. Ұшудың барлық биіктігі мен жылдамдығы Vmax max дейін және тиісті пайдалану тепе-теңдігі мен ӘК сол немесе өзге бөлігінің беріктігіне қатысты аса қолайсыз тиелген кезде де ӘК ұшу массасының барлық диапазоны қарастырылуға тиіс. Өсу қарқындылығының желілік учаскесімен бір мәрте тік екпіннің әсерін қарау керек.</w:t>
      </w:r>
    </w:p>
    <w:bookmarkEnd w:id="1642"/>
    <w:bookmarkStart w:name="z1668" w:id="1643"/>
    <w:p>
      <w:pPr>
        <w:spacing w:after="0"/>
        <w:ind w:left="0"/>
        <w:jc w:val="both"/>
      </w:pPr>
      <w:r>
        <w:rPr>
          <w:rFonts w:ascii="Times New Roman"/>
          <w:b w:val="false"/>
          <w:i w:val="false"/>
          <w:color w:val="000000"/>
          <w:sz w:val="28"/>
        </w:rPr>
        <w:t xml:space="preserve">
       Өсу учаскесінің ұзындығы қабылданады L&gt;30м. Екпіннің жоғары қарқындылық мәнін ӘК ауырлық орталығы арқылы өтетін фюзеляждің көлденең қимасында жүктемені өсірудің максимальді мәні </w:t>
      </w:r>
      <w:r>
        <w:rPr>
          <w:rFonts w:ascii="Times New Roman"/>
          <w:b w:val="false"/>
          <w:i w:val="false"/>
          <w:color w:val="000000"/>
          <w:sz w:val="28"/>
          <w:u w:val="single"/>
        </w:rPr>
        <w:t>/\</w:t>
      </w:r>
      <w:r>
        <w:rPr>
          <w:rFonts w:ascii="Times New Roman"/>
          <w:b w:val="false"/>
          <w:i w:val="false"/>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тең болатындай анықтау керек. Алайда екпіннің индикаторлық жылдамдығы бір жарым шекті мәннен аспауы тиіс.</w:t>
      </w:r>
    </w:p>
    <w:bookmarkEnd w:id="1643"/>
    <w:bookmarkStart w:name="z1669" w:id="1644"/>
    <w:p>
      <w:pPr>
        <w:spacing w:after="0"/>
        <w:ind w:left="0"/>
        <w:jc w:val="both"/>
      </w:pPr>
      <w:r>
        <w:rPr>
          <w:rFonts w:ascii="Times New Roman"/>
          <w:b w:val="false"/>
          <w:i w:val="false"/>
          <w:color w:val="000000"/>
          <w:sz w:val="28"/>
        </w:rPr>
        <w:t>
       276. Үздіксіз атмосфералық турбуленттіктің динамикалық әсерін тік және бүйірлі бағытта қарау керек.</w:t>
      </w:r>
    </w:p>
    <w:bookmarkEnd w:id="1644"/>
    <w:bookmarkStart w:name="z1670" w:id="1645"/>
    <w:p>
      <w:pPr>
        <w:spacing w:after="0"/>
        <w:ind w:left="0"/>
        <w:jc w:val="both"/>
      </w:pPr>
      <w:r>
        <w:rPr>
          <w:rFonts w:ascii="Times New Roman"/>
          <w:b w:val="false"/>
          <w:i w:val="false"/>
          <w:color w:val="000000"/>
          <w:sz w:val="28"/>
        </w:rPr>
        <w:t xml:space="preserve">
       Көлденең ұшуда оның мәнінен қосымша тік және бүйірлік бағытта жүктеменің кез келген түрін барынша пайдалана өсіруді </w:t>
      </w:r>
      <w:r>
        <w:rPr>
          <w:rFonts w:ascii="Times New Roman"/>
          <w:b w:val="false"/>
          <w:i w:val="false"/>
          <w:color w:val="000000"/>
          <w:sz w:val="28"/>
          <w:u w:val="single"/>
        </w:rPr>
        <w:t>/\</w:t>
      </w:r>
      <w:r>
        <w:rPr>
          <w:rFonts w:ascii="Times New Roman"/>
          <w:b w:val="false"/>
          <w:i w:val="false"/>
          <w:color w:val="000000"/>
          <w:sz w:val="28"/>
        </w:rPr>
        <w:t>Р (майыстыратын сәттер, жергілікті жүктеме)</w:t>
      </w:r>
    </w:p>
    <w:bookmarkEnd w:id="16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1" w:id="1646"/>
    <w:p>
      <w:pPr>
        <w:spacing w:after="0"/>
        <w:ind w:left="0"/>
        <w:jc w:val="left"/>
      </w:pPr>
      <w:r>
        <w:rPr>
          <w:rFonts w:ascii="Times New Roman"/>
          <w:b/>
          <w:i w:val="false"/>
          <w:color w:val="000000"/>
        </w:rPr>
        <w:t xml:space="preserve"> 15-параграф. Қону кезінде ӘК динамикалық жүктелу жағдайлары</w:t>
      </w:r>
    </w:p>
    <w:bookmarkEnd w:id="1646"/>
    <w:bookmarkStart w:name="z1672" w:id="1647"/>
    <w:p>
      <w:pPr>
        <w:spacing w:after="0"/>
        <w:ind w:left="0"/>
        <w:jc w:val="both"/>
      </w:pPr>
      <w:r>
        <w:rPr>
          <w:rFonts w:ascii="Times New Roman"/>
          <w:b w:val="false"/>
          <w:i w:val="false"/>
          <w:color w:val="000000"/>
          <w:sz w:val="28"/>
        </w:rPr>
        <w:t>
      277. Қону және ұшу массасына сәйкес келетін жүктелу нұсқалары кезінде көрсетілген Еш пос және Е'ш жағдайлар арасындағы орташа қалыпта дөңгелектердің айналуын ескере отырып, негізгі шассиге ӘК қону қарастырылуы тиіс. Бастапқы уақытта көтеру күшін ӘК ауырлық күшіне тең деп қабылдау қажет. Аэ және Аmах болғанда ӘК амортизациялық жүйесі сіңірілуі тиіс жұмыстың екі мәні кезінде есептеу керек.</w:t>
      </w:r>
    </w:p>
    <w:bookmarkEnd w:id="1647"/>
    <w:bookmarkStart w:name="z1673" w:id="1648"/>
    <w:p>
      <w:pPr>
        <w:spacing w:after="0"/>
        <w:ind w:left="0"/>
        <w:jc w:val="both"/>
      </w:pPr>
      <w:r>
        <w:rPr>
          <w:rFonts w:ascii="Times New Roman"/>
          <w:b w:val="false"/>
          <w:i w:val="false"/>
          <w:color w:val="000000"/>
          <w:sz w:val="28"/>
        </w:rPr>
        <w:t>
      Аэ пайдалану жұмыстарын амортизациялық жүйе сіңірген кезінде mпос қонуды ұшу-қону жолағының жазықтығы туралы пневматика үйкеліс коэффициентінің u=0 және u=0,8 екі мәні кезінде қарастыру керек. Аmах үлкен жұмысты амортизациялық жүйе сіңірген кезінде m пос отырғызуды үйкеліс коэффициентінің u=0 және u=0,5 екі мәні кезінде қарастыру керек.</w:t>
      </w:r>
    </w:p>
    <w:bookmarkEnd w:id="16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4" w:id="1649"/>
    <w:p>
      <w:pPr>
        <w:spacing w:after="0"/>
        <w:ind w:left="0"/>
        <w:jc w:val="left"/>
      </w:pPr>
      <w:r>
        <w:rPr>
          <w:rFonts w:ascii="Times New Roman"/>
          <w:b/>
          <w:i w:val="false"/>
          <w:color w:val="000000"/>
        </w:rPr>
        <w:t xml:space="preserve"> 16-параграф. Флаттерден, басқару органдарының дивергенциясынан, реверсінен, "ӘК - автоматты басқару жүйесі" жүйесінің әуесерпінді тербелісі мен шиммиден қауіпсіздікті қамтамасыз етуге қойылатын талаптар</w:t>
      </w:r>
    </w:p>
    <w:bookmarkEnd w:id="1649"/>
    <w:bookmarkStart w:name="z1675" w:id="1650"/>
    <w:p>
      <w:pPr>
        <w:spacing w:after="0"/>
        <w:ind w:left="0"/>
        <w:jc w:val="both"/>
      </w:pPr>
      <w:r>
        <w:rPr>
          <w:rFonts w:ascii="Times New Roman"/>
          <w:b w:val="false"/>
          <w:i w:val="false"/>
          <w:color w:val="000000"/>
          <w:sz w:val="28"/>
        </w:rPr>
        <w:t>
       278. Флаттерден, басқару органдарының дивергенциясынан, реверсінен, "ӘК – Автоматты басқару жүйесі" жүйесінің аэросерпінді тербелісі мен шиммиден қауіпсіздікті қамтамасыз ету бойынша арнайы зерттеулер (есептер, модельдерді сынау, планер мен Автоматты басқару жүйесі жиілік сынау, ұшу сынағы) жүргізілуге тиіс. Осы зерттеулердің көлемін дайындаушы белгілейді.</w:t>
      </w:r>
    </w:p>
    <w:bookmarkEnd w:id="1650"/>
    <w:bookmarkStart w:name="z1676" w:id="1651"/>
    <w:p>
      <w:pPr>
        <w:spacing w:after="0"/>
        <w:ind w:left="0"/>
        <w:jc w:val="both"/>
      </w:pPr>
      <w:r>
        <w:rPr>
          <w:rFonts w:ascii="Times New Roman"/>
          <w:b w:val="false"/>
          <w:i w:val="false"/>
          <w:color w:val="000000"/>
          <w:sz w:val="28"/>
        </w:rPr>
        <w:t>
       279. ӘК ұшу массасының барлық диапазонында және ұшудың барлық биіктігінде флаттердің туындау мүмкіндігі 1,2 есеге ұлғайған Vmax max, жылдамдыққа дейін болмауы тиіс. Осы талап конструкцияның бастапқы нұсқасында да, флаттердің критикалық жылдамдығына әсер ететін оның кейбір параметрлері өзгерген кезде де орындалуы тиіс.</w:t>
      </w:r>
    </w:p>
    <w:bookmarkEnd w:id="1651"/>
    <w:bookmarkStart w:name="z1677" w:id="1652"/>
    <w:p>
      <w:pPr>
        <w:spacing w:after="0"/>
        <w:ind w:left="0"/>
        <w:jc w:val="both"/>
      </w:pPr>
      <w:r>
        <w:rPr>
          <w:rFonts w:ascii="Times New Roman"/>
          <w:b w:val="false"/>
          <w:i w:val="false"/>
          <w:color w:val="000000"/>
          <w:sz w:val="28"/>
        </w:rPr>
        <w:t>
       Осы параметрлердің тізбесі мен олардың өзгеру дәрежесін дайындаушы осыған ұқсас конструкциялардың флаттерінен қауіпсіздікті қамтамасыз ету тәжірибесінің негізінде және арнайы зерттеу жүргізу нәтижелері бойынша белгілейді.</w:t>
      </w:r>
    </w:p>
    <w:bookmarkEnd w:id="1652"/>
    <w:bookmarkStart w:name="z1678" w:id="1653"/>
    <w:p>
      <w:pPr>
        <w:spacing w:after="0"/>
        <w:ind w:left="0"/>
        <w:jc w:val="both"/>
      </w:pPr>
      <w:r>
        <w:rPr>
          <w:rFonts w:ascii="Times New Roman"/>
          <w:b w:val="false"/>
          <w:i w:val="false"/>
          <w:color w:val="000000"/>
          <w:sz w:val="28"/>
        </w:rPr>
        <w:t>
       Егер жүргізген зерттеулер нәтижесінде мынадай жағдайлардың бipi орын алса:</w:t>
      </w:r>
    </w:p>
    <w:bookmarkEnd w:id="1653"/>
    <w:bookmarkStart w:name="z1679" w:id="1654"/>
    <w:p>
      <w:pPr>
        <w:spacing w:after="0"/>
        <w:ind w:left="0"/>
        <w:jc w:val="both"/>
      </w:pPr>
      <w:r>
        <w:rPr>
          <w:rFonts w:ascii="Times New Roman"/>
          <w:b w:val="false"/>
          <w:i w:val="false"/>
          <w:color w:val="000000"/>
          <w:sz w:val="28"/>
        </w:rPr>
        <w:t>
       кемінде 1,25 Vmax max ұшу жылдамдығы кезінде флаттер туындаса;</w:t>
      </w:r>
    </w:p>
    <w:bookmarkEnd w:id="1654"/>
    <w:bookmarkStart w:name="z1680" w:id="1655"/>
    <w:p>
      <w:pPr>
        <w:spacing w:after="0"/>
        <w:ind w:left="0"/>
        <w:jc w:val="both"/>
      </w:pPr>
      <w:r>
        <w:rPr>
          <w:rFonts w:ascii="Times New Roman"/>
          <w:b w:val="false"/>
          <w:i w:val="false"/>
          <w:color w:val="000000"/>
          <w:sz w:val="28"/>
        </w:rPr>
        <w:t>
       ұшатын сызбасы өзгеше, не флаттердің критикалық жылдамдығы айқындаушы параметрге күрт байланысты болса;</w:t>
      </w:r>
    </w:p>
    <w:bookmarkEnd w:id="1655"/>
    <w:bookmarkStart w:name="z1681" w:id="1656"/>
    <w:p>
      <w:pPr>
        <w:spacing w:after="0"/>
        <w:ind w:left="0"/>
        <w:jc w:val="both"/>
      </w:pPr>
      <w:r>
        <w:rPr>
          <w:rFonts w:ascii="Times New Roman"/>
          <w:b w:val="false"/>
          <w:i w:val="false"/>
          <w:color w:val="000000"/>
          <w:sz w:val="28"/>
        </w:rPr>
        <w:t>
       есеп нәтижелері мен эксперименттік зерттеулер арасында түсініксіз сәйкессіздік болса, флаттерден ӘК қауіпсіздігін ұшу арқылы тексеру қажет.</w:t>
      </w:r>
    </w:p>
    <w:bookmarkEnd w:id="1656"/>
    <w:bookmarkStart w:name="z1682" w:id="1657"/>
    <w:p>
      <w:pPr>
        <w:spacing w:after="0"/>
        <w:ind w:left="0"/>
        <w:jc w:val="both"/>
      </w:pPr>
      <w:r>
        <w:rPr>
          <w:rFonts w:ascii="Times New Roman"/>
          <w:b w:val="false"/>
          <w:i w:val="false"/>
          <w:color w:val="000000"/>
          <w:sz w:val="28"/>
        </w:rPr>
        <w:t>
       280. Барлық биіктіктерде дивергенцияның критикалық жылдамдығы</w:t>
      </w:r>
    </w:p>
    <w:bookmarkEnd w:id="1657"/>
    <w:bookmarkStart w:name="z1683" w:id="1658"/>
    <w:p>
      <w:pPr>
        <w:spacing w:after="0"/>
        <w:ind w:left="0"/>
        <w:jc w:val="both"/>
      </w:pPr>
      <w:r>
        <w:rPr>
          <w:rFonts w:ascii="Times New Roman"/>
          <w:b w:val="false"/>
          <w:i w:val="false"/>
          <w:color w:val="000000"/>
          <w:sz w:val="28"/>
        </w:rPr>
        <w:t>
       V кр.див &gt; 1,2 V max max.</w:t>
      </w:r>
    </w:p>
    <w:bookmarkEnd w:id="1658"/>
    <w:bookmarkStart w:name="z1684" w:id="1659"/>
    <w:p>
      <w:pPr>
        <w:spacing w:after="0"/>
        <w:ind w:left="0"/>
        <w:jc w:val="both"/>
      </w:pPr>
      <w:r>
        <w:rPr>
          <w:rFonts w:ascii="Times New Roman"/>
          <w:b w:val="false"/>
          <w:i w:val="false"/>
          <w:color w:val="000000"/>
          <w:sz w:val="28"/>
        </w:rPr>
        <w:t>
       шартын қанағаттандыруға тиіс.</w:t>
      </w:r>
    </w:p>
    <w:bookmarkEnd w:id="1659"/>
    <w:bookmarkStart w:name="z1685" w:id="1660"/>
    <w:p>
      <w:pPr>
        <w:spacing w:after="0"/>
        <w:ind w:left="0"/>
        <w:jc w:val="both"/>
      </w:pPr>
      <w:r>
        <w:rPr>
          <w:rFonts w:ascii="Times New Roman"/>
          <w:b w:val="false"/>
          <w:i w:val="false"/>
          <w:color w:val="000000"/>
          <w:sz w:val="28"/>
        </w:rPr>
        <w:t>
       281. Барлық ұшу бөлшектерде басқару органдары реверсінің критикалық жылдамдығы мына шарттарды қанағаттандыруы тиіc:</w:t>
      </w:r>
    </w:p>
    <w:bookmarkEnd w:id="1660"/>
    <w:bookmarkStart w:name="z1686" w:id="1661"/>
    <w:p>
      <w:pPr>
        <w:spacing w:after="0"/>
        <w:ind w:left="0"/>
        <w:jc w:val="both"/>
      </w:pPr>
      <w:r>
        <w:rPr>
          <w:rFonts w:ascii="Times New Roman"/>
          <w:b w:val="false"/>
          <w:i w:val="false"/>
          <w:color w:val="000000"/>
          <w:sz w:val="28"/>
        </w:rPr>
        <w:t xml:space="preserve">
       V max max &lt;600 км/сағ болғанда V кр.див &gt;1,2 V max max </w:t>
      </w:r>
    </w:p>
    <w:bookmarkEnd w:id="1661"/>
    <w:bookmarkStart w:name="z1687" w:id="1662"/>
    <w:p>
      <w:pPr>
        <w:spacing w:after="0"/>
        <w:ind w:left="0"/>
        <w:jc w:val="both"/>
      </w:pPr>
      <w:r>
        <w:rPr>
          <w:rFonts w:ascii="Times New Roman"/>
          <w:b w:val="false"/>
          <w:i w:val="false"/>
          <w:color w:val="000000"/>
          <w:sz w:val="28"/>
        </w:rPr>
        <w:t>
       V max max &gt;600 км/сағ болғанда V кр.див &gt;1,2 V max max +100 км/сағ</w:t>
      </w:r>
    </w:p>
    <w:bookmarkEnd w:id="1662"/>
    <w:bookmarkStart w:name="z1688" w:id="1663"/>
    <w:p>
      <w:pPr>
        <w:spacing w:after="0"/>
        <w:ind w:left="0"/>
        <w:jc w:val="both"/>
      </w:pPr>
      <w:r>
        <w:rPr>
          <w:rFonts w:ascii="Times New Roman"/>
          <w:b w:val="false"/>
          <w:i w:val="false"/>
          <w:color w:val="000000"/>
          <w:sz w:val="28"/>
        </w:rPr>
        <w:t>
       V max max &gt;600 км/сағ жылдамдықта аз запас қабылдауға рұқсат етіледі, онда қорды азайту мүмкіндігі ұшу сынақтарының нәтижелеріне негізделуі керек.</w:t>
      </w:r>
    </w:p>
    <w:bookmarkEnd w:id="1663"/>
    <w:bookmarkStart w:name="z1689" w:id="1664"/>
    <w:p>
      <w:pPr>
        <w:spacing w:after="0"/>
        <w:ind w:left="0"/>
        <w:jc w:val="both"/>
      </w:pPr>
      <w:r>
        <w:rPr>
          <w:rFonts w:ascii="Times New Roman"/>
          <w:b w:val="false"/>
          <w:i w:val="false"/>
          <w:color w:val="000000"/>
          <w:sz w:val="28"/>
        </w:rPr>
        <w:t>
       281. ӘК барлық ұшу массасының диапазонында және барлық биіктіктер мен жылдамдықтарда V max max дейін кемінде 3,0 ажыраған контурдың жиілік сипаттамасының годограф модулі бойынша және кемінде 900 фаза бойынша "ӘК Автоматты басқару жүйесі" жүйесінің аэросерпінді орнықтылығының қоры қамтамасыз етілуге тиіс. Егер модуль бойынша немесе фаза бойынша қор көрсеткендерден аз болса, "ӘК - Автоматты басқару жүйесі" жүйесінің аэросерпінді ауытқуларынан ұшу қауіпсіздігі ұшу сынақтарымен расталуға тиіс.</w:t>
      </w:r>
    </w:p>
    <w:bookmarkEnd w:id="1664"/>
    <w:bookmarkStart w:name="z1690" w:id="1665"/>
    <w:p>
      <w:pPr>
        <w:spacing w:after="0"/>
        <w:ind w:left="0"/>
        <w:jc w:val="both"/>
      </w:pPr>
      <w:r>
        <w:rPr>
          <w:rFonts w:ascii="Times New Roman"/>
          <w:b w:val="false"/>
          <w:i w:val="false"/>
          <w:color w:val="000000"/>
          <w:sz w:val="28"/>
        </w:rPr>
        <w:t>
       282. Шимми. Ұшу-қону жолағы бойынша ӘК массалары мен жылдамдықтарының барлық диапазонында ұшу және қону кезінде шасси дөңгелектерінде шиммидің болмауы қамтамасыз етілуге тиіс.</w:t>
      </w:r>
    </w:p>
    <w:bookmarkEnd w:id="1665"/>
    <w:bookmarkStart w:name="z1691" w:id="1666"/>
    <w:p>
      <w:pPr>
        <w:spacing w:after="0"/>
        <w:ind w:left="0"/>
        <w:jc w:val="both"/>
      </w:pPr>
      <w:r>
        <w:rPr>
          <w:rFonts w:ascii="Times New Roman"/>
          <w:b w:val="false"/>
          <w:i w:val="false"/>
          <w:color w:val="000000"/>
          <w:sz w:val="28"/>
        </w:rPr>
        <w:t>
       Шиммидің жоқтығы есептермен және жылжымалы таянышы бар қауғада шасси тіректерін сынаумен расталуға тиіс. Егер есептермен немесе арнайы параметрлермен ұшу сынақтары процесінде шиммидің қауіпсіздігі сенімді түрде дәлелденсе, дайындаушының шешімі бойынша сынақ жүргізбеуге рұқсат етіледі.</w:t>
      </w:r>
    </w:p>
    <w:bookmarkEnd w:id="1666"/>
    <w:bookmarkStart w:name="z1692" w:id="1667"/>
    <w:p>
      <w:pPr>
        <w:spacing w:after="0"/>
        <w:ind w:left="0"/>
        <w:jc w:val="left"/>
      </w:pPr>
      <w:r>
        <w:rPr>
          <w:rFonts w:ascii="Times New Roman"/>
          <w:b/>
          <w:i w:val="false"/>
          <w:color w:val="000000"/>
        </w:rPr>
        <w:t xml:space="preserve"> 6-тарау. ӘК конструкциясы</w:t>
      </w:r>
    </w:p>
    <w:bookmarkEnd w:id="1667"/>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1693" w:id="1668"/>
    <w:p>
      <w:pPr>
        <w:spacing w:after="0"/>
        <w:ind w:left="0"/>
        <w:jc w:val="left"/>
      </w:pPr>
      <w:r>
        <w:rPr>
          <w:rFonts w:ascii="Times New Roman"/>
          <w:b/>
          <w:i w:val="false"/>
          <w:color w:val="000000"/>
        </w:rPr>
        <w:t xml:space="preserve"> 1-параграф. Экипаж кабинасын жинақылау</w:t>
      </w:r>
    </w:p>
    <w:bookmarkEnd w:id="1668"/>
    <w:bookmarkStart w:name="z1694" w:id="1669"/>
    <w:p>
      <w:pPr>
        <w:spacing w:after="0"/>
        <w:ind w:left="0"/>
        <w:jc w:val="both"/>
      </w:pPr>
      <w:r>
        <w:rPr>
          <w:rFonts w:ascii="Times New Roman"/>
          <w:b w:val="false"/>
          <w:i w:val="false"/>
          <w:color w:val="000000"/>
          <w:sz w:val="28"/>
        </w:rPr>
        <w:t>
       283. Осы тараудың талаптары экипаж кабинасын жинақылауға қолданылады.</w:t>
      </w:r>
    </w:p>
    <w:bookmarkEnd w:id="1669"/>
    <w:bookmarkStart w:name="z1695" w:id="1670"/>
    <w:p>
      <w:pPr>
        <w:spacing w:after="0"/>
        <w:ind w:left="0"/>
        <w:jc w:val="both"/>
      </w:pPr>
      <w:r>
        <w:rPr>
          <w:rFonts w:ascii="Times New Roman"/>
          <w:b w:val="false"/>
          <w:i w:val="false"/>
          <w:color w:val="000000"/>
          <w:sz w:val="28"/>
        </w:rPr>
        <w:t>
       Кабинаны жинақылау берілген құрамдағы экипаж мүшелеріне:</w:t>
      </w:r>
    </w:p>
    <w:bookmarkEnd w:id="1670"/>
    <w:bookmarkStart w:name="z1696" w:id="1671"/>
    <w:p>
      <w:pPr>
        <w:spacing w:after="0"/>
        <w:ind w:left="0"/>
        <w:jc w:val="both"/>
      </w:pPr>
      <w:r>
        <w:rPr>
          <w:rFonts w:ascii="Times New Roman"/>
          <w:b w:val="false"/>
          <w:i w:val="false"/>
          <w:color w:val="000000"/>
          <w:sz w:val="28"/>
        </w:rPr>
        <w:t>
       антропометрикалық талаптарды сақтай отырып, кабинадағы барлық экипаж мүшелерінің жайлы жайғастырылуын;</w:t>
      </w:r>
    </w:p>
    <w:bookmarkEnd w:id="1671"/>
    <w:bookmarkStart w:name="z1697" w:id="1672"/>
    <w:p>
      <w:pPr>
        <w:spacing w:after="0"/>
        <w:ind w:left="0"/>
        <w:jc w:val="both"/>
      </w:pPr>
      <w:r>
        <w:rPr>
          <w:rFonts w:ascii="Times New Roman"/>
          <w:b w:val="false"/>
          <w:i w:val="false"/>
          <w:color w:val="000000"/>
          <w:sz w:val="28"/>
        </w:rPr>
        <w:t>
       Ұшуда пайдалану жөніндегі нұсқаулықта көзделген барлық ұшу режимдерінде функционалдық міндеттерін тиімді орындауға мүмкіндікті қамтамасыз етуі қажет.</w:t>
      </w:r>
    </w:p>
    <w:bookmarkEnd w:id="1672"/>
    <w:bookmarkStart w:name="z1698" w:id="1673"/>
    <w:p>
      <w:pPr>
        <w:spacing w:after="0"/>
        <w:ind w:left="0"/>
        <w:jc w:val="both"/>
      </w:pPr>
      <w:r>
        <w:rPr>
          <w:rFonts w:ascii="Times New Roman"/>
          <w:b w:val="false"/>
          <w:i w:val="false"/>
          <w:color w:val="000000"/>
          <w:sz w:val="28"/>
        </w:rPr>
        <w:t>
       284. Экипаждың әрбір мүшесі үшін жұмыс орнының көзделуі қажет. Ұшқыштардың жұмыс орындары кабинаның алдыңғы жағында, ӘК командирінің орны кабинаның сол жағында орналасқан болуы қажет. ӘК экипаж құрамына пилоттардан басқа бортинженер кіреді, оның орны оң жақ бортта немесе пилоттардың жұмыс орындары арасында орналасуы қажет.</w:t>
      </w:r>
    </w:p>
    <w:bookmarkEnd w:id="1673"/>
    <w:bookmarkStart w:name="z1699" w:id="1674"/>
    <w:p>
      <w:pPr>
        <w:spacing w:after="0"/>
        <w:ind w:left="0"/>
        <w:jc w:val="both"/>
      </w:pPr>
      <w:r>
        <w:rPr>
          <w:rFonts w:ascii="Times New Roman"/>
          <w:b w:val="false"/>
          <w:i w:val="false"/>
          <w:color w:val="000000"/>
          <w:sz w:val="28"/>
        </w:rPr>
        <w:t>
       Экипаж мүшелерін ұшу бағытына қарсы артқа қаратып орналастыруға жол берілмейді.</w:t>
      </w:r>
    </w:p>
    <w:bookmarkEnd w:id="1674"/>
    <w:bookmarkStart w:name="z1700" w:id="1675"/>
    <w:p>
      <w:pPr>
        <w:spacing w:after="0"/>
        <w:ind w:left="0"/>
        <w:jc w:val="both"/>
      </w:pPr>
      <w:r>
        <w:rPr>
          <w:rFonts w:ascii="Times New Roman"/>
          <w:b w:val="false"/>
          <w:i w:val="false"/>
          <w:color w:val="000000"/>
          <w:sz w:val="28"/>
        </w:rPr>
        <w:t>
       Егер Ұшуда пайдалану жөніндегі нұсқаулықта бортинженердің жұмыс орнындағы қызметі оң жақ бортта да, сол сияқты ұшқыштардың жұмыс орындарының арасында да көзделген болса, онда оған:</w:t>
      </w:r>
    </w:p>
    <w:bookmarkEnd w:id="1675"/>
    <w:bookmarkStart w:name="z1701" w:id="1676"/>
    <w:p>
      <w:pPr>
        <w:spacing w:after="0"/>
        <w:ind w:left="0"/>
        <w:jc w:val="both"/>
      </w:pPr>
      <w:r>
        <w:rPr>
          <w:rFonts w:ascii="Times New Roman"/>
          <w:b w:val="false"/>
          <w:i w:val="false"/>
          <w:color w:val="000000"/>
          <w:sz w:val="28"/>
        </w:rPr>
        <w:t>
       екі жұмыс орнында да оған жұмыс істеуге ыңғайлы болуын;</w:t>
      </w:r>
    </w:p>
    <w:bookmarkEnd w:id="1676"/>
    <w:bookmarkStart w:name="z1702" w:id="1677"/>
    <w:p>
      <w:pPr>
        <w:spacing w:after="0"/>
        <w:ind w:left="0"/>
        <w:jc w:val="both"/>
      </w:pPr>
      <w:r>
        <w:rPr>
          <w:rFonts w:ascii="Times New Roman"/>
          <w:b w:val="false"/>
          <w:i w:val="false"/>
          <w:color w:val="000000"/>
          <w:sz w:val="28"/>
        </w:rPr>
        <w:t>
       ілінбелі белдіктерді қажет болмаса ағытпай-ақ бір жұмыс орнынан екіншісіне жылжуға ыңғайлы болуын қамтамасыз етуі қажет.</w:t>
      </w:r>
    </w:p>
    <w:bookmarkEnd w:id="1677"/>
    <w:bookmarkStart w:name="z1703" w:id="1678"/>
    <w:p>
      <w:pPr>
        <w:spacing w:after="0"/>
        <w:ind w:left="0"/>
        <w:jc w:val="both"/>
      </w:pPr>
      <w:r>
        <w:rPr>
          <w:rFonts w:ascii="Times New Roman"/>
          <w:b w:val="false"/>
          <w:i w:val="false"/>
          <w:color w:val="000000"/>
          <w:sz w:val="28"/>
        </w:rPr>
        <w:t>
       285. Пилоттарға күтіліп отырған пайдалану жағдайларындағы барлық маневрлер кезінде және барлық режимдерде оларға ыңғайлы болуын қамтамасыз ететін, жеткілікті түрде кең ауқымды көлеңкесіз, бұрмаламай кабинадан шолуға мүмкіндік беруді қамтамасыз етуі қажет. Қос пилоттың жұмыс орындарында нысана сызығының шартты жағдайындағы ұшқыштардың көздерін табуға бақылау жасауды қамтамасыз ететін құралдар болуы қажет. Күтіліп отырған пайдалану жағдайларына байланысты ішкі және сыртқы кабиналық кеңістікті күндіз және түнде шолуға қиындық туғызатын түрлі сәулелердің көзге шағылысуын болдырмау қажет. Атмосфералық жауын-шашыннан маңдайлық әйнектің бетін тазалауға арналған құрылғылар ішкі кабиналық кеңістікті шолуға жеткілікті мүмкіндікті қамтамасыз етуі қажет.</w:t>
      </w:r>
    </w:p>
    <w:bookmarkEnd w:id="1678"/>
    <w:bookmarkStart w:name="z1704" w:id="1679"/>
    <w:p>
      <w:pPr>
        <w:spacing w:after="0"/>
        <w:ind w:left="0"/>
        <w:jc w:val="both"/>
      </w:pPr>
      <w:r>
        <w:rPr>
          <w:rFonts w:ascii="Times New Roman"/>
          <w:b w:val="false"/>
          <w:i w:val="false"/>
          <w:color w:val="000000"/>
          <w:sz w:val="28"/>
        </w:rPr>
        <w:t>
       286. Кабинадағы барлық жазулар өздеріне қатысты элементтерде (тұтқаларда, тумблерлерде) орналасуы тиіс және күтіліп отырған пайдалану жағдайларына байланысты күндіз де, түнде де қараған кезде анық, айқын болуы қажет. Мәтін бойынша қысқартылған жазулар олардың мағынасын түсіндіруге байланысты түрлі түсінік тудырмауы тиіс.</w:t>
      </w:r>
    </w:p>
    <w:bookmarkEnd w:id="1679"/>
    <w:bookmarkStart w:name="z1705" w:id="1680"/>
    <w:p>
      <w:pPr>
        <w:spacing w:after="0"/>
        <w:ind w:left="0"/>
        <w:jc w:val="left"/>
      </w:pPr>
      <w:r>
        <w:rPr>
          <w:rFonts w:ascii="Times New Roman"/>
          <w:b/>
          <w:i w:val="false"/>
          <w:color w:val="000000"/>
        </w:rPr>
        <w:t xml:space="preserve"> 2-параграф. ӘК-ні күш-қуат қондырғысын және жабдықтарды басқару органдарын экипаждың жұмыс орындарына орналастыру</w:t>
      </w:r>
    </w:p>
    <w:bookmarkEnd w:id="1680"/>
    <w:bookmarkStart w:name="z1706" w:id="1681"/>
    <w:p>
      <w:pPr>
        <w:spacing w:after="0"/>
        <w:ind w:left="0"/>
        <w:jc w:val="both"/>
      </w:pPr>
      <w:r>
        <w:rPr>
          <w:rFonts w:ascii="Times New Roman"/>
          <w:b w:val="false"/>
          <w:i w:val="false"/>
          <w:color w:val="000000"/>
          <w:sz w:val="28"/>
        </w:rPr>
        <w:t>
       287. Экипаж мүшелерінің жұмыс орындарында орнатылып және ұшу барысында қолданылатын ӘК, күш-қуат қондырғысының және жабдықтардың басқару органдарына экипаж мүшелерінің қолдары жете алатындай және ілінбелі белдіктерді қажет болмаса ағытпай-ақ олардың жұмыс орындарынан көрінетіндей болуы қажет.</w:t>
      </w:r>
    </w:p>
    <w:bookmarkEnd w:id="1681"/>
    <w:bookmarkStart w:name="z1707" w:id="1682"/>
    <w:p>
      <w:pPr>
        <w:spacing w:after="0"/>
        <w:ind w:left="0"/>
        <w:jc w:val="both"/>
      </w:pPr>
      <w:r>
        <w:rPr>
          <w:rFonts w:ascii="Times New Roman"/>
          <w:b w:val="false"/>
          <w:i w:val="false"/>
          <w:color w:val="000000"/>
          <w:sz w:val="28"/>
        </w:rPr>
        <w:t>
       288. Ең жиі қолданылатын, оның ішінде ең күрделі ұшу кезеңдері (мысалы, пилоттарға - қонуға бет алғанда және қону кезінде) барысында, сондай-ақ күрделі және авариялық жағдайларда қолданылатын басқару органдары әрбір экипаж мүшесіне қолжетімді және шолу жасай алатын олардың жұмыс аралық аймақтарындағы ең ыңғайлы орындарда орналасуы қажет. Бұл ретте басқару органдарының орналасуы ӘК жерден көтерілуі барысында, қонуға бет алғанда, қонуы кезінде және Ұшуда пайдалану жөніндегі нұсқаулық бойынша іс-қимылдарды орындау үшін екінші айналысқа кеткенде пилоттар штурвалдардағы қолдарын ауыстырып жатпайтындай етіп таңдау қажет.</w:t>
      </w:r>
    </w:p>
    <w:bookmarkEnd w:id="1682"/>
    <w:bookmarkStart w:name="z1708" w:id="1683"/>
    <w:p>
      <w:pPr>
        <w:spacing w:after="0"/>
        <w:ind w:left="0"/>
        <w:jc w:val="both"/>
      </w:pPr>
      <w:r>
        <w:rPr>
          <w:rFonts w:ascii="Times New Roman"/>
          <w:b w:val="false"/>
          <w:i w:val="false"/>
          <w:color w:val="000000"/>
          <w:sz w:val="28"/>
        </w:rPr>
        <w:t>
       Екінші пилоттың штурвал тұтқасында орнатылған басқару органдары бірінші пилоттың штурвал тұтқасындағы олардың орналасуына қатысты "айнадағыдай" орналасуы қажет.</w:t>
      </w:r>
    </w:p>
    <w:bookmarkEnd w:id="1683"/>
    <w:bookmarkStart w:name="z1709" w:id="1684"/>
    <w:p>
      <w:pPr>
        <w:spacing w:after="0"/>
        <w:ind w:left="0"/>
        <w:jc w:val="both"/>
      </w:pPr>
      <w:r>
        <w:rPr>
          <w:rFonts w:ascii="Times New Roman"/>
          <w:b w:val="false"/>
          <w:i w:val="false"/>
          <w:color w:val="000000"/>
          <w:sz w:val="28"/>
        </w:rPr>
        <w:t>
       289. Жекелеген жағдайларда резервтік (апаттық) басқару органдарын (иінтіректерді, ауыстырғыштарды, сақтандырғыштарды) тек экипаж құрамында ұшуды басқарудан бос адам болған жағдайда ғана, пилоттардың жұмыс орындарынан тыс жерге орналастыруға жол беріледі.</w:t>
      </w:r>
    </w:p>
    <w:bookmarkEnd w:id="1684"/>
    <w:bookmarkStart w:name="z1710" w:id="1685"/>
    <w:p>
      <w:pPr>
        <w:spacing w:after="0"/>
        <w:ind w:left="0"/>
        <w:jc w:val="both"/>
      </w:pPr>
      <w:r>
        <w:rPr>
          <w:rFonts w:ascii="Times New Roman"/>
          <w:b w:val="false"/>
          <w:i w:val="false"/>
          <w:color w:val="000000"/>
          <w:sz w:val="28"/>
        </w:rPr>
        <w:t>
       290. Ұшу барысында экипаж мүшелері үздіксіз пайдаланатын басқару органдары (пилоттарға - штурвал, басқыштар, қозғалтқыштарды басқару иінтіректері) басқару процесінде антропометрикалық талаптарды сақтай отырып орналасуына және пилоттардың ең аз шаршауын сондай-ақ экипаждың креслоларына қатысты жылжып отыруы қажет.</w:t>
      </w:r>
    </w:p>
    <w:bookmarkEnd w:id="1685"/>
    <w:bookmarkStart w:name="z1711" w:id="1686"/>
    <w:p>
      <w:pPr>
        <w:spacing w:after="0"/>
        <w:ind w:left="0"/>
        <w:jc w:val="both"/>
      </w:pPr>
      <w:r>
        <w:rPr>
          <w:rFonts w:ascii="Times New Roman"/>
          <w:b w:val="false"/>
          <w:i w:val="false"/>
          <w:color w:val="000000"/>
          <w:sz w:val="28"/>
        </w:rPr>
        <w:t>
       291. Басқару органдарының орналасуы, тұтқаларының нысаны және көлемі барлық ұшу режимдерінде және айрықша жағдайларда оларды тез танып, қатесіз қимылдауды қамтамасыз етуі қажет.</w:t>
      </w:r>
    </w:p>
    <w:bookmarkEnd w:id="1686"/>
    <w:bookmarkStart w:name="z1712" w:id="1687"/>
    <w:p>
      <w:pPr>
        <w:spacing w:after="0"/>
        <w:ind w:left="0"/>
        <w:jc w:val="both"/>
      </w:pPr>
      <w:r>
        <w:rPr>
          <w:rFonts w:ascii="Times New Roman"/>
          <w:b w:val="false"/>
          <w:i w:val="false"/>
          <w:color w:val="000000"/>
          <w:sz w:val="28"/>
        </w:rPr>
        <w:t>
       292. Түрлі мақсаттағы басқару органдарының бір-бірінен айырмасы (мысалы, нысаны, түсі бойынша) болуы қажет. Апаттық басқару органдарының тұтқалары немесе олардың қорғаныш құрылғылары қызыл түске боялуы қажет. Оның басқа түспен қоса қолдануына жол беріледі.</w:t>
      </w:r>
    </w:p>
    <w:bookmarkEnd w:id="1687"/>
    <w:bookmarkStart w:name="z1713" w:id="1688"/>
    <w:p>
      <w:pPr>
        <w:spacing w:after="0"/>
        <w:ind w:left="0"/>
        <w:jc w:val="both"/>
      </w:pPr>
      <w:r>
        <w:rPr>
          <w:rFonts w:ascii="Times New Roman"/>
          <w:b w:val="false"/>
          <w:i w:val="false"/>
          <w:color w:val="000000"/>
          <w:sz w:val="28"/>
        </w:rPr>
        <w:t>
       293. Кездейсоқ жылжуы айрықша жағдайларға алып келуі мүмкін басқару органдарын кабинаға орналастыру кезінде олардың қалпы кенеттен (кездейсоқ) өзгеріп кетпес үшін ондайды болдырмайтын шаралар көзделуі қажет. Бұл үшін басқару органдарын пайдалануға кедергі келтірмейтін әрі оларды тануға қиындық туғызбайтын оқшаулау құрылғыларын орнату қажет.</w:t>
      </w:r>
    </w:p>
    <w:bookmarkEnd w:id="1688"/>
    <w:bookmarkStart w:name="z1714" w:id="1689"/>
    <w:p>
      <w:pPr>
        <w:spacing w:after="0"/>
        <w:ind w:left="0"/>
        <w:jc w:val="both"/>
      </w:pPr>
      <w:r>
        <w:rPr>
          <w:rFonts w:ascii="Times New Roman"/>
          <w:b w:val="false"/>
          <w:i w:val="false"/>
          <w:color w:val="000000"/>
          <w:sz w:val="28"/>
        </w:rPr>
        <w:t xml:space="preserve">
       294. Ұшу барысында бірнеше экипаж мүшелері пайдаланатын басқару органдарының тұтқаларын кабинаның барлығына ортақ аймағында не болмаса міндеттеріне осы тұтқаларды басқару кіретін экипаж мүшелерінің жұмыс орындарында орналастыру қажет. </w:t>
      </w:r>
    </w:p>
    <w:bookmarkEnd w:id="1689"/>
    <w:bookmarkStart w:name="z1715" w:id="1690"/>
    <w:p>
      <w:pPr>
        <w:spacing w:after="0"/>
        <w:ind w:left="0"/>
        <w:jc w:val="both"/>
      </w:pPr>
      <w:r>
        <w:rPr>
          <w:rFonts w:ascii="Times New Roman"/>
          <w:b w:val="false"/>
          <w:i w:val="false"/>
          <w:color w:val="000000"/>
          <w:sz w:val="28"/>
        </w:rPr>
        <w:t>
       295. Әрбір экипаж мүшесі пайдаланатын басқару органдарын әрбір жылжуы кабинаның конструкциясына, басқа басқару органдары қалыптарының мүмкін болатын комбинацияларына және экипаж мүшелерінің киімдеріне қандай да болмасын кері әсері болмайтын оның креслосына қатысты басқару органының қажетті толық және кедергісіз жылжуын қамтамасыз ететіндей орналастыру қажет.</w:t>
      </w:r>
    </w:p>
    <w:bookmarkEnd w:id="1690"/>
    <w:bookmarkStart w:name="z1716" w:id="1691"/>
    <w:p>
      <w:pPr>
        <w:spacing w:after="0"/>
        <w:ind w:left="0"/>
        <w:jc w:val="both"/>
      </w:pPr>
      <w:r>
        <w:rPr>
          <w:rFonts w:ascii="Times New Roman"/>
          <w:b w:val="false"/>
          <w:i w:val="false"/>
          <w:color w:val="000000"/>
          <w:sz w:val="28"/>
        </w:rPr>
        <w:t>
       296. Түрлі қозғалтқыштардың (мысалы, қозғалтқышты басқару иінтірегі, қозғалқыштардың реверсивті құрылғыларын басқару иінтіректері, қозғалқыштардың тоқтату иінтіректері), сондай-ақ резервіленген жүйелердің бірдей басқару органдары және де олардың тұтқаларының орындалуы қозғалтқышқа немесе резервтелінген жүйенің бөлігіне тиесілігін анықтау барысында қиындық туындамайтындай етіп орналастырылған болуы қажет.</w:t>
      </w:r>
    </w:p>
    <w:bookmarkEnd w:id="1691"/>
    <w:bookmarkStart w:name="z1717" w:id="1692"/>
    <w:p>
      <w:pPr>
        <w:spacing w:after="0"/>
        <w:ind w:left="0"/>
        <w:jc w:val="both"/>
      </w:pPr>
      <w:r>
        <w:rPr>
          <w:rFonts w:ascii="Times New Roman"/>
          <w:b w:val="false"/>
          <w:i w:val="false"/>
          <w:color w:val="000000"/>
          <w:sz w:val="28"/>
        </w:rPr>
        <w:t>
       Қозғалтқыштарды басқару иінтіректері мен қозғалқыштардың реверсивті құрылғыларын басқару иінтіректерінің өзара орналасу қалыптары аттас иінтіректердің барлығын бірге, сондай-ақ әрқайсысын жеке басқаруға (осы Норманың 1207-тармағы) мүмкіндік қамтамасыз етуі қажет.</w:t>
      </w:r>
    </w:p>
    <w:bookmarkEnd w:id="1692"/>
    <w:bookmarkStart w:name="z1718" w:id="1693"/>
    <w:p>
      <w:pPr>
        <w:spacing w:after="0"/>
        <w:ind w:left="0"/>
        <w:jc w:val="both"/>
      </w:pPr>
      <w:r>
        <w:rPr>
          <w:rFonts w:ascii="Times New Roman"/>
          <w:b w:val="false"/>
          <w:i w:val="false"/>
          <w:color w:val="000000"/>
          <w:sz w:val="28"/>
        </w:rPr>
        <w:t>
       297. Басқару органдарының жылжу бағыты ӘК-де көрсетіп отырған олардың әсеріне сай бола отырып, индикациялау приборларының көрсеткіштерімен көру жағынан және функционалдық жағынан сәйкес келуі қажет.</w:t>
      </w:r>
    </w:p>
    <w:bookmarkEnd w:id="1693"/>
    <w:bookmarkStart w:name="z1719" w:id="1694"/>
    <w:p>
      <w:pPr>
        <w:spacing w:after="0"/>
        <w:ind w:left="0"/>
        <w:jc w:val="both"/>
      </w:pPr>
      <w:r>
        <w:rPr>
          <w:rFonts w:ascii="Times New Roman"/>
          <w:b w:val="false"/>
          <w:i w:val="false"/>
          <w:color w:val="000000"/>
          <w:sz w:val="28"/>
        </w:rPr>
        <w:t>
       Айналмалы қозғалыспен қимылға келтірілетін басқару органдарының тұтқалары (гидравликалық, оттегі және ауа крандарынан басқасы) ажыратылған қалыптан толықтай іске қосылғанға дейін сағат тілі бойынша жылжып отыруы қажет.</w:t>
      </w:r>
    </w:p>
    <w:bookmarkEnd w:id="1694"/>
    <w:bookmarkStart w:name="z1720" w:id="1695"/>
    <w:p>
      <w:pPr>
        <w:spacing w:after="0"/>
        <w:ind w:left="0"/>
        <w:jc w:val="both"/>
      </w:pPr>
      <w:r>
        <w:rPr>
          <w:rFonts w:ascii="Times New Roman"/>
          <w:b w:val="false"/>
          <w:i w:val="false"/>
          <w:color w:val="000000"/>
          <w:sz w:val="28"/>
        </w:rPr>
        <w:t>
       Негізгі басқару органдарының жылжу бағыты мынадай талаптарға сәйкес келуі қажет:</w:t>
      </w:r>
    </w:p>
    <w:bookmarkEnd w:id="1695"/>
    <w:bookmarkStart w:name="z1721" w:id="1696"/>
    <w:p>
      <w:pPr>
        <w:spacing w:after="0"/>
        <w:ind w:left="0"/>
        <w:jc w:val="both"/>
      </w:pPr>
      <w:r>
        <w:rPr>
          <w:rFonts w:ascii="Times New Roman"/>
          <w:b w:val="false"/>
          <w:i w:val="false"/>
          <w:color w:val="000000"/>
          <w:sz w:val="28"/>
        </w:rPr>
        <w:t>
       1) биіктік рулі - штурвалды (бағананы) артқа қарай (өзіңе қарай) - тік көтерілуге;</w:t>
      </w:r>
    </w:p>
    <w:bookmarkEnd w:id="1696"/>
    <w:bookmarkStart w:name="z1722" w:id="1697"/>
    <w:p>
      <w:pPr>
        <w:spacing w:after="0"/>
        <w:ind w:left="0"/>
        <w:jc w:val="both"/>
      </w:pPr>
      <w:r>
        <w:rPr>
          <w:rFonts w:ascii="Times New Roman"/>
          <w:b w:val="false"/>
          <w:i w:val="false"/>
          <w:color w:val="000000"/>
          <w:sz w:val="28"/>
        </w:rPr>
        <w:t xml:space="preserve">
       2) элерондар - штурвалды сағат тілі бойынша оңға қарай - оңға қарай жантаюға; </w:t>
      </w:r>
    </w:p>
    <w:bookmarkEnd w:id="1697"/>
    <w:bookmarkStart w:name="z1723" w:id="1698"/>
    <w:p>
      <w:pPr>
        <w:spacing w:after="0"/>
        <w:ind w:left="0"/>
        <w:jc w:val="both"/>
      </w:pPr>
      <w:r>
        <w:rPr>
          <w:rFonts w:ascii="Times New Roman"/>
          <w:b w:val="false"/>
          <w:i w:val="false"/>
          <w:color w:val="000000"/>
          <w:sz w:val="28"/>
        </w:rPr>
        <w:t xml:space="preserve">
       3) бағыттау рулі - оң басқышты алға қарай - оң жақ бұрылысқа; </w:t>
      </w:r>
    </w:p>
    <w:bookmarkEnd w:id="1698"/>
    <w:bookmarkStart w:name="z1724" w:id="1699"/>
    <w:p>
      <w:pPr>
        <w:spacing w:after="0"/>
        <w:ind w:left="0"/>
        <w:jc w:val="both"/>
      </w:pPr>
      <w:r>
        <w:rPr>
          <w:rFonts w:ascii="Times New Roman"/>
          <w:b w:val="false"/>
          <w:i w:val="false"/>
          <w:color w:val="000000"/>
          <w:sz w:val="28"/>
        </w:rPr>
        <w:t xml:space="preserve">
       4) тұрақтандырғыш - ауыстырғышты алға қарай (жоғары қарай) - шүйілуге; </w:t>
      </w:r>
    </w:p>
    <w:bookmarkEnd w:id="1699"/>
    <w:bookmarkStart w:name="z1725" w:id="1700"/>
    <w:p>
      <w:pPr>
        <w:spacing w:after="0"/>
        <w:ind w:left="0"/>
        <w:jc w:val="both"/>
      </w:pPr>
      <w:r>
        <w:rPr>
          <w:rFonts w:ascii="Times New Roman"/>
          <w:b w:val="false"/>
          <w:i w:val="false"/>
          <w:color w:val="000000"/>
          <w:sz w:val="28"/>
        </w:rPr>
        <w:t xml:space="preserve">
       5) қозғалтқышты басқару иінтірегі - артқа қарай (өзіңе қарай) - тіке тартымның (қуаттың) азаюына; </w:t>
      </w:r>
    </w:p>
    <w:bookmarkEnd w:id="1700"/>
    <w:bookmarkStart w:name="z1726" w:id="1701"/>
    <w:p>
      <w:pPr>
        <w:spacing w:after="0"/>
        <w:ind w:left="0"/>
        <w:jc w:val="both"/>
      </w:pPr>
      <w:r>
        <w:rPr>
          <w:rFonts w:ascii="Times New Roman"/>
          <w:b w:val="false"/>
          <w:i w:val="false"/>
          <w:color w:val="000000"/>
          <w:sz w:val="28"/>
        </w:rPr>
        <w:t xml:space="preserve">
       6) қозғалтқыш реверсін басқару иінтірегі - артқа қарай (өзіңе қарай) - кері тартымның (қуаттың) артуына; </w:t>
      </w:r>
    </w:p>
    <w:bookmarkEnd w:id="1701"/>
    <w:bookmarkStart w:name="z1727" w:id="1702"/>
    <w:p>
      <w:pPr>
        <w:spacing w:after="0"/>
        <w:ind w:left="0"/>
        <w:jc w:val="both"/>
      </w:pPr>
      <w:r>
        <w:rPr>
          <w:rFonts w:ascii="Times New Roman"/>
          <w:b w:val="false"/>
          <w:i w:val="false"/>
          <w:color w:val="000000"/>
          <w:sz w:val="28"/>
        </w:rPr>
        <w:t xml:space="preserve">
       7) шасси - басқару иінтірегін төмен қарай, артқа қарай (өзіңе қарай) - шығаруға; </w:t>
      </w:r>
    </w:p>
    <w:bookmarkEnd w:id="1702"/>
    <w:bookmarkStart w:name="z1728" w:id="1703"/>
    <w:p>
      <w:pPr>
        <w:spacing w:after="0"/>
        <w:ind w:left="0"/>
        <w:jc w:val="both"/>
      </w:pPr>
      <w:r>
        <w:rPr>
          <w:rFonts w:ascii="Times New Roman"/>
          <w:b w:val="false"/>
          <w:i w:val="false"/>
          <w:color w:val="000000"/>
          <w:sz w:val="28"/>
        </w:rPr>
        <w:t xml:space="preserve">
       шасси шығарылуын түймешелермен басқарғанда: </w:t>
      </w:r>
    </w:p>
    <w:bookmarkEnd w:id="1703"/>
    <w:bookmarkStart w:name="z1729" w:id="1704"/>
    <w:p>
      <w:pPr>
        <w:spacing w:after="0"/>
        <w:ind w:left="0"/>
        <w:jc w:val="both"/>
      </w:pPr>
      <w:r>
        <w:rPr>
          <w:rFonts w:ascii="Times New Roman"/>
          <w:b w:val="false"/>
          <w:i w:val="false"/>
          <w:color w:val="000000"/>
          <w:sz w:val="28"/>
        </w:rPr>
        <w:t xml:space="preserve">
       алдыңғы түймеше - жинауға; </w:t>
      </w:r>
    </w:p>
    <w:bookmarkEnd w:id="1704"/>
    <w:bookmarkStart w:name="z1730" w:id="1705"/>
    <w:p>
      <w:pPr>
        <w:spacing w:after="0"/>
        <w:ind w:left="0"/>
        <w:jc w:val="both"/>
      </w:pPr>
      <w:r>
        <w:rPr>
          <w:rFonts w:ascii="Times New Roman"/>
          <w:b w:val="false"/>
          <w:i w:val="false"/>
          <w:color w:val="000000"/>
          <w:sz w:val="28"/>
        </w:rPr>
        <w:t>
       артқы түймеше - шығаруға;</w:t>
      </w:r>
    </w:p>
    <w:bookmarkEnd w:id="1705"/>
    <w:bookmarkStart w:name="z1731" w:id="1706"/>
    <w:p>
      <w:pPr>
        <w:spacing w:after="0"/>
        <w:ind w:left="0"/>
        <w:jc w:val="both"/>
      </w:pPr>
      <w:r>
        <w:rPr>
          <w:rFonts w:ascii="Times New Roman"/>
          <w:b w:val="false"/>
          <w:i w:val="false"/>
          <w:color w:val="000000"/>
          <w:sz w:val="28"/>
        </w:rPr>
        <w:t>
       8) жалғас қанаттар, алғы қанатшалар - басқару иінтірегін төмен қарай, артқа қарай (өзіңе қарай) - шығаруға.</w:t>
      </w:r>
    </w:p>
    <w:bookmarkEnd w:id="1706"/>
    <w:bookmarkStart w:name="z1732" w:id="1707"/>
    <w:p>
      <w:pPr>
        <w:spacing w:after="0"/>
        <w:ind w:left="0"/>
        <w:jc w:val="left"/>
      </w:pPr>
      <w:r>
        <w:rPr>
          <w:rFonts w:ascii="Times New Roman"/>
          <w:b/>
          <w:i w:val="false"/>
          <w:color w:val="000000"/>
        </w:rPr>
        <w:t xml:space="preserve"> 3-параграф. ӘК жолаушылар кабиналары, багаж-жүк бөліктері және жүк кабиналары</w:t>
      </w:r>
    </w:p>
    <w:bookmarkEnd w:id="1707"/>
    <w:bookmarkStart w:name="z1733" w:id="1708"/>
    <w:p>
      <w:pPr>
        <w:spacing w:after="0"/>
        <w:ind w:left="0"/>
        <w:jc w:val="both"/>
      </w:pPr>
      <w:r>
        <w:rPr>
          <w:rFonts w:ascii="Times New Roman"/>
          <w:b w:val="false"/>
          <w:i w:val="false"/>
          <w:color w:val="000000"/>
          <w:sz w:val="28"/>
        </w:rPr>
        <w:t>
       298. Жолаушылар кабиналары, багаж-жүк және жүк жабдықтары осы Норманың талаптарына сәйкес болуы қажет.</w:t>
      </w:r>
    </w:p>
    <w:bookmarkEnd w:id="1708"/>
    <w:bookmarkStart w:name="z1734" w:id="1709"/>
    <w:p>
      <w:pPr>
        <w:spacing w:after="0"/>
        <w:ind w:left="0"/>
        <w:jc w:val="both"/>
      </w:pPr>
      <w:r>
        <w:rPr>
          <w:rFonts w:ascii="Times New Roman"/>
          <w:b w:val="false"/>
          <w:i w:val="false"/>
          <w:color w:val="000000"/>
          <w:sz w:val="28"/>
        </w:rPr>
        <w:t>
       299. Багаж-жүк бөлімдері мен жүк кабиналары осы Норманың талаптарына жауап беретін багаж бен жүкті бекіту (арқандау) құралдарымен жабдықталуы тиіс.</w:t>
      </w:r>
    </w:p>
    <w:bookmarkEnd w:id="1709"/>
    <w:bookmarkStart w:name="z1735" w:id="1710"/>
    <w:p>
      <w:pPr>
        <w:spacing w:after="0"/>
        <w:ind w:left="0"/>
        <w:jc w:val="both"/>
      </w:pPr>
      <w:r>
        <w:rPr>
          <w:rFonts w:ascii="Times New Roman"/>
          <w:b w:val="false"/>
          <w:i w:val="false"/>
          <w:color w:val="000000"/>
          <w:sz w:val="28"/>
        </w:rPr>
        <w:t>
       300. Жолаушыларға қол жетімді жолаушылар кабинасындағы технологиялық люктер арнайы құрылғылармен (құралмен) ғана ашылуы тиіс.</w:t>
      </w:r>
    </w:p>
    <w:bookmarkEnd w:id="1710"/>
    <w:bookmarkStart w:name="z1736" w:id="1711"/>
    <w:p>
      <w:pPr>
        <w:spacing w:after="0"/>
        <w:ind w:left="0"/>
        <w:jc w:val="both"/>
      </w:pPr>
      <w:r>
        <w:rPr>
          <w:rFonts w:ascii="Times New Roman"/>
          <w:b w:val="false"/>
          <w:i w:val="false"/>
          <w:color w:val="000000"/>
          <w:sz w:val="28"/>
        </w:rPr>
        <w:t>
       301. Буфеттердегі, асханалардағы, әжетханалардағы және вестибюльдердегі едендердің конструкциясы (кіреберіс есіктері маңында) ылғал өткізбейтін болуы тиіс.</w:t>
      </w:r>
    </w:p>
    <w:bookmarkEnd w:id="1711"/>
    <w:bookmarkStart w:name="z1737" w:id="1712"/>
    <w:p>
      <w:pPr>
        <w:spacing w:after="0"/>
        <w:ind w:left="0"/>
        <w:jc w:val="both"/>
      </w:pPr>
      <w:r>
        <w:rPr>
          <w:rFonts w:ascii="Times New Roman"/>
          <w:b w:val="false"/>
          <w:i w:val="false"/>
          <w:color w:val="000000"/>
          <w:sz w:val="28"/>
        </w:rPr>
        <w:t>
       302. ӘК орнатылған саумен жабдықтау және кәріз жүйесі коррозиялы-тұрақты материалдардан дайындалуы және ӘК конструкциясына, агрегаттары мен коммуникацияларға ылғалдың түсуін болдырмауы тиіс. Сумен жабдықтау жүйесі судың (құйылған) сапасын нашарлатпауы тиіс.</w:t>
      </w:r>
    </w:p>
    <w:bookmarkEnd w:id="1712"/>
    <w:bookmarkStart w:name="z1738" w:id="1713"/>
    <w:p>
      <w:pPr>
        <w:spacing w:after="0"/>
        <w:ind w:left="0"/>
        <w:jc w:val="both"/>
      </w:pPr>
      <w:r>
        <w:rPr>
          <w:rFonts w:ascii="Times New Roman"/>
          <w:b w:val="false"/>
          <w:i w:val="false"/>
          <w:color w:val="000000"/>
          <w:sz w:val="28"/>
        </w:rPr>
        <w:t>
       303. ӘК багаж-жүк бөліктері мен жүк кабиналары едендері осы бөліктер мен кабиналардан ӘК басқа бөліктеріне сұйықтықтың енуінің мүмкіндігін ең азға алып келетін қорғау құралдарымен жабдықталуы тиіс.</w:t>
      </w:r>
    </w:p>
    <w:bookmarkEnd w:id="1713"/>
    <w:bookmarkStart w:name="z1739" w:id="1714"/>
    <w:p>
      <w:pPr>
        <w:spacing w:after="0"/>
        <w:ind w:left="0"/>
        <w:jc w:val="both"/>
      </w:pPr>
      <w:r>
        <w:rPr>
          <w:rFonts w:ascii="Times New Roman"/>
          <w:b w:val="false"/>
          <w:i w:val="false"/>
          <w:color w:val="000000"/>
          <w:sz w:val="28"/>
        </w:rPr>
        <w:t>
       ӘК конструкциясына олардың кездейсоқ түсуі кезінде сұйықтық пен ылғалды бақылау мен алып тастау мүмкіндігі көзделуі тиіс. Багаж-жүк бөліктерінің аумағындағы агрегаттар мен коммуникациялар сұйықтық пен ылғалдықтың түсуінен қорғалуы тиіс.</w:t>
      </w:r>
    </w:p>
    <w:bookmarkEnd w:id="1714"/>
    <w:bookmarkStart w:name="z1740" w:id="1715"/>
    <w:p>
      <w:pPr>
        <w:spacing w:after="0"/>
        <w:ind w:left="0"/>
        <w:jc w:val="both"/>
      </w:pPr>
      <w:r>
        <w:rPr>
          <w:rFonts w:ascii="Times New Roman"/>
          <w:b w:val="false"/>
          <w:i w:val="false"/>
          <w:color w:val="000000"/>
          <w:sz w:val="28"/>
        </w:rPr>
        <w:t>
       304. Кіру есіктері, авариялық шығулар және салатын люктер өздігінен, сондай-ақ оларды қасақана ашуды болдырмайтын бекіту құрылғыларымен жабдықталуы тиіс.</w:t>
      </w:r>
    </w:p>
    <w:bookmarkEnd w:id="1715"/>
    <w:bookmarkStart w:name="z1741" w:id="1716"/>
    <w:p>
      <w:pPr>
        <w:spacing w:after="0"/>
        <w:ind w:left="0"/>
        <w:jc w:val="both"/>
      </w:pPr>
      <w:r>
        <w:rPr>
          <w:rFonts w:ascii="Times New Roman"/>
          <w:b w:val="false"/>
          <w:i w:val="false"/>
          <w:color w:val="000000"/>
          <w:sz w:val="28"/>
        </w:rPr>
        <w:t>
       305. Кіру есіктері, авариялық шығулар мен салатын есіктер жабық (ашық) жағдайдағы дабылмен, сондай-ақ бекітетін құрылғылардың жағдайын индикациялаумен жабдықталуы тиіс.</w:t>
      </w:r>
    </w:p>
    <w:bookmarkEnd w:id="1716"/>
    <w:bookmarkStart w:name="z1742" w:id="1717"/>
    <w:p>
      <w:pPr>
        <w:spacing w:after="0"/>
        <w:ind w:left="0"/>
        <w:jc w:val="left"/>
      </w:pPr>
      <w:r>
        <w:rPr>
          <w:rFonts w:ascii="Times New Roman"/>
          <w:b/>
          <w:i w:val="false"/>
          <w:color w:val="000000"/>
        </w:rPr>
        <w:t xml:space="preserve"> 4-параграф. Материалдар және технология</w:t>
      </w:r>
    </w:p>
    <w:bookmarkEnd w:id="1717"/>
    <w:bookmarkStart w:name="z1743" w:id="1718"/>
    <w:p>
      <w:pPr>
        <w:spacing w:after="0"/>
        <w:ind w:left="0"/>
        <w:jc w:val="both"/>
      </w:pPr>
      <w:r>
        <w:rPr>
          <w:rFonts w:ascii="Times New Roman"/>
          <w:b w:val="false"/>
          <w:i w:val="false"/>
          <w:color w:val="000000"/>
          <w:sz w:val="28"/>
        </w:rPr>
        <w:t>
       306. ӘК, оның жүйелері мен агрегаттарын дайындау үшін қолданылатын материалдар пайдаланудың күтілетін жағдайларын ескере отырып, таңдалған және олар үшін бекітілген Нормаларға сәйкес болуы тиіс. Таңдалған материалдар оларға белгіленген ресурс пен қызметтің күнтізбелік мерзімі ішінде деталдар мен конструкция элементтері жұмысының сенімділігі мен ұзаққа шыдауын қамтамасыз ететін механикалық, тоттануға қарсы, тұрпаттық және басқа да қасиеттерін сақтауы тиіс.</w:t>
      </w:r>
    </w:p>
    <w:bookmarkEnd w:id="1718"/>
    <w:bookmarkStart w:name="z1744" w:id="1719"/>
    <w:p>
      <w:pPr>
        <w:spacing w:after="0"/>
        <w:ind w:left="0"/>
        <w:jc w:val="both"/>
      </w:pPr>
      <w:r>
        <w:rPr>
          <w:rFonts w:ascii="Times New Roman"/>
          <w:b w:val="false"/>
          <w:i w:val="false"/>
          <w:color w:val="000000"/>
          <w:sz w:val="28"/>
        </w:rPr>
        <w:t>
       307. ӘК конструкциясы элементтерін дайындаудың технологиялық процестері тұрақты және пайдаланудың күтілетін жағдайларында белгіленген ресурстар мен қызмет мерзімі шегінде жұмыс қабілетіне әсер ететін деталдар мен тораптар сипаттамаларының тұрақтылығын қамтамасыз етуі тиіс.</w:t>
      </w:r>
    </w:p>
    <w:bookmarkEnd w:id="1719"/>
    <w:bookmarkStart w:name="z1745" w:id="1720"/>
    <w:p>
      <w:pPr>
        <w:spacing w:after="0"/>
        <w:ind w:left="0"/>
        <w:jc w:val="both"/>
      </w:pPr>
      <w:r>
        <w:rPr>
          <w:rFonts w:ascii="Times New Roman"/>
          <w:b w:val="false"/>
          <w:i w:val="false"/>
          <w:color w:val="000000"/>
          <w:sz w:val="28"/>
        </w:rPr>
        <w:t>
       308. Жолаушылар мен экипаж мүшелерінің кабиналарындағы конструкциялық және металл емес сәндік-әрлеу материалдары қиын жанатын немесе өздігінен сөнетін болуы тиіс. Жалын ықпалы кезінде уытты өнімдердің елеулі көлемін шығаратын материалдарды қолданбау қажет.</w:t>
      </w:r>
    </w:p>
    <w:bookmarkEnd w:id="1720"/>
    <w:bookmarkStart w:name="z1746" w:id="1721"/>
    <w:p>
      <w:pPr>
        <w:spacing w:after="0"/>
        <w:ind w:left="0"/>
        <w:jc w:val="both"/>
      </w:pPr>
      <w:r>
        <w:rPr>
          <w:rFonts w:ascii="Times New Roman"/>
          <w:b w:val="false"/>
          <w:i w:val="false"/>
          <w:color w:val="000000"/>
          <w:sz w:val="28"/>
        </w:rPr>
        <w:t>
       309. Кабиналардағы сәндік-әрлеу, конструкциялық металл емес материалдарды және ауа баптағыштар жүйесін пайдалану процесінде кабиналардағы ауа құрамы бойынша талаптан асатын көлемде зиянды өнімдер шығармауы тиіс.</w:t>
      </w:r>
    </w:p>
    <w:bookmarkEnd w:id="1721"/>
    <w:bookmarkStart w:name="z1747" w:id="1722"/>
    <w:p>
      <w:pPr>
        <w:spacing w:after="0"/>
        <w:ind w:left="0"/>
        <w:jc w:val="both"/>
      </w:pPr>
      <w:r>
        <w:rPr>
          <w:rFonts w:ascii="Times New Roman"/>
          <w:b w:val="false"/>
          <w:i w:val="false"/>
          <w:color w:val="000000"/>
          <w:sz w:val="28"/>
        </w:rPr>
        <w:t>
       310. Шынылауды дайындауға арналып қолданылатын материалдар қауіпті жарқыншақтарды құрамауы тиіс. Кенеттен мөлдір бола алатын материалдар экипаж кабинасын шынылау үшін пайдаланылмауы тиіс.</w:t>
      </w:r>
    </w:p>
    <w:bookmarkEnd w:id="1722"/>
    <w:bookmarkStart w:name="z1748" w:id="1723"/>
    <w:p>
      <w:pPr>
        <w:spacing w:after="0"/>
        <w:ind w:left="0"/>
        <w:jc w:val="left"/>
      </w:pPr>
      <w:r>
        <w:rPr>
          <w:rFonts w:ascii="Times New Roman"/>
          <w:b/>
          <w:i w:val="false"/>
          <w:color w:val="000000"/>
        </w:rPr>
        <w:t xml:space="preserve"> 5-параграф. ӘК конструкциясы мен жүйелері</w:t>
      </w:r>
    </w:p>
    <w:bookmarkEnd w:id="1723"/>
    <w:bookmarkStart w:name="z1749" w:id="1724"/>
    <w:p>
      <w:pPr>
        <w:spacing w:after="0"/>
        <w:ind w:left="0"/>
        <w:jc w:val="both"/>
      </w:pPr>
      <w:r>
        <w:rPr>
          <w:rFonts w:ascii="Times New Roman"/>
          <w:b w:val="false"/>
          <w:i w:val="false"/>
          <w:color w:val="000000"/>
          <w:sz w:val="28"/>
        </w:rPr>
        <w:t>
       311. Осы Норманың 6-тарау 5-параграф және 17-тарау 8 параграф талаптары ӘК мынадай функционалдық:</w:t>
      </w:r>
    </w:p>
    <w:bookmarkEnd w:id="1724"/>
    <w:bookmarkStart w:name="z1750" w:id="1725"/>
    <w:p>
      <w:pPr>
        <w:spacing w:after="0"/>
        <w:ind w:left="0"/>
        <w:jc w:val="both"/>
      </w:pPr>
      <w:r>
        <w:rPr>
          <w:rFonts w:ascii="Times New Roman"/>
          <w:b w:val="false"/>
          <w:i w:val="false"/>
          <w:color w:val="000000"/>
          <w:sz w:val="28"/>
        </w:rPr>
        <w:t>
       басқару;</w:t>
      </w:r>
    </w:p>
    <w:bookmarkEnd w:id="1725"/>
    <w:bookmarkStart w:name="z1751" w:id="1726"/>
    <w:p>
      <w:pPr>
        <w:spacing w:after="0"/>
        <w:ind w:left="0"/>
        <w:jc w:val="both"/>
      </w:pPr>
      <w:r>
        <w:rPr>
          <w:rFonts w:ascii="Times New Roman"/>
          <w:b w:val="false"/>
          <w:i w:val="false"/>
          <w:color w:val="000000"/>
          <w:sz w:val="28"/>
        </w:rPr>
        <w:t>
       шасси;</w:t>
      </w:r>
    </w:p>
    <w:bookmarkEnd w:id="1726"/>
    <w:bookmarkStart w:name="z1752" w:id="1727"/>
    <w:p>
      <w:pPr>
        <w:spacing w:after="0"/>
        <w:ind w:left="0"/>
        <w:jc w:val="both"/>
      </w:pPr>
      <w:r>
        <w:rPr>
          <w:rFonts w:ascii="Times New Roman"/>
          <w:b w:val="false"/>
          <w:i w:val="false"/>
          <w:color w:val="000000"/>
          <w:sz w:val="28"/>
        </w:rPr>
        <w:t>
       дөңгелектерді тежеу;</w:t>
      </w:r>
    </w:p>
    <w:bookmarkEnd w:id="1727"/>
    <w:bookmarkStart w:name="z1753" w:id="1728"/>
    <w:p>
      <w:pPr>
        <w:spacing w:after="0"/>
        <w:ind w:left="0"/>
        <w:jc w:val="both"/>
      </w:pPr>
      <w:r>
        <w:rPr>
          <w:rFonts w:ascii="Times New Roman"/>
          <w:b w:val="false"/>
          <w:i w:val="false"/>
          <w:color w:val="000000"/>
          <w:sz w:val="28"/>
        </w:rPr>
        <w:t>
       гидравликалық және пневматикалық;</w:t>
      </w:r>
    </w:p>
    <w:bookmarkEnd w:id="1728"/>
    <w:bookmarkStart w:name="z1754" w:id="1729"/>
    <w:p>
      <w:pPr>
        <w:spacing w:after="0"/>
        <w:ind w:left="0"/>
        <w:jc w:val="both"/>
      </w:pPr>
      <w:r>
        <w:rPr>
          <w:rFonts w:ascii="Times New Roman"/>
          <w:b w:val="false"/>
          <w:i w:val="false"/>
          <w:color w:val="000000"/>
          <w:sz w:val="28"/>
        </w:rPr>
        <w:t>
       тыныс-тіршілік (герметикалық кабиналар, кабинадағы қысымды реттеу, кондиционерлеу, оттегі жабдығы);</w:t>
      </w:r>
    </w:p>
    <w:bookmarkEnd w:id="1729"/>
    <w:bookmarkStart w:name="z1755" w:id="1730"/>
    <w:p>
      <w:pPr>
        <w:spacing w:after="0"/>
        <w:ind w:left="0"/>
        <w:jc w:val="both"/>
      </w:pPr>
      <w:r>
        <w:rPr>
          <w:rFonts w:ascii="Times New Roman"/>
          <w:b w:val="false"/>
          <w:i w:val="false"/>
          <w:color w:val="000000"/>
          <w:sz w:val="28"/>
        </w:rPr>
        <w:t>
       мұздануға қарсы;</w:t>
      </w:r>
    </w:p>
    <w:bookmarkEnd w:id="1730"/>
    <w:bookmarkStart w:name="z1756" w:id="1731"/>
    <w:p>
      <w:pPr>
        <w:spacing w:after="0"/>
        <w:ind w:left="0"/>
        <w:jc w:val="both"/>
      </w:pPr>
      <w:r>
        <w:rPr>
          <w:rFonts w:ascii="Times New Roman"/>
          <w:b w:val="false"/>
          <w:i w:val="false"/>
          <w:color w:val="000000"/>
          <w:sz w:val="28"/>
        </w:rPr>
        <w:t>
       ұшу ақпаратын жинау;</w:t>
      </w:r>
    </w:p>
    <w:bookmarkEnd w:id="1731"/>
    <w:bookmarkStart w:name="z1757" w:id="1732"/>
    <w:p>
      <w:pPr>
        <w:spacing w:after="0"/>
        <w:ind w:left="0"/>
        <w:jc w:val="both"/>
      </w:pPr>
      <w:r>
        <w:rPr>
          <w:rFonts w:ascii="Times New Roman"/>
          <w:b w:val="false"/>
          <w:i w:val="false"/>
          <w:color w:val="000000"/>
          <w:sz w:val="28"/>
        </w:rPr>
        <w:t>
       атмосфералық электрден ӘК қорғау жүйелеріне қолданылады.</w:t>
      </w:r>
    </w:p>
    <w:bookmarkEnd w:id="1732"/>
    <w:bookmarkStart w:name="z1758" w:id="1733"/>
    <w:p>
      <w:pPr>
        <w:spacing w:after="0"/>
        <w:ind w:left="0"/>
        <w:jc w:val="both"/>
      </w:pPr>
      <w:r>
        <w:rPr>
          <w:rFonts w:ascii="Times New Roman"/>
          <w:b w:val="false"/>
          <w:i w:val="false"/>
          <w:color w:val="000000"/>
          <w:sz w:val="28"/>
        </w:rPr>
        <w:t>
       Талап сондай-ақ ӘК авариялық қорғау, конструкцияны пайдалану технологиялығына, конструкциялық материалдарға, жолаушылар кабиналары мен багаж-жүк бөлігіне қолданылады.</w:t>
      </w:r>
    </w:p>
    <w:bookmarkEnd w:id="1733"/>
    <w:bookmarkStart w:name="z1759" w:id="1734"/>
    <w:p>
      <w:pPr>
        <w:spacing w:after="0"/>
        <w:ind w:left="0"/>
        <w:jc w:val="both"/>
      </w:pPr>
      <w:r>
        <w:rPr>
          <w:rFonts w:ascii="Times New Roman"/>
          <w:b w:val="false"/>
          <w:i w:val="false"/>
          <w:color w:val="000000"/>
          <w:sz w:val="28"/>
        </w:rPr>
        <w:t>
       312. ӘК, оның жүйелері мен агрегаттарының конструкциясы 2-баптың жалпы талаптарына сәйкес келуі тиіс.</w:t>
      </w:r>
    </w:p>
    <w:bookmarkEnd w:id="1734"/>
    <w:bookmarkStart w:name="z1760" w:id="1735"/>
    <w:p>
      <w:pPr>
        <w:spacing w:after="0"/>
        <w:ind w:left="0"/>
        <w:jc w:val="both"/>
      </w:pPr>
      <w:r>
        <w:rPr>
          <w:rFonts w:ascii="Times New Roman"/>
          <w:b w:val="false"/>
          <w:i w:val="false"/>
          <w:color w:val="000000"/>
          <w:sz w:val="28"/>
        </w:rPr>
        <w:t>
       313. Осы Норманың 5-тарау 3-параграф және 17-тарау 8 параграфында айтылған талаптар пайдаланудың күтілетін жағдайларында қамтамасыз етілуі тиіс. Бұл ретте, агрегаттардың, функционалдық жүйелердің жұмыс қабілеті ұшу кезінде және жерде ӘК пайдалану процесінде ӘК орын алатын сыртқы әсер етулер жағдайында қамтамасыз етілуі тиіс.</w:t>
      </w:r>
    </w:p>
    <w:bookmarkEnd w:id="1735"/>
    <w:bookmarkStart w:name="z1761" w:id="1736"/>
    <w:p>
      <w:pPr>
        <w:spacing w:after="0"/>
        <w:ind w:left="0"/>
        <w:jc w:val="both"/>
      </w:pPr>
      <w:r>
        <w:rPr>
          <w:rFonts w:ascii="Times New Roman"/>
          <w:b w:val="false"/>
          <w:i w:val="false"/>
          <w:color w:val="000000"/>
          <w:sz w:val="28"/>
        </w:rPr>
        <w:t>
       314. Құбыры, агрегаттар және жүйенің басқа да элементтері:</w:t>
      </w:r>
    </w:p>
    <w:bookmarkEnd w:id="1736"/>
    <w:bookmarkStart w:name="z1762" w:id="1737"/>
    <w:p>
      <w:pPr>
        <w:spacing w:after="0"/>
        <w:ind w:left="0"/>
        <w:jc w:val="both"/>
      </w:pPr>
      <w:r>
        <w:rPr>
          <w:rFonts w:ascii="Times New Roman"/>
          <w:b w:val="false"/>
          <w:i w:val="false"/>
          <w:color w:val="000000"/>
          <w:sz w:val="28"/>
        </w:rPr>
        <w:t>
       Барлық бекіту тетіктерін нығыздау құралдарымен қамтамасыз етілуі;</w:t>
      </w:r>
    </w:p>
    <w:bookmarkEnd w:id="1737"/>
    <w:bookmarkStart w:name="z1763" w:id="1738"/>
    <w:p>
      <w:pPr>
        <w:spacing w:after="0"/>
        <w:ind w:left="0"/>
        <w:jc w:val="both"/>
      </w:pPr>
      <w:r>
        <w:rPr>
          <w:rFonts w:ascii="Times New Roman"/>
          <w:b w:val="false"/>
          <w:i w:val="false"/>
          <w:color w:val="000000"/>
          <w:sz w:val="28"/>
        </w:rPr>
        <w:t>
       пайдалану құжаттамасына сәйкес қосылыстардың қажетті герметикалығын қамтамасыз ететін арматурамен біріктіруі тиіс.</w:t>
      </w:r>
    </w:p>
    <w:bookmarkEnd w:id="1738"/>
    <w:bookmarkStart w:name="z1764" w:id="1739"/>
    <w:p>
      <w:pPr>
        <w:spacing w:after="0"/>
        <w:ind w:left="0"/>
        <w:jc w:val="both"/>
      </w:pPr>
      <w:r>
        <w:rPr>
          <w:rFonts w:ascii="Times New Roman"/>
          <w:b w:val="false"/>
          <w:i w:val="false"/>
          <w:color w:val="000000"/>
          <w:sz w:val="28"/>
        </w:rPr>
        <w:t>
       315. Тұрба құбыры өткізгіштерінің және ӘК функционалдық жүйелерінің олардың элементтері:</w:t>
      </w:r>
    </w:p>
    <w:bookmarkEnd w:id="1739"/>
    <w:bookmarkStart w:name="z1765" w:id="1740"/>
    <w:p>
      <w:pPr>
        <w:spacing w:after="0"/>
        <w:ind w:left="0"/>
        <w:jc w:val="both"/>
      </w:pPr>
      <w:r>
        <w:rPr>
          <w:rFonts w:ascii="Times New Roman"/>
          <w:b w:val="false"/>
          <w:i w:val="false"/>
          <w:color w:val="000000"/>
          <w:sz w:val="28"/>
        </w:rPr>
        <w:t>
       1) белгіленген ресурстың осы құбыры үшін бекітілген шекте ӘК пайдаланудың күтілетін жағдайында құбыры мен олардың элементтеріне әсер ететін инерцияның қысымы мен пульсацияларынан, дірілінен, монтаждың және температуралық кернеуінен жүктеменің қалыпты герметикалығынан жоғалтусыз шыдауға;</w:t>
      </w:r>
    </w:p>
    <w:bookmarkEnd w:id="1740"/>
    <w:bookmarkStart w:name="z1766" w:id="1741"/>
    <w:p>
      <w:pPr>
        <w:spacing w:after="0"/>
        <w:ind w:left="0"/>
        <w:jc w:val="both"/>
      </w:pPr>
      <w:r>
        <w:rPr>
          <w:rFonts w:ascii="Times New Roman"/>
          <w:b w:val="false"/>
          <w:i w:val="false"/>
          <w:color w:val="000000"/>
          <w:sz w:val="28"/>
        </w:rPr>
        <w:t>
       2) герметикалыққа, нығыздыққа (нықтауға) және беріктікке сынаққа ұшырауы тиіс.</w:t>
      </w:r>
    </w:p>
    <w:bookmarkEnd w:id="1741"/>
    <w:bookmarkStart w:name="z1767" w:id="1742"/>
    <w:p>
      <w:pPr>
        <w:spacing w:after="0"/>
        <w:ind w:left="0"/>
        <w:jc w:val="both"/>
      </w:pPr>
      <w:r>
        <w:rPr>
          <w:rFonts w:ascii="Times New Roman"/>
          <w:b w:val="false"/>
          <w:i w:val="false"/>
          <w:color w:val="000000"/>
          <w:sz w:val="28"/>
        </w:rPr>
        <w:t>
       Олардың бас тартуы ұшу жағдайларын күрделілендіруден де нашар жағдайға алып келуі мүмкін жекелеген тұрба құбырларының және олардың элементтерінің тозу сынақ ӘК нақты пайдалануда жұмыс істейтін жүктемелерге негізделуі және жүйенің жұмыс денесінен жүктемені және сыртқы жүктемені ecкеруі;</w:t>
      </w:r>
    </w:p>
    <w:bookmarkEnd w:id="1742"/>
    <w:bookmarkStart w:name="z1768" w:id="1743"/>
    <w:p>
      <w:pPr>
        <w:spacing w:after="0"/>
        <w:ind w:left="0"/>
        <w:jc w:val="both"/>
      </w:pPr>
      <w:r>
        <w:rPr>
          <w:rFonts w:ascii="Times New Roman"/>
          <w:b w:val="false"/>
          <w:i w:val="false"/>
          <w:color w:val="000000"/>
          <w:sz w:val="28"/>
        </w:rPr>
        <w:t>
       3) белгіленген ресурстың төзімділігі расталған есеп және (немесе) сынықтар болуы;</w:t>
      </w:r>
    </w:p>
    <w:bookmarkEnd w:id="1743"/>
    <w:bookmarkStart w:name="z1769" w:id="1744"/>
    <w:p>
      <w:pPr>
        <w:spacing w:after="0"/>
        <w:ind w:left="0"/>
        <w:jc w:val="both"/>
      </w:pPr>
      <w:r>
        <w:rPr>
          <w:rFonts w:ascii="Times New Roman"/>
          <w:b w:val="false"/>
          <w:i w:val="false"/>
          <w:color w:val="000000"/>
          <w:sz w:val="28"/>
        </w:rPr>
        <w:t>
       4) ӘК конструкциясымен, оның жылжымалы элементтерімен кепілді саңылауды қамтамасыз етуі, сондай-ақ құбырдың мүмкін болатын деформациясын өтейтін элементтері болуы тиіс.</w:t>
      </w:r>
    </w:p>
    <w:bookmarkEnd w:id="1744"/>
    <w:bookmarkStart w:name="z1770" w:id="1745"/>
    <w:p>
      <w:pPr>
        <w:spacing w:after="0"/>
        <w:ind w:left="0"/>
        <w:jc w:val="both"/>
      </w:pPr>
      <w:r>
        <w:rPr>
          <w:rFonts w:ascii="Times New Roman"/>
          <w:b w:val="false"/>
          <w:i w:val="false"/>
          <w:color w:val="000000"/>
          <w:sz w:val="28"/>
        </w:rPr>
        <w:t xml:space="preserve">
       316. Олардың icкe қосылуы тepic салдарларға (ерекше жағдайға) алып келуі барлық құрылғылар олардың кездейсоқ icкe қосылуынан қорғалуы тиіс. </w:t>
      </w:r>
    </w:p>
    <w:bookmarkEnd w:id="1745"/>
    <w:bookmarkStart w:name="z1771" w:id="1746"/>
    <w:p>
      <w:pPr>
        <w:spacing w:after="0"/>
        <w:ind w:left="0"/>
        <w:jc w:val="both"/>
      </w:pPr>
      <w:r>
        <w:rPr>
          <w:rFonts w:ascii="Times New Roman"/>
          <w:b w:val="false"/>
          <w:i w:val="false"/>
          <w:color w:val="000000"/>
          <w:sz w:val="28"/>
        </w:rPr>
        <w:t xml:space="preserve">
       317. Арақашықтық басқару және бақылау, оларды орналастыру және жөндеу мыналарды қамтамасыз етуі тиіс: </w:t>
      </w:r>
    </w:p>
    <w:bookmarkEnd w:id="1746"/>
    <w:bookmarkStart w:name="z1772" w:id="1747"/>
    <w:p>
      <w:pPr>
        <w:spacing w:after="0"/>
        <w:ind w:left="0"/>
        <w:jc w:val="both"/>
      </w:pPr>
      <w:r>
        <w:rPr>
          <w:rFonts w:ascii="Times New Roman"/>
          <w:b w:val="false"/>
          <w:i w:val="false"/>
          <w:color w:val="000000"/>
          <w:sz w:val="28"/>
        </w:rPr>
        <w:t xml:space="preserve">
       басқарылатын объектілердің жұмысын бақылау; </w:t>
      </w:r>
    </w:p>
    <w:bookmarkEnd w:id="1747"/>
    <w:bookmarkStart w:name="z1773" w:id="1748"/>
    <w:p>
      <w:pPr>
        <w:spacing w:after="0"/>
        <w:ind w:left="0"/>
        <w:jc w:val="both"/>
      </w:pPr>
      <w:r>
        <w:rPr>
          <w:rFonts w:ascii="Times New Roman"/>
          <w:b w:val="false"/>
          <w:i w:val="false"/>
          <w:color w:val="000000"/>
          <w:sz w:val="28"/>
        </w:rPr>
        <w:t xml:space="preserve">
       ұшудағы басқарудың қарапайымдылығы; </w:t>
      </w:r>
    </w:p>
    <w:bookmarkEnd w:id="1748"/>
    <w:bookmarkStart w:name="z1774" w:id="1749"/>
    <w:p>
      <w:pPr>
        <w:spacing w:after="0"/>
        <w:ind w:left="0"/>
        <w:jc w:val="both"/>
      </w:pPr>
      <w:r>
        <w:rPr>
          <w:rFonts w:ascii="Times New Roman"/>
          <w:b w:val="false"/>
          <w:i w:val="false"/>
          <w:color w:val="000000"/>
          <w:sz w:val="28"/>
        </w:rPr>
        <w:t xml:space="preserve">
       Ұшуды пайдалану жөніндегі басқару көзделген кез келген жұмыс режиміне функционалдық жүйенің көшу мүмкіндігі; </w:t>
      </w:r>
    </w:p>
    <w:bookmarkEnd w:id="1749"/>
    <w:bookmarkStart w:name="z1775" w:id="1750"/>
    <w:p>
      <w:pPr>
        <w:spacing w:after="0"/>
        <w:ind w:left="0"/>
        <w:jc w:val="both"/>
      </w:pPr>
      <w:r>
        <w:rPr>
          <w:rFonts w:ascii="Times New Roman"/>
          <w:b w:val="false"/>
          <w:i w:val="false"/>
          <w:color w:val="000000"/>
          <w:sz w:val="28"/>
        </w:rPr>
        <w:t xml:space="preserve">
       сенімді жұмыс істеуі. </w:t>
      </w:r>
    </w:p>
    <w:bookmarkEnd w:id="1750"/>
    <w:bookmarkStart w:name="z1776" w:id="1751"/>
    <w:p>
      <w:pPr>
        <w:spacing w:after="0"/>
        <w:ind w:left="0"/>
        <w:jc w:val="both"/>
      </w:pPr>
      <w:r>
        <w:rPr>
          <w:rFonts w:ascii="Times New Roman"/>
          <w:b w:val="false"/>
          <w:i w:val="false"/>
          <w:color w:val="000000"/>
          <w:sz w:val="28"/>
        </w:rPr>
        <w:t xml:space="preserve">
       318. ӘК кабиналарындағы шу экипажға зиянды әсер eтуі тиіc емес. Ұшу жағдайында экипаж мүшелерінің арасында өз орындарындағы анық сөйлесу байланысы қамтамасыз етілуі тиіс. </w:t>
      </w:r>
    </w:p>
    <w:bookmarkEnd w:id="1751"/>
    <w:bookmarkStart w:name="z1777" w:id="1752"/>
    <w:p>
      <w:pPr>
        <w:spacing w:after="0"/>
        <w:ind w:left="0"/>
        <w:jc w:val="both"/>
      </w:pPr>
      <w:r>
        <w:rPr>
          <w:rFonts w:ascii="Times New Roman"/>
          <w:b w:val="false"/>
          <w:i w:val="false"/>
          <w:color w:val="000000"/>
          <w:sz w:val="28"/>
        </w:rPr>
        <w:t>
       319. Электр энергиясын тұтынатын функционалдық жүйелер немесе олардың элементтері (қабылдағыштар) талаптарға сәйкес болуы тиіс.</w:t>
      </w:r>
    </w:p>
    <w:bookmarkEnd w:id="1752"/>
    <w:bookmarkStart w:name="z1778" w:id="1753"/>
    <w:p>
      <w:pPr>
        <w:spacing w:after="0"/>
        <w:ind w:left="0"/>
        <w:jc w:val="left"/>
      </w:pPr>
      <w:r>
        <w:rPr>
          <w:rFonts w:ascii="Times New Roman"/>
          <w:b/>
          <w:i w:val="false"/>
          <w:color w:val="000000"/>
        </w:rPr>
        <w:t xml:space="preserve"> 6-параграф. Температуралық беріктікке және статистикалық сынақтарға қойылатын талаптар</w:t>
      </w:r>
    </w:p>
    <w:bookmarkEnd w:id="1753"/>
    <w:bookmarkStart w:name="z1779" w:id="1754"/>
    <w:p>
      <w:pPr>
        <w:spacing w:after="0"/>
        <w:ind w:left="0"/>
        <w:jc w:val="both"/>
      </w:pPr>
      <w:r>
        <w:rPr>
          <w:rFonts w:ascii="Times New Roman"/>
          <w:b w:val="false"/>
          <w:i w:val="false"/>
          <w:color w:val="000000"/>
          <w:sz w:val="28"/>
        </w:rPr>
        <w:t>
       320. Қозғалтқыштың қандай да бip елеулі температуралық ықпалына ұшырайтын ӘК-нің конструкция элементтерінің беріктігі бұл ықпалдардың әсерін ескере отырып тексерілуі тиіс. Қозғалтқыш ағыны шығуымен жанасатын ӘК конструкциясы панелдерінің беріктігі бұл ағындардың жүктеме шамасына әсерін ескере отырып, сондай-ақ ол туындатқан температура әсерін ескере отырып, айқындалуы тиіс.</w:t>
      </w:r>
    </w:p>
    <w:bookmarkEnd w:id="1754"/>
    <w:bookmarkStart w:name="z1780" w:id="1755"/>
    <w:p>
      <w:pPr>
        <w:spacing w:after="0"/>
        <w:ind w:left="0"/>
        <w:jc w:val="both"/>
      </w:pPr>
      <w:r>
        <w:rPr>
          <w:rFonts w:ascii="Times New Roman"/>
          <w:b w:val="false"/>
          <w:i w:val="false"/>
          <w:color w:val="000000"/>
          <w:sz w:val="28"/>
        </w:rPr>
        <w:t>
       321. Тәжірибелі және сериялы ӘК арнайы бағдарламамен статистикалық сынақтардан өткізу керек.</w:t>
      </w:r>
    </w:p>
    <w:bookmarkEnd w:id="1755"/>
    <w:bookmarkStart w:name="z1781" w:id="1756"/>
    <w:p>
      <w:pPr>
        <w:spacing w:after="0"/>
        <w:ind w:left="0"/>
        <w:jc w:val="both"/>
      </w:pPr>
      <w:r>
        <w:rPr>
          <w:rFonts w:ascii="Times New Roman"/>
          <w:b w:val="false"/>
          <w:i w:val="false"/>
          <w:color w:val="000000"/>
          <w:sz w:val="28"/>
        </w:rPr>
        <w:t>
       322. Сынақ бағдарламасына осы осы Норманың 5-тарау 2 парагрфында жазылған беріктікке қойылатын талаптарда көзделген және ӘК негізгі бөліктері үшін есептелетін жүктелу оқиғалары, сондай-ақ беріктікті есептеу сенімді шешім бермейтін ӘК конструкциясының барлық бөліктері мен элементтерінің сынағы қосылуға тиіс.</w:t>
      </w:r>
    </w:p>
    <w:bookmarkEnd w:id="1756"/>
    <w:bookmarkStart w:name="z1782" w:id="1757"/>
    <w:p>
      <w:pPr>
        <w:spacing w:after="0"/>
        <w:ind w:left="0"/>
        <w:jc w:val="both"/>
      </w:pPr>
      <w:r>
        <w:rPr>
          <w:rFonts w:ascii="Times New Roman"/>
          <w:b w:val="false"/>
          <w:i w:val="false"/>
          <w:color w:val="000000"/>
          <w:sz w:val="28"/>
        </w:rPr>
        <w:t>
       323. Статикалық сынақ процесінде 67%-ға дейін есептік жүктеме тиелген кезінде ӘК конструкциясының қарбалас жай-күйін тексеру үшін жеткілікті көлемде мұқият тензометрия жүргізілуге тиіс.</w:t>
      </w:r>
    </w:p>
    <w:bookmarkEnd w:id="1757"/>
    <w:bookmarkStart w:name="z1783" w:id="1758"/>
    <w:p>
      <w:pPr>
        <w:spacing w:after="0"/>
        <w:ind w:left="0"/>
        <w:jc w:val="both"/>
      </w:pPr>
      <w:r>
        <w:rPr>
          <w:rFonts w:ascii="Times New Roman"/>
          <w:b w:val="false"/>
          <w:i w:val="false"/>
          <w:color w:val="000000"/>
          <w:sz w:val="28"/>
        </w:rPr>
        <w:t>
       324. ӘК бөліктерін статикалық сынау, әдетте есептік жүктеменің 100%-на дейін немесе қиратылғанға дейін жүргізілуге тиіс. Қиратылғанға дейін сынақ өтетін жүктелу оқиғалары есептеу және ӘК түрлі бөліктеріне статикалык сынақ жүргізу кезектілігінің орындылығы ескерілген жобалау тәжірибесінің негізінде таңдап алынады.</w:t>
      </w:r>
    </w:p>
    <w:bookmarkEnd w:id="1758"/>
    <w:bookmarkStart w:name="z1784" w:id="1759"/>
    <w:p>
      <w:pPr>
        <w:spacing w:after="0"/>
        <w:ind w:left="0"/>
        <w:jc w:val="both"/>
      </w:pPr>
      <w:r>
        <w:rPr>
          <w:rFonts w:ascii="Times New Roman"/>
          <w:b w:val="false"/>
          <w:i w:val="false"/>
          <w:color w:val="000000"/>
          <w:sz w:val="28"/>
        </w:rPr>
        <w:t>
       100% есептік жүктеме кезінде жекелеген элементтердегі кернеу қирауға жақын бірнеше eceптік оқиғаларда статикалық сынақ кезінде ӘК қандай да бip бөліктерін тексеру қажет болған кезде есептік оқиғалардың біреуінде жүктемені 100%-ға дейін, ал қалғандарында 90-80% eceптік жүктемеге жеткізу керек. Бұл ретте, сынақ 80%-ға дейін есептік жүктемемен жүргізілгенде қарбалас жай-күй 67% eceптік жүктемеден асатын жүктеме кезінде тензометрия жолымен тексерілуге тиic.</w:t>
      </w:r>
    </w:p>
    <w:bookmarkEnd w:id="1759"/>
    <w:bookmarkStart w:name="z1785" w:id="1760"/>
    <w:p>
      <w:pPr>
        <w:spacing w:after="0"/>
        <w:ind w:left="0"/>
        <w:jc w:val="both"/>
      </w:pPr>
      <w:r>
        <w:rPr>
          <w:rFonts w:ascii="Times New Roman"/>
          <w:b w:val="false"/>
          <w:i w:val="false"/>
          <w:color w:val="000000"/>
          <w:sz w:val="28"/>
        </w:rPr>
        <w:t>
       325. Жоғары температураның елеулі әсерін есептеу көрсететін ӘК үшін конструкцияның панельдері мен элементтерінің беріктігі қыздырып та, қыздырмай да статикалық сынақпен тексерілуге тиіс.</w:t>
      </w:r>
    </w:p>
    <w:bookmarkEnd w:id="1760"/>
    <w:bookmarkStart w:name="z1786" w:id="1761"/>
    <w:p>
      <w:pPr>
        <w:spacing w:after="0"/>
        <w:ind w:left="0"/>
        <w:jc w:val="left"/>
      </w:pPr>
      <w:r>
        <w:rPr>
          <w:rFonts w:ascii="Times New Roman"/>
          <w:b/>
          <w:i w:val="false"/>
          <w:color w:val="000000"/>
        </w:rPr>
        <w:t xml:space="preserve"> 7-параграф. Сынақтарды өткізу шарттары</w:t>
      </w:r>
    </w:p>
    <w:bookmarkEnd w:id="1761"/>
    <w:bookmarkStart w:name="z1787" w:id="1762"/>
    <w:p>
      <w:pPr>
        <w:spacing w:after="0"/>
        <w:ind w:left="0"/>
        <w:jc w:val="both"/>
      </w:pPr>
      <w:r>
        <w:rPr>
          <w:rFonts w:ascii="Times New Roman"/>
          <w:b w:val="false"/>
          <w:i w:val="false"/>
          <w:color w:val="000000"/>
          <w:sz w:val="28"/>
        </w:rPr>
        <w:t xml:space="preserve">
       326. Статикалық сынақ өткізу кезінде таратылған жүктемемен қаптаманы және барлық алмалы-салмалы элементтерді: люктің қақпақтары мен жармасын, жатықтар мен басқаларын жүктеу қажет. </w:t>
      </w:r>
    </w:p>
    <w:bookmarkEnd w:id="1762"/>
    <w:bookmarkStart w:name="z1788" w:id="1763"/>
    <w:p>
      <w:pPr>
        <w:spacing w:after="0"/>
        <w:ind w:left="0"/>
        <w:jc w:val="both"/>
      </w:pPr>
      <w:r>
        <w:rPr>
          <w:rFonts w:ascii="Times New Roman"/>
          <w:b w:val="false"/>
          <w:i w:val="false"/>
          <w:color w:val="000000"/>
          <w:sz w:val="28"/>
        </w:rPr>
        <w:t>
       327. Сынақ басталар алдында ӘК барлық бөліктерінің үсті мұқият тексерілуге және жапырылған, қатпаршақ және кедір-бұдыр түріндегі барлық өндірістік ақаулар белгіленуге тиіс.</w:t>
      </w:r>
    </w:p>
    <w:bookmarkEnd w:id="1763"/>
    <w:bookmarkStart w:name="z1789" w:id="1764"/>
    <w:p>
      <w:pPr>
        <w:spacing w:after="0"/>
        <w:ind w:left="0"/>
        <w:jc w:val="both"/>
      </w:pPr>
      <w:r>
        <w:rPr>
          <w:rFonts w:ascii="Times New Roman"/>
          <w:b w:val="false"/>
          <w:i w:val="false"/>
          <w:color w:val="000000"/>
          <w:sz w:val="28"/>
        </w:rPr>
        <w:t>
       328. Сынақтан өткізілетін конструкцияны алдын ала тартудан кейін (40-50 % есептік жүктемеге дейін) есептік (қирататын) жүктемеден 67%-ға дейін жүк тиеп, содан кейін бастапқы жай-күйге дейін жеңілдету керек.</w:t>
      </w:r>
    </w:p>
    <w:bookmarkEnd w:id="1764"/>
    <w:bookmarkStart w:name="z1790" w:id="1765"/>
    <w:p>
      <w:pPr>
        <w:spacing w:after="0"/>
        <w:ind w:left="0"/>
        <w:jc w:val="both"/>
      </w:pPr>
      <w:r>
        <w:rPr>
          <w:rFonts w:ascii="Times New Roman"/>
          <w:b w:val="false"/>
          <w:i w:val="false"/>
          <w:color w:val="000000"/>
          <w:sz w:val="28"/>
        </w:rPr>
        <w:t>
       67% eceптік жүктемеге тең жүк алынғаннан кейін, конструкцияның күшке түсетін элементтерінде көзге көрінетін қалдық деформациялар болмауы тиic. Конструкцияға кейіннен жүк салуды осы жағдай үшін бағдарламада көрсетілген жүк салуға дейін жүргізуге керек. Конструкцияға 90% - дейін барынша аз жүк тиеген кезде кейбір жерлерде ӘК қирауына әкеп соқтыратын әуе ағыны болған кезде бұзушылықтар болмауға тиіс.</w:t>
      </w:r>
    </w:p>
    <w:bookmarkEnd w:id="1765"/>
    <w:bookmarkStart w:name="z1791" w:id="1766"/>
    <w:p>
      <w:pPr>
        <w:spacing w:after="0"/>
        <w:ind w:left="0"/>
        <w:jc w:val="both"/>
      </w:pPr>
      <w:r>
        <w:rPr>
          <w:rFonts w:ascii="Times New Roman"/>
          <w:b w:val="false"/>
          <w:i w:val="false"/>
          <w:color w:val="000000"/>
          <w:sz w:val="28"/>
        </w:rPr>
        <w:t>
       Егер статикалық сынақ кезінде деформациялар байқалған жүк тиеуге сәйкес келетін режимдер жүргізілген ұшу сынақтары кезінде ӘК осы бөлігінде қандай да бip деформацияның жоқтығы дәлелденсе, статикалық сынақ кезінде алынған қалдық деформацияларды ӘК беріктігін бағалау кезінде назарға алмауға болады.</w:t>
      </w:r>
    </w:p>
    <w:bookmarkEnd w:id="1766"/>
    <w:bookmarkStart w:name="z1792" w:id="1767"/>
    <w:p>
      <w:pPr>
        <w:spacing w:after="0"/>
        <w:ind w:left="0"/>
        <w:jc w:val="both"/>
      </w:pPr>
      <w:r>
        <w:rPr>
          <w:rFonts w:ascii="Times New Roman"/>
          <w:b w:val="false"/>
          <w:i w:val="false"/>
          <w:color w:val="000000"/>
          <w:sz w:val="28"/>
        </w:rPr>
        <w:t>
       329. Дайындаушы таңдап алған және сынақ бағдарламасында көрсетілген жүк тиеу жағдайы (жағдайлары) үшін пайдаланушылық жүктеме кезінде басқару жүйелерінде олардың жұмыс icтеп тұрған кезінде қажалудың жоқтығы тексеріледі.</w:t>
      </w:r>
    </w:p>
    <w:bookmarkEnd w:id="1767"/>
    <w:bookmarkStart w:name="z1793" w:id="1768"/>
    <w:p>
      <w:pPr>
        <w:spacing w:after="0"/>
        <w:ind w:left="0"/>
        <w:jc w:val="both"/>
      </w:pPr>
      <w:r>
        <w:rPr>
          <w:rFonts w:ascii="Times New Roman"/>
          <w:b w:val="false"/>
          <w:i w:val="false"/>
          <w:color w:val="000000"/>
          <w:sz w:val="28"/>
        </w:rPr>
        <w:t>
       330. Тәжірибедегі ӘК сынау кезінде және сериялы ӘК бірінші сынау кезінде сынақ процесінде орын алған барлық бұзушылықтарға толық талдау жасалуға тиіс және бұзылған жерлердегі материалдардың қасиеттері сызбаларда көрсетілген кондициондық және геометриялық мөлшермен салыстырулар ескеріле отырып, конструкцияның беріктігінің жеткіліктігі туралы немесе конструкцияға немесе әзірлеу технологиясында өзгepicтep енгізу қажеттігі немесе дұрыстығы туралы қорытынды жасалуға тиic.</w:t>
      </w:r>
    </w:p>
    <w:bookmarkEnd w:id="1768"/>
    <w:bookmarkStart w:name="z1794" w:id="1769"/>
    <w:p>
      <w:pPr>
        <w:spacing w:after="0"/>
        <w:ind w:left="0"/>
        <w:jc w:val="both"/>
      </w:pPr>
      <w:r>
        <w:rPr>
          <w:rFonts w:ascii="Times New Roman"/>
          <w:b w:val="false"/>
          <w:i w:val="false"/>
          <w:color w:val="000000"/>
          <w:sz w:val="28"/>
        </w:rPr>
        <w:t>
       Топтамалы өнімдерді бақылаудағы сынақтан өткізу кезінде 100 % есептік жүктемеден үлкен немесе тең жүк тиеу кезінде бұзушылықтың себебін талдауды жүргізбеуге рұқсат етіледі.</w:t>
      </w:r>
    </w:p>
    <w:bookmarkEnd w:id="1769"/>
    <w:bookmarkStart w:name="z1795" w:id="1770"/>
    <w:p>
      <w:pPr>
        <w:spacing w:after="0"/>
        <w:ind w:left="0"/>
        <w:jc w:val="left"/>
      </w:pPr>
      <w:r>
        <w:rPr>
          <w:rFonts w:ascii="Times New Roman"/>
          <w:b/>
          <w:i w:val="false"/>
          <w:color w:val="000000"/>
        </w:rPr>
        <w:t xml:space="preserve"> 8-параграф. Конструкцияның тозу беріктігінің шарттары бойынша ұшу қауіпсіздігін қамтамасыз етуге қойылатын талаптар</w:t>
      </w:r>
    </w:p>
    <w:bookmarkEnd w:id="1770"/>
    <w:bookmarkStart w:name="z1796" w:id="1771"/>
    <w:p>
      <w:pPr>
        <w:spacing w:after="0"/>
        <w:ind w:left="0"/>
        <w:jc w:val="both"/>
      </w:pPr>
      <w:r>
        <w:rPr>
          <w:rFonts w:ascii="Times New Roman"/>
          <w:b w:val="false"/>
          <w:i w:val="false"/>
          <w:color w:val="000000"/>
          <w:sz w:val="28"/>
        </w:rPr>
        <w:t>
       331. ӘК конструкциясы пайдалануда қайталанатын жүктеме мен температураның әсерімен апаттың ахуалға тікелей әкелуі мүмкін белгілі бір оның зақымдалатын уақыты (тағайындалған ресурс) ішінде барынша мүлтіксіз болуға тиіс.</w:t>
      </w:r>
    </w:p>
    <w:bookmarkEnd w:id="1771"/>
    <w:bookmarkStart w:name="z1797" w:id="1772"/>
    <w:p>
      <w:pPr>
        <w:spacing w:after="0"/>
        <w:ind w:left="0"/>
        <w:jc w:val="both"/>
      </w:pPr>
      <w:r>
        <w:rPr>
          <w:rFonts w:ascii="Times New Roman"/>
          <w:b w:val="false"/>
          <w:i w:val="false"/>
          <w:color w:val="000000"/>
          <w:sz w:val="28"/>
        </w:rPr>
        <w:t>
       ӘК тиісті конструкциясын жасаумен қатар, осы талаптарды қанағаттандыру өндірістік-технологиялық әзірлеу және жөндеу процестерімен, техникалық қызметтермен және белгіленген ережелерді әpi шарттарды сақтаумен қамтамасыз етілуге және есептеу нәтижелерімен, нақты пайдалану шарттарын, соның ішінде әсер ететін жүктемелерді зерттеумен, төзімділігі мен өміршеңдігін (зақымдану қауіпсіздігін) зертханада сынау нәтижелерімен және осы үлгідегі ӘК және (немесе) осыған ұқсас үлгідегі ӘК пайдалану тәжірибесімен расталуға тиіс.</w:t>
      </w:r>
    </w:p>
    <w:bookmarkEnd w:id="1772"/>
    <w:bookmarkStart w:name="z1798" w:id="1773"/>
    <w:p>
      <w:pPr>
        <w:spacing w:after="0"/>
        <w:ind w:left="0"/>
        <w:jc w:val="both"/>
      </w:pPr>
      <w:r>
        <w:rPr>
          <w:rFonts w:ascii="Times New Roman"/>
          <w:b w:val="false"/>
          <w:i w:val="false"/>
          <w:color w:val="000000"/>
          <w:sz w:val="28"/>
        </w:rPr>
        <w:t>
       Ресурстарды анықтаған кезде конструкцияның тозу әcepi мен температураның, коррозияның, сондай-ақ уақытпен, пайдалану және сақтау шарттарымен байланысты конструкцияға тән басқа да өзгерістердің әсерінен туындайтын конструкцияның беріктік қасиетінің азаю мүмкіндігі ескерілуге тиic. Пайдалану процесінде конструкцияның қажу беріктігінің төмендеуіне (коррозия, тозу, кездейсоқ механикалық зақымдалулар) әкелетін бақылаудағы факторлардың анықталуын қамтамасыз ететін конструкцияның жай-күйін жүйелі бақылау жүзеге асырылуға тиic.</w:t>
      </w:r>
    </w:p>
    <w:bookmarkEnd w:id="1773"/>
    <w:bookmarkStart w:name="z1799" w:id="1774"/>
    <w:p>
      <w:pPr>
        <w:spacing w:after="0"/>
        <w:ind w:left="0"/>
        <w:jc w:val="both"/>
      </w:pPr>
      <w:r>
        <w:rPr>
          <w:rFonts w:ascii="Times New Roman"/>
          <w:b w:val="false"/>
          <w:i w:val="false"/>
          <w:color w:val="000000"/>
          <w:sz w:val="28"/>
        </w:rPr>
        <w:t>
       332. ӘК конструкциясының ресурсы конструкциялық элементтердің ресурсы бойынша анықталады. Оның қирауы немесе зақымдарының пайда болуы апаттық ахуалға тікелей әкеп соқтыруы мүмкін. Ұшу қayiпciздігінe тікелей қауіп төндірмейтін конструкция элементтерінде бұзушылықтар немесе зақымдар барлық конструкцияда ресурстарды орнату кезінде назарға алмауға болады. Егер пайдалану процесінде ауыстырылуы мүмкін конструкцияның жекелеген элементтері үшін өз ресурсы болса, конструкция үшін жалпы ресурстарды осы элементтердің ресурстарын ескермей орнату керек.</w:t>
      </w:r>
    </w:p>
    <w:bookmarkEnd w:id="1774"/>
    <w:bookmarkStart w:name="z1800" w:id="1775"/>
    <w:p>
      <w:pPr>
        <w:spacing w:after="0"/>
        <w:ind w:left="0"/>
        <w:jc w:val="both"/>
      </w:pPr>
      <w:r>
        <w:rPr>
          <w:rFonts w:ascii="Times New Roman"/>
          <w:b w:val="false"/>
          <w:i w:val="false"/>
          <w:color w:val="000000"/>
          <w:sz w:val="28"/>
        </w:rPr>
        <w:t>
       333. Есептер мен тәжірибенің негізінде орнатылатын конструкция орнының тозу беріктігі бойынша қауіпті ӘК жеткілікті төзімділігін қамтамасыз ету жобалау сатысында-ақ (талап етілетін ресурс ескеріле отырып) көзделуге тиіс. Бұл ретте тиісті материалды таңдауға, конструкцияның жалпы кернеулігіне, кернеу концентрациясын барынша азайту мүмкіндігіне, конструкцияның элементтерін әзірлеу және оларды жинау технологиясының ұтымдылығына, дайындалатын өнімнің сапасын бақылау жүйесінің сенімділігіне, сондай-ақ тиісті конструктивтік-технологиялық ic-шараларды пайдалану негізінде төзімділікті барынша арттыруға назар аударылуы тиic.</w:t>
      </w:r>
    </w:p>
    <w:bookmarkEnd w:id="1775"/>
    <w:bookmarkStart w:name="z1801" w:id="1776"/>
    <w:p>
      <w:pPr>
        <w:spacing w:after="0"/>
        <w:ind w:left="0"/>
        <w:jc w:val="both"/>
      </w:pPr>
      <w:r>
        <w:rPr>
          <w:rFonts w:ascii="Times New Roman"/>
          <w:b w:val="false"/>
          <w:i w:val="false"/>
          <w:color w:val="000000"/>
          <w:sz w:val="28"/>
        </w:rPr>
        <w:t>
       Ic-шаралардың тиімділігі жекелеген конструктивтік элементтердің (түйіндер, жапсарлар, панельдер, бөліктер және басқалар) төзімділігін зертханада сынаумен тексерілуге тиic.</w:t>
      </w:r>
    </w:p>
    <w:bookmarkEnd w:id="1776"/>
    <w:bookmarkStart w:name="z1802" w:id="1777"/>
    <w:p>
      <w:pPr>
        <w:spacing w:after="0"/>
        <w:ind w:left="0"/>
        <w:jc w:val="both"/>
      </w:pPr>
      <w:r>
        <w:rPr>
          <w:rFonts w:ascii="Times New Roman"/>
          <w:b w:val="false"/>
          <w:i w:val="false"/>
          <w:color w:val="000000"/>
          <w:sz w:val="28"/>
        </w:rPr>
        <w:t>
       334. ӘК жобалау кезінде негізгі қуатты конструкцияның өміршеңдігін (қауіпсіз зақымдау) қамтамасыз ететін шаралар көзделуі тиіс, атап айтқанда:</w:t>
      </w:r>
    </w:p>
    <w:bookmarkEnd w:id="1777"/>
    <w:bookmarkStart w:name="z1803" w:id="1778"/>
    <w:p>
      <w:pPr>
        <w:spacing w:after="0"/>
        <w:ind w:left="0"/>
        <w:jc w:val="both"/>
      </w:pPr>
      <w:r>
        <w:rPr>
          <w:rFonts w:ascii="Times New Roman"/>
          <w:b w:val="false"/>
          <w:i w:val="false"/>
          <w:color w:val="000000"/>
          <w:sz w:val="28"/>
        </w:rPr>
        <w:t>
       мүмкіндігінше ӘК пайдалану процесінде, әсіресе кернеу концентрациясы жоғары жерлерде және тозу зақымданулары туындауы ықтималық аймақтарда конструкцияның қуатты негізгі элементтерін тексеру немесе аспап арқылы бақылаудан өткізу жағдайы қамтамасыз етілуге тиіс;</w:t>
      </w:r>
    </w:p>
    <w:bookmarkEnd w:id="1778"/>
    <w:bookmarkStart w:name="z1804" w:id="1779"/>
    <w:p>
      <w:pPr>
        <w:spacing w:after="0"/>
        <w:ind w:left="0"/>
        <w:jc w:val="both"/>
      </w:pPr>
      <w:r>
        <w:rPr>
          <w:rFonts w:ascii="Times New Roman"/>
          <w:b w:val="false"/>
          <w:i w:val="false"/>
          <w:color w:val="000000"/>
          <w:sz w:val="28"/>
        </w:rPr>
        <w:t>
       тексеру (аспап арқылы бақылау) кезінде қалдық беріктік пен конструкцияның қаттылығы зақымдануды біртіндеп тапқан сәтке дейін ӘК пайдалану қауіпсіздігі жеткілікті болу үшін ықтимал тозу зақымдауларының барынша баяу даму мүмкіндігі қамтамасыз етілуге тиіс;</w:t>
      </w:r>
    </w:p>
    <w:bookmarkEnd w:id="1779"/>
    <w:bookmarkStart w:name="z1805" w:id="1780"/>
    <w:p>
      <w:pPr>
        <w:spacing w:after="0"/>
        <w:ind w:left="0"/>
        <w:jc w:val="both"/>
      </w:pPr>
      <w:r>
        <w:rPr>
          <w:rFonts w:ascii="Times New Roman"/>
          <w:b w:val="false"/>
          <w:i w:val="false"/>
          <w:color w:val="000000"/>
          <w:sz w:val="28"/>
        </w:rPr>
        <w:t>
       Пайдалану процесінде тексеру (аспап арқылы бақылау) үшін қол жетпейтін не тозу зақымдануларының тиімсіз жоғары даму жылдамдығымен сипатталатын конструкцияның орындары үшін, сондай-ақ тозу зақымдану қауіпті аэросерпінді құбылыстарға (флаттер, дивергенция) әкеп соқтыруы мүмкін орындар үшін.</w:t>
      </w:r>
    </w:p>
    <w:bookmarkEnd w:id="1780"/>
    <w:bookmarkStart w:name="z1806" w:id="1781"/>
    <w:p>
      <w:pPr>
        <w:spacing w:after="0"/>
        <w:ind w:left="0"/>
        <w:jc w:val="both"/>
      </w:pPr>
      <w:r>
        <w:rPr>
          <w:rFonts w:ascii="Times New Roman"/>
          <w:b w:val="false"/>
          <w:i w:val="false"/>
          <w:color w:val="000000"/>
          <w:sz w:val="28"/>
        </w:rPr>
        <w:t>
       335. Жобалау процесіндегі жұмыс нәтижелері бойынша ӘК пен конструкцияның тозу беріктігін eceптік бағалау және тозу беріктігі пайда болу мүмкіндігін болжау негізінде талап етілетін ресурсты өңдеу мен шарттарына (ic-шараларына) талдау жүргізілуге тиic.</w:t>
      </w:r>
    </w:p>
    <w:bookmarkEnd w:id="1781"/>
    <w:bookmarkStart w:name="z1807" w:id="1782"/>
    <w:p>
      <w:pPr>
        <w:spacing w:after="0"/>
        <w:ind w:left="0"/>
        <w:jc w:val="both"/>
      </w:pPr>
      <w:r>
        <w:rPr>
          <w:rFonts w:ascii="Times New Roman"/>
          <w:b w:val="false"/>
          <w:i w:val="false"/>
          <w:color w:val="000000"/>
          <w:sz w:val="28"/>
        </w:rPr>
        <w:t>
       336. Тозу беріктігінің шарттары бойынша конструкцияның қауіпсіздігі ӘК пайдаланудың мынадай кезеңдерінде расталады:</w:t>
      </w:r>
    </w:p>
    <w:bookmarkEnd w:id="1782"/>
    <w:bookmarkStart w:name="z1808" w:id="1783"/>
    <w:p>
      <w:pPr>
        <w:spacing w:after="0"/>
        <w:ind w:left="0"/>
        <w:jc w:val="both"/>
      </w:pPr>
      <w:r>
        <w:rPr>
          <w:rFonts w:ascii="Times New Roman"/>
          <w:b w:val="false"/>
          <w:i w:val="false"/>
          <w:color w:val="000000"/>
          <w:sz w:val="28"/>
        </w:rPr>
        <w:t>
       1) бастапқы тағайындалған ресурсты орнату кезінде тұрақты пайдалануды бастар алдында;</w:t>
      </w:r>
    </w:p>
    <w:bookmarkEnd w:id="1783"/>
    <w:bookmarkStart w:name="z1809" w:id="1784"/>
    <w:p>
      <w:pPr>
        <w:spacing w:after="0"/>
        <w:ind w:left="0"/>
        <w:jc w:val="both"/>
      </w:pPr>
      <w:r>
        <w:rPr>
          <w:rFonts w:ascii="Times New Roman"/>
          <w:b w:val="false"/>
          <w:i w:val="false"/>
          <w:color w:val="000000"/>
          <w:sz w:val="28"/>
        </w:rPr>
        <w:t>
       2) бұрын орнатылған ресурсты әзірлеу шамасы бойынша пайдалану процесінде. Бұл ретте конструкцияның жүктелу шарттары мен оның тозу беріктігінің сипаттамасы туралы шынайы мәліметтерді арттыру, пайдалану шарттарын анықтауды талдау және есептеу негізінде және пайдалану тәжірибесінің жинақталуына қарай белгіленген ресурстың (ресурсқа дейін есептен шығарғанға дейін) ұлғайтылған мәнін біртіндеп (кезең-кезеңмен) орнату жүргізіледі.</w:t>
      </w:r>
    </w:p>
    <w:bookmarkEnd w:id="1784"/>
    <w:bookmarkStart w:name="z1810" w:id="1785"/>
    <w:p>
      <w:pPr>
        <w:spacing w:after="0"/>
        <w:ind w:left="0"/>
        <w:jc w:val="both"/>
      </w:pPr>
      <w:r>
        <w:rPr>
          <w:rFonts w:ascii="Times New Roman"/>
          <w:b w:val="false"/>
          <w:i w:val="false"/>
          <w:color w:val="000000"/>
          <w:sz w:val="28"/>
        </w:rPr>
        <w:t>
       Бастапқы белгіленген ресурстың және есептен шығарылғанға дейін ресурстың мәні күтілетін пайдалану жағдайында көрсетілгендерге сәйкес келуге тиіс.</w:t>
      </w:r>
    </w:p>
    <w:bookmarkEnd w:id="1785"/>
    <w:bookmarkStart w:name="z1811" w:id="1786"/>
    <w:p>
      <w:pPr>
        <w:spacing w:after="0"/>
        <w:ind w:left="0"/>
        <w:jc w:val="both"/>
      </w:pPr>
      <w:r>
        <w:rPr>
          <w:rFonts w:ascii="Times New Roman"/>
          <w:b w:val="false"/>
          <w:i w:val="false"/>
          <w:color w:val="000000"/>
          <w:sz w:val="28"/>
        </w:rPr>
        <w:t>
       337. Белгіленген ресурстарды орнатудың барлық кезеңіндегі жұмыстың нәтижелері бойынша дайындаушы мен тапсырыс беруші белгіленген тәртіппен пайдалану және жөндеу құжаттамасына тиісті нұсқаулар мен ұсынымдар енгізуге міндетті.</w:t>
      </w:r>
    </w:p>
    <w:bookmarkEnd w:id="1786"/>
    <w:bookmarkStart w:name="z1812" w:id="1787"/>
    <w:p>
      <w:pPr>
        <w:spacing w:after="0"/>
        <w:ind w:left="0"/>
        <w:jc w:val="left"/>
      </w:pPr>
      <w:r>
        <w:rPr>
          <w:rFonts w:ascii="Times New Roman"/>
          <w:b/>
          <w:i w:val="false"/>
          <w:color w:val="000000"/>
        </w:rPr>
        <w:t xml:space="preserve"> 9-параграф. Белгіленген ресурсты бекіту</w:t>
      </w:r>
    </w:p>
    <w:bookmarkEnd w:id="1787"/>
    <w:bookmarkStart w:name="z1813" w:id="1788"/>
    <w:p>
      <w:pPr>
        <w:spacing w:after="0"/>
        <w:ind w:left="0"/>
        <w:jc w:val="both"/>
      </w:pPr>
      <w:r>
        <w:rPr>
          <w:rFonts w:ascii="Times New Roman"/>
          <w:b w:val="false"/>
          <w:i w:val="false"/>
          <w:color w:val="000000"/>
          <w:sz w:val="28"/>
        </w:rPr>
        <w:t>
       338. ӘК конструкциясының жазғы сағаттар санымен және ұшу санымен немесе жұмыс icтeу циклдері санымен көрсетілетін белгіленген ресурсы мыналардан аспауы тиic:</w:t>
      </w:r>
    </w:p>
    <w:bookmarkEnd w:id="1788"/>
    <w:bookmarkStart w:name="z1814" w:id="1789"/>
    <w:p>
      <w:pPr>
        <w:spacing w:after="0"/>
        <w:ind w:left="0"/>
        <w:jc w:val="both"/>
      </w:pPr>
      <w:r>
        <w:rPr>
          <w:rFonts w:ascii="Times New Roman"/>
          <w:b w:val="false"/>
          <w:i w:val="false"/>
          <w:color w:val="000000"/>
          <w:sz w:val="28"/>
        </w:rPr>
        <w:t>
       Конструкцияның шыдамдылығы шарттары бойынша;</w:t>
      </w:r>
    </w:p>
    <w:bookmarkEnd w:id="1789"/>
    <w:bookmarkStart w:name="z1815" w:id="1790"/>
    <w:p>
      <w:pPr>
        <w:spacing w:after="0"/>
        <w:ind w:left="0"/>
        <w:jc w:val="both"/>
      </w:pPr>
      <w:r>
        <w:rPr>
          <w:rFonts w:ascii="Times New Roman"/>
          <w:b w:val="false"/>
          <w:i w:val="false"/>
          <w:color w:val="000000"/>
          <w:sz w:val="28"/>
        </w:rPr>
        <w:t>
       конструкцияның тоқтаусыз жұмыс icтеуін (қауіпсіз зақымдануын) есепке ала отырып.</w:t>
      </w:r>
    </w:p>
    <w:bookmarkEnd w:id="1790"/>
    <w:bookmarkStart w:name="z1816" w:id="1791"/>
    <w:p>
      <w:pPr>
        <w:spacing w:after="0"/>
        <w:ind w:left="0"/>
        <w:jc w:val="both"/>
      </w:pPr>
      <w:r>
        <w:rPr>
          <w:rFonts w:ascii="Times New Roman"/>
          <w:b w:val="false"/>
          <w:i w:val="false"/>
          <w:color w:val="000000"/>
          <w:sz w:val="28"/>
        </w:rPr>
        <w:t>
       339. Конструкцияның шыдамдылығы шарттары бойынша пайдаланудағы жол берілген жұмыс істеу жалпы конструкцияның шыдамдылығын зертханалық сынақтардың және (немесе) шыдамдылыққа жүктеме беру шарттары бойынша және мүмкін болатын әлсіз жерлерді ұстап тұру конструкцияны жалпы сынаулар шарттарына жақындайтын нәтижелерінің негізінде анықталады.</w:t>
      </w:r>
    </w:p>
    <w:bookmarkEnd w:id="1791"/>
    <w:bookmarkStart w:name="z1817" w:id="1792"/>
    <w:p>
      <w:pPr>
        <w:spacing w:after="0"/>
        <w:ind w:left="0"/>
        <w:jc w:val="both"/>
      </w:pPr>
      <w:r>
        <w:rPr>
          <w:rFonts w:ascii="Times New Roman"/>
          <w:b w:val="false"/>
          <w:i w:val="false"/>
          <w:color w:val="000000"/>
          <w:sz w:val="28"/>
        </w:rPr>
        <w:t>
       Шыдамдылыққа сынақтар пайдаланудағы қаралатын конструкцияның тиісті сыртқы әсер етулерге және жүктемелерге, сыртқы әсер етулер мен ауыспалы жүктемелер жиынтығында жүргізіледі. Осындай сынақтарын жүргізу мүмкін болмағанда конструкцияға қоса берілмейтін жүктемелер және (немесе) сыртқы әсер етулер тиісті түрде бағалануы тиіс.</w:t>
      </w:r>
    </w:p>
    <w:bookmarkEnd w:id="1792"/>
    <w:bookmarkStart w:name="z1818" w:id="1793"/>
    <w:p>
      <w:pPr>
        <w:spacing w:after="0"/>
        <w:ind w:left="0"/>
        <w:jc w:val="both"/>
      </w:pPr>
      <w:r>
        <w:rPr>
          <w:rFonts w:ascii="Times New Roman"/>
          <w:b w:val="false"/>
          <w:i w:val="false"/>
          <w:color w:val="000000"/>
          <w:sz w:val="28"/>
        </w:rPr>
        <w:t>
       Шыдамдылық сынақтарға мыналар тартылады:</w:t>
      </w:r>
    </w:p>
    <w:bookmarkEnd w:id="1793"/>
    <w:bookmarkStart w:name="z1819" w:id="1794"/>
    <w:p>
      <w:pPr>
        <w:spacing w:after="0"/>
        <w:ind w:left="0"/>
        <w:jc w:val="both"/>
      </w:pPr>
      <w:r>
        <w:rPr>
          <w:rFonts w:ascii="Times New Roman"/>
          <w:b w:val="false"/>
          <w:i w:val="false"/>
          <w:color w:val="000000"/>
          <w:sz w:val="28"/>
        </w:rPr>
        <w:t>
       Қанат, оның ішінде элерондар, жабылғыштар, қанат алдылары және қанатты тетіктендіретін басқа да элементтер;</w:t>
      </w:r>
    </w:p>
    <w:bookmarkEnd w:id="1794"/>
    <w:bookmarkStart w:name="z1820" w:id="1795"/>
    <w:p>
      <w:pPr>
        <w:spacing w:after="0"/>
        <w:ind w:left="0"/>
        <w:jc w:val="both"/>
      </w:pPr>
      <w:r>
        <w:rPr>
          <w:rFonts w:ascii="Times New Roman"/>
          <w:b w:val="false"/>
          <w:i w:val="false"/>
          <w:color w:val="000000"/>
          <w:sz w:val="28"/>
        </w:rPr>
        <w:t>
       Қанатты басқару құралдары (тұрақтандырғыш, киль, биіктік пен бағыттау рулдері);</w:t>
      </w:r>
    </w:p>
    <w:bookmarkEnd w:id="1795"/>
    <w:bookmarkStart w:name="z1821" w:id="1796"/>
    <w:p>
      <w:pPr>
        <w:spacing w:after="0"/>
        <w:ind w:left="0"/>
        <w:jc w:val="both"/>
      </w:pPr>
      <w:r>
        <w:rPr>
          <w:rFonts w:ascii="Times New Roman"/>
          <w:b w:val="false"/>
          <w:i w:val="false"/>
          <w:color w:val="000000"/>
          <w:sz w:val="28"/>
        </w:rPr>
        <w:t>
       Герметикалық кабинасы және оны шыныландыратын элементтері бар фюзеляж;</w:t>
      </w:r>
    </w:p>
    <w:bookmarkEnd w:id="1796"/>
    <w:bookmarkStart w:name="z1822" w:id="1797"/>
    <w:p>
      <w:pPr>
        <w:spacing w:after="0"/>
        <w:ind w:left="0"/>
        <w:jc w:val="both"/>
      </w:pPr>
      <w:r>
        <w:rPr>
          <w:rFonts w:ascii="Times New Roman"/>
          <w:b w:val="false"/>
          <w:i w:val="false"/>
          <w:color w:val="000000"/>
          <w:sz w:val="28"/>
        </w:rPr>
        <w:t>
       шасси, оның ішінде дөңгелек және тежегіш;</w:t>
      </w:r>
    </w:p>
    <w:bookmarkEnd w:id="1797"/>
    <w:bookmarkStart w:name="z1823" w:id="1798"/>
    <w:p>
      <w:pPr>
        <w:spacing w:after="0"/>
        <w:ind w:left="0"/>
        <w:jc w:val="both"/>
      </w:pPr>
      <w:r>
        <w:rPr>
          <w:rFonts w:ascii="Times New Roman"/>
          <w:b w:val="false"/>
          <w:i w:val="false"/>
          <w:color w:val="000000"/>
          <w:sz w:val="28"/>
        </w:rPr>
        <w:t>
       ӘК басқару жүйесі;</w:t>
      </w:r>
    </w:p>
    <w:bookmarkEnd w:id="1798"/>
    <w:bookmarkStart w:name="z1824" w:id="1799"/>
    <w:p>
      <w:pPr>
        <w:spacing w:after="0"/>
        <w:ind w:left="0"/>
        <w:jc w:val="both"/>
      </w:pPr>
      <w:r>
        <w:rPr>
          <w:rFonts w:ascii="Times New Roman"/>
          <w:b w:val="false"/>
          <w:i w:val="false"/>
          <w:color w:val="000000"/>
          <w:sz w:val="28"/>
        </w:rPr>
        <w:t>
       қозғалтқыштар астындағы қондырғы.</w:t>
      </w:r>
    </w:p>
    <w:bookmarkEnd w:id="1799"/>
    <w:bookmarkStart w:name="z1825" w:id="1800"/>
    <w:p>
      <w:pPr>
        <w:spacing w:after="0"/>
        <w:ind w:left="0"/>
        <w:jc w:val="both"/>
      </w:pPr>
      <w:r>
        <w:rPr>
          <w:rFonts w:ascii="Times New Roman"/>
          <w:b w:val="false"/>
          <w:i w:val="false"/>
          <w:color w:val="000000"/>
          <w:sz w:val="28"/>
        </w:rPr>
        <w:t>
       Шыдамдылыққа сынақтарға конструкцияның сонымен қатар басқа да бөліктері, негізгі қуатты схемасына кipeтін агрегаттар мен құрылғылар, егер олардың ұшудағы немесе жердегі қозғалысы кезіндегі бұзылулары тікелей ұшу қауіпсіздігіне қауіп төндіретін болса, тартылуы тиіс.</w:t>
      </w:r>
    </w:p>
    <w:bookmarkEnd w:id="1800"/>
    <w:bookmarkStart w:name="z1826" w:id="1801"/>
    <w:p>
      <w:pPr>
        <w:spacing w:after="0"/>
        <w:ind w:left="0"/>
        <w:jc w:val="both"/>
      </w:pPr>
      <w:r>
        <w:rPr>
          <w:rFonts w:ascii="Times New Roman"/>
          <w:b w:val="false"/>
          <w:i w:val="false"/>
          <w:color w:val="000000"/>
          <w:sz w:val="28"/>
        </w:rPr>
        <w:t>
       Конструктивтік элементтердің (панелдердің, тораптардың және т.с.) сынақтарының нәтижелерін есепке алатын оңтайлы есептік-экспериментальдік әдістермен шыдамдылық сипаттамаларын анықтау кезінде осы әдістер түзету коэффициентінің ауқымды факторды және натурлық конструкцияның және үлгінің жүктемелі-бұзушылық жағдайына сәйкес дәрежесін есепке ала отырып айқындалатын мәңгіліктілігіне негізделген шамадан тұруы тиіс.</w:t>
      </w:r>
    </w:p>
    <w:bookmarkEnd w:id="1801"/>
    <w:bookmarkStart w:name="z1827" w:id="1802"/>
    <w:p>
      <w:pPr>
        <w:spacing w:after="0"/>
        <w:ind w:left="0"/>
        <w:jc w:val="both"/>
      </w:pPr>
      <w:r>
        <w:rPr>
          <w:rFonts w:ascii="Times New Roman"/>
          <w:b w:val="false"/>
          <w:i w:val="false"/>
          <w:color w:val="000000"/>
          <w:sz w:val="28"/>
        </w:rPr>
        <w:t>
       Шыдамдылық сынақтарына статикалық сынақтардан өткен конструкциялар жіберілмейді.</w:t>
      </w:r>
    </w:p>
    <w:bookmarkEnd w:id="1802"/>
    <w:bookmarkStart w:name="z1828" w:id="1803"/>
    <w:p>
      <w:pPr>
        <w:spacing w:after="0"/>
        <w:ind w:left="0"/>
        <w:jc w:val="both"/>
      </w:pPr>
      <w:r>
        <w:rPr>
          <w:rFonts w:ascii="Times New Roman"/>
          <w:b w:val="false"/>
          <w:i w:val="false"/>
          <w:color w:val="000000"/>
          <w:sz w:val="28"/>
        </w:rPr>
        <w:t>
       Шыдамдылық сынақтарының бағдарламасы ауыспалы жүктемелер шамасының және жүктеме беру циклдері санының үйлесімі ресурсқа әсер eтуі мүмкін пайдалану жағдайында орын алған жүктеме берудің барлық режимдерін бейнелеуі тиіс.</w:t>
      </w:r>
    </w:p>
    <w:bookmarkEnd w:id="1803"/>
    <w:bookmarkStart w:name="z1829" w:id="1804"/>
    <w:p>
      <w:pPr>
        <w:spacing w:after="0"/>
        <w:ind w:left="0"/>
        <w:jc w:val="both"/>
      </w:pPr>
      <w:r>
        <w:rPr>
          <w:rFonts w:ascii="Times New Roman"/>
          <w:b w:val="false"/>
          <w:i w:val="false"/>
          <w:color w:val="000000"/>
          <w:sz w:val="28"/>
        </w:rPr>
        <w:t>
       Егер сынақтар бағдарламасы жүктеме сатыларының шектелген санымен конструкциялардың жүктеме беруін көздейтін болса, онда таңдалынған сатылар сипаттамалары тоза бастаған зақымданудың барынша үлкен үлесін енгізетін жүктемелер режиміне мүмкіндігінше жақын сәйкес болуы тиіс.</w:t>
      </w:r>
    </w:p>
    <w:bookmarkEnd w:id="1804"/>
    <w:bookmarkStart w:name="z1830" w:id="1805"/>
    <w:p>
      <w:pPr>
        <w:spacing w:after="0"/>
        <w:ind w:left="0"/>
        <w:jc w:val="both"/>
      </w:pPr>
      <w:r>
        <w:rPr>
          <w:rFonts w:ascii="Times New Roman"/>
          <w:b w:val="false"/>
          <w:i w:val="false"/>
          <w:color w:val="000000"/>
          <w:sz w:val="28"/>
        </w:rPr>
        <w:t>
       Бұл ретте тиісті есеппен конструкциялар орындарының тоза бастаған беріктігі бойынша қауіпті орындар үшін сынақтар және пайдалану кезіндегі жүктемелер арасында тоза бастаған зақымдану даму кезеңіндегі мәннен тоза бастаған зақымдану туындағанға дейінгі кезеңдегі шамалардың мүмкін болатын айырмаларын, сондай-ақ пайдалану шарттарының мүмкін болатын шашыраңқы өлшемдерін есепке ала отырып, баламалар айқындалуы тиіс.</w:t>
      </w:r>
    </w:p>
    <w:bookmarkEnd w:id="1805"/>
    <w:bookmarkStart w:name="z1831" w:id="1806"/>
    <w:p>
      <w:pPr>
        <w:spacing w:after="0"/>
        <w:ind w:left="0"/>
        <w:jc w:val="both"/>
      </w:pPr>
      <w:r>
        <w:rPr>
          <w:rFonts w:ascii="Times New Roman"/>
          <w:b w:val="false"/>
          <w:i w:val="false"/>
          <w:color w:val="000000"/>
          <w:sz w:val="28"/>
        </w:rPr>
        <w:t>
       Сынақтар мен шамалар баламалары пайдалану тәжірибесінің және шыдамдылық зертханалық сынақтары нәтижелерін салыстырмалық талдауының және ӘК паркінің техникалық жай-күйі бойынша деректердің негізінде нақтылауға тартылуы тиіс.</w:t>
      </w:r>
    </w:p>
    <w:bookmarkEnd w:id="1806"/>
    <w:bookmarkStart w:name="z1832" w:id="1807"/>
    <w:p>
      <w:pPr>
        <w:spacing w:after="0"/>
        <w:ind w:left="0"/>
        <w:jc w:val="both"/>
      </w:pPr>
      <w:r>
        <w:rPr>
          <w:rFonts w:ascii="Times New Roman"/>
          <w:b w:val="false"/>
          <w:i w:val="false"/>
          <w:color w:val="000000"/>
          <w:sz w:val="28"/>
        </w:rPr>
        <w:t>
       Шыдамдылыққа сынақтар бағдарламасы мыналарға негізделуі тиіс:</w:t>
      </w:r>
    </w:p>
    <w:bookmarkEnd w:id="1807"/>
    <w:bookmarkStart w:name="z1833" w:id="1808"/>
    <w:p>
      <w:pPr>
        <w:spacing w:after="0"/>
        <w:ind w:left="0"/>
        <w:jc w:val="both"/>
      </w:pPr>
      <w:r>
        <w:rPr>
          <w:rFonts w:ascii="Times New Roman"/>
          <w:b w:val="false"/>
          <w:i w:val="false"/>
          <w:color w:val="000000"/>
          <w:sz w:val="28"/>
        </w:rPr>
        <w:t>
       Тіркеп сүйреу режимін, ұшуға рулмен бағыттауды, жерде қозғалтқыштарды байқап көруді, жүрісті, биіктік жиынын, крейсерлік режимдегі ұшуды, төмендетуді, қонуға кірісуді, жүгіруді және тұраққа қарай бұруды, олардың ұзақтығын (созылуын) және көрсетілген режимдердің әрқайсысын сипаттайтын басқа өлшемдер жиынын есепке ала отырып, қоса алғанда үлгілік ұшу (немесе оларды жүзеге асырудың бірлескен қатыстық үлестерімен үлгілік ұшу жиыны);</w:t>
      </w:r>
    </w:p>
    <w:bookmarkEnd w:id="1808"/>
    <w:bookmarkStart w:name="z1834" w:id="1809"/>
    <w:p>
      <w:pPr>
        <w:spacing w:after="0"/>
        <w:ind w:left="0"/>
        <w:jc w:val="both"/>
      </w:pPr>
      <w:r>
        <w:rPr>
          <w:rFonts w:ascii="Times New Roman"/>
          <w:b w:val="false"/>
          <w:i w:val="false"/>
          <w:color w:val="000000"/>
          <w:sz w:val="28"/>
        </w:rPr>
        <w:t>
       ұшудың әрбір биіктіктерін және ӘК пайдаланудың тиісті трассаларының әртүрлі географиялық аудандарын есепке ала отырып атмосфералық турбуленттілікке әсер етуден туындаған жүктемелердің қайталануы;</w:t>
      </w:r>
    </w:p>
    <w:bookmarkEnd w:id="1809"/>
    <w:bookmarkStart w:name="z1835" w:id="1810"/>
    <w:p>
      <w:pPr>
        <w:spacing w:after="0"/>
        <w:ind w:left="0"/>
        <w:jc w:val="both"/>
      </w:pPr>
      <w:r>
        <w:rPr>
          <w:rFonts w:ascii="Times New Roman"/>
          <w:b w:val="false"/>
          <w:i w:val="false"/>
          <w:color w:val="000000"/>
          <w:sz w:val="28"/>
        </w:rPr>
        <w:t>
       осы үлгідегі ӘК пайдалану негіздерімен және ережелерімен байланысты маневрлік жүктемелердің қайталануы;</w:t>
      </w:r>
    </w:p>
    <w:bookmarkEnd w:id="1810"/>
    <w:bookmarkStart w:name="z1836" w:id="1811"/>
    <w:p>
      <w:pPr>
        <w:spacing w:after="0"/>
        <w:ind w:left="0"/>
        <w:jc w:val="both"/>
      </w:pPr>
      <w:r>
        <w:rPr>
          <w:rFonts w:ascii="Times New Roman"/>
          <w:b w:val="false"/>
          <w:i w:val="false"/>
          <w:color w:val="000000"/>
          <w:sz w:val="28"/>
        </w:rPr>
        <w:t>
       қозғалтқыштардың жүктемелерінің қайталануы ұшып-қону, қозғалтқыштардың жұмыс істеу және жер бетінде қимылдау кездерінде (меңгеруі, үдету, жүрісі);</w:t>
      </w:r>
    </w:p>
    <w:bookmarkEnd w:id="1811"/>
    <w:bookmarkStart w:name="z1837" w:id="1812"/>
    <w:p>
      <w:pPr>
        <w:spacing w:after="0"/>
        <w:ind w:left="0"/>
        <w:jc w:val="both"/>
      </w:pPr>
      <w:r>
        <w:rPr>
          <w:rFonts w:ascii="Times New Roman"/>
          <w:b w:val="false"/>
          <w:i w:val="false"/>
          <w:color w:val="000000"/>
          <w:sz w:val="28"/>
        </w:rPr>
        <w:t>
       қанат тетіктері құралдарын және ӘК ауада және жерде тежеудің әртүрлі тәсілдерін пайдалану кезінде, сондай-ақ әртүрлі тектегі автоматикалық құрылғыларды қолдану мен ұшыру кезінде жүктемелердің қайталануы;</w:t>
      </w:r>
    </w:p>
    <w:bookmarkEnd w:id="1812"/>
    <w:bookmarkStart w:name="z1838" w:id="1813"/>
    <w:p>
      <w:pPr>
        <w:spacing w:after="0"/>
        <w:ind w:left="0"/>
        <w:jc w:val="both"/>
      </w:pPr>
      <w:r>
        <w:rPr>
          <w:rFonts w:ascii="Times New Roman"/>
          <w:b w:val="false"/>
          <w:i w:val="false"/>
          <w:color w:val="000000"/>
          <w:sz w:val="28"/>
        </w:rPr>
        <w:t>
       қалыпты пайдалану процесіндегі және жөндеуден кейінгі ондағы ауаны сығулар кезінде герметикалық кабинадағы артық қысымның қайталануы.</w:t>
      </w:r>
    </w:p>
    <w:bookmarkEnd w:id="1813"/>
    <w:bookmarkStart w:name="z1839" w:id="1814"/>
    <w:p>
      <w:pPr>
        <w:spacing w:after="0"/>
        <w:ind w:left="0"/>
        <w:jc w:val="both"/>
      </w:pPr>
      <w:r>
        <w:rPr>
          <w:rFonts w:ascii="Times New Roman"/>
          <w:b w:val="false"/>
          <w:i w:val="false"/>
          <w:color w:val="000000"/>
          <w:sz w:val="28"/>
        </w:rPr>
        <w:t>
       Жалпы конструкцияны немесе оның жекелеген бөліктерін сынаулар бағдарламасы, сонымен қатар мынадай түрдегі жүктемелерді есепке алуы тиіс, винт ағынынан немесе реактивті қозғалтқыштан, аэросерпінді қысымнан жоғары жиілікті жүктемелер, конструкцияны біркелкі емес қыздырудан жүктемелер, дөңгелектердің жайсыздығынан жүктемелер және басқалары, егер де жүргізілген талдаудың немесе қолда бар тәжірибе негізінде осы жүктемелер қарастырылатын конструкцияның ресурсына әсер eтуі мүмкін болса.</w:t>
      </w:r>
    </w:p>
    <w:bookmarkEnd w:id="1814"/>
    <w:bookmarkStart w:name="z1840" w:id="1815"/>
    <w:p>
      <w:pPr>
        <w:spacing w:after="0"/>
        <w:ind w:left="0"/>
        <w:jc w:val="both"/>
      </w:pPr>
      <w:r>
        <w:rPr>
          <w:rFonts w:ascii="Times New Roman"/>
          <w:b w:val="false"/>
          <w:i w:val="false"/>
          <w:color w:val="000000"/>
          <w:sz w:val="28"/>
        </w:rPr>
        <w:t>
       Қуатты конструкцияның жылжымалы элементтерінің шыдамдылығына сынақтар кезінде (шығару және шассиді, жабылғыштарды және басқаларын жинау жүйесі) егер жүргізілген талдаудың немесе қолда бар тәжірибенің негізінде тең бөлінулерде тозу мен тот басудың әсерін, осы әсер елеулі болуы мүмкін екендігі белгіленсе қозғалыстың кинематикасымен байланысты жүктемеліліктің өзгерістерін есепке алу мақсатында ауыспалы жүктемелер мен қозғалыстардың қажетті үйлесімі жүзеге асырылуы тиіс.</w:t>
      </w:r>
    </w:p>
    <w:bookmarkEnd w:id="1815"/>
    <w:bookmarkStart w:name="z1841" w:id="1816"/>
    <w:p>
      <w:pPr>
        <w:spacing w:after="0"/>
        <w:ind w:left="0"/>
        <w:jc w:val="both"/>
      </w:pPr>
      <w:r>
        <w:rPr>
          <w:rFonts w:ascii="Times New Roman"/>
          <w:b w:val="false"/>
          <w:i w:val="false"/>
          <w:color w:val="000000"/>
          <w:sz w:val="28"/>
        </w:rPr>
        <w:t xml:space="preserve">
       Бip бағдарлама бойынша бірегей конструкцияның зертханалық сынақтары кезінде алынған шыдамдылықтың тиісті сипаттамаларына пайдалануға жіберілетін жүктеме сынақтар циклдерінің (блоктарының) </w:t>
      </w:r>
      <w:r>
        <w:rPr>
          <w:rFonts w:ascii="Times New Roman"/>
          <w:b w:val="false"/>
          <w:i/>
          <w:color w:val="000000"/>
          <w:sz w:val="28"/>
        </w:rPr>
        <w:t>П</w:t>
      </w:r>
      <w:r>
        <w:rPr>
          <w:rFonts w:ascii="Times New Roman"/>
          <w:b w:val="false"/>
          <w:i w:val="false"/>
          <w:color w:val="000000"/>
          <w:sz w:val="28"/>
        </w:rPr>
        <w:t xml:space="preserve"> орташа санының суммарлық коэффициентімен анықталады.</w:t>
      </w:r>
    </w:p>
    <w:bookmarkEnd w:id="1816"/>
    <w:bookmarkStart w:name="z1842" w:id="1817"/>
    <w:p>
      <w:pPr>
        <w:spacing w:after="0"/>
        <w:ind w:left="0"/>
        <w:jc w:val="both"/>
      </w:pPr>
      <w:r>
        <w:rPr>
          <w:rFonts w:ascii="Times New Roman"/>
          <w:b w:val="false"/>
          <w:i w:val="false"/>
          <w:color w:val="000000"/>
          <w:sz w:val="28"/>
        </w:rPr>
        <w:t>
       Әртүрлі бағдарламалар бойынша сынақтар нәтижелері болған кезде бірыңғай бағдарламаға тиісті қайта есептеуден кейін пайдалануға жол беріледі.</w:t>
      </w:r>
    </w:p>
    <w:bookmarkEnd w:id="1817"/>
    <w:bookmarkStart w:name="z1843" w:id="1818"/>
    <w:p>
      <w:pPr>
        <w:spacing w:after="0"/>
        <w:ind w:left="0"/>
        <w:jc w:val="both"/>
      </w:pPr>
      <w:r>
        <w:rPr>
          <w:rFonts w:ascii="Times New Roman"/>
          <w:b w:val="false"/>
          <w:i w:val="false"/>
          <w:color w:val="000000"/>
          <w:sz w:val="28"/>
        </w:rPr>
        <w:t xml:space="preserve">
       Сенімділіктің </w:t>
      </w:r>
      <w:r>
        <w:rPr>
          <w:rFonts w:ascii="Times New Roman"/>
          <w:b w:val="false"/>
          <w:i/>
          <w:color w:val="000000"/>
          <w:sz w:val="28"/>
        </w:rPr>
        <w:t>П</w:t>
      </w:r>
      <w:r>
        <w:rPr>
          <w:rFonts w:ascii="Times New Roman"/>
          <w:b w:val="false"/>
          <w:i w:val="false"/>
          <w:color w:val="000000"/>
          <w:sz w:val="28"/>
        </w:rPr>
        <w:t xml:space="preserve"> суммарлық коэффицентінің шамасы мынадай анықталады:</w:t>
      </w:r>
    </w:p>
    <w:bookmarkEnd w:id="1818"/>
    <w:bookmarkStart w:name="z1844" w:id="1819"/>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1</w:t>
      </w:r>
      <w:r>
        <w:rPr>
          <w:rFonts w:ascii="Times New Roman"/>
          <w:b w:val="false"/>
          <w:i/>
          <w:color w:val="000000"/>
          <w:sz w:val="28"/>
        </w:rPr>
        <w:t>П</w:t>
      </w:r>
      <w:r>
        <w:rPr>
          <w:rFonts w:ascii="Times New Roman"/>
          <w:b w:val="false"/>
          <w:i w:val="false"/>
          <w:color w:val="000000"/>
          <w:vertAlign w:val="subscript"/>
        </w:rPr>
        <w:t>2</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color w:val="000000"/>
          <w:sz w:val="28"/>
        </w:rPr>
        <w:t>П</w:t>
      </w:r>
      <w:r>
        <w:rPr>
          <w:rFonts w:ascii="Times New Roman"/>
          <w:b w:val="false"/>
          <w:i w:val="false"/>
          <w:color w:val="000000"/>
          <w:vertAlign w:val="subscript"/>
        </w:rPr>
        <w:t>4</w:t>
      </w:r>
    </w:p>
    <w:bookmarkEnd w:id="1819"/>
    <w:bookmarkStart w:name="z1845" w:id="1820"/>
    <w:p>
      <w:pPr>
        <w:spacing w:after="0"/>
        <w:ind w:left="0"/>
        <w:jc w:val="both"/>
      </w:pPr>
      <w:r>
        <w:rPr>
          <w:rFonts w:ascii="Times New Roman"/>
          <w:b w:val="false"/>
          <w:i w:val="false"/>
          <w:color w:val="000000"/>
          <w:sz w:val="28"/>
        </w:rPr>
        <w:t>
       Осы шығармаға кіретін коэффициенттер саны төменде келтірілген нұсқамаларға сәйкес қолданылады.</w:t>
      </w:r>
    </w:p>
    <w:bookmarkEnd w:id="1820"/>
    <w:bookmarkStart w:name="z1846" w:id="1821"/>
    <w:p>
      <w:pPr>
        <w:spacing w:after="0"/>
        <w:ind w:left="0"/>
        <w:jc w:val="both"/>
      </w:pPr>
      <w:r>
        <w:rPr>
          <w:rFonts w:ascii="Times New Roman"/>
          <w:b w:val="false"/>
          <w:i w:val="false"/>
          <w:color w:val="000000"/>
          <w:sz w:val="28"/>
        </w:rPr>
        <w:t xml:space="preserve">
       Сынақтар бағдарламасы құрылымының пайдаланудағы нақты жүктемелер сипаттамасының шыдамдылығына сәйкестігі деңгейін есепке алатын </w:t>
      </w:r>
      <w:r>
        <w:rPr>
          <w:rFonts w:ascii="Times New Roman"/>
          <w:b w:val="false"/>
          <w:i/>
          <w:color w:val="000000"/>
          <w:sz w:val="28"/>
        </w:rPr>
        <w:t>П</w:t>
      </w:r>
      <w:r>
        <w:rPr>
          <w:rFonts w:ascii="Times New Roman"/>
          <w:b w:val="false"/>
          <w:i w:val="false"/>
          <w:color w:val="000000"/>
          <w:sz w:val="28"/>
        </w:rPr>
        <w:t xml:space="preserve"> коэффициентінің шамасы мыналарға тең қабылданады:</w:t>
      </w:r>
    </w:p>
    <w:bookmarkEnd w:id="1821"/>
    <w:bookmarkStart w:name="z1847" w:id="1822"/>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1</w:t>
      </w:r>
      <w:r>
        <w:rPr>
          <w:rFonts w:ascii="Times New Roman"/>
          <w:b w:val="false"/>
          <w:i w:val="false"/>
          <w:color w:val="000000"/>
          <w:sz w:val="28"/>
        </w:rPr>
        <w:t xml:space="preserve"> = 1,0 сынақтар бағдарламасы кезінде олардың шамасы бойынша да, сол сияқты олардың әрекетінің бірізділігі бойынша да пайдалануда қайталанатын жүктемелердің жиынтығын бейнелейтіндер жеткілікті түрде толық кездеседі;</w:t>
      </w:r>
    </w:p>
    <w:bookmarkEnd w:id="1822"/>
    <w:bookmarkStart w:name="z1848" w:id="1823"/>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2</w:t>
      </w:r>
      <w:r>
        <w:rPr>
          <w:rFonts w:ascii="Times New Roman"/>
          <w:b w:val="false"/>
          <w:i w:val="false"/>
          <w:color w:val="000000"/>
          <w:sz w:val="28"/>
        </w:rPr>
        <w:t xml:space="preserve"> = 1,5 пайдалануда қайталанатын жүктемелер жиынтығы бұл ретте тиісті есептік әдістерді пайдалану арқылы жүктемелердің тұрақты амплитудасымен шартты циклдердің сынақтар бағдарламасында бірізділікке келтірілуі.</w:t>
      </w:r>
    </w:p>
    <w:bookmarkEnd w:id="1823"/>
    <w:bookmarkStart w:name="z1849" w:id="1824"/>
    <w:p>
      <w:pPr>
        <w:spacing w:after="0"/>
        <w:ind w:left="0"/>
        <w:jc w:val="both"/>
      </w:pPr>
      <w:r>
        <w:rPr>
          <w:rFonts w:ascii="Times New Roman"/>
          <w:b w:val="false"/>
          <w:i w:val="false"/>
          <w:color w:val="000000"/>
          <w:sz w:val="28"/>
        </w:rPr>
        <w:t xml:space="preserve">
       Егер тұрақты амплитудасы бар жүктемелер циклі оның тоза бастаған зақымдануын айқындайтын конструкцияның сипатты жүктеме алуын барынша көрсететін болса </w:t>
      </w:r>
      <w:r>
        <w:rPr>
          <w:rFonts w:ascii="Times New Roman"/>
          <w:b w:val="false"/>
          <w:i/>
          <w:color w:val="000000"/>
          <w:sz w:val="28"/>
        </w:rPr>
        <w:t>П</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xml:space="preserve">коэффициентінің шамасы тиісті негіздеме болғанда 1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1</w:t>
      </w:r>
      <w:r>
        <w:rPr>
          <w:rFonts w:ascii="Times New Roman"/>
          <w:b w:val="false"/>
          <w:i/>
          <w:color w:val="000000"/>
          <w:sz w:val="28"/>
        </w:rPr>
        <w:t>&lt;</w:t>
      </w:r>
      <w:r>
        <w:rPr>
          <w:rFonts w:ascii="Times New Roman"/>
          <w:b w:val="false"/>
          <w:i w:val="false"/>
          <w:color w:val="000000"/>
          <w:sz w:val="28"/>
        </w:rPr>
        <w:t xml:space="preserve"> 1,5 диапазонында қабылдануы мүмкін.</w:t>
      </w:r>
    </w:p>
    <w:bookmarkEnd w:id="1824"/>
    <w:bookmarkStart w:name="z1850" w:id="1825"/>
    <w:p>
      <w:pPr>
        <w:spacing w:after="0"/>
        <w:ind w:left="0"/>
        <w:jc w:val="both"/>
      </w:pPr>
      <w:r>
        <w:rPr>
          <w:rFonts w:ascii="Times New Roman"/>
          <w:b w:val="false"/>
          <w:i w:val="false"/>
          <w:color w:val="000000"/>
          <w:sz w:val="28"/>
        </w:rPr>
        <w:t xml:space="preserve">
       Бұзу қаупінің деңгейінің есепке алатын </w:t>
      </w:r>
      <w:r>
        <w:rPr>
          <w:rFonts w:ascii="Times New Roman"/>
          <w:b w:val="false"/>
          <w:i/>
          <w:color w:val="000000"/>
          <w:sz w:val="28"/>
        </w:rPr>
        <w:t>П</w:t>
      </w:r>
      <w:r>
        <w:rPr>
          <w:rFonts w:ascii="Times New Roman"/>
          <w:b w:val="false"/>
          <w:i w:val="false"/>
          <w:color w:val="000000"/>
          <w:vertAlign w:val="subscript"/>
        </w:rPr>
        <w:t>2</w:t>
      </w:r>
      <w:r>
        <w:rPr>
          <w:rFonts w:ascii="Times New Roman"/>
          <w:b w:val="false"/>
          <w:i w:val="false"/>
          <w:color w:val="000000"/>
          <w:sz w:val="28"/>
        </w:rPr>
        <w:t xml:space="preserve"> коэффициент шамасы:</w:t>
      </w:r>
    </w:p>
    <w:bookmarkEnd w:id="1825"/>
    <w:bookmarkStart w:name="z1851" w:id="1826"/>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2</w:t>
      </w:r>
      <w:r>
        <w:rPr>
          <w:rFonts w:ascii="Times New Roman"/>
          <w:b w:val="false"/>
          <w:i w:val="false"/>
          <w:color w:val="000000"/>
          <w:sz w:val="28"/>
        </w:rPr>
        <w:t xml:space="preserve"> = 1 тең қабылданады, егер сынақтар және (немесе) есеппен тоза бастаған өзінің бастапқы дамуында тоза бастаған зақымдану ұшудан кейінгі тексеру кезінде және (немесе) техникалық қызмет көрсетудің барынша аз кезеңдігіндегі регламенттерді жүргізу кезінде тиімді табылуы мүмкін екендігін көрсетсе.</w:t>
      </w:r>
    </w:p>
    <w:bookmarkEnd w:id="1826"/>
    <w:bookmarkStart w:name="z1852" w:id="1827"/>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2</w:t>
      </w:r>
      <w:r>
        <w:rPr>
          <w:rFonts w:ascii="Times New Roman"/>
          <w:b w:val="false"/>
          <w:i w:val="false"/>
          <w:color w:val="000000"/>
          <w:sz w:val="28"/>
        </w:rPr>
        <w:t xml:space="preserve"> = 1,2 барлық қалған жағдайларда.</w:t>
      </w:r>
    </w:p>
    <w:bookmarkEnd w:id="1827"/>
    <w:bookmarkStart w:name="z1853" w:id="1828"/>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 коэффициентінің ӘК қолданылатын жүктемелердің қайталануы туралы деректерді есепке алатын шамасы мыналарға тең қолданылады:</w:t>
      </w:r>
    </w:p>
    <w:bookmarkEnd w:id="1828"/>
    <w:bookmarkStart w:name="z1854" w:id="1829"/>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 xml:space="preserve"> = 1,0, пайдалану салыстырмалы үлкен кезеңі үшін ӘК осы түрінде алынған (немесе қарастырылатынға жақын өлшемдері бар ӘК атмосфералық турбуленттілігінің сипаттамалары үшін) және пайдаланудың ерекшеліктерімен, географиялық шарттарымен, трассаның ұзартылуымен байланысты жүктемеленудегі мүмкін болатын айырмашылықтар есепке алынған жүктемелердің қайталануы туралы тиімді экспериментальдік материалдар пайдаланылса.</w:t>
      </w:r>
    </w:p>
    <w:bookmarkEnd w:id="1829"/>
    <w:bookmarkStart w:name="z1855" w:id="1830"/>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 xml:space="preserve"> = 1,5, егер ӘК-ң жекелеген топтарының немесе даналарының жүктемеленудегі мүмкін болатын айырмашылықтарының талдауынсыз жүктемелердің қайталануы туралы орташаландырылған экспериментальдік материалдар пайдаланылса.</w:t>
      </w:r>
    </w:p>
    <w:bookmarkEnd w:id="1830"/>
    <w:bookmarkStart w:name="z1856" w:id="1831"/>
    <w:p>
      <w:pPr>
        <w:spacing w:after="0"/>
        <w:ind w:left="0"/>
        <w:jc w:val="both"/>
      </w:pPr>
      <w:r>
        <w:rPr>
          <w:rFonts w:ascii="Times New Roman"/>
          <w:b w:val="false"/>
          <w:i w:val="false"/>
          <w:color w:val="000000"/>
          <w:sz w:val="28"/>
        </w:rPr>
        <w:t xml:space="preserve">
       Жүктемеленудегі мүмкін болатын айырмашылықтар деңгейіне қатысты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 xml:space="preserve"> арнайы талдаудың нәтижeлepi бойынша 1 &lt;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&lt; 1,5 диапазонында қабылдануы мүмкін.</w:t>
      </w:r>
    </w:p>
    <w:bookmarkEnd w:id="1831"/>
    <w:bookmarkStart w:name="z1857" w:id="1832"/>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 xml:space="preserve"> = 2, егер оңтайлы есептік әдіс негізінде алынған жүктемелердің қайталануы туралы материалдар пайдаланылса.</w:t>
      </w:r>
    </w:p>
    <w:bookmarkEnd w:id="1832"/>
    <w:bookmarkStart w:name="z1858" w:id="1833"/>
    <w:p>
      <w:pPr>
        <w:spacing w:after="0"/>
        <w:ind w:left="0"/>
        <w:jc w:val="both"/>
      </w:pPr>
      <w:r>
        <w:rPr>
          <w:rFonts w:ascii="Times New Roman"/>
          <w:b w:val="false"/>
          <w:i w:val="false"/>
          <w:color w:val="000000"/>
          <w:sz w:val="28"/>
        </w:rPr>
        <w:t xml:space="preserve">
       Жүктемелердің қайталануының оның асыра көтерілген мәнінде бағалау тәсілін пайдалану кезінде коэффициент шамасы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 xml:space="preserve"> = 1. шамасына дейін төмендеуі мүмкін.</w:t>
      </w:r>
    </w:p>
    <w:bookmarkEnd w:id="1833"/>
    <w:bookmarkStart w:name="z1859" w:id="1834"/>
    <w:p>
      <w:pPr>
        <w:spacing w:after="0"/>
        <w:ind w:left="0"/>
        <w:jc w:val="both"/>
      </w:pPr>
      <w:r>
        <w:rPr>
          <w:rFonts w:ascii="Times New Roman"/>
          <w:b w:val="false"/>
          <w:i w:val="false"/>
          <w:color w:val="000000"/>
          <w:sz w:val="28"/>
        </w:rPr>
        <w:t xml:space="preserve">
       Шыдамдылықтың қасиеттерінің азаюын есепке алатын </w:t>
      </w:r>
      <w:r>
        <w:rPr>
          <w:rFonts w:ascii="Times New Roman"/>
          <w:b w:val="false"/>
          <w:i/>
          <w:color w:val="000000"/>
          <w:sz w:val="28"/>
        </w:rPr>
        <w:t>П</w:t>
      </w:r>
      <w:r>
        <w:rPr>
          <w:rFonts w:ascii="Times New Roman"/>
          <w:b w:val="false"/>
          <w:i w:val="false"/>
          <w:color w:val="000000"/>
          <w:vertAlign w:val="subscript"/>
        </w:rPr>
        <w:t>4</w:t>
      </w:r>
      <w:r>
        <w:rPr>
          <w:rFonts w:ascii="Times New Roman"/>
          <w:b w:val="false"/>
          <w:i w:val="false"/>
          <w:color w:val="000000"/>
          <w:sz w:val="28"/>
        </w:rPr>
        <w:t>, коэффициентінің шамасы сыналған бірдей конструкцияның санына қатысты сәйкес қабылданады.</w:t>
      </w:r>
    </w:p>
    <w:bookmarkEnd w:id="1834"/>
    <w:bookmarkStart w:name="z1860" w:id="1835"/>
    <w:p>
      <w:pPr>
        <w:spacing w:after="0"/>
        <w:ind w:left="0"/>
        <w:jc w:val="both"/>
      </w:pPr>
      <w:r>
        <w:rPr>
          <w:rFonts w:ascii="Times New Roman"/>
          <w:b w:val="false"/>
          <w:i w:val="false"/>
          <w:color w:val="000000"/>
          <w:sz w:val="28"/>
        </w:rPr>
        <w:t>
       шыдамдылыққа сынау кезінде оң және сол конструктивтік элементтер бірдей болып есептеледі.</w:t>
      </w:r>
    </w:p>
    <w:bookmarkEnd w:id="1835"/>
    <w:bookmarkStart w:name="z1861" w:id="1836"/>
    <w:p>
      <w:pPr>
        <w:spacing w:after="0"/>
        <w:ind w:left="0"/>
        <w:jc w:val="both"/>
      </w:pPr>
      <w:r>
        <w:rPr>
          <w:rFonts w:ascii="Times New Roman"/>
          <w:b w:val="false"/>
          <w:i w:val="false"/>
          <w:color w:val="000000"/>
          <w:sz w:val="28"/>
        </w:rPr>
        <w:t>
       егер сынақтар кезінде N</w:t>
      </w:r>
      <w:r>
        <w:rPr>
          <w:rFonts w:ascii="Times New Roman"/>
          <w:b w:val="false"/>
          <w:i w:val="false"/>
          <w:color w:val="000000"/>
          <w:vertAlign w:val="subscript"/>
        </w:rPr>
        <w:t>max</w:t>
      </w:r>
      <w:r>
        <w:rPr>
          <w:rFonts w:ascii="Times New Roman"/>
          <w:b w:val="false"/>
          <w:i w:val="false"/>
          <w:color w:val="000000"/>
          <w:sz w:val="28"/>
        </w:rPr>
        <w:t xml:space="preserve"> циклдердің (блоктардың) барынша саны бірдей жағдайда қол жеткізу кезінде N</w:t>
      </w:r>
      <w:r>
        <w:rPr>
          <w:rFonts w:ascii="Times New Roman"/>
          <w:b w:val="false"/>
          <w:i w:val="false"/>
          <w:color w:val="000000"/>
          <w:vertAlign w:val="subscript"/>
        </w:rPr>
        <w:t>min</w:t>
      </w:r>
      <w:r>
        <w:rPr>
          <w:rFonts w:ascii="Times New Roman"/>
          <w:b w:val="false"/>
          <w:i w:val="false"/>
          <w:color w:val="000000"/>
          <w:sz w:val="28"/>
        </w:rPr>
        <w:t xml:space="preserve"> минимальдігіне қатынасы (тоза бастаған зақымдануды тапқанға дейін белгілі бip шамаға зақымданудың туындауына дейін, жекелеген конструктивтік элементтердің толық немесе жекелей бұзылуына дейін) келтірілген мәннен аспаса, сынақталатын конструкциялардың саны ұлғайтылуы тиіс. Конструкциялар санын ұлғайту мүмкін болмағанда, сондай-ақ олардың санының алтыдан жоғары ұлғайту қажет болғанда П</w:t>
      </w:r>
      <w:r>
        <w:rPr>
          <w:rFonts w:ascii="Times New Roman"/>
          <w:b w:val="false"/>
          <w:i w:val="false"/>
          <w:color w:val="000000"/>
          <w:vertAlign w:val="subscript"/>
        </w:rPr>
        <w:t>4</w:t>
      </w:r>
      <w:r>
        <w:rPr>
          <w:rFonts w:ascii="Times New Roman"/>
          <w:b w:val="false"/>
          <w:i w:val="false"/>
          <w:color w:val="000000"/>
          <w:sz w:val="28"/>
        </w:rPr>
        <w:t xml:space="preserve"> коэффициентін орналастыру арнайы талдау нәтижелері бойынша жүргізіледі.</w:t>
      </w:r>
    </w:p>
    <w:bookmarkEnd w:id="1836"/>
    <w:bookmarkStart w:name="z1862" w:id="1837"/>
    <w:p>
      <w:pPr>
        <w:spacing w:after="0"/>
        <w:ind w:left="0"/>
        <w:jc w:val="both"/>
      </w:pPr>
      <w:r>
        <w:rPr>
          <w:rFonts w:ascii="Times New Roman"/>
          <w:b w:val="false"/>
          <w:i w:val="false"/>
          <w:color w:val="000000"/>
          <w:sz w:val="28"/>
        </w:rPr>
        <w:t>
       Егер бірдей конструктивтік элементтер бірдейлік жағдайға дейін келтірілмеген болса (тоза бастаған зақымдану пайда болғанға дейін, шаманы анықтаудың зақымдануы туындағанға дейін, жекелеген конструктивтік элементтерінің толық немесе жартылай бұзылуларына дейін) циклдердің (блоктардың) орташа санын айқындау және коэффициентті таңдау арнайы талдау нәтижелері бойынша жүргізілуі тиіс.</w:t>
      </w:r>
    </w:p>
    <w:bookmarkEnd w:id="1837"/>
    <w:bookmarkStart w:name="z1863" w:id="1838"/>
    <w:p>
      <w:pPr>
        <w:spacing w:after="0"/>
        <w:ind w:left="0"/>
        <w:jc w:val="both"/>
      </w:pPr>
      <w:r>
        <w:rPr>
          <w:rFonts w:ascii="Times New Roman"/>
          <w:b w:val="false"/>
          <w:i w:val="false"/>
          <w:color w:val="000000"/>
          <w:sz w:val="28"/>
        </w:rPr>
        <w:t>
       Егер шыдамдылығына сынақтар кезінде қандай да бip конструктивтік элемент бұзылса немесе зақымданса, онда оны жаңамен ауыстыруға немесе зақымдалған жеріне жөндеу жүргізуге тура келеді; зақымдану табылғаннан кейін ауыстырғанға (жөндеуге) дейін зақымданудың даму деңгейін анықтауға дейін жүктемелендіруді жүргізу ұсынылады. Сынақтар конструкцияның басқа бұзылған жерлерін табу және жөндеу тиімділігін тексеру үшін жалғастырылуы тиіс. Бұл ретте ауыстырылған немесе жөнделген конструктивтік элементтің жұмыс icтеуі оның сынақтарының басынан бастап, ал қалған конструкциялар - сынақтардың суммарлық көлемі бойынша есептеледі.</w:t>
      </w:r>
    </w:p>
    <w:bookmarkEnd w:id="1838"/>
    <w:bookmarkStart w:name="z1864" w:id="1839"/>
    <w:p>
      <w:pPr>
        <w:spacing w:after="0"/>
        <w:ind w:left="0"/>
        <w:jc w:val="both"/>
      </w:pPr>
      <w:r>
        <w:rPr>
          <w:rFonts w:ascii="Times New Roman"/>
          <w:b w:val="false"/>
          <w:i w:val="false"/>
          <w:color w:val="000000"/>
          <w:sz w:val="28"/>
        </w:rPr>
        <w:t>
       Егер ауыстыру немесе жөндеу қалған конструкциялардың элементтеріндегі жүктемелі жағдайдың елеулі өзгерістерін туғызса, бұл өзгерістер эквиваленттердің шамаларын нақтылауға сәйкес есепке алынатын болады. Мұндай есеп мүмкін болмағанда немесе тиімсіз болғанда осындай элементтердің одан әpi сынақтары есептелмеген ретінде танылады.</w:t>
      </w:r>
    </w:p>
    <w:bookmarkEnd w:id="1839"/>
    <w:bookmarkStart w:name="z1865" w:id="1840"/>
    <w:p>
      <w:pPr>
        <w:spacing w:after="0"/>
        <w:ind w:left="0"/>
        <w:jc w:val="both"/>
      </w:pPr>
      <w:r>
        <w:rPr>
          <w:rFonts w:ascii="Times New Roman"/>
          <w:b w:val="false"/>
          <w:i w:val="false"/>
          <w:color w:val="000000"/>
          <w:sz w:val="28"/>
        </w:rPr>
        <w:t>
       340. Тоқтаусыз жұмыс icтеуін (қауіпсіз зақымдануын) есепке ала отырып пайдаланудағы жол берілген жұмыс icтеуді айқындау конструкцияның шыдамдылық есептеріне сәйкес келетін жалпы шыдамдылығы мен тоқтаусыз жұмыс істеуіне зертханалық сынақтардың, сондай-ақ жүктеме беру және бекіту шарттары бойынша конструкцияны жалпы сынақтарының шарттарына жақындайтын тоқтаусыз жұмыс icтеуге зертханалық сынақтар негізінде анықталады.</w:t>
      </w:r>
    </w:p>
    <w:bookmarkEnd w:id="1840"/>
    <w:bookmarkStart w:name="z1866" w:id="1841"/>
    <w:p>
      <w:pPr>
        <w:spacing w:after="0"/>
        <w:ind w:left="0"/>
        <w:jc w:val="both"/>
      </w:pPr>
      <w:r>
        <w:rPr>
          <w:rFonts w:ascii="Times New Roman"/>
          <w:b w:val="false"/>
          <w:i w:val="false"/>
          <w:color w:val="000000"/>
          <w:sz w:val="28"/>
        </w:rPr>
        <w:t>
       Тоқтаусыз жұмыс icтеуге зертханалық сынақтар (зақымданудың) оның тоза бастаған зақымдануы немесе жекелеген конструктивтік элементтердің ішінара (толық) бұзылуы мүмкін болған кезде қалдық беріктік ұшудың қауіпсіздігін қамтамасыз ету үшін қажетті шаманы сақтайтындығын растау мақсатында жүргізіледі. Тоқтаусыз жұмыс icтеуге зертханалық сынақтар кезінде пайда болған зақымдардың орны мен деңгейі конструкцияның нақты үлгісіне және конструкциялардың ұшу жарамдылығын бақылау мен пайдалануда күтілетін ауыспалы жүктемелердің әсер етуінен зақымдалулардың даму жылдамдығын есепке ала отырып, пайдалануда зақымдауларды тауып алу мүмкіндігіне байланысты айқындалады.</w:t>
      </w:r>
    </w:p>
    <w:bookmarkEnd w:id="1841"/>
    <w:bookmarkStart w:name="z1867" w:id="1842"/>
    <w:p>
      <w:pPr>
        <w:spacing w:after="0"/>
        <w:ind w:left="0"/>
        <w:jc w:val="both"/>
      </w:pPr>
      <w:r>
        <w:rPr>
          <w:rFonts w:ascii="Times New Roman"/>
          <w:b w:val="false"/>
          <w:i w:val="false"/>
          <w:color w:val="000000"/>
          <w:sz w:val="28"/>
        </w:rPr>
        <w:t xml:space="preserve">
       Ең төменгі жол берілетін қалдық беріктік конструкцияның зақымдалмаған бөлігіне қатысты зақымданудың (бұзылудың) барынша қолайлы емес орналасуы мүмкін жағдайда </w:t>
      </w:r>
      <w:r>
        <w:rPr>
          <w:rFonts w:ascii="Times New Roman"/>
          <w:b w:val="false"/>
          <w:i/>
          <w:color w:val="000000"/>
          <w:sz w:val="28"/>
        </w:rPr>
        <w:t>Рр</w:t>
      </w:r>
      <w:r>
        <w:rPr>
          <w:rFonts w:ascii="Times New Roman"/>
          <w:b w:val="false"/>
          <w:i w:val="false"/>
          <w:color w:val="000000"/>
          <w:sz w:val="28"/>
        </w:rPr>
        <w:t xml:space="preserve"> - зақымдалмаған конструкцияның қаралатын орнын қажетті беріктігін анықтайтын жүктемеліліктің тиісті жағдайының есептік жүктемесі болатын 0,67Р</w:t>
      </w:r>
      <w:r>
        <w:rPr>
          <w:rFonts w:ascii="Times New Roman"/>
          <w:b w:val="false"/>
          <w:i w:val="false"/>
          <w:color w:val="000000"/>
          <w:vertAlign w:val="superscript"/>
        </w:rPr>
        <w:t>р</w:t>
      </w:r>
      <w:r>
        <w:rPr>
          <w:rFonts w:ascii="Times New Roman"/>
          <w:b w:val="false"/>
          <w:i w:val="false"/>
          <w:color w:val="000000"/>
          <w:sz w:val="28"/>
        </w:rPr>
        <w:t xml:space="preserve"> бастап Р</w:t>
      </w:r>
      <w:r>
        <w:rPr>
          <w:rFonts w:ascii="Times New Roman"/>
          <w:b w:val="false"/>
          <w:i w:val="false"/>
          <w:color w:val="000000"/>
          <w:vertAlign w:val="superscript"/>
        </w:rPr>
        <w:t>р</w:t>
      </w:r>
      <w:r>
        <w:rPr>
          <w:rFonts w:ascii="Times New Roman"/>
          <w:b w:val="false"/>
          <w:i w:val="false"/>
          <w:color w:val="000000"/>
          <w:sz w:val="28"/>
        </w:rPr>
        <w:t xml:space="preserve"> дейін диапазонында жүктемеге сәйкес келуі тиіс. Әpбip нақты жағдайдағы жүктеменің, шамасы арнайы талдаудың негізінде анықталады. Фюзеляждің герметикалық бөлігі үшін мынадай жағдайлар қаралуы тиіс:</w:t>
      </w:r>
    </w:p>
    <w:bookmarkEnd w:id="1842"/>
    <w:bookmarkStart w:name="z1868" w:id="1843"/>
    <w:p>
      <w:pPr>
        <w:spacing w:after="0"/>
        <w:ind w:left="0"/>
        <w:jc w:val="both"/>
      </w:pPr>
      <w:r>
        <w:rPr>
          <w:rFonts w:ascii="Times New Roman"/>
          <w:b w:val="false"/>
          <w:i w:val="false"/>
          <w:color w:val="000000"/>
          <w:sz w:val="28"/>
        </w:rPr>
        <w:t xml:space="preserve">
       Шамасы көрсетілген диапазоннан жоғары және </w:t>
      </w:r>
      <w:r>
        <w:rPr>
          <w:rFonts w:ascii="Times New Roman"/>
          <w:b w:val="false"/>
          <w:i/>
          <w:color w:val="000000"/>
          <w:sz w:val="28"/>
        </w:rPr>
        <w:t>P</w:t>
      </w:r>
      <w:r>
        <w:rPr>
          <w:rFonts w:ascii="Times New Roman"/>
          <w:b w:val="false"/>
          <w:i w:val="false"/>
          <w:color w:val="000000"/>
          <w:vertAlign w:val="superscript"/>
        </w:rPr>
        <w:t>daa</w:t>
      </w:r>
      <w:r>
        <w:rPr>
          <w:rFonts w:ascii="Times New Roman"/>
          <w:b w:val="false"/>
          <w:i w:val="false"/>
          <w:color w:val="000000"/>
          <w:vertAlign w:val="subscript"/>
        </w:rPr>
        <w:t>eca</w:t>
      </w:r>
      <w:r>
        <w:rPr>
          <w:rFonts w:ascii="Times New Roman"/>
          <w:b w:val="false"/>
          <w:i w:val="false"/>
          <w:color w:val="000000"/>
          <w:sz w:val="28"/>
        </w:rPr>
        <w:t xml:space="preserve"> кабинасындағы артық қысымнан қабылданатын жүктеме жағдайындағы жүктемелердің үйлесімі;</w:t>
      </w:r>
    </w:p>
    <w:bookmarkEnd w:id="1843"/>
    <w:bookmarkStart w:name="z1869" w:id="1844"/>
    <w:p>
      <w:pPr>
        <w:spacing w:after="0"/>
        <w:ind w:left="0"/>
        <w:jc w:val="both"/>
      </w:pPr>
      <w:r>
        <w:rPr>
          <w:rFonts w:ascii="Times New Roman"/>
          <w:b w:val="false"/>
          <w:i w:val="false"/>
          <w:color w:val="000000"/>
          <w:sz w:val="28"/>
        </w:rPr>
        <w:t xml:space="preserve">
       үлгілік ұшулардың ішінен барынша қолайсыздықтарын орындау кезінде крейсерлік биіктікте көлденең ұшуда туындайтын </w:t>
      </w:r>
      <w:r>
        <w:rPr>
          <w:rFonts w:ascii="Times New Roman"/>
          <w:b w:val="false"/>
          <w:i/>
          <w:color w:val="000000"/>
          <w:sz w:val="28"/>
        </w:rPr>
        <w:t>P</w:t>
      </w:r>
      <w:r>
        <w:rPr>
          <w:rFonts w:ascii="Times New Roman"/>
          <w:b w:val="false"/>
          <w:i w:val="false"/>
          <w:color w:val="000000"/>
          <w:vertAlign w:val="superscript"/>
        </w:rPr>
        <w:t>Y</w:t>
      </w:r>
      <w:r>
        <w:rPr>
          <w:rFonts w:ascii="Times New Roman"/>
          <w:b w:val="false"/>
          <w:i w:val="false"/>
          <w:color w:val="000000"/>
          <w:vertAlign w:val="subscript"/>
        </w:rPr>
        <w:t>eca</w:t>
      </w:r>
      <w:r>
        <w:rPr>
          <w:rFonts w:ascii="Times New Roman"/>
          <w:b w:val="false"/>
          <w:i w:val="false"/>
          <w:color w:val="000000"/>
          <w:vertAlign w:val="subscript"/>
        </w:rPr>
        <w:t xml:space="preserve"> </w:t>
      </w:r>
      <w:r>
        <w:rPr>
          <w:rFonts w:ascii="Times New Roman"/>
          <w:b w:val="false"/>
          <w:i w:val="false"/>
          <w:color w:val="000000"/>
          <w:sz w:val="28"/>
        </w:rPr>
        <w:t xml:space="preserve">=1,15 </w:t>
      </w:r>
      <w:r>
        <w:rPr>
          <w:rFonts w:ascii="Times New Roman"/>
          <w:b w:val="false"/>
          <w:i/>
          <w:color w:val="000000"/>
          <w:sz w:val="28"/>
        </w:rPr>
        <w:t>P</w:t>
      </w:r>
      <w:r>
        <w:rPr>
          <w:rFonts w:ascii="Times New Roman"/>
          <w:b w:val="false"/>
          <w:i w:val="false"/>
          <w:color w:val="000000"/>
          <w:vertAlign w:val="superscript"/>
        </w:rPr>
        <w:t>daa</w:t>
      </w:r>
      <w:r>
        <w:rPr>
          <w:rFonts w:ascii="Times New Roman"/>
          <w:b w:val="false"/>
          <w:i w:val="false"/>
          <w:color w:val="000000"/>
          <w:vertAlign w:val="subscript"/>
        </w:rPr>
        <w:t>eca</w:t>
      </w:r>
      <w:r>
        <w:rPr>
          <w:rFonts w:ascii="Times New Roman"/>
          <w:b w:val="false"/>
          <w:i w:val="false"/>
          <w:color w:val="000000"/>
          <w:sz w:val="28"/>
        </w:rPr>
        <w:t xml:space="preserve"> кабинасындағы пайдаланушылық артық қысымның үйлесімі.</w:t>
      </w:r>
    </w:p>
    <w:bookmarkEnd w:id="1844"/>
    <w:bookmarkStart w:name="z1870" w:id="1845"/>
    <w:p>
      <w:pPr>
        <w:spacing w:after="0"/>
        <w:ind w:left="0"/>
        <w:jc w:val="both"/>
      </w:pPr>
      <w:r>
        <w:rPr>
          <w:rFonts w:ascii="Times New Roman"/>
          <w:b w:val="false"/>
          <w:i w:val="false"/>
          <w:color w:val="000000"/>
          <w:sz w:val="28"/>
        </w:rPr>
        <w:t>
       шаманың негіздемелік сараптамалық материалдарының бар болуы кезінде П</w:t>
      </w:r>
      <w:r>
        <w:rPr>
          <w:rFonts w:ascii="Times New Roman"/>
          <w:b w:val="false"/>
          <w:i w:val="false"/>
          <w:color w:val="000000"/>
          <w:vertAlign w:val="subscript"/>
        </w:rPr>
        <w:t>4</w:t>
      </w:r>
      <w:r>
        <w:rPr>
          <w:rFonts w:ascii="Times New Roman"/>
          <w:b w:val="false"/>
          <w:i w:val="false"/>
          <w:color w:val="000000"/>
          <w:sz w:val="28"/>
        </w:rPr>
        <w:t xml:space="preserve"> сенімділік коэффициенттері тоза бастаған зақымдауды дамыту сатысы үшін 2-кecтeciндe көрсетілгендермен салыстырғанда төмендетілуі мүмкін.</w:t>
      </w:r>
    </w:p>
    <w:bookmarkEnd w:id="1845"/>
    <w:bookmarkStart w:name="z1871" w:id="1846"/>
    <w:p>
      <w:pPr>
        <w:spacing w:after="0"/>
        <w:ind w:left="0"/>
        <w:jc w:val="both"/>
      </w:pPr>
      <w:r>
        <w:rPr>
          <w:rFonts w:ascii="Times New Roman"/>
          <w:b w:val="false"/>
          <w:i w:val="false"/>
          <w:color w:val="000000"/>
          <w:sz w:val="28"/>
        </w:rPr>
        <w:t>
       Тоза бастаған зақымдаулардың туындаған орнын болуы мүмкін өзара орналастырудың қосымша талдауы бар болған кезде техникалық жай-күйі бойынша пайдалануға рұқсат берушілікті көрсететін пайдаланудағы зақымданулардың даму жылдамдығы мен оларды тауып алудың сенімділігі П = 2 қарағанда аз коэффициенттің мәні ретінде ерекше қабылдануы мүмкін.</w:t>
      </w:r>
    </w:p>
    <w:bookmarkEnd w:id="1846"/>
    <w:bookmarkStart w:name="z1872" w:id="1847"/>
    <w:p>
      <w:pPr>
        <w:spacing w:after="0"/>
        <w:ind w:left="0"/>
        <w:jc w:val="both"/>
      </w:pPr>
      <w:r>
        <w:rPr>
          <w:rFonts w:ascii="Times New Roman"/>
          <w:b w:val="false"/>
          <w:i w:val="false"/>
          <w:color w:val="000000"/>
          <w:sz w:val="28"/>
        </w:rPr>
        <w:t>
       Tөзімділік пен сақталғыштыққа зертханалық сынақтар аяқталғаннан кейін конструкцияның жай-күйі толық тексеру жүргізілуі тиіс, оның ішінде сынақ процесінде табылуы қиын немесе мүмкін болмайтын тоза бастаған зақымдауларды анықтау мақсатында ажыратылмайтын қосылыстарды бөлшектеу (ажырату) арқылы, бақылаудың инструментальды әдістерін пайдалану арқылы.</w:t>
      </w:r>
    </w:p>
    <w:bookmarkEnd w:id="1847"/>
    <w:bookmarkStart w:name="z1873" w:id="1848"/>
    <w:p>
      <w:pPr>
        <w:spacing w:after="0"/>
        <w:ind w:left="0"/>
        <w:jc w:val="both"/>
      </w:pPr>
      <w:r>
        <w:rPr>
          <w:rFonts w:ascii="Times New Roman"/>
          <w:b w:val="false"/>
          <w:i w:val="false"/>
          <w:color w:val="000000"/>
          <w:sz w:val="28"/>
        </w:rPr>
        <w:t>
       341. Бастапқы тағайындалған ресурсты орнату сәтіне қанағаттанарлық нәтижелерімен жүргізілген ӘК төзімділігіне арналған зертханалық сынақтардың көлемі есептен шығарғанға дейін кемінде бip реттік ресурсқа (сенімділіктің коэффициентінсіз) сәйкес келуі керек.</w:t>
      </w:r>
    </w:p>
    <w:bookmarkEnd w:id="1848"/>
    <w:bookmarkStart w:name="z1874" w:id="1849"/>
    <w:p>
      <w:pPr>
        <w:spacing w:after="0"/>
        <w:ind w:left="0"/>
        <w:jc w:val="both"/>
      </w:pPr>
      <w:r>
        <w:rPr>
          <w:rFonts w:ascii="Times New Roman"/>
          <w:b w:val="false"/>
          <w:i w:val="false"/>
          <w:color w:val="000000"/>
          <w:sz w:val="28"/>
        </w:rPr>
        <w:t>
       ӘК болжанып отырған пайдалану жағдайларында жүктеменің шамасы және олардың қайталанушылығы ұқсас типтегі ӘК бойынша материалдар, пайдалану жағдайындағы болжам нәтижелері, жүргізілген ұшу сынақтары мен есеп айырысулар процесінде жүктемелерді өлшеу бойынша деректер негізінде анықталады.</w:t>
      </w:r>
    </w:p>
    <w:bookmarkEnd w:id="1849"/>
    <w:bookmarkStart w:name="z1875" w:id="1850"/>
    <w:p>
      <w:pPr>
        <w:spacing w:after="0"/>
        <w:ind w:left="0"/>
        <w:jc w:val="both"/>
      </w:pPr>
      <w:r>
        <w:rPr>
          <w:rFonts w:ascii="Times New Roman"/>
          <w:b w:val="false"/>
          <w:i w:val="false"/>
          <w:color w:val="000000"/>
          <w:sz w:val="28"/>
        </w:rPr>
        <w:t>
       342. Белгіленген ресурс ретімен (кезең бойынша) мыналардың:</w:t>
      </w:r>
    </w:p>
    <w:bookmarkEnd w:id="1850"/>
    <w:bookmarkStart w:name="z1876" w:id="1851"/>
    <w:p>
      <w:pPr>
        <w:spacing w:after="0"/>
        <w:ind w:left="0"/>
        <w:jc w:val="both"/>
      </w:pPr>
      <w:r>
        <w:rPr>
          <w:rFonts w:ascii="Times New Roman"/>
          <w:b w:val="false"/>
          <w:i w:val="false"/>
          <w:color w:val="000000"/>
          <w:sz w:val="28"/>
        </w:rPr>
        <w:t>
       ӘК паркін пайдаланудың сипаты мен жағдайын нақтылау;</w:t>
      </w:r>
    </w:p>
    <w:bookmarkEnd w:id="1851"/>
    <w:bookmarkStart w:name="z1877" w:id="1852"/>
    <w:p>
      <w:pPr>
        <w:spacing w:after="0"/>
        <w:ind w:left="0"/>
        <w:jc w:val="both"/>
      </w:pPr>
      <w:r>
        <w:rPr>
          <w:rFonts w:ascii="Times New Roman"/>
          <w:b w:val="false"/>
          <w:i w:val="false"/>
          <w:color w:val="000000"/>
          <w:sz w:val="28"/>
        </w:rPr>
        <w:t>
       арнайы ұшу сынақтарының нәтижелері бойынша ӘК агрегаттарының жүктемелігін қажет болған кезде нақтылау;</w:t>
      </w:r>
    </w:p>
    <w:bookmarkEnd w:id="1852"/>
    <w:bookmarkStart w:name="z1878" w:id="1853"/>
    <w:p>
      <w:pPr>
        <w:spacing w:after="0"/>
        <w:ind w:left="0"/>
        <w:jc w:val="both"/>
      </w:pPr>
      <w:r>
        <w:rPr>
          <w:rFonts w:ascii="Times New Roman"/>
          <w:b w:val="false"/>
          <w:i w:val="false"/>
          <w:color w:val="000000"/>
          <w:sz w:val="28"/>
        </w:rPr>
        <w:t>
       осы типтегі ӘК ұшу кезіндегі ауырлық орталығында жүктемеліктің қайталанушылығы бойынша статистиканы жинақтау;</w:t>
      </w:r>
    </w:p>
    <w:bookmarkEnd w:id="1853"/>
    <w:bookmarkStart w:name="z1879" w:id="1854"/>
    <w:p>
      <w:pPr>
        <w:spacing w:after="0"/>
        <w:ind w:left="0"/>
        <w:jc w:val="both"/>
      </w:pPr>
      <w:r>
        <w:rPr>
          <w:rFonts w:ascii="Times New Roman"/>
          <w:b w:val="false"/>
          <w:i w:val="false"/>
          <w:color w:val="000000"/>
          <w:sz w:val="28"/>
        </w:rPr>
        <w:t>
       нәтижелердің, қажет болған жағдайда төзімділік пен сақталғыштыққа (зақымданулардың қауіпсіздігі) қосымша зертханалық сынақтар, оның ішінде пайдаланудағы нобайы бар конструкциялардың;</w:t>
      </w:r>
    </w:p>
    <w:bookmarkEnd w:id="1854"/>
    <w:bookmarkStart w:name="z1880" w:id="1855"/>
    <w:p>
      <w:pPr>
        <w:spacing w:after="0"/>
        <w:ind w:left="0"/>
        <w:jc w:val="both"/>
      </w:pPr>
      <w:r>
        <w:rPr>
          <w:rFonts w:ascii="Times New Roman"/>
          <w:b w:val="false"/>
          <w:i w:val="false"/>
          <w:color w:val="000000"/>
          <w:sz w:val="28"/>
        </w:rPr>
        <w:t>
       осы типтегі ӘК пайдалану тәжірибелері негізінде бастапқы немесе кезекті тағайындалған ресурсты әзірлеу шамасына қарай ұлғаяды.</w:t>
      </w:r>
    </w:p>
    <w:bookmarkEnd w:id="1855"/>
    <w:bookmarkStart w:name="z1881" w:id="1856"/>
    <w:p>
      <w:pPr>
        <w:spacing w:after="0"/>
        <w:ind w:left="0"/>
        <w:jc w:val="both"/>
      </w:pPr>
      <w:r>
        <w:rPr>
          <w:rFonts w:ascii="Times New Roman"/>
          <w:b w:val="false"/>
          <w:i w:val="false"/>
          <w:color w:val="000000"/>
          <w:sz w:val="28"/>
        </w:rPr>
        <w:t xml:space="preserve">
       Белгіленген ресурстар шегіндегі пайдаланудың қауіпсіздігі барлық парктің және ӘК бастапқы рейстері топтарының тәжірибесімен бақылануы тиіс. </w:t>
      </w:r>
    </w:p>
    <w:bookmarkEnd w:id="1856"/>
    <w:bookmarkStart w:name="z1882" w:id="1857"/>
    <w:p>
      <w:pPr>
        <w:spacing w:after="0"/>
        <w:ind w:left="0"/>
        <w:jc w:val="both"/>
      </w:pPr>
      <w:r>
        <w:rPr>
          <w:rFonts w:ascii="Times New Roman"/>
          <w:b w:val="false"/>
          <w:i w:val="false"/>
          <w:color w:val="000000"/>
          <w:sz w:val="28"/>
        </w:rPr>
        <w:t>
       Бас топтардың ӘК ретінде нобайы бойынша қалған парктен барынша асып түсетін ӘК тағайындалуы тиіс. Бас ӘК саны мен топтарының құрамы әpбip ӘК типі үшін нақты белгіленуі тиіс.</w:t>
      </w:r>
    </w:p>
    <w:bookmarkEnd w:id="1857"/>
    <w:bookmarkStart w:name="z1883" w:id="1858"/>
    <w:p>
      <w:pPr>
        <w:spacing w:after="0"/>
        <w:ind w:left="0"/>
        <w:jc w:val="both"/>
      </w:pPr>
      <w:r>
        <w:rPr>
          <w:rFonts w:ascii="Times New Roman"/>
          <w:b w:val="false"/>
          <w:i w:val="false"/>
          <w:color w:val="000000"/>
          <w:sz w:val="28"/>
        </w:rPr>
        <w:t>
       Бас топтың әpбip ұшағында жоғары көлемде және үздіксіз оны пайдаланудың шарттарын есепке алу жүргізілуі тиіс, сондай-ақ штаттық базада және олар орнатылған жағдайда арнайы құралдардың жүктемелік жағдайы белгіленуі тиіс.</w:t>
      </w:r>
    </w:p>
    <w:bookmarkEnd w:id="1858"/>
    <w:bookmarkStart w:name="z1884" w:id="1859"/>
    <w:p>
      <w:pPr>
        <w:spacing w:after="0"/>
        <w:ind w:left="0"/>
        <w:jc w:val="both"/>
      </w:pPr>
      <w:r>
        <w:rPr>
          <w:rFonts w:ascii="Times New Roman"/>
          <w:b w:val="false"/>
          <w:i w:val="false"/>
          <w:color w:val="000000"/>
          <w:sz w:val="28"/>
        </w:rPr>
        <w:t>
       Бас топтардың ӘК бірінші кезекте техникалық жай-күйі бағалаудың барынша тиімді әдістері, оның ішінде конструкциялардың тұтастығының бұзылмайтын бақылауының жаңашыл құралдары пайдалануы тиіс.</w:t>
      </w:r>
    </w:p>
    <w:bookmarkEnd w:id="1859"/>
    <w:bookmarkStart w:name="z1885" w:id="1860"/>
    <w:p>
      <w:pPr>
        <w:spacing w:after="0"/>
        <w:ind w:left="0"/>
        <w:jc w:val="both"/>
      </w:pPr>
      <w:r>
        <w:rPr>
          <w:rFonts w:ascii="Times New Roman"/>
          <w:b w:val="false"/>
          <w:i w:val="false"/>
          <w:color w:val="000000"/>
          <w:sz w:val="28"/>
        </w:rPr>
        <w:t>
       Ұлғайтылған белгіленген ресурстарды белгілеуімен бip уақытта белгіленген ресурстар шегінде ұшудың қауіпсіздігін қамтамасыз ету шарттары анықталған және нақтыланған болуы тиіс, ал оның ішінде:</w:t>
      </w:r>
    </w:p>
    <w:bookmarkEnd w:id="1860"/>
    <w:bookmarkStart w:name="z1886" w:id="1861"/>
    <w:p>
      <w:pPr>
        <w:spacing w:after="0"/>
        <w:ind w:left="0"/>
        <w:jc w:val="both"/>
      </w:pPr>
      <w:r>
        <w:rPr>
          <w:rFonts w:ascii="Times New Roman"/>
          <w:b w:val="false"/>
          <w:i w:val="false"/>
          <w:color w:val="000000"/>
          <w:sz w:val="28"/>
        </w:rPr>
        <w:t>
       пайдалану және жөндеу кезінде жүйелік бақылауға жататын конструкцияның орны, сондай-ақ осы ic-шаралардың мерзімдері (кезеңділігі) көрсетіле отырып, конструкцияны ауыстыру және пысықтау тізімі айқындалған болуы тиіс;</w:t>
      </w:r>
    </w:p>
    <w:bookmarkEnd w:id="1861"/>
    <w:bookmarkStart w:name="z1887" w:id="1862"/>
    <w:p>
      <w:pPr>
        <w:spacing w:after="0"/>
        <w:ind w:left="0"/>
        <w:jc w:val="both"/>
      </w:pPr>
      <w:r>
        <w:rPr>
          <w:rFonts w:ascii="Times New Roman"/>
          <w:b w:val="false"/>
          <w:i w:val="false"/>
          <w:color w:val="000000"/>
          <w:sz w:val="28"/>
        </w:rPr>
        <w:t>
       ӘК пайдалану шарттарын бақылау және олардың кезекті белгіленген pecуpcты бекітілген кезде қабылданған шарттарға сәйкестігі қамтамасыз етіледі.</w:t>
      </w:r>
    </w:p>
    <w:bookmarkEnd w:id="1862"/>
    <w:bookmarkStart w:name="z1888" w:id="1863"/>
    <w:p>
      <w:pPr>
        <w:spacing w:after="0"/>
        <w:ind w:left="0"/>
        <w:jc w:val="left"/>
      </w:pPr>
      <w:r>
        <w:rPr>
          <w:rFonts w:ascii="Times New Roman"/>
          <w:b/>
          <w:i w:val="false"/>
          <w:color w:val="000000"/>
        </w:rPr>
        <w:t xml:space="preserve"> 7-тарау. ӘК жүйесі</w:t>
      </w:r>
    </w:p>
    <w:bookmarkEnd w:id="1863"/>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1889" w:id="1864"/>
    <w:p>
      <w:pPr>
        <w:spacing w:after="0"/>
        <w:ind w:left="0"/>
        <w:jc w:val="left"/>
      </w:pPr>
      <w:r>
        <w:rPr>
          <w:rFonts w:ascii="Times New Roman"/>
          <w:b/>
          <w:i w:val="false"/>
          <w:color w:val="000000"/>
        </w:rPr>
        <w:t xml:space="preserve"> 1-параграф. ӘК басқару жүйелері</w:t>
      </w:r>
    </w:p>
    <w:bookmarkEnd w:id="1864"/>
    <w:bookmarkStart w:name="z1890" w:id="1865"/>
    <w:p>
      <w:pPr>
        <w:spacing w:after="0"/>
        <w:ind w:left="0"/>
        <w:jc w:val="both"/>
      </w:pPr>
      <w:r>
        <w:rPr>
          <w:rFonts w:ascii="Times New Roman"/>
          <w:b w:val="false"/>
          <w:i w:val="false"/>
          <w:color w:val="000000"/>
          <w:sz w:val="28"/>
        </w:rPr>
        <w:t>
       343. Осы Норманың 6-тарау 9-параграф және 13-тарау 25-параграф ұзына, көлденең және тік осьтерге қатысты ӘК басқару жүйелеріне, беріктік пен басқарушылықтың сипаттамаларын жақсарту, ӘК теңгермесі жүйелеріне, сондай-ақ қанаттың механизациясын басқару жүйелеріне қойылатын талаптар жазылған.</w:t>
      </w:r>
    </w:p>
    <w:bookmarkEnd w:id="1865"/>
    <w:bookmarkStart w:name="z1891" w:id="1866"/>
    <w:p>
      <w:pPr>
        <w:spacing w:after="0"/>
        <w:ind w:left="0"/>
        <w:jc w:val="both"/>
      </w:pPr>
      <w:r>
        <w:rPr>
          <w:rFonts w:ascii="Times New Roman"/>
          <w:b w:val="false"/>
          <w:i w:val="false"/>
          <w:color w:val="000000"/>
          <w:sz w:val="28"/>
        </w:rPr>
        <w:t>
       344. Басқару жүйелерінің функционалдық, статистикалық және динамикалық сипаттамаларына қойылатын жалпы талаптар. Басқару жүйесі 4 тарау 1-параграф талаптарына сәйкес пайдаланудың күтілетін жағдайларындағы ӘК басқарушылығы, тұрақтылығы және маневрлік сипаттамасын қамтамасыз етуі тиіс. Пайдалану шектеуінен ӘК қасақана шығуы немесе өздігінен шығуы кезінде (тіптен шекті шектеулерге жеткенге дейін) Ұшуды пайдалану жөніндегі басқару режимінде көзделген ӘК қайтуына кедергі келтіретін басқару жүйесі сипаттамасының мұндай нашарлауы болуы тиic емес.</w:t>
      </w:r>
    </w:p>
    <w:bookmarkEnd w:id="1866"/>
    <w:bookmarkStart w:name="z1892" w:id="1867"/>
    <w:p>
      <w:pPr>
        <w:spacing w:after="0"/>
        <w:ind w:left="0"/>
        <w:jc w:val="both"/>
      </w:pPr>
      <w:r>
        <w:rPr>
          <w:rFonts w:ascii="Times New Roman"/>
          <w:b w:val="false"/>
          <w:i w:val="false"/>
          <w:color w:val="000000"/>
          <w:sz w:val="28"/>
        </w:rPr>
        <w:t>
       345. Басқару жүйесі 5 тарау 5-параграф талаптарын орындауды, жүктемелер мен дірілдерді басқару жүйесіне әсер етуді ескере отырып, қамтамасыз ететін статикалық және динамикалық сипаттамалары болуы тиic.</w:t>
      </w:r>
    </w:p>
    <w:bookmarkEnd w:id="1867"/>
    <w:bookmarkStart w:name="z1893" w:id="1868"/>
    <w:p>
      <w:pPr>
        <w:spacing w:after="0"/>
        <w:ind w:left="0"/>
        <w:jc w:val="both"/>
      </w:pPr>
      <w:r>
        <w:rPr>
          <w:rFonts w:ascii="Times New Roman"/>
          <w:b w:val="false"/>
          <w:i w:val="false"/>
          <w:color w:val="000000"/>
          <w:sz w:val="28"/>
        </w:rPr>
        <w:t>
       346. Басқару жүйесі беріктікке қатер төндіретін және (немесе) ұшып-қонуды қиындататын ұстап қалуларсыз, автотербелістерсіз және қауіпті дірілдерсіз қалыпты жұмыс істеуі тиіс.</w:t>
      </w:r>
    </w:p>
    <w:bookmarkEnd w:id="1868"/>
    <w:bookmarkStart w:name="z1894" w:id="1869"/>
    <w:p>
      <w:pPr>
        <w:spacing w:after="0"/>
        <w:ind w:left="0"/>
        <w:jc w:val="both"/>
      </w:pPr>
      <w:r>
        <w:rPr>
          <w:rFonts w:ascii="Times New Roman"/>
          <w:b w:val="false"/>
          <w:i w:val="false"/>
          <w:color w:val="000000"/>
          <w:sz w:val="28"/>
        </w:rPr>
        <w:t>
       347. Фюзеляждың, қанаттардың, механикалық басқарудың қауырсындану және жүргізудің деформациясы басқару органдарын ауытқыту және олардың тиімділігі жөніндегі қордың төмендеуіне немесе пайдаланудың күтілетін жағдайларында және ic жүзінде мүмкін болмайтынға жатқызылған функционалдық бас тартулардың әсер eтуі кезінде басқару жүйесінің қысқа мерзімді ұстап қалуларын тудыратын қордың төмендеуіне алып келуі тиіс.</w:t>
      </w:r>
    </w:p>
    <w:bookmarkEnd w:id="1869"/>
    <w:bookmarkStart w:name="z1895" w:id="1870"/>
    <w:p>
      <w:pPr>
        <w:spacing w:after="0"/>
        <w:ind w:left="0"/>
        <w:jc w:val="left"/>
      </w:pPr>
      <w:r>
        <w:rPr>
          <w:rFonts w:ascii="Times New Roman"/>
          <w:b/>
          <w:i w:val="false"/>
          <w:color w:val="000000"/>
        </w:rPr>
        <w:t xml:space="preserve"> 2-параграф. Басқару жүйесінің сенімділігі</w:t>
      </w:r>
    </w:p>
    <w:bookmarkEnd w:id="1870"/>
    <w:bookmarkStart w:name="z1896" w:id="1871"/>
    <w:p>
      <w:pPr>
        <w:spacing w:after="0"/>
        <w:ind w:left="0"/>
        <w:jc w:val="both"/>
      </w:pPr>
      <w:r>
        <w:rPr>
          <w:rFonts w:ascii="Times New Roman"/>
          <w:b w:val="false"/>
          <w:i w:val="false"/>
          <w:color w:val="000000"/>
          <w:sz w:val="28"/>
        </w:rPr>
        <w:t>
       348. Ерекше келісілген механикалық ұстап қалу, ажырату және бұзу типінің бас тартуларын қоспағанда, өзара ic-әрекет жасайтын жүйені қоса, басқарудың әрбip арнасында (тангаж, қисаю, бағыт) кез келген бip бас тарту қаралады. Тұрақтылықтың, басқарудың және маневрліктің сипаттамасынан осындай бip бас тартудан кейін осы қалыпты ұшу үшін белгіленген шегі қалуы тиіс.</w:t>
      </w:r>
    </w:p>
    <w:bookmarkEnd w:id="1871"/>
    <w:bookmarkStart w:name="z1897" w:id="1872"/>
    <w:p>
      <w:pPr>
        <w:spacing w:after="0"/>
        <w:ind w:left="0"/>
        <w:jc w:val="both"/>
      </w:pPr>
      <w:r>
        <w:rPr>
          <w:rFonts w:ascii="Times New Roman"/>
          <w:b w:val="false"/>
          <w:i w:val="false"/>
          <w:color w:val="000000"/>
          <w:sz w:val="28"/>
        </w:rPr>
        <w:t>
       349. Ic жүзінде төтенше жағдайға жатқызылмаған eкі дәйекті бас тартулардың кез келген комбинациясы қаралады. Осындай екі бас тартулардан кейін тұрақтылықтың, басқарушылықтың және маневрліктің сипаттамасының осындай нашарлауына жол беріледі, бұл ретте, басқа режимдерге қауіпсіз көшу және оны қауіпсіз аяқтауды қоса, осы режимдердегі ӘК ұшуын жалғастыру қамтамасыз етіледі. Бұл ретте, авариялық нашар жағдай туындауы тиic емес.</w:t>
      </w:r>
    </w:p>
    <w:bookmarkEnd w:id="1872"/>
    <w:bookmarkStart w:name="z1898" w:id="1873"/>
    <w:p>
      <w:pPr>
        <w:spacing w:after="0"/>
        <w:ind w:left="0"/>
        <w:jc w:val="both"/>
      </w:pPr>
      <w:r>
        <w:rPr>
          <w:rFonts w:ascii="Times New Roman"/>
          <w:b w:val="false"/>
          <w:i w:val="false"/>
          <w:color w:val="000000"/>
          <w:sz w:val="28"/>
        </w:rPr>
        <w:t>
       350. Егер мұндай бас тарту ic жүзінде мүмкін eместігі көрсетілмесе, басқару жүйелерінің жылжымалы элементтерін кез келген ұстап қалу, ажырату немесе бұзу қаралады. Егер қаралатын бас тарту "ic жүзінде мүмкін емеске" қарағанда неғұрлым жиі санатқа жатқызылған жағдайда апаттыдан жаман емес жағдаят жағдайында ұшуды аяқтау мүмкіндігі сақталатынын көрсетілуі тиіс.</w:t>
      </w:r>
    </w:p>
    <w:bookmarkEnd w:id="1873"/>
    <w:bookmarkStart w:name="z1899" w:id="1874"/>
    <w:p>
      <w:pPr>
        <w:spacing w:after="0"/>
        <w:ind w:left="0"/>
        <w:jc w:val="both"/>
      </w:pPr>
      <w:r>
        <w:rPr>
          <w:rFonts w:ascii="Times New Roman"/>
          <w:b w:val="false"/>
          <w:i w:val="false"/>
          <w:color w:val="000000"/>
          <w:sz w:val="28"/>
        </w:rPr>
        <w:t>
       351. Бас тартулар мен сынақтарды талдау негізінде мыналар анықталуы тиіс:</w:t>
      </w:r>
    </w:p>
    <w:bookmarkEnd w:id="1874"/>
    <w:bookmarkStart w:name="z1900" w:id="1875"/>
    <w:p>
      <w:pPr>
        <w:spacing w:after="0"/>
        <w:ind w:left="0"/>
        <w:jc w:val="both"/>
      </w:pPr>
      <w:r>
        <w:rPr>
          <w:rFonts w:ascii="Times New Roman"/>
          <w:b w:val="false"/>
          <w:i w:val="false"/>
          <w:color w:val="000000"/>
          <w:sz w:val="28"/>
        </w:rPr>
        <w:t>
       олардың ӘК қозғалысы кезінде жасайтын тұрақтылығы, басқарушылығы және наразылық білдіру сипаттамасына және басқару жүйесінің сипаттамасына бас тартулардың әсер ету деңгейі;</w:t>
      </w:r>
    </w:p>
    <w:bookmarkEnd w:id="1875"/>
    <w:bookmarkStart w:name="z1901" w:id="1876"/>
    <w:p>
      <w:pPr>
        <w:spacing w:after="0"/>
        <w:ind w:left="0"/>
        <w:jc w:val="both"/>
      </w:pPr>
      <w:r>
        <w:rPr>
          <w:rFonts w:ascii="Times New Roman"/>
          <w:b w:val="false"/>
          <w:i w:val="false"/>
          <w:color w:val="000000"/>
          <w:sz w:val="28"/>
        </w:rPr>
        <w:t>
       бас тартуларды самғау үшін қажетті экипаждың ic-әpeкeті;</w:t>
      </w:r>
    </w:p>
    <w:bookmarkEnd w:id="1876"/>
    <w:bookmarkStart w:name="z1902" w:id="1877"/>
    <w:p>
      <w:pPr>
        <w:spacing w:after="0"/>
        <w:ind w:left="0"/>
        <w:jc w:val="both"/>
      </w:pPr>
      <w:r>
        <w:rPr>
          <w:rFonts w:ascii="Times New Roman"/>
          <w:b w:val="false"/>
          <w:i w:val="false"/>
          <w:color w:val="000000"/>
          <w:sz w:val="28"/>
        </w:rPr>
        <w:t>
       әpтүpлі бас тартулар кезіндегі ұшудың қауіпсіз режимдері саласында.</w:t>
      </w:r>
    </w:p>
    <w:bookmarkEnd w:id="1877"/>
    <w:bookmarkStart w:name="z1903" w:id="1878"/>
    <w:p>
      <w:pPr>
        <w:spacing w:after="0"/>
        <w:ind w:left="0"/>
        <w:jc w:val="both"/>
      </w:pPr>
      <w:r>
        <w:rPr>
          <w:rFonts w:ascii="Times New Roman"/>
          <w:b w:val="false"/>
          <w:i w:val="false"/>
          <w:color w:val="000000"/>
          <w:sz w:val="28"/>
        </w:rPr>
        <w:t>
       352. Талаптарды орындау үшін мыналар ұсынылады:</w:t>
      </w:r>
    </w:p>
    <w:bookmarkEnd w:id="1878"/>
    <w:bookmarkStart w:name="z1904" w:id="1879"/>
    <w:p>
      <w:pPr>
        <w:spacing w:after="0"/>
        <w:ind w:left="0"/>
        <w:jc w:val="both"/>
      </w:pPr>
      <w:r>
        <w:rPr>
          <w:rFonts w:ascii="Times New Roman"/>
          <w:b w:val="false"/>
          <w:i w:val="false"/>
          <w:color w:val="000000"/>
          <w:sz w:val="28"/>
        </w:rPr>
        <w:t>
       резервтеуді қолдану, олардың кезінде мыналар қамтамасыз етіледі: функционалдық жүйені, агрегатты, элементті тәуелсіз кіші жүйелерге бөлу, ұқсас функцияларды орындайтын элементтер; кіші жүйелердің, элементтердің, агрегаттардың бөлігі бас тартқан кезде тапсырылған функцияларды жүйенің, агрегаттың, элементтің орындау қабілеті; басқару жүйесінде бас тартулардың болуы кезінде ұшу қауіпсіздігі артатын басқа режимдерге көшудің мүмкіндігі;</w:t>
      </w:r>
    </w:p>
    <w:bookmarkEnd w:id="1879"/>
    <w:bookmarkStart w:name="z1905" w:id="1880"/>
    <w:p>
      <w:pPr>
        <w:spacing w:after="0"/>
        <w:ind w:left="0"/>
        <w:jc w:val="both"/>
      </w:pPr>
      <w:r>
        <w:rPr>
          <w:rFonts w:ascii="Times New Roman"/>
          <w:b w:val="false"/>
          <w:i w:val="false"/>
          <w:color w:val="000000"/>
          <w:sz w:val="28"/>
        </w:rPr>
        <w:t>
       ӘК белгілеген шектеулердің асуын тудыруы мүмкін және экипаж самғауы болуы мүмкін емес басқару жүйелерінің шығуында кіші жүйелердің, агрегаттардың, наразылық білдіру элементтерінің бас тарту сәтінде туындауы мүмкіндіктерін болдырмау;</w:t>
      </w:r>
    </w:p>
    <w:bookmarkEnd w:id="1880"/>
    <w:bookmarkStart w:name="z1906" w:id="1881"/>
    <w:p>
      <w:pPr>
        <w:spacing w:after="0"/>
        <w:ind w:left="0"/>
        <w:jc w:val="both"/>
      </w:pPr>
      <w:r>
        <w:rPr>
          <w:rFonts w:ascii="Times New Roman"/>
          <w:b w:val="false"/>
          <w:i w:val="false"/>
          <w:color w:val="000000"/>
          <w:sz w:val="28"/>
        </w:rPr>
        <w:t>
       мыналарды қамтамасыз ететін бақылау жүйесін қолдану: ұшу алдындағы тексеру уақытында бақылау жүйелерінің жай-күйін бақылау; қажеттілік кезінде - бас тартқан кіші жүйелерді, элементтерді, агрегаттарды автоматты үзу; басқару жүйелеріндегі бас тарту туралы дабыл құралдары арқылы және қауіпті бас тартулардың әсер eтуі жағдайында ӘК қонуы жөніндегі экипажға нұсқаулықты берудің қажеттілігі кезінде экипажды қажетті хабарландыру;</w:t>
      </w:r>
    </w:p>
    <w:bookmarkEnd w:id="1881"/>
    <w:bookmarkStart w:name="z1907" w:id="1882"/>
    <w:p>
      <w:pPr>
        <w:spacing w:after="0"/>
        <w:ind w:left="0"/>
        <w:jc w:val="both"/>
      </w:pPr>
      <w:r>
        <w:rPr>
          <w:rFonts w:ascii="Times New Roman"/>
          <w:b w:val="false"/>
          <w:i w:val="false"/>
          <w:color w:val="000000"/>
          <w:sz w:val="28"/>
        </w:rPr>
        <w:t>
       басқару жүйелері элементтерінің, әсіресе, "жалпы нүктелер" жүйесінде құралатын элeмeнттepдің жоғары ceнімділігін қамтамасыз ету.</w:t>
      </w:r>
    </w:p>
    <w:bookmarkEnd w:id="1882"/>
    <w:bookmarkStart w:name="z1908" w:id="1883"/>
    <w:p>
      <w:pPr>
        <w:spacing w:after="0"/>
        <w:ind w:left="0"/>
        <w:jc w:val="both"/>
      </w:pPr>
      <w:r>
        <w:rPr>
          <w:rFonts w:ascii="Times New Roman"/>
          <w:b w:val="false"/>
          <w:i w:val="false"/>
          <w:color w:val="000000"/>
          <w:sz w:val="28"/>
        </w:rPr>
        <w:t>
       353. Олардың бас тартуы авариялық нашар жағдайға алып келуі мүмкін жылжымалы қосылыстар мен тетіктердің бөлшектері үшін тозулардың шекті шамалары анықталуы және пайдаланудағы тозу шамасын бақылау құралдары мен әдістері көзделуі тиіс.</w:t>
      </w:r>
    </w:p>
    <w:bookmarkEnd w:id="1883"/>
    <w:bookmarkStart w:name="z1909" w:id="1884"/>
    <w:p>
      <w:pPr>
        <w:spacing w:after="0"/>
        <w:ind w:left="0"/>
        <w:jc w:val="left"/>
      </w:pPr>
      <w:r>
        <w:rPr>
          <w:rFonts w:ascii="Times New Roman"/>
          <w:b/>
          <w:i w:val="false"/>
          <w:color w:val="000000"/>
        </w:rPr>
        <w:t xml:space="preserve"> 3-параграф. Бустерлік басқару</w:t>
      </w:r>
    </w:p>
    <w:bookmarkEnd w:id="1884"/>
    <w:bookmarkStart w:name="z1910" w:id="1885"/>
    <w:p>
      <w:pPr>
        <w:spacing w:after="0"/>
        <w:ind w:left="0"/>
        <w:jc w:val="both"/>
      </w:pPr>
      <w:r>
        <w:rPr>
          <w:rFonts w:ascii="Times New Roman"/>
          <w:b w:val="false"/>
          <w:i w:val="false"/>
          <w:color w:val="000000"/>
          <w:sz w:val="28"/>
        </w:rPr>
        <w:t>
       354. ӘК бустерлік басқаруды қолдану кезінде бекітілген талаптарды орындау қамтамасыз етілуі тиіс.</w:t>
      </w:r>
    </w:p>
    <w:bookmarkEnd w:id="1885"/>
    <w:bookmarkStart w:name="z1911" w:id="1886"/>
    <w:p>
      <w:pPr>
        <w:spacing w:after="0"/>
        <w:ind w:left="0"/>
        <w:jc w:val="both"/>
      </w:pPr>
      <w:r>
        <w:rPr>
          <w:rFonts w:ascii="Times New Roman"/>
          <w:b w:val="false"/>
          <w:i w:val="false"/>
          <w:color w:val="000000"/>
          <w:sz w:val="28"/>
        </w:rPr>
        <w:t>
       355. Бустерліксіз басқаруға көшусіз болмай қоймайтын бустерлік басқару ӘК-да басқару органдары күш тетіктерін қоректендіру тәуелсіз гидравликалық немесе электрлік кіші жүйелерден жүзеге асырылуы тиic.</w:t>
      </w:r>
    </w:p>
    <w:bookmarkEnd w:id="1886"/>
    <w:bookmarkStart w:name="z1912" w:id="1887"/>
    <w:p>
      <w:pPr>
        <w:spacing w:after="0"/>
        <w:ind w:left="0"/>
        <w:jc w:val="both"/>
      </w:pPr>
      <w:r>
        <w:rPr>
          <w:rFonts w:ascii="Times New Roman"/>
          <w:b w:val="false"/>
          <w:i w:val="false"/>
          <w:color w:val="000000"/>
          <w:sz w:val="28"/>
        </w:rPr>
        <w:t>
       Кем дегенде бір кіші жүйе басқару жүйелерінің гидравликалық агрегаттарын ғана қоректендірумен қамтамасыз eтуінe ұсыным беріледі.</w:t>
      </w:r>
    </w:p>
    <w:bookmarkEnd w:id="1887"/>
    <w:bookmarkStart w:name="z1913" w:id="1888"/>
    <w:p>
      <w:pPr>
        <w:spacing w:after="0"/>
        <w:ind w:left="0"/>
        <w:jc w:val="both"/>
      </w:pPr>
      <w:r>
        <w:rPr>
          <w:rFonts w:ascii="Times New Roman"/>
          <w:b w:val="false"/>
          <w:i w:val="false"/>
          <w:color w:val="000000"/>
          <w:sz w:val="28"/>
        </w:rPr>
        <w:t>
       Қоректендіру жүйесінің өлшемдері қоректендірудің кем дегенде кез келген екі кіші жүйесінің бас тартуы кезінде ӘК ұшуы мен қонуы қамтамасыз етілетіндей жолмен таңдалуы тиіс.</w:t>
      </w:r>
    </w:p>
    <w:bookmarkEnd w:id="1888"/>
    <w:bookmarkStart w:name="z1914" w:id="1889"/>
    <w:p>
      <w:pPr>
        <w:spacing w:after="0"/>
        <w:ind w:left="0"/>
        <w:jc w:val="both"/>
      </w:pPr>
      <w:r>
        <w:rPr>
          <w:rFonts w:ascii="Times New Roman"/>
          <w:b w:val="false"/>
          <w:i w:val="false"/>
          <w:color w:val="000000"/>
          <w:sz w:val="28"/>
        </w:rPr>
        <w:t>
       ӘК қозғалтқыштарындағы гидравликалық және электр қоректендіру көздepiн тарату кез келген қозғалтқыштың бас тартуы кезінде қоректендіру жүйелерінің минимал санының бас тартуын ескере отырып, орындалуы тиіс.</w:t>
      </w:r>
    </w:p>
    <w:bookmarkEnd w:id="1889"/>
    <w:bookmarkStart w:name="z1915" w:id="1890"/>
    <w:p>
      <w:pPr>
        <w:spacing w:after="0"/>
        <w:ind w:left="0"/>
        <w:jc w:val="both"/>
      </w:pPr>
      <w:r>
        <w:rPr>
          <w:rFonts w:ascii="Times New Roman"/>
          <w:b w:val="false"/>
          <w:i w:val="false"/>
          <w:color w:val="000000"/>
          <w:sz w:val="28"/>
        </w:rPr>
        <w:t>
       Барлық қозғалтқыштардың бас тартуы кезінде ӘК басқару талаптарға сәйкес қамтамасыз етілуі тиіс. Бұл ретте, ӘК басқару үшін электр және (немесе) гидравликалық қоректендіру қамтамасыз етілмесе, онда қозғалтқышпен байланысты емес қоректендірудің апатты көздері қарастырылуы тиic.</w:t>
      </w:r>
    </w:p>
    <w:bookmarkEnd w:id="1890"/>
    <w:bookmarkStart w:name="z1916" w:id="1891"/>
    <w:p>
      <w:pPr>
        <w:spacing w:after="0"/>
        <w:ind w:left="0"/>
        <w:jc w:val="both"/>
      </w:pPr>
      <w:r>
        <w:rPr>
          <w:rFonts w:ascii="Times New Roman"/>
          <w:b w:val="false"/>
          <w:i w:val="false"/>
          <w:color w:val="000000"/>
          <w:sz w:val="28"/>
        </w:rPr>
        <w:t>
       356. ӘК бустерлік жүйенің бас тартуы кезінде авариялық бустерлік басқаруға көшумен болмай қоймайтын бустерлік басқаруды қолдану кезінде мыналар қамтамасыз етілуі тиіс:</w:t>
      </w:r>
    </w:p>
    <w:bookmarkEnd w:id="1891"/>
    <w:bookmarkStart w:name="z1917" w:id="1892"/>
    <w:p>
      <w:pPr>
        <w:spacing w:after="0"/>
        <w:ind w:left="0"/>
        <w:jc w:val="both"/>
      </w:pPr>
      <w:r>
        <w:rPr>
          <w:rFonts w:ascii="Times New Roman"/>
          <w:b w:val="false"/>
          <w:i w:val="false"/>
          <w:color w:val="000000"/>
          <w:sz w:val="28"/>
        </w:rPr>
        <w:t>
       бас тартуға алып келетін ұшудың ic жүзіндегі өзгеріссіз режимінен 20-10 секунд бойы сақтау;</w:t>
      </w:r>
    </w:p>
    <w:bookmarkEnd w:id="1892"/>
    <w:bookmarkStart w:name="z1918" w:id="1893"/>
    <w:p>
      <w:pPr>
        <w:spacing w:after="0"/>
        <w:ind w:left="0"/>
        <w:jc w:val="both"/>
      </w:pPr>
      <w:r>
        <w:rPr>
          <w:rFonts w:ascii="Times New Roman"/>
          <w:b w:val="false"/>
          <w:i w:val="false"/>
          <w:color w:val="000000"/>
          <w:sz w:val="28"/>
        </w:rPr>
        <w:t>
       апатты бустерліксіз басқаруға жол беретін ұшу режиміндегі ӘК көшіру мүмкіндігі;</w:t>
      </w:r>
    </w:p>
    <w:bookmarkEnd w:id="1893"/>
    <w:bookmarkStart w:name="z1919" w:id="1894"/>
    <w:p>
      <w:pPr>
        <w:spacing w:after="0"/>
        <w:ind w:left="0"/>
        <w:jc w:val="both"/>
      </w:pPr>
      <w:r>
        <w:rPr>
          <w:rFonts w:ascii="Times New Roman"/>
          <w:b w:val="false"/>
          <w:i w:val="false"/>
          <w:color w:val="000000"/>
          <w:sz w:val="28"/>
        </w:rPr>
        <w:t>
       қажеттілік кезінде жетек пен жүктеме құрылғысын синхронды тоқтату;</w:t>
      </w:r>
    </w:p>
    <w:bookmarkEnd w:id="1894"/>
    <w:bookmarkStart w:name="z1920" w:id="1895"/>
    <w:p>
      <w:pPr>
        <w:spacing w:after="0"/>
        <w:ind w:left="0"/>
        <w:jc w:val="both"/>
      </w:pPr>
      <w:r>
        <w:rPr>
          <w:rFonts w:ascii="Times New Roman"/>
          <w:b w:val="false"/>
          <w:i w:val="false"/>
          <w:color w:val="000000"/>
          <w:sz w:val="28"/>
        </w:rPr>
        <w:t xml:space="preserve">
       көшу сәтінде штурвалда және педальдарда туындайтын барынша </w:t>
      </w:r>
    </w:p>
    <w:bookmarkEnd w:id="1895"/>
    <w:p>
      <w:pPr>
        <w:spacing w:after="0"/>
        <w:ind w:left="0"/>
        <w:jc w:val="both"/>
      </w:pPr>
      <w:r>
        <w:rPr>
          <w:rFonts w:ascii="Times New Roman"/>
          <w:b w:val="false"/>
          <w:i w:val="false"/>
          <w:color w:val="000000"/>
          <w:sz w:val="28"/>
        </w:rPr>
        <w:t>
      күш-жігерлерді сенімді шектеу.</w:t>
      </w:r>
    </w:p>
    <w:bookmarkStart w:name="z1921" w:id="1896"/>
    <w:p>
      <w:pPr>
        <w:spacing w:after="0"/>
        <w:ind w:left="0"/>
        <w:jc w:val="both"/>
      </w:pPr>
      <w:r>
        <w:rPr>
          <w:rFonts w:ascii="Times New Roman"/>
          <w:b w:val="false"/>
          <w:i w:val="false"/>
          <w:color w:val="000000"/>
          <w:sz w:val="28"/>
        </w:rPr>
        <w:t>
       Осы Норманың 119-тармағында керсетілген күш-жігерлерден аспайтын жұмыс істемейтін күш жетегі кезіндегі үйкеліс пен демпфированиядан штурвал мен педальдардағы күш-жігер.</w:t>
      </w:r>
    </w:p>
    <w:bookmarkEnd w:id="1896"/>
    <w:bookmarkStart w:name="z1922" w:id="1897"/>
    <w:p>
      <w:pPr>
        <w:spacing w:after="0"/>
        <w:ind w:left="0"/>
        <w:jc w:val="left"/>
      </w:pPr>
      <w:r>
        <w:rPr>
          <w:rFonts w:ascii="Times New Roman"/>
          <w:b/>
          <w:i w:val="false"/>
          <w:color w:val="000000"/>
        </w:rPr>
        <w:t xml:space="preserve"> 4-параграф. ӘК тұрақтылық, басқарушылық сипаттамаларын жақсарту және шектеулі режимдерді шектеу жүйелері</w:t>
      </w:r>
    </w:p>
    <w:bookmarkEnd w:id="1897"/>
    <w:bookmarkStart w:name="z1923" w:id="1898"/>
    <w:p>
      <w:pPr>
        <w:spacing w:after="0"/>
        <w:ind w:left="0"/>
        <w:jc w:val="both"/>
      </w:pPr>
      <w:r>
        <w:rPr>
          <w:rFonts w:ascii="Times New Roman"/>
          <w:b w:val="false"/>
          <w:i w:val="false"/>
          <w:color w:val="000000"/>
          <w:sz w:val="28"/>
        </w:rPr>
        <w:t>
       357. Тұрақтылық пен басқарушылықтың сипаттамаларын жақсартудың және шектеулі режимдерді шектеудің автоматты жүйелерін ӘК қолдану жағдайында олар осы Нормалардың талаптарына жауап беруі тиіс.</w:t>
      </w:r>
    </w:p>
    <w:bookmarkEnd w:id="1898"/>
    <w:bookmarkStart w:name="z1924" w:id="1899"/>
    <w:p>
      <w:pPr>
        <w:spacing w:after="0"/>
        <w:ind w:left="0"/>
        <w:jc w:val="both"/>
      </w:pPr>
      <w:r>
        <w:rPr>
          <w:rFonts w:ascii="Times New Roman"/>
          <w:b w:val="false"/>
          <w:i w:val="false"/>
          <w:color w:val="000000"/>
          <w:sz w:val="28"/>
        </w:rPr>
        <w:t>
       Ұшудың қауіпсіздігі автоматты жүйелерсіз қамтамасыз етілуі мүмкін емес жағдайда бұл жүйелердің бас тартуы ic жүзіндегі болмайтын оқиғаларға жатуы тиіc.</w:t>
      </w:r>
    </w:p>
    <w:bookmarkEnd w:id="1899"/>
    <w:bookmarkStart w:name="z1925" w:id="1900"/>
    <w:p>
      <w:pPr>
        <w:spacing w:after="0"/>
        <w:ind w:left="0"/>
        <w:jc w:val="both"/>
      </w:pPr>
      <w:r>
        <w:rPr>
          <w:rFonts w:ascii="Times New Roman"/>
          <w:b w:val="false"/>
          <w:i w:val="false"/>
          <w:color w:val="000000"/>
          <w:sz w:val="28"/>
        </w:rPr>
        <w:t>
       358. Басқару тетіктері мен органдарына әсер ететін шектеулі режимдерді шектеу жүйелерін ӘК қолдану жағдайында бұл жүйелердің бас тартуы жағдайында оларды ұшқыштың "күштеуі" мүмкіндігі көзделуі тиіс, бұл ретте күштеу күш-жігері Осы Норманың 85, 86-тармақтар талаптарын ескере отырып, таңдалуы тиіс.</w:t>
      </w:r>
    </w:p>
    <w:bookmarkEnd w:id="1900"/>
    <w:bookmarkStart w:name="z1926" w:id="1901"/>
    <w:p>
      <w:pPr>
        <w:spacing w:after="0"/>
        <w:ind w:left="0"/>
        <w:jc w:val="left"/>
      </w:pPr>
      <w:r>
        <w:rPr>
          <w:rFonts w:ascii="Times New Roman"/>
          <w:b/>
          <w:i w:val="false"/>
          <w:color w:val="000000"/>
        </w:rPr>
        <w:t xml:space="preserve"> 5-параграф. Теңгеру жүйесі</w:t>
      </w:r>
    </w:p>
    <w:bookmarkEnd w:id="1901"/>
    <w:bookmarkStart w:name="z1927" w:id="1902"/>
    <w:p>
      <w:pPr>
        <w:spacing w:after="0"/>
        <w:ind w:left="0"/>
        <w:jc w:val="both"/>
      </w:pPr>
      <w:r>
        <w:rPr>
          <w:rFonts w:ascii="Times New Roman"/>
          <w:b w:val="false"/>
          <w:i w:val="false"/>
          <w:color w:val="000000"/>
          <w:sz w:val="28"/>
        </w:rPr>
        <w:t>
       359. Триммерлік тетіктерді жылжыту жылдамдығы мен диапазондары, қол және автоматты теңгерме (автопилотқа жатпайтын) жүйелерінен басқарылатын және ауыстырылатын тұрақтандырғыш мәндермен шектелуі тиic, олар мыналармен қамтамасыз етіледі:</w:t>
      </w:r>
    </w:p>
    <w:bookmarkEnd w:id="1902"/>
    <w:bookmarkStart w:name="z1928" w:id="1903"/>
    <w:p>
      <w:pPr>
        <w:spacing w:after="0"/>
        <w:ind w:left="0"/>
        <w:jc w:val="both"/>
      </w:pPr>
      <w:r>
        <w:rPr>
          <w:rFonts w:ascii="Times New Roman"/>
          <w:b w:val="false"/>
          <w:i w:val="false"/>
          <w:color w:val="000000"/>
          <w:sz w:val="28"/>
        </w:rPr>
        <w:t>
       ұшқыштың ӘК қалыпты, қозғалыссыз самғауы;</w:t>
      </w:r>
    </w:p>
    <w:bookmarkEnd w:id="1903"/>
    <w:bookmarkStart w:name="z1929" w:id="1904"/>
    <w:p>
      <w:pPr>
        <w:spacing w:after="0"/>
        <w:ind w:left="0"/>
        <w:jc w:val="both"/>
      </w:pPr>
      <w:r>
        <w:rPr>
          <w:rFonts w:ascii="Times New Roman"/>
          <w:b w:val="false"/>
          <w:i w:val="false"/>
          <w:color w:val="000000"/>
          <w:sz w:val="28"/>
        </w:rPr>
        <w:t>
       басқарылатын және ауыстырылатын тұрақтандырғышпен триммерлі тетіктермен басқару жүйелеріндегі кез келген бас тарту жағдайында ұшудың шарттары күрделілендірілгенге қарағанда нашар жағдайдың туындауы мүмкіндігін болдырмауы.</w:t>
      </w:r>
    </w:p>
    <w:bookmarkEnd w:id="1904"/>
    <w:bookmarkStart w:name="z1930" w:id="1905"/>
    <w:p>
      <w:pPr>
        <w:spacing w:after="0"/>
        <w:ind w:left="0"/>
        <w:jc w:val="both"/>
      </w:pPr>
      <w:r>
        <w:rPr>
          <w:rFonts w:ascii="Times New Roman"/>
          <w:b w:val="false"/>
          <w:i w:val="false"/>
          <w:color w:val="000000"/>
          <w:sz w:val="28"/>
        </w:rPr>
        <w:t>
       Триммерлік тетіктерді немесе тұрақтандырғыштың шеткі жағдайда бас тарту кезінде оларды басқару жүйeлepiнің, оның ішінде, шеткі жағдайда олардың жылжуын тудыратын жүйелердің бас тартуы кезінде егер триммерлік тетіктер мен тұрақтандырғышты жылжыту диапазондары бip ұшқыштың бас тартуы самғаумен қамтамасыз етілсе, триммерлер мен тұрақтандырғышты басқару жүйелерінің мұндай бас тартуы ic жүзінде болмайтын оқиғаларға жатуы тиic.</w:t>
      </w:r>
    </w:p>
    <w:bookmarkEnd w:id="1905"/>
    <w:bookmarkStart w:name="z1931" w:id="1906"/>
    <w:p>
      <w:pPr>
        <w:spacing w:after="0"/>
        <w:ind w:left="0"/>
        <w:jc w:val="left"/>
      </w:pPr>
      <w:r>
        <w:rPr>
          <w:rFonts w:ascii="Times New Roman"/>
          <w:b/>
          <w:i w:val="false"/>
          <w:color w:val="000000"/>
        </w:rPr>
        <w:t xml:space="preserve"> 6-параграф. Басқарудың электр-арақашықтық жүйесі</w:t>
      </w:r>
    </w:p>
    <w:bookmarkEnd w:id="1906"/>
    <w:bookmarkStart w:name="z1932" w:id="1907"/>
    <w:p>
      <w:pPr>
        <w:spacing w:after="0"/>
        <w:ind w:left="0"/>
        <w:jc w:val="both"/>
      </w:pPr>
      <w:r>
        <w:rPr>
          <w:rFonts w:ascii="Times New Roman"/>
          <w:b w:val="false"/>
          <w:i w:val="false"/>
          <w:color w:val="000000"/>
          <w:sz w:val="28"/>
        </w:rPr>
        <w:t>
       360. ӘК рулдерімен электр-арақашықтық басқару конструкциясы осы Нормалардың осы тараудың 1-параграфы, - тараудың талаптарына жауап беруі тиіс. Талаптарын орындауды қамтамасыз етпейтін басқарудың электр-арақашықтық жүйесі механикалық басқарумен резервтелуі тиіс.</w:t>
      </w:r>
    </w:p>
    <w:bookmarkEnd w:id="1907"/>
    <w:bookmarkStart w:name="z1933" w:id="1908"/>
    <w:p>
      <w:pPr>
        <w:spacing w:after="0"/>
        <w:ind w:left="0"/>
        <w:jc w:val="both"/>
      </w:pPr>
      <w:r>
        <w:rPr>
          <w:rFonts w:ascii="Times New Roman"/>
          <w:b w:val="false"/>
          <w:i w:val="false"/>
          <w:color w:val="000000"/>
          <w:sz w:val="28"/>
        </w:rPr>
        <w:t>
       361. Электр-арақашықтық басқарудан механикалық резервтің басқаруға көшу кезінде басқару тетіктеріндегі күш-жігердің шамасы осы Нормада көрсетілгеннен аспауы тиic. Бұл ретте, авариялық жағдайдың туындау мүмкіндігі болмауы тиіс.</w:t>
      </w:r>
    </w:p>
    <w:bookmarkEnd w:id="1908"/>
    <w:bookmarkStart w:name="z1934" w:id="1909"/>
    <w:p>
      <w:pPr>
        <w:spacing w:after="0"/>
        <w:ind w:left="0"/>
        <w:jc w:val="both"/>
      </w:pPr>
      <w:r>
        <w:rPr>
          <w:rFonts w:ascii="Times New Roman"/>
          <w:b w:val="false"/>
          <w:i w:val="false"/>
          <w:color w:val="000000"/>
          <w:sz w:val="28"/>
        </w:rPr>
        <w:t>
       362. Егер, ол механикалық басқарумен резервтелмесе, басқарудың электр-арақашықтық жүйесінің электрлік қоректендіруі толық (тіптен қысқа мерзімді) тоқсыздануын болдырмайтын резервтелуі болуы тиic.</w:t>
      </w:r>
    </w:p>
    <w:bookmarkEnd w:id="1909"/>
    <w:bookmarkStart w:name="z1935" w:id="1910"/>
    <w:p>
      <w:pPr>
        <w:spacing w:after="0"/>
        <w:ind w:left="0"/>
        <w:jc w:val="both"/>
      </w:pPr>
      <w:r>
        <w:rPr>
          <w:rFonts w:ascii="Times New Roman"/>
          <w:b w:val="false"/>
          <w:i w:val="false"/>
          <w:color w:val="000000"/>
          <w:sz w:val="28"/>
        </w:rPr>
        <w:t>
       363. Әлсіз ток дабылдарын пайдаланатын басқарудың электр-арақашықтық жүйесі (егер ол механикалық резервтелмесе) әртүрлі сыртқы әсер етулердің жағдайында (мысалы, электрмагниттік өpic, статикалық разрядтар, найзағайлардың, дірілдердің соққысы) жұмыс қабілетін сақтауы тиic.</w:t>
      </w:r>
    </w:p>
    <w:bookmarkEnd w:id="1910"/>
    <w:bookmarkStart w:name="z1936" w:id="1911"/>
    <w:p>
      <w:pPr>
        <w:spacing w:after="0"/>
        <w:ind w:left="0"/>
        <w:jc w:val="left"/>
      </w:pPr>
      <w:r>
        <w:rPr>
          <w:rFonts w:ascii="Times New Roman"/>
          <w:b/>
          <w:i w:val="false"/>
          <w:color w:val="000000"/>
        </w:rPr>
        <w:t xml:space="preserve"> 7-параграф. Тежегіштің жалғасқанатша, алғақанатша және аэродинамикалық құралдармен басқару жүйелері</w:t>
      </w:r>
    </w:p>
    <w:bookmarkEnd w:id="1911"/>
    <w:bookmarkStart w:name="z1937" w:id="1912"/>
    <w:p>
      <w:pPr>
        <w:spacing w:after="0"/>
        <w:ind w:left="0"/>
        <w:jc w:val="both"/>
      </w:pPr>
      <w:r>
        <w:rPr>
          <w:rFonts w:ascii="Times New Roman"/>
          <w:b w:val="false"/>
          <w:i w:val="false"/>
          <w:color w:val="000000"/>
          <w:sz w:val="28"/>
        </w:rPr>
        <w:t>
       364. Тежегішті жалғасқанатша, алға қанатша және аэродинамикалық құралдармен басқару жүйесі осы Норманың талаптарына сәйкес келуі тиіс. Жалғасқанатша мен алға қанатша жағдайларының көрсеткіштері және (немесе) сигнализаторларын жалғасқанатша мен алға қанатшаларды басқару тұтқасының жанында орналасуына ұсыным беріледі. Көрсеткіштерде ұсынылатын жағдайлардың белгілері болуы тиіс.</w:t>
      </w:r>
    </w:p>
    <w:bookmarkEnd w:id="1912"/>
    <w:bookmarkStart w:name="z1938" w:id="1913"/>
    <w:p>
      <w:pPr>
        <w:spacing w:after="0"/>
        <w:ind w:left="0"/>
        <w:jc w:val="both"/>
      </w:pPr>
      <w:r>
        <w:rPr>
          <w:rFonts w:ascii="Times New Roman"/>
          <w:b w:val="false"/>
          <w:i w:val="false"/>
          <w:color w:val="000000"/>
          <w:sz w:val="28"/>
        </w:rPr>
        <w:t>
       365. Жалғасқанатша мен алға қанатшалардың жылдамдығы оларды шығару мен жинау кезінде ерекше жағдайдың туындауы мүмкіндігін болдырмайтын мәнмен шектелуі тиіс.</w:t>
      </w:r>
    </w:p>
    <w:bookmarkEnd w:id="1913"/>
    <w:bookmarkStart w:name="z1939" w:id="1914"/>
    <w:p>
      <w:pPr>
        <w:spacing w:after="0"/>
        <w:ind w:left="0"/>
        <w:jc w:val="both"/>
      </w:pPr>
      <w:r>
        <w:rPr>
          <w:rFonts w:ascii="Times New Roman"/>
          <w:b w:val="false"/>
          <w:i w:val="false"/>
          <w:color w:val="000000"/>
          <w:sz w:val="28"/>
        </w:rPr>
        <w:t>
       366. Қарама қарсы қанаттардағы жалғасқанатша мен алға қанатшалардың қозғалысы егер, олардың симметриялық емес ауытқуы кезінде ерекше жағдай туындаса, синхронизациялануы тиic. Синхронизация құралдарын қолдану кезінде жалғасқанатша мен алға қанатшалардың симметриялық емес ауытқуына алып келетін синхронизация құралдарында кез келген бас тарту кезіндегі авариялық нашар жағдай туындауының мүмкіндігін болдырмайтын шараларды көздеуі тиic.</w:t>
      </w:r>
    </w:p>
    <w:bookmarkEnd w:id="1914"/>
    <w:bookmarkStart w:name="z1940" w:id="1915"/>
    <w:p>
      <w:pPr>
        <w:spacing w:after="0"/>
        <w:ind w:left="0"/>
        <w:jc w:val="both"/>
      </w:pPr>
      <w:r>
        <w:rPr>
          <w:rFonts w:ascii="Times New Roman"/>
          <w:b w:val="false"/>
          <w:i w:val="false"/>
          <w:color w:val="000000"/>
          <w:sz w:val="28"/>
        </w:rPr>
        <w:t>
       367. Бұл жүйелердегі бір немесе eкі дәйекті бас тартулар кeзіндeгі тeжeгіштepдің жалғасқанатша, алға қанатша және аэродинамикалық құралдарымен басқару үшін электр-арақашықтық жүйелерін қолдану кезінде авариялық нашар жағдайға алып келетін басқару үстіндегі өздігінен ауытқу болуы тиіс емес.</w:t>
      </w:r>
    </w:p>
    <w:bookmarkEnd w:id="1915"/>
    <w:bookmarkStart w:name="z1941" w:id="1916"/>
    <w:p>
      <w:pPr>
        <w:spacing w:after="0"/>
        <w:ind w:left="0"/>
        <w:jc w:val="left"/>
      </w:pPr>
      <w:r>
        <w:rPr>
          <w:rFonts w:ascii="Times New Roman"/>
          <w:b/>
          <w:i w:val="false"/>
          <w:color w:val="000000"/>
        </w:rPr>
        <w:t xml:space="preserve"> 8-параграф. Басқару жүйелерінің элементтері</w:t>
      </w:r>
    </w:p>
    <w:bookmarkEnd w:id="1916"/>
    <w:bookmarkStart w:name="z1942" w:id="1917"/>
    <w:p>
      <w:pPr>
        <w:spacing w:after="0"/>
        <w:ind w:left="0"/>
        <w:jc w:val="both"/>
      </w:pPr>
      <w:r>
        <w:rPr>
          <w:rFonts w:ascii="Times New Roman"/>
          <w:b w:val="false"/>
          <w:i w:val="false"/>
          <w:color w:val="000000"/>
          <w:sz w:val="28"/>
        </w:rPr>
        <w:t>
       368. Басқару жүйесінің тетіктерін, тартқыштарын, тростарын, шынжырларын және басқа да бөлшектерін орналастыру басқа бөлшектермен олардың жанасуын және ӘК конструкциясы элементтерімен басқару жүйесінің жылжымалы бөлшектерінің сүйкелісі, сондай-ақ жүйеге бөгде заттардың түсуі мүмкіндігі болмауы тиіс. Механикалық басқару жетектері элементтерінің ажыратылу мүмкіндігін болдырмайтын шаралар көзделуі тиіс.</w:t>
      </w:r>
    </w:p>
    <w:bookmarkEnd w:id="1917"/>
    <w:bookmarkStart w:name="z1943" w:id="1918"/>
    <w:p>
      <w:pPr>
        <w:spacing w:after="0"/>
        <w:ind w:left="0"/>
        <w:jc w:val="both"/>
      </w:pPr>
      <w:r>
        <w:rPr>
          <w:rFonts w:ascii="Times New Roman"/>
          <w:b w:val="false"/>
          <w:i w:val="false"/>
          <w:color w:val="000000"/>
          <w:sz w:val="28"/>
        </w:rPr>
        <w:t>
       369. Рулдеумен, элерондармен, интерцепторлармен және тұрақтандырғыштармен басқару жүйелерінде винттік кесудің ұзындығы мен тростар мен реттелетін тартқыштар тендерлерін бұрау тереңдігін бақылау мүмкіндігі көзделуі тиіс.</w:t>
      </w:r>
    </w:p>
    <w:bookmarkEnd w:id="1918"/>
    <w:bookmarkStart w:name="z1944" w:id="1919"/>
    <w:p>
      <w:pPr>
        <w:spacing w:after="0"/>
        <w:ind w:left="0"/>
        <w:jc w:val="both"/>
      </w:pPr>
      <w:r>
        <w:rPr>
          <w:rFonts w:ascii="Times New Roman"/>
          <w:b w:val="false"/>
          <w:i w:val="false"/>
          <w:color w:val="000000"/>
          <w:sz w:val="28"/>
        </w:rPr>
        <w:t>
       370. Тростық жүйелер пайдаланудың күтілетін жағдайында оларды жылжытудың барлық жұмыс диапазондарындағы тростарды тартудағы өзгерістер ӘК басқарудың сипаттамаларын нашарлатпайтындай жобалануы тиіс.</w:t>
      </w:r>
    </w:p>
    <w:bookmarkEnd w:id="1919"/>
    <w:bookmarkStart w:name="z1945" w:id="1920"/>
    <w:p>
      <w:pPr>
        <w:spacing w:after="0"/>
        <w:ind w:left="0"/>
        <w:jc w:val="both"/>
      </w:pPr>
      <w:r>
        <w:rPr>
          <w:rFonts w:ascii="Times New Roman"/>
          <w:b w:val="false"/>
          <w:i w:val="false"/>
          <w:color w:val="000000"/>
          <w:sz w:val="28"/>
        </w:rPr>
        <w:t>
       371. Тростық жүйенің роликтері мен барабандары тростардың үзілуінің алдын алатын қорғау құрылғыларымен жабдықталуы тиіс. Әрбір ролик роликтің ребордына тростың сүйкелісін болдырмау үшін +3</w:t>
      </w:r>
      <w:r>
        <w:rPr>
          <w:rFonts w:ascii="Times New Roman"/>
          <w:b w:val="false"/>
          <w:i w:val="false"/>
          <w:color w:val="000000"/>
          <w:vertAlign w:val="superscript"/>
        </w:rPr>
        <w:t>о</w:t>
      </w:r>
      <w:r>
        <w:rPr>
          <w:rFonts w:ascii="Times New Roman"/>
          <w:b w:val="false"/>
          <w:i w:val="false"/>
          <w:color w:val="000000"/>
          <w:sz w:val="28"/>
        </w:rPr>
        <w:t xml:space="preserve"> аспайтын шектегі тростың жалпақтығында орналасуы тиіс.</w:t>
      </w:r>
    </w:p>
    <w:bookmarkEnd w:id="1920"/>
    <w:bookmarkStart w:name="z1946" w:id="1921"/>
    <w:p>
      <w:pPr>
        <w:spacing w:after="0"/>
        <w:ind w:left="0"/>
        <w:jc w:val="both"/>
      </w:pPr>
      <w:r>
        <w:rPr>
          <w:rFonts w:ascii="Times New Roman"/>
          <w:b w:val="false"/>
          <w:i w:val="false"/>
          <w:color w:val="000000"/>
          <w:sz w:val="28"/>
        </w:rPr>
        <w:t>
       372. Басқару органдарының шеткі жағдайлары есептік жүктемелерге шыдайтын бекітпелермен шектелуі тиіс. Басқару органдарының ауытқу бұрыштарының шектеушілері рулдік беттің жанында немесе бустерлерде орналасуы тиіс.</w:t>
      </w:r>
    </w:p>
    <w:bookmarkEnd w:id="1921"/>
    <w:bookmarkStart w:name="z1947" w:id="1922"/>
    <w:p>
      <w:pPr>
        <w:spacing w:after="0"/>
        <w:ind w:left="0"/>
        <w:jc w:val="both"/>
      </w:pPr>
      <w:r>
        <w:rPr>
          <w:rFonts w:ascii="Times New Roman"/>
          <w:b w:val="false"/>
          <w:i w:val="false"/>
          <w:color w:val="000000"/>
          <w:sz w:val="28"/>
        </w:rPr>
        <w:t>
       373. Егер ӘК жерде оны қою кезінде рулдерді, элерондарды және тұрақтандырғышты кідірту үшін құрылғысы (басқарылатын және ауыстырылатын тұрақтандырғыш кезінде) болса, кідіртілген рулдермен, элерондармен және тұрақтандырғышпен ӘК ұшу мүмкіндігі, ұшудағы құрылғыны өздігінен енгізу болмауы тиіс. Рулдерді (мысалы, струбициндарды) кідіртудің сыртқы құрылғыларын қолдану жағдайында кідіртілген рулдермен ӘК ұшуын болдырмайтын шаралар қабылдануы тиіс. Тұрақтағы жел қозғалысы кезінде қайтып айналмайтын бустерлік басқарудағы рулдік беттерді демпфирлеу әдетте, күш жетектерімен қамтамасыз етілуі тиіс.</w:t>
      </w:r>
    </w:p>
    <w:bookmarkEnd w:id="1922"/>
    <w:bookmarkStart w:name="z1948" w:id="1923"/>
    <w:p>
      <w:pPr>
        <w:spacing w:after="0"/>
        <w:ind w:left="0"/>
        <w:jc w:val="both"/>
      </w:pPr>
      <w:r>
        <w:rPr>
          <w:rFonts w:ascii="Times New Roman"/>
          <w:b w:val="false"/>
          <w:i w:val="false"/>
          <w:color w:val="000000"/>
          <w:sz w:val="28"/>
        </w:rPr>
        <w:t>
       374. Басқару жүйесінің конструкциясы техникалық қызмет көрсету кезінде монтаждаудың, құрастырудың және реттеудің, сондай-ақ бұрыс жұмыс істеудің мүмкіндігін болдырмайтындай болуы тиic.</w:t>
      </w:r>
    </w:p>
    <w:bookmarkEnd w:id="1923"/>
    <w:bookmarkStart w:name="z1949" w:id="1924"/>
    <w:p>
      <w:pPr>
        <w:spacing w:after="0"/>
        <w:ind w:left="0"/>
        <w:jc w:val="both"/>
      </w:pPr>
      <w:r>
        <w:rPr>
          <w:rFonts w:ascii="Times New Roman"/>
          <w:b w:val="false"/>
          <w:i w:val="false"/>
          <w:color w:val="000000"/>
          <w:sz w:val="28"/>
        </w:rPr>
        <w:t>
       375. ӘК басқару жүйесін пайдаланудың мәлімделген күтілетін жағдайларында жұмыс icтеу шарттарынан белгіленген ресурс жұмыс icтеу қабырғаларындағы сынақ зертханаларының нәтижелері бойынша орнатылуы тиіс. Сынақ зертханаларының бағдарламалары жүйелердің жұмыс icтеу жағдайын ecкеруі тиic.</w:t>
      </w:r>
    </w:p>
    <w:bookmarkEnd w:id="1924"/>
    <w:bookmarkStart w:name="z1950" w:id="1925"/>
    <w:p>
      <w:pPr>
        <w:spacing w:after="0"/>
        <w:ind w:left="0"/>
        <w:jc w:val="left"/>
      </w:pPr>
      <w:r>
        <w:rPr>
          <w:rFonts w:ascii="Times New Roman"/>
          <w:b/>
          <w:i w:val="false"/>
          <w:color w:val="000000"/>
        </w:rPr>
        <w:t xml:space="preserve"> 9-параграф. Басқару жүйесінің сынақтары</w:t>
      </w:r>
    </w:p>
    <w:bookmarkEnd w:id="1925"/>
    <w:bookmarkStart w:name="z1951" w:id="1926"/>
    <w:p>
      <w:pPr>
        <w:spacing w:after="0"/>
        <w:ind w:left="0"/>
        <w:jc w:val="both"/>
      </w:pPr>
      <w:r>
        <w:rPr>
          <w:rFonts w:ascii="Times New Roman"/>
          <w:b w:val="false"/>
          <w:i w:val="false"/>
          <w:color w:val="000000"/>
          <w:sz w:val="28"/>
        </w:rPr>
        <w:t>
       376. Басқару жүйесінің жұмыс қабілеттілігі мен жұмыс сенімділігін бағалау үшін талаптарға сәйкес мүмкін болатын істен шығуға талдау жүргізілуі тиіс. Талдау қолда бар құралдарды пайдаланудың барлық күтілетін жағдайларында қуатты қондырғылар мен қосымша қуатты қондырғы қозғалтқыштарын басқаруды қамтамасыз етуін белгілеуі тиіс. Бұдан басқа текшеде және ӘК басқару жүйелеріне сынақтар өткізілуі тиіс.</w:t>
      </w:r>
    </w:p>
    <w:bookmarkEnd w:id="1926"/>
    <w:bookmarkStart w:name="z1952" w:id="1927"/>
    <w:p>
      <w:pPr>
        <w:spacing w:after="0"/>
        <w:ind w:left="0"/>
        <w:jc w:val="both"/>
      </w:pPr>
      <w:r>
        <w:rPr>
          <w:rFonts w:ascii="Times New Roman"/>
          <w:b w:val="false"/>
          <w:i w:val="false"/>
          <w:color w:val="000000"/>
          <w:sz w:val="28"/>
        </w:rPr>
        <w:t>
       377. ӘК басқару жүйесінің жердегі және ұшудағы сынақтары:</w:t>
      </w:r>
    </w:p>
    <w:bookmarkEnd w:id="1927"/>
    <w:bookmarkStart w:name="z1953" w:id="1928"/>
    <w:p>
      <w:pPr>
        <w:spacing w:after="0"/>
        <w:ind w:left="0"/>
        <w:jc w:val="both"/>
      </w:pPr>
      <w:r>
        <w:rPr>
          <w:rFonts w:ascii="Times New Roman"/>
          <w:b w:val="false"/>
          <w:i w:val="false"/>
          <w:color w:val="000000"/>
          <w:sz w:val="28"/>
        </w:rPr>
        <w:t>
       1) басқару жүйесімен берілген функцияларды орындауды бағалауды;</w:t>
      </w:r>
    </w:p>
    <w:bookmarkEnd w:id="1928"/>
    <w:bookmarkStart w:name="z1954" w:id="1929"/>
    <w:p>
      <w:pPr>
        <w:spacing w:after="0"/>
        <w:ind w:left="0"/>
        <w:jc w:val="both"/>
      </w:pPr>
      <w:r>
        <w:rPr>
          <w:rFonts w:ascii="Times New Roman"/>
          <w:b w:val="false"/>
          <w:i w:val="false"/>
          <w:color w:val="000000"/>
          <w:sz w:val="28"/>
        </w:rPr>
        <w:t>
       2) қозғалтқыштың жұмысын бақылайтын (аспаптар, сигнал бергіштар мен көрсеткіштер) жүйелерді бағалауды;</w:t>
      </w:r>
    </w:p>
    <w:bookmarkEnd w:id="1929"/>
    <w:bookmarkStart w:name="z1955" w:id="1930"/>
    <w:p>
      <w:pPr>
        <w:spacing w:after="0"/>
        <w:ind w:left="0"/>
        <w:jc w:val="both"/>
      </w:pPr>
      <w:r>
        <w:rPr>
          <w:rFonts w:ascii="Times New Roman"/>
          <w:b w:val="false"/>
          <w:i w:val="false"/>
          <w:color w:val="000000"/>
          <w:sz w:val="28"/>
        </w:rPr>
        <w:t>
       3) әуе бұрамының қалақтарын флюгирлеу жүйесін қолмен қосуды тексеруді;</w:t>
      </w:r>
    </w:p>
    <w:bookmarkEnd w:id="1930"/>
    <w:bookmarkStart w:name="z1956" w:id="1931"/>
    <w:p>
      <w:pPr>
        <w:spacing w:after="0"/>
        <w:ind w:left="0"/>
        <w:jc w:val="both"/>
      </w:pPr>
      <w:r>
        <w:rPr>
          <w:rFonts w:ascii="Times New Roman"/>
          <w:b w:val="false"/>
          <w:i w:val="false"/>
          <w:color w:val="000000"/>
          <w:sz w:val="28"/>
        </w:rPr>
        <w:t>
       4) турбовинттік қозғалтқыштағы әуе бұрамының қалақтарын автоматты флюгирлеу жүйесінің жалған жұмыс істеуінен қорғалатын құрылғыларды бағалауды;</w:t>
      </w:r>
    </w:p>
    <w:bookmarkEnd w:id="1931"/>
    <w:bookmarkStart w:name="z1957" w:id="1932"/>
    <w:p>
      <w:pPr>
        <w:spacing w:after="0"/>
        <w:ind w:left="0"/>
        <w:jc w:val="both"/>
      </w:pPr>
      <w:r>
        <w:rPr>
          <w:rFonts w:ascii="Times New Roman"/>
          <w:b w:val="false"/>
          <w:i w:val="false"/>
          <w:color w:val="000000"/>
          <w:sz w:val="28"/>
        </w:rPr>
        <w:t>
       5) ӘК тиісті жүйелерінің жұмысын қамтамасыз ету үшін одан қажетті энергияны таңдап алу кезінде қосымша қуатты қондырғы басқару жүйесінің жұмыс қабілеттілігін тексеруді қамтуы тиіс.</w:t>
      </w:r>
    </w:p>
    <w:bookmarkEnd w:id="1932"/>
    <w:bookmarkStart w:name="z1958" w:id="1933"/>
    <w:p>
      <w:pPr>
        <w:spacing w:after="0"/>
        <w:ind w:left="0"/>
        <w:jc w:val="left"/>
      </w:pPr>
      <w:r>
        <w:rPr>
          <w:rFonts w:ascii="Times New Roman"/>
          <w:b/>
          <w:i w:val="false"/>
          <w:color w:val="000000"/>
        </w:rPr>
        <w:t xml:space="preserve"> 8-тарау. Шасси</w:t>
      </w:r>
    </w:p>
    <w:bookmarkEnd w:id="1933"/>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1959" w:id="1934"/>
    <w:p>
      <w:pPr>
        <w:spacing w:after="0"/>
        <w:ind w:left="0"/>
        <w:jc w:val="left"/>
      </w:pPr>
      <w:r>
        <w:rPr>
          <w:rFonts w:ascii="Times New Roman"/>
          <w:b/>
          <w:i w:val="false"/>
          <w:color w:val="000000"/>
        </w:rPr>
        <w:t xml:space="preserve"> 1-параграф. Әуе кемесінің шассиі</w:t>
      </w:r>
    </w:p>
    <w:bookmarkEnd w:id="1934"/>
    <w:bookmarkStart w:name="z1960" w:id="1935"/>
    <w:p>
      <w:pPr>
        <w:spacing w:after="0"/>
        <w:ind w:left="0"/>
        <w:jc w:val="both"/>
      </w:pPr>
      <w:r>
        <w:rPr>
          <w:rFonts w:ascii="Times New Roman"/>
          <w:b w:val="false"/>
          <w:i w:val="false"/>
          <w:color w:val="000000"/>
          <w:sz w:val="28"/>
        </w:rPr>
        <w:t>
       378. ӘК шассиі пайдаланудың мынадай күтілетін жағдайларында қамтамасыз етуі тиіс:</w:t>
      </w:r>
    </w:p>
    <w:bookmarkEnd w:id="1935"/>
    <w:bookmarkStart w:name="z1961" w:id="1936"/>
    <w:p>
      <w:pPr>
        <w:spacing w:after="0"/>
        <w:ind w:left="0"/>
        <w:jc w:val="both"/>
      </w:pPr>
      <w:r>
        <w:rPr>
          <w:rFonts w:ascii="Times New Roman"/>
          <w:b w:val="false"/>
          <w:i w:val="false"/>
          <w:color w:val="000000"/>
          <w:sz w:val="28"/>
        </w:rPr>
        <w:t>
       1) қозғалуы, жылдамдауы, рулдеуі маневрленуі және сүйретуі кезінде ӘК басқарушылығы;</w:t>
      </w:r>
    </w:p>
    <w:bookmarkEnd w:id="1936"/>
    <w:bookmarkStart w:name="z1962" w:id="1937"/>
    <w:p>
      <w:pPr>
        <w:spacing w:after="0"/>
        <w:ind w:left="0"/>
        <w:jc w:val="both"/>
      </w:pPr>
      <w:r>
        <w:rPr>
          <w:rFonts w:ascii="Times New Roman"/>
          <w:b w:val="false"/>
          <w:i w:val="false"/>
          <w:color w:val="000000"/>
          <w:sz w:val="28"/>
        </w:rPr>
        <w:t>
       2) тапсырылған кластағы әуеайлақтардың ұшу-қону жолағына 180</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қа ӘК бұрылу мүмкіндігі;</w:t>
      </w:r>
    </w:p>
    <w:bookmarkEnd w:id="1937"/>
    <w:bookmarkStart w:name="z1963" w:id="1938"/>
    <w:p>
      <w:pPr>
        <w:spacing w:after="0"/>
        <w:ind w:left="0"/>
        <w:jc w:val="both"/>
      </w:pPr>
      <w:r>
        <w:rPr>
          <w:rFonts w:ascii="Times New Roman"/>
          <w:b w:val="false"/>
          <w:i w:val="false"/>
          <w:color w:val="000000"/>
          <w:sz w:val="28"/>
        </w:rPr>
        <w:t>
       3) рулдеуі, қозғалуы және жылдамдауы кезінде туындайтын серпіндік жүктемелердің амортизациясы.</w:t>
      </w:r>
    </w:p>
    <w:bookmarkEnd w:id="1938"/>
    <w:bookmarkStart w:name="z1964" w:id="1939"/>
    <w:p>
      <w:pPr>
        <w:spacing w:after="0"/>
        <w:ind w:left="0"/>
        <w:jc w:val="both"/>
      </w:pPr>
      <w:r>
        <w:rPr>
          <w:rFonts w:ascii="Times New Roman"/>
          <w:b w:val="false"/>
          <w:i w:val="false"/>
          <w:color w:val="000000"/>
          <w:sz w:val="28"/>
        </w:rPr>
        <w:t>
       379. Шасси және оның бөлшектері шассидің өздігінен түсіп қалуы мен рұқсат етілетін пайдалану жүктемесі кезінде бөлшектерді ашу немесе жабу және жерде, ӘК қозғалысы, оның ішінде, оны сүйреу кезінде жинақтау мүмкіндігін болдырмайтындай шығарылған және жиналған жағдайларда автоматты түрде сенімді бекітілуі тиіс.</w:t>
      </w:r>
    </w:p>
    <w:bookmarkEnd w:id="1939"/>
    <w:bookmarkStart w:name="z1965" w:id="1940"/>
    <w:p>
      <w:pPr>
        <w:spacing w:after="0"/>
        <w:ind w:left="0"/>
        <w:jc w:val="both"/>
      </w:pPr>
      <w:r>
        <w:rPr>
          <w:rFonts w:ascii="Times New Roman"/>
          <w:b w:val="false"/>
          <w:i w:val="false"/>
          <w:color w:val="000000"/>
          <w:sz w:val="28"/>
        </w:rPr>
        <w:t>
       380. Шасси жасанды жамылғы немесе рұқсат етілгеннен кем емес қаттылықтағы топырақ (әуеайлақтың класына байланысты) бойынша ұшуды пайдалану Басшылығында келісілген ең көп рұқсат етілген рулдік массамен ӘК сүйреуді жүргізуге мүмкіндік беретін құрылғысы болуы тиіс.</w:t>
      </w:r>
    </w:p>
    <w:bookmarkEnd w:id="1940"/>
    <w:bookmarkStart w:name="z1966" w:id="1941"/>
    <w:p>
      <w:pPr>
        <w:spacing w:after="0"/>
        <w:ind w:left="0"/>
        <w:jc w:val="both"/>
      </w:pPr>
      <w:r>
        <w:rPr>
          <w:rFonts w:ascii="Times New Roman"/>
          <w:b w:val="false"/>
          <w:i w:val="false"/>
          <w:color w:val="000000"/>
          <w:sz w:val="28"/>
        </w:rPr>
        <w:t>
       381. Шассиді жинау жүйесінде жерде шассиді жинау мүмкіндігін болдырмайтын бұғаттау болуы тиіс.</w:t>
      </w:r>
    </w:p>
    <w:bookmarkEnd w:id="1941"/>
    <w:bookmarkStart w:name="z1967" w:id="1942"/>
    <w:p>
      <w:pPr>
        <w:spacing w:after="0"/>
        <w:ind w:left="0"/>
        <w:jc w:val="both"/>
      </w:pPr>
      <w:r>
        <w:rPr>
          <w:rFonts w:ascii="Times New Roman"/>
          <w:b w:val="false"/>
          <w:i w:val="false"/>
          <w:color w:val="000000"/>
          <w:sz w:val="28"/>
        </w:rPr>
        <w:t>
       382. Жинауды және шассидің барлық тіректерін шығаруды басқару қарапайым және барлық жағдайда тіркеуі бар бір басқарушы орган жүзеге асыруы тиic. Басқарушы органның тіркеу құрылғысының конструкциясы шассиді қасақана шығару және жинау мүмкіндігін болдырмауы тиіс. Шассиді шығару немесе жинауды орындау үшін талап етпейтін қарапайым операцияларының саны сақтау құрылғысының жылжуын қоса, екіден астам болмауы тиic.</w:t>
      </w:r>
    </w:p>
    <w:bookmarkEnd w:id="1942"/>
    <w:bookmarkStart w:name="z1968" w:id="1943"/>
    <w:p>
      <w:pPr>
        <w:spacing w:after="0"/>
        <w:ind w:left="0"/>
        <w:jc w:val="both"/>
      </w:pPr>
      <w:r>
        <w:rPr>
          <w:rFonts w:ascii="Times New Roman"/>
          <w:b w:val="false"/>
          <w:i w:val="false"/>
          <w:color w:val="000000"/>
          <w:sz w:val="28"/>
        </w:rPr>
        <w:t>
       383. Шассидің доңғалақтарының, тежегіштерінің және шиптерінің сипаттамасы ӘК ұшу-қону сипаттамаларына сәйкес келуі және пайдаланудың мынадай күтілетін жағдайларында қамтамасыз етуі тиіс:</w:t>
      </w:r>
    </w:p>
    <w:bookmarkEnd w:id="1943"/>
    <w:bookmarkStart w:name="z1969" w:id="1944"/>
    <w:p>
      <w:pPr>
        <w:spacing w:after="0"/>
        <w:ind w:left="0"/>
        <w:jc w:val="both"/>
      </w:pPr>
      <w:r>
        <w:rPr>
          <w:rFonts w:ascii="Times New Roman"/>
          <w:b w:val="false"/>
          <w:i w:val="false"/>
          <w:color w:val="000000"/>
          <w:sz w:val="28"/>
        </w:rPr>
        <w:t>
       1) кідіртілген доңғалақтармен ұзақ тұру және ең көп рұқсат етілген рулдік массамен ӘК жүргізу;</w:t>
      </w:r>
    </w:p>
    <w:bookmarkEnd w:id="1944"/>
    <w:bookmarkStart w:name="z1970" w:id="1945"/>
    <w:p>
      <w:pPr>
        <w:spacing w:after="0"/>
        <w:ind w:left="0"/>
        <w:jc w:val="both"/>
      </w:pPr>
      <w:r>
        <w:rPr>
          <w:rFonts w:ascii="Times New Roman"/>
          <w:b w:val="false"/>
          <w:i w:val="false"/>
          <w:color w:val="000000"/>
          <w:sz w:val="28"/>
        </w:rPr>
        <w:t>
       2) ең көп рұқсат етілген ұшу массасымен және жылдамдығымен ұшу;</w:t>
      </w:r>
    </w:p>
    <w:bookmarkEnd w:id="1945"/>
    <w:bookmarkStart w:name="z1971" w:id="1946"/>
    <w:p>
      <w:pPr>
        <w:spacing w:after="0"/>
        <w:ind w:left="0"/>
        <w:jc w:val="both"/>
      </w:pPr>
      <w:r>
        <w:rPr>
          <w:rFonts w:ascii="Times New Roman"/>
          <w:b w:val="false"/>
          <w:i w:val="false"/>
          <w:color w:val="000000"/>
          <w:sz w:val="28"/>
        </w:rPr>
        <w:t>
       3) температуралық шектеулері бар доңғалақтардың, тежегіштердің және шиналардың элементтерін қыздырусыз қарқынды тежеу кезінде ең көп рұқсат етілген қону массасымен және жылдамдығымен қону;</w:t>
      </w:r>
    </w:p>
    <w:bookmarkEnd w:id="1946"/>
    <w:bookmarkStart w:name="z1972" w:id="1947"/>
    <w:p>
      <w:pPr>
        <w:spacing w:after="0"/>
        <w:ind w:left="0"/>
        <w:jc w:val="both"/>
      </w:pPr>
      <w:r>
        <w:rPr>
          <w:rFonts w:ascii="Times New Roman"/>
          <w:b w:val="false"/>
          <w:i w:val="false"/>
          <w:color w:val="000000"/>
          <w:sz w:val="28"/>
        </w:rPr>
        <w:t>
       4) үздіксіз ұшу процесінде олардың бұзылуы және жануынсыз доңғалақтардың жедел тежеуі кезінде ең көп рұқсат етілген ұшу массасымен тоқтатылған ұшу;</w:t>
      </w:r>
    </w:p>
    <w:bookmarkEnd w:id="1947"/>
    <w:bookmarkStart w:name="z1973" w:id="1948"/>
    <w:p>
      <w:pPr>
        <w:spacing w:after="0"/>
        <w:ind w:left="0"/>
        <w:jc w:val="both"/>
      </w:pPr>
      <w:r>
        <w:rPr>
          <w:rFonts w:ascii="Times New Roman"/>
          <w:b w:val="false"/>
          <w:i w:val="false"/>
          <w:color w:val="000000"/>
          <w:sz w:val="28"/>
        </w:rPr>
        <w:t>
       5) қозғалысты орындау процесінде олардың бұзылуы мен жануынсыз доңғалақтардың жедел қарқынды тежеуі кезінде ұшуды пайдалану Басшылығында көзделген қанаттың бас тартқан механизациясымен қону.</w:t>
      </w:r>
    </w:p>
    <w:bookmarkEnd w:id="1948"/>
    <w:bookmarkStart w:name="z1974" w:id="1949"/>
    <w:p>
      <w:pPr>
        <w:spacing w:after="0"/>
        <w:ind w:left="0"/>
        <w:jc w:val="both"/>
      </w:pPr>
      <w:r>
        <w:rPr>
          <w:rFonts w:ascii="Times New Roman"/>
          <w:b w:val="false"/>
          <w:i w:val="false"/>
          <w:color w:val="000000"/>
          <w:sz w:val="28"/>
        </w:rPr>
        <w:t>
       384. Доңғалақтар мен тежегіштердің конструкциясы тежегішке судың, кірдің және майдың түсуі кезінде олардың жұмыс қабілетін қамтамасыз етуі (немесе олардың тусуінен сенімді қорғаныс болуы тиic) тиic.</w:t>
      </w:r>
    </w:p>
    <w:bookmarkEnd w:id="1949"/>
    <w:bookmarkStart w:name="z1975" w:id="1950"/>
    <w:p>
      <w:pPr>
        <w:spacing w:after="0"/>
        <w:ind w:left="0"/>
        <w:jc w:val="both"/>
      </w:pPr>
      <w:r>
        <w:rPr>
          <w:rFonts w:ascii="Times New Roman"/>
          <w:b w:val="false"/>
          <w:i w:val="false"/>
          <w:color w:val="000000"/>
          <w:sz w:val="28"/>
        </w:rPr>
        <w:t>
       385. Тежегіш пен доңғалақтың барлық белгіленген тағайындалған ресурсы ішінде тежегіштердің сипаттамасы осы Нормалардың талаптарын орындауды қамтамасыз eтуі тиіс.</w:t>
      </w:r>
    </w:p>
    <w:bookmarkEnd w:id="1950"/>
    <w:bookmarkStart w:name="z1976" w:id="1951"/>
    <w:p>
      <w:pPr>
        <w:spacing w:after="0"/>
        <w:ind w:left="0"/>
        <w:jc w:val="both"/>
      </w:pPr>
      <w:r>
        <w:rPr>
          <w:rFonts w:ascii="Times New Roman"/>
          <w:b w:val="false"/>
          <w:i w:val="false"/>
          <w:color w:val="000000"/>
          <w:sz w:val="28"/>
        </w:rPr>
        <w:t>
       386. Тежегіштердегі фрикциялық күш-жігерлер шамасының ауытқуы және доңғалақтар мен шиналардың пайдалану дисбалансы экипаж жұмысының жағдайын нашарлатуға алып келетін ӘК конструкциясының дірілін тудыруы тиіс емес.</w:t>
      </w:r>
    </w:p>
    <w:bookmarkEnd w:id="1951"/>
    <w:bookmarkStart w:name="z1977" w:id="1952"/>
    <w:p>
      <w:pPr>
        <w:spacing w:after="0"/>
        <w:ind w:left="0"/>
        <w:jc w:val="both"/>
      </w:pPr>
      <w:r>
        <w:rPr>
          <w:rFonts w:ascii="Times New Roman"/>
          <w:b w:val="false"/>
          <w:i w:val="false"/>
          <w:color w:val="000000"/>
          <w:sz w:val="28"/>
        </w:rPr>
        <w:t>
       387. Барлық тежегіш доңғалақтары шекті температураның асу сигнализаторларымен жабдықталуы тиіс. Камерасыз шиналармен доңғалақтардың температуралық бұзылудан шинаны сақтайтын құрылғысы болуы тиіс.</w:t>
      </w:r>
    </w:p>
    <w:bookmarkEnd w:id="1952"/>
    <w:bookmarkStart w:name="z1978" w:id="1953"/>
    <w:p>
      <w:pPr>
        <w:spacing w:after="0"/>
        <w:ind w:left="0"/>
        <w:jc w:val="both"/>
      </w:pPr>
      <w:r>
        <w:rPr>
          <w:rFonts w:ascii="Times New Roman"/>
          <w:b w:val="false"/>
          <w:i w:val="false"/>
          <w:color w:val="000000"/>
          <w:sz w:val="28"/>
        </w:rPr>
        <w:t>
       388. Пайдаланудың күтілетін жағдайларында техникалық пайдалану бойынша Басшылығында көрсетілген шиналардың рұқсат етілген тозуы кезінде осы Нормада көрсетілген жердегі ӘК басқарылуы мен тұрақтылығының сипаттамасы қамтамасыз етілуі тиіс.</w:t>
      </w:r>
    </w:p>
    <w:bookmarkEnd w:id="1953"/>
    <w:bookmarkStart w:name="z1979" w:id="1954"/>
    <w:p>
      <w:pPr>
        <w:spacing w:after="0"/>
        <w:ind w:left="0"/>
        <w:jc w:val="both"/>
      </w:pPr>
      <w:r>
        <w:rPr>
          <w:rFonts w:ascii="Times New Roman"/>
          <w:b w:val="false"/>
          <w:i w:val="false"/>
          <w:color w:val="000000"/>
          <w:sz w:val="28"/>
        </w:rPr>
        <w:t>
       389. ӘК шассидің авариялық шығару жүйесімен және толық шығарылған жағдайда оны тіркеумен жабдықталуы тиic. Бұл жүйе оның электрқоректендіру көздерінің немесе шығарудың негізгі жүйесінің бас тартуынан кейін өз функциясын сенімді орындайтындай жасалуы тиic.</w:t>
      </w:r>
    </w:p>
    <w:bookmarkEnd w:id="1954"/>
    <w:bookmarkStart w:name="z1980" w:id="1955"/>
    <w:p>
      <w:pPr>
        <w:spacing w:after="0"/>
        <w:ind w:left="0"/>
        <w:jc w:val="both"/>
      </w:pPr>
      <w:r>
        <w:rPr>
          <w:rFonts w:ascii="Times New Roman"/>
          <w:b w:val="false"/>
          <w:i w:val="false"/>
          <w:color w:val="000000"/>
          <w:sz w:val="28"/>
        </w:rPr>
        <w:t>
       390. ӘК шассиді шығару қажеттілігі, шасси тіректерінің жағдайы мен шығарылған жағдайдағы шассидің, кем дегенде біреуінің тіркемеуі туралы сигналмен жабдықталуы тиic.</w:t>
      </w:r>
    </w:p>
    <w:bookmarkEnd w:id="1955"/>
    <w:bookmarkStart w:name="z1981" w:id="1956"/>
    <w:p>
      <w:pPr>
        <w:spacing w:after="0"/>
        <w:ind w:left="0"/>
        <w:jc w:val="both"/>
      </w:pPr>
      <w:r>
        <w:rPr>
          <w:rFonts w:ascii="Times New Roman"/>
          <w:b w:val="false"/>
          <w:i w:val="false"/>
          <w:color w:val="000000"/>
          <w:sz w:val="28"/>
        </w:rPr>
        <w:t>
       391. Егер, олар шығарылмаса, шассиді шығару қажеттілігі туралы сигнал беру бір біріне жұмыс істейтін екі канал бойынша жүзеге асырылуы тиіс:</w:t>
      </w:r>
    </w:p>
    <w:bookmarkEnd w:id="1956"/>
    <w:bookmarkStart w:name="z1982" w:id="1957"/>
    <w:p>
      <w:pPr>
        <w:spacing w:after="0"/>
        <w:ind w:left="0"/>
        <w:jc w:val="both"/>
      </w:pPr>
      <w:r>
        <w:rPr>
          <w:rFonts w:ascii="Times New Roman"/>
          <w:b w:val="false"/>
          <w:i w:val="false"/>
          <w:color w:val="000000"/>
          <w:sz w:val="28"/>
        </w:rPr>
        <w:t>
       тапсырылған ұшу жылдамдығына жету және аз кезінде және;</w:t>
      </w:r>
    </w:p>
    <w:bookmarkEnd w:id="1957"/>
    <w:bookmarkStart w:name="z1983" w:id="1958"/>
    <w:p>
      <w:pPr>
        <w:spacing w:after="0"/>
        <w:ind w:left="0"/>
        <w:jc w:val="both"/>
      </w:pPr>
      <w:r>
        <w:rPr>
          <w:rFonts w:ascii="Times New Roman"/>
          <w:b w:val="false"/>
          <w:i w:val="false"/>
          <w:color w:val="000000"/>
          <w:sz w:val="28"/>
        </w:rPr>
        <w:t>
       тапсырылғаннан төмен барлық қозғалтқыштарды басқару иінтірегінің жағдайы кезінде жұмыс істейтін арна бойынша.</w:t>
      </w:r>
    </w:p>
    <w:bookmarkEnd w:id="1958"/>
    <w:bookmarkStart w:name="z1984" w:id="1959"/>
    <w:p>
      <w:pPr>
        <w:spacing w:after="0"/>
        <w:ind w:left="0"/>
        <w:jc w:val="both"/>
      </w:pPr>
      <w:r>
        <w:rPr>
          <w:rFonts w:ascii="Times New Roman"/>
          <w:b w:val="false"/>
          <w:i w:val="false"/>
          <w:color w:val="000000"/>
          <w:sz w:val="28"/>
        </w:rPr>
        <w:t>
       Тапсырылған аспаптық жылдамдықтың шамасы ӘК әрбір нақты түріне қолданылатындай орнатылуы және пилоттау техникасындағы ауытқулар мен жылдамдық датчигінің кемшіліктері, қону массасының мүмкін болатын вариацияларын ескере отырып, ауытқымаған қону механизациясымен ӘК қону кезінде кіру уақытында дабылдың жұмыс icтеуі қамтамасыз етілуі тиіс. Тапсырылған жылдамдықтың жоғары шегі шеңбер бойынша ұшуда дабылдың жалған жұмыс icтеуі мүмкіндігін болдырмайтындай айқындалуы тиіс. ӘК әpбip нақты типі үшін қозғалтқыштарды басқару иінтірегі тапсырылған жағдайы ұшу және екінші шеңберге кету процесінде сигналдың жұмыс icтеуін болдырмауы тиic, сонымен бірге бұл уақытта, бұл жағдай екі және үш (төрт) қозғалтқыштары бар ӘК сәйкесінше бір (екі) жұмыс істемейтін қозғалтқышымен қонуға кіру кезінде сигнал берудің жұмыс icтеуін қамтамасыз eтуі тиіс;</w:t>
      </w:r>
    </w:p>
    <w:bookmarkEnd w:id="1959"/>
    <w:bookmarkStart w:name="z1985" w:id="1960"/>
    <w:p>
      <w:pPr>
        <w:spacing w:after="0"/>
        <w:ind w:left="0"/>
        <w:jc w:val="both"/>
      </w:pPr>
      <w:r>
        <w:rPr>
          <w:rFonts w:ascii="Times New Roman"/>
          <w:b w:val="false"/>
          <w:i w:val="false"/>
          <w:color w:val="000000"/>
          <w:sz w:val="28"/>
        </w:rPr>
        <w:t>
       қону тетігінің ауытқу процесінде жұмыс істейтін қону тетігінің каналы бойынша (қону тетігін шығару каналындағы басқарушы сигнал беру кезінде).</w:t>
      </w:r>
    </w:p>
    <w:bookmarkEnd w:id="1960"/>
    <w:bookmarkStart w:name="z1986" w:id="1961"/>
    <w:p>
      <w:pPr>
        <w:spacing w:after="0"/>
        <w:ind w:left="0"/>
        <w:jc w:val="both"/>
      </w:pPr>
      <w:r>
        <w:rPr>
          <w:rFonts w:ascii="Times New Roman"/>
          <w:b w:val="false"/>
          <w:i w:val="false"/>
          <w:color w:val="000000"/>
          <w:sz w:val="28"/>
        </w:rPr>
        <w:t>
       392. Шассиді шығару қажеттілігі және шығарылған жағдайдағы шасси тірегінің кем дегенде біреуін тіркемеу туралы жарық сингал беру жұмыстың жылтыр режиміндегі "Шассиді босат" жарық тақтайшасының (ескерту сигнал беру санаты) жануымен жүзеге асырылады. ӘК сигнал берудің орталықтандырылған жүйесінің болуы кезінде "Шассиді босат" жарық таблосы тұрақты режимде жұмыс icтеуі және ескертетін сигналдардың жалпы панелінде орналасуы тиіс. ӘК сөйлеу командалары жабдығымен жабдықтау кезінде сигнал беру ретінде "Шассиді босат" командасын көздеуге ұсыныс беріледі.</w:t>
      </w:r>
    </w:p>
    <w:bookmarkEnd w:id="1961"/>
    <w:bookmarkStart w:name="z1987" w:id="1962"/>
    <w:p>
      <w:pPr>
        <w:spacing w:after="0"/>
        <w:ind w:left="0"/>
        <w:jc w:val="both"/>
      </w:pPr>
      <w:r>
        <w:rPr>
          <w:rFonts w:ascii="Times New Roman"/>
          <w:b w:val="false"/>
          <w:i w:val="false"/>
          <w:color w:val="000000"/>
          <w:sz w:val="28"/>
        </w:rPr>
        <w:t>
       393. Шассидің жағдайы туралы жарық сигнал беру әpбip шасси тірегінің шығарылған жағдайының (хабарландыратын сигналдардың санаты) және әрбір шасси тірегінің аралық жағдайының (ескертетін сигнал беру санаты) жарық сигнал беру бергіштері жүзеге асыруы тиіс. Жиналған жағдайдағы әрбір тірек шассиін тіркеу кезінде шасси жағдайы туралы жарық сигнал беруі болмауы тиіс (жарық сигнализаторы жарықтанбауы тиіс).</w:t>
      </w:r>
    </w:p>
    <w:bookmarkEnd w:id="1962"/>
    <w:bookmarkStart w:name="z1988" w:id="1963"/>
    <w:p>
      <w:pPr>
        <w:spacing w:after="0"/>
        <w:ind w:left="0"/>
        <w:jc w:val="both"/>
      </w:pPr>
      <w:r>
        <w:rPr>
          <w:rFonts w:ascii="Times New Roman"/>
          <w:b w:val="false"/>
          <w:i w:val="false"/>
          <w:color w:val="000000"/>
          <w:sz w:val="28"/>
        </w:rPr>
        <w:t>
       394. Жарық сигнал беру түсі мен анықтығы талаптарға сәйкес келуі тиіс. "Шассиді босат" жарық тақтайшасының және жарық сигнализаторының шамдарын бақылау мүмкіндігі, сондай-ақ жанып кеткен шамдарды және ұшудағы сақтағышты ауыстыру мүмкіндігі көзделуі тиіс. Борттық авариялық көзден шасси сигнал беруінің электр қopeктендірілуі қамтамасыз етілуі тиіс.</w:t>
      </w:r>
    </w:p>
    <w:bookmarkEnd w:id="1963"/>
    <w:bookmarkStart w:name="z1989" w:id="1964"/>
    <w:p>
      <w:pPr>
        <w:spacing w:after="0"/>
        <w:ind w:left="0"/>
        <w:jc w:val="left"/>
      </w:pPr>
      <w:r>
        <w:rPr>
          <w:rFonts w:ascii="Times New Roman"/>
          <w:b/>
          <w:i w:val="false"/>
          <w:color w:val="000000"/>
        </w:rPr>
        <w:t xml:space="preserve"> 2-параграф. ӘК доңғалақтарын тежеу жүйелері</w:t>
      </w:r>
    </w:p>
    <w:bookmarkEnd w:id="1964"/>
    <w:bookmarkStart w:name="z1990" w:id="1965"/>
    <w:p>
      <w:pPr>
        <w:spacing w:after="0"/>
        <w:ind w:left="0"/>
        <w:jc w:val="both"/>
      </w:pPr>
      <w:r>
        <w:rPr>
          <w:rFonts w:ascii="Times New Roman"/>
          <w:b w:val="false"/>
          <w:i w:val="false"/>
          <w:color w:val="000000"/>
          <w:sz w:val="28"/>
        </w:rPr>
        <w:t>
       395. ӘК доңғалақтарын тежеу жүйелері пайдаланудың жағдайларында мыналарды қамтамасыз eтуі тиіс:</w:t>
      </w:r>
    </w:p>
    <w:bookmarkEnd w:id="1965"/>
    <w:bookmarkStart w:name="z1991" w:id="1966"/>
    <w:p>
      <w:pPr>
        <w:spacing w:after="0"/>
        <w:ind w:left="0"/>
        <w:jc w:val="both"/>
      </w:pPr>
      <w:r>
        <w:rPr>
          <w:rFonts w:ascii="Times New Roman"/>
          <w:b w:val="false"/>
          <w:i w:val="false"/>
          <w:color w:val="000000"/>
          <w:sz w:val="28"/>
        </w:rPr>
        <w:t>
       1) тұру, рулдеу, маневрлеу, қозғалу, тоқталған ұшу, тіркеу кезінде және қозғалар алдында доңғалақты сенімді тежеу;</w:t>
      </w:r>
    </w:p>
    <w:bookmarkEnd w:id="1966"/>
    <w:bookmarkStart w:name="z1992" w:id="1967"/>
    <w:p>
      <w:pPr>
        <w:spacing w:after="0"/>
        <w:ind w:left="0"/>
        <w:jc w:val="both"/>
      </w:pPr>
      <w:r>
        <w:rPr>
          <w:rFonts w:ascii="Times New Roman"/>
          <w:b w:val="false"/>
          <w:i w:val="false"/>
          <w:color w:val="000000"/>
          <w:sz w:val="28"/>
        </w:rPr>
        <w:t>
       2) шассидің негізгі тіректерінің тежегіш доңғалақтарын бір мезгілде, сондай-ақ дифференциалды тежеу мүмкіндігі;</w:t>
      </w:r>
    </w:p>
    <w:bookmarkEnd w:id="1967"/>
    <w:bookmarkStart w:name="z1993" w:id="1968"/>
    <w:p>
      <w:pPr>
        <w:spacing w:after="0"/>
        <w:ind w:left="0"/>
        <w:jc w:val="both"/>
      </w:pPr>
      <w:r>
        <w:rPr>
          <w:rFonts w:ascii="Times New Roman"/>
          <w:b w:val="false"/>
          <w:i w:val="false"/>
          <w:color w:val="000000"/>
          <w:sz w:val="28"/>
        </w:rPr>
        <w:t>
       3) ұшқаннан кейін шассидің барлық тіректерінің доңғалақтарын тоқтату (қажеттілік кезінде);</w:t>
      </w:r>
    </w:p>
    <w:bookmarkEnd w:id="1968"/>
    <w:bookmarkStart w:name="z1994" w:id="1969"/>
    <w:p>
      <w:pPr>
        <w:spacing w:after="0"/>
        <w:ind w:left="0"/>
        <w:jc w:val="both"/>
      </w:pPr>
      <w:r>
        <w:rPr>
          <w:rFonts w:ascii="Times New Roman"/>
          <w:b w:val="false"/>
          <w:i w:val="false"/>
          <w:color w:val="000000"/>
          <w:sz w:val="28"/>
        </w:rPr>
        <w:t>
       4) тұрақтағы ӘК кесімді тежеу.</w:t>
      </w:r>
    </w:p>
    <w:bookmarkEnd w:id="1969"/>
    <w:bookmarkStart w:name="z1995" w:id="1970"/>
    <w:p>
      <w:pPr>
        <w:spacing w:after="0"/>
        <w:ind w:left="0"/>
        <w:jc w:val="both"/>
      </w:pPr>
      <w:r>
        <w:rPr>
          <w:rFonts w:ascii="Times New Roman"/>
          <w:b w:val="false"/>
          <w:i w:val="false"/>
          <w:color w:val="000000"/>
          <w:sz w:val="28"/>
        </w:rPr>
        <w:t>
       396. Доңғалақтардың бip немесе бірнеше тежегіштерінің құбыр өткізгіштері бұзылған жағдайда гидрожүйеден жұмыс сұйықтығының ағып кету шамасы қалған доңғалақтар тeжeгіштepiнің жұмыс қабілетін сақтауды қамтамасыз ете алатындай шектелуі тиic.</w:t>
      </w:r>
    </w:p>
    <w:bookmarkEnd w:id="1970"/>
    <w:bookmarkStart w:name="z1996" w:id="1971"/>
    <w:p>
      <w:pPr>
        <w:spacing w:after="0"/>
        <w:ind w:left="0"/>
        <w:jc w:val="both"/>
      </w:pPr>
      <w:r>
        <w:rPr>
          <w:rFonts w:ascii="Times New Roman"/>
          <w:b w:val="false"/>
          <w:i w:val="false"/>
          <w:color w:val="000000"/>
          <w:sz w:val="28"/>
        </w:rPr>
        <w:t>
       397. Доңғалақтар тежегіштерін басқару қарапайым, ыңғайлы және ӘК басқару жөніндегі басқа операцияларды орындауға кедергі келтірмеуі тиіс.</w:t>
      </w:r>
    </w:p>
    <w:bookmarkEnd w:id="1971"/>
    <w:bookmarkStart w:name="z1997" w:id="1972"/>
    <w:p>
      <w:pPr>
        <w:spacing w:after="0"/>
        <w:ind w:left="0"/>
        <w:jc w:val="both"/>
      </w:pPr>
      <w:r>
        <w:rPr>
          <w:rFonts w:ascii="Times New Roman"/>
          <w:b w:val="false"/>
          <w:i w:val="false"/>
          <w:color w:val="000000"/>
          <w:sz w:val="28"/>
        </w:rPr>
        <w:t>
       398. Доңғалақтарды тежеу жүйесі бip қосымша операцияға рұқсат берілетін жылдам тежеу режиміне көшуді қоспағанда қандай-да бip дайындық немесе бақылау операцияларынсыз басқарушы органдарды (педальдер, гашеткалар) жылжытумен ғана жұмыс icтеуге кірісуі тиіс.</w:t>
      </w:r>
    </w:p>
    <w:bookmarkEnd w:id="1972"/>
    <w:bookmarkStart w:name="z1998" w:id="1973"/>
    <w:p>
      <w:pPr>
        <w:spacing w:after="0"/>
        <w:ind w:left="0"/>
        <w:jc w:val="both"/>
      </w:pPr>
      <w:r>
        <w:rPr>
          <w:rFonts w:ascii="Times New Roman"/>
          <w:b w:val="false"/>
          <w:i w:val="false"/>
          <w:color w:val="000000"/>
          <w:sz w:val="28"/>
        </w:rPr>
        <w:t>
       399. Бip ұшқыштан екінші ұшқышқа тежегіштерді басқаруды беру қарапайым болуы және ешқандай-да қолмен ауысуларды талап eтпеуі тиіс.</w:t>
      </w:r>
    </w:p>
    <w:bookmarkEnd w:id="1973"/>
    <w:bookmarkStart w:name="z1999" w:id="1974"/>
    <w:p>
      <w:pPr>
        <w:spacing w:after="0"/>
        <w:ind w:left="0"/>
        <w:jc w:val="both"/>
      </w:pPr>
      <w:r>
        <w:rPr>
          <w:rFonts w:ascii="Times New Roman"/>
          <w:b w:val="false"/>
          <w:i w:val="false"/>
          <w:color w:val="000000"/>
          <w:sz w:val="28"/>
        </w:rPr>
        <w:t>
       400. Тежегіш доңғалақтармен ӘК қондыру мүмкіндігін болдырмайтындай шаралар көзделуі тиіс немесе тежегіш доңғалақтармен қону күрделіден нашар жағдайға алып келмеуі көрсетілуі тиіс.</w:t>
      </w:r>
    </w:p>
    <w:bookmarkEnd w:id="1974"/>
    <w:bookmarkStart w:name="z2000" w:id="1975"/>
    <w:p>
      <w:pPr>
        <w:spacing w:after="0"/>
        <w:ind w:left="0"/>
        <w:jc w:val="both"/>
      </w:pPr>
      <w:r>
        <w:rPr>
          <w:rFonts w:ascii="Times New Roman"/>
          <w:b w:val="false"/>
          <w:i w:val="false"/>
          <w:color w:val="000000"/>
          <w:sz w:val="28"/>
        </w:rPr>
        <w:t>
       401. Доңғалақтарды тежеу жүйесі пайдаланудың күтілетін жағдайында барлық ұсынылған Ұшуды пайдалану жөніндегі нұсқаулықтың тежегіш құралдарын пайдалану кезінде оның электрқоректендіру жүйесі мен көздерінің кез келген элементін бұзу немесе бip жолғы бас тарту тежегіштерді қосуға жол беретіндей кез келген жылдамдықта бас тарту кезінде 1,5 есе астамға тежегіш жолын ұлғайтуға алып келмейтіндей резервтелуі тиіс.</w:t>
      </w:r>
    </w:p>
    <w:bookmarkEnd w:id="1975"/>
    <w:bookmarkStart w:name="z2001" w:id="1976"/>
    <w:p>
      <w:pPr>
        <w:spacing w:after="0"/>
        <w:ind w:left="0"/>
        <w:jc w:val="both"/>
      </w:pPr>
      <w:r>
        <w:rPr>
          <w:rFonts w:ascii="Times New Roman"/>
          <w:b w:val="false"/>
          <w:i w:val="false"/>
          <w:color w:val="000000"/>
          <w:sz w:val="28"/>
        </w:rPr>
        <w:t>
       Резервтеу электрқоректендірудің оқшауланған (автономды) көздері бар авариялық жүйемен немесе қатар жұмыс істейтін тәуелсіз жүйені қолданумен жүзеге асырылуы мүмкін.</w:t>
      </w:r>
    </w:p>
    <w:bookmarkEnd w:id="1976"/>
    <w:bookmarkStart w:name="z2002" w:id="1977"/>
    <w:p>
      <w:pPr>
        <w:spacing w:after="0"/>
        <w:ind w:left="0"/>
        <w:jc w:val="both"/>
      </w:pPr>
      <w:r>
        <w:rPr>
          <w:rFonts w:ascii="Times New Roman"/>
          <w:b w:val="false"/>
          <w:i w:val="false"/>
          <w:color w:val="000000"/>
          <w:sz w:val="28"/>
        </w:rPr>
        <w:t>
       402. Егер, тежеудің резервтік жүйесі электрқоректендіру көздері шектелген болған жағдайда, Ұшуды пайдалану жөніндегі нұсқаулық ұсынған ұшып-қону жолағымен оны жүргізу және қозғалу кезінде ӘК тоқтату үшін жеткілікті толық тежеулер санымен қамтамасыз етілуі тиic.</w:t>
      </w:r>
    </w:p>
    <w:bookmarkEnd w:id="1977"/>
    <w:bookmarkStart w:name="z2003" w:id="1978"/>
    <w:p>
      <w:pPr>
        <w:spacing w:after="0"/>
        <w:ind w:left="0"/>
        <w:jc w:val="both"/>
      </w:pPr>
      <w:r>
        <w:rPr>
          <w:rFonts w:ascii="Times New Roman"/>
          <w:b w:val="false"/>
          <w:i w:val="false"/>
          <w:color w:val="000000"/>
          <w:sz w:val="28"/>
        </w:rPr>
        <w:t>
       403. Резервтік және авариялық жүйелерді пайдалану жүргізу, қону және тоқталған ұшуда ӘК жылдамдығының барлық пайдалану диапазонында шиналарды бұзуға алып келетін "юза" доңғалағын тудырмауы тиic.</w:t>
      </w:r>
    </w:p>
    <w:bookmarkEnd w:id="1978"/>
    <w:bookmarkStart w:name="z2004" w:id="1979"/>
    <w:p>
      <w:pPr>
        <w:spacing w:after="0"/>
        <w:ind w:left="0"/>
        <w:jc w:val="both"/>
      </w:pPr>
      <w:r>
        <w:rPr>
          <w:rFonts w:ascii="Times New Roman"/>
          <w:b w:val="false"/>
          <w:i w:val="false"/>
          <w:color w:val="000000"/>
          <w:sz w:val="28"/>
        </w:rPr>
        <w:t>
       404. Жұмыс істемейтін газға қарсы автоматика кезінде негізгі және резервтік жүйелерден тежеу кезінде доңғалақтардың тежегіштеріндегі қалыптасқан қысым оған ұсынылып отырған күш-жігерге және басқарушы органдардың жұмыс барысына шамамен тең болуы тиіс.</w:t>
      </w:r>
    </w:p>
    <w:bookmarkEnd w:id="1979"/>
    <w:bookmarkStart w:name="z2005" w:id="1980"/>
    <w:p>
      <w:pPr>
        <w:spacing w:after="0"/>
        <w:ind w:left="0"/>
        <w:jc w:val="both"/>
      </w:pPr>
      <w:r>
        <w:rPr>
          <w:rFonts w:ascii="Times New Roman"/>
          <w:b w:val="false"/>
          <w:i w:val="false"/>
          <w:color w:val="000000"/>
          <w:sz w:val="28"/>
        </w:rPr>
        <w:t>
       Оның жұмысының барлық көзделген режимдерінде басқарушы органдардың тежеу жүйесін пайдалану шамадан тыс күш-жігерлерді ұшқыштан талап eтпеуі тиic.</w:t>
      </w:r>
    </w:p>
    <w:bookmarkEnd w:id="1980"/>
    <w:bookmarkStart w:name="z2006" w:id="1981"/>
    <w:p>
      <w:pPr>
        <w:spacing w:after="0"/>
        <w:ind w:left="0"/>
        <w:jc w:val="both"/>
      </w:pPr>
      <w:r>
        <w:rPr>
          <w:rFonts w:ascii="Times New Roman"/>
          <w:b w:val="false"/>
          <w:i w:val="false"/>
          <w:color w:val="000000"/>
          <w:sz w:val="28"/>
        </w:rPr>
        <w:t>
       405. Негізгі және резервтік жүйелерден доңғалақтарды кідірту және жылдамдату уақытында барлық типтердегі ӘК үшін рулдеу және қозғалуда ӘК тежегіші мен басқарушылығының қолайлы сипаттамаларын қамтамасыз ету жағдайларынан, басқарылмайтын алдыңғы тірекпен ӘК үшін - қозғалу кезінде айқындалуы тиic. Бұл ретте, доңғалақтарды толық кідірту және жылдамдату пайдаланудың күтілетін жағдайында 1,5 секундтан аспауы тиic.</w:t>
      </w:r>
    </w:p>
    <w:bookmarkEnd w:id="1981"/>
    <w:bookmarkStart w:name="z2007" w:id="1982"/>
    <w:p>
      <w:pPr>
        <w:spacing w:after="0"/>
        <w:ind w:left="0"/>
        <w:jc w:val="both"/>
      </w:pPr>
      <w:r>
        <w:rPr>
          <w:rFonts w:ascii="Times New Roman"/>
          <w:b w:val="false"/>
          <w:i w:val="false"/>
          <w:color w:val="000000"/>
          <w:sz w:val="28"/>
        </w:rPr>
        <w:t>
       Тежегіш жүйесінің талап етілетін жедел әсер етуін қамтамасыз ету үшін сырттағы ауаның минус 30</w:t>
      </w:r>
      <w:r>
        <w:rPr>
          <w:rFonts w:ascii="Times New Roman"/>
          <w:b w:val="false"/>
          <w:i w:val="false"/>
          <w:color w:val="000000"/>
          <w:vertAlign w:val="superscript"/>
        </w:rPr>
        <w:t>0</w:t>
      </w:r>
      <w:r>
        <w:rPr>
          <w:rFonts w:ascii="Times New Roman"/>
          <w:b w:val="false"/>
          <w:i w:val="false"/>
          <w:color w:val="000000"/>
          <w:sz w:val="28"/>
        </w:rPr>
        <w:t>-тан төмен температурасы кезінде жүргізу алдындағы ұзақ тоқтаулар кейін тежегішті қосумен оны қозғалтуға жол беріледі.</w:t>
      </w:r>
    </w:p>
    <w:bookmarkEnd w:id="1982"/>
    <w:bookmarkStart w:name="z2008" w:id="1983"/>
    <w:p>
      <w:pPr>
        <w:spacing w:after="0"/>
        <w:ind w:left="0"/>
        <w:jc w:val="both"/>
      </w:pPr>
      <w:r>
        <w:rPr>
          <w:rFonts w:ascii="Times New Roman"/>
          <w:b w:val="false"/>
          <w:i w:val="false"/>
          <w:color w:val="000000"/>
          <w:sz w:val="28"/>
        </w:rPr>
        <w:t>
       406. Тежегіш жүйелерінің басқарушы органдарындағы бос жүріс жалпы жүрістен 25% астам болмауы және бастапқы жұмыс жүрісіндегіге қарағанда аз күшеюмен таңдалуы тиic.</w:t>
      </w:r>
    </w:p>
    <w:bookmarkEnd w:id="1983"/>
    <w:bookmarkStart w:name="z2009" w:id="1984"/>
    <w:p>
      <w:pPr>
        <w:spacing w:after="0"/>
        <w:ind w:left="0"/>
        <w:jc w:val="both"/>
      </w:pPr>
      <w:r>
        <w:rPr>
          <w:rFonts w:ascii="Times New Roman"/>
          <w:b w:val="false"/>
          <w:i w:val="false"/>
          <w:color w:val="000000"/>
          <w:sz w:val="28"/>
        </w:rPr>
        <w:t>
       407. Негізгі тежегіш жүйесіндегі газға қарсы құрылғының болуы егер, пайдаланудың күтілетін жағдайында жер бойынша қозғалу кезінде ӘК басқарушылық сипаттамасының нашарлауы мен шиптің бұзылуы болмаған кезде көз жеткізілмесе, міндетті.</w:t>
      </w:r>
    </w:p>
    <w:bookmarkEnd w:id="1984"/>
    <w:bookmarkStart w:name="z2010" w:id="1985"/>
    <w:p>
      <w:pPr>
        <w:spacing w:after="0"/>
        <w:ind w:left="0"/>
        <w:jc w:val="both"/>
      </w:pPr>
      <w:r>
        <w:rPr>
          <w:rFonts w:ascii="Times New Roman"/>
          <w:b w:val="false"/>
          <w:i w:val="false"/>
          <w:color w:val="000000"/>
          <w:sz w:val="28"/>
        </w:rPr>
        <w:t>
       408. Тежегіштермен басқару жүйесінде бас тартулардың туындауы туралы экипажды ақпараттандыратын және жүйенің ақаусыздығына көз жеткізуге мүмкіндік беретін бақылау аспаптары мен сигнал беру болуы тиіс.</w:t>
      </w:r>
    </w:p>
    <w:bookmarkEnd w:id="1985"/>
    <w:bookmarkStart w:name="z2011" w:id="1986"/>
    <w:p>
      <w:pPr>
        <w:spacing w:after="0"/>
        <w:ind w:left="0"/>
        <w:jc w:val="both"/>
      </w:pPr>
      <w:r>
        <w:rPr>
          <w:rFonts w:ascii="Times New Roman"/>
          <w:b w:val="false"/>
          <w:i w:val="false"/>
          <w:color w:val="000000"/>
          <w:sz w:val="28"/>
        </w:rPr>
        <w:t>
       Егер, басқарудың арнайы тетіктерін немесе сатылы жүктеулерді енгізумен байланысты емес жүйе жұмыстары режимдерінің автоматты өзгеруі көзделмесе, аталған өзгерістің жарықтық сигнал беру көзделуі тиіс.</w:t>
      </w:r>
    </w:p>
    <w:bookmarkEnd w:id="1986"/>
    <w:bookmarkStart w:name="z2012" w:id="1987"/>
    <w:p>
      <w:pPr>
        <w:spacing w:after="0"/>
        <w:ind w:left="0"/>
        <w:jc w:val="left"/>
      </w:pPr>
      <w:r>
        <w:rPr>
          <w:rFonts w:ascii="Times New Roman"/>
          <w:b/>
          <w:i w:val="false"/>
          <w:color w:val="000000"/>
        </w:rPr>
        <w:t xml:space="preserve"> 3-параграф. Гидравликалық және пневматикалық жүйелер</w:t>
      </w:r>
    </w:p>
    <w:bookmarkEnd w:id="1987"/>
    <w:bookmarkStart w:name="z2013" w:id="1988"/>
    <w:p>
      <w:pPr>
        <w:spacing w:after="0"/>
        <w:ind w:left="0"/>
        <w:jc w:val="both"/>
      </w:pPr>
      <w:r>
        <w:rPr>
          <w:rFonts w:ascii="Times New Roman"/>
          <w:b w:val="false"/>
          <w:i w:val="false"/>
          <w:color w:val="000000"/>
          <w:sz w:val="28"/>
        </w:rPr>
        <w:t>
       409. Гидравликалық және пневматикалық жүйелері көрсетілген жетектердің жұмысы көзделетін барлық режимдерде ӘК басқа жүйелеріне кіретін жетектердің қоректендіру функциясын сенімді орындауды қамтамасыз етілетін пайдаланудың күтілетін жағдайларында құрастырылуы тиіс.</w:t>
      </w:r>
    </w:p>
    <w:bookmarkEnd w:id="1988"/>
    <w:bookmarkStart w:name="z2014" w:id="1989"/>
    <w:p>
      <w:pPr>
        <w:spacing w:after="0"/>
        <w:ind w:left="0"/>
        <w:jc w:val="both"/>
      </w:pPr>
      <w:r>
        <w:rPr>
          <w:rFonts w:ascii="Times New Roman"/>
          <w:b w:val="false"/>
          <w:i w:val="false"/>
          <w:color w:val="000000"/>
          <w:sz w:val="28"/>
        </w:rPr>
        <w:t>
       410. Гидравликалық және пневматикалық жүйелері қысымы көздерінің қуаты Ұшуды пайдалану жөніндегі нұсқаулыққа сәйкес олардың бір мезгілдегі жұмысымен неғұрлым қолайсыз үйлесімдігі кезінде пайдаланушы жүйелердің жұмыс қабілетін қамтамасыз ету үшін жеткілікті болуы тиіс. Осы қуаттың бөлігі аккумулятордан алынған кезде, оның энергия сыйымдылығы олардың арасындағы уақыттың қажетті интервалдарымен жұмыс циклдарының (операцияларының) тұтынатын санын орындау үшін жеткілікті болуы тиіс.</w:t>
      </w:r>
    </w:p>
    <w:bookmarkEnd w:id="1989"/>
    <w:bookmarkStart w:name="z2015" w:id="1990"/>
    <w:p>
      <w:pPr>
        <w:spacing w:after="0"/>
        <w:ind w:left="0"/>
        <w:jc w:val="both"/>
      </w:pPr>
      <w:r>
        <w:rPr>
          <w:rFonts w:ascii="Times New Roman"/>
          <w:b w:val="false"/>
          <w:i w:val="false"/>
          <w:color w:val="000000"/>
          <w:sz w:val="28"/>
        </w:rPr>
        <w:t>
       411. Экипаждың кабинасында мыналар көзделуі тиіс:</w:t>
      </w:r>
    </w:p>
    <w:bookmarkEnd w:id="1990"/>
    <w:bookmarkStart w:name="z2016" w:id="1991"/>
    <w:p>
      <w:pPr>
        <w:spacing w:after="0"/>
        <w:ind w:left="0"/>
        <w:jc w:val="both"/>
      </w:pPr>
      <w:r>
        <w:rPr>
          <w:rFonts w:ascii="Times New Roman"/>
          <w:b w:val="false"/>
          <w:i w:val="false"/>
          <w:color w:val="000000"/>
          <w:sz w:val="28"/>
        </w:rPr>
        <w:t>
       1) әрбір жүйедегі қысымды бақылау жүйесі;</w:t>
      </w:r>
    </w:p>
    <w:bookmarkEnd w:id="1991"/>
    <w:bookmarkStart w:name="z2017" w:id="1992"/>
    <w:p>
      <w:pPr>
        <w:spacing w:after="0"/>
        <w:ind w:left="0"/>
        <w:jc w:val="both"/>
      </w:pPr>
      <w:r>
        <w:rPr>
          <w:rFonts w:ascii="Times New Roman"/>
          <w:b w:val="false"/>
          <w:i w:val="false"/>
          <w:color w:val="000000"/>
          <w:sz w:val="28"/>
        </w:rPr>
        <w:t>
       2) гидробактағы жұмыс сұйықтығының саны мен үрлеу қысымын бақылау немесе сигнал беру құралдары;</w:t>
      </w:r>
    </w:p>
    <w:bookmarkEnd w:id="1992"/>
    <w:bookmarkStart w:name="z2018" w:id="1993"/>
    <w:p>
      <w:pPr>
        <w:spacing w:after="0"/>
        <w:ind w:left="0"/>
        <w:jc w:val="both"/>
      </w:pPr>
      <w:r>
        <w:rPr>
          <w:rFonts w:ascii="Times New Roman"/>
          <w:b w:val="false"/>
          <w:i w:val="false"/>
          <w:color w:val="000000"/>
          <w:sz w:val="28"/>
        </w:rPr>
        <w:t>
       3) әрбір жүйенің бас тартуы туралы сигнал беру;</w:t>
      </w:r>
    </w:p>
    <w:bookmarkEnd w:id="1993"/>
    <w:bookmarkStart w:name="z2019" w:id="1994"/>
    <w:p>
      <w:pPr>
        <w:spacing w:after="0"/>
        <w:ind w:left="0"/>
        <w:jc w:val="both"/>
      </w:pPr>
      <w:r>
        <w:rPr>
          <w:rFonts w:ascii="Times New Roman"/>
          <w:b w:val="false"/>
          <w:i w:val="false"/>
          <w:color w:val="000000"/>
          <w:sz w:val="28"/>
        </w:rPr>
        <w:t>
       4) авариялық көздерді қосу сигнал беру (бақылау);</w:t>
      </w:r>
    </w:p>
    <w:bookmarkEnd w:id="1994"/>
    <w:bookmarkStart w:name="z2020" w:id="1995"/>
    <w:p>
      <w:pPr>
        <w:spacing w:after="0"/>
        <w:ind w:left="0"/>
        <w:jc w:val="both"/>
      </w:pPr>
      <w:r>
        <w:rPr>
          <w:rFonts w:ascii="Times New Roman"/>
          <w:b w:val="false"/>
          <w:i w:val="false"/>
          <w:color w:val="000000"/>
          <w:sz w:val="28"/>
        </w:rPr>
        <w:t xml:space="preserve">
       5) Жүйе элементтерінің нығыздау қысымынан жоғары жұмыстың әртүрлі режимдеріндегі (оның ішінде, өтпелі процестер кезінде, сұйықтық пен газдың жылулық көлемді ұлғаюы кезінде, жүйе элементтерінің кез келгенінің бас тартуы кезінде, сондай-ақ оны тексеру процесінде) жүйедегі қысымның артуын болдырмайтын шаралар көзделуі тиіс. </w:t>
      </w:r>
    </w:p>
    <w:bookmarkEnd w:id="1995"/>
    <w:bookmarkStart w:name="z2021" w:id="1996"/>
    <w:p>
      <w:pPr>
        <w:spacing w:after="0"/>
        <w:ind w:left="0"/>
        <w:jc w:val="both"/>
      </w:pPr>
      <w:r>
        <w:rPr>
          <w:rFonts w:ascii="Times New Roman"/>
          <w:b w:val="false"/>
          <w:i w:val="false"/>
          <w:color w:val="000000"/>
          <w:sz w:val="28"/>
        </w:rPr>
        <w:t>
       412. Гидравликалық және пневматикалық жүйелері ӘК өртті немесе жарылысты тудырмауы және оларға қолданылатын өрт қауіпсіздігіне талаптарын қанағаттандыруы тиіс.</w:t>
      </w:r>
    </w:p>
    <w:bookmarkEnd w:id="1996"/>
    <w:bookmarkStart w:name="z2022" w:id="1997"/>
    <w:p>
      <w:pPr>
        <w:spacing w:after="0"/>
        <w:ind w:left="0"/>
        <w:jc w:val="both"/>
      </w:pPr>
      <w:r>
        <w:rPr>
          <w:rFonts w:ascii="Times New Roman"/>
          <w:b w:val="false"/>
          <w:i w:val="false"/>
          <w:color w:val="000000"/>
          <w:sz w:val="28"/>
        </w:rPr>
        <w:t>
       413. Жүйенің сұйықтықпен (газбен) ластануы себебі бойынша бас тартулар мен ақаулықтардан жүйелердің агрегаттарын қорғау үшін өткізбейтін және қайта өткізетін құрылғылармен тазарту сүзгілерімен жабдықталуы тиіс. Бұдан басқа, компрессорлардан қоректендіру көздерімен пневматикалық жүйеде су мен майды газдан алып тастау үшін қалдықсақтауыш көзделуі тиіс.</w:t>
      </w:r>
    </w:p>
    <w:bookmarkEnd w:id="1997"/>
    <w:bookmarkStart w:name="z2023" w:id="1998"/>
    <w:p>
      <w:pPr>
        <w:spacing w:after="0"/>
        <w:ind w:left="0"/>
        <w:jc w:val="both"/>
      </w:pPr>
      <w:r>
        <w:rPr>
          <w:rFonts w:ascii="Times New Roman"/>
          <w:b w:val="false"/>
          <w:i w:val="false"/>
          <w:color w:val="000000"/>
          <w:sz w:val="28"/>
        </w:rPr>
        <w:t>
       414. Гидравликалық және пневматикалық жүйелері ағып кету жағдайында мынадай жолмен орындалуы, орнатылуы немесе (және) қорғалуы тиіс:</w:t>
      </w:r>
    </w:p>
    <w:bookmarkEnd w:id="1998"/>
    <w:bookmarkStart w:name="z2024" w:id="1999"/>
    <w:p>
      <w:pPr>
        <w:spacing w:after="0"/>
        <w:ind w:left="0"/>
        <w:jc w:val="both"/>
      </w:pPr>
      <w:r>
        <w:rPr>
          <w:rFonts w:ascii="Times New Roman"/>
          <w:b w:val="false"/>
          <w:i w:val="false"/>
          <w:color w:val="000000"/>
          <w:sz w:val="28"/>
        </w:rPr>
        <w:t>
       1) белгіленген концентрацияға улы гидросұйықтық немесе оның буы экипаж бен жолаушылардың кабиналарына өте алмауы тиіс;</w:t>
      </w:r>
    </w:p>
    <w:bookmarkEnd w:id="1999"/>
    <w:bookmarkStart w:name="z2025" w:id="2000"/>
    <w:p>
      <w:pPr>
        <w:spacing w:after="0"/>
        <w:ind w:left="0"/>
        <w:jc w:val="both"/>
      </w:pPr>
      <w:r>
        <w:rPr>
          <w:rFonts w:ascii="Times New Roman"/>
          <w:b w:val="false"/>
          <w:i w:val="false"/>
          <w:color w:val="000000"/>
          <w:sz w:val="28"/>
        </w:rPr>
        <w:t>
       2) улы емес сұйықтықтың экипаж бен жолаушылардың кабинасына түсуі ұшу жағдайларын күрделілендіруден нашар жағдайға алып келмеуі тиіс.</w:t>
      </w:r>
    </w:p>
    <w:bookmarkEnd w:id="2000"/>
    <w:bookmarkStart w:name="z2026" w:id="2001"/>
    <w:p>
      <w:pPr>
        <w:spacing w:after="0"/>
        <w:ind w:left="0"/>
        <w:jc w:val="both"/>
      </w:pPr>
      <w:r>
        <w:rPr>
          <w:rFonts w:ascii="Times New Roman"/>
          <w:b w:val="false"/>
          <w:i w:val="false"/>
          <w:color w:val="000000"/>
          <w:sz w:val="28"/>
        </w:rPr>
        <w:t>
       415. Егер гидросораптың ӘК қозғалтқышынан жетегі бар болатын болса, онда жұмыс сұйықтығының болмауынан бас тартуды қоса, гидросораптың кез келген мүмкін болатын бас тартуы қозғалтқыштың жұмыс қабілетінің бұзылуына алып келмеуі тиіс.</w:t>
      </w:r>
    </w:p>
    <w:bookmarkEnd w:id="2001"/>
    <w:bookmarkStart w:name="z2027" w:id="2002"/>
    <w:p>
      <w:pPr>
        <w:spacing w:after="0"/>
        <w:ind w:left="0"/>
        <w:jc w:val="both"/>
      </w:pPr>
      <w:r>
        <w:rPr>
          <w:rFonts w:ascii="Times New Roman"/>
          <w:b w:val="false"/>
          <w:i w:val="false"/>
          <w:color w:val="000000"/>
          <w:sz w:val="28"/>
        </w:rPr>
        <w:t>
       416. Гидравликалық және пневматикалық жүйелері резервтеу қағидаты бойынша орындалуы тиіс. Гидравликалық және пневматикалық жүйелерін резервтеудің қысқалығы талаптарды орындауды қамтамасыз ету мақсатымен (тұтынушыларды тамақтандыру бөлігінде) олар қызмет көрсететін тұтынушыларға қойылатын талаптармен айқындалуы тиіс.</w:t>
      </w:r>
    </w:p>
    <w:bookmarkEnd w:id="2002"/>
    <w:bookmarkStart w:name="z2028" w:id="2003"/>
    <w:p>
      <w:pPr>
        <w:spacing w:after="0"/>
        <w:ind w:left="0"/>
        <w:jc w:val="both"/>
      </w:pPr>
      <w:r>
        <w:rPr>
          <w:rFonts w:ascii="Times New Roman"/>
          <w:b w:val="false"/>
          <w:i w:val="false"/>
          <w:color w:val="000000"/>
          <w:sz w:val="28"/>
        </w:rPr>
        <w:t>
       417. Герметикалыққа, беріктікке және тығыздыққа (нығыздыққа) және бұзылуға агрегаттардың, қосылу арматурасының және құбыр өткізгіштердің сынақтары, сондай-ақ герметикалыққа жүйенің сынағы жүргізілуі тиіс.</w:t>
      </w:r>
    </w:p>
    <w:bookmarkEnd w:id="2003"/>
    <w:bookmarkStart w:name="z2029" w:id="2004"/>
    <w:p>
      <w:pPr>
        <w:spacing w:after="0"/>
        <w:ind w:left="0"/>
        <w:jc w:val="both"/>
      </w:pPr>
      <w:r>
        <w:rPr>
          <w:rFonts w:ascii="Times New Roman"/>
          <w:b w:val="false"/>
          <w:i w:val="false"/>
          <w:color w:val="000000"/>
          <w:sz w:val="28"/>
        </w:rPr>
        <w:t>
       Сыртқы жүктемелерден және жұмыс денесінің қысымынан шоғырландырылған жүктемеге ұшыраған жүйелердің агрегаттары соңғыларын ескере отырып, сыналуы тиіс.</w:t>
      </w:r>
    </w:p>
    <w:bookmarkEnd w:id="2004"/>
    <w:bookmarkStart w:name="z2030" w:id="2005"/>
    <w:p>
      <w:pPr>
        <w:spacing w:after="0"/>
        <w:ind w:left="0"/>
        <w:jc w:val="left"/>
      </w:pPr>
      <w:r>
        <w:rPr>
          <w:rFonts w:ascii="Times New Roman"/>
          <w:b/>
          <w:i w:val="false"/>
          <w:color w:val="000000"/>
        </w:rPr>
        <w:t xml:space="preserve"> 9-тарау. ӘК-де оттегіні пайдалану</w:t>
      </w:r>
    </w:p>
    <w:bookmarkEnd w:id="2005"/>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2031" w:id="2006"/>
    <w:p>
      <w:pPr>
        <w:spacing w:after="0"/>
        <w:ind w:left="0"/>
        <w:jc w:val="left"/>
      </w:pPr>
      <w:r>
        <w:rPr>
          <w:rFonts w:ascii="Times New Roman"/>
          <w:b/>
          <w:i w:val="false"/>
          <w:color w:val="000000"/>
        </w:rPr>
        <w:t xml:space="preserve"> 1-параграф. Әуе кемесінің оттегі жүйелері</w:t>
      </w:r>
    </w:p>
    <w:bookmarkEnd w:id="2006"/>
    <w:bookmarkStart w:name="z2032" w:id="2007"/>
    <w:p>
      <w:pPr>
        <w:spacing w:after="0"/>
        <w:ind w:left="0"/>
        <w:jc w:val="both"/>
      </w:pPr>
      <w:r>
        <w:rPr>
          <w:rFonts w:ascii="Times New Roman"/>
          <w:b w:val="false"/>
          <w:i w:val="false"/>
          <w:color w:val="000000"/>
          <w:sz w:val="28"/>
        </w:rPr>
        <w:t>
       418. Герметикалық емес кабинамен ӘК үшін оттегінің саны мен оттегі жабдығының сипаттамасы кабинадағы барометрлік биіктік ұшу биіктігіне теңдігіне байланысты белгіленеді.</w:t>
      </w:r>
    </w:p>
    <w:bookmarkEnd w:id="2007"/>
    <w:bookmarkStart w:name="z2033" w:id="2008"/>
    <w:p>
      <w:pPr>
        <w:spacing w:after="0"/>
        <w:ind w:left="0"/>
        <w:jc w:val="both"/>
      </w:pPr>
      <w:r>
        <w:rPr>
          <w:rFonts w:ascii="Times New Roman"/>
          <w:b w:val="false"/>
          <w:i w:val="false"/>
          <w:color w:val="000000"/>
          <w:sz w:val="28"/>
        </w:rPr>
        <w:t>
       419. Герметикалық кабинамен ӘК үшін оттегінің саны мен оттегі жабдығының сипаттамасы кабинаны кері герметизацияландыру қауіпсіз биіктікке дейін оның пайдалану шектеулерінен аспаусыз төмендейтін және отын қалдығын ескере отырып, қауіпсіз қонудың жеріне қол жеткізуге мүмкіндік беретін ұшуды пайдалану жөніндегі нұсқаулыққа сәйкес ұшуды жалғастыратын ӘК кабинасында кері герметизацияландырудан кейін оттегіне қажеттілігі көзқарасынан ең сындарлы болып табылатын ұшудың биіктігі мен пунктінде болады деген болжамның негізінде орнатылады.</w:t>
      </w:r>
    </w:p>
    <w:bookmarkEnd w:id="2008"/>
    <w:bookmarkStart w:name="z2034" w:id="2009"/>
    <w:p>
      <w:pPr>
        <w:spacing w:after="0"/>
        <w:ind w:left="0"/>
        <w:jc w:val="both"/>
      </w:pPr>
      <w:r>
        <w:rPr>
          <w:rFonts w:ascii="Times New Roman"/>
          <w:b w:val="false"/>
          <w:i w:val="false"/>
          <w:color w:val="000000"/>
          <w:sz w:val="28"/>
        </w:rPr>
        <w:t>
       Кабинаны герметизациялаудан кейін кабинадағы барометрлік биіктік егер, іс жүзінде мүмкін болмайтынға жатқызылған бас тарту жай-күйіне көз жеткізілсе ғана ұшу биіктігімен кабинадағы биіктікті теңестіруге алып келмейтін ұшудың тең биіктігі қабылданады. Бұл ретте, 12000 м аспауы тиіс кабинадағы ең жоғары биіктік оттегінің қорын айқындау және сертификаттау үшін негіз ретінде қабылданады.</w:t>
      </w:r>
    </w:p>
    <w:bookmarkEnd w:id="2009"/>
    <w:bookmarkStart w:name="z2035" w:id="2010"/>
    <w:p>
      <w:pPr>
        <w:spacing w:after="0"/>
        <w:ind w:left="0"/>
        <w:jc w:val="both"/>
      </w:pPr>
      <w:r>
        <w:rPr>
          <w:rFonts w:ascii="Times New Roman"/>
          <w:b w:val="false"/>
          <w:i w:val="false"/>
          <w:color w:val="000000"/>
          <w:sz w:val="28"/>
        </w:rPr>
        <w:t>
       Ұшу биіктігімен кабинадағы биіктікті теңестірудің мүмкін еместігінің дәлелдемелері ретінде дайындаушы ұсынатын есептердің, стенділік және ұшу материалдары қабылданады.</w:t>
      </w:r>
    </w:p>
    <w:bookmarkEnd w:id="2010"/>
    <w:bookmarkStart w:name="z2036" w:id="2011"/>
    <w:p>
      <w:pPr>
        <w:spacing w:after="0"/>
        <w:ind w:left="0"/>
        <w:jc w:val="both"/>
      </w:pPr>
      <w:r>
        <w:rPr>
          <w:rFonts w:ascii="Times New Roman"/>
          <w:b w:val="false"/>
          <w:i w:val="false"/>
          <w:color w:val="000000"/>
          <w:sz w:val="28"/>
        </w:rPr>
        <w:t>
       420. Оттегі жабдығы мыналарға арналған:</w:t>
      </w:r>
    </w:p>
    <w:bookmarkEnd w:id="2011"/>
    <w:bookmarkStart w:name="z2037" w:id="2012"/>
    <w:p>
      <w:pPr>
        <w:spacing w:after="0"/>
        <w:ind w:left="0"/>
        <w:jc w:val="both"/>
      </w:pPr>
      <w:r>
        <w:rPr>
          <w:rFonts w:ascii="Times New Roman"/>
          <w:b w:val="false"/>
          <w:i w:val="false"/>
          <w:color w:val="000000"/>
          <w:sz w:val="28"/>
        </w:rPr>
        <w:t>
       оттегі жетіспеушілігінен экипажды, бортсеріктерді және жолаушыларды қорғау үшін;</w:t>
      </w:r>
    </w:p>
    <w:bookmarkEnd w:id="2012"/>
    <w:bookmarkStart w:name="z2038" w:id="2013"/>
    <w:p>
      <w:pPr>
        <w:spacing w:after="0"/>
        <w:ind w:left="0"/>
        <w:jc w:val="both"/>
      </w:pPr>
      <w:r>
        <w:rPr>
          <w:rFonts w:ascii="Times New Roman"/>
          <w:b w:val="false"/>
          <w:i w:val="false"/>
          <w:color w:val="000000"/>
          <w:sz w:val="28"/>
        </w:rPr>
        <w:t>
       түтіннің, көміртегі тотығының (улағыш газ) және басқа да зиянды газдардың көзге және тыныс алу органдарына әсерінен экипажды қорғау үшін;</w:t>
      </w:r>
    </w:p>
    <w:bookmarkEnd w:id="2013"/>
    <w:bookmarkStart w:name="z2039" w:id="2014"/>
    <w:p>
      <w:pPr>
        <w:spacing w:after="0"/>
        <w:ind w:left="0"/>
        <w:jc w:val="both"/>
      </w:pPr>
      <w:r>
        <w:rPr>
          <w:rFonts w:ascii="Times New Roman"/>
          <w:b w:val="false"/>
          <w:i w:val="false"/>
          <w:color w:val="000000"/>
          <w:sz w:val="28"/>
        </w:rPr>
        <w:t>
       экипаждың оттегімен профилактикалық тыныстауы үшін;</w:t>
      </w:r>
    </w:p>
    <w:bookmarkEnd w:id="2014"/>
    <w:bookmarkStart w:name="z2040" w:id="2015"/>
    <w:p>
      <w:pPr>
        <w:spacing w:after="0"/>
        <w:ind w:left="0"/>
        <w:jc w:val="both"/>
      </w:pPr>
      <w:r>
        <w:rPr>
          <w:rFonts w:ascii="Times New Roman"/>
          <w:b w:val="false"/>
          <w:i w:val="false"/>
          <w:color w:val="000000"/>
          <w:sz w:val="28"/>
        </w:rPr>
        <w:t>
       жолаушылардың оттегімен терапевтикалық тыныстауы үшін.</w:t>
      </w:r>
    </w:p>
    <w:bookmarkEnd w:id="2015"/>
    <w:bookmarkStart w:name="z2041" w:id="2016"/>
    <w:p>
      <w:pPr>
        <w:spacing w:after="0"/>
        <w:ind w:left="0"/>
        <w:jc w:val="left"/>
      </w:pPr>
      <w:r>
        <w:rPr>
          <w:rFonts w:ascii="Times New Roman"/>
          <w:b/>
          <w:i w:val="false"/>
          <w:color w:val="000000"/>
        </w:rPr>
        <w:t xml:space="preserve"> 2-параграф. Әуе кемесіндегі оттегінің саны</w:t>
      </w:r>
    </w:p>
    <w:bookmarkEnd w:id="2016"/>
    <w:bookmarkStart w:name="z2042" w:id="2017"/>
    <w:p>
      <w:pPr>
        <w:spacing w:after="0"/>
        <w:ind w:left="0"/>
        <w:jc w:val="both"/>
      </w:pPr>
      <w:r>
        <w:rPr>
          <w:rFonts w:ascii="Times New Roman"/>
          <w:b w:val="false"/>
          <w:i w:val="false"/>
          <w:color w:val="000000"/>
          <w:sz w:val="28"/>
        </w:rPr>
        <w:t>
       421. Герметикалық емес кабинадағы және ұшу биіктігі 3000 м-ден 3600 м қоса алғандағы ӘК оттегімен ұзақтығы 30 минуттан астам уақытқа созылатын аталған биіктіктердегі ұшудың сол бөлігінің ішінде ұшуды пайдалану жөніндегі нұсқаулыққа сәйкес ұшуды орындауға қатысатын экипаждың барлық мүшелері қамтамасыз етілуі тиіс.</w:t>
      </w:r>
    </w:p>
    <w:bookmarkEnd w:id="2017"/>
    <w:bookmarkStart w:name="z2043" w:id="2018"/>
    <w:p>
      <w:pPr>
        <w:spacing w:after="0"/>
        <w:ind w:left="0"/>
        <w:jc w:val="both"/>
      </w:pPr>
      <w:r>
        <w:rPr>
          <w:rFonts w:ascii="Times New Roman"/>
          <w:b w:val="false"/>
          <w:i w:val="false"/>
          <w:color w:val="000000"/>
          <w:sz w:val="28"/>
        </w:rPr>
        <w:t>
       422. Герметикалық емес кабинадағы және ұшу биіктігі 3600 м астам (бірақ 6000 м астам емес) ӘК оттегімен осы биіктіктегі барлық ұшудың ішінде ұшуды пайдалану жөніндегі нұсқаулыққа сәйкес ұшуды орындауға қатысатын экипаждың барлық мүшелері қамтамасыз етілуі тиіс.</w:t>
      </w:r>
    </w:p>
    <w:bookmarkEnd w:id="2018"/>
    <w:bookmarkStart w:name="z2044" w:id="2019"/>
    <w:p>
      <w:pPr>
        <w:spacing w:after="0"/>
        <w:ind w:left="0"/>
        <w:jc w:val="both"/>
      </w:pPr>
      <w:r>
        <w:rPr>
          <w:rFonts w:ascii="Times New Roman"/>
          <w:b w:val="false"/>
          <w:i w:val="false"/>
          <w:color w:val="000000"/>
          <w:sz w:val="28"/>
        </w:rPr>
        <w:t>
       423. Герметикалық кабинадағы және кабинаны кері герметизациялау жағдайы үшін 3000 м астам ұшу биіктігімен ӘК ұшудың 2 сағатынан кем емес уақытқа оттегімен тыныстандыру көзделуі тиіс.</w:t>
      </w:r>
    </w:p>
    <w:bookmarkEnd w:id="2019"/>
    <w:bookmarkStart w:name="z2045" w:id="2020"/>
    <w:p>
      <w:pPr>
        <w:spacing w:after="0"/>
        <w:ind w:left="0"/>
        <w:jc w:val="both"/>
      </w:pPr>
      <w:r>
        <w:rPr>
          <w:rFonts w:ascii="Times New Roman"/>
          <w:b w:val="false"/>
          <w:i w:val="false"/>
          <w:color w:val="000000"/>
          <w:sz w:val="28"/>
        </w:rPr>
        <w:t>
       424. Герметикалық және герметикалық емес кабиналардағы ӘК 4 сағаттан астам ұшу ұзақтығы кезінде экипаждың шаршаушылығын азайту үшін профилактикалық оттегімен тыныстандыру көзделуі тиіс.</w:t>
      </w:r>
    </w:p>
    <w:bookmarkEnd w:id="2020"/>
    <w:bookmarkStart w:name="z2046" w:id="2021"/>
    <w:p>
      <w:pPr>
        <w:spacing w:after="0"/>
        <w:ind w:left="0"/>
        <w:jc w:val="both"/>
      </w:pPr>
      <w:r>
        <w:rPr>
          <w:rFonts w:ascii="Times New Roman"/>
          <w:b w:val="false"/>
          <w:i w:val="false"/>
          <w:color w:val="000000"/>
          <w:sz w:val="28"/>
        </w:rPr>
        <w:t>
       Оттегінің қоры ұшудың әрбір екі сағатынан кейін және минутына 10 литр орташа ұшу вентиляциясының төмендеуімен таза оттегімен тыныстандыру жүргізілетінін ескере отырып, есеппен айқындалады.</w:t>
      </w:r>
    </w:p>
    <w:bookmarkEnd w:id="2021"/>
    <w:bookmarkStart w:name="z2047" w:id="2022"/>
    <w:p>
      <w:pPr>
        <w:spacing w:after="0"/>
        <w:ind w:left="0"/>
        <w:jc w:val="both"/>
      </w:pPr>
      <w:r>
        <w:rPr>
          <w:rFonts w:ascii="Times New Roman"/>
          <w:b w:val="false"/>
          <w:i w:val="false"/>
          <w:color w:val="000000"/>
          <w:sz w:val="28"/>
        </w:rPr>
        <w:t>
       Герметикалық кабинамен ӘК үшін оттегінің қажетті саны барынша қашықтыққа ұшудың ұзақтығының бірінші жартысы үшін ғана есептеледі.</w:t>
      </w:r>
    </w:p>
    <w:bookmarkEnd w:id="2022"/>
    <w:bookmarkStart w:name="z2048" w:id="2023"/>
    <w:p>
      <w:pPr>
        <w:spacing w:after="0"/>
        <w:ind w:left="0"/>
        <w:jc w:val="both"/>
      </w:pPr>
      <w:r>
        <w:rPr>
          <w:rFonts w:ascii="Times New Roman"/>
          <w:b w:val="false"/>
          <w:i w:val="false"/>
          <w:color w:val="000000"/>
          <w:sz w:val="28"/>
        </w:rPr>
        <w:t>
       425. Герметикалық емес кабинадағы және ұшу биіктігі 3000 м-ден 4200 м қоса алғандағы ӘК мерзімі 30 минуттан астам ұзақтықтағы аталған биіктіктердегі ұшудың сол бөлігінің ішіндегі барлық бортсеріктері мен орындардың жалпы санынан жолаушылардың 10 % оттегімен тынысталумен қамтамасыз етілуі тиіс.</w:t>
      </w:r>
    </w:p>
    <w:bookmarkEnd w:id="2023"/>
    <w:bookmarkStart w:name="z2049" w:id="2024"/>
    <w:p>
      <w:pPr>
        <w:spacing w:after="0"/>
        <w:ind w:left="0"/>
        <w:jc w:val="both"/>
      </w:pPr>
      <w:r>
        <w:rPr>
          <w:rFonts w:ascii="Times New Roman"/>
          <w:b w:val="false"/>
          <w:i w:val="false"/>
          <w:color w:val="000000"/>
          <w:sz w:val="28"/>
        </w:rPr>
        <w:t>
       Герметикалық емес кабинадағы және ұшу биіктігі 4200 м-ден 4500 м қоса алғандағы ӘК аталған биіктіктердегі ұшудың барлық уақыты ішінде жолаушылардың 30% мен барлық бортсеріктері оттегімен тынысталумен қамтамасыз етілуі тиіс.</w:t>
      </w:r>
    </w:p>
    <w:bookmarkEnd w:id="2024"/>
    <w:bookmarkStart w:name="z2050" w:id="2025"/>
    <w:p>
      <w:pPr>
        <w:spacing w:after="0"/>
        <w:ind w:left="0"/>
        <w:jc w:val="both"/>
      </w:pPr>
      <w:r>
        <w:rPr>
          <w:rFonts w:ascii="Times New Roman"/>
          <w:b w:val="false"/>
          <w:i w:val="false"/>
          <w:color w:val="000000"/>
          <w:sz w:val="28"/>
        </w:rPr>
        <w:t>
       Герметикалық емес кабинадағы және ұшу биіктігі 4500 м астам (бірақ, 6000 м астам емес) ӘК осы биіктіктердегі ұшудың барлық уақыты ішінде барлық жолаушылар мен бортсеріктері оттегімен тынысталумен қамтамасыз етілуі тиіс.</w:t>
      </w:r>
    </w:p>
    <w:bookmarkEnd w:id="2025"/>
    <w:bookmarkStart w:name="z2051" w:id="2026"/>
    <w:p>
      <w:pPr>
        <w:spacing w:after="0"/>
        <w:ind w:left="0"/>
        <w:jc w:val="both"/>
      </w:pPr>
      <w:r>
        <w:rPr>
          <w:rFonts w:ascii="Times New Roman"/>
          <w:b w:val="false"/>
          <w:i w:val="false"/>
          <w:color w:val="000000"/>
          <w:sz w:val="28"/>
        </w:rPr>
        <w:t>
       Әрбір жеке ұшу үшін қажетті оттегінің саны ең аз дегенде жабдық конструкциясы айқындайтын оттегінің дайындалмайтын қалдығын ескере отырып, талаптар негізінде есептелген оттегінің санына теңесуі тиіс.</w:t>
      </w:r>
    </w:p>
    <w:bookmarkEnd w:id="2026"/>
    <w:bookmarkStart w:name="z2052" w:id="2027"/>
    <w:p>
      <w:pPr>
        <w:spacing w:after="0"/>
        <w:ind w:left="0"/>
        <w:jc w:val="both"/>
      </w:pPr>
      <w:r>
        <w:rPr>
          <w:rFonts w:ascii="Times New Roman"/>
          <w:b w:val="false"/>
          <w:i w:val="false"/>
          <w:color w:val="000000"/>
          <w:sz w:val="28"/>
        </w:rPr>
        <w:t>
       Осы Норманың 459-тармағына сәйкес айқындалған кабинадағы биіктік кезінде герметикалық кабинамен ӘК оттегімен тыныстаумен мыналар қамтамасыз етілуі тиіс:</w:t>
      </w:r>
    </w:p>
    <w:bookmarkEnd w:id="2027"/>
    <w:bookmarkStart w:name="z2053" w:id="2028"/>
    <w:p>
      <w:pPr>
        <w:spacing w:after="0"/>
        <w:ind w:left="0"/>
        <w:jc w:val="both"/>
      </w:pPr>
      <w:r>
        <w:rPr>
          <w:rFonts w:ascii="Times New Roman"/>
          <w:b w:val="false"/>
          <w:i w:val="false"/>
          <w:color w:val="000000"/>
          <w:sz w:val="28"/>
        </w:rPr>
        <w:t>
       1) 4500 м астам биіктік кезінде кабинадағы герметизациясызданудан кейін ұшудың барлық уақыты ішіндегі жолаушылар кабинасындағы барлық адамдар;</w:t>
      </w:r>
    </w:p>
    <w:bookmarkEnd w:id="2028"/>
    <w:bookmarkStart w:name="z2054" w:id="2029"/>
    <w:p>
      <w:pPr>
        <w:spacing w:after="0"/>
        <w:ind w:left="0"/>
        <w:jc w:val="both"/>
      </w:pPr>
      <w:r>
        <w:rPr>
          <w:rFonts w:ascii="Times New Roman"/>
          <w:b w:val="false"/>
          <w:i w:val="false"/>
          <w:color w:val="000000"/>
          <w:sz w:val="28"/>
        </w:rPr>
        <w:t>
       2) 4200 м-ден 4500 м қоса алғандағы кабинадағы биіктік кезінде кері герметизациядан кейін ұшудың барлық уақыты ішінде жолаушылар кабинасындағы кемінде 30 % адамдар;</w:t>
      </w:r>
    </w:p>
    <w:bookmarkEnd w:id="2029"/>
    <w:bookmarkStart w:name="z2055" w:id="2030"/>
    <w:p>
      <w:pPr>
        <w:spacing w:after="0"/>
        <w:ind w:left="0"/>
        <w:jc w:val="both"/>
      </w:pPr>
      <w:r>
        <w:rPr>
          <w:rFonts w:ascii="Times New Roman"/>
          <w:b w:val="false"/>
          <w:i w:val="false"/>
          <w:color w:val="000000"/>
          <w:sz w:val="28"/>
        </w:rPr>
        <w:t>
       3) 3000 м-ден 4200 м қоса алғандағы биіктік кезінде кері герметизациядан кейін ұшудың барлық уақыты ішінде жолаушылар кабинасындағы кемінде 10% адамдар.</w:t>
      </w:r>
    </w:p>
    <w:bookmarkEnd w:id="2030"/>
    <w:bookmarkStart w:name="z2056" w:id="2031"/>
    <w:p>
      <w:pPr>
        <w:spacing w:after="0"/>
        <w:ind w:left="0"/>
        <w:jc w:val="both"/>
      </w:pPr>
      <w:r>
        <w:rPr>
          <w:rFonts w:ascii="Times New Roman"/>
          <w:b w:val="false"/>
          <w:i w:val="false"/>
          <w:color w:val="000000"/>
          <w:sz w:val="28"/>
        </w:rPr>
        <w:t>
       Жолаушылар үшін авариялық оттегінің жүйесін қолдану кезінде оттегінің жалпы саны бортсеріктерді қоса алғанда, жолаушылар кабинасындағы барлық адамдардың тұтынуынан 10 минуттан кем емес уақытқа есептелуі тиіс.</w:t>
      </w:r>
    </w:p>
    <w:bookmarkEnd w:id="2031"/>
    <w:bookmarkStart w:name="z2057" w:id="2032"/>
    <w:p>
      <w:pPr>
        <w:spacing w:after="0"/>
        <w:ind w:left="0"/>
        <w:jc w:val="both"/>
      </w:pPr>
      <w:r>
        <w:rPr>
          <w:rFonts w:ascii="Times New Roman"/>
          <w:b w:val="false"/>
          <w:i w:val="false"/>
          <w:color w:val="000000"/>
          <w:sz w:val="28"/>
        </w:rPr>
        <w:t>
       Герметикалық кабинадағы ӘК үшін жолаушылардың 2% үшін, бірақ 2400м астам биіктік кезінде кабинаның кері герметизациясынан кейін ұшудың барлық уақыты ішінде бір жолаушыдан кем емес терапевтикалық тынысталумен қамтамасыз етілуі тиіс. Тынысталу кем дегенде екі нүктеден қамтамасыз етілуі тиіс. Бұл ретте, борт серігін түтіннен қорғау үшін талап етілетін оттегінің қоры ескерілуі тиіс.</w:t>
      </w:r>
    </w:p>
    <w:bookmarkEnd w:id="2032"/>
    <w:bookmarkStart w:name="z2058" w:id="2033"/>
    <w:p>
      <w:pPr>
        <w:spacing w:after="0"/>
        <w:ind w:left="0"/>
        <w:jc w:val="left"/>
      </w:pPr>
      <w:r>
        <w:rPr>
          <w:rFonts w:ascii="Times New Roman"/>
          <w:b/>
          <w:i w:val="false"/>
          <w:color w:val="000000"/>
        </w:rPr>
        <w:t xml:space="preserve"> 3-параграф. Оттегімен жабдықтау көздері</w:t>
      </w:r>
    </w:p>
    <w:bookmarkEnd w:id="2033"/>
    <w:bookmarkStart w:name="z2059" w:id="2034"/>
    <w:p>
      <w:pPr>
        <w:spacing w:after="0"/>
        <w:ind w:left="0"/>
        <w:jc w:val="both"/>
      </w:pPr>
      <w:r>
        <w:rPr>
          <w:rFonts w:ascii="Times New Roman"/>
          <w:b w:val="false"/>
          <w:i w:val="false"/>
          <w:color w:val="000000"/>
          <w:sz w:val="28"/>
        </w:rPr>
        <w:t>
       426. Экипаж мүшелері мен жолаушыларға оттегіні беру әртүрлі көздерден жүзеге асырылуы тиіс. Жалпы көзді қолдану жағдайында өз жұмыс орындарында орналасқан экипаждың мүшелері үшін оттегінің қажетті санын резервтеуді қамтамасыз ететін құралдар көзделуі тиіс.</w:t>
      </w:r>
    </w:p>
    <w:bookmarkEnd w:id="2034"/>
    <w:bookmarkStart w:name="z2060" w:id="2035"/>
    <w:p>
      <w:pPr>
        <w:spacing w:after="0"/>
        <w:ind w:left="0"/>
        <w:jc w:val="both"/>
      </w:pPr>
      <w:r>
        <w:rPr>
          <w:rFonts w:ascii="Times New Roman"/>
          <w:b w:val="false"/>
          <w:i w:val="false"/>
          <w:color w:val="000000"/>
          <w:sz w:val="28"/>
        </w:rPr>
        <w:t>
       Экипаж бен жолаушыларды оттегімен тыныстандыруды қамтамасыз ету бойынша талаптарды қанағаттандыру үшін жалғамалы оттегі көздері де қолданылуы мүмкін.</w:t>
      </w:r>
    </w:p>
    <w:bookmarkEnd w:id="2035"/>
    <w:bookmarkStart w:name="z2061" w:id="2036"/>
    <w:p>
      <w:pPr>
        <w:spacing w:after="0"/>
        <w:ind w:left="0"/>
        <w:jc w:val="both"/>
      </w:pPr>
      <w:r>
        <w:rPr>
          <w:rFonts w:ascii="Times New Roman"/>
          <w:b w:val="false"/>
          <w:i w:val="false"/>
          <w:color w:val="000000"/>
          <w:sz w:val="28"/>
        </w:rPr>
        <w:t>
       427. Тұрақты жүйеде немесе жалғамалы ретінде оттегінің (генератордың) химиялық көзін қолдану жағдайында ол мынадай талаптарға сәйкес жоспарлануы және орнатылуы тиіс:</w:t>
      </w:r>
    </w:p>
    <w:bookmarkEnd w:id="2036"/>
    <w:bookmarkStart w:name="z2062" w:id="2037"/>
    <w:p>
      <w:pPr>
        <w:spacing w:after="0"/>
        <w:ind w:left="0"/>
        <w:jc w:val="both"/>
      </w:pPr>
      <w:r>
        <w:rPr>
          <w:rFonts w:ascii="Times New Roman"/>
          <w:b w:val="false"/>
          <w:i w:val="false"/>
          <w:color w:val="000000"/>
          <w:sz w:val="28"/>
        </w:rPr>
        <w:t>
       1) генератор өртжарылысқауіпсіз болуы тиіс;</w:t>
      </w:r>
    </w:p>
    <w:bookmarkEnd w:id="2037"/>
    <w:bookmarkStart w:name="z2063" w:id="2038"/>
    <w:p>
      <w:pPr>
        <w:spacing w:after="0"/>
        <w:ind w:left="0"/>
        <w:jc w:val="both"/>
      </w:pPr>
      <w:r>
        <w:rPr>
          <w:rFonts w:ascii="Times New Roman"/>
          <w:b w:val="false"/>
          <w:i w:val="false"/>
          <w:color w:val="000000"/>
          <w:sz w:val="28"/>
        </w:rPr>
        <w:t>
       2) іске қосылғаннан кейінгі жай-күйден көздің қалыпты (жұмыс) жай-күйін көзбен шолып айыру мүмкіндігі көзделуі тиіс;</w:t>
      </w:r>
    </w:p>
    <w:bookmarkEnd w:id="2038"/>
    <w:bookmarkStart w:name="z2064" w:id="2039"/>
    <w:p>
      <w:pPr>
        <w:spacing w:after="0"/>
        <w:ind w:left="0"/>
        <w:jc w:val="both"/>
      </w:pPr>
      <w:r>
        <w:rPr>
          <w:rFonts w:ascii="Times New Roman"/>
          <w:b w:val="false"/>
          <w:i w:val="false"/>
          <w:color w:val="000000"/>
          <w:sz w:val="28"/>
        </w:rPr>
        <w:t>
       3) егер оған дейін экипаж мүшесі немесе жолаушы қолын тигізуі мүмкін оны орналастыру мен бекітуге арналған көз үстінің немесе құрылғысының температурасы 40</w:t>
      </w:r>
      <w:r>
        <w:rPr>
          <w:rFonts w:ascii="Times New Roman"/>
          <w:b w:val="false"/>
          <w:i w:val="false"/>
          <w:color w:val="000000"/>
          <w:vertAlign w:val="superscript"/>
        </w:rPr>
        <w:t>0</w:t>
      </w:r>
      <w:r>
        <w:rPr>
          <w:rFonts w:ascii="Times New Roman"/>
          <w:b w:val="false"/>
          <w:i w:val="false"/>
          <w:color w:val="000000"/>
          <w:sz w:val="28"/>
        </w:rPr>
        <w:t>С және одан астамға жетуі мүмкін болса, көздің жұмысы салдарының қызуы туралы ескерту болуы тиіс.</w:t>
      </w:r>
    </w:p>
    <w:bookmarkEnd w:id="2039"/>
    <w:bookmarkStart w:name="z2065" w:id="2040"/>
    <w:p>
      <w:pPr>
        <w:spacing w:after="0"/>
        <w:ind w:left="0"/>
        <w:jc w:val="left"/>
      </w:pPr>
      <w:r>
        <w:rPr>
          <w:rFonts w:ascii="Times New Roman"/>
          <w:b/>
          <w:i w:val="false"/>
          <w:color w:val="000000"/>
        </w:rPr>
        <w:t xml:space="preserve"> 4-параграф. Экипажға арналған оттегі жабдығы</w:t>
      </w:r>
    </w:p>
    <w:bookmarkEnd w:id="2040"/>
    <w:bookmarkStart w:name="z2066" w:id="2041"/>
    <w:p>
      <w:pPr>
        <w:spacing w:after="0"/>
        <w:ind w:left="0"/>
        <w:jc w:val="both"/>
      </w:pPr>
      <w:r>
        <w:rPr>
          <w:rFonts w:ascii="Times New Roman"/>
          <w:b w:val="false"/>
          <w:i w:val="false"/>
          <w:color w:val="000000"/>
          <w:sz w:val="28"/>
        </w:rPr>
        <w:t>
       428. Экипаж мүшелерінің оттегі жабдығы (оттегін беруді реттегіштер, оттегі аспаптары, оттегі маскалары) ауамен оттегінің қоспасына және таза оттегіге қолмен ауыстыру мүмкіндігімен тыныстау-автоматты типінде болуы тиіс. Оттегін авариялық беру де көзделуі тиіс.</w:t>
      </w:r>
    </w:p>
    <w:bookmarkEnd w:id="2041"/>
    <w:bookmarkStart w:name="z2067" w:id="2042"/>
    <w:p>
      <w:pPr>
        <w:spacing w:after="0"/>
        <w:ind w:left="0"/>
        <w:jc w:val="both"/>
      </w:pPr>
      <w:r>
        <w:rPr>
          <w:rFonts w:ascii="Times New Roman"/>
          <w:b w:val="false"/>
          <w:i w:val="false"/>
          <w:color w:val="000000"/>
          <w:sz w:val="28"/>
        </w:rPr>
        <w:t>
       Ұшу уақытында өз жұмыс орнында орналасқан экипаждың әрбір мүшесінің оттегі жабдығы толық дайындық жай-күйіне болуы тиіс.</w:t>
      </w:r>
    </w:p>
    <w:bookmarkEnd w:id="2042"/>
    <w:bookmarkStart w:name="z2068" w:id="2043"/>
    <w:p>
      <w:pPr>
        <w:spacing w:after="0"/>
        <w:ind w:left="0"/>
        <w:jc w:val="both"/>
      </w:pPr>
      <w:r>
        <w:rPr>
          <w:rFonts w:ascii="Times New Roman"/>
          <w:b w:val="false"/>
          <w:i w:val="false"/>
          <w:color w:val="000000"/>
          <w:sz w:val="28"/>
        </w:rPr>
        <w:t>
       Жұмыс орнында орналасқан экипаждың әрбір мүшесі оттегі маскасымен, оны тиісті жағдайында бетінде ұстап тұратын тиісті бекітпесі бар бетке жабысып орналасқан өлшемдері бойынша мүмкіндігінше әртүрлі оттегі маскасымен жабдықталуы тиіс.</w:t>
      </w:r>
    </w:p>
    <w:bookmarkEnd w:id="2043"/>
    <w:bookmarkStart w:name="z2069" w:id="2044"/>
    <w:p>
      <w:pPr>
        <w:spacing w:after="0"/>
        <w:ind w:left="0"/>
        <w:jc w:val="both"/>
      </w:pPr>
      <w:r>
        <w:rPr>
          <w:rFonts w:ascii="Times New Roman"/>
          <w:b w:val="false"/>
          <w:i w:val="false"/>
          <w:color w:val="000000"/>
          <w:sz w:val="28"/>
        </w:rPr>
        <w:t>
       Оттегі маскасы оны пайдалану кезінде мыналарға:</w:t>
      </w:r>
    </w:p>
    <w:bookmarkEnd w:id="2044"/>
    <w:bookmarkStart w:name="z2070" w:id="2045"/>
    <w:p>
      <w:pPr>
        <w:spacing w:after="0"/>
        <w:ind w:left="0"/>
        <w:jc w:val="both"/>
      </w:pPr>
      <w:r>
        <w:rPr>
          <w:rFonts w:ascii="Times New Roman"/>
          <w:b w:val="false"/>
          <w:i w:val="false"/>
          <w:color w:val="000000"/>
          <w:sz w:val="28"/>
        </w:rPr>
        <w:t>
       ұшу кезінде өз міндеттерін қиындықсыз орындауға экипаж мүшелеріне мүмкіндік беруге;</w:t>
      </w:r>
    </w:p>
    <w:bookmarkEnd w:id="2045"/>
    <w:bookmarkStart w:name="z2071" w:id="2046"/>
    <w:p>
      <w:pPr>
        <w:spacing w:after="0"/>
        <w:ind w:left="0"/>
        <w:jc w:val="both"/>
      </w:pPr>
      <w:r>
        <w:rPr>
          <w:rFonts w:ascii="Times New Roman"/>
          <w:b w:val="false"/>
          <w:i w:val="false"/>
          <w:color w:val="000000"/>
          <w:sz w:val="28"/>
        </w:rPr>
        <w:t>
       сыртқы және ішкі радиобайланысын жүргізуге мүмкіндік беруге тиіс.</w:t>
      </w:r>
    </w:p>
    <w:bookmarkEnd w:id="2046"/>
    <w:bookmarkStart w:name="z2072" w:id="2047"/>
    <w:p>
      <w:pPr>
        <w:spacing w:after="0"/>
        <w:ind w:left="0"/>
        <w:jc w:val="both"/>
      </w:pPr>
      <w:r>
        <w:rPr>
          <w:rFonts w:ascii="Times New Roman"/>
          <w:b w:val="false"/>
          <w:i w:val="false"/>
          <w:color w:val="000000"/>
          <w:sz w:val="28"/>
        </w:rPr>
        <w:t>
       Ұшу биіктігі 9000 м дейінгі ӘК экипаждың әрбір мүшесінің маскасы оны өз жұмыс орнынан оған алуға және оңай қолдануға мүмкіндік беретін жерде және жай-күйде орналасуы тиіс.</w:t>
      </w:r>
    </w:p>
    <w:bookmarkEnd w:id="2047"/>
    <w:bookmarkStart w:name="z2073" w:id="2048"/>
    <w:p>
      <w:pPr>
        <w:spacing w:after="0"/>
        <w:ind w:left="0"/>
        <w:jc w:val="both"/>
      </w:pPr>
      <w:r>
        <w:rPr>
          <w:rFonts w:ascii="Times New Roman"/>
          <w:b w:val="false"/>
          <w:i w:val="false"/>
          <w:color w:val="000000"/>
          <w:sz w:val="28"/>
        </w:rPr>
        <w:t>
       Ұшу биіктігі 9000 м астам ӘК экипаждың әрбір мүшесінде оттегі маскасы болуы тиіс, оның көмегімен бір қолымен 5 секунд ішінде бетіне киілуі тиіс.</w:t>
      </w:r>
    </w:p>
    <w:bookmarkEnd w:id="2048"/>
    <w:bookmarkStart w:name="z2074" w:id="2049"/>
    <w:p>
      <w:pPr>
        <w:spacing w:after="0"/>
        <w:ind w:left="0"/>
        <w:jc w:val="both"/>
      </w:pPr>
      <w:r>
        <w:rPr>
          <w:rFonts w:ascii="Times New Roman"/>
          <w:b w:val="false"/>
          <w:i w:val="false"/>
          <w:color w:val="000000"/>
          <w:sz w:val="28"/>
        </w:rPr>
        <w:t>
       429. Экипажды түтіннен, көміртегі тотығынан және басқа да зиянды газдардан қорғауға арналған оттегі жабдығы (түтіннен қорғау жабдығы).</w:t>
      </w:r>
    </w:p>
    <w:bookmarkEnd w:id="2049"/>
    <w:bookmarkStart w:name="z2075" w:id="2050"/>
    <w:p>
      <w:pPr>
        <w:spacing w:after="0"/>
        <w:ind w:left="0"/>
        <w:jc w:val="both"/>
      </w:pPr>
      <w:r>
        <w:rPr>
          <w:rFonts w:ascii="Times New Roman"/>
          <w:b w:val="false"/>
          <w:i w:val="false"/>
          <w:color w:val="000000"/>
          <w:sz w:val="28"/>
        </w:rPr>
        <w:t>
       ӘК экипаждың әрбір мүшесінің жұмыс орындарында тыныс алу органдары мен көзге экипаждың кабинасында өз міндеттерін орындау уақытында түтіннің, көміртегі тотығының және басқа да зиянды газдардың әсер етуінен экипаждың мүшелерін қорғау үшін жабдық орнатылуы тиіс. Осы мақсат үшін экипаждың әрбір мүшесіне арналған есептік шарттарға келтірілген (қысымы 760 мм сынап бағанасы (1010,8 м бар), температура 20</w:t>
      </w:r>
      <w:r>
        <w:rPr>
          <w:rFonts w:ascii="Times New Roman"/>
          <w:b w:val="false"/>
          <w:i w:val="false"/>
          <w:color w:val="000000"/>
          <w:vertAlign w:val="superscript"/>
        </w:rPr>
        <w:t>0</w:t>
      </w:r>
      <w:r>
        <w:rPr>
          <w:rFonts w:ascii="Times New Roman"/>
          <w:b w:val="false"/>
          <w:i w:val="false"/>
          <w:color w:val="000000"/>
          <w:sz w:val="28"/>
        </w:rPr>
        <w:t>С) 300 л кем емес оттегінің қоры көзделуі тиіс.</w:t>
      </w:r>
    </w:p>
    <w:bookmarkEnd w:id="2050"/>
    <w:bookmarkStart w:name="z2076" w:id="2051"/>
    <w:p>
      <w:pPr>
        <w:spacing w:after="0"/>
        <w:ind w:left="0"/>
        <w:jc w:val="both"/>
      </w:pPr>
      <w:r>
        <w:rPr>
          <w:rFonts w:ascii="Times New Roman"/>
          <w:b w:val="false"/>
          <w:i w:val="false"/>
          <w:color w:val="000000"/>
          <w:sz w:val="28"/>
        </w:rPr>
        <w:t>
       Тыныс алу органдарын қорғау үшін пайдаланылатын оттегі маскасы талаптарға жауап беруі тиіс және оны қолдану үшін түтіннен қорғау көзілдіріктерімен оны қолдану үшін жарамды болуы тиіс. Беттің барлығын жауып тұратын маска да пайдаланылуы мүмкін.</w:t>
      </w:r>
    </w:p>
    <w:bookmarkEnd w:id="2051"/>
    <w:bookmarkStart w:name="z2077" w:id="2052"/>
    <w:p>
      <w:pPr>
        <w:spacing w:after="0"/>
        <w:ind w:left="0"/>
        <w:jc w:val="both"/>
      </w:pPr>
      <w:r>
        <w:rPr>
          <w:rFonts w:ascii="Times New Roman"/>
          <w:b w:val="false"/>
          <w:i w:val="false"/>
          <w:color w:val="000000"/>
          <w:sz w:val="28"/>
        </w:rPr>
        <w:t>
       Көзді қорғауға арналған көзілдірік пен маска көздің көру аумағын шектемейтіндей, шынылар буланбайтындай, қаралатын заттар мен олардың түстері бұрмаланбайтындай ұсынылған функцияларды орындауға кедергі келтірмеуі тиіс, сондай-ақ белгіленген үлгідегі жақтауы бар диоптриялық түзеумен көзілдірікті қолдануға мүмкіндік беруі тиіс.</w:t>
      </w:r>
    </w:p>
    <w:bookmarkEnd w:id="2052"/>
    <w:bookmarkStart w:name="z2078" w:id="2053"/>
    <w:p>
      <w:pPr>
        <w:spacing w:after="0"/>
        <w:ind w:left="0"/>
        <w:jc w:val="both"/>
      </w:pPr>
      <w:r>
        <w:rPr>
          <w:rFonts w:ascii="Times New Roman"/>
          <w:b w:val="false"/>
          <w:i w:val="false"/>
          <w:color w:val="000000"/>
          <w:sz w:val="28"/>
        </w:rPr>
        <w:t>
       Кері герметизацияланған кабинада немесе түтінденген бөліктерде жылжу үшін қалыпты есептік жағдайларға келтірілген (қысым 760 мм сынап бағанасы (1010,8 мбар), температура 20</w:t>
      </w:r>
      <w:r>
        <w:rPr>
          <w:rFonts w:ascii="Times New Roman"/>
          <w:b w:val="false"/>
          <w:i w:val="false"/>
          <w:color w:val="000000"/>
          <w:vertAlign w:val="superscript"/>
        </w:rPr>
        <w:t>0</w:t>
      </w:r>
      <w:r>
        <w:rPr>
          <w:rFonts w:ascii="Times New Roman"/>
          <w:b w:val="false"/>
          <w:i w:val="false"/>
          <w:color w:val="000000"/>
          <w:sz w:val="28"/>
        </w:rPr>
        <w:t>С) сыйымдылығы 300 л кем емес көзбен тыныс алу автоматтық жүйесіндегі жылжымалы оттегі аспабы (блогы) көзделуі тиіс. Аспап (блок) беттің барлығын жабатын түтіннен қорғау маскасымен жабдықталуы және экипаждың кабинасында орналастырылуы тиіс.</w:t>
      </w:r>
    </w:p>
    <w:bookmarkEnd w:id="2053"/>
    <w:bookmarkStart w:name="z2079" w:id="2054"/>
    <w:p>
      <w:pPr>
        <w:spacing w:after="0"/>
        <w:ind w:left="0"/>
        <w:jc w:val="left"/>
      </w:pPr>
      <w:r>
        <w:rPr>
          <w:rFonts w:ascii="Times New Roman"/>
          <w:b/>
          <w:i w:val="false"/>
          <w:color w:val="000000"/>
        </w:rPr>
        <w:t xml:space="preserve"> 5-параграф. Жолаушылар мен бортсеріктеріне арналған оттегі жабдығы</w:t>
      </w:r>
    </w:p>
    <w:bookmarkEnd w:id="2054"/>
    <w:bookmarkStart w:name="z2080" w:id="2055"/>
    <w:p>
      <w:pPr>
        <w:spacing w:after="0"/>
        <w:ind w:left="0"/>
        <w:jc w:val="both"/>
      </w:pPr>
      <w:r>
        <w:rPr>
          <w:rFonts w:ascii="Times New Roman"/>
          <w:b w:val="false"/>
          <w:i w:val="false"/>
          <w:color w:val="000000"/>
          <w:sz w:val="28"/>
        </w:rPr>
        <w:t>
       430. ӘК оттегі жетіспеушілігінен қорғау үшін тұрақты оттегі жүйесі немесе жылжымалы жабдық қолданылуы тиіс. Бұл ретте, масканы қажетті жағдайда ұстап тұратын қарапайым бекітпесі бар, бетке жеткілікті түрде нығыз жапсырылып тұратын үздіксіз берудегі оттегі маскалары пайдаланылуы тиіс. Жылжымалы оттегі аспаптары оған бір мезгілде 2-4 масканы қосу үшін ыңғайластырылуы мүмкін.</w:t>
      </w:r>
    </w:p>
    <w:bookmarkEnd w:id="2055"/>
    <w:bookmarkStart w:name="z2081" w:id="2056"/>
    <w:p>
      <w:pPr>
        <w:spacing w:after="0"/>
        <w:ind w:left="0"/>
        <w:jc w:val="both"/>
      </w:pPr>
      <w:r>
        <w:rPr>
          <w:rFonts w:ascii="Times New Roman"/>
          <w:b w:val="false"/>
          <w:i w:val="false"/>
          <w:color w:val="000000"/>
          <w:sz w:val="28"/>
        </w:rPr>
        <w:t>
       Осы Норманың 419-тармағына сәйкес айқындалған 4500 м астам биіктік кезіндегі герметикалық кабинадағы ӘК оттегі нүктелерінің (штуцерлер мен маскалардың) жалпы саны ӘК орындардың санынан 10% астамға асуы тиіс. Оттегі нүктелері жолаушының әрбір орнының жанында, сондай-ақ мүмкіндігінше кабинаның барлық жерінде теңдей орналасуы тиіс. Маскаларды беруден кейін олар өз орындарында отырған жолаушылардың шолу аумағы мен жету аймағында орналасуы тиіс. Әрбір әжетхана және жуыну бөлмелерінде екі оттегі нүктелерінен орнатылуы тиіс.</w:t>
      </w:r>
    </w:p>
    <w:bookmarkEnd w:id="2056"/>
    <w:bookmarkStart w:name="z2082" w:id="2057"/>
    <w:p>
      <w:pPr>
        <w:spacing w:after="0"/>
        <w:ind w:left="0"/>
        <w:jc w:val="both"/>
      </w:pPr>
      <w:r>
        <w:rPr>
          <w:rFonts w:ascii="Times New Roman"/>
          <w:b w:val="false"/>
          <w:i w:val="false"/>
          <w:color w:val="000000"/>
          <w:sz w:val="28"/>
        </w:rPr>
        <w:t>
       Кабинаны кері герметизациялаудан кейін жолаушыларға оттегіні беру төменде көрсетілгендерге сәйкес жүргізіледі:</w:t>
      </w:r>
    </w:p>
    <w:bookmarkEnd w:id="2057"/>
    <w:bookmarkStart w:name="z2083" w:id="2058"/>
    <w:p>
      <w:pPr>
        <w:spacing w:after="0"/>
        <w:ind w:left="0"/>
        <w:jc w:val="both"/>
      </w:pPr>
      <w:r>
        <w:rPr>
          <w:rFonts w:ascii="Times New Roman"/>
          <w:b w:val="false"/>
          <w:i w:val="false"/>
          <w:color w:val="000000"/>
          <w:sz w:val="28"/>
        </w:rPr>
        <w:t>
       4200</w:t>
      </w:r>
      <w:r>
        <w:rPr>
          <w:rFonts w:ascii="Times New Roman"/>
          <w:b w:val="false"/>
          <w:i w:val="false"/>
          <w:color w:val="000000"/>
          <w:vertAlign w:val="superscript"/>
        </w:rPr>
        <w:t>+300</w:t>
      </w:r>
      <w:r>
        <w:rPr>
          <w:rFonts w:ascii="Times New Roman"/>
          <w:b w:val="false"/>
          <w:i w:val="false"/>
          <w:color w:val="000000"/>
          <w:sz w:val="28"/>
        </w:rPr>
        <w:t xml:space="preserve"> м астам биіктік кезіндегі кабинада барлық оттегі маскалары автоматты түрде беріледі, оттегі жеткізілген, бірақ беру жоқ. Оттегін беру масканы кие отырып, бір мезгілде басталады;</w:t>
      </w:r>
    </w:p>
    <w:bookmarkEnd w:id="2058"/>
    <w:bookmarkStart w:name="z2084" w:id="2059"/>
    <w:p>
      <w:pPr>
        <w:spacing w:after="0"/>
        <w:ind w:left="0"/>
        <w:jc w:val="both"/>
      </w:pPr>
      <w:r>
        <w:rPr>
          <w:rFonts w:ascii="Times New Roman"/>
          <w:b w:val="false"/>
          <w:i w:val="false"/>
          <w:color w:val="000000"/>
          <w:sz w:val="28"/>
        </w:rPr>
        <w:t>
       4200</w:t>
      </w:r>
      <w:r>
        <w:rPr>
          <w:rFonts w:ascii="Times New Roman"/>
          <w:b w:val="false"/>
          <w:i w:val="false"/>
          <w:color w:val="000000"/>
          <w:vertAlign w:val="superscript"/>
        </w:rPr>
        <w:t>+300</w:t>
      </w:r>
      <w:r>
        <w:rPr>
          <w:rFonts w:ascii="Times New Roman"/>
          <w:b w:val="false"/>
          <w:i w:val="false"/>
          <w:color w:val="000000"/>
          <w:sz w:val="28"/>
        </w:rPr>
        <w:t xml:space="preserve"> м және төмен биіктік кезіндегі кабинада оттегі маскаларының іс-әрекетін бортсерігі жүргізеді.</w:t>
      </w:r>
    </w:p>
    <w:bookmarkEnd w:id="2059"/>
    <w:bookmarkStart w:name="z2085" w:id="2060"/>
    <w:p>
      <w:pPr>
        <w:spacing w:after="0"/>
        <w:ind w:left="0"/>
        <w:jc w:val="both"/>
      </w:pPr>
      <w:r>
        <w:rPr>
          <w:rFonts w:ascii="Times New Roman"/>
          <w:b w:val="false"/>
          <w:i w:val="false"/>
          <w:color w:val="000000"/>
          <w:sz w:val="28"/>
        </w:rPr>
        <w:t>
       431. Жолаушыларды оттегімен терапевтикалық тыныстандыру жылжымалы оттегі аспаптарының (блоктарының) немесе тұрақты жүйенің оттегі нүктелерінің көмегімен қамтамасыз етілуі тиіс.</w:t>
      </w:r>
    </w:p>
    <w:bookmarkEnd w:id="2060"/>
    <w:bookmarkStart w:name="z2086" w:id="2061"/>
    <w:p>
      <w:pPr>
        <w:spacing w:after="0"/>
        <w:ind w:left="0"/>
        <w:jc w:val="both"/>
      </w:pPr>
      <w:r>
        <w:rPr>
          <w:rFonts w:ascii="Times New Roman"/>
          <w:b w:val="false"/>
          <w:i w:val="false"/>
          <w:color w:val="000000"/>
          <w:sz w:val="28"/>
        </w:rPr>
        <w:t>
       432. Кабинаның кері герметизациясынан кейін жолаушыларға көмек көрсетумен айналысатын әрбір бортсерігі қоректендіру 15 минуттан кем емес мерзімде оттегінің қорымен жылжымалы оттегі аспабы (блогы) бар маскамен қамтамасыз етілуі тиіс. Кабинаның түтінденуі кезінде жолаушыларға көмек көрсету функциясы ұшуды пайдалану жөніндегі нұсқаулыққа сәйкес жүктелген бортсеріктері түтіннен қорғау маскаларымен қосымша қамтамасыз етілуі тиіс. Оған түтіннен қорғау маскасымен түйістірілген аспап осы Норманың талаптарына сәйкес болуы тиіс және бортсерігі үшін қолжетімді жерде орнатылуы тиіс.</w:t>
      </w:r>
    </w:p>
    <w:bookmarkEnd w:id="2061"/>
    <w:bookmarkStart w:name="z2087" w:id="2062"/>
    <w:p>
      <w:pPr>
        <w:spacing w:after="0"/>
        <w:ind w:left="0"/>
        <w:jc w:val="left"/>
      </w:pPr>
      <w:r>
        <w:rPr>
          <w:rFonts w:ascii="Times New Roman"/>
          <w:b/>
          <w:i w:val="false"/>
          <w:color w:val="000000"/>
        </w:rPr>
        <w:t xml:space="preserve"> 6-параграф. ӘК оттегі жабдығын пайдалану және орналастыру қауіпсіздігі</w:t>
      </w:r>
    </w:p>
    <w:bookmarkEnd w:id="2062"/>
    <w:bookmarkStart w:name="z2088" w:id="2063"/>
    <w:p>
      <w:pPr>
        <w:spacing w:after="0"/>
        <w:ind w:left="0"/>
        <w:jc w:val="both"/>
      </w:pPr>
      <w:r>
        <w:rPr>
          <w:rFonts w:ascii="Times New Roman"/>
          <w:b w:val="false"/>
          <w:i w:val="false"/>
          <w:color w:val="000000"/>
          <w:sz w:val="28"/>
        </w:rPr>
        <w:t>
       433. Тұрақты оттегі жүйесінде өрт кезінде қысымның авариялық артуы жағдайында борттан баллондардан оттегін шығару үшін құрылғы көзделуі тиіс.</w:t>
      </w:r>
    </w:p>
    <w:bookmarkEnd w:id="2063"/>
    <w:bookmarkStart w:name="z2089" w:id="2064"/>
    <w:p>
      <w:pPr>
        <w:spacing w:after="0"/>
        <w:ind w:left="0"/>
        <w:jc w:val="both"/>
      </w:pPr>
      <w:r>
        <w:rPr>
          <w:rFonts w:ascii="Times New Roman"/>
          <w:b w:val="false"/>
          <w:i w:val="false"/>
          <w:color w:val="000000"/>
          <w:sz w:val="28"/>
        </w:rPr>
        <w:t>
       434. ӘК оттегі жабдығын орналастыру кезінде мынадай талаптар орындалуы тиіс:</w:t>
      </w:r>
    </w:p>
    <w:bookmarkEnd w:id="2064"/>
    <w:bookmarkStart w:name="z2090" w:id="2065"/>
    <w:p>
      <w:pPr>
        <w:spacing w:after="0"/>
        <w:ind w:left="0"/>
        <w:jc w:val="both"/>
      </w:pPr>
      <w:r>
        <w:rPr>
          <w:rFonts w:ascii="Times New Roman"/>
          <w:b w:val="false"/>
          <w:i w:val="false"/>
          <w:color w:val="000000"/>
          <w:sz w:val="28"/>
        </w:rPr>
        <w:t>
       Оттегі жабдығының элементтері өрт қауіпсіздігі аймағында орналаспауы тиіс және мұндай аймақтан тыс таралатын қызудан қорғалуы тиіс.</w:t>
      </w:r>
    </w:p>
    <w:bookmarkEnd w:id="2065"/>
    <w:bookmarkStart w:name="z2091" w:id="2066"/>
    <w:p>
      <w:pPr>
        <w:spacing w:after="0"/>
        <w:ind w:left="0"/>
        <w:jc w:val="both"/>
      </w:pPr>
      <w:r>
        <w:rPr>
          <w:rFonts w:ascii="Times New Roman"/>
          <w:b w:val="false"/>
          <w:i w:val="false"/>
          <w:color w:val="000000"/>
          <w:sz w:val="28"/>
        </w:rPr>
        <w:t>
       Оттегі жабдығының элементтері олардың қалыпты жұмысы кезінде және сынған жағдайда сыртқа шығатын оттегі қандай-да бір басқа жабдықтың қалыпты жұмысы, бас тартуы немесе сынуы кезінде орын алатын майлардың, сұйықтықтардың немесе булардың жануын тудырмайтындай жолмен орнатылуы тиіс.</w:t>
      </w:r>
    </w:p>
    <w:bookmarkEnd w:id="2066"/>
    <w:bookmarkStart w:name="z2092" w:id="2067"/>
    <w:p>
      <w:pPr>
        <w:spacing w:after="0"/>
        <w:ind w:left="0"/>
        <w:jc w:val="both"/>
      </w:pPr>
      <w:r>
        <w:rPr>
          <w:rFonts w:ascii="Times New Roman"/>
          <w:b w:val="false"/>
          <w:i w:val="false"/>
          <w:color w:val="000000"/>
          <w:sz w:val="28"/>
        </w:rPr>
        <w:t>
       Оттегі жабдығының элементтері ұшқын шығарудың герметикалық көздерінен тұратын электр жабдығы элементтерінен алып тасталуы тиіс.</w:t>
      </w:r>
    </w:p>
    <w:bookmarkEnd w:id="2067"/>
    <w:bookmarkStart w:name="z2093" w:id="2068"/>
    <w:p>
      <w:pPr>
        <w:spacing w:after="0"/>
        <w:ind w:left="0"/>
        <w:jc w:val="both"/>
      </w:pPr>
      <w:r>
        <w:rPr>
          <w:rFonts w:ascii="Times New Roman"/>
          <w:b w:val="false"/>
          <w:i w:val="false"/>
          <w:color w:val="000000"/>
          <w:sz w:val="28"/>
        </w:rPr>
        <w:t>
       Оттегі көздері мен жолын жабатын және редукциялайтын құрылғылармен оттегінің көздерін біріктіретін тұрба құбыры авариялық қону кезінде олардың бұзылуы мүмкіндігі мен қаупін азайтатындай орналасуы тиіс.</w:t>
      </w:r>
    </w:p>
    <w:bookmarkEnd w:id="2068"/>
    <w:bookmarkStart w:name="z2094" w:id="2069"/>
    <w:p>
      <w:pPr>
        <w:spacing w:after="0"/>
        <w:ind w:left="0"/>
        <w:jc w:val="left"/>
      </w:pPr>
      <w:r>
        <w:rPr>
          <w:rFonts w:ascii="Times New Roman"/>
          <w:b/>
          <w:i w:val="false"/>
          <w:color w:val="000000"/>
        </w:rPr>
        <w:t xml:space="preserve"> 7-параграф. Оттегі жабдығын пайдалану</w:t>
      </w:r>
    </w:p>
    <w:bookmarkEnd w:id="2069"/>
    <w:bookmarkStart w:name="z2095" w:id="2070"/>
    <w:p>
      <w:pPr>
        <w:spacing w:after="0"/>
        <w:ind w:left="0"/>
        <w:jc w:val="both"/>
      </w:pPr>
      <w:r>
        <w:rPr>
          <w:rFonts w:ascii="Times New Roman"/>
          <w:b w:val="false"/>
          <w:i w:val="false"/>
          <w:color w:val="000000"/>
          <w:sz w:val="28"/>
        </w:rPr>
        <w:t>
       435. Оттегі жабдығының конструкциясы және оны ӘК орналастыру ұшуда басқарушы және бақылаушы органдардың пайдалану ыңғайлылығын және оны қызмет көрсету кезінде оттегі жабдығының элементтеріне қолжетімділікті қамтамасыз етуі тиіс.</w:t>
      </w:r>
    </w:p>
    <w:bookmarkEnd w:id="2070"/>
    <w:bookmarkStart w:name="z2096" w:id="2071"/>
    <w:p>
      <w:pPr>
        <w:spacing w:after="0"/>
        <w:ind w:left="0"/>
        <w:jc w:val="both"/>
      </w:pPr>
      <w:r>
        <w:rPr>
          <w:rFonts w:ascii="Times New Roman"/>
          <w:b w:val="false"/>
          <w:i w:val="false"/>
          <w:color w:val="000000"/>
          <w:sz w:val="28"/>
        </w:rPr>
        <w:t>
       ӘК оттегінің көздерінде оттегі қорының бақылау құрылғысы болуы тиіс. Тұрақты оттегі жүйелеріндегі оттегінің қорын бақылау үшін мұндай құрылғылар экипаждың кабинасында да орналасуы тиіс.</w:t>
      </w:r>
    </w:p>
    <w:bookmarkEnd w:id="2071"/>
    <w:bookmarkStart w:name="z2097" w:id="2072"/>
    <w:p>
      <w:pPr>
        <w:spacing w:after="0"/>
        <w:ind w:left="0"/>
        <w:jc w:val="both"/>
      </w:pPr>
      <w:r>
        <w:rPr>
          <w:rFonts w:ascii="Times New Roman"/>
          <w:b w:val="false"/>
          <w:i w:val="false"/>
          <w:color w:val="000000"/>
          <w:sz w:val="28"/>
        </w:rPr>
        <w:t>
       436. Экипаж мүшелеріне маскаға оттегін беруді бақылайтын құрылғы көзделуі тиіс.</w:t>
      </w:r>
    </w:p>
    <w:bookmarkEnd w:id="2072"/>
    <w:bookmarkStart w:name="z2098" w:id="2073"/>
    <w:p>
      <w:pPr>
        <w:spacing w:after="0"/>
        <w:ind w:left="0"/>
        <w:jc w:val="both"/>
      </w:pPr>
      <w:r>
        <w:rPr>
          <w:rFonts w:ascii="Times New Roman"/>
          <w:b w:val="false"/>
          <w:i w:val="false"/>
          <w:color w:val="000000"/>
          <w:sz w:val="28"/>
        </w:rPr>
        <w:t>
       437. Барлық оттегі маскалары жеңіл тазарту мен дезинфекция үшін ыңғайластырылған болуы тиіс. Мүмкіндігінше, бұл операциялар экипаж мүшелерінің оттегі маскалары үшін арнайы борт дәрі қобдишасының көмегімен орындала алатындай болуы тиіс.</w:t>
      </w:r>
    </w:p>
    <w:bookmarkEnd w:id="2073"/>
    <w:bookmarkStart w:name="z2099" w:id="2074"/>
    <w:p>
      <w:pPr>
        <w:spacing w:after="0"/>
        <w:ind w:left="0"/>
        <w:jc w:val="both"/>
      </w:pPr>
      <w:r>
        <w:rPr>
          <w:rFonts w:ascii="Times New Roman"/>
          <w:b w:val="false"/>
          <w:i w:val="false"/>
          <w:color w:val="000000"/>
          <w:sz w:val="28"/>
        </w:rPr>
        <w:t>
       438. Авариялық оттегі жүйесімен жабдықталған ӘК ұшу алдында жолаушыларға оттегі маскасын пайдаланудың ережесі мен әдістері хабарландырылуы және көрсетілуі тиіс. Осы мақсатта ӘК көрсету маскалары мен оларды орналастыру орындары көзделуі тиіс.</w:t>
      </w:r>
    </w:p>
    <w:bookmarkEnd w:id="2074"/>
    <w:bookmarkStart w:name="z2100" w:id="2075"/>
    <w:p>
      <w:pPr>
        <w:spacing w:after="0"/>
        <w:ind w:left="0"/>
        <w:jc w:val="left"/>
      </w:pPr>
      <w:r>
        <w:rPr>
          <w:rFonts w:ascii="Times New Roman"/>
          <w:b/>
          <w:i w:val="false"/>
          <w:color w:val="000000"/>
        </w:rPr>
        <w:t xml:space="preserve"> 8-параграф. Герметикалық кабиналар, ауа қысымын кондиционерлеу және реттеу жүйелері</w:t>
      </w:r>
    </w:p>
    <w:bookmarkEnd w:id="2075"/>
    <w:bookmarkStart w:name="z2101" w:id="2076"/>
    <w:p>
      <w:pPr>
        <w:spacing w:after="0"/>
        <w:ind w:left="0"/>
        <w:jc w:val="both"/>
      </w:pPr>
      <w:r>
        <w:rPr>
          <w:rFonts w:ascii="Times New Roman"/>
          <w:b w:val="false"/>
          <w:i w:val="false"/>
          <w:color w:val="000000"/>
          <w:sz w:val="28"/>
        </w:rPr>
        <w:t>
       439. Ауаны кондиционерлеу жүйесі жердегі пайдаланудың күтілетін жағдайларында, сондай-ақ ұшудың барлық кезеңдері мен режимдерінде кабинадағы оның өзгерістерінің, температурасының, ылғалдылығының, газ құрамының және ауа қозғалысының жылдамдығы бойынша талаптарға сәйкес келуі тиіс.</w:t>
      </w:r>
    </w:p>
    <w:bookmarkEnd w:id="2076"/>
    <w:bookmarkStart w:name="z2102" w:id="2077"/>
    <w:p>
      <w:pPr>
        <w:spacing w:after="0"/>
        <w:ind w:left="0"/>
        <w:jc w:val="both"/>
      </w:pPr>
      <w:r>
        <w:rPr>
          <w:rFonts w:ascii="Times New Roman"/>
          <w:b w:val="false"/>
          <w:i w:val="false"/>
          <w:color w:val="000000"/>
          <w:sz w:val="28"/>
        </w:rPr>
        <w:t>
       Талаптар герметикалық және герметикалық емес кабиналардағы ӘК қолданылады.</w:t>
      </w:r>
    </w:p>
    <w:bookmarkEnd w:id="2077"/>
    <w:bookmarkStart w:name="z2103" w:id="2078"/>
    <w:p>
      <w:pPr>
        <w:spacing w:after="0"/>
        <w:ind w:left="0"/>
        <w:jc w:val="both"/>
      </w:pPr>
      <w:r>
        <w:rPr>
          <w:rFonts w:ascii="Times New Roman"/>
          <w:b w:val="false"/>
          <w:i w:val="false"/>
          <w:color w:val="000000"/>
          <w:sz w:val="28"/>
        </w:rPr>
        <w:t>
       440. ӘК кабинасындағы, оның ішінде, ауаны кондиционерлеу жүйесінен шығуға ауа мынадай санитарлық-гигиеналық талаптарға жауап беруі тиіс. Көміртегінің тотығы 20 мг/м</w:t>
      </w:r>
      <w:r>
        <w:rPr>
          <w:rFonts w:ascii="Times New Roman"/>
          <w:b w:val="false"/>
          <w:i w:val="false"/>
          <w:color w:val="000000"/>
          <w:vertAlign w:val="superscript"/>
        </w:rPr>
        <w:t>3</w:t>
      </w:r>
      <w:r>
        <w:rPr>
          <w:rFonts w:ascii="Times New Roman"/>
          <w:b w:val="false"/>
          <w:i w:val="false"/>
          <w:color w:val="000000"/>
          <w:sz w:val="28"/>
        </w:rPr>
        <w:t>-дан, азоттың тотығы - 5 мг/м</w:t>
      </w:r>
      <w:r>
        <w:rPr>
          <w:rFonts w:ascii="Times New Roman"/>
          <w:b w:val="false"/>
          <w:i w:val="false"/>
          <w:color w:val="000000"/>
          <w:vertAlign w:val="superscript"/>
        </w:rPr>
        <w:t>3</w:t>
      </w:r>
      <w:r>
        <w:rPr>
          <w:rFonts w:ascii="Times New Roman"/>
          <w:b w:val="false"/>
          <w:i w:val="false"/>
          <w:color w:val="000000"/>
          <w:sz w:val="28"/>
        </w:rPr>
        <w:t>-дан, отынның буы (көміртегіне қайта есептегенде) - 300 мг/м</w:t>
      </w:r>
      <w:r>
        <w:rPr>
          <w:rFonts w:ascii="Times New Roman"/>
          <w:b w:val="false"/>
          <w:i w:val="false"/>
          <w:color w:val="000000"/>
          <w:vertAlign w:val="superscript"/>
        </w:rPr>
        <w:t>3</w:t>
      </w:r>
      <w:r>
        <w:rPr>
          <w:rFonts w:ascii="Times New Roman"/>
          <w:b w:val="false"/>
          <w:i w:val="false"/>
          <w:color w:val="000000"/>
          <w:sz w:val="28"/>
        </w:rPr>
        <w:t>- дан, ароматикалық көмірсутегілер - 5 мг/м</w:t>
      </w:r>
      <w:r>
        <w:rPr>
          <w:rFonts w:ascii="Times New Roman"/>
          <w:b w:val="false"/>
          <w:i w:val="false"/>
          <w:color w:val="000000"/>
          <w:vertAlign w:val="superscript"/>
        </w:rPr>
        <w:t>3</w:t>
      </w:r>
      <w:r>
        <w:rPr>
          <w:rFonts w:ascii="Times New Roman"/>
          <w:b w:val="false"/>
          <w:i w:val="false"/>
          <w:color w:val="000000"/>
          <w:sz w:val="28"/>
        </w:rPr>
        <w:t>-дан, синтетикалық майлау майларының булары мен аэрозольдары - 2 мг/м</w:t>
      </w:r>
      <w:r>
        <w:rPr>
          <w:rFonts w:ascii="Times New Roman"/>
          <w:b w:val="false"/>
          <w:i w:val="false"/>
          <w:color w:val="000000"/>
          <w:vertAlign w:val="superscript"/>
        </w:rPr>
        <w:t>3</w:t>
      </w:r>
      <w:r>
        <w:rPr>
          <w:rFonts w:ascii="Times New Roman"/>
          <w:b w:val="false"/>
          <w:i w:val="false"/>
          <w:color w:val="000000"/>
          <w:sz w:val="28"/>
        </w:rPr>
        <w:t>-дан, минералдық майлау майларының булары мен аэрозольдары - 5 мг/м</w:t>
      </w:r>
      <w:r>
        <w:rPr>
          <w:rFonts w:ascii="Times New Roman"/>
          <w:b w:val="false"/>
          <w:i w:val="false"/>
          <w:color w:val="000000"/>
          <w:vertAlign w:val="superscript"/>
        </w:rPr>
        <w:t>3</w:t>
      </w:r>
      <w:r>
        <w:rPr>
          <w:rFonts w:ascii="Times New Roman"/>
          <w:b w:val="false"/>
          <w:i w:val="false"/>
          <w:color w:val="000000"/>
          <w:sz w:val="28"/>
        </w:rPr>
        <w:t>-дан, фторорганикалық қосылыстар 0,5 мг/м</w:t>
      </w:r>
      <w:r>
        <w:rPr>
          <w:rFonts w:ascii="Times New Roman"/>
          <w:b w:val="false"/>
          <w:i w:val="false"/>
          <w:color w:val="000000"/>
          <w:vertAlign w:val="superscript"/>
        </w:rPr>
        <w:t>3</w:t>
      </w:r>
      <w:r>
        <w:rPr>
          <w:rFonts w:ascii="Times New Roman"/>
          <w:b w:val="false"/>
          <w:i w:val="false"/>
          <w:color w:val="000000"/>
          <w:sz w:val="28"/>
        </w:rPr>
        <w:t>-дан (фторлы сутегіне қайта есепте), формальдегид - 0,5 мг/м</w:t>
      </w:r>
      <w:r>
        <w:rPr>
          <w:rFonts w:ascii="Times New Roman"/>
          <w:b w:val="false"/>
          <w:i w:val="false"/>
          <w:color w:val="000000"/>
          <w:vertAlign w:val="superscript"/>
        </w:rPr>
        <w:t>3</w:t>
      </w:r>
      <w:r>
        <w:rPr>
          <w:rFonts w:ascii="Times New Roman"/>
          <w:b w:val="false"/>
          <w:i w:val="false"/>
          <w:color w:val="000000"/>
          <w:sz w:val="28"/>
        </w:rPr>
        <w:t>-дан, альдегид (жиынтықты) - 0,6 мг/м</w:t>
      </w:r>
      <w:r>
        <w:rPr>
          <w:rFonts w:ascii="Times New Roman"/>
          <w:b w:val="false"/>
          <w:i w:val="false"/>
          <w:color w:val="000000"/>
          <w:vertAlign w:val="superscript"/>
        </w:rPr>
        <w:t>3</w:t>
      </w:r>
      <w:r>
        <w:rPr>
          <w:rFonts w:ascii="Times New Roman"/>
          <w:b w:val="false"/>
          <w:i w:val="false"/>
          <w:color w:val="000000"/>
          <w:sz w:val="28"/>
        </w:rPr>
        <w:t>-дан аспауы тиіс. Биіктеу мен төмендеудің уақытын қоса, үш сағатқа дейін ұшу ұзақтығымен 7000 м астам биіктіктің ауа қабатындағы кабинаның орташа өлшемді озоны 0,2 мг/м</w:t>
      </w:r>
      <w:r>
        <w:rPr>
          <w:rFonts w:ascii="Times New Roman"/>
          <w:b w:val="false"/>
          <w:i w:val="false"/>
          <w:color w:val="000000"/>
          <w:vertAlign w:val="superscript"/>
        </w:rPr>
        <w:t>3</w:t>
      </w:r>
      <w:r>
        <w:rPr>
          <w:rFonts w:ascii="Times New Roman"/>
          <w:b w:val="false"/>
          <w:i w:val="false"/>
          <w:color w:val="000000"/>
          <w:sz w:val="28"/>
        </w:rPr>
        <w:t>-нен аспауы тиіс.</w:t>
      </w:r>
    </w:p>
    <w:bookmarkEnd w:id="2078"/>
    <w:bookmarkStart w:name="z2104" w:id="2079"/>
    <w:p>
      <w:pPr>
        <w:spacing w:after="0"/>
        <w:ind w:left="0"/>
        <w:jc w:val="both"/>
      </w:pPr>
      <w:r>
        <w:rPr>
          <w:rFonts w:ascii="Times New Roman"/>
          <w:b w:val="false"/>
          <w:i w:val="false"/>
          <w:color w:val="000000"/>
          <w:sz w:val="28"/>
        </w:rPr>
        <w:t xml:space="preserve">
       Үш сағаттан артық ұшу ұзақтығы кезінде кабинаның әуе кеңістігіндегі озонның орташа өлшемді шоғырлану ұшудың барлық уақытында </w:t>
      </w:r>
    </w:p>
    <w:bookmarkEnd w:id="2079"/>
    <w:p>
      <w:pPr>
        <w:spacing w:after="0"/>
        <w:ind w:left="0"/>
        <w:jc w:val="both"/>
      </w:pPr>
      <w:r>
        <w:rPr>
          <w:rFonts w:ascii="Times New Roman"/>
          <w:b w:val="false"/>
          <w:i w:val="false"/>
          <w:color w:val="000000"/>
          <w:sz w:val="28"/>
        </w:rPr>
        <w:t>
      0,1 мг/м</w:t>
      </w:r>
      <w:r>
        <w:rPr>
          <w:rFonts w:ascii="Times New Roman"/>
          <w:b w:val="false"/>
          <w:i w:val="false"/>
          <w:color w:val="000000"/>
          <w:vertAlign w:val="superscript"/>
        </w:rPr>
        <w:t>3</w:t>
      </w:r>
      <w:r>
        <w:rPr>
          <w:rFonts w:ascii="Times New Roman"/>
          <w:b w:val="false"/>
          <w:i w:val="false"/>
          <w:color w:val="000000"/>
          <w:sz w:val="28"/>
        </w:rPr>
        <w:t>-дан аспауы тиіс.</w:t>
      </w:r>
    </w:p>
    <w:bookmarkStart w:name="z2105" w:id="2080"/>
    <w:p>
      <w:pPr>
        <w:spacing w:after="0"/>
        <w:ind w:left="0"/>
        <w:jc w:val="both"/>
      </w:pPr>
      <w:r>
        <w:rPr>
          <w:rFonts w:ascii="Times New Roman"/>
          <w:b w:val="false"/>
          <w:i w:val="false"/>
          <w:color w:val="000000"/>
          <w:sz w:val="28"/>
        </w:rPr>
        <w:t>
       Кабинаның ауасында екі немесе бірнеше бір бағытты биологиялық әсер ету заттарының болуы кезінде олардың рұқсат етілген шекті шоғырлануы бойынша олардан нақты шоғырланулар қарым-қатынастар сомасы бірліктен жоғары болмауы тиіс. Экипаж бен жолаушылардың жұмыс қабілеті мен денсаулығына әсер ететін басқа да зиянды заттардың болуына жол берілмейді.</w:t>
      </w:r>
    </w:p>
    <w:bookmarkEnd w:id="2080"/>
    <w:bookmarkStart w:name="z2106" w:id="2081"/>
    <w:p>
      <w:pPr>
        <w:spacing w:after="0"/>
        <w:ind w:left="0"/>
        <w:jc w:val="both"/>
      </w:pPr>
      <w:r>
        <w:rPr>
          <w:rFonts w:ascii="Times New Roman"/>
          <w:b w:val="false"/>
          <w:i w:val="false"/>
          <w:color w:val="000000"/>
          <w:sz w:val="28"/>
        </w:rPr>
        <w:t>
       441. Кабинаны үрлеу сығымдалған ауаның екі көзінен кем еместе жүзеге асырылуы тиіс. Бұл ретте, ауаны суыту жүйесі кем дегенде екі тәуелсіз кіші жүйелерден тұруы тиіс. Олардың біреуінің қатардан шығуы кезінде және сығымдалған ауа көздерінің 50%-нан ауаны беруді тоқтату кезінде кабинадағы температура +5</w:t>
      </w:r>
      <w:r>
        <w:rPr>
          <w:rFonts w:ascii="Times New Roman"/>
          <w:b w:val="false"/>
          <w:i w:val="false"/>
          <w:color w:val="000000"/>
          <w:vertAlign w:val="superscript"/>
        </w:rPr>
        <w:t>0</w:t>
      </w:r>
      <w:r>
        <w:rPr>
          <w:rFonts w:ascii="Times New Roman"/>
          <w:b w:val="false"/>
          <w:i w:val="false"/>
          <w:color w:val="000000"/>
          <w:sz w:val="28"/>
        </w:rPr>
        <w:t>С төмендемеуі тиіс және кестеде келтірілген бас тартулар туындағаннан кейін жүйе жұмысының уақытына байланысты мәндерден аспауы тиіс. Сығымдалған ауа көздерінің 50% бас тартқан кезде барлық тұтынушыларға оның қалған көздерінен беру қамтамасыз етілуі тиіс.</w:t>
      </w:r>
    </w:p>
    <w:bookmarkEnd w:id="2081"/>
    <w:bookmarkStart w:name="z2107" w:id="2082"/>
    <w:p>
      <w:pPr>
        <w:spacing w:after="0"/>
        <w:ind w:left="0"/>
        <w:jc w:val="both"/>
      </w:pPr>
      <w:r>
        <w:rPr>
          <w:rFonts w:ascii="Times New Roman"/>
          <w:b w:val="false"/>
          <w:i w:val="false"/>
          <w:color w:val="000000"/>
          <w:sz w:val="28"/>
        </w:rPr>
        <w:t>
       442. Экипаждың кабинасындағы және жолаушылар кабинасындағы ауаның температурасы бірқалыпты болуы тиіс. Олардың біреуіне берілетін ауа өлшемдерінің өзгеруі басқасындағы ауа өлшемдерінің өзгеруіне алып келмеуі тиіс. Аталған талап мынадай жағдайларды бірмезгілде орындау кезінде міндетті болып табылады:</w:t>
      </w:r>
    </w:p>
    <w:bookmarkEnd w:id="2082"/>
    <w:bookmarkStart w:name="z2108" w:id="2083"/>
    <w:p>
      <w:pPr>
        <w:spacing w:after="0"/>
        <w:ind w:left="0"/>
        <w:jc w:val="both"/>
      </w:pPr>
      <w:r>
        <w:rPr>
          <w:rFonts w:ascii="Times New Roman"/>
          <w:b w:val="false"/>
          <w:i w:val="false"/>
          <w:color w:val="000000"/>
          <w:sz w:val="28"/>
        </w:rPr>
        <w:t>
       1) экипаждың кабинасы мен жолаушылар кабинасының жалпы көлемі 23 м</w:t>
      </w:r>
      <w:r>
        <w:rPr>
          <w:rFonts w:ascii="Times New Roman"/>
          <w:b w:val="false"/>
          <w:i w:val="false"/>
          <w:color w:val="000000"/>
          <w:vertAlign w:val="superscript"/>
        </w:rPr>
        <w:t>3</w:t>
      </w:r>
      <w:r>
        <w:rPr>
          <w:rFonts w:ascii="Times New Roman"/>
          <w:b w:val="false"/>
          <w:i w:val="false"/>
          <w:color w:val="000000"/>
          <w:sz w:val="28"/>
        </w:rPr>
        <w:t xml:space="preserve"> аспайды;</w:t>
      </w:r>
    </w:p>
    <w:bookmarkEnd w:id="2083"/>
    <w:bookmarkStart w:name="z2109" w:id="2084"/>
    <w:p>
      <w:pPr>
        <w:spacing w:after="0"/>
        <w:ind w:left="0"/>
        <w:jc w:val="both"/>
      </w:pPr>
      <w:r>
        <w:rPr>
          <w:rFonts w:ascii="Times New Roman"/>
          <w:b w:val="false"/>
          <w:i w:val="false"/>
          <w:color w:val="000000"/>
          <w:sz w:val="28"/>
        </w:rPr>
        <w:t>
       2) кабинаға ауаны беру және олардың арасындағы ауа алмасу жүйесі 3</w:t>
      </w:r>
      <w:r>
        <w:rPr>
          <w:rFonts w:ascii="Times New Roman"/>
          <w:b w:val="false"/>
          <w:i w:val="false"/>
          <w:color w:val="000000"/>
          <w:vertAlign w:val="superscript"/>
        </w:rPr>
        <w:t>0</w:t>
      </w:r>
      <w:r>
        <w:rPr>
          <w:rFonts w:ascii="Times New Roman"/>
          <w:b w:val="false"/>
          <w:i w:val="false"/>
          <w:color w:val="000000"/>
          <w:sz w:val="28"/>
        </w:rPr>
        <w:t>С аспайтын айырмамен экипаж бен жолаушылардың кабинасында температураны қамтамасыз етеді;</w:t>
      </w:r>
    </w:p>
    <w:bookmarkEnd w:id="2084"/>
    <w:bookmarkStart w:name="z2110" w:id="2085"/>
    <w:p>
      <w:pPr>
        <w:spacing w:after="0"/>
        <w:ind w:left="0"/>
        <w:jc w:val="both"/>
      </w:pPr>
      <w:r>
        <w:rPr>
          <w:rFonts w:ascii="Times New Roman"/>
          <w:b w:val="false"/>
          <w:i w:val="false"/>
          <w:color w:val="000000"/>
          <w:sz w:val="28"/>
        </w:rPr>
        <w:t>
       3) экипажға кабинадағы температураны реттеу мүмкіндігі қамтамасыз етілген.</w:t>
      </w:r>
    </w:p>
    <w:bookmarkEnd w:id="2085"/>
    <w:bookmarkStart w:name="z2111" w:id="2086"/>
    <w:p>
      <w:pPr>
        <w:spacing w:after="0"/>
        <w:ind w:left="0"/>
        <w:jc w:val="both"/>
      </w:pPr>
      <w:r>
        <w:rPr>
          <w:rFonts w:ascii="Times New Roman"/>
          <w:b w:val="false"/>
          <w:i w:val="false"/>
          <w:color w:val="000000"/>
          <w:sz w:val="28"/>
        </w:rPr>
        <w:t>
       443. Кондиционерлеу жүйесі сығымдалған газ көздерінен оны үзу және қосудың бекіту құрылғылары болуы тиіс. Сығымдалған ауа көздерінен кондиционерлеу жүйесін авариялық үзу уақыты 10 секундтан аспауы тиіс.</w:t>
      </w:r>
    </w:p>
    <w:bookmarkEnd w:id="2086"/>
    <w:bookmarkStart w:name="z2112" w:id="2087"/>
    <w:p>
      <w:pPr>
        <w:spacing w:after="0"/>
        <w:ind w:left="0"/>
        <w:jc w:val="both"/>
      </w:pPr>
      <w:r>
        <w:rPr>
          <w:rFonts w:ascii="Times New Roman"/>
          <w:b w:val="false"/>
          <w:i w:val="false"/>
          <w:color w:val="000000"/>
          <w:sz w:val="28"/>
        </w:rPr>
        <w:t>
       444. Температуралық режим мен кабинаға ауаны беруді реттейтін қысым мен таратушыларды реттеу жүйесінің агрегаттары, ауаны суыту жүйесін бекіту құрылғыларының электрлік жетектерін қоректендіру.</w:t>
      </w:r>
    </w:p>
    <w:bookmarkEnd w:id="2087"/>
    <w:bookmarkStart w:name="z2113" w:id="2088"/>
    <w:p>
      <w:pPr>
        <w:spacing w:after="0"/>
        <w:ind w:left="0"/>
        <w:jc w:val="both"/>
      </w:pPr>
      <w:r>
        <w:rPr>
          <w:rFonts w:ascii="Times New Roman"/>
          <w:b w:val="false"/>
          <w:i w:val="false"/>
          <w:color w:val="000000"/>
          <w:sz w:val="28"/>
        </w:rPr>
        <w:t>
       445. Ауаны суыту жүйесі құбыр өткізгіштері мен агрегаттарын орналастыру ӘК конструкциясының элементтері мен басқа да жүйелеріне 200</w:t>
      </w:r>
      <w:r>
        <w:rPr>
          <w:rFonts w:ascii="Times New Roman"/>
          <w:b w:val="false"/>
          <w:i w:val="false"/>
          <w:color w:val="000000"/>
          <w:vertAlign w:val="superscript"/>
        </w:rPr>
        <w:t>0</w:t>
      </w:r>
      <w:r>
        <w:rPr>
          <w:rFonts w:ascii="Times New Roman"/>
          <w:b w:val="false"/>
          <w:i w:val="false"/>
          <w:color w:val="000000"/>
          <w:sz w:val="28"/>
        </w:rPr>
        <w:t>С астам температурадағы ыстық ауаның әсер етуінің олардың мүмкін болатын бұзуы кезінде күрделіден нашар жағдайға алып келмейтіндей болуы тиіс.</w:t>
      </w:r>
    </w:p>
    <w:bookmarkEnd w:id="2088"/>
    <w:bookmarkStart w:name="z2114" w:id="2089"/>
    <w:p>
      <w:pPr>
        <w:spacing w:after="0"/>
        <w:ind w:left="0"/>
        <w:jc w:val="both"/>
      </w:pPr>
      <w:r>
        <w:rPr>
          <w:rFonts w:ascii="Times New Roman"/>
          <w:b w:val="false"/>
          <w:i w:val="false"/>
          <w:color w:val="000000"/>
          <w:sz w:val="28"/>
        </w:rPr>
        <w:t>
       446. ӘК кабинасының жылу оқшаулау конструкциясы онда ылғалды барынша қысқартатындай жолмен орындалуы тиіс. Фюзеляждағы ылғалдың жиналуының алдын алу үшін шаралар қабылдануы тиіс.</w:t>
      </w:r>
    </w:p>
    <w:bookmarkEnd w:id="2089"/>
    <w:bookmarkStart w:name="z2115" w:id="2090"/>
    <w:p>
      <w:pPr>
        <w:spacing w:after="0"/>
        <w:ind w:left="0"/>
        <w:jc w:val="both"/>
      </w:pPr>
      <w:r>
        <w:rPr>
          <w:rFonts w:ascii="Times New Roman"/>
          <w:b w:val="false"/>
          <w:i w:val="false"/>
          <w:color w:val="000000"/>
          <w:sz w:val="28"/>
        </w:rPr>
        <w:t>
       447. Қысымды кондиционерлеу және реттеу жүйесінің барлық агрегаттары мынадай жағдайларда:</w:t>
      </w:r>
    </w:p>
    <w:bookmarkEnd w:id="2090"/>
    <w:bookmarkStart w:name="z2116" w:id="2091"/>
    <w:p>
      <w:pPr>
        <w:spacing w:after="0"/>
        <w:ind w:left="0"/>
        <w:jc w:val="both"/>
      </w:pPr>
      <w:r>
        <w:rPr>
          <w:rFonts w:ascii="Times New Roman"/>
          <w:b w:val="false"/>
          <w:i w:val="false"/>
          <w:color w:val="000000"/>
          <w:sz w:val="28"/>
        </w:rPr>
        <w:t>
       1) оларды орнату жерлеріндегі барынша мүмкін болатын дірілдер жағдайында (осы Норманың 1248-1249-тармақтары);</w:t>
      </w:r>
    </w:p>
    <w:bookmarkEnd w:id="2091"/>
    <w:bookmarkStart w:name="z2117" w:id="2092"/>
    <w:p>
      <w:pPr>
        <w:spacing w:after="0"/>
        <w:ind w:left="0"/>
        <w:jc w:val="both"/>
      </w:pPr>
      <w:r>
        <w:rPr>
          <w:rFonts w:ascii="Times New Roman"/>
          <w:b w:val="false"/>
          <w:i w:val="false"/>
          <w:color w:val="000000"/>
          <w:sz w:val="28"/>
        </w:rPr>
        <w:t>
       2) оларды орнату жерлеріндегі жұмыс ортасындағы температураның шеткі мәндері кезінде (осы Норманың 1248-1249-тармақтары);</w:t>
      </w:r>
    </w:p>
    <w:bookmarkEnd w:id="2092"/>
    <w:bookmarkStart w:name="z2118" w:id="2093"/>
    <w:p>
      <w:pPr>
        <w:spacing w:after="0"/>
        <w:ind w:left="0"/>
        <w:jc w:val="both"/>
      </w:pPr>
      <w:r>
        <w:rPr>
          <w:rFonts w:ascii="Times New Roman"/>
          <w:b w:val="false"/>
          <w:i w:val="false"/>
          <w:color w:val="000000"/>
          <w:sz w:val="28"/>
        </w:rPr>
        <w:t>
       3) пайдаланудың күтілетін жағдайларында және осы Норманың 1248-1249-тармақтарында көрсетілген қоршаған ауаның температурасы мен ылғалдылығы кезінде жұмысқа қабілетті болуы тиіс.</w:t>
      </w:r>
    </w:p>
    <w:bookmarkEnd w:id="2093"/>
    <w:bookmarkStart w:name="z2119" w:id="2094"/>
    <w:p>
      <w:pPr>
        <w:spacing w:after="0"/>
        <w:ind w:left="0"/>
        <w:jc w:val="both"/>
      </w:pPr>
      <w:r>
        <w:rPr>
          <w:rFonts w:ascii="Times New Roman"/>
          <w:b w:val="false"/>
          <w:i w:val="false"/>
          <w:color w:val="000000"/>
          <w:sz w:val="28"/>
        </w:rPr>
        <w:t>
       448. Соңғысының бас тартуы жағдайында сығымдалған (үрленген) ауа көздерінің жартысынан ауаны беруді тоқтату кезінде немесе кондиционерлеу жүйесі кіші жүйесінің жартысы қатардан шыққан кезде әрбір жолаушыға берілетін ауаның саны 12 кг/сағ кем болмауы, ал экипаждың әрбір мүшесі үшін 24 кг/сағ кем болмауы тиіс.</w:t>
      </w:r>
    </w:p>
    <w:bookmarkEnd w:id="2094"/>
    <w:bookmarkStart w:name="z2120" w:id="2095"/>
    <w:p>
      <w:pPr>
        <w:spacing w:after="0"/>
        <w:ind w:left="0"/>
        <w:jc w:val="both"/>
      </w:pPr>
      <w:r>
        <w:rPr>
          <w:rFonts w:ascii="Times New Roman"/>
          <w:b w:val="false"/>
          <w:i w:val="false"/>
          <w:color w:val="000000"/>
          <w:sz w:val="28"/>
        </w:rPr>
        <w:t>
       449. Кабинадағы ауаның салыстырмалы ылғалдылығының төмендеуі экипажға зиянды әсер көрсетуі тиіс емес.</w:t>
      </w:r>
    </w:p>
    <w:bookmarkEnd w:id="2095"/>
    <w:bookmarkStart w:name="z2121" w:id="2096"/>
    <w:p>
      <w:pPr>
        <w:spacing w:after="0"/>
        <w:ind w:left="0"/>
        <w:jc w:val="both"/>
      </w:pPr>
      <w:r>
        <w:rPr>
          <w:rFonts w:ascii="Times New Roman"/>
          <w:b w:val="false"/>
          <w:i w:val="false"/>
          <w:color w:val="000000"/>
          <w:sz w:val="28"/>
        </w:rPr>
        <w:t>
       450. Ұшудың барлық кезеңдерінде 17 - 25</w:t>
      </w:r>
      <w:r>
        <w:rPr>
          <w:rFonts w:ascii="Times New Roman"/>
          <w:b w:val="false"/>
          <w:i w:val="false"/>
          <w:color w:val="000000"/>
          <w:vertAlign w:val="superscript"/>
        </w:rPr>
        <w:t>0</w:t>
      </w:r>
      <w:r>
        <w:rPr>
          <w:rFonts w:ascii="Times New Roman"/>
          <w:b w:val="false"/>
          <w:i w:val="false"/>
          <w:color w:val="000000"/>
          <w:sz w:val="28"/>
        </w:rPr>
        <w:t>С шегінде ӘК кабинасында қалыптасқан ауаның температурасын қолдау қамтамасыз етілуі тиіс.</w:t>
      </w:r>
    </w:p>
    <w:bookmarkEnd w:id="2096"/>
    <w:bookmarkStart w:name="z2122" w:id="2097"/>
    <w:p>
      <w:pPr>
        <w:spacing w:after="0"/>
        <w:ind w:left="0"/>
        <w:jc w:val="both"/>
      </w:pPr>
      <w:r>
        <w:rPr>
          <w:rFonts w:ascii="Times New Roman"/>
          <w:b w:val="false"/>
          <w:i w:val="false"/>
          <w:color w:val="000000"/>
          <w:sz w:val="28"/>
        </w:rPr>
        <w:t>
       Ауа температурасының аталған мәндері жер үсті дайындығы шартымен ұшудан кейін 20 минуттан кейін қол жеткізілуі тиіс.</w:t>
      </w:r>
    </w:p>
    <w:bookmarkEnd w:id="2097"/>
    <w:bookmarkStart w:name="z2123" w:id="2098"/>
    <w:p>
      <w:pPr>
        <w:spacing w:after="0"/>
        <w:ind w:left="0"/>
        <w:jc w:val="both"/>
      </w:pPr>
      <w:r>
        <w:rPr>
          <w:rFonts w:ascii="Times New Roman"/>
          <w:b w:val="false"/>
          <w:i w:val="false"/>
          <w:color w:val="000000"/>
          <w:sz w:val="28"/>
        </w:rPr>
        <w:t>
       451. Ауаны кондиционерлеу жүйесінің сыртқы ауасының төмендеген температурасы кезінде пайдаланудың күтілетін жағдайларындағы жерде кабиналарда ауаның температурасы +10</w:t>
      </w:r>
      <w:r>
        <w:rPr>
          <w:rFonts w:ascii="Times New Roman"/>
          <w:b w:val="false"/>
          <w:i w:val="false"/>
          <w:color w:val="000000"/>
          <w:vertAlign w:val="superscript"/>
        </w:rPr>
        <w:t>0</w:t>
      </w:r>
      <w:r>
        <w:rPr>
          <w:rFonts w:ascii="Times New Roman"/>
          <w:b w:val="false"/>
          <w:i w:val="false"/>
          <w:color w:val="000000"/>
          <w:sz w:val="28"/>
        </w:rPr>
        <w:t>С қамтамасыз етілуі тиіс; сыртқы ауаның (33</w:t>
      </w:r>
      <w:r>
        <w:rPr>
          <w:rFonts w:ascii="Times New Roman"/>
          <w:b w:val="false"/>
          <w:i w:val="false"/>
          <w:color w:val="000000"/>
          <w:vertAlign w:val="superscript"/>
        </w:rPr>
        <w:t>0</w:t>
      </w:r>
      <w:r>
        <w:rPr>
          <w:rFonts w:ascii="Times New Roman"/>
          <w:b w:val="false"/>
          <w:i w:val="false"/>
          <w:color w:val="000000"/>
          <w:sz w:val="28"/>
        </w:rPr>
        <w:t>С астам) жоғары температурасы кезінде жүйе сыртқымен салыстырғанда 8</w:t>
      </w:r>
      <w:r>
        <w:rPr>
          <w:rFonts w:ascii="Times New Roman"/>
          <w:b w:val="false"/>
          <w:i w:val="false"/>
          <w:color w:val="000000"/>
          <w:vertAlign w:val="superscript"/>
        </w:rPr>
        <w:t>0</w:t>
      </w:r>
      <w:r>
        <w:rPr>
          <w:rFonts w:ascii="Times New Roman"/>
          <w:b w:val="false"/>
          <w:i w:val="false"/>
          <w:color w:val="000000"/>
          <w:sz w:val="28"/>
        </w:rPr>
        <w:t>С-қа кабинадағы температураның төмендеуін қамтамасыз етуі тиіс. Кабинаға ауаны орташа өлшемді беруге жол берілмейді.</w:t>
      </w:r>
    </w:p>
    <w:bookmarkEnd w:id="2098"/>
    <w:bookmarkStart w:name="z2124" w:id="2099"/>
    <w:p>
      <w:pPr>
        <w:spacing w:after="0"/>
        <w:ind w:left="0"/>
        <w:jc w:val="both"/>
      </w:pPr>
      <w:r>
        <w:rPr>
          <w:rFonts w:ascii="Times New Roman"/>
          <w:b w:val="false"/>
          <w:i w:val="false"/>
          <w:color w:val="000000"/>
          <w:sz w:val="28"/>
        </w:rPr>
        <w:t>
       452. Оған дейін экипаждың жолаушылары мен мүшелері қол жеткізуі мүмкін интерьердің жекелеген үстерінің температурасы +50</w:t>
      </w:r>
      <w:r>
        <w:rPr>
          <w:rFonts w:ascii="Times New Roman"/>
          <w:b w:val="false"/>
          <w:i w:val="false"/>
          <w:color w:val="000000"/>
          <w:vertAlign w:val="superscript"/>
        </w:rPr>
        <w:t>0</w:t>
      </w:r>
      <w:r>
        <w:rPr>
          <w:rFonts w:ascii="Times New Roman"/>
          <w:b w:val="false"/>
          <w:i w:val="false"/>
          <w:color w:val="000000"/>
          <w:sz w:val="28"/>
        </w:rPr>
        <w:t>С аспауы немесе +5</w:t>
      </w:r>
      <w:r>
        <w:rPr>
          <w:rFonts w:ascii="Times New Roman"/>
          <w:b w:val="false"/>
          <w:i w:val="false"/>
          <w:color w:val="000000"/>
          <w:vertAlign w:val="superscript"/>
        </w:rPr>
        <w:t>0</w:t>
      </w:r>
      <w:r>
        <w:rPr>
          <w:rFonts w:ascii="Times New Roman"/>
          <w:b w:val="false"/>
          <w:i w:val="false"/>
          <w:color w:val="000000"/>
          <w:sz w:val="28"/>
        </w:rPr>
        <w:t xml:space="preserve"> төмен болмауы тиіс.</w:t>
      </w:r>
    </w:p>
    <w:bookmarkEnd w:id="2099"/>
    <w:bookmarkStart w:name="z2125" w:id="2100"/>
    <w:p>
      <w:pPr>
        <w:spacing w:after="0"/>
        <w:ind w:left="0"/>
        <w:jc w:val="both"/>
      </w:pPr>
      <w:r>
        <w:rPr>
          <w:rFonts w:ascii="Times New Roman"/>
          <w:b w:val="false"/>
          <w:i w:val="false"/>
          <w:color w:val="000000"/>
          <w:sz w:val="28"/>
        </w:rPr>
        <w:t>
       453. Кабинаны жылытуға берілетін ыстық ауаның температурасы тарату құрылғыларынан шығуы кезінде 100</w:t>
      </w:r>
      <w:r>
        <w:rPr>
          <w:rFonts w:ascii="Times New Roman"/>
          <w:b w:val="false"/>
          <w:i w:val="false"/>
          <w:color w:val="000000"/>
          <w:vertAlign w:val="superscript"/>
        </w:rPr>
        <w:t>0</w:t>
      </w:r>
      <w:r>
        <w:rPr>
          <w:rFonts w:ascii="Times New Roman"/>
          <w:b w:val="false"/>
          <w:i w:val="false"/>
          <w:color w:val="000000"/>
          <w:sz w:val="28"/>
        </w:rPr>
        <w:t>С (ұсынылатын мән 80</w:t>
      </w:r>
      <w:r>
        <w:rPr>
          <w:rFonts w:ascii="Times New Roman"/>
          <w:b w:val="false"/>
          <w:i w:val="false"/>
          <w:color w:val="000000"/>
          <w:vertAlign w:val="superscript"/>
        </w:rPr>
        <w:t>0</w:t>
      </w:r>
      <w:r>
        <w:rPr>
          <w:rFonts w:ascii="Times New Roman"/>
          <w:b w:val="false"/>
          <w:i w:val="false"/>
          <w:color w:val="000000"/>
          <w:sz w:val="28"/>
        </w:rPr>
        <w:t>С) аспауы тиіс. Осы мақсатпен жүйеде неғұрлым ыстық ауаны беруге жол бермейтін құрылғылар көзделуі тиіс.</w:t>
      </w:r>
    </w:p>
    <w:bookmarkEnd w:id="2100"/>
    <w:bookmarkStart w:name="z2126" w:id="2101"/>
    <w:p>
      <w:pPr>
        <w:spacing w:after="0"/>
        <w:ind w:left="0"/>
        <w:jc w:val="both"/>
      </w:pPr>
      <w:r>
        <w:rPr>
          <w:rFonts w:ascii="Times New Roman"/>
          <w:b w:val="false"/>
          <w:i w:val="false"/>
          <w:color w:val="000000"/>
          <w:sz w:val="28"/>
        </w:rPr>
        <w:t>
       454. Ауаны кондиционерлеу жүйесінің пайдалану шектеулерінің жақындауы немесе жетуі туралы экипажды ескертетін дабыл құралдары болуы тиіс.</w:t>
      </w:r>
    </w:p>
    <w:bookmarkEnd w:id="2101"/>
    <w:bookmarkStart w:name="z2127" w:id="2102"/>
    <w:p>
      <w:pPr>
        <w:spacing w:after="0"/>
        <w:ind w:left="0"/>
        <w:jc w:val="both"/>
      </w:pPr>
      <w:r>
        <w:rPr>
          <w:rFonts w:ascii="Times New Roman"/>
          <w:b w:val="false"/>
          <w:i w:val="false"/>
          <w:color w:val="000000"/>
          <w:sz w:val="28"/>
        </w:rPr>
        <w:t>
       455. Герметикалық кабина үшін барынша артық қысым (оң және теріс), құрылғы кез келген шектеушіге жол берген қысым, барынша артық пайдалану (жұмыс) қысымы және ұшудың барынша биіктігі мәлімделуі тиіс. Бұл шектеулер пайдалану құжаттамасында көрсетілуі тиіс.</w:t>
      </w:r>
    </w:p>
    <w:bookmarkEnd w:id="2102"/>
    <w:bookmarkStart w:name="z2128" w:id="2103"/>
    <w:p>
      <w:pPr>
        <w:spacing w:after="0"/>
        <w:ind w:left="0"/>
        <w:jc w:val="both"/>
      </w:pPr>
      <w:r>
        <w:rPr>
          <w:rFonts w:ascii="Times New Roman"/>
          <w:b w:val="false"/>
          <w:i w:val="false"/>
          <w:color w:val="000000"/>
          <w:sz w:val="28"/>
        </w:rPr>
        <w:t>
       Герметикалық кабина деп онда артық, яғни, сыртқы атмосфераға қатысты жоғары және белгілі бір бағдарлама бойынша реттелетін ауа қысымы ұсталатын ӘК фюзеляжының үрмелі көлемі түсіндіріледі.</w:t>
      </w:r>
    </w:p>
    <w:bookmarkEnd w:id="2103"/>
    <w:bookmarkStart w:name="z2129" w:id="2104"/>
    <w:p>
      <w:pPr>
        <w:spacing w:after="0"/>
        <w:ind w:left="0"/>
        <w:jc w:val="both"/>
      </w:pPr>
      <w:r>
        <w:rPr>
          <w:rFonts w:ascii="Times New Roman"/>
          <w:b w:val="false"/>
          <w:i w:val="false"/>
          <w:color w:val="000000"/>
          <w:sz w:val="28"/>
        </w:rPr>
        <w:t>
       456. Пайдаланудың күтілетін жағдайларында гермокабинадағы барометрлік биіктік ұшу биіктігінің барлық диапазонында 2400 м астам болуы тиіс емес.</w:t>
      </w:r>
    </w:p>
    <w:bookmarkEnd w:id="2104"/>
    <w:bookmarkStart w:name="z2130" w:id="2105"/>
    <w:p>
      <w:pPr>
        <w:spacing w:after="0"/>
        <w:ind w:left="0"/>
        <w:jc w:val="both"/>
      </w:pPr>
      <w:r>
        <w:rPr>
          <w:rFonts w:ascii="Times New Roman"/>
          <w:b w:val="false"/>
          <w:i w:val="false"/>
          <w:color w:val="000000"/>
          <w:sz w:val="28"/>
        </w:rPr>
        <w:t>
       457. Герметикалық кабина, ауаны беру құрылғысы және қысымды реттеу жүйесі олардың бас тартуы немесе ақаулығы жағдайында жолаушылар қауіп-қатерге ұшырамайтындай құрастырылуы тиіс, бұл ретте:</w:t>
      </w:r>
    </w:p>
    <w:bookmarkEnd w:id="2105"/>
    <w:bookmarkStart w:name="z2131" w:id="2106"/>
    <w:p>
      <w:pPr>
        <w:spacing w:after="0"/>
        <w:ind w:left="0"/>
        <w:jc w:val="both"/>
      </w:pPr>
      <w:r>
        <w:rPr>
          <w:rFonts w:ascii="Times New Roman"/>
          <w:b w:val="false"/>
          <w:i w:val="false"/>
          <w:color w:val="000000"/>
          <w:sz w:val="28"/>
        </w:rPr>
        <w:t>
       1) кабинадағы биіктік кез келген орынды бас тартудан кейін 3000 м аспауы тиіс;</w:t>
      </w:r>
    </w:p>
    <w:bookmarkEnd w:id="2106"/>
    <w:bookmarkStart w:name="z2132" w:id="2107"/>
    <w:p>
      <w:pPr>
        <w:spacing w:after="0"/>
        <w:ind w:left="0"/>
        <w:jc w:val="both"/>
      </w:pPr>
      <w:r>
        <w:rPr>
          <w:rFonts w:ascii="Times New Roman"/>
          <w:b w:val="false"/>
          <w:i w:val="false"/>
          <w:color w:val="000000"/>
          <w:sz w:val="28"/>
        </w:rPr>
        <w:t>
       2) кабинадағы биіктік кез келген болмауы мүмкін бас тартудан кейін 4500 м аспауы тиіс.</w:t>
      </w:r>
    </w:p>
    <w:bookmarkEnd w:id="2107"/>
    <w:bookmarkStart w:name="z2133" w:id="2108"/>
    <w:p>
      <w:pPr>
        <w:spacing w:after="0"/>
        <w:ind w:left="0"/>
        <w:jc w:val="both"/>
      </w:pPr>
      <w:r>
        <w:rPr>
          <w:rFonts w:ascii="Times New Roman"/>
          <w:b w:val="false"/>
          <w:i w:val="false"/>
          <w:color w:val="000000"/>
          <w:sz w:val="28"/>
        </w:rPr>
        <w:t>
       Бұл ретте, ұшуды пайдалану жөніндегі нұсқаулықпен көзделген рәсімдерді қолдана отырып, мыналар көрсетілуі тиіс, ұшудың қалған бөлігіне 2400 м дейін кабинадағы биіктікті азайту немесе борттағы адамдар үшін оттегімен тыныстандыруды қамтамасыз ету және ұшуды аяқтау.</w:t>
      </w:r>
    </w:p>
    <w:bookmarkEnd w:id="2108"/>
    <w:bookmarkStart w:name="z2134" w:id="2109"/>
    <w:p>
      <w:pPr>
        <w:spacing w:after="0"/>
        <w:ind w:left="0"/>
        <w:jc w:val="both"/>
      </w:pPr>
      <w:r>
        <w:rPr>
          <w:rFonts w:ascii="Times New Roman"/>
          <w:b w:val="false"/>
          <w:i w:val="false"/>
          <w:color w:val="000000"/>
          <w:sz w:val="28"/>
        </w:rPr>
        <w:t>
       458. Ауаны кондиционерлеу жүйесі мен ауа қысымын реттеу жүйесі кез келген орынды мүмкін болатын бас тартулары кезінде гермокабинадағы ауа қысымы өзгеруінің жылдамдығы қысымның жоғарылауына 5 мм сынап бағанасынан аспауы және қысымның төмендеуіне 10 мм сынап бағанасынан аспауы тиіс.</w:t>
      </w:r>
    </w:p>
    <w:bookmarkEnd w:id="2109"/>
    <w:bookmarkStart w:name="z2135" w:id="2110"/>
    <w:p>
      <w:pPr>
        <w:spacing w:after="0"/>
        <w:ind w:left="0"/>
        <w:jc w:val="both"/>
      </w:pPr>
      <w:r>
        <w:rPr>
          <w:rFonts w:ascii="Times New Roman"/>
          <w:b w:val="false"/>
          <w:i w:val="false"/>
          <w:color w:val="000000"/>
          <w:sz w:val="28"/>
        </w:rPr>
        <w:t>
       459. Ұшуды пайдалану жөніндегі нұсқаулықтың көзделген ұшудың барлық режимдерінде гермокабинадағы ауа қысымын реттеу жүйесі (кабинаға ауаны барынша көп беру және берудің қысымның ең көп кері ауытқушылықтар кезінде ең көп оң артық қысымды автоматты шектеуі тиіс.</w:t>
      </w:r>
    </w:p>
    <w:bookmarkEnd w:id="2110"/>
    <w:bookmarkStart w:name="z2136" w:id="2111"/>
    <w:p>
      <w:pPr>
        <w:spacing w:after="0"/>
        <w:ind w:left="0"/>
        <w:jc w:val="both"/>
      </w:pPr>
      <w:r>
        <w:rPr>
          <w:rFonts w:ascii="Times New Roman"/>
          <w:b w:val="false"/>
          <w:i w:val="false"/>
          <w:color w:val="000000"/>
          <w:sz w:val="28"/>
        </w:rPr>
        <w:t>
       460. Ауа қысымын реттеу жүйесі ерекше жағдайларда кіру есіктерін, авариялық люктерді және желдеткіштерді қауіпсіз ашуды қамтамасыз ететін шамаға дейін герметикалық кабинадағы артық қысымды төмендетуге мүмкіндікті экипажға қамтамасыз етуі тиіс. Кері герметизацияны қасақана қосудан қорғау көзделуі тиіс.</w:t>
      </w:r>
    </w:p>
    <w:bookmarkEnd w:id="2111"/>
    <w:bookmarkStart w:name="z2137" w:id="2112"/>
    <w:p>
      <w:pPr>
        <w:spacing w:after="0"/>
        <w:ind w:left="0"/>
        <w:jc w:val="both"/>
      </w:pPr>
      <w:r>
        <w:rPr>
          <w:rFonts w:ascii="Times New Roman"/>
          <w:b w:val="false"/>
          <w:i w:val="false"/>
          <w:color w:val="000000"/>
          <w:sz w:val="28"/>
        </w:rPr>
        <w:t>
       461. Ауа қысымын реттеу жүйесі егер, олар ватерлиниядан төмен орналасса, шығу клапандары арқылы ӘК суға авариялық қонуы жағдайында оның гермокабинасының ішіне түсуінің алдын алуы тиіс.</w:t>
      </w:r>
    </w:p>
    <w:bookmarkEnd w:id="2112"/>
    <w:bookmarkStart w:name="z2138" w:id="2113"/>
    <w:p>
      <w:pPr>
        <w:spacing w:after="0"/>
        <w:ind w:left="0"/>
        <w:jc w:val="both"/>
      </w:pPr>
      <w:r>
        <w:rPr>
          <w:rFonts w:ascii="Times New Roman"/>
          <w:b w:val="false"/>
          <w:i w:val="false"/>
          <w:color w:val="000000"/>
          <w:sz w:val="28"/>
        </w:rPr>
        <w:t>
       462. Ауа қысымын реттеу жүйесінде кабинадағы артық қысым мен ондағы биіктік бойынша пайдалану шектеулеріне жақындау туралы экипажды ескертетін сигнал беру құралы болуы тиіс.</w:t>
      </w:r>
    </w:p>
    <w:bookmarkEnd w:id="2113"/>
    <w:bookmarkStart w:name="z2139" w:id="2114"/>
    <w:p>
      <w:pPr>
        <w:spacing w:after="0"/>
        <w:ind w:left="0"/>
        <w:jc w:val="left"/>
      </w:pPr>
      <w:r>
        <w:rPr>
          <w:rFonts w:ascii="Times New Roman"/>
          <w:b/>
          <w:i w:val="false"/>
          <w:color w:val="000000"/>
        </w:rPr>
        <w:t xml:space="preserve"> 10-тарау. Авариялық құтқару құрылғылары және авариялық шығулар</w:t>
      </w:r>
    </w:p>
    <w:bookmarkEnd w:id="2114"/>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2141" w:id="2115"/>
    <w:p>
      <w:pPr>
        <w:spacing w:after="0"/>
        <w:ind w:left="0"/>
        <w:jc w:val="left"/>
      </w:pPr>
      <w:r>
        <w:rPr>
          <w:rFonts w:ascii="Times New Roman"/>
          <w:b/>
          <w:i w:val="false"/>
          <w:color w:val="000000"/>
        </w:rPr>
        <w:t xml:space="preserve"> 1-параграф. Авариялық-құтқару жабдығы</w:t>
      </w:r>
    </w:p>
    <w:bookmarkEnd w:id="2115"/>
    <w:bookmarkStart w:name="z2142" w:id="2116"/>
    <w:p>
      <w:pPr>
        <w:spacing w:after="0"/>
        <w:ind w:left="0"/>
        <w:jc w:val="both"/>
      </w:pPr>
      <w:r>
        <w:rPr>
          <w:rFonts w:ascii="Times New Roman"/>
          <w:b w:val="false"/>
          <w:i w:val="false"/>
          <w:color w:val="000000"/>
          <w:sz w:val="28"/>
        </w:rPr>
        <w:t>
       463. ӘК жолаушылар мен экипаж мүшелері жарақаттануының ең аз мүмкіндігіне әкелу және ӘК авариялық қонуы жағдайында оларды көшіру мүмкіндігін қамтамасыз ету мақсатындағы осы Норманың талаптарын қанағаттандыратын борттық авариялық-құтқару кешенімен жарақтандырылуы тиіс.</w:t>
      </w:r>
    </w:p>
    <w:bookmarkEnd w:id="2116"/>
    <w:bookmarkStart w:name="z2143" w:id="2117"/>
    <w:p>
      <w:pPr>
        <w:spacing w:after="0"/>
        <w:ind w:left="0"/>
        <w:jc w:val="both"/>
      </w:pPr>
      <w:r>
        <w:rPr>
          <w:rFonts w:ascii="Times New Roman"/>
          <w:b w:val="false"/>
          <w:i w:val="false"/>
          <w:color w:val="000000"/>
          <w:sz w:val="28"/>
        </w:rPr>
        <w:t>
       464. Адамның креслоға бекіген басы, денесі мен аяғының мүмкін болатын орналасу аймағында ӘК авариялық қонуы кезінде жүктеме әсерімен оған жарақат түсіруі мүмкін конструкциялар мен жабдық элементтері болмауы тиіс.</w:t>
      </w:r>
    </w:p>
    <w:bookmarkEnd w:id="2117"/>
    <w:bookmarkStart w:name="z2144" w:id="2118"/>
    <w:p>
      <w:pPr>
        <w:spacing w:after="0"/>
        <w:ind w:left="0"/>
        <w:jc w:val="both"/>
      </w:pPr>
      <w:r>
        <w:rPr>
          <w:rFonts w:ascii="Times New Roman"/>
          <w:b w:val="false"/>
          <w:i w:val="false"/>
          <w:color w:val="000000"/>
          <w:sz w:val="28"/>
        </w:rPr>
        <w:t>
       465. ӘК ұшуы мен қонуы кезінде отырған немесе ӘК қалыпты ұшуы, тұрған және авариялық көшіру кезінде ӘК ішімен қозғалуы кезінде жарақат түсіруі мүмкін конструкциялар мен жабдықтардың шығып тұрған элементтерінің бұрыштары дөңестене бітуі немесе жұмсақ қамтамасыз болуы тиіс.</w:t>
      </w:r>
    </w:p>
    <w:bookmarkEnd w:id="2118"/>
    <w:bookmarkStart w:name="z2145" w:id="2119"/>
    <w:p>
      <w:pPr>
        <w:spacing w:after="0"/>
        <w:ind w:left="0"/>
        <w:jc w:val="both"/>
      </w:pPr>
      <w:r>
        <w:rPr>
          <w:rFonts w:ascii="Times New Roman"/>
          <w:b w:val="false"/>
          <w:i w:val="false"/>
          <w:color w:val="000000"/>
          <w:sz w:val="28"/>
        </w:rPr>
        <w:t>
       466. Егер ӘК жекелеген кабиналарға (салондарға) бөлініп, олардың арасындағы өткін тар боса, онда жекелеген әрбір кабина (салон) осы Норманың 418-тармағының талаптарын қанағаттандыруы тиіс.</w:t>
      </w:r>
    </w:p>
    <w:bookmarkEnd w:id="2119"/>
    <w:bookmarkStart w:name="z2146" w:id="2120"/>
    <w:p>
      <w:pPr>
        <w:spacing w:after="0"/>
        <w:ind w:left="0"/>
        <w:jc w:val="both"/>
      </w:pPr>
      <w:r>
        <w:rPr>
          <w:rFonts w:ascii="Times New Roman"/>
          <w:b w:val="false"/>
          <w:i w:val="false"/>
          <w:color w:val="000000"/>
          <w:sz w:val="28"/>
        </w:rPr>
        <w:t>
       467. Ұшу жарамдылығының сертификаты алғашқы рет 2008 жылғы 1 шілдеден кейін берілген және біреуі автоматты болып табылатын кемінде екі ELT-пен жарақтандырылатын ұшақтарды қоспағанда, бортында 19-дан астам жолаушы тасымалдау рұқсат етілген азаматтық ұшақтардың барлығы кемінде бір КОСПАС-САРСАТ (ELT – ағылшын тіліндегі қысқартылған аббревиатура) жүйесінің автоматты авариялық жетекті хабар таратқышымен жарақтандырылады.</w:t>
      </w:r>
    </w:p>
    <w:bookmarkEnd w:id="2120"/>
    <w:bookmarkStart w:name="z2147" w:id="2121"/>
    <w:p>
      <w:pPr>
        <w:spacing w:after="0"/>
        <w:ind w:left="0"/>
        <w:jc w:val="both"/>
      </w:pPr>
      <w:r>
        <w:rPr>
          <w:rFonts w:ascii="Times New Roman"/>
          <w:b w:val="false"/>
          <w:i w:val="false"/>
          <w:color w:val="000000"/>
          <w:sz w:val="28"/>
        </w:rPr>
        <w:t>
       Ұшу жарамдылығының сертификаты алғашқы рет 2008 жылғы 1 шілдеден кейін берілген және кем дегенде бір автоматты ELT-пен жарақтандырылатын ұшақтарды қоспағанда, бортында 19 немесе одан кем жолаушы тасымалдау рұқсат етілген азаматтық ұшақтардың барлығы кез келген үлгідегі кемінде бір ELT-пен жарақтандырылады.</w:t>
      </w:r>
    </w:p>
    <w:bookmarkEnd w:id="2121"/>
    <w:bookmarkStart w:name="z2148" w:id="2122"/>
    <w:p>
      <w:pPr>
        <w:spacing w:after="0"/>
        <w:ind w:left="0"/>
        <w:jc w:val="both"/>
      </w:pPr>
      <w:r>
        <w:rPr>
          <w:rFonts w:ascii="Times New Roman"/>
          <w:b w:val="false"/>
          <w:i w:val="false"/>
          <w:color w:val="000000"/>
          <w:sz w:val="28"/>
        </w:rPr>
        <w:t>
       Ұшуды 1 және 2-сыныпты ұшу-техникалық сипаттамаларына сәйкес орындайтын азаматтық тікұшақтардың барлығы кемінде бір автоматты ELT-пен, ал авиациялық жұмыстарды орындау үшін су кеңістігі үстінен ұшқан кезде кемінде бір автоматты ELT-пен және құтқару салына немесе құтқару кеудешесiне бір авариялық-құтқару жетекті хабар таратқышымен (ELT(S) – ағылшын тіліндегі қысқартылған аббревиатура) жарақтандырылады.</w:t>
      </w:r>
    </w:p>
    <w:bookmarkEnd w:id="2122"/>
    <w:bookmarkStart w:name="z2149" w:id="2123"/>
    <w:p>
      <w:pPr>
        <w:spacing w:after="0"/>
        <w:ind w:left="0"/>
        <w:jc w:val="both"/>
      </w:pPr>
      <w:r>
        <w:rPr>
          <w:rFonts w:ascii="Times New Roman"/>
          <w:b w:val="false"/>
          <w:i w:val="false"/>
          <w:color w:val="000000"/>
          <w:sz w:val="28"/>
        </w:rPr>
        <w:t>
       468. Ұшуды 3-сыныпты класты ұшу-техникалық сипаттамаларына сәйкес орындайтын азаматтық тікұшақтардың барлығы кемінде бір автоматты ELT-пен, ал құрлықтан планирлеу режимінде ұшудың немесе қауіпсіз мәжбүрлі қонудың шекті қашықтығынан артатын арақашықтықта су кеңістігі үстінен ұшуды орындаған кезде кемінде бір автоматты ELT-пен және құтқару салына немесе құтқару кеудешесіне бір ELT(S)-пен жарақтандырылады.</w:t>
      </w:r>
    </w:p>
    <w:bookmarkEnd w:id="2123"/>
    <w:bookmarkStart w:name="z2150" w:id="2124"/>
    <w:p>
      <w:pPr>
        <w:spacing w:after="0"/>
        <w:ind w:left="0"/>
        <w:jc w:val="left"/>
      </w:pPr>
      <w:r>
        <w:rPr>
          <w:rFonts w:ascii="Times New Roman"/>
          <w:b/>
          <w:i w:val="false"/>
          <w:color w:val="000000"/>
        </w:rPr>
        <w:t xml:space="preserve"> 2-параграф. Креслолар мен бекітпе құралдары</w:t>
      </w:r>
    </w:p>
    <w:bookmarkEnd w:id="2124"/>
    <w:bookmarkStart w:name="z2151" w:id="2125"/>
    <w:p>
      <w:pPr>
        <w:spacing w:after="0"/>
        <w:ind w:left="0"/>
        <w:jc w:val="both"/>
      </w:pPr>
      <w:r>
        <w:rPr>
          <w:rFonts w:ascii="Times New Roman"/>
          <w:b w:val="false"/>
          <w:i w:val="false"/>
          <w:color w:val="000000"/>
          <w:sz w:val="28"/>
        </w:rPr>
        <w:t>
       469. ӘК бортындағы әрбір адам үшін тиісті бекітпе құралдары бар кресло (отырғыш) көзделуі тиіс.</w:t>
      </w:r>
    </w:p>
    <w:bookmarkEnd w:id="2125"/>
    <w:bookmarkStart w:name="z2152" w:id="2126"/>
    <w:p>
      <w:pPr>
        <w:spacing w:after="0"/>
        <w:ind w:left="0"/>
        <w:jc w:val="both"/>
      </w:pPr>
      <w:r>
        <w:rPr>
          <w:rFonts w:ascii="Times New Roman"/>
          <w:b w:val="false"/>
          <w:i w:val="false"/>
          <w:color w:val="000000"/>
          <w:sz w:val="28"/>
        </w:rPr>
        <w:t>
       Әрбір кресло (отырғыш), оның ӘК бекіткіш тораптары, ондағы адамды бекітпе құралдары мен олардың адамды бекіту тораптары (отырғышқа, ӘК конструкциясына) жобалануы тиіс.</w:t>
      </w:r>
    </w:p>
    <w:bookmarkEnd w:id="2126"/>
    <w:bookmarkStart w:name="z2153" w:id="2127"/>
    <w:p>
      <w:pPr>
        <w:spacing w:after="0"/>
        <w:ind w:left="0"/>
        <w:jc w:val="both"/>
      </w:pPr>
      <w:r>
        <w:rPr>
          <w:rFonts w:ascii="Times New Roman"/>
          <w:b w:val="false"/>
          <w:i w:val="false"/>
          <w:color w:val="000000"/>
          <w:sz w:val="28"/>
        </w:rPr>
        <w:t>
       Бұл ретте жолаушы мен борт жолсерігінің салмағы 80 кг, ал экипаж мүшесінің салмағы 90 кг тең болуы тиіс.</w:t>
      </w:r>
    </w:p>
    <w:bookmarkEnd w:id="2127"/>
    <w:bookmarkStart w:name="z2154" w:id="2128"/>
    <w:p>
      <w:pPr>
        <w:spacing w:after="0"/>
        <w:ind w:left="0"/>
        <w:jc w:val="both"/>
      </w:pPr>
      <w:r>
        <w:rPr>
          <w:rFonts w:ascii="Times New Roman"/>
          <w:b w:val="false"/>
          <w:i w:val="false"/>
          <w:color w:val="000000"/>
          <w:sz w:val="28"/>
        </w:rPr>
        <w:t>
       Жолаушылар мен борт жолсеріктерінің креслолары (отырғыштары) ӘК ұшуының бағыты бойынша немесе оған қарсы орнатылуы тиіс. Креслоларды ӘК ұшу бағытына қарсы орнату кезінде ӘК авариялық қонуы жағдайында адамның басына арналған тірекпен қамтамасыз етілуі тиіс.</w:t>
      </w:r>
    </w:p>
    <w:bookmarkEnd w:id="2128"/>
    <w:bookmarkStart w:name="z2155" w:id="2129"/>
    <w:p>
      <w:pPr>
        <w:spacing w:after="0"/>
        <w:ind w:left="0"/>
        <w:jc w:val="both"/>
      </w:pPr>
      <w:r>
        <w:rPr>
          <w:rFonts w:ascii="Times New Roman"/>
          <w:b w:val="false"/>
          <w:i w:val="false"/>
          <w:color w:val="000000"/>
          <w:sz w:val="28"/>
        </w:rPr>
        <w:t>
       Экипаждың барлық креслолары белдік және иықтық байлау белдіктерімен жарақталуы тиіс. Экипаждың ұшу құрамының креслолары иықтық байлау белдіктерін автоматты түрде тұйықтау тетігімен жарақталуы тиіс.</w:t>
      </w:r>
    </w:p>
    <w:bookmarkEnd w:id="2129"/>
    <w:bookmarkStart w:name="z2156" w:id="2130"/>
    <w:p>
      <w:pPr>
        <w:spacing w:after="0"/>
        <w:ind w:left="0"/>
        <w:jc w:val="both"/>
      </w:pPr>
      <w:r>
        <w:rPr>
          <w:rFonts w:ascii="Times New Roman"/>
          <w:b w:val="false"/>
          <w:i w:val="false"/>
          <w:color w:val="000000"/>
          <w:sz w:val="28"/>
        </w:rPr>
        <w:t>
       Борт жолсеріктерінің креслолары кабинаның едені деңгейіндегі авариялық шығыстар маңында орналасуы тиіс.</w:t>
      </w:r>
    </w:p>
    <w:bookmarkEnd w:id="2130"/>
    <w:bookmarkStart w:name="z2157" w:id="2131"/>
    <w:p>
      <w:pPr>
        <w:spacing w:after="0"/>
        <w:ind w:left="0"/>
        <w:jc w:val="both"/>
      </w:pPr>
      <w:r>
        <w:rPr>
          <w:rFonts w:ascii="Times New Roman"/>
          <w:b w:val="false"/>
          <w:i w:val="false"/>
          <w:color w:val="000000"/>
          <w:sz w:val="28"/>
        </w:rPr>
        <w:t>
       Егер борт жолсеріктерінің саны кабинаның едені деңгейіндегі авариялық шығыстар санынан астам болса, онда қалған борт жолсеріктері олардың функционалдық міндеттері мен кабинадағы жолаушылардың бөлінуіне қарай кез келген басқа жолаушылар кабинасында орналасуы мүмкін.</w:t>
      </w:r>
    </w:p>
    <w:bookmarkEnd w:id="2131"/>
    <w:bookmarkStart w:name="z2158" w:id="2132"/>
    <w:p>
      <w:pPr>
        <w:spacing w:after="0"/>
        <w:ind w:left="0"/>
        <w:jc w:val="both"/>
      </w:pPr>
      <w:r>
        <w:rPr>
          <w:rFonts w:ascii="Times New Roman"/>
          <w:b w:val="false"/>
          <w:i w:val="false"/>
          <w:color w:val="000000"/>
          <w:sz w:val="28"/>
        </w:rPr>
        <w:t>
       470. Жолаушылардың креслолары:</w:t>
      </w:r>
    </w:p>
    <w:bookmarkEnd w:id="2132"/>
    <w:bookmarkStart w:name="z2159" w:id="2133"/>
    <w:p>
      <w:pPr>
        <w:spacing w:after="0"/>
        <w:ind w:left="0"/>
        <w:jc w:val="both"/>
      </w:pPr>
      <w:r>
        <w:rPr>
          <w:rFonts w:ascii="Times New Roman"/>
          <w:b w:val="false"/>
          <w:i w:val="false"/>
          <w:color w:val="000000"/>
          <w:sz w:val="28"/>
        </w:rPr>
        <w:t>
       1) белдік байлау белбеулерімен, немесе;</w:t>
      </w:r>
    </w:p>
    <w:bookmarkEnd w:id="2133"/>
    <w:bookmarkStart w:name="z2160" w:id="2134"/>
    <w:p>
      <w:pPr>
        <w:spacing w:after="0"/>
        <w:ind w:left="0"/>
        <w:jc w:val="both"/>
      </w:pPr>
      <w:r>
        <w:rPr>
          <w:rFonts w:ascii="Times New Roman"/>
          <w:b w:val="false"/>
          <w:i w:val="false"/>
          <w:color w:val="000000"/>
          <w:sz w:val="28"/>
        </w:rPr>
        <w:t>
       2) белдік немесе иықтық байлау белбеулерімен, немесе;</w:t>
      </w:r>
    </w:p>
    <w:bookmarkEnd w:id="2134"/>
    <w:bookmarkStart w:name="z2161" w:id="2135"/>
    <w:p>
      <w:pPr>
        <w:spacing w:after="0"/>
        <w:ind w:left="0"/>
        <w:jc w:val="both"/>
      </w:pPr>
      <w:r>
        <w:rPr>
          <w:rFonts w:ascii="Times New Roman"/>
          <w:b w:val="false"/>
          <w:i w:val="false"/>
          <w:color w:val="000000"/>
          <w:sz w:val="28"/>
        </w:rPr>
        <w:t>
       3) белдік байлау белбеулерімен немесе адамның денесі мен басын ұстайтын соққы жұтқыш тірекпен жарақтандырылуы тиіс.</w:t>
      </w:r>
    </w:p>
    <w:bookmarkEnd w:id="2135"/>
    <w:bookmarkStart w:name="z2162" w:id="2136"/>
    <w:p>
      <w:pPr>
        <w:spacing w:after="0"/>
        <w:ind w:left="0"/>
        <w:jc w:val="both"/>
      </w:pPr>
      <w:r>
        <w:rPr>
          <w:rFonts w:ascii="Times New Roman"/>
          <w:b w:val="false"/>
          <w:i w:val="false"/>
          <w:color w:val="000000"/>
          <w:sz w:val="28"/>
        </w:rPr>
        <w:t>
       471. Реттемелі, жиналмалы және айналмалы креслолар (отырғыштар) ұйғарылған жүктелім жағдайларында олар бекітпе тораптарында қозғалмайтындай болып жобалануы тиіс. Оларды жұмыс немесе жұмыстан тыс жағдайын орнату кезінде бұл креслоларды (отырғыштарды) бекіту қамтамасыз етілуі тиіс.</w:t>
      </w:r>
    </w:p>
    <w:bookmarkEnd w:id="2136"/>
    <w:bookmarkStart w:name="z2163" w:id="2137"/>
    <w:p>
      <w:pPr>
        <w:spacing w:after="0"/>
        <w:ind w:left="0"/>
        <w:jc w:val="left"/>
      </w:pPr>
      <w:r>
        <w:rPr>
          <w:rFonts w:ascii="Times New Roman"/>
          <w:b/>
          <w:i w:val="false"/>
          <w:color w:val="000000"/>
        </w:rPr>
        <w:t xml:space="preserve"> 3-параграф. Экипажға арналған авариялық шығулары</w:t>
      </w:r>
    </w:p>
    <w:bookmarkEnd w:id="2137"/>
    <w:bookmarkStart w:name="z2164" w:id="2138"/>
    <w:p>
      <w:pPr>
        <w:spacing w:after="0"/>
        <w:ind w:left="0"/>
        <w:jc w:val="both"/>
      </w:pPr>
      <w:r>
        <w:rPr>
          <w:rFonts w:ascii="Times New Roman"/>
          <w:b w:val="false"/>
          <w:i w:val="false"/>
          <w:color w:val="000000"/>
          <w:sz w:val="28"/>
        </w:rPr>
        <w:t>
       472. ӘК экипажының кабинасында фюзеляждың әрбір бортында экипаж үшін бір бірден немесе бір жоғары люк түрінде жеңіл қол жетімді авариялық шығулар көзделуі тиіс.</w:t>
      </w:r>
    </w:p>
    <w:bookmarkEnd w:id="2138"/>
    <w:bookmarkStart w:name="z2165" w:id="2139"/>
    <w:p>
      <w:pPr>
        <w:spacing w:after="0"/>
        <w:ind w:left="0"/>
        <w:jc w:val="both"/>
      </w:pPr>
      <w:r>
        <w:rPr>
          <w:rFonts w:ascii="Times New Roman"/>
          <w:b w:val="false"/>
          <w:i w:val="false"/>
          <w:color w:val="000000"/>
          <w:sz w:val="28"/>
        </w:rPr>
        <w:t xml:space="preserve">
       Егер экипаж оның кабинасына тікелей жақын орналасқан жолаушыларға арналған авариялық шығуларды пайдалана алатын болса, </w:t>
      </w:r>
    </w:p>
    <w:bookmarkEnd w:id="2139"/>
    <w:p>
      <w:pPr>
        <w:spacing w:after="0"/>
        <w:ind w:left="0"/>
        <w:jc w:val="both"/>
      </w:pPr>
      <w:r>
        <w:rPr>
          <w:rFonts w:ascii="Times New Roman"/>
          <w:b w:val="false"/>
          <w:i w:val="false"/>
          <w:color w:val="000000"/>
          <w:sz w:val="28"/>
        </w:rPr>
        <w:t>
      20-дан аспайтын жолаушылар орны саны бар ӘК үшін мұндай шығуларды көздемеуге болады.</w:t>
      </w:r>
    </w:p>
    <w:bookmarkStart w:name="z2166" w:id="2140"/>
    <w:p>
      <w:pPr>
        <w:spacing w:after="0"/>
        <w:ind w:left="0"/>
        <w:jc w:val="both"/>
      </w:pPr>
      <w:r>
        <w:rPr>
          <w:rFonts w:ascii="Times New Roman"/>
          <w:b w:val="false"/>
          <w:i w:val="false"/>
          <w:color w:val="000000"/>
          <w:sz w:val="28"/>
        </w:rPr>
        <w:t>
       473. Экипажға арналған авариялық шығулар ойығының мөлшері:</w:t>
      </w:r>
    </w:p>
    <w:bookmarkEnd w:id="2140"/>
    <w:bookmarkStart w:name="z2167" w:id="2141"/>
    <w:p>
      <w:pPr>
        <w:spacing w:after="0"/>
        <w:ind w:left="0"/>
        <w:jc w:val="both"/>
      </w:pPr>
      <w:r>
        <w:rPr>
          <w:rFonts w:ascii="Times New Roman"/>
          <w:b w:val="false"/>
          <w:i w:val="false"/>
          <w:color w:val="000000"/>
          <w:sz w:val="28"/>
        </w:rPr>
        <w:t>
       1) борттық шығулар - 480x510 мм;</w:t>
      </w:r>
    </w:p>
    <w:bookmarkEnd w:id="2141"/>
    <w:bookmarkStart w:name="z2168" w:id="2142"/>
    <w:p>
      <w:pPr>
        <w:spacing w:after="0"/>
        <w:ind w:left="0"/>
        <w:jc w:val="both"/>
      </w:pPr>
      <w:r>
        <w:rPr>
          <w:rFonts w:ascii="Times New Roman"/>
          <w:b w:val="false"/>
          <w:i w:val="false"/>
          <w:color w:val="000000"/>
          <w:sz w:val="28"/>
        </w:rPr>
        <w:t>
       2) жоғарғы люк - 500x510 мм кем болмауы тиіс, бұл ретте олар тік бұрышты нысанда немесе люктің дөңгелек нысаны кезінде диаметрі 640 мм. болуы тиіс.</w:t>
      </w:r>
    </w:p>
    <w:bookmarkEnd w:id="2142"/>
    <w:bookmarkStart w:name="z2169" w:id="2143"/>
    <w:p>
      <w:pPr>
        <w:spacing w:after="0"/>
        <w:ind w:left="0"/>
        <w:jc w:val="both"/>
      </w:pPr>
      <w:r>
        <w:rPr>
          <w:rFonts w:ascii="Times New Roman"/>
          <w:b w:val="false"/>
          <w:i w:val="false"/>
          <w:color w:val="000000"/>
          <w:sz w:val="28"/>
        </w:rPr>
        <w:t>
       Экипаждарға арналған авариялық шығулар ретінде, егер олардың ойығы белгіленген авариялық шығуларға сәйкес болса, ашпакөздер де пайдаланылуы мүмкін.</w:t>
      </w:r>
    </w:p>
    <w:bookmarkEnd w:id="2143"/>
    <w:bookmarkStart w:name="z2170" w:id="2144"/>
    <w:p>
      <w:pPr>
        <w:spacing w:after="0"/>
        <w:ind w:left="0"/>
        <w:jc w:val="both"/>
      </w:pPr>
      <w:r>
        <w:rPr>
          <w:rFonts w:ascii="Times New Roman"/>
          <w:b w:val="false"/>
          <w:i w:val="false"/>
          <w:color w:val="000000"/>
          <w:sz w:val="28"/>
        </w:rPr>
        <w:t>
       474. ӘК экипаж кабинасынан жолаушылар кабинасына (вестибюль) өтетін есік көзделуі тиіс, ол:</w:t>
      </w:r>
    </w:p>
    <w:bookmarkEnd w:id="2144"/>
    <w:bookmarkStart w:name="z2171" w:id="2145"/>
    <w:p>
      <w:pPr>
        <w:spacing w:after="0"/>
        <w:ind w:left="0"/>
        <w:jc w:val="both"/>
      </w:pPr>
      <w:r>
        <w:rPr>
          <w:rFonts w:ascii="Times New Roman"/>
          <w:b w:val="false"/>
          <w:i w:val="false"/>
          <w:color w:val="000000"/>
          <w:sz w:val="28"/>
        </w:rPr>
        <w:t>
       1) жолаушылар кабинасына қарай ашылуы;</w:t>
      </w:r>
    </w:p>
    <w:bookmarkEnd w:id="2145"/>
    <w:bookmarkStart w:name="z2172" w:id="2146"/>
    <w:p>
      <w:pPr>
        <w:spacing w:after="0"/>
        <w:ind w:left="0"/>
        <w:jc w:val="both"/>
      </w:pPr>
      <w:r>
        <w:rPr>
          <w:rFonts w:ascii="Times New Roman"/>
          <w:b w:val="false"/>
          <w:i w:val="false"/>
          <w:color w:val="000000"/>
          <w:sz w:val="28"/>
        </w:rPr>
        <w:t>
       2) экипаж кабинасынан жабылатын құлпы;</w:t>
      </w:r>
    </w:p>
    <w:bookmarkEnd w:id="2146"/>
    <w:bookmarkStart w:name="z2173" w:id="2147"/>
    <w:p>
      <w:pPr>
        <w:spacing w:after="0"/>
        <w:ind w:left="0"/>
        <w:jc w:val="both"/>
      </w:pPr>
      <w:r>
        <w:rPr>
          <w:rFonts w:ascii="Times New Roman"/>
          <w:b w:val="false"/>
          <w:i w:val="false"/>
          <w:color w:val="000000"/>
          <w:sz w:val="28"/>
        </w:rPr>
        <w:t>
       3) экипаж кабинасынан жабық есік алдындағы кеңістікті көруді қамтамасыз ететін оптикалық "көзшесі" болуы;</w:t>
      </w:r>
    </w:p>
    <w:bookmarkEnd w:id="2147"/>
    <w:bookmarkStart w:name="z2174" w:id="2148"/>
    <w:p>
      <w:pPr>
        <w:spacing w:after="0"/>
        <w:ind w:left="0"/>
        <w:jc w:val="both"/>
      </w:pPr>
      <w:r>
        <w:rPr>
          <w:rFonts w:ascii="Times New Roman"/>
          <w:b w:val="false"/>
          <w:i w:val="false"/>
          <w:color w:val="000000"/>
          <w:sz w:val="28"/>
        </w:rPr>
        <w:t>
       4) ашық күйде бекітілуі тиіс.</w:t>
      </w:r>
    </w:p>
    <w:bookmarkEnd w:id="2148"/>
    <w:bookmarkStart w:name="z2175" w:id="2149"/>
    <w:p>
      <w:pPr>
        <w:spacing w:after="0"/>
        <w:ind w:left="0"/>
        <w:jc w:val="left"/>
      </w:pPr>
      <w:r>
        <w:rPr>
          <w:rFonts w:ascii="Times New Roman"/>
          <w:b/>
          <w:i w:val="false"/>
          <w:color w:val="000000"/>
        </w:rPr>
        <w:t xml:space="preserve"> 4-параграф. Жолаушыларға арналған авариялық шығулар.</w:t>
      </w:r>
    </w:p>
    <w:bookmarkEnd w:id="2149"/>
    <w:bookmarkStart w:name="z2176" w:id="2150"/>
    <w:p>
      <w:pPr>
        <w:spacing w:after="0"/>
        <w:ind w:left="0"/>
        <w:jc w:val="left"/>
      </w:pPr>
      <w:r>
        <w:rPr>
          <w:rFonts w:ascii="Times New Roman"/>
          <w:b/>
          <w:i w:val="false"/>
          <w:color w:val="000000"/>
        </w:rPr>
        <w:t xml:space="preserve"> Үлгілері мен орналасуы</w:t>
      </w:r>
    </w:p>
    <w:bookmarkEnd w:id="2150"/>
    <w:bookmarkStart w:name="z2177" w:id="2151"/>
    <w:p>
      <w:pPr>
        <w:spacing w:after="0"/>
        <w:ind w:left="0"/>
        <w:jc w:val="both"/>
      </w:pPr>
      <w:r>
        <w:rPr>
          <w:rFonts w:ascii="Times New Roman"/>
          <w:b w:val="false"/>
          <w:i w:val="false"/>
          <w:color w:val="000000"/>
          <w:sz w:val="28"/>
        </w:rPr>
        <w:t>
       475. Жолаушыларға арналған авариялық шығулардың үлгілері мен жалпы орналасуы осы Норманың 459-тармағында бекітілген талаптарға сәйкес болуы тиіс.</w:t>
      </w:r>
    </w:p>
    <w:bookmarkEnd w:id="2151"/>
    <w:bookmarkStart w:name="z2178" w:id="2152"/>
    <w:p>
      <w:pPr>
        <w:spacing w:after="0"/>
        <w:ind w:left="0"/>
        <w:jc w:val="both"/>
      </w:pPr>
      <w:r>
        <w:rPr>
          <w:rFonts w:ascii="Times New Roman"/>
          <w:b w:val="false"/>
          <w:i w:val="false"/>
          <w:color w:val="000000"/>
          <w:sz w:val="28"/>
        </w:rPr>
        <w:t>
       476. І үлгі бұл үлгі шығуының дөңгелектелген бұрыш радиустері ойық енінің 1/3 аспайтын, ені кемінде 610 мм және биіктігі кемінде 1220 мм болатын тік бұрышты нысандағы ойығы болуы тиіс.</w:t>
      </w:r>
    </w:p>
    <w:bookmarkEnd w:id="2152"/>
    <w:bookmarkStart w:name="z2179" w:id="2153"/>
    <w:p>
      <w:pPr>
        <w:spacing w:after="0"/>
        <w:ind w:left="0"/>
        <w:jc w:val="both"/>
      </w:pPr>
      <w:r>
        <w:rPr>
          <w:rFonts w:ascii="Times New Roman"/>
          <w:b w:val="false"/>
          <w:i w:val="false"/>
          <w:color w:val="000000"/>
          <w:sz w:val="28"/>
        </w:rPr>
        <w:t>
       І үлгі шығу кабина еденінің деңгейінде орналасуы тиіс.</w:t>
      </w:r>
    </w:p>
    <w:bookmarkEnd w:id="2153"/>
    <w:bookmarkStart w:name="z2180" w:id="2154"/>
    <w:p>
      <w:pPr>
        <w:spacing w:after="0"/>
        <w:ind w:left="0"/>
        <w:jc w:val="both"/>
      </w:pPr>
      <w:r>
        <w:rPr>
          <w:rFonts w:ascii="Times New Roman"/>
          <w:b w:val="false"/>
          <w:i w:val="false"/>
          <w:color w:val="000000"/>
          <w:sz w:val="28"/>
        </w:rPr>
        <w:t>
       477. ІІ үлгі бұл үлгі шығуының дөңгелектелген бұрыш радиустері ойық енінің 1/3 аспайтын, ені кемінде 510 мм және биіктігі кемінде 1120 мм болатын тік бұрышты нысандағы ойығы болуы тиіс.</w:t>
      </w:r>
    </w:p>
    <w:bookmarkEnd w:id="2154"/>
    <w:bookmarkStart w:name="z2181" w:id="2155"/>
    <w:p>
      <w:pPr>
        <w:spacing w:after="0"/>
        <w:ind w:left="0"/>
        <w:jc w:val="both"/>
      </w:pPr>
      <w:r>
        <w:rPr>
          <w:rFonts w:ascii="Times New Roman"/>
          <w:b w:val="false"/>
          <w:i w:val="false"/>
          <w:color w:val="000000"/>
          <w:sz w:val="28"/>
        </w:rPr>
        <w:t>
       II үлгі шығуы, егер ол қанат үстінде орналаспаса кабина еденінің деңгейінде болуы тиіс. Шығу қанат үстінде орналасқан кезде оның ӘК ішіндегі төменгі жиегі еденнен 250 мм аспайтын биіктікте, ал ӘК сыртына шығатын төменгі жиектен шыққан кезде адам басуы тиіс қанат үстіне дейінгі ара қашықтық 430 мм аспауы тиіс.</w:t>
      </w:r>
    </w:p>
    <w:bookmarkEnd w:id="2155"/>
    <w:bookmarkStart w:name="z2182" w:id="2156"/>
    <w:p>
      <w:pPr>
        <w:spacing w:after="0"/>
        <w:ind w:left="0"/>
        <w:jc w:val="both"/>
      </w:pPr>
      <w:r>
        <w:rPr>
          <w:rFonts w:ascii="Times New Roman"/>
          <w:b w:val="false"/>
          <w:i w:val="false"/>
          <w:color w:val="000000"/>
          <w:sz w:val="28"/>
        </w:rPr>
        <w:t>
       478. ІІІ үлгі бұл үлгі шығуының дөңгелектелген бұрыш радиустері ойық енінің 1/3 аспайтын, ені кемінде 510 мм және биіктігі кемінде 910 мм болатын тік бұрышты нысандағы ойығы болуы тиіс.</w:t>
      </w:r>
    </w:p>
    <w:bookmarkEnd w:id="2156"/>
    <w:bookmarkStart w:name="z2183" w:id="2157"/>
    <w:p>
      <w:pPr>
        <w:spacing w:after="0"/>
        <w:ind w:left="0"/>
        <w:jc w:val="both"/>
      </w:pPr>
      <w:r>
        <w:rPr>
          <w:rFonts w:ascii="Times New Roman"/>
          <w:b w:val="false"/>
          <w:i w:val="false"/>
          <w:color w:val="000000"/>
          <w:sz w:val="28"/>
        </w:rPr>
        <w:t>
       ІІІ үлгісінің шығуы кабина деңгейінің еденінен жоғары орналасуы тиіс, бұл ретте оның ӘК ішіндегі төменгі жиегі еденнен 510 мм аспайтын биіктікте, ал ӘК сыртына шығатын төменгі жиектен шыққан кезде адам басуы тиіс қанат үстіне дейінгі арақашықтық 690 мм аспауы тиіс.</w:t>
      </w:r>
    </w:p>
    <w:bookmarkEnd w:id="2157"/>
    <w:bookmarkStart w:name="z2184" w:id="2158"/>
    <w:p>
      <w:pPr>
        <w:spacing w:after="0"/>
        <w:ind w:left="0"/>
        <w:jc w:val="both"/>
      </w:pPr>
      <w:r>
        <w:rPr>
          <w:rFonts w:ascii="Times New Roman"/>
          <w:b w:val="false"/>
          <w:i w:val="false"/>
          <w:color w:val="000000"/>
          <w:sz w:val="28"/>
        </w:rPr>
        <w:t>
       479. ІV үлгі бұл үлгі шығуының дөңгелектелген бұрыш радиустері ойық енінің 1/3 аспайтын, ені кемінде 480 мм және биіктігі кемінде 660 мм болатын тік бұрышты нысандағы ойығы болуы тиіс.</w:t>
      </w:r>
    </w:p>
    <w:bookmarkEnd w:id="2158"/>
    <w:bookmarkStart w:name="z2185" w:id="2159"/>
    <w:p>
      <w:pPr>
        <w:spacing w:after="0"/>
        <w:ind w:left="0"/>
        <w:jc w:val="both"/>
      </w:pPr>
      <w:r>
        <w:rPr>
          <w:rFonts w:ascii="Times New Roman"/>
          <w:b w:val="false"/>
          <w:i w:val="false"/>
          <w:color w:val="000000"/>
          <w:sz w:val="28"/>
        </w:rPr>
        <w:t>
       ІV үлгінің шығуы кабина қанат үстінде орналасуы тиіс, бұл ретте оның ӘК ішіндегі төменгі жиегі еденнен 740 мм аспайтын биіктікте, ал ӘК сыртына шығатын төменгі жиектен шыққан кезде адам басуы тиіс қанат үстіне дейінгі арақашықтық 910 мм аспауы тиіс.</w:t>
      </w:r>
    </w:p>
    <w:bookmarkEnd w:id="2159"/>
    <w:bookmarkStart w:name="z2186" w:id="2160"/>
    <w:p>
      <w:pPr>
        <w:spacing w:after="0"/>
        <w:ind w:left="0"/>
        <w:jc w:val="both"/>
      </w:pPr>
      <w:r>
        <w:rPr>
          <w:rFonts w:ascii="Times New Roman"/>
          <w:b w:val="false"/>
          <w:i w:val="false"/>
          <w:color w:val="000000"/>
          <w:sz w:val="28"/>
        </w:rPr>
        <w:t>
       480. Бұл шығу үлгісі жолаушылар кабинасынан фюзеляждың төменгі бөлігінің қаптамасы арқылы шығуды білдіреді. Бұл тип шығуының мөлшері мен нысаны І үлгісінің шығуына сәйкес болуы тиіс (ӘК жердегі қалыпты жағдайы кезінде).</w:t>
      </w:r>
    </w:p>
    <w:bookmarkEnd w:id="2160"/>
    <w:bookmarkStart w:name="z2187" w:id="2161"/>
    <w:p>
      <w:pPr>
        <w:spacing w:after="0"/>
        <w:ind w:left="0"/>
        <w:jc w:val="both"/>
      </w:pPr>
      <w:r>
        <w:rPr>
          <w:rFonts w:ascii="Times New Roman"/>
          <w:b w:val="false"/>
          <w:i w:val="false"/>
          <w:color w:val="000000"/>
          <w:sz w:val="28"/>
        </w:rPr>
        <w:t>
       481. Бұл үлгі шығуы жолаушылар кабинасынан фюзеляждың құйрық бөлігінен қаптама және фюзеляждың ашылмалы құйрық сүйірі (конусы) арқылы шығуды білдіреді.</w:t>
      </w:r>
    </w:p>
    <w:bookmarkEnd w:id="2161"/>
    <w:bookmarkStart w:name="z2188" w:id="2162"/>
    <w:p>
      <w:pPr>
        <w:spacing w:after="0"/>
        <w:ind w:left="0"/>
        <w:jc w:val="both"/>
      </w:pPr>
      <w:r>
        <w:rPr>
          <w:rFonts w:ascii="Times New Roman"/>
          <w:b w:val="false"/>
          <w:i w:val="false"/>
          <w:color w:val="000000"/>
          <w:sz w:val="28"/>
        </w:rPr>
        <w:t>
       Осы үлгі шығуы кемінде ІІІ үлгі шығуына сәйкес болуы тиіс.</w:t>
      </w:r>
    </w:p>
    <w:bookmarkEnd w:id="2162"/>
    <w:bookmarkStart w:name="z2189" w:id="2163"/>
    <w:p>
      <w:pPr>
        <w:spacing w:after="0"/>
        <w:ind w:left="0"/>
        <w:jc w:val="both"/>
      </w:pPr>
      <w:r>
        <w:rPr>
          <w:rFonts w:ascii="Times New Roman"/>
          <w:b w:val="false"/>
          <w:i w:val="false"/>
          <w:color w:val="000000"/>
          <w:sz w:val="28"/>
        </w:rPr>
        <w:t>
       А үлгі, егер ол мына талаптарға сәйкес болса, авариялық шығу А үлгі ретінде анықталуы мүмкін:</w:t>
      </w:r>
    </w:p>
    <w:bookmarkEnd w:id="2163"/>
    <w:bookmarkStart w:name="z2190" w:id="2164"/>
    <w:p>
      <w:pPr>
        <w:spacing w:after="0"/>
        <w:ind w:left="0"/>
        <w:jc w:val="both"/>
      </w:pPr>
      <w:r>
        <w:rPr>
          <w:rFonts w:ascii="Times New Roman"/>
          <w:b w:val="false"/>
          <w:i w:val="false"/>
          <w:color w:val="000000"/>
          <w:sz w:val="28"/>
        </w:rPr>
        <w:t>
       1) шығу дөңгелектелген бұрыш радиустері ойық енінің 1/6 аспайтын, ені кемінде 1070 мм және биіктігі кемінде 1830 мм болатын тік бұрышты нысандағы ойығы болуы тиіс;</w:t>
      </w:r>
    </w:p>
    <w:bookmarkEnd w:id="2164"/>
    <w:bookmarkStart w:name="z2191" w:id="2165"/>
    <w:p>
      <w:pPr>
        <w:spacing w:after="0"/>
        <w:ind w:left="0"/>
        <w:jc w:val="both"/>
      </w:pPr>
      <w:r>
        <w:rPr>
          <w:rFonts w:ascii="Times New Roman"/>
          <w:b w:val="false"/>
          <w:i w:val="false"/>
          <w:color w:val="000000"/>
          <w:sz w:val="28"/>
        </w:rPr>
        <w:t>
       2) шығу кабина еденінің деңгейінде болуы тиіс;</w:t>
      </w:r>
    </w:p>
    <w:bookmarkEnd w:id="2165"/>
    <w:bookmarkStart w:name="z2192" w:id="2166"/>
    <w:p>
      <w:pPr>
        <w:spacing w:after="0"/>
        <w:ind w:left="0"/>
        <w:jc w:val="both"/>
      </w:pPr>
      <w:r>
        <w:rPr>
          <w:rFonts w:ascii="Times New Roman"/>
          <w:b w:val="false"/>
          <w:i w:val="false"/>
          <w:color w:val="000000"/>
          <w:sz w:val="28"/>
        </w:rPr>
        <w:t>
       3) егер тек бір бойлық өткін болса, онда шығу жолаушылар ағыны жолаушылар кабинасынан ӘК алдыңғы жағынан да артқы жағынан да бағытталатындай болып орналасуы тиіс;</w:t>
      </w:r>
    </w:p>
    <w:bookmarkEnd w:id="2166"/>
    <w:bookmarkStart w:name="z2193" w:id="2167"/>
    <w:p>
      <w:pPr>
        <w:spacing w:after="0"/>
        <w:ind w:left="0"/>
        <w:jc w:val="both"/>
      </w:pPr>
      <w:r>
        <w:rPr>
          <w:rFonts w:ascii="Times New Roman"/>
          <w:b w:val="false"/>
          <w:i w:val="false"/>
          <w:color w:val="000000"/>
          <w:sz w:val="28"/>
        </w:rPr>
        <w:t>
       4) әрбір шығулар жақын бойлық өткінге дейін ені кемінде 910 мм болатын бос көлденең өткін болуы тиіс;</w:t>
      </w:r>
    </w:p>
    <w:bookmarkEnd w:id="2167"/>
    <w:bookmarkStart w:name="z2194" w:id="2168"/>
    <w:p>
      <w:pPr>
        <w:spacing w:after="0"/>
        <w:ind w:left="0"/>
        <w:jc w:val="both"/>
      </w:pPr>
      <w:r>
        <w:rPr>
          <w:rFonts w:ascii="Times New Roman"/>
          <w:b w:val="false"/>
          <w:i w:val="false"/>
          <w:color w:val="000000"/>
          <w:sz w:val="28"/>
        </w:rPr>
        <w:t>
       5) егер екі немесе одан да көп бойлық өткіндер болса, онда олардың арасында жақын бойлық өткіннен авариялық шығуға дейін көлденең өткіндерге бастайтын, ені кемінде 510 мм болатын бос көлденең өткіндер болуы тиіс;</w:t>
      </w:r>
    </w:p>
    <w:bookmarkEnd w:id="2168"/>
    <w:bookmarkStart w:name="z2195" w:id="2169"/>
    <w:p>
      <w:pPr>
        <w:spacing w:after="0"/>
        <w:ind w:left="0"/>
        <w:jc w:val="both"/>
      </w:pPr>
      <w:r>
        <w:rPr>
          <w:rFonts w:ascii="Times New Roman"/>
          <w:b w:val="false"/>
          <w:i w:val="false"/>
          <w:color w:val="000000"/>
          <w:sz w:val="28"/>
        </w:rPr>
        <w:t>
       6) мұндай әрбір шығу жанында борт жолсерігіне арналған ең кемі бір кресло көзделуі тиіс;</w:t>
      </w:r>
    </w:p>
    <w:bookmarkEnd w:id="2169"/>
    <w:bookmarkStart w:name="z2196" w:id="2170"/>
    <w:p>
      <w:pPr>
        <w:spacing w:after="0"/>
        <w:ind w:left="0"/>
        <w:jc w:val="both"/>
      </w:pPr>
      <w:r>
        <w:rPr>
          <w:rFonts w:ascii="Times New Roman"/>
          <w:b w:val="false"/>
          <w:i w:val="false"/>
          <w:color w:val="000000"/>
          <w:sz w:val="28"/>
        </w:rPr>
        <w:t>
       7) көлденең өткіннің екі жағындағы әрбір шығу жанында көлденең өткіннің осы тармақтағы енін азайтпай, жолаушыларды эвакуациялау кезінде экипаж мүшелері көмек көрсете алатындай тереңдігі кемінде 300 мм және ені кемінде 600 мм болатын бос орын көзделуі тиіс;</w:t>
      </w:r>
    </w:p>
    <w:bookmarkEnd w:id="2170"/>
    <w:bookmarkStart w:name="z2197" w:id="2171"/>
    <w:p>
      <w:pPr>
        <w:spacing w:after="0"/>
        <w:ind w:left="0"/>
        <w:jc w:val="both"/>
      </w:pPr>
      <w:r>
        <w:rPr>
          <w:rFonts w:ascii="Times New Roman"/>
          <w:b w:val="false"/>
          <w:i w:val="false"/>
          <w:color w:val="000000"/>
          <w:sz w:val="28"/>
        </w:rPr>
        <w:t>
       8) көмекші құрал қажет болатын қанат үстінде орналасқан әрбір шығу екі жолдық авариялық траппен немесе екі дербес ағынмен адамдарды эвакуациялауды қамтамасыз ететін соған баламалы құралмен жарақтандырылуы тиіс;</w:t>
      </w:r>
    </w:p>
    <w:bookmarkEnd w:id="2171"/>
    <w:bookmarkStart w:name="z2198" w:id="2172"/>
    <w:p>
      <w:pPr>
        <w:spacing w:after="0"/>
        <w:ind w:left="0"/>
        <w:jc w:val="both"/>
      </w:pPr>
      <w:r>
        <w:rPr>
          <w:rFonts w:ascii="Times New Roman"/>
          <w:b w:val="false"/>
          <w:i w:val="false"/>
          <w:color w:val="000000"/>
          <w:sz w:val="28"/>
        </w:rPr>
        <w:t>
       9) қанат үстінен 430 мм астам орналасқан әрбір шығу қанаттан эвакуациялық түсуді жеңілдетуге арналған көмекші құралмен жарақтандырылуы тиіс.</w:t>
      </w:r>
    </w:p>
    <w:bookmarkEnd w:id="2172"/>
    <w:bookmarkStart w:name="z2199" w:id="2173"/>
    <w:p>
      <w:pPr>
        <w:spacing w:after="0"/>
        <w:ind w:left="0"/>
        <w:jc w:val="both"/>
      </w:pPr>
      <w:r>
        <w:rPr>
          <w:rFonts w:ascii="Times New Roman"/>
          <w:b w:val="false"/>
          <w:i w:val="false"/>
          <w:color w:val="000000"/>
          <w:sz w:val="28"/>
        </w:rPr>
        <w:t>
       482. Қанат үстіндегі авариялық шығулар ӘК жер үстіндегі қалыпты жағдайы немесе шассидің бір немесе одан да көп тіректерінің сынуына сәйкес оның кез келген жағдайы кезінде адамның қанатқа қауіпсіз шығуы қамтамасыз етілетіндей түрде орналасуы тиіс.</w:t>
      </w:r>
    </w:p>
    <w:bookmarkEnd w:id="2173"/>
    <w:bookmarkStart w:name="z2200" w:id="2174"/>
    <w:p>
      <w:pPr>
        <w:spacing w:after="0"/>
        <w:ind w:left="0"/>
        <w:jc w:val="both"/>
      </w:pPr>
      <w:r>
        <w:rPr>
          <w:rFonts w:ascii="Times New Roman"/>
          <w:b w:val="false"/>
          <w:i w:val="false"/>
          <w:color w:val="000000"/>
          <w:sz w:val="28"/>
        </w:rPr>
        <w:t>
       483. Олардың нысаны тік бұрышты ма немесе олай емес пе, оған қарамастан мөлшері астам шығулар, мынадай егер:</w:t>
      </w:r>
    </w:p>
    <w:bookmarkEnd w:id="2174"/>
    <w:bookmarkStart w:name="z2201" w:id="2175"/>
    <w:p>
      <w:pPr>
        <w:spacing w:after="0"/>
        <w:ind w:left="0"/>
        <w:jc w:val="both"/>
      </w:pPr>
      <w:r>
        <w:rPr>
          <w:rFonts w:ascii="Times New Roman"/>
          <w:b w:val="false"/>
          <w:i w:val="false"/>
          <w:color w:val="000000"/>
          <w:sz w:val="28"/>
        </w:rPr>
        <w:t>
       1) бекітілген үлгідегі шығу ойығы осы шығу ойығына сәйкес болуы мүмкін;</w:t>
      </w:r>
    </w:p>
    <w:bookmarkEnd w:id="2175"/>
    <w:bookmarkStart w:name="z2202" w:id="2176"/>
    <w:p>
      <w:pPr>
        <w:spacing w:after="0"/>
        <w:ind w:left="0"/>
        <w:jc w:val="both"/>
      </w:pPr>
      <w:r>
        <w:rPr>
          <w:rFonts w:ascii="Times New Roman"/>
          <w:b w:val="false"/>
          <w:i w:val="false"/>
          <w:color w:val="000000"/>
          <w:sz w:val="28"/>
        </w:rPr>
        <w:t>
       2) бұл шығу ойығының негізі ені бекітілген типтегі шығу ойығының төменгі жиегінің енінен кем емес жазық көлденең беті болған;</w:t>
      </w:r>
    </w:p>
    <w:bookmarkEnd w:id="2176"/>
    <w:bookmarkStart w:name="z2203" w:id="2177"/>
    <w:p>
      <w:pPr>
        <w:spacing w:after="0"/>
        <w:ind w:left="0"/>
        <w:jc w:val="both"/>
      </w:pPr>
      <w:r>
        <w:rPr>
          <w:rFonts w:ascii="Times New Roman"/>
          <w:b w:val="false"/>
          <w:i w:val="false"/>
          <w:color w:val="000000"/>
          <w:sz w:val="28"/>
        </w:rPr>
        <w:t>
       3) бұл шығудың төменгі жиегінен кабинаның еденіне және адам шыққан кезде аяқ басатын қанат бетіне дейінгі арақашықтық бекітілген типтегі шығуға арналған мәннен аспайтын болған жағдайларда қолданылуы мүмкін.</w:t>
      </w:r>
    </w:p>
    <w:bookmarkEnd w:id="2177"/>
    <w:bookmarkStart w:name="z2204" w:id="2178"/>
    <w:p>
      <w:pPr>
        <w:spacing w:after="0"/>
        <w:ind w:left="0"/>
        <w:jc w:val="both"/>
      </w:pPr>
      <w:r>
        <w:rPr>
          <w:rFonts w:ascii="Times New Roman"/>
          <w:b w:val="false"/>
          <w:i w:val="false"/>
          <w:color w:val="000000"/>
          <w:sz w:val="28"/>
        </w:rPr>
        <w:t>
       484. Жолаушыларға арналған авариялық шығулар фюзеляж ұзындығы бойынша мына факторларды ескере отырып, орналасуы керек:</w:t>
      </w:r>
    </w:p>
    <w:bookmarkEnd w:id="2178"/>
    <w:bookmarkStart w:name="z2205" w:id="2179"/>
    <w:p>
      <w:pPr>
        <w:spacing w:after="0"/>
        <w:ind w:left="0"/>
        <w:jc w:val="both"/>
      </w:pPr>
      <w:r>
        <w:rPr>
          <w:rFonts w:ascii="Times New Roman"/>
          <w:b w:val="false"/>
          <w:i w:val="false"/>
          <w:color w:val="000000"/>
          <w:sz w:val="28"/>
        </w:rPr>
        <w:t>
       1) жолаушылардың кабинада орналасуы және оларды авариялық шығуларға кедергісіз келуін қамтамасыз ету;</w:t>
      </w:r>
    </w:p>
    <w:bookmarkEnd w:id="2179"/>
    <w:bookmarkStart w:name="z2206" w:id="2180"/>
    <w:p>
      <w:pPr>
        <w:spacing w:after="0"/>
        <w:ind w:left="0"/>
        <w:jc w:val="both"/>
      </w:pPr>
      <w:r>
        <w:rPr>
          <w:rFonts w:ascii="Times New Roman"/>
          <w:b w:val="false"/>
          <w:i w:val="false"/>
          <w:color w:val="000000"/>
          <w:sz w:val="28"/>
        </w:rPr>
        <w:t>
       2) жолаушылардың әлеуетті қауіпті аймақтар арқылы (қозғалтқыштардың ыстық бөліктері, айналатын винттер) қозғалуын болдырмау.</w:t>
      </w:r>
    </w:p>
    <w:bookmarkEnd w:id="2180"/>
    <w:bookmarkStart w:name="z2207" w:id="2181"/>
    <w:p>
      <w:pPr>
        <w:spacing w:after="0"/>
        <w:ind w:left="0"/>
        <w:jc w:val="both"/>
      </w:pPr>
      <w:r>
        <w:rPr>
          <w:rFonts w:ascii="Times New Roman"/>
          <w:b w:val="false"/>
          <w:i w:val="false"/>
          <w:color w:val="000000"/>
          <w:sz w:val="28"/>
        </w:rPr>
        <w:t>
       485. Егер фюзеляждың әрбір бортынан кабина едені деңгейінде тек бір авариялық шығу қажет болып, фюзеляждың кұйрық (конус) бөлігінен фюзеляж асты шығуы көзделмеген болса, онда еден деңгейіндегі шығулар жолаушылар кабинасының артқы бөлігінде орналасуы тиіс (егер, олардың басқа орналасуы жолаушыларды авариялық эвакуациялау жағдайын жақсартпаса).</w:t>
      </w:r>
    </w:p>
    <w:bookmarkEnd w:id="2181"/>
    <w:bookmarkStart w:name="z2208" w:id="2182"/>
    <w:p>
      <w:pPr>
        <w:spacing w:after="0"/>
        <w:ind w:left="0"/>
        <w:jc w:val="both"/>
      </w:pPr>
      <w:r>
        <w:rPr>
          <w:rFonts w:ascii="Times New Roman"/>
          <w:b w:val="false"/>
          <w:i w:val="false"/>
          <w:color w:val="000000"/>
          <w:sz w:val="28"/>
        </w:rPr>
        <w:t>
       486. Егер фюзеляждың әрбір бортынан кабина еденінің деңгейінде бірден астам авариялық шығу қажет болса, онда жолаушылар кабинасының алдыңғы және артқы бөлігіне жақын фюзеляждың әрбір бортынан кабина едені деңгейінде ең азы бір-бір шығу көзделуі тиіс.</w:t>
      </w:r>
    </w:p>
    <w:bookmarkEnd w:id="2182"/>
    <w:bookmarkStart w:name="z2209" w:id="2183"/>
    <w:p>
      <w:pPr>
        <w:spacing w:after="0"/>
        <w:ind w:left="0"/>
        <w:jc w:val="left"/>
      </w:pPr>
      <w:r>
        <w:rPr>
          <w:rFonts w:ascii="Times New Roman"/>
          <w:b/>
          <w:i w:val="false"/>
          <w:color w:val="000000"/>
        </w:rPr>
        <w:t xml:space="preserve"> 5-параграф. Авариялық шығулар саны</w:t>
      </w:r>
    </w:p>
    <w:bookmarkEnd w:id="2183"/>
    <w:bookmarkStart w:name="z2210" w:id="2184"/>
    <w:p>
      <w:pPr>
        <w:spacing w:after="0"/>
        <w:ind w:left="0"/>
        <w:jc w:val="both"/>
      </w:pPr>
      <w:r>
        <w:rPr>
          <w:rFonts w:ascii="Times New Roman"/>
          <w:b w:val="false"/>
          <w:i w:val="false"/>
          <w:color w:val="000000"/>
          <w:sz w:val="28"/>
        </w:rPr>
        <w:t>
       487. Фюзеляждың әрбір бортынан жолаушыларға арналған авариялық шығулардың ең аз саны мен типтері ӘК жолаушылар санына сәйкес болуы тиіс.</w:t>
      </w:r>
    </w:p>
    <w:bookmarkEnd w:id="2184"/>
    <w:bookmarkStart w:name="z2211" w:id="2185"/>
    <w:p>
      <w:pPr>
        <w:spacing w:after="0"/>
        <w:ind w:left="0"/>
        <w:jc w:val="both"/>
      </w:pPr>
      <w:r>
        <w:rPr>
          <w:rFonts w:ascii="Times New Roman"/>
          <w:b w:val="false"/>
          <w:i w:val="false"/>
          <w:color w:val="000000"/>
          <w:sz w:val="28"/>
        </w:rPr>
        <w:t>
       488. Оны жаңғырту кезінде ӘК жолаушылар сыйымдылығы ұлғайған кезде немесе ӘК 179-дан астам, бірақ 299-дан аспайтын жолаушылар орнының барынша көп саны бар ӘК жасау кезде және фюзеляждың екі борттарында бір-бірден орналасқан авариялық шығулар берілген мәліметтерге сәйкес болуы тиіс:</w:t>
      </w:r>
    </w:p>
    <w:bookmarkEnd w:id="2185"/>
    <w:bookmarkStart w:name="z2212" w:id="2186"/>
    <w:p>
      <w:pPr>
        <w:spacing w:after="0"/>
        <w:ind w:left="0"/>
        <w:jc w:val="both"/>
      </w:pPr>
      <w:r>
        <w:rPr>
          <w:rFonts w:ascii="Times New Roman"/>
          <w:b w:val="false"/>
          <w:i w:val="false"/>
          <w:color w:val="000000"/>
          <w:sz w:val="28"/>
        </w:rPr>
        <w:t>
       Егер эвакуация бойынша жүргізілген зерттеулер мен сынақтар нәтижесінде І үлгісінің шығу мөлшерінен А үлгі шығуының мөлшеріне дейін оның мөлшерлерін ұлғайту кезінде авариялық шығудың өткізу қабілетінің ұлғаятыны дәлелденсе, онда зерттеулер мен сынақтар нәтижесі бойынша мұндай әрбір шығуға келетін жолаушылар орнының санын ұлғайтуға рұқсат етіледі.</w:t>
      </w:r>
    </w:p>
    <w:bookmarkEnd w:id="2186"/>
    <w:bookmarkStart w:name="z2213" w:id="2187"/>
    <w:p>
      <w:pPr>
        <w:spacing w:after="0"/>
        <w:ind w:left="0"/>
        <w:jc w:val="both"/>
      </w:pPr>
      <w:r>
        <w:rPr>
          <w:rFonts w:ascii="Times New Roman"/>
          <w:b w:val="false"/>
          <w:i w:val="false"/>
          <w:color w:val="000000"/>
          <w:sz w:val="28"/>
        </w:rPr>
        <w:t>
       489. 299-дан астам жолаушылар орын саны болған кезде фюзеляж бортына арналған авариялық шығу А үлгі немесе І үлгі шығу болуы тиіс. Фюзеляждың екі бортына бір бірден орналасқан А үлгінің әрбір жұп шығу үшін 100-дан аспайтын жолаушылар орнына, ал І үлгісінің әрбір жұп шығуына 45-тен аспайтын жолаушылар орнынан аспауы тиіс.</w:t>
      </w:r>
    </w:p>
    <w:bookmarkEnd w:id="2187"/>
    <w:bookmarkStart w:name="z2214" w:id="2188"/>
    <w:p>
      <w:pPr>
        <w:spacing w:after="0"/>
        <w:ind w:left="0"/>
        <w:jc w:val="both"/>
      </w:pPr>
      <w:r>
        <w:rPr>
          <w:rFonts w:ascii="Times New Roman"/>
          <w:b w:val="false"/>
          <w:i w:val="false"/>
          <w:color w:val="000000"/>
          <w:sz w:val="28"/>
        </w:rPr>
        <w:t>
       490. Егер талап етілетін борттық авария шығуларына қосымша фюзеляж асты авария шығулары немесе ӘК шассиінің бір немесе одан да көп тіректері сынып, эвакуация үшін барынша қолайсыз жағдайда тұратын ІІІ үлгі шығулары арқылы эвакуация жылдамдығынан кем емес жолаушыларды эвакуациялау жылдамдығын қамтамасыз ететін фюзеляждың артқы бөлігіндегі (конус) шығу көзделсе, жолаушылар орны санының мына шектерден тыс ұлғайтуға рұқсат етіледі:</w:t>
      </w:r>
    </w:p>
    <w:bookmarkEnd w:id="2188"/>
    <w:bookmarkStart w:name="z2215" w:id="2189"/>
    <w:p>
      <w:pPr>
        <w:spacing w:after="0"/>
        <w:ind w:left="0"/>
        <w:jc w:val="both"/>
      </w:pPr>
      <w:r>
        <w:rPr>
          <w:rFonts w:ascii="Times New Roman"/>
          <w:b w:val="false"/>
          <w:i w:val="false"/>
          <w:color w:val="000000"/>
          <w:sz w:val="28"/>
        </w:rPr>
        <w:t>
       1) 12 қосымша жолаушылар орындарына арналған фюзеляж асты шығулары үшін;</w:t>
      </w:r>
    </w:p>
    <w:bookmarkEnd w:id="2189"/>
    <w:bookmarkStart w:name="z2216" w:id="2190"/>
    <w:p>
      <w:pPr>
        <w:spacing w:after="0"/>
        <w:ind w:left="0"/>
        <w:jc w:val="both"/>
      </w:pPr>
      <w:r>
        <w:rPr>
          <w:rFonts w:ascii="Times New Roman"/>
          <w:b w:val="false"/>
          <w:i w:val="false"/>
          <w:color w:val="000000"/>
          <w:sz w:val="28"/>
        </w:rPr>
        <w:t xml:space="preserve">
       2) биіктігі кемінде 1530 мм болатын кабина едені деңгейіндегі герметикалық қабырға ойығы бар және 25 қосымша жолаушыларға арналған </w:t>
      </w:r>
      <w:r>
        <w:rPr>
          <w:rFonts w:ascii="Times New Roman"/>
          <w:b w:val="false"/>
          <w:i w:val="false"/>
          <w:color w:val="000000"/>
          <w:sz w:val="28"/>
          <w:u w:val="single"/>
        </w:rPr>
        <w:t>512-тармаққа</w:t>
      </w:r>
      <w:r>
        <w:rPr>
          <w:rFonts w:ascii="Times New Roman"/>
          <w:b w:val="false"/>
          <w:i w:val="false"/>
          <w:color w:val="000000"/>
          <w:sz w:val="28"/>
        </w:rPr>
        <w:t xml:space="preserve"> сәйкес көмекші құралдарымен жарақталған фюзеляждың артқы бөлігіндегі (конус) шығу үшін;</w:t>
      </w:r>
    </w:p>
    <w:bookmarkEnd w:id="2190"/>
    <w:bookmarkStart w:name="z2217" w:id="2191"/>
    <w:p>
      <w:pPr>
        <w:spacing w:after="0"/>
        <w:ind w:left="0"/>
        <w:jc w:val="both"/>
      </w:pPr>
      <w:r>
        <w:rPr>
          <w:rFonts w:ascii="Times New Roman"/>
          <w:b w:val="false"/>
          <w:i w:val="false"/>
          <w:color w:val="000000"/>
          <w:sz w:val="28"/>
        </w:rPr>
        <w:t>
       3) ең азы III үлгісіне сәйкес келетін, оның жоғары жиегінің биіктігі кабина еденінен кемінде 1420 мм болатын герметикалық қабырға ойығы бар және 15 қосымша жолаушылар арналған фюзеляждың артқы бөлігіндегі (конус) шығу үшін.</w:t>
      </w:r>
    </w:p>
    <w:bookmarkEnd w:id="2191"/>
    <w:bookmarkStart w:name="z2218" w:id="2192"/>
    <w:p>
      <w:pPr>
        <w:spacing w:after="0"/>
        <w:ind w:left="0"/>
        <w:jc w:val="both"/>
      </w:pPr>
      <w:r>
        <w:rPr>
          <w:rFonts w:ascii="Times New Roman"/>
          <w:b w:val="false"/>
          <w:i w:val="false"/>
          <w:color w:val="000000"/>
          <w:sz w:val="28"/>
        </w:rPr>
        <w:t>
       491. Қанаттарының орналасуы қанат үстіндегі авариялық шығулардың болуына мүмкіндік бермейтін ӘК ІV үлгісінің әрбір шығуы орнына ең азы III үлгісінің шығуына сәйкес келетін шығу қолданылуы тиіс.</w:t>
      </w:r>
    </w:p>
    <w:bookmarkEnd w:id="2192"/>
    <w:bookmarkStart w:name="z2219" w:id="2193"/>
    <w:p>
      <w:pPr>
        <w:spacing w:after="0"/>
        <w:ind w:left="0"/>
        <w:jc w:val="both"/>
      </w:pPr>
      <w:r>
        <w:rPr>
          <w:rFonts w:ascii="Times New Roman"/>
          <w:b w:val="false"/>
          <w:i w:val="false"/>
          <w:color w:val="000000"/>
          <w:sz w:val="28"/>
        </w:rPr>
        <w:t>
       492. Авариялық шығулардың ең аз қажетті санынан тыс бекітілген жолаушылар кабинасындағы әрбір авариялық шығу осы Норманың талаптарына сәйкес болуы тиіс.</w:t>
      </w:r>
    </w:p>
    <w:bookmarkEnd w:id="2193"/>
    <w:bookmarkStart w:name="z2220" w:id="2194"/>
    <w:p>
      <w:pPr>
        <w:spacing w:after="0"/>
        <w:ind w:left="0"/>
        <w:jc w:val="left"/>
      </w:pPr>
      <w:r>
        <w:rPr>
          <w:rFonts w:ascii="Times New Roman"/>
          <w:b/>
          <w:i w:val="false"/>
          <w:color w:val="000000"/>
        </w:rPr>
        <w:t xml:space="preserve"> 6-параграф. Суға қону кезіндегі авариялық шығулар</w:t>
      </w:r>
    </w:p>
    <w:bookmarkEnd w:id="2194"/>
    <w:bookmarkStart w:name="z2221" w:id="2195"/>
    <w:p>
      <w:pPr>
        <w:spacing w:after="0"/>
        <w:ind w:left="0"/>
        <w:jc w:val="both"/>
      </w:pPr>
      <w:r>
        <w:rPr>
          <w:rFonts w:ascii="Times New Roman"/>
          <w:b w:val="false"/>
          <w:i w:val="false"/>
          <w:color w:val="000000"/>
          <w:sz w:val="28"/>
        </w:rPr>
        <w:t>
       493. Егер ӘК көзделген авариялық шығулар осы Норманың талаптарына жауап бермесе, онда бұл талаптарды қанағаттандыратын қосымша авариялық шығулар көзделуі тиіс.</w:t>
      </w:r>
    </w:p>
    <w:bookmarkEnd w:id="2195"/>
    <w:bookmarkStart w:name="z2222" w:id="2196"/>
    <w:p>
      <w:pPr>
        <w:spacing w:after="0"/>
        <w:ind w:left="0"/>
        <w:jc w:val="both"/>
      </w:pPr>
      <w:r>
        <w:rPr>
          <w:rFonts w:ascii="Times New Roman"/>
          <w:b w:val="false"/>
          <w:i w:val="false"/>
          <w:color w:val="000000"/>
          <w:sz w:val="28"/>
        </w:rPr>
        <w:t>
       494. 10 және одан да аз жолаушылар орын саны бар ӘК төменгі жиегі ватержелісінен биік болатын, ең азы ІV үлгі шығуына сәйкес келетін фюзеляждың әрбір бортына арналған шығулар көзделуі тиіс.</w:t>
      </w:r>
    </w:p>
    <w:bookmarkEnd w:id="2196"/>
    <w:bookmarkStart w:name="z2223" w:id="2197"/>
    <w:p>
      <w:pPr>
        <w:spacing w:after="0"/>
        <w:ind w:left="0"/>
        <w:jc w:val="both"/>
      </w:pPr>
      <w:r>
        <w:rPr>
          <w:rFonts w:ascii="Times New Roman"/>
          <w:b w:val="false"/>
          <w:i w:val="false"/>
          <w:color w:val="000000"/>
          <w:sz w:val="28"/>
        </w:rPr>
        <w:t>
       495. 11 және одан да аз жолаушылар орын саны бар ӘК төменгі жиегі ватержелісінен биік болатын, ең азы III үлгі шығуына сәйкес келетін фюзеляждың әрбір бортына арналған шығулар көзделуі тиіс. Бұл ретте 35 адамнан тұратын жолаушылардың әрбір тобына немесе осындай топтың бір бөлігіне кемінде екі шығу (фюзеляждың әрбір бортына бір-бірден) көзделуі керек.</w:t>
      </w:r>
    </w:p>
    <w:bookmarkEnd w:id="2197"/>
    <w:bookmarkStart w:name="z2224" w:id="2198"/>
    <w:p>
      <w:pPr>
        <w:spacing w:after="0"/>
        <w:ind w:left="0"/>
        <w:jc w:val="both"/>
      </w:pPr>
      <w:r>
        <w:rPr>
          <w:rFonts w:ascii="Times New Roman"/>
          <w:b w:val="false"/>
          <w:i w:val="false"/>
          <w:color w:val="000000"/>
          <w:sz w:val="28"/>
        </w:rPr>
        <w:t>
       Егер жүргізілген зерттеулер немесе сынақтар нәтижесінде үлкен мөлшерлі шығуларды қолдану кезінде немесе басқа да тәсілдермен жолаушыларды эвакуациялау жағдайын жақсарту мүмкіндігі дәлелденсе, онда әрбір шығуға сәйкес жолаушылар санын ұлғайтуға болады.</w:t>
      </w:r>
    </w:p>
    <w:bookmarkEnd w:id="2198"/>
    <w:bookmarkStart w:name="z2225" w:id="2199"/>
    <w:p>
      <w:pPr>
        <w:spacing w:after="0"/>
        <w:ind w:left="0"/>
        <w:jc w:val="both"/>
      </w:pPr>
      <w:r>
        <w:rPr>
          <w:rFonts w:ascii="Times New Roman"/>
          <w:b w:val="false"/>
          <w:i w:val="false"/>
          <w:color w:val="000000"/>
          <w:sz w:val="28"/>
        </w:rPr>
        <w:t>
       496. Егер бүйірлік шығулар ватержеліден жоғары тұрса, онда олар мөлшерлері III үлгісінің шығуларынан кем болмайтын жеңіл қол жетімді жоғары авариялық люктердің тең санымен ауыстырылуы тиіс.</w:t>
      </w:r>
    </w:p>
    <w:bookmarkEnd w:id="2199"/>
    <w:bookmarkStart w:name="z2226" w:id="2200"/>
    <w:p>
      <w:pPr>
        <w:spacing w:after="0"/>
        <w:ind w:left="0"/>
        <w:jc w:val="both"/>
      </w:pPr>
      <w:r>
        <w:rPr>
          <w:rFonts w:ascii="Times New Roman"/>
          <w:b w:val="false"/>
          <w:i w:val="false"/>
          <w:color w:val="000000"/>
          <w:sz w:val="28"/>
        </w:rPr>
        <w:t>
       36 жолаушылар орын саны және кемінде III үлгісінің екі бүйірлік шығуы бар ӘК оларды бір жоғары авариялық шығумен ауыстыруға болады.</w:t>
      </w:r>
    </w:p>
    <w:bookmarkEnd w:id="2200"/>
    <w:bookmarkStart w:name="z2227" w:id="2201"/>
    <w:p>
      <w:pPr>
        <w:spacing w:after="0"/>
        <w:ind w:left="0"/>
        <w:jc w:val="left"/>
      </w:pPr>
      <w:r>
        <w:rPr>
          <w:rFonts w:ascii="Times New Roman"/>
          <w:b/>
          <w:i w:val="false"/>
          <w:color w:val="000000"/>
        </w:rPr>
        <w:t xml:space="preserve"> 7-параграф. Авариялық шығулардың құрылысы</w:t>
      </w:r>
    </w:p>
    <w:bookmarkEnd w:id="2201"/>
    <w:bookmarkStart w:name="z2228" w:id="2202"/>
    <w:p>
      <w:pPr>
        <w:spacing w:after="0"/>
        <w:ind w:left="0"/>
        <w:jc w:val="both"/>
      </w:pPr>
      <w:r>
        <w:rPr>
          <w:rFonts w:ascii="Times New Roman"/>
          <w:b w:val="false"/>
          <w:i w:val="false"/>
          <w:color w:val="000000"/>
          <w:sz w:val="28"/>
        </w:rPr>
        <w:t>
       497. Әрбір авариялық шығу ӘК ішінен және сыртынан ашылуы тиіс. Экипаж кабинасына тікелей жақын орналасқан және оған оңай қол жеткізу мен бұл кабинадан эвакуацияны қамтамасыз ететін басқа авариялық шығулар болса, экипажға арналған ашпакөз түріндегі авариялық шығулар тек ӘК ішінен де ашылуы мүмкін.</w:t>
      </w:r>
    </w:p>
    <w:bookmarkEnd w:id="2202"/>
    <w:bookmarkStart w:name="z2229" w:id="2203"/>
    <w:p>
      <w:pPr>
        <w:spacing w:after="0"/>
        <w:ind w:left="0"/>
        <w:jc w:val="both"/>
      </w:pPr>
      <w:r>
        <w:rPr>
          <w:rFonts w:ascii="Times New Roman"/>
          <w:b w:val="false"/>
          <w:i w:val="false"/>
          <w:color w:val="000000"/>
          <w:sz w:val="28"/>
        </w:rPr>
        <w:t>
       498. Авариялық шығулардың есіктері мен қақпақтары, әдетте ӘК сыртына ашылады. ӘК ішіне қарай ашылатын есіктер мен қақпақтар ӘК ішінде есік немесе қақпақ маңында оны ашуға кедергі жасайтын адамдар жиналуын болдырмайтын құрал болған кезде ғана қолданылуы мүмкін.</w:t>
      </w:r>
    </w:p>
    <w:bookmarkEnd w:id="2203"/>
    <w:bookmarkStart w:name="z2230" w:id="2204"/>
    <w:p>
      <w:pPr>
        <w:spacing w:after="0"/>
        <w:ind w:left="0"/>
        <w:jc w:val="both"/>
      </w:pPr>
      <w:r>
        <w:rPr>
          <w:rFonts w:ascii="Times New Roman"/>
          <w:b w:val="false"/>
          <w:i w:val="false"/>
          <w:color w:val="000000"/>
          <w:sz w:val="28"/>
        </w:rPr>
        <w:t>
       Авариялық шығулардың есіктері кейіннен бекітпені қолмен ажырата алатын мүмкіндік қамтамасыз етіле отырып, толық ашық жағдайында автоматты түрде бекітілуі тиіс.</w:t>
      </w:r>
    </w:p>
    <w:bookmarkEnd w:id="2204"/>
    <w:bookmarkStart w:name="z2231" w:id="2205"/>
    <w:p>
      <w:pPr>
        <w:spacing w:after="0"/>
        <w:ind w:left="0"/>
        <w:jc w:val="both"/>
      </w:pPr>
      <w:r>
        <w:rPr>
          <w:rFonts w:ascii="Times New Roman"/>
          <w:b w:val="false"/>
          <w:i w:val="false"/>
          <w:color w:val="000000"/>
          <w:sz w:val="28"/>
        </w:rPr>
        <w:t>
       499. Фюзеляждың деформациясы болмаған кезде әрбір авариялық шығуды ашудың мүмкіндігі:</w:t>
      </w:r>
    </w:p>
    <w:bookmarkEnd w:id="2205"/>
    <w:bookmarkStart w:name="z2232" w:id="2206"/>
    <w:p>
      <w:pPr>
        <w:spacing w:after="0"/>
        <w:ind w:left="0"/>
        <w:jc w:val="both"/>
      </w:pPr>
      <w:r>
        <w:rPr>
          <w:rFonts w:ascii="Times New Roman"/>
          <w:b w:val="false"/>
          <w:i w:val="false"/>
          <w:color w:val="000000"/>
          <w:sz w:val="28"/>
        </w:rPr>
        <w:t>
       1) ӘК жердегі қалыпты жағдайы мен шассидің бір немесе одан да көп тиісті сынуының кез келген мүмкін жағдайында шығуды ашу құралдарын (тұтқасын) әрекетке келтіруге қажетті 15 кгс-дан аспайтын күшпен;</w:t>
      </w:r>
    </w:p>
    <w:bookmarkEnd w:id="2206"/>
    <w:bookmarkStart w:name="z2233" w:id="2207"/>
    <w:p>
      <w:pPr>
        <w:spacing w:after="0"/>
        <w:ind w:left="0"/>
        <w:jc w:val="both"/>
      </w:pPr>
      <w:r>
        <w:rPr>
          <w:rFonts w:ascii="Times New Roman"/>
          <w:b w:val="false"/>
          <w:i w:val="false"/>
          <w:color w:val="000000"/>
          <w:sz w:val="28"/>
        </w:rPr>
        <w:t>
       2) шығудың ашу құралдары әрекетке келгеннен бастаған сәттен толық ашқан сәтке дейін 10 с ішінде қамтамасыз етілуі тиіс.</w:t>
      </w:r>
    </w:p>
    <w:bookmarkEnd w:id="2207"/>
    <w:bookmarkStart w:name="z2234" w:id="2208"/>
    <w:p>
      <w:pPr>
        <w:spacing w:after="0"/>
        <w:ind w:left="0"/>
        <w:jc w:val="both"/>
      </w:pPr>
      <w:r>
        <w:rPr>
          <w:rFonts w:ascii="Times New Roman"/>
          <w:b w:val="false"/>
          <w:i w:val="false"/>
          <w:color w:val="000000"/>
          <w:sz w:val="28"/>
        </w:rPr>
        <w:t>
       500. Авариялық шығуларды ашу құралдары мен тәсілдері қарапайым, ыңғайлы және авариялық шығулардың бір үлгілері үшін бірдей болуы тиіс. Әрбір авария шығуларын ашу көмекші құрылғыларды қолданбай-ақ (құрал, кілттер, алынбалы тұтқа) бір адам жүзеге асыруы тиіс.</w:t>
      </w:r>
    </w:p>
    <w:bookmarkEnd w:id="2208"/>
    <w:bookmarkStart w:name="z2235" w:id="2209"/>
    <w:p>
      <w:pPr>
        <w:spacing w:after="0"/>
        <w:ind w:left="0"/>
        <w:jc w:val="both"/>
      </w:pPr>
      <w:r>
        <w:rPr>
          <w:rFonts w:ascii="Times New Roman"/>
          <w:b w:val="false"/>
          <w:i w:val="false"/>
          <w:color w:val="000000"/>
          <w:sz w:val="28"/>
        </w:rPr>
        <w:t>
       Авариялық шығуларды ашу құралдарын әрекетке келтіру бір-екі қарапайым операциялармен жүзеге асырылуы тиіс.</w:t>
      </w:r>
    </w:p>
    <w:bookmarkEnd w:id="2209"/>
    <w:bookmarkStart w:name="z2236" w:id="2210"/>
    <w:p>
      <w:pPr>
        <w:spacing w:after="0"/>
        <w:ind w:left="0"/>
        <w:jc w:val="both"/>
      </w:pPr>
      <w:r>
        <w:rPr>
          <w:rFonts w:ascii="Times New Roman"/>
          <w:b w:val="false"/>
          <w:i w:val="false"/>
          <w:color w:val="000000"/>
          <w:sz w:val="28"/>
        </w:rPr>
        <w:t>
       501. Жолаушылар кабинасындағы әрбір авариялық шығуларды іштен бекіту және оның ұшудағы өздігінен ашылу, сондай-ақ ӘК адамдардың кездейсоқ және бекіту құрылғысының кез келген элементінің бұзылуы нәтижесінде ашуы мүмкіндігін болдырмау үшін құрылғы көзделуі тиіс.</w:t>
      </w:r>
    </w:p>
    <w:bookmarkEnd w:id="2210"/>
    <w:bookmarkStart w:name="z2237" w:id="2211"/>
    <w:p>
      <w:pPr>
        <w:spacing w:after="0"/>
        <w:ind w:left="0"/>
        <w:jc w:val="both"/>
      </w:pPr>
      <w:r>
        <w:rPr>
          <w:rFonts w:ascii="Times New Roman"/>
          <w:b w:val="false"/>
          <w:i w:val="false"/>
          <w:color w:val="000000"/>
          <w:sz w:val="28"/>
        </w:rPr>
        <w:t>
       Экипаж мүшелерінің (борт жолсеріктерінің) жолаушылар кабинасындағы авариялық шығулардың толық бекігеніне көз жеткізу үшін бекіту құрылғыларын көзбен шолу мүмкіндігі болуы керек.</w:t>
      </w:r>
    </w:p>
    <w:bookmarkEnd w:id="2211"/>
    <w:bookmarkStart w:name="z2238" w:id="2212"/>
    <w:p>
      <w:pPr>
        <w:spacing w:after="0"/>
        <w:ind w:left="0"/>
        <w:jc w:val="both"/>
      </w:pPr>
      <w:r>
        <w:rPr>
          <w:rFonts w:ascii="Times New Roman"/>
          <w:b w:val="false"/>
          <w:i w:val="false"/>
          <w:color w:val="000000"/>
          <w:sz w:val="28"/>
        </w:rPr>
        <w:t>
       Бұдан өзге экипаж кабинасында авариялық шығулардың жабық күйінің сигнал беру құралы көзделген болуы тиіс.</w:t>
      </w:r>
    </w:p>
    <w:bookmarkEnd w:id="2212"/>
    <w:bookmarkStart w:name="z2239" w:id="2213"/>
    <w:p>
      <w:pPr>
        <w:spacing w:after="0"/>
        <w:ind w:left="0"/>
        <w:jc w:val="both"/>
      </w:pPr>
      <w:r>
        <w:rPr>
          <w:rFonts w:ascii="Times New Roman"/>
          <w:b w:val="false"/>
          <w:i w:val="false"/>
          <w:color w:val="000000"/>
          <w:sz w:val="28"/>
        </w:rPr>
        <w:t>
       502. ӘК авариялық қонуы кезінде фюзеляждың майысуы нәтижесінде авариялық шығулардың сыналасу мүмкіндігін төмендету үшін конструктивтік шаралар қабылдануы қажет.</w:t>
      </w:r>
    </w:p>
    <w:bookmarkEnd w:id="2213"/>
    <w:bookmarkStart w:name="z2240" w:id="2214"/>
    <w:p>
      <w:pPr>
        <w:spacing w:after="0"/>
        <w:ind w:left="0"/>
        <w:jc w:val="both"/>
      </w:pPr>
      <w:r>
        <w:rPr>
          <w:rFonts w:ascii="Times New Roman"/>
          <w:b w:val="false"/>
          <w:i w:val="false"/>
          <w:color w:val="000000"/>
          <w:sz w:val="28"/>
        </w:rPr>
        <w:t>
       503. ӘК қалыпты жағдайы кезінде немесе шассилерінің бір немесе одан көп тіректерінің тиісті сынуындағы оның кез келген мүмкін жағдайында төменгі жиегі жерден 1800 мм биіктікте болатын қанат үстінде орналасқан авариялық шығуларды қоспағанда, әрбір авариялық шығу жолаушылар мен экипажды жерге қамтамасыз етуге арналған көмекші құралдармен жарақтануы тиіс.</w:t>
      </w:r>
    </w:p>
    <w:bookmarkEnd w:id="2214"/>
    <w:bookmarkStart w:name="z2241" w:id="2215"/>
    <w:p>
      <w:pPr>
        <w:spacing w:after="0"/>
        <w:ind w:left="0"/>
        <w:jc w:val="both"/>
      </w:pPr>
      <w:r>
        <w:rPr>
          <w:rFonts w:ascii="Times New Roman"/>
          <w:b w:val="false"/>
          <w:i w:val="false"/>
          <w:color w:val="000000"/>
          <w:sz w:val="28"/>
        </w:rPr>
        <w:t>
       504. Жолаушыларға арналған әрбір авариялық шығулардың көмекші құралдары жұмыс жағдайында дербес ұсталатын авариялық трапы немесе басқа да баламалы құралы болуы тиіс, олар:</w:t>
      </w:r>
    </w:p>
    <w:bookmarkEnd w:id="2215"/>
    <w:bookmarkStart w:name="z2242" w:id="2216"/>
    <w:p>
      <w:pPr>
        <w:spacing w:after="0"/>
        <w:ind w:left="0"/>
        <w:jc w:val="both"/>
      </w:pPr>
      <w:r>
        <w:rPr>
          <w:rFonts w:ascii="Times New Roman"/>
          <w:b w:val="false"/>
          <w:i w:val="false"/>
          <w:color w:val="000000"/>
          <w:sz w:val="28"/>
        </w:rPr>
        <w:t>
       1) ӘК ішінен авариялық шығуды ашу процесінде автоматты түрде әрекетке түсуі тиіс. Бұл ретте кіру немесе қызметтік есік болып табылатын жолаушыларға арналған әрбір авариялық шығуда кәдімгі пайдалану жағдайында ӘК ішінен немесе сыртынан есікті ашу кезінде олардың іске қосылуын болдырмауға арналған құрал көзделуі тиіс;</w:t>
      </w:r>
    </w:p>
    <w:bookmarkEnd w:id="2216"/>
    <w:bookmarkStart w:name="z2243" w:id="2217"/>
    <w:p>
      <w:pPr>
        <w:spacing w:after="0"/>
        <w:ind w:left="0"/>
        <w:jc w:val="both"/>
      </w:pPr>
      <w:r>
        <w:rPr>
          <w:rFonts w:ascii="Times New Roman"/>
          <w:b w:val="false"/>
          <w:i w:val="false"/>
          <w:color w:val="000000"/>
          <w:sz w:val="28"/>
        </w:rPr>
        <w:t>
       2) авариялық шығу ашылғаннан бастап 10 с аспайтын уақыт ішінде автоматты түрде жұмыс жағдайын қабылдай алатын болуы;</w:t>
      </w:r>
    </w:p>
    <w:bookmarkEnd w:id="2217"/>
    <w:bookmarkStart w:name="z2244" w:id="2218"/>
    <w:p>
      <w:pPr>
        <w:spacing w:after="0"/>
        <w:ind w:left="0"/>
        <w:jc w:val="both"/>
      </w:pPr>
      <w:r>
        <w:rPr>
          <w:rFonts w:ascii="Times New Roman"/>
          <w:b w:val="false"/>
          <w:i w:val="false"/>
          <w:color w:val="000000"/>
          <w:sz w:val="28"/>
        </w:rPr>
        <w:t>
       3) ӘК жердегі қалыпты жағдайы кезінде және шассилердің бір немесе одан да көп тіректері сынған кезде адамдарды қауіпсіз түсіруді қамтамасыз етуі;</w:t>
      </w:r>
    </w:p>
    <w:bookmarkEnd w:id="2218"/>
    <w:bookmarkStart w:name="z2245" w:id="2219"/>
    <w:p>
      <w:pPr>
        <w:spacing w:after="0"/>
        <w:ind w:left="0"/>
        <w:jc w:val="both"/>
      </w:pPr>
      <w:r>
        <w:rPr>
          <w:rFonts w:ascii="Times New Roman"/>
          <w:b w:val="false"/>
          <w:i w:val="false"/>
          <w:color w:val="000000"/>
          <w:sz w:val="28"/>
        </w:rPr>
        <w:t>
       4) кез келген бағытта 13 м/с жел жылдамдығы кезінде дербес қалыпты жұмыс жағдайын қабылдай алуы тиіс.</w:t>
      </w:r>
    </w:p>
    <w:bookmarkEnd w:id="2219"/>
    <w:bookmarkStart w:name="z2246" w:id="2220"/>
    <w:p>
      <w:pPr>
        <w:spacing w:after="0"/>
        <w:ind w:left="0"/>
        <w:jc w:val="both"/>
      </w:pPr>
      <w:r>
        <w:rPr>
          <w:rFonts w:ascii="Times New Roman"/>
          <w:b w:val="false"/>
          <w:i w:val="false"/>
          <w:color w:val="000000"/>
          <w:sz w:val="28"/>
        </w:rPr>
        <w:t>
       505. Экипаждың авариялық шығулары үшін көмекші құралдар авариялық трап, авариялық арқан немесе басқа да баламалы құрал болуы мүмкін.</w:t>
      </w:r>
    </w:p>
    <w:bookmarkEnd w:id="2220"/>
    <w:bookmarkStart w:name="z2247" w:id="2221"/>
    <w:p>
      <w:pPr>
        <w:spacing w:after="0"/>
        <w:ind w:left="0"/>
        <w:jc w:val="both"/>
      </w:pPr>
      <w:r>
        <w:rPr>
          <w:rFonts w:ascii="Times New Roman"/>
          <w:b w:val="false"/>
          <w:i w:val="false"/>
          <w:color w:val="000000"/>
          <w:sz w:val="28"/>
        </w:rPr>
        <w:t>
       Авариялық арқан:</w:t>
      </w:r>
    </w:p>
    <w:bookmarkEnd w:id="2221"/>
    <w:bookmarkStart w:name="z2248" w:id="2222"/>
    <w:p>
      <w:pPr>
        <w:spacing w:after="0"/>
        <w:ind w:left="0"/>
        <w:jc w:val="both"/>
      </w:pPr>
      <w:r>
        <w:rPr>
          <w:rFonts w:ascii="Times New Roman"/>
          <w:b w:val="false"/>
          <w:i w:val="false"/>
          <w:color w:val="000000"/>
          <w:sz w:val="28"/>
        </w:rPr>
        <w:t>
       1) ұзына бойы әрбір 400 мм сайын түйіндері бар жеткілікті түрде ұзын және диаметрі кемінде 15 мм болуы;</w:t>
      </w:r>
    </w:p>
    <w:bookmarkEnd w:id="2222"/>
    <w:bookmarkStart w:name="z2249" w:id="2223"/>
    <w:p>
      <w:pPr>
        <w:spacing w:after="0"/>
        <w:ind w:left="0"/>
        <w:jc w:val="both"/>
      </w:pPr>
      <w:r>
        <w:rPr>
          <w:rFonts w:ascii="Times New Roman"/>
          <w:b w:val="false"/>
          <w:i w:val="false"/>
          <w:color w:val="000000"/>
          <w:sz w:val="28"/>
        </w:rPr>
        <w:t>
       2) авариялық шығу ойығының жоғары жиегіне немесе соның маңына бекітілуі;</w:t>
      </w:r>
    </w:p>
    <w:bookmarkEnd w:id="2223"/>
    <w:bookmarkStart w:name="z2250" w:id="2224"/>
    <w:p>
      <w:pPr>
        <w:spacing w:after="0"/>
        <w:ind w:left="0"/>
        <w:jc w:val="both"/>
      </w:pPr>
      <w:r>
        <w:rPr>
          <w:rFonts w:ascii="Times New Roman"/>
          <w:b w:val="false"/>
          <w:i w:val="false"/>
          <w:color w:val="000000"/>
          <w:sz w:val="28"/>
        </w:rPr>
        <w:t>
       3) түйіні бар бекітпе 180 кгс статикалық жүктемені ұстай алуы тиіс.</w:t>
      </w:r>
    </w:p>
    <w:bookmarkEnd w:id="2224"/>
    <w:bookmarkStart w:name="z2251" w:id="2225"/>
    <w:p>
      <w:pPr>
        <w:spacing w:after="0"/>
        <w:ind w:left="0"/>
        <w:jc w:val="both"/>
      </w:pPr>
      <w:r>
        <w:rPr>
          <w:rFonts w:ascii="Times New Roman"/>
          <w:b w:val="false"/>
          <w:i w:val="false"/>
          <w:color w:val="000000"/>
          <w:sz w:val="28"/>
        </w:rPr>
        <w:t>
       506. Адамдарды эвакуациялауға арналған қатаң үсті авариялық шығуының әрқайсысында адамдардың жерге сырғанауы үшін пайдаланылатын жабын беттерін қоспағанда, тайғанақ емес беті бар жолдар көзделуі тиіс.</w:t>
      </w:r>
    </w:p>
    <w:bookmarkEnd w:id="2225"/>
    <w:bookmarkStart w:name="z2252" w:id="2226"/>
    <w:p>
      <w:pPr>
        <w:spacing w:after="0"/>
        <w:ind w:left="0"/>
        <w:jc w:val="both"/>
      </w:pPr>
      <w:r>
        <w:rPr>
          <w:rFonts w:ascii="Times New Roman"/>
          <w:b w:val="false"/>
          <w:i w:val="false"/>
          <w:color w:val="000000"/>
          <w:sz w:val="28"/>
        </w:rPr>
        <w:t>
       Эвакуация жолының ені А типі авариялық шығулары үшін кемінде 1070 мм және эвакуацияланатын адамдардың қозғалысын реттеуге арналған арнайы құралдар көзделген жағдайларды қоспағанда, барлық қалған авариялық шығулар үшін кемінде 600 мм болуы тиіс.</w:t>
      </w:r>
    </w:p>
    <w:bookmarkEnd w:id="2226"/>
    <w:bookmarkStart w:name="z2253" w:id="2227"/>
    <w:p>
      <w:pPr>
        <w:spacing w:after="0"/>
        <w:ind w:left="0"/>
        <w:jc w:val="both"/>
      </w:pPr>
      <w:r>
        <w:rPr>
          <w:rFonts w:ascii="Times New Roman"/>
          <w:b w:val="false"/>
          <w:i w:val="false"/>
          <w:color w:val="000000"/>
          <w:sz w:val="28"/>
        </w:rPr>
        <w:t>
       507. Егер қанат үсті авариялық шығулар арқылы адамдардың эвакуациясы аяқталатын қанат орны шассилері шығарылған ӘК қалыпты жағдайы кезінде жер бетінен 1800 және одан да көп арақашықтықты болса, онда адамдардың жерге түсуін жеңілдету үшін құралдар көзделуі тиіс.</w:t>
      </w:r>
    </w:p>
    <w:bookmarkEnd w:id="2227"/>
    <w:bookmarkStart w:name="z2254" w:id="2228"/>
    <w:p>
      <w:pPr>
        <w:spacing w:after="0"/>
        <w:ind w:left="0"/>
        <w:jc w:val="both"/>
      </w:pPr>
      <w:r>
        <w:rPr>
          <w:rFonts w:ascii="Times New Roman"/>
          <w:b w:val="false"/>
          <w:i w:val="false"/>
          <w:color w:val="000000"/>
          <w:sz w:val="28"/>
        </w:rPr>
        <w:t>
       Бұл құрал ӘК қалыпты жағдайы мен шассилерінің бір немесе одан да көп тірегі тиісті сынуының кез келген мүмкін болатын жағдайы кезінде адамдарды қауіпсіз түсіруді қамтамасыз етуі тиіс.</w:t>
      </w:r>
    </w:p>
    <w:bookmarkEnd w:id="2228"/>
    <w:bookmarkStart w:name="z2255" w:id="2229"/>
    <w:p>
      <w:pPr>
        <w:spacing w:after="0"/>
        <w:ind w:left="0"/>
        <w:jc w:val="both"/>
      </w:pPr>
      <w:r>
        <w:rPr>
          <w:rFonts w:ascii="Times New Roman"/>
          <w:b w:val="false"/>
          <w:i w:val="false"/>
          <w:color w:val="000000"/>
          <w:sz w:val="28"/>
        </w:rPr>
        <w:t>
       Егер эвакуация жолы жабынды арқылы өтетін болса, онда оның артқы жиегінің орналасу биіктігі Ұшуды пайдалану жөніндегі нұсқаулықтың көрсетілген ең аз қону бұрышы, оның ішінде ұшудың ерекше жағдайлары кезінде жабындылардың ауытқуы жағдайында өлшенуі тиіс.</w:t>
      </w:r>
    </w:p>
    <w:bookmarkEnd w:id="2229"/>
    <w:bookmarkStart w:name="z2256" w:id="2230"/>
    <w:p>
      <w:pPr>
        <w:spacing w:after="0"/>
        <w:ind w:left="0"/>
        <w:jc w:val="both"/>
      </w:pPr>
      <w:r>
        <w:rPr>
          <w:rFonts w:ascii="Times New Roman"/>
          <w:b w:val="false"/>
          <w:i w:val="false"/>
          <w:color w:val="000000"/>
          <w:sz w:val="28"/>
        </w:rPr>
        <w:t>
       508. Авариялық шығуды, оның ішінде экипаж кабинасы ашпакөздерінің жиектерінде авариялық эвакуация кезінде жолаушылар мен экипаж үшін қауіп төндіретін өткір қыр, шығыңқылар болмауы тиіс.</w:t>
      </w:r>
    </w:p>
    <w:bookmarkEnd w:id="2230"/>
    <w:bookmarkStart w:name="z2257" w:id="2231"/>
    <w:p>
      <w:pPr>
        <w:spacing w:after="0"/>
        <w:ind w:left="0"/>
        <w:jc w:val="both"/>
      </w:pPr>
      <w:r>
        <w:rPr>
          <w:rFonts w:ascii="Times New Roman"/>
          <w:b w:val="false"/>
          <w:i w:val="false"/>
          <w:color w:val="000000"/>
          <w:sz w:val="28"/>
        </w:rPr>
        <w:t>
       509. Егер авариялық шығуды ашу үшін күш беру жетектері қолданылатын болса, онда шығу орнын қолмен ашу мүмкіндігі де қамтамасыз етілуі керек.</w:t>
      </w:r>
    </w:p>
    <w:bookmarkEnd w:id="2231"/>
    <w:bookmarkStart w:name="z2258" w:id="2232"/>
    <w:p>
      <w:pPr>
        <w:spacing w:after="0"/>
        <w:ind w:left="0"/>
        <w:jc w:val="both"/>
      </w:pPr>
      <w:r>
        <w:rPr>
          <w:rFonts w:ascii="Times New Roman"/>
          <w:b w:val="false"/>
          <w:i w:val="false"/>
          <w:color w:val="000000"/>
          <w:sz w:val="28"/>
        </w:rPr>
        <w:t>
       510. Егер авариялық шығу сақтандырғыш қоршауымен (таспасымен) жарақталса, онда ұшу кезінде оны авариялық шығудың ойығын жаппайтын жағдайда бекітуге арналған құрал көзделуі тиіс.</w:t>
      </w:r>
    </w:p>
    <w:bookmarkEnd w:id="2232"/>
    <w:bookmarkStart w:name="z2259" w:id="2233"/>
    <w:p>
      <w:pPr>
        <w:spacing w:after="0"/>
        <w:ind w:left="0"/>
        <w:jc w:val="both"/>
      </w:pPr>
      <w:r>
        <w:rPr>
          <w:rFonts w:ascii="Times New Roman"/>
          <w:b w:val="false"/>
          <w:i w:val="false"/>
          <w:color w:val="000000"/>
          <w:sz w:val="28"/>
        </w:rPr>
        <w:t>
       511. Жолаушыларға арналған фюзеляж бортындағы жолаушылар кабинасына кіретін әрбір есік А, І және II үлгі авариялық шығулар ретінде жіктеліп, бұл типтің авариялық шығуларына қойылатын талаптарына сәйкес болуы тиіс.</w:t>
      </w:r>
    </w:p>
    <w:bookmarkEnd w:id="2233"/>
    <w:bookmarkStart w:name="z2260" w:id="2234"/>
    <w:p>
      <w:pPr>
        <w:spacing w:after="0"/>
        <w:ind w:left="0"/>
        <w:jc w:val="both"/>
      </w:pPr>
      <w:r>
        <w:rPr>
          <w:rFonts w:ascii="Times New Roman"/>
          <w:b w:val="false"/>
          <w:i w:val="false"/>
          <w:color w:val="000000"/>
          <w:sz w:val="28"/>
        </w:rPr>
        <w:t>
       Егер мұндай есікте пайдалану трапы орнатылған болса, онда ол белгілі бір жүктемелердің ықпалынан кейін және шассидің бір немесе одан да көп тірегі сынған кезде адамдарды осы шығу арқылы эвакуациялау жағдайын нашарлатпайтын түрде жобалануы тиіс.</w:t>
      </w:r>
    </w:p>
    <w:bookmarkEnd w:id="2234"/>
    <w:bookmarkStart w:name="z2261" w:id="2235"/>
    <w:p>
      <w:pPr>
        <w:spacing w:after="0"/>
        <w:ind w:left="0"/>
        <w:jc w:val="both"/>
      </w:pPr>
      <w:r>
        <w:rPr>
          <w:rFonts w:ascii="Times New Roman"/>
          <w:b w:val="false"/>
          <w:i w:val="false"/>
          <w:color w:val="000000"/>
          <w:sz w:val="28"/>
        </w:rPr>
        <w:t>
       512. Әрбір есікте және авариялық шығу қақпағында иллюминаторлар немесе басқа да баламалы құрылғылар көзделуі тиіс, олар:</w:t>
      </w:r>
    </w:p>
    <w:bookmarkEnd w:id="2235"/>
    <w:bookmarkStart w:name="z2262" w:id="2236"/>
    <w:p>
      <w:pPr>
        <w:spacing w:after="0"/>
        <w:ind w:left="0"/>
        <w:jc w:val="both"/>
      </w:pPr>
      <w:r>
        <w:rPr>
          <w:rFonts w:ascii="Times New Roman"/>
          <w:b w:val="false"/>
          <w:i w:val="false"/>
          <w:color w:val="000000"/>
          <w:sz w:val="28"/>
        </w:rPr>
        <w:t>
       1) авариялық люкті ашу алдында ӘК қалыпты жағдайы кезінде адамдарды жерге түсіруге арналған орнатылған жұмыс жағдайындағы көмекші құралдардың төменгі шеті қайда тұрғанын тексеруді;</w:t>
      </w:r>
    </w:p>
    <w:bookmarkEnd w:id="2236"/>
    <w:bookmarkStart w:name="z2263" w:id="2237"/>
    <w:p>
      <w:pPr>
        <w:spacing w:after="0"/>
        <w:ind w:left="0"/>
        <w:jc w:val="both"/>
      </w:pPr>
      <w:r>
        <w:rPr>
          <w:rFonts w:ascii="Times New Roman"/>
          <w:b w:val="false"/>
          <w:i w:val="false"/>
          <w:color w:val="000000"/>
          <w:sz w:val="28"/>
        </w:rPr>
        <w:t>
       2) тәуліктің жарық уақытында фюзеляж ішіндегі авариялық шығуларға, авариялық шығуларды ашу құралдарына таяу, өткін маңын жарақтандыруды, авариялық шығу маңына орналасқан авариялық-құтқару құралдарының таңбалануы қамтамасыз етілуі тиіс.</w:t>
      </w:r>
    </w:p>
    <w:bookmarkEnd w:id="2237"/>
    <w:bookmarkStart w:name="z2264" w:id="2238"/>
    <w:p>
      <w:pPr>
        <w:spacing w:after="0"/>
        <w:ind w:left="0"/>
        <w:jc w:val="both"/>
      </w:pPr>
      <w:r>
        <w:rPr>
          <w:rFonts w:ascii="Times New Roman"/>
          <w:b w:val="false"/>
          <w:i w:val="false"/>
          <w:color w:val="000000"/>
          <w:sz w:val="28"/>
        </w:rPr>
        <w:t>
       Авариялық шығуға тікелей жақын орналасқан иллюминаторларды фюзеляж ішін жарықтандыру үшін пайдалануға рұқсат етіледі.</w:t>
      </w:r>
    </w:p>
    <w:bookmarkEnd w:id="2238"/>
    <w:bookmarkStart w:name="z2265" w:id="2239"/>
    <w:p>
      <w:pPr>
        <w:spacing w:after="0"/>
        <w:ind w:left="0"/>
        <w:jc w:val="left"/>
      </w:pPr>
      <w:r>
        <w:rPr>
          <w:rFonts w:ascii="Times New Roman"/>
          <w:b/>
          <w:i w:val="false"/>
          <w:color w:val="000000"/>
        </w:rPr>
        <w:t xml:space="preserve"> 8-параграф. Таңбалау</w:t>
      </w:r>
    </w:p>
    <w:bookmarkEnd w:id="2239"/>
    <w:bookmarkStart w:name="z2266" w:id="2240"/>
    <w:p>
      <w:pPr>
        <w:spacing w:after="0"/>
        <w:ind w:left="0"/>
        <w:jc w:val="both"/>
      </w:pPr>
      <w:r>
        <w:rPr>
          <w:rFonts w:ascii="Times New Roman"/>
          <w:b w:val="false"/>
          <w:i w:val="false"/>
          <w:color w:val="000000"/>
          <w:sz w:val="28"/>
        </w:rPr>
        <w:t>
       513. ӘК барлық авариялық-құтқару құралдарын таңбалау көзделуі тиіс.</w:t>
      </w:r>
    </w:p>
    <w:bookmarkEnd w:id="2240"/>
    <w:bookmarkStart w:name="z2267" w:id="2241"/>
    <w:p>
      <w:pPr>
        <w:spacing w:after="0"/>
        <w:ind w:left="0"/>
        <w:jc w:val="both"/>
      </w:pPr>
      <w:r>
        <w:rPr>
          <w:rFonts w:ascii="Times New Roman"/>
          <w:b w:val="false"/>
          <w:i w:val="false"/>
          <w:color w:val="000000"/>
          <w:sz w:val="28"/>
        </w:rPr>
        <w:t>
       514. Жолаушыларға арналған әрбір авариялық шығуды таңбалау және олардың орналасуы ӘК ішіндегі түске қатысы бойынша көрінбелі және кабина еніне тең ара қашықтықта бірден көзге түсетін болуы тиіс.</w:t>
      </w:r>
    </w:p>
    <w:bookmarkEnd w:id="2241"/>
    <w:bookmarkStart w:name="z2268" w:id="2242"/>
    <w:p>
      <w:pPr>
        <w:spacing w:after="0"/>
        <w:ind w:left="0"/>
        <w:jc w:val="both"/>
      </w:pPr>
      <w:r>
        <w:rPr>
          <w:rFonts w:ascii="Times New Roman"/>
          <w:b w:val="false"/>
          <w:i w:val="false"/>
          <w:color w:val="000000"/>
          <w:sz w:val="28"/>
        </w:rPr>
        <w:t>
       515. Жолаушыларға арналған әрбір авариялық шығудың орналасуы "Шығу" деген жазбамен белгіленуі (қажет кезде нұсқама көрсеткішпен), жолаушылар мен экипажға кабина еніне тең қашықтықтан бойлық өту бойынша шығуға таяуы кезінде көрінетін болуы тиіс.</w:t>
      </w:r>
    </w:p>
    <w:bookmarkEnd w:id="2242"/>
    <w:bookmarkStart w:name="z2269" w:id="2243"/>
    <w:p>
      <w:pPr>
        <w:spacing w:after="0"/>
        <w:ind w:left="0"/>
        <w:jc w:val="both"/>
      </w:pPr>
      <w:r>
        <w:rPr>
          <w:rFonts w:ascii="Times New Roman"/>
          <w:b w:val="false"/>
          <w:i w:val="false"/>
          <w:color w:val="000000"/>
          <w:sz w:val="28"/>
        </w:rPr>
        <w:t>
       Жазбалар:</w:t>
      </w:r>
    </w:p>
    <w:bookmarkEnd w:id="2243"/>
    <w:bookmarkStart w:name="z2270" w:id="2244"/>
    <w:p>
      <w:pPr>
        <w:spacing w:after="0"/>
        <w:ind w:left="0"/>
        <w:jc w:val="both"/>
      </w:pPr>
      <w:r>
        <w:rPr>
          <w:rFonts w:ascii="Times New Roman"/>
          <w:b w:val="false"/>
          <w:i w:val="false"/>
          <w:color w:val="000000"/>
          <w:sz w:val="28"/>
        </w:rPr>
        <w:t>
       1) шығудың орналасуын керсету үшін - жолаушыларға арналған әрбір авариялық шығудың маңында өткін үстінде немесе егер бұл әрбір шығулар осы жазба арқылы тез табылатын, бірден астам шығудың орналасуын көрсетуге қызмет ететін жағдайларды қоспағанда, егер бұл барынша ыңғайлы болса, төбенің басқа да тұсында;</w:t>
      </w:r>
    </w:p>
    <w:bookmarkEnd w:id="2244"/>
    <w:bookmarkStart w:name="z2271" w:id="2245"/>
    <w:p>
      <w:pPr>
        <w:spacing w:after="0"/>
        <w:ind w:left="0"/>
        <w:jc w:val="both"/>
      </w:pPr>
      <w:r>
        <w:rPr>
          <w:rFonts w:ascii="Times New Roman"/>
          <w:b w:val="false"/>
          <w:i w:val="false"/>
          <w:color w:val="000000"/>
          <w:sz w:val="28"/>
        </w:rPr>
        <w:t>
       2) авариялық шығуды белгілеуге арналған - егер бір жазба олардың екеуі де бұл жазбадан гөрі жақсы көрінетін болып, бірден астам шығудың орналасуын көрсету үшін қызмет еткен жағдайларды қоспағанда, жолаушыларға арналған әрбір авариялық шығулардың үстінде немесе жанында;</w:t>
      </w:r>
    </w:p>
    <w:bookmarkEnd w:id="2245"/>
    <w:bookmarkStart w:name="z2272" w:id="2246"/>
    <w:p>
      <w:pPr>
        <w:spacing w:after="0"/>
        <w:ind w:left="0"/>
        <w:jc w:val="both"/>
      </w:pPr>
      <w:r>
        <w:rPr>
          <w:rFonts w:ascii="Times New Roman"/>
          <w:b w:val="false"/>
          <w:i w:val="false"/>
          <w:color w:val="000000"/>
          <w:sz w:val="28"/>
        </w:rPr>
        <w:t>
       3) жолаушылар кабинасын бөліп тұрған қабырға артындағы авариялық шығуларды көрсету үшін - әрбір қабырғада орналасуы тиіс.</w:t>
      </w:r>
    </w:p>
    <w:bookmarkEnd w:id="2246"/>
    <w:bookmarkStart w:name="z2273" w:id="2247"/>
    <w:p>
      <w:pPr>
        <w:spacing w:after="0"/>
        <w:ind w:left="0"/>
        <w:jc w:val="both"/>
      </w:pPr>
      <w:r>
        <w:rPr>
          <w:rFonts w:ascii="Times New Roman"/>
          <w:b w:val="false"/>
          <w:i w:val="false"/>
          <w:color w:val="000000"/>
          <w:sz w:val="28"/>
        </w:rPr>
        <w:t>
       516. ӘК ішіндегі әрбір авариялық шығу үшін ашу құралының (тұтқасының) жанында таңба және шығуды ашу жөніндегі нұсқаулық көзделуі тиіс, олар былайша орындалуы тиіс:</w:t>
      </w:r>
    </w:p>
    <w:bookmarkEnd w:id="2247"/>
    <w:bookmarkStart w:name="z2274" w:id="2248"/>
    <w:p>
      <w:pPr>
        <w:spacing w:after="0"/>
        <w:ind w:left="0"/>
        <w:jc w:val="both"/>
      </w:pPr>
      <w:r>
        <w:rPr>
          <w:rFonts w:ascii="Times New Roman"/>
          <w:b w:val="false"/>
          <w:i w:val="false"/>
          <w:color w:val="000000"/>
          <w:sz w:val="28"/>
        </w:rPr>
        <w:t>
       1) әрбір авариялық шығу үшін - 760 мм арақашықтықтан оқуға болатын шығуда немесе оның жанындағы жазба түрінде. Бұдан өзге III және ІV типтерінің авариялық шығуларын ашу құралдары кемінде 0,5 кд/м</w:t>
      </w:r>
      <w:r>
        <w:rPr>
          <w:rFonts w:ascii="Times New Roman"/>
          <w:b w:val="false"/>
          <w:i w:val="false"/>
          <w:color w:val="000000"/>
          <w:vertAlign w:val="superscript"/>
        </w:rPr>
        <w:t>2</w:t>
      </w:r>
      <w:r>
        <w:rPr>
          <w:rFonts w:ascii="Times New Roman"/>
          <w:b w:val="false"/>
          <w:i w:val="false"/>
          <w:color w:val="000000"/>
          <w:sz w:val="28"/>
        </w:rPr>
        <w:t xml:space="preserve"> бастапқы жарықпен жарықталуы тиіс. Егер бұл шығуларды ашу құралдары қақпақпен жабылған болса, онда кемінде 0,5 кд/м</w:t>
      </w:r>
      <w:r>
        <w:rPr>
          <w:rFonts w:ascii="Times New Roman"/>
          <w:b w:val="false"/>
          <w:i w:val="false"/>
          <w:color w:val="000000"/>
          <w:vertAlign w:val="superscript"/>
        </w:rPr>
        <w:t>2</w:t>
      </w:r>
      <w:r>
        <w:rPr>
          <w:rFonts w:ascii="Times New Roman"/>
          <w:b w:val="false"/>
          <w:i w:val="false"/>
          <w:color w:val="000000"/>
          <w:sz w:val="28"/>
        </w:rPr>
        <w:t xml:space="preserve"> бастапқы жарықпен жарықталған, қақпақты алу туралы көрсеткіші бар жазба көзделуі тиіс;</w:t>
      </w:r>
    </w:p>
    <w:bookmarkEnd w:id="2248"/>
    <w:bookmarkStart w:name="z2275" w:id="2249"/>
    <w:p>
      <w:pPr>
        <w:spacing w:after="0"/>
        <w:ind w:left="0"/>
        <w:jc w:val="both"/>
      </w:pPr>
      <w:r>
        <w:rPr>
          <w:rFonts w:ascii="Times New Roman"/>
          <w:b w:val="false"/>
          <w:i w:val="false"/>
          <w:color w:val="000000"/>
          <w:sz w:val="28"/>
        </w:rPr>
        <w:t>
       2) А, І және II үлгілері үшін әрбір авариялық шығуға арналған мына түрдегі айналып қозғала ашылатын тұтқа тетігі болуы тиіс:</w:t>
      </w:r>
    </w:p>
    <w:bookmarkEnd w:id="2249"/>
    <w:bookmarkStart w:name="z2276" w:id="2250"/>
    <w:p>
      <w:pPr>
        <w:spacing w:after="0"/>
        <w:ind w:left="0"/>
        <w:jc w:val="both"/>
      </w:pPr>
      <w:r>
        <w:rPr>
          <w:rFonts w:ascii="Times New Roman"/>
          <w:b w:val="false"/>
          <w:i w:val="false"/>
          <w:color w:val="000000"/>
          <w:sz w:val="28"/>
        </w:rPr>
        <w:t>
       тұтқаның 3/4 ұзындығына тең радиусі бар доға ұзындығы кемінде 70</w:t>
      </w:r>
      <w:r>
        <w:rPr>
          <w:rFonts w:ascii="Times New Roman"/>
          <w:b w:val="false"/>
          <w:i w:val="false"/>
          <w:color w:val="000000"/>
          <w:vertAlign w:val="superscript"/>
        </w:rPr>
        <w:t>0</w:t>
      </w:r>
      <w:r>
        <w:rPr>
          <w:rFonts w:ascii="Times New Roman"/>
          <w:b w:val="false"/>
          <w:i w:val="false"/>
          <w:color w:val="000000"/>
          <w:sz w:val="28"/>
        </w:rPr>
        <w:t xml:space="preserve"> болатын ұшы енінен екі есе үлкен негізі бар, ені кемінде 20 мм қызыл түсті (немесе ӘК ішіндегі түстен басқа өзге түсті) көрсеткіш;</w:t>
      </w:r>
    </w:p>
    <w:bookmarkEnd w:id="2250"/>
    <w:bookmarkStart w:name="z2277" w:id="2251"/>
    <w:p>
      <w:pPr>
        <w:spacing w:after="0"/>
        <w:ind w:left="0"/>
        <w:jc w:val="both"/>
      </w:pPr>
      <w:r>
        <w:rPr>
          <w:rFonts w:ascii="Times New Roman"/>
          <w:b w:val="false"/>
          <w:i w:val="false"/>
          <w:color w:val="000000"/>
          <w:sz w:val="28"/>
        </w:rPr>
        <w:t>
       биіктігі кемінде 25 мм, тиісінше ұшу маңына және көрсеткіш негізіне көлденең, қызыл түсті (немесе ӘК ішіндегі түстен басқа өзге түсті) әріптермен жазылған "Ашық" және "Жабық" деген сөздер;</w:t>
      </w:r>
    </w:p>
    <w:bookmarkEnd w:id="2251"/>
    <w:bookmarkStart w:name="z2278" w:id="2252"/>
    <w:p>
      <w:pPr>
        <w:spacing w:after="0"/>
        <w:ind w:left="0"/>
        <w:jc w:val="both"/>
      </w:pPr>
      <w:r>
        <w:rPr>
          <w:rFonts w:ascii="Times New Roman"/>
          <w:b w:val="false"/>
          <w:i w:val="false"/>
          <w:color w:val="000000"/>
          <w:sz w:val="28"/>
        </w:rPr>
        <w:t>
       тұтқаның тиісті шеткі жағдайларын көрсететін "Ашық" немесе "Жабық" деген сөздер маңына қара немесе қызыл шектеме белгі.</w:t>
      </w:r>
    </w:p>
    <w:bookmarkEnd w:id="2252"/>
    <w:bookmarkStart w:name="z2279" w:id="2253"/>
    <w:p>
      <w:pPr>
        <w:spacing w:after="0"/>
        <w:ind w:left="0"/>
        <w:jc w:val="both"/>
      </w:pPr>
      <w:r>
        <w:rPr>
          <w:rFonts w:ascii="Times New Roman"/>
          <w:b w:val="false"/>
          <w:i w:val="false"/>
          <w:color w:val="000000"/>
          <w:sz w:val="28"/>
        </w:rPr>
        <w:t>
       517. Сырттан ашылатын әрбір авариялық шығу мен оны ашу құралдары оның орналасуын және оны ашу тәсілін көрсететін фюзеляж сыртында тиісті таңбасы болуы тиіс.</w:t>
      </w:r>
    </w:p>
    <w:bookmarkEnd w:id="2253"/>
    <w:bookmarkStart w:name="z2280" w:id="2254"/>
    <w:p>
      <w:pPr>
        <w:spacing w:after="0"/>
        <w:ind w:left="0"/>
        <w:jc w:val="both"/>
      </w:pPr>
      <w:r>
        <w:rPr>
          <w:rFonts w:ascii="Times New Roman"/>
          <w:b w:val="false"/>
          <w:i w:val="false"/>
          <w:color w:val="000000"/>
          <w:sz w:val="28"/>
        </w:rPr>
        <w:t>
       518. Фюзеляждың әрбір бортында орналасқан жолаушыларға арналған әрбір авариялық шығуды сырттан таңбалау ені 50 мм шығыстың түрлі-түсті жиектемесін қамтуы керек.</w:t>
      </w:r>
    </w:p>
    <w:bookmarkEnd w:id="2254"/>
    <w:bookmarkStart w:name="z2281" w:id="2255"/>
    <w:p>
      <w:pPr>
        <w:spacing w:after="0"/>
        <w:ind w:left="0"/>
        <w:jc w:val="both"/>
      </w:pPr>
      <w:r>
        <w:rPr>
          <w:rFonts w:ascii="Times New Roman"/>
          <w:b w:val="false"/>
          <w:i w:val="false"/>
          <w:color w:val="000000"/>
          <w:sz w:val="28"/>
        </w:rPr>
        <w:t>
       519. Шығуды түрлі-түсті жиектеуді қоса алғанда, әрбір сыртқы таңба фюзеляж маңындағы беттен түсі бойынша жеңіл ерекшелейтін түспен айрықшалануы тиіс.</w:t>
      </w:r>
    </w:p>
    <w:bookmarkEnd w:id="2255"/>
    <w:bookmarkStart w:name="z2282" w:id="2256"/>
    <w:p>
      <w:pPr>
        <w:spacing w:after="0"/>
        <w:ind w:left="0"/>
        <w:jc w:val="both"/>
      </w:pPr>
      <w:r>
        <w:rPr>
          <w:rFonts w:ascii="Times New Roman"/>
          <w:b w:val="false"/>
          <w:i w:val="false"/>
          <w:color w:val="000000"/>
          <w:sz w:val="28"/>
        </w:rPr>
        <w:t>
       520. Егер авариялық шығуды ашу құралдары фюзеляждың бір бортында орналасқан болса, онда бұл ерекшеліктерді көрсеткен таңбалау фюзеляждың екінші бортына да салынуы керек.</w:t>
      </w:r>
    </w:p>
    <w:bookmarkEnd w:id="2256"/>
    <w:bookmarkStart w:name="z2283" w:id="2257"/>
    <w:p>
      <w:pPr>
        <w:spacing w:after="0"/>
        <w:ind w:left="0"/>
        <w:jc w:val="both"/>
      </w:pPr>
      <w:r>
        <w:rPr>
          <w:rFonts w:ascii="Times New Roman"/>
          <w:b w:val="false"/>
          <w:i w:val="false"/>
          <w:color w:val="000000"/>
          <w:sz w:val="28"/>
        </w:rPr>
        <w:t>
       521. Қанат үстіндегі авариялық қанат үсті шығуларының маңына адамдардың эвакуациясының бағытын көрсететін қанаттың ашық түсі сұлбасында ені 40 мм қара түсті үзік желілермен көрсеткіш - нұсқамалар салынуы тиіс.</w:t>
      </w:r>
    </w:p>
    <w:bookmarkEnd w:id="2257"/>
    <w:bookmarkStart w:name="z2284" w:id="2258"/>
    <w:p>
      <w:pPr>
        <w:spacing w:after="0"/>
        <w:ind w:left="0"/>
        <w:jc w:val="both"/>
      </w:pPr>
      <w:r>
        <w:rPr>
          <w:rFonts w:ascii="Times New Roman"/>
          <w:b w:val="false"/>
          <w:i w:val="false"/>
          <w:color w:val="000000"/>
          <w:sz w:val="28"/>
        </w:rPr>
        <w:t>
       522. Егер фюзеляж сыртынан қосымша авариялық шығуларды ашу орындары көзделсе, онда осы тұста көлемі 90x90x30 мм болатын "Осы тұстан ашу керек" деген бұрыш көлемде жазулар болуы тиіс. Бұрыштама және жазба түстері фюзеляждан ерекшеленуі тиіс. Егер бұрыштама арасындағы ара қашықтық 2000 мм астам болса, онда олардың арасында мөлшері 90x30 мм болатын аралық белгі салынуы тиіс.</w:t>
      </w:r>
    </w:p>
    <w:bookmarkEnd w:id="2258"/>
    <w:bookmarkStart w:name="z2285" w:id="2259"/>
    <w:p>
      <w:pPr>
        <w:spacing w:after="0"/>
        <w:ind w:left="0"/>
        <w:jc w:val="both"/>
      </w:pPr>
      <w:r>
        <w:rPr>
          <w:rFonts w:ascii="Times New Roman"/>
          <w:b w:val="false"/>
          <w:i w:val="false"/>
          <w:color w:val="000000"/>
          <w:sz w:val="28"/>
        </w:rPr>
        <w:t>
       523. ӘК ішіндегі және сыртындағы авариялық-құтқару жабдығына қатысты жазбалар әдетте, орыс және ағылшын тілдерінде - ақ түс үстіне қара әріптермен орындалуы тиіс.</w:t>
      </w:r>
    </w:p>
    <w:bookmarkEnd w:id="2259"/>
    <w:bookmarkStart w:name="z2286" w:id="2260"/>
    <w:p>
      <w:pPr>
        <w:spacing w:after="0"/>
        <w:ind w:left="0"/>
        <w:jc w:val="both"/>
      </w:pPr>
      <w:r>
        <w:rPr>
          <w:rFonts w:ascii="Times New Roman"/>
          <w:b w:val="false"/>
          <w:i w:val="false"/>
          <w:color w:val="000000"/>
          <w:sz w:val="28"/>
        </w:rPr>
        <w:t>
       Дайындаушы мемлекет пен тіркеу мемлекеті арасындағы келісім бойынша жазбалар басқа да екі тілде жазылуы мүмкін.</w:t>
      </w:r>
    </w:p>
    <w:bookmarkEnd w:id="2260"/>
    <w:bookmarkStart w:name="z2287" w:id="2261"/>
    <w:p>
      <w:pPr>
        <w:spacing w:after="0"/>
        <w:ind w:left="0"/>
        <w:jc w:val="both"/>
      </w:pPr>
      <w:r>
        <w:rPr>
          <w:rFonts w:ascii="Times New Roman"/>
          <w:b w:val="false"/>
          <w:i w:val="false"/>
          <w:color w:val="000000"/>
          <w:sz w:val="28"/>
        </w:rPr>
        <w:t>
       Негізгі жазбалар кемінде биіктігі 40 мм үстіне кемінде биіктігі 20 мм әріптермен, қосымша түсіндірме жазбалар - кемінде биіктігі 20 мм үстіне кемінде биіктігі 10 мм әріптермен орындалуы тиіс.</w:t>
      </w:r>
    </w:p>
    <w:bookmarkEnd w:id="2261"/>
    <w:bookmarkStart w:name="z2288" w:id="2262"/>
    <w:p>
      <w:pPr>
        <w:spacing w:after="0"/>
        <w:ind w:left="0"/>
        <w:jc w:val="left"/>
      </w:pPr>
      <w:r>
        <w:rPr>
          <w:rFonts w:ascii="Times New Roman"/>
          <w:b/>
          <w:i w:val="false"/>
          <w:color w:val="000000"/>
        </w:rPr>
        <w:t xml:space="preserve"> 9-параграф. Авариялық жарықтандыру</w:t>
      </w:r>
    </w:p>
    <w:bookmarkEnd w:id="2262"/>
    <w:bookmarkStart w:name="z2289" w:id="2263"/>
    <w:p>
      <w:pPr>
        <w:spacing w:after="0"/>
        <w:ind w:left="0"/>
        <w:jc w:val="both"/>
      </w:pPr>
      <w:r>
        <w:rPr>
          <w:rFonts w:ascii="Times New Roman"/>
          <w:b w:val="false"/>
          <w:i w:val="false"/>
          <w:color w:val="000000"/>
          <w:sz w:val="28"/>
        </w:rPr>
        <w:t>
       524. ӘК электрмен жарақтандыру жүйесіне ӘК тәуелсіз авариялық жарықтандыру жүйесі көзделуі тиіс.</w:t>
      </w:r>
    </w:p>
    <w:bookmarkEnd w:id="2263"/>
    <w:bookmarkStart w:name="z2290" w:id="2264"/>
    <w:p>
      <w:pPr>
        <w:spacing w:after="0"/>
        <w:ind w:left="0"/>
        <w:jc w:val="both"/>
      </w:pPr>
      <w:r>
        <w:rPr>
          <w:rFonts w:ascii="Times New Roman"/>
          <w:b w:val="false"/>
          <w:i w:val="false"/>
          <w:color w:val="000000"/>
          <w:sz w:val="28"/>
        </w:rPr>
        <w:t>
       525. Авариялық жарықтандыру жүйесі мыналарды қамтуы тиіс:</w:t>
      </w:r>
    </w:p>
    <w:bookmarkEnd w:id="2264"/>
    <w:bookmarkStart w:name="z2291" w:id="2265"/>
    <w:p>
      <w:pPr>
        <w:spacing w:after="0"/>
        <w:ind w:left="0"/>
        <w:jc w:val="both"/>
      </w:pPr>
      <w:r>
        <w:rPr>
          <w:rFonts w:ascii="Times New Roman"/>
          <w:b w:val="false"/>
          <w:i w:val="false"/>
          <w:color w:val="000000"/>
          <w:sz w:val="28"/>
        </w:rPr>
        <w:t>
       1) ішкі авариялық жарықтандыру - авариялық шығулар мен эвакуация жолдарының таңбаларын, кабиналардың жалпы жарықтандыру көздерін жарықтандыру, авариялық шығуларды жарықтандыру;</w:t>
      </w:r>
    </w:p>
    <w:bookmarkEnd w:id="2265"/>
    <w:bookmarkStart w:name="z2292" w:id="2266"/>
    <w:p>
      <w:pPr>
        <w:spacing w:after="0"/>
        <w:ind w:left="0"/>
        <w:jc w:val="both"/>
      </w:pPr>
      <w:r>
        <w:rPr>
          <w:rFonts w:ascii="Times New Roman"/>
          <w:b w:val="false"/>
          <w:i w:val="false"/>
          <w:color w:val="000000"/>
          <w:sz w:val="28"/>
        </w:rPr>
        <w:t>
       2) сыртқы авариялық жарықтандыру.</w:t>
      </w:r>
    </w:p>
    <w:bookmarkEnd w:id="2266"/>
    <w:bookmarkStart w:name="z2293" w:id="2267"/>
    <w:p>
      <w:pPr>
        <w:spacing w:after="0"/>
        <w:ind w:left="0"/>
        <w:jc w:val="both"/>
      </w:pPr>
      <w:r>
        <w:rPr>
          <w:rFonts w:ascii="Times New Roman"/>
          <w:b w:val="false"/>
          <w:i w:val="false"/>
          <w:color w:val="000000"/>
          <w:sz w:val="28"/>
        </w:rPr>
        <w:t>
       526. Авариялық шығулар тақтайшасы мына талаптарды қанағаттандыруы тиіс:</w:t>
      </w:r>
    </w:p>
    <w:bookmarkEnd w:id="2267"/>
    <w:bookmarkStart w:name="z2294" w:id="2268"/>
    <w:p>
      <w:pPr>
        <w:spacing w:after="0"/>
        <w:ind w:left="0"/>
        <w:jc w:val="both"/>
      </w:pPr>
      <w:r>
        <w:rPr>
          <w:rFonts w:ascii="Times New Roman"/>
          <w:b w:val="false"/>
          <w:i w:val="false"/>
          <w:color w:val="000000"/>
          <w:sz w:val="28"/>
        </w:rPr>
        <w:t>
       1) 10 және одан да көп жолаушылар орын саны бар ӘК:</w:t>
      </w:r>
    </w:p>
    <w:bookmarkEnd w:id="2268"/>
    <w:bookmarkStart w:name="z2295" w:id="2269"/>
    <w:p>
      <w:pPr>
        <w:spacing w:after="0"/>
        <w:ind w:left="0"/>
        <w:jc w:val="both"/>
      </w:pPr>
      <w:r>
        <w:rPr>
          <w:rFonts w:ascii="Times New Roman"/>
          <w:b w:val="false"/>
          <w:i w:val="false"/>
          <w:color w:val="000000"/>
          <w:sz w:val="28"/>
        </w:rPr>
        <w:t>
       әрбір тақтайшада жарықтандырылған ашық түс үстінде биіктігі кемінде 38 мм болатын қызыл әріптермен жазылған жазба және әріптерді қоспағанда, кемінде 135 смІ алаңы болуы тиіс. Жарықтандырылған түс пен әріп арасындағы айырма кемінде 10:1 болуы тиіс. Әріптердің биіктігі мен олардың қалыңдығына қатынасы 7:1 аспайтын және 6:1 кем емес болуы керек. Түстік бастапқы көрнекілігі кемінде болуы 85 кg/м</w:t>
      </w:r>
      <w:r>
        <w:rPr>
          <w:rFonts w:ascii="Times New Roman"/>
          <w:b w:val="false"/>
          <w:i w:val="false"/>
          <w:color w:val="000000"/>
          <w:vertAlign w:val="superscript"/>
        </w:rPr>
        <w:t>2</w:t>
      </w:r>
      <w:r>
        <w:rPr>
          <w:rFonts w:ascii="Times New Roman"/>
          <w:b w:val="false"/>
          <w:i w:val="false"/>
          <w:color w:val="000000"/>
          <w:sz w:val="28"/>
        </w:rPr>
        <w:t xml:space="preserve"> тиіс. Түстің жарықтану тепе-теңдігі 3:1 аспауы керек;</w:t>
      </w:r>
    </w:p>
    <w:bookmarkEnd w:id="2269"/>
    <w:bookmarkStart w:name="z2296" w:id="2270"/>
    <w:p>
      <w:pPr>
        <w:spacing w:after="0"/>
        <w:ind w:left="0"/>
        <w:jc w:val="both"/>
      </w:pPr>
      <w:r>
        <w:rPr>
          <w:rFonts w:ascii="Times New Roman"/>
          <w:b w:val="false"/>
          <w:i w:val="false"/>
          <w:color w:val="000000"/>
          <w:sz w:val="28"/>
        </w:rPr>
        <w:t>
       Әрбір тақтайшаның әріптерді қоспағанда, кемінде 135 см</w:t>
      </w:r>
      <w:r>
        <w:rPr>
          <w:rFonts w:ascii="Times New Roman"/>
          <w:b w:val="false"/>
          <w:i w:val="false"/>
          <w:color w:val="000000"/>
          <w:vertAlign w:val="superscript"/>
        </w:rPr>
        <w:t>2</w:t>
      </w:r>
      <w:r>
        <w:rPr>
          <w:rFonts w:ascii="Times New Roman"/>
          <w:b w:val="false"/>
          <w:i w:val="false"/>
          <w:color w:val="000000"/>
          <w:sz w:val="28"/>
        </w:rPr>
        <w:t xml:space="preserve"> алаңы бар, жарықтанатын ақ түс үстінде кемінде биіктігі 38 мм болатын қызыл әріптермен болуы тиіс. Тақтайшаның түс үстіндегі бастапқы көрнекілігі кемінде 1,3 кg/м</w:t>
      </w:r>
      <w:r>
        <w:rPr>
          <w:rFonts w:ascii="Times New Roman"/>
          <w:b w:val="false"/>
          <w:i w:val="false"/>
          <w:color w:val="000000"/>
          <w:vertAlign w:val="superscript"/>
        </w:rPr>
        <w:t>2</w:t>
      </w:r>
      <w:r>
        <w:rPr>
          <w:rFonts w:ascii="Times New Roman"/>
          <w:b w:val="false"/>
          <w:i w:val="false"/>
          <w:color w:val="000000"/>
          <w:sz w:val="28"/>
        </w:rPr>
        <w:t>;</w:t>
      </w:r>
    </w:p>
    <w:bookmarkEnd w:id="2270"/>
    <w:bookmarkStart w:name="z2297" w:id="2271"/>
    <w:p>
      <w:pPr>
        <w:spacing w:after="0"/>
        <w:ind w:left="0"/>
        <w:jc w:val="both"/>
      </w:pPr>
      <w:r>
        <w:rPr>
          <w:rFonts w:ascii="Times New Roman"/>
          <w:b w:val="false"/>
          <w:i w:val="false"/>
          <w:color w:val="000000"/>
          <w:sz w:val="28"/>
        </w:rPr>
        <w:t>
       2) кемінде 10 тақтайшасы жолаушылар орын саны бар ӘК немесе жолаушылар кабинасында биіктігі кемінде 50 мм ақ түс үстінде биіктігі кемінде 25 мм қызыл әріптермен жазу болуы тиіс. Тақтайшаның түс үстіндегі бастапқы көрнекілігі кемінде 85 кg/м</w:t>
      </w:r>
      <w:r>
        <w:rPr>
          <w:rFonts w:ascii="Times New Roman"/>
          <w:b w:val="false"/>
          <w:i w:val="false"/>
          <w:color w:val="000000"/>
          <w:vertAlign w:val="superscript"/>
        </w:rPr>
        <w:t>2</w:t>
      </w:r>
      <w:r>
        <w:rPr>
          <w:rFonts w:ascii="Times New Roman"/>
          <w:b w:val="false"/>
          <w:i w:val="false"/>
          <w:color w:val="000000"/>
          <w:sz w:val="28"/>
        </w:rPr>
        <w:t>;</w:t>
      </w:r>
    </w:p>
    <w:bookmarkEnd w:id="2271"/>
    <w:bookmarkStart w:name="z2298" w:id="2272"/>
    <w:p>
      <w:pPr>
        <w:spacing w:after="0"/>
        <w:ind w:left="0"/>
        <w:jc w:val="both"/>
      </w:pPr>
      <w:r>
        <w:rPr>
          <w:rFonts w:ascii="Times New Roman"/>
          <w:b w:val="false"/>
          <w:i w:val="false"/>
          <w:color w:val="000000"/>
          <w:sz w:val="28"/>
        </w:rPr>
        <w:t>
       3) барлық тақтайшаларда ішкі электрлік жарықтануы немесе электрлік емес құралдар есебінен өздігінен жанатын болуы тиіс. Жазбалардың және негізгі қабырға түстері, егер тақтайша электрлік емес құралдар есебінен өздігінен жанатын болса, қарама қарсы өзгертілуі мүмкін.</w:t>
      </w:r>
    </w:p>
    <w:bookmarkEnd w:id="2272"/>
    <w:bookmarkStart w:name="z2299" w:id="2273"/>
    <w:p>
      <w:pPr>
        <w:spacing w:after="0"/>
        <w:ind w:left="0"/>
        <w:jc w:val="both"/>
      </w:pPr>
      <w:r>
        <w:rPr>
          <w:rFonts w:ascii="Times New Roman"/>
          <w:b w:val="false"/>
          <w:i w:val="false"/>
          <w:color w:val="000000"/>
          <w:sz w:val="28"/>
        </w:rPr>
        <w:t>
       527. Жолаушылар кабинасын жалпы авариялық жарықтандыру жүйесі жолаушылар үшін бойлық өту (немесе өткіндер) және 1000 мм ара- қашықтықтағы кресло шынтағы биіктігіндегі бойлық өткіндер арасындағы көлденең өткіндер осінің бойымен өлшенетін кемінде 0,55 люкс жарықтануының орташа деңгейін және әрбір 1000 мм ішкі арақашықтық сайын кемінде 0,10 люкс жарықтану деңгейін қамтамасыз етуі тиіс.</w:t>
      </w:r>
    </w:p>
    <w:bookmarkEnd w:id="2273"/>
    <w:bookmarkStart w:name="z2300" w:id="2274"/>
    <w:p>
      <w:pPr>
        <w:spacing w:after="0"/>
        <w:ind w:left="0"/>
        <w:jc w:val="both"/>
      </w:pPr>
      <w:r>
        <w:rPr>
          <w:rFonts w:ascii="Times New Roman"/>
          <w:b w:val="false"/>
          <w:i w:val="false"/>
          <w:color w:val="000000"/>
          <w:sz w:val="28"/>
        </w:rPr>
        <w:t>
       Жолаушылар үшін бойлық өткін алдыңғы авариялық шығулардан немесе жолаушы креслосынан бастап жолаушыларға арналған артқы авариялық шығуға немесе жолаушылар кабинасының алдыңғы және артқы бөлігінде орналасуына қарай жолаушы креслосына дейінгі жолаушылар кабинасының бойлық өткіні болып табылады.</w:t>
      </w:r>
    </w:p>
    <w:bookmarkEnd w:id="2274"/>
    <w:bookmarkStart w:name="z2301" w:id="2275"/>
    <w:p>
      <w:pPr>
        <w:spacing w:after="0"/>
        <w:ind w:left="0"/>
        <w:jc w:val="both"/>
      </w:pPr>
      <w:r>
        <w:rPr>
          <w:rFonts w:ascii="Times New Roman"/>
          <w:b w:val="false"/>
          <w:i w:val="false"/>
          <w:color w:val="000000"/>
          <w:sz w:val="28"/>
        </w:rPr>
        <w:t>
       528. Көлденең өткіннен бастап авариялық шығу ойығына дейінгі еден деңгейіндегі әрбір авариялық шығуға бастайтын әрбір көлденең өткіннің жарықтану деңгейі еденнен 150 мм биіктіктегі орташа өткін бойынша өтетін желілерді өлшеу кезінде кемінде 0,22 люкс болуы тиіс.</w:t>
      </w:r>
    </w:p>
    <w:bookmarkEnd w:id="2275"/>
    <w:bookmarkStart w:name="z2302" w:id="2276"/>
    <w:p>
      <w:pPr>
        <w:spacing w:after="0"/>
        <w:ind w:left="0"/>
        <w:jc w:val="both"/>
      </w:pPr>
      <w:r>
        <w:rPr>
          <w:rFonts w:ascii="Times New Roman"/>
          <w:b w:val="false"/>
          <w:i w:val="false"/>
          <w:color w:val="000000"/>
          <w:sz w:val="28"/>
        </w:rPr>
        <w:t>
       529. Авариялық жарықтандыру жүйесі өз жарықтанушылығының көмекші құралдары бар жағдайларды қоспағанда, мына талаптарды ескере отырып, жобалануы тиіс:</w:t>
      </w:r>
    </w:p>
    <w:bookmarkEnd w:id="2276"/>
    <w:bookmarkStart w:name="z2303" w:id="2277"/>
    <w:p>
      <w:pPr>
        <w:spacing w:after="0"/>
        <w:ind w:left="0"/>
        <w:jc w:val="both"/>
      </w:pPr>
      <w:r>
        <w:rPr>
          <w:rFonts w:ascii="Times New Roman"/>
          <w:b w:val="false"/>
          <w:i w:val="false"/>
          <w:color w:val="000000"/>
          <w:sz w:val="28"/>
        </w:rPr>
        <w:t>
       1) ішкі және сыртқы жарықтандыру көздері экипаж кабинасынан қолмен және борт жолсерігінің жақын креслосынан (отырғышынан) жеңіл қол жеткізуге болатын жолаушылар кабинасының орнынан қосылуы тиіс;</w:t>
      </w:r>
    </w:p>
    <w:bookmarkEnd w:id="2277"/>
    <w:bookmarkStart w:name="z2304" w:id="2278"/>
    <w:p>
      <w:pPr>
        <w:spacing w:after="0"/>
        <w:ind w:left="0"/>
        <w:jc w:val="both"/>
      </w:pPr>
      <w:r>
        <w:rPr>
          <w:rFonts w:ascii="Times New Roman"/>
          <w:b w:val="false"/>
          <w:i w:val="false"/>
          <w:color w:val="000000"/>
          <w:sz w:val="28"/>
        </w:rPr>
        <w:t>
       2) ішкі және сыртқы жарықтандыру көздері жануын тоқтатпауы (олар сөнгеннен кейін) немесе электрмен жабдықтанудың мұндай үзігі тік бөлініспен немесе ӘК авариялық қону кезінде фюзеляждың бөлінуінен туындаған жағдайларды қоспағанда электрмен жабдықтауды қалыпты үзу кезінде автоматты түрде жану тиіс. Авариялық жарықтандыру жүйесін басқару тумблерін (немесе басқа да жетекті) абайсыз ажырату мүмкіндігінің алдын алу керек;</w:t>
      </w:r>
    </w:p>
    <w:bookmarkEnd w:id="2278"/>
    <w:bookmarkStart w:name="z2305" w:id="2279"/>
    <w:p>
      <w:pPr>
        <w:spacing w:after="0"/>
        <w:ind w:left="0"/>
        <w:jc w:val="both"/>
      </w:pPr>
      <w:r>
        <w:rPr>
          <w:rFonts w:ascii="Times New Roman"/>
          <w:b w:val="false"/>
          <w:i w:val="false"/>
          <w:color w:val="000000"/>
          <w:sz w:val="28"/>
        </w:rPr>
        <w:t>
       3) экипаж кабинасында ӘК электр қорегі қосылып, ал авариялық жарықтандыру жүйесінің құрылғысы басқармасы қосылмаса жұмыс істеуі тиіс сигнал беру құрылғысы болуы тиіс.</w:t>
      </w:r>
    </w:p>
    <w:bookmarkEnd w:id="2279"/>
    <w:bookmarkStart w:name="z2306" w:id="2280"/>
    <w:p>
      <w:pPr>
        <w:spacing w:after="0"/>
        <w:ind w:left="0"/>
        <w:jc w:val="both"/>
      </w:pPr>
      <w:r>
        <w:rPr>
          <w:rFonts w:ascii="Times New Roman"/>
          <w:b w:val="false"/>
          <w:i w:val="false"/>
          <w:color w:val="000000"/>
          <w:sz w:val="28"/>
        </w:rPr>
        <w:t>
       530. Сыртқы авариялық жарықтандыру жүйесі мынадай жарықтандыруды қамтамасыз етуі тиіс:</w:t>
      </w:r>
    </w:p>
    <w:bookmarkEnd w:id="2280"/>
    <w:bookmarkStart w:name="z2307" w:id="2281"/>
    <w:p>
      <w:pPr>
        <w:spacing w:after="0"/>
        <w:ind w:left="0"/>
        <w:jc w:val="both"/>
      </w:pPr>
      <w:r>
        <w:rPr>
          <w:rFonts w:ascii="Times New Roman"/>
          <w:b w:val="false"/>
          <w:i w:val="false"/>
          <w:color w:val="000000"/>
          <w:sz w:val="28"/>
        </w:rPr>
        <w:t>
       1) әрбір қанат үсті авариялық шығуларын:</w:t>
      </w:r>
    </w:p>
    <w:bookmarkEnd w:id="2281"/>
    <w:bookmarkStart w:name="z2308" w:id="2282"/>
    <w:p>
      <w:pPr>
        <w:spacing w:after="0"/>
        <w:ind w:left="0"/>
        <w:jc w:val="both"/>
      </w:pPr>
      <w:r>
        <w:rPr>
          <w:rFonts w:ascii="Times New Roman"/>
          <w:b w:val="false"/>
          <w:i w:val="false"/>
          <w:color w:val="000000"/>
          <w:sz w:val="28"/>
        </w:rPr>
        <w:t>
       эвакуацияланатын адам кабина сыртына бірінші қадамын жасайтын жер беті кемінде 0,32 люкске (түсетін жарыққа жапсарлас бағыт өзгерген кезде);</w:t>
      </w:r>
    </w:p>
    <w:bookmarkEnd w:id="2282"/>
    <w:bookmarkStart w:name="z2309" w:id="2283"/>
    <w:p>
      <w:pPr>
        <w:spacing w:after="0"/>
        <w:ind w:left="0"/>
        <w:jc w:val="both"/>
      </w:pPr>
      <w:r>
        <w:rPr>
          <w:rFonts w:ascii="Times New Roman"/>
          <w:b w:val="false"/>
          <w:i w:val="false"/>
          <w:color w:val="000000"/>
          <w:sz w:val="28"/>
        </w:rPr>
        <w:t>
       А үлгі шығысы үшін ең аз ені 1070 мм және қалған авариялық шығулар үшін 610 мм шығудан барынша алыс эвакуация жолының тайғанақ емес бөлігінің бойлық 30 %-ын кемінде 0,55 люкске (түсетін жарыққа жапсарлас бағыт өзгерген кезде);</w:t>
      </w:r>
    </w:p>
    <w:bookmarkEnd w:id="2283"/>
    <w:bookmarkStart w:name="z2310" w:id="2284"/>
    <w:p>
      <w:pPr>
        <w:spacing w:after="0"/>
        <w:ind w:left="0"/>
        <w:jc w:val="both"/>
      </w:pPr>
      <w:r>
        <w:rPr>
          <w:rFonts w:ascii="Times New Roman"/>
          <w:b w:val="false"/>
          <w:i w:val="false"/>
          <w:color w:val="000000"/>
          <w:sz w:val="28"/>
        </w:rPr>
        <w:t>
       адамдарды түсіру үшін көмекші құралдар қажет емес, әрбір қанат үсті шығуында, шассиі сынбай түсірілген ӘК кезінде эвакуацияланатын адам бірінші қадамын жасайтын жер үсті кемінде 0,32 люкс (түсетін жарыққа жапсарлас бағыт өзгерген кезде);</w:t>
      </w:r>
    </w:p>
    <w:bookmarkEnd w:id="2284"/>
    <w:bookmarkStart w:name="z2311" w:id="2285"/>
    <w:p>
      <w:pPr>
        <w:spacing w:after="0"/>
        <w:ind w:left="0"/>
        <w:jc w:val="both"/>
      </w:pPr>
      <w:r>
        <w:rPr>
          <w:rFonts w:ascii="Times New Roman"/>
          <w:b w:val="false"/>
          <w:i w:val="false"/>
          <w:color w:val="000000"/>
          <w:sz w:val="28"/>
        </w:rPr>
        <w:t>
       2) шассиі сынбай түсірілген ӘК кезінде эвакуацияланатын адам бірінші қадамын жасайтын жер үсті кемінде 0,32 люкс (түсетін жарыққа жапсарлас бағыт өзгерген кезде).</w:t>
      </w:r>
    </w:p>
    <w:bookmarkEnd w:id="2285"/>
    <w:bookmarkStart w:name="z2312" w:id="2286"/>
    <w:p>
      <w:pPr>
        <w:spacing w:after="0"/>
        <w:ind w:left="0"/>
        <w:jc w:val="both"/>
      </w:pPr>
      <w:r>
        <w:rPr>
          <w:rFonts w:ascii="Times New Roman"/>
          <w:b w:val="false"/>
          <w:i w:val="false"/>
          <w:color w:val="000000"/>
          <w:sz w:val="28"/>
        </w:rPr>
        <w:t>
       531. Адамдарды жерге түсіруге арналған көмекші құралдар ӘК оның жұмыс жағдайын көруге болатын түрде жарықтандырылуы тиіс.</w:t>
      </w:r>
    </w:p>
    <w:bookmarkEnd w:id="2286"/>
    <w:bookmarkStart w:name="z2313" w:id="2287"/>
    <w:p>
      <w:pPr>
        <w:spacing w:after="0"/>
        <w:ind w:left="0"/>
        <w:jc w:val="both"/>
      </w:pPr>
      <w:r>
        <w:rPr>
          <w:rFonts w:ascii="Times New Roman"/>
          <w:b w:val="false"/>
          <w:i w:val="false"/>
          <w:color w:val="000000"/>
          <w:sz w:val="28"/>
        </w:rPr>
        <w:t>
       532. Егер адамдарды түсіруге арналған көмекші құралдар авариялық жарықтандырудың сыртқы жүйесімен жарықтандырылса, онда ӘК қалыпты жағдайы кезінде де шассиінің бір немесе одан да көп тиісті сынығының кез келген мүмкін жағдайы кезінде де жұмыс жағдайында тұрған кемекші құралдың жердегі шеті 0,32 люкс болуы тиіс люкс (түсетін жарыққа жапсарлас бағыт өзгерген кезде).</w:t>
      </w:r>
    </w:p>
    <w:bookmarkEnd w:id="2287"/>
    <w:bookmarkStart w:name="z2314" w:id="2288"/>
    <w:p>
      <w:pPr>
        <w:spacing w:after="0"/>
        <w:ind w:left="0"/>
        <w:jc w:val="both"/>
      </w:pPr>
      <w:r>
        <w:rPr>
          <w:rFonts w:ascii="Times New Roman"/>
          <w:b w:val="false"/>
          <w:i w:val="false"/>
          <w:color w:val="000000"/>
          <w:sz w:val="28"/>
        </w:rPr>
        <w:t>
       533. Егер адамдарды түсіруге арналған көмекші құралды жарықтандыру үшін басқа көмекші құралдарды жарықтандыру үшін пайдаланылмайтын, ӘК авариялық жарықтандыру жүйесіне тәуелсіз және көмекші құралды жұмыс жағдайына орнату кезінде автоматты түрде қосылатын жарықтандырудың жеке жүйесі пайдаланылса, онда жекелеген жарық жүйесі:</w:t>
      </w:r>
    </w:p>
    <w:bookmarkEnd w:id="2288"/>
    <w:bookmarkStart w:name="z2315" w:id="2289"/>
    <w:p>
      <w:pPr>
        <w:spacing w:after="0"/>
        <w:ind w:left="0"/>
        <w:jc w:val="both"/>
      </w:pPr>
      <w:r>
        <w:rPr>
          <w:rFonts w:ascii="Times New Roman"/>
          <w:b w:val="false"/>
          <w:i w:val="false"/>
          <w:color w:val="000000"/>
          <w:sz w:val="28"/>
        </w:rPr>
        <w:t>
       1) көмекші құралды ӘК жинау және орналастыру кезінде ақауланбауы;</w:t>
      </w:r>
    </w:p>
    <w:bookmarkEnd w:id="2289"/>
    <w:bookmarkStart w:name="z2316" w:id="2290"/>
    <w:p>
      <w:pPr>
        <w:spacing w:after="0"/>
        <w:ind w:left="0"/>
        <w:jc w:val="both"/>
      </w:pPr>
      <w:r>
        <w:rPr>
          <w:rFonts w:ascii="Times New Roman"/>
          <w:b w:val="false"/>
          <w:i w:val="false"/>
          <w:color w:val="000000"/>
          <w:sz w:val="28"/>
        </w:rPr>
        <w:t>
       2) жарықтандыру деңгейін қамтамасыз етуі тиіс.</w:t>
      </w:r>
    </w:p>
    <w:bookmarkEnd w:id="2290"/>
    <w:bookmarkStart w:name="z2317" w:id="2291"/>
    <w:p>
      <w:pPr>
        <w:spacing w:after="0"/>
        <w:ind w:left="0"/>
        <w:jc w:val="both"/>
      </w:pPr>
      <w:r>
        <w:rPr>
          <w:rFonts w:ascii="Times New Roman"/>
          <w:b w:val="false"/>
          <w:i w:val="false"/>
          <w:color w:val="000000"/>
          <w:sz w:val="28"/>
        </w:rPr>
        <w:t>
       534. Авариялық жарықтандыру жүйесінің әрбір элементінің электрмен жарақтанушылығы ӘК авариялық қонғаннан кейін кемінде 10 мин бойы жарықтандырудың талап етілетін деңгейін қамтамасыз етуі тиіс.</w:t>
      </w:r>
    </w:p>
    <w:bookmarkEnd w:id="2291"/>
    <w:bookmarkStart w:name="z2318" w:id="2292"/>
    <w:p>
      <w:pPr>
        <w:spacing w:after="0"/>
        <w:ind w:left="0"/>
        <w:jc w:val="both"/>
      </w:pPr>
      <w:r>
        <w:rPr>
          <w:rFonts w:ascii="Times New Roman"/>
          <w:b w:val="false"/>
          <w:i w:val="false"/>
          <w:color w:val="000000"/>
          <w:sz w:val="28"/>
        </w:rPr>
        <w:t>
       535. Егер авариялық жарықтандыру жүйесін қоректендіру үшін аккумуляторлар қолданылса, онда зарядталу тізбегі ол ақауланған кезде аккумуляторлары өздігінен отыру мүмкіндігін болдырмайтындай жағдайда ӘК электрмен жабдықтау жүйесінен қоректенуі мүмкін.</w:t>
      </w:r>
    </w:p>
    <w:bookmarkEnd w:id="2292"/>
    <w:bookmarkStart w:name="z2319" w:id="2293"/>
    <w:p>
      <w:pPr>
        <w:spacing w:after="0"/>
        <w:ind w:left="0"/>
        <w:jc w:val="both"/>
      </w:pPr>
      <w:r>
        <w:rPr>
          <w:rFonts w:ascii="Times New Roman"/>
          <w:b w:val="false"/>
          <w:i w:val="false"/>
          <w:color w:val="000000"/>
          <w:sz w:val="28"/>
        </w:rPr>
        <w:t>
       536. Авариялық жарықтандыру жүйесінің элементтері (аккумляторлар, реле, шамдар, қайта қосқыштар қоса алғанда) ӘК авариялық қону кезінде жүктемелер ықпалынан кейін жұмыс қабілетін сақтауы тиіс.</w:t>
      </w:r>
    </w:p>
    <w:bookmarkEnd w:id="2293"/>
    <w:bookmarkStart w:name="z2320" w:id="2294"/>
    <w:p>
      <w:pPr>
        <w:spacing w:after="0"/>
        <w:ind w:left="0"/>
        <w:jc w:val="both"/>
      </w:pPr>
      <w:r>
        <w:rPr>
          <w:rFonts w:ascii="Times New Roman"/>
          <w:b w:val="false"/>
          <w:i w:val="false"/>
          <w:color w:val="000000"/>
          <w:sz w:val="28"/>
        </w:rPr>
        <w:t>
       537. Авариялық жарықтандыру жүйесі ӘК авариялық қону кезінде фюзеляждың кез келген жеке көлденең тік ажырауынан (бөлінуі) кейін:</w:t>
      </w:r>
    </w:p>
    <w:bookmarkEnd w:id="2294"/>
    <w:bookmarkStart w:name="z2321" w:id="2295"/>
    <w:p>
      <w:pPr>
        <w:spacing w:after="0"/>
        <w:ind w:left="0"/>
        <w:jc w:val="both"/>
      </w:pPr>
      <w:r>
        <w:rPr>
          <w:rFonts w:ascii="Times New Roman"/>
          <w:b w:val="false"/>
          <w:i w:val="false"/>
          <w:color w:val="000000"/>
          <w:sz w:val="28"/>
        </w:rPr>
        <w:t>
       1) фюзеляждың бөлінуі кезінде тікелей ақауланған таңбадан басқа, осы кабина үшін талап етілетін авариялық электр шамдарының көп дегенде 25 % істен шығатындай;</w:t>
      </w:r>
    </w:p>
    <w:bookmarkEnd w:id="2295"/>
    <w:bookmarkStart w:name="z2322" w:id="2296"/>
    <w:p>
      <w:pPr>
        <w:spacing w:after="0"/>
        <w:ind w:left="0"/>
        <w:jc w:val="both"/>
      </w:pPr>
      <w:r>
        <w:rPr>
          <w:rFonts w:ascii="Times New Roman"/>
          <w:b w:val="false"/>
          <w:i w:val="false"/>
          <w:color w:val="000000"/>
          <w:sz w:val="28"/>
        </w:rPr>
        <w:t>
       2) фюзеляждың бөлінуі кезінде тікелей ақауланған таңбадан басқа, шығулардың әрбір таңбаларының электрмен жарықтануы жұмыс істеуін жалғастыра алатындай;</w:t>
      </w:r>
    </w:p>
    <w:bookmarkEnd w:id="2296"/>
    <w:bookmarkStart w:name="z2323" w:id="2297"/>
    <w:p>
      <w:pPr>
        <w:spacing w:after="0"/>
        <w:ind w:left="0"/>
        <w:jc w:val="both"/>
      </w:pPr>
      <w:r>
        <w:rPr>
          <w:rFonts w:ascii="Times New Roman"/>
          <w:b w:val="false"/>
          <w:i w:val="false"/>
          <w:color w:val="000000"/>
          <w:sz w:val="28"/>
        </w:rPr>
        <w:t>
       3) фюзеляждың бөлінуі кезінде тікелей ақауланған электр шамдарынан басқа, фюзеляждың әрбір бортына арналған авариялық шығулардың қажет болатын сыртқы электр шамдарының ең азы біреуі жұмыс істейтіндей жағдайда жобалануы тиіс.</w:t>
      </w:r>
    </w:p>
    <w:bookmarkEnd w:id="2297"/>
    <w:bookmarkStart w:name="z2324" w:id="2298"/>
    <w:p>
      <w:pPr>
        <w:spacing w:after="0"/>
        <w:ind w:left="0"/>
        <w:jc w:val="both"/>
      </w:pPr>
      <w:r>
        <w:rPr>
          <w:rFonts w:ascii="Times New Roman"/>
          <w:b w:val="false"/>
          <w:i w:val="false"/>
          <w:color w:val="000000"/>
          <w:sz w:val="28"/>
        </w:rPr>
        <w:t>
       538. Жолаушылар кабинасында қосылған тақтайша кезінде кез келген жолаушы креслосынан көрінуі тиіс, кемінде биіктігі 40 мм ақ түс үстінде биіктігі кемінде 20 мм болатын қызыл әріптерімен орыс және ағылшын тілдерінде немесе дайындаушы мемлекет пен тіркеуші мемлекет арасындағы келісім бойынша екі тілде жазылған "Белдік" бекітілсін. "Темекі шегуге болмайды" деген жазулары бар жанбалы тақтайшалар орнатылуы тиіс.</w:t>
      </w:r>
    </w:p>
    <w:bookmarkEnd w:id="2298"/>
    <w:bookmarkStart w:name="z2325" w:id="2299"/>
    <w:p>
      <w:pPr>
        <w:spacing w:after="0"/>
        <w:ind w:left="0"/>
        <w:jc w:val="both"/>
      </w:pPr>
      <w:r>
        <w:rPr>
          <w:rFonts w:ascii="Times New Roman"/>
          <w:b w:val="false"/>
          <w:i w:val="false"/>
          <w:color w:val="000000"/>
          <w:sz w:val="28"/>
        </w:rPr>
        <w:t>
       Тақтайша экипаж кабинасынан қосылуы тиіс.</w:t>
      </w:r>
    </w:p>
    <w:bookmarkEnd w:id="2299"/>
    <w:bookmarkStart w:name="z2326" w:id="2300"/>
    <w:p>
      <w:pPr>
        <w:spacing w:after="0"/>
        <w:ind w:left="0"/>
        <w:jc w:val="left"/>
      </w:pPr>
      <w:r>
        <w:rPr>
          <w:rFonts w:ascii="Times New Roman"/>
          <w:b/>
          <w:i w:val="false"/>
          <w:color w:val="000000"/>
        </w:rPr>
        <w:t xml:space="preserve"> 10-параграф. Авариялық шығуларға өткіндер</w:t>
      </w:r>
    </w:p>
    <w:bookmarkEnd w:id="2300"/>
    <w:bookmarkStart w:name="z2327" w:id="2301"/>
    <w:p>
      <w:pPr>
        <w:spacing w:after="0"/>
        <w:ind w:left="0"/>
        <w:jc w:val="both"/>
      </w:pPr>
      <w:r>
        <w:rPr>
          <w:rFonts w:ascii="Times New Roman"/>
          <w:b w:val="false"/>
          <w:i w:val="false"/>
          <w:color w:val="000000"/>
          <w:sz w:val="28"/>
        </w:rPr>
        <w:t>
       539. Жолаушы кабинасының креслолар арасындағы бойлық (креслоның мүмкін болатын кез келген жағдайы кезінде және өткінге шығатын қозғалмалы элементтері) ені келтірілген мәндерден кем болмауы тиіс.</w:t>
      </w:r>
    </w:p>
    <w:bookmarkEnd w:id="2301"/>
    <w:bookmarkStart w:name="z2328" w:id="2302"/>
    <w:p>
      <w:pPr>
        <w:spacing w:after="0"/>
        <w:ind w:left="0"/>
        <w:jc w:val="both"/>
      </w:pPr>
      <w:r>
        <w:rPr>
          <w:rFonts w:ascii="Times New Roman"/>
          <w:b w:val="false"/>
          <w:i w:val="false"/>
          <w:color w:val="000000"/>
          <w:sz w:val="28"/>
        </w:rPr>
        <w:t>
       540. Жолаушылар кабинасындағы бір бойлық өткіні бар ӘК өткіннің әрбір жағы үшін бір қатарда үштен аспайтын жолаушылар орны (кресло, отырғыш) болуы тиіс.</w:t>
      </w:r>
    </w:p>
    <w:bookmarkEnd w:id="2302"/>
    <w:bookmarkStart w:name="z2329" w:id="2303"/>
    <w:p>
      <w:pPr>
        <w:spacing w:after="0"/>
        <w:ind w:left="0"/>
        <w:jc w:val="both"/>
      </w:pPr>
      <w:r>
        <w:rPr>
          <w:rFonts w:ascii="Times New Roman"/>
          <w:b w:val="false"/>
          <w:i w:val="false"/>
          <w:color w:val="000000"/>
          <w:sz w:val="28"/>
        </w:rPr>
        <w:t>
       Жолаушылар кабинасында екі және одан да көп бойлық өткіндері бар ӘК әрбір бойлық өткінге өткіннің әрбір жағынан кез келген бір қатарға үштен аспайтын жолаушылар орны (кресло, отырғыш) тиісті болуы керек.</w:t>
      </w:r>
    </w:p>
    <w:bookmarkEnd w:id="2303"/>
    <w:bookmarkStart w:name="z2330" w:id="2304"/>
    <w:p>
      <w:pPr>
        <w:spacing w:after="0"/>
        <w:ind w:left="0"/>
        <w:jc w:val="both"/>
      </w:pPr>
      <w:r>
        <w:rPr>
          <w:rFonts w:ascii="Times New Roman"/>
          <w:b w:val="false"/>
          <w:i w:val="false"/>
          <w:color w:val="000000"/>
          <w:sz w:val="28"/>
        </w:rPr>
        <w:t>
       541. І және II үлгісіндегі әрбір авариялық шығуға әрбір бойлық өткіннен жолаушылар кабинасы мен көлденең өткіндер арасындағы қабырғаларда ені 510 мм болатын кедергісіз өткіндер көзделуі тиіс.</w:t>
      </w:r>
    </w:p>
    <w:bookmarkEnd w:id="2304"/>
    <w:bookmarkStart w:name="z2331" w:id="2305"/>
    <w:p>
      <w:pPr>
        <w:spacing w:after="0"/>
        <w:ind w:left="0"/>
        <w:jc w:val="both"/>
      </w:pPr>
      <w:r>
        <w:rPr>
          <w:rFonts w:ascii="Times New Roman"/>
          <w:b w:val="false"/>
          <w:i w:val="false"/>
          <w:color w:val="000000"/>
          <w:sz w:val="28"/>
        </w:rPr>
        <w:t>
       542. Әрбір өткіннен III және ІV үлгілерінің әрбір авариялық шығуына көлденең өткін кезделуі тиіс:</w:t>
      </w:r>
    </w:p>
    <w:bookmarkEnd w:id="2305"/>
    <w:bookmarkStart w:name="z2332" w:id="2306"/>
    <w:p>
      <w:pPr>
        <w:spacing w:after="0"/>
        <w:ind w:left="0"/>
        <w:jc w:val="both"/>
      </w:pPr>
      <w:r>
        <w:rPr>
          <w:rFonts w:ascii="Times New Roman"/>
          <w:b w:val="false"/>
          <w:i w:val="false"/>
          <w:color w:val="000000"/>
          <w:sz w:val="28"/>
        </w:rPr>
        <w:t>
       1) 19 және одан кем жолаушылар орын саны бар ӘК - ені кемінде 305 мм;</w:t>
      </w:r>
    </w:p>
    <w:bookmarkEnd w:id="2306"/>
    <w:bookmarkStart w:name="z2333" w:id="2307"/>
    <w:p>
      <w:pPr>
        <w:spacing w:after="0"/>
        <w:ind w:left="0"/>
        <w:jc w:val="both"/>
      </w:pPr>
      <w:r>
        <w:rPr>
          <w:rFonts w:ascii="Times New Roman"/>
          <w:b w:val="false"/>
          <w:i w:val="false"/>
          <w:color w:val="000000"/>
          <w:sz w:val="28"/>
        </w:rPr>
        <w:t>
       2) 20 және одан астам жолаушылар орын саны бар ӘК - ені кемінде 380 мм.</w:t>
      </w:r>
    </w:p>
    <w:bookmarkEnd w:id="2307"/>
    <w:bookmarkStart w:name="z2334" w:id="2308"/>
    <w:p>
      <w:pPr>
        <w:spacing w:after="0"/>
        <w:ind w:left="0"/>
        <w:jc w:val="both"/>
      </w:pPr>
      <w:r>
        <w:rPr>
          <w:rFonts w:ascii="Times New Roman"/>
          <w:b w:val="false"/>
          <w:i w:val="false"/>
          <w:color w:val="000000"/>
          <w:sz w:val="28"/>
        </w:rPr>
        <w:t>
       543. Әрбір авариялық шығудың ойығы креслолармен (креслоның мүмкін болатын кез келген жағдайы және оның өткінге шығуын қозғалмалы элементі), отырғыштармен және басқа да шықпа элементтерімен жабылмауы тиіс.</w:t>
      </w:r>
    </w:p>
    <w:bookmarkEnd w:id="2308"/>
    <w:bookmarkStart w:name="z2335" w:id="2309"/>
    <w:p>
      <w:pPr>
        <w:spacing w:after="0"/>
        <w:ind w:left="0"/>
        <w:jc w:val="both"/>
      </w:pPr>
      <w:r>
        <w:rPr>
          <w:rFonts w:ascii="Times New Roman"/>
          <w:b w:val="false"/>
          <w:i w:val="false"/>
          <w:color w:val="000000"/>
          <w:sz w:val="28"/>
        </w:rPr>
        <w:t>
       544. Көмекші құралдармен жарақталған әрбір авариялық шығу маңында экипаж мүшелері өткін енін азайтпай-ақ жолаушыларға көмек көрсете алатындай ені кемінде 600 мм және тереңдігі кемінде 300 мм болатынын еркін кеңістік көзделуі тиіс.</w:t>
      </w:r>
    </w:p>
    <w:bookmarkEnd w:id="2309"/>
    <w:bookmarkStart w:name="z2336" w:id="2310"/>
    <w:p>
      <w:pPr>
        <w:spacing w:after="0"/>
        <w:ind w:left="0"/>
        <w:jc w:val="both"/>
      </w:pPr>
      <w:r>
        <w:rPr>
          <w:rFonts w:ascii="Times New Roman"/>
          <w:b w:val="false"/>
          <w:i w:val="false"/>
          <w:color w:val="000000"/>
          <w:sz w:val="28"/>
        </w:rPr>
        <w:t>
       545. Жолаушылар кабинасын бөлетін ешқандай қабырғада есіктер орнатылмауы тиіс. Жолаушылар кабинасының арасындағы өткінде, егер олар ашық жағдайда бекітілетін және бұл ретте өткін ойығын жаппайтын болса партьердің болуына рұқсат етіледі.</w:t>
      </w:r>
    </w:p>
    <w:bookmarkEnd w:id="2310"/>
    <w:bookmarkStart w:name="z2337" w:id="2311"/>
    <w:p>
      <w:pPr>
        <w:spacing w:after="0"/>
        <w:ind w:left="0"/>
        <w:jc w:val="both"/>
      </w:pPr>
      <w:r>
        <w:rPr>
          <w:rFonts w:ascii="Times New Roman"/>
          <w:b w:val="false"/>
          <w:i w:val="false"/>
          <w:color w:val="000000"/>
          <w:sz w:val="28"/>
        </w:rPr>
        <w:t>
       546. Барлық өткіндердің баспалдақтары болмауы, ал еденнің жүзбелі өткіндері 5</w:t>
      </w:r>
      <w:r>
        <w:rPr>
          <w:rFonts w:ascii="Times New Roman"/>
          <w:b w:val="false"/>
          <w:i w:val="false"/>
          <w:color w:val="000000"/>
          <w:vertAlign w:val="superscript"/>
        </w:rPr>
        <w:t>о</w:t>
      </w:r>
      <w:r>
        <w:rPr>
          <w:rFonts w:ascii="Times New Roman"/>
          <w:b w:val="false"/>
          <w:i w:val="false"/>
          <w:color w:val="000000"/>
          <w:sz w:val="28"/>
        </w:rPr>
        <w:t xml:space="preserve"> аспауы тиіс. Өткіндер еденінің жабындары тайғанақ болмауы тиіс және үстімен адам жүрген кезде қозғалмайтындай болуы керек.</w:t>
      </w:r>
    </w:p>
    <w:bookmarkEnd w:id="2311"/>
    <w:bookmarkStart w:name="z2338" w:id="2312"/>
    <w:p>
      <w:pPr>
        <w:spacing w:after="0"/>
        <w:ind w:left="0"/>
        <w:jc w:val="both"/>
      </w:pPr>
      <w:r>
        <w:rPr>
          <w:rFonts w:ascii="Times New Roman"/>
          <w:b w:val="false"/>
          <w:i w:val="false"/>
          <w:color w:val="000000"/>
          <w:sz w:val="28"/>
        </w:rPr>
        <w:t>
       547. Егер жоғары авариялық шығуларға өту үшін қосымша құрылғылар арналған болса, онда бұл құрылғы үнемі жұмыс жағдайында болуы немесе құралдарды қолданбай-ақ бір адамның қимылымен жеңіл және тез жұмыс жағдайына келтірілуі тиіс.</w:t>
      </w:r>
    </w:p>
    <w:bookmarkEnd w:id="2312"/>
    <w:bookmarkStart w:name="z2339" w:id="2313"/>
    <w:p>
      <w:pPr>
        <w:spacing w:after="0"/>
        <w:ind w:left="0"/>
        <w:jc w:val="both"/>
      </w:pPr>
      <w:r>
        <w:rPr>
          <w:rFonts w:ascii="Times New Roman"/>
          <w:b w:val="false"/>
          <w:i w:val="false"/>
          <w:color w:val="000000"/>
          <w:sz w:val="28"/>
        </w:rPr>
        <w:t>
       548. ӘК жүктелім жағдайында авариялық қонуы кезінде кабиналардағы қол жүктерінің салдарынан авариялық шығулар мен өткіндерді үюді болдырмау шаралары қабылдануы тиіс.</w:t>
      </w:r>
    </w:p>
    <w:bookmarkEnd w:id="2313"/>
    <w:bookmarkStart w:name="z2340" w:id="2314"/>
    <w:p>
      <w:pPr>
        <w:spacing w:after="0"/>
        <w:ind w:left="0"/>
        <w:jc w:val="left"/>
      </w:pPr>
      <w:r>
        <w:rPr>
          <w:rFonts w:ascii="Times New Roman"/>
          <w:b/>
          <w:i w:val="false"/>
          <w:color w:val="000000"/>
        </w:rPr>
        <w:t xml:space="preserve"> 11-параграф. Қосымша авариялық-құтқару жабдықтары</w:t>
      </w:r>
    </w:p>
    <w:bookmarkEnd w:id="2314"/>
    <w:bookmarkStart w:name="z2341" w:id="2315"/>
    <w:p>
      <w:pPr>
        <w:spacing w:after="0"/>
        <w:ind w:left="0"/>
        <w:jc w:val="both"/>
      </w:pPr>
      <w:r>
        <w:rPr>
          <w:rFonts w:ascii="Times New Roman"/>
          <w:b w:val="false"/>
          <w:i w:val="false"/>
          <w:color w:val="000000"/>
          <w:sz w:val="28"/>
        </w:rPr>
        <w:t>
       549. ӘК әрбір жолаушылар орнына, борт жолсерігінің жұмыс орнына, ас үйге, әжетханаларға және адамдар болуы мүмкін басқа да үй-жайларға анық естілетін хабарламаларды айтуды қамтамасыз ететін жолаушыларға хабарлау жүйесімен жабдықталуы тиіс.</w:t>
      </w:r>
    </w:p>
    <w:bookmarkEnd w:id="2315"/>
    <w:bookmarkStart w:name="z2342" w:id="2316"/>
    <w:p>
      <w:pPr>
        <w:spacing w:after="0"/>
        <w:ind w:left="0"/>
        <w:jc w:val="both"/>
      </w:pPr>
      <w:r>
        <w:rPr>
          <w:rFonts w:ascii="Times New Roman"/>
          <w:b w:val="false"/>
          <w:i w:val="false"/>
          <w:color w:val="000000"/>
          <w:sz w:val="28"/>
        </w:rPr>
        <w:t>
       Жүйе жұмыс орнынан экипаж кабинасына және аға борт жолсерігіне (жолаушыларды эвакуациялауға жауапты) хабарламаларды беруді қамтамасыз етуі тиіс.</w:t>
      </w:r>
    </w:p>
    <w:bookmarkEnd w:id="2316"/>
    <w:bookmarkStart w:name="z2343" w:id="2317"/>
    <w:p>
      <w:pPr>
        <w:spacing w:after="0"/>
        <w:ind w:left="0"/>
        <w:jc w:val="both"/>
      </w:pPr>
      <w:r>
        <w:rPr>
          <w:rFonts w:ascii="Times New Roman"/>
          <w:b w:val="false"/>
          <w:i w:val="false"/>
          <w:color w:val="000000"/>
          <w:sz w:val="28"/>
        </w:rPr>
        <w:t>
       550. Егер ӘК борт жолсеріктерінің орны көзделген болса, онда ӘК жолаушыларға экипаж кабинасы мен әрбір жолаушы кабинасының, сондай-ақ жолаушылардың негізгі кабинасының деңгейінен жоғары немесе төмен орналасқан әрбір ас үй бөлігі арасындағы екі жақты байланысты қамтамасыз ететін жүктемемен қамтамасыз етілуі тиіс.</w:t>
      </w:r>
    </w:p>
    <w:bookmarkEnd w:id="2317"/>
    <w:bookmarkStart w:name="z2344" w:id="2318"/>
    <w:p>
      <w:pPr>
        <w:spacing w:after="0"/>
        <w:ind w:left="0"/>
        <w:jc w:val="both"/>
      </w:pPr>
      <w:r>
        <w:rPr>
          <w:rFonts w:ascii="Times New Roman"/>
          <w:b w:val="false"/>
          <w:i w:val="false"/>
          <w:color w:val="000000"/>
          <w:sz w:val="28"/>
        </w:rPr>
        <w:t>
       Байланыс құралдары мұндай орындардан кабина едені деңгейінде орналасқан жолаушылар кабинасына барлық авариялық шығуларды бақылау қамтамасыз етілетіндей борт жолсеріктерінің жұмыс орындарының санына қарай орнатылуы тиіс.</w:t>
      </w:r>
    </w:p>
    <w:bookmarkEnd w:id="2318"/>
    <w:bookmarkStart w:name="z2345" w:id="2319"/>
    <w:p>
      <w:pPr>
        <w:spacing w:after="0"/>
        <w:ind w:left="0"/>
        <w:jc w:val="both"/>
      </w:pPr>
      <w:r>
        <w:rPr>
          <w:rFonts w:ascii="Times New Roman"/>
          <w:b w:val="false"/>
          <w:i w:val="false"/>
          <w:color w:val="000000"/>
          <w:sz w:val="28"/>
        </w:rPr>
        <w:t>
       Егер ӘК борт инженерлер болмаса, онда жолаушылар кабинасынан экипаж кабинасына ақпаратты беру мүмкіндігі көзделуі тиіс.</w:t>
      </w:r>
    </w:p>
    <w:bookmarkEnd w:id="2319"/>
    <w:bookmarkStart w:name="z2346" w:id="2320"/>
    <w:p>
      <w:pPr>
        <w:spacing w:after="0"/>
        <w:ind w:left="0"/>
        <w:jc w:val="both"/>
      </w:pPr>
      <w:r>
        <w:rPr>
          <w:rFonts w:ascii="Times New Roman"/>
          <w:b w:val="false"/>
          <w:i w:val="false"/>
          <w:color w:val="000000"/>
          <w:sz w:val="28"/>
        </w:rPr>
        <w:t>
       551. Экипаж борт жолсеріктерін шақыру басымдығына ие болуы керек, яғни экипаж кабинасынан болатын хабарлар басқа барлық хабарларды жабуы тиіс. Байланыс желісі ӘК тоқсызданған кезде авариялық электр қорегіне автоматты түрде қосылуы тиіс.</w:t>
      </w:r>
    </w:p>
    <w:bookmarkEnd w:id="2320"/>
    <w:bookmarkStart w:name="z2347" w:id="2321"/>
    <w:p>
      <w:pPr>
        <w:spacing w:after="0"/>
        <w:ind w:left="0"/>
        <w:jc w:val="both"/>
      </w:pPr>
      <w:r>
        <w:rPr>
          <w:rFonts w:ascii="Times New Roman"/>
          <w:b w:val="false"/>
          <w:i w:val="false"/>
          <w:color w:val="000000"/>
          <w:sz w:val="28"/>
        </w:rPr>
        <w:t>
       552. Экипаж кабинасында (жолаушылар орнының санына қарамастан) автономды қорек көзі бар бір қол мегафон дыбыс ұлғайтқыш болуы тиіс.</w:t>
      </w:r>
    </w:p>
    <w:bookmarkEnd w:id="2321"/>
    <w:bookmarkStart w:name="z2348" w:id="2322"/>
    <w:p>
      <w:pPr>
        <w:spacing w:after="0"/>
        <w:ind w:left="0"/>
        <w:jc w:val="both"/>
      </w:pPr>
      <w:r>
        <w:rPr>
          <w:rFonts w:ascii="Times New Roman"/>
          <w:b w:val="false"/>
          <w:i w:val="false"/>
          <w:color w:val="000000"/>
          <w:sz w:val="28"/>
        </w:rPr>
        <w:t>
       20 және одан астам жолаушылар орын саны бар жолаушылар кабинасында мұндай мегафон-дыбыс ұлғайтқыштар болуы тиіс:</w:t>
      </w:r>
    </w:p>
    <w:bookmarkEnd w:id="2322"/>
    <w:bookmarkStart w:name="z2349" w:id="2323"/>
    <w:p>
      <w:pPr>
        <w:spacing w:after="0"/>
        <w:ind w:left="0"/>
        <w:jc w:val="both"/>
      </w:pPr>
      <w:r>
        <w:rPr>
          <w:rFonts w:ascii="Times New Roman"/>
          <w:b w:val="false"/>
          <w:i w:val="false"/>
          <w:color w:val="000000"/>
          <w:sz w:val="28"/>
        </w:rPr>
        <w:t>
       Барлық мегафон-дыбыс ұлғайтқыштар тиісті таңбамен белгіленген жеңіл қол жететін жерлерде орналасуы тиіс (кабинада борт жолсерігі болған кезде - олардың жұмыс орындарында).</w:t>
      </w:r>
    </w:p>
    <w:bookmarkEnd w:id="2323"/>
    <w:bookmarkStart w:name="z2350" w:id="2324"/>
    <w:p>
      <w:pPr>
        <w:spacing w:after="0"/>
        <w:ind w:left="0"/>
        <w:jc w:val="both"/>
      </w:pPr>
      <w:r>
        <w:rPr>
          <w:rFonts w:ascii="Times New Roman"/>
          <w:b w:val="false"/>
          <w:i w:val="false"/>
          <w:color w:val="000000"/>
          <w:sz w:val="28"/>
        </w:rPr>
        <w:t>
       553. Экипаж кабинасында (ӘК жолаушылардың орын санына қарамастан) ұшу кезінде бірінші медициналық көмек көрсету құралдары бар авариялық дәрі қобдишасы болуы тиіс. Жолаушылар кабинасындағы мұндай авариялық дәрі қобдишалары болуы тиіс.</w:t>
      </w:r>
    </w:p>
    <w:bookmarkEnd w:id="2324"/>
    <w:bookmarkStart w:name="z2351" w:id="2325"/>
    <w:p>
      <w:pPr>
        <w:spacing w:after="0"/>
        <w:ind w:left="0"/>
        <w:jc w:val="both"/>
      </w:pPr>
      <w:r>
        <w:rPr>
          <w:rFonts w:ascii="Times New Roman"/>
          <w:b w:val="false"/>
          <w:i w:val="false"/>
          <w:color w:val="000000"/>
          <w:sz w:val="28"/>
        </w:rPr>
        <w:t>
       Барлық дәрі қобдишалары тиісті таңбамен белгіленген жеңіл қол жететін жерлерде орналасуы тиіс (кабинада борт жолсерігі болған кезде - олардың жұмыс орындарында).</w:t>
      </w:r>
    </w:p>
    <w:bookmarkEnd w:id="2325"/>
    <w:bookmarkStart w:name="z2352" w:id="2326"/>
    <w:p>
      <w:pPr>
        <w:spacing w:after="0"/>
        <w:ind w:left="0"/>
        <w:jc w:val="both"/>
      </w:pPr>
      <w:r>
        <w:rPr>
          <w:rFonts w:ascii="Times New Roman"/>
          <w:b w:val="false"/>
          <w:i w:val="false"/>
          <w:color w:val="000000"/>
          <w:sz w:val="28"/>
        </w:rPr>
        <w:t>
       554. Шөлейт, арктикалық немесе тропикалық аудандар үстінен ұшып өту үшін ӘК ұшу жүзеге асырылатын ауданның жағдайларына сәйкес келетін, адамдардың өмір тіршілігін қамтамасыз ету құралдары мен сигнал беру құралдары бар жарақты орналастыру мүмкіндігі көзделуі тиіс.</w:t>
      </w:r>
    </w:p>
    <w:bookmarkEnd w:id="2326"/>
    <w:bookmarkStart w:name="z2353" w:id="2327"/>
    <w:p>
      <w:pPr>
        <w:spacing w:after="0"/>
        <w:ind w:left="0"/>
        <w:jc w:val="both"/>
      </w:pPr>
      <w:r>
        <w:rPr>
          <w:rFonts w:ascii="Times New Roman"/>
          <w:b w:val="false"/>
          <w:i w:val="false"/>
          <w:color w:val="000000"/>
          <w:sz w:val="28"/>
        </w:rPr>
        <w:t>
       Бұл жарақты орналастыру және бекіту үшін мақсатына сәйкес оны орналастырудың арнайы орындары анықталуы тиіс.</w:t>
      </w:r>
    </w:p>
    <w:bookmarkEnd w:id="2327"/>
    <w:bookmarkStart w:name="z2354" w:id="2328"/>
    <w:p>
      <w:pPr>
        <w:spacing w:after="0"/>
        <w:ind w:left="0"/>
        <w:jc w:val="both"/>
      </w:pPr>
      <w:r>
        <w:rPr>
          <w:rFonts w:ascii="Times New Roman"/>
          <w:b w:val="false"/>
          <w:i w:val="false"/>
          <w:color w:val="000000"/>
          <w:sz w:val="28"/>
        </w:rPr>
        <w:t>
       555. Экипаж кабинасында бір авариялық балта болуы тиіс.</w:t>
      </w:r>
    </w:p>
    <w:bookmarkEnd w:id="2328"/>
    <w:bookmarkStart w:name="z2355" w:id="2329"/>
    <w:p>
      <w:pPr>
        <w:spacing w:after="0"/>
        <w:ind w:left="0"/>
        <w:jc w:val="left"/>
      </w:pPr>
      <w:r>
        <w:rPr>
          <w:rFonts w:ascii="Times New Roman"/>
          <w:b/>
          <w:i w:val="false"/>
          <w:color w:val="000000"/>
        </w:rPr>
        <w:t xml:space="preserve"> 12-параграф. Су кеңістігінің үстінен ұшу кезінде авариялық-құтқару жабдығы</w:t>
      </w:r>
    </w:p>
    <w:bookmarkEnd w:id="2329"/>
    <w:bookmarkStart w:name="z2356" w:id="2330"/>
    <w:p>
      <w:pPr>
        <w:spacing w:after="0"/>
        <w:ind w:left="0"/>
        <w:jc w:val="both"/>
      </w:pPr>
      <w:r>
        <w:rPr>
          <w:rFonts w:ascii="Times New Roman"/>
          <w:b w:val="false"/>
          <w:i w:val="false"/>
          <w:color w:val="000000"/>
          <w:sz w:val="28"/>
        </w:rPr>
        <w:t>
       556. Суға мәжбүрлі қону кезінде ӘК жүзген күйі қалып, барлық жолаушылар мен экипаж мүшелерін авариялық эвакуациялауға қажетті уақыт ішінде орнықты қалыпта қалуы тиіс.</w:t>
      </w:r>
    </w:p>
    <w:bookmarkEnd w:id="2330"/>
    <w:bookmarkStart w:name="z2357" w:id="2331"/>
    <w:p>
      <w:pPr>
        <w:spacing w:after="0"/>
        <w:ind w:left="0"/>
        <w:jc w:val="both"/>
      </w:pPr>
      <w:r>
        <w:rPr>
          <w:rFonts w:ascii="Times New Roman"/>
          <w:b w:val="false"/>
          <w:i w:val="false"/>
          <w:color w:val="000000"/>
          <w:sz w:val="28"/>
        </w:rPr>
        <w:t>
       557. ӘК суға мәжбүрлі қону мүмкіндігін растау және оның жүзбелі орын өлшемдерін анықтау үшін мына тиісті зерттеулер жүргізілуі тиіс:</w:t>
      </w:r>
    </w:p>
    <w:bookmarkEnd w:id="2331"/>
    <w:bookmarkStart w:name="z2358" w:id="2332"/>
    <w:p>
      <w:pPr>
        <w:spacing w:after="0"/>
        <w:ind w:left="0"/>
        <w:jc w:val="both"/>
      </w:pPr>
      <w:r>
        <w:rPr>
          <w:rFonts w:ascii="Times New Roman"/>
          <w:b w:val="false"/>
          <w:i w:val="false"/>
          <w:color w:val="000000"/>
          <w:sz w:val="28"/>
        </w:rPr>
        <w:t>
       1) суға мәжбүрлі қону кезінде ӘК басқару режимі мен әдістері;</w:t>
      </w:r>
    </w:p>
    <w:bookmarkEnd w:id="2332"/>
    <w:bookmarkStart w:name="z2359" w:id="2333"/>
    <w:p>
      <w:pPr>
        <w:spacing w:after="0"/>
        <w:ind w:left="0"/>
        <w:jc w:val="both"/>
      </w:pPr>
      <w:r>
        <w:rPr>
          <w:rFonts w:ascii="Times New Roman"/>
          <w:b w:val="false"/>
          <w:i w:val="false"/>
          <w:color w:val="000000"/>
          <w:sz w:val="28"/>
        </w:rPr>
        <w:t>
       2) ӘК жүзбелі қалпы және уақыты;</w:t>
      </w:r>
    </w:p>
    <w:bookmarkEnd w:id="2333"/>
    <w:bookmarkStart w:name="z2360" w:id="2334"/>
    <w:p>
      <w:pPr>
        <w:spacing w:after="0"/>
        <w:ind w:left="0"/>
        <w:jc w:val="both"/>
      </w:pPr>
      <w:r>
        <w:rPr>
          <w:rFonts w:ascii="Times New Roman"/>
          <w:b w:val="false"/>
          <w:i w:val="false"/>
          <w:color w:val="000000"/>
          <w:sz w:val="28"/>
        </w:rPr>
        <w:t>
       3) ватер желілер және су бетінен ӘК орталықтамасының рұқсат берілетін диапазонындағы авариялық шығулардың төменгі жиегіне дейінгі арақашықтығы.</w:t>
      </w:r>
    </w:p>
    <w:bookmarkEnd w:id="2334"/>
    <w:bookmarkStart w:name="z2361" w:id="2335"/>
    <w:p>
      <w:pPr>
        <w:spacing w:after="0"/>
        <w:ind w:left="0"/>
        <w:jc w:val="both"/>
      </w:pPr>
      <w:r>
        <w:rPr>
          <w:rFonts w:ascii="Times New Roman"/>
          <w:b w:val="false"/>
          <w:i w:val="false"/>
          <w:color w:val="000000"/>
          <w:sz w:val="28"/>
        </w:rPr>
        <w:t>
       558. ӘК су кеңiстiктері үстiнен ұшу кезiнде 476-тармақтың талаптарын ескере отырып, мынадай авариялық-құтқару жабдығы болуы тиiс:</w:t>
      </w:r>
    </w:p>
    <w:bookmarkEnd w:id="2335"/>
    <w:bookmarkStart w:name="z2362" w:id="2336"/>
    <w:p>
      <w:pPr>
        <w:spacing w:after="0"/>
        <w:ind w:left="0"/>
        <w:jc w:val="both"/>
      </w:pPr>
      <w:r>
        <w:rPr>
          <w:rFonts w:ascii="Times New Roman"/>
          <w:b w:val="false"/>
          <w:i w:val="false"/>
          <w:color w:val="000000"/>
          <w:sz w:val="28"/>
        </w:rPr>
        <w:t>
       1) ұшу ұзақтығы жағалаудан 30 мин аз кезінде - жолаушылар мен экипаж мүшелерінің санына қарай ересектер мен балалар үшін жеке жүзу құралдары - құтқару кеудешелері, сондай-ақ үлгі кеудешелері болуы тиіс.</w:t>
      </w:r>
    </w:p>
    <w:bookmarkEnd w:id="2336"/>
    <w:bookmarkStart w:name="z2363" w:id="2337"/>
    <w:p>
      <w:pPr>
        <w:spacing w:after="0"/>
        <w:ind w:left="0"/>
        <w:jc w:val="both"/>
      </w:pPr>
      <w:r>
        <w:rPr>
          <w:rFonts w:ascii="Times New Roman"/>
          <w:b w:val="false"/>
          <w:i w:val="false"/>
          <w:color w:val="000000"/>
          <w:sz w:val="28"/>
        </w:rPr>
        <w:t>
       Креслода отырған адамдар тез және жеңіл алатындай мүмкіндігі қамтамасыз етілетін түрде кеудешелер жолаушылар креслоларының үстінде және экипаж бен борт инженерлердің жұмыс орындарының маңында орналасуы тиіс.</w:t>
      </w:r>
    </w:p>
    <w:bookmarkEnd w:id="2337"/>
    <w:bookmarkStart w:name="z2364" w:id="2338"/>
    <w:p>
      <w:pPr>
        <w:spacing w:after="0"/>
        <w:ind w:left="0"/>
        <w:jc w:val="both"/>
      </w:pPr>
      <w:r>
        <w:rPr>
          <w:rFonts w:ascii="Times New Roman"/>
          <w:b w:val="false"/>
          <w:i w:val="false"/>
          <w:color w:val="000000"/>
          <w:sz w:val="28"/>
        </w:rPr>
        <w:t>
       Балалар мен үлгі кеудешелерінің саны мен орналасу орындары ӘК жолаушылар орнының саны мен орналасуына қарай белгіленеді.</w:t>
      </w:r>
    </w:p>
    <w:bookmarkEnd w:id="2338"/>
    <w:bookmarkStart w:name="z2365" w:id="2339"/>
    <w:p>
      <w:pPr>
        <w:spacing w:after="0"/>
        <w:ind w:left="0"/>
        <w:jc w:val="both"/>
      </w:pPr>
      <w:r>
        <w:rPr>
          <w:rFonts w:ascii="Times New Roman"/>
          <w:b w:val="false"/>
          <w:i w:val="false"/>
          <w:color w:val="000000"/>
          <w:sz w:val="28"/>
        </w:rPr>
        <w:t>
       Жолаушылар мен экипаж мүшелерінің кеудешелері үлгілік бола алмайды;</w:t>
      </w:r>
    </w:p>
    <w:bookmarkEnd w:id="2339"/>
    <w:bookmarkStart w:name="z2366" w:id="2340"/>
    <w:p>
      <w:pPr>
        <w:spacing w:after="0"/>
        <w:ind w:left="0"/>
        <w:jc w:val="both"/>
      </w:pPr>
      <w:r>
        <w:rPr>
          <w:rFonts w:ascii="Times New Roman"/>
          <w:b w:val="false"/>
          <w:i w:val="false"/>
          <w:color w:val="000000"/>
          <w:sz w:val="28"/>
        </w:rPr>
        <w:t>
       2) ұшу уақыты жағалаудан 30 минуттан астам болса осы тармаққа 1) тармақшаға қосымша:</w:t>
      </w:r>
    </w:p>
    <w:bookmarkEnd w:id="2340"/>
    <w:bookmarkStart w:name="z2367" w:id="2341"/>
    <w:p>
      <w:pPr>
        <w:spacing w:after="0"/>
        <w:ind w:left="0"/>
        <w:jc w:val="both"/>
      </w:pPr>
      <w:r>
        <w:rPr>
          <w:rFonts w:ascii="Times New Roman"/>
          <w:b w:val="false"/>
          <w:i w:val="false"/>
          <w:color w:val="000000"/>
          <w:sz w:val="28"/>
        </w:rPr>
        <w:t>
       топтық құтқару жүзу құралдары – ең көп номиналды сыйымдылықты бір салды жоғалтқан жағдайда, ӘК бортындағы барлық адамдардың орналасуын қамтамасыз ететін санда үрлемелі құтқару салдары (және оларға тіршілікті қамтамасыз ететін құралдары бар авариялық қорлар);</w:t>
      </w:r>
    </w:p>
    <w:bookmarkEnd w:id="2341"/>
    <w:bookmarkStart w:name="z2368" w:id="2342"/>
    <w:p>
      <w:pPr>
        <w:spacing w:after="0"/>
        <w:ind w:left="0"/>
        <w:jc w:val="both"/>
      </w:pPr>
      <w:r>
        <w:rPr>
          <w:rFonts w:ascii="Times New Roman"/>
          <w:b w:val="false"/>
          <w:i w:val="false"/>
          <w:color w:val="000000"/>
          <w:sz w:val="28"/>
        </w:rPr>
        <w:t>
       суға қону кезінде эвакуациялауға арналған авариялық шығулардың маңындағы орындарда (салмен бірге немесе оның жанында) орналасуы тиіс сипаттамалары бар автоматты жүзбелі радиоманарлар.</w:t>
      </w:r>
    </w:p>
    <w:bookmarkEnd w:id="2342"/>
    <w:bookmarkStart w:name="z2369" w:id="2343"/>
    <w:p>
      <w:pPr>
        <w:spacing w:after="0"/>
        <w:ind w:left="0"/>
        <w:jc w:val="both"/>
      </w:pPr>
      <w:r>
        <w:rPr>
          <w:rFonts w:ascii="Times New Roman"/>
          <w:b w:val="false"/>
          <w:i w:val="false"/>
          <w:color w:val="000000"/>
          <w:sz w:val="28"/>
        </w:rPr>
        <w:t>
       559. Құтқару салдары мен авариялық қорлар оларға жеңіл және еркін қол жеткізу мүмкіндігі және ӘК әрбір салды екі адамнан аспайтын адам үшін тастау мүмкіндігі қамтамасыз етілетін, сондай-ақ кездейсоқ ақаулану және ӘК ішінде салдардың кездейсоқ үрленуін болдырмайтындай түрде суға қону кезінде эвакуацияға арналған авариялық шығу маңында орналасуы тиіс.</w:t>
      </w:r>
    </w:p>
    <w:bookmarkEnd w:id="2343"/>
    <w:bookmarkStart w:name="z2370" w:id="2344"/>
    <w:p>
      <w:pPr>
        <w:spacing w:after="0"/>
        <w:ind w:left="0"/>
        <w:jc w:val="both"/>
      </w:pPr>
      <w:r>
        <w:rPr>
          <w:rFonts w:ascii="Times New Roman"/>
          <w:b w:val="false"/>
          <w:i w:val="false"/>
          <w:color w:val="000000"/>
          <w:sz w:val="28"/>
        </w:rPr>
        <w:t>
       Құтқару салдары ӘК кабинасынан тыс орналасуы да мүмкін, бұл ретте экипаж кабинасынан (немесе борт жолсеріктерінің жұмыс орындарынан) басқарылатын олардың автоматты түрде іске қосылуы және автоматты жүйе жұмыс істемей қалған кезде қолмен іске қосу мүмкіндігі қамтамасыз етіледі, ал олардың орналасу орындары оларды пайдалану тәсілдерін түсіндіретін таңбамен белгіленуі тиіс.</w:t>
      </w:r>
    </w:p>
    <w:bookmarkEnd w:id="2344"/>
    <w:bookmarkStart w:name="z2371" w:id="2345"/>
    <w:p>
      <w:pPr>
        <w:spacing w:after="0"/>
        <w:ind w:left="0"/>
        <w:jc w:val="both"/>
      </w:pPr>
      <w:r>
        <w:rPr>
          <w:rFonts w:ascii="Times New Roman"/>
          <w:b w:val="false"/>
          <w:i w:val="false"/>
          <w:color w:val="000000"/>
          <w:sz w:val="28"/>
        </w:rPr>
        <w:t>
       560. Суға қону кезінде эвакуацияға арналған әрбір авариялық шығу маңында салдарды, авариялық қорлар мен авариялық радиоманарларды ұстауға арналған доғалар (тұтқалар) болуы тиіс. Доғалар (тұтқалар) әдетте шығу маңында орнатылуы және салдың ажыраған байлама бөлігінің құрылымын ұстау жүктемесіне шыдауы тиіс.</w:t>
      </w:r>
    </w:p>
    <w:bookmarkEnd w:id="2345"/>
    <w:bookmarkStart w:name="z2372" w:id="2346"/>
    <w:p>
      <w:pPr>
        <w:spacing w:after="0"/>
        <w:ind w:left="0"/>
        <w:jc w:val="both"/>
      </w:pPr>
      <w:r>
        <w:rPr>
          <w:rFonts w:ascii="Times New Roman"/>
          <w:b w:val="false"/>
          <w:i w:val="false"/>
          <w:color w:val="000000"/>
          <w:sz w:val="28"/>
        </w:rPr>
        <w:t>
       561. Егер ӘК авариялық қорлардан тыс авариялық сигнал беру және байланыстың қосымша құралдары көзделсе, онда олар жеңіл қол жететін орындарда орналасып, бұл құралдарды пайдалану тәсілін түсіндіретін таңбамен жарақтануы (оралуы) тиіс.</w:t>
      </w:r>
    </w:p>
    <w:bookmarkEnd w:id="2346"/>
    <w:bookmarkStart w:name="z2373" w:id="2347"/>
    <w:p>
      <w:pPr>
        <w:spacing w:after="0"/>
        <w:ind w:left="0"/>
        <w:jc w:val="left"/>
      </w:pPr>
      <w:r>
        <w:rPr>
          <w:rFonts w:ascii="Times New Roman"/>
          <w:b/>
          <w:i w:val="false"/>
          <w:color w:val="000000"/>
        </w:rPr>
        <w:t xml:space="preserve"> 13-параграф. Авариялық эвакуацияны үлгілеме көрсету</w:t>
      </w:r>
    </w:p>
    <w:bookmarkEnd w:id="2347"/>
    <w:bookmarkStart w:name="z2374" w:id="2348"/>
    <w:p>
      <w:pPr>
        <w:spacing w:after="0"/>
        <w:ind w:left="0"/>
        <w:jc w:val="both"/>
      </w:pPr>
      <w:r>
        <w:rPr>
          <w:rFonts w:ascii="Times New Roman"/>
          <w:b w:val="false"/>
          <w:i w:val="false"/>
          <w:color w:val="000000"/>
          <w:sz w:val="28"/>
        </w:rPr>
        <w:t>
       562. Авариялық эвакуацияны үлгілеме көрсеткенге дейін авариялық-құтқарудың барлық кешеніне, оның ішінде әрбір авариялық шығуға сынақтар аяқталуы тиіс.</w:t>
      </w:r>
    </w:p>
    <w:bookmarkEnd w:id="2348"/>
    <w:bookmarkStart w:name="z2375" w:id="2349"/>
    <w:p>
      <w:pPr>
        <w:spacing w:after="0"/>
        <w:ind w:left="0"/>
        <w:jc w:val="both"/>
      </w:pPr>
      <w:r>
        <w:rPr>
          <w:rFonts w:ascii="Times New Roman"/>
          <w:b w:val="false"/>
          <w:i w:val="false"/>
          <w:color w:val="000000"/>
          <w:sz w:val="28"/>
        </w:rPr>
        <w:t>
       563. 11 және одан да көп жолаушылар орнының саны бар ӘК жолаушылар мен экипаж мүшелерінің (борт жолсеріктерін қоса алғанда) максималды саны кезінде барлық адамдарды ӘК-н эвакуациялау 90 с ішінде болатыны көрсетілуі тиіс.</w:t>
      </w:r>
    </w:p>
    <w:bookmarkEnd w:id="2349"/>
    <w:bookmarkStart w:name="z2376" w:id="2350"/>
    <w:p>
      <w:pPr>
        <w:spacing w:after="0"/>
        <w:ind w:left="0"/>
        <w:jc w:val="both"/>
      </w:pPr>
      <w:r>
        <w:rPr>
          <w:rFonts w:ascii="Times New Roman"/>
          <w:b w:val="false"/>
          <w:i w:val="false"/>
          <w:color w:val="000000"/>
          <w:sz w:val="28"/>
        </w:rPr>
        <w:t>
       Жерүсті тұғырын немесе трапты пайдалана отырып, эвакуацияланған адам олар тұғырдың негізіне немесе траптың төменгі бөлігіне жеткен кезде олар жерде тұр деп есептеледі.</w:t>
      </w:r>
    </w:p>
    <w:bookmarkEnd w:id="2350"/>
    <w:bookmarkStart w:name="z2377" w:id="2351"/>
    <w:p>
      <w:pPr>
        <w:spacing w:after="0"/>
        <w:ind w:left="0"/>
        <w:jc w:val="both"/>
      </w:pPr>
      <w:r>
        <w:rPr>
          <w:rFonts w:ascii="Times New Roman"/>
          <w:b w:val="false"/>
          <w:i w:val="false"/>
          <w:color w:val="000000"/>
          <w:sz w:val="28"/>
        </w:rPr>
        <w:t>
       Үлгілеме көрсету мына жағдайлар кезінде жүргізілуі тиіс:</w:t>
      </w:r>
    </w:p>
    <w:bookmarkEnd w:id="2351"/>
    <w:bookmarkStart w:name="z2378" w:id="2352"/>
    <w:p>
      <w:pPr>
        <w:spacing w:after="0"/>
        <w:ind w:left="0"/>
        <w:jc w:val="both"/>
      </w:pPr>
      <w:r>
        <w:rPr>
          <w:rFonts w:ascii="Times New Roman"/>
          <w:b w:val="false"/>
          <w:i w:val="false"/>
          <w:color w:val="000000"/>
          <w:sz w:val="28"/>
        </w:rPr>
        <w:t xml:space="preserve">
       1) тәуліктің қараңғы уақытында немесе жасанды түнгі қараңғылық жағдайында тәуліктің жарық уақытында. Бұл ретте ӘК жердегі қалыпты жағдайы кезінде тек авариялық жарықтандыру жүйесі, фюзеляждың бір бортының авариялық шығулары немесе авариялық шығулардың барлық </w:t>
      </w:r>
    </w:p>
    <w:bookmarkEnd w:id="2352"/>
    <w:p>
      <w:pPr>
        <w:spacing w:after="0"/>
        <w:ind w:left="0"/>
        <w:jc w:val="both"/>
      </w:pPr>
      <w:r>
        <w:rPr>
          <w:rFonts w:ascii="Times New Roman"/>
          <w:b w:val="false"/>
          <w:i w:val="false"/>
          <w:color w:val="000000"/>
          <w:sz w:val="28"/>
        </w:rPr>
        <w:t>
      тепе-тең 50% және бұл шығуларға арналған авариялық-құтқару жабдығы қолданылуы тиіс;</w:t>
      </w:r>
    </w:p>
    <w:bookmarkStart w:name="z2379" w:id="2353"/>
    <w:p>
      <w:pPr>
        <w:spacing w:after="0"/>
        <w:ind w:left="0"/>
        <w:jc w:val="both"/>
      </w:pPr>
      <w:r>
        <w:rPr>
          <w:rFonts w:ascii="Times New Roman"/>
          <w:b w:val="false"/>
          <w:i w:val="false"/>
          <w:color w:val="000000"/>
          <w:sz w:val="28"/>
        </w:rPr>
        <w:t>
       2) барлық авариялық-құтқару жабдығы ӘК осы үлгісі үшін қабылданған тізбеге сәйкес белгіленуі керек;</w:t>
      </w:r>
    </w:p>
    <w:bookmarkEnd w:id="2353"/>
    <w:bookmarkStart w:name="z2380" w:id="2354"/>
    <w:p>
      <w:pPr>
        <w:spacing w:after="0"/>
        <w:ind w:left="0"/>
        <w:jc w:val="both"/>
      </w:pPr>
      <w:r>
        <w:rPr>
          <w:rFonts w:ascii="Times New Roman"/>
          <w:b w:val="false"/>
          <w:i w:val="false"/>
          <w:color w:val="000000"/>
          <w:sz w:val="28"/>
        </w:rPr>
        <w:t>
       3) әрбір сыртқы есік пен шығу және әрбір ішкі есік немесе портьер қалыпты ұшуға сәйкес жағдайда болуы тиіс;</w:t>
      </w:r>
    </w:p>
    <w:bookmarkEnd w:id="2354"/>
    <w:bookmarkStart w:name="z2381" w:id="2355"/>
    <w:p>
      <w:pPr>
        <w:spacing w:after="0"/>
        <w:ind w:left="0"/>
        <w:jc w:val="both"/>
      </w:pPr>
      <w:r>
        <w:rPr>
          <w:rFonts w:ascii="Times New Roman"/>
          <w:b w:val="false"/>
          <w:i w:val="false"/>
          <w:color w:val="000000"/>
          <w:sz w:val="28"/>
        </w:rPr>
        <w:t>
       4) бел және иық белдіктері бекітілген болуы тиіс;</w:t>
      </w:r>
    </w:p>
    <w:bookmarkEnd w:id="2355"/>
    <w:bookmarkStart w:name="z2382" w:id="2356"/>
    <w:p>
      <w:pPr>
        <w:spacing w:after="0"/>
        <w:ind w:left="0"/>
        <w:jc w:val="both"/>
      </w:pPr>
      <w:r>
        <w:rPr>
          <w:rFonts w:ascii="Times New Roman"/>
          <w:b w:val="false"/>
          <w:i w:val="false"/>
          <w:color w:val="000000"/>
          <w:sz w:val="28"/>
        </w:rPr>
        <w:t>
       5) жолаушылар құрамы мынадай болуы тиіс:</w:t>
      </w:r>
    </w:p>
    <w:bookmarkEnd w:id="2356"/>
    <w:bookmarkStart w:name="z2383" w:id="2357"/>
    <w:p>
      <w:pPr>
        <w:spacing w:after="0"/>
        <w:ind w:left="0"/>
        <w:jc w:val="both"/>
      </w:pPr>
      <w:r>
        <w:rPr>
          <w:rFonts w:ascii="Times New Roman"/>
          <w:b w:val="false"/>
          <w:i w:val="false"/>
          <w:color w:val="000000"/>
          <w:sz w:val="28"/>
        </w:rPr>
        <w:t>
       кемінде 40%-ы әйелдер;</w:t>
      </w:r>
    </w:p>
    <w:bookmarkEnd w:id="2357"/>
    <w:bookmarkStart w:name="z2384" w:id="2358"/>
    <w:p>
      <w:pPr>
        <w:spacing w:after="0"/>
        <w:ind w:left="0"/>
        <w:jc w:val="both"/>
      </w:pPr>
      <w:r>
        <w:rPr>
          <w:rFonts w:ascii="Times New Roman"/>
          <w:b w:val="false"/>
          <w:i w:val="false"/>
          <w:color w:val="000000"/>
          <w:sz w:val="28"/>
        </w:rPr>
        <w:t>
       5%-ы әйелдер тең санда жасы 62-тан асқан адамдар.</w:t>
      </w:r>
    </w:p>
    <w:bookmarkEnd w:id="2358"/>
    <w:bookmarkStart w:name="z2385" w:id="2359"/>
    <w:p>
      <w:pPr>
        <w:spacing w:after="0"/>
        <w:ind w:left="0"/>
        <w:jc w:val="both"/>
      </w:pPr>
      <w:r>
        <w:rPr>
          <w:rFonts w:ascii="Times New Roman"/>
          <w:b w:val="false"/>
          <w:i w:val="false"/>
          <w:color w:val="000000"/>
          <w:sz w:val="28"/>
        </w:rPr>
        <w:t>
       6) шығулар мен авариялық жабдықтарды қолдану тәжірибесі бар адамдар үлгілеме көрсету кезінде экипаж мүшелері ретінде пайдаланылуы мүмкін. Бұл адамдар ұшу және қону кезінде ұйғарылған экипаж мүшелерінің орындарында болулары және егер бұл орын ұшу және қону уақытында осы экипаж мүшесі үшін ұйғарылған орын болып табылмаса, ешкім де авариялық шығудың жанында отырмауы тиіс. Олар эвакуация басталғаны туралы белгі берілгенге дейін ұйғарылған орындарында қалып, жолаушылар эвакуацияланатын авариялық шығулар арқылы эвакуациялануы тиіс;</w:t>
      </w:r>
    </w:p>
    <w:bookmarkEnd w:id="2359"/>
    <w:bookmarkStart w:name="z2386" w:id="2360"/>
    <w:p>
      <w:pPr>
        <w:spacing w:after="0"/>
        <w:ind w:left="0"/>
        <w:jc w:val="both"/>
      </w:pPr>
      <w:r>
        <w:rPr>
          <w:rFonts w:ascii="Times New Roman"/>
          <w:b w:val="false"/>
          <w:i w:val="false"/>
          <w:color w:val="000000"/>
          <w:sz w:val="28"/>
        </w:rPr>
        <w:t>
       7) авариялық үлгілеме көрсету басталар алдында дайындық немесе жолаушыларға жаттықтыру жүргізуге тыйым салынады. Жолаушыларды авариялық шығулардың орналасу ретімен және "Жолаушыларға арналған қауіпсіздік жөніндегі нұсқаулықпен" таныстыруға ғана рұқсат етіледі;</w:t>
      </w:r>
    </w:p>
    <w:bookmarkEnd w:id="2360"/>
    <w:bookmarkStart w:name="z2387" w:id="2361"/>
    <w:p>
      <w:pPr>
        <w:spacing w:after="0"/>
        <w:ind w:left="0"/>
        <w:jc w:val="both"/>
      </w:pPr>
      <w:r>
        <w:rPr>
          <w:rFonts w:ascii="Times New Roman"/>
          <w:b w:val="false"/>
          <w:i w:val="false"/>
          <w:color w:val="000000"/>
          <w:sz w:val="28"/>
        </w:rPr>
        <w:t>
       8) адамдарды қанаттан жерге эвакуациялау үшін олар бойынша түсіру жылдамдығы авариялық-құтқару жабдығының құрамына кіретін құралдар бойынша жіберу жылдамдығынан аспайтын жағдайда жерүсті тұғырын немесе трапты қолдануға болады;</w:t>
      </w:r>
    </w:p>
    <w:bookmarkEnd w:id="2361"/>
    <w:bookmarkStart w:name="z2388" w:id="2362"/>
    <w:p>
      <w:pPr>
        <w:spacing w:after="0"/>
        <w:ind w:left="0"/>
        <w:jc w:val="both"/>
      </w:pPr>
      <w:r>
        <w:rPr>
          <w:rFonts w:ascii="Times New Roman"/>
          <w:b w:val="false"/>
          <w:i w:val="false"/>
          <w:color w:val="000000"/>
          <w:sz w:val="28"/>
        </w:rPr>
        <w:t>
       9) қанат үстінде орналаспаған шығулар арқылы ӘК эвакуацияланатын барлық адамдар ӘК жабдығының бөлігі болып табылатын құралдардың көмегімен эвакуациялануы тиіс;</w:t>
      </w:r>
    </w:p>
    <w:bookmarkEnd w:id="2362"/>
    <w:bookmarkStart w:name="z2389" w:id="2363"/>
    <w:p>
      <w:pPr>
        <w:spacing w:after="0"/>
        <w:ind w:left="0"/>
        <w:jc w:val="both"/>
      </w:pPr>
      <w:r>
        <w:rPr>
          <w:rFonts w:ascii="Times New Roman"/>
          <w:b w:val="false"/>
          <w:i w:val="false"/>
          <w:color w:val="000000"/>
          <w:sz w:val="28"/>
        </w:rPr>
        <w:t>
       10) экипаж кабинасынан экипажды эвакуациялаудың үлгі көрсетімі (жолаушыларды эвакуациялаудан бөлек) осы тармақ жағдайларында көрсетілуі тиіс.</w:t>
      </w:r>
    </w:p>
    <w:bookmarkEnd w:id="2363"/>
    <w:bookmarkStart w:name="z2390" w:id="2364"/>
    <w:p>
      <w:pPr>
        <w:spacing w:after="0"/>
        <w:ind w:left="0"/>
        <w:jc w:val="both"/>
      </w:pPr>
      <w:r>
        <w:rPr>
          <w:rFonts w:ascii="Times New Roman"/>
          <w:b w:val="false"/>
          <w:i w:val="false"/>
          <w:color w:val="000000"/>
          <w:sz w:val="28"/>
        </w:rPr>
        <w:t>
       564. Авариялық эвакуация көрсетімі, егер талдау жолымен ӘК барлық жолаушылары 90 с аспайтын уақыт ішінде эвакуацияланатын растауға болса, бұрын эвакуация жөнінде сынақтар жүргізілген орындар санымен салыстырғанда, ӘК саны 5% аспайтын ұлғаюы жағдайында оны қайталау міндетті емес.</w:t>
      </w:r>
    </w:p>
    <w:bookmarkEnd w:id="2364"/>
    <w:bookmarkStart w:name="z2391" w:id="2365"/>
    <w:p>
      <w:pPr>
        <w:spacing w:after="0"/>
        <w:ind w:left="0"/>
        <w:jc w:val="left"/>
      </w:pPr>
      <w:r>
        <w:rPr>
          <w:rFonts w:ascii="Times New Roman"/>
          <w:b/>
          <w:i w:val="false"/>
          <w:color w:val="000000"/>
        </w:rPr>
        <w:t xml:space="preserve"> 14-параграф. Жолаушыларға арналған қауіпсіздік жөніндегі нұсқаулық</w:t>
      </w:r>
    </w:p>
    <w:bookmarkEnd w:id="2365"/>
    <w:bookmarkStart w:name="z2392" w:id="2366"/>
    <w:p>
      <w:pPr>
        <w:spacing w:after="0"/>
        <w:ind w:left="0"/>
        <w:jc w:val="both"/>
      </w:pPr>
      <w:r>
        <w:rPr>
          <w:rFonts w:ascii="Times New Roman"/>
          <w:b w:val="false"/>
          <w:i w:val="false"/>
          <w:color w:val="000000"/>
          <w:sz w:val="28"/>
        </w:rPr>
        <w:t>
       565. ӘК әрбір негізгі бөлігі үшін "Жолаушыларға арналған қауіпсіздік жөніндегі нұсқаулық" жасақталуы тиіс, онда:</w:t>
      </w:r>
    </w:p>
    <w:bookmarkEnd w:id="2366"/>
    <w:bookmarkStart w:name="z2393" w:id="2367"/>
    <w:p>
      <w:pPr>
        <w:spacing w:after="0"/>
        <w:ind w:left="0"/>
        <w:jc w:val="both"/>
      </w:pPr>
      <w:r>
        <w:rPr>
          <w:rFonts w:ascii="Times New Roman"/>
          <w:b w:val="false"/>
          <w:i w:val="false"/>
          <w:color w:val="000000"/>
          <w:sz w:val="28"/>
        </w:rPr>
        <w:t>
       1) құрғаққа және суға авариялық қону кезінде ӘК-н адамдарды эвакуациялау жолдары;</w:t>
      </w:r>
    </w:p>
    <w:bookmarkEnd w:id="2367"/>
    <w:bookmarkStart w:name="z2394" w:id="2368"/>
    <w:p>
      <w:pPr>
        <w:spacing w:after="0"/>
        <w:ind w:left="0"/>
        <w:jc w:val="both"/>
      </w:pPr>
      <w:r>
        <w:rPr>
          <w:rFonts w:ascii="Times New Roman"/>
          <w:b w:val="false"/>
          <w:i w:val="false"/>
          <w:color w:val="000000"/>
          <w:sz w:val="28"/>
        </w:rPr>
        <w:t>
       2) авариялық-құтқару жабдығының орналасуы мен таңбалануы және фюзеляждың ашылу орындары;</w:t>
      </w:r>
    </w:p>
    <w:bookmarkEnd w:id="2368"/>
    <w:bookmarkStart w:name="z2395" w:id="2369"/>
    <w:p>
      <w:pPr>
        <w:spacing w:after="0"/>
        <w:ind w:left="0"/>
        <w:jc w:val="both"/>
      </w:pPr>
      <w:r>
        <w:rPr>
          <w:rFonts w:ascii="Times New Roman"/>
          <w:b w:val="false"/>
          <w:i w:val="false"/>
          <w:color w:val="000000"/>
          <w:sz w:val="28"/>
        </w:rPr>
        <w:t>
       3) авариялық шығулардың орналасуы және оларды ӘК ішінен, қажет болған кезде ӘК сыртынан ашу тәсілдері;</w:t>
      </w:r>
    </w:p>
    <w:bookmarkEnd w:id="2369"/>
    <w:bookmarkStart w:name="z2396" w:id="2370"/>
    <w:p>
      <w:pPr>
        <w:spacing w:after="0"/>
        <w:ind w:left="0"/>
        <w:jc w:val="both"/>
      </w:pPr>
      <w:r>
        <w:rPr>
          <w:rFonts w:ascii="Times New Roman"/>
          <w:b w:val="false"/>
          <w:i w:val="false"/>
          <w:color w:val="000000"/>
          <w:sz w:val="28"/>
        </w:rPr>
        <w:t>
       4) үрмелі құтқару кеудешелері, қажет болған кезде қажетті басқа да топтық және жеке құтқару жүзу құралдары;</w:t>
      </w:r>
    </w:p>
    <w:bookmarkEnd w:id="2370"/>
    <w:bookmarkStart w:name="z2397" w:id="2371"/>
    <w:p>
      <w:pPr>
        <w:spacing w:after="0"/>
        <w:ind w:left="0"/>
        <w:jc w:val="both"/>
      </w:pPr>
      <w:r>
        <w:rPr>
          <w:rFonts w:ascii="Times New Roman"/>
          <w:b w:val="false"/>
          <w:i w:val="false"/>
          <w:color w:val="000000"/>
          <w:sz w:val="28"/>
        </w:rPr>
        <w:t>
       5) үрмелі авариялық траптарды және басқа да баламалы құралдарды іске қосу мен оларды эвакуация үшін пайдалану тәсілдері;</w:t>
      </w:r>
    </w:p>
    <w:bookmarkEnd w:id="2371"/>
    <w:bookmarkStart w:name="z2398" w:id="2372"/>
    <w:p>
      <w:pPr>
        <w:spacing w:after="0"/>
        <w:ind w:left="0"/>
        <w:jc w:val="both"/>
      </w:pPr>
      <w:r>
        <w:rPr>
          <w:rFonts w:ascii="Times New Roman"/>
          <w:b w:val="false"/>
          <w:i w:val="false"/>
          <w:color w:val="000000"/>
          <w:sz w:val="28"/>
        </w:rPr>
        <w:t>
       6) жолаушылар креслоларының немесе оларды орналастыру аймақтары мен олар арасындағы өткіндердің орналасуы;</w:t>
      </w:r>
    </w:p>
    <w:bookmarkEnd w:id="2372"/>
    <w:bookmarkStart w:name="z2399" w:id="2373"/>
    <w:p>
      <w:pPr>
        <w:spacing w:after="0"/>
        <w:ind w:left="0"/>
        <w:jc w:val="both"/>
      </w:pPr>
      <w:r>
        <w:rPr>
          <w:rFonts w:ascii="Times New Roman"/>
          <w:b w:val="false"/>
          <w:i w:val="false"/>
          <w:color w:val="000000"/>
          <w:sz w:val="28"/>
        </w:rPr>
        <w:t>
       7) қажет болған кезде оттегі бет-бүркемелерінің орналасуы мен пайдалану тәсілдері көрсетілуі тиіс.</w:t>
      </w:r>
    </w:p>
    <w:bookmarkEnd w:id="2373"/>
    <w:bookmarkStart w:name="z2400" w:id="2374"/>
    <w:p>
      <w:pPr>
        <w:spacing w:after="0"/>
        <w:ind w:left="0"/>
        <w:jc w:val="left"/>
      </w:pPr>
      <w:r>
        <w:rPr>
          <w:rFonts w:ascii="Times New Roman"/>
          <w:b/>
          <w:i w:val="false"/>
          <w:color w:val="000000"/>
        </w:rPr>
        <w:t xml:space="preserve"> 11. Қозғалтқыш</w:t>
      </w:r>
    </w:p>
    <w:bookmarkEnd w:id="2374"/>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2401" w:id="2375"/>
    <w:p>
      <w:pPr>
        <w:spacing w:after="0"/>
        <w:ind w:left="0"/>
        <w:jc w:val="left"/>
      </w:pPr>
      <w:r>
        <w:rPr>
          <w:rFonts w:ascii="Times New Roman"/>
          <w:b/>
          <w:i w:val="false"/>
          <w:color w:val="000000"/>
        </w:rPr>
        <w:t xml:space="preserve"> 1-параграф. Қозғалтқыштың конструкциясы</w:t>
      </w:r>
    </w:p>
    <w:bookmarkEnd w:id="2375"/>
    <w:bookmarkStart w:name="z2402" w:id="2376"/>
    <w:p>
      <w:pPr>
        <w:spacing w:after="0"/>
        <w:ind w:left="0"/>
        <w:jc w:val="both"/>
      </w:pPr>
      <w:r>
        <w:rPr>
          <w:rFonts w:ascii="Times New Roman"/>
          <w:b w:val="false"/>
          <w:i w:val="false"/>
          <w:color w:val="000000"/>
          <w:sz w:val="28"/>
        </w:rPr>
        <w:t>
       566. Қозғалтқыш өзінің жүйелерімен және агрегаттарымен бірге белгіленген ресурстар ішінде пайдаланудың күтілетін жағдайларында және апатты жағдайлардың туындауына алып келетін қауіпті салдарларымен істен шығу қызметінің мерзімінде жобалануға және жасалуға тиіс, іс жүзінде ықтимал емес оқиға ретінде қозғалтқыштың жұмыс істеуі бір сағат бұрын бағаланған. Осы талапты орындаудың расталуы нақты схема мен нақтылай конструкциялы, пайдаланудың ұзақ кезеңі ішінде осылай конструкциялардың сенімділігін статистикалық бағалау материалдарын, сондай-ақ осы конструкция сынақтарының нәтижелерін талдау негізінде жүргізілуге тиіс.</w:t>
      </w:r>
    </w:p>
    <w:bookmarkEnd w:id="2376"/>
    <w:bookmarkStart w:name="z2403" w:id="2377"/>
    <w:p>
      <w:pPr>
        <w:spacing w:after="0"/>
        <w:ind w:left="0"/>
        <w:jc w:val="both"/>
      </w:pPr>
      <w:r>
        <w:rPr>
          <w:rFonts w:ascii="Times New Roman"/>
          <w:b w:val="false"/>
          <w:i w:val="false"/>
          <w:color w:val="000000"/>
          <w:sz w:val="28"/>
        </w:rPr>
        <w:t>
       567. Пайдаланудың күтілетін жағдайларының кезінде белгіленген режимдерде де, ауыспалы процестер жағдайында да (қозғалтқыштың және оның автоматикасының қол жетімді конструкциясымен) қозғалтқышта компрессордың помпажы туындауы мүмкін емес. Көзделмеген факторлардың нәтижелерінде ұшуда туындаған помпаж (аз ықтималды ақаудың пайда болуы, экипаждың мүмкін болатын қателігі) қауіпті салдарлары бар қозғалтқыштың істен шығуына алып келмеуге тиіс.</w:t>
      </w:r>
    </w:p>
    <w:bookmarkEnd w:id="2377"/>
    <w:bookmarkStart w:name="z2404" w:id="2378"/>
    <w:p>
      <w:pPr>
        <w:spacing w:after="0"/>
        <w:ind w:left="0"/>
        <w:jc w:val="both"/>
      </w:pPr>
      <w:r>
        <w:rPr>
          <w:rFonts w:ascii="Times New Roman"/>
          <w:b w:val="false"/>
          <w:i w:val="false"/>
          <w:color w:val="000000"/>
          <w:sz w:val="28"/>
        </w:rPr>
        <w:t>
       568. Қозғалтқыш пайдалану кезінде оған басқа заттардың түсуі (құс, су, жаңбыр, бір кесек мұз және бұршақ) мүмкін болатындай осы тармақтың регламенттелетін талаптарының жағдайлары кезінде салдарлар туындамайтындай етіп жобалануға тиіс.</w:t>
      </w:r>
    </w:p>
    <w:bookmarkEnd w:id="2378"/>
    <w:bookmarkStart w:name="z2405" w:id="2379"/>
    <w:p>
      <w:pPr>
        <w:spacing w:after="0"/>
        <w:ind w:left="0"/>
        <w:jc w:val="both"/>
      </w:pPr>
      <w:r>
        <w:rPr>
          <w:rFonts w:ascii="Times New Roman"/>
          <w:b w:val="false"/>
          <w:i w:val="false"/>
          <w:color w:val="000000"/>
          <w:sz w:val="28"/>
        </w:rPr>
        <w:t>
       569. Қозғалтқыш және оның агрегаттары қозғалтқыштың техникалық пайдалану жөніндегі басшылық пен қозғалтқышқа техникалық қызмет көрсету регламентіне сәйкес пайдаланудағы қозғалтқыш конструкцияның бөлшектерін, агрегаттары мен басқа элементтерін қарау, оларға техникалық қызмет көрсету және оларды айырбастау мүмкіндігін қамтамасыз ететіндей етіп жобалануға және жасалуға тиіс.</w:t>
      </w:r>
    </w:p>
    <w:bookmarkEnd w:id="2379"/>
    <w:bookmarkStart w:name="z2406" w:id="2380"/>
    <w:p>
      <w:pPr>
        <w:spacing w:after="0"/>
        <w:ind w:left="0"/>
        <w:jc w:val="both"/>
      </w:pPr>
      <w:r>
        <w:rPr>
          <w:rFonts w:ascii="Times New Roman"/>
          <w:b w:val="false"/>
          <w:i w:val="false"/>
          <w:color w:val="000000"/>
          <w:sz w:val="28"/>
        </w:rPr>
        <w:t>
       570. Қозғалтқышты өрттен қорғау:</w:t>
      </w:r>
    </w:p>
    <w:bookmarkEnd w:id="2380"/>
    <w:bookmarkStart w:name="z2407" w:id="2381"/>
    <w:p>
      <w:pPr>
        <w:spacing w:after="0"/>
        <w:ind w:left="0"/>
        <w:jc w:val="both"/>
      </w:pPr>
      <w:r>
        <w:rPr>
          <w:rFonts w:ascii="Times New Roman"/>
          <w:b w:val="false"/>
          <w:i w:val="false"/>
          <w:color w:val="000000"/>
          <w:sz w:val="28"/>
        </w:rPr>
        <w:t>
       1) өрттің туындауы мен таралуының алдын алудың конструктивтік шаралары;</w:t>
      </w:r>
    </w:p>
    <w:bookmarkEnd w:id="2381"/>
    <w:bookmarkStart w:name="z2408" w:id="2382"/>
    <w:p>
      <w:pPr>
        <w:spacing w:after="0"/>
        <w:ind w:left="0"/>
        <w:jc w:val="both"/>
      </w:pPr>
      <w:r>
        <w:rPr>
          <w:rFonts w:ascii="Times New Roman"/>
          <w:b w:val="false"/>
          <w:i w:val="false"/>
          <w:color w:val="000000"/>
          <w:sz w:val="28"/>
        </w:rPr>
        <w:t>
       2) жануды (өртті) табу жүйесі;</w:t>
      </w:r>
    </w:p>
    <w:bookmarkEnd w:id="2382"/>
    <w:bookmarkStart w:name="z2409" w:id="2383"/>
    <w:p>
      <w:pPr>
        <w:spacing w:after="0"/>
        <w:ind w:left="0"/>
        <w:jc w:val="both"/>
      </w:pPr>
      <w:r>
        <w:rPr>
          <w:rFonts w:ascii="Times New Roman"/>
          <w:b w:val="false"/>
          <w:i w:val="false"/>
          <w:color w:val="000000"/>
          <w:sz w:val="28"/>
        </w:rPr>
        <w:t>
       3) қозғалтқыштың олардың жануы мүмкін орындарында жанар сұйықтықтар мен олардың буларының жиналып қалуын болдырмауға арналған дренаждар;</w:t>
      </w:r>
    </w:p>
    <w:bookmarkEnd w:id="2383"/>
    <w:bookmarkStart w:name="z2410" w:id="2384"/>
    <w:p>
      <w:pPr>
        <w:spacing w:after="0"/>
        <w:ind w:left="0"/>
        <w:jc w:val="both"/>
      </w:pPr>
      <w:r>
        <w:rPr>
          <w:rFonts w:ascii="Times New Roman"/>
          <w:b w:val="false"/>
          <w:i w:val="false"/>
          <w:color w:val="000000"/>
          <w:sz w:val="28"/>
        </w:rPr>
        <w:t>
       4) қозғалтқышты шұғыл ажыратып тастайтын құрылғы көзделуге тиіс.</w:t>
      </w:r>
    </w:p>
    <w:bookmarkEnd w:id="2384"/>
    <w:bookmarkStart w:name="z2411" w:id="2385"/>
    <w:p>
      <w:pPr>
        <w:spacing w:after="0"/>
        <w:ind w:left="0"/>
        <w:jc w:val="both"/>
      </w:pPr>
      <w:r>
        <w:rPr>
          <w:rFonts w:ascii="Times New Roman"/>
          <w:b w:val="false"/>
          <w:i w:val="false"/>
          <w:color w:val="000000"/>
          <w:sz w:val="28"/>
        </w:rPr>
        <w:t>
       Қозғалтқышта отқа төзімді немесе жоғары температураның әсерінен қорғалуға тиісті мынадай элементтер:</w:t>
      </w:r>
    </w:p>
    <w:bookmarkEnd w:id="2385"/>
    <w:bookmarkStart w:name="z2412" w:id="2386"/>
    <w:p>
      <w:pPr>
        <w:spacing w:after="0"/>
        <w:ind w:left="0"/>
        <w:jc w:val="both"/>
      </w:pPr>
      <w:r>
        <w:rPr>
          <w:rFonts w:ascii="Times New Roman"/>
          <w:b w:val="false"/>
          <w:i w:val="false"/>
          <w:color w:val="000000"/>
          <w:sz w:val="28"/>
        </w:rPr>
        <w:t>
       1) қозғалтқышы ажыратылған басқару жүйесі органдарының элементтері;</w:t>
      </w:r>
    </w:p>
    <w:bookmarkEnd w:id="2386"/>
    <w:bookmarkStart w:name="z2413" w:id="2387"/>
    <w:p>
      <w:pPr>
        <w:spacing w:after="0"/>
        <w:ind w:left="0"/>
        <w:jc w:val="both"/>
      </w:pPr>
      <w:r>
        <w:rPr>
          <w:rFonts w:ascii="Times New Roman"/>
          <w:b w:val="false"/>
          <w:i w:val="false"/>
          <w:color w:val="000000"/>
          <w:sz w:val="28"/>
        </w:rPr>
        <w:t>
       2) құрамында отын, май немесе олардың булары мен гидрожүйелердің жұмыс сұйықтығы болатын труба құбырлары немесе сыйымдылықтар (бактар);</w:t>
      </w:r>
    </w:p>
    <w:bookmarkEnd w:id="2387"/>
    <w:bookmarkStart w:name="z2414" w:id="2388"/>
    <w:p>
      <w:pPr>
        <w:spacing w:after="0"/>
        <w:ind w:left="0"/>
        <w:jc w:val="both"/>
      </w:pPr>
      <w:r>
        <w:rPr>
          <w:rFonts w:ascii="Times New Roman"/>
          <w:b w:val="false"/>
          <w:i w:val="false"/>
          <w:color w:val="000000"/>
          <w:sz w:val="28"/>
        </w:rPr>
        <w:t>
       3) қозғалтқышы ажыратылған құралдарды басқару органдары жүйесі мен өрт кезінде және өрттен кейін қозғалтқышты бақылауды қамтамасыз етуге қажетті деп танылған басқа жүйелердің электр өткізгіші;</w:t>
      </w:r>
    </w:p>
    <w:bookmarkEnd w:id="2388"/>
    <w:bookmarkStart w:name="z2415" w:id="2389"/>
    <w:p>
      <w:pPr>
        <w:spacing w:after="0"/>
        <w:ind w:left="0"/>
        <w:jc w:val="both"/>
      </w:pPr>
      <w:r>
        <w:rPr>
          <w:rFonts w:ascii="Times New Roman"/>
          <w:b w:val="false"/>
          <w:i w:val="false"/>
          <w:color w:val="000000"/>
          <w:sz w:val="28"/>
        </w:rPr>
        <w:t>
       4) жоғары температура әрекетінен болған бұзылу өрт кезінде ауаны мотогондолға беруге алып келуі мүмкін ауа өткізгіш;</w:t>
      </w:r>
    </w:p>
    <w:bookmarkEnd w:id="2389"/>
    <w:bookmarkStart w:name="z2416" w:id="2390"/>
    <w:p>
      <w:pPr>
        <w:spacing w:after="0"/>
        <w:ind w:left="0"/>
        <w:jc w:val="both"/>
      </w:pPr>
      <w:r>
        <w:rPr>
          <w:rFonts w:ascii="Times New Roman"/>
          <w:b w:val="false"/>
          <w:i w:val="false"/>
          <w:color w:val="000000"/>
          <w:sz w:val="28"/>
        </w:rPr>
        <w:t>
       5) өрт сөндіру жүйесінің труба құбырлары мен шаңдату құрылғысы болуға тиіс.</w:t>
      </w:r>
    </w:p>
    <w:bookmarkEnd w:id="2390"/>
    <w:bookmarkStart w:name="z2417" w:id="2391"/>
    <w:p>
      <w:pPr>
        <w:spacing w:after="0"/>
        <w:ind w:left="0"/>
        <w:jc w:val="both"/>
      </w:pPr>
      <w:r>
        <w:rPr>
          <w:rFonts w:ascii="Times New Roman"/>
          <w:b w:val="false"/>
          <w:i w:val="false"/>
          <w:color w:val="000000"/>
          <w:sz w:val="28"/>
        </w:rPr>
        <w:t>
       Титан негізінде құймалардан жасалған бөлшектерді қозғалтқыш компрессорларында қолдануға, егер осы құймалардан жасалған мүмкін болатын ең жоғары температурасы шекті мәндерден артпаса, рұқсат етілуі мүмкін.</w:t>
      </w:r>
    </w:p>
    <w:bookmarkEnd w:id="2391"/>
    <w:bookmarkStart w:name="z2418" w:id="2392"/>
    <w:p>
      <w:pPr>
        <w:spacing w:after="0"/>
        <w:ind w:left="0"/>
        <w:jc w:val="both"/>
      </w:pPr>
      <w:r>
        <w:rPr>
          <w:rFonts w:ascii="Times New Roman"/>
          <w:b w:val="false"/>
          <w:i w:val="false"/>
          <w:color w:val="000000"/>
          <w:sz w:val="28"/>
        </w:rPr>
        <w:t>
       1) 5000С - жұмыс күректері үшін;</w:t>
      </w:r>
    </w:p>
    <w:bookmarkEnd w:id="2392"/>
    <w:bookmarkStart w:name="z2419" w:id="2393"/>
    <w:p>
      <w:pPr>
        <w:spacing w:after="0"/>
        <w:ind w:left="0"/>
        <w:jc w:val="both"/>
      </w:pPr>
      <w:r>
        <w:rPr>
          <w:rFonts w:ascii="Times New Roman"/>
          <w:b w:val="false"/>
          <w:i w:val="false"/>
          <w:color w:val="000000"/>
          <w:sz w:val="28"/>
        </w:rPr>
        <w:t>
       2) 3000С - аппараттарды бағыттайтын күректер үшін;</w:t>
      </w:r>
    </w:p>
    <w:bookmarkEnd w:id="2393"/>
    <w:bookmarkStart w:name="z2420" w:id="2394"/>
    <w:p>
      <w:pPr>
        <w:spacing w:after="0"/>
        <w:ind w:left="0"/>
        <w:jc w:val="both"/>
      </w:pPr>
      <w:r>
        <w:rPr>
          <w:rFonts w:ascii="Times New Roman"/>
          <w:b w:val="false"/>
          <w:i w:val="false"/>
          <w:color w:val="000000"/>
          <w:sz w:val="28"/>
        </w:rPr>
        <w:t>
       3) 3000С - корпустар мен лабиринттердің ішкі қаптары үшін.</w:t>
      </w:r>
    </w:p>
    <w:bookmarkEnd w:id="2394"/>
    <w:bookmarkStart w:name="z2421" w:id="2395"/>
    <w:p>
      <w:pPr>
        <w:spacing w:after="0"/>
        <w:ind w:left="0"/>
        <w:jc w:val="both"/>
      </w:pPr>
      <w:r>
        <w:rPr>
          <w:rFonts w:ascii="Times New Roman"/>
          <w:b w:val="false"/>
          <w:i w:val="false"/>
          <w:color w:val="000000"/>
          <w:sz w:val="28"/>
        </w:rPr>
        <w:t>
       Титан құймаларынан жасалған бөлшектер үшін көрсетілген шекті температура аппараттарды бағыттайтын күректердің астындағы барабандар мен дискілерде орналасқан, егер түйіндес бөлшектер әртүрлі материалдардан жасалған болса (мысалы, консольдық күректер немесе бағыттаушы аппараттың астындағы ішкі сақина - болаттан, ротор - титаннан жасалса) лабиринттерге қолданылмайды.</w:t>
      </w:r>
    </w:p>
    <w:bookmarkEnd w:id="2395"/>
    <w:bookmarkStart w:name="z2422" w:id="2396"/>
    <w:p>
      <w:pPr>
        <w:spacing w:after="0"/>
        <w:ind w:left="0"/>
        <w:jc w:val="both"/>
      </w:pPr>
      <w:r>
        <w:rPr>
          <w:rFonts w:ascii="Times New Roman"/>
          <w:b w:val="false"/>
          <w:i w:val="false"/>
          <w:color w:val="000000"/>
          <w:sz w:val="28"/>
        </w:rPr>
        <w:t>
       Титан негізінде құймалардан жасалған бөлшектері бар компрессордың конструкциясы мынадай талаптарды қанағаттандыруға тиіс:</w:t>
      </w:r>
    </w:p>
    <w:bookmarkEnd w:id="2396"/>
    <w:bookmarkStart w:name="z2423" w:id="2397"/>
    <w:p>
      <w:pPr>
        <w:spacing w:after="0"/>
        <w:ind w:left="0"/>
        <w:jc w:val="both"/>
      </w:pPr>
      <w:r>
        <w:rPr>
          <w:rFonts w:ascii="Times New Roman"/>
          <w:b w:val="false"/>
          <w:i w:val="false"/>
          <w:color w:val="000000"/>
          <w:sz w:val="28"/>
        </w:rPr>
        <w:t>
       1) титан бөлшектер пайдаланудың қалыпты жағдайында, сондай-ақ статорлық және роторлық элементтер арасында остік және радикалдық саңылаулардың бұзылуының салдарынан өзара үйкелу мүмкіндігін болдырмау;</w:t>
      </w:r>
    </w:p>
    <w:bookmarkEnd w:id="2397"/>
    <w:bookmarkStart w:name="z2424" w:id="2398"/>
    <w:p>
      <w:pPr>
        <w:spacing w:after="0"/>
        <w:ind w:left="0"/>
        <w:jc w:val="both"/>
      </w:pPr>
      <w:r>
        <w:rPr>
          <w:rFonts w:ascii="Times New Roman"/>
          <w:b w:val="false"/>
          <w:i w:val="false"/>
          <w:color w:val="000000"/>
          <w:sz w:val="28"/>
        </w:rPr>
        <w:t>
       2) корпустардың ішкі қаптары мен болат немесе никель құймалардан жасалған аппараттарды бағыттайтын күректері, егер шарт орындалмаған болса, болуға тиіс.</w:t>
      </w:r>
    </w:p>
    <w:bookmarkEnd w:id="2398"/>
    <w:bookmarkStart w:name="z2425" w:id="2399"/>
    <w:p>
      <w:pPr>
        <w:spacing w:after="0"/>
        <w:ind w:left="0"/>
        <w:jc w:val="both"/>
      </w:pPr>
      <w:r>
        <w:rPr>
          <w:rFonts w:ascii="Times New Roman"/>
          <w:b w:val="false"/>
          <w:i w:val="false"/>
          <w:color w:val="000000"/>
          <w:sz w:val="28"/>
        </w:rPr>
        <w:t>
       Қозғалтқыш, егер конструкциялы талдау және қозғалтқышты мәніне жеткізу тәжірибесі, сондай-ақ түпкі үлгілерді пайдалану тәжірибесі ішкі май қуыстарындағы өрттің шығу мүмкіндігін және сонымен бірге қозғалтқышты ажырату жолымен жойылуының мүмкін еместігі көрсетілген жағдайда, ішкі май қуыстарындағы отсөндіргіш заттарды беру жүйесімен жабдықталған болуға тиіс.</w:t>
      </w:r>
    </w:p>
    <w:bookmarkEnd w:id="2399"/>
    <w:bookmarkStart w:name="z2426" w:id="2400"/>
    <w:p>
      <w:pPr>
        <w:spacing w:after="0"/>
        <w:ind w:left="0"/>
        <w:jc w:val="both"/>
      </w:pPr>
      <w:r>
        <w:rPr>
          <w:rFonts w:ascii="Times New Roman"/>
          <w:b w:val="false"/>
          <w:i w:val="false"/>
          <w:color w:val="000000"/>
          <w:sz w:val="28"/>
        </w:rPr>
        <w:t>
       Әдейі жасалмаған отсөндіргіш заттарды беру қозғалтқыштың қалыпты жұмысын бұзуға әкелмеуге тиіс.</w:t>
      </w:r>
    </w:p>
    <w:bookmarkEnd w:id="2400"/>
    <w:bookmarkStart w:name="z2427" w:id="2401"/>
    <w:p>
      <w:pPr>
        <w:spacing w:after="0"/>
        <w:ind w:left="0"/>
        <w:jc w:val="both"/>
      </w:pPr>
      <w:r>
        <w:rPr>
          <w:rFonts w:ascii="Times New Roman"/>
          <w:b w:val="false"/>
          <w:i w:val="false"/>
          <w:color w:val="000000"/>
          <w:sz w:val="28"/>
        </w:rPr>
        <w:t>
       Отсөндіргіш заттарды беруге арналған құрылғы талаптарға жауап беруге тиіс.</w:t>
      </w:r>
    </w:p>
    <w:bookmarkEnd w:id="2401"/>
    <w:bookmarkStart w:name="z2428" w:id="2402"/>
    <w:p>
      <w:pPr>
        <w:spacing w:after="0"/>
        <w:ind w:left="0"/>
        <w:jc w:val="both"/>
      </w:pPr>
      <w:r>
        <w:rPr>
          <w:rFonts w:ascii="Times New Roman"/>
          <w:b w:val="false"/>
          <w:i w:val="false"/>
          <w:color w:val="000000"/>
          <w:sz w:val="28"/>
        </w:rPr>
        <w:t>
       Қозғалтқыштың ПБ отсөндіргіш заттарды қолдану кезіндегі операциялардың сабақтастығы көрсетілуге тиіс.</w:t>
      </w:r>
    </w:p>
    <w:bookmarkEnd w:id="2402"/>
    <w:bookmarkStart w:name="z2429" w:id="2403"/>
    <w:p>
      <w:pPr>
        <w:spacing w:after="0"/>
        <w:ind w:left="0"/>
        <w:jc w:val="both"/>
      </w:pPr>
      <w:r>
        <w:rPr>
          <w:rFonts w:ascii="Times New Roman"/>
          <w:b w:val="false"/>
          <w:i w:val="false"/>
          <w:color w:val="000000"/>
          <w:sz w:val="28"/>
        </w:rPr>
        <w:t>
       Қозғалтқыштың құрылысында:</w:t>
      </w:r>
    </w:p>
    <w:bookmarkEnd w:id="2403"/>
    <w:bookmarkStart w:name="z2430" w:id="2404"/>
    <w:p>
      <w:pPr>
        <w:spacing w:after="0"/>
        <w:ind w:left="0"/>
        <w:jc w:val="both"/>
      </w:pPr>
      <w:r>
        <w:rPr>
          <w:rFonts w:ascii="Times New Roman"/>
          <w:b w:val="false"/>
          <w:i w:val="false"/>
          <w:color w:val="000000"/>
          <w:sz w:val="28"/>
        </w:rPr>
        <w:t>
       1) май және отын жүйелері агрегаттарын мүмкіндігінше қозғалтқыштың ыстық бөлігінен тыс орналастыру;</w:t>
      </w:r>
    </w:p>
    <w:bookmarkEnd w:id="2404"/>
    <w:bookmarkStart w:name="z2431" w:id="2405"/>
    <w:p>
      <w:pPr>
        <w:spacing w:after="0"/>
        <w:ind w:left="0"/>
        <w:jc w:val="both"/>
      </w:pPr>
      <w:r>
        <w:rPr>
          <w:rFonts w:ascii="Times New Roman"/>
          <w:b w:val="false"/>
          <w:i w:val="false"/>
          <w:color w:val="000000"/>
          <w:sz w:val="28"/>
        </w:rPr>
        <w:t>
       2) ауаны компрессордан қайта шығару және ауаны капот астындағы кеңістікке емес, ал атмосфераға немесе екіконтурлық қозғалтқыштың сыртқы контурына суфлирленген май жүйесінің қуыстарынан бөлу көзделуге тиіс.</w:t>
      </w:r>
    </w:p>
    <w:bookmarkEnd w:id="2405"/>
    <w:bookmarkStart w:name="z2432" w:id="2406"/>
    <w:p>
      <w:pPr>
        <w:spacing w:after="0"/>
        <w:ind w:left="0"/>
        <w:jc w:val="both"/>
      </w:pPr>
      <w:r>
        <w:rPr>
          <w:rFonts w:ascii="Times New Roman"/>
          <w:b w:val="false"/>
          <w:i w:val="false"/>
          <w:color w:val="000000"/>
          <w:sz w:val="28"/>
        </w:rPr>
        <w:t>
       Валдарды майлық тығыздау арқылы аққан майдың жануын болдырмау үшін мынадай мүмкіндіктер:</w:t>
      </w:r>
    </w:p>
    <w:bookmarkEnd w:id="2406"/>
    <w:bookmarkStart w:name="z2433" w:id="2407"/>
    <w:p>
      <w:pPr>
        <w:spacing w:after="0"/>
        <w:ind w:left="0"/>
        <w:jc w:val="both"/>
      </w:pPr>
      <w:r>
        <w:rPr>
          <w:rFonts w:ascii="Times New Roman"/>
          <w:b w:val="false"/>
          <w:i w:val="false"/>
          <w:color w:val="000000"/>
          <w:sz w:val="28"/>
        </w:rPr>
        <w:t>
       1) ауаның майлық және ауалық тығыздықтарының арасындағы қуыстардан майларды бөлу арнайы каналдар арқылы;</w:t>
      </w:r>
    </w:p>
    <w:bookmarkEnd w:id="2407"/>
    <w:bookmarkStart w:name="z2434" w:id="2408"/>
    <w:p>
      <w:pPr>
        <w:spacing w:after="0"/>
        <w:ind w:left="0"/>
        <w:jc w:val="both"/>
      </w:pPr>
      <w:r>
        <w:rPr>
          <w:rFonts w:ascii="Times New Roman"/>
          <w:b w:val="false"/>
          <w:i w:val="false"/>
          <w:color w:val="000000"/>
          <w:sz w:val="28"/>
        </w:rPr>
        <w:t>
       2) соратын сорғылар істен шыққан жағдайда сығылған сорғымен май беруді тоқтату қамтамасыз етілуге тиіс.</w:t>
      </w:r>
    </w:p>
    <w:bookmarkEnd w:id="2408"/>
    <w:bookmarkStart w:name="z2435" w:id="2409"/>
    <w:p>
      <w:pPr>
        <w:spacing w:after="0"/>
        <w:ind w:left="0"/>
        <w:jc w:val="both"/>
      </w:pPr>
      <w:r>
        <w:rPr>
          <w:rFonts w:ascii="Times New Roman"/>
          <w:b w:val="false"/>
          <w:i w:val="false"/>
          <w:color w:val="000000"/>
          <w:sz w:val="28"/>
        </w:rPr>
        <w:t>
       Қозғалтқыштың жану камерасында және оның түтін шығаратын трубасында қозғалтқыш сәтсіз іске қосылған жағдайда отын жинақталуы мүмкін кептеліп қалған аймақтардың туындауын болдырмауға тиіс және отырып отынның қажетті дренажы көзделуге тиіс.</w:t>
      </w:r>
    </w:p>
    <w:bookmarkEnd w:id="2409"/>
    <w:bookmarkStart w:name="z2436" w:id="2410"/>
    <w:p>
      <w:pPr>
        <w:spacing w:after="0"/>
        <w:ind w:left="0"/>
        <w:jc w:val="both"/>
      </w:pPr>
      <w:r>
        <w:rPr>
          <w:rFonts w:ascii="Times New Roman"/>
          <w:b w:val="false"/>
          <w:i w:val="false"/>
          <w:color w:val="000000"/>
          <w:sz w:val="28"/>
        </w:rPr>
        <w:t>
       571. Қозғалтқыштың негізгі элементтерінің электр әлеуеттерінің айырмашылығын жою үшін олардың арасында электр байланысы (металдандыру) қамтамасыз етілуге және қозғалтқыштың оған сұғынып тұратын ӘК элементтерімен оны ӘК қондыру кезіндегі электрлік байланыс мүмкіндігі көзделуге тиіс.</w:t>
      </w:r>
    </w:p>
    <w:bookmarkEnd w:id="2410"/>
    <w:bookmarkStart w:name="z2437" w:id="2411"/>
    <w:p>
      <w:pPr>
        <w:spacing w:after="0"/>
        <w:ind w:left="0"/>
        <w:jc w:val="both"/>
      </w:pPr>
      <w:r>
        <w:rPr>
          <w:rFonts w:ascii="Times New Roman"/>
          <w:b w:val="false"/>
          <w:i w:val="false"/>
          <w:color w:val="000000"/>
          <w:sz w:val="28"/>
        </w:rPr>
        <w:t>
       572. Қозғалтқыштың функционалдық істен шығу себептері мен салдарларына қозғалтқышты жетілдіру тарихы мен оның түпкі үлгісін немесе ұқсасын пайдалану тәжірибесін ескеріп талдау жүргізілуге тиіс.</w:t>
      </w:r>
    </w:p>
    <w:bookmarkEnd w:id="2411"/>
    <w:bookmarkStart w:name="z2438" w:id="2412"/>
    <w:p>
      <w:pPr>
        <w:spacing w:after="0"/>
        <w:ind w:left="0"/>
        <w:jc w:val="both"/>
      </w:pPr>
      <w:r>
        <w:rPr>
          <w:rFonts w:ascii="Times New Roman"/>
          <w:b w:val="false"/>
          <w:i w:val="false"/>
          <w:color w:val="000000"/>
          <w:sz w:val="28"/>
        </w:rPr>
        <w:t>
       Қауіпті салдарлары болуы мүмкін істен шығу бойынша арнайы шаралар жасаудың конструкциясында, технологиясында көрсетілуге және қозғалтқышқа техникалық қызмет көрсету жөніндегі құжаттамада көзделуге тиіс:</w:t>
      </w:r>
    </w:p>
    <w:bookmarkEnd w:id="2412"/>
    <w:bookmarkStart w:name="z2439" w:id="2413"/>
    <w:p>
      <w:pPr>
        <w:spacing w:after="0"/>
        <w:ind w:left="0"/>
        <w:jc w:val="both"/>
      </w:pPr>
      <w:r>
        <w:rPr>
          <w:rFonts w:ascii="Times New Roman"/>
          <w:b w:val="false"/>
          <w:i w:val="false"/>
          <w:color w:val="000000"/>
          <w:sz w:val="28"/>
        </w:rPr>
        <w:t>
       1) осындай істен шығуды болдырмау жөнінде;</w:t>
      </w:r>
    </w:p>
    <w:bookmarkEnd w:id="2413"/>
    <w:bookmarkStart w:name="z2440" w:id="2414"/>
    <w:p>
      <w:pPr>
        <w:spacing w:after="0"/>
        <w:ind w:left="0"/>
        <w:jc w:val="both"/>
      </w:pPr>
      <w:r>
        <w:rPr>
          <w:rFonts w:ascii="Times New Roman"/>
          <w:b w:val="false"/>
          <w:i w:val="false"/>
          <w:color w:val="000000"/>
          <w:sz w:val="28"/>
        </w:rPr>
        <w:t>
       2) қозғалтқыштың қауіпті салдарлары бар істен шығуының туындауына алып келуі мүмкін ақаулары мен зақымдануларын уақтылы анықтау мен жою жөнінде.</w:t>
      </w:r>
    </w:p>
    <w:bookmarkEnd w:id="2414"/>
    <w:bookmarkStart w:name="z2441" w:id="2415"/>
    <w:p>
      <w:pPr>
        <w:spacing w:after="0"/>
        <w:ind w:left="0"/>
        <w:jc w:val="both"/>
      </w:pPr>
      <w:r>
        <w:rPr>
          <w:rFonts w:ascii="Times New Roman"/>
          <w:b w:val="false"/>
          <w:i w:val="false"/>
          <w:color w:val="000000"/>
          <w:sz w:val="28"/>
        </w:rPr>
        <w:t>
       573. Қуатты қондырғылардың күтілетін құраластарындағы қозғалтқыштардың өзара алмасушылығы қамтамасыз етілуге тиіс. Ерекшелік ретінде қозғалтқыш конструкциясының жекелеген агрегаттарын немесе басқа элементтерін олардың өзара алмасушылығын қамтамасыз ету жағдайы кезінде орнын алмастыруға рұқсат етілуі мүмкін.</w:t>
      </w:r>
    </w:p>
    <w:bookmarkEnd w:id="2415"/>
    <w:bookmarkStart w:name="z2442" w:id="2416"/>
    <w:p>
      <w:pPr>
        <w:spacing w:after="0"/>
        <w:ind w:left="0"/>
        <w:jc w:val="both"/>
      </w:pPr>
      <w:r>
        <w:rPr>
          <w:rFonts w:ascii="Times New Roman"/>
          <w:b w:val="false"/>
          <w:i w:val="false"/>
          <w:color w:val="000000"/>
          <w:sz w:val="28"/>
        </w:rPr>
        <w:t xml:space="preserve">
       574. Қозғалтқыштың бөлшектері мен агрегаттары техникалық құжаттамамен регламенттелген тиісті тәсілдермен пайдалану мен сақтау кезінде тоттану мен тозудан қорғалуға тиіс. </w:t>
      </w:r>
    </w:p>
    <w:bookmarkEnd w:id="2416"/>
    <w:bookmarkStart w:name="z2443" w:id="2417"/>
    <w:p>
      <w:pPr>
        <w:spacing w:after="0"/>
        <w:ind w:left="0"/>
        <w:jc w:val="both"/>
      </w:pPr>
      <w:r>
        <w:rPr>
          <w:rFonts w:ascii="Times New Roman"/>
          <w:b w:val="false"/>
          <w:i w:val="false"/>
          <w:color w:val="000000"/>
          <w:sz w:val="28"/>
        </w:rPr>
        <w:t>
       Қозғалтқышты консервациялау мен қайта консервациялау қозғалтқышты ішінара бөлшектеуді немесе агрегаттарды қайта монтаждауды талап етпеуге тиіс.</w:t>
      </w:r>
    </w:p>
    <w:bookmarkEnd w:id="2417"/>
    <w:bookmarkStart w:name="z2444" w:id="2418"/>
    <w:p>
      <w:pPr>
        <w:spacing w:after="0"/>
        <w:ind w:left="0"/>
        <w:jc w:val="both"/>
      </w:pPr>
      <w:r>
        <w:rPr>
          <w:rFonts w:ascii="Times New Roman"/>
          <w:b w:val="false"/>
          <w:i w:val="false"/>
          <w:color w:val="000000"/>
          <w:sz w:val="28"/>
        </w:rPr>
        <w:t>
       575. Істен шығуы қауіпті салдарлар жасауы мүмкін қозғалтқыштың бөлшектері техникалық құжаттаманы пайдаланатындай, осы бөлшектерді жасау туралы қажетті мәліметтер алатындай етіп таңбалануға тиіс. Осы бөлшектерді жасауға арналған техникалық құжаттамада оларды бақылаудың көтеріңкі көлемі көзделуге тиіс.</w:t>
      </w:r>
    </w:p>
    <w:bookmarkEnd w:id="2418"/>
    <w:bookmarkStart w:name="z2445" w:id="2419"/>
    <w:p>
      <w:pPr>
        <w:spacing w:after="0"/>
        <w:ind w:left="0"/>
        <w:jc w:val="both"/>
      </w:pPr>
      <w:r>
        <w:rPr>
          <w:rFonts w:ascii="Times New Roman"/>
          <w:b w:val="false"/>
          <w:i w:val="false"/>
          <w:color w:val="000000"/>
          <w:sz w:val="28"/>
        </w:rPr>
        <w:t>
       576. Қозғалтқышты техникалық құжаттамаға сәйкес оның жұмыс қабілетін төмендетпейтіні көрсетілуге тиіс.</w:t>
      </w:r>
    </w:p>
    <w:bookmarkEnd w:id="2419"/>
    <w:bookmarkStart w:name="z2446" w:id="2420"/>
    <w:p>
      <w:pPr>
        <w:spacing w:after="0"/>
        <w:ind w:left="0"/>
        <w:jc w:val="both"/>
      </w:pPr>
      <w:r>
        <w:rPr>
          <w:rFonts w:ascii="Times New Roman"/>
          <w:b w:val="false"/>
          <w:i w:val="false"/>
          <w:color w:val="000000"/>
          <w:sz w:val="28"/>
        </w:rPr>
        <w:t>
       577. Турбовинттік қозғалтқыш тұратын тежегішпен немесе ауа винттерінің айналуын болдырмайтын басқа құралдармен жабдықталуға тиіс. Тұратын тежегіштің болуы кезінде ол турбовинттік қозғалтқыш іске қосу жүйесімен бағытталуы тиіс.</w:t>
      </w:r>
    </w:p>
    <w:bookmarkEnd w:id="2420"/>
    <w:bookmarkStart w:name="z2447" w:id="2421"/>
    <w:p>
      <w:pPr>
        <w:spacing w:after="0"/>
        <w:ind w:left="0"/>
        <w:jc w:val="left"/>
      </w:pPr>
      <w:r>
        <w:rPr>
          <w:rFonts w:ascii="Times New Roman"/>
          <w:b/>
          <w:i w:val="false"/>
          <w:color w:val="000000"/>
        </w:rPr>
        <w:t xml:space="preserve"> 2-параграф. Қозғалтқыш беріктігі</w:t>
      </w:r>
    </w:p>
    <w:bookmarkEnd w:id="2421"/>
    <w:bookmarkStart w:name="z2448" w:id="2422"/>
    <w:p>
      <w:pPr>
        <w:spacing w:after="0"/>
        <w:ind w:left="0"/>
        <w:jc w:val="both"/>
      </w:pPr>
      <w:r>
        <w:rPr>
          <w:rFonts w:ascii="Times New Roman"/>
          <w:b w:val="false"/>
          <w:i w:val="false"/>
          <w:color w:val="000000"/>
          <w:sz w:val="28"/>
        </w:rPr>
        <w:t>
       578. Статикалық және динамикалық кернеу, қозғалтқыш бөлшектеріндегі өзгеріс пен жүктеме, сондай-ақ оның ӘК ілінген орындарындағы тербелісі мен агрегаттарды бекіту материалдарында пайдаланылатын конструкцияның осы ерекшеліктері және жасаудың қабылданған технологиясы кезінде өткізілген арнайы сынақтарды пайдалану тәжірибесі мен нәтижелерін ескере отырып, белгіленген мәні асып түсуге тиіс.</w:t>
      </w:r>
    </w:p>
    <w:bookmarkEnd w:id="2422"/>
    <w:bookmarkStart w:name="z2449" w:id="2423"/>
    <w:p>
      <w:pPr>
        <w:spacing w:after="0"/>
        <w:ind w:left="0"/>
        <w:jc w:val="both"/>
      </w:pPr>
      <w:r>
        <w:rPr>
          <w:rFonts w:ascii="Times New Roman"/>
          <w:b w:val="false"/>
          <w:i w:val="false"/>
          <w:color w:val="000000"/>
          <w:sz w:val="28"/>
        </w:rPr>
        <w:t>
       579. Компрессордың жұмыс күректерінің немесе турбиналарының жарылуы, сондай-ақ ол жарылған кезде туындаған қайталама көрініс (басқа күректердің бұзылуы, ротордың дисбалансының көбеюі, температураның жергілікті артуы және т.т.) қауіпті салдарлар тудырмауға тиіс.</w:t>
      </w:r>
    </w:p>
    <w:bookmarkEnd w:id="2423"/>
    <w:bookmarkStart w:name="z2450" w:id="2424"/>
    <w:p>
      <w:pPr>
        <w:spacing w:after="0"/>
        <w:ind w:left="0"/>
        <w:jc w:val="both"/>
      </w:pPr>
      <w:r>
        <w:rPr>
          <w:rFonts w:ascii="Times New Roman"/>
          <w:b w:val="false"/>
          <w:i w:val="false"/>
          <w:color w:val="000000"/>
          <w:sz w:val="28"/>
        </w:rPr>
        <w:t>
       580. Бұзылуы кезінде қозғалтқыш (желдеткіш күректері, дискілер) корпустарының ішіндегі сынықтарды жергіліктендіру қамтамасыз етілмеген қозғалтқыш роторлары элементтерінің пайдаланудағы күтілетін жағдайларында мүмкін болатын ең жоғары механикалық және жылу жүктемелеріне қарсы тұратындай жеткілікті беріктігі болуға тиіс.</w:t>
      </w:r>
    </w:p>
    <w:bookmarkEnd w:id="2424"/>
    <w:bookmarkStart w:name="z2451" w:id="2425"/>
    <w:p>
      <w:pPr>
        <w:spacing w:after="0"/>
        <w:ind w:left="0"/>
        <w:jc w:val="both"/>
      </w:pPr>
      <w:r>
        <w:rPr>
          <w:rFonts w:ascii="Times New Roman"/>
          <w:b w:val="false"/>
          <w:i w:val="false"/>
          <w:color w:val="000000"/>
          <w:sz w:val="28"/>
        </w:rPr>
        <w:t>
       581. Қозғалтқыш корпустары бұзылған кезде (дискілер, валдар желдеткіш күректері) ұстамайтын роторлар элементтері техникалық құжаттаманың нұсқауларына сәйкес өндірістік барлық кезеңдерінде бұзылмаған бақылауға, оның ішінде әрбір дайындаманың табыс бөлігінен кесіп алынған үлгілерге арналған материалдың механикалық қасиетін бақылауға тап болады.</w:t>
      </w:r>
    </w:p>
    <w:bookmarkEnd w:id="2425"/>
    <w:bookmarkStart w:name="z2452" w:id="2426"/>
    <w:p>
      <w:pPr>
        <w:spacing w:after="0"/>
        <w:ind w:left="0"/>
        <w:jc w:val="both"/>
      </w:pPr>
      <w:r>
        <w:rPr>
          <w:rFonts w:ascii="Times New Roman"/>
          <w:b w:val="false"/>
          <w:i w:val="false"/>
          <w:color w:val="000000"/>
          <w:sz w:val="28"/>
        </w:rPr>
        <w:t>
       582. Істен шығуды талдау жолымен және қажет болған жағдайда тиісті сынақтармен турбина валдарының немесе компрессордың бұзылуы жанында жатқан бөлшектерге қатысты олардың ажыратылуы немесе орнынан жылжуы не болмаса қауіпті салдарларымен бірге істен шығуға алып келмейтіндігі, не болмаса іс жүзінде ықтималдығы көрсетілуге тиіс.</w:t>
      </w:r>
    </w:p>
    <w:bookmarkEnd w:id="2426"/>
    <w:bookmarkStart w:name="z2453" w:id="2427"/>
    <w:p>
      <w:pPr>
        <w:spacing w:after="0"/>
        <w:ind w:left="0"/>
        <w:jc w:val="left"/>
      </w:pPr>
      <w:r>
        <w:rPr>
          <w:rFonts w:ascii="Times New Roman"/>
          <w:b/>
          <w:i w:val="false"/>
          <w:color w:val="000000"/>
        </w:rPr>
        <w:t xml:space="preserve"> 3-параграф. Қозғалтқыштардың материалдары</w:t>
      </w:r>
    </w:p>
    <w:bookmarkEnd w:id="2427"/>
    <w:bookmarkStart w:name="z2454" w:id="2428"/>
    <w:p>
      <w:pPr>
        <w:spacing w:after="0"/>
        <w:ind w:left="0"/>
        <w:jc w:val="both"/>
      </w:pPr>
      <w:r>
        <w:rPr>
          <w:rFonts w:ascii="Times New Roman"/>
          <w:b w:val="false"/>
          <w:i w:val="false"/>
          <w:color w:val="000000"/>
          <w:sz w:val="28"/>
        </w:rPr>
        <w:t>
       583. Қозғалтқыштың бөлшектерін, оның жүйелері мен агрегаттарын жасауға пайдаланылатын барлық материалдар қолданыстағы стандарттардың, Нормалар мен техникалық шарттардың талаптарына сәйкес келуге тиіс және олардың қозғалтқышта ресурстар ішіндегі, сондай-ақ қызметтер көрсету мен сақтаудың тиісті мерзімдеріндегі жұмыстарының шынайы жағдайларын ескеріп таңдап алынуға тиіс.</w:t>
      </w:r>
    </w:p>
    <w:bookmarkEnd w:id="2428"/>
    <w:bookmarkStart w:name="z2455" w:id="2429"/>
    <w:p>
      <w:pPr>
        <w:spacing w:after="0"/>
        <w:ind w:left="0"/>
        <w:jc w:val="both"/>
      </w:pPr>
      <w:r>
        <w:rPr>
          <w:rFonts w:ascii="Times New Roman"/>
          <w:b w:val="false"/>
          <w:i w:val="false"/>
          <w:color w:val="000000"/>
          <w:sz w:val="28"/>
        </w:rPr>
        <w:t>
       Осы мүмкін болатын барлық жерде тоттануға қарсы жеткілікті қасиеттерін иеленетін және жұмысқа төзімді материалдар қолданылуға тиіс.</w:t>
      </w:r>
    </w:p>
    <w:bookmarkEnd w:id="2429"/>
    <w:bookmarkStart w:name="z2456" w:id="2430"/>
    <w:p>
      <w:pPr>
        <w:spacing w:after="0"/>
        <w:ind w:left="0"/>
        <w:jc w:val="both"/>
      </w:pPr>
      <w:r>
        <w:rPr>
          <w:rFonts w:ascii="Times New Roman"/>
          <w:b w:val="false"/>
          <w:i w:val="false"/>
          <w:color w:val="000000"/>
          <w:sz w:val="28"/>
        </w:rPr>
        <w:t>
       Материалдарды таңдаудың негіздемесі қозғалтқыш жөніндегі техникалық құжаттамаға енгізілуге тиіс.</w:t>
      </w:r>
    </w:p>
    <w:bookmarkEnd w:id="2430"/>
    <w:bookmarkStart w:name="z2457" w:id="2431"/>
    <w:p>
      <w:pPr>
        <w:spacing w:after="0"/>
        <w:ind w:left="0"/>
        <w:jc w:val="both"/>
      </w:pPr>
      <w:r>
        <w:rPr>
          <w:rFonts w:ascii="Times New Roman"/>
          <w:b w:val="false"/>
          <w:i w:val="false"/>
          <w:color w:val="000000"/>
          <w:sz w:val="28"/>
        </w:rPr>
        <w:t>
       584. Қозғалтқышқа арналған техникалық құжаттамаға шығыс материалдарын пайдалануға (негізгі және резервтік отындар мен майларда жағар майларда, арнайы сұйықтарда) қолдануға рұқсат етілгендер туралы деректер енгізілуге тиіс. Пайдаланылатын барлық шығыс материалдары қолданыстағы стандарттарға сәйкес келуге тиіс.</w:t>
      </w:r>
    </w:p>
    <w:bookmarkEnd w:id="2431"/>
    <w:bookmarkStart w:name="z2458" w:id="2432"/>
    <w:p>
      <w:pPr>
        <w:spacing w:after="0"/>
        <w:ind w:left="0"/>
        <w:jc w:val="both"/>
      </w:pPr>
      <w:r>
        <w:rPr>
          <w:rFonts w:ascii="Times New Roman"/>
          <w:b w:val="false"/>
          <w:i w:val="false"/>
          <w:color w:val="000000"/>
          <w:sz w:val="28"/>
        </w:rPr>
        <w:t>
       585. Қозғалтқыштағы қолдануға рұқсат етілген отындар мен майлар үшін шетелдің осындай техникалық пайдалану жөніндегі басшылықта көрсетілуге тиіс.</w:t>
      </w:r>
    </w:p>
    <w:bookmarkEnd w:id="2432"/>
    <w:bookmarkStart w:name="z2459" w:id="2433"/>
    <w:p>
      <w:pPr>
        <w:spacing w:after="0"/>
        <w:ind w:left="0"/>
        <w:jc w:val="both"/>
      </w:pPr>
      <w:r>
        <w:rPr>
          <w:rFonts w:ascii="Times New Roman"/>
          <w:b w:val="false"/>
          <w:i w:val="false"/>
          <w:color w:val="000000"/>
          <w:sz w:val="28"/>
        </w:rPr>
        <w:t>
       586. Титан құймасынан жасалған компрессорлардың ағыс бөлігінің бөлшектері үшін материалдар таңдау талаптарын ескеріп жүргізілуге тиіс. Қозғалтқыш конструкциясының үлгілеріндегі немесе элементтеріндегі арнайы сынақтардан өткен титан негізіндегі жаңа материалдар үшін олардың өзін өзі қолдайтын жануының жоқтығы расталуға тиіс.</w:t>
      </w:r>
    </w:p>
    <w:bookmarkEnd w:id="2433"/>
    <w:bookmarkStart w:name="z2460" w:id="2434"/>
    <w:p>
      <w:pPr>
        <w:spacing w:after="0"/>
        <w:ind w:left="0"/>
        <w:jc w:val="both"/>
      </w:pPr>
      <w:r>
        <w:rPr>
          <w:rFonts w:ascii="Times New Roman"/>
          <w:b w:val="false"/>
          <w:i w:val="false"/>
          <w:color w:val="000000"/>
          <w:sz w:val="28"/>
        </w:rPr>
        <w:t>
       587. Егер қозғалтқыш конструкциясында тоттануды немесе жануды күшейтуі мүмкін сұйықтықты сіңіріп алатын материалды қолданатын болса, онда осы материалдардың сұйықтықты сіңіруден қорғау құралдары әзірленуге тиіс.</w:t>
      </w:r>
    </w:p>
    <w:bookmarkEnd w:id="2434"/>
    <w:bookmarkStart w:name="z2461" w:id="2435"/>
    <w:p>
      <w:pPr>
        <w:spacing w:after="0"/>
        <w:ind w:left="0"/>
        <w:jc w:val="left"/>
      </w:pPr>
      <w:r>
        <w:rPr>
          <w:rFonts w:ascii="Times New Roman"/>
          <w:b/>
          <w:i w:val="false"/>
          <w:color w:val="000000"/>
        </w:rPr>
        <w:t xml:space="preserve"> 4-параграф. Қозғалтқыш технологиясы</w:t>
      </w:r>
    </w:p>
    <w:bookmarkEnd w:id="2435"/>
    <w:bookmarkStart w:name="z2462" w:id="2436"/>
    <w:p>
      <w:pPr>
        <w:spacing w:after="0"/>
        <w:ind w:left="0"/>
        <w:jc w:val="both"/>
      </w:pPr>
      <w:r>
        <w:rPr>
          <w:rFonts w:ascii="Times New Roman"/>
          <w:b w:val="false"/>
          <w:i w:val="false"/>
          <w:color w:val="000000"/>
          <w:sz w:val="28"/>
        </w:rPr>
        <w:t>
       588. Қолданылып отырған жасау технологиясы қозғалтқыш бөлшектерінің бастапқы беріктік сипатының тұрақтылығы мен оны жинау сапасын қамтамасыз етуге тиіс.</w:t>
      </w:r>
    </w:p>
    <w:bookmarkEnd w:id="2436"/>
    <w:bookmarkStart w:name="z2463" w:id="2437"/>
    <w:p>
      <w:pPr>
        <w:spacing w:after="0"/>
        <w:ind w:left="0"/>
        <w:jc w:val="both"/>
      </w:pPr>
      <w:r>
        <w:rPr>
          <w:rFonts w:ascii="Times New Roman"/>
          <w:b w:val="false"/>
          <w:i w:val="false"/>
          <w:color w:val="000000"/>
          <w:sz w:val="28"/>
        </w:rPr>
        <w:t>
       Газды әуе тракт (мысалы, күректердегі кемістік, қайта бағыттайтын құрылғы бөлшектеріндегі сызаттар) элементтерінің зақымдарын жоюға қолданылған және техникалық пайдалану жөніндегі басшылықта енгізілген технология қозғалтқыштың жұмыс қабілетін сақтауды қозғалтқышқа арналған техникалық құжаттамаға сәйкес қамтамасыз етуге тиіс.</w:t>
      </w:r>
    </w:p>
    <w:bookmarkEnd w:id="2437"/>
    <w:bookmarkStart w:name="z2464" w:id="2438"/>
    <w:p>
      <w:pPr>
        <w:spacing w:after="0"/>
        <w:ind w:left="0"/>
        <w:jc w:val="both"/>
      </w:pPr>
      <w:r>
        <w:rPr>
          <w:rFonts w:ascii="Times New Roman"/>
          <w:b w:val="false"/>
          <w:i w:val="false"/>
          <w:color w:val="000000"/>
          <w:sz w:val="28"/>
        </w:rPr>
        <w:t>
       Жинау кезінде белгілі бір ережені талап ететін қозғалтқыштың бөлшегінің тиісті конструкциялық элементтері немесе оларды қате монтаждау мүмкіндігін болдырмайтын белгісі болуға тиіс.</w:t>
      </w:r>
    </w:p>
    <w:bookmarkEnd w:id="2438"/>
    <w:bookmarkStart w:name="z2465" w:id="2439"/>
    <w:p>
      <w:pPr>
        <w:spacing w:after="0"/>
        <w:ind w:left="0"/>
        <w:jc w:val="both"/>
      </w:pPr>
      <w:r>
        <w:rPr>
          <w:rFonts w:ascii="Times New Roman"/>
          <w:b w:val="false"/>
          <w:i w:val="false"/>
          <w:color w:val="000000"/>
          <w:sz w:val="28"/>
        </w:rPr>
        <w:t>
       Қозғалтқыштың бөлшектерін бекіту және тіркеу элементтері өндіру және жөндеу кезінде мынадай талаптарды қанағаттандыруға тиіс:</w:t>
      </w:r>
    </w:p>
    <w:bookmarkEnd w:id="2439"/>
    <w:bookmarkStart w:name="z2466" w:id="2440"/>
    <w:p>
      <w:pPr>
        <w:spacing w:after="0"/>
        <w:ind w:left="0"/>
        <w:jc w:val="both"/>
      </w:pPr>
      <w:r>
        <w:rPr>
          <w:rFonts w:ascii="Times New Roman"/>
          <w:b w:val="false"/>
          <w:i w:val="false"/>
          <w:color w:val="000000"/>
          <w:sz w:val="28"/>
        </w:rPr>
        <w:t>
       1) бандаждық сөрелері жоқ компрессорлар мен турбиналардың жұмыс күректерін бекіту конструкциясы мен технологиясы әдеттегідей тиісті баспалдақтың басқа күректерін алмастан жекелеген күректерді ауыстыру мүмкіндігін қамтамасыз етуге тиіс;</w:t>
      </w:r>
    </w:p>
    <w:bookmarkEnd w:id="2440"/>
    <w:bookmarkStart w:name="z2467" w:id="2441"/>
    <w:p>
      <w:pPr>
        <w:spacing w:after="0"/>
        <w:ind w:left="0"/>
        <w:jc w:val="both"/>
      </w:pPr>
      <w:r>
        <w:rPr>
          <w:rFonts w:ascii="Times New Roman"/>
          <w:b w:val="false"/>
          <w:i w:val="false"/>
          <w:color w:val="000000"/>
          <w:sz w:val="28"/>
        </w:rPr>
        <w:t>
       2) бөлшектерді нүктелеу мен біліктеу пайдаланылған қозғалтқыштың алмалы-салмалы қосылыстарында тіркеуге бөлшектердің бір рет қолданысы пайдаланылатын қосылыстарда, сондай-ақ бөлшектерде қайталап біліктеу үшін арнайы элементтері болған жағдайда ғана рұқсат етіледі;</w:t>
      </w:r>
    </w:p>
    <w:bookmarkEnd w:id="2441"/>
    <w:bookmarkStart w:name="z2468" w:id="2442"/>
    <w:p>
      <w:pPr>
        <w:spacing w:after="0"/>
        <w:ind w:left="0"/>
        <w:jc w:val="both"/>
      </w:pPr>
      <w:r>
        <w:rPr>
          <w:rFonts w:ascii="Times New Roman"/>
          <w:b w:val="false"/>
          <w:i w:val="false"/>
          <w:color w:val="000000"/>
          <w:sz w:val="28"/>
        </w:rPr>
        <w:t>
       3) қажет болған жағдайда ойма қосылыстарында ойма бойынша бөлшектерді қармаудың алдын алу шаралары көзделуге тиіс.</w:t>
      </w:r>
    </w:p>
    <w:bookmarkEnd w:id="2442"/>
    <w:bookmarkStart w:name="z2469" w:id="2443"/>
    <w:p>
      <w:pPr>
        <w:spacing w:after="0"/>
        <w:ind w:left="0"/>
        <w:jc w:val="both"/>
      </w:pPr>
      <w:r>
        <w:rPr>
          <w:rFonts w:ascii="Times New Roman"/>
          <w:b w:val="false"/>
          <w:i w:val="false"/>
          <w:color w:val="000000"/>
          <w:sz w:val="28"/>
        </w:rPr>
        <w:t>
       Қозғалтқыш мойылтіректерін монтаждау конструкциясы мен технологиясы дене мен теңселу жолдарын зақымдамастан бірнеше рет қайта монтаждау мүмкіндігін қамтамасыз етуге тиіс.</w:t>
      </w:r>
    </w:p>
    <w:bookmarkEnd w:id="2443"/>
    <w:bookmarkStart w:name="z2470" w:id="2444"/>
    <w:p>
      <w:pPr>
        <w:spacing w:after="0"/>
        <w:ind w:left="0"/>
        <w:jc w:val="both"/>
      </w:pPr>
      <w:r>
        <w:rPr>
          <w:rFonts w:ascii="Times New Roman"/>
          <w:b w:val="false"/>
          <w:i w:val="false"/>
          <w:color w:val="000000"/>
          <w:sz w:val="28"/>
        </w:rPr>
        <w:t>
       Қозғалтқыш роторларының динамикалық теңгерімі, әдеттегідей, күректерді және (немесе) арнайы реттеуші элементтерді орнын ауыстыру есебінен жүзеге асырылуға тиіс. Роторлардың теңгерімін материалды алу жолымен жүргізу қозғалтқышты жасау кезінде ғана рұқсат етілуі мүмкін.</w:t>
      </w:r>
    </w:p>
    <w:bookmarkEnd w:id="2444"/>
    <w:bookmarkStart w:name="z2471" w:id="2445"/>
    <w:p>
      <w:pPr>
        <w:spacing w:after="0"/>
        <w:ind w:left="0"/>
        <w:jc w:val="both"/>
      </w:pPr>
      <w:r>
        <w:rPr>
          <w:rFonts w:ascii="Times New Roman"/>
          <w:b w:val="false"/>
          <w:i w:val="false"/>
          <w:color w:val="000000"/>
          <w:sz w:val="28"/>
        </w:rPr>
        <w:t>
       Қозғалтқыштың модулін (модульдік конструкция қозғалтқышына) пайдалануға ауыстырған жағдайда мынадай қажеттілік:</w:t>
      </w:r>
    </w:p>
    <w:bookmarkEnd w:id="2445"/>
    <w:bookmarkStart w:name="z2472" w:id="2446"/>
    <w:p>
      <w:pPr>
        <w:spacing w:after="0"/>
        <w:ind w:left="0"/>
        <w:jc w:val="both"/>
      </w:pPr>
      <w:r>
        <w:rPr>
          <w:rFonts w:ascii="Times New Roman"/>
          <w:b w:val="false"/>
          <w:i w:val="false"/>
          <w:color w:val="000000"/>
          <w:sz w:val="28"/>
        </w:rPr>
        <w:t>
       модульдерді бірлесіп өңдеу;</w:t>
      </w:r>
    </w:p>
    <w:bookmarkEnd w:id="2446"/>
    <w:bookmarkStart w:name="z2473" w:id="2447"/>
    <w:p>
      <w:pPr>
        <w:spacing w:after="0"/>
        <w:ind w:left="0"/>
        <w:jc w:val="both"/>
      </w:pPr>
      <w:r>
        <w:rPr>
          <w:rFonts w:ascii="Times New Roman"/>
          <w:b w:val="false"/>
          <w:i w:val="false"/>
          <w:color w:val="000000"/>
          <w:sz w:val="28"/>
        </w:rPr>
        <w:t>
       роторларды кейіннен арнайы текшелерде теңгерімдеу;</w:t>
      </w:r>
    </w:p>
    <w:bookmarkEnd w:id="2447"/>
    <w:bookmarkStart w:name="z2474" w:id="2448"/>
    <w:p>
      <w:pPr>
        <w:spacing w:after="0"/>
        <w:ind w:left="0"/>
        <w:jc w:val="both"/>
      </w:pPr>
      <w:r>
        <w:rPr>
          <w:rFonts w:ascii="Times New Roman"/>
          <w:b w:val="false"/>
          <w:i w:val="false"/>
          <w:color w:val="000000"/>
          <w:sz w:val="28"/>
        </w:rPr>
        <w:t>
       қозғалтқыштың бақылау сынақтарын жүргізу болмауға тиіс.</w:t>
      </w:r>
    </w:p>
    <w:bookmarkEnd w:id="2448"/>
    <w:bookmarkStart w:name="z2475" w:id="2449"/>
    <w:p>
      <w:pPr>
        <w:spacing w:after="0"/>
        <w:ind w:left="0"/>
        <w:jc w:val="both"/>
      </w:pPr>
      <w:r>
        <w:rPr>
          <w:rFonts w:ascii="Times New Roman"/>
          <w:b w:val="false"/>
          <w:i w:val="false"/>
          <w:color w:val="000000"/>
          <w:sz w:val="28"/>
        </w:rPr>
        <w:t>
       Модульдерді айырбастағаннан кейін қозғалтқыштың қажетті тексеруі мен реттеуі ПБ сәйкес жүргізілуге тиіс.</w:t>
      </w:r>
    </w:p>
    <w:bookmarkEnd w:id="2449"/>
    <w:bookmarkStart w:name="z2476" w:id="2450"/>
    <w:p>
      <w:pPr>
        <w:spacing w:after="0"/>
        <w:ind w:left="0"/>
        <w:jc w:val="both"/>
      </w:pPr>
      <w:r>
        <w:rPr>
          <w:rFonts w:ascii="Times New Roman"/>
          <w:b w:val="false"/>
          <w:i w:val="false"/>
          <w:color w:val="000000"/>
          <w:sz w:val="28"/>
        </w:rPr>
        <w:t>
       589. Қозғалтқыштың конструкциясына қолданылатын құйма дайындамалардан жасалған бөлшектерді жасау және бақылауды техникалық құжаттамада көрсетілген талаптарға сәйкес жүзеге асырған жөн.</w:t>
      </w:r>
    </w:p>
    <w:bookmarkEnd w:id="2450"/>
    <w:bookmarkStart w:name="z2477" w:id="2451"/>
    <w:p>
      <w:pPr>
        <w:spacing w:after="0"/>
        <w:ind w:left="0"/>
        <w:jc w:val="both"/>
      </w:pPr>
      <w:r>
        <w:rPr>
          <w:rFonts w:ascii="Times New Roman"/>
          <w:b w:val="false"/>
          <w:i w:val="false"/>
          <w:color w:val="000000"/>
          <w:sz w:val="28"/>
        </w:rPr>
        <w:t>
       590. Ыстықтай деформацияланған дайындамалардан алынған, қозғалтқыш конструкциясының бөлшектеріне қолданылатын қажетті беріктікті қамтамасыз ету үшін техникалық құжаттаманың негізінде ыстықтай деформацияланған дайындамалардың әрбір үлгісіне технологияға сәйкес таңбалау және мөртабандау, термоөңдеу және сапа бақылау орнатылуға тиіс.</w:t>
      </w:r>
    </w:p>
    <w:bookmarkEnd w:id="2451"/>
    <w:bookmarkStart w:name="z2478" w:id="2452"/>
    <w:p>
      <w:pPr>
        <w:spacing w:after="0"/>
        <w:ind w:left="0"/>
        <w:jc w:val="both"/>
      </w:pPr>
      <w:r>
        <w:rPr>
          <w:rFonts w:ascii="Times New Roman"/>
          <w:b w:val="false"/>
          <w:i w:val="false"/>
          <w:color w:val="000000"/>
          <w:sz w:val="28"/>
        </w:rPr>
        <w:t>
       Ыстықтай деформацияланған дайындамалар жауапкершілігіне және жасалуы осы дайындамаларға арналған бөлшектер жұмысының жағдайларына қарай бақылаудың тәсілдері, көлемі мен түрлері бойынша тиісті топтарға бөлінуге тиіс. Бақылау топтары техникалық құжаттамада көрсетілуге тиіс.</w:t>
      </w:r>
    </w:p>
    <w:bookmarkEnd w:id="2452"/>
    <w:bookmarkStart w:name="z2479" w:id="2453"/>
    <w:p>
      <w:pPr>
        <w:spacing w:after="0"/>
        <w:ind w:left="0"/>
        <w:jc w:val="both"/>
      </w:pPr>
      <w:r>
        <w:rPr>
          <w:rFonts w:ascii="Times New Roman"/>
          <w:b w:val="false"/>
          <w:i w:val="false"/>
          <w:color w:val="000000"/>
          <w:sz w:val="28"/>
        </w:rPr>
        <w:t>
       Ыстықтай деформацияланған дайындамалардың талап етілетін сапасын бақылаудың тәсілдері мен түрлерін (химиялық құрамды талдау, механикалық қасиеттерін анықтау жөніндегі сынақтар, металлургиялық зерттеулер, стандарттық үлгілерді бұзумен сынау, беріктігін зерттеу, рентген графикалық бақылау) техникалық құжаттамада көрсеткен жөн.</w:t>
      </w:r>
    </w:p>
    <w:bookmarkEnd w:id="2453"/>
    <w:bookmarkStart w:name="z2480" w:id="2454"/>
    <w:p>
      <w:pPr>
        <w:spacing w:after="0"/>
        <w:ind w:left="0"/>
        <w:jc w:val="both"/>
      </w:pPr>
      <w:r>
        <w:rPr>
          <w:rFonts w:ascii="Times New Roman"/>
          <w:b w:val="false"/>
          <w:i w:val="false"/>
          <w:color w:val="000000"/>
          <w:sz w:val="28"/>
        </w:rPr>
        <w:t>
       Техникалық құжаттамада сызбалар, олардың қасиеттерінің қажетті тұрақтылығын қамтамасыз ететін ыстықтай деформацияланған дайындамаларды жасау технологиясы мен бақылау тәсілдері қамтылуға тиіс.</w:t>
      </w:r>
    </w:p>
    <w:bookmarkEnd w:id="2454"/>
    <w:bookmarkStart w:name="z2481" w:id="2455"/>
    <w:p>
      <w:pPr>
        <w:spacing w:after="0"/>
        <w:ind w:left="0"/>
        <w:jc w:val="both"/>
      </w:pPr>
      <w:r>
        <w:rPr>
          <w:rFonts w:ascii="Times New Roman"/>
          <w:b w:val="false"/>
          <w:i w:val="false"/>
          <w:color w:val="000000"/>
          <w:sz w:val="28"/>
        </w:rPr>
        <w:t>
       Егер бақылау тәсілі үлгілердегі материалдық механикалық қасиеттерін сынауды көздейтін болса, онда әрбір ыстықтай деформацияланған дайындамалардың термөңдеуден кейін қолданылған материалдың техникалық құжаттама талаптарына сәйкестігін белгілеу мақсатында сыналып отырған үлгілерді жасау үшін пайдаланылатын бір немесе бірнеше технологиялық табыстары болуға тиіс.</w:t>
      </w:r>
    </w:p>
    <w:bookmarkEnd w:id="2455"/>
    <w:bookmarkStart w:name="z2482" w:id="2456"/>
    <w:p>
      <w:pPr>
        <w:spacing w:after="0"/>
        <w:ind w:left="0"/>
        <w:jc w:val="both"/>
      </w:pPr>
      <w:r>
        <w:rPr>
          <w:rFonts w:ascii="Times New Roman"/>
          <w:b w:val="false"/>
          <w:i w:val="false"/>
          <w:color w:val="000000"/>
          <w:sz w:val="28"/>
        </w:rPr>
        <w:t>
       591. Техникалық құжаттаманың негізінде қозғалтқыштың пісірілген (дәнекерленген) бөлшектерінің қажетті беріктігін қамтамасыз ету үшін оларды пісірудің немесе дәнекерлеудің, термоөңдеудің және сапа бақылаудың тиісті технологиясы белгіленуге тиіс. Пісірілген процестер қолданылған қозғалтқыштың ыстық бөлігінің бөлшектерін жасау үшін пайдаланылатын материалдар мен олардың үйлесімділігі пісірілген жіктердегі, жік жанындағы аймақтарда және қайталама және ұзақ қызулардың әсеріндегі мақсатты материал бойынша сызаттар пайда болудың алдын алу қасиеттеріне ие болуға тиіс.</w:t>
      </w:r>
    </w:p>
    <w:bookmarkEnd w:id="2456"/>
    <w:bookmarkStart w:name="z2483" w:id="2457"/>
    <w:p>
      <w:pPr>
        <w:spacing w:after="0"/>
        <w:ind w:left="0"/>
        <w:jc w:val="both"/>
      </w:pPr>
      <w:r>
        <w:rPr>
          <w:rFonts w:ascii="Times New Roman"/>
          <w:b w:val="false"/>
          <w:i w:val="false"/>
          <w:color w:val="000000"/>
          <w:sz w:val="28"/>
        </w:rPr>
        <w:t>
       Қозғалтқышты жөндеген кезде пісірілген және басқа ақауларды жою үшін пісіру құралын пайдалану мүмкіндігі қамтамасыз етілуге тиіс.</w:t>
      </w:r>
    </w:p>
    <w:bookmarkEnd w:id="2457"/>
    <w:bookmarkStart w:name="z2484" w:id="2458"/>
    <w:p>
      <w:pPr>
        <w:spacing w:after="0"/>
        <w:ind w:left="0"/>
        <w:jc w:val="both"/>
      </w:pPr>
      <w:r>
        <w:rPr>
          <w:rFonts w:ascii="Times New Roman"/>
          <w:b w:val="false"/>
          <w:i w:val="false"/>
          <w:color w:val="000000"/>
          <w:sz w:val="28"/>
        </w:rPr>
        <w:t>
       Пісіру (дәнекерлеу) технологиясы, бақылаудың түрлері мен көлемі тиісті техникалық құжаттамада көрсетілуге тиіс.</w:t>
      </w:r>
    </w:p>
    <w:bookmarkEnd w:id="2458"/>
    <w:bookmarkStart w:name="z2485" w:id="2459"/>
    <w:p>
      <w:pPr>
        <w:spacing w:after="0"/>
        <w:ind w:left="0"/>
        <w:jc w:val="both"/>
      </w:pPr>
      <w:r>
        <w:rPr>
          <w:rFonts w:ascii="Times New Roman"/>
          <w:b w:val="false"/>
          <w:i w:val="false"/>
          <w:color w:val="000000"/>
          <w:sz w:val="28"/>
        </w:rPr>
        <w:t>
       592. Қозғалтқыш конструкциясының пісірілген элементтері қажет болған жағдайда пісірілгеннен және термоөңделгеннен кейін барлық пісірілген (дәнекерленген) жіктердің рентгендік (немесе басқа бұзбайтын) бақылауды қолдану мүмкіндігінің қажеттігі жағдайында қамтамасыз етілуге тиіс. Түпкілікті жасалған конструкцияларда мұндай бақылауды қолдану мүмкін болмаған жағдайда оны жасаудың аралық операцияларында қолдану мүмкіндігі қамтамасыз етілуге тиіс.</w:t>
      </w:r>
    </w:p>
    <w:bookmarkEnd w:id="2459"/>
    <w:bookmarkStart w:name="z2486" w:id="2460"/>
    <w:p>
      <w:pPr>
        <w:spacing w:after="0"/>
        <w:ind w:left="0"/>
        <w:jc w:val="both"/>
      </w:pPr>
      <w:r>
        <w:rPr>
          <w:rFonts w:ascii="Times New Roman"/>
          <w:b w:val="false"/>
          <w:i w:val="false"/>
          <w:color w:val="000000"/>
          <w:sz w:val="28"/>
        </w:rPr>
        <w:t>
       593. Тиісті техникалық құжаттамамен регламенттелген пісірілген (дәнекерленген) конструкциялардың сапасы қамтамасыз етілуге тиіс. Бөлшектердің жұмыс жағдайларына қарай бақылаудың үлгілік немесе ерекше түрлері - артық қысым астындағы герметикалыққа сынау, бұзуды бақылау, бақылаудың нақты әдістері (магнитті, құйынды, ультрадыбысты, мипендансты және басқа) және т.т. көзделуге тиіс.</w:t>
      </w:r>
    </w:p>
    <w:bookmarkEnd w:id="2460"/>
    <w:bookmarkStart w:name="z2487" w:id="2461"/>
    <w:p>
      <w:pPr>
        <w:spacing w:after="0"/>
        <w:ind w:left="0"/>
        <w:jc w:val="both"/>
      </w:pPr>
      <w:r>
        <w:rPr>
          <w:rFonts w:ascii="Times New Roman"/>
          <w:b w:val="false"/>
          <w:i w:val="false"/>
          <w:color w:val="000000"/>
          <w:sz w:val="28"/>
        </w:rPr>
        <w:t>
       594. Барлық пісірілген (дәнекерленген) жіктер көзбен көретін бақылауға және ақауды анықтаудың қабылдауға болатын әдістеріне тап болуға тиіс. Конструкцияның пісірілген элементтерін термоөңдегеннен кейін қосымша бақылау тағайындалуы мүмкін.</w:t>
      </w:r>
    </w:p>
    <w:bookmarkEnd w:id="2461"/>
    <w:bookmarkStart w:name="z2488" w:id="2462"/>
    <w:p>
      <w:pPr>
        <w:spacing w:after="0"/>
        <w:ind w:left="0"/>
        <w:jc w:val="both"/>
      </w:pPr>
      <w:r>
        <w:rPr>
          <w:rFonts w:ascii="Times New Roman"/>
          <w:b w:val="false"/>
          <w:i w:val="false"/>
          <w:color w:val="000000"/>
          <w:sz w:val="28"/>
        </w:rPr>
        <w:t>
       595. Конструкцияның пісірілген элементтері үшін қабылданған бақылаудың түрлері мен көлемі қозғалтқышты үздіксіз олардың сапасының қажетті тұрақты деңгейіне жеткенге дейін жасау технологиясын игеру дәрежесінде қолданылуға тиіс.</w:t>
      </w:r>
    </w:p>
    <w:bookmarkEnd w:id="2462"/>
    <w:bookmarkStart w:name="z2489" w:id="2463"/>
    <w:p>
      <w:pPr>
        <w:spacing w:after="0"/>
        <w:ind w:left="0"/>
        <w:jc w:val="left"/>
      </w:pPr>
      <w:r>
        <w:rPr>
          <w:rFonts w:ascii="Times New Roman"/>
          <w:b/>
          <w:i w:val="false"/>
          <w:color w:val="000000"/>
        </w:rPr>
        <w:t xml:space="preserve"> 5-параграф. Қозғалтқыш ресурстары</w:t>
      </w:r>
    </w:p>
    <w:bookmarkEnd w:id="2463"/>
    <w:bookmarkStart w:name="z2490" w:id="2464"/>
    <w:p>
      <w:pPr>
        <w:spacing w:after="0"/>
        <w:ind w:left="0"/>
        <w:jc w:val="both"/>
      </w:pPr>
      <w:r>
        <w:rPr>
          <w:rFonts w:ascii="Times New Roman"/>
          <w:b w:val="false"/>
          <w:i w:val="false"/>
          <w:color w:val="000000"/>
          <w:sz w:val="28"/>
        </w:rPr>
        <w:t>
       596. Қозғалтқыштың конструкцияны пайдаланудың белгілі бір уақыты (белгіленген ресурстың) ішінде бұзылмастан, ұшу қауіпсіздігіне қатер төндіретін, пайдалану кезінде қайталанатын жүктеменің әсеріне төтеп беруге тиіс.</w:t>
      </w:r>
    </w:p>
    <w:bookmarkEnd w:id="2464"/>
    <w:bookmarkStart w:name="z2491" w:id="2465"/>
    <w:p>
      <w:pPr>
        <w:spacing w:after="0"/>
        <w:ind w:left="0"/>
        <w:jc w:val="both"/>
      </w:pPr>
      <w:r>
        <w:rPr>
          <w:rFonts w:ascii="Times New Roman"/>
          <w:b w:val="false"/>
          <w:i w:val="false"/>
          <w:color w:val="000000"/>
          <w:sz w:val="28"/>
        </w:rPr>
        <w:t>
       Қозғалтқышты "ӘК бекіткенге дейін" сертификаттау кезінде қозғалтқыштың және оның негізгі бөлшектерінің бастапқы белгіленген ресурстары мен қозғалтқыштың бірінші күрделі жөндеуге дейінгі бастапқы ресурсы бойынша пайдаланудың күтілетін жағдайларына сәйкес белгіленеді.</w:t>
      </w:r>
    </w:p>
    <w:bookmarkEnd w:id="2465"/>
    <w:bookmarkStart w:name="z2492" w:id="2466"/>
    <w:p>
      <w:pPr>
        <w:spacing w:after="0"/>
        <w:ind w:left="0"/>
        <w:jc w:val="both"/>
      </w:pPr>
      <w:r>
        <w:rPr>
          <w:rFonts w:ascii="Times New Roman"/>
          <w:b w:val="false"/>
          <w:i w:val="false"/>
          <w:color w:val="000000"/>
          <w:sz w:val="28"/>
        </w:rPr>
        <w:t>
       597. Ресурстар қозғалтқыштың және оның негізгі бөлшектерінің сынақтарымен расталады.</w:t>
      </w:r>
    </w:p>
    <w:bookmarkEnd w:id="2466"/>
    <w:bookmarkStart w:name="z2493" w:id="2467"/>
    <w:p>
      <w:pPr>
        <w:spacing w:after="0"/>
        <w:ind w:left="0"/>
        <w:jc w:val="both"/>
      </w:pPr>
      <w:r>
        <w:rPr>
          <w:rFonts w:ascii="Times New Roman"/>
          <w:b w:val="false"/>
          <w:i w:val="false"/>
          <w:color w:val="000000"/>
          <w:sz w:val="28"/>
        </w:rPr>
        <w:t>
       Агрегаттар мен жинақтайтын бұйымдардың ресурстары қозғалтқыш жүйесіндегі олардың сынақтарының, сондай-ақ арнайы қондырғылардағы автономиялы сынақтардың негізінде белгіленеді.</w:t>
      </w:r>
    </w:p>
    <w:bookmarkEnd w:id="2467"/>
    <w:bookmarkStart w:name="z2494" w:id="2468"/>
    <w:p>
      <w:pPr>
        <w:spacing w:after="0"/>
        <w:ind w:left="0"/>
        <w:jc w:val="left"/>
      </w:pPr>
      <w:r>
        <w:rPr>
          <w:rFonts w:ascii="Times New Roman"/>
          <w:b/>
          <w:i w:val="false"/>
          <w:color w:val="000000"/>
        </w:rPr>
        <w:t xml:space="preserve"> 6-параграф. Қозғалтқыш сенімділігі</w:t>
      </w:r>
    </w:p>
    <w:bookmarkEnd w:id="2468"/>
    <w:bookmarkStart w:name="z2495" w:id="2469"/>
    <w:p>
      <w:pPr>
        <w:spacing w:after="0"/>
        <w:ind w:left="0"/>
        <w:jc w:val="both"/>
      </w:pPr>
      <w:r>
        <w:rPr>
          <w:rFonts w:ascii="Times New Roman"/>
          <w:b w:val="false"/>
          <w:i w:val="false"/>
          <w:color w:val="000000"/>
          <w:sz w:val="28"/>
        </w:rPr>
        <w:t>
       598. Жиынтықты істелген жұмыстың жеткілікті сенімділігін растау үшін ұшу кезінде қозғалтқышты ажыратуға алып келетін пайдаланудағы текшелік ұзақ және ресурстық процесінде істен шығу болмаған жағдайда, ұшу ұзақтығы 5 сағаттан аспайтын - 5000 сағаттан кем емес, ал ӘК пайдалануға арналған қозғалтқыш үшін ұшу ұзақтығы 5 сағаттан аспайтын - 7000 сағаттан кем емес болуға тиіс.</w:t>
      </w:r>
    </w:p>
    <w:bookmarkEnd w:id="2469"/>
    <w:bookmarkStart w:name="z2496" w:id="2470"/>
    <w:p>
      <w:pPr>
        <w:spacing w:after="0"/>
        <w:ind w:left="0"/>
        <w:jc w:val="both"/>
      </w:pPr>
      <w:r>
        <w:rPr>
          <w:rFonts w:ascii="Times New Roman"/>
          <w:b w:val="false"/>
          <w:i w:val="false"/>
          <w:color w:val="000000"/>
          <w:sz w:val="28"/>
        </w:rPr>
        <w:t>
       Көрсетілген істен шығу болған жағдайда, бірінші топтағы қозғалтқыш үшін істен шығуға істелген жұмыс 8500 сағаттан аспайтын, ал екінші топтағы қозғалтқыш үшін - 12000 сағаттан аспайтындай болуға тиіс.</w:t>
      </w:r>
    </w:p>
    <w:bookmarkEnd w:id="2470"/>
    <w:bookmarkStart w:name="z2497" w:id="2471"/>
    <w:p>
      <w:pPr>
        <w:spacing w:after="0"/>
        <w:ind w:left="0"/>
        <w:jc w:val="both"/>
      </w:pPr>
      <w:r>
        <w:rPr>
          <w:rFonts w:ascii="Times New Roman"/>
          <w:b w:val="false"/>
          <w:i w:val="false"/>
          <w:color w:val="000000"/>
          <w:sz w:val="28"/>
        </w:rPr>
        <w:t>
       Істен шығуға істелген жұмыс мынадай формула бойынша анықталады:</w:t>
      </w:r>
    </w:p>
    <w:bookmarkEnd w:id="2471"/>
    <w:bookmarkStart w:name="z2498" w:id="2472"/>
    <w:p>
      <w:pPr>
        <w:spacing w:after="0"/>
        <w:ind w:left="0"/>
        <w:jc w:val="both"/>
      </w:pPr>
      <w:r>
        <w:rPr>
          <w:rFonts w:ascii="Times New Roman"/>
          <w:b w:val="false"/>
          <w:i w:val="false"/>
          <w:color w:val="000000"/>
          <w:sz w:val="28"/>
        </w:rPr>
        <w:t>
       ТIA = -- ma, мұндағы</w:t>
      </w:r>
    </w:p>
    <w:bookmarkEnd w:id="2472"/>
    <w:bookmarkStart w:name="z2499" w:id="2473"/>
    <w:p>
      <w:pPr>
        <w:spacing w:after="0"/>
        <w:ind w:left="0"/>
        <w:jc w:val="both"/>
      </w:pPr>
      <w:r>
        <w:rPr>
          <w:rFonts w:ascii="Times New Roman"/>
          <w:b w:val="false"/>
          <w:i w:val="false"/>
          <w:color w:val="000000"/>
          <w:sz w:val="28"/>
        </w:rPr>
        <w:t>
       t - текшелік қозғалтқыштық және ресурстық сынақтар кезінде қозғалтқыштардың жиынтықты істелген жұмысы;</w:t>
      </w:r>
    </w:p>
    <w:bookmarkEnd w:id="2473"/>
    <w:bookmarkStart w:name="z2500" w:id="2474"/>
    <w:p>
      <w:pPr>
        <w:spacing w:after="0"/>
        <w:ind w:left="0"/>
        <w:jc w:val="both"/>
      </w:pPr>
      <w:r>
        <w:rPr>
          <w:rFonts w:ascii="Times New Roman"/>
          <w:b w:val="false"/>
          <w:i w:val="false"/>
          <w:color w:val="000000"/>
          <w:sz w:val="28"/>
        </w:rPr>
        <w:t>
       mа - ұшқанда қозғалтқышты ажыратуға алып келетін пайдаланудағы істен шығу саны.</w:t>
      </w:r>
    </w:p>
    <w:bookmarkEnd w:id="2474"/>
    <w:bookmarkStart w:name="z2501" w:id="2475"/>
    <w:p>
      <w:pPr>
        <w:spacing w:after="0"/>
        <w:ind w:left="0"/>
        <w:jc w:val="both"/>
      </w:pPr>
      <w:r>
        <w:rPr>
          <w:rFonts w:ascii="Times New Roman"/>
          <w:b w:val="false"/>
          <w:i w:val="false"/>
          <w:color w:val="000000"/>
          <w:sz w:val="28"/>
        </w:rPr>
        <w:t>
       Сынақтармен тексерілген тиімді іс-шаралар әзірленген себептерді жою үшін істен шығулар есепке алынбайды.</w:t>
      </w:r>
    </w:p>
    <w:bookmarkEnd w:id="2475"/>
    <w:bookmarkStart w:name="z2502" w:id="2476"/>
    <w:p>
      <w:pPr>
        <w:spacing w:after="0"/>
        <w:ind w:left="0"/>
        <w:jc w:val="both"/>
      </w:pPr>
      <w:r>
        <w:rPr>
          <w:rFonts w:ascii="Times New Roman"/>
          <w:b w:val="false"/>
          <w:i w:val="false"/>
          <w:color w:val="000000"/>
          <w:sz w:val="28"/>
        </w:rPr>
        <w:t>
       Әрбір сынақ циклына арналған қозғалтқыштың баламалы-циклдық бағдарлама бойынша жеделдетілген сынақтар кезінде сынақ циклына сәйкес келетін, ұзақтығы ұшу циклына тең істеген жұмысы есепке алынуға тиіс.</w:t>
      </w:r>
    </w:p>
    <w:bookmarkEnd w:id="2476"/>
    <w:bookmarkStart w:name="z2503" w:id="2477"/>
    <w:p>
      <w:pPr>
        <w:spacing w:after="0"/>
        <w:ind w:left="0"/>
        <w:jc w:val="left"/>
      </w:pPr>
      <w:r>
        <w:rPr>
          <w:rFonts w:ascii="Times New Roman"/>
          <w:b/>
          <w:i w:val="false"/>
          <w:color w:val="000000"/>
        </w:rPr>
        <w:t xml:space="preserve"> 7-параграф. Қозғалтқыштың отын жүйесі</w:t>
      </w:r>
    </w:p>
    <w:bookmarkEnd w:id="2477"/>
    <w:bookmarkStart w:name="z2504" w:id="2478"/>
    <w:p>
      <w:pPr>
        <w:spacing w:after="0"/>
        <w:ind w:left="0"/>
        <w:jc w:val="both"/>
      </w:pPr>
      <w:r>
        <w:rPr>
          <w:rFonts w:ascii="Times New Roman"/>
          <w:b w:val="false"/>
          <w:i w:val="false"/>
          <w:color w:val="000000"/>
          <w:sz w:val="28"/>
        </w:rPr>
        <w:t>
       599. Отын жүйесі қозғалтқышты іске қосқан кезде және пайдаланудың күтілетін жағдайларындағы барлық режимдерде отын қорегімен қамтамасыз етілуге тиіс. Жүйе техникалық шарттарда көрсетілген пайдаланудың айырықша жағдайларында қозғалтқыштың жұмысын қамтамасыз етуге тиіс.</w:t>
      </w:r>
    </w:p>
    <w:bookmarkEnd w:id="2478"/>
    <w:bookmarkStart w:name="z2505" w:id="2479"/>
    <w:p>
      <w:pPr>
        <w:spacing w:after="0"/>
        <w:ind w:left="0"/>
        <w:jc w:val="both"/>
      </w:pPr>
      <w:r>
        <w:rPr>
          <w:rFonts w:ascii="Times New Roman"/>
          <w:b w:val="false"/>
          <w:i w:val="false"/>
          <w:color w:val="000000"/>
          <w:sz w:val="28"/>
        </w:rPr>
        <w:t>
       600. Отын қозғалтқыштан (немесе басқа энергетика құрылғысынан) келетін жоғары қысымды сорғымен (сорғылармен) бүркегіштерге берілуге тиіс. Сорғының толық өнімділігі пайдаланудың күтілетін жағдайларындағы ең жоғары (ұшу) режимдерге арналған қозғалтқыштың тұрақты жұмысын қамтамасыз ету үшін ең жоғары қажеттіліктен кем болмауға тиіс. Екі сорғы болған жағдайда олардың әрқайсысы тәуелсіз жетегі; бір сорғының істен шығуы басқа сорғының жетегіне немесе сипатына әсер етпеуге тиіс.</w:t>
      </w:r>
    </w:p>
    <w:bookmarkEnd w:id="2479"/>
    <w:bookmarkStart w:name="z2506" w:id="2480"/>
    <w:p>
      <w:pPr>
        <w:spacing w:after="0"/>
        <w:ind w:left="0"/>
        <w:jc w:val="both"/>
      </w:pPr>
      <w:r>
        <w:rPr>
          <w:rFonts w:ascii="Times New Roman"/>
          <w:b w:val="false"/>
          <w:i w:val="false"/>
          <w:color w:val="000000"/>
          <w:sz w:val="28"/>
        </w:rPr>
        <w:t>
       601. Жоғары қысымды негізгі отын сорғының (сорғыларының) сору магистралі үшін өткізгішке қабілетті және тазалаудың жұқа сүзгіші орнатылуға тиіс.</w:t>
      </w:r>
    </w:p>
    <w:bookmarkEnd w:id="2480"/>
    <w:bookmarkStart w:name="z2507" w:id="2481"/>
    <w:p>
      <w:pPr>
        <w:spacing w:after="0"/>
        <w:ind w:left="0"/>
        <w:jc w:val="both"/>
      </w:pPr>
      <w:r>
        <w:rPr>
          <w:rFonts w:ascii="Times New Roman"/>
          <w:b w:val="false"/>
          <w:i w:val="false"/>
          <w:color w:val="000000"/>
          <w:sz w:val="28"/>
        </w:rPr>
        <w:t>
       602. Отын сүзгіштерінің конструкциясы:</w:t>
      </w:r>
    </w:p>
    <w:bookmarkEnd w:id="2481"/>
    <w:bookmarkStart w:name="z2508" w:id="2482"/>
    <w:p>
      <w:pPr>
        <w:spacing w:after="0"/>
        <w:ind w:left="0"/>
        <w:jc w:val="both"/>
      </w:pPr>
      <w:r>
        <w:rPr>
          <w:rFonts w:ascii="Times New Roman"/>
          <w:b w:val="false"/>
          <w:i w:val="false"/>
          <w:color w:val="000000"/>
          <w:sz w:val="28"/>
        </w:rPr>
        <w:t>
       1) сүзгіш элементі механикалық араласпалармен немесе отынның құрамындағы судың қатуының салдарынан пайда болған мұзбен бітеліп қалған жағдайда қайта іске қосылатын сақтандырғыш клапан арқылы отынның талап етілетін шығысын қамтамасыз етуге тиіс. Сүзгіш сүзгіштегі ең жоғары қысымның түсіп кету белгі бергішімен жабдықталуға тиіс;</w:t>
      </w:r>
    </w:p>
    <w:bookmarkEnd w:id="2482"/>
    <w:bookmarkStart w:name="z2509" w:id="2483"/>
    <w:p>
      <w:pPr>
        <w:spacing w:after="0"/>
        <w:ind w:left="0"/>
        <w:jc w:val="both"/>
      </w:pPr>
      <w:r>
        <w:rPr>
          <w:rFonts w:ascii="Times New Roman"/>
          <w:b w:val="false"/>
          <w:i w:val="false"/>
          <w:color w:val="000000"/>
          <w:sz w:val="28"/>
        </w:rPr>
        <w:t>
       2) сүзгіштерді қарау және тазалау үшін көзделген ең жоғарғы мерзімдер ішінде сүзудің ең жоғары дәрежесі, берілген механикалық араласпалармен және еркін сумен ластанған деңгейдегі отынмен жасалатын жұмыс кезінде қамтамасыз етуге тиіс.</w:t>
      </w:r>
    </w:p>
    <w:bookmarkEnd w:id="2483"/>
    <w:bookmarkStart w:name="z2510" w:id="2484"/>
    <w:p>
      <w:pPr>
        <w:spacing w:after="0"/>
        <w:ind w:left="0"/>
        <w:jc w:val="both"/>
      </w:pPr>
      <w:r>
        <w:rPr>
          <w:rFonts w:ascii="Times New Roman"/>
          <w:b w:val="false"/>
          <w:i w:val="false"/>
          <w:color w:val="000000"/>
          <w:sz w:val="28"/>
        </w:rPr>
        <w:t>
       603. Жүйенің дренаждық құрылғысы отынның қозғалтқыштың бөлігіне және басқа өрт қауіпті аймақтарға, сондай-ақ әуеайлақтың тұрақ алаңына түсу мүмкіндігін болдырмауға тиіс.</w:t>
      </w:r>
    </w:p>
    <w:bookmarkEnd w:id="2484"/>
    <w:bookmarkStart w:name="z2511" w:id="2485"/>
    <w:p>
      <w:pPr>
        <w:spacing w:after="0"/>
        <w:ind w:left="0"/>
        <w:jc w:val="both"/>
      </w:pPr>
      <w:r>
        <w:rPr>
          <w:rFonts w:ascii="Times New Roman"/>
          <w:b w:val="false"/>
          <w:i w:val="false"/>
          <w:color w:val="000000"/>
          <w:sz w:val="28"/>
        </w:rPr>
        <w:t>
       604. Құрамында мұз қатуға қарсы қосымы жоқ, отынмен жұмыс істейтін қозғалтқышты пайдалану кезінде, отын жүйесі сүзгішті мұз қатудан қорғау қондырғысымен жарақтандыруға тиіс.</w:t>
      </w:r>
    </w:p>
    <w:bookmarkEnd w:id="2485"/>
    <w:bookmarkStart w:name="z2512" w:id="2486"/>
    <w:p>
      <w:pPr>
        <w:spacing w:after="0"/>
        <w:ind w:left="0"/>
        <w:jc w:val="both"/>
      </w:pPr>
      <w:r>
        <w:rPr>
          <w:rFonts w:ascii="Times New Roman"/>
          <w:b w:val="false"/>
          <w:i w:val="false"/>
          <w:color w:val="000000"/>
          <w:sz w:val="28"/>
        </w:rPr>
        <w:t>
       605. Отын жүйесінің, жұмысы техникалық пайдалану жөніндегі басшылыққа және техникалық қызмет көрсету жөніндегі регламентке сәйкес барлық элементтерін қызмет көрсететін персонал бақылауға тиіс, ыңғайлы қол жеткізуге тиіс.</w:t>
      </w:r>
    </w:p>
    <w:bookmarkEnd w:id="2486"/>
    <w:bookmarkStart w:name="z2513" w:id="2487"/>
    <w:p>
      <w:pPr>
        <w:spacing w:after="0"/>
        <w:ind w:left="0"/>
        <w:jc w:val="both"/>
      </w:pPr>
      <w:r>
        <w:rPr>
          <w:rFonts w:ascii="Times New Roman"/>
          <w:b w:val="false"/>
          <w:i w:val="false"/>
          <w:color w:val="000000"/>
          <w:sz w:val="28"/>
        </w:rPr>
        <w:t>
       606. Қозғалтқыштың конструкциясында жалған немесе сәтсіз іске қосу кезінде және жер мен ұшуда қозғалтқышты пайдалану уақыты үшін тоқтағаннан кейін сұйық отынды жинау және ұқсатуға арналған жүйе көзделуге тиіс.</w:t>
      </w:r>
    </w:p>
    <w:bookmarkEnd w:id="2487"/>
    <w:bookmarkStart w:name="z2514" w:id="2488"/>
    <w:p>
      <w:pPr>
        <w:spacing w:after="0"/>
        <w:ind w:left="0"/>
        <w:jc w:val="both"/>
      </w:pPr>
      <w:r>
        <w:rPr>
          <w:rFonts w:ascii="Times New Roman"/>
          <w:b w:val="false"/>
          <w:i w:val="false"/>
          <w:color w:val="000000"/>
          <w:sz w:val="28"/>
        </w:rPr>
        <w:t>
       Газды әуе трактінің төменгі нүктелерінен төгілген отынды жинауға арналған сыйымдылықты басқа сұйықтықтар үшін пайдалануға болмайды және қозғалтқышқа ол жұмыс жасап тұрған кезде отын қайтадан автоматты түрде босатылуға тиіс. Отынды қайтару ӘК бағын соқпастан, егер техникалық құжаттамада өзгедей сөз болмаса, жүргізілуге тиіс.</w:t>
      </w:r>
    </w:p>
    <w:bookmarkEnd w:id="2488"/>
    <w:bookmarkStart w:name="z2515" w:id="2489"/>
    <w:p>
      <w:pPr>
        <w:spacing w:after="0"/>
        <w:ind w:left="0"/>
        <w:jc w:val="left"/>
      </w:pPr>
      <w:r>
        <w:rPr>
          <w:rFonts w:ascii="Times New Roman"/>
          <w:b/>
          <w:i w:val="false"/>
          <w:color w:val="000000"/>
        </w:rPr>
        <w:t xml:space="preserve"> 8-параграф. Қозғалтқыштың май жүйесі</w:t>
      </w:r>
    </w:p>
    <w:bookmarkEnd w:id="2489"/>
    <w:bookmarkStart w:name="z2516" w:id="2490"/>
    <w:p>
      <w:pPr>
        <w:spacing w:after="0"/>
        <w:ind w:left="0"/>
        <w:jc w:val="both"/>
      </w:pPr>
      <w:r>
        <w:rPr>
          <w:rFonts w:ascii="Times New Roman"/>
          <w:b w:val="false"/>
          <w:i w:val="false"/>
          <w:color w:val="000000"/>
          <w:sz w:val="28"/>
        </w:rPr>
        <w:t>
       607. Қозғалтқыштың жеке бактағы май жүйесі болуға тиіс. Май жүйесінің конструкциясы мен реттеу органының схемасы:</w:t>
      </w:r>
    </w:p>
    <w:bookmarkEnd w:id="2490"/>
    <w:bookmarkStart w:name="z2517" w:id="2491"/>
    <w:p>
      <w:pPr>
        <w:spacing w:after="0"/>
        <w:ind w:left="0"/>
        <w:jc w:val="both"/>
      </w:pPr>
      <w:r>
        <w:rPr>
          <w:rFonts w:ascii="Times New Roman"/>
          <w:b w:val="false"/>
          <w:i w:val="false"/>
          <w:color w:val="000000"/>
          <w:sz w:val="28"/>
        </w:rPr>
        <w:t>
       1) бөлшектер мен түзілімдердің үйкелуіне жағу және суыту үшін майдың белгіленген қысымдары мен температураларын ұстап тұруды;</w:t>
      </w:r>
    </w:p>
    <w:bookmarkEnd w:id="2491"/>
    <w:bookmarkStart w:name="z2518" w:id="2492"/>
    <w:p>
      <w:pPr>
        <w:spacing w:after="0"/>
        <w:ind w:left="0"/>
        <w:jc w:val="both"/>
      </w:pPr>
      <w:r>
        <w:rPr>
          <w:rFonts w:ascii="Times New Roman"/>
          <w:b w:val="false"/>
          <w:i w:val="false"/>
          <w:color w:val="000000"/>
          <w:sz w:val="28"/>
        </w:rPr>
        <w:t>
       2) роторлардың тіректерін толастатуды;</w:t>
      </w:r>
    </w:p>
    <w:bookmarkEnd w:id="2492"/>
    <w:bookmarkStart w:name="z2519" w:id="2493"/>
    <w:p>
      <w:pPr>
        <w:spacing w:after="0"/>
        <w:ind w:left="0"/>
        <w:jc w:val="both"/>
      </w:pPr>
      <w:r>
        <w:rPr>
          <w:rFonts w:ascii="Times New Roman"/>
          <w:b w:val="false"/>
          <w:i w:val="false"/>
          <w:color w:val="000000"/>
          <w:sz w:val="28"/>
        </w:rPr>
        <w:t>
       3) май жұмыс сұйықтығы ретінде пайдаланылатын агрегаттарды басқару жұмысын;</w:t>
      </w:r>
    </w:p>
    <w:bookmarkEnd w:id="2493"/>
    <w:bookmarkStart w:name="z2520" w:id="2494"/>
    <w:p>
      <w:pPr>
        <w:spacing w:after="0"/>
        <w:ind w:left="0"/>
        <w:jc w:val="both"/>
      </w:pPr>
      <w:r>
        <w:rPr>
          <w:rFonts w:ascii="Times New Roman"/>
          <w:b w:val="false"/>
          <w:i w:val="false"/>
          <w:color w:val="000000"/>
          <w:sz w:val="28"/>
        </w:rPr>
        <w:t>
       4) тірек жолақтарынан және май бағынан ауаны бөліп шығаруды;</w:t>
      </w:r>
    </w:p>
    <w:bookmarkEnd w:id="2494"/>
    <w:bookmarkStart w:name="z2521" w:id="2495"/>
    <w:p>
      <w:pPr>
        <w:spacing w:after="0"/>
        <w:ind w:left="0"/>
        <w:jc w:val="both"/>
      </w:pPr>
      <w:r>
        <w:rPr>
          <w:rFonts w:ascii="Times New Roman"/>
          <w:b w:val="false"/>
          <w:i w:val="false"/>
          <w:color w:val="000000"/>
          <w:sz w:val="28"/>
        </w:rPr>
        <w:t>
       5) қозғалтқыштан үйкелген үстіңгі беттегі тозған бөлшектерін маймен шығаруды;</w:t>
      </w:r>
    </w:p>
    <w:bookmarkEnd w:id="2495"/>
    <w:bookmarkStart w:name="z2522" w:id="2496"/>
    <w:p>
      <w:pPr>
        <w:spacing w:after="0"/>
        <w:ind w:left="0"/>
        <w:jc w:val="both"/>
      </w:pPr>
      <w:r>
        <w:rPr>
          <w:rFonts w:ascii="Times New Roman"/>
          <w:b w:val="false"/>
          <w:i w:val="false"/>
          <w:color w:val="000000"/>
          <w:sz w:val="28"/>
        </w:rPr>
        <w:t>
       6) 40 мкм-ден астам көлемдегі қосудан оның циркуляциялануы процесіндегі майды тазалауды қамтамасыз етуге тиіс.</w:t>
      </w:r>
    </w:p>
    <w:bookmarkEnd w:id="2496"/>
    <w:bookmarkStart w:name="z2523" w:id="2497"/>
    <w:p>
      <w:pPr>
        <w:spacing w:after="0"/>
        <w:ind w:left="0"/>
        <w:jc w:val="both"/>
      </w:pPr>
      <w:r>
        <w:rPr>
          <w:rFonts w:ascii="Times New Roman"/>
          <w:b w:val="false"/>
          <w:i w:val="false"/>
          <w:color w:val="000000"/>
          <w:sz w:val="28"/>
        </w:rPr>
        <w:t>
       Осы функциялар қозғалтқыштың пайдаланудың күтілетін жағдайларындағы барлық жұмыс режимдерінде орындалуға тиіс.</w:t>
      </w:r>
    </w:p>
    <w:bookmarkEnd w:id="2497"/>
    <w:bookmarkStart w:name="z2524" w:id="2498"/>
    <w:p>
      <w:pPr>
        <w:spacing w:after="0"/>
        <w:ind w:left="0"/>
        <w:jc w:val="both"/>
      </w:pPr>
      <w:r>
        <w:rPr>
          <w:rFonts w:ascii="Times New Roman"/>
          <w:b w:val="false"/>
          <w:i w:val="false"/>
          <w:color w:val="000000"/>
          <w:sz w:val="28"/>
        </w:rPr>
        <w:t>
       Турбовинттік қозғалтқыштағы май жүйесі майды температуралары мен қысымдары, жиілік сыныбы бар және олардың пайдаланудың күтілетін жағдайларындағы қалыпты жұмысы үшін қабылдауға болатын ауаны ұстауы ауа винттері мен оның агрегаттарына үздіксіз беруді қамтамасыз етуге тиіс.</w:t>
      </w:r>
    </w:p>
    <w:bookmarkEnd w:id="2498"/>
    <w:bookmarkStart w:name="z2525" w:id="2499"/>
    <w:p>
      <w:pPr>
        <w:spacing w:after="0"/>
        <w:ind w:left="0"/>
        <w:jc w:val="both"/>
      </w:pPr>
      <w:r>
        <w:rPr>
          <w:rFonts w:ascii="Times New Roman"/>
          <w:b w:val="false"/>
          <w:i w:val="false"/>
          <w:color w:val="000000"/>
          <w:sz w:val="28"/>
        </w:rPr>
        <w:t>
       Май бағы қозғалтқыштан тыс, егер мұндай құраластың мақсаттылығы дәлелденген болса, орнатылуы мүмкін.</w:t>
      </w:r>
    </w:p>
    <w:bookmarkEnd w:id="2499"/>
    <w:bookmarkStart w:name="z2526" w:id="2500"/>
    <w:p>
      <w:pPr>
        <w:spacing w:after="0"/>
        <w:ind w:left="0"/>
        <w:jc w:val="both"/>
      </w:pPr>
      <w:r>
        <w:rPr>
          <w:rFonts w:ascii="Times New Roman"/>
          <w:b w:val="false"/>
          <w:i w:val="false"/>
          <w:color w:val="000000"/>
          <w:sz w:val="28"/>
        </w:rPr>
        <w:t>
       608. Қозғалтқыштың тіректері мен май жүйесіндегі құрылымдық құралдар:</w:t>
      </w:r>
    </w:p>
    <w:bookmarkEnd w:id="2500"/>
    <w:bookmarkStart w:name="z2527" w:id="2501"/>
    <w:p>
      <w:pPr>
        <w:spacing w:after="0"/>
        <w:ind w:left="0"/>
        <w:jc w:val="both"/>
      </w:pPr>
      <w:r>
        <w:rPr>
          <w:rFonts w:ascii="Times New Roman"/>
          <w:b w:val="false"/>
          <w:i w:val="false"/>
          <w:color w:val="000000"/>
          <w:sz w:val="28"/>
        </w:rPr>
        <w:t>
       1) олар күтетін үстіңгі беттің жоғары температурасынан артық қол жетімді Нормалардың техникалық жағдайларымен қозғалтқыш арқылы циркуляцияланатын майдың физикалық-химиялық қасиеттерінің өзгеруін;</w:t>
      </w:r>
    </w:p>
    <w:bookmarkEnd w:id="2501"/>
    <w:bookmarkStart w:name="z2528" w:id="2502"/>
    <w:p>
      <w:pPr>
        <w:spacing w:after="0"/>
        <w:ind w:left="0"/>
        <w:jc w:val="both"/>
      </w:pPr>
      <w:r>
        <w:rPr>
          <w:rFonts w:ascii="Times New Roman"/>
          <w:b w:val="false"/>
          <w:i w:val="false"/>
          <w:color w:val="000000"/>
          <w:sz w:val="28"/>
        </w:rPr>
        <w:t>
       2) жұмыс сызбаларында көрсетілген қол жетімді шектерден асатын қос үйкелістің тозуын;</w:t>
      </w:r>
    </w:p>
    <w:bookmarkEnd w:id="2502"/>
    <w:bookmarkStart w:name="z2529" w:id="2503"/>
    <w:p>
      <w:pPr>
        <w:spacing w:after="0"/>
        <w:ind w:left="0"/>
        <w:jc w:val="both"/>
      </w:pPr>
      <w:r>
        <w:rPr>
          <w:rFonts w:ascii="Times New Roman"/>
          <w:b w:val="false"/>
          <w:i w:val="false"/>
          <w:color w:val="000000"/>
          <w:sz w:val="28"/>
        </w:rPr>
        <w:t>
       3) суфлирленген жолақтардағы қысымды арттыруға алып келетін шектерде суфлирленген трубалардағы кокс қалдығын;</w:t>
      </w:r>
    </w:p>
    <w:bookmarkEnd w:id="2503"/>
    <w:bookmarkStart w:name="z2530" w:id="2504"/>
    <w:p>
      <w:pPr>
        <w:spacing w:after="0"/>
        <w:ind w:left="0"/>
        <w:jc w:val="both"/>
      </w:pPr>
      <w:r>
        <w:rPr>
          <w:rFonts w:ascii="Times New Roman"/>
          <w:b w:val="false"/>
          <w:i w:val="false"/>
          <w:color w:val="000000"/>
          <w:sz w:val="28"/>
        </w:rPr>
        <w:t>
       4) ауаның көрсетілген барынша қол жетімді шоғырлануынан жоғары ауаның ӘК мұқтажы үшін қозғалтқыштан алынған ластануын тудыратын валдарды тығыздау арқылы майдың ағуын;</w:t>
      </w:r>
    </w:p>
    <w:bookmarkEnd w:id="2504"/>
    <w:bookmarkStart w:name="z2531" w:id="2505"/>
    <w:p>
      <w:pPr>
        <w:spacing w:after="0"/>
        <w:ind w:left="0"/>
        <w:jc w:val="both"/>
      </w:pPr>
      <w:r>
        <w:rPr>
          <w:rFonts w:ascii="Times New Roman"/>
          <w:b w:val="false"/>
          <w:i w:val="false"/>
          <w:color w:val="000000"/>
          <w:sz w:val="28"/>
        </w:rPr>
        <w:t>
       5) қозғалтқышқа арналған техникалық құжаттамада келтірілген май шығысының Нормаларынан асатын суфлер арқылы майдың ағуын немесе тасталуын;</w:t>
      </w:r>
    </w:p>
    <w:bookmarkEnd w:id="2505"/>
    <w:bookmarkStart w:name="z2532" w:id="2506"/>
    <w:p>
      <w:pPr>
        <w:spacing w:after="0"/>
        <w:ind w:left="0"/>
        <w:jc w:val="both"/>
      </w:pPr>
      <w:r>
        <w:rPr>
          <w:rFonts w:ascii="Times New Roman"/>
          <w:b w:val="false"/>
          <w:i w:val="false"/>
          <w:color w:val="000000"/>
          <w:sz w:val="28"/>
        </w:rPr>
        <w:t>
       6) жүйені маймен толтыру немесе ұшқанда майжинағыштан майды құйып алу кезінде айдау сорғысында ауа сынамдарының пайда болуын;</w:t>
      </w:r>
    </w:p>
    <w:bookmarkEnd w:id="2506"/>
    <w:bookmarkStart w:name="z2533" w:id="2507"/>
    <w:p>
      <w:pPr>
        <w:spacing w:after="0"/>
        <w:ind w:left="0"/>
        <w:jc w:val="both"/>
      </w:pPr>
      <w:r>
        <w:rPr>
          <w:rFonts w:ascii="Times New Roman"/>
          <w:b w:val="false"/>
          <w:i w:val="false"/>
          <w:color w:val="000000"/>
          <w:sz w:val="28"/>
        </w:rPr>
        <w:t>
       7) қозғалтқыш жұмыс істемеген кезде де, оның жердегі және ұшудағы жұмысының барлық режимдерінде де, оның ішінде авторотация режимінде қозғалтқыштың маймен толтырылуын;</w:t>
      </w:r>
    </w:p>
    <w:bookmarkEnd w:id="2507"/>
    <w:bookmarkStart w:name="z2534" w:id="2508"/>
    <w:p>
      <w:pPr>
        <w:spacing w:after="0"/>
        <w:ind w:left="0"/>
        <w:jc w:val="both"/>
      </w:pPr>
      <w:r>
        <w:rPr>
          <w:rFonts w:ascii="Times New Roman"/>
          <w:b w:val="false"/>
          <w:i w:val="false"/>
          <w:color w:val="000000"/>
          <w:sz w:val="28"/>
        </w:rPr>
        <w:t>
       8) қозғалтқыш пен ӘК үстіңгі бетінің төгілген маймен ластануын болдырмауға тиіс.</w:t>
      </w:r>
    </w:p>
    <w:bookmarkEnd w:id="2508"/>
    <w:bookmarkStart w:name="z2535" w:id="2509"/>
    <w:p>
      <w:pPr>
        <w:spacing w:after="0"/>
        <w:ind w:left="0"/>
        <w:jc w:val="both"/>
      </w:pPr>
      <w:r>
        <w:rPr>
          <w:rFonts w:ascii="Times New Roman"/>
          <w:b w:val="false"/>
          <w:i w:val="false"/>
          <w:color w:val="000000"/>
          <w:sz w:val="28"/>
        </w:rPr>
        <w:t>
       609. Май жүйесіне жататын негізгі агрегаттар мен элементтер (бак, май сорғылары, орталықтан аулақ ауа бөлгіштер, клапандар, крандар, сүзгіштер, жылу айырбастағыштар, өлшегіш және сигнал беруші құрылғылар) қозғалтқышқа:</w:t>
      </w:r>
    </w:p>
    <w:bookmarkEnd w:id="2509"/>
    <w:bookmarkStart w:name="z2536" w:id="2510"/>
    <w:p>
      <w:pPr>
        <w:spacing w:after="0"/>
        <w:ind w:left="0"/>
        <w:jc w:val="both"/>
      </w:pPr>
      <w:r>
        <w:rPr>
          <w:rFonts w:ascii="Times New Roman"/>
          <w:b w:val="false"/>
          <w:i w:val="false"/>
          <w:color w:val="000000"/>
          <w:sz w:val="28"/>
        </w:rPr>
        <w:t>
       1) өрт қауіпсіздігі;</w:t>
      </w:r>
    </w:p>
    <w:bookmarkEnd w:id="2510"/>
    <w:bookmarkStart w:name="z2537" w:id="2511"/>
    <w:p>
      <w:pPr>
        <w:spacing w:after="0"/>
        <w:ind w:left="0"/>
        <w:jc w:val="both"/>
      </w:pPr>
      <w:r>
        <w:rPr>
          <w:rFonts w:ascii="Times New Roman"/>
          <w:b w:val="false"/>
          <w:i w:val="false"/>
          <w:color w:val="000000"/>
          <w:sz w:val="28"/>
        </w:rPr>
        <w:t>
       2) жүйенің жекелеген ақаулы бөлшектері мен агрегаттарын еңбекті көп шығындамай ауыстыру мүмкіндігі;</w:t>
      </w:r>
    </w:p>
    <w:bookmarkEnd w:id="2511"/>
    <w:bookmarkStart w:name="z2538" w:id="2512"/>
    <w:p>
      <w:pPr>
        <w:spacing w:after="0"/>
        <w:ind w:left="0"/>
        <w:jc w:val="both"/>
      </w:pPr>
      <w:r>
        <w:rPr>
          <w:rFonts w:ascii="Times New Roman"/>
          <w:b w:val="false"/>
          <w:i w:val="false"/>
          <w:color w:val="000000"/>
          <w:sz w:val="28"/>
        </w:rPr>
        <w:t>
       3) жылудың жердегі штаттық көздерінің көмегімен төмен температурада іске қосқан кезде жүйедегі майдың тез қызуы қамтамасыз етілетіндей етіп орналастырылуға тиіс.</w:t>
      </w:r>
    </w:p>
    <w:bookmarkEnd w:id="2512"/>
    <w:bookmarkStart w:name="z2539" w:id="2513"/>
    <w:p>
      <w:pPr>
        <w:spacing w:after="0"/>
        <w:ind w:left="0"/>
        <w:jc w:val="both"/>
      </w:pPr>
      <w:r>
        <w:rPr>
          <w:rFonts w:ascii="Times New Roman"/>
          <w:b w:val="false"/>
          <w:i w:val="false"/>
          <w:color w:val="000000"/>
          <w:sz w:val="28"/>
        </w:rPr>
        <w:t>
       Жылудың жердегі штаттық көздері, егер олар қозғалтқыш үшін пайдаланылса, техникалық пайдалану жөніндегі басшылықта көрсетілуге тиіс.</w:t>
      </w:r>
    </w:p>
    <w:bookmarkEnd w:id="2513"/>
    <w:bookmarkStart w:name="z2540" w:id="2514"/>
    <w:p>
      <w:pPr>
        <w:spacing w:after="0"/>
        <w:ind w:left="0"/>
        <w:jc w:val="both"/>
      </w:pPr>
      <w:r>
        <w:rPr>
          <w:rFonts w:ascii="Times New Roman"/>
          <w:b w:val="false"/>
          <w:i w:val="false"/>
          <w:color w:val="000000"/>
          <w:sz w:val="28"/>
        </w:rPr>
        <w:t>
       610. Бактағы майдың қажетті қоры толтырылған жүйе кезінде:</w:t>
      </w:r>
    </w:p>
    <w:bookmarkEnd w:id="2514"/>
    <w:bookmarkStart w:name="z2541" w:id="2515"/>
    <w:p>
      <w:pPr>
        <w:spacing w:after="0"/>
        <w:ind w:left="0"/>
        <w:jc w:val="both"/>
      </w:pPr>
      <w:r>
        <w:rPr>
          <w:rFonts w:ascii="Times New Roman"/>
          <w:b w:val="false"/>
          <w:i w:val="false"/>
          <w:color w:val="000000"/>
          <w:sz w:val="28"/>
        </w:rPr>
        <w:t>
       1) техникалық құжаттамада көрсетілген майдың сағаттық шығынына сәйкес, бірақ сағаттық шығынның 12 еселенгеннен кем емес ұшу ішінде жұмсалған майдың екі еселенген санының;</w:t>
      </w:r>
    </w:p>
    <w:bookmarkEnd w:id="2515"/>
    <w:bookmarkStart w:name="z2542" w:id="2516"/>
    <w:p>
      <w:pPr>
        <w:spacing w:after="0"/>
        <w:ind w:left="0"/>
        <w:jc w:val="both"/>
      </w:pPr>
      <w:r>
        <w:rPr>
          <w:rFonts w:ascii="Times New Roman"/>
          <w:b w:val="false"/>
          <w:i w:val="false"/>
          <w:color w:val="000000"/>
          <w:sz w:val="28"/>
        </w:rPr>
        <w:t>
       2) қозғалтқыш арқылы оның жұмысының барлық режимдерінде майдың тұрақты циркуляциясын қамтамасыз етуге қажетті май санының;</w:t>
      </w:r>
    </w:p>
    <w:bookmarkEnd w:id="2516"/>
    <w:bookmarkStart w:name="z2543" w:id="2517"/>
    <w:p>
      <w:pPr>
        <w:spacing w:after="0"/>
        <w:ind w:left="0"/>
        <w:jc w:val="both"/>
      </w:pPr>
      <w:r>
        <w:rPr>
          <w:rFonts w:ascii="Times New Roman"/>
          <w:b w:val="false"/>
          <w:i w:val="false"/>
          <w:color w:val="000000"/>
          <w:sz w:val="28"/>
        </w:rPr>
        <w:t>
       3) мүмкін болатын кері жүктемелер кезінде, ауа винті қалақтарының желдетілуін қамтамасыз етуге арналған жүйе майды ысырап еткен жағдайда, қозғалтқышты реттеу агрегаттарына беру үшін бактың арнайы бөлігінде қалуға тиісті май санының;</w:t>
      </w:r>
    </w:p>
    <w:bookmarkEnd w:id="2517"/>
    <w:bookmarkStart w:name="z2544" w:id="2518"/>
    <w:p>
      <w:pPr>
        <w:spacing w:after="0"/>
        <w:ind w:left="0"/>
        <w:jc w:val="both"/>
      </w:pPr>
      <w:r>
        <w:rPr>
          <w:rFonts w:ascii="Times New Roman"/>
          <w:b w:val="false"/>
          <w:i w:val="false"/>
          <w:color w:val="000000"/>
          <w:sz w:val="28"/>
        </w:rPr>
        <w:t>
       4) майжинағыштың қиығынан төменгі бактағы май санының сомасымен анықталуға тиіс.</w:t>
      </w:r>
    </w:p>
    <w:bookmarkEnd w:id="2518"/>
    <w:bookmarkStart w:name="z2545" w:id="2519"/>
    <w:p>
      <w:pPr>
        <w:spacing w:after="0"/>
        <w:ind w:left="0"/>
        <w:jc w:val="both"/>
      </w:pPr>
      <w:r>
        <w:rPr>
          <w:rFonts w:ascii="Times New Roman"/>
          <w:b w:val="false"/>
          <w:i w:val="false"/>
          <w:color w:val="000000"/>
          <w:sz w:val="28"/>
        </w:rPr>
        <w:t>
       611. Май багының:</w:t>
      </w:r>
    </w:p>
    <w:bookmarkEnd w:id="2519"/>
    <w:bookmarkStart w:name="z2546" w:id="2520"/>
    <w:p>
      <w:pPr>
        <w:spacing w:after="0"/>
        <w:ind w:left="0"/>
        <w:jc w:val="both"/>
      </w:pPr>
      <w:r>
        <w:rPr>
          <w:rFonts w:ascii="Times New Roman"/>
          <w:b w:val="false"/>
          <w:i w:val="false"/>
          <w:color w:val="000000"/>
          <w:sz w:val="28"/>
        </w:rPr>
        <w:t>
       1) бактан майды құйып алу үшін қыспалы өзін өзі бақылайтын үлгідегі краны бар құю аузы мен құрылғысы;</w:t>
      </w:r>
    </w:p>
    <w:bookmarkEnd w:id="2520"/>
    <w:bookmarkStart w:name="z2547" w:id="2521"/>
    <w:p>
      <w:pPr>
        <w:spacing w:after="0"/>
        <w:ind w:left="0"/>
        <w:jc w:val="both"/>
      </w:pPr>
      <w:r>
        <w:rPr>
          <w:rFonts w:ascii="Times New Roman"/>
          <w:b w:val="false"/>
          <w:i w:val="false"/>
          <w:color w:val="000000"/>
          <w:sz w:val="28"/>
        </w:rPr>
        <w:t>
       2) май құю кезінде бактың асыра толуын болдырмайтын құрылғысы және стандартты көлемдегі штуцері бар әуеайлақтық жағдайларда қысыммен жабық арақашықтық май құюға арналған клапаны;</w:t>
      </w:r>
    </w:p>
    <w:bookmarkEnd w:id="2521"/>
    <w:bookmarkStart w:name="z2548" w:id="2522"/>
    <w:p>
      <w:pPr>
        <w:spacing w:after="0"/>
        <w:ind w:left="0"/>
        <w:jc w:val="both"/>
      </w:pPr>
      <w:r>
        <w:rPr>
          <w:rFonts w:ascii="Times New Roman"/>
          <w:b w:val="false"/>
          <w:i w:val="false"/>
          <w:color w:val="000000"/>
          <w:sz w:val="28"/>
        </w:rPr>
        <w:t>
       3) құятын аузында тез алынатын қақпағы;</w:t>
      </w:r>
    </w:p>
    <w:bookmarkEnd w:id="2522"/>
    <w:bookmarkStart w:name="z2549" w:id="2523"/>
    <w:p>
      <w:pPr>
        <w:spacing w:after="0"/>
        <w:ind w:left="0"/>
        <w:jc w:val="both"/>
      </w:pPr>
      <w:r>
        <w:rPr>
          <w:rFonts w:ascii="Times New Roman"/>
          <w:b w:val="false"/>
          <w:i w:val="false"/>
          <w:color w:val="000000"/>
          <w:sz w:val="28"/>
        </w:rPr>
        <w:t>
       4) құятын аузында жұқалығы 0,2 мм майды тазалайтын алмалы-салмалы торлы сүзгіші;</w:t>
      </w:r>
    </w:p>
    <w:bookmarkEnd w:id="2523"/>
    <w:bookmarkStart w:name="z2550" w:id="2524"/>
    <w:p>
      <w:pPr>
        <w:spacing w:after="0"/>
        <w:ind w:left="0"/>
        <w:jc w:val="both"/>
      </w:pPr>
      <w:r>
        <w:rPr>
          <w:rFonts w:ascii="Times New Roman"/>
          <w:b w:val="false"/>
          <w:i w:val="false"/>
          <w:color w:val="000000"/>
          <w:sz w:val="28"/>
        </w:rPr>
        <w:t>
       5) бактағы майдың санын өлшеуге арналған (ең жоғары құйылған майдың санынан±+4% аспайтын қателікпен) құрылғысы және бактағы қол жетімді ең жоғары және ең төмен деңгейлерінің белгі беру құралдары;</w:t>
      </w:r>
    </w:p>
    <w:bookmarkEnd w:id="2524"/>
    <w:bookmarkStart w:name="z2551" w:id="2525"/>
    <w:p>
      <w:pPr>
        <w:spacing w:after="0"/>
        <w:ind w:left="0"/>
        <w:jc w:val="both"/>
      </w:pPr>
      <w:r>
        <w:rPr>
          <w:rFonts w:ascii="Times New Roman"/>
          <w:b w:val="false"/>
          <w:i w:val="false"/>
          <w:color w:val="000000"/>
          <w:sz w:val="28"/>
        </w:rPr>
        <w:t>
       6) бактың 20% көлемінен аспайтын май толтырылған көлемі;</w:t>
      </w:r>
    </w:p>
    <w:bookmarkEnd w:id="2525"/>
    <w:bookmarkStart w:name="z2552" w:id="2526"/>
    <w:p>
      <w:pPr>
        <w:spacing w:after="0"/>
        <w:ind w:left="0"/>
        <w:jc w:val="both"/>
      </w:pPr>
      <w:r>
        <w:rPr>
          <w:rFonts w:ascii="Times New Roman"/>
          <w:b w:val="false"/>
          <w:i w:val="false"/>
          <w:color w:val="000000"/>
          <w:sz w:val="28"/>
        </w:rPr>
        <w:t>
       7) май құйғаннан кейін құятын ауызға және соған жақын жерде қалдықтардың жинақталу мүмкіндігін болдырмайтын конструкциясы;</w:t>
      </w:r>
    </w:p>
    <w:bookmarkEnd w:id="2526"/>
    <w:bookmarkStart w:name="z2553" w:id="2527"/>
    <w:p>
      <w:pPr>
        <w:spacing w:after="0"/>
        <w:ind w:left="0"/>
        <w:jc w:val="both"/>
      </w:pPr>
      <w:r>
        <w:rPr>
          <w:rFonts w:ascii="Times New Roman"/>
          <w:b w:val="false"/>
          <w:i w:val="false"/>
          <w:color w:val="000000"/>
          <w:sz w:val="28"/>
        </w:rPr>
        <w:t>
       8) құятын ауызға жақын бекітілген құйылған майдың маркасы мен саны көрсетілген трафареті;</w:t>
      </w:r>
    </w:p>
    <w:bookmarkEnd w:id="2527"/>
    <w:bookmarkStart w:name="z2554" w:id="2528"/>
    <w:p>
      <w:pPr>
        <w:spacing w:after="0"/>
        <w:ind w:left="0"/>
        <w:jc w:val="both"/>
      </w:pPr>
      <w:r>
        <w:rPr>
          <w:rFonts w:ascii="Times New Roman"/>
          <w:b w:val="false"/>
          <w:i w:val="false"/>
          <w:color w:val="000000"/>
          <w:sz w:val="28"/>
        </w:rPr>
        <w:t>
       9) механикалық және жылу жүктемелерін пайдаланудың күтілетін жағдайларында мүмкін болатын орнынан жылжу мен зақымдануды болдырмайтын бекіткіші;</w:t>
      </w:r>
    </w:p>
    <w:bookmarkEnd w:id="2528"/>
    <w:bookmarkStart w:name="z2555" w:id="2529"/>
    <w:p>
      <w:pPr>
        <w:spacing w:after="0"/>
        <w:ind w:left="0"/>
        <w:jc w:val="both"/>
      </w:pPr>
      <w:r>
        <w:rPr>
          <w:rFonts w:ascii="Times New Roman"/>
          <w:b w:val="false"/>
          <w:i w:val="false"/>
          <w:color w:val="000000"/>
          <w:sz w:val="28"/>
        </w:rPr>
        <w:t>
       10) жабдықталған майжинағыштың арнайы бөлігі;</w:t>
      </w:r>
    </w:p>
    <w:bookmarkEnd w:id="2529"/>
    <w:bookmarkStart w:name="z2556" w:id="2530"/>
    <w:p>
      <w:pPr>
        <w:spacing w:after="0"/>
        <w:ind w:left="0"/>
        <w:jc w:val="both"/>
      </w:pPr>
      <w:r>
        <w:rPr>
          <w:rFonts w:ascii="Times New Roman"/>
          <w:b w:val="false"/>
          <w:i w:val="false"/>
          <w:color w:val="000000"/>
          <w:sz w:val="28"/>
        </w:rPr>
        <w:t>
       11) майдың құрамындағы ауаны бөлуді қамтамасыз ететін бакқа майды қайтару құрылғылары;</w:t>
      </w:r>
    </w:p>
    <w:bookmarkEnd w:id="2530"/>
    <w:bookmarkStart w:name="z2557" w:id="2531"/>
    <w:p>
      <w:pPr>
        <w:spacing w:after="0"/>
        <w:ind w:left="0"/>
        <w:jc w:val="both"/>
      </w:pPr>
      <w:r>
        <w:rPr>
          <w:rFonts w:ascii="Times New Roman"/>
          <w:b w:val="false"/>
          <w:i w:val="false"/>
          <w:color w:val="000000"/>
          <w:sz w:val="28"/>
        </w:rPr>
        <w:t>
       12) майдың қозғалтқышқа түсуін қамтамасыз ететін, сондай-ақ пайдаланудың күтілетін жағдайларында мүмкін болатын жүктемелер мен эволюциялар кезінде бактың суфлирлеу құрылғысы болуға тиіс. Құрылғының орналасуы қалдықты соруды болдырмауға тиіс;</w:t>
      </w:r>
    </w:p>
    <w:bookmarkEnd w:id="2531"/>
    <w:bookmarkStart w:name="z2558" w:id="2532"/>
    <w:p>
      <w:pPr>
        <w:spacing w:after="0"/>
        <w:ind w:left="0"/>
        <w:jc w:val="both"/>
      </w:pPr>
      <w:r>
        <w:rPr>
          <w:rFonts w:ascii="Times New Roman"/>
          <w:b w:val="false"/>
          <w:i w:val="false"/>
          <w:color w:val="000000"/>
          <w:sz w:val="28"/>
        </w:rPr>
        <w:t>
       13) бактың төменгі нүктесіндегі оның жабық қалпын тіркеумен қоса май мен конденсатты толық құйып алуға арналған краны немесе тығыны болуға тиіс.</w:t>
      </w:r>
    </w:p>
    <w:bookmarkEnd w:id="2532"/>
    <w:bookmarkStart w:name="z2559" w:id="2533"/>
    <w:p>
      <w:pPr>
        <w:spacing w:after="0"/>
        <w:ind w:left="0"/>
        <w:jc w:val="both"/>
      </w:pPr>
      <w:r>
        <w:rPr>
          <w:rFonts w:ascii="Times New Roman"/>
          <w:b w:val="false"/>
          <w:i w:val="false"/>
          <w:color w:val="000000"/>
          <w:sz w:val="28"/>
        </w:rPr>
        <w:t>
       612. Қозғалтқыштың май жүйесінің сорып шығаратын сорғылары, сондай-ақ қозғалтқыш роторларының мойынтіректеріне майды апаратын бүріккіштер қорғау сүзгіш элементтерімен өзге де бөгде бөлшектер түспеуден сақтандырылуға тиіс.</w:t>
      </w:r>
    </w:p>
    <w:bookmarkEnd w:id="2533"/>
    <w:bookmarkStart w:name="z2560" w:id="2534"/>
    <w:p>
      <w:pPr>
        <w:spacing w:after="0"/>
        <w:ind w:left="0"/>
        <w:jc w:val="both"/>
      </w:pPr>
      <w:r>
        <w:rPr>
          <w:rFonts w:ascii="Times New Roman"/>
          <w:b w:val="false"/>
          <w:i w:val="false"/>
          <w:color w:val="000000"/>
          <w:sz w:val="28"/>
        </w:rPr>
        <w:t>
       Сүзгіш элементтер бүріккіштердің алдында, егер конструкцияда оларға бөтен бөліктердің маймен бірге түсуінен қорғау жөнінде басқа шаралар көзделсе, орналастырылмауы да мүмкін.</w:t>
      </w:r>
    </w:p>
    <w:bookmarkEnd w:id="2534"/>
    <w:bookmarkStart w:name="z2561" w:id="2535"/>
    <w:p>
      <w:pPr>
        <w:spacing w:after="0"/>
        <w:ind w:left="0"/>
        <w:jc w:val="both"/>
      </w:pPr>
      <w:r>
        <w:rPr>
          <w:rFonts w:ascii="Times New Roman"/>
          <w:b w:val="false"/>
          <w:i w:val="false"/>
          <w:color w:val="000000"/>
          <w:sz w:val="28"/>
        </w:rPr>
        <w:t>
       613. Қозғалтқышқа кіреберісте май өткізгіш қабілеті мен тазалау жұқалығы бар тиісті дәрежедегі сүзгіш орнатылуға тиіс. Сонымен бірге:</w:t>
      </w:r>
    </w:p>
    <w:bookmarkEnd w:id="2535"/>
    <w:bookmarkStart w:name="z2562" w:id="2536"/>
    <w:p>
      <w:pPr>
        <w:spacing w:after="0"/>
        <w:ind w:left="0"/>
        <w:jc w:val="both"/>
      </w:pPr>
      <w:r>
        <w:rPr>
          <w:rFonts w:ascii="Times New Roman"/>
          <w:b w:val="false"/>
          <w:i w:val="false"/>
          <w:color w:val="000000"/>
          <w:sz w:val="28"/>
        </w:rPr>
        <w:t>
       1) сүзгіш техникалық қызмет көрсету жөніндегі регламентте көзделген мерзім ішінде тазалаусыз жұмыс істеу қабілетін иеленуге тиіс;</w:t>
      </w:r>
    </w:p>
    <w:bookmarkEnd w:id="2536"/>
    <w:bookmarkStart w:name="z2563" w:id="2537"/>
    <w:p>
      <w:pPr>
        <w:spacing w:after="0"/>
        <w:ind w:left="0"/>
        <w:jc w:val="both"/>
      </w:pPr>
      <w:r>
        <w:rPr>
          <w:rFonts w:ascii="Times New Roman"/>
          <w:b w:val="false"/>
          <w:i w:val="false"/>
          <w:color w:val="000000"/>
          <w:sz w:val="28"/>
        </w:rPr>
        <w:t>
       2) сүзгіш конструкциясында сүзілетін элементтің жанынан ол бітеліп қалған жағдайда немесе қозғалтқышты майдың төмен температурасында қосқан кезде майды өткізу клапаны көзделуге тиіс;</w:t>
      </w:r>
    </w:p>
    <w:bookmarkEnd w:id="2537"/>
    <w:bookmarkStart w:name="z2564" w:id="2538"/>
    <w:p>
      <w:pPr>
        <w:spacing w:after="0"/>
        <w:ind w:left="0"/>
        <w:jc w:val="both"/>
      </w:pPr>
      <w:r>
        <w:rPr>
          <w:rFonts w:ascii="Times New Roman"/>
          <w:b w:val="false"/>
          <w:i w:val="false"/>
          <w:color w:val="000000"/>
          <w:sz w:val="28"/>
        </w:rPr>
        <w:t>
       3) майды өткізу клапаны ашық кезінде сүзетін элементтен және сүзгіш корпусының қалдық қуыстарының түбінен;</w:t>
      </w:r>
    </w:p>
    <w:bookmarkEnd w:id="2538"/>
    <w:bookmarkStart w:name="z2565" w:id="2539"/>
    <w:p>
      <w:pPr>
        <w:spacing w:after="0"/>
        <w:ind w:left="0"/>
        <w:jc w:val="both"/>
      </w:pPr>
      <w:r>
        <w:rPr>
          <w:rFonts w:ascii="Times New Roman"/>
          <w:b w:val="false"/>
          <w:i w:val="false"/>
          <w:color w:val="000000"/>
          <w:sz w:val="28"/>
        </w:rPr>
        <w:t>
       4) сүзгіштің құю кранымен қоса тұндырғыш қуысы болуға және ауық-ауық қарау үшін ыңғайлы орынға орнатылуға тиіс; сүзгіш корпусынан сүзетін элементті алған кезде май ақпауға тиіс;</w:t>
      </w:r>
    </w:p>
    <w:bookmarkEnd w:id="2539"/>
    <w:bookmarkStart w:name="z2566" w:id="2540"/>
    <w:p>
      <w:pPr>
        <w:spacing w:after="0"/>
        <w:ind w:left="0"/>
        <w:jc w:val="both"/>
      </w:pPr>
      <w:r>
        <w:rPr>
          <w:rFonts w:ascii="Times New Roman"/>
          <w:b w:val="false"/>
          <w:i w:val="false"/>
          <w:color w:val="000000"/>
          <w:sz w:val="28"/>
        </w:rPr>
        <w:t>
       5) сүзгіш сүзетін элементтегі қысымның ең жоғары қол жетімді түсу белгі бергіштерімен немесе сүзгіштің бітелгенін көрсету үшін өзге баламалы құралмен жабдықталуға тиіс.</w:t>
      </w:r>
    </w:p>
    <w:bookmarkEnd w:id="2540"/>
    <w:bookmarkStart w:name="z2567" w:id="2541"/>
    <w:p>
      <w:pPr>
        <w:spacing w:after="0"/>
        <w:ind w:left="0"/>
        <w:jc w:val="both"/>
      </w:pPr>
      <w:r>
        <w:rPr>
          <w:rFonts w:ascii="Times New Roman"/>
          <w:b w:val="false"/>
          <w:i w:val="false"/>
          <w:color w:val="000000"/>
          <w:sz w:val="28"/>
        </w:rPr>
        <w:t>
       614. Май жүйесінің суфлері пайдаланудың барлық күтілетін жағдайларындағы тірек қуыстарында, бакта және қорапта ұстауға қажетті шектерде жоғары жағдайдағы сорғыларды беруді қамтамасыз етуге жеткілікті қысымды әкелетін тығыздалған тірек арқылы кірген ауаны шығаруды қамтамасыз етуге тиіс. Суфлер сонымен бір мезгілде майлы ауа ортасынан майды бөлу және бөлінген майды май жүйесіне қайтадан қайтару функциясын орындауға тиіс. Суфлирлейтін келте құбыр бөгде заттардың оған түсуінен және конденсаттың қатуынан қорғалуға тиіс.</w:t>
      </w:r>
    </w:p>
    <w:bookmarkEnd w:id="2541"/>
    <w:bookmarkStart w:name="z2568" w:id="2542"/>
    <w:p>
      <w:pPr>
        <w:spacing w:after="0"/>
        <w:ind w:left="0"/>
        <w:jc w:val="both"/>
      </w:pPr>
      <w:r>
        <w:rPr>
          <w:rFonts w:ascii="Times New Roman"/>
          <w:b w:val="false"/>
          <w:i w:val="false"/>
          <w:color w:val="000000"/>
          <w:sz w:val="28"/>
        </w:rPr>
        <w:t>
       615. Авторотация режиміндегі майды қозғалтқыш арқылы айдау пайдаланудың барлық күтілетін жағдайларындағы үйкелген бөлшектердің зақымдануынсыз, майдың ішкі ағыстары мен сыртқы шығарылуы ұшқанда қозғалтқышты қосу мүмкіндігін сақтай отырып, барынша ұзақ бағыт бойынша ұшу уақытының жартысына тең уақыт ішінде ұшуды қамтамасыз етуге тиіс. Жүйедегі майдың ысырап болуынан ұшу кезінде қозғалтқышты ажыратып тастаған жағдайда қозғалтқыштың авторотациясы көрсетілген уақыт ішінде қауіпті салдарлармен істен шықпастан қамтамасыз етілуге тиіс.</w:t>
      </w:r>
    </w:p>
    <w:bookmarkEnd w:id="2542"/>
    <w:bookmarkStart w:name="z2569" w:id="2543"/>
    <w:p>
      <w:pPr>
        <w:spacing w:after="0"/>
        <w:ind w:left="0"/>
        <w:jc w:val="left"/>
      </w:pPr>
      <w:r>
        <w:rPr>
          <w:rFonts w:ascii="Times New Roman"/>
          <w:b/>
          <w:i w:val="false"/>
          <w:color w:val="000000"/>
        </w:rPr>
        <w:t xml:space="preserve"> 9-параграф. Қозғалтқыштың суыту жүйесі</w:t>
      </w:r>
    </w:p>
    <w:bookmarkEnd w:id="2543"/>
    <w:bookmarkStart w:name="z2570" w:id="2544"/>
    <w:p>
      <w:pPr>
        <w:spacing w:after="0"/>
        <w:ind w:left="0"/>
        <w:jc w:val="both"/>
      </w:pPr>
      <w:r>
        <w:rPr>
          <w:rFonts w:ascii="Times New Roman"/>
          <w:b w:val="false"/>
          <w:i w:val="false"/>
          <w:color w:val="000000"/>
          <w:sz w:val="28"/>
        </w:rPr>
        <w:t>
       616. Қозғалтқышты суыту жүйесі қозғалтқыштың, оның агрегаттарының ыстық бөлшектерінің және пайдаланудың күтілетін жағдайларындағы жұмыс сұйықтықтарының жұмыс қабілетін қамтамасыз етуге тиіс. Суыту агентінің саны, температурасы мен қысымы есеппен айқындалуға және сынақтарға тап болуға тиіс.</w:t>
      </w:r>
    </w:p>
    <w:bookmarkEnd w:id="2544"/>
    <w:bookmarkStart w:name="z2571" w:id="2545"/>
    <w:p>
      <w:pPr>
        <w:spacing w:after="0"/>
        <w:ind w:left="0"/>
        <w:jc w:val="both"/>
      </w:pPr>
      <w:r>
        <w:rPr>
          <w:rFonts w:ascii="Times New Roman"/>
          <w:b w:val="false"/>
          <w:i w:val="false"/>
          <w:color w:val="000000"/>
          <w:sz w:val="28"/>
        </w:rPr>
        <w:t>
       617. Егер қозғалтқыштан алынған ауа (газ) конструкция элементтерін суыту немесе жұмыс қабілеті берілген ауаның (газдың) тазалығына байланысты және оларға бөгде бөліктердің (шаңның, құмның, және басқалардың) әсерінің салдарынан нашарлауы мүмкін тығыздалған және бекітілген қуыстарды үрлеу үшін пайдаланылса, онда жүйе конструкциясы осы элементтерге шамадан тыс үлкен мөлшердегі және келеңсіз сандағы бөліктердің түсуін болдырмауға тиіс.</w:t>
      </w:r>
    </w:p>
    <w:bookmarkEnd w:id="2545"/>
    <w:bookmarkStart w:name="z2572" w:id="2546"/>
    <w:p>
      <w:pPr>
        <w:spacing w:after="0"/>
        <w:ind w:left="0"/>
        <w:jc w:val="left"/>
      </w:pPr>
      <w:r>
        <w:rPr>
          <w:rFonts w:ascii="Times New Roman"/>
          <w:b/>
          <w:i w:val="false"/>
          <w:color w:val="000000"/>
        </w:rPr>
        <w:t xml:space="preserve"> 10-параграф. Қозғалтқыштың реттеу мен басқару жүйесі</w:t>
      </w:r>
    </w:p>
    <w:bookmarkEnd w:id="2546"/>
    <w:bookmarkStart w:name="z2573" w:id="2547"/>
    <w:p>
      <w:pPr>
        <w:spacing w:after="0"/>
        <w:ind w:left="0"/>
        <w:jc w:val="both"/>
      </w:pPr>
      <w:r>
        <w:rPr>
          <w:rFonts w:ascii="Times New Roman"/>
          <w:b w:val="false"/>
          <w:i w:val="false"/>
          <w:color w:val="000000"/>
          <w:sz w:val="28"/>
        </w:rPr>
        <w:t>
       618. Қозғалтқыш автоматты реттеу жүйесімен (АРЖ) жарақтандырылуға және басқаруы пайдаланудың күтілетін жағдайларында қамтамасыз етілуге тиісті мынадай:</w:t>
      </w:r>
    </w:p>
    <w:bookmarkEnd w:id="2547"/>
    <w:bookmarkStart w:name="z2574" w:id="2548"/>
    <w:p>
      <w:pPr>
        <w:spacing w:after="0"/>
        <w:ind w:left="0"/>
        <w:jc w:val="both"/>
      </w:pPr>
      <w:r>
        <w:rPr>
          <w:rFonts w:ascii="Times New Roman"/>
          <w:b w:val="false"/>
          <w:i w:val="false"/>
          <w:color w:val="000000"/>
          <w:sz w:val="28"/>
        </w:rPr>
        <w:t>
       1) қозғалтқышты іске қосу және ажырату;</w:t>
      </w:r>
    </w:p>
    <w:bookmarkEnd w:id="2548"/>
    <w:bookmarkStart w:name="z2575" w:id="2549"/>
    <w:p>
      <w:pPr>
        <w:spacing w:after="0"/>
        <w:ind w:left="0"/>
        <w:jc w:val="both"/>
      </w:pPr>
      <w:r>
        <w:rPr>
          <w:rFonts w:ascii="Times New Roman"/>
          <w:b w:val="false"/>
          <w:i w:val="false"/>
          <w:color w:val="000000"/>
          <w:sz w:val="28"/>
        </w:rPr>
        <w:t>
       2) реттелетін өлшемдерді берілген реттеу бағдарламасына сәйкес және барлық режимдерде берілген дәлдікпен және реттеуші құрылғыларда қолданылатын жұмыс денесінің сыртқы жағдайлары мен температурасының мүмкін болатын өзгерістері кезінде автоматты түрде қолдау;</w:t>
      </w:r>
    </w:p>
    <w:bookmarkEnd w:id="2549"/>
    <w:bookmarkStart w:name="z2576" w:id="2550"/>
    <w:p>
      <w:pPr>
        <w:spacing w:after="0"/>
        <w:ind w:left="0"/>
        <w:jc w:val="both"/>
      </w:pPr>
      <w:r>
        <w:rPr>
          <w:rFonts w:ascii="Times New Roman"/>
          <w:b w:val="false"/>
          <w:i w:val="false"/>
          <w:color w:val="000000"/>
          <w:sz w:val="28"/>
        </w:rPr>
        <w:t>
       3) РУД-ты техникалық құжаттамада келісілген шектерде реттелетін өлшемдердің өзгерісімен араластырған кезде режимнен режимге қалқып ету;</w:t>
      </w:r>
    </w:p>
    <w:bookmarkEnd w:id="2550"/>
    <w:bookmarkStart w:name="z2577" w:id="2551"/>
    <w:p>
      <w:pPr>
        <w:spacing w:after="0"/>
        <w:ind w:left="0"/>
        <w:jc w:val="both"/>
      </w:pPr>
      <w:r>
        <w:rPr>
          <w:rFonts w:ascii="Times New Roman"/>
          <w:b w:val="false"/>
          <w:i w:val="false"/>
          <w:color w:val="000000"/>
          <w:sz w:val="28"/>
        </w:rPr>
        <w:t>
       4) қозғалтқыштың шекті қол жетімді өлшемдерін тікелей немесе жанама шектеу (газдың температурасы, айналу жиілігі, тартым (қуат), ауа бұрамының жағымсыз тартымы, айналу сәті, кері қимылдайтын тартым, компрессорға арналған ауа қысымы және басқалар) функцияларын орындауға тиіс.</w:t>
      </w:r>
    </w:p>
    <w:bookmarkEnd w:id="2551"/>
    <w:bookmarkStart w:name="z2578" w:id="2552"/>
    <w:p>
      <w:pPr>
        <w:spacing w:after="0"/>
        <w:ind w:left="0"/>
        <w:jc w:val="both"/>
      </w:pPr>
      <w:r>
        <w:rPr>
          <w:rFonts w:ascii="Times New Roman"/>
          <w:b w:val="false"/>
          <w:i w:val="false"/>
          <w:color w:val="000000"/>
          <w:sz w:val="28"/>
        </w:rPr>
        <w:t>
       619. Реттелетін өлшемдер мәндерінің олардың автоматты реттеу және басқару жүйесінің істен шығуы кезіндегі шекті қол жетімді мәндерінен артық асуын болдырмау үшін шаралар көзделуге тиіс.</w:t>
      </w:r>
    </w:p>
    <w:bookmarkEnd w:id="2552"/>
    <w:bookmarkStart w:name="z2579" w:id="2553"/>
    <w:p>
      <w:pPr>
        <w:spacing w:after="0"/>
        <w:ind w:left="0"/>
        <w:jc w:val="both"/>
      </w:pPr>
      <w:r>
        <w:rPr>
          <w:rFonts w:ascii="Times New Roman"/>
          <w:b w:val="false"/>
          <w:i w:val="false"/>
          <w:color w:val="000000"/>
          <w:sz w:val="28"/>
        </w:rPr>
        <w:t>
       620. Реттеу мен басқару жүйесінде бастапқы пайда болуы тіркелуге тиісті қозғалтқыштардың істен шығуының қауіпті дамуын болдырмау үшін құрылғы көзделуге тиіс. Осы құрылғылардың үлгілерін таңдауға негізделген, ал олардың тиімділігі қозғалтқышта тексерілген болуға тиіс.</w:t>
      </w:r>
    </w:p>
    <w:bookmarkEnd w:id="2553"/>
    <w:bookmarkStart w:name="z2580" w:id="2554"/>
    <w:p>
      <w:pPr>
        <w:spacing w:after="0"/>
        <w:ind w:left="0"/>
        <w:jc w:val="both"/>
      </w:pPr>
      <w:r>
        <w:rPr>
          <w:rFonts w:ascii="Times New Roman"/>
          <w:b w:val="false"/>
          <w:i w:val="false"/>
          <w:color w:val="000000"/>
          <w:sz w:val="28"/>
        </w:rPr>
        <w:t>
       621. Қозғалтқышқа орнатылған жалындаған сұйықтықтарды өшіру құрылғысы мен осы құрылғыларды басқару құралы ашық оттың оларды зақымдауы немесе ететін әсері мүмкіндігінше аз болатындай етіп орналастырылуға тиіс.</w:t>
      </w:r>
    </w:p>
    <w:bookmarkEnd w:id="2554"/>
    <w:bookmarkStart w:name="z2581" w:id="2555"/>
    <w:p>
      <w:pPr>
        <w:spacing w:after="0"/>
        <w:ind w:left="0"/>
        <w:jc w:val="both"/>
      </w:pPr>
      <w:r>
        <w:rPr>
          <w:rFonts w:ascii="Times New Roman"/>
          <w:b w:val="false"/>
          <w:i w:val="false"/>
          <w:color w:val="000000"/>
          <w:sz w:val="28"/>
        </w:rPr>
        <w:t>
       622. Қозғалтқышқа агрегаттарды автоматты түрде реттеу және басқару жүйелерінде ӘК-нен қозғалтқышты алмастан оларға ыңғайлы қызмет көрсету мүмкіндігін қамтамасыз етуге тиіс.</w:t>
      </w:r>
    </w:p>
    <w:bookmarkEnd w:id="2555"/>
    <w:bookmarkStart w:name="z2582" w:id="2556"/>
    <w:p>
      <w:pPr>
        <w:spacing w:after="0"/>
        <w:ind w:left="0"/>
        <w:jc w:val="both"/>
      </w:pPr>
      <w:r>
        <w:rPr>
          <w:rFonts w:ascii="Times New Roman"/>
          <w:b w:val="false"/>
          <w:i w:val="false"/>
          <w:color w:val="000000"/>
          <w:sz w:val="28"/>
        </w:rPr>
        <w:t>
       623. Шеңберлі ортаның температурасын өзгерту кезінде автоматты реттеу жүйесі тиісті элементтерін қосымша реттеу талап етілуге тиіс емес.</w:t>
      </w:r>
    </w:p>
    <w:bookmarkEnd w:id="2556"/>
    <w:bookmarkStart w:name="z2583" w:id="2557"/>
    <w:p>
      <w:pPr>
        <w:spacing w:after="0"/>
        <w:ind w:left="0"/>
        <w:jc w:val="both"/>
      </w:pPr>
      <w:r>
        <w:rPr>
          <w:rFonts w:ascii="Times New Roman"/>
          <w:b w:val="false"/>
          <w:i w:val="false"/>
          <w:color w:val="000000"/>
          <w:sz w:val="28"/>
        </w:rPr>
        <w:t>
       Автоматты реттеу жүйесі элементтерін қосымша реттеу отынды қозғалтқышта қолдануға рұқсат етілген басқа маркаға ауыстыру кезінде техникалық пайдалану нұсқаулығына сәйкес жол берілуі мүмкін.</w:t>
      </w:r>
    </w:p>
    <w:bookmarkEnd w:id="2557"/>
    <w:bookmarkStart w:name="z2584" w:id="2558"/>
    <w:p>
      <w:pPr>
        <w:spacing w:after="0"/>
        <w:ind w:left="0"/>
        <w:jc w:val="both"/>
      </w:pPr>
      <w:r>
        <w:rPr>
          <w:rFonts w:ascii="Times New Roman"/>
          <w:b w:val="false"/>
          <w:i w:val="false"/>
          <w:color w:val="000000"/>
          <w:sz w:val="28"/>
        </w:rPr>
        <w:t>
       624. Автоматты реттеу жүйесінде пайдаланылатын реттелетін өлшемдердің датчиктері бөлек болуға тиіс.</w:t>
      </w:r>
    </w:p>
    <w:bookmarkEnd w:id="2558"/>
    <w:bookmarkStart w:name="z2585" w:id="2559"/>
    <w:p>
      <w:pPr>
        <w:spacing w:after="0"/>
        <w:ind w:left="0"/>
        <w:jc w:val="both"/>
      </w:pPr>
      <w:r>
        <w:rPr>
          <w:rFonts w:ascii="Times New Roman"/>
          <w:b w:val="false"/>
          <w:i w:val="false"/>
          <w:color w:val="000000"/>
          <w:sz w:val="28"/>
        </w:rPr>
        <w:t>
       Көрсетілген датчиктер, егер автоматты реттеу жүйесінің жұмысына қолайсыз әсер етпейтін болса, басқа мақсаттарға пайдаланылуы мүмкін.</w:t>
      </w:r>
    </w:p>
    <w:bookmarkEnd w:id="2559"/>
    <w:bookmarkStart w:name="z2586" w:id="2560"/>
    <w:p>
      <w:pPr>
        <w:spacing w:after="0"/>
        <w:ind w:left="0"/>
        <w:jc w:val="both"/>
      </w:pPr>
      <w:r>
        <w:rPr>
          <w:rFonts w:ascii="Times New Roman"/>
          <w:b w:val="false"/>
          <w:i w:val="false"/>
          <w:color w:val="000000"/>
          <w:sz w:val="28"/>
        </w:rPr>
        <w:t>
       625. Автоматты реттеу жүйесі агрегаттарының электр жетегімен жұмыс істеу қабілеті электр энергиясының негізгі және авариялық көздерінен істелетін жұмыс кезінде қамтамасыз етілуге тиіс.</w:t>
      </w:r>
    </w:p>
    <w:bookmarkEnd w:id="2560"/>
    <w:bookmarkStart w:name="z2587" w:id="2561"/>
    <w:p>
      <w:pPr>
        <w:spacing w:after="0"/>
        <w:ind w:left="0"/>
        <w:jc w:val="both"/>
      </w:pPr>
      <w:r>
        <w:rPr>
          <w:rFonts w:ascii="Times New Roman"/>
          <w:b w:val="false"/>
          <w:i w:val="false"/>
          <w:color w:val="000000"/>
          <w:sz w:val="28"/>
        </w:rPr>
        <w:t>
       Автоматты реттеу жүйесі агрегаттары бірінші санаттағы (8.1.1.25) электр энергиясын қабылдаушыларға жатқызылуға тиіс.</w:t>
      </w:r>
    </w:p>
    <w:bookmarkEnd w:id="2561"/>
    <w:bookmarkStart w:name="z2588" w:id="2562"/>
    <w:p>
      <w:pPr>
        <w:spacing w:after="0"/>
        <w:ind w:left="0"/>
        <w:jc w:val="both"/>
      </w:pPr>
      <w:r>
        <w:rPr>
          <w:rFonts w:ascii="Times New Roman"/>
          <w:b w:val="false"/>
          <w:i w:val="false"/>
          <w:color w:val="000000"/>
          <w:sz w:val="28"/>
        </w:rPr>
        <w:t>
       626. Қозғалтқышқа жататын басқару жүйесінің органдары мынадай талаптарға жауап беруге тиіс:</w:t>
      </w:r>
    </w:p>
    <w:bookmarkEnd w:id="2562"/>
    <w:bookmarkStart w:name="z2589" w:id="2563"/>
    <w:p>
      <w:pPr>
        <w:spacing w:after="0"/>
        <w:ind w:left="0"/>
        <w:jc w:val="both"/>
      </w:pPr>
      <w:r>
        <w:rPr>
          <w:rFonts w:ascii="Times New Roman"/>
          <w:b w:val="false"/>
          <w:i w:val="false"/>
          <w:color w:val="000000"/>
          <w:sz w:val="28"/>
        </w:rPr>
        <w:t>
       1) жеткілікті түрде беріктік пен қаттылығы болу және пайдаланудың күтілетін жағдайларында мүмкін болатын механикалық және жылу жүктемелерін ұстау;</w:t>
      </w:r>
    </w:p>
    <w:bookmarkEnd w:id="2563"/>
    <w:bookmarkStart w:name="z2590" w:id="2564"/>
    <w:p>
      <w:pPr>
        <w:spacing w:after="0"/>
        <w:ind w:left="0"/>
        <w:jc w:val="both"/>
      </w:pPr>
      <w:r>
        <w:rPr>
          <w:rFonts w:ascii="Times New Roman"/>
          <w:b w:val="false"/>
          <w:i w:val="false"/>
          <w:color w:val="000000"/>
          <w:sz w:val="28"/>
        </w:rPr>
        <w:t>
       2) тербеліс әрекетімен және басқа есептелмеген жүктемелермен араласпау.</w:t>
      </w:r>
    </w:p>
    <w:bookmarkEnd w:id="2564"/>
    <w:bookmarkStart w:name="z2591" w:id="2565"/>
    <w:p>
      <w:pPr>
        <w:spacing w:after="0"/>
        <w:ind w:left="0"/>
        <w:jc w:val="both"/>
      </w:pPr>
      <w:r>
        <w:rPr>
          <w:rFonts w:ascii="Times New Roman"/>
          <w:b w:val="false"/>
          <w:i w:val="false"/>
          <w:color w:val="000000"/>
          <w:sz w:val="28"/>
        </w:rPr>
        <w:t>
       627. Егер қозғалтқышта орналастырылған және оның құрылысына енгізілген басқару органдары үшін икемді элементтер пайдаланылса, онда олардың жарамдылығы расталуға тиіс.</w:t>
      </w:r>
    </w:p>
    <w:bookmarkEnd w:id="2565"/>
    <w:bookmarkStart w:name="z2592" w:id="2566"/>
    <w:p>
      <w:pPr>
        <w:spacing w:after="0"/>
        <w:ind w:left="0"/>
        <w:jc w:val="left"/>
      </w:pPr>
      <w:r>
        <w:rPr>
          <w:rFonts w:ascii="Times New Roman"/>
          <w:b/>
          <w:i w:val="false"/>
          <w:color w:val="000000"/>
        </w:rPr>
        <w:t xml:space="preserve"> 11-параграф. Қозғалтқыштың іске қосу жүйесі</w:t>
      </w:r>
    </w:p>
    <w:bookmarkEnd w:id="2566"/>
    <w:bookmarkStart w:name="z2593" w:id="2567"/>
    <w:p>
      <w:pPr>
        <w:spacing w:after="0"/>
        <w:ind w:left="0"/>
        <w:jc w:val="both"/>
      </w:pPr>
      <w:r>
        <w:rPr>
          <w:rFonts w:ascii="Times New Roman"/>
          <w:b w:val="false"/>
          <w:i w:val="false"/>
          <w:color w:val="000000"/>
          <w:sz w:val="28"/>
        </w:rPr>
        <w:t>
       628. Жүйе пайдаланудың күтілетін жағдайларында қозғалтқышты қалыпты іске қосуды қамтамасыз етуге тиіс.</w:t>
      </w:r>
    </w:p>
    <w:bookmarkEnd w:id="2567"/>
    <w:bookmarkStart w:name="z2594" w:id="2568"/>
    <w:p>
      <w:pPr>
        <w:spacing w:after="0"/>
        <w:ind w:left="0"/>
        <w:jc w:val="both"/>
      </w:pPr>
      <w:r>
        <w:rPr>
          <w:rFonts w:ascii="Times New Roman"/>
          <w:b w:val="false"/>
          <w:i w:val="false"/>
          <w:color w:val="000000"/>
          <w:sz w:val="28"/>
        </w:rPr>
        <w:t>
       629. Жүйе жерде борттық та және әуеайлақтық та қоректену құралдарын іске қосу жүйесі мен АРЖ пайдаланудың күтілетін жағдайларында қосымша арнайы реттеусіз қозғалтқышты қалыпты іске қосуды қамтамасыз етуге тиіс.</w:t>
      </w:r>
    </w:p>
    <w:bookmarkEnd w:id="2568"/>
    <w:bookmarkStart w:name="z2595" w:id="2569"/>
    <w:p>
      <w:pPr>
        <w:spacing w:after="0"/>
        <w:ind w:left="0"/>
        <w:jc w:val="both"/>
      </w:pPr>
      <w:r>
        <w:rPr>
          <w:rFonts w:ascii="Times New Roman"/>
          <w:b w:val="false"/>
          <w:i w:val="false"/>
          <w:color w:val="000000"/>
          <w:sz w:val="28"/>
        </w:rPr>
        <w:t>
       630. Ұшуда пайдаланудың күтілетін жағдайларындағы жүйесі, егер бұл іске қосылған құрылғыны айналдырумен талап етілсе, авторотацияланатын қозғалтқыштың қалыпты іске қосылуын қамтамасыз етуге тиіс.</w:t>
      </w:r>
    </w:p>
    <w:bookmarkEnd w:id="2569"/>
    <w:bookmarkStart w:name="z2596" w:id="2570"/>
    <w:p>
      <w:pPr>
        <w:spacing w:after="0"/>
        <w:ind w:left="0"/>
        <w:jc w:val="both"/>
      </w:pPr>
      <w:r>
        <w:rPr>
          <w:rFonts w:ascii="Times New Roman"/>
          <w:b w:val="false"/>
          <w:i w:val="false"/>
          <w:color w:val="000000"/>
          <w:sz w:val="28"/>
        </w:rPr>
        <w:t>
       631. Іске қосу жүйесі автоматтандырылуға және мынадай талаптарды қанағаттандыруға тиіс:</w:t>
      </w:r>
    </w:p>
    <w:bookmarkEnd w:id="2570"/>
    <w:bookmarkStart w:name="z2597" w:id="2571"/>
    <w:p>
      <w:pPr>
        <w:spacing w:after="0"/>
        <w:ind w:left="0"/>
        <w:jc w:val="both"/>
      </w:pPr>
      <w:r>
        <w:rPr>
          <w:rFonts w:ascii="Times New Roman"/>
          <w:b w:val="false"/>
          <w:i w:val="false"/>
          <w:color w:val="000000"/>
          <w:sz w:val="28"/>
        </w:rPr>
        <w:t>
       1) басқару органына (іске қосу кнопкасына, тумблерге) әсер ету жолымен қосылуға;</w:t>
      </w:r>
    </w:p>
    <w:bookmarkEnd w:id="2571"/>
    <w:bookmarkStart w:name="z2598" w:id="2572"/>
    <w:p>
      <w:pPr>
        <w:spacing w:after="0"/>
        <w:ind w:left="0"/>
        <w:jc w:val="both"/>
      </w:pPr>
      <w:r>
        <w:rPr>
          <w:rFonts w:ascii="Times New Roman"/>
          <w:b w:val="false"/>
          <w:i w:val="false"/>
          <w:color w:val="000000"/>
          <w:sz w:val="28"/>
        </w:rPr>
        <w:t>
       2) қандай да бір қосымша қол операцияларын орындамастан қозғалтқыш газы аз режимге шыққанға дейінгі қалыпты іске қосудың автоматты процесін қамтамасыз ету.</w:t>
      </w:r>
    </w:p>
    <w:bookmarkEnd w:id="2572"/>
    <w:bookmarkStart w:name="z2599" w:id="2573"/>
    <w:p>
      <w:pPr>
        <w:spacing w:after="0"/>
        <w:ind w:left="0"/>
        <w:jc w:val="both"/>
      </w:pPr>
      <w:r>
        <w:rPr>
          <w:rFonts w:ascii="Times New Roman"/>
          <w:b w:val="false"/>
          <w:i w:val="false"/>
          <w:color w:val="000000"/>
          <w:sz w:val="28"/>
        </w:rPr>
        <w:t>
       Егер басқа жүйелермен бірлескен әуе іске қосу жүйесі пайдаланылса, онда қозғалтқышты іске қосуға арналған мұндай жүйені қайта құруға байланысты алдын ала операцияға рұқсат етіледі.</w:t>
      </w:r>
    </w:p>
    <w:bookmarkEnd w:id="2573"/>
    <w:bookmarkStart w:name="z2600" w:id="2574"/>
    <w:p>
      <w:pPr>
        <w:spacing w:after="0"/>
        <w:ind w:left="0"/>
        <w:jc w:val="both"/>
      </w:pPr>
      <w:r>
        <w:rPr>
          <w:rFonts w:ascii="Times New Roman"/>
          <w:b w:val="false"/>
          <w:i w:val="false"/>
          <w:color w:val="000000"/>
          <w:sz w:val="28"/>
        </w:rPr>
        <w:t>
       Ұшқанда флюгерлік жағдайдан әуе винттерінің қалақтарын шығару кезінде жүзеге асырылатын турбовинттік қозғалтқышты іске қосу үшін қолмен жасалатын операцияға (мысалы, флюгерлік сорғыны қосу, әуе винттерінің айналу жиілігін қайта құру және басқа);</w:t>
      </w:r>
    </w:p>
    <w:bookmarkEnd w:id="2574"/>
    <w:bookmarkStart w:name="z2601" w:id="2575"/>
    <w:p>
      <w:pPr>
        <w:spacing w:after="0"/>
        <w:ind w:left="0"/>
        <w:jc w:val="both"/>
      </w:pPr>
      <w:r>
        <w:rPr>
          <w:rFonts w:ascii="Times New Roman"/>
          <w:b w:val="false"/>
          <w:i w:val="false"/>
          <w:color w:val="000000"/>
          <w:sz w:val="28"/>
        </w:rPr>
        <w:t>
       Келесі іске қосуға автоматты түрде өшірілу және автоматты түрде дайындалу;</w:t>
      </w:r>
    </w:p>
    <w:bookmarkEnd w:id="2575"/>
    <w:bookmarkStart w:name="z2602" w:id="2576"/>
    <w:p>
      <w:pPr>
        <w:spacing w:after="0"/>
        <w:ind w:left="0"/>
        <w:jc w:val="both"/>
      </w:pPr>
      <w:r>
        <w:rPr>
          <w:rFonts w:ascii="Times New Roman"/>
          <w:b w:val="false"/>
          <w:i w:val="false"/>
          <w:color w:val="000000"/>
          <w:sz w:val="28"/>
        </w:rPr>
        <w:t>
       Бұрын іске қосылған қозғалтқыштарды (мұның турбокомпрессорлы стартерлері бар жүйелерге қатысы жоқ) энергияны немесе желдеткіш газ турбиналық қозғалтқышты (ЖГТҚ) пайдаланып қозғалтқышты іске қосу мүмкіндігін қамтамасыз етуге рұқсат етіледі.</w:t>
      </w:r>
    </w:p>
    <w:bookmarkEnd w:id="2576"/>
    <w:bookmarkStart w:name="z2603" w:id="2577"/>
    <w:p>
      <w:pPr>
        <w:spacing w:after="0"/>
        <w:ind w:left="0"/>
        <w:jc w:val="both"/>
      </w:pPr>
      <w:r>
        <w:rPr>
          <w:rFonts w:ascii="Times New Roman"/>
          <w:b w:val="false"/>
          <w:i w:val="false"/>
          <w:color w:val="000000"/>
          <w:sz w:val="28"/>
        </w:rPr>
        <w:t>
       632. Іске қосу жүйесі:</w:t>
      </w:r>
    </w:p>
    <w:bookmarkEnd w:id="2577"/>
    <w:bookmarkStart w:name="z2604" w:id="2578"/>
    <w:p>
      <w:pPr>
        <w:spacing w:after="0"/>
        <w:ind w:left="0"/>
        <w:jc w:val="both"/>
      </w:pPr>
      <w:r>
        <w:rPr>
          <w:rFonts w:ascii="Times New Roman"/>
          <w:b w:val="false"/>
          <w:i w:val="false"/>
          <w:color w:val="000000"/>
          <w:sz w:val="28"/>
        </w:rPr>
        <w:t>
       1) іске қосуды тез тоқтатуды;</w:t>
      </w:r>
    </w:p>
    <w:bookmarkEnd w:id="2578"/>
    <w:bookmarkStart w:name="z2605" w:id="2579"/>
    <w:p>
      <w:pPr>
        <w:spacing w:after="0"/>
        <w:ind w:left="0"/>
        <w:jc w:val="both"/>
      </w:pPr>
      <w:r>
        <w:rPr>
          <w:rFonts w:ascii="Times New Roman"/>
          <w:b w:val="false"/>
          <w:i w:val="false"/>
          <w:color w:val="000000"/>
          <w:sz w:val="28"/>
        </w:rPr>
        <w:t>
       2) роторды айналдыруды іске асыруды;</w:t>
      </w:r>
    </w:p>
    <w:bookmarkEnd w:id="2579"/>
    <w:bookmarkStart w:name="z2606" w:id="2580"/>
    <w:p>
      <w:pPr>
        <w:spacing w:after="0"/>
        <w:ind w:left="0"/>
        <w:jc w:val="both"/>
      </w:pPr>
      <w:r>
        <w:rPr>
          <w:rFonts w:ascii="Times New Roman"/>
          <w:b w:val="false"/>
          <w:i w:val="false"/>
          <w:color w:val="000000"/>
          <w:sz w:val="28"/>
        </w:rPr>
        <w:t>
       3) қозғалтқышты жалған іске қосуды орындау мүмкіндігін қамтамасыз етуге тиіс.</w:t>
      </w:r>
    </w:p>
    <w:bookmarkEnd w:id="2580"/>
    <w:bookmarkStart w:name="z2607" w:id="2581"/>
    <w:p>
      <w:pPr>
        <w:spacing w:after="0"/>
        <w:ind w:left="0"/>
        <w:jc w:val="both"/>
      </w:pPr>
      <w:r>
        <w:rPr>
          <w:rFonts w:ascii="Times New Roman"/>
          <w:b w:val="false"/>
          <w:i w:val="false"/>
          <w:color w:val="000000"/>
          <w:sz w:val="28"/>
        </w:rPr>
        <w:t>
       633. Жүйенің жоғары вольтті тізбегі қозғалтқыштағы басқа барлық электр тізбектеріне электрлік тәуелді болуға тиіс. Жоғары вольтты тізбектерді өткізу экрандалуға және басқа өткізгіштерден жеке қойылуға тиіс.</w:t>
      </w:r>
    </w:p>
    <w:bookmarkEnd w:id="2581"/>
    <w:bookmarkStart w:name="z2608" w:id="2582"/>
    <w:p>
      <w:pPr>
        <w:spacing w:after="0"/>
        <w:ind w:left="0"/>
        <w:jc w:val="both"/>
      </w:pPr>
      <w:r>
        <w:rPr>
          <w:rFonts w:ascii="Times New Roman"/>
          <w:b w:val="false"/>
          <w:i w:val="false"/>
          <w:color w:val="000000"/>
          <w:sz w:val="28"/>
        </w:rPr>
        <w:t>
       634. Іске қосу құрылғысы оны қосу және ажырату механизмімен бірге қозғалтқыштың жұмыс қабілеттілігін төмендетпеуге тиіс. Осы құрылғының қорек өлшемі қозғалтқышты қалыпты іске қосуды қамтамасыз етуге тиіс.</w:t>
      </w:r>
    </w:p>
    <w:bookmarkEnd w:id="2582"/>
    <w:bookmarkStart w:name="z2609" w:id="2583"/>
    <w:p>
      <w:pPr>
        <w:spacing w:after="0"/>
        <w:ind w:left="0"/>
        <w:jc w:val="left"/>
      </w:pPr>
      <w:r>
        <w:rPr>
          <w:rFonts w:ascii="Times New Roman"/>
          <w:b/>
          <w:i w:val="false"/>
          <w:color w:val="000000"/>
        </w:rPr>
        <w:t xml:space="preserve"> 12-параграф. Қозғалтқышты ажыратып тастау құрылғысы</w:t>
      </w:r>
    </w:p>
    <w:bookmarkEnd w:id="2583"/>
    <w:bookmarkStart w:name="z2610" w:id="2584"/>
    <w:p>
      <w:pPr>
        <w:spacing w:after="0"/>
        <w:ind w:left="0"/>
        <w:jc w:val="both"/>
      </w:pPr>
      <w:r>
        <w:rPr>
          <w:rFonts w:ascii="Times New Roman"/>
          <w:b w:val="false"/>
          <w:i w:val="false"/>
          <w:color w:val="000000"/>
          <w:sz w:val="28"/>
        </w:rPr>
        <w:t>
       635. ӘК-те әрбір қозғалтқыш үшін ажыратып тастау құрылғысы көзделуі тиіс. Егер қозғалтқышта электрмен басқарылатын қозғалтқышты ажыратып тастау құралдары орнатылса, онда оларды электрмен жабдықтау пайдаланудың күтілетін жағдайларында, электрмен жабдықтаудың авариялық көздеріндегі ерекше жағдайды қоса алғанда, қамтамасыз етуі тиіс, ал өрттен қауіпті бөліктерде орналастырылған, ажыратып тастау құрылғыларымен басқарылатын электр өткізгіші отқа төзімді сымдармен орындалуы тиіс немесе отқа төзімді оқшауламасы болуы тиіс.</w:t>
      </w:r>
    </w:p>
    <w:bookmarkEnd w:id="2584"/>
    <w:bookmarkStart w:name="z2611" w:id="2585"/>
    <w:p>
      <w:pPr>
        <w:spacing w:after="0"/>
        <w:ind w:left="0"/>
        <w:jc w:val="both"/>
      </w:pPr>
      <w:r>
        <w:rPr>
          <w:rFonts w:ascii="Times New Roman"/>
          <w:b w:val="false"/>
          <w:i w:val="false"/>
          <w:color w:val="000000"/>
          <w:sz w:val="28"/>
        </w:rPr>
        <w:t>
       636. Қозғалтқышқа отын беруді ажырататын құрылғылардың жұмыс істеуі басқа қызмет көрсету жұмыстарын (мысалы, отынды өртке қарсы қолданылатын шүмекпен бір қозғалтқышқа беруді ажыратып тастау кезінде басқа қозғалтқыштардың жұмысы бұзылмауға немесе қандай да бір шектейтін жүйелердің жұмыс істеуіне әкелуге тиіс) бұзушылыққа алып келмеуі тиіс.</w:t>
      </w:r>
    </w:p>
    <w:bookmarkEnd w:id="2585"/>
    <w:bookmarkStart w:name="z2612" w:id="2586"/>
    <w:p>
      <w:pPr>
        <w:spacing w:after="0"/>
        <w:ind w:left="0"/>
        <w:jc w:val="both"/>
      </w:pPr>
      <w:r>
        <w:rPr>
          <w:rFonts w:ascii="Times New Roman"/>
          <w:b w:val="false"/>
          <w:i w:val="false"/>
          <w:color w:val="000000"/>
          <w:sz w:val="28"/>
        </w:rPr>
        <w:t>
       637. Ажыратып тастайтын құрылғылардың еріксіз жұмыс істеуінен қорғаныс құралдары көзделуі тиіс.</w:t>
      </w:r>
    </w:p>
    <w:bookmarkEnd w:id="2586"/>
    <w:bookmarkStart w:name="z2613" w:id="2587"/>
    <w:p>
      <w:pPr>
        <w:spacing w:after="0"/>
        <w:ind w:left="0"/>
        <w:jc w:val="left"/>
      </w:pPr>
      <w:r>
        <w:rPr>
          <w:rFonts w:ascii="Times New Roman"/>
          <w:b/>
          <w:i w:val="false"/>
          <w:color w:val="000000"/>
        </w:rPr>
        <w:t xml:space="preserve"> 13-параграф. Қозғалтқыштың сұйықтықты компреске бүрку жүйесі</w:t>
      </w:r>
    </w:p>
    <w:bookmarkEnd w:id="2587"/>
    <w:bookmarkStart w:name="z2614" w:id="2588"/>
    <w:p>
      <w:pPr>
        <w:spacing w:after="0"/>
        <w:ind w:left="0"/>
        <w:jc w:val="both"/>
      </w:pPr>
      <w:r>
        <w:rPr>
          <w:rFonts w:ascii="Times New Roman"/>
          <w:b w:val="false"/>
          <w:i w:val="false"/>
          <w:color w:val="000000"/>
          <w:sz w:val="28"/>
        </w:rPr>
        <w:t>
       638. Егер қозғалтқышта сұйықтықты компрессорға бүрку жүйесі қолданылса, онда шарықтау тартымын қалпына келтіруді немесе жеделдетуді қамтамасыз етуге тиіс. Бүрку жүйесін қолдану ұсынылған атмосфералық ауаның температуралары мен қысымдарының диапазоны техниканы пайдалану жөніндегі басшылықта көрсетілуге тиіс.</w:t>
      </w:r>
    </w:p>
    <w:bookmarkEnd w:id="2588"/>
    <w:bookmarkStart w:name="z2615" w:id="2589"/>
    <w:p>
      <w:pPr>
        <w:spacing w:after="0"/>
        <w:ind w:left="0"/>
        <w:jc w:val="both"/>
      </w:pPr>
      <w:r>
        <w:rPr>
          <w:rFonts w:ascii="Times New Roman"/>
          <w:b w:val="false"/>
          <w:i w:val="false"/>
          <w:color w:val="000000"/>
          <w:sz w:val="28"/>
        </w:rPr>
        <w:t>
       639. Сұйықтықты бүркуді бірнеше рет қолдану сенімділікті төмендетуге және қозғалтқыштың негізгі деректерін жол берілмейтіндей нашарлатуға алып келмеуге, сондай-ақ отын аппаратурасын қайта реттеу қажеттігін тудырмауға тиіс.</w:t>
      </w:r>
    </w:p>
    <w:bookmarkEnd w:id="2589"/>
    <w:bookmarkStart w:name="z2616" w:id="2590"/>
    <w:p>
      <w:pPr>
        <w:spacing w:after="0"/>
        <w:ind w:left="0"/>
        <w:jc w:val="both"/>
      </w:pPr>
      <w:r>
        <w:rPr>
          <w:rFonts w:ascii="Times New Roman"/>
          <w:b w:val="false"/>
          <w:i w:val="false"/>
          <w:color w:val="000000"/>
          <w:sz w:val="28"/>
        </w:rPr>
        <w:t>
       640. Бүркілген сұйықтық қозғалтқыштың май жүйесі мен агрегаттарына түсу мүмкіндігін болдырмауға тиіс.</w:t>
      </w:r>
    </w:p>
    <w:bookmarkEnd w:id="2590"/>
    <w:bookmarkStart w:name="z2617" w:id="2591"/>
    <w:p>
      <w:pPr>
        <w:spacing w:after="0"/>
        <w:ind w:left="0"/>
        <w:jc w:val="both"/>
      </w:pPr>
      <w:r>
        <w:rPr>
          <w:rFonts w:ascii="Times New Roman"/>
          <w:b w:val="false"/>
          <w:i w:val="false"/>
          <w:color w:val="000000"/>
          <w:sz w:val="28"/>
        </w:rPr>
        <w:t>
       641. Жүйелерді қосу және ажырату қолмен істелуге тиіс; оны өздігінен қосылу мүмкіндігін болдырмауға тиіс.</w:t>
      </w:r>
    </w:p>
    <w:bookmarkEnd w:id="2591"/>
    <w:bookmarkStart w:name="z2618" w:id="2592"/>
    <w:p>
      <w:pPr>
        <w:spacing w:after="0"/>
        <w:ind w:left="0"/>
        <w:jc w:val="both"/>
      </w:pPr>
      <w:r>
        <w:rPr>
          <w:rFonts w:ascii="Times New Roman"/>
          <w:b w:val="false"/>
          <w:i w:val="false"/>
          <w:color w:val="000000"/>
          <w:sz w:val="28"/>
        </w:rPr>
        <w:t>
       642. Жүйеге улы сұйықтықтар қолдануға жол берілмейді. Сұйықтың өзі, сол сияқты сұйықтың парлары адам ағзасына зиянсыз болуы қажет.</w:t>
      </w:r>
    </w:p>
    <w:bookmarkEnd w:id="2592"/>
    <w:bookmarkStart w:name="z2619" w:id="2593"/>
    <w:p>
      <w:pPr>
        <w:spacing w:after="0"/>
        <w:ind w:left="0"/>
        <w:jc w:val="left"/>
      </w:pPr>
      <w:r>
        <w:rPr>
          <w:rFonts w:ascii="Times New Roman"/>
          <w:b/>
          <w:i w:val="false"/>
          <w:color w:val="000000"/>
        </w:rPr>
        <w:t xml:space="preserve"> 14-параграф. Қозғалтқыштың ауаны (газды) таңдау жүйесі</w:t>
      </w:r>
    </w:p>
    <w:bookmarkEnd w:id="2593"/>
    <w:bookmarkStart w:name="z2620" w:id="2594"/>
    <w:p>
      <w:pPr>
        <w:spacing w:after="0"/>
        <w:ind w:left="0"/>
        <w:jc w:val="both"/>
      </w:pPr>
      <w:r>
        <w:rPr>
          <w:rFonts w:ascii="Times New Roman"/>
          <w:b w:val="false"/>
          <w:i w:val="false"/>
          <w:color w:val="000000"/>
          <w:sz w:val="28"/>
        </w:rPr>
        <w:t>
       643. Кабиналарды, мұз қатуға қарсы жүйелерін үрлеу мен желдету, отын бактарын үрлеуге арналған қозғалтқыштан іріктеп алынған ауаның (газдың) саны мен өлшемдерін, генераторлардың жетектерін, қозғалтқыштың жұмыс режимін, сонымен бірге іріктеп алудың ұйғарынды ұзақтығын тағайындау, сондай-ақ іріктеп алудың қозғалтқыштың сипатына әсері қозғалтқышқа арналған техникалық құжаттамада көрсетілуге тиіс.</w:t>
      </w:r>
    </w:p>
    <w:bookmarkEnd w:id="2594"/>
    <w:bookmarkStart w:name="z2621" w:id="2595"/>
    <w:p>
      <w:pPr>
        <w:spacing w:after="0"/>
        <w:ind w:left="0"/>
        <w:jc w:val="both"/>
      </w:pPr>
      <w:r>
        <w:rPr>
          <w:rFonts w:ascii="Times New Roman"/>
          <w:b w:val="false"/>
          <w:i w:val="false"/>
          <w:color w:val="000000"/>
          <w:sz w:val="28"/>
        </w:rPr>
        <w:t>
       644. Қозғалтқыштан ауаны (газды) іріктеп алу жану камерасындағы газ температурасы өрісінің біркелкісіздігін жол берілмейтін өзгеріске және жану камерасындағы бөлшектер мен турбиналардың қызып кетуіне алып келмеуге тиіс.</w:t>
      </w:r>
    </w:p>
    <w:bookmarkEnd w:id="2595"/>
    <w:bookmarkStart w:name="z2622" w:id="2596"/>
    <w:p>
      <w:pPr>
        <w:spacing w:after="0"/>
        <w:ind w:left="0"/>
        <w:jc w:val="both"/>
      </w:pPr>
      <w:r>
        <w:rPr>
          <w:rFonts w:ascii="Times New Roman"/>
          <w:b w:val="false"/>
          <w:i w:val="false"/>
          <w:color w:val="000000"/>
          <w:sz w:val="28"/>
        </w:rPr>
        <w:t>
       645. Қозғалтқыштың реттеу жүйесінде ауаны іріктеп алу кезінде турбина алдындағы газ температурасының ең жоғары ұйғарынды автоматты шектеуі қарастырылады немесе көрсетілуге тиісті қозғалтқышта қолданылатын басқа құралдар ауаны іріктеп алу кезінде газ температурасының ең жоғары ұйғарынды артуына жол бермейді.</w:t>
      </w:r>
    </w:p>
    <w:bookmarkEnd w:id="2596"/>
    <w:bookmarkStart w:name="z2623" w:id="2597"/>
    <w:p>
      <w:pPr>
        <w:spacing w:after="0"/>
        <w:ind w:left="0"/>
        <w:jc w:val="both"/>
      </w:pPr>
      <w:r>
        <w:rPr>
          <w:rFonts w:ascii="Times New Roman"/>
          <w:b w:val="false"/>
          <w:i w:val="false"/>
          <w:color w:val="000000"/>
          <w:sz w:val="28"/>
        </w:rPr>
        <w:t>
       646. Қозғалтқыштан ауаның (газдың) белгіленген санын іріктеп алу компрессор қалақшаларының қауіпті тербелістерінің туындауына алып келмеуге тиіс.</w:t>
      </w:r>
    </w:p>
    <w:bookmarkEnd w:id="2597"/>
    <w:bookmarkStart w:name="z2624" w:id="2598"/>
    <w:p>
      <w:pPr>
        <w:spacing w:after="0"/>
        <w:ind w:left="0"/>
        <w:jc w:val="both"/>
      </w:pPr>
      <w:r>
        <w:rPr>
          <w:rFonts w:ascii="Times New Roman"/>
          <w:b w:val="false"/>
          <w:i w:val="false"/>
          <w:color w:val="000000"/>
          <w:sz w:val="28"/>
        </w:rPr>
        <w:t>
       647. Кабиналарды үрлеу мен желдету үшін кондиционерлеу жүйесінде тікелей пайдалануға арналған қозғалтқыштан іріктеп алынған ауаның жарамдылығы қозғалтқышта жасалған қосылыстарға қатысты, ал атап айтқанда, көміртегінің тотықтарымен, отын буларымен, майларды термикалық жіктеу өнімдерімен қамтамасыз етілуге тиіс.</w:t>
      </w:r>
    </w:p>
    <w:bookmarkEnd w:id="2598"/>
    <w:bookmarkStart w:name="z2625" w:id="2599"/>
    <w:p>
      <w:pPr>
        <w:spacing w:after="0"/>
        <w:ind w:left="0"/>
        <w:jc w:val="left"/>
      </w:pPr>
      <w:r>
        <w:rPr>
          <w:rFonts w:ascii="Times New Roman"/>
          <w:b/>
          <w:i w:val="false"/>
          <w:color w:val="000000"/>
        </w:rPr>
        <w:t xml:space="preserve"> 15-параграф. Қозғалтқыштың мұз қатуға қарсы жүйесі</w:t>
      </w:r>
    </w:p>
    <w:bookmarkEnd w:id="2599"/>
    <w:bookmarkStart w:name="z2626" w:id="2600"/>
    <w:p>
      <w:pPr>
        <w:spacing w:after="0"/>
        <w:ind w:left="0"/>
        <w:jc w:val="both"/>
      </w:pPr>
      <w:r>
        <w:rPr>
          <w:rFonts w:ascii="Times New Roman"/>
          <w:b w:val="false"/>
          <w:i w:val="false"/>
          <w:color w:val="000000"/>
          <w:sz w:val="28"/>
        </w:rPr>
        <w:t>
       648. Қозғалтқыштың мұз қатуға қарсы жүйесі барлық режимдердегі соңғы көрсетілген мұз қату жағдайларында қалыпты жұмыс:</w:t>
      </w:r>
    </w:p>
    <w:bookmarkEnd w:id="2600"/>
    <w:bookmarkStart w:name="z2627" w:id="2601"/>
    <w:p>
      <w:pPr>
        <w:spacing w:after="0"/>
        <w:ind w:left="0"/>
        <w:jc w:val="both"/>
      </w:pPr>
      <w:r>
        <w:rPr>
          <w:rFonts w:ascii="Times New Roman"/>
          <w:b w:val="false"/>
          <w:i w:val="false"/>
          <w:color w:val="000000"/>
          <w:sz w:val="28"/>
        </w:rPr>
        <w:t>
       1) тартымды (қуатты) жол бермейтіндей азайтусыз;</w:t>
      </w:r>
    </w:p>
    <w:bookmarkEnd w:id="2601"/>
    <w:bookmarkStart w:name="z2628" w:id="2602"/>
    <w:p>
      <w:pPr>
        <w:spacing w:after="0"/>
        <w:ind w:left="0"/>
        <w:jc w:val="both"/>
      </w:pPr>
      <w:r>
        <w:rPr>
          <w:rFonts w:ascii="Times New Roman"/>
          <w:b w:val="false"/>
          <w:i w:val="false"/>
          <w:color w:val="000000"/>
          <w:sz w:val="28"/>
        </w:rPr>
        <w:t>
       2) техникалық пайдалану басшылығында көрсетілген газ температурасын ұйғарындыдан жоғары арттырмастан;</w:t>
      </w:r>
    </w:p>
    <w:bookmarkEnd w:id="2602"/>
    <w:bookmarkStart w:name="z2629" w:id="2603"/>
    <w:p>
      <w:pPr>
        <w:spacing w:after="0"/>
        <w:ind w:left="0"/>
        <w:jc w:val="both"/>
      </w:pPr>
      <w:r>
        <w:rPr>
          <w:rFonts w:ascii="Times New Roman"/>
          <w:b w:val="false"/>
          <w:i w:val="false"/>
          <w:color w:val="000000"/>
          <w:sz w:val="28"/>
        </w:rPr>
        <w:t>
       3) техникалық пайдалану басшылығында көрсетілген қозғалтқыштың тербелісін шамадан артық көбейтпестен;</w:t>
      </w:r>
    </w:p>
    <w:bookmarkEnd w:id="2603"/>
    <w:bookmarkStart w:name="z2630" w:id="2604"/>
    <w:p>
      <w:pPr>
        <w:spacing w:after="0"/>
        <w:ind w:left="0"/>
        <w:jc w:val="both"/>
      </w:pPr>
      <w:r>
        <w:rPr>
          <w:rFonts w:ascii="Times New Roman"/>
          <w:b w:val="false"/>
          <w:i w:val="false"/>
          <w:color w:val="000000"/>
          <w:sz w:val="28"/>
        </w:rPr>
        <w:t>
       4) қозғалтқыштың механикалық ақауынсыз;</w:t>
      </w:r>
    </w:p>
    <w:bookmarkEnd w:id="2604"/>
    <w:bookmarkStart w:name="z2631" w:id="2605"/>
    <w:p>
      <w:pPr>
        <w:spacing w:after="0"/>
        <w:ind w:left="0"/>
        <w:jc w:val="both"/>
      </w:pPr>
      <w:r>
        <w:rPr>
          <w:rFonts w:ascii="Times New Roman"/>
          <w:b w:val="false"/>
          <w:i w:val="false"/>
          <w:color w:val="000000"/>
          <w:sz w:val="28"/>
        </w:rPr>
        <w:t>
       5) қозғалтқыштың басқарылуын нашарлатпастан қамтамасыз етілуге тиіс.</w:t>
      </w:r>
    </w:p>
    <w:bookmarkEnd w:id="2605"/>
    <w:bookmarkStart w:name="z2632" w:id="2606"/>
    <w:p>
      <w:pPr>
        <w:spacing w:after="0"/>
        <w:ind w:left="0"/>
        <w:jc w:val="both"/>
      </w:pPr>
      <w:r>
        <w:rPr>
          <w:rFonts w:ascii="Times New Roman"/>
          <w:b w:val="false"/>
          <w:i w:val="false"/>
          <w:color w:val="000000"/>
          <w:sz w:val="28"/>
        </w:rPr>
        <w:t>
       Көрсетілген талаптарды орындау қозғалтқыштың мұз қатуға қарсы жүйесін қосуды кешіктірген кезде қамтамасыз етілуге тиіс.</w:t>
      </w:r>
    </w:p>
    <w:bookmarkEnd w:id="2606"/>
    <w:bookmarkStart w:name="z2633" w:id="2607"/>
    <w:p>
      <w:pPr>
        <w:spacing w:after="0"/>
        <w:ind w:left="0"/>
        <w:jc w:val="both"/>
      </w:pPr>
      <w:r>
        <w:rPr>
          <w:rFonts w:ascii="Times New Roman"/>
          <w:b w:val="false"/>
          <w:i w:val="false"/>
          <w:color w:val="000000"/>
          <w:sz w:val="28"/>
        </w:rPr>
        <w:t>
       649. Қозғалтқыш мұз қатуға қарсы жүйесін қалыпты жұмыс істеуі пайдаланудың күтілетін жағдайларында техникалық пайдалану басшылығында көрсетілген қозғалтқыштың әрбір режиміне арналған уақыт кезеңі ішінде қамтамасыз етілуге тиіс.</w:t>
      </w:r>
    </w:p>
    <w:bookmarkEnd w:id="2607"/>
    <w:bookmarkStart w:name="z2634" w:id="2608"/>
    <w:p>
      <w:pPr>
        <w:spacing w:after="0"/>
        <w:ind w:left="0"/>
        <w:jc w:val="both"/>
      </w:pPr>
      <w:r>
        <w:rPr>
          <w:rFonts w:ascii="Times New Roman"/>
          <w:b w:val="false"/>
          <w:i w:val="false"/>
          <w:color w:val="000000"/>
          <w:sz w:val="28"/>
        </w:rPr>
        <w:t>
       650. Қозғалтқыш мұз қатуға қарсы жүйесі белгіленген талаптарды қанағаттандыруға тиіс.</w:t>
      </w:r>
    </w:p>
    <w:bookmarkEnd w:id="2608"/>
    <w:bookmarkStart w:name="z2635" w:id="2609"/>
    <w:p>
      <w:pPr>
        <w:spacing w:after="0"/>
        <w:ind w:left="0"/>
        <w:jc w:val="left"/>
      </w:pPr>
      <w:r>
        <w:rPr>
          <w:rFonts w:ascii="Times New Roman"/>
          <w:b/>
          <w:i w:val="false"/>
          <w:color w:val="000000"/>
        </w:rPr>
        <w:t xml:space="preserve"> 16-параграф. Қозғалтқыштың турбинаны қызып кетуден қорғау жүйесі</w:t>
      </w:r>
    </w:p>
    <w:bookmarkEnd w:id="2609"/>
    <w:bookmarkStart w:name="z2636" w:id="2610"/>
    <w:p>
      <w:pPr>
        <w:spacing w:after="0"/>
        <w:ind w:left="0"/>
        <w:jc w:val="both"/>
      </w:pPr>
      <w:r>
        <w:rPr>
          <w:rFonts w:ascii="Times New Roman"/>
          <w:b w:val="false"/>
          <w:i w:val="false"/>
          <w:color w:val="000000"/>
          <w:sz w:val="28"/>
        </w:rPr>
        <w:t>
       651. Қозғалтқышта турбинаны қызып кетуден қорғайтын автоматты жүйе көзделуге тиіс. Жүйе турбинаның бақыланатын қиылыстағы газдың температурасын оның ұйғарынды мәнінен жоғары арттыруға жол берместен қозғалтқыштың жұмысқа қабілетті жай-күйін сақтауды қамтамасыз етуге тиіс. Газ температурасының ұйғарынды мәнін арттыру қозғалтқышты төмен режимге автоматты түрде ауыстыру жолымен болдырмауға тиіс.</w:t>
      </w:r>
    </w:p>
    <w:bookmarkEnd w:id="2610"/>
    <w:bookmarkStart w:name="z2637" w:id="2611"/>
    <w:p>
      <w:pPr>
        <w:spacing w:after="0"/>
        <w:ind w:left="0"/>
        <w:jc w:val="both"/>
      </w:pPr>
      <w:r>
        <w:rPr>
          <w:rFonts w:ascii="Times New Roman"/>
          <w:b w:val="false"/>
          <w:i w:val="false"/>
          <w:color w:val="000000"/>
          <w:sz w:val="28"/>
        </w:rPr>
        <w:t>
       652. Егер турбинаны қызып кетуден қорғау мұндай жағдайда бұл техникалық пайдалану басшылығында келісілген басқа құралдармен немесе тәсілдермен қамтамасыз етілген болса, автоматтық жүйені ажыратып тастауға жол беріледі.</w:t>
      </w:r>
    </w:p>
    <w:bookmarkEnd w:id="2611"/>
    <w:bookmarkStart w:name="z2638" w:id="2612"/>
    <w:p>
      <w:pPr>
        <w:spacing w:after="0"/>
        <w:ind w:left="0"/>
        <w:jc w:val="left"/>
      </w:pPr>
      <w:r>
        <w:rPr>
          <w:rFonts w:ascii="Times New Roman"/>
          <w:b/>
          <w:i w:val="false"/>
          <w:color w:val="000000"/>
        </w:rPr>
        <w:t xml:space="preserve"> 17-параграф. Жану камерасы</w:t>
      </w:r>
    </w:p>
    <w:bookmarkEnd w:id="2612"/>
    <w:bookmarkStart w:name="z2639" w:id="2613"/>
    <w:p>
      <w:pPr>
        <w:spacing w:after="0"/>
        <w:ind w:left="0"/>
        <w:jc w:val="both"/>
      </w:pPr>
      <w:r>
        <w:rPr>
          <w:rFonts w:ascii="Times New Roman"/>
          <w:b w:val="false"/>
          <w:i w:val="false"/>
          <w:color w:val="000000"/>
          <w:sz w:val="28"/>
        </w:rPr>
        <w:t>
       653. Жану камерасы пайдаланудың биіктіктер, жылдамдықтар және ұшу режимдері бойынша күтілетін жағдайдың барлық диапазонында тиімді жануды қамтамасыз етуге тиіс. Жану камерасының қалыпты жұмысын негізгі отынмен де, резервтік отынмен де бұзу үшін алғышарттың болмауының дәлелі ұсынылуға тиіс.</w:t>
      </w:r>
    </w:p>
    <w:bookmarkEnd w:id="2613"/>
    <w:bookmarkStart w:name="z2640" w:id="2614"/>
    <w:p>
      <w:pPr>
        <w:spacing w:after="0"/>
        <w:ind w:left="0"/>
        <w:jc w:val="both"/>
      </w:pPr>
      <w:r>
        <w:rPr>
          <w:rFonts w:ascii="Times New Roman"/>
          <w:b w:val="false"/>
          <w:i w:val="false"/>
          <w:color w:val="000000"/>
          <w:sz w:val="28"/>
        </w:rPr>
        <w:t>
       654. Жану камерасында пайдалану режимдерінің барлық диапазонында:</w:t>
      </w:r>
    </w:p>
    <w:bookmarkEnd w:id="2614"/>
    <w:bookmarkStart w:name="z2641" w:id="2615"/>
    <w:p>
      <w:pPr>
        <w:spacing w:after="0"/>
        <w:ind w:left="0"/>
        <w:jc w:val="both"/>
      </w:pPr>
      <w:r>
        <w:rPr>
          <w:rFonts w:ascii="Times New Roman"/>
          <w:b w:val="false"/>
          <w:i w:val="false"/>
          <w:color w:val="000000"/>
          <w:sz w:val="28"/>
        </w:rPr>
        <w:t>
       1) тербелістік жану;</w:t>
      </w:r>
    </w:p>
    <w:bookmarkEnd w:id="2615"/>
    <w:bookmarkStart w:name="z2642" w:id="2616"/>
    <w:p>
      <w:pPr>
        <w:spacing w:after="0"/>
        <w:ind w:left="0"/>
        <w:jc w:val="both"/>
      </w:pPr>
      <w:r>
        <w:rPr>
          <w:rFonts w:ascii="Times New Roman"/>
          <w:b w:val="false"/>
          <w:i w:val="false"/>
          <w:color w:val="000000"/>
          <w:sz w:val="28"/>
        </w:rPr>
        <w:t xml:space="preserve">
       2) Автоматты реттеу жүйесі шекті реттеулерінде және орташа және ұсақ құстарды, мұзды тастаумен, нөсер жаңбырдың күшімен, бүйірден соққан желмен сынақтар өткізген, атмосфералық жауын-шашынмен жабылған және </w:t>
      </w:r>
    </w:p>
    <w:bookmarkEnd w:id="2616"/>
    <w:p>
      <w:pPr>
        <w:spacing w:after="0"/>
        <w:ind w:left="0"/>
        <w:jc w:val="both"/>
      </w:pPr>
      <w:r>
        <w:rPr>
          <w:rFonts w:ascii="Times New Roman"/>
          <w:b w:val="false"/>
          <w:i w:val="false"/>
          <w:color w:val="000000"/>
          <w:sz w:val="28"/>
        </w:rPr>
        <w:t>
      ұшу-шарықтау жолынан шарықтау кезінде қозғалтқышқа судың немесе қардың үлкен массасы түскен кезде жалынды үзу;</w:t>
      </w:r>
    </w:p>
    <w:bookmarkStart w:name="z2643" w:id="2617"/>
    <w:p>
      <w:pPr>
        <w:spacing w:after="0"/>
        <w:ind w:left="0"/>
        <w:jc w:val="both"/>
      </w:pPr>
      <w:r>
        <w:rPr>
          <w:rFonts w:ascii="Times New Roman"/>
          <w:b w:val="false"/>
          <w:i w:val="false"/>
          <w:color w:val="000000"/>
          <w:sz w:val="28"/>
        </w:rPr>
        <w:t>
       3) қозғалтқыш пен ӘК мұқтажына ауаны іріктеп алумен және іріктеп алмастан қозғалтқыш жұмысының барлық режимдерінде жану камерасының шығар есігіндегі газ температурасы өрісінің жол берілмейтін біркелкісіздігі, қозғалтқышқа кіреберістегі ағыстардың біркелкісіздіктері және газды ауа жолындағы реттеуші органдардың ережелерінде;</w:t>
      </w:r>
    </w:p>
    <w:bookmarkEnd w:id="2617"/>
    <w:bookmarkStart w:name="z2644" w:id="2618"/>
    <w:p>
      <w:pPr>
        <w:spacing w:after="0"/>
        <w:ind w:left="0"/>
        <w:jc w:val="both"/>
      </w:pPr>
      <w:r>
        <w:rPr>
          <w:rFonts w:ascii="Times New Roman"/>
          <w:b w:val="false"/>
          <w:i w:val="false"/>
          <w:color w:val="000000"/>
          <w:sz w:val="28"/>
        </w:rPr>
        <w:t>
       4) кокс пен күйіктің жол берілмейтін тұнбалары, жану камералары элементтерінің қызып кетулері болмауға тиіс.</w:t>
      </w:r>
    </w:p>
    <w:bookmarkEnd w:id="2618"/>
    <w:bookmarkStart w:name="z2645" w:id="2619"/>
    <w:p>
      <w:pPr>
        <w:spacing w:after="0"/>
        <w:ind w:left="0"/>
        <w:jc w:val="both"/>
      </w:pPr>
      <w:r>
        <w:rPr>
          <w:rFonts w:ascii="Times New Roman"/>
          <w:b w:val="false"/>
          <w:i w:val="false"/>
          <w:color w:val="000000"/>
          <w:sz w:val="28"/>
        </w:rPr>
        <w:t>
       655. Қозғалтқыштың әрбір отын бүріккіші, қажет болған жағдайда, тиісті сүзгімен қорғалуға тиіс немесе бүріккішті қатты бөліктермен немесе отын жіктеу өнімдерімен (кокспен және шайырмен) бітелуіне жол бермейтін басқа шаралар қабылдауға тиіс.</w:t>
      </w:r>
    </w:p>
    <w:bookmarkEnd w:id="2619"/>
    <w:bookmarkStart w:name="z2646" w:id="2620"/>
    <w:p>
      <w:pPr>
        <w:spacing w:after="0"/>
        <w:ind w:left="0"/>
        <w:jc w:val="both"/>
      </w:pPr>
      <w:r>
        <w:rPr>
          <w:rFonts w:ascii="Times New Roman"/>
          <w:b w:val="false"/>
          <w:i w:val="false"/>
          <w:color w:val="000000"/>
          <w:sz w:val="28"/>
        </w:rPr>
        <w:t>
       Коллекторлар мен бүріккіштерде отын коллекторларының кокстелуін және отынның қайнауын болдырмайтын шаралар қабылдауға тиіс.</w:t>
      </w:r>
    </w:p>
    <w:bookmarkEnd w:id="2620"/>
    <w:bookmarkStart w:name="z2647" w:id="2621"/>
    <w:p>
      <w:pPr>
        <w:spacing w:after="0"/>
        <w:ind w:left="0"/>
        <w:jc w:val="both"/>
      </w:pPr>
      <w:r>
        <w:rPr>
          <w:rFonts w:ascii="Times New Roman"/>
          <w:b w:val="false"/>
          <w:i w:val="false"/>
          <w:color w:val="000000"/>
          <w:sz w:val="28"/>
        </w:rPr>
        <w:t>
       656. Жану камерасы отынды ұйымдастыру дренаждау құрылғысымен жабдықталуға тиіс.</w:t>
      </w:r>
    </w:p>
    <w:bookmarkEnd w:id="2621"/>
    <w:bookmarkStart w:name="z2648" w:id="2622"/>
    <w:p>
      <w:pPr>
        <w:spacing w:after="0"/>
        <w:ind w:left="0"/>
        <w:jc w:val="left"/>
      </w:pPr>
      <w:r>
        <w:rPr>
          <w:rFonts w:ascii="Times New Roman"/>
          <w:b/>
          <w:i w:val="false"/>
          <w:color w:val="000000"/>
        </w:rPr>
        <w:t xml:space="preserve"> 18-параграф. Реактивтік шүмек</w:t>
      </w:r>
    </w:p>
    <w:bookmarkEnd w:id="2622"/>
    <w:bookmarkStart w:name="z2649" w:id="2623"/>
    <w:p>
      <w:pPr>
        <w:spacing w:after="0"/>
        <w:ind w:left="0"/>
        <w:jc w:val="both"/>
      </w:pPr>
      <w:r>
        <w:rPr>
          <w:rFonts w:ascii="Times New Roman"/>
          <w:b w:val="false"/>
          <w:i w:val="false"/>
          <w:color w:val="000000"/>
          <w:sz w:val="28"/>
        </w:rPr>
        <w:t>
       657. Шүмектің қосу элементтері есептік мәннен асатын газдың шығуына жол бермеуге тиіс.</w:t>
      </w:r>
    </w:p>
    <w:bookmarkEnd w:id="2623"/>
    <w:bookmarkStart w:name="z2650" w:id="2624"/>
    <w:p>
      <w:pPr>
        <w:spacing w:after="0"/>
        <w:ind w:left="0"/>
        <w:jc w:val="both"/>
      </w:pPr>
      <w:r>
        <w:rPr>
          <w:rFonts w:ascii="Times New Roman"/>
          <w:b w:val="false"/>
          <w:i w:val="false"/>
          <w:color w:val="000000"/>
          <w:sz w:val="28"/>
        </w:rPr>
        <w:t>
       658. Егер оның жылжымалы элементтерін басқару жүйесімен реттелген шүмек қолданылса, онда:</w:t>
      </w:r>
    </w:p>
    <w:bookmarkEnd w:id="2624"/>
    <w:bookmarkStart w:name="z2651" w:id="2625"/>
    <w:p>
      <w:pPr>
        <w:spacing w:after="0"/>
        <w:ind w:left="0"/>
        <w:jc w:val="both"/>
      </w:pPr>
      <w:r>
        <w:rPr>
          <w:rFonts w:ascii="Times New Roman"/>
          <w:b w:val="false"/>
          <w:i w:val="false"/>
          <w:color w:val="000000"/>
          <w:sz w:val="28"/>
        </w:rPr>
        <w:t>
       1) қозғалтқыштың әрбір режиміндегі берілген ереженің жылжымалы элементтерді сенімді тіркеу қамтамасыз етілуге тиіс;</w:t>
      </w:r>
    </w:p>
    <w:bookmarkEnd w:id="2625"/>
    <w:bookmarkStart w:name="z2652" w:id="2626"/>
    <w:p>
      <w:pPr>
        <w:spacing w:after="0"/>
        <w:ind w:left="0"/>
        <w:jc w:val="both"/>
      </w:pPr>
      <w:r>
        <w:rPr>
          <w:rFonts w:ascii="Times New Roman"/>
          <w:b w:val="false"/>
          <w:i w:val="false"/>
          <w:color w:val="000000"/>
          <w:sz w:val="28"/>
        </w:rPr>
        <w:t>
       2) шүмектің жылжымалы элементтерінің жағдайын көрсеткіш оның соңғы жағдайларында орнатылуға тиіс;</w:t>
      </w:r>
    </w:p>
    <w:bookmarkEnd w:id="2626"/>
    <w:bookmarkStart w:name="z2653" w:id="2627"/>
    <w:p>
      <w:pPr>
        <w:spacing w:after="0"/>
        <w:ind w:left="0"/>
        <w:jc w:val="both"/>
      </w:pPr>
      <w:r>
        <w:rPr>
          <w:rFonts w:ascii="Times New Roman"/>
          <w:b w:val="false"/>
          <w:i w:val="false"/>
          <w:color w:val="000000"/>
          <w:sz w:val="28"/>
        </w:rPr>
        <w:t>
       3) жылжымалы элементтерінің немесе оларды басқару жүйесінің істен шығуы қауіпті зардаптарымен істен шығуға алып келуге тиіс емес;</w:t>
      </w:r>
    </w:p>
    <w:bookmarkEnd w:id="2627"/>
    <w:bookmarkStart w:name="z2654" w:id="2628"/>
    <w:p>
      <w:pPr>
        <w:spacing w:after="0"/>
        <w:ind w:left="0"/>
        <w:jc w:val="both"/>
      </w:pPr>
      <w:r>
        <w:rPr>
          <w:rFonts w:ascii="Times New Roman"/>
          <w:b w:val="false"/>
          <w:i w:val="false"/>
          <w:color w:val="000000"/>
          <w:sz w:val="28"/>
        </w:rPr>
        <w:t>
       4) тексерулер үшін шүмектің қозғалтқышты қоспастан жылжымалы элементтерді алып келу үшін құрылғы көзделуге тиіс.</w:t>
      </w:r>
    </w:p>
    <w:bookmarkEnd w:id="2628"/>
    <w:bookmarkStart w:name="z2655" w:id="2629"/>
    <w:p>
      <w:pPr>
        <w:spacing w:after="0"/>
        <w:ind w:left="0"/>
        <w:jc w:val="both"/>
      </w:pPr>
      <w:r>
        <w:rPr>
          <w:rFonts w:ascii="Times New Roman"/>
          <w:b w:val="false"/>
          <w:i w:val="false"/>
          <w:color w:val="000000"/>
          <w:sz w:val="28"/>
        </w:rPr>
        <w:t>
       Талаптар "ӘК орнатқанға дейін" сертификаттау кезінде, егер реактивті шүмек немесе оның бөлігі қозғалтқыштың конструкциясына кірген жағдайда, қозғалтқышқа беріледі.</w:t>
      </w:r>
    </w:p>
    <w:bookmarkEnd w:id="2629"/>
    <w:bookmarkStart w:name="z2656" w:id="2630"/>
    <w:p>
      <w:pPr>
        <w:spacing w:after="0"/>
        <w:ind w:left="0"/>
        <w:jc w:val="left"/>
      </w:pPr>
      <w:r>
        <w:rPr>
          <w:rFonts w:ascii="Times New Roman"/>
          <w:b/>
          <w:i w:val="false"/>
          <w:color w:val="000000"/>
        </w:rPr>
        <w:t xml:space="preserve"> 19-параграф. Кері қимылдайтын құрылғы</w:t>
      </w:r>
    </w:p>
    <w:bookmarkEnd w:id="2630"/>
    <w:bookmarkStart w:name="z2657" w:id="2631"/>
    <w:p>
      <w:pPr>
        <w:spacing w:after="0"/>
        <w:ind w:left="0"/>
        <w:jc w:val="both"/>
      </w:pPr>
      <w:r>
        <w:rPr>
          <w:rFonts w:ascii="Times New Roman"/>
          <w:b w:val="false"/>
          <w:i w:val="false"/>
          <w:color w:val="000000"/>
          <w:sz w:val="28"/>
        </w:rPr>
        <w:t>
       659. Кері қимылдайтын құрылғының конструкциясы, ең жоғары кері қимылдайтын тартым шамасы мен оған кіру, оған жету уақыты мен үздіксіз пайдалану, сондай-ақ кері қимылдайтын құрылғыдан шыққан ағыс бағыты мен құрылғының жұмысын сипаттайтын басқа өлшемдер кері қимылдайтын құрылғыны қолданудың күтілетін жағдайларына сүйене отырып таңдалуға және қозғалтқышқа арналған техникалық құжаттамада көрсетілуге тиіс.</w:t>
      </w:r>
    </w:p>
    <w:bookmarkEnd w:id="2631"/>
    <w:bookmarkStart w:name="z2658" w:id="2632"/>
    <w:p>
      <w:pPr>
        <w:spacing w:after="0"/>
        <w:ind w:left="0"/>
        <w:jc w:val="both"/>
      </w:pPr>
      <w:r>
        <w:rPr>
          <w:rFonts w:ascii="Times New Roman"/>
          <w:b w:val="false"/>
          <w:i w:val="false"/>
          <w:color w:val="000000"/>
          <w:sz w:val="28"/>
        </w:rPr>
        <w:t>
       Талаптар "ӘК орнатқанға дейін" сертификаттау кезінде, егер реактивті шүмек немесе оның бөлігі қозғалтқыштың конструкциясына кірген жағдайда, қозғалтқышқа беріледі.</w:t>
      </w:r>
    </w:p>
    <w:bookmarkEnd w:id="2632"/>
    <w:bookmarkStart w:name="z2659" w:id="2633"/>
    <w:p>
      <w:pPr>
        <w:spacing w:after="0"/>
        <w:ind w:left="0"/>
        <w:jc w:val="both"/>
      </w:pPr>
      <w:r>
        <w:rPr>
          <w:rFonts w:ascii="Times New Roman"/>
          <w:b w:val="false"/>
          <w:i w:val="false"/>
          <w:color w:val="000000"/>
          <w:sz w:val="28"/>
        </w:rPr>
        <w:t>
       660. Кері қимылдайтын құрылғы тікелей тартым режиміндегі оның жұмысы кезінде қозғалтқыш сипатына жол берілмейтін әсер етуге тиіс емес.</w:t>
      </w:r>
    </w:p>
    <w:bookmarkEnd w:id="2633"/>
    <w:bookmarkStart w:name="z2660" w:id="2634"/>
    <w:p>
      <w:pPr>
        <w:spacing w:after="0"/>
        <w:ind w:left="0"/>
        <w:jc w:val="both"/>
      </w:pPr>
      <w:r>
        <w:rPr>
          <w:rFonts w:ascii="Times New Roman"/>
          <w:b w:val="false"/>
          <w:i w:val="false"/>
          <w:color w:val="000000"/>
          <w:sz w:val="28"/>
        </w:rPr>
        <w:t>
       661. Кері қимылдайтын құрылғымен қосылған қозғалтқыштың жұмыс режимін өзгерту кезінде кері қимылдайтын құрылғыны көбейту мен азайту техникалық құжаттамада белгіленген шектен тыс шығатын қалқымалы, серкімесіз және сәтсіз болуы мүмкін.</w:t>
      </w:r>
    </w:p>
    <w:bookmarkEnd w:id="2634"/>
    <w:bookmarkStart w:name="z2661" w:id="2635"/>
    <w:p>
      <w:pPr>
        <w:spacing w:after="0"/>
        <w:ind w:left="0"/>
        <w:jc w:val="both"/>
      </w:pPr>
      <w:r>
        <w:rPr>
          <w:rFonts w:ascii="Times New Roman"/>
          <w:b w:val="false"/>
          <w:i w:val="false"/>
          <w:color w:val="000000"/>
          <w:sz w:val="28"/>
        </w:rPr>
        <w:t>
       662. Кері қимылдайтын құрылғыны басқару жүйесі:</w:t>
      </w:r>
    </w:p>
    <w:bookmarkEnd w:id="2635"/>
    <w:bookmarkStart w:name="z2662" w:id="2636"/>
    <w:p>
      <w:pPr>
        <w:spacing w:after="0"/>
        <w:ind w:left="0"/>
        <w:jc w:val="both"/>
      </w:pPr>
      <w:r>
        <w:rPr>
          <w:rFonts w:ascii="Times New Roman"/>
          <w:b w:val="false"/>
          <w:i w:val="false"/>
          <w:color w:val="000000"/>
          <w:sz w:val="28"/>
        </w:rPr>
        <w:t>
       1) қозғалтқыш жұмысының кез келген режимімен кері қимылдайтын құрылғыны қосуды және ажыратуды;</w:t>
      </w:r>
    </w:p>
    <w:bookmarkEnd w:id="2636"/>
    <w:bookmarkStart w:name="z2663" w:id="2637"/>
    <w:p>
      <w:pPr>
        <w:spacing w:after="0"/>
        <w:ind w:left="0"/>
        <w:jc w:val="both"/>
      </w:pPr>
      <w:r>
        <w:rPr>
          <w:rFonts w:ascii="Times New Roman"/>
          <w:b w:val="false"/>
          <w:i w:val="false"/>
          <w:color w:val="000000"/>
          <w:sz w:val="28"/>
        </w:rPr>
        <w:t>
       2) белгіленген режимдердегі кері қимылдайтын құрылғысы қосылған қозғалтқыштың тұрақты жұмысы және ауыспалы үрдістер кезінде, оның ішінде қозғалтқыштың тартымын әртүрлі тікелей мәндерден ең көп кері қимылдайтын тартымға дейін өзгерту барысында;</w:t>
      </w:r>
    </w:p>
    <w:bookmarkEnd w:id="2637"/>
    <w:bookmarkStart w:name="z2664" w:id="2638"/>
    <w:p>
      <w:pPr>
        <w:spacing w:after="0"/>
        <w:ind w:left="0"/>
        <w:jc w:val="both"/>
      </w:pPr>
      <w:r>
        <w:rPr>
          <w:rFonts w:ascii="Times New Roman"/>
          <w:b w:val="false"/>
          <w:i w:val="false"/>
          <w:color w:val="000000"/>
          <w:sz w:val="28"/>
        </w:rPr>
        <w:t>
       3) кері қимылдайтын құрылғыны өздігінен қосылған жағдайда техникалық құжаттамада көрсетілген шамадан қозғалтқыштың жұмыс режимін автоматты түрде ажыратуды немесе төмендетуді;</w:t>
      </w:r>
    </w:p>
    <w:bookmarkEnd w:id="2638"/>
    <w:bookmarkStart w:name="z2665" w:id="2639"/>
    <w:p>
      <w:pPr>
        <w:spacing w:after="0"/>
        <w:ind w:left="0"/>
        <w:jc w:val="both"/>
      </w:pPr>
      <w:r>
        <w:rPr>
          <w:rFonts w:ascii="Times New Roman"/>
          <w:b w:val="false"/>
          <w:i w:val="false"/>
          <w:color w:val="000000"/>
          <w:sz w:val="28"/>
        </w:rPr>
        <w:t>
       4) кері қимылдайтын құрылғы қосылмаған жағдайда техникалық құжаттамада көрсетілген деңгейге дейін қозғалтқыштың жұмыс режимін автоматты түрде шектеуді;</w:t>
      </w:r>
    </w:p>
    <w:bookmarkEnd w:id="2639"/>
    <w:bookmarkStart w:name="z2666" w:id="2640"/>
    <w:p>
      <w:pPr>
        <w:spacing w:after="0"/>
        <w:ind w:left="0"/>
        <w:jc w:val="both"/>
      </w:pPr>
      <w:r>
        <w:rPr>
          <w:rFonts w:ascii="Times New Roman"/>
          <w:b w:val="false"/>
          <w:i w:val="false"/>
          <w:color w:val="000000"/>
          <w:sz w:val="28"/>
        </w:rPr>
        <w:t>
       5) кері қимылдайтын құрылғының жердегі (текшедегі) жұмыс істеп тұрған қозғалтқышта барлық кері қимылдайтын құрылғыны және оның басқару жүйесін суыту жөнінде қосымша құралдар қолданбастан жұмысын тексеру мүмкіндігін;</w:t>
      </w:r>
    </w:p>
    <w:bookmarkEnd w:id="2640"/>
    <w:bookmarkStart w:name="z2667" w:id="2641"/>
    <w:p>
      <w:pPr>
        <w:spacing w:after="0"/>
        <w:ind w:left="0"/>
        <w:jc w:val="both"/>
      </w:pPr>
      <w:r>
        <w:rPr>
          <w:rFonts w:ascii="Times New Roman"/>
          <w:b w:val="false"/>
          <w:i w:val="false"/>
          <w:color w:val="000000"/>
          <w:sz w:val="28"/>
        </w:rPr>
        <w:t>
       6) жұмыс істемейтін қозғалтқыштағы кері қимылдайтын құрылғының іс-әрекетін сынауды тиісті әуеайлақтық қоректендіру көздерінен қамтамасыз етуге тиіс.</w:t>
      </w:r>
    </w:p>
    <w:bookmarkEnd w:id="2641"/>
    <w:bookmarkStart w:name="z2668" w:id="2642"/>
    <w:p>
      <w:pPr>
        <w:spacing w:after="0"/>
        <w:ind w:left="0"/>
        <w:jc w:val="both"/>
      </w:pPr>
      <w:r>
        <w:rPr>
          <w:rFonts w:ascii="Times New Roman"/>
          <w:b w:val="false"/>
          <w:i w:val="false"/>
          <w:color w:val="000000"/>
          <w:sz w:val="28"/>
        </w:rPr>
        <w:t>
       663. Кері қимылдайтын тартым режиміндегі жұмыс кезінде:</w:t>
      </w:r>
    </w:p>
    <w:bookmarkEnd w:id="2642"/>
    <w:bookmarkStart w:name="z2669" w:id="2643"/>
    <w:p>
      <w:pPr>
        <w:spacing w:after="0"/>
        <w:ind w:left="0"/>
        <w:jc w:val="both"/>
      </w:pPr>
      <w:r>
        <w:rPr>
          <w:rFonts w:ascii="Times New Roman"/>
          <w:b w:val="false"/>
          <w:i w:val="false"/>
          <w:color w:val="000000"/>
          <w:sz w:val="28"/>
        </w:rPr>
        <w:t>
       1) қозғалтқыштың жол берілмейтін тербелісі;</w:t>
      </w:r>
    </w:p>
    <w:bookmarkEnd w:id="2643"/>
    <w:bookmarkStart w:name="z2670" w:id="2644"/>
    <w:p>
      <w:pPr>
        <w:spacing w:after="0"/>
        <w:ind w:left="0"/>
        <w:jc w:val="both"/>
      </w:pPr>
      <w:r>
        <w:rPr>
          <w:rFonts w:ascii="Times New Roman"/>
          <w:b w:val="false"/>
          <w:i w:val="false"/>
          <w:color w:val="000000"/>
          <w:sz w:val="28"/>
        </w:rPr>
        <w:t>
       2) қозғалтқышта теңгерілмеген тіке немесе бүйірлік жүктемелер;</w:t>
      </w:r>
    </w:p>
    <w:bookmarkEnd w:id="2644"/>
    <w:bookmarkStart w:name="z2671" w:id="2645"/>
    <w:p>
      <w:pPr>
        <w:spacing w:after="0"/>
        <w:ind w:left="0"/>
        <w:jc w:val="both"/>
      </w:pPr>
      <w:r>
        <w:rPr>
          <w:rFonts w:ascii="Times New Roman"/>
          <w:b w:val="false"/>
          <w:i w:val="false"/>
          <w:color w:val="000000"/>
          <w:sz w:val="28"/>
        </w:rPr>
        <w:t>
       3) компрессордың (компрессорлардың) газдинамикалық тұрақтылық қорларын ұйғарымсыз кеміту болмауға тиіс.</w:t>
      </w:r>
    </w:p>
    <w:bookmarkEnd w:id="2645"/>
    <w:bookmarkStart w:name="z2672" w:id="2646"/>
    <w:p>
      <w:pPr>
        <w:spacing w:after="0"/>
        <w:ind w:left="0"/>
        <w:jc w:val="both"/>
      </w:pPr>
      <w:r>
        <w:rPr>
          <w:rFonts w:ascii="Times New Roman"/>
          <w:b w:val="false"/>
          <w:i w:val="false"/>
          <w:color w:val="000000"/>
          <w:sz w:val="28"/>
        </w:rPr>
        <w:t>
       664. Кері қимылдайтын құрылғыға жататын басқару жүйесінің элементтері осы Норманың талаптарына жауап беруге тиіс.</w:t>
      </w:r>
    </w:p>
    <w:bookmarkEnd w:id="2646"/>
    <w:bookmarkStart w:name="z2673" w:id="2647"/>
    <w:p>
      <w:pPr>
        <w:spacing w:after="0"/>
        <w:ind w:left="0"/>
        <w:jc w:val="left"/>
      </w:pPr>
      <w:r>
        <w:rPr>
          <w:rFonts w:ascii="Times New Roman"/>
          <w:b/>
          <w:i w:val="false"/>
          <w:color w:val="000000"/>
        </w:rPr>
        <w:t xml:space="preserve"> 20-параграф. Қозғалтқыштың гидрожетектері</w:t>
      </w:r>
    </w:p>
    <w:bookmarkEnd w:id="2647"/>
    <w:bookmarkStart w:name="z2674" w:id="2648"/>
    <w:p>
      <w:pPr>
        <w:spacing w:after="0"/>
        <w:ind w:left="0"/>
        <w:jc w:val="both"/>
      </w:pPr>
      <w:r>
        <w:rPr>
          <w:rFonts w:ascii="Times New Roman"/>
          <w:b w:val="false"/>
          <w:i w:val="false"/>
          <w:color w:val="000000"/>
          <w:sz w:val="28"/>
        </w:rPr>
        <w:t>
       665. Гидрожетектердің конструкциясында труба құбырларын, агрегаттарын және басқа элементтерді пайдаланудың күтілетін жағдайларында оларға қолданылатын ең жоғары механикалық және жылулық жүктемелерді арттыратын жүктемелерден қорғау көзделуге тиіс.</w:t>
      </w:r>
    </w:p>
    <w:bookmarkEnd w:id="2648"/>
    <w:bookmarkStart w:name="z2675" w:id="2649"/>
    <w:p>
      <w:pPr>
        <w:spacing w:after="0"/>
        <w:ind w:left="0"/>
        <w:jc w:val="both"/>
      </w:pPr>
      <w:r>
        <w:rPr>
          <w:rFonts w:ascii="Times New Roman"/>
          <w:b w:val="false"/>
          <w:i w:val="false"/>
          <w:color w:val="000000"/>
          <w:sz w:val="28"/>
        </w:rPr>
        <w:t>
       666. Сүзгіштер сүзгіш элементтер бітеліп қалған жағдайда гидрожетектердің жұмысын қамтамасыз ететін өткізетін авариялық клапандары болуы қажет. Сүзгіштер олардың қарауына ыңғайлы жерде орналастырылуға тиіс.</w:t>
      </w:r>
    </w:p>
    <w:bookmarkEnd w:id="2649"/>
    <w:bookmarkStart w:name="z2676" w:id="2650"/>
    <w:p>
      <w:pPr>
        <w:spacing w:after="0"/>
        <w:ind w:left="0"/>
        <w:jc w:val="both"/>
      </w:pPr>
      <w:r>
        <w:rPr>
          <w:rFonts w:ascii="Times New Roman"/>
          <w:b w:val="false"/>
          <w:i w:val="false"/>
          <w:color w:val="000000"/>
          <w:sz w:val="28"/>
        </w:rPr>
        <w:t>
       667. Гидроаккумулятор болған жағдайда оның газ қуысында газдың қысымын ауық-ауық бақылау мүмкіндігін қамтамасыз етуге тиіс.</w:t>
      </w:r>
    </w:p>
    <w:bookmarkEnd w:id="2650"/>
    <w:bookmarkStart w:name="z2677" w:id="2651"/>
    <w:p>
      <w:pPr>
        <w:spacing w:after="0"/>
        <w:ind w:left="0"/>
        <w:jc w:val="both"/>
      </w:pPr>
      <w:r>
        <w:rPr>
          <w:rFonts w:ascii="Times New Roman"/>
          <w:b w:val="false"/>
          <w:i w:val="false"/>
          <w:color w:val="000000"/>
          <w:sz w:val="28"/>
        </w:rPr>
        <w:t>
       668. Қысқа мерзімді кезеңдік қолданылу жүйелерінде автомат істен шыққан жағдайда авариялық өткізу клапанымен жұмыс гидросорапты босату автоматы көзделуге тиіс.</w:t>
      </w:r>
    </w:p>
    <w:bookmarkEnd w:id="2651"/>
    <w:bookmarkStart w:name="z2678" w:id="2652"/>
    <w:p>
      <w:pPr>
        <w:spacing w:after="0"/>
        <w:ind w:left="0"/>
        <w:jc w:val="both"/>
      </w:pPr>
      <w:r>
        <w:rPr>
          <w:rFonts w:ascii="Times New Roman"/>
          <w:b w:val="false"/>
          <w:i w:val="false"/>
          <w:color w:val="000000"/>
          <w:sz w:val="28"/>
        </w:rPr>
        <w:t>
       669. Гидрожетектерде ажыратылған қозғалтқыш кезінде гидрожетектерді тексеру және реттеу үшін жоғары қысымды сұйықтықтың әуеайлақтық көзін қосу мүмкіндігі қамтамасыз етілуге тиіс.</w:t>
      </w:r>
    </w:p>
    <w:bookmarkEnd w:id="2652"/>
    <w:bookmarkStart w:name="z2679" w:id="2653"/>
    <w:p>
      <w:pPr>
        <w:spacing w:after="0"/>
        <w:ind w:left="0"/>
        <w:jc w:val="left"/>
      </w:pPr>
      <w:r>
        <w:rPr>
          <w:rFonts w:ascii="Times New Roman"/>
          <w:b/>
          <w:i w:val="false"/>
          <w:color w:val="000000"/>
        </w:rPr>
        <w:t xml:space="preserve"> 21-параграф. Агрегаттар және олардың жетектері</w:t>
      </w:r>
    </w:p>
    <w:bookmarkEnd w:id="2653"/>
    <w:bookmarkStart w:name="z2680" w:id="2654"/>
    <w:p>
      <w:pPr>
        <w:spacing w:after="0"/>
        <w:ind w:left="0"/>
        <w:jc w:val="both"/>
      </w:pPr>
      <w:r>
        <w:rPr>
          <w:rFonts w:ascii="Times New Roman"/>
          <w:b w:val="false"/>
          <w:i w:val="false"/>
          <w:color w:val="000000"/>
          <w:sz w:val="28"/>
        </w:rPr>
        <w:t>
       670. Агрегаттарды жетектер мен оларды бекіту тораптар қозғалтқыштың оған орнатылған жабдықпен сенімді жұмысын қамтамасыз ететіндей етіп жобалануға және орындалуға тиіс. Жетектер істен шыққан жағдайда қозғалтқыштың басқа агрегаттары мен элементтерінде қауіпті зақымданулар болады.</w:t>
      </w:r>
    </w:p>
    <w:bookmarkEnd w:id="2654"/>
    <w:bookmarkStart w:name="z2681" w:id="2655"/>
    <w:p>
      <w:pPr>
        <w:spacing w:after="0"/>
        <w:ind w:left="0"/>
        <w:jc w:val="both"/>
      </w:pPr>
      <w:r>
        <w:rPr>
          <w:rFonts w:ascii="Times New Roman"/>
          <w:b w:val="false"/>
          <w:i w:val="false"/>
          <w:color w:val="000000"/>
          <w:sz w:val="28"/>
        </w:rPr>
        <w:t>
       671. Қозғалтқышқа орнатылған әрбір агрегаттың тәртібі бойынша, қозғалтқыш бөліктерінің шамадан тыс айналу сәттерінің әсерінен қорғауға арналған "әлсіз буыны" болуға тиіс. "Әлсіз буын" оның сынықтары қозғалтқыштың басқа бөліктеріне түспейтіндей етіп орындалуға тиіс.</w:t>
      </w:r>
    </w:p>
    <w:bookmarkEnd w:id="2655"/>
    <w:bookmarkStart w:name="z2682" w:id="2656"/>
    <w:p>
      <w:pPr>
        <w:spacing w:after="0"/>
        <w:ind w:left="0"/>
        <w:jc w:val="both"/>
      </w:pPr>
      <w:r>
        <w:rPr>
          <w:rFonts w:ascii="Times New Roman"/>
          <w:b w:val="false"/>
          <w:i w:val="false"/>
          <w:color w:val="000000"/>
          <w:sz w:val="28"/>
        </w:rPr>
        <w:t>
       "Әлсіз буынның" кейбір агрегаттары қозғалтқышты қорғауға жеткіліксіз болса, онда олардың ақаулығы жұмыс істеп тұрған ротордан болған жағдайда мұндай агрегаттардың жетегін ажыратып тастау мүмкіндігі көзделуге тиіс.</w:t>
      </w:r>
    </w:p>
    <w:bookmarkEnd w:id="2656"/>
    <w:bookmarkStart w:name="z2683" w:id="2657"/>
    <w:p>
      <w:pPr>
        <w:spacing w:after="0"/>
        <w:ind w:left="0"/>
        <w:jc w:val="both"/>
      </w:pPr>
      <w:r>
        <w:rPr>
          <w:rFonts w:ascii="Times New Roman"/>
          <w:b w:val="false"/>
          <w:i w:val="false"/>
          <w:color w:val="000000"/>
          <w:sz w:val="28"/>
        </w:rPr>
        <w:t>
       672. Агрегаттардың конструкциясы мен олар сынған жағдайда оларды қозғалтқышқа қосу орындары сынықтардың немесе агрегаттарда қолданылатын жұмыс сұйықтықтарының қозғалтқыштың май жүйесіне түсу мүмкіндігін болдырмауға тиіс.</w:t>
      </w:r>
    </w:p>
    <w:bookmarkEnd w:id="2657"/>
    <w:bookmarkStart w:name="z2684" w:id="2658"/>
    <w:p>
      <w:pPr>
        <w:spacing w:after="0"/>
        <w:ind w:left="0"/>
        <w:jc w:val="both"/>
      </w:pPr>
      <w:r>
        <w:rPr>
          <w:rFonts w:ascii="Times New Roman"/>
          <w:b w:val="false"/>
          <w:i w:val="false"/>
          <w:color w:val="000000"/>
          <w:sz w:val="28"/>
        </w:rPr>
        <w:t>
       673. Қозғалтқыштағы әуе бұрамасы реттеуішінің орналасуы оған кіреберісінде бөгде заттардың немесе майдың құрамындағы тұнбалардың түсуін болдырмайтындай болуға тиіс.</w:t>
      </w:r>
    </w:p>
    <w:bookmarkEnd w:id="2658"/>
    <w:bookmarkStart w:name="z2685" w:id="2659"/>
    <w:p>
      <w:pPr>
        <w:spacing w:after="0"/>
        <w:ind w:left="0"/>
        <w:jc w:val="both"/>
      </w:pPr>
      <w:r>
        <w:rPr>
          <w:rFonts w:ascii="Times New Roman"/>
          <w:b w:val="false"/>
          <w:i w:val="false"/>
          <w:color w:val="000000"/>
          <w:sz w:val="28"/>
        </w:rPr>
        <w:t>
       674. Қозғалтқыштың ротордың (роторлардың) баяу бұрылуға арналған құрылғысы болуға тиіс.</w:t>
      </w:r>
    </w:p>
    <w:bookmarkEnd w:id="2659"/>
    <w:bookmarkStart w:name="z2686" w:id="2660"/>
    <w:p>
      <w:pPr>
        <w:spacing w:after="0"/>
        <w:ind w:left="0"/>
        <w:jc w:val="both"/>
      </w:pPr>
      <w:r>
        <w:rPr>
          <w:rFonts w:ascii="Times New Roman"/>
          <w:b w:val="false"/>
          <w:i w:val="false"/>
          <w:color w:val="000000"/>
          <w:sz w:val="28"/>
        </w:rPr>
        <w:t>
       675. Егер қозғалтқышқа орнатылған агрегаттарда қозғалтқыштан жұмыс сұйықтығы немесе май түссе, онда осы агрегаттарда қажетті жұқа сүзгіш пен сүзгіш элементтерін орнатқан жөн.</w:t>
      </w:r>
    </w:p>
    <w:bookmarkEnd w:id="2660"/>
    <w:bookmarkStart w:name="z2687" w:id="2661"/>
    <w:p>
      <w:pPr>
        <w:spacing w:after="0"/>
        <w:ind w:left="0"/>
        <w:jc w:val="left"/>
      </w:pPr>
      <w:r>
        <w:rPr>
          <w:rFonts w:ascii="Times New Roman"/>
          <w:b/>
          <w:i w:val="false"/>
          <w:color w:val="000000"/>
        </w:rPr>
        <w:t xml:space="preserve"> 22-параграф. Бақылау және сигнал беру аппаратурасы</w:t>
      </w:r>
    </w:p>
    <w:bookmarkEnd w:id="2661"/>
    <w:bookmarkStart w:name="z2688" w:id="2662"/>
    <w:p>
      <w:pPr>
        <w:spacing w:after="0"/>
        <w:ind w:left="0"/>
        <w:jc w:val="both"/>
      </w:pPr>
      <w:r>
        <w:rPr>
          <w:rFonts w:ascii="Times New Roman"/>
          <w:b w:val="false"/>
          <w:i w:val="false"/>
          <w:color w:val="000000"/>
          <w:sz w:val="28"/>
        </w:rPr>
        <w:t>
       676. Қозғалтқышта қолданыстағы Нормативтік-техникалық құжаттамаға сәйкес қозғалтқыштың ақаусыздығын тексеру мен қозғалтқыштың техникалық жай-күйін, оның ішінде борттық құрылғының көмегімен өлшемдерді тіркеуді болжамдауды қамтамасыз ететін бақылау аппаратурасы орнатылуға тиіс.</w:t>
      </w:r>
    </w:p>
    <w:bookmarkEnd w:id="2662"/>
    <w:bookmarkStart w:name="z2689" w:id="2663"/>
    <w:p>
      <w:pPr>
        <w:spacing w:after="0"/>
        <w:ind w:left="0"/>
        <w:jc w:val="both"/>
      </w:pPr>
      <w:r>
        <w:rPr>
          <w:rFonts w:ascii="Times New Roman"/>
          <w:b w:val="false"/>
          <w:i w:val="false"/>
          <w:color w:val="000000"/>
          <w:sz w:val="28"/>
        </w:rPr>
        <w:t>
       677. Қозғалтқыш оларды дамытудың бұрынғы кезеңдеріндегі істен шығуды анықтау және қозғалтқыштың пайдаланудағы техникалық жай-күйін анықтау үшін механикалық зақымдарды табатын құралдармен жарақтандырылуға тиіс. Мұндай құралдар мыналарды:</w:t>
      </w:r>
    </w:p>
    <w:bookmarkEnd w:id="2663"/>
    <w:bookmarkStart w:name="z2690" w:id="2664"/>
    <w:p>
      <w:pPr>
        <w:spacing w:after="0"/>
        <w:ind w:left="0"/>
        <w:jc w:val="both"/>
      </w:pPr>
      <w:r>
        <w:rPr>
          <w:rFonts w:ascii="Times New Roman"/>
          <w:b w:val="false"/>
          <w:i w:val="false"/>
          <w:color w:val="000000"/>
          <w:sz w:val="28"/>
        </w:rPr>
        <w:t>
       1) май жүйесіндегі магнитті тығын мен ыңғайлы орналасқан ондағы темір мен басқа металдың құрамына талдау жасау үшін майды мерзімді іріктеп алудың құю кранын;</w:t>
      </w:r>
    </w:p>
    <w:bookmarkEnd w:id="2664"/>
    <w:bookmarkStart w:name="z2691" w:id="2665"/>
    <w:p>
      <w:pPr>
        <w:spacing w:after="0"/>
        <w:ind w:left="0"/>
        <w:jc w:val="both"/>
      </w:pPr>
      <w:r>
        <w:rPr>
          <w:rFonts w:ascii="Times New Roman"/>
          <w:b w:val="false"/>
          <w:i w:val="false"/>
          <w:color w:val="000000"/>
          <w:sz w:val="28"/>
        </w:rPr>
        <w:t>
       2) газды әуе жолдарының бөлшектерін оптикалық, ультрадыбыстық, құйынтоктық және басқа шатыр үлгісіндегі құралдардың көмегімен кезеңдік қарауға арналған құрылғыны (терезені, люктерді) қамтуға тиіс.</w:t>
      </w:r>
    </w:p>
    <w:bookmarkEnd w:id="2665"/>
    <w:bookmarkStart w:name="z2692" w:id="2666"/>
    <w:p>
      <w:pPr>
        <w:spacing w:after="0"/>
        <w:ind w:left="0"/>
        <w:jc w:val="both"/>
      </w:pPr>
      <w:r>
        <w:rPr>
          <w:rFonts w:ascii="Times New Roman"/>
          <w:b w:val="false"/>
          <w:i w:val="false"/>
          <w:color w:val="000000"/>
          <w:sz w:val="28"/>
        </w:rPr>
        <w:t>
       Терезелер мен люктердің саны мен оларды орналастыру техникалық пайдалану жөніндегі басшылығында көрсетілген тізбе бойынша компрессорлардың барлық баспалдақтарындағы жұмыс қалақтарының, турбиналардың, жану камерасының ішкі бетінің және конструкциялардың басқа элементтерінің жай-күйін бағалау мүмкіндігін қамтамасыз ететіндей іріктеп алынуға тиіс;</w:t>
      </w:r>
    </w:p>
    <w:bookmarkEnd w:id="2666"/>
    <w:bookmarkStart w:name="z2693" w:id="2667"/>
    <w:p>
      <w:pPr>
        <w:spacing w:after="0"/>
        <w:ind w:left="0"/>
        <w:jc w:val="both"/>
      </w:pPr>
      <w:r>
        <w:rPr>
          <w:rFonts w:ascii="Times New Roman"/>
          <w:b w:val="false"/>
          <w:i w:val="false"/>
          <w:color w:val="000000"/>
          <w:sz w:val="28"/>
        </w:rPr>
        <w:t>
       3) қозғалтқыштың техникалық жай-күйін бақылау және істен шығу мүмкіндігін табуға арналған датчиктерді қамтуға тиіс.</w:t>
      </w:r>
    </w:p>
    <w:bookmarkEnd w:id="2667"/>
    <w:bookmarkStart w:name="z2694" w:id="2668"/>
    <w:p>
      <w:pPr>
        <w:spacing w:after="0"/>
        <w:ind w:left="0"/>
        <w:jc w:val="both"/>
      </w:pPr>
      <w:r>
        <w:rPr>
          <w:rFonts w:ascii="Times New Roman"/>
          <w:b w:val="false"/>
          <w:i w:val="false"/>
          <w:color w:val="000000"/>
          <w:sz w:val="28"/>
        </w:rPr>
        <w:t>
       Датчиктердің тиісті тізбесі техникалық пайдалану басшылығында көрсетілуге тиіс.</w:t>
      </w:r>
    </w:p>
    <w:bookmarkEnd w:id="2668"/>
    <w:bookmarkStart w:name="z2695" w:id="2669"/>
    <w:p>
      <w:pPr>
        <w:spacing w:after="0"/>
        <w:ind w:left="0"/>
        <w:jc w:val="both"/>
      </w:pPr>
      <w:r>
        <w:rPr>
          <w:rFonts w:ascii="Times New Roman"/>
          <w:b w:val="false"/>
          <w:i w:val="false"/>
          <w:color w:val="000000"/>
          <w:sz w:val="28"/>
        </w:rPr>
        <w:t>
       678. Қозғалтқышта мынадай өлшемдерді өлшеу датчиктері орнатылуға тиіс:</w:t>
      </w:r>
    </w:p>
    <w:bookmarkEnd w:id="2669"/>
    <w:bookmarkStart w:name="z2696" w:id="2670"/>
    <w:p>
      <w:pPr>
        <w:spacing w:after="0"/>
        <w:ind w:left="0"/>
        <w:jc w:val="both"/>
      </w:pPr>
      <w:r>
        <w:rPr>
          <w:rFonts w:ascii="Times New Roman"/>
          <w:b w:val="false"/>
          <w:i w:val="false"/>
          <w:color w:val="000000"/>
          <w:sz w:val="28"/>
        </w:rPr>
        <w:t>
       1) қозғалтқыштың кіреберісіндегі тежелген ауа ағысының қысымы;</w:t>
      </w:r>
    </w:p>
    <w:bookmarkEnd w:id="2670"/>
    <w:bookmarkStart w:name="z2697" w:id="2671"/>
    <w:p>
      <w:pPr>
        <w:spacing w:after="0"/>
        <w:ind w:left="0"/>
        <w:jc w:val="both"/>
      </w:pPr>
      <w:r>
        <w:rPr>
          <w:rFonts w:ascii="Times New Roman"/>
          <w:b w:val="false"/>
          <w:i w:val="false"/>
          <w:color w:val="000000"/>
          <w:sz w:val="28"/>
        </w:rPr>
        <w:t>
       2) қозғалтқыштың кіреберісіндегі тежелген ауа ағысының температурасы;</w:t>
      </w:r>
    </w:p>
    <w:bookmarkEnd w:id="2671"/>
    <w:bookmarkStart w:name="z2698" w:id="2672"/>
    <w:p>
      <w:pPr>
        <w:spacing w:after="0"/>
        <w:ind w:left="0"/>
        <w:jc w:val="both"/>
      </w:pPr>
      <w:r>
        <w:rPr>
          <w:rFonts w:ascii="Times New Roman"/>
          <w:b w:val="false"/>
          <w:i w:val="false"/>
          <w:color w:val="000000"/>
          <w:sz w:val="28"/>
        </w:rPr>
        <w:t>
       3) роторлардың айналу жиілігі;</w:t>
      </w:r>
    </w:p>
    <w:bookmarkEnd w:id="2672"/>
    <w:bookmarkStart w:name="z2699" w:id="2673"/>
    <w:p>
      <w:pPr>
        <w:spacing w:after="0"/>
        <w:ind w:left="0"/>
        <w:jc w:val="both"/>
      </w:pPr>
      <w:r>
        <w:rPr>
          <w:rFonts w:ascii="Times New Roman"/>
          <w:b w:val="false"/>
          <w:i w:val="false"/>
          <w:color w:val="000000"/>
          <w:sz w:val="28"/>
        </w:rPr>
        <w:t>
       4) қозғалтқыштағы басқару рычагтарының күйі;</w:t>
      </w:r>
    </w:p>
    <w:bookmarkEnd w:id="2673"/>
    <w:bookmarkStart w:name="z2700" w:id="2674"/>
    <w:p>
      <w:pPr>
        <w:spacing w:after="0"/>
        <w:ind w:left="0"/>
        <w:jc w:val="both"/>
      </w:pPr>
      <w:r>
        <w:rPr>
          <w:rFonts w:ascii="Times New Roman"/>
          <w:b w:val="false"/>
          <w:i w:val="false"/>
          <w:color w:val="000000"/>
          <w:sz w:val="28"/>
        </w:rPr>
        <w:t>
       5) газдың температурасы.</w:t>
      </w:r>
    </w:p>
    <w:bookmarkEnd w:id="2674"/>
    <w:bookmarkStart w:name="z2701" w:id="2675"/>
    <w:p>
      <w:pPr>
        <w:spacing w:after="0"/>
        <w:ind w:left="0"/>
        <w:jc w:val="both"/>
      </w:pPr>
      <w:r>
        <w:rPr>
          <w:rFonts w:ascii="Times New Roman"/>
          <w:b w:val="false"/>
          <w:i w:val="false"/>
          <w:color w:val="000000"/>
          <w:sz w:val="28"/>
        </w:rPr>
        <w:t>
       Турбинаның суытылған жұмыс қалақтары бар қозғалтқышта фотоэлектрлік пирометр орнатылуға немесе оны орнату мен турбинаның бірінші баспалдағындағы жұмыс қалақтары материалдарының температурасын өлшеу үшін қолдану мүмкіндігі көзделуге тиіс;</w:t>
      </w:r>
    </w:p>
    <w:bookmarkEnd w:id="2675"/>
    <w:bookmarkStart w:name="z2702" w:id="2676"/>
    <w:p>
      <w:pPr>
        <w:spacing w:after="0"/>
        <w:ind w:left="0"/>
        <w:jc w:val="both"/>
      </w:pPr>
      <w:r>
        <w:rPr>
          <w:rFonts w:ascii="Times New Roman"/>
          <w:b w:val="false"/>
          <w:i w:val="false"/>
          <w:color w:val="000000"/>
          <w:sz w:val="28"/>
        </w:rPr>
        <w:t>
       6) турбинадан тыс толық қысымның (екі контурлық қозғалтқыштар үшін - толық қысымға баламалы) қозғалтқыштың кіре берісіндегі толық қысымға немесе тартымды немесе қуатты (ТВҚ үшін - айналу сәті) сипаттайтын басқа өлшемдерге қатынастары;</w:t>
      </w:r>
    </w:p>
    <w:bookmarkEnd w:id="2676"/>
    <w:bookmarkStart w:name="z2703" w:id="2677"/>
    <w:p>
      <w:pPr>
        <w:spacing w:after="0"/>
        <w:ind w:left="0"/>
        <w:jc w:val="both"/>
      </w:pPr>
      <w:r>
        <w:rPr>
          <w:rFonts w:ascii="Times New Roman"/>
          <w:b w:val="false"/>
          <w:i w:val="false"/>
          <w:color w:val="000000"/>
          <w:sz w:val="28"/>
        </w:rPr>
        <w:t>
       7) отынның жаппай сағаттық шығысының бір сәттік мәні;</w:t>
      </w:r>
    </w:p>
    <w:bookmarkEnd w:id="2677"/>
    <w:bookmarkStart w:name="z2704" w:id="2678"/>
    <w:p>
      <w:pPr>
        <w:spacing w:after="0"/>
        <w:ind w:left="0"/>
        <w:jc w:val="both"/>
      </w:pPr>
      <w:r>
        <w:rPr>
          <w:rFonts w:ascii="Times New Roman"/>
          <w:b w:val="false"/>
          <w:i w:val="false"/>
          <w:color w:val="000000"/>
          <w:sz w:val="28"/>
        </w:rPr>
        <w:t>
       8) май жүйесіндегі майдың қысымы;</w:t>
      </w:r>
    </w:p>
    <w:bookmarkEnd w:id="2678"/>
    <w:bookmarkStart w:name="z2705" w:id="2679"/>
    <w:p>
      <w:pPr>
        <w:spacing w:after="0"/>
        <w:ind w:left="0"/>
        <w:jc w:val="both"/>
      </w:pPr>
      <w:r>
        <w:rPr>
          <w:rFonts w:ascii="Times New Roman"/>
          <w:b w:val="false"/>
          <w:i w:val="false"/>
          <w:color w:val="000000"/>
          <w:sz w:val="28"/>
        </w:rPr>
        <w:t>
       9) қозғалтқыштың кіреберісіндегі (немесе шыға берісіндегі) май магистралінің температурасы;</w:t>
      </w:r>
    </w:p>
    <w:bookmarkEnd w:id="2679"/>
    <w:bookmarkStart w:name="z2706" w:id="2680"/>
    <w:p>
      <w:pPr>
        <w:spacing w:after="0"/>
        <w:ind w:left="0"/>
        <w:jc w:val="both"/>
      </w:pPr>
      <w:r>
        <w:rPr>
          <w:rFonts w:ascii="Times New Roman"/>
          <w:b w:val="false"/>
          <w:i w:val="false"/>
          <w:color w:val="000000"/>
          <w:sz w:val="28"/>
        </w:rPr>
        <w:t>
       10) қозғалтқыштың май багындағы майдың саны.</w:t>
      </w:r>
    </w:p>
    <w:bookmarkEnd w:id="2680"/>
    <w:bookmarkStart w:name="z2707" w:id="2681"/>
    <w:p>
      <w:pPr>
        <w:spacing w:after="0"/>
        <w:ind w:left="0"/>
        <w:jc w:val="both"/>
      </w:pPr>
      <w:r>
        <w:rPr>
          <w:rFonts w:ascii="Times New Roman"/>
          <w:b w:val="false"/>
          <w:i w:val="false"/>
          <w:color w:val="000000"/>
          <w:sz w:val="28"/>
        </w:rPr>
        <w:t>
       11) ротордың айналу жиілігінің барлық диапазонындағы тербеліс деңгейі.</w:t>
      </w:r>
    </w:p>
    <w:bookmarkEnd w:id="2681"/>
    <w:bookmarkStart w:name="z2708" w:id="2682"/>
    <w:p>
      <w:pPr>
        <w:spacing w:after="0"/>
        <w:ind w:left="0"/>
        <w:jc w:val="both"/>
      </w:pPr>
      <w:r>
        <w:rPr>
          <w:rFonts w:ascii="Times New Roman"/>
          <w:b w:val="false"/>
          <w:i w:val="false"/>
          <w:color w:val="000000"/>
          <w:sz w:val="28"/>
        </w:rPr>
        <w:t>
       Қозғалтқышта қажетті деп танылған қосымша өлшемдер жүзеге асырылуы мүмкін.</w:t>
      </w:r>
    </w:p>
    <w:bookmarkEnd w:id="2682"/>
    <w:bookmarkStart w:name="z2709" w:id="2683"/>
    <w:p>
      <w:pPr>
        <w:spacing w:after="0"/>
        <w:ind w:left="0"/>
        <w:jc w:val="both"/>
      </w:pPr>
      <w:r>
        <w:rPr>
          <w:rFonts w:ascii="Times New Roman"/>
          <w:b w:val="false"/>
          <w:i w:val="false"/>
          <w:color w:val="000000"/>
          <w:sz w:val="28"/>
        </w:rPr>
        <w:t>
       Ауаның тежелген ағысының қысымы мен температурасын өлшеуге арналған датчиктер, сондай-ақ отынның жаппай сағаттық шығысы ӘК орнатылуы мүмкін.</w:t>
      </w:r>
    </w:p>
    <w:bookmarkEnd w:id="2683"/>
    <w:bookmarkStart w:name="z2710" w:id="2684"/>
    <w:p>
      <w:pPr>
        <w:spacing w:after="0"/>
        <w:ind w:left="0"/>
        <w:jc w:val="both"/>
      </w:pPr>
      <w:r>
        <w:rPr>
          <w:rFonts w:ascii="Times New Roman"/>
          <w:b w:val="false"/>
          <w:i w:val="false"/>
          <w:color w:val="000000"/>
          <w:sz w:val="28"/>
        </w:rPr>
        <w:t>
       Жергілікті әуе желілерінің ӘК-ң қозғалтқыштары үшін қажетті өлшемдер тізбесі қысқартылуы мүмкін.</w:t>
      </w:r>
    </w:p>
    <w:bookmarkEnd w:id="2684"/>
    <w:bookmarkStart w:name="z2711" w:id="2685"/>
    <w:p>
      <w:pPr>
        <w:spacing w:after="0"/>
        <w:ind w:left="0"/>
        <w:jc w:val="both"/>
      </w:pPr>
      <w:r>
        <w:rPr>
          <w:rFonts w:ascii="Times New Roman"/>
          <w:b w:val="false"/>
          <w:i w:val="false"/>
          <w:color w:val="000000"/>
          <w:sz w:val="28"/>
        </w:rPr>
        <w:t>
       Әрбір ротормен қоздырылған тербеліс деңгейін жекелей өлшеу үшін аппаратурамен жарақтандыру қажеттігі нақты қозғалтқыштың ерекшелігін ескеріп орнатылуға тиіс.</w:t>
      </w:r>
    </w:p>
    <w:bookmarkEnd w:id="2685"/>
    <w:bookmarkStart w:name="z2712" w:id="2686"/>
    <w:p>
      <w:pPr>
        <w:spacing w:after="0"/>
        <w:ind w:left="0"/>
        <w:jc w:val="both"/>
      </w:pPr>
      <w:r>
        <w:rPr>
          <w:rFonts w:ascii="Times New Roman"/>
          <w:b w:val="false"/>
          <w:i w:val="false"/>
          <w:color w:val="000000"/>
          <w:sz w:val="28"/>
        </w:rPr>
        <w:t>
       679. Датчиктер қозғалтқышқа:</w:t>
      </w:r>
    </w:p>
    <w:bookmarkEnd w:id="2686"/>
    <w:bookmarkStart w:name="z2713" w:id="2687"/>
    <w:p>
      <w:pPr>
        <w:spacing w:after="0"/>
        <w:ind w:left="0"/>
        <w:jc w:val="both"/>
      </w:pPr>
      <w:r>
        <w:rPr>
          <w:rFonts w:ascii="Times New Roman"/>
          <w:b w:val="false"/>
          <w:i w:val="false"/>
          <w:color w:val="000000"/>
          <w:sz w:val="28"/>
        </w:rPr>
        <w:t>
       1) қысымды іріктеп алу нүктесі сүзгіштен кейін магистралдың арын учаскесінде болатындай етіп орналастырылуға тиіс, егер соңғысы жүйеде қарастырылған болса.</w:t>
      </w:r>
    </w:p>
    <w:bookmarkEnd w:id="2687"/>
    <w:bookmarkStart w:name="z2714" w:id="2688"/>
    <w:p>
      <w:pPr>
        <w:spacing w:after="0"/>
        <w:ind w:left="0"/>
        <w:jc w:val="both"/>
      </w:pPr>
      <w:r>
        <w:rPr>
          <w:rFonts w:ascii="Times New Roman"/>
          <w:b w:val="false"/>
          <w:i w:val="false"/>
          <w:color w:val="000000"/>
          <w:sz w:val="28"/>
        </w:rPr>
        <w:t>
       Егер қозғалтқышта бастысына тәуелсіз қосалқы май жүйесі бар болса, онда майланатын бөлшектер нүктесіне жақын тұруы мүмкін майды қысымын өлшеу үшін қосымша датчик орнату мүмкіндігі көзделуі тиіс;</w:t>
      </w:r>
    </w:p>
    <w:bookmarkEnd w:id="2688"/>
    <w:bookmarkStart w:name="z2715" w:id="2689"/>
    <w:p>
      <w:pPr>
        <w:spacing w:after="0"/>
        <w:ind w:left="0"/>
        <w:jc w:val="both"/>
      </w:pPr>
      <w:r>
        <w:rPr>
          <w:rFonts w:ascii="Times New Roman"/>
          <w:b w:val="false"/>
          <w:i w:val="false"/>
          <w:color w:val="000000"/>
          <w:sz w:val="28"/>
        </w:rPr>
        <w:t>
       2) өлшемнің іріктеп алу нүктесінің оны өлшеу үшін және реттеуші құрылғыға тигізетін әсері өлшейтін және реттейтін құрылғыға біркелкі әсерін қамтамасыз ететін жол учаскесінде болуы;</w:t>
      </w:r>
    </w:p>
    <w:bookmarkEnd w:id="2689"/>
    <w:bookmarkStart w:name="z2716" w:id="2690"/>
    <w:p>
      <w:pPr>
        <w:spacing w:after="0"/>
        <w:ind w:left="0"/>
        <w:jc w:val="both"/>
      </w:pPr>
      <w:r>
        <w:rPr>
          <w:rFonts w:ascii="Times New Roman"/>
          <w:b w:val="false"/>
          <w:i w:val="false"/>
          <w:color w:val="000000"/>
          <w:sz w:val="28"/>
        </w:rPr>
        <w:t>
       3) датчиктердің электр сымдары мүмкін болатын зақымдардан сенімді қорғалған және қозғалтқыштағы зақымдану орындарынан қауіпсіз орналастырылған.</w:t>
      </w:r>
    </w:p>
    <w:bookmarkEnd w:id="2690"/>
    <w:bookmarkStart w:name="z2717" w:id="2691"/>
    <w:p>
      <w:pPr>
        <w:spacing w:after="0"/>
        <w:ind w:left="0"/>
        <w:jc w:val="both"/>
      </w:pPr>
      <w:r>
        <w:rPr>
          <w:rFonts w:ascii="Times New Roman"/>
          <w:b w:val="false"/>
          <w:i w:val="false"/>
          <w:color w:val="000000"/>
          <w:sz w:val="28"/>
        </w:rPr>
        <w:t>
       680. Магистралдың әрбір тармақтануының бақылау-өлшеу құралдарына жақындығы труба құбырлары бүлінген жағдайда сұйықтықтың ағуын шектейтін құрылғыны қарау ұсынылады.</w:t>
      </w:r>
    </w:p>
    <w:bookmarkEnd w:id="2691"/>
    <w:bookmarkStart w:name="z2718" w:id="2692"/>
    <w:p>
      <w:pPr>
        <w:spacing w:after="0"/>
        <w:ind w:left="0"/>
        <w:jc w:val="both"/>
      </w:pPr>
      <w:r>
        <w:rPr>
          <w:rFonts w:ascii="Times New Roman"/>
          <w:b w:val="false"/>
          <w:i w:val="false"/>
          <w:color w:val="000000"/>
          <w:sz w:val="28"/>
        </w:rPr>
        <w:t>
       681. Қозғалтқышты бақылауға, реттеу мен басқаруға қажетті аппаратуралар мен аспаптардың тізбесі ұсынылуға тиіс. Сондай-ақ осы аппаратуралар мен аспаптарды өлшеу дәлдігінің талап етілетін шегі көрсетілуге тиіс. Тиісті дәрежеде аппаратуралар мен аспаптардың олардың көлемдеріне және өзгелерге байланысты шешуші қабілеті ескерілуге тиіс.</w:t>
      </w:r>
    </w:p>
    <w:bookmarkEnd w:id="2692"/>
    <w:bookmarkStart w:name="z2719" w:id="2693"/>
    <w:p>
      <w:pPr>
        <w:spacing w:after="0"/>
        <w:ind w:left="0"/>
        <w:jc w:val="both"/>
      </w:pPr>
      <w:r>
        <w:rPr>
          <w:rFonts w:ascii="Times New Roman"/>
          <w:b w:val="false"/>
          <w:i w:val="false"/>
          <w:color w:val="000000"/>
          <w:sz w:val="28"/>
        </w:rPr>
        <w:t>
       682. Қозғалтқышта істелген жұмысты объективті есепке алу үшін қажетті құрылғы қарауға тиіс.</w:t>
      </w:r>
    </w:p>
    <w:bookmarkEnd w:id="2693"/>
    <w:bookmarkStart w:name="z2720" w:id="2694"/>
    <w:p>
      <w:pPr>
        <w:spacing w:after="0"/>
        <w:ind w:left="0"/>
        <w:jc w:val="both"/>
      </w:pPr>
      <w:r>
        <w:rPr>
          <w:rFonts w:ascii="Times New Roman"/>
          <w:b w:val="false"/>
          <w:i w:val="false"/>
          <w:color w:val="000000"/>
          <w:sz w:val="28"/>
        </w:rPr>
        <w:t>
       683. Қозғалтқыш сигнал беру үшін қажетті құрылғылармен жабдықталуға тиіс:</w:t>
      </w:r>
    </w:p>
    <w:bookmarkEnd w:id="2694"/>
    <w:bookmarkStart w:name="z2721" w:id="2695"/>
    <w:p>
      <w:pPr>
        <w:spacing w:after="0"/>
        <w:ind w:left="0"/>
        <w:jc w:val="both"/>
      </w:pPr>
      <w:r>
        <w:rPr>
          <w:rFonts w:ascii="Times New Roman"/>
          <w:b w:val="false"/>
          <w:i w:val="false"/>
          <w:color w:val="000000"/>
          <w:sz w:val="28"/>
        </w:rPr>
        <w:t>
       1) қозғалтқыштың кіреберісіндегі отынның ең аз қысымы;</w:t>
      </w:r>
    </w:p>
    <w:bookmarkEnd w:id="2695"/>
    <w:bookmarkStart w:name="z2722" w:id="2696"/>
    <w:p>
      <w:pPr>
        <w:spacing w:after="0"/>
        <w:ind w:left="0"/>
        <w:jc w:val="both"/>
      </w:pPr>
      <w:r>
        <w:rPr>
          <w:rFonts w:ascii="Times New Roman"/>
          <w:b w:val="false"/>
          <w:i w:val="false"/>
          <w:color w:val="000000"/>
          <w:sz w:val="28"/>
        </w:rPr>
        <w:t>
       2) майдың ең аз қысымы;</w:t>
      </w:r>
    </w:p>
    <w:bookmarkEnd w:id="2696"/>
    <w:bookmarkStart w:name="z2723" w:id="2697"/>
    <w:p>
      <w:pPr>
        <w:spacing w:after="0"/>
        <w:ind w:left="0"/>
        <w:jc w:val="both"/>
      </w:pPr>
      <w:r>
        <w:rPr>
          <w:rFonts w:ascii="Times New Roman"/>
          <w:b w:val="false"/>
          <w:i w:val="false"/>
          <w:color w:val="000000"/>
          <w:sz w:val="28"/>
        </w:rPr>
        <w:t>
       3) тербеліс деңгейін ұйғарынды арттыру;</w:t>
      </w:r>
    </w:p>
    <w:bookmarkEnd w:id="2697"/>
    <w:bookmarkStart w:name="z2724" w:id="2698"/>
    <w:p>
      <w:pPr>
        <w:spacing w:after="0"/>
        <w:ind w:left="0"/>
        <w:jc w:val="both"/>
      </w:pPr>
      <w:r>
        <w:rPr>
          <w:rFonts w:ascii="Times New Roman"/>
          <w:b w:val="false"/>
          <w:i w:val="false"/>
          <w:color w:val="000000"/>
          <w:sz w:val="28"/>
        </w:rPr>
        <w:t>
       4) газдың ең жоғары температурасын арттыру;</w:t>
      </w:r>
    </w:p>
    <w:bookmarkEnd w:id="2698"/>
    <w:bookmarkStart w:name="z2725" w:id="2699"/>
    <w:p>
      <w:pPr>
        <w:spacing w:after="0"/>
        <w:ind w:left="0"/>
        <w:jc w:val="both"/>
      </w:pPr>
      <w:r>
        <w:rPr>
          <w:rFonts w:ascii="Times New Roman"/>
          <w:b w:val="false"/>
          <w:i w:val="false"/>
          <w:color w:val="000000"/>
          <w:sz w:val="28"/>
        </w:rPr>
        <w:t>
       5) ұсақ қоқымдардың пайда болуы;</w:t>
      </w:r>
    </w:p>
    <w:bookmarkEnd w:id="2699"/>
    <w:bookmarkStart w:name="z2726" w:id="2700"/>
    <w:p>
      <w:pPr>
        <w:spacing w:after="0"/>
        <w:ind w:left="0"/>
        <w:jc w:val="both"/>
      </w:pPr>
      <w:r>
        <w:rPr>
          <w:rFonts w:ascii="Times New Roman"/>
          <w:b w:val="false"/>
          <w:i w:val="false"/>
          <w:color w:val="000000"/>
          <w:sz w:val="28"/>
        </w:rPr>
        <w:t>
       6) помпаждың туындауы;</w:t>
      </w:r>
    </w:p>
    <w:bookmarkEnd w:id="2700"/>
    <w:bookmarkStart w:name="z2727" w:id="2701"/>
    <w:p>
      <w:pPr>
        <w:spacing w:after="0"/>
        <w:ind w:left="0"/>
        <w:jc w:val="both"/>
      </w:pPr>
      <w:r>
        <w:rPr>
          <w:rFonts w:ascii="Times New Roman"/>
          <w:b w:val="false"/>
          <w:i w:val="false"/>
          <w:color w:val="000000"/>
          <w:sz w:val="28"/>
        </w:rPr>
        <w:t>
       7) қозғалтқыштың мұздануы;</w:t>
      </w:r>
    </w:p>
    <w:bookmarkEnd w:id="2701"/>
    <w:bookmarkStart w:name="z2728" w:id="2702"/>
    <w:p>
      <w:pPr>
        <w:spacing w:after="0"/>
        <w:ind w:left="0"/>
        <w:jc w:val="both"/>
      </w:pPr>
      <w:r>
        <w:rPr>
          <w:rFonts w:ascii="Times New Roman"/>
          <w:b w:val="false"/>
          <w:i w:val="false"/>
          <w:color w:val="000000"/>
          <w:sz w:val="28"/>
        </w:rPr>
        <w:t>
       8) май багындағы майдың ең аз қалдығы;</w:t>
      </w:r>
    </w:p>
    <w:bookmarkEnd w:id="2702"/>
    <w:bookmarkStart w:name="z2729" w:id="2703"/>
    <w:p>
      <w:pPr>
        <w:spacing w:after="0"/>
        <w:ind w:left="0"/>
        <w:jc w:val="both"/>
      </w:pPr>
      <w:r>
        <w:rPr>
          <w:rFonts w:ascii="Times New Roman"/>
          <w:b w:val="false"/>
          <w:i w:val="false"/>
          <w:color w:val="000000"/>
          <w:sz w:val="28"/>
        </w:rPr>
        <w:t>
       9) май багындағы майдың ең көп қалдығы;</w:t>
      </w:r>
    </w:p>
    <w:bookmarkEnd w:id="2703"/>
    <w:bookmarkStart w:name="z2730" w:id="2704"/>
    <w:p>
      <w:pPr>
        <w:spacing w:after="0"/>
        <w:ind w:left="0"/>
        <w:jc w:val="both"/>
      </w:pPr>
      <w:r>
        <w:rPr>
          <w:rFonts w:ascii="Times New Roman"/>
          <w:b w:val="false"/>
          <w:i w:val="false"/>
          <w:color w:val="000000"/>
          <w:sz w:val="28"/>
        </w:rPr>
        <w:t>
       10) отын сүзгішіндегі қысымдардың ең жоғары ұйғарынды түсіп кетуі, егер соңғысы қозғалтқышқа жатқызылған болса;</w:t>
      </w:r>
    </w:p>
    <w:bookmarkEnd w:id="2704"/>
    <w:bookmarkStart w:name="z2731" w:id="2705"/>
    <w:p>
      <w:pPr>
        <w:spacing w:after="0"/>
        <w:ind w:left="0"/>
        <w:jc w:val="both"/>
      </w:pPr>
      <w:r>
        <w:rPr>
          <w:rFonts w:ascii="Times New Roman"/>
          <w:b w:val="false"/>
          <w:i w:val="false"/>
          <w:color w:val="000000"/>
          <w:sz w:val="28"/>
        </w:rPr>
        <w:t>
       11) қозғалтқыш роторлары айналымының ұйғарынды жиілігін арттыру.</w:t>
      </w:r>
    </w:p>
    <w:bookmarkEnd w:id="2705"/>
    <w:bookmarkStart w:name="z2732" w:id="2706"/>
    <w:p>
      <w:pPr>
        <w:spacing w:after="0"/>
        <w:ind w:left="0"/>
        <w:jc w:val="both"/>
      </w:pPr>
      <w:r>
        <w:rPr>
          <w:rFonts w:ascii="Times New Roman"/>
          <w:b w:val="false"/>
          <w:i w:val="false"/>
          <w:color w:val="000000"/>
          <w:sz w:val="28"/>
        </w:rPr>
        <w:t>
       Қозғалтқышта дабыл қағу үшін басқа да құрылғы орнатылуы мүмкін, егер бұл қажет деп танылса.</w:t>
      </w:r>
    </w:p>
    <w:bookmarkEnd w:id="2706"/>
    <w:bookmarkStart w:name="z2733" w:id="2707"/>
    <w:p>
      <w:pPr>
        <w:spacing w:after="0"/>
        <w:ind w:left="0"/>
        <w:jc w:val="both"/>
      </w:pPr>
      <w:r>
        <w:rPr>
          <w:rFonts w:ascii="Times New Roman"/>
          <w:b w:val="false"/>
          <w:i w:val="false"/>
          <w:color w:val="000000"/>
          <w:sz w:val="28"/>
        </w:rPr>
        <w:t>
       Жергілікті әуе желілерінің ӘК-ң қозғалтқыштарында дабыл қағуға арналған құрылғының тізбесі қысқартылуы мүмкін.</w:t>
      </w:r>
    </w:p>
    <w:bookmarkEnd w:id="2707"/>
    <w:bookmarkStart w:name="z2734" w:id="2708"/>
    <w:p>
      <w:pPr>
        <w:spacing w:after="0"/>
        <w:ind w:left="0"/>
        <w:jc w:val="both"/>
      </w:pPr>
      <w:r>
        <w:rPr>
          <w:rFonts w:ascii="Times New Roman"/>
          <w:b w:val="false"/>
          <w:i w:val="false"/>
          <w:color w:val="000000"/>
          <w:sz w:val="28"/>
        </w:rPr>
        <w:t>
       684. Қозғалтқыштарда өрт тудыруға қабілетті қатты қызу мүмкіндігінің ақаулылығы жағдайында ішкі май немесе суфлирленген қуыстарда қатты қызу (өрт) туралы сигнал беру жүйесі қолданылуға тиіс.</w:t>
      </w:r>
    </w:p>
    <w:bookmarkEnd w:id="2708"/>
    <w:bookmarkStart w:name="z2735" w:id="2709"/>
    <w:p>
      <w:pPr>
        <w:spacing w:after="0"/>
        <w:ind w:left="0"/>
        <w:jc w:val="both"/>
      </w:pPr>
      <w:r>
        <w:rPr>
          <w:rFonts w:ascii="Times New Roman"/>
          <w:b w:val="false"/>
          <w:i w:val="false"/>
          <w:color w:val="000000"/>
          <w:sz w:val="28"/>
        </w:rPr>
        <w:t>
       Қатты қызу (өрт) туралы сигнал беру жүйесі талаптарды қанағаттандыруға тиіс.</w:t>
      </w:r>
    </w:p>
    <w:bookmarkEnd w:id="2709"/>
    <w:bookmarkStart w:name="z2736" w:id="2710"/>
    <w:p>
      <w:pPr>
        <w:spacing w:after="0"/>
        <w:ind w:left="0"/>
        <w:jc w:val="both"/>
      </w:pPr>
      <w:r>
        <w:rPr>
          <w:rFonts w:ascii="Times New Roman"/>
          <w:b w:val="false"/>
          <w:i w:val="false"/>
          <w:color w:val="000000"/>
          <w:sz w:val="28"/>
        </w:rPr>
        <w:t>
       685. Қозғалтқыштың құрылғысы мен жүйесі, ұшу қауіпсіздігіне әсер етуі мүмкін уақтылы қосу немесе ажырату сигнал беру датчиктерімен жарақтандырылуға тиіс:</w:t>
      </w:r>
    </w:p>
    <w:bookmarkEnd w:id="2710"/>
    <w:bookmarkStart w:name="z2737" w:id="2711"/>
    <w:p>
      <w:pPr>
        <w:spacing w:after="0"/>
        <w:ind w:left="0"/>
        <w:jc w:val="both"/>
      </w:pPr>
      <w:r>
        <w:rPr>
          <w:rFonts w:ascii="Times New Roman"/>
          <w:b w:val="false"/>
          <w:i w:val="false"/>
          <w:color w:val="000000"/>
          <w:sz w:val="28"/>
        </w:rPr>
        <w:t>
       1) қозғалтқыштың өзгертіліп отырған элементтерінің жайы (мысалы, компрессордың қайталама бағыттаушы қалақтары, реактивтік шүмектің жармалары, кері қимылдайтын құрылғы);</w:t>
      </w:r>
    </w:p>
    <w:bookmarkEnd w:id="2711"/>
    <w:bookmarkStart w:name="z2738" w:id="2712"/>
    <w:p>
      <w:pPr>
        <w:spacing w:after="0"/>
        <w:ind w:left="0"/>
        <w:jc w:val="both"/>
      </w:pPr>
      <w:r>
        <w:rPr>
          <w:rFonts w:ascii="Times New Roman"/>
          <w:b w:val="false"/>
          <w:i w:val="false"/>
          <w:color w:val="000000"/>
          <w:sz w:val="28"/>
        </w:rPr>
        <w:t>
       2) әуе бұрамасының флюгирленген жүйесін және әуе винтінің кері қимылдайтын құрылғысын автоматты қосу;</w:t>
      </w:r>
    </w:p>
    <w:bookmarkEnd w:id="2712"/>
    <w:bookmarkStart w:name="z2739" w:id="2713"/>
    <w:p>
      <w:pPr>
        <w:spacing w:after="0"/>
        <w:ind w:left="0"/>
        <w:jc w:val="both"/>
      </w:pPr>
      <w:r>
        <w:rPr>
          <w:rFonts w:ascii="Times New Roman"/>
          <w:b w:val="false"/>
          <w:i w:val="false"/>
          <w:color w:val="000000"/>
          <w:sz w:val="28"/>
        </w:rPr>
        <w:t>
       3) сұйықтықты компрессорға бүріккішті қосу және ажырату.</w:t>
      </w:r>
    </w:p>
    <w:bookmarkEnd w:id="2713"/>
    <w:bookmarkStart w:name="z2740" w:id="2714"/>
    <w:p>
      <w:pPr>
        <w:spacing w:after="0"/>
        <w:ind w:left="0"/>
        <w:jc w:val="both"/>
      </w:pPr>
      <w:r>
        <w:rPr>
          <w:rFonts w:ascii="Times New Roman"/>
          <w:b w:val="false"/>
          <w:i w:val="false"/>
          <w:color w:val="000000"/>
          <w:sz w:val="28"/>
        </w:rPr>
        <w:t>
       Қозғалтқышқа сигнал беру үшін басқа құрылғы орнатылуы мүмкін, егер бұл қажет деп танылса.</w:t>
      </w:r>
    </w:p>
    <w:bookmarkEnd w:id="2714"/>
    <w:bookmarkStart w:name="z2741" w:id="2715"/>
    <w:p>
      <w:pPr>
        <w:spacing w:after="0"/>
        <w:ind w:left="0"/>
        <w:jc w:val="both"/>
      </w:pPr>
      <w:r>
        <w:rPr>
          <w:rFonts w:ascii="Times New Roman"/>
          <w:b w:val="false"/>
          <w:i w:val="false"/>
          <w:color w:val="000000"/>
          <w:sz w:val="28"/>
        </w:rPr>
        <w:t>
       686. Қозғалтқышқа орнатылған сигнал құралдары жұмыс істеген кезде экипаждың іс-әрекеттері бойынша техникалық пайдалану басшылығына ұсыным енгізілуге тиіс.</w:t>
      </w:r>
    </w:p>
    <w:bookmarkEnd w:id="2715"/>
    <w:bookmarkStart w:name="z2742" w:id="2716"/>
    <w:p>
      <w:pPr>
        <w:spacing w:after="0"/>
        <w:ind w:left="0"/>
        <w:jc w:val="left"/>
      </w:pPr>
      <w:r>
        <w:rPr>
          <w:rFonts w:ascii="Times New Roman"/>
          <w:b/>
          <w:i w:val="false"/>
          <w:color w:val="000000"/>
        </w:rPr>
        <w:t xml:space="preserve"> 23-параграф. Труба құбырлары, ажырамалар, қосынды</w:t>
      </w:r>
    </w:p>
    <w:bookmarkEnd w:id="2716"/>
    <w:bookmarkStart w:name="z2743" w:id="2717"/>
    <w:p>
      <w:pPr>
        <w:spacing w:after="0"/>
        <w:ind w:left="0"/>
        <w:jc w:val="both"/>
      </w:pPr>
      <w:r>
        <w:rPr>
          <w:rFonts w:ascii="Times New Roman"/>
          <w:b w:val="false"/>
          <w:i w:val="false"/>
          <w:color w:val="000000"/>
          <w:sz w:val="28"/>
        </w:rPr>
        <w:t>
       687. Отын, май, іске қосу, жағу, ауаны (газды) келтіру мен іріктеп алу, басқару және реттеу, гидравликалық, электрлік және басқа жүйелерде барлық ажырамалар мен қосулар техникалық қызмет көрсетуге қол жетімді орындарға орналастырылуға тиіс.</w:t>
      </w:r>
    </w:p>
    <w:bookmarkEnd w:id="2717"/>
    <w:bookmarkStart w:name="z2744" w:id="2718"/>
    <w:p>
      <w:pPr>
        <w:spacing w:after="0"/>
        <w:ind w:left="0"/>
        <w:jc w:val="both"/>
      </w:pPr>
      <w:r>
        <w:rPr>
          <w:rFonts w:ascii="Times New Roman"/>
          <w:b w:val="false"/>
          <w:i w:val="false"/>
          <w:color w:val="000000"/>
          <w:sz w:val="28"/>
        </w:rPr>
        <w:t>
       Труба құбырларын қосу пайдаланудағы оларды тартпастан техникалық пайдалану басшылығы мен техникалық қызмет көрсету регламентінде қозғалған жағдайларды қоспағанда, герметикалылығын қамтамасыз етуге тиіс.</w:t>
      </w:r>
    </w:p>
    <w:bookmarkEnd w:id="2718"/>
    <w:bookmarkStart w:name="z2745" w:id="2719"/>
    <w:p>
      <w:pPr>
        <w:spacing w:after="0"/>
        <w:ind w:left="0"/>
        <w:jc w:val="both"/>
      </w:pPr>
      <w:r>
        <w:rPr>
          <w:rFonts w:ascii="Times New Roman"/>
          <w:b w:val="false"/>
          <w:i w:val="false"/>
          <w:color w:val="000000"/>
          <w:sz w:val="28"/>
        </w:rPr>
        <w:t>
       688. Қозғалтқыштың барлық жүйелерінің труба құбырлары мен оларды бекіту элементтері пайдалануда оларға қолданылатын механикалық және жылу жүктемелеріне шыдауға тиіс. Труба құбырларының ауыспалы кернеуі ұйғарынды мәндерді арттыруға тиіс емес. Труба құбырларын зақымдауды болдырмау үшін оларға конструкцияның басқа элементтерінің жанасу орындарында кепілді саңылаулары (люфтері) болуға тиіс.</w:t>
      </w:r>
    </w:p>
    <w:bookmarkEnd w:id="2719"/>
    <w:bookmarkStart w:name="z2746" w:id="2720"/>
    <w:p>
      <w:pPr>
        <w:spacing w:after="0"/>
        <w:ind w:left="0"/>
        <w:jc w:val="both"/>
      </w:pPr>
      <w:r>
        <w:rPr>
          <w:rFonts w:ascii="Times New Roman"/>
          <w:b w:val="false"/>
          <w:i w:val="false"/>
          <w:color w:val="000000"/>
          <w:sz w:val="28"/>
        </w:rPr>
        <w:t>
       689. Салыстырмалы ауыстырылуы мүмкін қозғалтқыш конструкциясының орындарында салынған труба құбырлары болуы мүмкін труба құбырларының деформациясын толықтыратын элементтер болуға тиіс. Икемді шлангілерді қолданған жағдайда соңғысының бекітілген үлгілері болуға тиіс немесе олардың қозғалтқыштың осы жүйесіне қолдануға жарамды екені расталуға тиіс.</w:t>
      </w:r>
    </w:p>
    <w:bookmarkEnd w:id="2720"/>
    <w:bookmarkStart w:name="z2747" w:id="2721"/>
    <w:p>
      <w:pPr>
        <w:spacing w:after="0"/>
        <w:ind w:left="0"/>
        <w:jc w:val="both"/>
      </w:pPr>
      <w:r>
        <w:rPr>
          <w:rFonts w:ascii="Times New Roman"/>
          <w:b w:val="false"/>
          <w:i w:val="false"/>
          <w:color w:val="000000"/>
          <w:sz w:val="28"/>
        </w:rPr>
        <w:t>
       690. Қозғалтқыштағы труба құбырларының конфигурациясы оларда ауаның, булардың немесе тиісті жүйеде жұмыстардың бұзылуын тудыратын сандағы тұнбаның жинақталу мүмкіндігін болдырмауға тиіс.</w:t>
      </w:r>
    </w:p>
    <w:bookmarkEnd w:id="2721"/>
    <w:bookmarkStart w:name="z2748" w:id="2722"/>
    <w:p>
      <w:pPr>
        <w:spacing w:after="0"/>
        <w:ind w:left="0"/>
        <w:jc w:val="both"/>
      </w:pPr>
      <w:r>
        <w:rPr>
          <w:rFonts w:ascii="Times New Roman"/>
          <w:b w:val="false"/>
          <w:i w:val="false"/>
          <w:color w:val="000000"/>
          <w:sz w:val="28"/>
        </w:rPr>
        <w:t>
       691. Қозғалтқыштың труба құбырлары мен оларды бекіту элементтері талаптарды қанағаттандыруға тиіс.</w:t>
      </w:r>
    </w:p>
    <w:bookmarkEnd w:id="2722"/>
    <w:bookmarkStart w:name="z2749" w:id="2723"/>
    <w:p>
      <w:pPr>
        <w:spacing w:after="0"/>
        <w:ind w:left="0"/>
        <w:jc w:val="both"/>
      </w:pPr>
      <w:r>
        <w:rPr>
          <w:rFonts w:ascii="Times New Roman"/>
          <w:b w:val="false"/>
          <w:i w:val="false"/>
          <w:color w:val="000000"/>
          <w:sz w:val="28"/>
        </w:rPr>
        <w:t>
       692. Қозғалтқыштағы қысымның ұйғарынды деңгейден, мысалы, температураның әсерінен жоғары көтерілуі мүмкін жұмыс сұйықтықтары немесе газдары бар тұйықталған көлемдердегі труба құбырларында қысымды шамадан тыс арттыруды болдырмайтын құрылғы қаралуға тиіс.</w:t>
      </w:r>
    </w:p>
    <w:bookmarkEnd w:id="2723"/>
    <w:bookmarkStart w:name="z2750" w:id="2724"/>
    <w:p>
      <w:pPr>
        <w:spacing w:after="0"/>
        <w:ind w:left="0"/>
        <w:jc w:val="both"/>
      </w:pPr>
      <w:r>
        <w:rPr>
          <w:rFonts w:ascii="Times New Roman"/>
          <w:b w:val="false"/>
          <w:i w:val="false"/>
          <w:color w:val="000000"/>
          <w:sz w:val="28"/>
        </w:rPr>
        <w:t>
       693. Труба құбырлары мен олардың элементтерінің конструкциясы оларды қателесіп монтаждау мүмкіндігін болдырмауға тиіс.</w:t>
      </w:r>
    </w:p>
    <w:bookmarkEnd w:id="2724"/>
    <w:bookmarkStart w:name="z2751" w:id="2725"/>
    <w:p>
      <w:pPr>
        <w:spacing w:after="0"/>
        <w:ind w:left="0"/>
        <w:jc w:val="both"/>
      </w:pPr>
      <w:r>
        <w:rPr>
          <w:rFonts w:ascii="Times New Roman"/>
          <w:b w:val="false"/>
          <w:i w:val="false"/>
          <w:color w:val="000000"/>
          <w:sz w:val="28"/>
        </w:rPr>
        <w:t>
       694. Олар дұрыс жұмыс істемеген жағдайда кері клапандар мен басқа құрылғыларды орнату мүмкіндігі болмауға тиіс.</w:t>
      </w:r>
    </w:p>
    <w:bookmarkEnd w:id="2725"/>
    <w:bookmarkStart w:name="z2752" w:id="2726"/>
    <w:p>
      <w:pPr>
        <w:spacing w:after="0"/>
        <w:ind w:left="0"/>
        <w:jc w:val="both"/>
      </w:pPr>
      <w:r>
        <w:rPr>
          <w:rFonts w:ascii="Times New Roman"/>
          <w:b w:val="false"/>
          <w:i w:val="false"/>
          <w:color w:val="000000"/>
          <w:sz w:val="28"/>
        </w:rPr>
        <w:t>
       695. Клапандар мен басқа агрегаттарды қозғалтқышқа орнату және бекіту осы құрылғылардан оларға қосылған труба құбырларына ұйғарылмаған жүктемелерді беруді болдырмауға тиіс.</w:t>
      </w:r>
    </w:p>
    <w:bookmarkEnd w:id="2726"/>
    <w:bookmarkStart w:name="z2753" w:id="2727"/>
    <w:p>
      <w:pPr>
        <w:spacing w:after="0"/>
        <w:ind w:left="0"/>
        <w:jc w:val="both"/>
      </w:pPr>
      <w:r>
        <w:rPr>
          <w:rFonts w:ascii="Times New Roman"/>
          <w:b w:val="false"/>
          <w:i w:val="false"/>
          <w:color w:val="000000"/>
          <w:sz w:val="28"/>
        </w:rPr>
        <w:t>
       696. Қабылданған құралдарды таңбалау жолымен қозғалтқышқа монтаждалған әрбір жүйенің сенімді индикацияланған труба құбырларымен қамтамасыз етілуге тиіс.</w:t>
      </w:r>
    </w:p>
    <w:bookmarkEnd w:id="2727"/>
    <w:bookmarkStart w:name="z2754" w:id="2728"/>
    <w:p>
      <w:pPr>
        <w:spacing w:after="0"/>
        <w:ind w:left="0"/>
        <w:jc w:val="both"/>
      </w:pPr>
      <w:r>
        <w:rPr>
          <w:rFonts w:ascii="Times New Roman"/>
          <w:b w:val="false"/>
          <w:i w:val="false"/>
          <w:color w:val="000000"/>
          <w:sz w:val="28"/>
        </w:rPr>
        <w:t>
       Осы талап қозғалтқышта орналастырылған (электр сымдары мен өзгелер) басқа коммуникацияға қолданылады.</w:t>
      </w:r>
    </w:p>
    <w:bookmarkEnd w:id="2728"/>
    <w:bookmarkStart w:name="z2755" w:id="2729"/>
    <w:p>
      <w:pPr>
        <w:spacing w:after="0"/>
        <w:ind w:left="0"/>
        <w:jc w:val="left"/>
      </w:pPr>
      <w:r>
        <w:rPr>
          <w:rFonts w:ascii="Times New Roman"/>
          <w:b/>
          <w:i w:val="false"/>
          <w:color w:val="000000"/>
        </w:rPr>
        <w:t xml:space="preserve"> 24-параграф. Қозғалтқышты сертификаттау кезінде "ӘК орнатқанға дейін" сынау</w:t>
      </w:r>
    </w:p>
    <w:bookmarkEnd w:id="2729"/>
    <w:bookmarkStart w:name="z2756" w:id="2730"/>
    <w:p>
      <w:pPr>
        <w:spacing w:after="0"/>
        <w:ind w:left="0"/>
        <w:jc w:val="both"/>
      </w:pPr>
      <w:r>
        <w:rPr>
          <w:rFonts w:ascii="Times New Roman"/>
          <w:b w:val="false"/>
          <w:i w:val="false"/>
          <w:color w:val="000000"/>
          <w:sz w:val="28"/>
        </w:rPr>
        <w:t>
       697. "ӘК орнатқанға дейін" сертификаттау кезінде қозғалтқыш пен оның бөлшектері мынадай текшелік сынақтардан қанағаттанғандықпен өтуге тиіс:</w:t>
      </w:r>
    </w:p>
    <w:bookmarkEnd w:id="2730"/>
    <w:bookmarkStart w:name="z2757" w:id="2731"/>
    <w:p>
      <w:pPr>
        <w:spacing w:after="0"/>
        <w:ind w:left="0"/>
        <w:jc w:val="both"/>
      </w:pPr>
      <w:r>
        <w:rPr>
          <w:rFonts w:ascii="Times New Roman"/>
          <w:b w:val="false"/>
          <w:i w:val="false"/>
          <w:color w:val="000000"/>
          <w:sz w:val="28"/>
        </w:rPr>
        <w:t>
       1) арнайы сынақ;</w:t>
      </w:r>
    </w:p>
    <w:bookmarkEnd w:id="2731"/>
    <w:bookmarkStart w:name="z2758" w:id="2732"/>
    <w:p>
      <w:pPr>
        <w:spacing w:after="0"/>
        <w:ind w:left="0"/>
        <w:jc w:val="both"/>
      </w:pPr>
      <w:r>
        <w:rPr>
          <w:rFonts w:ascii="Times New Roman"/>
          <w:b w:val="false"/>
          <w:i w:val="false"/>
          <w:color w:val="000000"/>
          <w:sz w:val="28"/>
        </w:rPr>
        <w:t>
       2) 150 сағаттық сынақ;</w:t>
      </w:r>
    </w:p>
    <w:bookmarkEnd w:id="2732"/>
    <w:bookmarkStart w:name="z2759" w:id="2733"/>
    <w:p>
      <w:pPr>
        <w:spacing w:after="0"/>
        <w:ind w:left="0"/>
        <w:jc w:val="both"/>
      </w:pPr>
      <w:r>
        <w:rPr>
          <w:rFonts w:ascii="Times New Roman"/>
          <w:b w:val="false"/>
          <w:i w:val="false"/>
          <w:color w:val="000000"/>
          <w:sz w:val="28"/>
        </w:rPr>
        <w:t>
       3) ресурстарды белгілеу жөніндегі сынақ.</w:t>
      </w:r>
    </w:p>
    <w:bookmarkEnd w:id="2733"/>
    <w:bookmarkStart w:name="z2760" w:id="2734"/>
    <w:p>
      <w:pPr>
        <w:spacing w:after="0"/>
        <w:ind w:left="0"/>
        <w:jc w:val="both"/>
      </w:pPr>
      <w:r>
        <w:rPr>
          <w:rFonts w:ascii="Times New Roman"/>
          <w:b w:val="false"/>
          <w:i w:val="false"/>
          <w:color w:val="000000"/>
          <w:sz w:val="28"/>
        </w:rPr>
        <w:t>
       698. Қозғалтқышты сертификаттау кезінде барлық текшелік сынақтардың нәтижелерді бағалау үшін қозғалтқышты жеткізу тарихын ескерген жөн.</w:t>
      </w:r>
    </w:p>
    <w:bookmarkEnd w:id="2734"/>
    <w:bookmarkStart w:name="z2761" w:id="2735"/>
    <w:p>
      <w:pPr>
        <w:spacing w:after="0"/>
        <w:ind w:left="0"/>
        <w:jc w:val="both"/>
      </w:pPr>
      <w:r>
        <w:rPr>
          <w:rFonts w:ascii="Times New Roman"/>
          <w:b w:val="false"/>
          <w:i w:val="false"/>
          <w:color w:val="000000"/>
          <w:sz w:val="28"/>
        </w:rPr>
        <w:t>
       699. Қажетті үйлесімдердегі сынақтар кезінде мынадай өлшемдер өлшенуге тиіс:</w:t>
      </w:r>
    </w:p>
    <w:bookmarkEnd w:id="2735"/>
    <w:bookmarkStart w:name="z2762" w:id="2736"/>
    <w:p>
      <w:pPr>
        <w:spacing w:after="0"/>
        <w:ind w:left="0"/>
        <w:jc w:val="both"/>
      </w:pPr>
      <w:r>
        <w:rPr>
          <w:rFonts w:ascii="Times New Roman"/>
          <w:b w:val="false"/>
          <w:i w:val="false"/>
          <w:color w:val="000000"/>
          <w:sz w:val="28"/>
        </w:rPr>
        <w:t>
       1) барометрлік қысым, атмосфералық ауаның температурасы мен ылғалдылығы;</w:t>
      </w:r>
    </w:p>
    <w:bookmarkEnd w:id="2736"/>
    <w:bookmarkStart w:name="z2763" w:id="2737"/>
    <w:p>
      <w:pPr>
        <w:spacing w:after="0"/>
        <w:ind w:left="0"/>
        <w:jc w:val="both"/>
      </w:pPr>
      <w:r>
        <w:rPr>
          <w:rFonts w:ascii="Times New Roman"/>
          <w:b w:val="false"/>
          <w:i w:val="false"/>
          <w:color w:val="000000"/>
          <w:sz w:val="28"/>
        </w:rPr>
        <w:t>
       2) қозғалтқыштың кіреберісінде ауаның тежелген ағысының қысымы;</w:t>
      </w:r>
    </w:p>
    <w:bookmarkEnd w:id="2737"/>
    <w:bookmarkStart w:name="z2764" w:id="2738"/>
    <w:p>
      <w:pPr>
        <w:spacing w:after="0"/>
        <w:ind w:left="0"/>
        <w:jc w:val="both"/>
      </w:pPr>
      <w:r>
        <w:rPr>
          <w:rFonts w:ascii="Times New Roman"/>
          <w:b w:val="false"/>
          <w:i w:val="false"/>
          <w:color w:val="000000"/>
          <w:sz w:val="28"/>
        </w:rPr>
        <w:t>
       3) қозғалтқыштың кіреберісінде ауаның тежелген ағысының температурасы;</w:t>
      </w:r>
    </w:p>
    <w:bookmarkEnd w:id="2738"/>
    <w:bookmarkStart w:name="z2765" w:id="2739"/>
    <w:p>
      <w:pPr>
        <w:spacing w:after="0"/>
        <w:ind w:left="0"/>
        <w:jc w:val="both"/>
      </w:pPr>
      <w:r>
        <w:rPr>
          <w:rFonts w:ascii="Times New Roman"/>
          <w:b w:val="false"/>
          <w:i w:val="false"/>
          <w:color w:val="000000"/>
          <w:sz w:val="28"/>
        </w:rPr>
        <w:t>
       4) бокстағы ауаның қысымы;</w:t>
      </w:r>
    </w:p>
    <w:bookmarkEnd w:id="2739"/>
    <w:bookmarkStart w:name="z2766" w:id="2740"/>
    <w:p>
      <w:pPr>
        <w:spacing w:after="0"/>
        <w:ind w:left="0"/>
        <w:jc w:val="both"/>
      </w:pPr>
      <w:r>
        <w:rPr>
          <w:rFonts w:ascii="Times New Roman"/>
          <w:b w:val="false"/>
          <w:i w:val="false"/>
          <w:color w:val="000000"/>
          <w:sz w:val="28"/>
        </w:rPr>
        <w:t>
       5) роторлардың айналу жиілігі;</w:t>
      </w:r>
    </w:p>
    <w:bookmarkEnd w:id="2740"/>
    <w:bookmarkStart w:name="z2767" w:id="2741"/>
    <w:p>
      <w:pPr>
        <w:spacing w:after="0"/>
        <w:ind w:left="0"/>
        <w:jc w:val="both"/>
      </w:pPr>
      <w:r>
        <w:rPr>
          <w:rFonts w:ascii="Times New Roman"/>
          <w:b w:val="false"/>
          <w:i w:val="false"/>
          <w:color w:val="000000"/>
          <w:sz w:val="28"/>
        </w:rPr>
        <w:t>
       6) РУД-тың жағдайы;</w:t>
      </w:r>
    </w:p>
    <w:bookmarkEnd w:id="2741"/>
    <w:bookmarkStart w:name="z2768" w:id="2742"/>
    <w:p>
      <w:pPr>
        <w:spacing w:after="0"/>
        <w:ind w:left="0"/>
        <w:jc w:val="both"/>
      </w:pPr>
      <w:r>
        <w:rPr>
          <w:rFonts w:ascii="Times New Roman"/>
          <w:b w:val="false"/>
          <w:i w:val="false"/>
          <w:color w:val="000000"/>
          <w:sz w:val="28"/>
        </w:rPr>
        <w:t>
       7) компрессордың реттелетін элементтерінің жағдайы;</w:t>
      </w:r>
    </w:p>
    <w:bookmarkEnd w:id="2742"/>
    <w:bookmarkStart w:name="z2769" w:id="2743"/>
    <w:p>
      <w:pPr>
        <w:spacing w:after="0"/>
        <w:ind w:left="0"/>
        <w:jc w:val="both"/>
      </w:pPr>
      <w:r>
        <w:rPr>
          <w:rFonts w:ascii="Times New Roman"/>
          <w:b w:val="false"/>
          <w:i w:val="false"/>
          <w:color w:val="000000"/>
          <w:sz w:val="28"/>
        </w:rPr>
        <w:t>
       8) реактивтік шүмектің реттелетін элементтерінің жағдайы;</w:t>
      </w:r>
    </w:p>
    <w:bookmarkEnd w:id="2743"/>
    <w:bookmarkStart w:name="z2770" w:id="2744"/>
    <w:p>
      <w:pPr>
        <w:spacing w:after="0"/>
        <w:ind w:left="0"/>
        <w:jc w:val="both"/>
      </w:pPr>
      <w:r>
        <w:rPr>
          <w:rFonts w:ascii="Times New Roman"/>
          <w:b w:val="false"/>
          <w:i w:val="false"/>
          <w:color w:val="000000"/>
          <w:sz w:val="28"/>
        </w:rPr>
        <w:t>
       9) компрессордан шығардағы ауаның тежелген ағысының қысымы;</w:t>
      </w:r>
    </w:p>
    <w:bookmarkEnd w:id="2744"/>
    <w:bookmarkStart w:name="z2771" w:id="2745"/>
    <w:p>
      <w:pPr>
        <w:spacing w:after="0"/>
        <w:ind w:left="0"/>
        <w:jc w:val="both"/>
      </w:pPr>
      <w:r>
        <w:rPr>
          <w:rFonts w:ascii="Times New Roman"/>
          <w:b w:val="false"/>
          <w:i w:val="false"/>
          <w:color w:val="000000"/>
          <w:sz w:val="28"/>
        </w:rPr>
        <w:t>
       10) компрессордан шығардағы ауаның тежелген ағысының температурасы;</w:t>
      </w:r>
    </w:p>
    <w:bookmarkEnd w:id="2745"/>
    <w:bookmarkStart w:name="z2772" w:id="2746"/>
    <w:p>
      <w:pPr>
        <w:spacing w:after="0"/>
        <w:ind w:left="0"/>
        <w:jc w:val="both"/>
      </w:pPr>
      <w:r>
        <w:rPr>
          <w:rFonts w:ascii="Times New Roman"/>
          <w:b w:val="false"/>
          <w:i w:val="false"/>
          <w:color w:val="000000"/>
          <w:sz w:val="28"/>
        </w:rPr>
        <w:t>
       11) турбинадан тыс газдың тежелген ағысының қысымы;</w:t>
      </w:r>
    </w:p>
    <w:bookmarkEnd w:id="2746"/>
    <w:bookmarkStart w:name="z2773" w:id="2747"/>
    <w:p>
      <w:pPr>
        <w:spacing w:after="0"/>
        <w:ind w:left="0"/>
        <w:jc w:val="both"/>
      </w:pPr>
      <w:r>
        <w:rPr>
          <w:rFonts w:ascii="Times New Roman"/>
          <w:b w:val="false"/>
          <w:i w:val="false"/>
          <w:color w:val="000000"/>
          <w:sz w:val="28"/>
        </w:rPr>
        <w:t>
       12) турбинадан тыс газдың тежелген ағысының температурасы;</w:t>
      </w:r>
    </w:p>
    <w:bookmarkEnd w:id="2747"/>
    <w:bookmarkStart w:name="z2774" w:id="2748"/>
    <w:p>
      <w:pPr>
        <w:spacing w:after="0"/>
        <w:ind w:left="0"/>
        <w:jc w:val="both"/>
      </w:pPr>
      <w:r>
        <w:rPr>
          <w:rFonts w:ascii="Times New Roman"/>
          <w:b w:val="false"/>
          <w:i w:val="false"/>
          <w:color w:val="000000"/>
          <w:sz w:val="28"/>
        </w:rPr>
        <w:t>
       13) тартым және қуат (ТВҚ үшін - айналдыру сәті);</w:t>
      </w:r>
    </w:p>
    <w:bookmarkEnd w:id="2748"/>
    <w:bookmarkStart w:name="z2775" w:id="2749"/>
    <w:p>
      <w:pPr>
        <w:spacing w:after="0"/>
        <w:ind w:left="0"/>
        <w:jc w:val="both"/>
      </w:pPr>
      <w:r>
        <w:rPr>
          <w:rFonts w:ascii="Times New Roman"/>
          <w:b w:val="false"/>
          <w:i w:val="false"/>
          <w:color w:val="000000"/>
          <w:sz w:val="28"/>
        </w:rPr>
        <w:t>
       14) отынның шығысы;</w:t>
      </w:r>
    </w:p>
    <w:bookmarkEnd w:id="2749"/>
    <w:bookmarkStart w:name="z2776" w:id="2750"/>
    <w:p>
      <w:pPr>
        <w:spacing w:after="0"/>
        <w:ind w:left="0"/>
        <w:jc w:val="both"/>
      </w:pPr>
      <w:r>
        <w:rPr>
          <w:rFonts w:ascii="Times New Roman"/>
          <w:b w:val="false"/>
          <w:i w:val="false"/>
          <w:color w:val="000000"/>
          <w:sz w:val="28"/>
        </w:rPr>
        <w:t>
       15) қозғалтқыштың кіреберісіндегі отынның қысымы;</w:t>
      </w:r>
    </w:p>
    <w:bookmarkEnd w:id="2750"/>
    <w:bookmarkStart w:name="z2777" w:id="2751"/>
    <w:p>
      <w:pPr>
        <w:spacing w:after="0"/>
        <w:ind w:left="0"/>
        <w:jc w:val="both"/>
      </w:pPr>
      <w:r>
        <w:rPr>
          <w:rFonts w:ascii="Times New Roman"/>
          <w:b w:val="false"/>
          <w:i w:val="false"/>
          <w:color w:val="000000"/>
          <w:sz w:val="28"/>
        </w:rPr>
        <w:t>
       16) бүріккіш алдындағы отынның қысымы;</w:t>
      </w:r>
    </w:p>
    <w:bookmarkEnd w:id="2751"/>
    <w:bookmarkStart w:name="z2778" w:id="2752"/>
    <w:p>
      <w:pPr>
        <w:spacing w:after="0"/>
        <w:ind w:left="0"/>
        <w:jc w:val="both"/>
      </w:pPr>
      <w:r>
        <w:rPr>
          <w:rFonts w:ascii="Times New Roman"/>
          <w:b w:val="false"/>
          <w:i w:val="false"/>
          <w:color w:val="000000"/>
          <w:sz w:val="28"/>
        </w:rPr>
        <w:t>
       17) қозғалтқыштың кіреберісіндегі отынның температурасы;</w:t>
      </w:r>
    </w:p>
    <w:bookmarkEnd w:id="2752"/>
    <w:bookmarkStart w:name="z2779" w:id="2753"/>
    <w:p>
      <w:pPr>
        <w:spacing w:after="0"/>
        <w:ind w:left="0"/>
        <w:jc w:val="both"/>
      </w:pPr>
      <w:r>
        <w:rPr>
          <w:rFonts w:ascii="Times New Roman"/>
          <w:b w:val="false"/>
          <w:i w:val="false"/>
          <w:color w:val="000000"/>
          <w:sz w:val="28"/>
        </w:rPr>
        <w:t>
       18) май жүйесіндегі майдың қысымы;</w:t>
      </w:r>
    </w:p>
    <w:bookmarkEnd w:id="2753"/>
    <w:bookmarkStart w:name="z2780" w:id="2754"/>
    <w:p>
      <w:pPr>
        <w:spacing w:after="0"/>
        <w:ind w:left="0"/>
        <w:jc w:val="both"/>
      </w:pPr>
      <w:r>
        <w:rPr>
          <w:rFonts w:ascii="Times New Roman"/>
          <w:b w:val="false"/>
          <w:i w:val="false"/>
          <w:color w:val="000000"/>
          <w:sz w:val="28"/>
        </w:rPr>
        <w:t>
       19) қозғалтқыштың кіреберісіндегі майдың температурасы;</w:t>
      </w:r>
    </w:p>
    <w:bookmarkEnd w:id="2754"/>
    <w:bookmarkStart w:name="z2781" w:id="2755"/>
    <w:p>
      <w:pPr>
        <w:spacing w:after="0"/>
        <w:ind w:left="0"/>
        <w:jc w:val="both"/>
      </w:pPr>
      <w:r>
        <w:rPr>
          <w:rFonts w:ascii="Times New Roman"/>
          <w:b w:val="false"/>
          <w:i w:val="false"/>
          <w:color w:val="000000"/>
          <w:sz w:val="28"/>
        </w:rPr>
        <w:t>
       20) қозғалтқыштың шығаберісіндегі майдың температурасы;</w:t>
      </w:r>
    </w:p>
    <w:bookmarkEnd w:id="2755"/>
    <w:bookmarkStart w:name="z2782" w:id="2756"/>
    <w:p>
      <w:pPr>
        <w:spacing w:after="0"/>
        <w:ind w:left="0"/>
        <w:jc w:val="both"/>
      </w:pPr>
      <w:r>
        <w:rPr>
          <w:rFonts w:ascii="Times New Roman"/>
          <w:b w:val="false"/>
          <w:i w:val="false"/>
          <w:color w:val="000000"/>
          <w:sz w:val="28"/>
        </w:rPr>
        <w:t>
       21) майды айдау;</w:t>
      </w:r>
    </w:p>
    <w:bookmarkEnd w:id="2756"/>
    <w:bookmarkStart w:name="z2783" w:id="2757"/>
    <w:p>
      <w:pPr>
        <w:spacing w:after="0"/>
        <w:ind w:left="0"/>
        <w:jc w:val="both"/>
      </w:pPr>
      <w:r>
        <w:rPr>
          <w:rFonts w:ascii="Times New Roman"/>
          <w:b w:val="false"/>
          <w:i w:val="false"/>
          <w:color w:val="000000"/>
          <w:sz w:val="28"/>
        </w:rPr>
        <w:t>
       22) майдың шығысы;</w:t>
      </w:r>
    </w:p>
    <w:bookmarkEnd w:id="2757"/>
    <w:bookmarkStart w:name="z2784" w:id="2758"/>
    <w:p>
      <w:pPr>
        <w:spacing w:after="0"/>
        <w:ind w:left="0"/>
        <w:jc w:val="both"/>
      </w:pPr>
      <w:r>
        <w:rPr>
          <w:rFonts w:ascii="Times New Roman"/>
          <w:b w:val="false"/>
          <w:i w:val="false"/>
          <w:color w:val="000000"/>
          <w:sz w:val="28"/>
        </w:rPr>
        <w:t>
       23) қозғалтқыш корпустарының тербелісі.</w:t>
      </w:r>
    </w:p>
    <w:bookmarkEnd w:id="2758"/>
    <w:bookmarkStart w:name="z2785" w:id="2759"/>
    <w:p>
      <w:pPr>
        <w:spacing w:after="0"/>
        <w:ind w:left="0"/>
        <w:jc w:val="both"/>
      </w:pPr>
      <w:r>
        <w:rPr>
          <w:rFonts w:ascii="Times New Roman"/>
          <w:b w:val="false"/>
          <w:i w:val="false"/>
          <w:color w:val="000000"/>
          <w:sz w:val="28"/>
        </w:rPr>
        <w:t>
       Қозғалтқыштың, оның жүйелерінің немесе өлшемдер тізбесінде көрсетілген сынақтар түрлерінің ерекшеліктеріне байланысты өзгеруі мүмкін.</w:t>
      </w:r>
    </w:p>
    <w:bookmarkEnd w:id="2759"/>
    <w:bookmarkStart w:name="z2786" w:id="2760"/>
    <w:p>
      <w:pPr>
        <w:spacing w:after="0"/>
        <w:ind w:left="0"/>
        <w:jc w:val="both"/>
      </w:pPr>
      <w:r>
        <w:rPr>
          <w:rFonts w:ascii="Times New Roman"/>
          <w:b w:val="false"/>
          <w:i w:val="false"/>
          <w:color w:val="000000"/>
          <w:sz w:val="28"/>
        </w:rPr>
        <w:t xml:space="preserve">
       700. Қозғалтқыштың 150-сағаттық текшелік сынақтарға және ресурстық сынақтарға арналған тұтастыру мемлекеттік сынақтарға арналған қозғалтқыштың тұтастыруына толық сәйкес келуге тиіс. Арнайы және мемлекеттік сынақтарға арналған қозғалтқыштың сәйкес орналасуының ұқсастығы, ең болмағанда, тексеріліп отырған сипаттамаға немесе қозғалтқыштың және оның элементтерінің қасиетіне әсер ете алатын конструкция элементтері бойынша шыдауға тиіс. </w:t>
      </w:r>
    </w:p>
    <w:bookmarkEnd w:id="2760"/>
    <w:p>
      <w:pPr>
        <w:spacing w:after="0"/>
        <w:ind w:left="0"/>
        <w:jc w:val="both"/>
      </w:pPr>
      <w:r>
        <w:rPr>
          <w:rFonts w:ascii="Times New Roman"/>
          <w:b w:val="false"/>
          <w:i w:val="false"/>
          <w:color w:val="000000"/>
          <w:sz w:val="28"/>
        </w:rPr>
        <w:t>
      150-сағаттық текшелік сынақ текшелік ауажинағышпен өткізілуге тиіс.</w:t>
      </w:r>
    </w:p>
    <w:bookmarkStart w:name="z2787" w:id="2761"/>
    <w:p>
      <w:pPr>
        <w:spacing w:after="0"/>
        <w:ind w:left="0"/>
        <w:jc w:val="both"/>
      </w:pPr>
      <w:r>
        <w:rPr>
          <w:rFonts w:ascii="Times New Roman"/>
          <w:b w:val="false"/>
          <w:i w:val="false"/>
          <w:color w:val="000000"/>
          <w:sz w:val="28"/>
        </w:rPr>
        <w:t>
       Ауажинағыштың қозғалтқыштың өлшеміне әсері, компрессор жұмысының тұрақтылығы мен қалақтардың тербелісі тексерілетін арнайы сынақтар компрессорға кірер алдындағы ауаның күтілетін ұшудың қарқынды ағысын қайта өндіріп жүргізілуге тиіс. Сынақтар штаттағы реактивті шүмекпен және кері қимылдайтын құрылғымен жүргізілуге тиіс. Осылайша қажет болған жағдайларда өзге конструкцияның реактивті шүмегін қолдануға рұқсат етіледі.</w:t>
      </w:r>
    </w:p>
    <w:bookmarkEnd w:id="2761"/>
    <w:bookmarkStart w:name="z2788" w:id="2762"/>
    <w:p>
      <w:pPr>
        <w:spacing w:after="0"/>
        <w:ind w:left="0"/>
        <w:jc w:val="both"/>
      </w:pPr>
      <w:r>
        <w:rPr>
          <w:rFonts w:ascii="Times New Roman"/>
          <w:b w:val="false"/>
          <w:i w:val="false"/>
          <w:color w:val="000000"/>
          <w:sz w:val="28"/>
        </w:rPr>
        <w:t>
       701. Қозғалтқыштың компрессорға түсетін атмосфералық ауаны ылғалдандырудың жасанды құралдары арнайы келісілген жағдайларды қоспастан қолдануға тиіс емес.</w:t>
      </w:r>
    </w:p>
    <w:bookmarkEnd w:id="2762"/>
    <w:bookmarkStart w:name="z2789" w:id="2763"/>
    <w:p>
      <w:pPr>
        <w:spacing w:after="0"/>
        <w:ind w:left="0"/>
        <w:jc w:val="both"/>
      </w:pPr>
      <w:r>
        <w:rPr>
          <w:rFonts w:ascii="Times New Roman"/>
          <w:b w:val="false"/>
          <w:i w:val="false"/>
          <w:color w:val="000000"/>
          <w:sz w:val="28"/>
        </w:rPr>
        <w:t>
       702. Осы қозғалтқыш үшін техникалық құжаттамада көрсетілген отын мен май көрсетілген сынақтарда қолданылуға тиіс. Қозғалтқыштың отынмен және маймен қоректенуінің текшелік жүйесі қозғалтқышқа арналған штаттық құралдарды көзделген отын мен майды тазалау амалымен қамтамасыз ететін сүзгіштермен жабдықталуға тиіс.</w:t>
      </w:r>
    </w:p>
    <w:bookmarkEnd w:id="2763"/>
    <w:bookmarkStart w:name="z2790" w:id="2764"/>
    <w:p>
      <w:pPr>
        <w:spacing w:after="0"/>
        <w:ind w:left="0"/>
        <w:jc w:val="both"/>
      </w:pPr>
      <w:r>
        <w:rPr>
          <w:rFonts w:ascii="Times New Roman"/>
          <w:b w:val="false"/>
          <w:i w:val="false"/>
          <w:color w:val="000000"/>
          <w:sz w:val="28"/>
        </w:rPr>
        <w:t>
       703. Қозғалтқыштың көрсетілген сынақтары кезінде осы қозғалтқыш үшін арналған барлық реттегіштер, егер нақты сынақтарға қойылған талаптарда өзгедей сөз болмаса, орнатылуға тиіс. Қозғалтқыштың сипатын анықтау үшін қозғалтқышқа тікелей қызмет көрсетуге арналмаған барлық агрегаттар ажыратылып тасталуға тиіс және ӘК мұқтаждарды қанағаттандыру үшін компрессордан ауаны іріктеп алуды жүргізуге тиіс.</w:t>
      </w:r>
    </w:p>
    <w:bookmarkEnd w:id="2764"/>
    <w:bookmarkStart w:name="z2791" w:id="2765"/>
    <w:p>
      <w:pPr>
        <w:spacing w:after="0"/>
        <w:ind w:left="0"/>
        <w:jc w:val="both"/>
      </w:pPr>
      <w:r>
        <w:rPr>
          <w:rFonts w:ascii="Times New Roman"/>
          <w:b w:val="false"/>
          <w:i w:val="false"/>
          <w:color w:val="000000"/>
          <w:sz w:val="28"/>
        </w:rPr>
        <w:t>
       704. Қозғалтқышты сынаған кезде барлық текшелік жүйелерді тұтастыру (труба құбырларының көлемі мен конфигурациясы, электр сымдарының сипаты, сүзу схемалары, сыйымдылықтар және басқалар) қозғалтқыштың күтілетін пайдалану жағдайларын осы элементтерге байланысты жаңғыртуды қамтамасыз етуге тиіс.</w:t>
      </w:r>
    </w:p>
    <w:bookmarkEnd w:id="2765"/>
    <w:bookmarkStart w:name="z2792" w:id="2766"/>
    <w:p>
      <w:pPr>
        <w:spacing w:after="0"/>
        <w:ind w:left="0"/>
        <w:jc w:val="both"/>
      </w:pPr>
      <w:r>
        <w:rPr>
          <w:rFonts w:ascii="Times New Roman"/>
          <w:b w:val="false"/>
          <w:i w:val="false"/>
          <w:color w:val="000000"/>
          <w:sz w:val="28"/>
        </w:rPr>
        <w:t>
       Реттегіштерді іске келтіру элементтері әрбір сынақ алдында реттелуге тиіс. Реттеу осы сынақ аяқталғанға және барлық тексерулерді орындағанға дейін өзгеруге тиіс емес. Қозғалтқыштың негізгі деректері мен өлшемдерін айқындау мақсаты жоқ қозғалтқышты сынау оған орнатылған сынақтар бағдарламасына сәйкес аса жүктемеленген ӘК агрегаттарымен жүргізілуге тиіс; сондай-ақ агрегаттарды әкелуге және ауаны іріктеп алуға қуаттың бір бөлігін шығындауға душар ететін ысырап анықталуға тиіс.</w:t>
      </w:r>
    </w:p>
    <w:bookmarkEnd w:id="2766"/>
    <w:bookmarkStart w:name="z2793" w:id="2767"/>
    <w:p>
      <w:pPr>
        <w:spacing w:after="0"/>
        <w:ind w:left="0"/>
        <w:jc w:val="both"/>
      </w:pPr>
      <w:r>
        <w:rPr>
          <w:rFonts w:ascii="Times New Roman"/>
          <w:b w:val="false"/>
          <w:i w:val="false"/>
          <w:color w:val="000000"/>
          <w:sz w:val="28"/>
        </w:rPr>
        <w:t>
       705. 150-сағаттық сынақтар барысында, техникалық пайдалану жөніндегі басшылығына сәйкес сай қозғалтқышқа қызмет көрсетуге және оны жөндеуге ғана рұқсат беріледі. Егер ерекшелік түрде едәуір жөндеуге немесе бөлшектерді айырбастауға ұмтылу ұйғарынды деп танылса, онда қосымша сынақтар жүргізілуге тиіс. Осы қосымша сынақтардың мазмұны мен жағдайлары жүргізілген жөндеудің немесе бөлшектерді айырбастаудың сипаты мен көлеміне байланысты белгіленеді.</w:t>
      </w:r>
    </w:p>
    <w:bookmarkEnd w:id="2767"/>
    <w:bookmarkStart w:name="z2794" w:id="2768"/>
    <w:p>
      <w:pPr>
        <w:spacing w:after="0"/>
        <w:ind w:left="0"/>
        <w:jc w:val="both"/>
      </w:pPr>
      <w:r>
        <w:rPr>
          <w:rFonts w:ascii="Times New Roman"/>
          <w:b w:val="false"/>
          <w:i w:val="false"/>
          <w:color w:val="000000"/>
          <w:sz w:val="28"/>
        </w:rPr>
        <w:t>
       Қозғалтқыштың ішіне шеңберлі сынаушы текше ортасынан шаң мен кір жинақталған жағдайда, 150-сағаттық сынақтың кейбір кезеңдеріндегі ішкі жолды жууға, бірақ қозғалтқышты бөлшектеместен, жол берілуі мүмкін.</w:t>
      </w:r>
    </w:p>
    <w:bookmarkEnd w:id="2768"/>
    <w:bookmarkStart w:name="z2795" w:id="2769"/>
    <w:p>
      <w:pPr>
        <w:spacing w:after="0"/>
        <w:ind w:left="0"/>
        <w:jc w:val="both"/>
      </w:pPr>
      <w:r>
        <w:rPr>
          <w:rFonts w:ascii="Times New Roman"/>
          <w:b w:val="false"/>
          <w:i w:val="false"/>
          <w:color w:val="000000"/>
          <w:sz w:val="28"/>
        </w:rPr>
        <w:t>
       706. Сынақтар кезінде қозғалтқыштың өлшенген (оның ішінде өлшенген күш текшенің ішкі аэродинамикасының әсеріне енгізілген түзету ескерілген) өлшемдері, маңызы атмосфералық шарттарға байланысты, мәлімделген деректермен салыстыру үшін СА-да келтірілуге тиіс.</w:t>
      </w:r>
    </w:p>
    <w:bookmarkEnd w:id="2769"/>
    <w:bookmarkStart w:name="z2796" w:id="2770"/>
    <w:p>
      <w:pPr>
        <w:spacing w:after="0"/>
        <w:ind w:left="0"/>
        <w:jc w:val="both"/>
      </w:pPr>
      <w:r>
        <w:rPr>
          <w:rFonts w:ascii="Times New Roman"/>
          <w:b w:val="false"/>
          <w:i w:val="false"/>
          <w:color w:val="000000"/>
          <w:sz w:val="28"/>
        </w:rPr>
        <w:t>
       707. Қозғалтқыштың сынақтары кезінде өлшенген өлшемдер мынадай формулалар бойынша СА-да келтірілгені жөн.</w:t>
      </w:r>
    </w:p>
    <w:bookmarkEnd w:id="2770"/>
    <w:bookmarkStart w:name="z2797" w:id="2771"/>
    <w:p>
      <w:pPr>
        <w:spacing w:after="0"/>
        <w:ind w:left="0"/>
        <w:jc w:val="both"/>
      </w:pPr>
      <w:r>
        <w:rPr>
          <w:rFonts w:ascii="Times New Roman"/>
          <w:b w:val="false"/>
          <w:i w:val="false"/>
          <w:color w:val="000000"/>
          <w:sz w:val="28"/>
        </w:rPr>
        <w:t>
       статикалық тартым:</w:t>
      </w:r>
    </w:p>
    <w:bookmarkEnd w:id="2771"/>
    <w:bookmarkStart w:name="z2798" w:id="2772"/>
    <w:p>
      <w:pPr>
        <w:spacing w:after="0"/>
        <w:ind w:left="0"/>
        <w:jc w:val="both"/>
      </w:pPr>
      <w:r>
        <w:rPr>
          <w:rFonts w:ascii="Times New Roman"/>
          <w:b w:val="false"/>
          <w:i w:val="false"/>
          <w:color w:val="000000"/>
          <w:sz w:val="28"/>
        </w:rPr>
        <w:t>
       101,3</w:t>
      </w:r>
    </w:p>
    <w:bookmarkEnd w:id="2772"/>
    <w:bookmarkStart w:name="z2799" w:id="2773"/>
    <w:p>
      <w:pPr>
        <w:spacing w:after="0"/>
        <w:ind w:left="0"/>
        <w:jc w:val="both"/>
      </w:pPr>
      <w:r>
        <w:rPr>
          <w:rFonts w:ascii="Times New Roman"/>
          <w:b w:val="false"/>
          <w:i w:val="false"/>
          <w:color w:val="000000"/>
          <w:sz w:val="28"/>
        </w:rPr>
        <w:t>
       Rio = R</w:t>
      </w:r>
      <w:r>
        <w:rPr>
          <w:rFonts w:ascii="Times New Roman"/>
          <w:b w:val="false"/>
          <w:i w:val="false"/>
          <w:color w:val="000000"/>
          <w:vertAlign w:val="subscript"/>
        </w:rPr>
        <w:t>eci</w:t>
      </w:r>
      <w:r>
        <w:rPr>
          <w:rFonts w:ascii="Times New Roman"/>
          <w:b w:val="false"/>
          <w:i w:val="false"/>
          <w:color w:val="000000"/>
          <w:sz w:val="28"/>
        </w:rPr>
        <w:t>R</w:t>
      </w:r>
      <w:r>
        <w:rPr>
          <w:rFonts w:ascii="Times New Roman"/>
          <w:b w:val="false"/>
          <w:i w:val="false"/>
          <w:color w:val="000000"/>
          <w:vertAlign w:val="subscript"/>
        </w:rPr>
        <w:t>PAO</w:t>
      </w:r>
      <w:r>
        <w:rPr>
          <w:rFonts w:ascii="Times New Roman"/>
          <w:b w:val="false"/>
          <w:i w:val="false"/>
          <w:color w:val="000000"/>
          <w:sz w:val="28"/>
        </w:rPr>
        <w:t>R</w:t>
      </w:r>
      <w:r>
        <w:rPr>
          <w:rFonts w:ascii="Times New Roman"/>
          <w:b w:val="false"/>
          <w:i w:val="false"/>
          <w:color w:val="000000"/>
          <w:vertAlign w:val="subscript"/>
        </w:rPr>
        <w:t>TAO</w:t>
      </w:r>
      <w:r>
        <w:rPr>
          <w:rFonts w:ascii="Times New Roman"/>
          <w:b w:val="false"/>
          <w:i w:val="false"/>
          <w:color w:val="000000"/>
          <w:sz w:val="28"/>
        </w:rPr>
        <w:t>R</w:t>
      </w:r>
      <w:r>
        <w:rPr>
          <w:rFonts w:ascii="Times New Roman"/>
          <w:b w:val="false"/>
          <w:i w:val="false"/>
          <w:color w:val="000000"/>
          <w:vertAlign w:val="subscript"/>
        </w:rPr>
        <w:t>d</w:t>
      </w:r>
      <w:r>
        <w:rPr>
          <w:rFonts w:ascii="Times New Roman"/>
          <w:b w:val="false"/>
          <w:i w:val="false"/>
          <w:color w:val="000000"/>
          <w:sz w:val="28"/>
        </w:rPr>
        <w:t xml:space="preserve"> ------; </w:t>
      </w:r>
    </w:p>
    <w:bookmarkEnd w:id="2773"/>
    <w:bookmarkStart w:name="z2800" w:id="2774"/>
    <w:p>
      <w:pPr>
        <w:spacing w:after="0"/>
        <w:ind w:left="0"/>
        <w:jc w:val="both"/>
      </w:pPr>
      <w:r>
        <w:rPr>
          <w:rFonts w:ascii="Times New Roman"/>
          <w:b w:val="false"/>
          <w:i w:val="false"/>
          <w:color w:val="000000"/>
          <w:sz w:val="28"/>
        </w:rPr>
        <w:t>
       P</w:t>
      </w:r>
      <w:r>
        <w:rPr>
          <w:rFonts w:ascii="Times New Roman"/>
          <w:b w:val="false"/>
          <w:i w:val="false"/>
          <w:color w:val="000000"/>
          <w:vertAlign w:val="subscript"/>
        </w:rPr>
        <w:t>AO</w:t>
      </w:r>
    </w:p>
    <w:bookmarkEnd w:id="2774"/>
    <w:bookmarkStart w:name="z2801" w:id="2775"/>
    <w:p>
      <w:pPr>
        <w:spacing w:after="0"/>
        <w:ind w:left="0"/>
        <w:jc w:val="both"/>
      </w:pPr>
      <w:r>
        <w:rPr>
          <w:rFonts w:ascii="Times New Roman"/>
          <w:b w:val="false"/>
          <w:i w:val="false"/>
          <w:color w:val="000000"/>
          <w:sz w:val="28"/>
        </w:rPr>
        <w:t>
       айналу жиілігі:</w:t>
      </w:r>
    </w:p>
    <w:bookmarkEnd w:id="2775"/>
    <w:bookmarkStart w:name="z2802" w:id="2776"/>
    <w:p>
      <w:pPr>
        <w:spacing w:after="0"/>
        <w:ind w:left="0"/>
        <w:jc w:val="both"/>
      </w:pPr>
      <w:r>
        <w:rPr>
          <w:rFonts w:ascii="Times New Roman"/>
          <w:b w:val="false"/>
          <w:i w:val="false"/>
          <w:color w:val="000000"/>
          <w:sz w:val="28"/>
        </w:rPr>
        <w:t>
       288,15</w:t>
      </w:r>
    </w:p>
    <w:bookmarkEnd w:id="2776"/>
    <w:bookmarkStart w:name="z2803" w:id="2777"/>
    <w:p>
      <w:pPr>
        <w:spacing w:after="0"/>
        <w:ind w:left="0"/>
        <w:jc w:val="both"/>
      </w:pPr>
      <w:r>
        <w:rPr>
          <w:rFonts w:ascii="Times New Roman"/>
          <w:b w:val="false"/>
          <w:i w:val="false"/>
          <w:color w:val="000000"/>
          <w:sz w:val="28"/>
        </w:rPr>
        <w:t>
       n</w:t>
      </w:r>
      <w:r>
        <w:rPr>
          <w:rFonts w:ascii="Times New Roman"/>
          <w:b w:val="false"/>
          <w:i w:val="false"/>
          <w:color w:val="000000"/>
          <w:vertAlign w:val="subscript"/>
        </w:rPr>
        <w:t>io</w:t>
      </w:r>
      <w:r>
        <w:rPr>
          <w:rFonts w:ascii="Times New Roman"/>
          <w:b w:val="false"/>
          <w:i w:val="false"/>
          <w:color w:val="000000"/>
          <w:sz w:val="28"/>
        </w:rPr>
        <w:t xml:space="preserve"> = n</w:t>
      </w:r>
      <w:r>
        <w:rPr>
          <w:rFonts w:ascii="Times New Roman"/>
          <w:b w:val="false"/>
          <w:i w:val="false"/>
          <w:color w:val="000000"/>
          <w:vertAlign w:val="subscript"/>
        </w:rPr>
        <w:t>eci</w:t>
      </w:r>
      <w:r>
        <w:rPr>
          <w:rFonts w:ascii="Times New Roman"/>
          <w:b w:val="false"/>
          <w:i w:val="false"/>
          <w:color w:val="000000"/>
          <w:sz w:val="28"/>
        </w:rPr>
        <w:t>n</w:t>
      </w:r>
      <w:r>
        <w:rPr>
          <w:rFonts w:ascii="Times New Roman"/>
          <w:b w:val="false"/>
          <w:i w:val="false"/>
          <w:color w:val="000000"/>
          <w:vertAlign w:val="subscript"/>
        </w:rPr>
        <w:t>d</w:t>
      </w:r>
      <w:r>
        <w:rPr>
          <w:rFonts w:ascii="Times New Roman"/>
          <w:b w:val="false"/>
          <w:i w:val="false"/>
          <w:color w:val="000000"/>
          <w:sz w:val="28"/>
        </w:rPr>
        <w:t>V ------------;</w:t>
      </w:r>
    </w:p>
    <w:bookmarkEnd w:id="2777"/>
    <w:bookmarkStart w:name="z2804" w:id="2778"/>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xml:space="preserve"> отынның сағаттық шығысы:</w:t>
      </w:r>
    </w:p>
    <w:bookmarkEnd w:id="2778"/>
    <w:bookmarkStart w:name="z2805" w:id="2779"/>
    <w:p>
      <w:pPr>
        <w:spacing w:after="0"/>
        <w:ind w:left="0"/>
        <w:jc w:val="both"/>
      </w:pPr>
      <w:r>
        <w:rPr>
          <w:rFonts w:ascii="Times New Roman"/>
          <w:b w:val="false"/>
          <w:i w:val="false"/>
          <w:color w:val="000000"/>
          <w:sz w:val="28"/>
        </w:rPr>
        <w:t>
       101,3 288,15</w:t>
      </w:r>
    </w:p>
    <w:bookmarkEnd w:id="2779"/>
    <w:bookmarkStart w:name="z2806" w:id="2780"/>
    <w:p>
      <w:pPr>
        <w:spacing w:after="0"/>
        <w:ind w:left="0"/>
        <w:jc w:val="both"/>
      </w:pPr>
      <w:r>
        <w:rPr>
          <w:rFonts w:ascii="Times New Roman"/>
          <w:b w:val="false"/>
          <w:i w:val="false"/>
          <w:color w:val="000000"/>
          <w:sz w:val="28"/>
        </w:rPr>
        <w:t>
       G</w:t>
      </w:r>
      <w:r>
        <w:rPr>
          <w:rFonts w:ascii="Times New Roman"/>
          <w:b w:val="false"/>
          <w:i w:val="false"/>
          <w:color w:val="000000"/>
          <w:vertAlign w:val="subscript"/>
        </w:rPr>
        <w:t>o.io</w:t>
      </w:r>
      <w:r>
        <w:rPr>
          <w:rFonts w:ascii="Times New Roman"/>
          <w:b w:val="false"/>
          <w:i w:val="false"/>
          <w:color w:val="000000"/>
          <w:sz w:val="28"/>
        </w:rPr>
        <w:t xml:space="preserve"> = G</w:t>
      </w:r>
      <w:r>
        <w:rPr>
          <w:rFonts w:ascii="Times New Roman"/>
          <w:b w:val="false"/>
          <w:i w:val="false"/>
          <w:color w:val="000000"/>
          <w:vertAlign w:val="subscript"/>
        </w:rPr>
        <w:t>o.eci</w:t>
      </w:r>
      <w:r>
        <w:rPr>
          <w:rFonts w:ascii="Times New Roman"/>
          <w:b w:val="false"/>
          <w:i w:val="false"/>
          <w:color w:val="000000"/>
          <w:vertAlign w:val="subscript"/>
        </w:rPr>
        <w:t xml:space="preserve"> </w:t>
      </w:r>
      <w:r>
        <w:rPr>
          <w:rFonts w:ascii="Times New Roman"/>
          <w:b w:val="false"/>
          <w:i w:val="false"/>
          <w:color w:val="000000"/>
          <w:sz w:val="28"/>
        </w:rPr>
        <w:t>G</w:t>
      </w:r>
      <w:r>
        <w:rPr>
          <w:rFonts w:ascii="Times New Roman"/>
          <w:b w:val="false"/>
          <w:i w:val="false"/>
          <w:color w:val="000000"/>
          <w:vertAlign w:val="subscript"/>
        </w:rPr>
        <w:t>oPAO</w:t>
      </w:r>
      <w:r>
        <w:rPr>
          <w:rFonts w:ascii="Times New Roman"/>
          <w:b w:val="false"/>
          <w:i w:val="false"/>
          <w:color w:val="000000"/>
          <w:sz w:val="28"/>
        </w:rPr>
        <w:t>G</w:t>
      </w:r>
      <w:r>
        <w:rPr>
          <w:rFonts w:ascii="Times New Roman"/>
          <w:b w:val="false"/>
          <w:i w:val="false"/>
          <w:color w:val="000000"/>
          <w:vertAlign w:val="subscript"/>
        </w:rPr>
        <w:t>oTAO</w:t>
      </w:r>
      <w:r>
        <w:rPr>
          <w:rFonts w:ascii="Times New Roman"/>
          <w:b w:val="false"/>
          <w:i w:val="false"/>
          <w:color w:val="000000"/>
          <w:sz w:val="28"/>
        </w:rPr>
        <w:t>G</w:t>
      </w:r>
      <w:r>
        <w:rPr>
          <w:rFonts w:ascii="Times New Roman"/>
          <w:b w:val="false"/>
          <w:i w:val="false"/>
          <w:color w:val="000000"/>
          <w:vertAlign w:val="subscript"/>
        </w:rPr>
        <w:t>od</w:t>
      </w:r>
      <w:r>
        <w:rPr>
          <w:rFonts w:ascii="Times New Roman"/>
          <w:b w:val="false"/>
          <w:i w:val="false"/>
          <w:color w:val="000000"/>
          <w:sz w:val="28"/>
        </w:rPr>
        <w:t xml:space="preserve"> --------- V -------------;</w:t>
      </w:r>
    </w:p>
    <w:bookmarkEnd w:id="2780"/>
    <w:bookmarkStart w:name="z2807" w:id="2781"/>
    <w:p>
      <w:pPr>
        <w:spacing w:after="0"/>
        <w:ind w:left="0"/>
        <w:jc w:val="both"/>
      </w:pPr>
      <w:r>
        <w:rPr>
          <w:rFonts w:ascii="Times New Roman"/>
          <w:b w:val="false"/>
          <w:i w:val="false"/>
          <w:color w:val="000000"/>
          <w:sz w:val="28"/>
        </w:rPr>
        <w:t>
       P</w:t>
      </w:r>
      <w:r>
        <w:rPr>
          <w:rFonts w:ascii="Times New Roman"/>
          <w:b w:val="false"/>
          <w:i w:val="false"/>
          <w:color w:val="000000"/>
          <w:vertAlign w:val="subscript"/>
        </w:rPr>
        <w:t>AO</w:t>
      </w:r>
      <w:r>
        <w:rPr>
          <w:rFonts w:ascii="Times New Roman"/>
          <w:b w:val="false"/>
          <w:i w:val="false"/>
          <w:color w:val="000000"/>
          <w:vertAlign w:val="subscript"/>
        </w:rPr>
        <w:t xml:space="preserve"> </w:t>
      </w:r>
      <w:r>
        <w:rPr>
          <w:rFonts w:ascii="Times New Roman"/>
          <w:b w:val="false"/>
          <w:i w:val="false"/>
          <w:color w:val="000000"/>
          <w:sz w:val="28"/>
        </w:rPr>
        <w:t>T</w:t>
      </w:r>
      <w:r>
        <w:rPr>
          <w:rFonts w:ascii="Times New Roman"/>
          <w:b w:val="false"/>
          <w:i w:val="false"/>
          <w:color w:val="000000"/>
          <w:vertAlign w:val="superscript"/>
        </w:rPr>
        <w:t>*</w:t>
      </w:r>
      <w:r>
        <w:rPr>
          <w:rFonts w:ascii="Times New Roman"/>
          <w:b w:val="false"/>
          <w:i w:val="false"/>
          <w:color w:val="000000"/>
          <w:vertAlign w:val="subscript"/>
        </w:rPr>
        <w:t>AO</w:t>
      </w:r>
    </w:p>
    <w:bookmarkEnd w:id="2781"/>
    <w:bookmarkStart w:name="z2808" w:id="2782"/>
    <w:p>
      <w:pPr>
        <w:spacing w:after="0"/>
        <w:ind w:left="0"/>
        <w:jc w:val="both"/>
      </w:pPr>
      <w:r>
        <w:rPr>
          <w:rFonts w:ascii="Times New Roman"/>
          <w:b w:val="false"/>
          <w:i w:val="false"/>
          <w:color w:val="000000"/>
          <w:sz w:val="28"/>
        </w:rPr>
        <w:t>
       ауаның шығысы:</w:t>
      </w:r>
    </w:p>
    <w:bookmarkEnd w:id="2782"/>
    <w:bookmarkStart w:name="z2809" w:id="2783"/>
    <w:p>
      <w:pPr>
        <w:spacing w:after="0"/>
        <w:ind w:left="0"/>
        <w:jc w:val="both"/>
      </w:pPr>
      <w:r>
        <w:rPr>
          <w:rFonts w:ascii="Times New Roman"/>
          <w:b w:val="false"/>
          <w:i w:val="false"/>
          <w:color w:val="000000"/>
          <w:sz w:val="28"/>
        </w:rPr>
        <w:t>
       101,3 T</w:t>
      </w:r>
      <w:r>
        <w:rPr>
          <w:rFonts w:ascii="Times New Roman"/>
          <w:b w:val="false"/>
          <w:i w:val="false"/>
          <w:color w:val="000000"/>
          <w:vertAlign w:val="superscript"/>
        </w:rPr>
        <w:t>*</w:t>
      </w:r>
      <w:r>
        <w:rPr>
          <w:rFonts w:ascii="Times New Roman"/>
          <w:b w:val="false"/>
          <w:i w:val="false"/>
          <w:color w:val="000000"/>
          <w:vertAlign w:val="subscript"/>
        </w:rPr>
        <w:t>AO</w:t>
      </w:r>
    </w:p>
    <w:bookmarkEnd w:id="2783"/>
    <w:bookmarkStart w:name="z2810" w:id="2784"/>
    <w:p>
      <w:pPr>
        <w:spacing w:after="0"/>
        <w:ind w:left="0"/>
        <w:jc w:val="both"/>
      </w:pPr>
      <w:r>
        <w:rPr>
          <w:rFonts w:ascii="Times New Roman"/>
          <w:b w:val="false"/>
          <w:i w:val="false"/>
          <w:color w:val="000000"/>
          <w:sz w:val="28"/>
        </w:rPr>
        <w:t>
       G</w:t>
      </w:r>
      <w:r>
        <w:rPr>
          <w:rFonts w:ascii="Times New Roman"/>
          <w:b w:val="false"/>
          <w:i w:val="false"/>
          <w:color w:val="000000"/>
          <w:vertAlign w:val="subscript"/>
        </w:rPr>
        <w:t>a.io</w:t>
      </w:r>
      <w:r>
        <w:rPr>
          <w:rFonts w:ascii="Times New Roman"/>
          <w:b w:val="false"/>
          <w:i w:val="false"/>
          <w:color w:val="000000"/>
          <w:vertAlign w:val="subscript"/>
        </w:rPr>
        <w:t xml:space="preserve"> </w:t>
      </w:r>
      <w:r>
        <w:rPr>
          <w:rFonts w:ascii="Times New Roman"/>
          <w:b w:val="false"/>
          <w:i w:val="false"/>
          <w:color w:val="000000"/>
          <w:sz w:val="28"/>
        </w:rPr>
        <w:t xml:space="preserve">= G </w:t>
      </w:r>
      <w:r>
        <w:rPr>
          <w:rFonts w:ascii="Times New Roman"/>
          <w:b w:val="false"/>
          <w:i w:val="false"/>
          <w:color w:val="000000"/>
          <w:vertAlign w:val="subscript"/>
        </w:rPr>
        <w:t>a.eci</w:t>
      </w:r>
      <w:r>
        <w:rPr>
          <w:rFonts w:ascii="Times New Roman"/>
          <w:b w:val="false"/>
          <w:i w:val="false"/>
          <w:color w:val="000000"/>
          <w:sz w:val="28"/>
        </w:rPr>
        <w:t xml:space="preserve"> G</w:t>
      </w:r>
      <w:r>
        <w:rPr>
          <w:rFonts w:ascii="Times New Roman"/>
          <w:b w:val="false"/>
          <w:i w:val="false"/>
          <w:color w:val="000000"/>
          <w:vertAlign w:val="subscript"/>
        </w:rPr>
        <w:t>aPAO</w:t>
      </w:r>
      <w:r>
        <w:rPr>
          <w:rFonts w:ascii="Times New Roman"/>
          <w:b w:val="false"/>
          <w:i w:val="false"/>
          <w:color w:val="000000"/>
          <w:sz w:val="28"/>
        </w:rPr>
        <w:t>G</w:t>
      </w:r>
      <w:r>
        <w:rPr>
          <w:rFonts w:ascii="Times New Roman"/>
          <w:b w:val="false"/>
          <w:i w:val="false"/>
          <w:color w:val="000000"/>
          <w:vertAlign w:val="subscript"/>
        </w:rPr>
        <w:t>aTAO</w:t>
      </w:r>
      <w:r>
        <w:rPr>
          <w:rFonts w:ascii="Times New Roman"/>
          <w:b w:val="false"/>
          <w:i w:val="false"/>
          <w:color w:val="000000"/>
          <w:sz w:val="28"/>
        </w:rPr>
        <w:t>G</w:t>
      </w:r>
      <w:r>
        <w:rPr>
          <w:rFonts w:ascii="Times New Roman"/>
          <w:b w:val="false"/>
          <w:i w:val="false"/>
          <w:color w:val="000000"/>
          <w:vertAlign w:val="subscript"/>
        </w:rPr>
        <w:t>ad</w:t>
      </w:r>
      <w:r>
        <w:rPr>
          <w:rFonts w:ascii="Times New Roman"/>
          <w:b w:val="false"/>
          <w:i w:val="false"/>
          <w:color w:val="000000"/>
          <w:sz w:val="28"/>
        </w:rPr>
        <w:t xml:space="preserve"> ---------- V -----------;</w:t>
      </w:r>
    </w:p>
    <w:bookmarkEnd w:id="2784"/>
    <w:bookmarkStart w:name="z2811" w:id="2785"/>
    <w:p>
      <w:pPr>
        <w:spacing w:after="0"/>
        <w:ind w:left="0"/>
        <w:jc w:val="both"/>
      </w:pPr>
      <w:r>
        <w:rPr>
          <w:rFonts w:ascii="Times New Roman"/>
          <w:b w:val="false"/>
          <w:i w:val="false"/>
          <w:color w:val="000000"/>
          <w:sz w:val="28"/>
        </w:rPr>
        <w:t>
       P</w:t>
      </w:r>
      <w:r>
        <w:rPr>
          <w:rFonts w:ascii="Times New Roman"/>
          <w:b w:val="false"/>
          <w:i w:val="false"/>
          <w:color w:val="000000"/>
          <w:vertAlign w:val="subscript"/>
        </w:rPr>
        <w:t>AO</w:t>
      </w:r>
      <w:r>
        <w:rPr>
          <w:rFonts w:ascii="Times New Roman"/>
          <w:b w:val="false"/>
          <w:i w:val="false"/>
          <w:color w:val="000000"/>
          <w:sz w:val="28"/>
        </w:rPr>
        <w:t xml:space="preserve"> 288,15</w:t>
      </w:r>
    </w:p>
    <w:bookmarkEnd w:id="2785"/>
    <w:bookmarkStart w:name="z2812" w:id="2786"/>
    <w:p>
      <w:pPr>
        <w:spacing w:after="0"/>
        <w:ind w:left="0"/>
        <w:jc w:val="both"/>
      </w:pPr>
      <w:r>
        <w:rPr>
          <w:rFonts w:ascii="Times New Roman"/>
          <w:b w:val="false"/>
          <w:i w:val="false"/>
          <w:color w:val="000000"/>
          <w:sz w:val="28"/>
        </w:rPr>
        <w:t>
       температура:</w:t>
      </w:r>
    </w:p>
    <w:bookmarkEnd w:id="2786"/>
    <w:bookmarkStart w:name="z2813" w:id="2787"/>
    <w:p>
      <w:pPr>
        <w:spacing w:after="0"/>
        <w:ind w:left="0"/>
        <w:jc w:val="both"/>
      </w:pPr>
      <w:r>
        <w:rPr>
          <w:rFonts w:ascii="Times New Roman"/>
          <w:b w:val="false"/>
          <w:i w:val="false"/>
          <w:color w:val="000000"/>
          <w:sz w:val="28"/>
        </w:rPr>
        <w:t>
       288,15</w:t>
      </w:r>
    </w:p>
    <w:bookmarkEnd w:id="2787"/>
    <w:bookmarkStart w:name="z2814" w:id="2788"/>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io</w:t>
      </w:r>
      <w:r>
        <w:rPr>
          <w:rFonts w:ascii="Times New Roman"/>
          <w:b w:val="false"/>
          <w:i w:val="false"/>
          <w:color w:val="000000"/>
          <w:sz w:val="28"/>
        </w:rPr>
        <w:t xml:space="preserve"> = T</w:t>
      </w:r>
      <w:r>
        <w:rPr>
          <w:rFonts w:ascii="Times New Roman"/>
          <w:b w:val="false"/>
          <w:i w:val="false"/>
          <w:color w:val="000000"/>
          <w:vertAlign w:val="superscript"/>
        </w:rPr>
        <w:t>*</w:t>
      </w:r>
      <w:r>
        <w:rPr>
          <w:rFonts w:ascii="Times New Roman"/>
          <w:b w:val="false"/>
          <w:i w:val="false"/>
          <w:color w:val="000000"/>
          <w:vertAlign w:val="subscript"/>
        </w:rPr>
        <w:t>eci</w:t>
      </w:r>
      <w:r>
        <w:rPr>
          <w:rFonts w:ascii="Times New Roman"/>
          <w:b w:val="false"/>
          <w:i w:val="false"/>
          <w:color w:val="000000"/>
          <w:sz w:val="28"/>
        </w:rPr>
        <w:t>T</w:t>
      </w:r>
      <w:r>
        <w:rPr>
          <w:rFonts w:ascii="Times New Roman"/>
          <w:b w:val="false"/>
          <w:i w:val="false"/>
          <w:color w:val="000000"/>
          <w:vertAlign w:val="superscript"/>
        </w:rPr>
        <w:t>*</w:t>
      </w:r>
      <w:r>
        <w:rPr>
          <w:rFonts w:ascii="Times New Roman"/>
          <w:b w:val="false"/>
          <w:i w:val="false"/>
          <w:color w:val="000000"/>
          <w:vertAlign w:val="subscript"/>
        </w:rPr>
        <w:t>PAO</w:t>
      </w:r>
      <w:r>
        <w:rPr>
          <w:rFonts w:ascii="Times New Roman"/>
          <w:b w:val="false"/>
          <w:i w:val="false"/>
          <w:color w:val="000000"/>
          <w:sz w:val="28"/>
        </w:rPr>
        <w:t>T</w:t>
      </w:r>
      <w:r>
        <w:rPr>
          <w:rFonts w:ascii="Times New Roman"/>
          <w:b w:val="false"/>
          <w:i w:val="false"/>
          <w:color w:val="000000"/>
          <w:vertAlign w:val="superscript"/>
        </w:rPr>
        <w:t>*</w:t>
      </w:r>
      <w:r>
        <w:rPr>
          <w:rFonts w:ascii="Times New Roman"/>
          <w:b w:val="false"/>
          <w:i w:val="false"/>
          <w:color w:val="000000"/>
          <w:sz w:val="28"/>
        </w:rPr>
        <w:t>T</w:t>
      </w:r>
      <w:r>
        <w:rPr>
          <w:rFonts w:ascii="Times New Roman"/>
          <w:b w:val="false"/>
          <w:i w:val="false"/>
          <w:color w:val="000000"/>
          <w:vertAlign w:val="subscript"/>
        </w:rPr>
        <w:t>AO</w:t>
      </w:r>
      <w:r>
        <w:rPr>
          <w:rFonts w:ascii="Times New Roman"/>
          <w:b w:val="false"/>
          <w:i w:val="false"/>
          <w:color w:val="000000"/>
          <w:sz w:val="28"/>
        </w:rPr>
        <w:t>T</w:t>
      </w:r>
      <w:r>
        <w:rPr>
          <w:rFonts w:ascii="Times New Roman"/>
          <w:b w:val="false"/>
          <w:i w:val="false"/>
          <w:color w:val="000000"/>
          <w:vertAlign w:val="superscript"/>
        </w:rPr>
        <w:t>*</w:t>
      </w:r>
      <w:r>
        <w:rPr>
          <w:rFonts w:ascii="Times New Roman"/>
          <w:b w:val="false"/>
          <w:i w:val="false"/>
          <w:color w:val="000000"/>
          <w:vertAlign w:val="subscript"/>
        </w:rPr>
        <w:t>d</w:t>
      </w:r>
      <w:r>
        <w:rPr>
          <w:rFonts w:ascii="Times New Roman"/>
          <w:b w:val="false"/>
          <w:i w:val="false"/>
          <w:color w:val="000000"/>
          <w:sz w:val="28"/>
        </w:rPr>
        <w:t xml:space="preserve"> ------------;</w:t>
      </w:r>
    </w:p>
    <w:bookmarkEnd w:id="2788"/>
    <w:bookmarkStart w:name="z2815" w:id="2789"/>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AO</w:t>
      </w:r>
    </w:p>
    <w:bookmarkEnd w:id="2789"/>
    <w:bookmarkStart w:name="z2816" w:id="2790"/>
    <w:p>
      <w:pPr>
        <w:spacing w:after="0"/>
        <w:ind w:left="0"/>
        <w:jc w:val="both"/>
      </w:pPr>
      <w:r>
        <w:rPr>
          <w:rFonts w:ascii="Times New Roman"/>
          <w:b w:val="false"/>
          <w:i w:val="false"/>
          <w:color w:val="000000"/>
          <w:sz w:val="28"/>
        </w:rPr>
        <w:t>
       қысым:</w:t>
      </w:r>
    </w:p>
    <w:bookmarkEnd w:id="2790"/>
    <w:p>
      <w:pPr>
        <w:spacing w:after="0"/>
        <w:ind w:left="0"/>
        <w:jc w:val="both"/>
      </w:pPr>
      <w:r>
        <w:rPr>
          <w:rFonts w:ascii="Times New Roman"/>
          <w:b w:val="false"/>
          <w:i w:val="false"/>
          <w:color w:val="000000"/>
          <w:sz w:val="28"/>
        </w:rPr>
        <w:t>
      101,3</w:t>
      </w:r>
    </w:p>
    <w:bookmarkStart w:name="z2817" w:id="2791"/>
    <w:p>
      <w:pPr>
        <w:spacing w:after="0"/>
        <w:ind w:left="0"/>
        <w:jc w:val="both"/>
      </w:pPr>
      <w:r>
        <w:rPr>
          <w:rFonts w:ascii="Times New Roman"/>
          <w:b w:val="false"/>
          <w:i w:val="false"/>
          <w:color w:val="000000"/>
          <w:sz w:val="28"/>
        </w:rPr>
        <w:t>
       P</w:t>
      </w:r>
      <w:r>
        <w:rPr>
          <w:rFonts w:ascii="Times New Roman"/>
          <w:b w:val="false"/>
          <w:i w:val="false"/>
          <w:color w:val="000000"/>
          <w:vertAlign w:val="subscript"/>
        </w:rPr>
        <w:t>io</w:t>
      </w:r>
      <w:r>
        <w:rPr>
          <w:rFonts w:ascii="Times New Roman"/>
          <w:b w:val="false"/>
          <w:i w:val="false"/>
          <w:color w:val="000000"/>
          <w:sz w:val="28"/>
        </w:rPr>
        <w:t xml:space="preserve"> = P</w:t>
      </w:r>
      <w:r>
        <w:rPr>
          <w:rFonts w:ascii="Times New Roman"/>
          <w:b w:val="false"/>
          <w:i w:val="false"/>
          <w:color w:val="000000"/>
          <w:vertAlign w:val="superscript"/>
        </w:rPr>
        <w:t>*</w:t>
      </w:r>
      <w:r>
        <w:rPr>
          <w:rFonts w:ascii="Times New Roman"/>
          <w:b w:val="false"/>
          <w:i w:val="false"/>
          <w:color w:val="000000"/>
          <w:vertAlign w:val="subscript"/>
        </w:rPr>
        <w:t>eci</w:t>
      </w:r>
      <w:r>
        <w:rPr>
          <w:rFonts w:ascii="Times New Roman"/>
          <w:b w:val="false"/>
          <w:i w:val="false"/>
          <w:color w:val="000000"/>
          <w:sz w:val="28"/>
        </w:rPr>
        <w:t>P</w:t>
      </w:r>
      <w:r>
        <w:rPr>
          <w:rFonts w:ascii="Times New Roman"/>
          <w:b w:val="false"/>
          <w:i w:val="false"/>
          <w:color w:val="000000"/>
          <w:vertAlign w:val="superscript"/>
        </w:rPr>
        <w:t>*</w:t>
      </w:r>
      <w:r>
        <w:rPr>
          <w:rFonts w:ascii="Times New Roman"/>
          <w:b w:val="false"/>
          <w:i w:val="false"/>
          <w:color w:val="000000"/>
          <w:sz w:val="28"/>
        </w:rPr>
        <w:t>P</w:t>
      </w:r>
      <w:r>
        <w:rPr>
          <w:rFonts w:ascii="Times New Roman"/>
          <w:b w:val="false"/>
          <w:i w:val="false"/>
          <w:color w:val="000000"/>
          <w:vertAlign w:val="subscript"/>
        </w:rPr>
        <w:t>AO</w:t>
      </w:r>
      <w:r>
        <w:rPr>
          <w:rFonts w:ascii="Times New Roman"/>
          <w:b w:val="false"/>
          <w:i w:val="false"/>
          <w:color w:val="000000"/>
          <w:sz w:val="28"/>
        </w:rPr>
        <w:t>P</w:t>
      </w:r>
      <w:r>
        <w:rPr>
          <w:rFonts w:ascii="Times New Roman"/>
          <w:b w:val="false"/>
          <w:i w:val="false"/>
          <w:color w:val="000000"/>
          <w:vertAlign w:val="superscript"/>
        </w:rPr>
        <w:t>*</w:t>
      </w:r>
      <w:r>
        <w:rPr>
          <w:rFonts w:ascii="Times New Roman"/>
          <w:b w:val="false"/>
          <w:i w:val="false"/>
          <w:color w:val="000000"/>
          <w:vertAlign w:val="subscript"/>
        </w:rPr>
        <w:t>TAO</w:t>
      </w:r>
      <w:r>
        <w:rPr>
          <w:rFonts w:ascii="Times New Roman"/>
          <w:b w:val="false"/>
          <w:i w:val="false"/>
          <w:color w:val="000000"/>
          <w:sz w:val="28"/>
        </w:rPr>
        <w:t>P</w:t>
      </w:r>
      <w:r>
        <w:rPr>
          <w:rFonts w:ascii="Times New Roman"/>
          <w:b w:val="false"/>
          <w:i w:val="false"/>
          <w:color w:val="000000"/>
          <w:vertAlign w:val="superscript"/>
        </w:rPr>
        <w:t>*</w:t>
      </w:r>
      <w:r>
        <w:rPr>
          <w:rFonts w:ascii="Times New Roman"/>
          <w:b w:val="false"/>
          <w:i w:val="false"/>
          <w:color w:val="000000"/>
          <w:vertAlign w:val="subscript"/>
        </w:rPr>
        <w:t>d</w:t>
      </w:r>
      <w:r>
        <w:rPr>
          <w:rFonts w:ascii="Times New Roman"/>
          <w:b w:val="false"/>
          <w:i w:val="false"/>
          <w:color w:val="000000"/>
          <w:sz w:val="28"/>
        </w:rPr>
        <w:t xml:space="preserve"> ------------.</w:t>
      </w:r>
    </w:p>
    <w:bookmarkEnd w:id="2791"/>
    <w:bookmarkStart w:name="z2818" w:id="2792"/>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w:t>
      </w:r>
      <w:r>
        <w:rPr>
          <w:rFonts w:ascii="Times New Roman"/>
          <w:b w:val="false"/>
          <w:i w:val="false"/>
          <w:color w:val="000000"/>
          <w:vertAlign w:val="subscript"/>
        </w:rPr>
        <w:t>AO</w:t>
      </w:r>
    </w:p>
    <w:bookmarkEnd w:id="2792"/>
    <w:bookmarkStart w:name="z2819" w:id="2793"/>
    <w:p>
      <w:pPr>
        <w:spacing w:after="0"/>
        <w:ind w:left="0"/>
        <w:jc w:val="both"/>
      </w:pPr>
      <w:r>
        <w:rPr>
          <w:rFonts w:ascii="Times New Roman"/>
          <w:b w:val="false"/>
          <w:i w:val="false"/>
          <w:color w:val="000000"/>
          <w:sz w:val="28"/>
        </w:rPr>
        <w:t>
       Мұндағы индекстердің мынадай мәні бар:</w:t>
      </w:r>
    </w:p>
    <w:bookmarkEnd w:id="2793"/>
    <w:bookmarkStart w:name="z2820" w:id="2794"/>
    <w:p>
      <w:pPr>
        <w:spacing w:after="0"/>
        <w:ind w:left="0"/>
        <w:jc w:val="both"/>
      </w:pPr>
      <w:r>
        <w:rPr>
          <w:rFonts w:ascii="Times New Roman"/>
          <w:b w:val="false"/>
          <w:i w:val="false"/>
          <w:color w:val="000000"/>
          <w:sz w:val="28"/>
        </w:rPr>
        <w:t>
       "пр" - келтірілген шама;</w:t>
      </w:r>
    </w:p>
    <w:bookmarkEnd w:id="2794"/>
    <w:bookmarkStart w:name="z2821" w:id="2795"/>
    <w:p>
      <w:pPr>
        <w:spacing w:after="0"/>
        <w:ind w:left="0"/>
        <w:jc w:val="both"/>
      </w:pPr>
      <w:r>
        <w:rPr>
          <w:rFonts w:ascii="Times New Roman"/>
          <w:b w:val="false"/>
          <w:i w:val="false"/>
          <w:color w:val="000000"/>
          <w:sz w:val="28"/>
        </w:rPr>
        <w:t>
       "изм" - өлшенген шама;</w:t>
      </w:r>
    </w:p>
    <w:bookmarkEnd w:id="2795"/>
    <w:bookmarkStart w:name="z2822" w:id="2796"/>
    <w:p>
      <w:pPr>
        <w:spacing w:after="0"/>
        <w:ind w:left="0"/>
        <w:jc w:val="both"/>
      </w:pPr>
      <w:r>
        <w:rPr>
          <w:rFonts w:ascii="Times New Roman"/>
          <w:b w:val="false"/>
          <w:i w:val="false"/>
          <w:color w:val="000000"/>
          <w:sz w:val="28"/>
        </w:rPr>
        <w:t>
       "вх" - қозғалтқышқа кіре берістегі өлшемдер (кіру құрылғысындағы өлшемдер);</w:t>
      </w:r>
    </w:p>
    <w:bookmarkEnd w:id="2796"/>
    <w:bookmarkStart w:name="z2823" w:id="2797"/>
    <w:p>
      <w:pPr>
        <w:spacing w:after="0"/>
        <w:ind w:left="0"/>
        <w:jc w:val="both"/>
      </w:pPr>
      <w:r>
        <w:rPr>
          <w:rFonts w:ascii="Times New Roman"/>
          <w:b w:val="false"/>
          <w:i w:val="false"/>
          <w:color w:val="000000"/>
          <w:sz w:val="28"/>
        </w:rPr>
        <w:t>
       "*" - тежелген ағыс өлшемдері.</w:t>
      </w:r>
    </w:p>
    <w:bookmarkEnd w:id="2797"/>
    <w:bookmarkStart w:name="z2824" w:id="2798"/>
    <w:p>
      <w:pPr>
        <w:spacing w:after="0"/>
        <w:ind w:left="0"/>
        <w:jc w:val="both"/>
      </w:pPr>
      <w:r>
        <w:rPr>
          <w:rFonts w:ascii="Times New Roman"/>
          <w:b w:val="false"/>
          <w:i w:val="false"/>
          <w:color w:val="000000"/>
          <w:sz w:val="28"/>
        </w:rPr>
        <w:t xml:space="preserve">
       әсер коэффициент </w:t>
      </w:r>
      <w:r>
        <w:rPr>
          <w:rFonts w:ascii="Times New Roman"/>
          <w:b w:val="false"/>
          <w:i/>
          <w:color w:val="000000"/>
          <w:sz w:val="28"/>
        </w:rPr>
        <w:t>R,</w:t>
      </w: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w:t>
      </w:r>
      <w:r>
        <w:rPr>
          <w:rFonts w:ascii="Times New Roman"/>
          <w:b w:val="false"/>
          <w:i/>
          <w:color w:val="000000"/>
          <w:sz w:val="28"/>
        </w:rPr>
        <w:t>Go,</w:t>
      </w:r>
      <w:r>
        <w:rPr>
          <w:rFonts w:ascii="Times New Roman"/>
          <w:b w:val="false"/>
          <w:i w:val="false"/>
          <w:color w:val="000000"/>
          <w:sz w:val="28"/>
        </w:rPr>
        <w:t xml:space="preserve"> </w:t>
      </w:r>
      <w:r>
        <w:rPr>
          <w:rFonts w:ascii="Times New Roman"/>
          <w:b w:val="false"/>
          <w:i/>
          <w:color w:val="000000"/>
          <w:sz w:val="28"/>
        </w:rPr>
        <w:t>Ga,</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perscript"/>
        </w:rPr>
        <w:t>*</w:t>
      </w:r>
      <w:r>
        <w:rPr>
          <w:rFonts w:ascii="Times New Roman"/>
          <w:b w:val="false"/>
          <w:i w:val="false"/>
          <w:color w:val="000000"/>
          <w:sz w:val="28"/>
        </w:rPr>
        <w:t xml:space="preserve"> e </w:t>
      </w:r>
      <w:r>
        <w:rPr>
          <w:rFonts w:ascii="Times New Roman"/>
          <w:b w:val="false"/>
          <w:i/>
          <w:color w:val="000000"/>
          <w:sz w:val="28"/>
        </w:rPr>
        <w:t>P</w:t>
      </w:r>
      <w:r>
        <w:rPr>
          <w:rFonts w:ascii="Times New Roman"/>
          <w:b w:val="false"/>
          <w:i w:val="false"/>
          <w:color w:val="000000"/>
          <w:vertAlign w:val="superscript"/>
        </w:rPr>
        <w:t>*</w:t>
      </w:r>
      <w:r>
        <w:rPr>
          <w:rFonts w:ascii="Times New Roman"/>
          <w:b w:val="false"/>
          <w:i w:val="false"/>
          <w:color w:val="000000"/>
          <w:sz w:val="28"/>
        </w:rPr>
        <w:t xml:space="preserve"> және </w:t>
      </w:r>
      <w:r>
        <w:rPr>
          <w:rFonts w:ascii="Times New Roman"/>
          <w:b w:val="false"/>
          <w:i/>
          <w:color w:val="000000"/>
          <w:sz w:val="28"/>
        </w:rPr>
        <w:t>Р</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xml:space="preserve"> және </w:t>
      </w:r>
      <w:r>
        <w:rPr>
          <w:rFonts w:ascii="Times New Roman"/>
          <w:b w:val="false"/>
          <w:i/>
          <w:color w:val="000000"/>
          <w:sz w:val="28"/>
        </w:rPr>
        <w:t>d</w:t>
      </w:r>
      <w:r>
        <w:rPr>
          <w:rFonts w:ascii="Times New Roman"/>
          <w:b w:val="false"/>
          <w:i w:val="false"/>
          <w:color w:val="000000"/>
          <w:sz w:val="28"/>
        </w:rPr>
        <w:t xml:space="preserve"> тиісті индекстерімен эксперименталдық-есеп айырысу тәсілімен анықталады.</w:t>
      </w:r>
    </w:p>
    <w:bookmarkEnd w:id="2798"/>
    <w:bookmarkStart w:name="z2825" w:id="2799"/>
    <w:p>
      <w:pPr>
        <w:spacing w:after="0"/>
        <w:ind w:left="0"/>
        <w:jc w:val="both"/>
      </w:pPr>
      <w:r>
        <w:rPr>
          <w:rFonts w:ascii="Times New Roman"/>
          <w:b w:val="false"/>
          <w:i w:val="false"/>
          <w:color w:val="000000"/>
          <w:sz w:val="28"/>
        </w:rPr>
        <w:t>
       Әуе кемелерінің ауажинағышпен сынақтар кезінде немесе оның имитаторымен өлшенген шама ауажинағышқа кіре берістегі өлшемдер бойынша СА-да келтіріледі.</w:t>
      </w:r>
    </w:p>
    <w:bookmarkEnd w:id="2799"/>
    <w:bookmarkStart w:name="z2826" w:id="2800"/>
    <w:p>
      <w:pPr>
        <w:spacing w:after="0"/>
        <w:ind w:left="0"/>
        <w:jc w:val="both"/>
      </w:pPr>
      <w:r>
        <w:rPr>
          <w:rFonts w:ascii="Times New Roman"/>
          <w:b w:val="false"/>
          <w:i w:val="false"/>
          <w:color w:val="000000"/>
          <w:sz w:val="28"/>
        </w:rPr>
        <w:t>
       708. Турбо винттік қозғалтқыш сынақтары кезінде өлшенген шама стандартты атмосфералық жағдайы шарттарында келтіріледі. Әуе бұрамасы қуатының шамасы мынадай формула бойынша стандартты атмосфералық жағдайына келтірген жөн:</w:t>
      </w:r>
    </w:p>
    <w:bookmarkEnd w:id="2800"/>
    <w:bookmarkStart w:name="z2827" w:id="2801"/>
    <w:p>
      <w:pPr>
        <w:spacing w:after="0"/>
        <w:ind w:left="0"/>
        <w:jc w:val="both"/>
      </w:pPr>
      <w:r>
        <w:rPr>
          <w:rFonts w:ascii="Times New Roman"/>
          <w:b w:val="false"/>
          <w:i w:val="false"/>
          <w:color w:val="000000"/>
          <w:sz w:val="28"/>
        </w:rPr>
        <w:t>
       101,3 288,15</w:t>
      </w:r>
    </w:p>
    <w:bookmarkEnd w:id="2801"/>
    <w:bookmarkStart w:name="z2828" w:id="2802"/>
    <w:p>
      <w:pPr>
        <w:spacing w:after="0"/>
        <w:ind w:left="0"/>
        <w:jc w:val="both"/>
      </w:pPr>
      <w:r>
        <w:rPr>
          <w:rFonts w:ascii="Times New Roman"/>
          <w:b w:val="false"/>
          <w:i w:val="false"/>
          <w:color w:val="000000"/>
          <w:sz w:val="28"/>
        </w:rPr>
        <w:t>
       N</w:t>
      </w:r>
      <w:r>
        <w:rPr>
          <w:rFonts w:ascii="Times New Roman"/>
          <w:b w:val="false"/>
          <w:i w:val="false"/>
          <w:color w:val="000000"/>
          <w:vertAlign w:val="subscript"/>
        </w:rPr>
        <w:t>a.io</w:t>
      </w:r>
      <w:r>
        <w:rPr>
          <w:rFonts w:ascii="Times New Roman"/>
          <w:b w:val="false"/>
          <w:i w:val="false"/>
          <w:color w:val="000000"/>
          <w:vertAlign w:val="subscript"/>
        </w:rPr>
        <w:t xml:space="preserve"> </w:t>
      </w:r>
      <w:r>
        <w:rPr>
          <w:rFonts w:ascii="Times New Roman"/>
          <w:b w:val="false"/>
          <w:i w:val="false"/>
          <w:color w:val="000000"/>
          <w:sz w:val="28"/>
        </w:rPr>
        <w:t>= N</w:t>
      </w:r>
      <w:r>
        <w:rPr>
          <w:rFonts w:ascii="Times New Roman"/>
          <w:b w:val="false"/>
          <w:i w:val="false"/>
          <w:color w:val="000000"/>
          <w:vertAlign w:val="subscript"/>
        </w:rPr>
        <w:t>a.eci</w:t>
      </w:r>
      <w:r>
        <w:rPr>
          <w:rFonts w:ascii="Times New Roman"/>
          <w:b w:val="false"/>
          <w:i w:val="false"/>
          <w:color w:val="000000"/>
          <w:sz w:val="28"/>
        </w:rPr>
        <w:t xml:space="preserve"> N </w:t>
      </w:r>
      <w:r>
        <w:rPr>
          <w:rFonts w:ascii="Times New Roman"/>
          <w:b w:val="false"/>
          <w:i w:val="false"/>
          <w:color w:val="000000"/>
          <w:vertAlign w:val="subscript"/>
        </w:rPr>
        <w:t>aPAO</w:t>
      </w:r>
      <w:r>
        <w:rPr>
          <w:rFonts w:ascii="Times New Roman"/>
          <w:b w:val="false"/>
          <w:i w:val="false"/>
          <w:color w:val="000000"/>
          <w:sz w:val="28"/>
        </w:rPr>
        <w:t>N</w:t>
      </w:r>
      <w:r>
        <w:rPr>
          <w:rFonts w:ascii="Times New Roman"/>
          <w:b w:val="false"/>
          <w:i w:val="false"/>
          <w:color w:val="000000"/>
          <w:vertAlign w:val="subscript"/>
        </w:rPr>
        <w:t>aTAO</w:t>
      </w:r>
      <w:r>
        <w:rPr>
          <w:rFonts w:ascii="Times New Roman"/>
          <w:b w:val="false"/>
          <w:i w:val="false"/>
          <w:color w:val="000000"/>
          <w:sz w:val="28"/>
        </w:rPr>
        <w:t>N</w:t>
      </w:r>
      <w:r>
        <w:rPr>
          <w:rFonts w:ascii="Times New Roman"/>
          <w:b w:val="false"/>
          <w:i w:val="false"/>
          <w:color w:val="000000"/>
          <w:vertAlign w:val="subscript"/>
        </w:rPr>
        <w:t>ad</w:t>
      </w:r>
      <w:r>
        <w:rPr>
          <w:rFonts w:ascii="Times New Roman"/>
          <w:b w:val="false"/>
          <w:i w:val="false"/>
          <w:color w:val="000000"/>
          <w:sz w:val="28"/>
        </w:rPr>
        <w:t xml:space="preserve"> --------- V ----------,</w:t>
      </w:r>
    </w:p>
    <w:bookmarkEnd w:id="2802"/>
    <w:bookmarkStart w:name="z2829" w:id="2803"/>
    <w:p>
      <w:pPr>
        <w:spacing w:after="0"/>
        <w:ind w:left="0"/>
        <w:jc w:val="both"/>
      </w:pPr>
      <w:r>
        <w:rPr>
          <w:rFonts w:ascii="Times New Roman"/>
          <w:b w:val="false"/>
          <w:i w:val="false"/>
          <w:color w:val="000000"/>
          <w:sz w:val="28"/>
        </w:rPr>
        <w:t>
       P</w:t>
      </w:r>
      <w:r>
        <w:rPr>
          <w:rFonts w:ascii="Times New Roman"/>
          <w:b w:val="false"/>
          <w:i w:val="false"/>
          <w:color w:val="000000"/>
          <w:vertAlign w:val="subscript"/>
        </w:rPr>
        <w:t>AO</w:t>
      </w:r>
      <w:r>
        <w:rPr>
          <w:rFonts w:ascii="Times New Roman"/>
          <w:b w:val="false"/>
          <w:i w:val="false"/>
          <w:color w:val="000000"/>
          <w:sz w:val="28"/>
        </w:rPr>
        <w:t xml:space="preserve"> T</w:t>
      </w:r>
      <w:r>
        <w:rPr>
          <w:rFonts w:ascii="Times New Roman"/>
          <w:b w:val="false"/>
          <w:i w:val="false"/>
          <w:color w:val="000000"/>
          <w:vertAlign w:val="superscript"/>
        </w:rPr>
        <w:t>*</w:t>
      </w:r>
      <w:r>
        <w:rPr>
          <w:rFonts w:ascii="Times New Roman"/>
          <w:b w:val="false"/>
          <w:i w:val="false"/>
          <w:color w:val="000000"/>
          <w:vertAlign w:val="subscript"/>
        </w:rPr>
        <w:t>AO</w:t>
      </w:r>
    </w:p>
    <w:bookmarkEnd w:id="2803"/>
    <w:bookmarkStart w:name="z2830" w:id="2804"/>
    <w:p>
      <w:pPr>
        <w:spacing w:after="0"/>
        <w:ind w:left="0"/>
        <w:jc w:val="both"/>
      </w:pPr>
      <w:r>
        <w:rPr>
          <w:rFonts w:ascii="Times New Roman"/>
          <w:b w:val="false"/>
          <w:i w:val="false"/>
          <w:color w:val="000000"/>
          <w:sz w:val="28"/>
        </w:rPr>
        <w:t>
       Келтірілген баламалы қуат турбовинттік қозғалтқыш мынадай формула бойынша анықталғаны жөн:</w:t>
      </w:r>
    </w:p>
    <w:bookmarkEnd w:id="2804"/>
    <w:bookmarkStart w:name="z2831" w:id="2805"/>
    <w:p>
      <w:pPr>
        <w:spacing w:after="0"/>
        <w:ind w:left="0"/>
        <w:jc w:val="both"/>
      </w:pPr>
      <w:r>
        <w:rPr>
          <w:rFonts w:ascii="Times New Roman"/>
          <w:b w:val="false"/>
          <w:i w:val="false"/>
          <w:color w:val="000000"/>
          <w:sz w:val="28"/>
        </w:rPr>
        <w:t>
       Nэкв.пр = Nв.пр + kRпр,</w:t>
      </w:r>
    </w:p>
    <w:bookmarkEnd w:id="2805"/>
    <w:bookmarkStart w:name="z2832" w:id="2806"/>
    <w:p>
      <w:pPr>
        <w:spacing w:after="0"/>
        <w:ind w:left="0"/>
        <w:jc w:val="both"/>
      </w:pPr>
      <w:r>
        <w:rPr>
          <w:rFonts w:ascii="Times New Roman"/>
          <w:b w:val="false"/>
          <w:i w:val="false"/>
          <w:color w:val="000000"/>
          <w:sz w:val="28"/>
        </w:rPr>
        <w:t>
       мұндағы k - 68,2 тең шарықтау қуаты үшін қабылданып отырған қуаттағы тартымды қайта есептеу коэффициенті;</w:t>
      </w:r>
    </w:p>
    <w:bookmarkEnd w:id="2806"/>
    <w:bookmarkStart w:name="z2833" w:id="2807"/>
    <w:p>
      <w:pPr>
        <w:spacing w:after="0"/>
        <w:ind w:left="0"/>
        <w:jc w:val="both"/>
      </w:pPr>
      <w:r>
        <w:rPr>
          <w:rFonts w:ascii="Times New Roman"/>
          <w:b w:val="false"/>
          <w:i w:val="false"/>
          <w:color w:val="000000"/>
          <w:sz w:val="28"/>
        </w:rPr>
        <w:t>
       Rпр - келтірілген тартым (кН);</w:t>
      </w:r>
    </w:p>
    <w:bookmarkEnd w:id="2807"/>
    <w:bookmarkStart w:name="z2834" w:id="2808"/>
    <w:p>
      <w:pPr>
        <w:spacing w:after="0"/>
        <w:ind w:left="0"/>
        <w:jc w:val="both"/>
      </w:pPr>
      <w:r>
        <w:rPr>
          <w:rFonts w:ascii="Times New Roman"/>
          <w:b w:val="false"/>
          <w:i w:val="false"/>
          <w:color w:val="000000"/>
          <w:sz w:val="28"/>
        </w:rPr>
        <w:t>
       N - қуат (кВт).</w:t>
      </w:r>
    </w:p>
    <w:bookmarkEnd w:id="2808"/>
    <w:bookmarkStart w:name="z2835" w:id="2809"/>
    <w:p>
      <w:pPr>
        <w:spacing w:after="0"/>
        <w:ind w:left="0"/>
        <w:jc w:val="both"/>
      </w:pPr>
      <w:r>
        <w:rPr>
          <w:rFonts w:ascii="Times New Roman"/>
          <w:b w:val="false"/>
          <w:i w:val="false"/>
          <w:color w:val="000000"/>
          <w:sz w:val="28"/>
        </w:rPr>
        <w:t>
       709. Қозғалтқыштардың үлгілерінде, оларды реттеу жүйелерінде және текшелер конструкцияларында өлшенген шамаларды стандартты атмосфера жағдайларына келтіру әдістемесіне түзету енгізілуі мүмкін.</w:t>
      </w:r>
    </w:p>
    <w:bookmarkEnd w:id="2809"/>
    <w:bookmarkStart w:name="z2836" w:id="2810"/>
    <w:p>
      <w:pPr>
        <w:spacing w:after="0"/>
        <w:ind w:left="0"/>
        <w:jc w:val="both"/>
      </w:pPr>
      <w:r>
        <w:rPr>
          <w:rFonts w:ascii="Times New Roman"/>
          <w:b w:val="false"/>
          <w:i w:val="false"/>
          <w:color w:val="000000"/>
          <w:sz w:val="28"/>
        </w:rPr>
        <w:t>
       Сәйкес келтіру үшін қозғалтқыштардың үлгілерін, оларды реттеу жүйелері мен текшелердің конструкцияларын ескеріп есептелген және құрылған номограммалар немесе келтіру кестесі пайдаланылуы мүмкін.</w:t>
      </w:r>
    </w:p>
    <w:bookmarkEnd w:id="2810"/>
    <w:bookmarkStart w:name="z2837" w:id="2811"/>
    <w:p>
      <w:pPr>
        <w:spacing w:after="0"/>
        <w:ind w:left="0"/>
        <w:jc w:val="both"/>
      </w:pPr>
      <w:r>
        <w:rPr>
          <w:rFonts w:ascii="Times New Roman"/>
          <w:b w:val="false"/>
          <w:i w:val="false"/>
          <w:color w:val="000000"/>
          <w:sz w:val="28"/>
        </w:rPr>
        <w:t>
       710. Егер кез келген сынақтардың нәтижесіне немесе конструкцияға жүргізілген түрөзгертушіліктің нәтижесіне қандай да бір өзгеріс енгізілсе, онда енгізілген өзгеріске әсер етуі мүмкін барлық аяқталған сынақтар қайталануға тиіс.</w:t>
      </w:r>
    </w:p>
    <w:bookmarkEnd w:id="2811"/>
    <w:bookmarkStart w:name="z2838" w:id="2812"/>
    <w:p>
      <w:pPr>
        <w:spacing w:after="0"/>
        <w:ind w:left="0"/>
        <w:jc w:val="both"/>
      </w:pPr>
      <w:r>
        <w:rPr>
          <w:rFonts w:ascii="Times New Roman"/>
          <w:b w:val="false"/>
          <w:i w:val="false"/>
          <w:color w:val="000000"/>
          <w:sz w:val="28"/>
        </w:rPr>
        <w:t>
       711. Осы Норманың 748-тармағында регламенттеліп отырған сынақтар аяқталғаннан кейін олар жүргізілген, осы сынақтарға жататын қозғалтқыштар мен олардың агрегаттары сынақтардың бағдарламасында немесе әдістемесінде көрсетілген көлемде ақаулыққа ұшырауы мүмкін.</w:t>
      </w:r>
    </w:p>
    <w:bookmarkEnd w:id="2812"/>
    <w:bookmarkStart w:name="z2839" w:id="2813"/>
    <w:p>
      <w:pPr>
        <w:spacing w:after="0"/>
        <w:ind w:left="0"/>
        <w:jc w:val="left"/>
      </w:pPr>
      <w:r>
        <w:rPr>
          <w:rFonts w:ascii="Times New Roman"/>
          <w:b/>
          <w:i w:val="false"/>
          <w:color w:val="000000"/>
        </w:rPr>
        <w:t xml:space="preserve"> 25-параграф. Қозғалтқыштың арнайы текшелік сынағы</w:t>
      </w:r>
    </w:p>
    <w:bookmarkEnd w:id="2813"/>
    <w:bookmarkStart w:name="z2840" w:id="2814"/>
    <w:p>
      <w:pPr>
        <w:spacing w:after="0"/>
        <w:ind w:left="0"/>
        <w:jc w:val="both"/>
      </w:pPr>
      <w:r>
        <w:rPr>
          <w:rFonts w:ascii="Times New Roman"/>
          <w:b w:val="false"/>
          <w:i w:val="false"/>
          <w:color w:val="000000"/>
          <w:sz w:val="28"/>
        </w:rPr>
        <w:t>
       712. Қозғалтқыш және оның бөлшектері мынадай арнайы сынақтардан:</w:t>
      </w:r>
    </w:p>
    <w:bookmarkEnd w:id="2814"/>
    <w:bookmarkStart w:name="z2841" w:id="2815"/>
    <w:p>
      <w:pPr>
        <w:spacing w:after="0"/>
        <w:ind w:left="0"/>
        <w:jc w:val="both"/>
      </w:pPr>
      <w:r>
        <w:rPr>
          <w:rFonts w:ascii="Times New Roman"/>
          <w:b w:val="false"/>
          <w:i w:val="false"/>
          <w:color w:val="000000"/>
          <w:sz w:val="28"/>
        </w:rPr>
        <w:t>
       1) қозғалтқыш корпусының беріктіктігін, қаттылығын, тасымал қабілеттілігін және циклдік ұзақ тұрақтылығын тексеру бойынша;</w:t>
      </w:r>
    </w:p>
    <w:bookmarkEnd w:id="2815"/>
    <w:bookmarkStart w:name="z2842" w:id="2816"/>
    <w:p>
      <w:pPr>
        <w:spacing w:after="0"/>
        <w:ind w:left="0"/>
        <w:jc w:val="both"/>
      </w:pPr>
      <w:r>
        <w:rPr>
          <w:rFonts w:ascii="Times New Roman"/>
          <w:b w:val="false"/>
          <w:i w:val="false"/>
          <w:color w:val="000000"/>
          <w:sz w:val="28"/>
        </w:rPr>
        <w:t>
       2) қозғалтқыштың тербеліс сипатын айқындау бойынша;</w:t>
      </w:r>
    </w:p>
    <w:bookmarkEnd w:id="2816"/>
    <w:bookmarkStart w:name="z2843" w:id="2817"/>
    <w:p>
      <w:pPr>
        <w:spacing w:after="0"/>
        <w:ind w:left="0"/>
        <w:jc w:val="both"/>
      </w:pPr>
      <w:r>
        <w:rPr>
          <w:rFonts w:ascii="Times New Roman"/>
          <w:b w:val="false"/>
          <w:i w:val="false"/>
          <w:color w:val="000000"/>
          <w:sz w:val="28"/>
        </w:rPr>
        <w:t>
       3) қозғалтқыштың пайдалану кезінде турбина алдында газ температурасы мен роторлардың ("қауырт сынақтар") айналу жиілігінің ең жоғары мүмкін мәндеріндегі жұмыс қабілеттілігін тексеру бойынша;</w:t>
      </w:r>
    </w:p>
    <w:bookmarkEnd w:id="2817"/>
    <w:bookmarkStart w:name="z2844" w:id="2818"/>
    <w:p>
      <w:pPr>
        <w:spacing w:after="0"/>
        <w:ind w:left="0"/>
        <w:jc w:val="both"/>
      </w:pPr>
      <w:r>
        <w:rPr>
          <w:rFonts w:ascii="Times New Roman"/>
          <w:b w:val="false"/>
          <w:i w:val="false"/>
          <w:color w:val="000000"/>
          <w:sz w:val="28"/>
        </w:rPr>
        <w:t>
       4) қозғалтқыштың газдинамикалық тұрақтылық қорының жеткіліктілігін тексеру бойынша;</w:t>
      </w:r>
    </w:p>
    <w:bookmarkEnd w:id="2818"/>
    <w:bookmarkStart w:name="z2845" w:id="2819"/>
    <w:p>
      <w:pPr>
        <w:spacing w:after="0"/>
        <w:ind w:left="0"/>
        <w:jc w:val="both"/>
      </w:pPr>
      <w:r>
        <w:rPr>
          <w:rFonts w:ascii="Times New Roman"/>
          <w:b w:val="false"/>
          <w:i w:val="false"/>
          <w:color w:val="000000"/>
          <w:sz w:val="28"/>
        </w:rPr>
        <w:t>
       5) компрессор мен турбинаның қалақтарының бүліну зардаптарын айқындау және желдеткіш қалақтарының беріктігін тексеру бойынша;</w:t>
      </w:r>
    </w:p>
    <w:bookmarkEnd w:id="2819"/>
    <w:bookmarkStart w:name="z2846" w:id="2820"/>
    <w:p>
      <w:pPr>
        <w:spacing w:after="0"/>
        <w:ind w:left="0"/>
        <w:jc w:val="both"/>
      </w:pPr>
      <w:r>
        <w:rPr>
          <w:rFonts w:ascii="Times New Roman"/>
          <w:b w:val="false"/>
          <w:i w:val="false"/>
          <w:color w:val="000000"/>
          <w:sz w:val="28"/>
        </w:rPr>
        <w:t>
       6) мұз қатуға қарсы жүйенің тиімділігін тексеру бойынша;</w:t>
      </w:r>
    </w:p>
    <w:bookmarkEnd w:id="2820"/>
    <w:bookmarkStart w:name="z2847" w:id="2821"/>
    <w:p>
      <w:pPr>
        <w:spacing w:after="0"/>
        <w:ind w:left="0"/>
        <w:jc w:val="both"/>
      </w:pPr>
      <w:r>
        <w:rPr>
          <w:rFonts w:ascii="Times New Roman"/>
          <w:b w:val="false"/>
          <w:i w:val="false"/>
          <w:color w:val="000000"/>
          <w:sz w:val="28"/>
        </w:rPr>
        <w:t>
       7) қозғалтқыштың жер жағдайында шеңберлі ауаның әртүрлі температурасы кезінде қосу ерекшеліктерін тексеру бойынша;</w:t>
      </w:r>
    </w:p>
    <w:bookmarkEnd w:id="2821"/>
    <w:bookmarkStart w:name="z2848" w:id="2822"/>
    <w:p>
      <w:pPr>
        <w:spacing w:after="0"/>
        <w:ind w:left="0"/>
        <w:jc w:val="both"/>
      </w:pPr>
      <w:r>
        <w:rPr>
          <w:rFonts w:ascii="Times New Roman"/>
          <w:b w:val="false"/>
          <w:i w:val="false"/>
          <w:color w:val="000000"/>
          <w:sz w:val="28"/>
        </w:rPr>
        <w:t>
       8) қозғалтқыштың ауажинағышқа бөгде заттардың (құстың, судың, мұз мен бұршақ кесектерінің) түсуі кезіндегі жұмыс қабілеттілігін тексеру бойынша;</w:t>
      </w:r>
    </w:p>
    <w:bookmarkEnd w:id="2822"/>
    <w:bookmarkStart w:name="z2849" w:id="2823"/>
    <w:p>
      <w:pPr>
        <w:spacing w:after="0"/>
        <w:ind w:left="0"/>
        <w:jc w:val="both"/>
      </w:pPr>
      <w:r>
        <w:rPr>
          <w:rFonts w:ascii="Times New Roman"/>
          <w:b w:val="false"/>
          <w:i w:val="false"/>
          <w:color w:val="000000"/>
          <w:sz w:val="28"/>
        </w:rPr>
        <w:t>
       9) қозғалтқыш роторларының беріктігін тексеру бойынша;</w:t>
      </w:r>
    </w:p>
    <w:bookmarkEnd w:id="2823"/>
    <w:bookmarkStart w:name="z2850" w:id="2824"/>
    <w:p>
      <w:pPr>
        <w:spacing w:after="0"/>
        <w:ind w:left="0"/>
        <w:jc w:val="both"/>
      </w:pPr>
      <w:r>
        <w:rPr>
          <w:rFonts w:ascii="Times New Roman"/>
          <w:b w:val="false"/>
          <w:i w:val="false"/>
          <w:color w:val="000000"/>
          <w:sz w:val="28"/>
        </w:rPr>
        <w:t>
       10) роторларды турбина алдындағы газдың жоғары температурасы кезінде тексеру бойынша;</w:t>
      </w:r>
    </w:p>
    <w:bookmarkEnd w:id="2824"/>
    <w:bookmarkStart w:name="z2851" w:id="2825"/>
    <w:p>
      <w:pPr>
        <w:spacing w:after="0"/>
        <w:ind w:left="0"/>
        <w:jc w:val="both"/>
      </w:pPr>
      <w:r>
        <w:rPr>
          <w:rFonts w:ascii="Times New Roman"/>
          <w:b w:val="false"/>
          <w:i w:val="false"/>
          <w:color w:val="000000"/>
          <w:sz w:val="28"/>
        </w:rPr>
        <w:t>
       11) турбо винттік қозғалтқышының еркін турбинамен жоғары айналу сәті кезіндегі жұмыс қабілеттілігін тексеру бойынша;</w:t>
      </w:r>
    </w:p>
    <w:bookmarkEnd w:id="2825"/>
    <w:bookmarkStart w:name="z2852" w:id="2826"/>
    <w:p>
      <w:pPr>
        <w:spacing w:after="0"/>
        <w:ind w:left="0"/>
        <w:jc w:val="both"/>
      </w:pPr>
      <w:r>
        <w:rPr>
          <w:rFonts w:ascii="Times New Roman"/>
          <w:b w:val="false"/>
          <w:i w:val="false"/>
          <w:color w:val="000000"/>
          <w:sz w:val="28"/>
        </w:rPr>
        <w:t>
       12) қозғалтқыштың жылу жүйесін және автоматты реттеу жүйесін тексеру бойынша;</w:t>
      </w:r>
    </w:p>
    <w:bookmarkEnd w:id="2826"/>
    <w:bookmarkStart w:name="z2853" w:id="2827"/>
    <w:p>
      <w:pPr>
        <w:spacing w:after="0"/>
        <w:ind w:left="0"/>
        <w:jc w:val="both"/>
      </w:pPr>
      <w:r>
        <w:rPr>
          <w:rFonts w:ascii="Times New Roman"/>
          <w:b w:val="false"/>
          <w:i w:val="false"/>
          <w:color w:val="000000"/>
          <w:sz w:val="28"/>
        </w:rPr>
        <w:t>
       13) ротор айналымының аса жоғары жиілігі артқан кездегі қозғалтқыштың жұмыс қабілеттілігін тексеру бойынша;</w:t>
      </w:r>
    </w:p>
    <w:bookmarkEnd w:id="2827"/>
    <w:bookmarkStart w:name="z2854" w:id="2828"/>
    <w:p>
      <w:pPr>
        <w:spacing w:after="0"/>
        <w:ind w:left="0"/>
        <w:jc w:val="both"/>
      </w:pPr>
      <w:r>
        <w:rPr>
          <w:rFonts w:ascii="Times New Roman"/>
          <w:b w:val="false"/>
          <w:i w:val="false"/>
          <w:color w:val="000000"/>
          <w:sz w:val="28"/>
        </w:rPr>
        <w:t>
       14) қозғалтқыштың авторотация режимінің пайымдасымен істелген жұмысты тексеру бойынша;</w:t>
      </w:r>
    </w:p>
    <w:bookmarkEnd w:id="2828"/>
    <w:bookmarkStart w:name="z2855" w:id="2829"/>
    <w:p>
      <w:pPr>
        <w:spacing w:after="0"/>
        <w:ind w:left="0"/>
        <w:jc w:val="both"/>
      </w:pPr>
      <w:r>
        <w:rPr>
          <w:rFonts w:ascii="Times New Roman"/>
          <w:b w:val="false"/>
          <w:i w:val="false"/>
          <w:color w:val="000000"/>
          <w:sz w:val="28"/>
        </w:rPr>
        <w:t>
       15) редукторлардың беріктігін тексеру бойынша;</w:t>
      </w:r>
    </w:p>
    <w:bookmarkEnd w:id="2829"/>
    <w:bookmarkStart w:name="z2856" w:id="2830"/>
    <w:p>
      <w:pPr>
        <w:spacing w:after="0"/>
        <w:ind w:left="0"/>
        <w:jc w:val="both"/>
      </w:pPr>
      <w:r>
        <w:rPr>
          <w:rFonts w:ascii="Times New Roman"/>
          <w:b w:val="false"/>
          <w:i w:val="false"/>
          <w:color w:val="000000"/>
          <w:sz w:val="28"/>
        </w:rPr>
        <w:t>
       16) қозғалтқыш валдарының беріктігін тексеру бойынша;</w:t>
      </w:r>
    </w:p>
    <w:bookmarkEnd w:id="2830"/>
    <w:bookmarkStart w:name="z2857" w:id="2831"/>
    <w:p>
      <w:pPr>
        <w:spacing w:after="0"/>
        <w:ind w:left="0"/>
        <w:jc w:val="both"/>
      </w:pPr>
      <w:r>
        <w:rPr>
          <w:rFonts w:ascii="Times New Roman"/>
          <w:b w:val="false"/>
          <w:i w:val="false"/>
          <w:color w:val="000000"/>
          <w:sz w:val="28"/>
        </w:rPr>
        <w:t>
       17) қозғалтқыштың ауа ағысымен үрлеген кездегі жұмысын тексеру бойынша;</w:t>
      </w:r>
    </w:p>
    <w:bookmarkEnd w:id="2831"/>
    <w:bookmarkStart w:name="z2858" w:id="2832"/>
    <w:p>
      <w:pPr>
        <w:spacing w:after="0"/>
        <w:ind w:left="0"/>
        <w:jc w:val="both"/>
      </w:pPr>
      <w:r>
        <w:rPr>
          <w:rFonts w:ascii="Times New Roman"/>
          <w:b w:val="false"/>
          <w:i w:val="false"/>
          <w:color w:val="000000"/>
          <w:sz w:val="28"/>
        </w:rPr>
        <w:t>
       18) қозғалтқышты термобарокамераға жоғарыдан іске қосуды тексеру бойынша;</w:t>
      </w:r>
    </w:p>
    <w:bookmarkEnd w:id="2832"/>
    <w:bookmarkStart w:name="z2859" w:id="2833"/>
    <w:p>
      <w:pPr>
        <w:spacing w:after="0"/>
        <w:ind w:left="0"/>
        <w:jc w:val="both"/>
      </w:pPr>
      <w:r>
        <w:rPr>
          <w:rFonts w:ascii="Times New Roman"/>
          <w:b w:val="false"/>
          <w:i w:val="false"/>
          <w:color w:val="000000"/>
          <w:sz w:val="28"/>
        </w:rPr>
        <w:t>
       19) қозғалтқыштың помпаж кезінде қорғау құралдарын тексеру бойынша;</w:t>
      </w:r>
    </w:p>
    <w:bookmarkEnd w:id="2833"/>
    <w:bookmarkStart w:name="z2860" w:id="2834"/>
    <w:p>
      <w:pPr>
        <w:spacing w:after="0"/>
        <w:ind w:left="0"/>
        <w:jc w:val="both"/>
      </w:pPr>
      <w:r>
        <w:rPr>
          <w:rFonts w:ascii="Times New Roman"/>
          <w:b w:val="false"/>
          <w:i w:val="false"/>
          <w:color w:val="000000"/>
          <w:sz w:val="28"/>
        </w:rPr>
        <w:t>
       20) турбинаны қызып кетуден қорғау жүйесін тексеру бойынша;</w:t>
      </w:r>
    </w:p>
    <w:bookmarkEnd w:id="2834"/>
    <w:bookmarkStart w:name="z2861" w:id="2835"/>
    <w:p>
      <w:pPr>
        <w:spacing w:after="0"/>
        <w:ind w:left="0"/>
        <w:jc w:val="both"/>
      </w:pPr>
      <w:r>
        <w:rPr>
          <w:rFonts w:ascii="Times New Roman"/>
          <w:b w:val="false"/>
          <w:i w:val="false"/>
          <w:color w:val="000000"/>
          <w:sz w:val="28"/>
        </w:rPr>
        <w:t>
       21) қозғалтқыш конструкциясының негізгі элементтерін термометрлеу бойынша;</w:t>
      </w:r>
    </w:p>
    <w:bookmarkEnd w:id="2835"/>
    <w:bookmarkStart w:name="z2862" w:id="2836"/>
    <w:p>
      <w:pPr>
        <w:spacing w:after="0"/>
        <w:ind w:left="0"/>
        <w:jc w:val="both"/>
      </w:pPr>
      <w:r>
        <w:rPr>
          <w:rFonts w:ascii="Times New Roman"/>
          <w:b w:val="false"/>
          <w:i w:val="false"/>
          <w:color w:val="000000"/>
          <w:sz w:val="28"/>
        </w:rPr>
        <w:t>
       22) қозғалтқыштың гидравликалық және пневматикалық коммуникациялар элементтерінің герметикалығы мен беріктігін тексеру бойынша;</w:t>
      </w:r>
    </w:p>
    <w:bookmarkEnd w:id="2836"/>
    <w:bookmarkStart w:name="z2863" w:id="2837"/>
    <w:p>
      <w:pPr>
        <w:spacing w:after="0"/>
        <w:ind w:left="0"/>
        <w:jc w:val="both"/>
      </w:pPr>
      <w:r>
        <w:rPr>
          <w:rFonts w:ascii="Times New Roman"/>
          <w:b w:val="false"/>
          <w:i w:val="false"/>
          <w:color w:val="000000"/>
          <w:sz w:val="28"/>
        </w:rPr>
        <w:t>
       23) қозғалтқыштың жану камерасының жұмыс қабілеттілігін тексеру бойынша;</w:t>
      </w:r>
    </w:p>
    <w:bookmarkEnd w:id="2837"/>
    <w:bookmarkStart w:name="z2864" w:id="2838"/>
    <w:p>
      <w:pPr>
        <w:spacing w:after="0"/>
        <w:ind w:left="0"/>
        <w:jc w:val="both"/>
      </w:pPr>
      <w:r>
        <w:rPr>
          <w:rFonts w:ascii="Times New Roman"/>
          <w:b w:val="false"/>
          <w:i w:val="false"/>
          <w:color w:val="000000"/>
          <w:sz w:val="28"/>
        </w:rPr>
        <w:t>
       24) қозғалтқыштың (редуктордың) май жүйесінің сипаттамасын айқындау бойынша;</w:t>
      </w:r>
    </w:p>
    <w:bookmarkEnd w:id="2838"/>
    <w:bookmarkStart w:name="z2865" w:id="2839"/>
    <w:p>
      <w:pPr>
        <w:spacing w:after="0"/>
        <w:ind w:left="0"/>
        <w:jc w:val="both"/>
      </w:pPr>
      <w:r>
        <w:rPr>
          <w:rFonts w:ascii="Times New Roman"/>
          <w:b w:val="false"/>
          <w:i w:val="false"/>
          <w:color w:val="000000"/>
          <w:sz w:val="28"/>
        </w:rPr>
        <w:t>
       25) қозғалтқыштың биіктік-жылдамдық сипаттарын айқындау бойынша;</w:t>
      </w:r>
    </w:p>
    <w:bookmarkEnd w:id="2839"/>
    <w:bookmarkStart w:name="z2866" w:id="2840"/>
    <w:p>
      <w:pPr>
        <w:spacing w:after="0"/>
        <w:ind w:left="0"/>
        <w:jc w:val="both"/>
      </w:pPr>
      <w:r>
        <w:rPr>
          <w:rFonts w:ascii="Times New Roman"/>
          <w:b w:val="false"/>
          <w:i w:val="false"/>
          <w:color w:val="000000"/>
          <w:sz w:val="28"/>
        </w:rPr>
        <w:t>
       26) қозғалтқыштың подшипниктік тіректерін тексеру бойынша;</w:t>
      </w:r>
    </w:p>
    <w:bookmarkEnd w:id="2840"/>
    <w:bookmarkStart w:name="z2867" w:id="2841"/>
    <w:p>
      <w:pPr>
        <w:spacing w:after="0"/>
        <w:ind w:left="0"/>
        <w:jc w:val="both"/>
      </w:pPr>
      <w:r>
        <w:rPr>
          <w:rFonts w:ascii="Times New Roman"/>
          <w:b w:val="false"/>
          <w:i w:val="false"/>
          <w:color w:val="000000"/>
          <w:sz w:val="28"/>
        </w:rPr>
        <w:t>
       27) қозғалтқыштың контролжарамдылық деңгейін тексеру бойынша қанағаттанарлықпен өтуге тиіс.</w:t>
      </w:r>
    </w:p>
    <w:bookmarkEnd w:id="2841"/>
    <w:bookmarkStart w:name="z2868" w:id="2842"/>
    <w:p>
      <w:pPr>
        <w:spacing w:after="0"/>
        <w:ind w:left="0"/>
        <w:jc w:val="both"/>
      </w:pPr>
      <w:r>
        <w:rPr>
          <w:rFonts w:ascii="Times New Roman"/>
          <w:b w:val="false"/>
          <w:i w:val="false"/>
          <w:color w:val="000000"/>
          <w:sz w:val="28"/>
        </w:rPr>
        <w:t>
       Барлық сынақтар әрбір нақты қозғалтқыш үшін әзірленген бағдарламалар бойынша өткізілуге тиіс және 150-сағаттық сынаққа ұсынылған қозғалтқышта да, қозғалтқыштың басқа данасында да орындалуы мүмкін.</w:t>
      </w:r>
    </w:p>
    <w:bookmarkEnd w:id="2842"/>
    <w:bookmarkStart w:name="z2869" w:id="2843"/>
    <w:p>
      <w:pPr>
        <w:spacing w:after="0"/>
        <w:ind w:left="0"/>
        <w:jc w:val="both"/>
      </w:pPr>
      <w:r>
        <w:rPr>
          <w:rFonts w:ascii="Times New Roman"/>
          <w:b w:val="false"/>
          <w:i w:val="false"/>
          <w:color w:val="000000"/>
          <w:sz w:val="28"/>
        </w:rPr>
        <w:t>
       713. Қозғалтқыш корпустарының беріктігін, қаттылығын, тасымал қабілеттілігін және циклдік ұзақ тұрақтылығын тексеру.</w:t>
      </w:r>
    </w:p>
    <w:bookmarkEnd w:id="2843"/>
    <w:bookmarkStart w:name="z2870" w:id="2844"/>
    <w:p>
      <w:pPr>
        <w:spacing w:after="0"/>
        <w:ind w:left="0"/>
        <w:jc w:val="both"/>
      </w:pPr>
      <w:r>
        <w:rPr>
          <w:rFonts w:ascii="Times New Roman"/>
          <w:b w:val="false"/>
          <w:i w:val="false"/>
          <w:color w:val="000000"/>
          <w:sz w:val="28"/>
        </w:rPr>
        <w:t>
       Қозғалтқыш корпустарын пайдалану жүктемелері кезінде олардың элементтерінің беріктігін, қаттылығын, тасымал қабілеттілігін және циклдік ұзақ тұрақтылығын тексеру мақсатында статикалық сынақтар өткізілуге тиіс.</w:t>
      </w:r>
    </w:p>
    <w:bookmarkEnd w:id="2844"/>
    <w:bookmarkStart w:name="z2871" w:id="2845"/>
    <w:p>
      <w:pPr>
        <w:spacing w:after="0"/>
        <w:ind w:left="0"/>
        <w:jc w:val="both"/>
      </w:pPr>
      <w:r>
        <w:rPr>
          <w:rFonts w:ascii="Times New Roman"/>
          <w:b w:val="false"/>
          <w:i w:val="false"/>
          <w:color w:val="000000"/>
          <w:sz w:val="28"/>
        </w:rPr>
        <w:t>
       Қозғалтқыш корпустарының статикалық сынақтары:</w:t>
      </w:r>
    </w:p>
    <w:bookmarkEnd w:id="2845"/>
    <w:bookmarkStart w:name="z2872" w:id="2846"/>
    <w:p>
      <w:pPr>
        <w:spacing w:after="0"/>
        <w:ind w:left="0"/>
        <w:jc w:val="both"/>
      </w:pPr>
      <w:r>
        <w:rPr>
          <w:rFonts w:ascii="Times New Roman"/>
          <w:b w:val="false"/>
          <w:i w:val="false"/>
          <w:color w:val="000000"/>
          <w:sz w:val="28"/>
        </w:rPr>
        <w:t>
       1) есептелген жағдайда пайдалану жүктемелерінің әсер ету кезінде;</w:t>
      </w:r>
    </w:p>
    <w:bookmarkEnd w:id="2846"/>
    <w:bookmarkStart w:name="z2873" w:id="2847"/>
    <w:p>
      <w:pPr>
        <w:spacing w:after="0"/>
        <w:ind w:left="0"/>
        <w:jc w:val="both"/>
      </w:pPr>
      <w:r>
        <w:rPr>
          <w:rFonts w:ascii="Times New Roman"/>
          <w:b w:val="false"/>
          <w:i w:val="false"/>
          <w:color w:val="000000"/>
          <w:sz w:val="28"/>
        </w:rPr>
        <w:t>
       2) қирағанға дейін немесе пайдалану жүктемелерінің әсер ету кезінде беріктік қорының тиісті коэффициенттеріне көбейтілген жағдайда өткізіледі.</w:t>
      </w:r>
    </w:p>
    <w:bookmarkEnd w:id="2847"/>
    <w:bookmarkStart w:name="z2874" w:id="2848"/>
    <w:p>
      <w:pPr>
        <w:spacing w:after="0"/>
        <w:ind w:left="0"/>
        <w:jc w:val="both"/>
      </w:pPr>
      <w:r>
        <w:rPr>
          <w:rFonts w:ascii="Times New Roman"/>
          <w:b w:val="false"/>
          <w:i w:val="false"/>
          <w:color w:val="000000"/>
          <w:sz w:val="28"/>
        </w:rPr>
        <w:t>
       Сынақтар кезінде қозғалтқыштың (тартым, осьтік күш, газ ағысының әсерінен болатын айналдыру сәті, бөлшектердің температуралық кеңеюінен болатын күш) өз жұмысының нәтижесінде де, ӘК (екпінді жүктеме, гироскопиялық сәттер) эволюциялаудың салдарынан да қозғалтқыштың корпусына қолданылатын пайдалану жүктемелері ескерілуге және ұдайы өндірілуге тиіс.</w:t>
      </w:r>
    </w:p>
    <w:bookmarkEnd w:id="2848"/>
    <w:bookmarkStart w:name="z2875" w:id="2849"/>
    <w:p>
      <w:pPr>
        <w:spacing w:after="0"/>
        <w:ind w:left="0"/>
        <w:jc w:val="both"/>
      </w:pPr>
      <w:r>
        <w:rPr>
          <w:rFonts w:ascii="Times New Roman"/>
          <w:b w:val="false"/>
          <w:i w:val="false"/>
          <w:color w:val="000000"/>
          <w:sz w:val="28"/>
        </w:rPr>
        <w:t>
       Қажет болған жағдайда жоғары температура жағдайында пайдалануда жұмыс істейтін барынша жауапты жекелеген түзілімдерді қыздыру жүргізіледі.</w:t>
      </w:r>
    </w:p>
    <w:bookmarkEnd w:id="2849"/>
    <w:bookmarkStart w:name="z2876" w:id="2850"/>
    <w:p>
      <w:pPr>
        <w:spacing w:after="0"/>
        <w:ind w:left="0"/>
        <w:jc w:val="both"/>
      </w:pPr>
      <w:r>
        <w:rPr>
          <w:rFonts w:ascii="Times New Roman"/>
          <w:b w:val="false"/>
          <w:i w:val="false"/>
          <w:color w:val="000000"/>
          <w:sz w:val="28"/>
        </w:rPr>
        <w:t>
       Жүктемелерді салу тәсілдері мен орнын, олардың әсер ету уақытын, беріктік қоры коэффициенттерінің шамасын және деформациялар мен орын ауыстыруларды өлшеу схемасын қамтитын сынақтар әдістемесі қозғалтқышты пайдаланудың күтілетін жағдайларына сәйкес жасалуға тиіс.</w:t>
      </w:r>
    </w:p>
    <w:bookmarkEnd w:id="2850"/>
    <w:bookmarkStart w:name="z2877" w:id="2851"/>
    <w:p>
      <w:pPr>
        <w:spacing w:after="0"/>
        <w:ind w:left="0"/>
        <w:jc w:val="both"/>
      </w:pPr>
      <w:r>
        <w:rPr>
          <w:rFonts w:ascii="Times New Roman"/>
          <w:b w:val="false"/>
          <w:i w:val="false"/>
          <w:color w:val="000000"/>
          <w:sz w:val="28"/>
        </w:rPr>
        <w:t>
       Компрессордағы ауаның толық қысымын (п*е &gt; 20) көтерудің жоғары дәрежесі бар, пайдалану кезінде үлкен статикалық қысымдардың әсеріне ұшыраған қозғалтқыштың корпустық түзілім ең жоғары жұмыс қысымын арттыратын қысым арқылы беріктікті, қаттылықты және тасымал қабілеттілігін тексеру үшін сыналуға тиіс.</w:t>
      </w:r>
    </w:p>
    <w:bookmarkEnd w:id="2851"/>
    <w:bookmarkStart w:name="z2878" w:id="2852"/>
    <w:p>
      <w:pPr>
        <w:spacing w:after="0"/>
        <w:ind w:left="0"/>
        <w:jc w:val="both"/>
      </w:pPr>
      <w:r>
        <w:rPr>
          <w:rFonts w:ascii="Times New Roman"/>
          <w:b w:val="false"/>
          <w:i w:val="false"/>
          <w:color w:val="000000"/>
          <w:sz w:val="28"/>
        </w:rPr>
        <w:t>
       Түзілімдердің, сынақтарға ұшыраған сынақтар әдістемесінің, беріктік қоры коэффициенттері шамасының, сондай-ақ нақты қолданыстағы жүктемелерді бөлудің пайымдау тәсілдерінің тізбесі қозғалтқышты пайдаланудың күтілетін жағдайларына сәйкес таңдап алынуға тиіс.</w:t>
      </w:r>
    </w:p>
    <w:bookmarkEnd w:id="2852"/>
    <w:bookmarkStart w:name="z2879" w:id="2853"/>
    <w:p>
      <w:pPr>
        <w:spacing w:after="0"/>
        <w:ind w:left="0"/>
        <w:jc w:val="both"/>
      </w:pPr>
      <w:r>
        <w:rPr>
          <w:rFonts w:ascii="Times New Roman"/>
          <w:b w:val="false"/>
          <w:i w:val="false"/>
          <w:color w:val="000000"/>
          <w:sz w:val="28"/>
        </w:rPr>
        <w:t>
       Ауаның, газдың қысымымен немесе сұйықтықпен жүктемеленген және циклдік сипаттағы жүктемеге тап болған қозғалтқыштың корпустық элементтері баламалы-циклдік сынақтан өтуге тиіс. Сонымен бірге қозғалтқыштың корпустық элементтерінің жүктемелер циклі пайдаланудың күтілетін жағдайларындағы кернеулер мен қыздыруды ескеріп таңдап алынуға тиіс. Жүктемелердің барынша қолайсыз үйлесетін кернеулер мен қыздырумен, пайдалану жағдайларындағы ресурс үшін мүмкін болатын цикльдер саны сынақтар бағдарламасымен анықталады.</w:t>
      </w:r>
    </w:p>
    <w:bookmarkEnd w:id="2853"/>
    <w:bookmarkStart w:name="z2880" w:id="2854"/>
    <w:p>
      <w:pPr>
        <w:spacing w:after="0"/>
        <w:ind w:left="0"/>
        <w:jc w:val="both"/>
      </w:pPr>
      <w:r>
        <w:rPr>
          <w:rFonts w:ascii="Times New Roman"/>
          <w:b w:val="false"/>
          <w:i w:val="false"/>
          <w:color w:val="000000"/>
          <w:sz w:val="28"/>
        </w:rPr>
        <w:t>
       Шамасы температураға байланысты элементтер материалының механикалық қасиеттерін өзгертуді ескере отырып, анықталатын төмен температура кезінде баламалы-циклдік сынақ өткізуге рұқсат беріледі.</w:t>
      </w:r>
    </w:p>
    <w:bookmarkEnd w:id="2854"/>
    <w:bookmarkStart w:name="z2881" w:id="2855"/>
    <w:p>
      <w:pPr>
        <w:spacing w:after="0"/>
        <w:ind w:left="0"/>
        <w:jc w:val="both"/>
      </w:pPr>
      <w:r>
        <w:rPr>
          <w:rFonts w:ascii="Times New Roman"/>
          <w:b w:val="false"/>
          <w:i w:val="false"/>
          <w:color w:val="000000"/>
          <w:sz w:val="28"/>
        </w:rPr>
        <w:t>
       Егер компустық элемент қысым жүктемелерінен басқа, қосымша статикалық немесе ауыспалы жүктемелерге тап болса, онда осы жүктемелерге талдау жүргізілуге тиіс.</w:t>
      </w:r>
    </w:p>
    <w:bookmarkEnd w:id="2855"/>
    <w:bookmarkStart w:name="z2882" w:id="2856"/>
    <w:p>
      <w:pPr>
        <w:spacing w:after="0"/>
        <w:ind w:left="0"/>
        <w:jc w:val="both"/>
      </w:pPr>
      <w:r>
        <w:rPr>
          <w:rFonts w:ascii="Times New Roman"/>
          <w:b w:val="false"/>
          <w:i w:val="false"/>
          <w:color w:val="000000"/>
          <w:sz w:val="28"/>
        </w:rPr>
        <w:t>
       Егер олардың әсері бағалық есептеу жолымен аз болса, онда олардың әрекеттерін пайымдауға жол беріледі. Егер жүктеме едәуір немесе жеткілікті түрде қысымды көбейтумен өтелмейтін болса, онда сынақ осы жүктемелерді жаңғыртып өткізілуге тиіс.</w:t>
      </w:r>
    </w:p>
    <w:bookmarkEnd w:id="2856"/>
    <w:bookmarkStart w:name="z2883" w:id="2857"/>
    <w:p>
      <w:pPr>
        <w:spacing w:after="0"/>
        <w:ind w:left="0"/>
        <w:jc w:val="both"/>
      </w:pPr>
      <w:r>
        <w:rPr>
          <w:rFonts w:ascii="Times New Roman"/>
          <w:b w:val="false"/>
          <w:i w:val="false"/>
          <w:color w:val="000000"/>
          <w:sz w:val="28"/>
        </w:rPr>
        <w:t>
       Сынақтар компрессордың бағыттаушы аппараттарының барлық сатыларымен және жалған ротормен (роторлармен) жинақтаудағы турбинаның шүмектік аппараттарымен жабдықталған тұтастай қозғалтқышта да, қозғалтқыштың жекелеген корпусында да өткізілуі мүмкін. Қозғалтқышты немесе жекелеген корпусты сынақ текшесіне бекіту ӘК сияқты жүзеге асырылуға тиіс.</w:t>
      </w:r>
    </w:p>
    <w:bookmarkEnd w:id="2857"/>
    <w:bookmarkStart w:name="z2884" w:id="2858"/>
    <w:p>
      <w:pPr>
        <w:spacing w:after="0"/>
        <w:ind w:left="0"/>
        <w:jc w:val="both"/>
      </w:pPr>
      <w:r>
        <w:rPr>
          <w:rFonts w:ascii="Times New Roman"/>
          <w:b w:val="false"/>
          <w:i w:val="false"/>
          <w:color w:val="000000"/>
          <w:sz w:val="28"/>
        </w:rPr>
        <w:t>
       714. Қозғалтқыштың тербелістік сипаттарын айқындау.</w:t>
      </w:r>
    </w:p>
    <w:bookmarkEnd w:id="2858"/>
    <w:bookmarkStart w:name="z2885" w:id="2859"/>
    <w:p>
      <w:pPr>
        <w:spacing w:after="0"/>
        <w:ind w:left="0"/>
        <w:jc w:val="both"/>
      </w:pPr>
      <w:r>
        <w:rPr>
          <w:rFonts w:ascii="Times New Roman"/>
          <w:b w:val="false"/>
          <w:i w:val="false"/>
          <w:color w:val="000000"/>
          <w:sz w:val="28"/>
        </w:rPr>
        <w:t>
       Қозғалтқыштың, оның түзілімдері мен бөлшектерінің тербеліс күйін зерттеу жұмыс режимдерінің барлық диапазонында тербелістің беріктік жағдайлары бойынша қауіптілердің жоқ екенін көрсетуге тиіс.</w:t>
      </w:r>
    </w:p>
    <w:bookmarkEnd w:id="2859"/>
    <w:bookmarkStart w:name="z2886" w:id="2860"/>
    <w:p>
      <w:pPr>
        <w:spacing w:after="0"/>
        <w:ind w:left="0"/>
        <w:jc w:val="both"/>
      </w:pPr>
      <w:r>
        <w:rPr>
          <w:rFonts w:ascii="Times New Roman"/>
          <w:b w:val="false"/>
          <w:i w:val="false"/>
          <w:color w:val="000000"/>
          <w:sz w:val="28"/>
        </w:rPr>
        <w:t>
       Тербелістік күйі айқындауға жататын қозғалтқыштың түзілімдері мен бөлшектерінің тізбесі, сондай-ақ зерттеулер көлемі бағдарламамен белгіленеді.</w:t>
      </w:r>
    </w:p>
    <w:bookmarkEnd w:id="2860"/>
    <w:bookmarkStart w:name="z2887" w:id="2861"/>
    <w:p>
      <w:pPr>
        <w:spacing w:after="0"/>
        <w:ind w:left="0"/>
        <w:jc w:val="both"/>
      </w:pPr>
      <w:r>
        <w:rPr>
          <w:rFonts w:ascii="Times New Roman"/>
          <w:b w:val="false"/>
          <w:i w:val="false"/>
          <w:color w:val="000000"/>
          <w:sz w:val="28"/>
        </w:rPr>
        <w:t>
       Көп валды қозғалтқыштар үшін ішкі каскадтардың тербеліс сипаттарын анықтау бойынша сынақтардың бір бөлігі бір каскадты газ генераторының жүйесінде, кейіннен толық сәйкес орналастырылған қозғалтқыш жүйесінде барынша үлкен тербеліс кернеулерімен жекелеген сатыларды іріктеп тексеру арқылы орындалуы мүмкін. ТВҚ үшін әуе бұрамының қозғалтқыштың тербелістік сипаттарына әсерін анықтау бойынша сынақтар өткізу қажет.</w:t>
      </w:r>
    </w:p>
    <w:bookmarkEnd w:id="2861"/>
    <w:bookmarkStart w:name="z2888" w:id="2862"/>
    <w:p>
      <w:pPr>
        <w:spacing w:after="0"/>
        <w:ind w:left="0"/>
        <w:jc w:val="both"/>
      </w:pPr>
      <w:r>
        <w:rPr>
          <w:rFonts w:ascii="Times New Roman"/>
          <w:b w:val="false"/>
          <w:i w:val="false"/>
          <w:color w:val="000000"/>
          <w:sz w:val="28"/>
        </w:rPr>
        <w:t>
       Тербеліс сипаттамаларын тербелісграфикалық, тензометрикалық әдістермен, сондай-ақ басқа да қолайлы әдістермен анықтаған жөн.</w:t>
      </w:r>
    </w:p>
    <w:bookmarkEnd w:id="2862"/>
    <w:bookmarkStart w:name="z2889" w:id="2863"/>
    <w:p>
      <w:pPr>
        <w:spacing w:after="0"/>
        <w:ind w:left="0"/>
        <w:jc w:val="both"/>
      </w:pPr>
      <w:r>
        <w:rPr>
          <w:rFonts w:ascii="Times New Roman"/>
          <w:b w:val="false"/>
          <w:i w:val="false"/>
          <w:color w:val="000000"/>
          <w:sz w:val="28"/>
        </w:rPr>
        <w:t>
       Зерттеулер аз газдан бастап ең жоғарғы айналу жиілігіне дейінгі айналу жиілігінің барлық диапазонында жүргізілуге тиіс. Ең жоғарғы айналу жиілігіне жақын жаңғырту режимдері табылған жағдайда зерттеу сынақтар бағдарламасында көрсетілген ең жоғары шамаға артатын айналым жиілігіне дейін жүргізілуге тиіс.</w:t>
      </w:r>
    </w:p>
    <w:bookmarkEnd w:id="2863"/>
    <w:bookmarkStart w:name="z2890" w:id="2864"/>
    <w:p>
      <w:pPr>
        <w:spacing w:after="0"/>
        <w:ind w:left="0"/>
        <w:jc w:val="both"/>
      </w:pPr>
      <w:r>
        <w:rPr>
          <w:rFonts w:ascii="Times New Roman"/>
          <w:b w:val="false"/>
          <w:i w:val="false"/>
          <w:color w:val="000000"/>
          <w:sz w:val="28"/>
        </w:rPr>
        <w:t>
       Компрессор мен турбинаның жұмыс қалақтарындағы тербеліс кернеулерін тербелістердің барлық түрлері кезінде анықтаған жөн. Егер компрессордың жұмыс қалақтарының қозғалтқыштың пайдаланылатын жұмыс режимдерінің барлық диапазонындағы автотербелістерге төзімділігінің айқын дәлелі болмаса, онда осындай дәлелдерді алу үшін тензометрикалық жұмысшы қалақтарымен қозғалтқыштың тиісті сынағы өткізілуге тиіс.</w:t>
      </w:r>
    </w:p>
    <w:bookmarkEnd w:id="2864"/>
    <w:bookmarkStart w:name="z2891" w:id="2865"/>
    <w:p>
      <w:pPr>
        <w:spacing w:after="0"/>
        <w:ind w:left="0"/>
        <w:jc w:val="both"/>
      </w:pPr>
      <w:r>
        <w:rPr>
          <w:rFonts w:ascii="Times New Roman"/>
          <w:b w:val="false"/>
          <w:i w:val="false"/>
          <w:color w:val="000000"/>
          <w:sz w:val="28"/>
        </w:rPr>
        <w:t>
       Міндетті тензометриялауға:</w:t>
      </w:r>
    </w:p>
    <w:bookmarkEnd w:id="2865"/>
    <w:bookmarkStart w:name="z2892" w:id="2866"/>
    <w:p>
      <w:pPr>
        <w:spacing w:after="0"/>
        <w:ind w:left="0"/>
        <w:jc w:val="both"/>
      </w:pPr>
      <w:r>
        <w:rPr>
          <w:rFonts w:ascii="Times New Roman"/>
          <w:b w:val="false"/>
          <w:i w:val="false"/>
          <w:color w:val="000000"/>
          <w:sz w:val="28"/>
        </w:rPr>
        <w:t>
       1) компрессор мен турбинаның барлық сатыларының жұмысшы қалақтары;</w:t>
      </w:r>
    </w:p>
    <w:bookmarkEnd w:id="2866"/>
    <w:bookmarkStart w:name="z2893" w:id="2867"/>
    <w:p>
      <w:pPr>
        <w:spacing w:after="0"/>
        <w:ind w:left="0"/>
        <w:jc w:val="both"/>
      </w:pPr>
      <w:r>
        <w:rPr>
          <w:rFonts w:ascii="Times New Roman"/>
          <w:b w:val="false"/>
          <w:i w:val="false"/>
          <w:color w:val="000000"/>
          <w:sz w:val="28"/>
        </w:rPr>
        <w:t>
       2) компрессордың барлық сатыларының аппараттарын бағыттаушы қалақтар;</w:t>
      </w:r>
    </w:p>
    <w:bookmarkEnd w:id="2867"/>
    <w:bookmarkStart w:name="z2894" w:id="2868"/>
    <w:p>
      <w:pPr>
        <w:spacing w:after="0"/>
        <w:ind w:left="0"/>
        <w:jc w:val="both"/>
      </w:pPr>
      <w:r>
        <w:rPr>
          <w:rFonts w:ascii="Times New Roman"/>
          <w:b w:val="false"/>
          <w:i w:val="false"/>
          <w:color w:val="000000"/>
          <w:sz w:val="28"/>
        </w:rPr>
        <w:t>
       3) турбиналар мен компрессордың дискілері;</w:t>
      </w:r>
    </w:p>
    <w:bookmarkEnd w:id="2868"/>
    <w:bookmarkStart w:name="z2895" w:id="2869"/>
    <w:p>
      <w:pPr>
        <w:spacing w:after="0"/>
        <w:ind w:left="0"/>
        <w:jc w:val="both"/>
      </w:pPr>
      <w:r>
        <w:rPr>
          <w:rFonts w:ascii="Times New Roman"/>
          <w:b w:val="false"/>
          <w:i w:val="false"/>
          <w:color w:val="000000"/>
          <w:sz w:val="28"/>
        </w:rPr>
        <w:t>
       4) қозғалтқыштың отын, май және басқа труба құбырлары;</w:t>
      </w:r>
    </w:p>
    <w:bookmarkEnd w:id="2869"/>
    <w:bookmarkStart w:name="z2896" w:id="2870"/>
    <w:p>
      <w:pPr>
        <w:spacing w:after="0"/>
        <w:ind w:left="0"/>
        <w:jc w:val="both"/>
      </w:pPr>
      <w:r>
        <w:rPr>
          <w:rFonts w:ascii="Times New Roman"/>
          <w:b w:val="false"/>
          <w:i w:val="false"/>
          <w:color w:val="000000"/>
          <w:sz w:val="28"/>
        </w:rPr>
        <w:t>
       5) роторлардың валдары мен әуе бұрамдары жатады.</w:t>
      </w:r>
    </w:p>
    <w:bookmarkEnd w:id="2870"/>
    <w:bookmarkStart w:name="z2897" w:id="2871"/>
    <w:p>
      <w:pPr>
        <w:spacing w:after="0"/>
        <w:ind w:left="0"/>
        <w:jc w:val="both"/>
      </w:pPr>
      <w:r>
        <w:rPr>
          <w:rFonts w:ascii="Times New Roman"/>
          <w:b w:val="false"/>
          <w:i w:val="false"/>
          <w:color w:val="000000"/>
          <w:sz w:val="28"/>
        </w:rPr>
        <w:t>
       Егер арнайы сынақтармен, жетілдіру тәжірибесімен, есептіліктермен, түпнұсқаларды тензометриялау арқылы беріктік, тербеліс кернеулері қалақтарының деңгейі, дискілер, труба құбырлары, валдар мен роторлар шарттар бойынша ұйғарынды көрсетілсе, тензометриялаудың көлемі кемуі мүмкін.</w:t>
      </w:r>
    </w:p>
    <w:bookmarkEnd w:id="2871"/>
    <w:bookmarkStart w:name="z2898" w:id="2872"/>
    <w:p>
      <w:pPr>
        <w:spacing w:after="0"/>
        <w:ind w:left="0"/>
        <w:jc w:val="both"/>
      </w:pPr>
      <w:r>
        <w:rPr>
          <w:rFonts w:ascii="Times New Roman"/>
          <w:b w:val="false"/>
          <w:i w:val="false"/>
          <w:color w:val="000000"/>
          <w:sz w:val="28"/>
        </w:rPr>
        <w:t>
       Тензометриялау арқылы тербеліс кернеулерінің деңгейіне ететін әсері:</w:t>
      </w:r>
    </w:p>
    <w:bookmarkEnd w:id="2872"/>
    <w:bookmarkStart w:name="z2899" w:id="2873"/>
    <w:p>
      <w:pPr>
        <w:spacing w:after="0"/>
        <w:ind w:left="0"/>
        <w:jc w:val="both"/>
      </w:pPr>
      <w:r>
        <w:rPr>
          <w:rFonts w:ascii="Times New Roman"/>
          <w:b w:val="false"/>
          <w:i w:val="false"/>
          <w:color w:val="000000"/>
          <w:sz w:val="28"/>
        </w:rPr>
        <w:t>
       компрессордың жұмысшы қалақтарында:</w:t>
      </w:r>
    </w:p>
    <w:bookmarkEnd w:id="2873"/>
    <w:bookmarkStart w:name="z2900" w:id="2874"/>
    <w:p>
      <w:pPr>
        <w:spacing w:after="0"/>
        <w:ind w:left="0"/>
        <w:jc w:val="both"/>
      </w:pPr>
      <w:r>
        <w:rPr>
          <w:rFonts w:ascii="Times New Roman"/>
          <w:b w:val="false"/>
          <w:i w:val="false"/>
          <w:color w:val="000000"/>
          <w:sz w:val="28"/>
        </w:rPr>
        <w:t>
       пайдалану кезінде барынша үлкен, күтілетін, қозғалтқышқа кіре берістегі (алғашқы екі саты үшін) ауаның толық қысымдары өрістерінің біркелкісіздігі;</w:t>
      </w:r>
    </w:p>
    <w:bookmarkEnd w:id="2874"/>
    <w:bookmarkStart w:name="z2901" w:id="2875"/>
    <w:p>
      <w:pPr>
        <w:spacing w:after="0"/>
        <w:ind w:left="0"/>
        <w:jc w:val="both"/>
      </w:pPr>
      <w:r>
        <w:rPr>
          <w:rFonts w:ascii="Times New Roman"/>
          <w:b w:val="false"/>
          <w:i w:val="false"/>
          <w:color w:val="000000"/>
          <w:sz w:val="28"/>
        </w:rPr>
        <w:t>
       ұшудың (бағдарламамен орнатылған сатылар үшін) биіктік-жылдамдық жағдайлары;</w:t>
      </w:r>
    </w:p>
    <w:bookmarkEnd w:id="2875"/>
    <w:bookmarkStart w:name="z2902" w:id="2876"/>
    <w:p>
      <w:pPr>
        <w:spacing w:after="0"/>
        <w:ind w:left="0"/>
        <w:jc w:val="both"/>
      </w:pPr>
      <w:r>
        <w:rPr>
          <w:rFonts w:ascii="Times New Roman"/>
          <w:b w:val="false"/>
          <w:i w:val="false"/>
          <w:color w:val="000000"/>
          <w:sz w:val="28"/>
        </w:rPr>
        <w:t>
       механикаландыру құралдарының әсері (реттеліп отырған бағыттаушы аппараттар, ауаны қайта іске қосу) және қозғалтқыш пен ӘК мұқтажы үшін ауаны іріктеп алу;</w:t>
      </w:r>
    </w:p>
    <w:bookmarkEnd w:id="2876"/>
    <w:bookmarkStart w:name="z2903" w:id="2877"/>
    <w:p>
      <w:pPr>
        <w:spacing w:after="0"/>
        <w:ind w:left="0"/>
        <w:jc w:val="both"/>
      </w:pPr>
      <w:r>
        <w:rPr>
          <w:rFonts w:ascii="Times New Roman"/>
          <w:b w:val="false"/>
          <w:i w:val="false"/>
          <w:color w:val="000000"/>
          <w:sz w:val="28"/>
        </w:rPr>
        <w:t>
       турбиналардағы жұмысшы қалақтарында:</w:t>
      </w:r>
    </w:p>
    <w:bookmarkEnd w:id="2877"/>
    <w:bookmarkStart w:name="z2904" w:id="2878"/>
    <w:p>
      <w:pPr>
        <w:spacing w:after="0"/>
        <w:ind w:left="0"/>
        <w:jc w:val="both"/>
      </w:pPr>
      <w:r>
        <w:rPr>
          <w:rFonts w:ascii="Times New Roman"/>
          <w:b w:val="false"/>
          <w:i w:val="false"/>
          <w:color w:val="000000"/>
          <w:sz w:val="28"/>
        </w:rPr>
        <w:t>
       турбина алдындағы шеңберлі газ температурасының біркелкісіздігі және оның компрессордан ауаны іріктеп алу кезіндегі өзгерістері;</w:t>
      </w:r>
    </w:p>
    <w:bookmarkEnd w:id="2878"/>
    <w:bookmarkStart w:name="z2905" w:id="2879"/>
    <w:p>
      <w:pPr>
        <w:spacing w:after="0"/>
        <w:ind w:left="0"/>
        <w:jc w:val="both"/>
      </w:pPr>
      <w:r>
        <w:rPr>
          <w:rFonts w:ascii="Times New Roman"/>
          <w:b w:val="false"/>
          <w:i w:val="false"/>
          <w:color w:val="000000"/>
          <w:sz w:val="28"/>
        </w:rPr>
        <w:t>
       кері қимылдайтын құрылғының әсері (соңғы саты үшін);</w:t>
      </w:r>
    </w:p>
    <w:bookmarkEnd w:id="2879"/>
    <w:bookmarkStart w:name="z2906" w:id="2880"/>
    <w:p>
      <w:pPr>
        <w:spacing w:after="0"/>
        <w:ind w:left="0"/>
        <w:jc w:val="both"/>
      </w:pPr>
      <w:r>
        <w:rPr>
          <w:rFonts w:ascii="Times New Roman"/>
          <w:b w:val="false"/>
          <w:i w:val="false"/>
          <w:color w:val="000000"/>
          <w:sz w:val="28"/>
        </w:rPr>
        <w:t>
       ұшудың (төмендеу сатысы газдың толық қысымының пайдалану жағдайларында 10% -тен Н = 0, М = 0 жағдайда газдың толық қысымының төмендеу сатысынан асатын сатылар үшін) биіктік-жылдамдық шарттары анықталуға тиіс.</w:t>
      </w:r>
    </w:p>
    <w:bookmarkEnd w:id="2880"/>
    <w:bookmarkStart w:name="z2907" w:id="2881"/>
    <w:p>
      <w:pPr>
        <w:spacing w:after="0"/>
        <w:ind w:left="0"/>
        <w:jc w:val="both"/>
      </w:pPr>
      <w:r>
        <w:rPr>
          <w:rFonts w:ascii="Times New Roman"/>
          <w:b w:val="false"/>
          <w:i w:val="false"/>
          <w:color w:val="000000"/>
          <w:sz w:val="28"/>
        </w:rPr>
        <w:t>
       Турбина алдындағы шеңберлі газдың біркелкісіздігі турбина үшін шеңберлі газдың біркелкісіздігі бойынша бағалануы мүмкін.</w:t>
      </w:r>
    </w:p>
    <w:bookmarkEnd w:id="2881"/>
    <w:bookmarkStart w:name="z2908" w:id="2882"/>
    <w:p>
      <w:pPr>
        <w:spacing w:after="0"/>
        <w:ind w:left="0"/>
        <w:jc w:val="both"/>
      </w:pPr>
      <w:r>
        <w:rPr>
          <w:rFonts w:ascii="Times New Roman"/>
          <w:b w:val="false"/>
          <w:i w:val="false"/>
          <w:color w:val="000000"/>
          <w:sz w:val="28"/>
        </w:rPr>
        <w:t>
       Турбина сатыларының биіктік-жылдамдық жағдайларындағы жұмыстарын пайымдау тәсілдері мен турбина алдындағы шеңберлі газдың біркелкісіздігін бағалау тәсілдері сынақтар бағдарламасында көрсетілуге тиіс.</w:t>
      </w:r>
    </w:p>
    <w:bookmarkEnd w:id="2882"/>
    <w:bookmarkStart w:name="z2909" w:id="2883"/>
    <w:p>
      <w:pPr>
        <w:spacing w:after="0"/>
        <w:ind w:left="0"/>
        <w:jc w:val="both"/>
      </w:pPr>
      <w:r>
        <w:rPr>
          <w:rFonts w:ascii="Times New Roman"/>
          <w:b w:val="false"/>
          <w:i w:val="false"/>
          <w:color w:val="000000"/>
          <w:sz w:val="28"/>
        </w:rPr>
        <w:t>
       Егер талдау нәтижесінде бірнеше факторлардың қалақтардағы тербеліс кернеуіне бір мезгілде әсер ету мүмкіндігі анықталған болса, онда осы факторлардың үйлесу әсерін анықтау үшін тензометриялау өткізілуге тиіс.</w:t>
      </w:r>
    </w:p>
    <w:bookmarkEnd w:id="2883"/>
    <w:bookmarkStart w:name="z2910" w:id="2884"/>
    <w:p>
      <w:pPr>
        <w:spacing w:after="0"/>
        <w:ind w:left="0"/>
        <w:jc w:val="both"/>
      </w:pPr>
      <w:r>
        <w:rPr>
          <w:rFonts w:ascii="Times New Roman"/>
          <w:b w:val="false"/>
          <w:i w:val="false"/>
          <w:color w:val="000000"/>
          <w:sz w:val="28"/>
        </w:rPr>
        <w:t>
       715. Егер қозғалтқыштың тербеліс сипаттамаларын айқындаудың нәтижесінде жұмысшы диапазонында айналым жиілігі көтеріңкі деңгейдегі тербеліс табылған болса, онда жеткілікті тербелістің беріктігі:</w:t>
      </w:r>
    </w:p>
    <w:bookmarkEnd w:id="2884"/>
    <w:bookmarkStart w:name="z2911" w:id="2885"/>
    <w:p>
      <w:pPr>
        <w:spacing w:after="0"/>
        <w:ind w:left="0"/>
        <w:jc w:val="both"/>
      </w:pPr>
      <w:r>
        <w:rPr>
          <w:rFonts w:ascii="Times New Roman"/>
          <w:b w:val="false"/>
          <w:i w:val="false"/>
          <w:color w:val="000000"/>
          <w:sz w:val="28"/>
        </w:rPr>
        <w:t>
       1) сынақтардың қосымша көлемімен;</w:t>
      </w:r>
    </w:p>
    <w:bookmarkEnd w:id="2885"/>
    <w:bookmarkStart w:name="z2912" w:id="2886"/>
    <w:p>
      <w:pPr>
        <w:spacing w:after="0"/>
        <w:ind w:left="0"/>
        <w:jc w:val="both"/>
      </w:pPr>
      <w:r>
        <w:rPr>
          <w:rFonts w:ascii="Times New Roman"/>
          <w:b w:val="false"/>
          <w:i w:val="false"/>
          <w:color w:val="000000"/>
          <w:sz w:val="28"/>
        </w:rPr>
        <w:t>
       2) жаңғырту сынақтарымен;</w:t>
      </w:r>
    </w:p>
    <w:bookmarkEnd w:id="2886"/>
    <w:bookmarkStart w:name="z2913" w:id="2887"/>
    <w:p>
      <w:pPr>
        <w:spacing w:after="0"/>
        <w:ind w:left="0"/>
        <w:jc w:val="both"/>
      </w:pPr>
      <w:r>
        <w:rPr>
          <w:rFonts w:ascii="Times New Roman"/>
          <w:b w:val="false"/>
          <w:i w:val="false"/>
          <w:color w:val="000000"/>
          <w:sz w:val="28"/>
        </w:rPr>
        <w:t>
       3) қолайлы әдістермен алынған басқа деректермен расталуға тиіс.</w:t>
      </w:r>
    </w:p>
    <w:bookmarkEnd w:id="2887"/>
    <w:bookmarkStart w:name="z2914" w:id="2888"/>
    <w:p>
      <w:pPr>
        <w:spacing w:after="0"/>
        <w:ind w:left="0"/>
        <w:jc w:val="both"/>
      </w:pPr>
      <w:r>
        <w:rPr>
          <w:rFonts w:ascii="Times New Roman"/>
          <w:b w:val="false"/>
          <w:i w:val="false"/>
          <w:color w:val="000000"/>
          <w:sz w:val="28"/>
        </w:rPr>
        <w:t>
       716. Компрессор мен турбинаның құрсауланған қалақтарында қалақтардағы тербеліс кернеуі деңгей беріктігінің талаптары ұзақ істелген жұмыстың барысында сөрелер бойынша ішінара тартудың ысырабына байланысты жол берілмейтінге дейін өспесе, егер ресурс шегіндегі тартымның сақталуы туралы деректер берілмесе, тензометриялаумен расталуға тиіс.</w:t>
      </w:r>
    </w:p>
    <w:bookmarkEnd w:id="2888"/>
    <w:bookmarkStart w:name="z2915" w:id="2889"/>
    <w:p>
      <w:pPr>
        <w:spacing w:after="0"/>
        <w:ind w:left="0"/>
        <w:jc w:val="both"/>
      </w:pPr>
      <w:r>
        <w:rPr>
          <w:rFonts w:ascii="Times New Roman"/>
          <w:b w:val="false"/>
          <w:i w:val="false"/>
          <w:color w:val="000000"/>
          <w:sz w:val="28"/>
        </w:rPr>
        <w:t>
       717. Қозғалтқыштың пайдалану кезінде турбина алдындағы газ температурасы мен роторлардың ("қаурыт сынақтар") айналу жиілігінің ең жоғары мүмкін мәндеріндегі жұмыс қабілеттілігін тексеру.</w:t>
      </w:r>
    </w:p>
    <w:bookmarkEnd w:id="2889"/>
    <w:bookmarkStart w:name="z2916" w:id="2890"/>
    <w:p>
      <w:pPr>
        <w:spacing w:after="0"/>
        <w:ind w:left="0"/>
        <w:jc w:val="both"/>
      </w:pPr>
      <w:r>
        <w:rPr>
          <w:rFonts w:ascii="Times New Roman"/>
          <w:b w:val="false"/>
          <w:i w:val="false"/>
          <w:color w:val="000000"/>
          <w:sz w:val="28"/>
        </w:rPr>
        <w:t>
       718. "Қаурыт сынақтарды", егер пайдаланудың күтілетін жағдайларында газ температурасының ең жоғары мәні 20</w:t>
      </w:r>
      <w:r>
        <w:rPr>
          <w:rFonts w:ascii="Times New Roman"/>
          <w:b w:val="false"/>
          <w:i w:val="false"/>
          <w:color w:val="000000"/>
          <w:vertAlign w:val="superscript"/>
        </w:rPr>
        <w:t>0</w:t>
      </w:r>
      <w:r>
        <w:rPr>
          <w:rFonts w:ascii="Times New Roman"/>
          <w:b w:val="false"/>
          <w:i w:val="false"/>
          <w:color w:val="000000"/>
          <w:sz w:val="28"/>
        </w:rPr>
        <w:t>С-тан көп және қозғалтқыштың айналу жиілігі 2,5с-1-дан артық болса (немесе ұшу режиміндегі айналу жиіліктен 1,5% - анаған қарағанда көп) өткізілетін 150-сағаттық текшелік сынақтар барысында алынған олардың ұшу режимдегі мәнінен асып түсуі мүмкін.</w:t>
      </w:r>
    </w:p>
    <w:bookmarkEnd w:id="2890"/>
    <w:bookmarkStart w:name="z2917" w:id="2891"/>
    <w:p>
      <w:pPr>
        <w:spacing w:after="0"/>
        <w:ind w:left="0"/>
        <w:jc w:val="both"/>
      </w:pPr>
      <w:r>
        <w:rPr>
          <w:rFonts w:ascii="Times New Roman"/>
          <w:b w:val="false"/>
          <w:i w:val="false"/>
          <w:color w:val="000000"/>
          <w:sz w:val="28"/>
        </w:rPr>
        <w:t>
       "Қаурыт сынақтарды" өткізу кезінде қозғалтқыштың сыртқы байламасының оның агрегаттарын тұтастыру 150-сағаттық текшелік сынақтарға арналған қозғалтқыштан айырмашылығы болуы мүмкін.</w:t>
      </w:r>
    </w:p>
    <w:bookmarkEnd w:id="2891"/>
    <w:bookmarkStart w:name="z2918" w:id="2892"/>
    <w:p>
      <w:pPr>
        <w:spacing w:after="0"/>
        <w:ind w:left="0"/>
        <w:jc w:val="both"/>
      </w:pPr>
      <w:r>
        <w:rPr>
          <w:rFonts w:ascii="Times New Roman"/>
          <w:b w:val="false"/>
          <w:i w:val="false"/>
          <w:color w:val="000000"/>
          <w:sz w:val="28"/>
        </w:rPr>
        <w:t>
       719. "Қаурыт сынақтардың" ұзақтығы кем дегенде 75 сағ, ал пайдаланудағы ең жоғары мүмкін болатын газ температурасы мен айналу жиілігі кезіндегі жиынтықты істелген іс осы қозғалтқыштың 150-сағаттық текшелік сынақтар үшін белгіленген ұшу режиміндегі жиынтықты істелген іске тең болуға тиіс.</w:t>
      </w:r>
    </w:p>
    <w:bookmarkEnd w:id="2892"/>
    <w:bookmarkStart w:name="z2919" w:id="2893"/>
    <w:p>
      <w:pPr>
        <w:spacing w:after="0"/>
        <w:ind w:left="0"/>
        <w:jc w:val="both"/>
      </w:pPr>
      <w:r>
        <w:rPr>
          <w:rFonts w:ascii="Times New Roman"/>
          <w:b w:val="false"/>
          <w:i w:val="false"/>
          <w:color w:val="000000"/>
          <w:sz w:val="28"/>
        </w:rPr>
        <w:t>
       720. Пайдаланудағы газ температурасы мен ротордың айналу жиілігінің ең жоғары мүмкін болатын мәндерін қозғалтқыштың сыртқы ауаның температурасын, отын шығыстарына берілген рұқсаттарды, ӘК мұқтаждарына талап етілетін ауаны іріктеп алуды, әуеайлақтардың орналасу биіктігін, күтілетін пайдалану жағдайларындағы қозғалтқышқа кіре-берістегі ауа ағысының мүмкін болатын біркелкісіздігін ескеріп қозғалтқыштың есептелген жоғары жылдамдық сипаттамалары бойынша анықтаған жөн.</w:t>
      </w:r>
    </w:p>
    <w:bookmarkEnd w:id="2893"/>
    <w:bookmarkStart w:name="z2920" w:id="2894"/>
    <w:p>
      <w:pPr>
        <w:spacing w:after="0"/>
        <w:ind w:left="0"/>
        <w:jc w:val="both"/>
      </w:pPr>
      <w:r>
        <w:rPr>
          <w:rFonts w:ascii="Times New Roman"/>
          <w:b w:val="false"/>
          <w:i w:val="false"/>
          <w:color w:val="000000"/>
          <w:sz w:val="28"/>
        </w:rPr>
        <w:t>
       721. Қозғалтқыштың талап етілетін өлшемдеріне жету құралдары сынақтар бағдарламасында көрсетілуге тиіс. Газ температурасының аса жоғары және турбина сатыларындағы газдың толық қысымын төмендету дәрежесі жағдайларында барынша қолайсыз бөлуді жаңғырту үшін технологиялық шүмек, кірер қиылыстағы алаңды өзгертетін шүмектік аппараттар мен басқа құралдар, сондай-ақ кіре берістегі ауаны қыздыру, ӘК мұқтаждары үшін пайдаланылған ауаның бір бөлігін шығару кіре-берістегі ауаны кедергілеу, гидротежегішті қозғалтқышты сынау (ТВҚ немесе еркін турбиналы қозғалтқыш үшін) немесе әуе бұрамы бар (ТВҚ үшін) сияқты тәсілдер қолданылуы мүмкін. Турбинаның сол бір сатылары үшін міндетті толық қысымының пайдалану жағдайларында Н=0, М=0 жағдайда 10%-тен асатын заттай дәрежесін жаңғырту.</w:t>
      </w:r>
    </w:p>
    <w:bookmarkEnd w:id="2894"/>
    <w:bookmarkStart w:name="z2921" w:id="2895"/>
    <w:p>
      <w:pPr>
        <w:spacing w:after="0"/>
        <w:ind w:left="0"/>
        <w:jc w:val="both"/>
      </w:pPr>
      <w:r>
        <w:rPr>
          <w:rFonts w:ascii="Times New Roman"/>
          <w:b w:val="false"/>
          <w:i w:val="false"/>
          <w:color w:val="000000"/>
          <w:sz w:val="28"/>
        </w:rPr>
        <w:t>
       722. Сынақтардың нәтижелері қанағаттанарлық деп танылады, егер:</w:t>
      </w:r>
    </w:p>
    <w:bookmarkEnd w:id="2895"/>
    <w:bookmarkStart w:name="z2922" w:id="2896"/>
    <w:p>
      <w:pPr>
        <w:spacing w:after="0"/>
        <w:ind w:left="0"/>
        <w:jc w:val="both"/>
      </w:pPr>
      <w:r>
        <w:rPr>
          <w:rFonts w:ascii="Times New Roman"/>
          <w:b w:val="false"/>
          <w:i w:val="false"/>
          <w:color w:val="000000"/>
          <w:sz w:val="28"/>
        </w:rPr>
        <w:t>
       1) қозғалтқыштың "қауырт" бөлігінің (жану камерасы, турбиналар, реактивті шүмек және басқалар) осы элементтердің жүйелерімен және агрегаттарымен сынақтар бағдарламасы белгілеген уақыт ішінде жұмыс қабілеттілігі расталған болса;</w:t>
      </w:r>
    </w:p>
    <w:bookmarkEnd w:id="2896"/>
    <w:bookmarkStart w:name="z2923" w:id="2897"/>
    <w:p>
      <w:pPr>
        <w:spacing w:after="0"/>
        <w:ind w:left="0"/>
        <w:jc w:val="both"/>
      </w:pPr>
      <w:r>
        <w:rPr>
          <w:rFonts w:ascii="Times New Roman"/>
          <w:b w:val="false"/>
          <w:i w:val="false"/>
          <w:color w:val="000000"/>
          <w:sz w:val="28"/>
        </w:rPr>
        <w:t>
       2) турбина алдындағы газ температурасы мен айналу жиілігінің ең жоғары мәндерін сынаған кезде алынған есептілік шамаларға сәйкестігі белгіленген болса.</w:t>
      </w:r>
    </w:p>
    <w:bookmarkEnd w:id="2897"/>
    <w:bookmarkStart w:name="z2924" w:id="2898"/>
    <w:p>
      <w:pPr>
        <w:spacing w:after="0"/>
        <w:ind w:left="0"/>
        <w:jc w:val="both"/>
      </w:pPr>
      <w:r>
        <w:rPr>
          <w:rFonts w:ascii="Times New Roman"/>
          <w:b w:val="false"/>
          <w:i w:val="false"/>
          <w:color w:val="000000"/>
          <w:sz w:val="28"/>
        </w:rPr>
        <w:t>
       723. Қозғалтқышты газдинамикалық шыдамдылық қорының жеткіліктігіне тексеру белгіленген режимдердегі және ауыспалы процестер кезіндегі сынақтар (қолайлылық, газдың қалдығы, қарсы қолайлылық) қозғалтқыштың компрессорында (компрессорларында) пайдаланудың күтілетін жағдайларында помпаждың пайда болмайтыны көрсетілуі тиіс және газдинамикалық шыдамдылықтың жеткілікті қорын қамтамасыз етеді.</w:t>
      </w:r>
    </w:p>
    <w:bookmarkEnd w:id="2898"/>
    <w:bookmarkStart w:name="z2925" w:id="2899"/>
    <w:p>
      <w:pPr>
        <w:spacing w:after="0"/>
        <w:ind w:left="0"/>
        <w:jc w:val="both"/>
      </w:pPr>
      <w:r>
        <w:rPr>
          <w:rFonts w:ascii="Times New Roman"/>
          <w:b w:val="false"/>
          <w:i w:val="false"/>
          <w:color w:val="000000"/>
          <w:sz w:val="28"/>
        </w:rPr>
        <w:t>
       Компрессордың газдинамикалық шыдамдылықтың жеткілікті қорларын тексеру қозғалтқыштың текшелік сынақтары кезінде және қажет болған жағдайда, биік-жылдамдық жағдайларында пайымдаумен тексерген жөн. Тексеру компрессорға кіре берісте ағыстың біртекті еместігін, пайдаланудың күтілетін жағдайларына барынша қолайсыз қасиетпен, қозғалтқышты реттегіш элементтеріне (мысалы, реактивтік шүмек алаңы, бұрылма аппараттарын орнату бұрышы, отын реттеуші аппаратурасы) бір мезгілде әсер ету арқылы жасау жолымен жүзеге асырылуы тиіс.</w:t>
      </w:r>
    </w:p>
    <w:bookmarkEnd w:id="2899"/>
    <w:bookmarkStart w:name="z2926" w:id="2900"/>
    <w:p>
      <w:pPr>
        <w:spacing w:after="0"/>
        <w:ind w:left="0"/>
        <w:jc w:val="both"/>
      </w:pPr>
      <w:r>
        <w:rPr>
          <w:rFonts w:ascii="Times New Roman"/>
          <w:b w:val="false"/>
          <w:i w:val="false"/>
          <w:color w:val="000000"/>
          <w:sz w:val="28"/>
        </w:rPr>
        <w:t>
       Қажет болған жағдайда қозғалтқыш табиғи әуежинағышымен және ӘК жапсарлас элементтерімен жиынтықта орналастырылған текшелік сынақтар болуы тиіс.</w:t>
      </w:r>
    </w:p>
    <w:bookmarkEnd w:id="2900"/>
    <w:bookmarkStart w:name="z2927" w:id="2901"/>
    <w:p>
      <w:pPr>
        <w:spacing w:after="0"/>
        <w:ind w:left="0"/>
        <w:jc w:val="both"/>
      </w:pPr>
      <w:r>
        <w:rPr>
          <w:rFonts w:ascii="Times New Roman"/>
          <w:b w:val="false"/>
          <w:i w:val="false"/>
          <w:color w:val="000000"/>
          <w:sz w:val="28"/>
        </w:rPr>
        <w:t>
       Турбинаның шүмекті аппараттарының өтпе қиылыстары мен осы сынақтарға арналған қозғалтқыштың автоматикасын жөнге келтіру сериялық қозғалтқыштар үшін ұйғарылған газдинамикалық шыдамдылық қорының ең аз шамасын қамтамасыз ететіндей таңдап алынуы тиіс. Компрессор мен қозғалтқышты осы сынақтарда реттеу заңын берілген бағдарламаға сәйкес ұстаған жөн.</w:t>
      </w:r>
    </w:p>
    <w:bookmarkEnd w:id="2901"/>
    <w:bookmarkStart w:name="z2928" w:id="2902"/>
    <w:p>
      <w:pPr>
        <w:spacing w:after="0"/>
        <w:ind w:left="0"/>
        <w:jc w:val="both"/>
      </w:pPr>
      <w:r>
        <w:rPr>
          <w:rFonts w:ascii="Times New Roman"/>
          <w:b w:val="false"/>
          <w:i w:val="false"/>
          <w:color w:val="000000"/>
          <w:sz w:val="28"/>
        </w:rPr>
        <w:t>
       Сынақтардың нәтижелері қанағаттанарлық деп танылады, егер:</w:t>
      </w:r>
    </w:p>
    <w:bookmarkEnd w:id="2902"/>
    <w:bookmarkStart w:name="z2929" w:id="2903"/>
    <w:p>
      <w:pPr>
        <w:spacing w:after="0"/>
        <w:ind w:left="0"/>
        <w:jc w:val="both"/>
      </w:pPr>
      <w:r>
        <w:rPr>
          <w:rFonts w:ascii="Times New Roman"/>
          <w:b w:val="false"/>
          <w:i w:val="false"/>
          <w:color w:val="000000"/>
          <w:sz w:val="28"/>
        </w:rPr>
        <w:t>
       1) пайдаланудың күтілетін шарттарында көзделген барлық процестерді іске асыру кезінде және кіріс қарсылықтарының деңгейін реттейтін режимдер диапазонында сәйкес келетін қозғалтқыштың тұрақты жұмысы қамтамасыз етілсе;</w:t>
      </w:r>
    </w:p>
    <w:bookmarkEnd w:id="2903"/>
    <w:bookmarkStart w:name="z2930" w:id="2904"/>
    <w:p>
      <w:pPr>
        <w:spacing w:after="0"/>
        <w:ind w:left="0"/>
        <w:jc w:val="both"/>
      </w:pPr>
      <w:r>
        <w:rPr>
          <w:rFonts w:ascii="Times New Roman"/>
          <w:b w:val="false"/>
          <w:i w:val="false"/>
          <w:color w:val="000000"/>
          <w:sz w:val="28"/>
        </w:rPr>
        <w:t>
       2) газдинамикалық беріктігін бұзушылықтарын реттегеннен кейін қозғалтқыштың жұмысқа қабілеттілігі расталды.</w:t>
      </w:r>
    </w:p>
    <w:bookmarkEnd w:id="2904"/>
    <w:bookmarkStart w:name="z2931" w:id="2905"/>
    <w:p>
      <w:pPr>
        <w:spacing w:after="0"/>
        <w:ind w:left="0"/>
        <w:jc w:val="both"/>
      </w:pPr>
      <w:r>
        <w:rPr>
          <w:rFonts w:ascii="Times New Roman"/>
          <w:b w:val="false"/>
          <w:i w:val="false"/>
          <w:color w:val="000000"/>
          <w:sz w:val="28"/>
        </w:rPr>
        <w:t>
       724. Компрессор мен турбина қалақтарының бүліну салдарын айқындау және желдеткіш қалақтарының беріктігін тексеру.</w:t>
      </w:r>
    </w:p>
    <w:bookmarkEnd w:id="2905"/>
    <w:bookmarkStart w:name="z2932" w:id="2906"/>
    <w:p>
      <w:pPr>
        <w:spacing w:after="0"/>
        <w:ind w:left="0"/>
        <w:jc w:val="both"/>
      </w:pPr>
      <w:r>
        <w:rPr>
          <w:rFonts w:ascii="Times New Roman"/>
          <w:b w:val="false"/>
          <w:i w:val="false"/>
          <w:color w:val="000000"/>
          <w:sz w:val="28"/>
        </w:rPr>
        <w:t>
       Сынақ компрессордың немесе турбинаның үзілген қалақтары қозғалтқыш корпустарымен ұсталып тұратындығын, ал оның үзілуін тудыратын қайталама тиімділігі қауіпті салдармен істен шығуға алып келмейтіндігін көрсетуі тиіс. Бұл мынадай тәсілдердің бірімен:</w:t>
      </w:r>
    </w:p>
    <w:bookmarkEnd w:id="2906"/>
    <w:bookmarkStart w:name="z2933" w:id="2907"/>
    <w:p>
      <w:pPr>
        <w:spacing w:after="0"/>
        <w:ind w:left="0"/>
        <w:jc w:val="both"/>
      </w:pPr>
      <w:r>
        <w:rPr>
          <w:rFonts w:ascii="Times New Roman"/>
          <w:b w:val="false"/>
          <w:i w:val="false"/>
          <w:color w:val="000000"/>
          <w:sz w:val="28"/>
        </w:rPr>
        <w:t>
       1) үзілген қалақтың корпустарды бүлдірмегендігін және қалақтардың бұзылуынан пайда болған қайталама көріністерінің қауіпті салдарының жоқтығын тексеру бойынша қозғалтқыштың арнайы сынақтарымен;</w:t>
      </w:r>
    </w:p>
    <w:bookmarkEnd w:id="2907"/>
    <w:bookmarkStart w:name="z2934" w:id="2908"/>
    <w:p>
      <w:pPr>
        <w:spacing w:after="0"/>
        <w:ind w:left="0"/>
        <w:jc w:val="both"/>
      </w:pPr>
      <w:r>
        <w:rPr>
          <w:rFonts w:ascii="Times New Roman"/>
          <w:b w:val="false"/>
          <w:i w:val="false"/>
          <w:color w:val="000000"/>
          <w:sz w:val="28"/>
        </w:rPr>
        <w:t>
       2) осы қозғалтқыштың текшелік жетілуі мен ұшу сынақтары кезінде конструкцияны, әзірлеу әдісі, шеңберлі жылдамдығы мен тоқтатуға талап етілетін уақыт аралығы, сондай-ақ басқа сипаттамалар бойынша қаралып отырған қозғалтқыштың тиісті бөлшектерімен салыстырылған басқа қозғалтқыштарды, жұмыс қалақтарын, корпустар мен роторлардың текшелік жетілуі, ұшу сынақтары және сынау кезінде алынған қалақтардың үзілуінің салдары туралы ақпараттың негізінде көрсетілуі тиіс.</w:t>
      </w:r>
    </w:p>
    <w:bookmarkEnd w:id="2908"/>
    <w:bookmarkStart w:name="z2935" w:id="2909"/>
    <w:p>
      <w:pPr>
        <w:spacing w:after="0"/>
        <w:ind w:left="0"/>
        <w:jc w:val="both"/>
      </w:pPr>
      <w:r>
        <w:rPr>
          <w:rFonts w:ascii="Times New Roman"/>
          <w:b w:val="false"/>
          <w:i w:val="false"/>
          <w:color w:val="000000"/>
          <w:sz w:val="28"/>
        </w:rPr>
        <w:t>
       Сынақтар:</w:t>
      </w:r>
    </w:p>
    <w:bookmarkEnd w:id="2909"/>
    <w:bookmarkStart w:name="z2936" w:id="2910"/>
    <w:p>
      <w:pPr>
        <w:spacing w:after="0"/>
        <w:ind w:left="0"/>
        <w:jc w:val="both"/>
      </w:pPr>
      <w:r>
        <w:rPr>
          <w:rFonts w:ascii="Times New Roman"/>
          <w:b w:val="false"/>
          <w:i w:val="false"/>
          <w:color w:val="000000"/>
          <w:sz w:val="28"/>
        </w:rPr>
        <w:t>
       компрессордың немесе турбинаның қалақтарының үзілу мүмкіндігінде де, қозғалтқыш қалақтарының үзілу салдарынан туындаған қолайсыз күшпен зақымдану мүмкіндігінде де аса дағдарысты сатысын;</w:t>
      </w:r>
    </w:p>
    <w:bookmarkEnd w:id="2910"/>
    <w:bookmarkStart w:name="z2937" w:id="2911"/>
    <w:p>
      <w:pPr>
        <w:spacing w:after="0"/>
        <w:ind w:left="0"/>
        <w:jc w:val="both"/>
      </w:pPr>
      <w:r>
        <w:rPr>
          <w:rFonts w:ascii="Times New Roman"/>
          <w:b w:val="false"/>
          <w:i w:val="false"/>
          <w:color w:val="000000"/>
          <w:sz w:val="28"/>
        </w:rPr>
        <w:t>
       қалақ үзілгеннен кейін қозғалтқышты ажыратып тастау үшін талап етілетін пайдаланудағы ең жоғары мүмкін уақытты айқындау мақсатында талдау алдыңғы қатарда болуы тиіс.</w:t>
      </w:r>
    </w:p>
    <w:bookmarkEnd w:id="2911"/>
    <w:bookmarkStart w:name="z2938" w:id="2912"/>
    <w:p>
      <w:pPr>
        <w:spacing w:after="0"/>
        <w:ind w:left="0"/>
        <w:jc w:val="both"/>
      </w:pPr>
      <w:r>
        <w:rPr>
          <w:rFonts w:ascii="Times New Roman"/>
          <w:b w:val="false"/>
          <w:i w:val="false"/>
          <w:color w:val="000000"/>
          <w:sz w:val="28"/>
        </w:rPr>
        <w:t>
       Сынақтар қозғалтқыш толық жиналған жағдайда өткізілуі тиіс. Оған қатысы бар статор бөлшектері бар жекелеген сатының немесе қозғалтқыштың жекелеген бөлігінің сынақтарын мынадай жағдайда:</w:t>
      </w:r>
    </w:p>
    <w:bookmarkEnd w:id="2912"/>
    <w:bookmarkStart w:name="z2939" w:id="2913"/>
    <w:p>
      <w:pPr>
        <w:spacing w:after="0"/>
        <w:ind w:left="0"/>
        <w:jc w:val="both"/>
      </w:pPr>
      <w:r>
        <w:rPr>
          <w:rFonts w:ascii="Times New Roman"/>
          <w:b w:val="false"/>
          <w:i w:val="false"/>
          <w:color w:val="000000"/>
          <w:sz w:val="28"/>
        </w:rPr>
        <w:t>
       қозғалтқыш жүйесіндегі жұмыс жағдайларының имитациясы (қысым, ауаның немесе газдың температурасы);</w:t>
      </w:r>
    </w:p>
    <w:bookmarkEnd w:id="2913"/>
    <w:bookmarkStart w:name="z2940" w:id="2914"/>
    <w:p>
      <w:pPr>
        <w:spacing w:after="0"/>
        <w:ind w:left="0"/>
        <w:jc w:val="both"/>
      </w:pPr>
      <w:r>
        <w:rPr>
          <w:rFonts w:ascii="Times New Roman"/>
          <w:b w:val="false"/>
          <w:i w:val="false"/>
          <w:color w:val="000000"/>
          <w:sz w:val="28"/>
        </w:rPr>
        <w:t>
       басқа қалақтар үзілген жағдайдағы қауіпті салдарлардың болмауының дәлелдемесін;</w:t>
      </w:r>
    </w:p>
    <w:bookmarkEnd w:id="2914"/>
    <w:bookmarkStart w:name="z2941" w:id="2915"/>
    <w:p>
      <w:pPr>
        <w:spacing w:after="0"/>
        <w:ind w:left="0"/>
        <w:jc w:val="both"/>
      </w:pPr>
      <w:r>
        <w:rPr>
          <w:rFonts w:ascii="Times New Roman"/>
          <w:b w:val="false"/>
          <w:i w:val="false"/>
          <w:color w:val="000000"/>
          <w:sz w:val="28"/>
        </w:rPr>
        <w:t>
       қозғалтқышқа қолайсыз күштердің оның толық тұтасуына әсері бойынша нәтижелердің алдын алу мүмкіндігі кезінде өткізуге рұқсат етіледі.</w:t>
      </w:r>
    </w:p>
    <w:bookmarkEnd w:id="2915"/>
    <w:bookmarkStart w:name="z2942" w:id="2916"/>
    <w:p>
      <w:pPr>
        <w:spacing w:after="0"/>
        <w:ind w:left="0"/>
        <w:jc w:val="both"/>
      </w:pPr>
      <w:r>
        <w:rPr>
          <w:rFonts w:ascii="Times New Roman"/>
          <w:b w:val="false"/>
          <w:i w:val="false"/>
          <w:color w:val="000000"/>
          <w:sz w:val="28"/>
        </w:rPr>
        <w:t>
       Кейбір жағдайларда температура немесе қысым бойынша талап етілетін шарттарды орындаудың мүмкін еместігі сатының айналу жиілігін тиісінше ұлғайтумен өтеуге рұқсат етіледі.</w:t>
      </w:r>
    </w:p>
    <w:bookmarkEnd w:id="2916"/>
    <w:bookmarkStart w:name="z2943" w:id="2917"/>
    <w:p>
      <w:pPr>
        <w:spacing w:after="0"/>
        <w:ind w:left="0"/>
        <w:jc w:val="both"/>
      </w:pPr>
      <w:r>
        <w:rPr>
          <w:rFonts w:ascii="Times New Roman"/>
          <w:b w:val="false"/>
          <w:i w:val="false"/>
          <w:color w:val="000000"/>
          <w:sz w:val="28"/>
        </w:rPr>
        <w:t>
       Сынақтар кезінде компрессордың немесе турбинаның жұмыс дөңгелектерінен айналу жиілігінде пайдалануда ең жоғары мүмкіндік кезінде түбірінен қиылған бір қалақ бөлінуі тиіс.</w:t>
      </w:r>
    </w:p>
    <w:bookmarkEnd w:id="2917"/>
    <w:bookmarkStart w:name="z2944" w:id="2918"/>
    <w:p>
      <w:pPr>
        <w:spacing w:after="0"/>
        <w:ind w:left="0"/>
        <w:jc w:val="both"/>
      </w:pPr>
      <w:r>
        <w:rPr>
          <w:rFonts w:ascii="Times New Roman"/>
          <w:b w:val="false"/>
          <w:i w:val="false"/>
          <w:color w:val="000000"/>
          <w:sz w:val="28"/>
        </w:rPr>
        <w:t>
       Қозғалтқыш қалақтар үзілгеннен кейін қозғалтқыштарды басқару рычагтарын талдаумен белгіленген уақыт кезеңі ішінде өзгермеген жағдайда, бірақ кемінде 15 сек немесе өздігінен ажыратылғанға дейін жұмыс істеуі тиіс.</w:t>
      </w:r>
    </w:p>
    <w:bookmarkEnd w:id="2918"/>
    <w:bookmarkStart w:name="z2945" w:id="2919"/>
    <w:p>
      <w:pPr>
        <w:spacing w:after="0"/>
        <w:ind w:left="0"/>
        <w:jc w:val="both"/>
      </w:pPr>
      <w:r>
        <w:rPr>
          <w:rFonts w:ascii="Times New Roman"/>
          <w:b w:val="false"/>
          <w:i w:val="false"/>
          <w:color w:val="000000"/>
          <w:sz w:val="28"/>
        </w:rPr>
        <w:t>
       Сынақтардан кейін тартымның (қуаттың) толық жоғалуына рұқсат етіледі. Сынақтардың нәтижелері қалақ үзілген кезде қауіпті салдарлармен істен шыққандарының болмауы туралы куәландыруы тиіс. Желдеткіш қалақтарының беріктігін тексеру үшін мыналарды көрсету мақсатында сынақтар өткізілуі тиіс, олар:</w:t>
      </w:r>
    </w:p>
    <w:bookmarkEnd w:id="2919"/>
    <w:bookmarkStart w:name="z2946" w:id="2920"/>
    <w:p>
      <w:pPr>
        <w:spacing w:after="0"/>
        <w:ind w:left="0"/>
        <w:jc w:val="both"/>
      </w:pPr>
      <w:r>
        <w:rPr>
          <w:rFonts w:ascii="Times New Roman"/>
          <w:b w:val="false"/>
          <w:i w:val="false"/>
          <w:color w:val="000000"/>
          <w:sz w:val="28"/>
        </w:rPr>
        <w:t>
       ең жоғары айналу жиілігіне қатысты айналу жиілігі бойынша беріктігі жағдайында қолайлы қорлары бар қалақтардың бейінді бөлігін және құлыптамалы қосылуын;</w:t>
      </w:r>
    </w:p>
    <w:bookmarkEnd w:id="2920"/>
    <w:bookmarkStart w:name="z2947" w:id="2921"/>
    <w:p>
      <w:pPr>
        <w:spacing w:after="0"/>
        <w:ind w:left="0"/>
        <w:jc w:val="both"/>
      </w:pPr>
      <w:r>
        <w:rPr>
          <w:rFonts w:ascii="Times New Roman"/>
          <w:b w:val="false"/>
          <w:i w:val="false"/>
          <w:color w:val="000000"/>
          <w:sz w:val="28"/>
        </w:rPr>
        <w:t>
       жұмыс қалақтарын сөрелік құрсаулау қалақтардың байланыс беттерінің тозу процесін, қалақ тәжінің бөгде заттармен зақымдануын, сондай-ақ қозғалтқыштың зақымдануының салдарынан туындаған көтеріңкі тетіктік және жылу жүктемесін, құрсаудың түйіспесінің ажырап кетуіне немесе ондағы тартқыштың жоғалуына алып келмейтінін, нәтижесінде қалақтарда өсу беріктігінің жағдайлары бойынша қауіпті тербеліс кернеулерінің болу мүмкіндігін көрсету.</w:t>
      </w:r>
    </w:p>
    <w:bookmarkEnd w:id="2921"/>
    <w:bookmarkStart w:name="z2948" w:id="2922"/>
    <w:p>
      <w:pPr>
        <w:spacing w:after="0"/>
        <w:ind w:left="0"/>
        <w:jc w:val="both"/>
      </w:pPr>
      <w:r>
        <w:rPr>
          <w:rFonts w:ascii="Times New Roman"/>
          <w:b w:val="false"/>
          <w:i w:val="false"/>
          <w:color w:val="000000"/>
          <w:sz w:val="28"/>
        </w:rPr>
        <w:t>
       Қозғалтқышты:</w:t>
      </w:r>
    </w:p>
    <w:bookmarkEnd w:id="2922"/>
    <w:bookmarkStart w:name="z2949" w:id="2923"/>
    <w:p>
      <w:pPr>
        <w:spacing w:after="0"/>
        <w:ind w:left="0"/>
        <w:jc w:val="both"/>
      </w:pPr>
      <w:r>
        <w:rPr>
          <w:rFonts w:ascii="Times New Roman"/>
          <w:b w:val="false"/>
          <w:i w:val="false"/>
          <w:color w:val="000000"/>
          <w:sz w:val="28"/>
        </w:rPr>
        <w:t>
       текшелік ұзақ және эквивалентті-циклдық сынақтардың;</w:t>
      </w:r>
    </w:p>
    <w:bookmarkEnd w:id="2923"/>
    <w:bookmarkStart w:name="z2950" w:id="2924"/>
    <w:p>
      <w:pPr>
        <w:spacing w:after="0"/>
        <w:ind w:left="0"/>
        <w:jc w:val="both"/>
      </w:pPr>
      <w:r>
        <w:rPr>
          <w:rFonts w:ascii="Times New Roman"/>
          <w:b w:val="false"/>
          <w:i w:val="false"/>
          <w:color w:val="000000"/>
          <w:sz w:val="28"/>
        </w:rPr>
        <w:t>
       арнайы сынақтардың;</w:t>
      </w:r>
    </w:p>
    <w:bookmarkEnd w:id="2924"/>
    <w:bookmarkStart w:name="z2951" w:id="2925"/>
    <w:p>
      <w:pPr>
        <w:spacing w:after="0"/>
        <w:ind w:left="0"/>
        <w:jc w:val="both"/>
      </w:pPr>
      <w:r>
        <w:rPr>
          <w:rFonts w:ascii="Times New Roman"/>
          <w:b w:val="false"/>
          <w:i w:val="false"/>
          <w:color w:val="000000"/>
          <w:sz w:val="28"/>
        </w:rPr>
        <w:t>
       конструкция жұмысының шарттары және қауырсын мен құрсаудың көлемдері бойынша сөренің байланыс беттері бойынша материалға, жасау тәсіліне, шарттардың мәндеріне салыстырғанда құрсауланған қалақтары бар басқа қозғалтқыштарды пайдаланудың;</w:t>
      </w:r>
    </w:p>
    <w:bookmarkEnd w:id="2925"/>
    <w:bookmarkStart w:name="z2952" w:id="2926"/>
    <w:p>
      <w:pPr>
        <w:spacing w:after="0"/>
        <w:ind w:left="0"/>
        <w:jc w:val="both"/>
      </w:pPr>
      <w:r>
        <w:rPr>
          <w:rFonts w:ascii="Times New Roman"/>
          <w:b w:val="false"/>
          <w:i w:val="false"/>
          <w:color w:val="000000"/>
          <w:sz w:val="28"/>
        </w:rPr>
        <w:t>
       қолайлы әдістермен алынған басқа деректердің нәтижелерін талдау негізінде белгілеу керек.</w:t>
      </w:r>
    </w:p>
    <w:bookmarkEnd w:id="2926"/>
    <w:bookmarkStart w:name="z2953" w:id="2927"/>
    <w:p>
      <w:pPr>
        <w:spacing w:after="0"/>
        <w:ind w:left="0"/>
        <w:jc w:val="both"/>
      </w:pPr>
      <w:r>
        <w:rPr>
          <w:rFonts w:ascii="Times New Roman"/>
          <w:b w:val="false"/>
          <w:i w:val="false"/>
          <w:color w:val="000000"/>
          <w:sz w:val="28"/>
        </w:rPr>
        <w:t>
       725. Қозғалтқыштың мұз қатуға қарсы жүйенің тиімділігін тексеру бойынша арнайы текшелік сынау, -400С температуралы нүктені қоспағанда, атмосфералық ауаның температурасы және мұз қатудың жасанды жағдайлары кезінде жүргізілуі тиіс.</w:t>
      </w:r>
    </w:p>
    <w:bookmarkEnd w:id="2927"/>
    <w:bookmarkStart w:name="z2954" w:id="2928"/>
    <w:p>
      <w:pPr>
        <w:spacing w:after="0"/>
        <w:ind w:left="0"/>
        <w:jc w:val="both"/>
      </w:pPr>
      <w:r>
        <w:rPr>
          <w:rFonts w:ascii="Times New Roman"/>
          <w:b w:val="false"/>
          <w:i w:val="false"/>
          <w:color w:val="000000"/>
          <w:sz w:val="28"/>
        </w:rPr>
        <w:t>
       Сынақтар текшелік ауажинағышпен жабдықталған және 150-сағаттық текшелік сынаққа ұсынылып отырған қозғалтқыштың мұз қатуға қарсы жүйенің конструкциясы бар қозғалтқышта жүргізілуі тиіс.</w:t>
      </w:r>
    </w:p>
    <w:bookmarkEnd w:id="2928"/>
    <w:bookmarkStart w:name="z2955" w:id="2929"/>
    <w:p>
      <w:pPr>
        <w:spacing w:after="0"/>
        <w:ind w:left="0"/>
        <w:jc w:val="both"/>
      </w:pPr>
      <w:r>
        <w:rPr>
          <w:rFonts w:ascii="Times New Roman"/>
          <w:b w:val="false"/>
          <w:i w:val="false"/>
          <w:color w:val="000000"/>
          <w:sz w:val="28"/>
        </w:rPr>
        <w:t>
       Қозғалтқыштағы мұз қатуға қарсы жүйенің жұмысының тиімділігі оның жұмысының мынадай режимдерінде:</w:t>
      </w:r>
    </w:p>
    <w:bookmarkEnd w:id="2929"/>
    <w:bookmarkStart w:name="z2956" w:id="2930"/>
    <w:p>
      <w:pPr>
        <w:spacing w:after="0"/>
        <w:ind w:left="0"/>
        <w:jc w:val="both"/>
      </w:pPr>
      <w:r>
        <w:rPr>
          <w:rFonts w:ascii="Times New Roman"/>
          <w:b w:val="false"/>
          <w:i w:val="false"/>
          <w:color w:val="000000"/>
          <w:sz w:val="28"/>
        </w:rPr>
        <w:t>
       1) жердегі аз газбен;</w:t>
      </w:r>
    </w:p>
    <w:bookmarkEnd w:id="2930"/>
    <w:bookmarkStart w:name="z2957" w:id="2931"/>
    <w:p>
      <w:pPr>
        <w:spacing w:after="0"/>
        <w:ind w:left="0"/>
        <w:jc w:val="both"/>
      </w:pPr>
      <w:r>
        <w:rPr>
          <w:rFonts w:ascii="Times New Roman"/>
          <w:b w:val="false"/>
          <w:i w:val="false"/>
          <w:color w:val="000000"/>
          <w:sz w:val="28"/>
        </w:rPr>
        <w:t>
       2) ұшудағы аз газбен;</w:t>
      </w:r>
    </w:p>
    <w:bookmarkEnd w:id="2931"/>
    <w:bookmarkStart w:name="z2958" w:id="2932"/>
    <w:p>
      <w:pPr>
        <w:spacing w:after="0"/>
        <w:ind w:left="0"/>
        <w:jc w:val="both"/>
      </w:pPr>
      <w:r>
        <w:rPr>
          <w:rFonts w:ascii="Times New Roman"/>
          <w:b w:val="false"/>
          <w:i w:val="false"/>
          <w:color w:val="000000"/>
          <w:sz w:val="28"/>
        </w:rPr>
        <w:t>
       3) қозғалтқыштағы мұз қатуға қарсы жүйенің тиімділігін тексеру бойынша текшелік сынақ бағдарламасында көрсетілген аралық белгілермен;</w:t>
      </w:r>
    </w:p>
    <w:bookmarkEnd w:id="2932"/>
    <w:bookmarkStart w:name="z2959" w:id="2933"/>
    <w:p>
      <w:pPr>
        <w:spacing w:after="0"/>
        <w:ind w:left="0"/>
        <w:jc w:val="both"/>
      </w:pPr>
      <w:r>
        <w:rPr>
          <w:rFonts w:ascii="Times New Roman"/>
          <w:b w:val="false"/>
          <w:i w:val="false"/>
          <w:color w:val="000000"/>
          <w:sz w:val="28"/>
        </w:rPr>
        <w:t>
       4) шарықтаумен тексерілуі тиіс.</w:t>
      </w:r>
    </w:p>
    <w:bookmarkEnd w:id="2933"/>
    <w:bookmarkStart w:name="z2960" w:id="2934"/>
    <w:p>
      <w:pPr>
        <w:spacing w:after="0"/>
        <w:ind w:left="0"/>
        <w:jc w:val="both"/>
      </w:pPr>
      <w:r>
        <w:rPr>
          <w:rFonts w:ascii="Times New Roman"/>
          <w:b w:val="false"/>
          <w:i w:val="false"/>
          <w:color w:val="000000"/>
          <w:sz w:val="28"/>
        </w:rPr>
        <w:t>
       Мұз қатуға қарсы жүйені текшелік сынауды 00С- минус 300С температуралардың диапазонын қамтумен өткізген жөн. Бұл ретте эксперименталдық нүкте қоршаған ауаның (в0С) нақты температураларының мынадай аралықтарында: 00 - минус 50; минус 70 - минус 150; минус 150 - минус 250; минус 250 - минус 300 алынуы мүмкін.</w:t>
      </w:r>
    </w:p>
    <w:bookmarkEnd w:id="2934"/>
    <w:bookmarkStart w:name="z2961" w:id="2935"/>
    <w:p>
      <w:pPr>
        <w:spacing w:after="0"/>
        <w:ind w:left="0"/>
        <w:jc w:val="both"/>
      </w:pPr>
      <w:r>
        <w:rPr>
          <w:rFonts w:ascii="Times New Roman"/>
          <w:b w:val="false"/>
          <w:i w:val="false"/>
          <w:color w:val="000000"/>
          <w:sz w:val="28"/>
        </w:rPr>
        <w:t>
       Мұз қатуға қарсы жүйенің берілген талаптарға сәйкестігі сынақтар барысында алынған ең аз температураның шамасына дейін расталады. Ауаның әрбір нақты температурасы үшін сулылықты деректер бойынша тұрғызылған қисық сулылық бойынша орнату керек.</w:t>
      </w:r>
    </w:p>
    <w:bookmarkEnd w:id="2935"/>
    <w:bookmarkStart w:name="z2962" w:id="2936"/>
    <w:p>
      <w:pPr>
        <w:spacing w:after="0"/>
        <w:ind w:left="0"/>
        <w:jc w:val="both"/>
      </w:pPr>
      <w:r>
        <w:rPr>
          <w:rFonts w:ascii="Times New Roman"/>
          <w:b w:val="false"/>
          <w:i w:val="false"/>
          <w:color w:val="000000"/>
          <w:sz w:val="28"/>
        </w:rPr>
        <w:t>
       Қозғалтқыштың жұмыс істеп тұрған мұз қатуға қарсы жүйесін жер жағдайында режимдердің әрқайсысына сынаудың ұзақтығы:</w:t>
      </w:r>
    </w:p>
    <w:bookmarkEnd w:id="2936"/>
    <w:bookmarkStart w:name="z2963" w:id="2937"/>
    <w:p>
      <w:pPr>
        <w:spacing w:after="0"/>
        <w:ind w:left="0"/>
        <w:jc w:val="both"/>
      </w:pPr>
      <w:r>
        <w:rPr>
          <w:rFonts w:ascii="Times New Roman"/>
          <w:b w:val="false"/>
          <w:i w:val="false"/>
          <w:color w:val="000000"/>
          <w:sz w:val="28"/>
        </w:rPr>
        <w:t>
       Осы Нормалардың 1269-тармағында көрсетілген температураға, сулылыққа және тамшы диаметріне сәйкес келетін мұз қату жағдайларында 30 мин;</w:t>
      </w:r>
    </w:p>
    <w:bookmarkEnd w:id="2937"/>
    <w:bookmarkStart w:name="z2964" w:id="2938"/>
    <w:p>
      <w:pPr>
        <w:spacing w:after="0"/>
        <w:ind w:left="0"/>
        <w:jc w:val="both"/>
      </w:pPr>
      <w:r>
        <w:rPr>
          <w:rFonts w:ascii="Times New Roman"/>
          <w:b w:val="false"/>
          <w:i w:val="false"/>
          <w:color w:val="000000"/>
          <w:sz w:val="28"/>
        </w:rPr>
        <w:t>
       Осы Нормалардың 1270-тармағында көрсетілген температураға, сулылыққа және тамшы диаметріне сәйкес келетін мұз қату жағдайларында 5 мин тұруы тиіс.</w:t>
      </w:r>
    </w:p>
    <w:bookmarkEnd w:id="2938"/>
    <w:bookmarkStart w:name="z2965" w:id="2939"/>
    <w:p>
      <w:pPr>
        <w:spacing w:after="0"/>
        <w:ind w:left="0"/>
        <w:jc w:val="both"/>
      </w:pPr>
      <w:r>
        <w:rPr>
          <w:rFonts w:ascii="Times New Roman"/>
          <w:b w:val="false"/>
          <w:i w:val="false"/>
          <w:color w:val="000000"/>
          <w:sz w:val="28"/>
        </w:rPr>
        <w:t>
       Сынақтардың уақыты осы режим үшін Техникалық пайдалану басшылығында көрсетілген үздіксіз жұмыс уақытынан аспауы тиіс.</w:t>
      </w:r>
    </w:p>
    <w:bookmarkEnd w:id="2939"/>
    <w:bookmarkStart w:name="z2966" w:id="2940"/>
    <w:p>
      <w:pPr>
        <w:spacing w:after="0"/>
        <w:ind w:left="0"/>
        <w:jc w:val="both"/>
      </w:pPr>
      <w:r>
        <w:rPr>
          <w:rFonts w:ascii="Times New Roman"/>
          <w:b w:val="false"/>
          <w:i w:val="false"/>
          <w:color w:val="000000"/>
          <w:sz w:val="28"/>
        </w:rPr>
        <w:t>
       Орындаудың тәртібі мен бірізділігі сынақтар бағдарламасында көрсетілуі тиіс. Бірнеше сынақтар өткізуге рұқсат етіледі, олардың әрқайсысы температуралар үшін белгіленген тұрақты сулылық кезінде өткізіледі.</w:t>
      </w:r>
    </w:p>
    <w:bookmarkEnd w:id="2940"/>
    <w:bookmarkStart w:name="z2967" w:id="2941"/>
    <w:p>
      <w:pPr>
        <w:spacing w:after="0"/>
        <w:ind w:left="0"/>
        <w:jc w:val="both"/>
      </w:pPr>
      <w:r>
        <w:rPr>
          <w:rFonts w:ascii="Times New Roman"/>
          <w:b w:val="false"/>
          <w:i w:val="false"/>
          <w:color w:val="000000"/>
          <w:sz w:val="28"/>
        </w:rPr>
        <w:t>
       Минус 100С-тан 00С-қа дейінгі температуралар диапазонында және өткізілген сулылық шамасы кезінде жердегі және ұшудағы аз газ режимдеріндегі тексерулер аяқталғаннан кейін шарықтау режиміне дейін қолайлылықты тексеру жүргізілуі тиіс. Қолайлылықты тексеру саны сынақтар бағдарламасында көрсетілуі тиіс.</w:t>
      </w:r>
    </w:p>
    <w:bookmarkEnd w:id="2941"/>
    <w:bookmarkStart w:name="z2968" w:id="2942"/>
    <w:p>
      <w:pPr>
        <w:spacing w:after="0"/>
        <w:ind w:left="0"/>
        <w:jc w:val="both"/>
      </w:pPr>
      <w:r>
        <w:rPr>
          <w:rFonts w:ascii="Times New Roman"/>
          <w:b w:val="false"/>
          <w:i w:val="false"/>
          <w:color w:val="000000"/>
          <w:sz w:val="28"/>
        </w:rPr>
        <w:t>
       Қозғалтқыштың мұз қатуға қарсы жүйесі мен ауажинағыштың мұз қатуға қарсы жүйесін қосуды кешіктірген кезде қозғалтқыштың жұмыс қабілеттілігін тексеру ұшудағы аз газ режимінде және басқа да бағдарламада көзделген мұз қату жағдайларындағы аралық режимдерде белгіленген текшелік сынақтар кезінде жүргізілуі тиіс.</w:t>
      </w:r>
    </w:p>
    <w:bookmarkEnd w:id="2942"/>
    <w:bookmarkStart w:name="z2969" w:id="2943"/>
    <w:p>
      <w:pPr>
        <w:spacing w:after="0"/>
        <w:ind w:left="0"/>
        <w:jc w:val="both"/>
      </w:pPr>
      <w:r>
        <w:rPr>
          <w:rFonts w:ascii="Times New Roman"/>
          <w:b w:val="false"/>
          <w:i w:val="false"/>
          <w:color w:val="000000"/>
          <w:sz w:val="28"/>
        </w:rPr>
        <w:t>
       Мұз қатудың штаттағы белгі берушілері жұмыс істей бастаған сәтпен салыстырғанда көрсетілген мұз қатуға қарсы жүйені қосуды кешіктіру бір минутты құрауы тиіс.</w:t>
      </w:r>
    </w:p>
    <w:bookmarkEnd w:id="2943"/>
    <w:bookmarkStart w:name="z2970" w:id="2944"/>
    <w:p>
      <w:pPr>
        <w:spacing w:after="0"/>
        <w:ind w:left="0"/>
        <w:jc w:val="both"/>
      </w:pPr>
      <w:r>
        <w:rPr>
          <w:rFonts w:ascii="Times New Roman"/>
          <w:b w:val="false"/>
          <w:i w:val="false"/>
          <w:color w:val="000000"/>
          <w:sz w:val="28"/>
        </w:rPr>
        <w:t>
       Қозғалтқыш мұз қатуға қарсы жүйенінің тиімділігін тексеру қозғалтқыш мұз қатуға қарсы жүйенің мұқтажына бір мезгілдегі ауажинағыш мұз қатуға қарсы жүйесі жұмысы үшін талап етілетін ауа шығысының имитациясы арқылы ауаны іріктеп алуды қамтамасыз ететін құрылғымен өткізілуі тиіс.</w:t>
      </w:r>
    </w:p>
    <w:bookmarkEnd w:id="2944"/>
    <w:bookmarkStart w:name="z2971" w:id="2945"/>
    <w:p>
      <w:pPr>
        <w:spacing w:after="0"/>
        <w:ind w:left="0"/>
        <w:jc w:val="both"/>
      </w:pPr>
      <w:r>
        <w:rPr>
          <w:rFonts w:ascii="Times New Roman"/>
          <w:b w:val="false"/>
          <w:i w:val="false"/>
          <w:color w:val="000000"/>
          <w:sz w:val="28"/>
        </w:rPr>
        <w:t>
       Қозғалтқыш мұз қатуға қарсы жүйенің тиімділігін бағалау бойынша сынақтар кезінде пайдаланылуы қозғалтқыш мұз қатуға қарсы жүйесін қосу кезінде шешілетін ауаны (газды) таңдап алу бойынша барлық құрылғылар қозғалтқыштың жұмысы үшін барынша қолайсыз жағдайда болуы тиіс. Ауаны (газды) таңдап алу бойынша құрылғылардың басқаша болуы мүмкін жағдайының қозғалтқыштың жұмысында ақаулардың пайда болмайтындығына алып келмейтіндігі расталуы тиіс.</w:t>
      </w:r>
    </w:p>
    <w:bookmarkEnd w:id="2945"/>
    <w:bookmarkStart w:name="z2972" w:id="2946"/>
    <w:p>
      <w:pPr>
        <w:spacing w:after="0"/>
        <w:ind w:left="0"/>
        <w:jc w:val="both"/>
      </w:pPr>
      <w:r>
        <w:rPr>
          <w:rFonts w:ascii="Times New Roman"/>
          <w:b w:val="false"/>
          <w:i w:val="false"/>
          <w:color w:val="000000"/>
          <w:sz w:val="28"/>
        </w:rPr>
        <w:t>
       726. Қоршаған ауаның әртүрлі температуралары кезінде жердегі жағдайларда қозғалтқышты іске қосу қасиеттерін тексеру кезінде іске қосу жүйесінің электр бөлігі, ӘК мұқтажына қызмет көрсетуге арналған агрегаттардың саны мен үлгісі, сондай-ақ сынақтар кезінде іске қосу құрылғысының қорек көздері қозғалтқышқа арналған техникалық құжаттамада көрсетілгендерге сәйкес келуі тиіс. Қажет болған жағдайда қоректену көздерінің имитациясына жол беріледі.</w:t>
      </w:r>
    </w:p>
    <w:bookmarkEnd w:id="2946"/>
    <w:bookmarkStart w:name="z2973" w:id="2947"/>
    <w:p>
      <w:pPr>
        <w:spacing w:after="0"/>
        <w:ind w:left="0"/>
        <w:jc w:val="both"/>
      </w:pPr>
      <w:r>
        <w:rPr>
          <w:rFonts w:ascii="Times New Roman"/>
          <w:b w:val="false"/>
          <w:i w:val="false"/>
          <w:color w:val="000000"/>
          <w:sz w:val="28"/>
        </w:rPr>
        <w:t>
       Қозғалтқышты іске қосу қасиеттерін және іске қосу сенімділігін тексеру бойынша арнайы сынақтар шарттардың диапазонында және отын мен майдың тиісті температуралары кезінде өткізілуі тиіс. Осы сынақтар табиғи жағдайларда немесе термокамерада өткізілуі мүмкін.</w:t>
      </w:r>
    </w:p>
    <w:bookmarkEnd w:id="2947"/>
    <w:bookmarkStart w:name="z2974" w:id="2948"/>
    <w:p>
      <w:pPr>
        <w:spacing w:after="0"/>
        <w:ind w:left="0"/>
        <w:jc w:val="both"/>
      </w:pPr>
      <w:r>
        <w:rPr>
          <w:rFonts w:ascii="Times New Roman"/>
          <w:b w:val="false"/>
          <w:i w:val="false"/>
          <w:color w:val="000000"/>
          <w:sz w:val="28"/>
        </w:rPr>
        <w:t>
       Сынақтардың шарттарында көзделген іске қосулардың жалпы санының қозғалтқыштың кіре берісіндегі майдың ең аз мәлімделген температурасы кезінде кейінгі (әрбір жалған іске қосудан кейін) қалыпты іске қосумен (отынды дренаждауға белгіленген уақыт кезеңі аяқталғаннан кейін) кем дегенде екі қалыпты іске қосулар мен екі жалған іске қосулар орындалуы тиіс.</w:t>
      </w:r>
    </w:p>
    <w:bookmarkEnd w:id="2948"/>
    <w:bookmarkStart w:name="z2975" w:id="2949"/>
    <w:p>
      <w:pPr>
        <w:spacing w:after="0"/>
        <w:ind w:left="0"/>
        <w:jc w:val="both"/>
      </w:pPr>
      <w:r>
        <w:rPr>
          <w:rFonts w:ascii="Times New Roman"/>
          <w:b w:val="false"/>
          <w:i w:val="false"/>
          <w:color w:val="000000"/>
          <w:sz w:val="28"/>
        </w:rPr>
        <w:t>
       Электр стартері қолданылған жағдайда қалыпты іске қосу ең аз мәлімделген кернеу кезінде, жалған іске қосу - электр тогының ең жоғары мәлімделген кернеуі кезінде орындалуы тиіс.</w:t>
      </w:r>
    </w:p>
    <w:bookmarkEnd w:id="2949"/>
    <w:bookmarkStart w:name="z2976" w:id="2950"/>
    <w:p>
      <w:pPr>
        <w:spacing w:after="0"/>
        <w:ind w:left="0"/>
        <w:jc w:val="both"/>
      </w:pPr>
      <w:r>
        <w:rPr>
          <w:rFonts w:ascii="Times New Roman"/>
          <w:b w:val="false"/>
          <w:i w:val="false"/>
          <w:color w:val="000000"/>
          <w:sz w:val="28"/>
        </w:rPr>
        <w:t>
       Әуе стартері қолданылған жағдайда қалыпты іске қосу ең аз мәлімделген ауа қысымы кезінде, жалған іске қосу - іске қосу құрылғысының кіре берісіндегі ең жоғары мәлімделген ауа қысымы кезінде орындалуы тиіс.</w:t>
      </w:r>
    </w:p>
    <w:bookmarkEnd w:id="2950"/>
    <w:bookmarkStart w:name="z2977" w:id="2951"/>
    <w:p>
      <w:pPr>
        <w:spacing w:after="0"/>
        <w:ind w:left="0"/>
        <w:jc w:val="both"/>
      </w:pPr>
      <w:r>
        <w:rPr>
          <w:rFonts w:ascii="Times New Roman"/>
          <w:b w:val="false"/>
          <w:i w:val="false"/>
          <w:color w:val="000000"/>
          <w:sz w:val="28"/>
        </w:rPr>
        <w:t>
       Іске қосу жөніндегі сынақтармен көрсетілген шарттарда:</w:t>
      </w:r>
    </w:p>
    <w:bookmarkEnd w:id="2951"/>
    <w:bookmarkStart w:name="z2978" w:id="2952"/>
    <w:p>
      <w:pPr>
        <w:spacing w:after="0"/>
        <w:ind w:left="0"/>
        <w:jc w:val="both"/>
      </w:pPr>
      <w:r>
        <w:rPr>
          <w:rFonts w:ascii="Times New Roman"/>
          <w:b w:val="false"/>
          <w:i w:val="false"/>
          <w:color w:val="000000"/>
          <w:sz w:val="28"/>
        </w:rPr>
        <w:t>
       1) қозғалтқышты іске қосу жүйесі жұмысының қоректенудің борттық көздерінен де және әуеайлақтық көздерден де (іске қосылған қозғалтқыштан, қосымша газ турбиналық қозғалтқышы, жердегі іске қосу қондырғысынан) алынған жеткілікті сенімділігі;</w:t>
      </w:r>
    </w:p>
    <w:bookmarkEnd w:id="2952"/>
    <w:bookmarkStart w:name="z2979" w:id="2953"/>
    <w:p>
      <w:pPr>
        <w:spacing w:after="0"/>
        <w:ind w:left="0"/>
        <w:jc w:val="both"/>
      </w:pPr>
      <w:r>
        <w:rPr>
          <w:rFonts w:ascii="Times New Roman"/>
          <w:b w:val="false"/>
          <w:i w:val="false"/>
          <w:color w:val="000000"/>
          <w:sz w:val="28"/>
        </w:rPr>
        <w:t>
       2) іске қосуды қамтамасыз етуге арналған отын аппаратурасын бірыңғай реттеудің жеткіліктілігі көрсетілуі тиіс.</w:t>
      </w:r>
    </w:p>
    <w:bookmarkEnd w:id="2953"/>
    <w:bookmarkStart w:name="z2980" w:id="2954"/>
    <w:p>
      <w:pPr>
        <w:spacing w:after="0"/>
        <w:ind w:left="0"/>
        <w:jc w:val="both"/>
      </w:pPr>
      <w:r>
        <w:rPr>
          <w:rFonts w:ascii="Times New Roman"/>
          <w:b w:val="false"/>
          <w:i w:val="false"/>
          <w:color w:val="000000"/>
          <w:sz w:val="28"/>
        </w:rPr>
        <w:t>
       Қозғалтқышты бірыңғай реттеумен іске қосуды тексеру кезінде жылу реттегіш аппаратураға техникалық жағдайлары арқылы айқындалған отын шығыстары жағдайында қозғалтқышты қалыпты іске қосу мүмкіндігі расталуы тиіс.</w:t>
      </w:r>
    </w:p>
    <w:bookmarkEnd w:id="2954"/>
    <w:bookmarkStart w:name="z2981" w:id="2955"/>
    <w:p>
      <w:pPr>
        <w:spacing w:after="0"/>
        <w:ind w:left="0"/>
        <w:jc w:val="both"/>
      </w:pPr>
      <w:r>
        <w:rPr>
          <w:rFonts w:ascii="Times New Roman"/>
          <w:b w:val="false"/>
          <w:i w:val="false"/>
          <w:color w:val="000000"/>
          <w:sz w:val="28"/>
        </w:rPr>
        <w:t>
       727. Әуежинағышқа бөгде заттардың (құстардың, судың, кесек мұз бен бұршақ кесегінің) түсуі кезіндегі қозғалтқыштың жұмыс қабілетін тексеруде:</w:t>
      </w:r>
    </w:p>
    <w:bookmarkEnd w:id="2955"/>
    <w:bookmarkStart w:name="z2982" w:id="2956"/>
    <w:p>
      <w:pPr>
        <w:spacing w:after="0"/>
        <w:ind w:left="0"/>
        <w:jc w:val="both"/>
      </w:pPr>
      <w:r>
        <w:rPr>
          <w:rFonts w:ascii="Times New Roman"/>
          <w:b w:val="false"/>
          <w:i w:val="false"/>
          <w:color w:val="000000"/>
          <w:sz w:val="28"/>
        </w:rPr>
        <w:t>
       1) әуежинағышқа бір ірі құстың түсуінің салдарынан қозғалтқыш алған ақау қауіпті зардаптары бар істен шығуды тудырмайды (тартымның немесе қуаттың толық ысырабы мұндай жағдайда қауіпті салдар ретінде қарамайды);</w:t>
      </w:r>
    </w:p>
    <w:bookmarkEnd w:id="2956"/>
    <w:bookmarkStart w:name="z2983" w:id="2957"/>
    <w:p>
      <w:pPr>
        <w:spacing w:after="0"/>
        <w:ind w:left="0"/>
        <w:jc w:val="both"/>
      </w:pPr>
      <w:r>
        <w:rPr>
          <w:rFonts w:ascii="Times New Roman"/>
          <w:b w:val="false"/>
          <w:i w:val="false"/>
          <w:color w:val="000000"/>
          <w:sz w:val="28"/>
        </w:rPr>
        <w:t>
       2) әуежинағышқа орташа көлемдегі немесе ұсақ құстардың түсу салдары рұқсат етілген болып табылады. Егер қозғалтқыш оған бөгде заттар түсуден сақтандыру үшін қорғау құрылғыларымен жабдықталса, онда осы құрылғы сынақтар кезінде жұмыс жағдайында болуы тиіс.</w:t>
      </w:r>
    </w:p>
    <w:bookmarkEnd w:id="2957"/>
    <w:bookmarkStart w:name="z2984" w:id="2958"/>
    <w:p>
      <w:pPr>
        <w:spacing w:after="0"/>
        <w:ind w:left="0"/>
        <w:jc w:val="both"/>
      </w:pPr>
      <w:r>
        <w:rPr>
          <w:rFonts w:ascii="Times New Roman"/>
          <w:b w:val="false"/>
          <w:i w:val="false"/>
          <w:color w:val="000000"/>
          <w:sz w:val="28"/>
        </w:rPr>
        <w:t>
       Сынақтардың растау жағдайы мынадай талаптарды қанағаттандыру тәсілдермен:</w:t>
      </w:r>
    </w:p>
    <w:bookmarkEnd w:id="2958"/>
    <w:bookmarkStart w:name="z2985" w:id="2959"/>
    <w:p>
      <w:pPr>
        <w:spacing w:after="0"/>
        <w:ind w:left="0"/>
        <w:jc w:val="both"/>
      </w:pPr>
      <w:r>
        <w:rPr>
          <w:rFonts w:ascii="Times New Roman"/>
          <w:b w:val="false"/>
          <w:i w:val="false"/>
          <w:color w:val="000000"/>
          <w:sz w:val="28"/>
        </w:rPr>
        <w:t>
       қозғалтқыштың кіре берісіндегі (кіру бағыттау аппаратының қалағына, алдыңғы подшипниктің корпусы) ағатын бөліктің жылжымайтын бөлшегінің бұзылу салдарлары бойынша аса қауіпті ірі құс түскен жағдайда, жұмыс істемейтін немесе жұмыс істейтін қозғалтқыш арқылы сынаумен;</w:t>
      </w:r>
    </w:p>
    <w:bookmarkEnd w:id="2959"/>
    <w:bookmarkStart w:name="z2986" w:id="2960"/>
    <w:p>
      <w:pPr>
        <w:spacing w:after="0"/>
        <w:ind w:left="0"/>
        <w:jc w:val="both"/>
      </w:pPr>
      <w:r>
        <w:rPr>
          <w:rFonts w:ascii="Times New Roman"/>
          <w:b w:val="false"/>
          <w:i w:val="false"/>
          <w:color w:val="000000"/>
          <w:sz w:val="28"/>
        </w:rPr>
        <w:t>
       Бұл сынақ, егер қозғалтқыштың ағатын бөлігі жылжымайтын бөлшегінің сынуы, ротордың бөлшегі айналып тұрған кезде ірі құстың түсуі нәтижесінде болған сынудан гөрі аса ауыр салдарға алып келмейтіні дәлелденген болса, өткізілмеуі мүмкін;</w:t>
      </w:r>
    </w:p>
    <w:bookmarkEnd w:id="2960"/>
    <w:bookmarkStart w:name="z2987" w:id="2961"/>
    <w:p>
      <w:pPr>
        <w:spacing w:after="0"/>
        <w:ind w:left="0"/>
        <w:jc w:val="both"/>
      </w:pPr>
      <w:r>
        <w:rPr>
          <w:rFonts w:ascii="Times New Roman"/>
          <w:b w:val="false"/>
          <w:i w:val="false"/>
          <w:color w:val="000000"/>
          <w:sz w:val="28"/>
        </w:rPr>
        <w:t>
       қозғалтқыш роторының бөлшегі айналып тұрған кезде ірі құстың түсуі жағдайындағы сынақпен расталуы тиіс.</w:t>
      </w:r>
    </w:p>
    <w:bookmarkEnd w:id="2961"/>
    <w:bookmarkStart w:name="z2988" w:id="2962"/>
    <w:p>
      <w:pPr>
        <w:spacing w:after="0"/>
        <w:ind w:left="0"/>
        <w:jc w:val="both"/>
      </w:pPr>
      <w:r>
        <w:rPr>
          <w:rFonts w:ascii="Times New Roman"/>
          <w:b w:val="false"/>
          <w:i w:val="false"/>
          <w:color w:val="000000"/>
          <w:sz w:val="28"/>
        </w:rPr>
        <w:t>
       Сынақтар жағдайындағы растау мынадай талаптарды қанағаттандыру тәсілдердің біреуімен:</w:t>
      </w:r>
    </w:p>
    <w:bookmarkEnd w:id="2962"/>
    <w:bookmarkStart w:name="z2989" w:id="2963"/>
    <w:p>
      <w:pPr>
        <w:spacing w:after="0"/>
        <w:ind w:left="0"/>
        <w:jc w:val="both"/>
      </w:pPr>
      <w:r>
        <w:rPr>
          <w:rFonts w:ascii="Times New Roman"/>
          <w:b w:val="false"/>
          <w:i w:val="false"/>
          <w:color w:val="000000"/>
          <w:sz w:val="28"/>
        </w:rPr>
        <w:t>
       бағдарламада белгіленген уақыт ішінде ең жоғары оң режимде құстар тасталғаннан кейін қозғалтқыштың істеген жұмысымен;</w:t>
      </w:r>
    </w:p>
    <w:bookmarkEnd w:id="2963"/>
    <w:bookmarkStart w:name="z2990" w:id="2964"/>
    <w:p>
      <w:pPr>
        <w:spacing w:after="0"/>
        <w:ind w:left="0"/>
        <w:jc w:val="both"/>
      </w:pPr>
      <w:r>
        <w:rPr>
          <w:rFonts w:ascii="Times New Roman"/>
          <w:b w:val="false"/>
          <w:i w:val="false"/>
          <w:color w:val="000000"/>
          <w:sz w:val="28"/>
        </w:rPr>
        <w:t>
       құс тасталғаннан кейін компрессордың алдыңғы сатыларының жұмыс қалақтарын тербеліс кернеулерін арттыру беріктігінің жағдайлары бойынша жол берілмейтін қалақтарда қозғалтқыштың болуы мүмкін ақауын көрсету мақсатында тензометриялаумен расталуы тиіс.</w:t>
      </w:r>
    </w:p>
    <w:bookmarkEnd w:id="2964"/>
    <w:bookmarkStart w:name="z2991" w:id="2965"/>
    <w:p>
      <w:pPr>
        <w:spacing w:after="0"/>
        <w:ind w:left="0"/>
        <w:jc w:val="both"/>
      </w:pPr>
      <w:r>
        <w:rPr>
          <w:rFonts w:ascii="Times New Roman"/>
          <w:b w:val="false"/>
          <w:i w:val="false"/>
          <w:color w:val="000000"/>
          <w:sz w:val="28"/>
        </w:rPr>
        <w:t>
       Орташа және ұсақ құстарды тастағаннан кейін тартқыштың (қуаттың) жоғалуы 25%-ды құраса немесе қауіпті салдарлары бар істен шығуға әкелуі мүмкін қозғалтқыштың ақауы табылса, онда қажетті конструктивтік құралдар әзірленуге және осы құралдардың тиімділігіне тиісті сынақтар қайталау арқылы тексеруі жүргізілуі тиіс.</w:t>
      </w:r>
    </w:p>
    <w:bookmarkEnd w:id="2965"/>
    <w:bookmarkStart w:name="z2992" w:id="2966"/>
    <w:p>
      <w:pPr>
        <w:spacing w:after="0"/>
        <w:ind w:left="0"/>
        <w:jc w:val="both"/>
      </w:pPr>
      <w:r>
        <w:rPr>
          <w:rFonts w:ascii="Times New Roman"/>
          <w:b w:val="false"/>
          <w:i w:val="false"/>
          <w:color w:val="000000"/>
          <w:sz w:val="28"/>
        </w:rPr>
        <w:t>
       Қозғалтқышқа жаңбыр суының, мұз кесегінің және бұршақтың түсуі олардың:</w:t>
      </w:r>
    </w:p>
    <w:bookmarkEnd w:id="2966"/>
    <w:bookmarkStart w:name="z2993" w:id="2967"/>
    <w:p>
      <w:pPr>
        <w:spacing w:after="0"/>
        <w:ind w:left="0"/>
        <w:jc w:val="both"/>
      </w:pPr>
      <w:r>
        <w:rPr>
          <w:rFonts w:ascii="Times New Roman"/>
          <w:b w:val="false"/>
          <w:i w:val="false"/>
          <w:color w:val="000000"/>
          <w:sz w:val="28"/>
        </w:rPr>
        <w:t>
       ротордың сыналануына алып келуі мүмкін (мысалы, ротор мен статордың арасындағы саңылауларды азайтқаннан) қозғалтқыш конструкциясының механикалық ақауларын;</w:t>
      </w:r>
    </w:p>
    <w:bookmarkEnd w:id="2967"/>
    <w:bookmarkStart w:name="z2994" w:id="2968"/>
    <w:p>
      <w:pPr>
        <w:spacing w:after="0"/>
        <w:ind w:left="0"/>
        <w:jc w:val="both"/>
      </w:pPr>
      <w:r>
        <w:rPr>
          <w:rFonts w:ascii="Times New Roman"/>
          <w:b w:val="false"/>
          <w:i w:val="false"/>
          <w:color w:val="000000"/>
          <w:sz w:val="28"/>
        </w:rPr>
        <w:t>
       қозғалтқышты өшіруге алып келуі мүмкін техникалық сипаттамалардың дереу немесе кейіннен нашарлауын;</w:t>
      </w:r>
    </w:p>
    <w:bookmarkEnd w:id="2968"/>
    <w:bookmarkStart w:name="z2995" w:id="2969"/>
    <w:p>
      <w:pPr>
        <w:spacing w:after="0"/>
        <w:ind w:left="0"/>
        <w:jc w:val="both"/>
      </w:pPr>
      <w:r>
        <w:rPr>
          <w:rFonts w:ascii="Times New Roman"/>
          <w:b w:val="false"/>
          <w:i w:val="false"/>
          <w:color w:val="000000"/>
          <w:sz w:val="28"/>
        </w:rPr>
        <w:t>
       техникалық жағдайлар бойынша жол берілетінмен салыстырғанда газ температурасының арттыруды;</w:t>
      </w:r>
    </w:p>
    <w:bookmarkEnd w:id="2969"/>
    <w:bookmarkStart w:name="z2996" w:id="2970"/>
    <w:p>
      <w:pPr>
        <w:spacing w:after="0"/>
        <w:ind w:left="0"/>
        <w:jc w:val="both"/>
      </w:pPr>
      <w:r>
        <w:rPr>
          <w:rFonts w:ascii="Times New Roman"/>
          <w:b w:val="false"/>
          <w:i w:val="false"/>
          <w:color w:val="000000"/>
          <w:sz w:val="28"/>
        </w:rPr>
        <w:t>
       техникалық жағдайлар бойынша қозғалтқыштың жол берілмейтін тартымдық сипаттамаларының нашарлауын тудырмайтынын көрсету қажет.</w:t>
      </w:r>
    </w:p>
    <w:bookmarkEnd w:id="2970"/>
    <w:bookmarkStart w:name="z2997" w:id="2971"/>
    <w:p>
      <w:pPr>
        <w:spacing w:after="0"/>
        <w:ind w:left="0"/>
        <w:jc w:val="both"/>
      </w:pPr>
      <w:r>
        <w:rPr>
          <w:rFonts w:ascii="Times New Roman"/>
          <w:b w:val="false"/>
          <w:i w:val="false"/>
          <w:color w:val="000000"/>
          <w:sz w:val="28"/>
        </w:rPr>
        <w:t>
       Қозғалтқышқа қауіпті болуы мүмкін судың, мұздың немесе бұршақтың түсуінен көрсетілген салдарлар болған жағдайда ӘК бірнеше қозғалтқыштарында бір мезгілде туындаған кезде, кейіннен олардың тиімділігін эксперименталдық растай отырып, тиісті конструктивтік құралдарды әзірлеу және қолдану қажет.</w:t>
      </w:r>
    </w:p>
    <w:bookmarkEnd w:id="2971"/>
    <w:bookmarkStart w:name="z2998" w:id="2972"/>
    <w:p>
      <w:pPr>
        <w:spacing w:after="0"/>
        <w:ind w:left="0"/>
        <w:jc w:val="both"/>
      </w:pPr>
      <w:r>
        <w:rPr>
          <w:rFonts w:ascii="Times New Roman"/>
          <w:b w:val="false"/>
          <w:i w:val="false"/>
          <w:color w:val="000000"/>
          <w:sz w:val="28"/>
        </w:rPr>
        <w:t>
       Қозғалтқыштың әуежинағышына берілген судың көлемі жаңбыр кезінде қозғалтқышқа түскен 1 м3 ауаның құрамына сәйкес келуі тиіс. Ұзақтығын және сынақтардың шарттарын атмосферада жаңбыр болған кезде ұшу жағдайларында қозғалтқыштың жұмыс істеу мүмкіндігін ескеріп, бағдарламада белгілейді.</w:t>
      </w:r>
    </w:p>
    <w:bookmarkEnd w:id="2972"/>
    <w:bookmarkStart w:name="z2999" w:id="2973"/>
    <w:p>
      <w:pPr>
        <w:spacing w:after="0"/>
        <w:ind w:left="0"/>
        <w:jc w:val="both"/>
      </w:pPr>
      <w:r>
        <w:rPr>
          <w:rFonts w:ascii="Times New Roman"/>
          <w:b w:val="false"/>
          <w:i w:val="false"/>
          <w:color w:val="000000"/>
          <w:sz w:val="28"/>
        </w:rPr>
        <w:t>
       Қозғалтқыштың жұмыс режимі, мұз бен бұршақ кесектерінің көлемі мен саны, оларды тастаудың кезеңділігі таңдап алынады.</w:t>
      </w:r>
    </w:p>
    <w:bookmarkEnd w:id="2973"/>
    <w:bookmarkStart w:name="z3000" w:id="2974"/>
    <w:p>
      <w:pPr>
        <w:spacing w:after="0"/>
        <w:ind w:left="0"/>
        <w:jc w:val="both"/>
      </w:pPr>
      <w:r>
        <w:rPr>
          <w:rFonts w:ascii="Times New Roman"/>
          <w:b w:val="false"/>
          <w:i w:val="false"/>
          <w:color w:val="000000"/>
          <w:sz w:val="28"/>
        </w:rPr>
        <w:t>
       Осы сынақтар үшін қозғалтқышты тұтастыру 150-сағаттық текшелік сынақтар үшін мынадай элементтер бойынша:</w:t>
      </w:r>
    </w:p>
    <w:bookmarkEnd w:id="2974"/>
    <w:bookmarkStart w:name="z3001" w:id="2975"/>
    <w:p>
      <w:pPr>
        <w:spacing w:after="0"/>
        <w:ind w:left="0"/>
        <w:jc w:val="both"/>
      </w:pPr>
      <w:r>
        <w:rPr>
          <w:rFonts w:ascii="Times New Roman"/>
          <w:b w:val="false"/>
          <w:i w:val="false"/>
          <w:color w:val="000000"/>
          <w:sz w:val="28"/>
        </w:rPr>
        <w:t>
       алдыңғы тіректер мен кіретін бағыттаушы аппараттың конструкциясы бойынша;</w:t>
      </w:r>
    </w:p>
    <w:bookmarkEnd w:id="2975"/>
    <w:bookmarkStart w:name="z3002" w:id="2976"/>
    <w:p>
      <w:pPr>
        <w:spacing w:after="0"/>
        <w:ind w:left="0"/>
        <w:jc w:val="both"/>
      </w:pPr>
      <w:r>
        <w:rPr>
          <w:rFonts w:ascii="Times New Roman"/>
          <w:b w:val="false"/>
          <w:i w:val="false"/>
          <w:color w:val="000000"/>
          <w:sz w:val="28"/>
        </w:rPr>
        <w:t>
       желдеткіш сатының қалақтары мен жоғары және төмен қысымды компрессорлар сатыларының конструкциясы бойынша;</w:t>
      </w:r>
    </w:p>
    <w:bookmarkEnd w:id="2976"/>
    <w:bookmarkStart w:name="z3003" w:id="2977"/>
    <w:p>
      <w:pPr>
        <w:spacing w:after="0"/>
        <w:ind w:left="0"/>
        <w:jc w:val="both"/>
      </w:pPr>
      <w:r>
        <w:rPr>
          <w:rFonts w:ascii="Times New Roman"/>
          <w:b w:val="false"/>
          <w:i w:val="false"/>
          <w:color w:val="000000"/>
          <w:sz w:val="28"/>
        </w:rPr>
        <w:t>
       газды әуе жолының берік бөлігіндегі статорлық және роторлық бөлшектердің арасындағы осьтік және радиальдық саңылаулардың шамасы бойынша оны тұтастыруға сәйкес келуі тиіс.</w:t>
      </w:r>
    </w:p>
    <w:bookmarkEnd w:id="2977"/>
    <w:bookmarkStart w:name="z3004" w:id="2978"/>
    <w:p>
      <w:pPr>
        <w:spacing w:after="0"/>
        <w:ind w:left="0"/>
        <w:jc w:val="both"/>
      </w:pPr>
      <w:r>
        <w:rPr>
          <w:rFonts w:ascii="Times New Roman"/>
          <w:b w:val="false"/>
          <w:i w:val="false"/>
          <w:color w:val="000000"/>
          <w:sz w:val="28"/>
        </w:rPr>
        <w:t>
       Кез келген заттарды жұмыс істеп тұрған қозғалтқышқа тастағаннан кейін соңғысы талап етілген уақыт ішінде оның жұмысын жалғастырудың алдында қарау үшін қалдырылуы мүмкін.</w:t>
      </w:r>
    </w:p>
    <w:bookmarkEnd w:id="2978"/>
    <w:bookmarkStart w:name="z3005" w:id="2979"/>
    <w:p>
      <w:pPr>
        <w:spacing w:after="0"/>
        <w:ind w:left="0"/>
        <w:jc w:val="both"/>
      </w:pPr>
      <w:r>
        <w:rPr>
          <w:rFonts w:ascii="Times New Roman"/>
          <w:b w:val="false"/>
          <w:i w:val="false"/>
          <w:color w:val="000000"/>
          <w:sz w:val="28"/>
        </w:rPr>
        <w:t>
       Қозғалтқыштың біреуінде барлық сынақтарды жүргізуге жол беріледі. Мұндай жағдайда қозғалтқышқа заттар тасталғаннан кейін қажетті ұсақ жөндеу (рихтовка, тазалау) жүргізілуі мүмкін.</w:t>
      </w:r>
    </w:p>
    <w:bookmarkEnd w:id="2979"/>
    <w:bookmarkStart w:name="z3006" w:id="2980"/>
    <w:p>
      <w:pPr>
        <w:spacing w:after="0"/>
        <w:ind w:left="0"/>
        <w:jc w:val="both"/>
      </w:pPr>
      <w:r>
        <w:rPr>
          <w:rFonts w:ascii="Times New Roman"/>
          <w:b w:val="false"/>
          <w:i w:val="false"/>
          <w:color w:val="000000"/>
          <w:sz w:val="28"/>
        </w:rPr>
        <w:t>
       728. Қозғалтқыш роторларының беріктігін тексеру кезінде қозғалтқышты әрбір роторы үшін олардың өлшенген температуралары бойынша энергия сыйымды элементтердің (мысалы, дискілер, барабандар, проставкалар, цапф) статикалық беріктік қорларының есептілік шамасы айқындалуы тиіс. Беріктік қорларының жеткілікті шамасы ұқсас конструкциялардың қозғалтқыштарын пайдаланудың бар тәжірибесі негізінде бағаланады.</w:t>
      </w:r>
    </w:p>
    <w:bookmarkEnd w:id="2980"/>
    <w:bookmarkStart w:name="z3007" w:id="2981"/>
    <w:p>
      <w:pPr>
        <w:spacing w:after="0"/>
        <w:ind w:left="0"/>
        <w:jc w:val="both"/>
      </w:pPr>
      <w:r>
        <w:rPr>
          <w:rFonts w:ascii="Times New Roman"/>
          <w:b w:val="false"/>
          <w:i w:val="false"/>
          <w:color w:val="000000"/>
          <w:sz w:val="28"/>
        </w:rPr>
        <w:t>
       Роторлардың статикалық беріктігін сынау мынадай жағдайларда:</w:t>
      </w:r>
    </w:p>
    <w:bookmarkEnd w:id="2981"/>
    <w:bookmarkStart w:name="z3008" w:id="2982"/>
    <w:p>
      <w:pPr>
        <w:spacing w:after="0"/>
        <w:ind w:left="0"/>
        <w:jc w:val="both"/>
      </w:pPr>
      <w:r>
        <w:rPr>
          <w:rFonts w:ascii="Times New Roman"/>
          <w:b w:val="false"/>
          <w:i w:val="false"/>
          <w:color w:val="000000"/>
          <w:sz w:val="28"/>
        </w:rPr>
        <w:t>
       айқындалған беріктік қорларының жеткіліксіз шамалары кезінде;</w:t>
      </w:r>
    </w:p>
    <w:bookmarkEnd w:id="2982"/>
    <w:bookmarkStart w:name="z3009" w:id="2983"/>
    <w:p>
      <w:pPr>
        <w:spacing w:after="0"/>
        <w:ind w:left="0"/>
        <w:jc w:val="both"/>
      </w:pPr>
      <w:r>
        <w:rPr>
          <w:rFonts w:ascii="Times New Roman"/>
          <w:b w:val="false"/>
          <w:i w:val="false"/>
          <w:color w:val="000000"/>
          <w:sz w:val="28"/>
        </w:rPr>
        <w:t>
       2) қағидаттық жаңа конструкциялар, материалдар мен жасау технологиялары үшін немесе есептемелік бағалаудың сенімді әдістері болмаған кезде өткізілуі тиіс.</w:t>
      </w:r>
    </w:p>
    <w:bookmarkEnd w:id="2983"/>
    <w:bookmarkStart w:name="z3010" w:id="2984"/>
    <w:p>
      <w:pPr>
        <w:spacing w:after="0"/>
        <w:ind w:left="0"/>
        <w:jc w:val="both"/>
      </w:pPr>
      <w:r>
        <w:rPr>
          <w:rFonts w:ascii="Times New Roman"/>
          <w:b w:val="false"/>
          <w:i w:val="false"/>
          <w:color w:val="000000"/>
          <w:sz w:val="28"/>
        </w:rPr>
        <w:t>
       Егер сынақтарға жекелеген дискілер жататын болса, онда роторға тұратын бөлшектермен жанасу және жүктемелер жағдайларын жаңғырту кезінде осы дискілерді ғана сынауға рұқсат етіледі.</w:t>
      </w:r>
    </w:p>
    <w:bookmarkEnd w:id="2984"/>
    <w:bookmarkStart w:name="z3011" w:id="2985"/>
    <w:p>
      <w:pPr>
        <w:spacing w:after="0"/>
        <w:ind w:left="0"/>
        <w:jc w:val="both"/>
      </w:pPr>
      <w:r>
        <w:rPr>
          <w:rFonts w:ascii="Times New Roman"/>
          <w:b w:val="false"/>
          <w:i w:val="false"/>
          <w:color w:val="000000"/>
          <w:sz w:val="28"/>
        </w:rPr>
        <w:t>
       Қозғалтқыш роторларының әрқайсысын олардың қайсысы ауыр екендігіне байланысты төменде көрсетілген беріктік жағдайларына қарай аса ауырында 5 мин ішінде:</w:t>
      </w:r>
    </w:p>
    <w:bookmarkEnd w:id="2985"/>
    <w:bookmarkStart w:name="z3012" w:id="2986"/>
    <w:p>
      <w:pPr>
        <w:spacing w:after="0"/>
        <w:ind w:left="0"/>
        <w:jc w:val="both"/>
      </w:pPr>
      <w:r>
        <w:rPr>
          <w:rFonts w:ascii="Times New Roman"/>
          <w:b w:val="false"/>
          <w:i w:val="false"/>
          <w:color w:val="000000"/>
          <w:sz w:val="28"/>
        </w:rPr>
        <w:t>
       ең жоғары мәннің 120% тең ротордың айналу жиілігі кезінде. Айналу жиілігінің ең жоғары мәні мен пайдаланылатын бөлшектердің температурасы техникалық пайдалану басшылығына сәйкес пайдалану кезінде мүмкін болатын барынша қолайсыз жағдайларға сәйкес келуі тиіс;</w:t>
      </w:r>
    </w:p>
    <w:bookmarkEnd w:id="2986"/>
    <w:bookmarkStart w:name="z3013" w:id="2987"/>
    <w:p>
      <w:pPr>
        <w:spacing w:after="0"/>
        <w:ind w:left="0"/>
        <w:jc w:val="both"/>
      </w:pPr>
      <w:r>
        <w:rPr>
          <w:rFonts w:ascii="Times New Roman"/>
          <w:b w:val="false"/>
          <w:i w:val="false"/>
          <w:color w:val="000000"/>
          <w:sz w:val="28"/>
        </w:rPr>
        <w:t>
       қозғалтқыштың айналу жиілігін көбейтуді тудыратын қандай да бір элементінің немесе жүйесінің істен шығуы кезінде барынша мүмкін болатын 105% тең ротордың айналу жиілігі кезінде жеке сынау қажет.</w:t>
      </w:r>
    </w:p>
    <w:bookmarkEnd w:id="2987"/>
    <w:bookmarkStart w:name="z3014" w:id="2988"/>
    <w:p>
      <w:pPr>
        <w:spacing w:after="0"/>
        <w:ind w:left="0"/>
        <w:jc w:val="both"/>
      </w:pPr>
      <w:r>
        <w:rPr>
          <w:rFonts w:ascii="Times New Roman"/>
          <w:b w:val="false"/>
          <w:i w:val="false"/>
          <w:color w:val="000000"/>
          <w:sz w:val="28"/>
        </w:rPr>
        <w:t>
       Бөлшектердің сынақтар кезіндегі температурасы мұндай жағдайда көрсетілген істен шығу кезінде мүмкін болатындардың ішінен аса қолайсыздарға сәйкес келуі тиіс. Осы тармақта көрсетілген айналу жиілігі материалдың ең аз рұқсат етілген беріктік сипаттамаларына және сыналатын бөлшектердің көлемдеріне (рұқсат ету шектерінде) жатқызылады.</w:t>
      </w:r>
    </w:p>
    <w:bookmarkEnd w:id="2988"/>
    <w:bookmarkStart w:name="z3015" w:id="2989"/>
    <w:p>
      <w:pPr>
        <w:spacing w:after="0"/>
        <w:ind w:left="0"/>
        <w:jc w:val="both"/>
      </w:pPr>
      <w:r>
        <w:rPr>
          <w:rFonts w:ascii="Times New Roman"/>
          <w:b w:val="false"/>
          <w:i w:val="false"/>
          <w:color w:val="000000"/>
          <w:sz w:val="28"/>
        </w:rPr>
        <w:t>
       Сынақтардың нәтижелері, егер роторлардың бұзылған жағдайлары байқалмаса, қанағаттанарлық деп танылады.</w:t>
      </w:r>
    </w:p>
    <w:bookmarkEnd w:id="2989"/>
    <w:bookmarkStart w:name="z3016" w:id="2990"/>
    <w:p>
      <w:pPr>
        <w:spacing w:after="0"/>
        <w:ind w:left="0"/>
        <w:jc w:val="both"/>
      </w:pPr>
      <w:r>
        <w:rPr>
          <w:rFonts w:ascii="Times New Roman"/>
          <w:b w:val="false"/>
          <w:i w:val="false"/>
          <w:color w:val="000000"/>
          <w:sz w:val="28"/>
        </w:rPr>
        <w:t>
       Сынақтардың мынадай түрлерін қабылдауға оңтайлы деп есептеген дұрыс:</w:t>
      </w:r>
    </w:p>
    <w:bookmarkEnd w:id="2990"/>
    <w:bookmarkStart w:name="z3017" w:id="2991"/>
    <w:p>
      <w:pPr>
        <w:spacing w:after="0"/>
        <w:ind w:left="0"/>
        <w:jc w:val="both"/>
      </w:pPr>
      <w:r>
        <w:rPr>
          <w:rFonts w:ascii="Times New Roman"/>
          <w:b w:val="false"/>
          <w:i w:val="false"/>
          <w:color w:val="000000"/>
          <w:sz w:val="28"/>
        </w:rPr>
        <w:t>
       қозғалтқыштың құрамындағы ротордың сынау. Мұндай жағдайда ротордың 115%-ке дейін айналу жиілігін төмендетуге рұқсат етіледі;</w:t>
      </w:r>
    </w:p>
    <w:bookmarkEnd w:id="2991"/>
    <w:bookmarkStart w:name="z3018" w:id="2992"/>
    <w:p>
      <w:pPr>
        <w:spacing w:after="0"/>
        <w:ind w:left="0"/>
        <w:jc w:val="both"/>
      </w:pPr>
      <w:r>
        <w:rPr>
          <w:rFonts w:ascii="Times New Roman"/>
          <w:b w:val="false"/>
          <w:i w:val="false"/>
          <w:color w:val="000000"/>
          <w:sz w:val="28"/>
        </w:rPr>
        <w:t>
       екпінді текшеде толық көлемдегі роторды жылылықпен және айналу жиілігімен сынау;</w:t>
      </w:r>
    </w:p>
    <w:bookmarkEnd w:id="2992"/>
    <w:bookmarkStart w:name="z3019" w:id="2993"/>
    <w:p>
      <w:pPr>
        <w:spacing w:after="0"/>
        <w:ind w:left="0"/>
        <w:jc w:val="both"/>
      </w:pPr>
      <w:r>
        <w:rPr>
          <w:rFonts w:ascii="Times New Roman"/>
          <w:b w:val="false"/>
          <w:i w:val="false"/>
          <w:color w:val="000000"/>
          <w:sz w:val="28"/>
        </w:rPr>
        <w:t>
       екпінді текшеде толық көлемдегі роторды айырмашылығы бар жылытпастан немесе жылыту жағдайлары кезінде сынау. Мұндай жағдайда статикалық беріктік қоры есептемелік жолмен (жағдайлардағы жылытпастан сынақтар өткізу кезінде алынған деректерді қайта санай отырып) айқындалуы тиіс.</w:t>
      </w:r>
    </w:p>
    <w:bookmarkEnd w:id="2993"/>
    <w:bookmarkStart w:name="z3020" w:id="2994"/>
    <w:p>
      <w:pPr>
        <w:spacing w:after="0"/>
        <w:ind w:left="0"/>
        <w:jc w:val="both"/>
      </w:pPr>
      <w:r>
        <w:rPr>
          <w:rFonts w:ascii="Times New Roman"/>
          <w:b w:val="false"/>
          <w:i w:val="false"/>
          <w:color w:val="000000"/>
          <w:sz w:val="28"/>
        </w:rPr>
        <w:t>
       Роторды және оның жекелеген бөлшектерін аз циклді көнеруін және беріктік ұзақтығын қозғалтқышта немесе баламалы-циклдық бағдарламалар бойынша арнайы жабдықталған екпінді текшеде тексеру.</w:t>
      </w:r>
    </w:p>
    <w:bookmarkEnd w:id="2994"/>
    <w:bookmarkStart w:name="z3021" w:id="2995"/>
    <w:p>
      <w:pPr>
        <w:spacing w:after="0"/>
        <w:ind w:left="0"/>
        <w:jc w:val="both"/>
      </w:pPr>
      <w:r>
        <w:rPr>
          <w:rFonts w:ascii="Times New Roman"/>
          <w:b w:val="false"/>
          <w:i w:val="false"/>
          <w:color w:val="000000"/>
          <w:sz w:val="28"/>
        </w:rPr>
        <w:t>
       729. Роторларды тексеру шарықтау режиміне сәйкес келетін айналу жиілігі кезіндегі және пайдаланудың күтілетін жағдайлары үшін шарықтау режиміндегі ең жоғары температураның кем дегенде 450</w:t>
      </w:r>
      <w:r>
        <w:rPr>
          <w:rFonts w:ascii="Times New Roman"/>
          <w:b w:val="false"/>
          <w:i w:val="false"/>
          <w:color w:val="000000"/>
          <w:vertAlign w:val="superscript"/>
        </w:rPr>
        <w:t>0</w:t>
      </w:r>
      <w:r>
        <w:rPr>
          <w:rFonts w:ascii="Times New Roman"/>
          <w:b w:val="false"/>
          <w:i w:val="false"/>
          <w:color w:val="000000"/>
          <w:sz w:val="28"/>
        </w:rPr>
        <w:t>С-қа арттыратын турбина алдындағы газ температурасы кезіндегі сынақпен жүргізілуі тиіс. Қозғалтқыш роторлары бөлшектерінің жай-күйін сынақтан өткізгеннен кейін олардың одан әрі пайдалануға жарамдылығы расталуы тиіс.</w:t>
      </w:r>
    </w:p>
    <w:bookmarkEnd w:id="2995"/>
    <w:bookmarkStart w:name="z3022" w:id="2996"/>
    <w:p>
      <w:pPr>
        <w:spacing w:after="0"/>
        <w:ind w:left="0"/>
        <w:jc w:val="both"/>
      </w:pPr>
      <w:r>
        <w:rPr>
          <w:rFonts w:ascii="Times New Roman"/>
          <w:b w:val="false"/>
          <w:i w:val="false"/>
          <w:color w:val="000000"/>
          <w:sz w:val="28"/>
        </w:rPr>
        <w:t>
       Бір ротордан көп роторлы қозғалтқыштағы әрбір ротор турбина алдындағы рұқсат етілген газ температурасынан асатын тиісті температура кезінде тексеруден өтуі тиіс. Осы сынақ, егер осы сынақтың талаптары турбинаның ыстық бөлшегіне температуралық және уақыттық аса қатты немесе тым болмаса, көрсетілген шарттарға баламалы әсері бойынша көрсетілген болса, сынақпен ауыстырылуы немесе олармен біріктірілуі мүмкін.</w:t>
      </w:r>
    </w:p>
    <w:bookmarkEnd w:id="2996"/>
    <w:bookmarkStart w:name="z3023" w:id="2997"/>
    <w:p>
      <w:pPr>
        <w:spacing w:after="0"/>
        <w:ind w:left="0"/>
        <w:jc w:val="both"/>
      </w:pPr>
      <w:r>
        <w:rPr>
          <w:rFonts w:ascii="Times New Roman"/>
          <w:b w:val="false"/>
          <w:i w:val="false"/>
          <w:color w:val="000000"/>
          <w:sz w:val="28"/>
        </w:rPr>
        <w:t>
       730. Еркін турбинамен көтеріңкі айналдыру сәті кезінде турбовинттік қозғалтқыштың жұмыс қабілетін тексеру кезінде еркін турбиналы турбовинттік қозғалтқыш не еркін турбина валына ең жоғары рұқсат етілген айналдыру сәті кезінде, не ең жоғары мәлімделген айналдыру сәтінің (қайсысының көптігіне байланысты) 3%-ға көп айналдыру сәті кезінде сынақтан өткізу қажет.</w:t>
      </w:r>
    </w:p>
    <w:bookmarkEnd w:id="2997"/>
    <w:bookmarkStart w:name="z3024" w:id="2998"/>
    <w:p>
      <w:pPr>
        <w:spacing w:after="0"/>
        <w:ind w:left="0"/>
        <w:jc w:val="both"/>
      </w:pPr>
      <w:r>
        <w:rPr>
          <w:rFonts w:ascii="Times New Roman"/>
          <w:b w:val="false"/>
          <w:i w:val="false"/>
          <w:color w:val="000000"/>
          <w:sz w:val="28"/>
        </w:rPr>
        <w:t>
       Көтеріңкі айналдыру сәті кезіндегі сынақ регламенттелген 150-сағаттық сынақтардың бөлігі ретінде немесе арнаулы текшелік сынақ ретінде өткізілуі мүмкін.</w:t>
      </w:r>
    </w:p>
    <w:bookmarkEnd w:id="2998"/>
    <w:bookmarkStart w:name="z3025" w:id="2999"/>
    <w:p>
      <w:pPr>
        <w:spacing w:after="0"/>
        <w:ind w:left="0"/>
        <w:jc w:val="both"/>
      </w:pPr>
      <w:r>
        <w:rPr>
          <w:rFonts w:ascii="Times New Roman"/>
          <w:b w:val="false"/>
          <w:i w:val="false"/>
          <w:color w:val="000000"/>
          <w:sz w:val="28"/>
        </w:rPr>
        <w:t>
       Сынақты, егер осы сынақты алмастыратын басқа эксперименттерден алынған дәлелдер ұсынылған болса, өткізбеуге болады. Мұндай дәлелдер қозғалтқышты тұтастай сынақтардан өткізудің немесе оның элементтерінің жекелеген топтарын оларға барабар сынақтар өткізудің нәтижесінен алынуы мүмкін.</w:t>
      </w:r>
    </w:p>
    <w:bookmarkEnd w:id="2999"/>
    <w:bookmarkStart w:name="z3026" w:id="3000"/>
    <w:p>
      <w:pPr>
        <w:spacing w:after="0"/>
        <w:ind w:left="0"/>
        <w:jc w:val="both"/>
      </w:pPr>
      <w:r>
        <w:rPr>
          <w:rFonts w:ascii="Times New Roman"/>
          <w:b w:val="false"/>
          <w:i w:val="false"/>
          <w:color w:val="000000"/>
          <w:sz w:val="28"/>
        </w:rPr>
        <w:t>
       Сынақ тежегіш құрылғымен немесе шарықтау режимінің айналу жиілігі кезінде тиісті әуе бұрымымен бірлесіп жүргізілуі тиіс.</w:t>
      </w:r>
    </w:p>
    <w:bookmarkEnd w:id="3000"/>
    <w:bookmarkStart w:name="z3027" w:id="3001"/>
    <w:p>
      <w:pPr>
        <w:spacing w:after="0"/>
        <w:ind w:left="0"/>
        <w:jc w:val="both"/>
      </w:pPr>
      <w:r>
        <w:rPr>
          <w:rFonts w:ascii="Times New Roman"/>
          <w:b w:val="false"/>
          <w:i w:val="false"/>
          <w:color w:val="000000"/>
          <w:sz w:val="28"/>
        </w:rPr>
        <w:t>
       Егер шарықтау режиміне сәйкес келетін айналу жиілігі кезінде көтеріңкі айналдыру сәтіне қол жеткізілмесе, онда сынақты осындай айналдыру сәтін алу мүмкіндігі жағдайында айналу жиілігі кезінде өткізген жөн.</w:t>
      </w:r>
    </w:p>
    <w:bookmarkEnd w:id="3001"/>
    <w:bookmarkStart w:name="z3028" w:id="3002"/>
    <w:p>
      <w:pPr>
        <w:spacing w:after="0"/>
        <w:ind w:left="0"/>
        <w:jc w:val="both"/>
      </w:pPr>
      <w:r>
        <w:rPr>
          <w:rFonts w:ascii="Times New Roman"/>
          <w:b w:val="false"/>
          <w:i w:val="false"/>
          <w:color w:val="000000"/>
          <w:sz w:val="28"/>
        </w:rPr>
        <w:t>
       Еркін турбинаға кірер алдындағы газдың температурасы шарықтау режиміне арналған ең жоғары температураға тең, ал қозғалтқышқа кіре берістегі майдың температурасы еркін турбинаның подшипниктері жұмысының аса ауыр жағдайларына сүйене отырып белгіленуі тиіс.</w:t>
      </w:r>
    </w:p>
    <w:bookmarkEnd w:id="3002"/>
    <w:bookmarkStart w:name="z3029" w:id="3003"/>
    <w:p>
      <w:pPr>
        <w:spacing w:after="0"/>
        <w:ind w:left="0"/>
        <w:jc w:val="both"/>
      </w:pPr>
      <w:r>
        <w:rPr>
          <w:rFonts w:ascii="Times New Roman"/>
          <w:b w:val="false"/>
          <w:i w:val="false"/>
          <w:color w:val="000000"/>
          <w:sz w:val="28"/>
        </w:rPr>
        <w:t xml:space="preserve">
       Көтеріңкі айналдыру сәті кезіндегі сынақ мыналардан: </w:t>
      </w:r>
    </w:p>
    <w:bookmarkEnd w:id="3003"/>
    <w:bookmarkStart w:name="z3030" w:id="3004"/>
    <w:p>
      <w:pPr>
        <w:spacing w:after="0"/>
        <w:ind w:left="0"/>
        <w:jc w:val="both"/>
      </w:pPr>
      <w:r>
        <w:rPr>
          <w:rFonts w:ascii="Times New Roman"/>
          <w:b w:val="false"/>
          <w:i w:val="false"/>
          <w:color w:val="000000"/>
          <w:sz w:val="28"/>
        </w:rPr>
        <w:t>
       1) қозғалтқыштың мөлшермен 0,75 шарықтау қуатына сәйкес келетін режимдегі 5 мин ішіндегі үздіксіз жұмысынан;</w:t>
      </w:r>
    </w:p>
    <w:bookmarkEnd w:id="3004"/>
    <w:bookmarkStart w:name="z3031" w:id="3005"/>
    <w:p>
      <w:pPr>
        <w:spacing w:after="0"/>
        <w:ind w:left="0"/>
        <w:jc w:val="both"/>
      </w:pPr>
      <w:r>
        <w:rPr>
          <w:rFonts w:ascii="Times New Roman"/>
          <w:b w:val="false"/>
          <w:i w:val="false"/>
          <w:color w:val="000000"/>
          <w:sz w:val="28"/>
        </w:rPr>
        <w:t>
       2) қозғалтқыштың (әрқайсысының ұзақтығы кем дегенде 3 мин үздіксіз циклдармен) режимдердің біреуіндегі, 15 мин ішіндегі жұмысынан тұруы тиіс.</w:t>
      </w:r>
    </w:p>
    <w:bookmarkEnd w:id="3005"/>
    <w:bookmarkStart w:name="z3032" w:id="3006"/>
    <w:p>
      <w:pPr>
        <w:spacing w:after="0"/>
        <w:ind w:left="0"/>
        <w:jc w:val="both"/>
      </w:pPr>
      <w:r>
        <w:rPr>
          <w:rFonts w:ascii="Times New Roman"/>
          <w:b w:val="false"/>
          <w:i w:val="false"/>
          <w:color w:val="000000"/>
          <w:sz w:val="28"/>
        </w:rPr>
        <w:t>
       Өлшемдерден басқа, сынақтар кезінде еркін турбина подшипниктерінің температурасы өлшенуі тиіс.</w:t>
      </w:r>
    </w:p>
    <w:bookmarkEnd w:id="3006"/>
    <w:bookmarkStart w:name="z3033" w:id="3007"/>
    <w:p>
      <w:pPr>
        <w:spacing w:after="0"/>
        <w:ind w:left="0"/>
        <w:jc w:val="both"/>
      </w:pPr>
      <w:r>
        <w:rPr>
          <w:rFonts w:ascii="Times New Roman"/>
          <w:b w:val="false"/>
          <w:i w:val="false"/>
          <w:color w:val="000000"/>
          <w:sz w:val="28"/>
        </w:rPr>
        <w:t>
       Сынақтардың нәтижелері, егер қозғалтқышты сынақтардан өткізгеннен кейін бөлшектердің ақауын табу олардың одан әрі пайдалану үшін жарамдылығы туралы куәландырса, қанағаттанарлық деп танылады.</w:t>
      </w:r>
    </w:p>
    <w:bookmarkEnd w:id="3007"/>
    <w:bookmarkStart w:name="z3034" w:id="3008"/>
    <w:p>
      <w:pPr>
        <w:spacing w:after="0"/>
        <w:ind w:left="0"/>
        <w:jc w:val="both"/>
      </w:pPr>
      <w:r>
        <w:rPr>
          <w:rFonts w:ascii="Times New Roman"/>
          <w:b w:val="false"/>
          <w:i w:val="false"/>
          <w:color w:val="000000"/>
          <w:sz w:val="28"/>
        </w:rPr>
        <w:t>
       731. Техникалық құжаттамада көрсетілген тазалау жұқалығы, ең жоғары және ең төмен қысымдар мен пайдаланудың күтілетін жағдайларындағы қозғалтқышқа кіре берістегі отын температуралары жағдайында қозғалтқыштың отын жүйесінің жұмыс қабілетін растайтын сынақтар жүргізілуі тиіс. Сондай-ақ отын жүйесінің жұмыс қабілеттілігі мен қозғалтқыштың автоматты реттеу жүйесінің үлгі бейіні бойынша ұшудың ең жоғары ұзақтығының кем дегенде жартысына тең уақыт ішінде отын сүзгішінде сақталатыны көрсетілуі тиіс барлық сынақтар жекелеген элементтерде (агрегаттарда), жүйелерде немесе қозғалтқышта өткізілуі мүмкін.</w:t>
      </w:r>
    </w:p>
    <w:bookmarkEnd w:id="3008"/>
    <w:bookmarkStart w:name="z3035" w:id="3009"/>
    <w:p>
      <w:pPr>
        <w:spacing w:after="0"/>
        <w:ind w:left="0"/>
        <w:jc w:val="both"/>
      </w:pPr>
      <w:r>
        <w:rPr>
          <w:rFonts w:ascii="Times New Roman"/>
          <w:b w:val="false"/>
          <w:i w:val="false"/>
          <w:color w:val="000000"/>
          <w:sz w:val="28"/>
        </w:rPr>
        <w:t>
       Егер 150 сағаттық текшелік сынақтар жағдайы қозғалтқыштың автоматты реттеу жүйесінің кейбір функцияларын тексеруді, мысалы, еркін турбина роторының айналуын шектеуді, айналдыру сәтін, газдың температурасын қамтамасыз етпесе, онда автоматты реттеу жүйесі осы функцияларды қанағаттанарлықпен орындайтынын көрсететін қосымша арнайы сынақтар өткізілуі тиіс.</w:t>
      </w:r>
    </w:p>
    <w:bookmarkEnd w:id="3009"/>
    <w:bookmarkStart w:name="z3036" w:id="3010"/>
    <w:p>
      <w:pPr>
        <w:spacing w:after="0"/>
        <w:ind w:left="0"/>
        <w:jc w:val="both"/>
      </w:pPr>
      <w:r>
        <w:rPr>
          <w:rFonts w:ascii="Times New Roman"/>
          <w:b w:val="false"/>
          <w:i w:val="false"/>
          <w:color w:val="000000"/>
          <w:sz w:val="28"/>
        </w:rPr>
        <w:t>
       Отын жүйесі мен автоматты реттеу жүйесі техникалық құжаттамада берілген қозғалтқыштың белгіленген режимдерін және қозғалтқыштың жұмыс қабілеттілігін айқындайтын реттелетін өлшемдердің рұқсат етілмейтін бір режимнен екінші режимге аспауынсыз, ауытқуынсыз немесе түсуінсіз өтуі көрсетілуі тиіс.</w:t>
      </w:r>
    </w:p>
    <w:bookmarkEnd w:id="3010"/>
    <w:bookmarkStart w:name="z3037" w:id="3011"/>
    <w:p>
      <w:pPr>
        <w:spacing w:after="0"/>
        <w:ind w:left="0"/>
        <w:jc w:val="both"/>
      </w:pPr>
      <w:r>
        <w:rPr>
          <w:rFonts w:ascii="Times New Roman"/>
          <w:b w:val="false"/>
          <w:i w:val="false"/>
          <w:color w:val="000000"/>
          <w:sz w:val="28"/>
        </w:rPr>
        <w:t>
       Отын жүйесі мен автоматты реттеу жүйесі агрегаттарының пайдаланудың ерекше жағдайларының имитациясы кезіндегі жұмыс қабілеттілігі тексерілуі тиіс, олар мыналарды:</w:t>
      </w:r>
    </w:p>
    <w:bookmarkEnd w:id="3011"/>
    <w:bookmarkStart w:name="z3038" w:id="3012"/>
    <w:p>
      <w:pPr>
        <w:spacing w:after="0"/>
        <w:ind w:left="0"/>
        <w:jc w:val="both"/>
      </w:pPr>
      <w:r>
        <w:rPr>
          <w:rFonts w:ascii="Times New Roman"/>
          <w:b w:val="false"/>
          <w:i w:val="false"/>
          <w:color w:val="000000"/>
          <w:sz w:val="28"/>
        </w:rPr>
        <w:t>
       1) кіре берістегі отынның болуы мүмкін ең төменгі қысымы (мысалы, айдап шығаратын сораптарды қосу имитациясы кезінде). Қозғалтқыштың жұмысы ұшу циклының имитациясымен тексерілуі тиіс;</w:t>
      </w:r>
    </w:p>
    <w:bookmarkEnd w:id="3012"/>
    <w:bookmarkStart w:name="z3039" w:id="3013"/>
    <w:p>
      <w:pPr>
        <w:spacing w:after="0"/>
        <w:ind w:left="0"/>
        <w:jc w:val="both"/>
      </w:pPr>
      <w:r>
        <w:rPr>
          <w:rFonts w:ascii="Times New Roman"/>
          <w:b w:val="false"/>
          <w:i w:val="false"/>
          <w:color w:val="000000"/>
          <w:sz w:val="28"/>
        </w:rPr>
        <w:t>
       2) қоректену көзін біреуінен екіншісіне қайта қосуды қамтиды.</w:t>
      </w:r>
    </w:p>
    <w:bookmarkEnd w:id="3013"/>
    <w:bookmarkStart w:name="z3040" w:id="3014"/>
    <w:p>
      <w:pPr>
        <w:spacing w:after="0"/>
        <w:ind w:left="0"/>
        <w:jc w:val="both"/>
      </w:pPr>
      <w:r>
        <w:rPr>
          <w:rFonts w:ascii="Times New Roman"/>
          <w:b w:val="false"/>
          <w:i w:val="false"/>
          <w:color w:val="000000"/>
          <w:sz w:val="28"/>
        </w:rPr>
        <w:t>
       Газ температурасы мен қозғалтқыштың басқа өлшемдерін шектеушілер өлшемді арттыру дабылының имитациясы кезінде тексерілуі мүмкін. Шектеушілер жұмысын тексерудің ұзақтығы техникалық құжаттамаға сәйкес ұшу циклындағы осы шектеушілердің іс-әрекетінің мүмкін ұзақтығына сәйкес келуі тиіс.</w:t>
      </w:r>
    </w:p>
    <w:bookmarkEnd w:id="3014"/>
    <w:bookmarkStart w:name="z3041" w:id="3015"/>
    <w:p>
      <w:pPr>
        <w:spacing w:after="0"/>
        <w:ind w:left="0"/>
        <w:jc w:val="both"/>
      </w:pPr>
      <w:r>
        <w:rPr>
          <w:rFonts w:ascii="Times New Roman"/>
          <w:b w:val="false"/>
          <w:i w:val="false"/>
          <w:color w:val="000000"/>
          <w:sz w:val="28"/>
        </w:rPr>
        <w:t>
       Сынақ шектеушілердің іске қосылуының тұрақтылығын растауы тиіс.</w:t>
      </w:r>
    </w:p>
    <w:bookmarkEnd w:id="3015"/>
    <w:bookmarkStart w:name="z3042" w:id="3016"/>
    <w:p>
      <w:pPr>
        <w:spacing w:after="0"/>
        <w:ind w:left="0"/>
        <w:jc w:val="both"/>
      </w:pPr>
      <w:r>
        <w:rPr>
          <w:rFonts w:ascii="Times New Roman"/>
          <w:b w:val="false"/>
          <w:i w:val="false"/>
          <w:color w:val="000000"/>
          <w:sz w:val="28"/>
        </w:rPr>
        <w:t>
       Арнайы сынақтар қозғалтқыштың отын жүйесі мен автоматты реттеу жүйесі агрегаттарының негізгі және резервтік отындардағы жұмыс қабілеттілігін растауы тиіс. Сынақтар кезінде:</w:t>
      </w:r>
    </w:p>
    <w:bookmarkEnd w:id="3016"/>
    <w:bookmarkStart w:name="z3043" w:id="3017"/>
    <w:p>
      <w:pPr>
        <w:spacing w:after="0"/>
        <w:ind w:left="0"/>
        <w:jc w:val="both"/>
      </w:pPr>
      <w:r>
        <w:rPr>
          <w:rFonts w:ascii="Times New Roman"/>
          <w:b w:val="false"/>
          <w:i w:val="false"/>
          <w:color w:val="000000"/>
          <w:sz w:val="28"/>
        </w:rPr>
        <w:t>
       пайдаланудың күтілетін жағдайларындағы қоршаған ортаның температурасы өзгерген жағдайда, агрегаттарды қайта реттеу қажеттілігінің болмауы;</w:t>
      </w:r>
    </w:p>
    <w:bookmarkEnd w:id="3017"/>
    <w:bookmarkStart w:name="z3044" w:id="3018"/>
    <w:p>
      <w:pPr>
        <w:spacing w:after="0"/>
        <w:ind w:left="0"/>
        <w:jc w:val="both"/>
      </w:pPr>
      <w:r>
        <w:rPr>
          <w:rFonts w:ascii="Times New Roman"/>
          <w:b w:val="false"/>
          <w:i w:val="false"/>
          <w:color w:val="000000"/>
          <w:sz w:val="28"/>
        </w:rPr>
        <w:t>
       негізгі отыннан резервтік отынға көшу кезінде отын жүйесі мен автоматты реттеу жүйесі агрегаттарындағы элементтерді реттеу диапазонының жеткіліктілігі расталуы тиіс.</w:t>
      </w:r>
    </w:p>
    <w:bookmarkEnd w:id="3018"/>
    <w:bookmarkStart w:name="z3045" w:id="3019"/>
    <w:p>
      <w:pPr>
        <w:spacing w:after="0"/>
        <w:ind w:left="0"/>
        <w:jc w:val="both"/>
      </w:pPr>
      <w:r>
        <w:rPr>
          <w:rFonts w:ascii="Times New Roman"/>
          <w:b w:val="false"/>
          <w:i w:val="false"/>
          <w:color w:val="000000"/>
          <w:sz w:val="28"/>
        </w:rPr>
        <w:t>
       Қозғалтқыштың отын жүйесі мен автоматты реттеу жүйесі элементтерінде пайдаланудың күтілетін жағдайларындағы ресурс ішінде қозғалтқыштың қалыпты жұмысына кедергі келтіретін кавитациялық эрозияның туындамауы көрсетілуі тиіс.</w:t>
      </w:r>
    </w:p>
    <w:bookmarkEnd w:id="3019"/>
    <w:bookmarkStart w:name="z3046" w:id="3020"/>
    <w:p>
      <w:pPr>
        <w:spacing w:after="0"/>
        <w:ind w:left="0"/>
        <w:jc w:val="both"/>
      </w:pPr>
      <w:r>
        <w:rPr>
          <w:rFonts w:ascii="Times New Roman"/>
          <w:b w:val="false"/>
          <w:i w:val="false"/>
          <w:color w:val="000000"/>
          <w:sz w:val="28"/>
        </w:rPr>
        <w:t>
       Сынақтар кезінде сораптарда немесе жүйелердің басқа элементтерінде мұндай эрозияның болуы мүмкін жерлерде кавитациялық эрозияның туындамауына жәрдемдесетін аса қиындық туғызатын жағдайлар жаңғыртылуы тиіс.</w:t>
      </w:r>
    </w:p>
    <w:bookmarkEnd w:id="3020"/>
    <w:bookmarkStart w:name="z3047" w:id="3021"/>
    <w:p>
      <w:pPr>
        <w:spacing w:after="0"/>
        <w:ind w:left="0"/>
        <w:jc w:val="both"/>
      </w:pPr>
      <w:r>
        <w:rPr>
          <w:rFonts w:ascii="Times New Roman"/>
          <w:b w:val="false"/>
          <w:i w:val="false"/>
          <w:color w:val="000000"/>
          <w:sz w:val="28"/>
        </w:rPr>
        <w:t>
       Дренажды құрылғылардың талаптарына сәйкес келуі құйып алынатын отынға арналған дренажды сыйымдылық көлемінің жеткіліктілігі мен автоматты босату және отынды қайтару жүйесінің жұмыс істеуінің дұрыстығын бағалаумен тексерілуі тиіс.</w:t>
      </w:r>
    </w:p>
    <w:bookmarkEnd w:id="3021"/>
    <w:bookmarkStart w:name="z3048" w:id="3022"/>
    <w:p>
      <w:pPr>
        <w:spacing w:after="0"/>
        <w:ind w:left="0"/>
        <w:jc w:val="both"/>
      </w:pPr>
      <w:r>
        <w:rPr>
          <w:rFonts w:ascii="Times New Roman"/>
          <w:b w:val="false"/>
          <w:i w:val="false"/>
          <w:color w:val="000000"/>
          <w:sz w:val="28"/>
        </w:rPr>
        <w:t>
       732. Ротордың ең жоғары айналу жиілігін көтеру кезінде қозғалтқыштың жұмыс қабілеттілігін тексеру үшін ротордың мәлімделген ең жоғары айналу жиілігін қысқа мерзімді арттыру пайдалануда мүмкін болған жағдайда қозғалтқыштың жұмыс қабілеттілігін тексеру үшін ең жоғары айналу жиілігінің 103% құрайтын айналу жиілігі кезінде арнайы сынақтар өткізілуі тиіс.</w:t>
      </w:r>
    </w:p>
    <w:bookmarkEnd w:id="3022"/>
    <w:bookmarkStart w:name="z3049" w:id="3023"/>
    <w:p>
      <w:pPr>
        <w:spacing w:after="0"/>
        <w:ind w:left="0"/>
        <w:jc w:val="both"/>
      </w:pPr>
      <w:r>
        <w:rPr>
          <w:rFonts w:ascii="Times New Roman"/>
          <w:b w:val="false"/>
          <w:i w:val="false"/>
          <w:color w:val="000000"/>
          <w:sz w:val="28"/>
        </w:rPr>
        <w:t>
       Осындай (103%) айналу жиілігі режиміндегі жиынтықты істелген жұмыс 3 минуттен үзіліссіз, газдың аз режимінде 2,5 минут ішінде циклдер арасында үзіліспен 15 минутты құрауы тиіс.</w:t>
      </w:r>
    </w:p>
    <w:bookmarkEnd w:id="3023"/>
    <w:bookmarkStart w:name="z3050" w:id="3024"/>
    <w:p>
      <w:pPr>
        <w:spacing w:after="0"/>
        <w:ind w:left="0"/>
        <w:jc w:val="both"/>
      </w:pPr>
      <w:r>
        <w:rPr>
          <w:rFonts w:ascii="Times New Roman"/>
          <w:b w:val="false"/>
          <w:i w:val="false"/>
          <w:color w:val="000000"/>
          <w:sz w:val="28"/>
        </w:rPr>
        <w:t>
       Қос контурлы қозғалтқыштарда жоғары қысымды ротордың сынағы, егер оның пайдалану жағдайларында ең жоғары айналу жиілігінің артуы екіталай екені көрсетілсе, өткізілмеуі мүмкін.</w:t>
      </w:r>
    </w:p>
    <w:bookmarkEnd w:id="3024"/>
    <w:bookmarkStart w:name="z3051" w:id="3025"/>
    <w:p>
      <w:pPr>
        <w:spacing w:after="0"/>
        <w:ind w:left="0"/>
        <w:jc w:val="both"/>
      </w:pPr>
      <w:r>
        <w:rPr>
          <w:rFonts w:ascii="Times New Roman"/>
          <w:b w:val="false"/>
          <w:i w:val="false"/>
          <w:color w:val="000000"/>
          <w:sz w:val="28"/>
        </w:rPr>
        <w:t>
       Сынақ турбина алдындағы газ температурасы мен қозғалтқышқа кіре берістегі ең жоғары май температурада ең жоғары рұқсат етілген пайдалану кезінде өткізілуі тиіс. Турбина алдындағы газдың қажетті температурасын алу үшін, мысалы, реактивтік шүмектің немесе еркін турбинаның шүмектік аппараттың қиылыс алаңын өзгертуге рұқсат етіледі. Егер турбина алдындағы газдың ең жоғары температура жағдайынан тыс айналудың қажетті жиілігі отын шығысы жөніндегі шектеулердің салдарынан алынса, онда сынақтар үшін қажетті айналу жиілігін қамтамасыз ететін турбина алдындағы газдың аса жоғары мүмкін температурасы кезінде өткізілуі тиіс.</w:t>
      </w:r>
    </w:p>
    <w:bookmarkEnd w:id="3025"/>
    <w:bookmarkStart w:name="z3052" w:id="3026"/>
    <w:p>
      <w:pPr>
        <w:spacing w:after="0"/>
        <w:ind w:left="0"/>
        <w:jc w:val="both"/>
      </w:pPr>
      <w:r>
        <w:rPr>
          <w:rFonts w:ascii="Times New Roman"/>
          <w:b w:val="false"/>
          <w:i w:val="false"/>
          <w:color w:val="000000"/>
          <w:sz w:val="28"/>
        </w:rPr>
        <w:t>
       Қозғалтқыштардың әртүрлі немесе ең жоғары айналу жиілігін қажетті арттыруды реттеудің әртүрлі заңдары бар үлгілері үшін мынадай тәсілдердің бірі қамтамасыз етілуі мүмкін:</w:t>
      </w:r>
    </w:p>
    <w:bookmarkEnd w:id="3026"/>
    <w:bookmarkStart w:name="z3053" w:id="3027"/>
    <w:p>
      <w:pPr>
        <w:spacing w:after="0"/>
        <w:ind w:left="0"/>
        <w:jc w:val="both"/>
      </w:pPr>
      <w:r>
        <w:rPr>
          <w:rFonts w:ascii="Times New Roman"/>
          <w:b w:val="false"/>
          <w:i w:val="false"/>
          <w:color w:val="000000"/>
          <w:sz w:val="28"/>
        </w:rPr>
        <w:t>
       1) егер қозғалтқыштың бірнеше роторы бар болса және әрбір роторда талап етілетін айналу жиілігіне бір мезгілде жету мүмкін болмаса немесе қиынға түссе, онда ең жоғары айналу жиілігі әрбір ротор үшін жеке-жеке орнатылуы тиіс;</w:t>
      </w:r>
    </w:p>
    <w:bookmarkEnd w:id="3027"/>
    <w:bookmarkStart w:name="z3054" w:id="3028"/>
    <w:p>
      <w:pPr>
        <w:spacing w:after="0"/>
        <w:ind w:left="0"/>
        <w:jc w:val="both"/>
      </w:pPr>
      <w:r>
        <w:rPr>
          <w:rFonts w:ascii="Times New Roman"/>
          <w:b w:val="false"/>
          <w:i w:val="false"/>
          <w:color w:val="000000"/>
          <w:sz w:val="28"/>
        </w:rPr>
        <w:t>
       2) барлық режимдерде ротордың айналу жиілігі тұрақты қолдау табатын қозғалтқыш үшін, сынақ айналудың осы тұрақты жиілігінің 103% құрайтын айналу жиілігі кезінде өткізілуі тиіс;</w:t>
      </w:r>
    </w:p>
    <w:bookmarkEnd w:id="3028"/>
    <w:bookmarkStart w:name="z3055" w:id="3029"/>
    <w:p>
      <w:pPr>
        <w:spacing w:after="0"/>
        <w:ind w:left="0"/>
        <w:jc w:val="both"/>
      </w:pPr>
      <w:r>
        <w:rPr>
          <w:rFonts w:ascii="Times New Roman"/>
          <w:b w:val="false"/>
          <w:i w:val="false"/>
          <w:color w:val="000000"/>
          <w:sz w:val="28"/>
        </w:rPr>
        <w:t>
       3) егер сынақ кіре берістегі ауаның төмен температурасы кезінде өткізілсе, онда ротордың (роторлардың) талап етілетін айналу жиілігі кіре берістегі ауаны дросселдеу жолымен алынуы мүмкін. Сонымен бірге ең жоғары рұқсат етілгеннен төмен шарықтау режимінде турбина алдындағы газдың температурасы жоғары деңгейдегі турбовинттік қозғалтқыш үшін ең жоғары айналу жиілігінің 103%-на тең ротордың айналу жиілігін алу турбина алдындағы газдың температурасына әуе бұрамының жүктемесін төмендетпестен арттыру арқылы жетуі мүмкін.</w:t>
      </w:r>
    </w:p>
    <w:bookmarkEnd w:id="3029"/>
    <w:bookmarkStart w:name="z3056" w:id="3030"/>
    <w:p>
      <w:pPr>
        <w:spacing w:after="0"/>
        <w:ind w:left="0"/>
        <w:jc w:val="both"/>
      </w:pPr>
      <w:r>
        <w:rPr>
          <w:rFonts w:ascii="Times New Roman"/>
          <w:b w:val="false"/>
          <w:i w:val="false"/>
          <w:color w:val="000000"/>
          <w:sz w:val="28"/>
        </w:rPr>
        <w:t>
       Бұл ретте газдың температурасы оны ең жоғары рұқсат етілген мәнінен аспауы тиіс;</w:t>
      </w:r>
    </w:p>
    <w:bookmarkEnd w:id="3030"/>
    <w:bookmarkStart w:name="z3057" w:id="3031"/>
    <w:p>
      <w:pPr>
        <w:spacing w:after="0"/>
        <w:ind w:left="0"/>
        <w:jc w:val="both"/>
      </w:pPr>
      <w:r>
        <w:rPr>
          <w:rFonts w:ascii="Times New Roman"/>
          <w:b w:val="false"/>
          <w:i w:val="false"/>
          <w:color w:val="000000"/>
          <w:sz w:val="28"/>
        </w:rPr>
        <w:t>
       4) еркін турбиналы қозғалтқыш үшін соңғысы шарықтауға немесе еркін турбина роторының барынша айналу жиілігі бар басқа режимге арналған айналу жиілігінің кем дегенде 103%-ын құрайтын айналу жиілігі кезінде жұмыс істеуі тиіс;</w:t>
      </w:r>
    </w:p>
    <w:bookmarkEnd w:id="3031"/>
    <w:bookmarkStart w:name="z3058" w:id="3032"/>
    <w:p>
      <w:pPr>
        <w:spacing w:after="0"/>
        <w:ind w:left="0"/>
        <w:jc w:val="both"/>
      </w:pPr>
      <w:r>
        <w:rPr>
          <w:rFonts w:ascii="Times New Roman"/>
          <w:b w:val="false"/>
          <w:i w:val="false"/>
          <w:color w:val="000000"/>
          <w:sz w:val="28"/>
        </w:rPr>
        <w:t>
       5) әрбір ротор үшін талап етілетін айналу жиілігіне көрсетілген тәсілдердің бірімен қол жеткізу мүмкін болмаған жағдайда сынақтар бағдарламасында көрсетілген басқа тәсілдерді қолдануға рұқсат етіледі;</w:t>
      </w:r>
    </w:p>
    <w:bookmarkEnd w:id="3032"/>
    <w:bookmarkStart w:name="z3059" w:id="3033"/>
    <w:p>
      <w:pPr>
        <w:spacing w:after="0"/>
        <w:ind w:left="0"/>
        <w:jc w:val="both"/>
      </w:pPr>
      <w:r>
        <w:rPr>
          <w:rFonts w:ascii="Times New Roman"/>
          <w:b w:val="false"/>
          <w:i w:val="false"/>
          <w:color w:val="000000"/>
          <w:sz w:val="28"/>
        </w:rPr>
        <w:t>
       6) егер суытатын сұйықтықты бүркетін қозғалтқышқа арналған шарықтау режиміндегі айналу жиілігі бүркусіз сұйықтықтың айналу жиілігінен айырмашылығы болса, онда сынақтар олардың ішінен аса жоғары арттырумен өткізілуі тиіс.</w:t>
      </w:r>
    </w:p>
    <w:bookmarkEnd w:id="3033"/>
    <w:bookmarkStart w:name="z3060" w:id="3034"/>
    <w:p>
      <w:pPr>
        <w:spacing w:after="0"/>
        <w:ind w:left="0"/>
        <w:jc w:val="both"/>
      </w:pPr>
      <w:r>
        <w:rPr>
          <w:rFonts w:ascii="Times New Roman"/>
          <w:b w:val="false"/>
          <w:i w:val="false"/>
          <w:color w:val="000000"/>
          <w:sz w:val="28"/>
        </w:rPr>
        <w:t>
       Осы сынақтардың нәтижелері, егер:</w:t>
      </w:r>
    </w:p>
    <w:bookmarkEnd w:id="3034"/>
    <w:bookmarkStart w:name="z3061" w:id="3035"/>
    <w:p>
      <w:pPr>
        <w:spacing w:after="0"/>
        <w:ind w:left="0"/>
        <w:jc w:val="both"/>
      </w:pPr>
      <w:r>
        <w:rPr>
          <w:rFonts w:ascii="Times New Roman"/>
          <w:b w:val="false"/>
          <w:i w:val="false"/>
          <w:color w:val="000000"/>
          <w:sz w:val="28"/>
        </w:rPr>
        <w:t>
       ротордың (роторлардың) ең жоғары айналу жиілігін арттырған кезде қауіпті зардаптары бар істен шығуға алғышарт болмаған жағдайды;</w:t>
      </w:r>
    </w:p>
    <w:bookmarkEnd w:id="3035"/>
    <w:bookmarkStart w:name="z3062" w:id="3036"/>
    <w:p>
      <w:pPr>
        <w:spacing w:after="0"/>
        <w:ind w:left="0"/>
        <w:jc w:val="both"/>
      </w:pPr>
      <w:r>
        <w:rPr>
          <w:rFonts w:ascii="Times New Roman"/>
          <w:b w:val="false"/>
          <w:i w:val="false"/>
          <w:color w:val="000000"/>
          <w:sz w:val="28"/>
        </w:rPr>
        <w:t>
       сынақтан өткен қозғалтқыш бөлшектерінің ақаулығы оларды одан әрі пайдалану мүмкіндігі туралы куәландырған жағдайды көрсетсе, оң бағаланады.</w:t>
      </w:r>
    </w:p>
    <w:bookmarkEnd w:id="3036"/>
    <w:bookmarkStart w:name="z3063" w:id="3037"/>
    <w:p>
      <w:pPr>
        <w:spacing w:after="0"/>
        <w:ind w:left="0"/>
        <w:jc w:val="both"/>
      </w:pPr>
      <w:r>
        <w:rPr>
          <w:rFonts w:ascii="Times New Roman"/>
          <w:b w:val="false"/>
          <w:i w:val="false"/>
          <w:color w:val="000000"/>
          <w:sz w:val="28"/>
        </w:rPr>
        <w:t>
       733. Қозғалтқыштың ұшу кезінде оны көзделмеген ажыратқаннан кейін жұмыс қабілеттілігін сақтауды растау үшін пайдалануда авторотацияның ең жоғары мүмкін болатын айналу жиілігі кезінде, белгіленген уақыт кезеңі ішінде қозғалтқышқа май беруде істен шыққан кезде сынақ өткізілуі тиіс.</w:t>
      </w:r>
    </w:p>
    <w:bookmarkEnd w:id="3037"/>
    <w:bookmarkStart w:name="z3064" w:id="3038"/>
    <w:p>
      <w:pPr>
        <w:spacing w:after="0"/>
        <w:ind w:left="0"/>
        <w:jc w:val="both"/>
      </w:pPr>
      <w:r>
        <w:rPr>
          <w:rFonts w:ascii="Times New Roman"/>
          <w:b w:val="false"/>
          <w:i w:val="false"/>
          <w:color w:val="000000"/>
          <w:sz w:val="28"/>
        </w:rPr>
        <w:t>
       Авторотация режимінде сынау ӘК ажыратылған бір қозғалтқышпен болжамдалған үлгілік бағытының ұзындығының жартысын өту арқылы немесе ротордың сыналану сәтіне дейін ұшуын аяқтау үшін талап етілетін уақыт ішінде өткізілуі тиіс.</w:t>
      </w:r>
    </w:p>
    <w:bookmarkEnd w:id="3038"/>
    <w:bookmarkStart w:name="z3065" w:id="3039"/>
    <w:p>
      <w:pPr>
        <w:spacing w:after="0"/>
        <w:ind w:left="0"/>
        <w:jc w:val="both"/>
      </w:pPr>
      <w:r>
        <w:rPr>
          <w:rFonts w:ascii="Times New Roman"/>
          <w:b w:val="false"/>
          <w:i w:val="false"/>
          <w:color w:val="000000"/>
          <w:sz w:val="28"/>
        </w:rPr>
        <w:t>
       Сынақ нәтижелерін, егер ұзақ авторотациялау қауіпті зардаптармен істен шығуға алып келмесе, қанағаттанарлық деп есептеген жөн.</w:t>
      </w:r>
    </w:p>
    <w:bookmarkEnd w:id="3039"/>
    <w:bookmarkStart w:name="z3066" w:id="3040"/>
    <w:p>
      <w:pPr>
        <w:spacing w:after="0"/>
        <w:ind w:left="0"/>
        <w:jc w:val="both"/>
      </w:pPr>
      <w:r>
        <w:rPr>
          <w:rFonts w:ascii="Times New Roman"/>
          <w:b w:val="false"/>
          <w:i w:val="false"/>
          <w:color w:val="000000"/>
          <w:sz w:val="28"/>
        </w:rPr>
        <w:t>
       Ротордың (роторлардың) сыналануы қауіпті зардаптарға жатпайды.</w:t>
      </w:r>
    </w:p>
    <w:bookmarkEnd w:id="3040"/>
    <w:bookmarkStart w:name="z3067" w:id="3041"/>
    <w:p>
      <w:pPr>
        <w:spacing w:after="0"/>
        <w:ind w:left="0"/>
        <w:jc w:val="both"/>
      </w:pPr>
      <w:r>
        <w:rPr>
          <w:rFonts w:ascii="Times New Roman"/>
          <w:b w:val="false"/>
          <w:i w:val="false"/>
          <w:color w:val="000000"/>
          <w:sz w:val="28"/>
        </w:rPr>
        <w:t>
       734. Сынақ сынуы қауіпті салдарының әуе бұрамы редукторларының (турбо винттік қозғалтқыштар үшін), іске қосу құрылғысының, жетек агрегаттары қораптарының, істен шығуға алып келуі мүмкін элементтерінің беріктігін тексеруі тиіс. Редуктор элементтерінің беріктігін тексеру (тісті берілімдер, валдарды, шлицелік қосқыштарды, муфтарды) әуе бұрамының ең жоғары қуаты кезінде (турбовинттік қозғалтқыш әуе бұрамының редукторы үшін), ең жоғары айналдыру сәті немесе басқа аса сын жүктемесі кезінде (өзге редукторлар үшін) өткізілуі тиіс.</w:t>
      </w:r>
    </w:p>
    <w:bookmarkEnd w:id="3041"/>
    <w:bookmarkStart w:name="z3068" w:id="3042"/>
    <w:p>
      <w:pPr>
        <w:spacing w:after="0"/>
        <w:ind w:left="0"/>
        <w:jc w:val="both"/>
      </w:pPr>
      <w:r>
        <w:rPr>
          <w:rFonts w:ascii="Times New Roman"/>
          <w:b w:val="false"/>
          <w:i w:val="false"/>
          <w:color w:val="000000"/>
          <w:sz w:val="28"/>
        </w:rPr>
        <w:t>
       Сынақтар кезінде ресурс үшін пайдалануда көрсетілген жүктемелердің қолданылу уақыты жаңғыртылуы тиіс.</w:t>
      </w:r>
    </w:p>
    <w:bookmarkEnd w:id="3042"/>
    <w:bookmarkStart w:name="z3069" w:id="3043"/>
    <w:p>
      <w:pPr>
        <w:spacing w:after="0"/>
        <w:ind w:left="0"/>
        <w:jc w:val="both"/>
      </w:pPr>
      <w:r>
        <w:rPr>
          <w:rFonts w:ascii="Times New Roman"/>
          <w:b w:val="false"/>
          <w:i w:val="false"/>
          <w:color w:val="000000"/>
          <w:sz w:val="28"/>
        </w:rPr>
        <w:t>
       Турбовинттік қозғалтқыш әуе бұрамының редукторы үшін қолдануға қолайлы ұзындығы әуе бұрамының редукторы үшін белгіленген ресурстың кем дегенде 10% сынақ болып табылады. Сынақ әуе бұрамының ең жоғары режиміндегі 5 сағат бойынша істелген жұмыс кезеңдерімен өткізілуі тиіс. Сонымен бірге әрбір кезеңде бұрамның ең жоғары қуатының кем дегенде 40% сәйкес келетін режимінде жұмыстың екі минуттық циклдарымен кезектесетін, бұрамның ең жоғары қуаты режиміндегі үзіліссіз жұмыстың 60 бес минуттық циклдарын құрауы тиіс.</w:t>
      </w:r>
    </w:p>
    <w:bookmarkEnd w:id="3043"/>
    <w:bookmarkStart w:name="z3070" w:id="3044"/>
    <w:p>
      <w:pPr>
        <w:spacing w:after="0"/>
        <w:ind w:left="0"/>
        <w:jc w:val="both"/>
      </w:pPr>
      <w:r>
        <w:rPr>
          <w:rFonts w:ascii="Times New Roman"/>
          <w:b w:val="false"/>
          <w:i w:val="false"/>
          <w:color w:val="000000"/>
          <w:sz w:val="28"/>
        </w:rPr>
        <w:t>
       Редуктордың жұмысы бес минуттық циклдан екі минуттық циклға және кері өту бір минут ішінде қалқымалы түрде жүзеге асырылуы тиіс.</w:t>
      </w:r>
    </w:p>
    <w:bookmarkEnd w:id="3044"/>
    <w:bookmarkStart w:name="z3071" w:id="3045"/>
    <w:p>
      <w:pPr>
        <w:spacing w:after="0"/>
        <w:ind w:left="0"/>
        <w:jc w:val="both"/>
      </w:pPr>
      <w:r>
        <w:rPr>
          <w:rFonts w:ascii="Times New Roman"/>
          <w:b w:val="false"/>
          <w:i w:val="false"/>
          <w:color w:val="000000"/>
          <w:sz w:val="28"/>
        </w:rPr>
        <w:t>
       Турбовинттік қозғалтқыш әуе бұрамының редукторын сынау пайдаланылатын әуе бұрамымен өткізілуі тиіс.</w:t>
      </w:r>
    </w:p>
    <w:bookmarkEnd w:id="3045"/>
    <w:bookmarkStart w:name="z3072" w:id="3046"/>
    <w:p>
      <w:pPr>
        <w:spacing w:after="0"/>
        <w:ind w:left="0"/>
        <w:jc w:val="both"/>
      </w:pPr>
      <w:r>
        <w:rPr>
          <w:rFonts w:ascii="Times New Roman"/>
          <w:b w:val="false"/>
          <w:i w:val="false"/>
          <w:color w:val="000000"/>
          <w:sz w:val="28"/>
        </w:rPr>
        <w:t>
       Редуктор валдарының және оған жапсарлас әуе бұрамы валдарының беріктігін тексеру осы Нормалардың 735 және 1089-тармақтарын талаптарды ескере отырып орындалуы тиіс.</w:t>
      </w:r>
    </w:p>
    <w:bookmarkEnd w:id="3046"/>
    <w:bookmarkStart w:name="z3073" w:id="3047"/>
    <w:p>
      <w:pPr>
        <w:spacing w:after="0"/>
        <w:ind w:left="0"/>
        <w:jc w:val="both"/>
      </w:pPr>
      <w:r>
        <w:rPr>
          <w:rFonts w:ascii="Times New Roman"/>
          <w:b w:val="false"/>
          <w:i w:val="false"/>
          <w:color w:val="000000"/>
          <w:sz w:val="28"/>
        </w:rPr>
        <w:t xml:space="preserve">
       Редукторлардың беріктігі мынадай: </w:t>
      </w:r>
    </w:p>
    <w:bookmarkEnd w:id="3047"/>
    <w:bookmarkStart w:name="z3074" w:id="3048"/>
    <w:p>
      <w:pPr>
        <w:spacing w:after="0"/>
        <w:ind w:left="0"/>
        <w:jc w:val="both"/>
      </w:pPr>
      <w:r>
        <w:rPr>
          <w:rFonts w:ascii="Times New Roman"/>
          <w:b w:val="false"/>
          <w:i w:val="false"/>
          <w:color w:val="000000"/>
          <w:sz w:val="28"/>
        </w:rPr>
        <w:t>
       1) редукторларды текшелік сынақтары;</w:t>
      </w:r>
    </w:p>
    <w:bookmarkEnd w:id="3048"/>
    <w:bookmarkStart w:name="z3075" w:id="3049"/>
    <w:p>
      <w:pPr>
        <w:spacing w:after="0"/>
        <w:ind w:left="0"/>
        <w:jc w:val="both"/>
      </w:pPr>
      <w:r>
        <w:rPr>
          <w:rFonts w:ascii="Times New Roman"/>
          <w:b w:val="false"/>
          <w:i w:val="false"/>
          <w:color w:val="000000"/>
          <w:sz w:val="28"/>
        </w:rPr>
        <w:t>
       2) осы типтің редукторы және әуе бұрамы бар қозғалтқыштың 150-сағаттық текшелік сынақтар;</w:t>
      </w:r>
    </w:p>
    <w:bookmarkEnd w:id="3049"/>
    <w:bookmarkStart w:name="z3076" w:id="3050"/>
    <w:p>
      <w:pPr>
        <w:spacing w:after="0"/>
        <w:ind w:left="0"/>
        <w:jc w:val="both"/>
      </w:pPr>
      <w:r>
        <w:rPr>
          <w:rFonts w:ascii="Times New Roman"/>
          <w:b w:val="false"/>
          <w:i w:val="false"/>
          <w:color w:val="000000"/>
          <w:sz w:val="28"/>
        </w:rPr>
        <w:t>
       3) бағдарламалық-циклдық сынақтар бағдарлама бойынша қозғалтқыштың тұтастырылған редукторлардың текшелік сынақтары қанағаттанарлық нәтижелермен расталуға тиіс.</w:t>
      </w:r>
    </w:p>
    <w:bookmarkEnd w:id="3050"/>
    <w:bookmarkStart w:name="z3077" w:id="3051"/>
    <w:p>
      <w:pPr>
        <w:spacing w:after="0"/>
        <w:ind w:left="0"/>
        <w:jc w:val="both"/>
      </w:pPr>
      <w:r>
        <w:rPr>
          <w:rFonts w:ascii="Times New Roman"/>
          <w:b w:val="false"/>
          <w:i w:val="false"/>
          <w:color w:val="000000"/>
          <w:sz w:val="28"/>
        </w:rPr>
        <w:t>
       Сынақтардың нәтижелері, егер сынақтардан өткізгеннен кейін редукторлардың бөлшектерінде олардың одан әрі пайдалану үшін кедергі келтіретін ақау болмаса, қанағаттанарлық деп танылады:</w:t>
      </w:r>
    </w:p>
    <w:bookmarkEnd w:id="3051"/>
    <w:bookmarkStart w:name="z3078" w:id="3052"/>
    <w:p>
      <w:pPr>
        <w:spacing w:after="0"/>
        <w:ind w:left="0"/>
        <w:jc w:val="both"/>
      </w:pPr>
      <w:r>
        <w:rPr>
          <w:rFonts w:ascii="Times New Roman"/>
          <w:b w:val="false"/>
          <w:i w:val="false"/>
          <w:color w:val="000000"/>
          <w:sz w:val="28"/>
        </w:rPr>
        <w:t>
       жол берілмейтін тозу, надира, қақталма және жанасу бетінің басқа ақаулары;</w:t>
      </w:r>
    </w:p>
    <w:bookmarkEnd w:id="3052"/>
    <w:bookmarkStart w:name="z3079" w:id="3053"/>
    <w:p>
      <w:pPr>
        <w:spacing w:after="0"/>
        <w:ind w:left="0"/>
        <w:jc w:val="both"/>
      </w:pPr>
      <w:r>
        <w:rPr>
          <w:rFonts w:ascii="Times New Roman"/>
          <w:b w:val="false"/>
          <w:i w:val="false"/>
          <w:color w:val="000000"/>
          <w:sz w:val="28"/>
        </w:rPr>
        <w:t>
       жүгіру жолақтарын төгу, екшегіштердің сынуы және басқа подшипниктердің жол берілмейтін ақаулары;</w:t>
      </w:r>
    </w:p>
    <w:bookmarkEnd w:id="3053"/>
    <w:bookmarkStart w:name="z3080" w:id="3054"/>
    <w:p>
      <w:pPr>
        <w:spacing w:after="0"/>
        <w:ind w:left="0"/>
        <w:jc w:val="both"/>
      </w:pPr>
      <w:r>
        <w:rPr>
          <w:rFonts w:ascii="Times New Roman"/>
          <w:b w:val="false"/>
          <w:i w:val="false"/>
          <w:color w:val="000000"/>
          <w:sz w:val="28"/>
        </w:rPr>
        <w:t>
       конструкцияның тасымал бөлшектеріндегі сызаттар;</w:t>
      </w:r>
    </w:p>
    <w:bookmarkEnd w:id="3054"/>
    <w:bookmarkStart w:name="z3081" w:id="3055"/>
    <w:p>
      <w:pPr>
        <w:spacing w:after="0"/>
        <w:ind w:left="0"/>
        <w:jc w:val="both"/>
      </w:pPr>
      <w:r>
        <w:rPr>
          <w:rFonts w:ascii="Times New Roman"/>
          <w:b w:val="false"/>
          <w:i w:val="false"/>
          <w:color w:val="000000"/>
          <w:sz w:val="28"/>
        </w:rPr>
        <w:t>
       негізгі қадам қателіктеріндегі және тісті қосындылар мен басқа эвольвентограммадағы жол берілмейтін ауытқулар.</w:t>
      </w:r>
    </w:p>
    <w:bookmarkEnd w:id="3055"/>
    <w:bookmarkStart w:name="z3082" w:id="3056"/>
    <w:p>
      <w:pPr>
        <w:spacing w:after="0"/>
        <w:ind w:left="0"/>
        <w:jc w:val="both"/>
      </w:pPr>
      <w:r>
        <w:rPr>
          <w:rFonts w:ascii="Times New Roman"/>
          <w:b w:val="false"/>
          <w:i w:val="false"/>
          <w:color w:val="000000"/>
          <w:sz w:val="28"/>
        </w:rPr>
        <w:t>
       735. Қозғалтқыш валдарының беріктігін тексеру кезінде роторвалдарының, әуе бұрамалары валдарының және агрегаттар жетектері валдарының беріктігі валдар жұмысының барынша ауыр режимі үшін анықталуға және мыналардың негізінде:</w:t>
      </w:r>
    </w:p>
    <w:bookmarkEnd w:id="3056"/>
    <w:bookmarkStart w:name="z3083" w:id="3057"/>
    <w:p>
      <w:pPr>
        <w:spacing w:after="0"/>
        <w:ind w:left="0"/>
        <w:jc w:val="both"/>
      </w:pPr>
      <w:r>
        <w:rPr>
          <w:rFonts w:ascii="Times New Roman"/>
          <w:b w:val="false"/>
          <w:i w:val="false"/>
          <w:color w:val="000000"/>
          <w:sz w:val="28"/>
        </w:rPr>
        <w:t>
       1) роторлар мен әуе бұрамалары валдарының тербеліс жағдайын зерттеу;</w:t>
      </w:r>
    </w:p>
    <w:bookmarkEnd w:id="3057"/>
    <w:bookmarkStart w:name="z3084" w:id="3058"/>
    <w:p>
      <w:pPr>
        <w:spacing w:after="0"/>
        <w:ind w:left="0"/>
        <w:jc w:val="both"/>
      </w:pPr>
      <w:r>
        <w:rPr>
          <w:rFonts w:ascii="Times New Roman"/>
          <w:b w:val="false"/>
          <w:i w:val="false"/>
          <w:color w:val="000000"/>
          <w:sz w:val="28"/>
        </w:rPr>
        <w:t>
       2) арнайы зерттеулер нәтижелерін талдау;</w:t>
      </w:r>
    </w:p>
    <w:bookmarkEnd w:id="3058"/>
    <w:bookmarkStart w:name="z3085" w:id="3059"/>
    <w:p>
      <w:pPr>
        <w:spacing w:after="0"/>
        <w:ind w:left="0"/>
        <w:jc w:val="both"/>
      </w:pPr>
      <w:r>
        <w:rPr>
          <w:rFonts w:ascii="Times New Roman"/>
          <w:b w:val="false"/>
          <w:i w:val="false"/>
          <w:color w:val="000000"/>
          <w:sz w:val="28"/>
        </w:rPr>
        <w:t xml:space="preserve">
       3) валдардың беріктігі мен жұмыс қабілеттілігін қозғалтқыштың </w:t>
      </w:r>
    </w:p>
    <w:bookmarkEnd w:id="3059"/>
    <w:p>
      <w:pPr>
        <w:spacing w:after="0"/>
        <w:ind w:left="0"/>
        <w:jc w:val="both"/>
      </w:pPr>
      <w:r>
        <w:rPr>
          <w:rFonts w:ascii="Times New Roman"/>
          <w:b w:val="false"/>
          <w:i w:val="false"/>
          <w:color w:val="000000"/>
          <w:sz w:val="28"/>
        </w:rPr>
        <w:t xml:space="preserve">
      150-сағаттық текшелік сынақтары, ал әуе винттерінің валдары </w:t>
      </w:r>
    </w:p>
    <w:p>
      <w:pPr>
        <w:spacing w:after="0"/>
        <w:ind w:left="0"/>
        <w:jc w:val="both"/>
      </w:pPr>
      <w:r>
        <w:rPr>
          <w:rFonts w:ascii="Times New Roman"/>
          <w:b w:val="false"/>
          <w:i w:val="false"/>
          <w:color w:val="000000"/>
          <w:sz w:val="28"/>
        </w:rPr>
        <w:t>
      үшін - қозғалтқыштың әуе бұрамаларымен бірлесіп 150-сағаттық текшелік сынақтары кезінде тексеру;</w:t>
      </w:r>
    </w:p>
    <w:bookmarkStart w:name="z3086" w:id="3060"/>
    <w:p>
      <w:pPr>
        <w:spacing w:after="0"/>
        <w:ind w:left="0"/>
        <w:jc w:val="both"/>
      </w:pPr>
      <w:r>
        <w:rPr>
          <w:rFonts w:ascii="Times New Roman"/>
          <w:b w:val="false"/>
          <w:i w:val="false"/>
          <w:color w:val="000000"/>
          <w:sz w:val="28"/>
        </w:rPr>
        <w:t>
       4) бабына жеткізу процесінде және қозғалтқыштың осы үлгісін тәжірибелік пайдалану немесе ұқсас конструкцияның басқа қозғалтқышты пайдалану барысында байқалған істен шығу салдарларын талдауда расталуы тиіс.</w:t>
      </w:r>
    </w:p>
    <w:bookmarkEnd w:id="3060"/>
    <w:bookmarkStart w:name="z3087" w:id="3061"/>
    <w:p>
      <w:pPr>
        <w:spacing w:after="0"/>
        <w:ind w:left="0"/>
        <w:jc w:val="both"/>
      </w:pPr>
      <w:r>
        <w:rPr>
          <w:rFonts w:ascii="Times New Roman"/>
          <w:b w:val="false"/>
          <w:i w:val="false"/>
          <w:color w:val="000000"/>
          <w:sz w:val="28"/>
        </w:rPr>
        <w:t>
       Ротор валдары мен әуе бұрамалары валдарының тербелісті жүктемесі жердегі аз газды режимнен ең жоғары режимге дейін ротордың (роторлардың) айналу жиілігінің барлық диапазонында қозғалтқышты текшелік сынақтар кезінде тензометриялаумен айқындалуы тиіс.</w:t>
      </w:r>
    </w:p>
    <w:bookmarkEnd w:id="3061"/>
    <w:bookmarkStart w:name="z3088" w:id="3062"/>
    <w:p>
      <w:pPr>
        <w:spacing w:after="0"/>
        <w:ind w:left="0"/>
        <w:jc w:val="both"/>
      </w:pPr>
      <w:r>
        <w:rPr>
          <w:rFonts w:ascii="Times New Roman"/>
          <w:b w:val="false"/>
          <w:i w:val="false"/>
          <w:color w:val="000000"/>
          <w:sz w:val="28"/>
        </w:rPr>
        <w:t>
       Беріктік жағдайлары бойынша тербелістік кернеулердің деңгейінен жаңғыру режимдері табылған жағдайда, валдың төзімділік шегін айқындау мақсатында көнерген беріктігіне сынау жүргізілуі тиіс.</w:t>
      </w:r>
    </w:p>
    <w:bookmarkEnd w:id="3062"/>
    <w:bookmarkStart w:name="z3089" w:id="3063"/>
    <w:p>
      <w:pPr>
        <w:spacing w:after="0"/>
        <w:ind w:left="0"/>
        <w:jc w:val="both"/>
      </w:pPr>
      <w:r>
        <w:rPr>
          <w:rFonts w:ascii="Times New Roman"/>
          <w:b w:val="false"/>
          <w:i w:val="false"/>
          <w:color w:val="000000"/>
          <w:sz w:val="28"/>
        </w:rPr>
        <w:t>
       Көнерген валдарды сынау ұшудағы оларға қолданылатын жүктемелердің жиынтығы жағдайында жүргізілуі тиіс.</w:t>
      </w:r>
    </w:p>
    <w:bookmarkEnd w:id="3063"/>
    <w:bookmarkStart w:name="z3090" w:id="3064"/>
    <w:p>
      <w:pPr>
        <w:spacing w:after="0"/>
        <w:ind w:left="0"/>
        <w:jc w:val="both"/>
      </w:pPr>
      <w:r>
        <w:rPr>
          <w:rFonts w:ascii="Times New Roman"/>
          <w:b w:val="false"/>
          <w:i w:val="false"/>
          <w:color w:val="000000"/>
          <w:sz w:val="28"/>
        </w:rPr>
        <w:t>
       Сынақтар үшін жекелеген жағдайларда валдың беріктігін айқындайтын негізгі жүктеме таңдап алынуы мүмкін. Көне беріктікке қалған жүктемелердің әсері есептеу жолымен бағалануы мүмкін.</w:t>
      </w:r>
    </w:p>
    <w:bookmarkEnd w:id="3064"/>
    <w:bookmarkStart w:name="z3091" w:id="3065"/>
    <w:p>
      <w:pPr>
        <w:spacing w:after="0"/>
        <w:ind w:left="0"/>
        <w:jc w:val="both"/>
      </w:pPr>
      <w:r>
        <w:rPr>
          <w:rFonts w:ascii="Times New Roman"/>
          <w:b w:val="false"/>
          <w:i w:val="false"/>
          <w:color w:val="000000"/>
          <w:sz w:val="28"/>
        </w:rPr>
        <w:t>
       Егер бұл рұқсат етілген деп танылған жағдайда, вал материалының шыдамдылық шегінің мәніне жасалған жүктеме мен температура циклінің ассиметр күшін түзету үлгілерді зерттеу нәтижелері бойынша енгізілуі мүмкін.</w:t>
      </w:r>
    </w:p>
    <w:bookmarkEnd w:id="3065"/>
    <w:bookmarkStart w:name="z3092" w:id="3066"/>
    <w:p>
      <w:pPr>
        <w:spacing w:after="0"/>
        <w:ind w:left="0"/>
        <w:jc w:val="both"/>
      </w:pPr>
      <w:r>
        <w:rPr>
          <w:rFonts w:ascii="Times New Roman"/>
          <w:b w:val="false"/>
          <w:i w:val="false"/>
          <w:color w:val="000000"/>
          <w:sz w:val="28"/>
        </w:rPr>
        <w:t>
       Вал шыдамдылығының шегі жекелеген жағдайларда ұқсас конструкциялардың валдарын сынау нәтижелері бойынша бағалануы мүмкін.</w:t>
      </w:r>
    </w:p>
    <w:bookmarkEnd w:id="3066"/>
    <w:bookmarkStart w:name="z3093" w:id="3067"/>
    <w:p>
      <w:pPr>
        <w:spacing w:after="0"/>
        <w:ind w:left="0"/>
        <w:jc w:val="both"/>
      </w:pPr>
      <w:r>
        <w:rPr>
          <w:rFonts w:ascii="Times New Roman"/>
          <w:b w:val="false"/>
          <w:i w:val="false"/>
          <w:color w:val="000000"/>
          <w:sz w:val="28"/>
        </w:rPr>
        <w:t>
       736. Ауа ағысымен үрленген сынақтар қозғалтқыштың желдің бүйірден және ілесе соққан кезде қозғалтқыштың жұмыс қабілеттілігі расталуы тиіс.</w:t>
      </w:r>
    </w:p>
    <w:bookmarkEnd w:id="3067"/>
    <w:bookmarkStart w:name="z3094" w:id="3068"/>
    <w:p>
      <w:pPr>
        <w:spacing w:after="0"/>
        <w:ind w:left="0"/>
        <w:jc w:val="both"/>
      </w:pPr>
      <w:r>
        <w:rPr>
          <w:rFonts w:ascii="Times New Roman"/>
          <w:b w:val="false"/>
          <w:i w:val="false"/>
          <w:color w:val="000000"/>
          <w:sz w:val="28"/>
        </w:rPr>
        <w:t>
       Желдің үзуімен жасалған ауа ағысының қарсылығын көрсетуге тиісті сынақ техникалық пайдалану басшылығында белгіленген шектеулерден тыс шығатын қозғалтқыштың өлшемдері мен пайдалану қасиеттерін осындай нашарлатуға алып келмейді, сондай-ақ компрессордың немесе желдеткіштің бірінші сатысындағы жұмыс қалақтарының қауіпті тербелісін тудырмайды.</w:t>
      </w:r>
    </w:p>
    <w:bookmarkEnd w:id="3068"/>
    <w:bookmarkStart w:name="z3095" w:id="3069"/>
    <w:p>
      <w:pPr>
        <w:spacing w:after="0"/>
        <w:ind w:left="0"/>
        <w:jc w:val="both"/>
      </w:pPr>
      <w:r>
        <w:rPr>
          <w:rFonts w:ascii="Times New Roman"/>
          <w:b w:val="false"/>
          <w:i w:val="false"/>
          <w:color w:val="000000"/>
          <w:sz w:val="28"/>
        </w:rPr>
        <w:t>
       Сынақ қозғалтқыштың сыртқы үрленуін қамтамасыз ететін ашық текшеде не ауа жинайтын конструкция бойынша ӘК, көрші қозғалтқыштардың әсеріне және ӘК конструкцияларға, не ол арналған ӘК құрамында көрініс табатын тұтастыруда жүргізілуі тиіс.</w:t>
      </w:r>
    </w:p>
    <w:bookmarkEnd w:id="3069"/>
    <w:bookmarkStart w:name="z3096" w:id="3070"/>
    <w:p>
      <w:pPr>
        <w:spacing w:after="0"/>
        <w:ind w:left="0"/>
        <w:jc w:val="both"/>
      </w:pPr>
      <w:r>
        <w:rPr>
          <w:rFonts w:ascii="Times New Roman"/>
          <w:b w:val="false"/>
          <w:i w:val="false"/>
          <w:color w:val="000000"/>
          <w:sz w:val="28"/>
        </w:rPr>
        <w:t>
       Сынақ аз газдан ең жоғарғы режимге дейін белгіленген режимдердің барлық диапазонында, сондай-ақ ауыспалы процестер (іске қосу, қолайлы сынамдар мен газдың шығуы) кезінде жүргізілуге тиіс.</w:t>
      </w:r>
    </w:p>
    <w:bookmarkEnd w:id="3070"/>
    <w:bookmarkStart w:name="z3097" w:id="3071"/>
    <w:p>
      <w:pPr>
        <w:spacing w:after="0"/>
        <w:ind w:left="0"/>
        <w:jc w:val="both"/>
      </w:pPr>
      <w:r>
        <w:rPr>
          <w:rFonts w:ascii="Times New Roman"/>
          <w:b w:val="false"/>
          <w:i w:val="false"/>
          <w:color w:val="000000"/>
          <w:sz w:val="28"/>
        </w:rPr>
        <w:t>
       Үрлеу жылдамдығы пайдаланудың күтілетін жағдайларына сәйкес белгіленуі тиіс.</w:t>
      </w:r>
    </w:p>
    <w:bookmarkEnd w:id="3071"/>
    <w:bookmarkStart w:name="z3098" w:id="3072"/>
    <w:p>
      <w:pPr>
        <w:spacing w:after="0"/>
        <w:ind w:left="0"/>
        <w:jc w:val="both"/>
      </w:pPr>
      <w:r>
        <w:rPr>
          <w:rFonts w:ascii="Times New Roman"/>
          <w:b w:val="false"/>
          <w:i w:val="false"/>
          <w:color w:val="000000"/>
          <w:sz w:val="28"/>
        </w:rPr>
        <w:t>
       737. Термобарокамерада авторотация режимінен іске қосу жағдайы үшін отын аппаратурасын бірыңғай реттеумен қозғалтқышты биіктен іске қосу шекарасы, егер бұл қозғалтқышты іске қосқыш құрылғымен авторотациялау бұрап алу талап етілсе, тексерілуі тиіс. Қозғалтқышты қалыпты іске қосу саласын белгілеу күтілетін тозуды ескере отырып, мысалы, ұзақ сынақтардан кейін жеткілікті түрде ауқымды істелген жұмыспен, қозғалтқышты сынау жолымен жүзеге асырылуы тиіс. Термобарокамерадағы сынақтар арқылы қозғалтқышты қалыпты іске қосу мүмкіндігі және отын шығысын реттеу шектері бойынша жеткілікті қордың болуы расталуы тиіс.</w:t>
      </w:r>
    </w:p>
    <w:bookmarkEnd w:id="3072"/>
    <w:bookmarkStart w:name="z3099" w:id="3073"/>
    <w:p>
      <w:pPr>
        <w:spacing w:after="0"/>
        <w:ind w:left="0"/>
        <w:jc w:val="both"/>
      </w:pPr>
      <w:r>
        <w:rPr>
          <w:rFonts w:ascii="Times New Roman"/>
          <w:b w:val="false"/>
          <w:i w:val="false"/>
          <w:color w:val="000000"/>
          <w:sz w:val="28"/>
        </w:rPr>
        <w:t>
       Отын аппаратурасының бірыңғай реттеуімен қозғалтқышты биіктен іске қосу шекараларын тексеру мүмкін болмаған жағдайда термобарокамерасындағы тексеру ұшудағы зертханаларға ұшу сынақтары кезінде орындалуы тиіс.</w:t>
      </w:r>
    </w:p>
    <w:bookmarkEnd w:id="3073"/>
    <w:bookmarkStart w:name="z3100" w:id="3074"/>
    <w:p>
      <w:pPr>
        <w:spacing w:after="0"/>
        <w:ind w:left="0"/>
        <w:jc w:val="both"/>
      </w:pPr>
      <w:r>
        <w:rPr>
          <w:rFonts w:ascii="Times New Roman"/>
          <w:b w:val="false"/>
          <w:i w:val="false"/>
          <w:color w:val="000000"/>
          <w:sz w:val="28"/>
        </w:rPr>
        <w:t>
       738. Егер қозғалтқыш помпаж кезінде қорғаудың автоматты жүйесімен жабдықталған болса, онда оның жұмыс істеуінің сенімділігін растау үшін қозғалтқышта помпаждық көріністерінің туындау елестерімен арнайы сынақ жүргізілуі тиіс.</w:t>
      </w:r>
    </w:p>
    <w:bookmarkEnd w:id="3074"/>
    <w:bookmarkStart w:name="z3101" w:id="3075"/>
    <w:p>
      <w:pPr>
        <w:spacing w:after="0"/>
        <w:ind w:left="0"/>
        <w:jc w:val="both"/>
      </w:pPr>
      <w:r>
        <w:rPr>
          <w:rFonts w:ascii="Times New Roman"/>
          <w:b w:val="false"/>
          <w:i w:val="false"/>
          <w:color w:val="000000"/>
          <w:sz w:val="28"/>
        </w:rPr>
        <w:t>
       Статистикамен және сынақтармен помпаж кезінде қозғалтқышты қорғау автоматтық жүйесінің жалған жұмыс істеуі, егер ол екіталай болса, көрсетілуі тиіс.</w:t>
      </w:r>
    </w:p>
    <w:bookmarkEnd w:id="3075"/>
    <w:bookmarkStart w:name="z3102" w:id="3076"/>
    <w:p>
      <w:pPr>
        <w:spacing w:after="0"/>
        <w:ind w:left="0"/>
        <w:jc w:val="both"/>
      </w:pPr>
      <w:r>
        <w:rPr>
          <w:rFonts w:ascii="Times New Roman"/>
          <w:b w:val="false"/>
          <w:i w:val="false"/>
          <w:color w:val="000000"/>
          <w:sz w:val="28"/>
        </w:rPr>
        <w:t>
       Егер қозғалтқышта помпаж кезінде қорғаудың автоматты жүйесі көзделмеген болса, онда қозғалтқышта помпаждың пайда болуы және қозғалтқышты тұрақты жұмыс режиміне көшіруді қамтамасыз ететін тәсілдер туралы дабыл беретін басқа құралдар тексерілуі тиіс.</w:t>
      </w:r>
    </w:p>
    <w:bookmarkEnd w:id="3076"/>
    <w:bookmarkStart w:name="z3103" w:id="3077"/>
    <w:p>
      <w:pPr>
        <w:spacing w:after="0"/>
        <w:ind w:left="0"/>
        <w:jc w:val="both"/>
      </w:pPr>
      <w:r>
        <w:rPr>
          <w:rFonts w:ascii="Times New Roman"/>
          <w:b w:val="false"/>
          <w:i w:val="false"/>
          <w:color w:val="000000"/>
          <w:sz w:val="28"/>
        </w:rPr>
        <w:t>
       739. Турбинаны қызып кетуден қорғау жүйесінің жұмыс істеу сенімділігін растау үшін реттеу жүйесі газ температурасының ең жоғары мәнін ұстап тұратын режимдерде турбина алдындағы газ температурасын арттыру имитациясымен арнайы сынақ жүргізілуі тиіс.</w:t>
      </w:r>
    </w:p>
    <w:bookmarkEnd w:id="3077"/>
    <w:bookmarkStart w:name="z3104" w:id="3078"/>
    <w:p>
      <w:pPr>
        <w:spacing w:after="0"/>
        <w:ind w:left="0"/>
        <w:jc w:val="both"/>
      </w:pPr>
      <w:r>
        <w:rPr>
          <w:rFonts w:ascii="Times New Roman"/>
          <w:b w:val="false"/>
          <w:i w:val="false"/>
          <w:color w:val="000000"/>
          <w:sz w:val="28"/>
        </w:rPr>
        <w:t>
       Статистикамен және сынақтармен помпаж кезінде егер ол екіталай болса, қозғалтқышты қорғау автоматтық жүйесінің жалған жұмыс істеуі көрсетілуі тиіс.</w:t>
      </w:r>
    </w:p>
    <w:bookmarkEnd w:id="3078"/>
    <w:bookmarkStart w:name="z3105" w:id="3079"/>
    <w:p>
      <w:pPr>
        <w:spacing w:after="0"/>
        <w:ind w:left="0"/>
        <w:jc w:val="both"/>
      </w:pPr>
      <w:r>
        <w:rPr>
          <w:rFonts w:ascii="Times New Roman"/>
          <w:b w:val="false"/>
          <w:i w:val="false"/>
          <w:color w:val="000000"/>
          <w:sz w:val="28"/>
        </w:rPr>
        <w:t>
       740. Компрессорда жану камерасын, турбинаны, реактивтік шүмекті және валдарды негізгі бөлшектер температурасын анықтау және белгіленген режимдер мен ауыспалы процестер кезінде осы элементтердің конструкциясының қауіпті, жергілікті қызып кетуінің болмауын бағалау үшін белгіленген режимдерде және ауыспалы процестер кезінде термометриялау жүргізілуі тиіс.</w:t>
      </w:r>
    </w:p>
    <w:bookmarkEnd w:id="3079"/>
    <w:bookmarkStart w:name="z3106" w:id="3080"/>
    <w:p>
      <w:pPr>
        <w:spacing w:after="0"/>
        <w:ind w:left="0"/>
        <w:jc w:val="both"/>
      </w:pPr>
      <w:r>
        <w:rPr>
          <w:rFonts w:ascii="Times New Roman"/>
          <w:b w:val="false"/>
          <w:i w:val="false"/>
          <w:color w:val="000000"/>
          <w:sz w:val="28"/>
        </w:rPr>
        <w:t>
       Термометриялауға жататын бөлшектердің нақты тізбесі сынақтар бағдарламасында белгіленеді. Міндетті термометриялауға:</w:t>
      </w:r>
    </w:p>
    <w:bookmarkEnd w:id="3080"/>
    <w:bookmarkStart w:name="z3107" w:id="3081"/>
    <w:p>
      <w:pPr>
        <w:spacing w:after="0"/>
        <w:ind w:left="0"/>
        <w:jc w:val="both"/>
      </w:pPr>
      <w:r>
        <w:rPr>
          <w:rFonts w:ascii="Times New Roman"/>
          <w:b w:val="false"/>
          <w:i w:val="false"/>
          <w:color w:val="000000"/>
          <w:sz w:val="28"/>
        </w:rPr>
        <w:t>
       1) компрессор бойынша: соңғы сатылардың корпусы, дискісі және басқа элементтері;</w:t>
      </w:r>
    </w:p>
    <w:bookmarkEnd w:id="3081"/>
    <w:bookmarkStart w:name="z3108" w:id="3082"/>
    <w:p>
      <w:pPr>
        <w:spacing w:after="0"/>
        <w:ind w:left="0"/>
        <w:jc w:val="both"/>
      </w:pPr>
      <w:r>
        <w:rPr>
          <w:rFonts w:ascii="Times New Roman"/>
          <w:b w:val="false"/>
          <w:i w:val="false"/>
          <w:color w:val="000000"/>
          <w:sz w:val="28"/>
        </w:rPr>
        <w:t>
       2) жану камерасы бойынша: қап, қабырғаның фронттық бөлігі мен ыстық құбырлар;</w:t>
      </w:r>
    </w:p>
    <w:bookmarkEnd w:id="3082"/>
    <w:bookmarkStart w:name="z3109" w:id="3083"/>
    <w:p>
      <w:pPr>
        <w:spacing w:after="0"/>
        <w:ind w:left="0"/>
        <w:jc w:val="both"/>
      </w:pPr>
      <w:r>
        <w:rPr>
          <w:rFonts w:ascii="Times New Roman"/>
          <w:b w:val="false"/>
          <w:i w:val="false"/>
          <w:color w:val="000000"/>
          <w:sz w:val="28"/>
        </w:rPr>
        <w:t>
       3) турбина бойынша: беріктікті және корпус пен турбина қалақтарының арасындағы радиалдық саңылауларды айқындайтын шүмектік аппараттардың қалақтары, шүмектік аппараттардың бекіту сақинасы, ротордың әрбір сатысының жұмысшы қалақтары, дискілер, турбина роторларының тіректері жатады.</w:t>
      </w:r>
    </w:p>
    <w:bookmarkEnd w:id="3083"/>
    <w:bookmarkStart w:name="z3110" w:id="3084"/>
    <w:p>
      <w:pPr>
        <w:spacing w:after="0"/>
        <w:ind w:left="0"/>
        <w:jc w:val="both"/>
      </w:pPr>
      <w:r>
        <w:rPr>
          <w:rFonts w:ascii="Times New Roman"/>
          <w:b w:val="false"/>
          <w:i w:val="false"/>
          <w:color w:val="000000"/>
          <w:sz w:val="28"/>
        </w:rPr>
        <w:t>
       Жану камерасының шыға берісінде немесе турбинаның артында қоршалған және радиалдық бағыттардағы қиылыста газдың температуралық өрісіне өлшеу жүргізілуі тиіс. Қозғалтқышта осы элементтің жұмыс жағдайын көрсететін арнайы қондырғыда жүргізу жану камерасының шыға берісіндегі температура өрісін өлшеуге мүмкіндік береді. Турбина сыртындағы температура өрісін өлшеген жағдайда, турбина алдындағы осы температура өрісінің деректері бойынша бағалаудың негізделген әдістемесі ұсынылуы тиіс.</w:t>
      </w:r>
    </w:p>
    <w:bookmarkEnd w:id="3084"/>
    <w:bookmarkStart w:name="z3111" w:id="3085"/>
    <w:p>
      <w:pPr>
        <w:spacing w:after="0"/>
        <w:ind w:left="0"/>
        <w:jc w:val="both"/>
      </w:pPr>
      <w:r>
        <w:rPr>
          <w:rFonts w:ascii="Times New Roman"/>
          <w:b w:val="false"/>
          <w:i w:val="false"/>
          <w:color w:val="000000"/>
          <w:sz w:val="28"/>
        </w:rPr>
        <w:t>
       Сынақтарды қолданыстағы термикалдық және механикалық жүктемелердің деңгейіне әсер ететін негізгі факторлардың болуы мүмкін қолайсыз үйлесімі бар белгіленген режимдерде және ауыспалы процестер кезінде орындаған жөн. Компессорды айналудың ең жоғары жиілігі және кіре берістегі ауаның ең жоғары температурасы кезінде термометриялау; жану камерасының қабырғаларын ауаның артық коэффициентінің барлық жұмыс диапазонында, ең жоғары температура және жану камерасына кіреберістегі ауаның қысымын және компрессордың сыртындағы барынша қолайсыз ауаны іріктеп алу арқылы термометриялау; қозғалтқышқа кіреберістегі ауаның және суытылған турбина ауасының кезінде турбина алдындағы газ температураларының ең жоғары айналу жиілігі және ең жоғары мәндері кезінде турбинаны термометриялау жүргізілуі тиіс.</w:t>
      </w:r>
    </w:p>
    <w:bookmarkEnd w:id="3085"/>
    <w:bookmarkStart w:name="z3112" w:id="3086"/>
    <w:p>
      <w:pPr>
        <w:spacing w:after="0"/>
        <w:ind w:left="0"/>
        <w:jc w:val="both"/>
      </w:pPr>
      <w:r>
        <w:rPr>
          <w:rFonts w:ascii="Times New Roman"/>
          <w:b w:val="false"/>
          <w:i w:val="false"/>
          <w:color w:val="000000"/>
          <w:sz w:val="28"/>
        </w:rPr>
        <w:t>
       Термометриялау арнайы сынақтардың басқа түрлерімен бірлескен болуы тиіс. Жану камерасын термометриялау бойынша зертханалық қондырғыларда сынақтардың бір бөлігін жүргізуге рұқсат етіледі. Екі және үш валдық схемалы қозғалтқыштарда, қозғалтқыштағы осы тораптың температурасы, қысымы және айналу жиілігі бойынша жұмыс көрсететін арнайы қондырғылардағы компрессор мен подшипниктердің тораптарын және ыстық бөлігінің бөлшектерін термометриялауды орындауға рұқсат етіледі.</w:t>
      </w:r>
    </w:p>
    <w:bookmarkEnd w:id="3086"/>
    <w:bookmarkStart w:name="z3113" w:id="3087"/>
    <w:p>
      <w:pPr>
        <w:spacing w:after="0"/>
        <w:ind w:left="0"/>
        <w:jc w:val="both"/>
      </w:pPr>
      <w:r>
        <w:rPr>
          <w:rFonts w:ascii="Times New Roman"/>
          <w:b w:val="false"/>
          <w:i w:val="false"/>
          <w:color w:val="000000"/>
          <w:sz w:val="28"/>
        </w:rPr>
        <w:t>
       Датчиктердің (термобу немесе басқа мақсаты бойынша баламалы құрылғылар) температурасын, түрін, саны мен орналасқан жерін, сондай-ақ өздігінен жазатын аппаратурасын өлшеу тәсілі +1,5-2% шектердегі дәлдікпен әрбір бөлшек температурасының экстремалдық мәндерін өлшеу қамтамасыз етілетіндей таңдап алынуы тиіс. Қозғалтқыштың ыстық бөлігінің қол жетуі қиын орындарын термометриялау үшін +8% температурасын өлшеу дәлдігімен термо бояу пайдаланылуы мүмкін.</w:t>
      </w:r>
    </w:p>
    <w:bookmarkEnd w:id="3087"/>
    <w:bookmarkStart w:name="z3114" w:id="3088"/>
    <w:p>
      <w:pPr>
        <w:spacing w:after="0"/>
        <w:ind w:left="0"/>
        <w:jc w:val="both"/>
      </w:pPr>
      <w:r>
        <w:rPr>
          <w:rFonts w:ascii="Times New Roman"/>
          <w:b w:val="false"/>
          <w:i w:val="false"/>
          <w:color w:val="000000"/>
          <w:sz w:val="28"/>
        </w:rPr>
        <w:t>
       Бөлшектер температурасы мен температура өрістерін белгіленген режимдерде өлшеу техникалық пайдалану басшылығына сәйкес қозғалтқыш жылытылғаннан кейін жүргізілуі тиіс. Бөлшектердің температурасын қолайлы сынамалар кезінде және шарықтау режимінде өлшеу жылытылған және жылытылмаған қозғалтқышта орындалуы тиіс.</w:t>
      </w:r>
    </w:p>
    <w:bookmarkEnd w:id="3088"/>
    <w:bookmarkStart w:name="z3115" w:id="3089"/>
    <w:p>
      <w:pPr>
        <w:spacing w:after="0"/>
        <w:ind w:left="0"/>
        <w:jc w:val="both"/>
      </w:pPr>
      <w:r>
        <w:rPr>
          <w:rFonts w:ascii="Times New Roman"/>
          <w:b w:val="false"/>
          <w:i w:val="false"/>
          <w:color w:val="000000"/>
          <w:sz w:val="28"/>
        </w:rPr>
        <w:t>
       741. Қозғалтқыштың гидравликалық және пневматикалық коммуникациялар жұмысшы сұйықтықтарының, газдың немесе ауаның өтпеуін талап ететін элементтері қысымдағы сынақтарға ұшырауы мүмкін.</w:t>
      </w:r>
    </w:p>
    <w:bookmarkEnd w:id="3089"/>
    <w:bookmarkStart w:name="z3116" w:id="3090"/>
    <w:p>
      <w:pPr>
        <w:spacing w:after="0"/>
        <w:ind w:left="0"/>
        <w:jc w:val="both"/>
      </w:pPr>
      <w:r>
        <w:rPr>
          <w:rFonts w:ascii="Times New Roman"/>
          <w:b w:val="false"/>
          <w:i w:val="false"/>
          <w:color w:val="000000"/>
          <w:sz w:val="28"/>
        </w:rPr>
        <w:t>
       Бұл ретте:</w:t>
      </w:r>
    </w:p>
    <w:bookmarkEnd w:id="3090"/>
    <w:bookmarkStart w:name="z3117" w:id="3091"/>
    <w:p>
      <w:pPr>
        <w:spacing w:after="0"/>
        <w:ind w:left="0"/>
        <w:jc w:val="both"/>
      </w:pPr>
      <w:r>
        <w:rPr>
          <w:rFonts w:ascii="Times New Roman"/>
          <w:b w:val="false"/>
          <w:i w:val="false"/>
          <w:color w:val="000000"/>
          <w:sz w:val="28"/>
        </w:rPr>
        <w:t>
       1) қысыммен жұмыс істейтін барлық коммуникациялардың, май коммуникациясынан басқа, тораптары мен труба құбырлары коммуникацияның осы элементі үшін ең жоғары болуы мүмкін жұмыс қысымының 1,5 есеге асатын немесе олардың қайсысы көп болуына қарай қалыпты жұмыс қысымынан екі есе асатын қысымдағы сынақтарға тап болуы тиіс;</w:t>
      </w:r>
    </w:p>
    <w:bookmarkEnd w:id="3091"/>
    <w:bookmarkStart w:name="z3118" w:id="3092"/>
    <w:p>
      <w:pPr>
        <w:spacing w:after="0"/>
        <w:ind w:left="0"/>
        <w:jc w:val="both"/>
      </w:pPr>
      <w:r>
        <w:rPr>
          <w:rFonts w:ascii="Times New Roman"/>
          <w:b w:val="false"/>
          <w:i w:val="false"/>
          <w:color w:val="000000"/>
          <w:sz w:val="28"/>
        </w:rPr>
        <w:t>
       2) май коммуникацияларының барлық элементтері, арналар мен труба құбырларын қоса алғанда, ең жоғарғы қысымы кем дегенде үш есеге асатын қысымда немесе олардың қайсысы көп болуына қарай 140 кПа (қысымы төмен элементтер үшін) қысымда сыналуға тиіс.</w:t>
      </w:r>
    </w:p>
    <w:bookmarkEnd w:id="3092"/>
    <w:bookmarkStart w:name="z3119" w:id="3093"/>
    <w:p>
      <w:pPr>
        <w:spacing w:after="0"/>
        <w:ind w:left="0"/>
        <w:jc w:val="both"/>
      </w:pPr>
      <w:r>
        <w:rPr>
          <w:rFonts w:ascii="Times New Roman"/>
          <w:b w:val="false"/>
          <w:i w:val="false"/>
          <w:color w:val="000000"/>
          <w:sz w:val="28"/>
        </w:rPr>
        <w:t>
       Егер қысыммен жасалатын сынақ осы элементтерге қатысты талаптарда көзделген болса, талаптары сорғы, сүзгі сияқты отын мен май коммуникацияларының осындай элементтеріне жатпайды.</w:t>
      </w:r>
    </w:p>
    <w:bookmarkEnd w:id="3093"/>
    <w:bookmarkStart w:name="z3120" w:id="3094"/>
    <w:p>
      <w:pPr>
        <w:spacing w:after="0"/>
        <w:ind w:left="0"/>
        <w:jc w:val="both"/>
      </w:pPr>
      <w:r>
        <w:rPr>
          <w:rFonts w:ascii="Times New Roman"/>
          <w:b w:val="false"/>
          <w:i w:val="false"/>
          <w:color w:val="000000"/>
          <w:sz w:val="28"/>
        </w:rPr>
        <w:t>
       Мұндай сынаққа қысымдағы статикалық беріктікке технологиялық сынақтан өткен құбыр өткізгіштер ұшырамайды.</w:t>
      </w:r>
    </w:p>
    <w:bookmarkEnd w:id="3094"/>
    <w:bookmarkStart w:name="z3121" w:id="3095"/>
    <w:p>
      <w:pPr>
        <w:spacing w:after="0"/>
        <w:ind w:left="0"/>
        <w:jc w:val="both"/>
      </w:pPr>
      <w:r>
        <w:rPr>
          <w:rFonts w:ascii="Times New Roman"/>
          <w:b w:val="false"/>
          <w:i w:val="false"/>
          <w:color w:val="000000"/>
          <w:sz w:val="28"/>
        </w:rPr>
        <w:t>
       Труба құбырларының тербеліс сипаттамаларын және тербеліс біріктігін анықтау қозғалтқышты сынау кезінде, труба құбырларында қолданыстағы кернеу тензометриялаумен орнатылған жағдайда жүргізіледі және оларды осы үлгі үшін труба құбырларын қосудан алынған шыдамдылық шектерімен салыстыру жүргізіледі.</w:t>
      </w:r>
    </w:p>
    <w:bookmarkEnd w:id="3095"/>
    <w:bookmarkStart w:name="z3122" w:id="3096"/>
    <w:p>
      <w:pPr>
        <w:spacing w:after="0"/>
        <w:ind w:left="0"/>
        <w:jc w:val="both"/>
      </w:pPr>
      <w:r>
        <w:rPr>
          <w:rFonts w:ascii="Times New Roman"/>
          <w:b w:val="false"/>
          <w:i w:val="false"/>
          <w:color w:val="000000"/>
          <w:sz w:val="28"/>
        </w:rPr>
        <w:t>
       Май багі зақымдалмастан, герметикалықты ысырап етпестен және пайдаланудың күтілетін жағдайларында туындауы мүмкін жүктемелердің барлық түрлерінің нысанын өзгертпестен шыдауы тиіс. Бакті сынау бактағы майдың ең жоғары және ең төмен қол жетімді деңгейлері кезінде жүргізілуі тиіс. Толық арматурамен және агрегаттармен, сондай-ақ оны бекіту элементтерімен монтаждалған бактің үлгісі бактағы ең жоғары жұмыс қысымының 125%-ке тең қысымымен тексерілуі тиіс.</w:t>
      </w:r>
    </w:p>
    <w:bookmarkEnd w:id="3096"/>
    <w:bookmarkStart w:name="z3123" w:id="3097"/>
    <w:p>
      <w:pPr>
        <w:spacing w:after="0"/>
        <w:ind w:left="0"/>
        <w:jc w:val="both"/>
      </w:pPr>
      <w:r>
        <w:rPr>
          <w:rFonts w:ascii="Times New Roman"/>
          <w:b w:val="false"/>
          <w:i w:val="false"/>
          <w:color w:val="000000"/>
          <w:sz w:val="28"/>
        </w:rPr>
        <w:t>
       742. Қозғалтқыштың жану камерасының жұмыс қабілеттілігі:</w:t>
      </w:r>
    </w:p>
    <w:bookmarkEnd w:id="3097"/>
    <w:bookmarkStart w:name="z3124" w:id="3098"/>
    <w:p>
      <w:pPr>
        <w:spacing w:after="0"/>
        <w:ind w:left="0"/>
        <w:jc w:val="both"/>
      </w:pPr>
      <w:r>
        <w:rPr>
          <w:rFonts w:ascii="Times New Roman"/>
          <w:b w:val="false"/>
          <w:i w:val="false"/>
          <w:color w:val="000000"/>
          <w:sz w:val="28"/>
        </w:rPr>
        <w:t>
       1) қозғалтқыштың жердегі, ең жоғары ұзақ және шарықтау режимін қоса алғанда, мүмкін болатын жұмыс режимдеріне;</w:t>
      </w:r>
    </w:p>
    <w:bookmarkEnd w:id="3098"/>
    <w:bookmarkStart w:name="z3125" w:id="3099"/>
    <w:p>
      <w:pPr>
        <w:spacing w:after="0"/>
        <w:ind w:left="0"/>
        <w:jc w:val="both"/>
      </w:pPr>
      <w:r>
        <w:rPr>
          <w:rFonts w:ascii="Times New Roman"/>
          <w:b w:val="false"/>
          <w:i w:val="false"/>
          <w:color w:val="000000"/>
          <w:sz w:val="28"/>
        </w:rPr>
        <w:t>
       2) биіктікті алу немесе жинау кезінде ұшу бейінінің барынша тән нүктелердегі режимдеріне;</w:t>
      </w:r>
    </w:p>
    <w:bookmarkEnd w:id="3099"/>
    <w:bookmarkStart w:name="z3126" w:id="3100"/>
    <w:p>
      <w:pPr>
        <w:spacing w:after="0"/>
        <w:ind w:left="0"/>
        <w:jc w:val="both"/>
      </w:pPr>
      <w:r>
        <w:rPr>
          <w:rFonts w:ascii="Times New Roman"/>
          <w:b w:val="false"/>
          <w:i w:val="false"/>
          <w:color w:val="000000"/>
          <w:sz w:val="28"/>
        </w:rPr>
        <w:t>
       3) ұшудың ең жоғары және ең төмен жылдамдықтарының, оның ішінде қозғалтқыштың кіре берісіндегі ең жоғары жылдамдық арыны кезіндегі режимдеріне;</w:t>
      </w:r>
    </w:p>
    <w:bookmarkEnd w:id="3100"/>
    <w:bookmarkStart w:name="z3127" w:id="3101"/>
    <w:p>
      <w:pPr>
        <w:spacing w:after="0"/>
        <w:ind w:left="0"/>
        <w:jc w:val="both"/>
      </w:pPr>
      <w:r>
        <w:rPr>
          <w:rFonts w:ascii="Times New Roman"/>
          <w:b w:val="false"/>
          <w:i w:val="false"/>
          <w:color w:val="000000"/>
          <w:sz w:val="28"/>
        </w:rPr>
        <w:t>
       4) қозғалтқышты іске қосу, оның ішінде авторотациялау жағдайындағы режимдерге;</w:t>
      </w:r>
    </w:p>
    <w:bookmarkEnd w:id="3101"/>
    <w:bookmarkStart w:name="z3128" w:id="3102"/>
    <w:p>
      <w:pPr>
        <w:spacing w:after="0"/>
        <w:ind w:left="0"/>
        <w:jc w:val="both"/>
      </w:pPr>
      <w:r>
        <w:rPr>
          <w:rFonts w:ascii="Times New Roman"/>
          <w:b w:val="false"/>
          <w:i w:val="false"/>
          <w:color w:val="000000"/>
          <w:sz w:val="28"/>
        </w:rPr>
        <w:t>
       5) пайдаланудың ерекше жағдайларына (мысалы, қозғалтқышқа аса ылғалды ауаның түсуі немесе судың, қардың үлкен массасының түсуі кезінде) сәйкес келетін жағдайлар кезінде камералық текшеде тексерілуі тиіс.</w:t>
      </w:r>
    </w:p>
    <w:bookmarkEnd w:id="3102"/>
    <w:bookmarkStart w:name="z3129" w:id="3103"/>
    <w:p>
      <w:pPr>
        <w:spacing w:after="0"/>
        <w:ind w:left="0"/>
        <w:jc w:val="both"/>
      </w:pPr>
      <w:r>
        <w:rPr>
          <w:rFonts w:ascii="Times New Roman"/>
          <w:b w:val="false"/>
          <w:i w:val="false"/>
          <w:color w:val="000000"/>
          <w:sz w:val="28"/>
        </w:rPr>
        <w:t>
       Егер ұшу жағдайларының имитациясымен текшеде немесе термобарокамерада ұшуға, оның ішінде пайдаланудың ерекше жағдайлары бойынша сәйкес келетін жағдайды қайта жасауға мүмкіндік берілмесе, онда текшелік сынақтар оны ұшу сынақтары кезінде тексерулер арқылы толықтырылуға тиіс.</w:t>
      </w:r>
    </w:p>
    <w:bookmarkEnd w:id="3103"/>
    <w:bookmarkStart w:name="z3130" w:id="3104"/>
    <w:p>
      <w:pPr>
        <w:spacing w:after="0"/>
        <w:ind w:left="0"/>
        <w:jc w:val="both"/>
      </w:pPr>
      <w:r>
        <w:rPr>
          <w:rFonts w:ascii="Times New Roman"/>
          <w:b w:val="false"/>
          <w:i w:val="false"/>
          <w:color w:val="000000"/>
          <w:sz w:val="28"/>
        </w:rPr>
        <w:t>
       743. Жану камерасының жұмыс қабілеттілігін тексеру қозғалтқыштағы сынақтармен толықтырылуы тиіс, сондай-ақ:</w:t>
      </w:r>
    </w:p>
    <w:bookmarkEnd w:id="3104"/>
    <w:bookmarkStart w:name="z3131" w:id="3105"/>
    <w:p>
      <w:pPr>
        <w:spacing w:after="0"/>
        <w:ind w:left="0"/>
        <w:jc w:val="both"/>
      </w:pPr>
      <w:r>
        <w:rPr>
          <w:rFonts w:ascii="Times New Roman"/>
          <w:b w:val="false"/>
          <w:i w:val="false"/>
          <w:color w:val="000000"/>
          <w:sz w:val="28"/>
        </w:rPr>
        <w:t>
       1) ротордың айналу жиілігінің әртүрлі бастапқы деңгейі және жану камерасы мен жану процесі конструкциясының ерекшеліктерін анықтауға жәрдемдесетін аса үлкен дәрежесін өзгерту қарқыны кезінде;</w:t>
      </w:r>
    </w:p>
    <w:bookmarkEnd w:id="3105"/>
    <w:bookmarkStart w:name="z3132" w:id="3106"/>
    <w:p>
      <w:pPr>
        <w:spacing w:after="0"/>
        <w:ind w:left="0"/>
        <w:jc w:val="both"/>
      </w:pPr>
      <w:r>
        <w:rPr>
          <w:rFonts w:ascii="Times New Roman"/>
          <w:b w:val="false"/>
          <w:i w:val="false"/>
          <w:color w:val="000000"/>
          <w:sz w:val="28"/>
        </w:rPr>
        <w:t>
       2) отынның шекті мүмкін болатын шығысымен, егер шығыс оның жекелеген режимдеріндегі атаулы мәнінен 5%-дан асатын болса;</w:t>
      </w:r>
    </w:p>
    <w:bookmarkEnd w:id="3106"/>
    <w:bookmarkStart w:name="z3133" w:id="3107"/>
    <w:p>
      <w:pPr>
        <w:spacing w:after="0"/>
        <w:ind w:left="0"/>
        <w:jc w:val="both"/>
      </w:pPr>
      <w:r>
        <w:rPr>
          <w:rFonts w:ascii="Times New Roman"/>
          <w:b w:val="false"/>
          <w:i w:val="false"/>
          <w:color w:val="000000"/>
          <w:sz w:val="28"/>
        </w:rPr>
        <w:t>
       3) барлық диапазондардағы ауаның артық коэффициентін және қозғалтқышты пайдалану кезінде болуы мүмкін камерадағы ағыс жылдамдығын мүмкін болатын өзгеріспен толықтырылуы тиіс.</w:t>
      </w:r>
    </w:p>
    <w:bookmarkEnd w:id="3107"/>
    <w:bookmarkStart w:name="z3134" w:id="3108"/>
    <w:p>
      <w:pPr>
        <w:spacing w:after="0"/>
        <w:ind w:left="0"/>
        <w:jc w:val="both"/>
      </w:pPr>
      <w:r>
        <w:rPr>
          <w:rFonts w:ascii="Times New Roman"/>
          <w:b w:val="false"/>
          <w:i w:val="false"/>
          <w:color w:val="000000"/>
          <w:sz w:val="28"/>
        </w:rPr>
        <w:t>
       Ауаның, оның ең жоғары және ең төмен есептік шамаларынан кем дегенде 5% көбейтілген немесе азайтылған артық коэффициенті кезінде тексерулер орындалуы тиіс.</w:t>
      </w:r>
    </w:p>
    <w:bookmarkEnd w:id="3108"/>
    <w:bookmarkStart w:name="z3135" w:id="3109"/>
    <w:p>
      <w:pPr>
        <w:spacing w:after="0"/>
        <w:ind w:left="0"/>
        <w:jc w:val="both"/>
      </w:pPr>
      <w:r>
        <w:rPr>
          <w:rFonts w:ascii="Times New Roman"/>
          <w:b w:val="false"/>
          <w:i w:val="false"/>
          <w:color w:val="000000"/>
          <w:sz w:val="28"/>
        </w:rPr>
        <w:t>
       Жану камерасының жұмыс қабілеттілігін тексеру негізгі және резервтік отындарда жүргізілуі тиіс.</w:t>
      </w:r>
    </w:p>
    <w:bookmarkEnd w:id="3109"/>
    <w:bookmarkStart w:name="z3136" w:id="3110"/>
    <w:p>
      <w:pPr>
        <w:spacing w:after="0"/>
        <w:ind w:left="0"/>
        <w:jc w:val="both"/>
      </w:pPr>
      <w:r>
        <w:rPr>
          <w:rFonts w:ascii="Times New Roman"/>
          <w:b w:val="false"/>
          <w:i w:val="false"/>
          <w:color w:val="000000"/>
          <w:sz w:val="28"/>
        </w:rPr>
        <w:t>
       Егер жану камерасының пайдалану сапасы талаптарға жауап берсе, ал оның сынақтан кейінгі жай-күйі қауіпті зардаптармен істен шығудың көрінісі үшін алғы шарттың жоқтығы туралы куәландырылған болса, сынақтардың нәтижелерін қанағаттандырылған деп есептеген жөн.</w:t>
      </w:r>
    </w:p>
    <w:bookmarkEnd w:id="3110"/>
    <w:bookmarkStart w:name="z3137" w:id="3111"/>
    <w:p>
      <w:pPr>
        <w:spacing w:after="0"/>
        <w:ind w:left="0"/>
        <w:jc w:val="both"/>
      </w:pPr>
      <w:r>
        <w:rPr>
          <w:rFonts w:ascii="Times New Roman"/>
          <w:b w:val="false"/>
          <w:i w:val="false"/>
          <w:color w:val="000000"/>
          <w:sz w:val="28"/>
        </w:rPr>
        <w:t>
       744. Қозғалтқыштың май жүйесінің сипаттарын анықтау.</w:t>
      </w:r>
    </w:p>
    <w:bookmarkEnd w:id="3111"/>
    <w:bookmarkStart w:name="z3138" w:id="3112"/>
    <w:p>
      <w:pPr>
        <w:spacing w:after="0"/>
        <w:ind w:left="0"/>
        <w:jc w:val="both"/>
      </w:pPr>
      <w:r>
        <w:rPr>
          <w:rFonts w:ascii="Times New Roman"/>
          <w:b w:val="false"/>
          <w:i w:val="false"/>
          <w:color w:val="000000"/>
          <w:sz w:val="28"/>
        </w:rPr>
        <w:t>
       Май жүйесін сынау мынадай жұмыстарды:</w:t>
      </w:r>
    </w:p>
    <w:bookmarkEnd w:id="3112"/>
    <w:bookmarkStart w:name="z3139" w:id="3113"/>
    <w:p>
      <w:pPr>
        <w:spacing w:after="0"/>
        <w:ind w:left="0"/>
        <w:jc w:val="both"/>
      </w:pPr>
      <w:r>
        <w:rPr>
          <w:rFonts w:ascii="Times New Roman"/>
          <w:b w:val="false"/>
          <w:i w:val="false"/>
          <w:color w:val="000000"/>
          <w:sz w:val="28"/>
        </w:rPr>
        <w:t>
       1) майды айдауды және майға жылу беруді анықтау;</w:t>
      </w:r>
    </w:p>
    <w:bookmarkEnd w:id="3113"/>
    <w:bookmarkStart w:name="z3140" w:id="3114"/>
    <w:p>
      <w:pPr>
        <w:spacing w:after="0"/>
        <w:ind w:left="0"/>
        <w:jc w:val="both"/>
      </w:pPr>
      <w:r>
        <w:rPr>
          <w:rFonts w:ascii="Times New Roman"/>
          <w:b w:val="false"/>
          <w:i w:val="false"/>
          <w:color w:val="000000"/>
          <w:sz w:val="28"/>
        </w:rPr>
        <w:t>
       2) майдың бактан қозғалтқышқа кетуін тексеру;</w:t>
      </w:r>
    </w:p>
    <w:bookmarkEnd w:id="3114"/>
    <w:bookmarkStart w:name="z3141" w:id="3115"/>
    <w:p>
      <w:pPr>
        <w:spacing w:after="0"/>
        <w:ind w:left="0"/>
        <w:jc w:val="both"/>
      </w:pPr>
      <w:r>
        <w:rPr>
          <w:rFonts w:ascii="Times New Roman"/>
          <w:b w:val="false"/>
          <w:i w:val="false"/>
          <w:color w:val="000000"/>
          <w:sz w:val="28"/>
        </w:rPr>
        <w:t>
       3) қол жетімді техникалық пайдалану басшылығы бойынша (май жүйесінің биіктігі) майды қозғалтқышқа берудің және оны қол жетімді қысымдармен және температурамен, оның ішінде бактағы майдың ең төмен және ең жоғары көлемдері кезінде, айдап шығарудың қамтамасыз етілуін тексеру;</w:t>
      </w:r>
    </w:p>
    <w:bookmarkEnd w:id="3115"/>
    <w:bookmarkStart w:name="z3142" w:id="3116"/>
    <w:p>
      <w:pPr>
        <w:spacing w:after="0"/>
        <w:ind w:left="0"/>
        <w:jc w:val="both"/>
      </w:pPr>
      <w:r>
        <w:rPr>
          <w:rFonts w:ascii="Times New Roman"/>
          <w:b w:val="false"/>
          <w:i w:val="false"/>
          <w:color w:val="000000"/>
          <w:sz w:val="28"/>
        </w:rPr>
        <w:t>
       4) май багінің және ондағы ең жоғары ұзақ және алыс ұшуды орындауға арналған май қорының жеткілікті көлемін және шығысының берілген талаптарға сәйкестігін тексеру;</w:t>
      </w:r>
    </w:p>
    <w:bookmarkEnd w:id="3116"/>
    <w:bookmarkStart w:name="z3143" w:id="3117"/>
    <w:p>
      <w:pPr>
        <w:spacing w:after="0"/>
        <w:ind w:left="0"/>
        <w:jc w:val="both"/>
      </w:pPr>
      <w:r>
        <w:rPr>
          <w:rFonts w:ascii="Times New Roman"/>
          <w:b w:val="false"/>
          <w:i w:val="false"/>
          <w:color w:val="000000"/>
          <w:sz w:val="28"/>
        </w:rPr>
        <w:t>
       5) әуе бұрамының қалақтарын флюгирлеу үшін бактағы май қорына қол сұғылмаған қорының жеткіліктілігін анықтау;</w:t>
      </w:r>
    </w:p>
    <w:bookmarkEnd w:id="3117"/>
    <w:bookmarkStart w:name="z3144" w:id="3118"/>
    <w:p>
      <w:pPr>
        <w:spacing w:after="0"/>
        <w:ind w:left="0"/>
        <w:jc w:val="both"/>
      </w:pPr>
      <w:r>
        <w:rPr>
          <w:rFonts w:ascii="Times New Roman"/>
          <w:b w:val="false"/>
          <w:i w:val="false"/>
          <w:color w:val="000000"/>
          <w:sz w:val="28"/>
        </w:rPr>
        <w:t>
       6) маймен және май жүйесімен жуылған қозғалтқыштың бөлшектерін термометриялау;</w:t>
      </w:r>
    </w:p>
    <w:bookmarkEnd w:id="3118"/>
    <w:bookmarkStart w:name="z3145" w:id="3119"/>
    <w:p>
      <w:pPr>
        <w:spacing w:after="0"/>
        <w:ind w:left="0"/>
        <w:jc w:val="both"/>
      </w:pPr>
      <w:r>
        <w:rPr>
          <w:rFonts w:ascii="Times New Roman"/>
          <w:b w:val="false"/>
          <w:i w:val="false"/>
          <w:color w:val="000000"/>
          <w:sz w:val="28"/>
        </w:rPr>
        <w:t>
       7) суфлерден май қалдығы тасталымының болмауын және майдың қозғалтқыштың газды әуе жолына ақпауын тексеру;</w:t>
      </w:r>
    </w:p>
    <w:bookmarkEnd w:id="3119"/>
    <w:bookmarkStart w:name="z3146" w:id="3120"/>
    <w:p>
      <w:pPr>
        <w:spacing w:after="0"/>
        <w:ind w:left="0"/>
        <w:jc w:val="both"/>
      </w:pPr>
      <w:r>
        <w:rPr>
          <w:rFonts w:ascii="Times New Roman"/>
          <w:b w:val="false"/>
          <w:i w:val="false"/>
          <w:color w:val="000000"/>
          <w:sz w:val="28"/>
        </w:rPr>
        <w:t>
       8) майдағы ауаның құрамын (турбовинттік қозғалтқыш үшін) тексеру;</w:t>
      </w:r>
    </w:p>
    <w:bookmarkEnd w:id="3120"/>
    <w:bookmarkStart w:name="z3147" w:id="3121"/>
    <w:p>
      <w:pPr>
        <w:spacing w:after="0"/>
        <w:ind w:left="0"/>
        <w:jc w:val="both"/>
      </w:pPr>
      <w:r>
        <w:rPr>
          <w:rFonts w:ascii="Times New Roman"/>
          <w:b w:val="false"/>
          <w:i w:val="false"/>
          <w:color w:val="000000"/>
          <w:sz w:val="28"/>
        </w:rPr>
        <w:t>
       9) жүйенің жағымсыз температура жағдайында қозғалтқышты іске қосу кезінде жұмыс қабілеттілігін тексеру жұмыстарын көздейді;</w:t>
      </w:r>
    </w:p>
    <w:bookmarkEnd w:id="3121"/>
    <w:bookmarkStart w:name="z3148" w:id="3122"/>
    <w:p>
      <w:pPr>
        <w:spacing w:after="0"/>
        <w:ind w:left="0"/>
        <w:jc w:val="both"/>
      </w:pPr>
      <w:r>
        <w:rPr>
          <w:rFonts w:ascii="Times New Roman"/>
          <w:b w:val="false"/>
          <w:i w:val="false"/>
          <w:color w:val="000000"/>
          <w:sz w:val="28"/>
        </w:rPr>
        <w:t>
       10) бакта майдың ең жоғарғы қол жетімді саны кезінде бакты суфлирлеу жұмыс қабілеттілігін тексеру;</w:t>
      </w:r>
    </w:p>
    <w:bookmarkEnd w:id="3122"/>
    <w:bookmarkStart w:name="z3149" w:id="3123"/>
    <w:p>
      <w:pPr>
        <w:spacing w:after="0"/>
        <w:ind w:left="0"/>
        <w:jc w:val="both"/>
      </w:pPr>
      <w:r>
        <w:rPr>
          <w:rFonts w:ascii="Times New Roman"/>
          <w:b w:val="false"/>
          <w:i w:val="false"/>
          <w:color w:val="000000"/>
          <w:sz w:val="28"/>
        </w:rPr>
        <w:t>
       11) май жүйесінің жұмысын белгі беру және бақылау элементтерінің жұмыс қабілеттілігін тексеру.</w:t>
      </w:r>
    </w:p>
    <w:bookmarkEnd w:id="3123"/>
    <w:bookmarkStart w:name="z3150" w:id="3124"/>
    <w:p>
      <w:pPr>
        <w:spacing w:after="0"/>
        <w:ind w:left="0"/>
        <w:jc w:val="both"/>
      </w:pPr>
      <w:r>
        <w:rPr>
          <w:rFonts w:ascii="Times New Roman"/>
          <w:b w:val="false"/>
          <w:i w:val="false"/>
          <w:color w:val="000000"/>
          <w:sz w:val="28"/>
        </w:rPr>
        <w:t>
       Көрсетілген сипаттамалар техникалық құжаттамада берілгендерге сәйкес келетіндігін көрсетілуі тиіс.</w:t>
      </w:r>
    </w:p>
    <w:bookmarkEnd w:id="3124"/>
    <w:bookmarkStart w:name="z3151" w:id="3125"/>
    <w:p>
      <w:pPr>
        <w:spacing w:after="0"/>
        <w:ind w:left="0"/>
        <w:jc w:val="both"/>
      </w:pPr>
      <w:r>
        <w:rPr>
          <w:rFonts w:ascii="Times New Roman"/>
          <w:b w:val="false"/>
          <w:i w:val="false"/>
          <w:color w:val="000000"/>
          <w:sz w:val="28"/>
        </w:rPr>
        <w:t>
       Жүргізуді қарауға тиіс текшелік жағдайларда көрсетілген тексерулерді орындау мүмкін болмаған жағдайда, оларды ұшу сынақтары кезінде ұшу зертханаларында жүргізуге рұқсат етіледі.</w:t>
      </w:r>
    </w:p>
    <w:bookmarkEnd w:id="3125"/>
    <w:bookmarkStart w:name="z3152" w:id="3126"/>
    <w:p>
      <w:pPr>
        <w:spacing w:after="0"/>
        <w:ind w:left="0"/>
        <w:jc w:val="both"/>
      </w:pPr>
      <w:r>
        <w:rPr>
          <w:rFonts w:ascii="Times New Roman"/>
          <w:b w:val="false"/>
          <w:i w:val="false"/>
          <w:color w:val="000000"/>
          <w:sz w:val="28"/>
        </w:rPr>
        <w:t>
       Майды айдауды және майға жылу беруді айқындау техникалық құжаттамада келісілген май температуралары кезінде шарықтау, ең жоғары ұзақтық, аралық және аз газ режимдерінде, сондай-ақ майдың ең аз және ең көп кезінде жүргізілуі тиіс.</w:t>
      </w:r>
    </w:p>
    <w:bookmarkEnd w:id="3126"/>
    <w:bookmarkStart w:name="z3153" w:id="3127"/>
    <w:p>
      <w:pPr>
        <w:spacing w:after="0"/>
        <w:ind w:left="0"/>
        <w:jc w:val="both"/>
      </w:pPr>
      <w:r>
        <w:rPr>
          <w:rFonts w:ascii="Times New Roman"/>
          <w:b w:val="false"/>
          <w:i w:val="false"/>
          <w:color w:val="000000"/>
          <w:sz w:val="28"/>
        </w:rPr>
        <w:t>
       Майды айдау және майға жылу беру қозғалтқыштың майдың берілген температурасы мен қысымы кезінде берілген режимге шыққаннан кейін 5 минуттен соң жүргізілген өлшемдер бойынша анықталуы қажет.</w:t>
      </w:r>
    </w:p>
    <w:bookmarkEnd w:id="3127"/>
    <w:bookmarkStart w:name="z3154" w:id="3128"/>
    <w:p>
      <w:pPr>
        <w:spacing w:after="0"/>
        <w:ind w:left="0"/>
        <w:jc w:val="both"/>
      </w:pPr>
      <w:r>
        <w:rPr>
          <w:rFonts w:ascii="Times New Roman"/>
          <w:b w:val="false"/>
          <w:i w:val="false"/>
          <w:color w:val="000000"/>
          <w:sz w:val="28"/>
        </w:rPr>
        <w:t>
       Майдың май багынан кетуін тексеру:</w:t>
      </w:r>
    </w:p>
    <w:bookmarkEnd w:id="3128"/>
    <w:bookmarkStart w:name="z3155" w:id="3129"/>
    <w:p>
      <w:pPr>
        <w:spacing w:after="0"/>
        <w:ind w:left="0"/>
        <w:jc w:val="both"/>
      </w:pPr>
      <w:r>
        <w:rPr>
          <w:rFonts w:ascii="Times New Roman"/>
          <w:b w:val="false"/>
          <w:i w:val="false"/>
          <w:color w:val="000000"/>
          <w:sz w:val="28"/>
        </w:rPr>
        <w:t>
       қозғалтқышты іске қосу кезінде;</w:t>
      </w:r>
    </w:p>
    <w:bookmarkEnd w:id="3129"/>
    <w:bookmarkStart w:name="z3156" w:id="3130"/>
    <w:p>
      <w:pPr>
        <w:spacing w:after="0"/>
        <w:ind w:left="0"/>
        <w:jc w:val="both"/>
      </w:pPr>
      <w:r>
        <w:rPr>
          <w:rFonts w:ascii="Times New Roman"/>
          <w:b w:val="false"/>
          <w:i w:val="false"/>
          <w:color w:val="000000"/>
          <w:sz w:val="28"/>
        </w:rPr>
        <w:t>
       соңғы үш сәтсіздік немесе жалған іске қосулар кезінде;</w:t>
      </w:r>
    </w:p>
    <w:bookmarkEnd w:id="3130"/>
    <w:bookmarkStart w:name="z3157" w:id="3131"/>
    <w:p>
      <w:pPr>
        <w:spacing w:after="0"/>
        <w:ind w:left="0"/>
        <w:jc w:val="both"/>
      </w:pPr>
      <w:r>
        <w:rPr>
          <w:rFonts w:ascii="Times New Roman"/>
          <w:b w:val="false"/>
          <w:i w:val="false"/>
          <w:color w:val="000000"/>
          <w:sz w:val="28"/>
        </w:rPr>
        <w:t>
       барлық белгіленген режимдердегі жұмыс кезінде және майдың ең төменнен ең жоғарыға дейінгі температурасын өзгерту мен ауыспалы процестер кезінде;</w:t>
      </w:r>
    </w:p>
    <w:bookmarkEnd w:id="3131"/>
    <w:bookmarkStart w:name="z3158" w:id="3132"/>
    <w:p>
      <w:pPr>
        <w:spacing w:after="0"/>
        <w:ind w:left="0"/>
        <w:jc w:val="both"/>
      </w:pPr>
      <w:r>
        <w:rPr>
          <w:rFonts w:ascii="Times New Roman"/>
          <w:b w:val="false"/>
          <w:i w:val="false"/>
          <w:color w:val="000000"/>
          <w:sz w:val="28"/>
        </w:rPr>
        <w:t>
       флюгирлік жағдайда әуе қалақтарын енгізу кезінде және одан (турбо винттік қозғалтқыш үшін) шығу кезінде;</w:t>
      </w:r>
    </w:p>
    <w:bookmarkEnd w:id="3132"/>
    <w:bookmarkStart w:name="z3159" w:id="3133"/>
    <w:p>
      <w:pPr>
        <w:spacing w:after="0"/>
        <w:ind w:left="0"/>
        <w:jc w:val="both"/>
      </w:pPr>
      <w:r>
        <w:rPr>
          <w:rFonts w:ascii="Times New Roman"/>
          <w:b w:val="false"/>
          <w:i w:val="false"/>
          <w:color w:val="000000"/>
          <w:sz w:val="28"/>
        </w:rPr>
        <w:t>
       қозғалтқыш роторының ажыратылғаннан кейінгі қашуы кезінде;</w:t>
      </w:r>
    </w:p>
    <w:bookmarkEnd w:id="3133"/>
    <w:bookmarkStart w:name="z3160" w:id="3134"/>
    <w:p>
      <w:pPr>
        <w:spacing w:after="0"/>
        <w:ind w:left="0"/>
        <w:jc w:val="both"/>
      </w:pPr>
      <w:r>
        <w:rPr>
          <w:rFonts w:ascii="Times New Roman"/>
          <w:b w:val="false"/>
          <w:i w:val="false"/>
          <w:color w:val="000000"/>
          <w:sz w:val="28"/>
        </w:rPr>
        <w:t>
       қозғалтқышты ажыратқаннан кейін бір тәуліктің ішінде;</w:t>
      </w:r>
    </w:p>
    <w:bookmarkEnd w:id="3134"/>
    <w:bookmarkStart w:name="z3161" w:id="3135"/>
    <w:p>
      <w:pPr>
        <w:spacing w:after="0"/>
        <w:ind w:left="0"/>
        <w:jc w:val="both"/>
      </w:pPr>
      <w:r>
        <w:rPr>
          <w:rFonts w:ascii="Times New Roman"/>
          <w:b w:val="false"/>
          <w:i w:val="false"/>
          <w:color w:val="000000"/>
          <w:sz w:val="28"/>
        </w:rPr>
        <w:t>
       қозғалтқышты авторотациялау кезінде;</w:t>
      </w:r>
    </w:p>
    <w:bookmarkEnd w:id="3135"/>
    <w:bookmarkStart w:name="z3162" w:id="3136"/>
    <w:p>
      <w:pPr>
        <w:spacing w:after="0"/>
        <w:ind w:left="0"/>
        <w:jc w:val="both"/>
      </w:pPr>
      <w:r>
        <w:rPr>
          <w:rFonts w:ascii="Times New Roman"/>
          <w:b w:val="false"/>
          <w:i w:val="false"/>
          <w:color w:val="000000"/>
          <w:sz w:val="28"/>
        </w:rPr>
        <w:t>
       қозғалтқыш роторының суықтай айналуы кезінде жүргізілуі тиіс.</w:t>
      </w:r>
    </w:p>
    <w:bookmarkEnd w:id="3136"/>
    <w:bookmarkStart w:name="z3163" w:id="3137"/>
    <w:p>
      <w:pPr>
        <w:spacing w:after="0"/>
        <w:ind w:left="0"/>
        <w:jc w:val="both"/>
      </w:pPr>
      <w:r>
        <w:rPr>
          <w:rFonts w:ascii="Times New Roman"/>
          <w:b w:val="false"/>
          <w:i w:val="false"/>
          <w:color w:val="000000"/>
          <w:sz w:val="28"/>
        </w:rPr>
        <w:t>
       Қозғалтқышқа майдың кетуін айқындау үшін сынақтар кезінде бактағы май деңгейі (майдың жылулық кеңеюін ескере отырып):</w:t>
      </w:r>
    </w:p>
    <w:bookmarkEnd w:id="3137"/>
    <w:bookmarkStart w:name="z3164" w:id="3138"/>
    <w:p>
      <w:pPr>
        <w:spacing w:after="0"/>
        <w:ind w:left="0"/>
        <w:jc w:val="both"/>
      </w:pPr>
      <w:r>
        <w:rPr>
          <w:rFonts w:ascii="Times New Roman"/>
          <w:b w:val="false"/>
          <w:i w:val="false"/>
          <w:color w:val="000000"/>
          <w:sz w:val="28"/>
        </w:rPr>
        <w:t>
       қозғалтқышты іске қосу кезінде - іске қосқанға дейін және іске қосылғанынан кейін аз газбен 5 мин. жұмысы;</w:t>
      </w:r>
    </w:p>
    <w:bookmarkEnd w:id="3138"/>
    <w:bookmarkStart w:name="z3165" w:id="3139"/>
    <w:p>
      <w:pPr>
        <w:spacing w:after="0"/>
        <w:ind w:left="0"/>
        <w:jc w:val="both"/>
      </w:pPr>
      <w:r>
        <w:rPr>
          <w:rFonts w:ascii="Times New Roman"/>
          <w:b w:val="false"/>
          <w:i w:val="false"/>
          <w:color w:val="000000"/>
          <w:sz w:val="28"/>
        </w:rPr>
        <w:t>
       қозғалтқыштың негізгі режимдеріндегі жұмысы кезінде - режимге шығар алдында және шыққаннан кейін режимдегі 5 минут жұмысы;</w:t>
      </w:r>
    </w:p>
    <w:bookmarkEnd w:id="3139"/>
    <w:bookmarkStart w:name="z3166" w:id="3140"/>
    <w:p>
      <w:pPr>
        <w:spacing w:after="0"/>
        <w:ind w:left="0"/>
        <w:jc w:val="both"/>
      </w:pPr>
      <w:r>
        <w:rPr>
          <w:rFonts w:ascii="Times New Roman"/>
          <w:b w:val="false"/>
          <w:i w:val="false"/>
          <w:color w:val="000000"/>
          <w:sz w:val="28"/>
        </w:rPr>
        <w:t>
       флюгирлік жағдайдағы әуе бұрамының қалақтарын енгізу кезінде - әуе бұрамының қалақтарын ажыратып тасталған және жұмыс істеп тұрған қозғалтқышқа енгізу алдында және флюгирлік жағдайда пром лопостары енгізілгеннен кейін;</w:t>
      </w:r>
    </w:p>
    <w:bookmarkEnd w:id="3140"/>
    <w:bookmarkStart w:name="z3167" w:id="3141"/>
    <w:p>
      <w:pPr>
        <w:spacing w:after="0"/>
        <w:ind w:left="0"/>
        <w:jc w:val="both"/>
      </w:pPr>
      <w:r>
        <w:rPr>
          <w:rFonts w:ascii="Times New Roman"/>
          <w:b w:val="false"/>
          <w:i w:val="false"/>
          <w:color w:val="000000"/>
          <w:sz w:val="28"/>
        </w:rPr>
        <w:t>
       әуе бұрамының қалақтарын флюгирлік жағдайдан шығару кезінде - әуе бұрамының қалақтарын ажыратып тасталған қозғалтқышқа шығару алдында және әуе бұрамының қалақтарын флюгирлік жағдайдан шығарғаннан кейін;</w:t>
      </w:r>
    </w:p>
    <w:bookmarkEnd w:id="3141"/>
    <w:bookmarkStart w:name="z3168" w:id="3142"/>
    <w:p>
      <w:pPr>
        <w:spacing w:after="0"/>
        <w:ind w:left="0"/>
        <w:jc w:val="both"/>
      </w:pPr>
      <w:r>
        <w:rPr>
          <w:rFonts w:ascii="Times New Roman"/>
          <w:b w:val="false"/>
          <w:i w:val="false"/>
          <w:color w:val="000000"/>
          <w:sz w:val="28"/>
        </w:rPr>
        <w:t>
       қозғалтқышты ажыратқаннан кейінгі тәулік ішінде әрбір екі сағаттан кейін алғашқы сегіз сағат ішінде және кейінгі 8-10 с. уақыт ішінде өлшенуі тиіс.</w:t>
      </w:r>
    </w:p>
    <w:bookmarkEnd w:id="3142"/>
    <w:bookmarkStart w:name="z3169" w:id="3143"/>
    <w:p>
      <w:pPr>
        <w:spacing w:after="0"/>
        <w:ind w:left="0"/>
        <w:jc w:val="both"/>
      </w:pPr>
      <w:r>
        <w:rPr>
          <w:rFonts w:ascii="Times New Roman"/>
          <w:b w:val="false"/>
          <w:i w:val="false"/>
          <w:color w:val="000000"/>
          <w:sz w:val="28"/>
        </w:rPr>
        <w:t>
       Маймен және май жүйесімен жуылған қозғалтқыш бөлшектерін термометриялау мынадай көлемде жүргізілуге тиіс:</w:t>
      </w:r>
    </w:p>
    <w:bookmarkEnd w:id="3143"/>
    <w:bookmarkStart w:name="z3170" w:id="3144"/>
    <w:p>
      <w:pPr>
        <w:spacing w:after="0"/>
        <w:ind w:left="0"/>
        <w:jc w:val="both"/>
      </w:pPr>
      <w:r>
        <w:rPr>
          <w:rFonts w:ascii="Times New Roman"/>
          <w:b w:val="false"/>
          <w:i w:val="false"/>
          <w:color w:val="000000"/>
          <w:sz w:val="28"/>
        </w:rPr>
        <w:t>
       қозғалтқыштың белгіленген аз газ ең жоғары ұзақтық, шарықтау режимдеріндегі, сондай-ақ қозғалтқышты оны ажыратып тастау алдында суыту үшін Техникалық пайдалану басшылығында көзделген режимдегі жұмысы кезінде:</w:t>
      </w:r>
    </w:p>
    <w:bookmarkEnd w:id="3144"/>
    <w:bookmarkStart w:name="z3171" w:id="3145"/>
    <w:p>
      <w:pPr>
        <w:spacing w:after="0"/>
        <w:ind w:left="0"/>
        <w:jc w:val="both"/>
      </w:pPr>
      <w:r>
        <w:rPr>
          <w:rFonts w:ascii="Times New Roman"/>
          <w:b w:val="false"/>
          <w:i w:val="false"/>
          <w:color w:val="000000"/>
          <w:sz w:val="28"/>
        </w:rPr>
        <w:t>
       майдың ең жоғары температурасы және қозғалтқышқа кіре берістегі ауаның атмосфералық температурасы кезінде;</w:t>
      </w:r>
    </w:p>
    <w:bookmarkEnd w:id="3145"/>
    <w:bookmarkStart w:name="z3172" w:id="3146"/>
    <w:p>
      <w:pPr>
        <w:spacing w:after="0"/>
        <w:ind w:left="0"/>
        <w:jc w:val="both"/>
      </w:pPr>
      <w:r>
        <w:rPr>
          <w:rFonts w:ascii="Times New Roman"/>
          <w:b w:val="false"/>
          <w:i w:val="false"/>
          <w:color w:val="000000"/>
          <w:sz w:val="28"/>
        </w:rPr>
        <w:t>
       пайдалану кезінде майдың, отын мен ауаның ең жоғары мүмкін болатын температуралары кезінде жүргізілуі тиіс.</w:t>
      </w:r>
    </w:p>
    <w:bookmarkEnd w:id="3146"/>
    <w:bookmarkStart w:name="z3173" w:id="3147"/>
    <w:p>
      <w:pPr>
        <w:spacing w:after="0"/>
        <w:ind w:left="0"/>
        <w:jc w:val="both"/>
      </w:pPr>
      <w:r>
        <w:rPr>
          <w:rFonts w:ascii="Times New Roman"/>
          <w:b w:val="false"/>
          <w:i w:val="false"/>
          <w:color w:val="000000"/>
          <w:sz w:val="28"/>
        </w:rPr>
        <w:t>
       Қозғалтқышқа кіреберісте ауаны жылытатын құралдардың болмауы кезінде майды қосымша қыздыруға немесе май жылу айырбастауда оны суытуды шектеуге рұқсат етіледі;</w:t>
      </w:r>
    </w:p>
    <w:bookmarkEnd w:id="3147"/>
    <w:bookmarkStart w:name="z3174" w:id="3148"/>
    <w:p>
      <w:pPr>
        <w:spacing w:after="0"/>
        <w:ind w:left="0"/>
        <w:jc w:val="both"/>
      </w:pPr>
      <w:r>
        <w:rPr>
          <w:rFonts w:ascii="Times New Roman"/>
          <w:b w:val="false"/>
          <w:i w:val="false"/>
          <w:color w:val="000000"/>
          <w:sz w:val="28"/>
        </w:rPr>
        <w:t>
       қозғалтқышты ажыратып тастағаннан кейін ажырату сәтінен 3-5 с ішінде:</w:t>
      </w:r>
    </w:p>
    <w:bookmarkEnd w:id="3148"/>
    <w:bookmarkStart w:name="z3175" w:id="3149"/>
    <w:p>
      <w:pPr>
        <w:spacing w:after="0"/>
        <w:ind w:left="0"/>
        <w:jc w:val="both"/>
      </w:pPr>
      <w:r>
        <w:rPr>
          <w:rFonts w:ascii="Times New Roman"/>
          <w:b w:val="false"/>
          <w:i w:val="false"/>
          <w:color w:val="000000"/>
          <w:sz w:val="28"/>
        </w:rPr>
        <w:t>
       қозғалтқышты ажыратып тастау алдында суыту үшін техникалық пайдалану басшылығында көзделген режимімен;</w:t>
      </w:r>
    </w:p>
    <w:bookmarkEnd w:id="3149"/>
    <w:bookmarkStart w:name="z3176" w:id="3150"/>
    <w:p>
      <w:pPr>
        <w:spacing w:after="0"/>
        <w:ind w:left="0"/>
        <w:jc w:val="both"/>
      </w:pPr>
      <w:r>
        <w:rPr>
          <w:rFonts w:ascii="Times New Roman"/>
          <w:b w:val="false"/>
          <w:i w:val="false"/>
          <w:color w:val="000000"/>
          <w:sz w:val="28"/>
        </w:rPr>
        <w:t>
       суытпастан аз газ режимімен;</w:t>
      </w:r>
    </w:p>
    <w:bookmarkEnd w:id="3150"/>
    <w:bookmarkStart w:name="z3177" w:id="3151"/>
    <w:p>
      <w:pPr>
        <w:spacing w:after="0"/>
        <w:ind w:left="0"/>
        <w:jc w:val="both"/>
      </w:pPr>
      <w:r>
        <w:rPr>
          <w:rFonts w:ascii="Times New Roman"/>
          <w:b w:val="false"/>
          <w:i w:val="false"/>
          <w:color w:val="000000"/>
          <w:sz w:val="28"/>
        </w:rPr>
        <w:t>
       суытпастан (шұғыл ажыратып тастау имитациясы үшін) шарықтау және ең жоғары ұзақтық режимімен жүргізілуі тиіс.</w:t>
      </w:r>
    </w:p>
    <w:bookmarkEnd w:id="3151"/>
    <w:bookmarkStart w:name="z3178" w:id="3152"/>
    <w:p>
      <w:pPr>
        <w:spacing w:after="0"/>
        <w:ind w:left="0"/>
        <w:jc w:val="both"/>
      </w:pPr>
      <w:r>
        <w:rPr>
          <w:rFonts w:ascii="Times New Roman"/>
          <w:b w:val="false"/>
          <w:i w:val="false"/>
          <w:color w:val="000000"/>
          <w:sz w:val="28"/>
        </w:rPr>
        <w:t>
       Роторлар тіректерінің май қуыстарының қабырғалары, термометриялауға суфлирленген труба құбырларының қабырғалары мен подшипниктерінің сыртқы сақиналары жатады.</w:t>
      </w:r>
    </w:p>
    <w:bookmarkEnd w:id="3152"/>
    <w:bookmarkStart w:name="z3179" w:id="3153"/>
    <w:p>
      <w:pPr>
        <w:spacing w:after="0"/>
        <w:ind w:left="0"/>
        <w:jc w:val="both"/>
      </w:pPr>
      <w:r>
        <w:rPr>
          <w:rFonts w:ascii="Times New Roman"/>
          <w:b w:val="false"/>
          <w:i w:val="false"/>
          <w:color w:val="000000"/>
          <w:sz w:val="28"/>
        </w:rPr>
        <w:t>
       Бұдан басқа, тіректердің орта және артқы шыға берісінде май температурасы мен суфлерден шыға берістегі ауа температурасы өлшеуге жатады.</w:t>
      </w:r>
    </w:p>
    <w:bookmarkEnd w:id="3153"/>
    <w:bookmarkStart w:name="z3180" w:id="3154"/>
    <w:p>
      <w:pPr>
        <w:spacing w:after="0"/>
        <w:ind w:left="0"/>
        <w:jc w:val="both"/>
      </w:pPr>
      <w:r>
        <w:rPr>
          <w:rFonts w:ascii="Times New Roman"/>
          <w:b w:val="false"/>
          <w:i w:val="false"/>
          <w:color w:val="000000"/>
          <w:sz w:val="28"/>
        </w:rPr>
        <w:t>
       Қозғалтқыш жұмысының өлшемдері көзделген термометриялаумен өлшеу:</w:t>
      </w:r>
    </w:p>
    <w:bookmarkEnd w:id="3154"/>
    <w:bookmarkStart w:name="z3181" w:id="3155"/>
    <w:p>
      <w:pPr>
        <w:spacing w:after="0"/>
        <w:ind w:left="0"/>
        <w:jc w:val="both"/>
      </w:pPr>
      <w:r>
        <w:rPr>
          <w:rFonts w:ascii="Times New Roman"/>
          <w:b w:val="false"/>
          <w:i w:val="false"/>
          <w:color w:val="000000"/>
          <w:sz w:val="28"/>
        </w:rPr>
        <w:t>
       сынақтар кезінде - кем дегенде 5 минут ішінде режимдердің әрқайсысы бойынша;</w:t>
      </w:r>
    </w:p>
    <w:bookmarkEnd w:id="3155"/>
    <w:bookmarkStart w:name="z3182" w:id="3156"/>
    <w:p>
      <w:pPr>
        <w:spacing w:after="0"/>
        <w:ind w:left="0"/>
        <w:jc w:val="both"/>
      </w:pPr>
      <w:r>
        <w:rPr>
          <w:rFonts w:ascii="Times New Roman"/>
          <w:b w:val="false"/>
          <w:i w:val="false"/>
          <w:color w:val="000000"/>
          <w:sz w:val="28"/>
        </w:rPr>
        <w:t>
       сынақтар кезінде - ажыратылғаннан кейінгі 1 сағат ішінде үздіксіз, содан кейін 2-3 мин бойынша әрбір 15-30 мин маймен жуылатын бөлшектердің температурасы 500С-қа дейін төмендеген сәтке дейін жүргізіледі.</w:t>
      </w:r>
    </w:p>
    <w:bookmarkEnd w:id="3156"/>
    <w:bookmarkStart w:name="z3183" w:id="3157"/>
    <w:p>
      <w:pPr>
        <w:spacing w:after="0"/>
        <w:ind w:left="0"/>
        <w:jc w:val="both"/>
      </w:pPr>
      <w:r>
        <w:rPr>
          <w:rFonts w:ascii="Times New Roman"/>
          <w:b w:val="false"/>
          <w:i w:val="false"/>
          <w:color w:val="000000"/>
          <w:sz w:val="28"/>
        </w:rPr>
        <w:t>
       Сынақтан өткен қозғалтқыш маймен және май жүйелерінің элементтерімен жуылған бөлшектердің конструкциялары мен материалдары бойынша, негізгі деректер бойынша, сондай-ақ май багындағы майдың мөлшері бойынша 150 сағаттық текшелік сынақтарға ұсынылған қозғалтқышқа сәйкес келуі тиіс.</w:t>
      </w:r>
    </w:p>
    <w:bookmarkEnd w:id="3157"/>
    <w:bookmarkStart w:name="z3184" w:id="3158"/>
    <w:p>
      <w:pPr>
        <w:spacing w:after="0"/>
        <w:ind w:left="0"/>
        <w:jc w:val="both"/>
      </w:pPr>
      <w:r>
        <w:rPr>
          <w:rFonts w:ascii="Times New Roman"/>
          <w:b w:val="false"/>
          <w:i w:val="false"/>
          <w:color w:val="000000"/>
          <w:sz w:val="28"/>
        </w:rPr>
        <w:t xml:space="preserve">
       Санамаланғаннан басқа, мынадай өлшемдер: </w:t>
      </w:r>
    </w:p>
    <w:bookmarkEnd w:id="3158"/>
    <w:bookmarkStart w:name="z3185" w:id="3159"/>
    <w:p>
      <w:pPr>
        <w:spacing w:after="0"/>
        <w:ind w:left="0"/>
        <w:jc w:val="both"/>
      </w:pPr>
      <w:r>
        <w:rPr>
          <w:rFonts w:ascii="Times New Roman"/>
          <w:b w:val="false"/>
          <w:i w:val="false"/>
          <w:color w:val="000000"/>
          <w:sz w:val="28"/>
        </w:rPr>
        <w:t>
       май сүзгішінің сүзгіш элементеріндегі қысымның түсуі;</w:t>
      </w:r>
    </w:p>
    <w:bookmarkEnd w:id="3159"/>
    <w:bookmarkStart w:name="z3186" w:id="3160"/>
    <w:p>
      <w:pPr>
        <w:spacing w:after="0"/>
        <w:ind w:left="0"/>
        <w:jc w:val="both"/>
      </w:pPr>
      <w:r>
        <w:rPr>
          <w:rFonts w:ascii="Times New Roman"/>
          <w:b w:val="false"/>
          <w:i w:val="false"/>
          <w:color w:val="000000"/>
          <w:sz w:val="28"/>
        </w:rPr>
        <w:t>
       роторлар тіректерінің май қуыстарындағы ауаның қысымы;</w:t>
      </w:r>
    </w:p>
    <w:bookmarkEnd w:id="3160"/>
    <w:bookmarkStart w:name="z3187" w:id="3161"/>
    <w:p>
      <w:pPr>
        <w:spacing w:after="0"/>
        <w:ind w:left="0"/>
        <w:jc w:val="both"/>
      </w:pPr>
      <w:r>
        <w:rPr>
          <w:rFonts w:ascii="Times New Roman"/>
          <w:b w:val="false"/>
          <w:i w:val="false"/>
          <w:color w:val="000000"/>
          <w:sz w:val="28"/>
        </w:rPr>
        <w:t>
       ротор тіректерінің тығыздалған май қуыстарындағы қысымның түсіп кетуі;</w:t>
      </w:r>
    </w:p>
    <w:bookmarkEnd w:id="3161"/>
    <w:bookmarkStart w:name="z3188" w:id="3162"/>
    <w:p>
      <w:pPr>
        <w:spacing w:after="0"/>
        <w:ind w:left="0"/>
        <w:jc w:val="both"/>
      </w:pPr>
      <w:r>
        <w:rPr>
          <w:rFonts w:ascii="Times New Roman"/>
          <w:b w:val="false"/>
          <w:i w:val="false"/>
          <w:color w:val="000000"/>
          <w:sz w:val="28"/>
        </w:rPr>
        <w:t>
       жылу айырбастағышқа кіреберістегі және одан шыға берістегі майдың және жылудың температурасы;</w:t>
      </w:r>
    </w:p>
    <w:bookmarkEnd w:id="3162"/>
    <w:bookmarkStart w:name="z3189" w:id="3163"/>
    <w:p>
      <w:pPr>
        <w:spacing w:after="0"/>
        <w:ind w:left="0"/>
        <w:jc w:val="both"/>
      </w:pPr>
      <w:r>
        <w:rPr>
          <w:rFonts w:ascii="Times New Roman"/>
          <w:b w:val="false"/>
          <w:i w:val="false"/>
          <w:color w:val="000000"/>
          <w:sz w:val="28"/>
        </w:rPr>
        <w:t>
       май багындағы майдың деңгейі;</w:t>
      </w:r>
    </w:p>
    <w:bookmarkEnd w:id="3163"/>
    <w:bookmarkStart w:name="z3190" w:id="3164"/>
    <w:p>
      <w:pPr>
        <w:spacing w:after="0"/>
        <w:ind w:left="0"/>
        <w:jc w:val="both"/>
      </w:pPr>
      <w:r>
        <w:rPr>
          <w:rFonts w:ascii="Times New Roman"/>
          <w:b w:val="false"/>
          <w:i w:val="false"/>
          <w:color w:val="000000"/>
          <w:sz w:val="28"/>
        </w:rPr>
        <w:t>
       суфлирленген жүйедегі ауаның қысымы өлшенуі тиіс.</w:t>
      </w:r>
    </w:p>
    <w:bookmarkEnd w:id="3164"/>
    <w:bookmarkStart w:name="z3191" w:id="3165"/>
    <w:p>
      <w:pPr>
        <w:spacing w:after="0"/>
        <w:ind w:left="0"/>
        <w:jc w:val="both"/>
      </w:pPr>
      <w:r>
        <w:rPr>
          <w:rFonts w:ascii="Times New Roman"/>
          <w:b w:val="false"/>
          <w:i w:val="false"/>
          <w:color w:val="000000"/>
          <w:sz w:val="28"/>
        </w:rPr>
        <w:t>
       Май жүйесінің сипаттамаларын айқындау бойынша сынақтар негізгі және резервтік майларда жүргізілуі тиіс.</w:t>
      </w:r>
    </w:p>
    <w:bookmarkEnd w:id="3165"/>
    <w:bookmarkStart w:name="z3192" w:id="3166"/>
    <w:p>
      <w:pPr>
        <w:spacing w:after="0"/>
        <w:ind w:left="0"/>
        <w:jc w:val="both"/>
      </w:pPr>
      <w:r>
        <w:rPr>
          <w:rFonts w:ascii="Times New Roman"/>
          <w:b w:val="false"/>
          <w:i w:val="false"/>
          <w:color w:val="000000"/>
          <w:sz w:val="28"/>
        </w:rPr>
        <w:t>
       745. Қозғалтқыштың биіктік-жылдамдық сипаттамаларын айқындау кезінде қозғалтқыштың биіктік-жылдамдық сипаттамалары оның термобарокамерадағы сынақтары кезінде расталуы тиіс. Сынақтар бағдарламасында:</w:t>
      </w:r>
    </w:p>
    <w:bookmarkEnd w:id="3166"/>
    <w:bookmarkStart w:name="z3193" w:id="3167"/>
    <w:p>
      <w:pPr>
        <w:spacing w:after="0"/>
        <w:ind w:left="0"/>
        <w:jc w:val="both"/>
      </w:pPr>
      <w:r>
        <w:rPr>
          <w:rFonts w:ascii="Times New Roman"/>
          <w:b w:val="false"/>
          <w:i w:val="false"/>
          <w:color w:val="000000"/>
          <w:sz w:val="28"/>
        </w:rPr>
        <w:t>
       1) ұшудың есептік жағдайларында дросселдік сипаттаманы алып тастау;</w:t>
      </w:r>
    </w:p>
    <w:bookmarkEnd w:id="3167"/>
    <w:bookmarkStart w:name="z3194" w:id="3168"/>
    <w:p>
      <w:pPr>
        <w:spacing w:after="0"/>
        <w:ind w:left="0"/>
        <w:jc w:val="both"/>
      </w:pPr>
      <w:r>
        <w:rPr>
          <w:rFonts w:ascii="Times New Roman"/>
          <w:b w:val="false"/>
          <w:i w:val="false"/>
          <w:color w:val="000000"/>
          <w:sz w:val="28"/>
        </w:rPr>
        <w:t>
       2) ұшудың күтілетін жағдайларына барынша тән 3-4 дросселдік сипаттамаларды алып тастау;</w:t>
      </w:r>
    </w:p>
    <w:bookmarkEnd w:id="3168"/>
    <w:bookmarkStart w:name="z3195" w:id="3169"/>
    <w:p>
      <w:pPr>
        <w:spacing w:after="0"/>
        <w:ind w:left="0"/>
        <w:jc w:val="both"/>
      </w:pPr>
      <w:r>
        <w:rPr>
          <w:rFonts w:ascii="Times New Roman"/>
          <w:b w:val="false"/>
          <w:i w:val="false"/>
          <w:color w:val="000000"/>
          <w:sz w:val="28"/>
        </w:rPr>
        <w:t>
       3) қозғалтқыштың агрегаттары жүктемелерінің негізгі деректеріне және компрессордан ауаны іріктеп алудың ӘК-қ мұқтаждарға әсерін бағалау;</w:t>
      </w:r>
    </w:p>
    <w:bookmarkEnd w:id="3169"/>
    <w:bookmarkStart w:name="z3196" w:id="3170"/>
    <w:p>
      <w:pPr>
        <w:spacing w:after="0"/>
        <w:ind w:left="0"/>
        <w:jc w:val="both"/>
      </w:pPr>
      <w:r>
        <w:rPr>
          <w:rFonts w:ascii="Times New Roman"/>
          <w:b w:val="false"/>
          <w:i w:val="false"/>
          <w:color w:val="000000"/>
          <w:sz w:val="28"/>
        </w:rPr>
        <w:t>
       4) қозғалтқыштың жердегі статикалық жағдайларда биіктік-жалғастық сипаттамаларын растау бойынша олардың сынақтар жүргізілгенге дейінгі және жүргізілгеннен кейінгі біркелкілігін тексеру үшін бақылау дросселдік сипаттамаларын анықтау көзделуі тиіс.</w:t>
      </w:r>
    </w:p>
    <w:bookmarkEnd w:id="3170"/>
    <w:bookmarkStart w:name="z3197" w:id="3171"/>
    <w:p>
      <w:pPr>
        <w:spacing w:after="0"/>
        <w:ind w:left="0"/>
        <w:jc w:val="both"/>
      </w:pPr>
      <w:r>
        <w:rPr>
          <w:rFonts w:ascii="Times New Roman"/>
          <w:b w:val="false"/>
          <w:i w:val="false"/>
          <w:color w:val="000000"/>
          <w:sz w:val="28"/>
        </w:rPr>
        <w:t>
       Қозғалтқыштың биікті-жылдамдық сипаттамаларын эксперименттік растау мүмкін болмаған жағдайда, термокамерада тексеру ұшу сынақтары кезінде ұшу зертханасында орындалуы тиіс.</w:t>
      </w:r>
    </w:p>
    <w:bookmarkEnd w:id="3171"/>
    <w:bookmarkStart w:name="z3198" w:id="3172"/>
    <w:p>
      <w:pPr>
        <w:spacing w:after="0"/>
        <w:ind w:left="0"/>
        <w:jc w:val="both"/>
      </w:pPr>
      <w:r>
        <w:rPr>
          <w:rFonts w:ascii="Times New Roman"/>
          <w:b w:val="false"/>
          <w:i w:val="false"/>
          <w:color w:val="000000"/>
          <w:sz w:val="28"/>
        </w:rPr>
        <w:t>
       746. Белгіленген режимдерде және ауыспалы процестерде роторлар тіректерінің подшипниктеріне ықпал ететін осьтік күшке өлшеу жүргізілуі және олардың подшипниктің динамикалық жүк көтергіштігіне сәйкестігі бағалануы тиіс.</w:t>
      </w:r>
    </w:p>
    <w:bookmarkEnd w:id="3172"/>
    <w:bookmarkStart w:name="z3199" w:id="3173"/>
    <w:p>
      <w:pPr>
        <w:spacing w:after="0"/>
        <w:ind w:left="0"/>
        <w:jc w:val="both"/>
      </w:pPr>
      <w:r>
        <w:rPr>
          <w:rFonts w:ascii="Times New Roman"/>
          <w:b w:val="false"/>
          <w:i w:val="false"/>
          <w:color w:val="000000"/>
          <w:sz w:val="28"/>
        </w:rPr>
        <w:t>
       Осьтік күшті өлшеу мүмкін болмаған жағдайда, оларды тиісті қысымдарды өлшеу негізіндегі есептік айқындауға рұқсат етіледі.</w:t>
      </w:r>
    </w:p>
    <w:bookmarkEnd w:id="3173"/>
    <w:bookmarkStart w:name="z3200" w:id="3174"/>
    <w:p>
      <w:pPr>
        <w:spacing w:after="0"/>
        <w:ind w:left="0"/>
        <w:jc w:val="both"/>
      </w:pPr>
      <w:r>
        <w:rPr>
          <w:rFonts w:ascii="Times New Roman"/>
          <w:b w:val="false"/>
          <w:i w:val="false"/>
          <w:color w:val="000000"/>
          <w:sz w:val="28"/>
        </w:rPr>
        <w:t>
       Қозғалтқыштың 150-сағаттық сынақтары олардан бөлінетін жылу мен майлауды бұру үшін, қозғалтқыштың ақауы кезінде подшипниктердің жай-күйі бойынша бағаланатын ротордың тірек подшипниктері арқылы майды айдаудың жеткіліктілігі тексерілуі тиіс.</w:t>
      </w:r>
    </w:p>
    <w:bookmarkEnd w:id="3174"/>
    <w:bookmarkStart w:name="z3201" w:id="3175"/>
    <w:p>
      <w:pPr>
        <w:spacing w:after="0"/>
        <w:ind w:left="0"/>
        <w:jc w:val="both"/>
      </w:pPr>
      <w:r>
        <w:rPr>
          <w:rFonts w:ascii="Times New Roman"/>
          <w:b w:val="false"/>
          <w:i w:val="false"/>
          <w:color w:val="000000"/>
          <w:sz w:val="28"/>
        </w:rPr>
        <w:t>
       747. Қозғалтқыштың бақылау жарамдылығы деңгейін тексеру қозғалтқышта орнатылған бақылау құралдары жұмысы туралы мәліметтерді қамтитын тиісті жобаның құжаттама және материалдар негізде жүргізілуі тиіс.</w:t>
      </w:r>
    </w:p>
    <w:bookmarkEnd w:id="3175"/>
    <w:bookmarkStart w:name="z3202" w:id="3176"/>
    <w:p>
      <w:pPr>
        <w:spacing w:after="0"/>
        <w:ind w:left="0"/>
        <w:jc w:val="both"/>
      </w:pPr>
      <w:r>
        <w:rPr>
          <w:rFonts w:ascii="Times New Roman"/>
          <w:b w:val="false"/>
          <w:i w:val="false"/>
          <w:color w:val="000000"/>
          <w:sz w:val="28"/>
        </w:rPr>
        <w:t>
       Қозғалтқышта орнатылған, бақылау құралдарын тексеру 150-сағаттық текшелік сынақтар бағдарламасы қамтылуы тиіс.</w:t>
      </w:r>
    </w:p>
    <w:bookmarkEnd w:id="3176"/>
    <w:bookmarkStart w:name="z3203" w:id="3177"/>
    <w:p>
      <w:pPr>
        <w:spacing w:after="0"/>
        <w:ind w:left="0"/>
        <w:jc w:val="both"/>
      </w:pPr>
      <w:r>
        <w:rPr>
          <w:rFonts w:ascii="Times New Roman"/>
          <w:b w:val="false"/>
          <w:i w:val="false"/>
          <w:color w:val="000000"/>
          <w:sz w:val="28"/>
        </w:rPr>
        <w:t>
       Бақылау жарамдылық деңгейін тексеру кезінде:</w:t>
      </w:r>
    </w:p>
    <w:bookmarkEnd w:id="3177"/>
    <w:bookmarkStart w:name="z3204" w:id="3178"/>
    <w:p>
      <w:pPr>
        <w:spacing w:after="0"/>
        <w:ind w:left="0"/>
        <w:jc w:val="both"/>
      </w:pPr>
      <w:r>
        <w:rPr>
          <w:rFonts w:ascii="Times New Roman"/>
          <w:b w:val="false"/>
          <w:i w:val="false"/>
          <w:color w:val="000000"/>
          <w:sz w:val="28"/>
        </w:rPr>
        <w:t>
       1) қозғалтқыштың бақылау жарамдылығы бойынша техникалық құжаттаманың толықтығы;</w:t>
      </w:r>
    </w:p>
    <w:bookmarkEnd w:id="3178"/>
    <w:bookmarkStart w:name="z3205" w:id="3179"/>
    <w:p>
      <w:pPr>
        <w:spacing w:after="0"/>
        <w:ind w:left="0"/>
        <w:jc w:val="both"/>
      </w:pPr>
      <w:r>
        <w:rPr>
          <w:rFonts w:ascii="Times New Roman"/>
          <w:b w:val="false"/>
          <w:i w:val="false"/>
          <w:color w:val="000000"/>
          <w:sz w:val="28"/>
        </w:rPr>
        <w:t>
       2) бақылау үшін өлшемдерді таңдаудың дұрыстығы және қозғалтқыштың тиісті бақылау құралдарымен қамтамасыз етілгендігі;</w:t>
      </w:r>
    </w:p>
    <w:bookmarkEnd w:id="3179"/>
    <w:bookmarkStart w:name="z3206" w:id="3180"/>
    <w:p>
      <w:pPr>
        <w:spacing w:after="0"/>
        <w:ind w:left="0"/>
        <w:jc w:val="both"/>
      </w:pPr>
      <w:r>
        <w:rPr>
          <w:rFonts w:ascii="Times New Roman"/>
          <w:b w:val="false"/>
          <w:i w:val="false"/>
          <w:color w:val="000000"/>
          <w:sz w:val="28"/>
        </w:rPr>
        <w:t xml:space="preserve">
       3) қозғалтқыштың бақылау жарамдылығын бақылау жөніндегі сындарлы </w:t>
      </w:r>
    </w:p>
    <w:bookmarkEnd w:id="3180"/>
    <w:p>
      <w:pPr>
        <w:spacing w:after="0"/>
        <w:ind w:left="0"/>
        <w:jc w:val="both"/>
      </w:pPr>
      <w:r>
        <w:rPr>
          <w:rFonts w:ascii="Times New Roman"/>
          <w:b w:val="false"/>
          <w:i w:val="false"/>
          <w:color w:val="000000"/>
          <w:sz w:val="28"/>
        </w:rPr>
        <w:t>
      іс-шаралардың тиімділігі;</w:t>
      </w:r>
    </w:p>
    <w:bookmarkStart w:name="z3207" w:id="3181"/>
    <w:p>
      <w:pPr>
        <w:spacing w:after="0"/>
        <w:ind w:left="0"/>
        <w:jc w:val="both"/>
      </w:pPr>
      <w:r>
        <w:rPr>
          <w:rFonts w:ascii="Times New Roman"/>
          <w:b w:val="false"/>
          <w:i w:val="false"/>
          <w:color w:val="000000"/>
          <w:sz w:val="28"/>
        </w:rPr>
        <w:t>
       4) қозғалтқышқа орналастырған датчиктер мен басқа бақылау құралдарының жұмыс қабілеттілігі мен сенімділігі;</w:t>
      </w:r>
    </w:p>
    <w:bookmarkEnd w:id="3181"/>
    <w:bookmarkStart w:name="z3208" w:id="3182"/>
    <w:p>
      <w:pPr>
        <w:spacing w:after="0"/>
        <w:ind w:left="0"/>
        <w:jc w:val="both"/>
      </w:pPr>
      <w:r>
        <w:rPr>
          <w:rFonts w:ascii="Times New Roman"/>
          <w:b w:val="false"/>
          <w:i w:val="false"/>
          <w:color w:val="000000"/>
          <w:sz w:val="28"/>
        </w:rPr>
        <w:t>
       5) жердегі бақылау құралдарының қозғалтқыштағы тиісті бақылау құралдарымен (пайдаланылған түйісу элементтері, кабельдері, тасымалдағыштары) бойынша жанасымдылығы бағалануы тиіс.</w:t>
      </w:r>
    </w:p>
    <w:bookmarkEnd w:id="3182"/>
    <w:bookmarkStart w:name="z3209" w:id="3183"/>
    <w:p>
      <w:pPr>
        <w:spacing w:after="0"/>
        <w:ind w:left="0"/>
        <w:jc w:val="both"/>
      </w:pPr>
      <w:r>
        <w:rPr>
          <w:rFonts w:ascii="Times New Roman"/>
          <w:b w:val="false"/>
          <w:i w:val="false"/>
          <w:color w:val="000000"/>
          <w:sz w:val="28"/>
        </w:rPr>
        <w:t>
       Қозғалтқышта орналастырылған бақылау құралдары, егер олар:</w:t>
      </w:r>
    </w:p>
    <w:bookmarkEnd w:id="3183"/>
    <w:bookmarkStart w:name="z3210" w:id="3184"/>
    <w:p>
      <w:pPr>
        <w:spacing w:after="0"/>
        <w:ind w:left="0"/>
        <w:jc w:val="both"/>
      </w:pPr>
      <w:r>
        <w:rPr>
          <w:rFonts w:ascii="Times New Roman"/>
          <w:b w:val="false"/>
          <w:i w:val="false"/>
          <w:color w:val="000000"/>
          <w:sz w:val="28"/>
        </w:rPr>
        <w:t>
       қозғалтқыштың пайдаланудағы жұмысын сенімді бақылауды;</w:t>
      </w:r>
    </w:p>
    <w:bookmarkEnd w:id="3184"/>
    <w:bookmarkStart w:name="z3211" w:id="3185"/>
    <w:p>
      <w:pPr>
        <w:spacing w:after="0"/>
        <w:ind w:left="0"/>
        <w:jc w:val="both"/>
      </w:pPr>
      <w:r>
        <w:rPr>
          <w:rFonts w:ascii="Times New Roman"/>
          <w:b w:val="false"/>
          <w:i w:val="false"/>
          <w:color w:val="000000"/>
          <w:sz w:val="28"/>
        </w:rPr>
        <w:t>
       олардың туындауы мен дамуының ерте кезеңіндегі ақаулығын анықтауды;</w:t>
      </w:r>
    </w:p>
    <w:bookmarkEnd w:id="3185"/>
    <w:bookmarkStart w:name="z3212" w:id="3186"/>
    <w:p>
      <w:pPr>
        <w:spacing w:after="0"/>
        <w:ind w:left="0"/>
        <w:jc w:val="both"/>
      </w:pPr>
      <w:r>
        <w:rPr>
          <w:rFonts w:ascii="Times New Roman"/>
          <w:b w:val="false"/>
          <w:i w:val="false"/>
          <w:color w:val="000000"/>
          <w:sz w:val="28"/>
        </w:rPr>
        <w:t>
       "техникалық жай-күйі бойынша" пайдалануға қажетті қозғалтқыш жүйелерінің жонылған бөлігі мен жұмыс жағдайы туралы ақпарат алуды қамтамасыз етсе, қанағаттанарлық деп танылады.</w:t>
      </w:r>
    </w:p>
    <w:bookmarkEnd w:id="3186"/>
    <w:bookmarkStart w:name="z3213" w:id="3187"/>
    <w:p>
      <w:pPr>
        <w:spacing w:after="0"/>
        <w:ind w:left="0"/>
        <w:jc w:val="both"/>
      </w:pPr>
      <w:r>
        <w:rPr>
          <w:rFonts w:ascii="Times New Roman"/>
          <w:b w:val="false"/>
          <w:i w:val="false"/>
          <w:color w:val="000000"/>
          <w:sz w:val="28"/>
        </w:rPr>
        <w:t>
       Бақылаудың кешенді жүйелерімен жабдықталған ӘК пайдалануға арналған қозғалтқыштар, бақылау құралдарының қанағаттанғандығын бағалау үшін текшелік аппараттармен сынақтар өткізу кезінде жүргізілуі мүмкін.</w:t>
      </w:r>
    </w:p>
    <w:bookmarkEnd w:id="3187"/>
    <w:bookmarkStart w:name="z3214" w:id="3188"/>
    <w:p>
      <w:pPr>
        <w:spacing w:after="0"/>
        <w:ind w:left="0"/>
        <w:jc w:val="left"/>
      </w:pPr>
      <w:r>
        <w:rPr>
          <w:rFonts w:ascii="Times New Roman"/>
          <w:b/>
          <w:i w:val="false"/>
          <w:color w:val="000000"/>
        </w:rPr>
        <w:t xml:space="preserve"> 26-параграф. 150 Сағаттық текшелік сынақтар</w:t>
      </w:r>
    </w:p>
    <w:bookmarkEnd w:id="3188"/>
    <w:bookmarkStart w:name="z3215" w:id="3189"/>
    <w:p>
      <w:pPr>
        <w:spacing w:after="0"/>
        <w:ind w:left="0"/>
        <w:jc w:val="both"/>
      </w:pPr>
      <w:r>
        <w:rPr>
          <w:rFonts w:ascii="Times New Roman"/>
          <w:b w:val="false"/>
          <w:i w:val="false"/>
          <w:color w:val="000000"/>
          <w:sz w:val="28"/>
        </w:rPr>
        <w:t>
       748. Қозғалтқыш бағдарлама бойынша 150 сағаттық текшелік сынақтардан, оны ұшуға пайдаланудың сенімділігі мен жарамдылығын тексеру үшін жалпы талаптарды орындаумен қанағаттанғанарлық түрде өтуі тиіс.</w:t>
      </w:r>
    </w:p>
    <w:bookmarkEnd w:id="3189"/>
    <w:bookmarkStart w:name="z3216" w:id="3190"/>
    <w:p>
      <w:pPr>
        <w:spacing w:after="0"/>
        <w:ind w:left="0"/>
        <w:jc w:val="both"/>
      </w:pPr>
      <w:r>
        <w:rPr>
          <w:rFonts w:ascii="Times New Roman"/>
          <w:b w:val="false"/>
          <w:i w:val="false"/>
          <w:color w:val="000000"/>
          <w:sz w:val="28"/>
        </w:rPr>
        <w:t>
       Қозғалтқышта конструкциядағы, реттеу схемасындағы, сипаттамалардағы және қолдану жағдайларындағы, атап айтқанда, жергілікті әуе желілерінің ӘК-ке арналған ерекшеліктер болған жағдайда, сынақ бағдарламасы өзгеруі мүмкін.</w:t>
      </w:r>
    </w:p>
    <w:bookmarkEnd w:id="3190"/>
    <w:bookmarkStart w:name="z3217" w:id="3191"/>
    <w:p>
      <w:pPr>
        <w:spacing w:after="0"/>
        <w:ind w:left="0"/>
        <w:jc w:val="both"/>
      </w:pPr>
      <w:r>
        <w:rPr>
          <w:rFonts w:ascii="Times New Roman"/>
          <w:b w:val="false"/>
          <w:i w:val="false"/>
          <w:color w:val="000000"/>
          <w:sz w:val="28"/>
        </w:rPr>
        <w:t>
       749. 150 сағаттық сынақтар бөлігі болып табылатын мынадай:</w:t>
      </w:r>
    </w:p>
    <w:bookmarkEnd w:id="3191"/>
    <w:bookmarkStart w:name="z3218" w:id="3192"/>
    <w:p>
      <w:pPr>
        <w:spacing w:after="0"/>
        <w:ind w:left="0"/>
        <w:jc w:val="both"/>
      </w:pPr>
      <w:r>
        <w:rPr>
          <w:rFonts w:ascii="Times New Roman"/>
          <w:b w:val="false"/>
          <w:i w:val="false"/>
          <w:color w:val="000000"/>
          <w:sz w:val="28"/>
        </w:rPr>
        <w:t>
       1) қозғалтқышты бөлшектеу;</w:t>
      </w:r>
    </w:p>
    <w:bookmarkEnd w:id="3192"/>
    <w:bookmarkStart w:name="z3219" w:id="3193"/>
    <w:p>
      <w:pPr>
        <w:spacing w:after="0"/>
        <w:ind w:left="0"/>
        <w:jc w:val="both"/>
      </w:pPr>
      <w:r>
        <w:rPr>
          <w:rFonts w:ascii="Times New Roman"/>
          <w:b w:val="false"/>
          <w:i w:val="false"/>
          <w:color w:val="000000"/>
          <w:sz w:val="28"/>
        </w:rPr>
        <w:t>
       2) қозғалтқыш бөлшектерін және оның агрегаттарын (дайын бұйым ретінде жеткізілген агрегаттар сынақтар алдында бөлшектенбейді) қарап шығу;</w:t>
      </w:r>
    </w:p>
    <w:bookmarkEnd w:id="3193"/>
    <w:bookmarkStart w:name="z3220" w:id="3194"/>
    <w:p>
      <w:pPr>
        <w:spacing w:after="0"/>
        <w:ind w:left="0"/>
        <w:jc w:val="both"/>
      </w:pPr>
      <w:r>
        <w:rPr>
          <w:rFonts w:ascii="Times New Roman"/>
          <w:b w:val="false"/>
          <w:i w:val="false"/>
          <w:color w:val="000000"/>
          <w:sz w:val="28"/>
        </w:rPr>
        <w:t>
       3) қозғалтқыш бөлшектердің микрометриялық өлшеуді арнайы бақылау және бөлшектердің техникалық құжаттамаға сәйкестігін тексеру;</w:t>
      </w:r>
    </w:p>
    <w:bookmarkEnd w:id="3194"/>
    <w:bookmarkStart w:name="z3221" w:id="3195"/>
    <w:p>
      <w:pPr>
        <w:spacing w:after="0"/>
        <w:ind w:left="0"/>
        <w:jc w:val="both"/>
      </w:pPr>
      <w:r>
        <w:rPr>
          <w:rFonts w:ascii="Times New Roman"/>
          <w:b w:val="false"/>
          <w:i w:val="false"/>
          <w:color w:val="000000"/>
          <w:sz w:val="28"/>
        </w:rPr>
        <w:t>
       4) агрегаттардың жұмыстарын және олардың сипаттамаларын тексеру дайындық жұмыстары жүргізілуі тиіс.</w:t>
      </w:r>
    </w:p>
    <w:bookmarkEnd w:id="3195"/>
    <w:bookmarkStart w:name="z3222" w:id="3196"/>
    <w:p>
      <w:pPr>
        <w:spacing w:after="0"/>
        <w:ind w:left="0"/>
        <w:jc w:val="both"/>
      </w:pPr>
      <w:r>
        <w:rPr>
          <w:rFonts w:ascii="Times New Roman"/>
          <w:b w:val="false"/>
          <w:i w:val="false"/>
          <w:color w:val="000000"/>
          <w:sz w:val="28"/>
        </w:rPr>
        <w:t>
       150 сағаттық сынақтарға ұсынылған қозғалтқышқа арналған барлық агрегаттар бағдарламада белгіленген көлемде олардың сипаттамаларын айқындау арқылы сыналуы тиіс;</w:t>
      </w:r>
    </w:p>
    <w:bookmarkEnd w:id="3196"/>
    <w:bookmarkStart w:name="z3223" w:id="3197"/>
    <w:p>
      <w:pPr>
        <w:spacing w:after="0"/>
        <w:ind w:left="0"/>
        <w:jc w:val="both"/>
      </w:pPr>
      <w:r>
        <w:rPr>
          <w:rFonts w:ascii="Times New Roman"/>
          <w:b w:val="false"/>
          <w:i w:val="false"/>
          <w:color w:val="000000"/>
          <w:sz w:val="28"/>
        </w:rPr>
        <w:t>
       5) 150 сағаттық сынақтарға арналған қозғалтқышты жинау.</w:t>
      </w:r>
    </w:p>
    <w:bookmarkEnd w:id="3197"/>
    <w:bookmarkStart w:name="z3224" w:id="3198"/>
    <w:p>
      <w:pPr>
        <w:spacing w:after="0"/>
        <w:ind w:left="0"/>
        <w:jc w:val="both"/>
      </w:pPr>
      <w:r>
        <w:rPr>
          <w:rFonts w:ascii="Times New Roman"/>
          <w:b w:val="false"/>
          <w:i w:val="false"/>
          <w:color w:val="000000"/>
          <w:sz w:val="28"/>
        </w:rPr>
        <w:t>
       Сынақ текшелеріне, жабдықтарға және олардың талаптарына ұсынылып отырған бақылау-өлшеу құралдарына сәйкестігін растайтын материалдар ұсынылуы тиіс.</w:t>
      </w:r>
    </w:p>
    <w:bookmarkEnd w:id="3198"/>
    <w:bookmarkStart w:name="z3225" w:id="3199"/>
    <w:p>
      <w:pPr>
        <w:spacing w:after="0"/>
        <w:ind w:left="0"/>
        <w:jc w:val="both"/>
      </w:pPr>
      <w:r>
        <w:rPr>
          <w:rFonts w:ascii="Times New Roman"/>
          <w:b w:val="false"/>
          <w:i w:val="false"/>
          <w:color w:val="000000"/>
          <w:sz w:val="28"/>
        </w:rPr>
        <w:t>
       750. 150 сағаттық сынақтар алдында:</w:t>
      </w:r>
    </w:p>
    <w:bookmarkEnd w:id="3199"/>
    <w:bookmarkStart w:name="z3226" w:id="3200"/>
    <w:p>
      <w:pPr>
        <w:spacing w:after="0"/>
        <w:ind w:left="0"/>
        <w:jc w:val="both"/>
      </w:pPr>
      <w:r>
        <w:rPr>
          <w:rFonts w:ascii="Times New Roman"/>
          <w:b w:val="false"/>
          <w:i w:val="false"/>
          <w:color w:val="000000"/>
          <w:sz w:val="28"/>
        </w:rPr>
        <w:t>
       1) қозғалтқыштың (гидротежегіші бар текшедегі турбо винттік қозғалтқыштар үшін) техникалық жағдайларына сәйкес қозғалтқыштың тапсыру және бақылау сынақтары;</w:t>
      </w:r>
    </w:p>
    <w:bookmarkEnd w:id="3200"/>
    <w:bookmarkStart w:name="z3227" w:id="3201"/>
    <w:p>
      <w:pPr>
        <w:spacing w:after="0"/>
        <w:ind w:left="0"/>
        <w:jc w:val="both"/>
      </w:pPr>
      <w:r>
        <w:rPr>
          <w:rFonts w:ascii="Times New Roman"/>
          <w:b w:val="false"/>
          <w:i w:val="false"/>
          <w:color w:val="000000"/>
          <w:sz w:val="28"/>
        </w:rPr>
        <w:t>
       2) қозғалтқыштың іске қосу қасиеттерін пайдаланудың күтілетін жағдайларында қолданылатын немесе оларға энергетикалық сипаттамалары бойынша тең қоректену көздерімен және басқа да қоректендіру көздерінің қуатымен іске қосу құрылғыларынан екі-үш қалыпты іске қосуды бақылап тексеру;</w:t>
      </w:r>
    </w:p>
    <w:bookmarkEnd w:id="3201"/>
    <w:bookmarkStart w:name="z3228" w:id="3202"/>
    <w:p>
      <w:pPr>
        <w:spacing w:after="0"/>
        <w:ind w:left="0"/>
        <w:jc w:val="both"/>
      </w:pPr>
      <w:r>
        <w:rPr>
          <w:rFonts w:ascii="Times New Roman"/>
          <w:b w:val="false"/>
          <w:i w:val="false"/>
          <w:color w:val="000000"/>
          <w:sz w:val="28"/>
        </w:rPr>
        <w:t>
       3) қозғалтқыштың дроссельдік сипаттамаларын айқындау өткізілуі тиіс.</w:t>
      </w:r>
    </w:p>
    <w:bookmarkEnd w:id="3202"/>
    <w:bookmarkStart w:name="z3229" w:id="3203"/>
    <w:p>
      <w:pPr>
        <w:spacing w:after="0"/>
        <w:ind w:left="0"/>
        <w:jc w:val="both"/>
      </w:pPr>
      <w:r>
        <w:rPr>
          <w:rFonts w:ascii="Times New Roman"/>
          <w:b w:val="false"/>
          <w:i w:val="false"/>
          <w:color w:val="000000"/>
          <w:sz w:val="28"/>
        </w:rPr>
        <w:t>
       751. Қозғалтқыштың сипаттамаларын айқындау кезінде және 150 сағаттық сынақтар процесінде қозғалтқыштың негізгі деректері мен өлшемдерін өлшеу мынадай талаптарды сақтау арқылы жүргізілуге тиіс:</w:t>
      </w:r>
    </w:p>
    <w:bookmarkEnd w:id="3203"/>
    <w:bookmarkStart w:name="z3230" w:id="3204"/>
    <w:p>
      <w:pPr>
        <w:spacing w:after="0"/>
        <w:ind w:left="0"/>
        <w:jc w:val="both"/>
      </w:pPr>
      <w:r>
        <w:rPr>
          <w:rFonts w:ascii="Times New Roman"/>
          <w:b w:val="false"/>
          <w:i w:val="false"/>
          <w:color w:val="000000"/>
          <w:sz w:val="28"/>
        </w:rPr>
        <w:t>
       1) қозғалтқыштың негізгі деректері мен өлшемдері оның конструкциясына кіретін штуцерлерді, датчиктерді пайдаланып, өлшенуі тиіс;</w:t>
      </w:r>
    </w:p>
    <w:bookmarkEnd w:id="3204"/>
    <w:bookmarkStart w:name="z3231" w:id="3205"/>
    <w:p>
      <w:pPr>
        <w:spacing w:after="0"/>
        <w:ind w:left="0"/>
        <w:jc w:val="both"/>
      </w:pPr>
      <w:r>
        <w:rPr>
          <w:rFonts w:ascii="Times New Roman"/>
          <w:b w:val="false"/>
          <w:i w:val="false"/>
          <w:color w:val="000000"/>
          <w:sz w:val="28"/>
        </w:rPr>
        <w:t>
       2) қозғалтқыштың сипаттамаларын айқындау кезінде ӘК агрегаттарын жүктемелеу мен ӘК пен қозғалтқыштың жүйелері үшін ауаны іріктеп алу, егер бұл сынақтың арнайы мақсаты болып табылмаса өткізу қажет емес;</w:t>
      </w:r>
    </w:p>
    <w:bookmarkEnd w:id="3205"/>
    <w:bookmarkStart w:name="z3232" w:id="3206"/>
    <w:p>
      <w:pPr>
        <w:spacing w:after="0"/>
        <w:ind w:left="0"/>
        <w:jc w:val="both"/>
      </w:pPr>
      <w:r>
        <w:rPr>
          <w:rFonts w:ascii="Times New Roman"/>
          <w:b w:val="false"/>
          <w:i w:val="false"/>
          <w:color w:val="000000"/>
          <w:sz w:val="28"/>
        </w:rPr>
        <w:t>
       3) қозғалтқыштың негізгі деректері мен өлшемдерін өзгерту сипаттамалары жердегі аз газдан шарықтауға дейінгі режимдердің диапазонында бағалануы тиіс.</w:t>
      </w:r>
    </w:p>
    <w:bookmarkEnd w:id="3206"/>
    <w:bookmarkStart w:name="z3233" w:id="3207"/>
    <w:p>
      <w:pPr>
        <w:spacing w:after="0"/>
        <w:ind w:left="0"/>
        <w:jc w:val="both"/>
      </w:pPr>
      <w:r>
        <w:rPr>
          <w:rFonts w:ascii="Times New Roman"/>
          <w:b w:val="false"/>
          <w:i w:val="false"/>
          <w:color w:val="000000"/>
          <w:sz w:val="28"/>
        </w:rPr>
        <w:t>
       Қозғалтқышты берілген режимде ұстау уақыты барлық бақыланатын өлшемдердің тұрақты сипатын қамтамасыз ететін уақыттан кем болмауы тиіс. Осы уақыттың шамасы эксперименттік жолмен бағаланады және техникалық құжаттамаға енгізіледі.</w:t>
      </w:r>
    </w:p>
    <w:bookmarkEnd w:id="3207"/>
    <w:bookmarkStart w:name="z3234" w:id="3208"/>
    <w:p>
      <w:pPr>
        <w:spacing w:after="0"/>
        <w:ind w:left="0"/>
        <w:jc w:val="both"/>
      </w:pPr>
      <w:r>
        <w:rPr>
          <w:rFonts w:ascii="Times New Roman"/>
          <w:b w:val="false"/>
          <w:i w:val="false"/>
          <w:color w:val="000000"/>
          <w:sz w:val="28"/>
        </w:rPr>
        <w:t>
       Сипаттамадағы айналу жиілігі кеміген жағдайда, кем дегенде жеті нүкте, айналу жиілігі өскен жағдайда - бес нүкте алынуы тиіс.</w:t>
      </w:r>
    </w:p>
    <w:bookmarkEnd w:id="3208"/>
    <w:bookmarkStart w:name="z3235" w:id="3209"/>
    <w:p>
      <w:pPr>
        <w:spacing w:after="0"/>
        <w:ind w:left="0"/>
        <w:jc w:val="both"/>
      </w:pPr>
      <w:r>
        <w:rPr>
          <w:rFonts w:ascii="Times New Roman"/>
          <w:b w:val="false"/>
          <w:i w:val="false"/>
          <w:color w:val="000000"/>
          <w:sz w:val="28"/>
        </w:rPr>
        <w:t>
       752. 150 сағаттық сынақтарды бастау алдында және олар аяқталғаннан кейін:</w:t>
      </w:r>
    </w:p>
    <w:bookmarkEnd w:id="3209"/>
    <w:bookmarkStart w:name="z3236" w:id="3210"/>
    <w:p>
      <w:pPr>
        <w:spacing w:after="0"/>
        <w:ind w:left="0"/>
        <w:jc w:val="both"/>
      </w:pPr>
      <w:r>
        <w:rPr>
          <w:rFonts w:ascii="Times New Roman"/>
          <w:b w:val="false"/>
          <w:i w:val="false"/>
          <w:color w:val="000000"/>
          <w:sz w:val="28"/>
        </w:rPr>
        <w:t>
       1) техникалық құжаттамада берілген режимдерде және майдың берілген температурасы кезінде май айдауды өлшеу және майға жылу беруді айқындау. Қозғалтқышта отынмай жылу айырбастаушы болған жағдайда, жылу айырбастағыштың текшелік жүйесіне қосуға рұқсат етіледі;</w:t>
      </w:r>
    </w:p>
    <w:bookmarkEnd w:id="3210"/>
    <w:bookmarkStart w:name="z3237" w:id="3211"/>
    <w:p>
      <w:pPr>
        <w:spacing w:after="0"/>
        <w:ind w:left="0"/>
        <w:jc w:val="both"/>
      </w:pPr>
      <w:r>
        <w:rPr>
          <w:rFonts w:ascii="Times New Roman"/>
          <w:b w:val="false"/>
          <w:i w:val="false"/>
          <w:color w:val="000000"/>
          <w:sz w:val="28"/>
        </w:rPr>
        <w:t>
       2) қозғалтқыштың аз газды режиміндегі уақыттың осы режимі үшін техникалық құжаттамада ең жоғары мәлімделген уақыт ішінде үздіксіз жұмысын бақылап тексеру;</w:t>
      </w:r>
    </w:p>
    <w:bookmarkEnd w:id="3211"/>
    <w:bookmarkStart w:name="z3238" w:id="3212"/>
    <w:p>
      <w:pPr>
        <w:spacing w:after="0"/>
        <w:ind w:left="0"/>
        <w:jc w:val="both"/>
      </w:pPr>
      <w:r>
        <w:rPr>
          <w:rFonts w:ascii="Times New Roman"/>
          <w:b w:val="false"/>
          <w:i w:val="false"/>
          <w:color w:val="000000"/>
          <w:sz w:val="28"/>
        </w:rPr>
        <w:t>
       3) қозғалтқыштағы авариялық қорғау, белгілі беру және диагностикалық құрылғылар жүйелерінің жұмыс істеу дайындығын тексеру;</w:t>
      </w:r>
    </w:p>
    <w:bookmarkEnd w:id="3212"/>
    <w:bookmarkStart w:name="z3239" w:id="3213"/>
    <w:p>
      <w:pPr>
        <w:spacing w:after="0"/>
        <w:ind w:left="0"/>
        <w:jc w:val="both"/>
      </w:pPr>
      <w:r>
        <w:rPr>
          <w:rFonts w:ascii="Times New Roman"/>
          <w:b w:val="false"/>
          <w:i w:val="false"/>
          <w:color w:val="000000"/>
          <w:sz w:val="28"/>
        </w:rPr>
        <w:t>
       4) жұмыс істеп тұрған турбовинттік қозғалтқыштың автоматтық және қолмен флюгирлеу жүйелерін әрбір жүйеден флюгирлік жағдайға әуе бұрамын үш мәрте енгізу жолымен тексеру орындалуы тиіс.</w:t>
      </w:r>
    </w:p>
    <w:bookmarkEnd w:id="3213"/>
    <w:bookmarkStart w:name="z3240" w:id="3214"/>
    <w:p>
      <w:pPr>
        <w:spacing w:after="0"/>
        <w:ind w:left="0"/>
        <w:jc w:val="both"/>
      </w:pPr>
      <w:r>
        <w:rPr>
          <w:rFonts w:ascii="Times New Roman"/>
          <w:b w:val="false"/>
          <w:i w:val="false"/>
          <w:color w:val="000000"/>
          <w:sz w:val="28"/>
        </w:rPr>
        <w:t>
       753. Егер сипаттамаларды айқындау кезінде қозғалтқышқа кіреберістегі ауа температурасы 15</w:t>
      </w:r>
      <w:r>
        <w:rPr>
          <w:rFonts w:ascii="Times New Roman"/>
          <w:b w:val="false"/>
          <w:i w:val="false"/>
          <w:color w:val="000000"/>
          <w:vertAlign w:val="superscript"/>
        </w:rPr>
        <w:t>0</w:t>
      </w:r>
      <w:r>
        <w:rPr>
          <w:rFonts w:ascii="Times New Roman"/>
          <w:b w:val="false"/>
          <w:i w:val="false"/>
          <w:color w:val="000000"/>
          <w:sz w:val="28"/>
        </w:rPr>
        <w:t>С-қа тең және одан кем болған жағдайда, онда ең жоғары өлшенген айналу жиілігі қабылданған қозғалтқышты реттеу заңына сәйкес ең жоғары айналу жиілігіне қарағанда кем болмауы тиіс.</w:t>
      </w:r>
    </w:p>
    <w:bookmarkEnd w:id="3214"/>
    <w:bookmarkStart w:name="z3241" w:id="3215"/>
    <w:p>
      <w:pPr>
        <w:spacing w:after="0"/>
        <w:ind w:left="0"/>
        <w:jc w:val="both"/>
      </w:pPr>
      <w:r>
        <w:rPr>
          <w:rFonts w:ascii="Times New Roman"/>
          <w:b w:val="false"/>
          <w:i w:val="false"/>
          <w:color w:val="000000"/>
          <w:sz w:val="28"/>
        </w:rPr>
        <w:t>
       Егер сипаттамаларды айқындау кезінде қозғалтқышқа кіреберістегі ауаның температурасы 15</w:t>
      </w:r>
      <w:r>
        <w:rPr>
          <w:rFonts w:ascii="Times New Roman"/>
          <w:b w:val="false"/>
          <w:i w:val="false"/>
          <w:color w:val="000000"/>
          <w:vertAlign w:val="superscript"/>
        </w:rPr>
        <w:t>0</w:t>
      </w:r>
      <w:r>
        <w:rPr>
          <w:rFonts w:ascii="Times New Roman"/>
          <w:b w:val="false"/>
          <w:i w:val="false"/>
          <w:color w:val="000000"/>
          <w:sz w:val="28"/>
        </w:rPr>
        <w:t>С-тан жоғары болса, онда ең жоғары өлшенген айналу жиілігі</w:t>
      </w:r>
    </w:p>
    <w:bookmarkEnd w:id="3215"/>
    <w:bookmarkStart w:name="z3242" w:id="3216"/>
    <w:p>
      <w:pPr>
        <w:spacing w:after="0"/>
        <w:ind w:left="0"/>
        <w:jc w:val="both"/>
      </w:pPr>
      <w:r>
        <w:rPr>
          <w:rFonts w:ascii="Times New Roman"/>
          <w:b w:val="false"/>
          <w:i w:val="false"/>
          <w:color w:val="000000"/>
          <w:sz w:val="28"/>
        </w:rPr>
        <w:t>
       n</w:t>
      </w:r>
      <w:r>
        <w:rPr>
          <w:rFonts w:ascii="Times New Roman"/>
          <w:b w:val="false"/>
          <w:i w:val="false"/>
          <w:color w:val="000000"/>
          <w:vertAlign w:val="subscript"/>
        </w:rPr>
        <w:t>eci</w:t>
      </w:r>
      <w:r>
        <w:rPr>
          <w:rFonts w:ascii="Times New Roman"/>
          <w:b w:val="false"/>
          <w:i w:val="false"/>
          <w:color w:val="000000"/>
          <w:sz w:val="28"/>
        </w:rPr>
        <w:t xml:space="preserve"> = n</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sz w:val="28"/>
          <w:u w:val="single"/>
        </w:rPr>
        <w:t xml:space="preserve"> </w:t>
      </w:r>
      <w:r>
        <w:rPr>
          <w:rFonts w:ascii="Times New Roman"/>
          <w:b w:val="false"/>
          <w:i w:val="false"/>
          <w:color w:val="000000"/>
          <w:sz w:val="28"/>
          <w:u w:val="single"/>
        </w:rPr>
        <w:t>T*AO</w:t>
      </w:r>
      <w:r>
        <w:rPr>
          <w:rFonts w:ascii="Times New Roman"/>
          <w:b w:val="false"/>
          <w:i w:val="false"/>
          <w:color w:val="000000"/>
          <w:sz w:val="28"/>
          <w:u w:val="single"/>
        </w:rPr>
        <w:t xml:space="preserve"> </w:t>
      </w:r>
      <w:r>
        <w:rPr>
          <w:rFonts w:ascii="Times New Roman"/>
          <w:b w:val="false"/>
          <w:i w:val="false"/>
          <w:color w:val="000000"/>
          <w:sz w:val="28"/>
        </w:rPr>
        <w:t>,</w:t>
      </w:r>
    </w:p>
    <w:bookmarkEnd w:id="3216"/>
    <w:bookmarkStart w:name="z3243" w:id="3217"/>
    <w:p>
      <w:pPr>
        <w:spacing w:after="0"/>
        <w:ind w:left="0"/>
        <w:jc w:val="both"/>
      </w:pPr>
      <w:r>
        <w:rPr>
          <w:rFonts w:ascii="Times New Roman"/>
          <w:b w:val="false"/>
          <w:i w:val="false"/>
          <w:color w:val="000000"/>
          <w:sz w:val="28"/>
        </w:rPr>
        <w:t>
       288,15</w:t>
      </w:r>
    </w:p>
    <w:bookmarkEnd w:id="3217"/>
    <w:bookmarkStart w:name="z3244" w:id="3218"/>
    <w:p>
      <w:pPr>
        <w:spacing w:after="0"/>
        <w:ind w:left="0"/>
        <w:jc w:val="both"/>
      </w:pPr>
      <w:r>
        <w:rPr>
          <w:rFonts w:ascii="Times New Roman"/>
          <w:b w:val="false"/>
          <w:i w:val="false"/>
          <w:color w:val="000000"/>
          <w:sz w:val="28"/>
        </w:rPr>
        <w:t>
       тең болуы тиіс.мұндағы n</w:t>
      </w:r>
      <w:r>
        <w:rPr>
          <w:rFonts w:ascii="Times New Roman"/>
          <w:b w:val="false"/>
          <w:i w:val="false"/>
          <w:color w:val="000000"/>
          <w:vertAlign w:val="subscript"/>
        </w:rPr>
        <w:t>о</w:t>
      </w:r>
      <w:r>
        <w:rPr>
          <w:rFonts w:ascii="Times New Roman"/>
          <w:b w:val="false"/>
          <w:i w:val="false"/>
          <w:color w:val="000000"/>
          <w:sz w:val="28"/>
        </w:rPr>
        <w:t xml:space="preserve"> - t</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xml:space="preserve"> = 15</w:t>
      </w:r>
      <w:r>
        <w:rPr>
          <w:rFonts w:ascii="Times New Roman"/>
          <w:b w:val="false"/>
          <w:i w:val="false"/>
          <w:color w:val="000000"/>
          <w:vertAlign w:val="superscript"/>
        </w:rPr>
        <w:t>о</w:t>
      </w:r>
      <w:r>
        <w:rPr>
          <w:rFonts w:ascii="Times New Roman"/>
          <w:b w:val="false"/>
          <w:i w:val="false"/>
          <w:color w:val="000000"/>
          <w:sz w:val="28"/>
        </w:rPr>
        <w:t>С ең жоғары режимі кезіндегі айналу жиілігі;</w:t>
      </w:r>
    </w:p>
    <w:bookmarkEnd w:id="3218"/>
    <w:bookmarkStart w:name="z3245" w:id="3219"/>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xml:space="preserve"> - қозғалтқышқа (К) кіре берістегі ауаның өлшенген температурасы.</w:t>
      </w:r>
    </w:p>
    <w:bookmarkEnd w:id="3219"/>
    <w:bookmarkStart w:name="z3246" w:id="3220"/>
    <w:p>
      <w:pPr>
        <w:spacing w:after="0"/>
        <w:ind w:left="0"/>
        <w:jc w:val="both"/>
      </w:pPr>
      <w:r>
        <w:rPr>
          <w:rFonts w:ascii="Times New Roman"/>
          <w:b w:val="false"/>
          <w:i w:val="false"/>
          <w:color w:val="000000"/>
          <w:sz w:val="28"/>
        </w:rPr>
        <w:t>
       Егер осы формула бойынша анықталған ең жоғары өлшенген айналу жиілігі қозғалтқыштың беріктік талаптары бойынша жол бермеу, онда оның шамасының сипаттамаларын алу кезінде ең жоғары жол берілген айналу жиілігінен кем болмауы тиіс.</w:t>
      </w:r>
    </w:p>
    <w:bookmarkEnd w:id="3220"/>
    <w:bookmarkStart w:name="z3247" w:id="3221"/>
    <w:p>
      <w:pPr>
        <w:spacing w:after="0"/>
        <w:ind w:left="0"/>
        <w:jc w:val="both"/>
      </w:pPr>
      <w:r>
        <w:rPr>
          <w:rFonts w:ascii="Times New Roman"/>
          <w:b w:val="false"/>
          <w:i w:val="false"/>
          <w:color w:val="000000"/>
          <w:sz w:val="28"/>
        </w:rPr>
        <w:t>
       Сипаттамаларды айқындау кезінде өлшенген айналу жиілігінің ең жоғары жол берілген мәніне жету үшін айналу жиілігінің реттегішін жолға қоюды өзгертуге рұқсат етіледі.</w:t>
      </w:r>
    </w:p>
    <w:bookmarkEnd w:id="3221"/>
    <w:bookmarkStart w:name="z3248" w:id="3222"/>
    <w:p>
      <w:pPr>
        <w:spacing w:after="0"/>
        <w:ind w:left="0"/>
        <w:jc w:val="both"/>
      </w:pPr>
      <w:r>
        <w:rPr>
          <w:rFonts w:ascii="Times New Roman"/>
          <w:b w:val="false"/>
          <w:i w:val="false"/>
          <w:color w:val="000000"/>
          <w:sz w:val="28"/>
        </w:rPr>
        <w:t>
       754. Тежегіш құрылғысы бар текшеде тұрақты айналу жиілігі жағдайында турбовинтік қозғалтқыш сипаттамасын айқындау кезінде, тұрақты айналу жиілігі кезінде сипаттама тежегіш қуаты отын шығысына тәуелді түрде алынады.</w:t>
      </w:r>
    </w:p>
    <w:bookmarkEnd w:id="3222"/>
    <w:bookmarkStart w:name="z3249" w:id="3223"/>
    <w:p>
      <w:pPr>
        <w:spacing w:after="0"/>
        <w:ind w:left="0"/>
        <w:jc w:val="both"/>
      </w:pPr>
      <w:r>
        <w:rPr>
          <w:rFonts w:ascii="Times New Roman"/>
          <w:b w:val="false"/>
          <w:i w:val="false"/>
          <w:color w:val="000000"/>
          <w:sz w:val="28"/>
        </w:rPr>
        <w:t>
       755. 150 сағаттық сынақтар 12-кестенің деректеріне сәйкес жалпы ұзақтық режимдерінен тұруы тиіс.</w:t>
      </w:r>
    </w:p>
    <w:bookmarkEnd w:id="3223"/>
    <w:bookmarkStart w:name="z3250" w:id="3224"/>
    <w:p>
      <w:pPr>
        <w:spacing w:after="0"/>
        <w:ind w:left="0"/>
        <w:jc w:val="both"/>
      </w:pPr>
      <w:r>
        <w:rPr>
          <w:rFonts w:ascii="Times New Roman"/>
          <w:b w:val="false"/>
          <w:i w:val="false"/>
          <w:color w:val="000000"/>
          <w:sz w:val="28"/>
        </w:rPr>
        <w:t>
       756. 150 сағаттық сынақтар алты сағаттық кезеңдердің 25-інде өткізілуі тиіс. Әрбір кезең (өз кезегімен 1-ден бастап 25-ке дейін нөмірленген) әдеттегідей, өткізілуге және 6.3-кестесінде көрсетілген бөліктерден тұруы тиіс.</w:t>
      </w:r>
    </w:p>
    <w:bookmarkEnd w:id="3224"/>
    <w:bookmarkStart w:name="z3251" w:id="3225"/>
    <w:p>
      <w:pPr>
        <w:spacing w:after="0"/>
        <w:ind w:left="0"/>
        <w:jc w:val="both"/>
      </w:pPr>
      <w:r>
        <w:rPr>
          <w:rFonts w:ascii="Times New Roman"/>
          <w:b w:val="false"/>
          <w:i w:val="false"/>
          <w:color w:val="000000"/>
          <w:sz w:val="28"/>
        </w:rPr>
        <w:t>
       Ескертпе: тұрақты айналу жиілігі кезінде жұмыс істейтін қозғалтқыш үшін, 150 сағаттық сынақтардың 4-кезеңінің бөлігінде тартқыш (қуат) сатылы өзгеруі мүмкін.</w:t>
      </w:r>
    </w:p>
    <w:bookmarkEnd w:id="3225"/>
    <w:bookmarkStart w:name="z3252" w:id="3226"/>
    <w:p>
      <w:pPr>
        <w:spacing w:after="0"/>
        <w:ind w:left="0"/>
        <w:jc w:val="both"/>
      </w:pPr>
      <w:r>
        <w:rPr>
          <w:rFonts w:ascii="Times New Roman"/>
          <w:b w:val="false"/>
          <w:i w:val="false"/>
          <w:color w:val="000000"/>
          <w:sz w:val="28"/>
        </w:rPr>
        <w:t>
       757. Турбовинттік қозғалтқыш үлгісі мен конструкциясы әуе бұрамына сәйкес келетін, олар пайдаланылатын әуе бұрамымен бірге 150 сағаттық сынақтардан өтуі тиіс.</w:t>
      </w:r>
    </w:p>
    <w:bookmarkEnd w:id="3226"/>
    <w:bookmarkStart w:name="z3253" w:id="3227"/>
    <w:p>
      <w:pPr>
        <w:spacing w:after="0"/>
        <w:ind w:left="0"/>
        <w:jc w:val="both"/>
      </w:pPr>
      <w:r>
        <w:rPr>
          <w:rFonts w:ascii="Times New Roman"/>
          <w:b w:val="false"/>
          <w:i w:val="false"/>
          <w:color w:val="000000"/>
          <w:sz w:val="28"/>
        </w:rPr>
        <w:t>
       758. 150 сағаттық сынақтар процесінде өлшемдерді өлшеу:</w:t>
      </w:r>
    </w:p>
    <w:bookmarkEnd w:id="3227"/>
    <w:bookmarkStart w:name="z3254" w:id="3228"/>
    <w:p>
      <w:pPr>
        <w:spacing w:after="0"/>
        <w:ind w:left="0"/>
        <w:jc w:val="both"/>
      </w:pPr>
      <w:r>
        <w:rPr>
          <w:rFonts w:ascii="Times New Roman"/>
          <w:b w:val="false"/>
          <w:i w:val="false"/>
          <w:color w:val="000000"/>
          <w:sz w:val="28"/>
        </w:rPr>
        <w:t>
       1) ұзақтығы 10 минуттан кем режимдер үшін - осы режимдегі соңғы 2 минуттық жұмысты бір өлшеу;</w:t>
      </w:r>
    </w:p>
    <w:bookmarkEnd w:id="3228"/>
    <w:bookmarkStart w:name="z3255" w:id="3229"/>
    <w:p>
      <w:pPr>
        <w:spacing w:after="0"/>
        <w:ind w:left="0"/>
        <w:jc w:val="both"/>
      </w:pPr>
      <w:r>
        <w:rPr>
          <w:rFonts w:ascii="Times New Roman"/>
          <w:b w:val="false"/>
          <w:i w:val="false"/>
          <w:color w:val="000000"/>
          <w:sz w:val="28"/>
        </w:rPr>
        <w:t>
       2) ұзақтығы 10 минуттан астам режимдер үшін - бірінші өлшеу осы режимдегі қозғалтқыш жұмысын 8-10 мин арқылы орындау, ал қалған өлшемдер - режим соңында немесе осы режимдегі қозғалтқыш жұмысының әрбір 15 минуты сайын жүргізілуі тиіс.</w:t>
      </w:r>
    </w:p>
    <w:bookmarkEnd w:id="3229"/>
    <w:bookmarkStart w:name="z3256" w:id="3230"/>
    <w:p>
      <w:pPr>
        <w:spacing w:after="0"/>
        <w:ind w:left="0"/>
        <w:jc w:val="both"/>
      </w:pPr>
      <w:r>
        <w:rPr>
          <w:rFonts w:ascii="Times New Roman"/>
          <w:b w:val="false"/>
          <w:i w:val="false"/>
          <w:color w:val="000000"/>
          <w:sz w:val="28"/>
        </w:rPr>
        <w:t>
       759. Егер кезеңдердің кез келген жұмыспен өтеу уақытында қозғалтқыш тоқтатылса, онда осы кезең, егер бұл қажет деп танылса, қайталануы тиіс.</w:t>
      </w:r>
    </w:p>
    <w:bookmarkEnd w:id="3230"/>
    <w:bookmarkStart w:name="z3257" w:id="3231"/>
    <w:p>
      <w:pPr>
        <w:spacing w:after="0"/>
        <w:ind w:left="0"/>
        <w:jc w:val="both"/>
      </w:pPr>
      <w:r>
        <w:rPr>
          <w:rFonts w:ascii="Times New Roman"/>
          <w:b w:val="false"/>
          <w:i w:val="false"/>
          <w:color w:val="000000"/>
          <w:sz w:val="28"/>
        </w:rPr>
        <w:t>
       Ескертпе: егер қозғалтқышты тоқтатқанда, ӘК агрегатының немесе текшелік жабдықтың істен шығуына әкеп соқса, онда үзілген кезең істен шығу жойылғаннан кейін ұзартылуы мүмкін.</w:t>
      </w:r>
    </w:p>
    <w:bookmarkEnd w:id="3231"/>
    <w:bookmarkStart w:name="z3258" w:id="3232"/>
    <w:p>
      <w:pPr>
        <w:spacing w:after="0"/>
        <w:ind w:left="0"/>
        <w:jc w:val="both"/>
      </w:pPr>
      <w:r>
        <w:rPr>
          <w:rFonts w:ascii="Times New Roman"/>
          <w:b w:val="false"/>
          <w:i w:val="false"/>
          <w:color w:val="000000"/>
          <w:sz w:val="28"/>
        </w:rPr>
        <w:t>
       760. Ауыспалы. 1 процестер кезінде (газдың мүмкіндігі мен тасталуы) қозғалтқыш жұмысын тексеру.</w:t>
      </w:r>
    </w:p>
    <w:bookmarkEnd w:id="3232"/>
    <w:bookmarkStart w:name="z3259" w:id="3233"/>
    <w:p>
      <w:pPr>
        <w:spacing w:after="0"/>
        <w:ind w:left="0"/>
        <w:jc w:val="both"/>
      </w:pPr>
      <w:r>
        <w:rPr>
          <w:rFonts w:ascii="Times New Roman"/>
          <w:b w:val="false"/>
          <w:i w:val="false"/>
          <w:color w:val="000000"/>
          <w:sz w:val="28"/>
        </w:rPr>
        <w:t>
       Қозғалтқыш жұмысы:</w:t>
      </w:r>
    </w:p>
    <w:bookmarkEnd w:id="3233"/>
    <w:bookmarkStart w:name="z3260" w:id="3234"/>
    <w:p>
      <w:pPr>
        <w:spacing w:after="0"/>
        <w:ind w:left="0"/>
        <w:jc w:val="both"/>
      </w:pPr>
      <w:r>
        <w:rPr>
          <w:rFonts w:ascii="Times New Roman"/>
          <w:b w:val="false"/>
          <w:i w:val="false"/>
          <w:color w:val="000000"/>
          <w:sz w:val="28"/>
        </w:rPr>
        <w:t>
       1) жердегі аз газ режимінен шарықтау режиміне дейін газ тастандысын айдау кезінде;</w:t>
      </w:r>
    </w:p>
    <w:bookmarkEnd w:id="3234"/>
    <w:bookmarkStart w:name="z3261" w:id="3235"/>
    <w:p>
      <w:pPr>
        <w:spacing w:after="0"/>
        <w:ind w:left="0"/>
        <w:jc w:val="both"/>
      </w:pPr>
      <w:r>
        <w:rPr>
          <w:rFonts w:ascii="Times New Roman"/>
          <w:b w:val="false"/>
          <w:i w:val="false"/>
          <w:color w:val="000000"/>
          <w:sz w:val="28"/>
        </w:rPr>
        <w:t>
       2) мүмкін тексеріс режимінен немесе ұшудағы аз газдан шарықтау режиміне және газ тастандысына дейін екпіндеу кезінде тексерілуі тиіс.</w:t>
      </w:r>
    </w:p>
    <w:bookmarkEnd w:id="3235"/>
    <w:bookmarkStart w:name="z3262" w:id="3236"/>
    <w:p>
      <w:pPr>
        <w:spacing w:after="0"/>
        <w:ind w:left="0"/>
        <w:jc w:val="both"/>
      </w:pPr>
      <w:r>
        <w:rPr>
          <w:rFonts w:ascii="Times New Roman"/>
          <w:b w:val="false"/>
          <w:i w:val="false"/>
          <w:color w:val="000000"/>
          <w:sz w:val="28"/>
        </w:rPr>
        <w:t>
       Мүмкіндікті тиісті мүмкіндігі тексерілетін режимінің ережесінен қозғалтқыштарды басқару иінтіректерді ауыстыруды бастау сәтінен қозғалтқыштың шарықтау тартқыштың (қуатының) 95% сәйкес келетін айналу жиілігіне жету сәтіне дейінгі уақыт аралығы ретінде анықтаған жөн.</w:t>
      </w:r>
    </w:p>
    <w:bookmarkEnd w:id="3236"/>
    <w:bookmarkStart w:name="z3263" w:id="3237"/>
    <w:p>
      <w:pPr>
        <w:spacing w:after="0"/>
        <w:ind w:left="0"/>
        <w:jc w:val="both"/>
      </w:pPr>
      <w:r>
        <w:rPr>
          <w:rFonts w:ascii="Times New Roman"/>
          <w:b w:val="false"/>
          <w:i w:val="false"/>
          <w:color w:val="000000"/>
          <w:sz w:val="28"/>
        </w:rPr>
        <w:t>
       Мүмкіндікті және газ тастандысын тексеруді орындау кезіндегі қозғалтқыштарды басқару иінтіректерін бір соңғы жағдайдан екіншісіне бір секундтан аспайтын мерзім ішінде орнын ауыстыруы тиіс. Турбовинттік қозғалтқыш үшін мүмкіндікті қозғалтқыштарды басқару иінтіректерді бастапқы режимінен шарықтау қуатының 95% сәйкес келетін отын қысымының шамасына жеткен сәтке дейінгі уақыт аралығы ретінде анықталады.</w:t>
      </w:r>
    </w:p>
    <w:bookmarkEnd w:id="3237"/>
    <w:bookmarkStart w:name="z3264" w:id="3238"/>
    <w:p>
      <w:pPr>
        <w:spacing w:after="0"/>
        <w:ind w:left="0"/>
        <w:jc w:val="both"/>
      </w:pPr>
      <w:r>
        <w:rPr>
          <w:rFonts w:ascii="Times New Roman"/>
          <w:b w:val="false"/>
          <w:i w:val="false"/>
          <w:color w:val="000000"/>
          <w:sz w:val="28"/>
        </w:rPr>
        <w:t>
       Турбовинттік қозғалтқышта газ жинаудың ұзақтығын қозғалтқыштарды басқару иінтіректерді жылжыта бастаған сәттен шарықтау режиміне сәйкес келетін жағдайдан жердегі аз газ режимінде тартымды 10% арттыратын тартымға қол жеткізген сәтке дейінгі аралық уақыт ретінде айқындаған жөн.</w:t>
      </w:r>
    </w:p>
    <w:bookmarkEnd w:id="3238"/>
    <w:bookmarkStart w:name="z3265" w:id="3239"/>
    <w:p>
      <w:pPr>
        <w:spacing w:after="0"/>
        <w:ind w:left="0"/>
        <w:jc w:val="both"/>
      </w:pPr>
      <w:r>
        <w:rPr>
          <w:rFonts w:ascii="Times New Roman"/>
          <w:b w:val="false"/>
          <w:i w:val="false"/>
          <w:color w:val="000000"/>
          <w:sz w:val="28"/>
        </w:rPr>
        <w:t>
       Кері қимылдайтын құрылғымен жабдықталған қозғалтқыштарда кері қимылдайтын тартым кезінде мүмкіндігі тексерілуі тиіс. Бұл үшін:</w:t>
      </w:r>
    </w:p>
    <w:bookmarkEnd w:id="3239"/>
    <w:bookmarkStart w:name="z3266" w:id="3240"/>
    <w:p>
      <w:pPr>
        <w:spacing w:after="0"/>
        <w:ind w:left="0"/>
        <w:jc w:val="both"/>
      </w:pPr>
      <w:r>
        <w:rPr>
          <w:rFonts w:ascii="Times New Roman"/>
          <w:b w:val="false"/>
          <w:i w:val="false"/>
          <w:color w:val="000000"/>
          <w:sz w:val="28"/>
        </w:rPr>
        <w:t>
       жердегі аз газ режимінде (немесе соған жақын режимде) жұмыс істейтін қозғалтқыштың қозғалтқыштарды басқару иінтіректер кері қимылдайтын құрылғыны кері қимылдайтын тартым жағдайына қайта салу белгісін алғаннан кейін дереу тиісті ең жоғары кері қимылдайтын тартым жағдайына бір минуттан аспайтын мерзім ішінде жүргізген жөн. Қозғалтқыштарды басқару иінтіректер араластыра бастаған сәттен ең жоғары 95% кері қимылдайтын тартымға қол жеткізген сәтке дейінгі уақыт аралығы техникалық құжаттамада көрсетілген мәннен аспауы тиіс;</w:t>
      </w:r>
    </w:p>
    <w:bookmarkEnd w:id="3240"/>
    <w:bookmarkStart w:name="z3267" w:id="3241"/>
    <w:p>
      <w:pPr>
        <w:spacing w:after="0"/>
        <w:ind w:left="0"/>
        <w:jc w:val="both"/>
      </w:pPr>
      <w:r>
        <w:rPr>
          <w:rFonts w:ascii="Times New Roman"/>
          <w:b w:val="false"/>
          <w:i w:val="false"/>
          <w:color w:val="000000"/>
          <w:sz w:val="28"/>
        </w:rPr>
        <w:t>
       белгіленген шарықтау режимінен кері қимылдайтын құрылғыны қозғалтқыш ең жоғарғы кері қимылдайтын тартым режиміне қосқан және ауыстырған жөн.</w:t>
      </w:r>
    </w:p>
    <w:bookmarkEnd w:id="3241"/>
    <w:bookmarkStart w:name="z3268" w:id="3242"/>
    <w:p>
      <w:pPr>
        <w:spacing w:after="0"/>
        <w:ind w:left="0"/>
        <w:jc w:val="both"/>
      </w:pPr>
      <w:r>
        <w:rPr>
          <w:rFonts w:ascii="Times New Roman"/>
          <w:b w:val="false"/>
          <w:i w:val="false"/>
          <w:color w:val="000000"/>
          <w:sz w:val="28"/>
        </w:rPr>
        <w:t>
       Кері қимылдайтын құрылғыны бір соңғы жағдайдан екіншісіне қайта салудың ұзақтығы техникалық құжаттамада көрсетілген уақытқа сәйкес келуі тиіс.</w:t>
      </w:r>
    </w:p>
    <w:bookmarkEnd w:id="3242"/>
    <w:bookmarkStart w:name="z3269" w:id="3243"/>
    <w:p>
      <w:pPr>
        <w:spacing w:after="0"/>
        <w:ind w:left="0"/>
        <w:jc w:val="both"/>
      </w:pPr>
      <w:r>
        <w:rPr>
          <w:rFonts w:ascii="Times New Roman"/>
          <w:b w:val="false"/>
          <w:i w:val="false"/>
          <w:color w:val="000000"/>
          <w:sz w:val="28"/>
        </w:rPr>
        <w:t>
       Қабылдағыш сынамасы немесе газ тастандысы алдында қозғалтқыш тиісті бастапқы режимде айналу жиілігі мен газ температурасының тұрақты мәнін алғанға дейін төзуі тиіс.</w:t>
      </w:r>
    </w:p>
    <w:bookmarkEnd w:id="3243"/>
    <w:bookmarkStart w:name="z3270" w:id="3244"/>
    <w:p>
      <w:pPr>
        <w:spacing w:after="0"/>
        <w:ind w:left="0"/>
        <w:jc w:val="both"/>
      </w:pPr>
      <w:r>
        <w:rPr>
          <w:rFonts w:ascii="Times New Roman"/>
          <w:b w:val="false"/>
          <w:i w:val="false"/>
          <w:color w:val="000000"/>
          <w:sz w:val="28"/>
        </w:rPr>
        <w:t>
       Қабылдағыштығын және газдың тасталуын тексеру кезінде мыналарды:</w:t>
      </w:r>
    </w:p>
    <w:bookmarkEnd w:id="3244"/>
    <w:bookmarkStart w:name="z3271" w:id="3245"/>
    <w:p>
      <w:pPr>
        <w:spacing w:after="0"/>
        <w:ind w:left="0"/>
        <w:jc w:val="both"/>
      </w:pPr>
      <w:r>
        <w:rPr>
          <w:rFonts w:ascii="Times New Roman"/>
          <w:b w:val="false"/>
          <w:i w:val="false"/>
          <w:color w:val="000000"/>
          <w:sz w:val="28"/>
        </w:rPr>
        <w:t>
       қабылдағыш уақытын немесе газдың тасталуын;</w:t>
      </w:r>
    </w:p>
    <w:bookmarkEnd w:id="3245"/>
    <w:bookmarkStart w:name="z3272" w:id="3246"/>
    <w:p>
      <w:pPr>
        <w:spacing w:after="0"/>
        <w:ind w:left="0"/>
        <w:jc w:val="both"/>
      </w:pPr>
      <w:r>
        <w:rPr>
          <w:rFonts w:ascii="Times New Roman"/>
          <w:b w:val="false"/>
          <w:i w:val="false"/>
          <w:color w:val="000000"/>
          <w:sz w:val="28"/>
        </w:rPr>
        <w:t>
       газ температурасы екпін барысындағы регламенттелген мәндерін арттыру шамасын немесе газдың тасталуы кезінде турбокомпрессордың (еркін турбинаның) роторы айналу жиілігінің сәтсіздігінің шамасын тіркеген жөн.</w:t>
      </w:r>
    </w:p>
    <w:bookmarkEnd w:id="3246"/>
    <w:bookmarkStart w:name="z3273" w:id="3247"/>
    <w:p>
      <w:pPr>
        <w:spacing w:after="0"/>
        <w:ind w:left="0"/>
        <w:jc w:val="both"/>
      </w:pPr>
      <w:r>
        <w:rPr>
          <w:rFonts w:ascii="Times New Roman"/>
          <w:b w:val="false"/>
          <w:i w:val="false"/>
          <w:color w:val="000000"/>
          <w:sz w:val="28"/>
        </w:rPr>
        <w:t>
       Айналу жиілігін, кері қимылдайтын құрылғының жағдайы мен газ температурасын өлшейтін құралдардың көрсеткіш мүмкіндігі сынаманың алдындағы бастапқы режимде және қабылдағышты тікелей орындағаннан кейін қозғалтқыштың ең жоғары айналу жиілігі кезінде тіркелуі тиіс.</w:t>
      </w:r>
    </w:p>
    <w:bookmarkEnd w:id="3247"/>
    <w:bookmarkStart w:name="z3274" w:id="3248"/>
    <w:p>
      <w:pPr>
        <w:spacing w:after="0"/>
        <w:ind w:left="0"/>
        <w:jc w:val="both"/>
      </w:pPr>
      <w:r>
        <w:rPr>
          <w:rFonts w:ascii="Times New Roman"/>
          <w:b w:val="false"/>
          <w:i w:val="false"/>
          <w:color w:val="000000"/>
          <w:sz w:val="28"/>
        </w:rPr>
        <w:t>
       150 сағаттық сынақтар ішінде аз газды жер режимінен қабылдағыш 150 сынама және мүмкіндігін тексеру немесе ұшудың аз газды режимінен мүмкіндіктің 150 сынамасы жүргізілуі тиіс. Көзделген мүмкіндік сынамасы аз газды ұшу режимінен өткізілсе, онда регламенттелген мүмкіндік сынамдардың саны 105 сағаттық сынақтар бағдарламасында қосымша белгіленуі тиіс.</w:t>
      </w:r>
    </w:p>
    <w:bookmarkEnd w:id="3248"/>
    <w:bookmarkStart w:name="z3275" w:id="3249"/>
    <w:p>
      <w:pPr>
        <w:spacing w:after="0"/>
        <w:ind w:left="0"/>
        <w:jc w:val="both"/>
      </w:pPr>
      <w:r>
        <w:rPr>
          <w:rFonts w:ascii="Times New Roman"/>
          <w:b w:val="false"/>
          <w:i w:val="false"/>
          <w:color w:val="000000"/>
          <w:sz w:val="28"/>
        </w:rPr>
        <w:t>
       Ауа мен қуат алудың регламенттелген мүмкіндігін тексеру кезінде ол қозғалтқыштың мұқтажы үшін ғана жүргізілуі тиіс. Қабылдағыш сынақтарынан кейін дроссельдеу немесе берілген режимдерге өту кезінде газды тастандысының орындалуы мүмкін. Қабылдағышты және газдың тасталуын тексерген кезде қозғалтқыш жұмысының (қалқымалы, үзікті, алаулы) сипатын атап өту қажет.</w:t>
      </w:r>
    </w:p>
    <w:bookmarkEnd w:id="3249"/>
    <w:bookmarkStart w:name="z3276" w:id="3250"/>
    <w:p>
      <w:pPr>
        <w:spacing w:after="0"/>
        <w:ind w:left="0"/>
        <w:jc w:val="both"/>
      </w:pPr>
      <w:r>
        <w:rPr>
          <w:rFonts w:ascii="Times New Roman"/>
          <w:b w:val="false"/>
          <w:i w:val="false"/>
          <w:color w:val="000000"/>
          <w:sz w:val="28"/>
        </w:rPr>
        <w:t>
       Қозғалтқышта ауаны (газды) іріктеп алу болған жағдайда, мұндай іріктеудің мүмкіндігінің әсері іріктеп алудың ең жоғары шамасы кезінде, сондай-ақ ӘК пайдалану кезінде қажетті болатын іріктеп алудың әртүрлі шамалары кезінде анықталуы тиіс.</w:t>
      </w:r>
    </w:p>
    <w:bookmarkEnd w:id="3250"/>
    <w:bookmarkStart w:name="z3277" w:id="3251"/>
    <w:p>
      <w:pPr>
        <w:spacing w:after="0"/>
        <w:ind w:left="0"/>
        <w:jc w:val="both"/>
      </w:pPr>
      <w:r>
        <w:rPr>
          <w:rFonts w:ascii="Times New Roman"/>
          <w:b w:val="false"/>
          <w:i w:val="false"/>
          <w:color w:val="000000"/>
          <w:sz w:val="28"/>
        </w:rPr>
        <w:t>
       Іріктеп алудың әсері сынақтардың бірінші кезеңінің басталар алдында және соңғы кезеңнің аяғында анықталуы тиіс.</w:t>
      </w:r>
    </w:p>
    <w:bookmarkEnd w:id="3251"/>
    <w:bookmarkStart w:name="z3278" w:id="3252"/>
    <w:p>
      <w:pPr>
        <w:spacing w:after="0"/>
        <w:ind w:left="0"/>
        <w:jc w:val="both"/>
      </w:pPr>
      <w:r>
        <w:rPr>
          <w:rFonts w:ascii="Times New Roman"/>
          <w:b w:val="false"/>
          <w:i w:val="false"/>
          <w:color w:val="000000"/>
          <w:sz w:val="28"/>
        </w:rPr>
        <w:t>
       Ең жоғары іріктеп алудың әсері 150 сағаттық сынақтарға ұсынылатын қозғалтқышта белгіленуі тиіс. Іріктеп алудың басқа шамаларының әсері қозғалтқыштың басқа даналарында анықталуы мүмкін.</w:t>
      </w:r>
    </w:p>
    <w:bookmarkEnd w:id="3252"/>
    <w:bookmarkStart w:name="z3279" w:id="3253"/>
    <w:p>
      <w:pPr>
        <w:spacing w:after="0"/>
        <w:ind w:left="0"/>
        <w:jc w:val="both"/>
      </w:pPr>
      <w:r>
        <w:rPr>
          <w:rFonts w:ascii="Times New Roman"/>
          <w:b w:val="false"/>
          <w:i w:val="false"/>
          <w:color w:val="000000"/>
          <w:sz w:val="28"/>
        </w:rPr>
        <w:t>
       Ауаны (газды) ең жоғары іріктеп алу және қозғалтқышқа кіре берістегі майдың ең төмен температурасы кезінде 10 мүмкіндік орындалуы тиіс.</w:t>
      </w:r>
    </w:p>
    <w:bookmarkEnd w:id="3253"/>
    <w:bookmarkStart w:name="z3280" w:id="3254"/>
    <w:p>
      <w:pPr>
        <w:spacing w:after="0"/>
        <w:ind w:left="0"/>
        <w:jc w:val="both"/>
      </w:pPr>
      <w:r>
        <w:rPr>
          <w:rFonts w:ascii="Times New Roman"/>
          <w:b w:val="false"/>
          <w:i w:val="false"/>
          <w:color w:val="000000"/>
          <w:sz w:val="28"/>
        </w:rPr>
        <w:t>
       761. Ағаттық сынақтар ішінде қозғалтқышты 100, олардың 25-сі суықтай, 10 ыстықтай және 10 жалған іске қосу орындалуы қажет. Іске қосулар кезеңдер арасында мөлшермен теңдей арақашықтықтар арқылы, сондай-ақ 150 сағаттық сынақтар басталар алдында және аяқталғаннан кейін жүргізілуі тиіс. Қозғалтқыштың аз газды жер режиміне шығу уақыты тіркелуі тиіс.</w:t>
      </w:r>
    </w:p>
    <w:bookmarkEnd w:id="3254"/>
    <w:bookmarkStart w:name="z3281" w:id="3255"/>
    <w:p>
      <w:pPr>
        <w:spacing w:after="0"/>
        <w:ind w:left="0"/>
        <w:jc w:val="both"/>
      </w:pPr>
      <w:r>
        <w:rPr>
          <w:rFonts w:ascii="Times New Roman"/>
          <w:b w:val="false"/>
          <w:i w:val="false"/>
          <w:color w:val="000000"/>
          <w:sz w:val="28"/>
        </w:rPr>
        <w:t>
       762. 150 сағаттық сынақтардың барлық кезеңдері мәлімделген қысымға сәйкес келетін майдың қысымы кезінде өткізілуі тиіс. Бір кезең мәлімделген ең жоғары ұзақтық режимінде қозғалтқышқа кіреберістегі майдың ең төмен қысымы кезінде орындалуы тиіс.</w:t>
      </w:r>
    </w:p>
    <w:bookmarkEnd w:id="3255"/>
    <w:bookmarkStart w:name="z3282" w:id="3256"/>
    <w:p>
      <w:pPr>
        <w:spacing w:after="0"/>
        <w:ind w:left="0"/>
        <w:jc w:val="both"/>
      </w:pPr>
      <w:r>
        <w:rPr>
          <w:rFonts w:ascii="Times New Roman"/>
          <w:b w:val="false"/>
          <w:i w:val="false"/>
          <w:color w:val="000000"/>
          <w:sz w:val="28"/>
        </w:rPr>
        <w:t>
       763. Ықтау және ең жоғары ұзақтық режимдеріндегі қозғалтқыштың 150-сағаттық сынақтардың барлық кезеңдеріндегі істеген жұмысы осы режимдерге арналған техникалық құжаттамада көзделген ең жоғары енетін майдың температуралары кезінде, егер өзгедей келісім болмаса, жүзеге асырылуы тиіс. Майдың ең жоғары температурасына жету және ұстап тұру әдістері сынақтардың бағдарламасында көрсетілуі тиіс.</w:t>
      </w:r>
    </w:p>
    <w:bookmarkEnd w:id="3256"/>
    <w:bookmarkStart w:name="z3283" w:id="3257"/>
    <w:p>
      <w:pPr>
        <w:spacing w:after="0"/>
        <w:ind w:left="0"/>
        <w:jc w:val="both"/>
      </w:pPr>
      <w:r>
        <w:rPr>
          <w:rFonts w:ascii="Times New Roman"/>
          <w:b w:val="false"/>
          <w:i w:val="false"/>
          <w:color w:val="000000"/>
          <w:sz w:val="28"/>
        </w:rPr>
        <w:t>
       764. 150 сағаттық сынақтар алдына әрбір 50 сағаттық сынақтар арқылы және олар аяқталғаннан кейін, сондай-ақ сынақ барысында майды жаңасына ауыстыру жағдайында оның физикалық-химиялық көрсеткіштерін бағалау үшін май жүйесінен майдың толық талдауы жүргізілуге тиіс. Ішінара талдау үшін (тетіктік қоспалар құрамын және ылғалдылықты, тұтану температурасын), сондай-ақ металдар құрамын талдау үшін майдың сынамаларын іріктеп алу сынақтардың әрбір 20-25 сағаты арқылы жүргізілуі тиіс.</w:t>
      </w:r>
    </w:p>
    <w:bookmarkEnd w:id="3257"/>
    <w:bookmarkStart w:name="z3284" w:id="3258"/>
    <w:p>
      <w:pPr>
        <w:spacing w:after="0"/>
        <w:ind w:left="0"/>
        <w:jc w:val="both"/>
      </w:pPr>
      <w:r>
        <w:rPr>
          <w:rFonts w:ascii="Times New Roman"/>
          <w:b w:val="false"/>
          <w:i w:val="false"/>
          <w:color w:val="000000"/>
          <w:sz w:val="28"/>
        </w:rPr>
        <w:t>
       Отынды толық талдау оның физикалық-химиялық көрсеткіштерін бағалау үшін 150-сағаттық сынақтар алдында, сынақтардың 100 сағат арқылы және олар аяқталғаннан кейін, сондай-ақ сынақтар барысында отынның жаңа партиясы түскен жағдайда өткізілуі тиіс.</w:t>
      </w:r>
    </w:p>
    <w:bookmarkEnd w:id="3258"/>
    <w:bookmarkStart w:name="z3285" w:id="3259"/>
    <w:p>
      <w:pPr>
        <w:spacing w:after="0"/>
        <w:ind w:left="0"/>
        <w:jc w:val="both"/>
      </w:pPr>
      <w:r>
        <w:rPr>
          <w:rFonts w:ascii="Times New Roman"/>
          <w:b w:val="false"/>
          <w:i w:val="false"/>
          <w:color w:val="000000"/>
          <w:sz w:val="28"/>
        </w:rPr>
        <w:t>
       765. Іріктеп алынған ауасы бар қозғалтқыштың жұмыс қабілеттілігін тексеру жөніндегі сынақтар кезінде қозғалтқыштың сипатын алдын ала анықтау кезінде (150 сағаттық сынақтар басталғанға дейін) әрбір жеке қосылған іріктеу кезіндегі сипаттамасы және ауаның (газдың) барлық қосылған іріктеулері сипаттамасының біреуі алынуы тиіс.</w:t>
      </w:r>
    </w:p>
    <w:bookmarkEnd w:id="3259"/>
    <w:bookmarkStart w:name="z3286" w:id="3260"/>
    <w:p>
      <w:pPr>
        <w:spacing w:after="0"/>
        <w:ind w:left="0"/>
        <w:jc w:val="both"/>
      </w:pPr>
      <w:r>
        <w:rPr>
          <w:rFonts w:ascii="Times New Roman"/>
          <w:b w:val="false"/>
          <w:i w:val="false"/>
          <w:color w:val="000000"/>
          <w:sz w:val="28"/>
        </w:rPr>
        <w:t>
       Осы сипаттамаларды қозғалтқыштың басқа данасында анықтауға рұқсат етіледі.</w:t>
      </w:r>
    </w:p>
    <w:bookmarkEnd w:id="3260"/>
    <w:bookmarkStart w:name="z3287" w:id="3261"/>
    <w:p>
      <w:pPr>
        <w:spacing w:after="0"/>
        <w:ind w:left="0"/>
        <w:jc w:val="both"/>
      </w:pPr>
      <w:r>
        <w:rPr>
          <w:rFonts w:ascii="Times New Roman"/>
          <w:b w:val="false"/>
          <w:i w:val="false"/>
          <w:color w:val="000000"/>
          <w:sz w:val="28"/>
        </w:rPr>
        <w:t>
       766. Ауа ӘК және қозғалтқыштың мұқтажына іріктеп алынған қозғалтқыштың жұмыс қабілеттілігін тексеру мыналарды ескере отырып, жүргізілуі тиіс:</w:t>
      </w:r>
    </w:p>
    <w:bookmarkEnd w:id="3261"/>
    <w:bookmarkStart w:name="z3288" w:id="3262"/>
    <w:p>
      <w:pPr>
        <w:spacing w:after="0"/>
        <w:ind w:left="0"/>
        <w:jc w:val="both"/>
      </w:pPr>
      <w:r>
        <w:rPr>
          <w:rFonts w:ascii="Times New Roman"/>
          <w:b w:val="false"/>
          <w:i w:val="false"/>
          <w:color w:val="000000"/>
          <w:sz w:val="28"/>
        </w:rPr>
        <w:t>
       1) қозғалтқыштың мұз қатуға қарсы жүйесі 150-сағаттық сынақтардың барлық ұзақтығының кем дегенде 25%-ы ішінде, олардың 2-3%-ы - шарықтау режиміне, 8-9%-ы - ең жоғары ұзақтығы режиміне, П-12%-ы - аралық режимдерге және 2-4%-ы - газы аз режимге қосылуға тиіс. Уақыттың осындай кезеңдерінің ішінде ӘК мұз қатуға қарсы жүйесі үшін, шарықтау режимінен басқа, егер ӘК мұз қатуға қарсы жүйесі үшін ауаны іріктеп алу осы режимде жүргізілмесе, ауаны іріктеп алу жүргізілуі тиіс;</w:t>
      </w:r>
    </w:p>
    <w:bookmarkEnd w:id="3262"/>
    <w:bookmarkStart w:name="z3289" w:id="3263"/>
    <w:p>
      <w:pPr>
        <w:spacing w:after="0"/>
        <w:ind w:left="0"/>
        <w:jc w:val="both"/>
      </w:pPr>
      <w:r>
        <w:rPr>
          <w:rFonts w:ascii="Times New Roman"/>
          <w:b w:val="false"/>
          <w:i w:val="false"/>
          <w:color w:val="000000"/>
          <w:sz w:val="28"/>
        </w:rPr>
        <w:t>
       2) 3, 7, 9, 13, 17, 19 және 23 кезеңдердегі істелген жұмыс іріктеп алу көзделген жұмыс режимдеріндегі ауаны іріктеп алудың қосылған құрылғыларымен орындалуы тиіс.</w:t>
      </w:r>
    </w:p>
    <w:bookmarkEnd w:id="3263"/>
    <w:bookmarkStart w:name="z3290" w:id="3264"/>
    <w:p>
      <w:pPr>
        <w:spacing w:after="0"/>
        <w:ind w:left="0"/>
        <w:jc w:val="both"/>
      </w:pPr>
      <w:r>
        <w:rPr>
          <w:rFonts w:ascii="Times New Roman"/>
          <w:b w:val="false"/>
          <w:i w:val="false"/>
          <w:color w:val="000000"/>
          <w:sz w:val="28"/>
        </w:rPr>
        <w:t>
       767. ӘК мұз қатуға қарсы жүйесі үшін және басқа ӘК мұқтаждары үшін компрессордан іріктеп алынған ауаның саны ең жоғары ұзақтық режимінде реттелуі тиіс. Егер сынақтар бағдарламасында өзгеше белгіленбесе, онда басқа режимдерде ауаның шығысын реттеу жүргізілмеуі мүмкін. Дроссельденген шайба арқылы ӘК жүйелері үшін ауаны іріктеп алу штуцері атмосферадан хабарлануы тиіс.</w:t>
      </w:r>
    </w:p>
    <w:bookmarkEnd w:id="3264"/>
    <w:bookmarkStart w:name="z3291" w:id="3265"/>
    <w:p>
      <w:pPr>
        <w:spacing w:after="0"/>
        <w:ind w:left="0"/>
        <w:jc w:val="both"/>
      </w:pPr>
      <w:r>
        <w:rPr>
          <w:rFonts w:ascii="Times New Roman"/>
          <w:b w:val="false"/>
          <w:i w:val="false"/>
          <w:color w:val="000000"/>
          <w:sz w:val="28"/>
        </w:rPr>
        <w:t>
       768. Ауаны іріктеп алу агрегаттарының жұмыс істеуін тексеруді 150-сағаттық сынақтардың 3, 7, 9, 13, 17, 19 және 23-кезеңдерінің аяғында жүргізген жөн. Сонымен бірге, қозғалтқыш роторының (роторларының) айналу жиілігі, қажет болған жағдайда, іріктеп алуды қосқан кезде газдың ең жоғары температурасын оның рұқсат етілген мәнінен тыс арттыруды болдырмайтындай төмендеуі мүмкін.</w:t>
      </w:r>
    </w:p>
    <w:bookmarkEnd w:id="3265"/>
    <w:bookmarkStart w:name="z3292" w:id="3266"/>
    <w:p>
      <w:pPr>
        <w:spacing w:after="0"/>
        <w:ind w:left="0"/>
        <w:jc w:val="both"/>
      </w:pPr>
      <w:r>
        <w:rPr>
          <w:rFonts w:ascii="Times New Roman"/>
          <w:b w:val="false"/>
          <w:i w:val="false"/>
          <w:color w:val="000000"/>
          <w:sz w:val="28"/>
        </w:rPr>
        <w:t>
       769. ӘК кабиналарын үрлеуге арналған ауаны іріктеп алу қозғалтқыштың барлық 150 сағаттық сынақтары ішінде жүргізілуі тиіс.</w:t>
      </w:r>
    </w:p>
    <w:bookmarkEnd w:id="3266"/>
    <w:bookmarkStart w:name="z3293" w:id="3267"/>
    <w:p>
      <w:pPr>
        <w:spacing w:after="0"/>
        <w:ind w:left="0"/>
        <w:jc w:val="both"/>
      </w:pPr>
      <w:r>
        <w:rPr>
          <w:rFonts w:ascii="Times New Roman"/>
          <w:b w:val="false"/>
          <w:i w:val="false"/>
          <w:color w:val="000000"/>
          <w:sz w:val="28"/>
        </w:rPr>
        <w:t>
       770. Компрессордан ӘК кабиналарын үрлеуге және желдетуге арналған кондиционерлеу жүйесіне іріктеп алынған ауаны талдау 150-сағаттық сынақтардың басында және 7, 13, 17 және 25 кезеңдердің аяғында жүргізілуі тиіс. Талдау нәтижелері ауаның пайдалануға жарамдылығын растауға тиісті.</w:t>
      </w:r>
    </w:p>
    <w:bookmarkEnd w:id="3267"/>
    <w:bookmarkStart w:name="z3294" w:id="3268"/>
    <w:p>
      <w:pPr>
        <w:spacing w:after="0"/>
        <w:ind w:left="0"/>
        <w:jc w:val="both"/>
      </w:pPr>
      <w:r>
        <w:rPr>
          <w:rFonts w:ascii="Times New Roman"/>
          <w:b w:val="false"/>
          <w:i w:val="false"/>
          <w:color w:val="000000"/>
          <w:sz w:val="28"/>
        </w:rPr>
        <w:t>
       771. Суыту сұйықтығын бүрку кезінде қозғалтқыштың жұмыс қабілеттілігін тексеру бойынша сынау шарықтау режиміндегі суыту сұйықтығын бүрку көзделген қозғалтқыштың 150 сағаттық сынақтар бағдарламасына өзгерістер енгізілуі тиіс. Егер шарықтау режиміндегі суыту сұйықтығын пайдалану тәсілінің көрсетілгеннен айырмашылығы бар болса, онда тиісті өзгерісті сынақтар бағдарламасына енгізілуі қажет.</w:t>
      </w:r>
    </w:p>
    <w:bookmarkEnd w:id="3268"/>
    <w:bookmarkStart w:name="z3295" w:id="3269"/>
    <w:p>
      <w:pPr>
        <w:spacing w:after="0"/>
        <w:ind w:left="0"/>
        <w:jc w:val="both"/>
      </w:pPr>
      <w:r>
        <w:rPr>
          <w:rFonts w:ascii="Times New Roman"/>
          <w:b w:val="false"/>
          <w:i w:val="false"/>
          <w:color w:val="000000"/>
          <w:sz w:val="28"/>
        </w:rPr>
        <w:t>
       Сипатты анықтау кіре берістегі қажетті ауа температуралары болмаған жағдайда және суыту сұйықтығын бүрку сынағы 150 сағаттық сынақтарға ұсынылған басқа сондай қозғалтқышта жүргізілуі мүмкін. Мұндай жағдайда 150 сағаттық сынақтан өткен қозғалтқышта суыту сұйықтығын бүрку арқылы сынақтарға дейін және кейін негізгі деректерді ғана анықтаған жөн.</w:t>
      </w:r>
    </w:p>
    <w:bookmarkEnd w:id="3269"/>
    <w:bookmarkStart w:name="z3296" w:id="3270"/>
    <w:p>
      <w:pPr>
        <w:spacing w:after="0"/>
        <w:ind w:left="0"/>
        <w:jc w:val="both"/>
      </w:pPr>
      <w:r>
        <w:rPr>
          <w:rFonts w:ascii="Times New Roman"/>
          <w:b w:val="false"/>
          <w:i w:val="false"/>
          <w:color w:val="000000"/>
          <w:sz w:val="28"/>
        </w:rPr>
        <w:t>
       Атмосфералық ауаның жоғары температурасы кезінде қозғалтқыштың шарықтау деректерін сақтау мақсатында шарықтау режиміндегі суытатын сұйықтықты бүрікпестен айналу жиілігінен немесе газ температурасынан көп ротордың айналу жиілігінің мәндері немесе турбина алдындағы газдың температурасы кезінде жүргізілуі тиіс.</w:t>
      </w:r>
    </w:p>
    <w:bookmarkEnd w:id="3270"/>
    <w:bookmarkStart w:name="z3297" w:id="3271"/>
    <w:p>
      <w:pPr>
        <w:spacing w:after="0"/>
        <w:ind w:left="0"/>
        <w:jc w:val="both"/>
      </w:pPr>
      <w:r>
        <w:rPr>
          <w:rFonts w:ascii="Times New Roman"/>
          <w:b w:val="false"/>
          <w:i w:val="false"/>
          <w:color w:val="000000"/>
          <w:sz w:val="28"/>
        </w:rPr>
        <w:t>
       150-сағаттық сынақтар бағдарламасына мынадай өзгерістер енгізілуі тиіс:</w:t>
      </w:r>
    </w:p>
    <w:bookmarkEnd w:id="3271"/>
    <w:bookmarkStart w:name="z3298" w:id="3272"/>
    <w:p>
      <w:pPr>
        <w:spacing w:after="0"/>
        <w:ind w:left="0"/>
        <w:jc w:val="both"/>
      </w:pPr>
      <w:r>
        <w:rPr>
          <w:rFonts w:ascii="Times New Roman"/>
          <w:b w:val="false"/>
          <w:i w:val="false"/>
          <w:color w:val="000000"/>
          <w:sz w:val="28"/>
        </w:rPr>
        <w:t>
       1) қозғалтқыштың сипаттамаларын анықтау жөнінде 150-сағаттық сынақтарға дейін және кейін сынау қозғалтқышқа кіреберістегі ауаның температурасы теңіз деңгейінің аса жоғары температурасына тең жағдайда, суытатын сұйықтықты бүркуді қолдану көзделетін жағдайда, суытатын сұйықтықты бүрку сипаттамаларын анықтаумен толықтырылуы тиіс;</w:t>
      </w:r>
    </w:p>
    <w:bookmarkEnd w:id="3272"/>
    <w:bookmarkStart w:name="z3299" w:id="3273"/>
    <w:p>
      <w:pPr>
        <w:spacing w:after="0"/>
        <w:ind w:left="0"/>
        <w:jc w:val="both"/>
      </w:pPr>
      <w:r>
        <w:rPr>
          <w:rFonts w:ascii="Times New Roman"/>
          <w:b w:val="false"/>
          <w:i w:val="false"/>
          <w:color w:val="000000"/>
          <w:sz w:val="28"/>
        </w:rPr>
        <w:t>
       2) 2, 8, 12, 18 және 22-кезеңдердің бірінші бөлігінде шарықтау режиміндегі қозғалтқыш жұмысының 5 минуттық кезеңдері ішінде суытатын сұйықтықтың ең жоғары санын бүріккен, қажет болған жағдайда, ең жоғары шарықтау тартымының (қуатының) артуын болдырмайтындай шамаға дейін отын шығысын шектеген жөн;</w:t>
      </w:r>
    </w:p>
    <w:bookmarkEnd w:id="3273"/>
    <w:bookmarkStart w:name="z3300" w:id="3274"/>
    <w:p>
      <w:pPr>
        <w:spacing w:after="0"/>
        <w:ind w:left="0"/>
        <w:jc w:val="both"/>
      </w:pPr>
      <w:r>
        <w:rPr>
          <w:rFonts w:ascii="Times New Roman"/>
          <w:b w:val="false"/>
          <w:i w:val="false"/>
          <w:color w:val="000000"/>
          <w:sz w:val="28"/>
        </w:rPr>
        <w:t>
       3) 4, 9, 14, 19 және 24-кезеңдерінің бірінші бөлігіндегі суытатын сұйықтық бүркілген сынақты қозғалтқыштың кіре берісіндегі ауаның температурасы теңіз деңгейінің ең жоғары температурасына тең жағдайда өткізген жөн, шарықтау режиміндегі қозғалтқыш жұмысының 5 минуттық кезеңінде суытатын сұйықтықты бүркуді қолдану көзделетін жағдайда, турбина алдындағы газ температурасының ең жоғары мәні кезінде суытатын сұйықтықты бүркумен орындалуы тиіс.</w:t>
      </w:r>
    </w:p>
    <w:bookmarkEnd w:id="3274"/>
    <w:bookmarkStart w:name="z3301" w:id="3275"/>
    <w:p>
      <w:pPr>
        <w:spacing w:after="0"/>
        <w:ind w:left="0"/>
        <w:jc w:val="both"/>
      </w:pPr>
      <w:r>
        <w:rPr>
          <w:rFonts w:ascii="Times New Roman"/>
          <w:b w:val="false"/>
          <w:i w:val="false"/>
          <w:color w:val="000000"/>
          <w:sz w:val="28"/>
        </w:rPr>
        <w:t>
       Істелген жұмыстың осы кезеңіндегі турбовинттік қозғалтқыш үшін 150 сағаттық сынақтарға дейін немесе аяқталғаннан кейін тежегіш құрылғымен текшеде орындалуы мүмкін. Мұндай жағдайда, редуктордың таяныш подшипнигінің тиісті дәрежедегі жүктемесін қамтамасыз ету үшін әуе бұрамына сәйкес келетін шарықтау режиміне қосымша 2,5 сағаттық сынақ жүргізілуі тиіс. Осы сынақ 150-сағаттық сынақтар егер оған сол редуктор орнатылған болса, кезеңінің үшінші бөлігінде немесе басқа қозғалтқышта көзделген сынақпен бірге жүргізілуі мүмкін.</w:t>
      </w:r>
    </w:p>
    <w:bookmarkEnd w:id="3275"/>
    <w:bookmarkStart w:name="z3302" w:id="3276"/>
    <w:p>
      <w:pPr>
        <w:spacing w:after="0"/>
        <w:ind w:left="0"/>
        <w:jc w:val="both"/>
      </w:pPr>
      <w:r>
        <w:rPr>
          <w:rFonts w:ascii="Times New Roman"/>
          <w:b w:val="false"/>
          <w:i w:val="false"/>
          <w:color w:val="000000"/>
          <w:sz w:val="28"/>
        </w:rPr>
        <w:t>
       Редуктордың тірек подшипнигінің жұмыс қабілеттілігін бағалау қамтылмаған сынақтар жағдайында 2,5-сағаттық қосымша сынақ жүргізілмеуі мүмкін.</w:t>
      </w:r>
    </w:p>
    <w:bookmarkEnd w:id="3276"/>
    <w:bookmarkStart w:name="z3303" w:id="3277"/>
    <w:p>
      <w:pPr>
        <w:spacing w:after="0"/>
        <w:ind w:left="0"/>
        <w:jc w:val="both"/>
      </w:pPr>
      <w:r>
        <w:rPr>
          <w:rFonts w:ascii="Times New Roman"/>
          <w:b w:val="false"/>
          <w:i w:val="false"/>
          <w:color w:val="000000"/>
          <w:sz w:val="28"/>
        </w:rPr>
        <w:t>
       Егер техникалық пайдалану басшылығында шарықтау тартымын (қуатын) үдету мақсатында стандарттық атмосфера жағдайларында суытатын сұйықтықты бүркуді көздесе, онда 150 сағаттық сынақтар бағдарламасына мынадай өзгерістер енгізілуі тиіс:</w:t>
      </w:r>
    </w:p>
    <w:bookmarkEnd w:id="3277"/>
    <w:bookmarkStart w:name="z3304" w:id="3278"/>
    <w:p>
      <w:pPr>
        <w:spacing w:after="0"/>
        <w:ind w:left="0"/>
        <w:jc w:val="both"/>
      </w:pPr>
      <w:r>
        <w:rPr>
          <w:rFonts w:ascii="Times New Roman"/>
          <w:b w:val="false"/>
          <w:i w:val="false"/>
          <w:color w:val="000000"/>
          <w:sz w:val="28"/>
        </w:rPr>
        <w:t>
       қозғалтқыштың сипаттамасын айқындау 150-сағаттық сынақтарға дейін және одан кейін суытатын сұйықтықты бүркумен оның сипаттамаларын анықтаумен толықтырылуы тиіс;</w:t>
      </w:r>
    </w:p>
    <w:bookmarkEnd w:id="3278"/>
    <w:bookmarkStart w:name="z3305" w:id="3279"/>
    <w:p>
      <w:pPr>
        <w:spacing w:after="0"/>
        <w:ind w:left="0"/>
        <w:jc w:val="both"/>
      </w:pPr>
      <w:r>
        <w:rPr>
          <w:rFonts w:ascii="Times New Roman"/>
          <w:b w:val="false"/>
          <w:i w:val="false"/>
          <w:color w:val="000000"/>
          <w:sz w:val="28"/>
        </w:rPr>
        <w:t>
       150 сағаттық сынақтардың әрбір кезеңінің бірінші бөлігі шарықтау режимінде және бағдарламада белгіленген мүмкіндік сынамаларында суытатын сұйықтықты бүркумен жүргізілуі тиіс.</w:t>
      </w:r>
    </w:p>
    <w:bookmarkEnd w:id="3279"/>
    <w:bookmarkStart w:name="z3306" w:id="3280"/>
    <w:p>
      <w:pPr>
        <w:spacing w:after="0"/>
        <w:ind w:left="0"/>
        <w:jc w:val="both"/>
      </w:pPr>
      <w:r>
        <w:rPr>
          <w:rFonts w:ascii="Times New Roman"/>
          <w:b w:val="false"/>
          <w:i w:val="false"/>
          <w:color w:val="000000"/>
          <w:sz w:val="28"/>
        </w:rPr>
        <w:t>
       772. Кері қимылдайтын құрылғылы қозғалтқыштың жұмыс қабілеттілігін тексеру бойынша сынау кезінде 150-сағаттық сынақтар басталғанға дейін кері қимылдайтын құрылғы қолдану көзделген қозғалтқыштың пайдалану режимдері саласындағы кері қимылдайтын тартымы бар қозғалтқыштың сипаттамасы анықталуы тиісті қорек көздерінен жұмыс істемейтін қозғалтқыштағы кері қимылдайтын құрылғының іс-қимылын сынау қажет.</w:t>
      </w:r>
    </w:p>
    <w:bookmarkEnd w:id="3280"/>
    <w:bookmarkStart w:name="z3307" w:id="3281"/>
    <w:p>
      <w:pPr>
        <w:spacing w:after="0"/>
        <w:ind w:left="0"/>
        <w:jc w:val="both"/>
      </w:pPr>
      <w:r>
        <w:rPr>
          <w:rFonts w:ascii="Times New Roman"/>
          <w:b w:val="false"/>
          <w:i w:val="false"/>
          <w:color w:val="000000"/>
          <w:sz w:val="28"/>
        </w:rPr>
        <w:t>
       Қабылданған басқару жүйесі бар кері қимылдайтын құрылғы 150 сағаттық сынақтардың барлық кезеңдері ішінде қозғалтқышқа орнатылуы тиіс.</w:t>
      </w:r>
    </w:p>
    <w:bookmarkEnd w:id="3281"/>
    <w:bookmarkStart w:name="z3308" w:id="3282"/>
    <w:p>
      <w:pPr>
        <w:spacing w:after="0"/>
        <w:ind w:left="0"/>
        <w:jc w:val="both"/>
      </w:pPr>
      <w:r>
        <w:rPr>
          <w:rFonts w:ascii="Times New Roman"/>
          <w:b w:val="false"/>
          <w:i w:val="false"/>
          <w:color w:val="000000"/>
          <w:sz w:val="28"/>
        </w:rPr>
        <w:t>
       Кері қимылдайтын құрылғыны 150 сағаттық сынақтар ішінде кері қимылдайтын тартым режиміне шығумен қосудың және кері қимылдайтын құрылғыны ажыратып тастаудың 200 циклі орындалуы тиіс, оның ішінде:</w:t>
      </w:r>
    </w:p>
    <w:bookmarkEnd w:id="3282"/>
    <w:bookmarkStart w:name="z3309" w:id="3283"/>
    <w:p>
      <w:pPr>
        <w:spacing w:after="0"/>
        <w:ind w:left="0"/>
        <w:jc w:val="both"/>
      </w:pPr>
      <w:r>
        <w:rPr>
          <w:rFonts w:ascii="Times New Roman"/>
          <w:b w:val="false"/>
          <w:i w:val="false"/>
          <w:color w:val="000000"/>
          <w:sz w:val="28"/>
        </w:rPr>
        <w:t>
       1) шарықтаудан ең жоғары кері қимылға дейінгі өзгеріспен 25 цикл;</w:t>
      </w:r>
    </w:p>
    <w:bookmarkEnd w:id="3283"/>
    <w:bookmarkStart w:name="z3310" w:id="3284"/>
    <w:p>
      <w:pPr>
        <w:spacing w:after="0"/>
        <w:ind w:left="0"/>
        <w:jc w:val="both"/>
      </w:pPr>
      <w:r>
        <w:rPr>
          <w:rFonts w:ascii="Times New Roman"/>
          <w:b w:val="false"/>
          <w:i w:val="false"/>
          <w:color w:val="000000"/>
          <w:sz w:val="28"/>
        </w:rPr>
        <w:t>
       2) қозғалтқыш айналуының әртүрлі ондаған жиіліктері кезіндегі режимдерден ең жоғары кері қимылдайтын тартымға шығумен, мөлшермен аз газдан шарықтау режиміне дейінгі диапазонында бір-біріне тең тұратын 10 цикл;</w:t>
      </w:r>
    </w:p>
    <w:bookmarkEnd w:id="3284"/>
    <w:bookmarkStart w:name="z3311" w:id="3285"/>
    <w:p>
      <w:pPr>
        <w:spacing w:after="0"/>
        <w:ind w:left="0"/>
        <w:jc w:val="both"/>
      </w:pPr>
      <w:r>
        <w:rPr>
          <w:rFonts w:ascii="Times New Roman"/>
          <w:b w:val="false"/>
          <w:i w:val="false"/>
          <w:color w:val="000000"/>
          <w:sz w:val="28"/>
        </w:rPr>
        <w:t>
       3) тікелей тартым кезінде белгіленген аз газдан ең жоғары кері қимылдайтын тартым режиміне дейін белгіленген мерзім ішінде мәлімделген ең жоғары кері қимылдайтын тартымның әрбір циклында қолдау арқылы қозғалтқыш жұмысының режимдерін өзгертумен 165 цикл орындалуы тиіс.</w:t>
      </w:r>
    </w:p>
    <w:bookmarkEnd w:id="3285"/>
    <w:bookmarkStart w:name="z3312" w:id="3286"/>
    <w:p>
      <w:pPr>
        <w:spacing w:after="0"/>
        <w:ind w:left="0"/>
        <w:jc w:val="both"/>
      </w:pPr>
      <w:r>
        <w:rPr>
          <w:rFonts w:ascii="Times New Roman"/>
          <w:b w:val="false"/>
          <w:i w:val="false"/>
          <w:color w:val="000000"/>
          <w:sz w:val="28"/>
        </w:rPr>
        <w:t>
       Сынақ не сынақтар режимін 6 сағаттық кезеңдерге қайта бөлуге сәйкес келетін, не жекелеген кезеңдер алдындағы немесе олардан кейін қозғалтқыштың қосымша жұмысы кезінде орындалуы мүмкін. Сынақ мүмкіндікті тексеру бойынша сынақтармен, бірақ тікелей тартымы бар газы аз режимдегі қозғалтқыштың үзіліссіз жұмысының ұзақтығын қамтамасыз ету жағдайы кезінде бір цикл үшін кем дегенде 2 минут ішінде біріктірілуі мүмкін.</w:t>
      </w:r>
    </w:p>
    <w:bookmarkEnd w:id="3286"/>
    <w:bookmarkStart w:name="z3313" w:id="3287"/>
    <w:p>
      <w:pPr>
        <w:spacing w:after="0"/>
        <w:ind w:left="0"/>
        <w:jc w:val="both"/>
      </w:pPr>
      <w:r>
        <w:rPr>
          <w:rFonts w:ascii="Times New Roman"/>
          <w:b w:val="false"/>
          <w:i w:val="false"/>
          <w:color w:val="000000"/>
          <w:sz w:val="28"/>
        </w:rPr>
        <w:t>
       Қозғалтқыш жұмысының ұзақтығы 150-сағаттық сынақтар бағдарламасы бойынша тікелей тартым кезінде кері қимылдау тартымы жағдайында ұқсас өзге де жағдайларда сынаққа жұмсалған уақыттың жиынтықты шамасына, бірақ қозғалтқыштың шарықтау және ең жоғары ұзақтық режимдеріндегі істелген жұмыстың ұзақтығын кеміту есебінен тыс кемітілуі мүмкін.</w:t>
      </w:r>
    </w:p>
    <w:bookmarkEnd w:id="3287"/>
    <w:bookmarkStart w:name="z3314" w:id="3288"/>
    <w:p>
      <w:pPr>
        <w:spacing w:after="0"/>
        <w:ind w:left="0"/>
        <w:jc w:val="both"/>
      </w:pPr>
      <w:r>
        <w:rPr>
          <w:rFonts w:ascii="Times New Roman"/>
          <w:b w:val="false"/>
          <w:i w:val="false"/>
          <w:color w:val="000000"/>
          <w:sz w:val="28"/>
        </w:rPr>
        <w:t>
       Қозғалтқыштың ең жоғары кері қимылдау тартымы режиміндегі үздіксіз жұмысының ұзақтығы, егер өзгеше келісілмесе, кем дегенде 1 минутты құрауы тиіс.</w:t>
      </w:r>
    </w:p>
    <w:bookmarkEnd w:id="3288"/>
    <w:bookmarkStart w:name="z3315" w:id="3289"/>
    <w:p>
      <w:pPr>
        <w:spacing w:after="0"/>
        <w:ind w:left="0"/>
        <w:jc w:val="both"/>
      </w:pPr>
      <w:r>
        <w:rPr>
          <w:rFonts w:ascii="Times New Roman"/>
          <w:b w:val="false"/>
          <w:i w:val="false"/>
          <w:color w:val="000000"/>
          <w:sz w:val="28"/>
        </w:rPr>
        <w:t>
       Тағайындауға байланысты және пайдаланудың күтілетін жағдайларындағы қозғалтқыштың кері қимылдау құрылғысын қолдану саласында 150 сағаттық сынақтар бағдарламасына қосымша тексерулер енгізілуі мүмкін.</w:t>
      </w:r>
    </w:p>
    <w:bookmarkEnd w:id="3289"/>
    <w:bookmarkStart w:name="z3316" w:id="3290"/>
    <w:p>
      <w:pPr>
        <w:spacing w:after="0"/>
        <w:ind w:left="0"/>
        <w:jc w:val="both"/>
      </w:pPr>
      <w:r>
        <w:rPr>
          <w:rFonts w:ascii="Times New Roman"/>
          <w:b w:val="false"/>
          <w:i w:val="false"/>
          <w:color w:val="000000"/>
          <w:sz w:val="28"/>
        </w:rPr>
        <w:t>
       773. Турбовинттік қозғалтқышының әуе винтімен бірге жұмыс қабілеттілігін тексеру жөніндегі сынақтар 150 сағаттық сынақтар барысында немесе олар аяқталғаннан кейін орындалатын әуе бұрамымен бірге турбовинттік қозғалтқышты сынаудың ең жоғары көлемі, олар мыналарды қамтуы тиіс:</w:t>
      </w:r>
    </w:p>
    <w:bookmarkEnd w:id="3290"/>
    <w:bookmarkStart w:name="z3317" w:id="3291"/>
    <w:p>
      <w:pPr>
        <w:spacing w:after="0"/>
        <w:ind w:left="0"/>
        <w:jc w:val="both"/>
      </w:pPr>
      <w:r>
        <w:rPr>
          <w:rFonts w:ascii="Times New Roman"/>
          <w:b w:val="false"/>
          <w:i w:val="false"/>
          <w:color w:val="000000"/>
          <w:sz w:val="28"/>
        </w:rPr>
        <w:t>
       1) Турбовинттік қозғалтқышты газы аз жер режимінен шарықтау және кері режиміне ауыстыру кезінде әуе бұрамының қалақтар қадамының 50 өзгерістерін қамтуы тиіс. Бұрам қалақтарының аралық тірек режимін көбейткен кезде, мыналарды;</w:t>
      </w:r>
    </w:p>
    <w:bookmarkEnd w:id="3291"/>
    <w:bookmarkStart w:name="z3318" w:id="3292"/>
    <w:p>
      <w:pPr>
        <w:spacing w:after="0"/>
        <w:ind w:left="0"/>
        <w:jc w:val="both"/>
      </w:pPr>
      <w:r>
        <w:rPr>
          <w:rFonts w:ascii="Times New Roman"/>
          <w:b w:val="false"/>
          <w:i w:val="false"/>
          <w:color w:val="000000"/>
          <w:sz w:val="28"/>
        </w:rPr>
        <w:t>
       2) аралық тіректегі әуе бұрамының қалақтарын 100 ауыстыру (осы сынақтар турбовинттік қозғалтқышты газы аз жер режиміне ауыстыру кезіндегі сынақтармен біріктірілуі мүмкін);</w:t>
      </w:r>
    </w:p>
    <w:bookmarkEnd w:id="3292"/>
    <w:bookmarkStart w:name="z3319" w:id="3293"/>
    <w:p>
      <w:pPr>
        <w:spacing w:after="0"/>
        <w:ind w:left="0"/>
        <w:jc w:val="both"/>
      </w:pPr>
      <w:r>
        <w:rPr>
          <w:rFonts w:ascii="Times New Roman"/>
          <w:b w:val="false"/>
          <w:i w:val="false"/>
          <w:color w:val="000000"/>
          <w:sz w:val="28"/>
        </w:rPr>
        <w:t>
       3) флюгерлік жағдайдағы ауа бұрамы қалақтарының (оның ішінде шарықтау режимінен кем дегенде 5-еуі) 10-ын енгізу;</w:t>
      </w:r>
    </w:p>
    <w:bookmarkEnd w:id="3293"/>
    <w:bookmarkStart w:name="z3320" w:id="3294"/>
    <w:p>
      <w:pPr>
        <w:spacing w:after="0"/>
        <w:ind w:left="0"/>
        <w:jc w:val="both"/>
      </w:pPr>
      <w:r>
        <w:rPr>
          <w:rFonts w:ascii="Times New Roman"/>
          <w:b w:val="false"/>
          <w:i w:val="false"/>
          <w:color w:val="000000"/>
          <w:sz w:val="28"/>
        </w:rPr>
        <w:t>
       4) әуе бұрамы қалақтарының кері қимылдайтын тартымы жағдайында және кері 200 енгізулерді қамтуы тиіс.</w:t>
      </w:r>
    </w:p>
    <w:bookmarkEnd w:id="3294"/>
    <w:bookmarkStart w:name="z3321" w:id="3295"/>
    <w:p>
      <w:pPr>
        <w:spacing w:after="0"/>
        <w:ind w:left="0"/>
        <w:jc w:val="both"/>
      </w:pPr>
      <w:r>
        <w:rPr>
          <w:rFonts w:ascii="Times New Roman"/>
          <w:b w:val="false"/>
          <w:i w:val="false"/>
          <w:color w:val="000000"/>
          <w:sz w:val="28"/>
        </w:rPr>
        <w:t>
       Әуе бұрамының тежегіш тетігінің (тұрақтық тежегішінің) жұмыс қабілеттілігі 150 сағаттық сынақтар барысында әуе бұрамының белгіленген айналу жиіліктері кезінде осы тетікті 100 қосуды орындау жолымен тексерілуі тиіс.</w:t>
      </w:r>
    </w:p>
    <w:bookmarkEnd w:id="3295"/>
    <w:bookmarkStart w:name="z3322" w:id="3296"/>
    <w:p>
      <w:pPr>
        <w:spacing w:after="0"/>
        <w:ind w:left="0"/>
        <w:jc w:val="both"/>
      </w:pPr>
      <w:r>
        <w:rPr>
          <w:rFonts w:ascii="Times New Roman"/>
          <w:b w:val="false"/>
          <w:i w:val="false"/>
          <w:color w:val="000000"/>
          <w:sz w:val="28"/>
        </w:rPr>
        <w:t>
       774. ӘК қызмет ететін агрегаттарға және қозғалтқышта орнатылған басқа тетіктері мен аппаратура жетектерінің жұмыс қабілеттілігі тексеру мынадай түрде жүргізілуге тиіс:</w:t>
      </w:r>
    </w:p>
    <w:bookmarkEnd w:id="3296"/>
    <w:bookmarkStart w:name="z3323" w:id="3297"/>
    <w:p>
      <w:pPr>
        <w:spacing w:after="0"/>
        <w:ind w:left="0"/>
        <w:jc w:val="both"/>
      </w:pPr>
      <w:r>
        <w:rPr>
          <w:rFonts w:ascii="Times New Roman"/>
          <w:b w:val="false"/>
          <w:i w:val="false"/>
          <w:color w:val="000000"/>
          <w:sz w:val="28"/>
        </w:rPr>
        <w:t>
       1) қозғалтқышқа орнатылған барлық ӘК-қ агрегаттарды 150 сағаттық сынақтар барысында олардың жүктемелерінің кестелеріне сәйкес жүктемемен, сондай-ақ пайдаланудың күтілетін жағдайларда ауаны іріктеп алу көзделген жағдайда, жұмыс істеуі тиіс;</w:t>
      </w:r>
    </w:p>
    <w:bookmarkEnd w:id="3297"/>
    <w:bookmarkStart w:name="z3324" w:id="3298"/>
    <w:p>
      <w:pPr>
        <w:spacing w:after="0"/>
        <w:ind w:left="0"/>
        <w:jc w:val="both"/>
      </w:pPr>
      <w:r>
        <w:rPr>
          <w:rFonts w:ascii="Times New Roman"/>
          <w:b w:val="false"/>
          <w:i w:val="false"/>
          <w:color w:val="000000"/>
          <w:sz w:val="28"/>
        </w:rPr>
        <w:t>
       2) компрессор аппараттарын бағыттайтын қалақтардың айналу тетігінің, сондай-ақ ауаны қайта шығару құрылғыларының (клапандарының, таспалар мен басқалардың) жұмыс қабілеттілігі тексерілуі тиіс 150 сағаттық сынақтар уақыты ішінде соларға тән режимдерде осы тетіктер мен құрылғылардың әрқайсысына кемінде 100 қайта қосулар жүргізілуі тиіс.</w:t>
      </w:r>
    </w:p>
    <w:bookmarkEnd w:id="3298"/>
    <w:bookmarkStart w:name="z3325" w:id="3299"/>
    <w:p>
      <w:pPr>
        <w:spacing w:after="0"/>
        <w:ind w:left="0"/>
        <w:jc w:val="both"/>
      </w:pPr>
      <w:r>
        <w:rPr>
          <w:rFonts w:ascii="Times New Roman"/>
          <w:b w:val="false"/>
          <w:i w:val="false"/>
          <w:color w:val="000000"/>
          <w:sz w:val="28"/>
        </w:rPr>
        <w:t>
       Егер қозғалтқыш компрессоры автоматты тетіктермен және ауаны қайта жіберудің басқа тетіктерімен айналу қалақтарын, клапандарды, таспалар мен басқа тетіктерді басқару құрылғыларымен жабдықталған болса, онда осы тетіктерді немесе құрылғыларды олардың жұмыс қабілеттілігін тексеру үшін арнайы қайта қосу талап етілмейді;</w:t>
      </w:r>
    </w:p>
    <w:bookmarkEnd w:id="3299"/>
    <w:bookmarkStart w:name="z3326" w:id="3300"/>
    <w:p>
      <w:pPr>
        <w:spacing w:after="0"/>
        <w:ind w:left="0"/>
        <w:jc w:val="both"/>
      </w:pPr>
      <w:r>
        <w:rPr>
          <w:rFonts w:ascii="Times New Roman"/>
          <w:b w:val="false"/>
          <w:i w:val="false"/>
          <w:color w:val="000000"/>
          <w:sz w:val="28"/>
        </w:rPr>
        <w:t>
       3) әуе винтерінің қалақтарын автоматты флюгирлеу жүйесінің датчик тетігінің жұмыс қабілеттілігін 200 қосулар жолымен, олардың 20 қосуы - бұрам қалақтарын флюгерлік жағдайға қосыммен және 180 қосуды қалақтарды флюгерлік жағдайға қоспастан, тексерілуі тиіс.</w:t>
      </w:r>
    </w:p>
    <w:bookmarkEnd w:id="3300"/>
    <w:bookmarkStart w:name="z3327" w:id="3301"/>
    <w:p>
      <w:pPr>
        <w:spacing w:after="0"/>
        <w:ind w:left="0"/>
        <w:jc w:val="both"/>
      </w:pPr>
      <w:r>
        <w:rPr>
          <w:rFonts w:ascii="Times New Roman"/>
          <w:b w:val="false"/>
          <w:i w:val="false"/>
          <w:color w:val="000000"/>
          <w:sz w:val="28"/>
        </w:rPr>
        <w:t>
       775. Қозғалтқышқа және оның агрегаттарына 150 сағаттық сынақтар барысында қызмет көрсету техникалық қызмет көрсету Регламентінде сәйкес жүргізілуі тиіс. Техникалық қызмет көрсету Регламентіне көзделген регламенттік жұмыстар борттық жиынтыққа кіретін құралдармен ғана жүргізілуі тиіс.</w:t>
      </w:r>
    </w:p>
    <w:bookmarkEnd w:id="3301"/>
    <w:bookmarkStart w:name="z3328" w:id="3302"/>
    <w:p>
      <w:pPr>
        <w:spacing w:after="0"/>
        <w:ind w:left="0"/>
        <w:jc w:val="both"/>
      </w:pPr>
      <w:r>
        <w:rPr>
          <w:rFonts w:ascii="Times New Roman"/>
          <w:b w:val="false"/>
          <w:i w:val="false"/>
          <w:color w:val="000000"/>
          <w:sz w:val="28"/>
        </w:rPr>
        <w:t>
       Ескертпе: борттық құрылыс жиынтығының және қосалқы бөлшектердің даралық жиынтығының қанағаттанарлығы мен жеткіліктілігін түпкілікті бағалау ӘК қозғалтқышты пайдалану сынақтарының негізінде жүргізілуі тиіс.</w:t>
      </w:r>
    </w:p>
    <w:bookmarkEnd w:id="3302"/>
    <w:bookmarkStart w:name="z3329" w:id="3303"/>
    <w:p>
      <w:pPr>
        <w:spacing w:after="0"/>
        <w:ind w:left="0"/>
        <w:jc w:val="both"/>
      </w:pPr>
      <w:r>
        <w:rPr>
          <w:rFonts w:ascii="Times New Roman"/>
          <w:b w:val="false"/>
          <w:i w:val="false"/>
          <w:color w:val="000000"/>
          <w:sz w:val="28"/>
        </w:rPr>
        <w:t>
       776. 150 сағаттық сынақтар аяқталғаннан кейін мынадай:</w:t>
      </w:r>
    </w:p>
    <w:bookmarkEnd w:id="3303"/>
    <w:bookmarkStart w:name="z3330" w:id="3304"/>
    <w:p>
      <w:pPr>
        <w:spacing w:after="0"/>
        <w:ind w:left="0"/>
        <w:jc w:val="both"/>
      </w:pPr>
      <w:r>
        <w:rPr>
          <w:rFonts w:ascii="Times New Roman"/>
          <w:b w:val="false"/>
          <w:i w:val="false"/>
          <w:color w:val="000000"/>
          <w:sz w:val="28"/>
        </w:rPr>
        <w:t>
       1) қозғалтқыштың дроссельдік сипаттарын қайталап анықтау және оның негізгі өлшемдерін өлшеу;</w:t>
      </w:r>
    </w:p>
    <w:bookmarkEnd w:id="3304"/>
    <w:bookmarkStart w:name="z3331" w:id="3305"/>
    <w:p>
      <w:pPr>
        <w:spacing w:after="0"/>
        <w:ind w:left="0"/>
        <w:jc w:val="both"/>
      </w:pPr>
      <w:r>
        <w:rPr>
          <w:rFonts w:ascii="Times New Roman"/>
          <w:b w:val="false"/>
          <w:i w:val="false"/>
          <w:color w:val="000000"/>
          <w:sz w:val="28"/>
        </w:rPr>
        <w:t>
       2) қозғалтқышты текшеден алу және қозғалтқыш пен оның агрегаттарын сырттай қарап шығу;</w:t>
      </w:r>
    </w:p>
    <w:bookmarkEnd w:id="3305"/>
    <w:bookmarkStart w:name="z3332" w:id="3306"/>
    <w:p>
      <w:pPr>
        <w:spacing w:after="0"/>
        <w:ind w:left="0"/>
        <w:jc w:val="both"/>
      </w:pPr>
      <w:r>
        <w:rPr>
          <w:rFonts w:ascii="Times New Roman"/>
          <w:b w:val="false"/>
          <w:i w:val="false"/>
          <w:color w:val="000000"/>
          <w:sz w:val="28"/>
        </w:rPr>
        <w:t>
       3) агрегаттарды қозғалтқыштан алу, олардың сипаттамаларын тексеру және бөлшектеу;</w:t>
      </w:r>
    </w:p>
    <w:bookmarkEnd w:id="3306"/>
    <w:bookmarkStart w:name="z3333" w:id="3307"/>
    <w:p>
      <w:pPr>
        <w:spacing w:after="0"/>
        <w:ind w:left="0"/>
        <w:jc w:val="both"/>
      </w:pPr>
      <w:r>
        <w:rPr>
          <w:rFonts w:ascii="Times New Roman"/>
          <w:b w:val="false"/>
          <w:i w:val="false"/>
          <w:color w:val="000000"/>
          <w:sz w:val="28"/>
        </w:rPr>
        <w:t>
       4) әуе винті мен айналу жиілігін реттегішті бөлшектеу және ақаулылығын тексеру;</w:t>
      </w:r>
    </w:p>
    <w:bookmarkEnd w:id="3307"/>
    <w:bookmarkStart w:name="z3334" w:id="3308"/>
    <w:p>
      <w:pPr>
        <w:spacing w:after="0"/>
        <w:ind w:left="0"/>
        <w:jc w:val="both"/>
      </w:pPr>
      <w:r>
        <w:rPr>
          <w:rFonts w:ascii="Times New Roman"/>
          <w:b w:val="false"/>
          <w:i w:val="false"/>
          <w:color w:val="000000"/>
          <w:sz w:val="28"/>
        </w:rPr>
        <w:t>
       5) қозғалтқыштың тозуын, крипін, деформациясын, тартылуын анықтау мақсатында ақаулығын табу және бөлшектерді микрометриялық өлшеу мен бөлшектеу. Бөлшек ақауларының ведомостерін жасау;</w:t>
      </w:r>
    </w:p>
    <w:bookmarkEnd w:id="3308"/>
    <w:bookmarkStart w:name="z3335" w:id="3309"/>
    <w:p>
      <w:pPr>
        <w:spacing w:after="0"/>
        <w:ind w:left="0"/>
        <w:jc w:val="both"/>
      </w:pPr>
      <w:r>
        <w:rPr>
          <w:rFonts w:ascii="Times New Roman"/>
          <w:b w:val="false"/>
          <w:i w:val="false"/>
          <w:color w:val="000000"/>
          <w:sz w:val="28"/>
        </w:rPr>
        <w:t>
       6) бақылау-өлшеу аппаратуралары мен құралдарының баламалылығын бақылап тексеру;</w:t>
      </w:r>
    </w:p>
    <w:bookmarkEnd w:id="3309"/>
    <w:bookmarkStart w:name="z3336" w:id="3310"/>
    <w:p>
      <w:pPr>
        <w:spacing w:after="0"/>
        <w:ind w:left="0"/>
        <w:jc w:val="both"/>
      </w:pPr>
      <w:r>
        <w:rPr>
          <w:rFonts w:ascii="Times New Roman"/>
          <w:b w:val="false"/>
          <w:i w:val="false"/>
          <w:color w:val="000000"/>
          <w:sz w:val="28"/>
        </w:rPr>
        <w:t>
       7) 150 сағаттық сынақтар нәтижелері бойынша материалдарды өңдеу және акті жасау жұмыстары жүргізілуі тиіс.</w:t>
      </w:r>
    </w:p>
    <w:bookmarkEnd w:id="3310"/>
    <w:bookmarkStart w:name="z3337" w:id="3311"/>
    <w:p>
      <w:pPr>
        <w:spacing w:after="0"/>
        <w:ind w:left="0"/>
        <w:jc w:val="left"/>
      </w:pPr>
      <w:r>
        <w:rPr>
          <w:rFonts w:ascii="Times New Roman"/>
          <w:b/>
          <w:i w:val="false"/>
          <w:color w:val="000000"/>
        </w:rPr>
        <w:t xml:space="preserve"> 27-параграф. Қозғалтқыш ресурстарын белгілеу бойынша сынақ</w:t>
      </w:r>
    </w:p>
    <w:bookmarkEnd w:id="3311"/>
    <w:bookmarkStart w:name="z3338" w:id="3312"/>
    <w:p>
      <w:pPr>
        <w:spacing w:after="0"/>
        <w:ind w:left="0"/>
        <w:jc w:val="both"/>
      </w:pPr>
      <w:r>
        <w:rPr>
          <w:rFonts w:ascii="Times New Roman"/>
          <w:b w:val="false"/>
          <w:i w:val="false"/>
          <w:color w:val="000000"/>
          <w:sz w:val="28"/>
        </w:rPr>
        <w:t>
       777. Қозғалтқыштың бастапқы тағайындалған ресурсын белгілеу үшін қозғалтқыштың тораптары мен негізгі бөлшектерінің және тұтастай қозғалтқыштың баламалы-циклдық сынақтары жүргізіледі.</w:t>
      </w:r>
    </w:p>
    <w:bookmarkEnd w:id="3312"/>
    <w:bookmarkStart w:name="z3339" w:id="3313"/>
    <w:p>
      <w:pPr>
        <w:spacing w:after="0"/>
        <w:ind w:left="0"/>
        <w:jc w:val="both"/>
      </w:pPr>
      <w:r>
        <w:rPr>
          <w:rFonts w:ascii="Times New Roman"/>
          <w:b w:val="false"/>
          <w:i w:val="false"/>
          <w:color w:val="000000"/>
          <w:sz w:val="28"/>
        </w:rPr>
        <w:t>
       Тораптар мен бөлшектерді сынау, негізінен, толық көлемді қозғалтқыш жүйесінде жүргізіледі. Осындай жағдайда олар тұтастай қозғалтқыштың баламалы-циклдық сынақтарымен үйлесуі мүмкін. Толық көлемдегі қозғалтқыштың жұмыс талаптарына сәйкес келетін аз циклді көнеруі бойынша жүктемені сақтау жағдайлары кезінде автономды қондырғылардағы қозғалтқыштың жекелеген тораптары мен бөлшектеріне сынақ жүргізуге рұқсат етіледі.</w:t>
      </w:r>
    </w:p>
    <w:bookmarkEnd w:id="3313"/>
    <w:bookmarkStart w:name="z3340" w:id="3314"/>
    <w:p>
      <w:pPr>
        <w:spacing w:after="0"/>
        <w:ind w:left="0"/>
        <w:jc w:val="both"/>
      </w:pPr>
      <w:r>
        <w:rPr>
          <w:rFonts w:ascii="Times New Roman"/>
          <w:b w:val="false"/>
          <w:i w:val="false"/>
          <w:color w:val="000000"/>
          <w:sz w:val="28"/>
        </w:rPr>
        <w:t>
       Баламалы-циклдық сынақтар сынақтық циклдерді көп рет орындау жолымен жүргізілуі тиіс. Баламалы-циклдік сынақтарға арналған сынақтық цикл ұшу циклының негізінде қалыптастырылуға тиіс, олар мынадай талаптарды ескеруге тиіс:</w:t>
      </w:r>
    </w:p>
    <w:bookmarkEnd w:id="3314"/>
    <w:bookmarkStart w:name="z3341" w:id="3315"/>
    <w:p>
      <w:pPr>
        <w:spacing w:after="0"/>
        <w:ind w:left="0"/>
        <w:jc w:val="both"/>
      </w:pPr>
      <w:r>
        <w:rPr>
          <w:rFonts w:ascii="Times New Roman"/>
          <w:b w:val="false"/>
          <w:i w:val="false"/>
          <w:color w:val="000000"/>
          <w:sz w:val="28"/>
        </w:rPr>
        <w:t>
       1) сынақ циклында барынша жүктемеленген режимдердегі істелген жұмыстың жиынтықты уақыты қозғалтқыштың ыстық бөлігінің барынша жүктемеленген бөлшегінің ұшу цикліндегі істелген жұмыс уақытының ұзақ беріктігі бойынша баламалы болуы тиіс;</w:t>
      </w:r>
    </w:p>
    <w:bookmarkEnd w:id="3315"/>
    <w:bookmarkStart w:name="z3342" w:id="3316"/>
    <w:p>
      <w:pPr>
        <w:spacing w:after="0"/>
        <w:ind w:left="0"/>
        <w:jc w:val="both"/>
      </w:pPr>
      <w:r>
        <w:rPr>
          <w:rFonts w:ascii="Times New Roman"/>
          <w:b w:val="false"/>
          <w:i w:val="false"/>
          <w:color w:val="000000"/>
          <w:sz w:val="28"/>
        </w:rPr>
        <w:t>
       2) ауыспалы процестердің саны ұшу цикліндегі олардың санына тең болуы тиіс;</w:t>
      </w:r>
    </w:p>
    <w:bookmarkEnd w:id="3316"/>
    <w:bookmarkStart w:name="z3343" w:id="3317"/>
    <w:p>
      <w:pPr>
        <w:spacing w:after="0"/>
        <w:ind w:left="0"/>
        <w:jc w:val="both"/>
      </w:pPr>
      <w:r>
        <w:rPr>
          <w:rFonts w:ascii="Times New Roman"/>
          <w:b w:val="false"/>
          <w:i w:val="false"/>
          <w:color w:val="000000"/>
          <w:sz w:val="28"/>
        </w:rPr>
        <w:t>
       3) қозғалтқыштың динамикалық беріктігін растау үшін айналу жиілігінің жұмыс саласы бірнеше дипазондарға бөлінеді және әрбір диапазонда ұшу циклінде істелген жұмыс кем дегенде 1 сағатқа 1 мин есебінен істелген жұмыс қамтамасыз етіледі.</w:t>
      </w:r>
    </w:p>
    <w:bookmarkEnd w:id="3317"/>
    <w:bookmarkStart w:name="z3344" w:id="3318"/>
    <w:p>
      <w:pPr>
        <w:spacing w:after="0"/>
        <w:ind w:left="0"/>
        <w:jc w:val="both"/>
      </w:pPr>
      <w:r>
        <w:rPr>
          <w:rFonts w:ascii="Times New Roman"/>
          <w:b w:val="false"/>
          <w:i w:val="false"/>
          <w:color w:val="000000"/>
          <w:sz w:val="28"/>
        </w:rPr>
        <w:t>
       Осындай істелген жұмыс жердегі аз газдың айналу жиілігі кезінде жүргізіледі.</w:t>
      </w:r>
    </w:p>
    <w:bookmarkEnd w:id="3318"/>
    <w:bookmarkStart w:name="z3345" w:id="3319"/>
    <w:p>
      <w:pPr>
        <w:spacing w:after="0"/>
        <w:ind w:left="0"/>
        <w:jc w:val="both"/>
      </w:pPr>
      <w:r>
        <w:rPr>
          <w:rFonts w:ascii="Times New Roman"/>
          <w:b w:val="false"/>
          <w:i w:val="false"/>
          <w:color w:val="000000"/>
          <w:sz w:val="28"/>
        </w:rPr>
        <w:t>
       Жоғарыда көрсетілген сынақтар бірлесіп жүргізілуі мүмкін. Аз кернеулі ұзақ стационарлық режимдердегі және оларды барынша жүктемеленген режимдерге баламалы жолмен келтірудің ауыспалы процестерінің бөлігіндегі істелген жұмыстың (тиісті ұзақ беріктігі мен аз циклді көнеру бойынша) ерекшелігіне рұқсат етілді.</w:t>
      </w:r>
    </w:p>
    <w:bookmarkEnd w:id="3319"/>
    <w:bookmarkStart w:name="z3346" w:id="3320"/>
    <w:p>
      <w:pPr>
        <w:spacing w:after="0"/>
        <w:ind w:left="0"/>
        <w:jc w:val="both"/>
      </w:pPr>
      <w:r>
        <w:rPr>
          <w:rFonts w:ascii="Times New Roman"/>
          <w:b w:val="false"/>
          <w:i w:val="false"/>
          <w:color w:val="000000"/>
          <w:sz w:val="28"/>
        </w:rPr>
        <w:t>
       Жеткілікті техникалық негіздер болған жағдайда, осы қозғалтқыш үшін дағдарысты аз циклді көнеру және ұзақ беріктік бойынша жекелеген бөлшектердің сынақ цикліне өзгерістер енгізілуі мүмкін.</w:t>
      </w:r>
    </w:p>
    <w:bookmarkEnd w:id="3320"/>
    <w:bookmarkStart w:name="z3347" w:id="3321"/>
    <w:p>
      <w:pPr>
        <w:spacing w:after="0"/>
        <w:ind w:left="0"/>
        <w:jc w:val="both"/>
      </w:pPr>
      <w:r>
        <w:rPr>
          <w:rFonts w:ascii="Times New Roman"/>
          <w:b w:val="false"/>
          <w:i w:val="false"/>
          <w:color w:val="000000"/>
          <w:sz w:val="28"/>
        </w:rPr>
        <w:t>
       Қозғалтқыштың бөлшектеріне баламалы-циклдік сынақтар жүргізу кезінде оларды қарап шығуға, орындалуы түпкілікті жөндеулер кезінде көзделген ақаулар табылған қозғалтқышты ішінара немесе толық бөлшектеуге рұқсат етіледі. Қарап шығудың саны, олардың арасындағы уақыт сияқты регламенттелмейді. Бөлшектердің барлық айырбасы, олардың сағаттардағы және сынақ циклдарындағы істелген жұмысы (жалпы және режимдер бойынша) сынақтар бойынша есепте тіркелуі тиіс.</w:t>
      </w:r>
    </w:p>
    <w:bookmarkEnd w:id="3321"/>
    <w:bookmarkStart w:name="z3348" w:id="3322"/>
    <w:p>
      <w:pPr>
        <w:spacing w:after="0"/>
        <w:ind w:left="0"/>
        <w:jc w:val="both"/>
      </w:pPr>
      <w:r>
        <w:rPr>
          <w:rFonts w:ascii="Times New Roman"/>
          <w:b w:val="false"/>
          <w:i w:val="false"/>
          <w:color w:val="000000"/>
          <w:sz w:val="28"/>
        </w:rPr>
        <w:t>
       Қозғалтқыштың Nи тораптары мен бөлшектерінің эксперименттік тексерілген ұзақ тұрақтылығы іс жүзінде өткізілген баламалы-циклдік сынақтардың оң нәтижелері шегіндегі сағаттарда және сынақ циклдарында істелген жұмыс бойынша белгіленеді.</w:t>
      </w:r>
    </w:p>
    <w:bookmarkEnd w:id="3322"/>
    <w:bookmarkStart w:name="z3349" w:id="3323"/>
    <w:p>
      <w:pPr>
        <w:spacing w:after="0"/>
        <w:ind w:left="0"/>
        <w:jc w:val="both"/>
      </w:pPr>
      <w:r>
        <w:rPr>
          <w:rFonts w:ascii="Times New Roman"/>
          <w:b w:val="false"/>
          <w:i w:val="false"/>
          <w:color w:val="000000"/>
          <w:sz w:val="28"/>
        </w:rPr>
        <w:t>
       Бастапқы тағайындалған ресурстардың Nи тораптары мен негізгі бөлшектері үшін ұшу циклдарында мынадай формула бойынша анықталады</w:t>
      </w:r>
    </w:p>
    <w:bookmarkEnd w:id="3323"/>
    <w:bookmarkStart w:name="z3350" w:id="3324"/>
    <w:p>
      <w:pPr>
        <w:spacing w:after="0"/>
        <w:ind w:left="0"/>
        <w:jc w:val="both"/>
      </w:pPr>
      <w:r>
        <w:rPr>
          <w:rFonts w:ascii="Times New Roman"/>
          <w:b w:val="false"/>
          <w:i w:val="false"/>
          <w:color w:val="000000"/>
          <w:sz w:val="28"/>
        </w:rPr>
        <w:t>
       Ni = Ne E, мұндағы E - ұзақ беріктік әсері ескерілген аз циклды көнеруден осы бөлшектердің немесе тораптардың зақымдарының жинақталуы бойынша сынақтық ұшу циклдарына сәйкес келу коэффициенті;</w:t>
      </w:r>
    </w:p>
    <w:bookmarkEnd w:id="3324"/>
    <w:bookmarkStart w:name="z3351" w:id="3325"/>
    <w:p>
      <w:pPr>
        <w:spacing w:after="0"/>
        <w:ind w:left="0"/>
        <w:jc w:val="both"/>
      </w:pPr>
      <w:r>
        <w:rPr>
          <w:rFonts w:ascii="Times New Roman"/>
          <w:b w:val="false"/>
          <w:i w:val="false"/>
          <w:color w:val="000000"/>
          <w:sz w:val="28"/>
        </w:rPr>
        <w:t>
       nи - бөлшектердің немесе тораптардың nи сыналған даналардың арасынан қабылданатын ұзақ тұрақтылығы бойынша қордың коэффициенті:</w:t>
      </w:r>
    </w:p>
    <w:bookmarkEnd w:id="3325"/>
    <w:bookmarkStart w:name="z3352" w:id="3326"/>
    <w:p>
      <w:pPr>
        <w:spacing w:after="0"/>
        <w:ind w:left="0"/>
        <w:jc w:val="both"/>
      </w:pPr>
      <w:r>
        <w:rPr>
          <w:rFonts w:ascii="Times New Roman"/>
          <w:b w:val="false"/>
          <w:i w:val="false"/>
          <w:color w:val="000000"/>
          <w:sz w:val="28"/>
        </w:rPr>
        <w:t>
       nи=1-nи=3,0;</w:t>
      </w:r>
    </w:p>
    <w:bookmarkEnd w:id="3326"/>
    <w:bookmarkStart w:name="z3353" w:id="3327"/>
    <w:p>
      <w:pPr>
        <w:spacing w:after="0"/>
        <w:ind w:left="0"/>
        <w:jc w:val="both"/>
      </w:pPr>
      <w:r>
        <w:rPr>
          <w:rFonts w:ascii="Times New Roman"/>
          <w:b w:val="false"/>
          <w:i w:val="false"/>
          <w:color w:val="000000"/>
          <w:sz w:val="28"/>
        </w:rPr>
        <w:t>
       nи=2-nи=2,5;</w:t>
      </w:r>
    </w:p>
    <w:bookmarkEnd w:id="3327"/>
    <w:bookmarkStart w:name="z3354" w:id="3328"/>
    <w:p>
      <w:pPr>
        <w:spacing w:after="0"/>
        <w:ind w:left="0"/>
        <w:jc w:val="both"/>
      </w:pPr>
      <w:r>
        <w:rPr>
          <w:rFonts w:ascii="Times New Roman"/>
          <w:b w:val="false"/>
          <w:i w:val="false"/>
          <w:color w:val="000000"/>
          <w:sz w:val="28"/>
        </w:rPr>
        <w:t>
       nи&gt;3-nи=2,0;</w:t>
      </w:r>
    </w:p>
    <w:bookmarkEnd w:id="3328"/>
    <w:bookmarkStart w:name="z3355" w:id="3329"/>
    <w:p>
      <w:pPr>
        <w:spacing w:after="0"/>
        <w:ind w:left="0"/>
        <w:jc w:val="both"/>
      </w:pPr>
      <w:r>
        <w:rPr>
          <w:rFonts w:ascii="Times New Roman"/>
          <w:b w:val="false"/>
          <w:i w:val="false"/>
          <w:color w:val="000000"/>
          <w:sz w:val="28"/>
        </w:rPr>
        <w:t>
       Қор экспериментті тексерілген ұзақ тұрақтылықтың Nи ең көп мәніне қатысы бойынша алынады.</w:t>
      </w:r>
    </w:p>
    <w:bookmarkEnd w:id="3329"/>
    <w:bookmarkStart w:name="z3356" w:id="3330"/>
    <w:p>
      <w:pPr>
        <w:spacing w:after="0"/>
        <w:ind w:left="0"/>
        <w:jc w:val="both"/>
      </w:pPr>
      <w:r>
        <w:rPr>
          <w:rFonts w:ascii="Times New Roman"/>
          <w:b w:val="false"/>
          <w:i w:val="false"/>
          <w:color w:val="000000"/>
          <w:sz w:val="28"/>
        </w:rPr>
        <w:t>
       Қозғалтқыштың бастапқы тағайындалған ресурсы (сағаттар мен циклдарда) бір қозғалтқыштың 1, 2 сынақтар циклдарының саны бойынша қоры бар баламалы-циклдік сынақтардың негізінде белгіленеді.</w:t>
      </w:r>
    </w:p>
    <w:bookmarkEnd w:id="3330"/>
    <w:bookmarkStart w:name="z3357" w:id="3331"/>
    <w:p>
      <w:pPr>
        <w:spacing w:after="0"/>
        <w:ind w:left="0"/>
        <w:jc w:val="both"/>
      </w:pPr>
      <w:r>
        <w:rPr>
          <w:rFonts w:ascii="Times New Roman"/>
          <w:b w:val="false"/>
          <w:i w:val="false"/>
          <w:color w:val="000000"/>
          <w:sz w:val="28"/>
        </w:rPr>
        <w:t>
       Сынақтық циклі қалыптасады. Қозғалтқыштың бастапқы тағайындалған ресурсына белгіленген, айырбастауға жатпайтын, негізгі бөлшектердің бастапқы тағайындалған ресурсының ең аз мәніне тең болуы тиіс.</w:t>
      </w:r>
    </w:p>
    <w:bookmarkEnd w:id="3331"/>
    <w:bookmarkStart w:name="z3358" w:id="3332"/>
    <w:p>
      <w:pPr>
        <w:spacing w:after="0"/>
        <w:ind w:left="0"/>
        <w:jc w:val="both"/>
      </w:pPr>
      <w:r>
        <w:rPr>
          <w:rFonts w:ascii="Times New Roman"/>
          <w:b w:val="false"/>
          <w:i w:val="false"/>
          <w:color w:val="000000"/>
          <w:sz w:val="28"/>
        </w:rPr>
        <w:t>
       Қозғалтқыштың бастапқы тағайындалған ресурсын белгілеу бойынша сынақтар өткізудің барысында сағаттарда немесе циклдерде тағайындалған ресурсы қозғалтқыш үшін белгіленгеннен аз қозғалтқыштың бөлшектерін айырбастау көзделуі тиіс.</w:t>
      </w:r>
    </w:p>
    <w:bookmarkEnd w:id="3332"/>
    <w:bookmarkStart w:name="z3359" w:id="3333"/>
    <w:p>
      <w:pPr>
        <w:spacing w:after="0"/>
        <w:ind w:left="0"/>
        <w:jc w:val="both"/>
      </w:pPr>
      <w:r>
        <w:rPr>
          <w:rFonts w:ascii="Times New Roman"/>
          <w:b w:val="false"/>
          <w:i w:val="false"/>
          <w:color w:val="000000"/>
          <w:sz w:val="28"/>
        </w:rPr>
        <w:t>
       778. Қозғалтқыштың бастапқы тағайындалған ресурсын бірінші күрделі жөндеуге дейін белгілеу жөніндегі сынақтар кезінде қозғалтқыштың бастапқы тағайындалған ресурсын бірінші күрделі жөндеуге дейін белгілеу үшін (сағаттардағы және ұшу циклдарындағы) үш қозғалтқыштың текшелік сынағы өткізілуі тиіс:</w:t>
      </w:r>
    </w:p>
    <w:bookmarkEnd w:id="3333"/>
    <w:bookmarkStart w:name="z3360" w:id="3334"/>
    <w:p>
      <w:pPr>
        <w:spacing w:after="0"/>
        <w:ind w:left="0"/>
        <w:jc w:val="both"/>
      </w:pPr>
      <w:r>
        <w:rPr>
          <w:rFonts w:ascii="Times New Roman"/>
          <w:b w:val="false"/>
          <w:i w:val="false"/>
          <w:color w:val="000000"/>
          <w:sz w:val="28"/>
        </w:rPr>
        <w:t xml:space="preserve">
       біреуі пайдалану бағдарламасы бойынша, </w:t>
      </w:r>
    </w:p>
    <w:bookmarkEnd w:id="3334"/>
    <w:bookmarkStart w:name="z3361" w:id="3335"/>
    <w:p>
      <w:pPr>
        <w:spacing w:after="0"/>
        <w:ind w:left="0"/>
        <w:jc w:val="both"/>
      </w:pPr>
      <w:r>
        <w:rPr>
          <w:rFonts w:ascii="Times New Roman"/>
          <w:b w:val="false"/>
          <w:i w:val="false"/>
          <w:color w:val="000000"/>
          <w:sz w:val="28"/>
        </w:rPr>
        <w:t>
       екеуі баламалы-циклдік сынақтар.</w:t>
      </w:r>
    </w:p>
    <w:bookmarkEnd w:id="3335"/>
    <w:bookmarkStart w:name="z3362" w:id="3336"/>
    <w:p>
      <w:pPr>
        <w:spacing w:after="0"/>
        <w:ind w:left="0"/>
        <w:jc w:val="both"/>
      </w:pPr>
      <w:r>
        <w:rPr>
          <w:rFonts w:ascii="Times New Roman"/>
          <w:b w:val="false"/>
          <w:i w:val="false"/>
          <w:color w:val="000000"/>
          <w:sz w:val="28"/>
        </w:rPr>
        <w:t>
       Баламалы-циклдік сынақтар үшін қозғалтқыштардың біреуі ретінде ұшу сынағынан өткен қозғалтқышты пайдалануға рұқсат етіледі. Егер оның ұшуда істелген жұмысы белгіленген бастапқы ресурстан кем болса, онда белгіленген істелген жұмысқа тең жалпы істелген жұмысқа дейін текшелік БЦС-ға тап болуы мүмкін.</w:t>
      </w:r>
    </w:p>
    <w:bookmarkEnd w:id="3336"/>
    <w:bookmarkStart w:name="z3363" w:id="3337"/>
    <w:p>
      <w:pPr>
        <w:spacing w:after="0"/>
        <w:ind w:left="0"/>
        <w:jc w:val="both"/>
      </w:pPr>
      <w:r>
        <w:rPr>
          <w:rFonts w:ascii="Times New Roman"/>
          <w:b w:val="false"/>
          <w:i w:val="false"/>
          <w:color w:val="000000"/>
          <w:sz w:val="28"/>
        </w:rPr>
        <w:t>
       Қозғалтқыштың текшелік сынақтары ұшу циклі негізінде қалыптасатын сынақтар циклдарін бірнеше рет орындау жолымен жүргізіледі. Бастапқы ресурсты бірінші күрделі жөндеуге дейін белгілеу үшін ұшу циклінің орташа ұзақтығы кезінде бірінші күрделі жөндеуге дейінгі бастапқы ресурсқа сәйкес келетін ұшу циклдарінің санынан 20% көп сынақтар циклдарының санымен сынақ жүргізіледі.</w:t>
      </w:r>
    </w:p>
    <w:bookmarkEnd w:id="3337"/>
    <w:bookmarkStart w:name="z3364" w:id="3338"/>
    <w:p>
      <w:pPr>
        <w:spacing w:after="0"/>
        <w:ind w:left="0"/>
        <w:jc w:val="both"/>
      </w:pPr>
      <w:r>
        <w:rPr>
          <w:rFonts w:ascii="Times New Roman"/>
          <w:b w:val="false"/>
          <w:i w:val="false"/>
          <w:color w:val="000000"/>
          <w:sz w:val="28"/>
        </w:rPr>
        <w:t>
       Пайдалану бағдарламасы бойынша қозғалтқышты сынауға арналған сынақтар циклі барлық белгіленген режимдер сағаттарындағы істелген жұмысты және орташаланған ұшу циклы ауыспалы процестерінің саны толық ұдайы өндірілуі тиіс. Қажет болған жағдайда сынақтар бағдарламасына жылытылған текшелердегі істелген жұмыс қосылады.</w:t>
      </w:r>
    </w:p>
    <w:bookmarkEnd w:id="3338"/>
    <w:bookmarkStart w:name="z3365" w:id="3339"/>
    <w:p>
      <w:pPr>
        <w:spacing w:after="0"/>
        <w:ind w:left="0"/>
        <w:jc w:val="both"/>
      </w:pPr>
      <w:r>
        <w:rPr>
          <w:rFonts w:ascii="Times New Roman"/>
          <w:b w:val="false"/>
          <w:i w:val="false"/>
          <w:color w:val="000000"/>
          <w:sz w:val="28"/>
        </w:rPr>
        <w:t>
       Баламалы-циклдік сынақтар бағдарламасы бойынша қозғалтқышты сынау бастапқы тағайындалған ресурсты белгілеу үшін сол бір сынақ циклі мен баламалы-циклдық сынақтарды пайдаланып жүргізілуге тиіс.</w:t>
      </w:r>
    </w:p>
    <w:bookmarkEnd w:id="3339"/>
    <w:bookmarkStart w:name="z3366" w:id="3340"/>
    <w:p>
      <w:pPr>
        <w:spacing w:after="0"/>
        <w:ind w:left="0"/>
        <w:jc w:val="both"/>
      </w:pPr>
      <w:r>
        <w:rPr>
          <w:rFonts w:ascii="Times New Roman"/>
          <w:b w:val="false"/>
          <w:i w:val="false"/>
          <w:color w:val="000000"/>
          <w:sz w:val="28"/>
        </w:rPr>
        <w:t>
       Сынақтардан кейін әрбір қозғалтқышты бөлшектеу мен ақауларын табу жүргізілуі тиіс. Бірінші күрделі жөндеуге дейінгі бастапқы ресурсты белгілеу жөніндегі сынақтар, егер оларды жүргізу кезінде роторлық бөлшектердің бұзылуы, сондай-ақ қауіпті зардаптармен істен шығуға алып келуі мүмкін пайдалану жағдайларында басқа негізгі бөлшектердің істен шығуы мен ақаулары болмаса, сәттілік ретінде сыныпталады.</w:t>
      </w:r>
    </w:p>
    <w:bookmarkEnd w:id="3340"/>
    <w:bookmarkStart w:name="z3367" w:id="3341"/>
    <w:p>
      <w:pPr>
        <w:spacing w:after="0"/>
        <w:ind w:left="0"/>
        <w:jc w:val="left"/>
      </w:pPr>
      <w:r>
        <w:rPr>
          <w:rFonts w:ascii="Times New Roman"/>
          <w:b/>
          <w:i w:val="false"/>
          <w:color w:val="000000"/>
        </w:rPr>
        <w:t xml:space="preserve"> 28-параграф. Қозғалтқыштың ұшу сынақтарына қойылатын жалпы талаптар</w:t>
      </w:r>
    </w:p>
    <w:bookmarkEnd w:id="3341"/>
    <w:bookmarkStart w:name="z3368" w:id="3342"/>
    <w:p>
      <w:pPr>
        <w:spacing w:after="0"/>
        <w:ind w:left="0"/>
        <w:jc w:val="both"/>
      </w:pPr>
      <w:r>
        <w:rPr>
          <w:rFonts w:ascii="Times New Roman"/>
          <w:b w:val="false"/>
          <w:i w:val="false"/>
          <w:color w:val="000000"/>
          <w:sz w:val="28"/>
        </w:rPr>
        <w:t xml:space="preserve">
       750. Қозғалтқышты "ӘК орнатқанға дейін" сертификаттау кезінде ұшу сынақтары қанағаттанарлық жағдайда өтуі тиіс, олар мынадай: </w:t>
      </w:r>
    </w:p>
    <w:bookmarkEnd w:id="3342"/>
    <w:bookmarkStart w:name="z3369" w:id="3343"/>
    <w:p>
      <w:pPr>
        <w:spacing w:after="0"/>
        <w:ind w:left="0"/>
        <w:jc w:val="both"/>
      </w:pPr>
      <w:r>
        <w:rPr>
          <w:rFonts w:ascii="Times New Roman"/>
          <w:b w:val="false"/>
          <w:i w:val="false"/>
          <w:color w:val="000000"/>
          <w:sz w:val="28"/>
        </w:rPr>
        <w:t>
       1) белгіленген режимдерде қозғалтқыштың жұмыс өлшемдері мен орнықтылығын;</w:t>
      </w:r>
    </w:p>
    <w:bookmarkEnd w:id="3343"/>
    <w:bookmarkStart w:name="z3370" w:id="3344"/>
    <w:p>
      <w:pPr>
        <w:spacing w:after="0"/>
        <w:ind w:left="0"/>
        <w:jc w:val="both"/>
      </w:pPr>
      <w:r>
        <w:rPr>
          <w:rFonts w:ascii="Times New Roman"/>
          <w:b w:val="false"/>
          <w:i w:val="false"/>
          <w:color w:val="000000"/>
          <w:sz w:val="28"/>
        </w:rPr>
        <w:t>
       2) ауыспалы процестер кезіндегі қозғалтқыштың сипаттамаларын;</w:t>
      </w:r>
    </w:p>
    <w:bookmarkEnd w:id="3344"/>
    <w:bookmarkStart w:name="z3371" w:id="3345"/>
    <w:p>
      <w:pPr>
        <w:spacing w:after="0"/>
        <w:ind w:left="0"/>
        <w:jc w:val="both"/>
      </w:pPr>
      <w:r>
        <w:rPr>
          <w:rFonts w:ascii="Times New Roman"/>
          <w:b w:val="false"/>
          <w:i w:val="false"/>
          <w:color w:val="000000"/>
          <w:sz w:val="28"/>
        </w:rPr>
        <w:t>
       3) қозғалтқыштың оның қалыпты жұмысы мен істен шығу имитациясы кезіндегі реттеу мен басқару жүйелерінің сипаттамаларын;</w:t>
      </w:r>
    </w:p>
    <w:bookmarkEnd w:id="3345"/>
    <w:bookmarkStart w:name="z3372" w:id="3346"/>
    <w:p>
      <w:pPr>
        <w:spacing w:after="0"/>
        <w:ind w:left="0"/>
        <w:jc w:val="both"/>
      </w:pPr>
      <w:r>
        <w:rPr>
          <w:rFonts w:ascii="Times New Roman"/>
          <w:b w:val="false"/>
          <w:i w:val="false"/>
          <w:color w:val="000000"/>
          <w:sz w:val="28"/>
        </w:rPr>
        <w:t>
       4) қозғалтқыштың іске қосу қасиеттерін;</w:t>
      </w:r>
    </w:p>
    <w:bookmarkEnd w:id="3346"/>
    <w:bookmarkStart w:name="z3373" w:id="3347"/>
    <w:p>
      <w:pPr>
        <w:spacing w:after="0"/>
        <w:ind w:left="0"/>
        <w:jc w:val="both"/>
      </w:pPr>
      <w:r>
        <w:rPr>
          <w:rFonts w:ascii="Times New Roman"/>
          <w:b w:val="false"/>
          <w:i w:val="false"/>
          <w:color w:val="000000"/>
          <w:sz w:val="28"/>
        </w:rPr>
        <w:t>
       5) қозғалтқыш корпустары мен агрегаттарының тербеліс деңгейі;</w:t>
      </w:r>
    </w:p>
    <w:bookmarkEnd w:id="3347"/>
    <w:bookmarkStart w:name="z3374" w:id="3348"/>
    <w:p>
      <w:pPr>
        <w:spacing w:after="0"/>
        <w:ind w:left="0"/>
        <w:jc w:val="both"/>
      </w:pPr>
      <w:r>
        <w:rPr>
          <w:rFonts w:ascii="Times New Roman"/>
          <w:b w:val="false"/>
          <w:i w:val="false"/>
          <w:color w:val="000000"/>
          <w:sz w:val="28"/>
        </w:rPr>
        <w:t>
       6) қозғалтқыштың мұз қатуға қарсы жүйесінің жұмыс қабілеттілігін;</w:t>
      </w:r>
    </w:p>
    <w:bookmarkEnd w:id="3348"/>
    <w:bookmarkStart w:name="z3375" w:id="3349"/>
    <w:p>
      <w:pPr>
        <w:spacing w:after="0"/>
        <w:ind w:left="0"/>
        <w:jc w:val="both"/>
      </w:pPr>
      <w:r>
        <w:rPr>
          <w:rFonts w:ascii="Times New Roman"/>
          <w:b w:val="false"/>
          <w:i w:val="false"/>
          <w:color w:val="000000"/>
          <w:sz w:val="28"/>
        </w:rPr>
        <w:t>
       7) қозғалтқыштың кері қимылдайтын құрылғысының жұмыс қабілеттілігі және оның қозғалтқыштың жұмысына әсерін;</w:t>
      </w:r>
    </w:p>
    <w:bookmarkEnd w:id="3349"/>
    <w:bookmarkStart w:name="z3376" w:id="3350"/>
    <w:p>
      <w:pPr>
        <w:spacing w:after="0"/>
        <w:ind w:left="0"/>
        <w:jc w:val="both"/>
      </w:pPr>
      <w:r>
        <w:rPr>
          <w:rFonts w:ascii="Times New Roman"/>
          <w:b w:val="false"/>
          <w:i w:val="false"/>
          <w:color w:val="000000"/>
          <w:sz w:val="28"/>
        </w:rPr>
        <w:t>
       8) турбинаны қызып кетуден сақтау жүйесінің жұмыс қабілеттілігі мен тиімділігін;</w:t>
      </w:r>
    </w:p>
    <w:bookmarkEnd w:id="3350"/>
    <w:bookmarkStart w:name="z3377" w:id="3351"/>
    <w:p>
      <w:pPr>
        <w:spacing w:after="0"/>
        <w:ind w:left="0"/>
        <w:jc w:val="both"/>
      </w:pPr>
      <w:r>
        <w:rPr>
          <w:rFonts w:ascii="Times New Roman"/>
          <w:b w:val="false"/>
          <w:i w:val="false"/>
          <w:color w:val="000000"/>
          <w:sz w:val="28"/>
        </w:rPr>
        <w:t>
       9) қозғалтқышты помпаж кезінде қорғау құралдарының жұмыс қабілеттілігі мен тиімділігін;</w:t>
      </w:r>
    </w:p>
    <w:bookmarkEnd w:id="3351"/>
    <w:bookmarkStart w:name="z3378" w:id="3352"/>
    <w:p>
      <w:pPr>
        <w:spacing w:after="0"/>
        <w:ind w:left="0"/>
        <w:jc w:val="both"/>
      </w:pPr>
      <w:r>
        <w:rPr>
          <w:rFonts w:ascii="Times New Roman"/>
          <w:b w:val="false"/>
          <w:i w:val="false"/>
          <w:color w:val="000000"/>
          <w:sz w:val="28"/>
        </w:rPr>
        <w:t>
       10) қозғалтқыш жұмысының суытатын сұйықтық оның компрессорына бүрку кезіндегі өлшемдері мен орнықтылығын;</w:t>
      </w:r>
    </w:p>
    <w:bookmarkEnd w:id="3352"/>
    <w:bookmarkStart w:name="z3379" w:id="3353"/>
    <w:p>
      <w:pPr>
        <w:spacing w:after="0"/>
        <w:ind w:left="0"/>
        <w:jc w:val="both"/>
      </w:pPr>
      <w:r>
        <w:rPr>
          <w:rFonts w:ascii="Times New Roman"/>
          <w:b w:val="false"/>
          <w:i w:val="false"/>
          <w:color w:val="000000"/>
          <w:sz w:val="28"/>
        </w:rPr>
        <w:t>
       11) қозғалтқыштың үлгілік пішіні бойынша ұшудағы жұмысын тексерулерді қамтиды.</w:t>
      </w:r>
    </w:p>
    <w:bookmarkEnd w:id="3353"/>
    <w:bookmarkStart w:name="z3380" w:id="3354"/>
    <w:p>
      <w:pPr>
        <w:spacing w:after="0"/>
        <w:ind w:left="0"/>
        <w:jc w:val="both"/>
      </w:pPr>
      <w:r>
        <w:rPr>
          <w:rFonts w:ascii="Times New Roman"/>
          <w:b w:val="false"/>
          <w:i w:val="false"/>
          <w:color w:val="000000"/>
          <w:sz w:val="28"/>
        </w:rPr>
        <w:t>
       780. Мемлекеттік сынақтарға ұсынылған қозғалтқыштың үлгісінің конструкциясы мен негізгі деректерінің үлгісі бойынша толық сәйкес келетін қозғалтқыш сынақтарға тартылуы мүмкін. Жоғарыда көрсетілген үлгіден айырмашылығы бар, тексерілетін сипаттамаға елеулі әсер етпейтін сол үлгінің басқа қозғалтқыштарында сынақтар жүргізілуі мүмкін.</w:t>
      </w:r>
    </w:p>
    <w:bookmarkEnd w:id="3354"/>
    <w:bookmarkStart w:name="z3381" w:id="3355"/>
    <w:p>
      <w:pPr>
        <w:spacing w:after="0"/>
        <w:ind w:left="0"/>
        <w:jc w:val="both"/>
      </w:pPr>
      <w:r>
        <w:rPr>
          <w:rFonts w:ascii="Times New Roman"/>
          <w:b w:val="false"/>
          <w:i w:val="false"/>
          <w:color w:val="000000"/>
          <w:sz w:val="28"/>
        </w:rPr>
        <w:t>
       781. Қозғалтқышқа сынақтар өткізу үшін (ұшатын зертханаларда) арнайы жабдықталған қозғалтқыш тағайындалған не сол үлгідегі ӘК, не басқа үлгідегі ӘК сынақтар орындауға рұқсат етіледі. Сонымен бірге сыналып отырған қозғалтқыш құрамына кіретін қуатты қондырғылар элементтерінің конструкциясы мен тұтастыру осы элементтерге (мысалы, біртекті емес деңгей және кіре берістегі ауаның толық қысымының ысырабы мен кіре берістегі отынның қысымы және температурасы, капот астындағы ортаның температурасы, агрегаттардың электрмен қоректену өлшемдері, ауа мен қуатты іріктеп алу шамасы) байланысты қозғалтқышты пайдалануда күтілетін талаптардың ұдайы өндірісін қамтамасыз етуі тиіс. Осы талаптарды жағдайларды имитаторларды қолдануға рұқсат етіледі.</w:t>
      </w:r>
    </w:p>
    <w:bookmarkEnd w:id="3355"/>
    <w:bookmarkStart w:name="z3382" w:id="3356"/>
    <w:p>
      <w:pPr>
        <w:spacing w:after="0"/>
        <w:ind w:left="0"/>
        <w:jc w:val="left"/>
      </w:pPr>
      <w:r>
        <w:rPr>
          <w:rFonts w:ascii="Times New Roman"/>
          <w:b/>
          <w:i w:val="false"/>
          <w:color w:val="000000"/>
        </w:rPr>
        <w:t xml:space="preserve"> 29-параграф. Қозғалтқыштың ұшу сынақтары</w:t>
      </w:r>
    </w:p>
    <w:bookmarkEnd w:id="3356"/>
    <w:bookmarkStart w:name="z3383" w:id="3357"/>
    <w:p>
      <w:pPr>
        <w:spacing w:after="0"/>
        <w:ind w:left="0"/>
        <w:jc w:val="both"/>
      </w:pPr>
      <w:r>
        <w:rPr>
          <w:rFonts w:ascii="Times New Roman"/>
          <w:b w:val="false"/>
          <w:i w:val="false"/>
          <w:color w:val="000000"/>
          <w:sz w:val="28"/>
        </w:rPr>
        <w:t>
       782. Қозғалтқыштың оны ұшуда пайдалану жағдайларында, қозғалтқыштың еңкіш тартуын және оның роторына гироскопиялық жүктеме жасайтын ұшу режимін қоса алғанда, режимдерде белгіленген тексеру:</w:t>
      </w:r>
    </w:p>
    <w:bookmarkEnd w:id="3357"/>
    <w:bookmarkStart w:name="z3384" w:id="3358"/>
    <w:p>
      <w:pPr>
        <w:spacing w:after="0"/>
        <w:ind w:left="0"/>
        <w:jc w:val="both"/>
      </w:pPr>
      <w:r>
        <w:rPr>
          <w:rFonts w:ascii="Times New Roman"/>
          <w:b w:val="false"/>
          <w:i w:val="false"/>
          <w:color w:val="000000"/>
          <w:sz w:val="28"/>
        </w:rPr>
        <w:t>
       1) қозғалтқыштың және оның техникалық құжаттамада берілген отын мен май жүйелері жұмысының орнықтылығы мен өлшемдерінің сәйкестігін;</w:t>
      </w:r>
    </w:p>
    <w:bookmarkEnd w:id="3358"/>
    <w:bookmarkStart w:name="z3385" w:id="3359"/>
    <w:p>
      <w:pPr>
        <w:spacing w:after="0"/>
        <w:ind w:left="0"/>
        <w:jc w:val="both"/>
      </w:pPr>
      <w:r>
        <w:rPr>
          <w:rFonts w:ascii="Times New Roman"/>
          <w:b w:val="false"/>
          <w:i w:val="false"/>
          <w:color w:val="000000"/>
          <w:sz w:val="28"/>
        </w:rPr>
        <w:t>
       2) пайдаланудағы қозғалтқыштың және оның конструкциясына кіретін қозғалтқыштан ауаны іріктеп алу жүйелері агрегаттарының жұмысын бақылау құралдарының жұмыс қабілеттілігін көрсетуі тиіс.</w:t>
      </w:r>
    </w:p>
    <w:bookmarkEnd w:id="3359"/>
    <w:bookmarkStart w:name="z3386" w:id="3360"/>
    <w:p>
      <w:pPr>
        <w:spacing w:after="0"/>
        <w:ind w:left="0"/>
        <w:jc w:val="both"/>
      </w:pPr>
      <w:r>
        <w:rPr>
          <w:rFonts w:ascii="Times New Roman"/>
          <w:b w:val="false"/>
          <w:i w:val="false"/>
          <w:color w:val="000000"/>
          <w:sz w:val="28"/>
        </w:rPr>
        <w:t>
       Тексеруді жердегі және ұшу сынақтарымен жүргізу қажет, ол кезде:</w:t>
      </w:r>
    </w:p>
    <w:bookmarkEnd w:id="3360"/>
    <w:bookmarkStart w:name="z3387" w:id="3361"/>
    <w:p>
      <w:pPr>
        <w:spacing w:after="0"/>
        <w:ind w:left="0"/>
        <w:jc w:val="both"/>
      </w:pPr>
      <w:r>
        <w:rPr>
          <w:rFonts w:ascii="Times New Roman"/>
          <w:b w:val="false"/>
          <w:i w:val="false"/>
          <w:color w:val="000000"/>
          <w:sz w:val="28"/>
        </w:rPr>
        <w:t>
       қозғалтқыштың және оның отын мен май жүйелерінің жердегі жағдайларда Техникалық пайдалану жөніндегі басшылық регламенттелген негізгі белгіленген режимдердегі және қозғалтқышты реттеу мен басқару бағдарламасы үшін тән басқа белгіленген режимдердегі жұмысының сипаты мен өлшемі;</w:t>
      </w:r>
    </w:p>
    <w:bookmarkEnd w:id="3361"/>
    <w:bookmarkStart w:name="z3388" w:id="3362"/>
    <w:p>
      <w:pPr>
        <w:spacing w:after="0"/>
        <w:ind w:left="0"/>
        <w:jc w:val="both"/>
      </w:pPr>
      <w:r>
        <w:rPr>
          <w:rFonts w:ascii="Times New Roman"/>
          <w:b w:val="false"/>
          <w:i w:val="false"/>
          <w:color w:val="000000"/>
          <w:sz w:val="28"/>
        </w:rPr>
        <w:t>
       қозғалтқыштың және оның отын мен май жүйелері жұмысының сипаты мен өлшемі мынадай ұшу жағдайларында:</w:t>
      </w:r>
    </w:p>
    <w:bookmarkEnd w:id="3362"/>
    <w:bookmarkStart w:name="z3389" w:id="3363"/>
    <w:p>
      <w:pPr>
        <w:spacing w:after="0"/>
        <w:ind w:left="0"/>
        <w:jc w:val="both"/>
      </w:pPr>
      <w:r>
        <w:rPr>
          <w:rFonts w:ascii="Times New Roman"/>
          <w:b w:val="false"/>
          <w:i w:val="false"/>
          <w:color w:val="000000"/>
          <w:sz w:val="28"/>
        </w:rPr>
        <w:t>
       ұшудың үлгілік кезеңдерінде (шарықтау, қозғалтқыштың крейсерлік режимдерін қолданып ең жоғары күтілетін биіктікті жинау, осы биіктікте крейсерлік ұшу, төмендеу, кенет төмендеу, қонуға кіру, қону, екінші айналымға шығу кезінде) қозғалтқыштың тиісті режимдері кезінде. Сынақтар қозғалтқышты пайдаланудың күтілетін жағдайларына сәйкес тангаж бойынша кеңістіктегі оның көлбеуінің барынша оң және теріс бұрыштар жасалған жағдайда, ұшу режимдерін қамтуы тиіс;</w:t>
      </w:r>
    </w:p>
    <w:bookmarkEnd w:id="3363"/>
    <w:bookmarkStart w:name="z3390" w:id="3364"/>
    <w:p>
      <w:pPr>
        <w:spacing w:after="0"/>
        <w:ind w:left="0"/>
        <w:jc w:val="both"/>
      </w:pPr>
      <w:r>
        <w:rPr>
          <w:rFonts w:ascii="Times New Roman"/>
          <w:b w:val="false"/>
          <w:i w:val="false"/>
          <w:color w:val="000000"/>
          <w:sz w:val="28"/>
        </w:rPr>
        <w:t>
       ӘК екпіндері мен тежегіштері кезінде (ұшатын зертхана) әртүрлі биіктіктерде деңгейлес ұшудағы қозғалтқыштың тиісінше ең жоғары режимдегі және газы аз ұшу режиміндегі жұмысы кезінде;</w:t>
      </w:r>
    </w:p>
    <w:bookmarkEnd w:id="3364"/>
    <w:bookmarkStart w:name="z3391" w:id="3365"/>
    <w:p>
      <w:pPr>
        <w:spacing w:after="0"/>
        <w:ind w:left="0"/>
        <w:jc w:val="both"/>
      </w:pPr>
      <w:r>
        <w:rPr>
          <w:rFonts w:ascii="Times New Roman"/>
          <w:b w:val="false"/>
          <w:i w:val="false"/>
          <w:color w:val="000000"/>
          <w:sz w:val="28"/>
        </w:rPr>
        <w:t>
       пайдаланудың күтілетін жағдайларына сәйкес келетін ұшу жылдамдығы диапазонын қамти отырып қозғалтқышты қолданудың әртүрлі биіктіктерде белгіленген деңгейлес ұшуы кезінде, сонымен бірге қозғалтқыштың жұмысы техникалық пайдалану жөніндегі басшылық регламенттелген негізгі белгіленген режимдерде және оның басқару мен реттеу бағдарламасына тән аралық режимдерде тексерілуі тиіс;</w:t>
      </w:r>
    </w:p>
    <w:bookmarkEnd w:id="3365"/>
    <w:bookmarkStart w:name="z3392" w:id="3366"/>
    <w:p>
      <w:pPr>
        <w:spacing w:after="0"/>
        <w:ind w:left="0"/>
        <w:jc w:val="both"/>
      </w:pPr>
      <w:r>
        <w:rPr>
          <w:rFonts w:ascii="Times New Roman"/>
          <w:b w:val="false"/>
          <w:i w:val="false"/>
          <w:color w:val="000000"/>
          <w:sz w:val="28"/>
        </w:rPr>
        <w:t>
       крен бойынша кеңістікте (оң және сол жағы) қозғалтқыштың барынша үлкен және шама мен іс-қимыл ұзақтығы бойынша ең жоғары көлбеуін (пайдаланудың күтілетін жағдайларына сәйкес) оның қалыпты және бүйірлік оң және теріс жүктелімін жасайтын "вираж", "сырғу", "горка" үлгідегі ӘК маневрі кезінде (ұшатын зертхана). Сынақтар техникалық пайдалану жөніндегі басшылық регламенттелген қозғалтқыштың негізгі режимдерін қамтуы тиіс;</w:t>
      </w:r>
    </w:p>
    <w:bookmarkEnd w:id="3366"/>
    <w:bookmarkStart w:name="z3393" w:id="3367"/>
    <w:p>
      <w:pPr>
        <w:spacing w:after="0"/>
        <w:ind w:left="0"/>
        <w:jc w:val="both"/>
      </w:pPr>
      <w:r>
        <w:rPr>
          <w:rFonts w:ascii="Times New Roman"/>
          <w:b w:val="false"/>
          <w:i w:val="false"/>
          <w:color w:val="000000"/>
          <w:sz w:val="28"/>
        </w:rPr>
        <w:t>
       оның конструкциясына кіретін, ұшуда пайдаланылатын қозғалтқыш жұмысын бақылау құралдарының жұмыс қабілеттілігі;</w:t>
      </w:r>
    </w:p>
    <w:bookmarkEnd w:id="3367"/>
    <w:bookmarkStart w:name="z3394" w:id="3368"/>
    <w:p>
      <w:pPr>
        <w:spacing w:after="0"/>
        <w:ind w:left="0"/>
        <w:jc w:val="both"/>
      </w:pPr>
      <w:r>
        <w:rPr>
          <w:rFonts w:ascii="Times New Roman"/>
          <w:b w:val="false"/>
          <w:i w:val="false"/>
          <w:color w:val="000000"/>
          <w:sz w:val="28"/>
        </w:rPr>
        <w:t>
       оның конструкциясына кіретін, қозғалтқыштан ауаны іріктеп алу жүйелері агрегаттарының жұмыс қабілеттілігі бағалануы тиіс.</w:t>
      </w:r>
    </w:p>
    <w:bookmarkEnd w:id="3368"/>
    <w:bookmarkStart w:name="z3395" w:id="3369"/>
    <w:p>
      <w:pPr>
        <w:spacing w:after="0"/>
        <w:ind w:left="0"/>
        <w:jc w:val="both"/>
      </w:pPr>
      <w:r>
        <w:rPr>
          <w:rFonts w:ascii="Times New Roman"/>
          <w:b w:val="false"/>
          <w:i w:val="false"/>
          <w:color w:val="000000"/>
          <w:sz w:val="28"/>
        </w:rPr>
        <w:t>
       Турбовинттік қозғалтқыш үшін газы аз жер режимінде ауа бұрамының қалақтарын орнатудың ең аз бұрышын таңдап алудың дұрыстығын тексеру кезінде де бағалануға тиіс.</w:t>
      </w:r>
    </w:p>
    <w:bookmarkEnd w:id="3369"/>
    <w:bookmarkStart w:name="z3396" w:id="3370"/>
    <w:p>
      <w:pPr>
        <w:spacing w:after="0"/>
        <w:ind w:left="0"/>
        <w:jc w:val="both"/>
      </w:pPr>
      <w:r>
        <w:rPr>
          <w:rFonts w:ascii="Times New Roman"/>
          <w:b w:val="false"/>
          <w:i w:val="false"/>
          <w:color w:val="000000"/>
          <w:sz w:val="28"/>
        </w:rPr>
        <w:t>
       Кері қимылдайтын құрылғымен жабдықталған қозғалтқыш жұмысын бағалау сынақтардың нәтижелерін ескеріп жүргізілуі тиіс.</w:t>
      </w:r>
    </w:p>
    <w:bookmarkEnd w:id="3370"/>
    <w:bookmarkStart w:name="z3397" w:id="3371"/>
    <w:p>
      <w:pPr>
        <w:spacing w:after="0"/>
        <w:ind w:left="0"/>
        <w:jc w:val="both"/>
      </w:pPr>
      <w:r>
        <w:rPr>
          <w:rFonts w:ascii="Times New Roman"/>
          <w:b w:val="false"/>
          <w:i w:val="false"/>
          <w:color w:val="000000"/>
          <w:sz w:val="28"/>
        </w:rPr>
        <w:t>
       Сынақтар кезінде (егер олар елеулі деп күтілсе) қозғалтқыш жұмысының сипаты мен өлшеміне мынадай факторлардың әсері бағалануы тиіс:</w:t>
      </w:r>
    </w:p>
    <w:bookmarkEnd w:id="3371"/>
    <w:bookmarkStart w:name="z3398" w:id="3372"/>
    <w:p>
      <w:pPr>
        <w:spacing w:after="0"/>
        <w:ind w:left="0"/>
        <w:jc w:val="both"/>
      </w:pPr>
      <w:r>
        <w:rPr>
          <w:rFonts w:ascii="Times New Roman"/>
          <w:b w:val="false"/>
          <w:i w:val="false"/>
          <w:color w:val="000000"/>
          <w:sz w:val="28"/>
        </w:rPr>
        <w:t>
       жердегі жел жағдайлары, атмосфералық ауаның температурасы мен қысымы;</w:t>
      </w:r>
    </w:p>
    <w:bookmarkEnd w:id="3372"/>
    <w:bookmarkStart w:name="z3399" w:id="3373"/>
    <w:p>
      <w:pPr>
        <w:spacing w:after="0"/>
        <w:ind w:left="0"/>
        <w:jc w:val="both"/>
      </w:pPr>
      <w:r>
        <w:rPr>
          <w:rFonts w:ascii="Times New Roman"/>
          <w:b w:val="false"/>
          <w:i w:val="false"/>
          <w:color w:val="000000"/>
          <w:sz w:val="28"/>
        </w:rPr>
        <w:t>
       ауаны тұтынушылар жекелеп және бір мезгілде қосу кезінде қозғалтқыштан ауаны іріктеп алу. Бұл бағалауды жерде және деңгейлес белгіленген ұшудағы сынақтар кезінде орындау қажет.</w:t>
      </w:r>
    </w:p>
    <w:bookmarkEnd w:id="3373"/>
    <w:bookmarkStart w:name="z3400" w:id="3374"/>
    <w:p>
      <w:pPr>
        <w:spacing w:after="0"/>
        <w:ind w:left="0"/>
        <w:jc w:val="both"/>
      </w:pPr>
      <w:r>
        <w:rPr>
          <w:rFonts w:ascii="Times New Roman"/>
          <w:b w:val="false"/>
          <w:i w:val="false"/>
          <w:color w:val="000000"/>
          <w:sz w:val="28"/>
        </w:rPr>
        <w:t>
       783. Ауыспалы процестер кезінде қозғалтқышты оны ұшуда пайдалану жағдайларында тексеру:</w:t>
      </w:r>
    </w:p>
    <w:bookmarkEnd w:id="3374"/>
    <w:bookmarkStart w:name="z3401" w:id="3375"/>
    <w:p>
      <w:pPr>
        <w:spacing w:after="0"/>
        <w:ind w:left="0"/>
        <w:jc w:val="both"/>
      </w:pPr>
      <w:r>
        <w:rPr>
          <w:rFonts w:ascii="Times New Roman"/>
          <w:b w:val="false"/>
          <w:i w:val="false"/>
          <w:color w:val="000000"/>
          <w:sz w:val="28"/>
        </w:rPr>
        <w:t>
       1) қозғалтқыш жұмысының және техникалық құжаттамада берілген отын және май жүйелерінің басқарымдылығын, орнықтылығы мен өлшемдерінің сәйкестігін;</w:t>
      </w:r>
    </w:p>
    <w:bookmarkEnd w:id="3375"/>
    <w:bookmarkStart w:name="z3402" w:id="3376"/>
    <w:p>
      <w:pPr>
        <w:spacing w:after="0"/>
        <w:ind w:left="0"/>
        <w:jc w:val="both"/>
      </w:pPr>
      <w:r>
        <w:rPr>
          <w:rFonts w:ascii="Times New Roman"/>
          <w:b w:val="false"/>
          <w:i w:val="false"/>
          <w:color w:val="000000"/>
          <w:sz w:val="28"/>
        </w:rPr>
        <w:t>
       2) екінші айналымға шығу жағдайларында газы аз ұшу мен газы аз жердегі мүмкіндік уақытының техникалық құжаттаманың талаптарына сәйкестігін;</w:t>
      </w:r>
    </w:p>
    <w:bookmarkEnd w:id="3376"/>
    <w:bookmarkStart w:name="z3403" w:id="3377"/>
    <w:p>
      <w:pPr>
        <w:spacing w:after="0"/>
        <w:ind w:left="0"/>
        <w:jc w:val="both"/>
      </w:pPr>
      <w:r>
        <w:rPr>
          <w:rFonts w:ascii="Times New Roman"/>
          <w:b w:val="false"/>
          <w:i w:val="false"/>
          <w:color w:val="000000"/>
          <w:sz w:val="28"/>
        </w:rPr>
        <w:t>
       3) пайдаланудағы қозғалтқыш жұмысын бақылау құралдары мен оның конструкциясына кіретін, қозғалтқыштан ауаны іріктеп алу жүйесі агрегаттарының жұмыс қабілеттілігін көрсетуі тиіс.</w:t>
      </w:r>
    </w:p>
    <w:bookmarkEnd w:id="3377"/>
    <w:bookmarkStart w:name="z3404" w:id="3378"/>
    <w:p>
      <w:pPr>
        <w:spacing w:after="0"/>
        <w:ind w:left="0"/>
        <w:jc w:val="both"/>
      </w:pPr>
      <w:r>
        <w:rPr>
          <w:rFonts w:ascii="Times New Roman"/>
          <w:b w:val="false"/>
          <w:i w:val="false"/>
          <w:color w:val="000000"/>
          <w:sz w:val="28"/>
        </w:rPr>
        <w:t>
       Тексеру жердегі және ұшу сынақтарымен жүргізілуі тиіс, ол кезде мыналар:</w:t>
      </w:r>
    </w:p>
    <w:bookmarkEnd w:id="3378"/>
    <w:bookmarkStart w:name="z3405" w:id="3379"/>
    <w:p>
      <w:pPr>
        <w:spacing w:after="0"/>
        <w:ind w:left="0"/>
        <w:jc w:val="both"/>
      </w:pPr>
      <w:r>
        <w:rPr>
          <w:rFonts w:ascii="Times New Roman"/>
          <w:b w:val="false"/>
          <w:i w:val="false"/>
          <w:color w:val="000000"/>
          <w:sz w:val="28"/>
        </w:rPr>
        <w:t>
       жердегі жағдайлардағы жұмыс кезінде, сондай-ақ ӘК рульдеу (ұшатын зертхана) кезінде режимдердің барлық рұқсат етілген диапазонында әртүрлі қарқынмен қозғалтқыштарды басқару иінтіректері тікелей, кері және қарама-қарсы орнын ауыстырған кезде қозғалтқыштың және отын мен май жүйелері жұмысының сипаты мен өлшемдері;</w:t>
      </w:r>
    </w:p>
    <w:bookmarkEnd w:id="3379"/>
    <w:bookmarkStart w:name="z3406" w:id="3380"/>
    <w:p>
      <w:pPr>
        <w:spacing w:after="0"/>
        <w:ind w:left="0"/>
        <w:jc w:val="both"/>
      </w:pPr>
      <w:r>
        <w:rPr>
          <w:rFonts w:ascii="Times New Roman"/>
          <w:b w:val="false"/>
          <w:i w:val="false"/>
          <w:color w:val="000000"/>
          <w:sz w:val="28"/>
        </w:rPr>
        <w:t>
       пайдалану жағдайларында күтілетіндерге сәйкес келетін ұшудың биіктігі мен жылдамдық диапазонын қамтитын деңгейлес ұшуда режимдердің барлық рұқсат етілген диапазонында әртүрлі қарқынмен қозғалтқыштарды басқару иінтіректері тікелей, кері және қарама-қарсы ауыстыру кезінде, сондай-ақ ұшудың жарамды кезеңінен басқа кезеңге үлгілік маневрлер, оның ішінде ӘК (ұшатын зертхананың) қонуға кірер кезеңдегі екінші айналымға өту процесінде туындайтын ауыспалы процестер кезінде қозғалтқыштың және отын мен май жүйелері жұмысының сипаты мен өлшемдері;</w:t>
      </w:r>
    </w:p>
    <w:bookmarkEnd w:id="3380"/>
    <w:bookmarkStart w:name="z3407" w:id="3381"/>
    <w:p>
      <w:pPr>
        <w:spacing w:after="0"/>
        <w:ind w:left="0"/>
        <w:jc w:val="both"/>
      </w:pPr>
      <w:r>
        <w:rPr>
          <w:rFonts w:ascii="Times New Roman"/>
          <w:b w:val="false"/>
          <w:i w:val="false"/>
          <w:color w:val="000000"/>
          <w:sz w:val="28"/>
        </w:rPr>
        <w:t>
       оның конструкциясына кіретін, ұшуда пайдаланылатын қозғалтқыштың жұмысын бақылау құралдарының жұмыс қабілеттілігі;</w:t>
      </w:r>
    </w:p>
    <w:bookmarkEnd w:id="3381"/>
    <w:bookmarkStart w:name="z3408" w:id="3382"/>
    <w:p>
      <w:pPr>
        <w:spacing w:after="0"/>
        <w:ind w:left="0"/>
        <w:jc w:val="both"/>
      </w:pPr>
      <w:r>
        <w:rPr>
          <w:rFonts w:ascii="Times New Roman"/>
          <w:b w:val="false"/>
          <w:i w:val="false"/>
          <w:color w:val="000000"/>
          <w:sz w:val="28"/>
        </w:rPr>
        <w:t>
       оның конструкциясына кіретін, қозғалтқыштан ауаны іріктеп алу жүйесі агрегаттарының жұмыс қабілеттілігі бағаланады.</w:t>
      </w:r>
    </w:p>
    <w:bookmarkEnd w:id="3382"/>
    <w:bookmarkStart w:name="z3409" w:id="3383"/>
    <w:p>
      <w:pPr>
        <w:spacing w:after="0"/>
        <w:ind w:left="0"/>
        <w:jc w:val="both"/>
      </w:pPr>
      <w:r>
        <w:rPr>
          <w:rFonts w:ascii="Times New Roman"/>
          <w:b w:val="false"/>
          <w:i w:val="false"/>
          <w:color w:val="000000"/>
          <w:sz w:val="28"/>
        </w:rPr>
        <w:t>
       Сынақтар кезінде екінші айналымға шығу жағдайларында, сондай-ақ газдинамикалық қорлар бойынша қозғалтқыштың орнықтылығы дағдарысты деп танылған ұшу жағдайларында қозғалтқыш жұмысының мүмкіндігі мен орнықтылығына мынадай факторлардың әсері (егер ол елеулі күтілетін болса):</w:t>
      </w:r>
    </w:p>
    <w:bookmarkEnd w:id="3383"/>
    <w:bookmarkStart w:name="z3410" w:id="3384"/>
    <w:p>
      <w:pPr>
        <w:spacing w:after="0"/>
        <w:ind w:left="0"/>
        <w:jc w:val="both"/>
      </w:pPr>
      <w:r>
        <w:rPr>
          <w:rFonts w:ascii="Times New Roman"/>
          <w:b w:val="false"/>
          <w:i w:val="false"/>
          <w:color w:val="000000"/>
          <w:sz w:val="28"/>
        </w:rPr>
        <w:t>
       атмосфералық ауаның температурасы мен қысымы;</w:t>
      </w:r>
    </w:p>
    <w:bookmarkEnd w:id="3384"/>
    <w:bookmarkStart w:name="z3411" w:id="3385"/>
    <w:p>
      <w:pPr>
        <w:spacing w:after="0"/>
        <w:ind w:left="0"/>
        <w:jc w:val="both"/>
      </w:pPr>
      <w:r>
        <w:rPr>
          <w:rFonts w:ascii="Times New Roman"/>
          <w:b w:val="false"/>
          <w:i w:val="false"/>
          <w:color w:val="000000"/>
          <w:sz w:val="28"/>
        </w:rPr>
        <w:t>
       қозғалтқыштың бастапқы режимі;</w:t>
      </w:r>
    </w:p>
    <w:bookmarkEnd w:id="3385"/>
    <w:bookmarkStart w:name="z3412" w:id="3386"/>
    <w:p>
      <w:pPr>
        <w:spacing w:after="0"/>
        <w:ind w:left="0"/>
        <w:jc w:val="both"/>
      </w:pPr>
      <w:r>
        <w:rPr>
          <w:rFonts w:ascii="Times New Roman"/>
          <w:b w:val="false"/>
          <w:i w:val="false"/>
          <w:color w:val="000000"/>
          <w:sz w:val="28"/>
        </w:rPr>
        <w:t>
       қозғалтқыштың бастапқы режимдегі жылу жағдайы;</w:t>
      </w:r>
    </w:p>
    <w:bookmarkEnd w:id="3386"/>
    <w:bookmarkStart w:name="z3413" w:id="3387"/>
    <w:p>
      <w:pPr>
        <w:spacing w:after="0"/>
        <w:ind w:left="0"/>
        <w:jc w:val="both"/>
      </w:pPr>
      <w:r>
        <w:rPr>
          <w:rFonts w:ascii="Times New Roman"/>
          <w:b w:val="false"/>
          <w:i w:val="false"/>
          <w:color w:val="000000"/>
          <w:sz w:val="28"/>
        </w:rPr>
        <w:t>
       ауыспалы процестерді айқындайтын реттегіштер элементтерін реттеудің техникалық жағдайлары шегіндегі өзгерісі;</w:t>
      </w:r>
    </w:p>
    <w:bookmarkEnd w:id="3387"/>
    <w:bookmarkStart w:name="z3414" w:id="3388"/>
    <w:p>
      <w:pPr>
        <w:spacing w:after="0"/>
        <w:ind w:left="0"/>
        <w:jc w:val="both"/>
      </w:pPr>
      <w:r>
        <w:rPr>
          <w:rFonts w:ascii="Times New Roman"/>
          <w:b w:val="false"/>
          <w:i w:val="false"/>
          <w:color w:val="000000"/>
          <w:sz w:val="28"/>
        </w:rPr>
        <w:t>
       ауа тұтынушылардың жекелей және бір мезгілде қосу кезіндегі қозғалтқыштан ауаны іріктеп алу бағалануы тиіс.</w:t>
      </w:r>
    </w:p>
    <w:bookmarkEnd w:id="3388"/>
    <w:bookmarkStart w:name="z3415" w:id="3389"/>
    <w:p>
      <w:pPr>
        <w:spacing w:after="0"/>
        <w:ind w:left="0"/>
        <w:jc w:val="both"/>
      </w:pPr>
      <w:r>
        <w:rPr>
          <w:rFonts w:ascii="Times New Roman"/>
          <w:b w:val="false"/>
          <w:i w:val="false"/>
          <w:color w:val="000000"/>
          <w:sz w:val="28"/>
        </w:rPr>
        <w:t>
       784. Қозғалтқышты ұшуда пайдалану жағдайларында тексеру жүйесінің жұмыс қабілеттілігінің сәйкестігін және қозғалтқышты онымен реттеу және басқару мен басқа жүйенің ұшу-пайдалану сипаттамалары жүйесі сапасының техникалық құжаттамада берілген талаптарға сәйкестігін көрсетуге тиіс.</w:t>
      </w:r>
    </w:p>
    <w:bookmarkEnd w:id="3389"/>
    <w:bookmarkStart w:name="z3416" w:id="3390"/>
    <w:p>
      <w:pPr>
        <w:spacing w:after="0"/>
        <w:ind w:left="0"/>
        <w:jc w:val="both"/>
      </w:pPr>
      <w:r>
        <w:rPr>
          <w:rFonts w:ascii="Times New Roman"/>
          <w:b w:val="false"/>
          <w:i w:val="false"/>
          <w:color w:val="000000"/>
          <w:sz w:val="28"/>
        </w:rPr>
        <w:t>
       Тексеру жердегі және ұшудағы сынақтармен жүргізілуі қажет, ол кезде мыналар:</w:t>
      </w:r>
    </w:p>
    <w:bookmarkEnd w:id="3390"/>
    <w:bookmarkStart w:name="z3417" w:id="3391"/>
    <w:p>
      <w:pPr>
        <w:spacing w:after="0"/>
        <w:ind w:left="0"/>
        <w:jc w:val="both"/>
      </w:pPr>
      <w:r>
        <w:rPr>
          <w:rFonts w:ascii="Times New Roman"/>
          <w:b w:val="false"/>
          <w:i w:val="false"/>
          <w:color w:val="000000"/>
          <w:sz w:val="28"/>
        </w:rPr>
        <w:t>
       1) өзгертілмеген қозғалтқыштарды басқару иінтіректері жағдайында реттеудің фунқционалдық кіші жүйелерінің әрқайсысының жұмыс аймағындағы қозғалтқыштың реттелетін және шектелетін өлшемдерін қолдаудың орнықтылығы мен дәлдігі;</w:t>
      </w:r>
    </w:p>
    <w:bookmarkEnd w:id="3391"/>
    <w:bookmarkStart w:name="z3418" w:id="3392"/>
    <w:p>
      <w:pPr>
        <w:spacing w:after="0"/>
        <w:ind w:left="0"/>
        <w:jc w:val="both"/>
      </w:pPr>
      <w:r>
        <w:rPr>
          <w:rFonts w:ascii="Times New Roman"/>
          <w:b w:val="false"/>
          <w:i w:val="false"/>
          <w:color w:val="000000"/>
          <w:sz w:val="28"/>
        </w:rPr>
        <w:t>
       2) қозғалтқыштағы осы процестер кезінде қозғалтқыштың реттелетін және шектелетін өлшемдерінің ең жоғары шамасы мен ауытқу ұзақтығы тексерілетін ауыспалы процестердің басқару мен реттеу бағдарламаларында берілген өлшемдерін қолдаудың орнықтылығы мен дәлдігі;</w:t>
      </w:r>
    </w:p>
    <w:bookmarkEnd w:id="3392"/>
    <w:bookmarkStart w:name="z3419" w:id="3393"/>
    <w:p>
      <w:pPr>
        <w:spacing w:after="0"/>
        <w:ind w:left="0"/>
        <w:jc w:val="both"/>
      </w:pPr>
      <w:r>
        <w:rPr>
          <w:rFonts w:ascii="Times New Roman"/>
          <w:b w:val="false"/>
          <w:i w:val="false"/>
          <w:color w:val="000000"/>
          <w:sz w:val="28"/>
        </w:rPr>
        <w:t>
       3) тәсілдеу үшін резервтік кіші жүйелерді реттеуге автоматты түрде немесе қолымен қосу көзделген реттеудің негізгі кіші жүйелерінің істен шығу имитациясы кезіндегі қозғалтқыштың ауыспалы процестері мен одан кейінгі жұмыстарының сипаты мен өлшемдері;</w:t>
      </w:r>
    </w:p>
    <w:bookmarkEnd w:id="3393"/>
    <w:bookmarkStart w:name="z3420" w:id="3394"/>
    <w:p>
      <w:pPr>
        <w:spacing w:after="0"/>
        <w:ind w:left="0"/>
        <w:jc w:val="both"/>
      </w:pPr>
      <w:r>
        <w:rPr>
          <w:rFonts w:ascii="Times New Roman"/>
          <w:b w:val="false"/>
          <w:i w:val="false"/>
          <w:color w:val="000000"/>
          <w:sz w:val="28"/>
        </w:rPr>
        <w:t>
       4) ӘК басқа функционалдық жүйелеріне әсер ету кезінде және қызмет көрсетудің жердегі құралдарына, мысалы, электр қорегі өлшемдерінің ауытқуы, электр магниттік сәуле шығарудың қуатты көздерін қосу кезінде, электрондық блоктар жүйелерінің кедергіден қорғалуы;</w:t>
      </w:r>
    </w:p>
    <w:bookmarkEnd w:id="3394"/>
    <w:bookmarkStart w:name="z3421" w:id="3395"/>
    <w:p>
      <w:pPr>
        <w:spacing w:after="0"/>
        <w:ind w:left="0"/>
        <w:jc w:val="both"/>
      </w:pPr>
      <w:r>
        <w:rPr>
          <w:rFonts w:ascii="Times New Roman"/>
          <w:b w:val="false"/>
          <w:i w:val="false"/>
          <w:color w:val="000000"/>
          <w:sz w:val="28"/>
        </w:rPr>
        <w:t>
       5) осы жүйенің (қозғалтқыштың) конструкциясына кіретін пайдаланудағы жүйелерді өздігінен бақылайтын және оның жұмысын бақылаудың қолда бар құрылғыларының жұмыс қабілеттілігі бағалануы тиіс.</w:t>
      </w:r>
    </w:p>
    <w:bookmarkEnd w:id="3395"/>
    <w:bookmarkStart w:name="z3422" w:id="3396"/>
    <w:p>
      <w:pPr>
        <w:spacing w:after="0"/>
        <w:ind w:left="0"/>
        <w:jc w:val="both"/>
      </w:pPr>
      <w:r>
        <w:rPr>
          <w:rFonts w:ascii="Times New Roman"/>
          <w:b w:val="false"/>
          <w:i w:val="false"/>
          <w:color w:val="000000"/>
          <w:sz w:val="28"/>
        </w:rPr>
        <w:t>
       Сынақтар кезінде жүйелер сипатына мынадай факторлардың әсері (егер ол елеулі түрде күтілсе):</w:t>
      </w:r>
    </w:p>
    <w:bookmarkEnd w:id="3396"/>
    <w:bookmarkStart w:name="z3423" w:id="3397"/>
    <w:p>
      <w:pPr>
        <w:spacing w:after="0"/>
        <w:ind w:left="0"/>
        <w:jc w:val="both"/>
      </w:pPr>
      <w:r>
        <w:rPr>
          <w:rFonts w:ascii="Times New Roman"/>
          <w:b w:val="false"/>
          <w:i w:val="false"/>
          <w:color w:val="000000"/>
          <w:sz w:val="28"/>
        </w:rPr>
        <w:t>
       функционалдық кіші жүйелердің әрқайсысының жұмыс саласындағы ұшудың биіктігі мен жылдамдық өзгерісі;</w:t>
      </w:r>
    </w:p>
    <w:bookmarkEnd w:id="3397"/>
    <w:bookmarkStart w:name="z3424" w:id="3398"/>
    <w:p>
      <w:pPr>
        <w:spacing w:after="0"/>
        <w:ind w:left="0"/>
        <w:jc w:val="both"/>
      </w:pPr>
      <w:r>
        <w:rPr>
          <w:rFonts w:ascii="Times New Roman"/>
          <w:b w:val="false"/>
          <w:i w:val="false"/>
          <w:color w:val="000000"/>
          <w:sz w:val="28"/>
        </w:rPr>
        <w:t>
       қозғалтқыштың кеңістіктегі көлбеулері мен ұшудың (сатылас жылдамдық, жүктелімдер) динамикалық факторлары;</w:t>
      </w:r>
    </w:p>
    <w:bookmarkEnd w:id="3398"/>
    <w:bookmarkStart w:name="z3425" w:id="3399"/>
    <w:p>
      <w:pPr>
        <w:spacing w:after="0"/>
        <w:ind w:left="0"/>
        <w:jc w:val="both"/>
      </w:pPr>
      <w:r>
        <w:rPr>
          <w:rFonts w:ascii="Times New Roman"/>
          <w:b w:val="false"/>
          <w:i w:val="false"/>
          <w:color w:val="000000"/>
          <w:sz w:val="28"/>
        </w:rPr>
        <w:t>
       реттегіштердің жұмыс сұйықтығының температурасы;</w:t>
      </w:r>
    </w:p>
    <w:bookmarkEnd w:id="3399"/>
    <w:bookmarkStart w:name="z3426" w:id="3400"/>
    <w:p>
      <w:pPr>
        <w:spacing w:after="0"/>
        <w:ind w:left="0"/>
        <w:jc w:val="both"/>
      </w:pPr>
      <w:r>
        <w:rPr>
          <w:rFonts w:ascii="Times New Roman"/>
          <w:b w:val="false"/>
          <w:i w:val="false"/>
          <w:color w:val="000000"/>
          <w:sz w:val="28"/>
        </w:rPr>
        <w:t>
       реттеу агрегаттарының қоршаған ортаның температурасы;</w:t>
      </w:r>
    </w:p>
    <w:bookmarkEnd w:id="3400"/>
    <w:bookmarkStart w:name="z3427" w:id="3401"/>
    <w:p>
      <w:pPr>
        <w:spacing w:after="0"/>
        <w:ind w:left="0"/>
        <w:jc w:val="both"/>
      </w:pPr>
      <w:r>
        <w:rPr>
          <w:rFonts w:ascii="Times New Roman"/>
          <w:b w:val="false"/>
          <w:i w:val="false"/>
          <w:color w:val="000000"/>
          <w:sz w:val="28"/>
        </w:rPr>
        <w:t>
       қозғалтқыштан ауаны іріктеп алу бағалануы тиіс.</w:t>
      </w:r>
    </w:p>
    <w:bookmarkEnd w:id="3401"/>
    <w:bookmarkStart w:name="z3428" w:id="3402"/>
    <w:p>
      <w:pPr>
        <w:spacing w:after="0"/>
        <w:ind w:left="0"/>
        <w:jc w:val="both"/>
      </w:pPr>
      <w:r>
        <w:rPr>
          <w:rFonts w:ascii="Times New Roman"/>
          <w:b w:val="false"/>
          <w:i w:val="false"/>
          <w:color w:val="000000"/>
          <w:sz w:val="28"/>
        </w:rPr>
        <w:t>
       785. Қозғалтқышты ұшуда пайдалану жағдайларында тексеру және техникалық құжаттамада берілген жерде қозғалтқышты суықтай және ыстықтай іске қосу және пайдаланудың күтілетін жағдайларында ұшуда іске қосудың талаптарына сәйкес өрттен қауіпсіздікті және қамтамасыз етілгендікті көрсетуге тиіс.</w:t>
      </w:r>
    </w:p>
    <w:bookmarkEnd w:id="3402"/>
    <w:bookmarkStart w:name="z3429" w:id="3403"/>
    <w:p>
      <w:pPr>
        <w:spacing w:after="0"/>
        <w:ind w:left="0"/>
        <w:jc w:val="both"/>
      </w:pPr>
      <w:r>
        <w:rPr>
          <w:rFonts w:ascii="Times New Roman"/>
          <w:b w:val="false"/>
          <w:i w:val="false"/>
          <w:color w:val="000000"/>
          <w:sz w:val="28"/>
        </w:rPr>
        <w:t xml:space="preserve">
       Тексеру жердегі және ұшудағы сынақтармен жүргізілуі қажет, ол кезде мыналар: </w:t>
      </w:r>
    </w:p>
    <w:bookmarkEnd w:id="3403"/>
    <w:bookmarkStart w:name="z3430" w:id="3404"/>
    <w:p>
      <w:pPr>
        <w:spacing w:after="0"/>
        <w:ind w:left="0"/>
        <w:jc w:val="both"/>
      </w:pPr>
      <w:r>
        <w:rPr>
          <w:rFonts w:ascii="Times New Roman"/>
          <w:b w:val="false"/>
          <w:i w:val="false"/>
          <w:color w:val="000000"/>
          <w:sz w:val="28"/>
        </w:rPr>
        <w:t>
       1) қозғалтқышты жерде суықтай және ыстықтай іске қосу кезде іске қосудың өлшемдері мен жүйелері;</w:t>
      </w:r>
    </w:p>
    <w:bookmarkEnd w:id="3404"/>
    <w:bookmarkStart w:name="z3431" w:id="3405"/>
    <w:p>
      <w:pPr>
        <w:spacing w:after="0"/>
        <w:ind w:left="0"/>
        <w:jc w:val="both"/>
      </w:pPr>
      <w:r>
        <w:rPr>
          <w:rFonts w:ascii="Times New Roman"/>
          <w:b w:val="false"/>
          <w:i w:val="false"/>
          <w:color w:val="000000"/>
          <w:sz w:val="28"/>
        </w:rPr>
        <w:t>
       2) қозғалтқыштың өлшемдері және Техникалық пайдалану жөніндегі басшылықта көзделген жағдайлардағы іске қосу құрылғысымен қозғалтқышты бұрай отырып, авторотация режимінен ұшуда оны іске қосу кезінде іске қосу жүйесі;</w:t>
      </w:r>
    </w:p>
    <w:bookmarkEnd w:id="3405"/>
    <w:bookmarkStart w:name="z3432" w:id="3406"/>
    <w:p>
      <w:pPr>
        <w:spacing w:after="0"/>
        <w:ind w:left="0"/>
        <w:jc w:val="both"/>
      </w:pPr>
      <w:r>
        <w:rPr>
          <w:rFonts w:ascii="Times New Roman"/>
          <w:b w:val="false"/>
          <w:i w:val="false"/>
          <w:color w:val="000000"/>
          <w:sz w:val="28"/>
        </w:rPr>
        <w:t>
       3) қозғалтқышты іске қосу кезінде, оның ішінде техникалық пайдалану жөніндегі басшылыққа сәйкес орындалатын қайталама іске қосулар кезінде ӘК пайдаланудың өрт қауіпсіздігі бағалануы тиіс.</w:t>
      </w:r>
    </w:p>
    <w:bookmarkEnd w:id="3406"/>
    <w:bookmarkStart w:name="z3433" w:id="3407"/>
    <w:p>
      <w:pPr>
        <w:spacing w:after="0"/>
        <w:ind w:left="0"/>
        <w:jc w:val="both"/>
      </w:pPr>
      <w:r>
        <w:rPr>
          <w:rFonts w:ascii="Times New Roman"/>
          <w:b w:val="false"/>
          <w:i w:val="false"/>
          <w:color w:val="000000"/>
          <w:sz w:val="28"/>
        </w:rPr>
        <w:t>
       Сынақтар кезінде қозғалтқыштың іске қосу қасиетіне мынадай:</w:t>
      </w:r>
    </w:p>
    <w:bookmarkEnd w:id="3407"/>
    <w:bookmarkStart w:name="z3434" w:id="3408"/>
    <w:p>
      <w:pPr>
        <w:spacing w:after="0"/>
        <w:ind w:left="0"/>
        <w:jc w:val="both"/>
      </w:pPr>
      <w:r>
        <w:rPr>
          <w:rFonts w:ascii="Times New Roman"/>
          <w:b w:val="false"/>
          <w:i w:val="false"/>
          <w:color w:val="000000"/>
          <w:sz w:val="28"/>
        </w:rPr>
        <w:t>
       жерде іске қосу кезінде жел жағдайлары, атмосфералық ауаның температурасы мен қысымы;</w:t>
      </w:r>
    </w:p>
    <w:bookmarkEnd w:id="3408"/>
    <w:bookmarkStart w:name="z3435" w:id="3409"/>
    <w:p>
      <w:pPr>
        <w:spacing w:after="0"/>
        <w:ind w:left="0"/>
        <w:jc w:val="both"/>
      </w:pPr>
      <w:r>
        <w:rPr>
          <w:rFonts w:ascii="Times New Roman"/>
          <w:b w:val="false"/>
          <w:i w:val="false"/>
          <w:color w:val="000000"/>
          <w:sz w:val="28"/>
        </w:rPr>
        <w:t>
       қозғалтқышты ажыратып тастау сәттері мен оны кейіннен іске қосудың басы арасындағы үзілістік ұзақтығы;</w:t>
      </w:r>
    </w:p>
    <w:bookmarkEnd w:id="3409"/>
    <w:bookmarkStart w:name="z3436" w:id="3410"/>
    <w:p>
      <w:pPr>
        <w:spacing w:after="0"/>
        <w:ind w:left="0"/>
        <w:jc w:val="both"/>
      </w:pPr>
      <w:r>
        <w:rPr>
          <w:rFonts w:ascii="Times New Roman"/>
          <w:b w:val="false"/>
          <w:i w:val="false"/>
          <w:color w:val="000000"/>
          <w:sz w:val="28"/>
        </w:rPr>
        <w:t>
       техникалық жағдайлармен рұқсат етілетін іске қосу кезінде қозғалтқышты басқару және реттеу аппаратурасын реттеудегі және іске қосу құрылғысының энергиямен қоректену өлшемдерінің ауытқулары факторлардың әсері бағалануы тиіс.</w:t>
      </w:r>
    </w:p>
    <w:bookmarkEnd w:id="3410"/>
    <w:bookmarkStart w:name="z3437" w:id="3411"/>
    <w:p>
      <w:pPr>
        <w:spacing w:after="0"/>
        <w:ind w:left="0"/>
        <w:jc w:val="both"/>
      </w:pPr>
      <w:r>
        <w:rPr>
          <w:rFonts w:ascii="Times New Roman"/>
          <w:b w:val="false"/>
          <w:i w:val="false"/>
          <w:color w:val="000000"/>
          <w:sz w:val="28"/>
        </w:rPr>
        <w:t>
       786. Тексеру текшелік жағдайлардағы тербелістер деңгейімен салыстырғанда оны ұшуда пайдаланудың күтілетін жағдайларында қозғалтқыштың корпустары мен агрегаттарының тербелістерін рұқсат берілмеген көбейтудің болмауын белгілеуге және тербелістер деңгейінің Нормативтік-техникалық құжаттама талаптарына сәйкестігін көрсетуге, сондай-ақ қозғалтқыштың тербелісін бақылайтын борттық жүйенің жұмыс қабілеттілігін көрсетуге тиіс.</w:t>
      </w:r>
    </w:p>
    <w:bookmarkEnd w:id="3411"/>
    <w:bookmarkStart w:name="z3438" w:id="3412"/>
    <w:p>
      <w:pPr>
        <w:spacing w:after="0"/>
        <w:ind w:left="0"/>
        <w:jc w:val="both"/>
      </w:pPr>
      <w:r>
        <w:rPr>
          <w:rFonts w:ascii="Times New Roman"/>
          <w:b w:val="false"/>
          <w:i w:val="false"/>
          <w:color w:val="000000"/>
          <w:sz w:val="28"/>
        </w:rPr>
        <w:t>
       Тексеру жердегі және ұшудағы сынақтармен жүргізілуі қажет, ол кезде мыналар:</w:t>
      </w:r>
    </w:p>
    <w:bookmarkEnd w:id="3412"/>
    <w:bookmarkStart w:name="z3439" w:id="3413"/>
    <w:p>
      <w:pPr>
        <w:spacing w:after="0"/>
        <w:ind w:left="0"/>
        <w:jc w:val="both"/>
      </w:pPr>
      <w:r>
        <w:rPr>
          <w:rFonts w:ascii="Times New Roman"/>
          <w:b w:val="false"/>
          <w:i w:val="false"/>
          <w:color w:val="000000"/>
          <w:sz w:val="28"/>
        </w:rPr>
        <w:t>
       1) қозғалтқыш тексерілетін жағдайлар мен режимдерде қозғалтқыш корпустары мен агрегаттарының тербеліс сипаты мен деңгейі;</w:t>
      </w:r>
    </w:p>
    <w:bookmarkEnd w:id="3413"/>
    <w:bookmarkStart w:name="z3440" w:id="3414"/>
    <w:p>
      <w:pPr>
        <w:spacing w:after="0"/>
        <w:ind w:left="0"/>
        <w:jc w:val="both"/>
      </w:pPr>
      <w:r>
        <w:rPr>
          <w:rFonts w:ascii="Times New Roman"/>
          <w:b w:val="false"/>
          <w:i w:val="false"/>
          <w:color w:val="000000"/>
          <w:sz w:val="28"/>
        </w:rPr>
        <w:t>
       2) қозғалтқыштың бақылау тербелісінің борттық жүйесінің жұмыс қабілеттілігі, жарамды қозғалтқыштың қалыпты жұмысы кезіндегі осы өлшемнің ауытқуларының орнын толтыру үшін талап етілетін, ең жоғары тербеліс деңгейінің авариялық белгі бергіштің жұмыс істеу өлшемі бойынша қорының жеткіліктілігі бағалануы тиіс.</w:t>
      </w:r>
    </w:p>
    <w:bookmarkEnd w:id="3414"/>
    <w:bookmarkStart w:name="z3441" w:id="3415"/>
    <w:p>
      <w:pPr>
        <w:spacing w:after="0"/>
        <w:ind w:left="0"/>
        <w:jc w:val="both"/>
      </w:pPr>
      <w:r>
        <w:rPr>
          <w:rFonts w:ascii="Times New Roman"/>
          <w:b w:val="false"/>
          <w:i w:val="false"/>
          <w:color w:val="000000"/>
          <w:sz w:val="28"/>
        </w:rPr>
        <w:t>
       Сынақтар кезінде қозғалтқыштың тербеліс сипаттамасына мынадай факторлардың әсері (егер ол елеулі күтілсе):</w:t>
      </w:r>
    </w:p>
    <w:bookmarkEnd w:id="3415"/>
    <w:bookmarkStart w:name="z3442" w:id="3416"/>
    <w:p>
      <w:pPr>
        <w:spacing w:after="0"/>
        <w:ind w:left="0"/>
        <w:jc w:val="both"/>
      </w:pPr>
      <w:r>
        <w:rPr>
          <w:rFonts w:ascii="Times New Roman"/>
          <w:b w:val="false"/>
          <w:i w:val="false"/>
          <w:color w:val="000000"/>
          <w:sz w:val="28"/>
        </w:rPr>
        <w:t>
       жердегі жел жағдайлары, атмосфералық ауаның температурасы мен қысымы;</w:t>
      </w:r>
    </w:p>
    <w:bookmarkEnd w:id="3416"/>
    <w:bookmarkStart w:name="z3443" w:id="3417"/>
    <w:p>
      <w:pPr>
        <w:spacing w:after="0"/>
        <w:ind w:left="0"/>
        <w:jc w:val="both"/>
      </w:pPr>
      <w:r>
        <w:rPr>
          <w:rFonts w:ascii="Times New Roman"/>
          <w:b w:val="false"/>
          <w:i w:val="false"/>
          <w:color w:val="000000"/>
          <w:sz w:val="28"/>
        </w:rPr>
        <w:t>
       ауаны тұтынушылар жекелей және бір мезгілде қосу кезінде қозғалтқыштан ауаны іріктеп алу бағалануы тиіс.</w:t>
      </w:r>
    </w:p>
    <w:bookmarkEnd w:id="3417"/>
    <w:bookmarkStart w:name="z3444" w:id="3418"/>
    <w:p>
      <w:pPr>
        <w:spacing w:after="0"/>
        <w:ind w:left="0"/>
        <w:jc w:val="both"/>
      </w:pPr>
      <w:r>
        <w:rPr>
          <w:rFonts w:ascii="Times New Roman"/>
          <w:b w:val="false"/>
          <w:i w:val="false"/>
          <w:color w:val="000000"/>
          <w:sz w:val="28"/>
        </w:rPr>
        <w:t>
       Қозғалтқыш корпустарының сипаты мен тербелістер деңгейін тексеру ӘК бекітілген оның тораптарының орналасу жазықтарында және пайдаланудағы тербелістерді борттық тексеруге арналған орындарда, турбовинттік қозғалтқышта әуе бұрамының редукторында орындалуға тиіс. Тербеліс өтуге тиісті қозғалтқыш агрегаттарының тізбесі текшелік сынақтардың нәтижелері бойынша белгіленеді. Әдетте, бұл тербелістерді тудырушылар болып табылатын агрегаттар болуы тиіс.</w:t>
      </w:r>
    </w:p>
    <w:bookmarkEnd w:id="3418"/>
    <w:bookmarkStart w:name="z3445" w:id="3419"/>
    <w:p>
      <w:pPr>
        <w:spacing w:after="0"/>
        <w:ind w:left="0"/>
        <w:jc w:val="both"/>
      </w:pPr>
      <w:r>
        <w:rPr>
          <w:rFonts w:ascii="Times New Roman"/>
          <w:b w:val="false"/>
          <w:i w:val="false"/>
          <w:color w:val="000000"/>
          <w:sz w:val="28"/>
        </w:rPr>
        <w:t>
       787. Тексеру қозғалтқыштың конструкциясына кіретін оны басқару мен бақылау құралдарының элементтері бар қозғалтқыштың мұз қатуға қарсы жүйесін ұшуда пайдалану жағдайларында жұмыс қабілеттілігін көрсетуге тиіс және соңғысының өлшеміне жол берілмейтін ықпалды көрсетпейді.</w:t>
      </w:r>
    </w:p>
    <w:bookmarkEnd w:id="3419"/>
    <w:bookmarkStart w:name="z3446" w:id="3420"/>
    <w:p>
      <w:pPr>
        <w:spacing w:after="0"/>
        <w:ind w:left="0"/>
        <w:jc w:val="both"/>
      </w:pPr>
      <w:r>
        <w:rPr>
          <w:rFonts w:ascii="Times New Roman"/>
          <w:b w:val="false"/>
          <w:i w:val="false"/>
          <w:color w:val="000000"/>
          <w:sz w:val="28"/>
        </w:rPr>
        <w:t>
       Тексеру жерде және ұшу сынақтарымен жүргізілуге тиіс, оларды "құрғақ" ауада ғана орындауға рұқсат етіледі.</w:t>
      </w:r>
    </w:p>
    <w:bookmarkEnd w:id="3420"/>
    <w:bookmarkStart w:name="z3447" w:id="3421"/>
    <w:p>
      <w:pPr>
        <w:spacing w:after="0"/>
        <w:ind w:left="0"/>
        <w:jc w:val="both"/>
      </w:pPr>
      <w:r>
        <w:rPr>
          <w:rFonts w:ascii="Times New Roman"/>
          <w:b w:val="false"/>
          <w:i w:val="false"/>
          <w:color w:val="000000"/>
          <w:sz w:val="28"/>
        </w:rPr>
        <w:t>
       Ұшу сынақтары 11000 м қоса есептегенге дейінгі немесе қозғалтқышты пайдаланудың күтілетін жағдайларына сәйкес ең жоғары биіктікке дейінгі, егер ол 11000 м аз болса, пайдалануда күтілетін ұшу жылдамдылығының диапазоны қамтылатын әртүрлі ұшу биіктіктерінде жүргізілуге тиіс. Қозғалтқыштың әртүрлі режимдеріне сынақтар жүргізген кезде жердегі (ұшудағы) газы аз режимнен шарықтау (ең жоғары) режиміне дейінгі диапазонында:</w:t>
      </w:r>
    </w:p>
    <w:bookmarkEnd w:id="3421"/>
    <w:bookmarkStart w:name="z3448" w:id="3422"/>
    <w:p>
      <w:pPr>
        <w:spacing w:after="0"/>
        <w:ind w:left="0"/>
        <w:jc w:val="both"/>
      </w:pPr>
      <w:r>
        <w:rPr>
          <w:rFonts w:ascii="Times New Roman"/>
          <w:b w:val="false"/>
          <w:i w:val="false"/>
          <w:color w:val="000000"/>
          <w:sz w:val="28"/>
        </w:rPr>
        <w:t>
       1) мұз қатуға қарсы жүйенің жұмыс қабілеттілігі (мысалы, қозғалтқыш элементтерінің қыздыратын жылу жағдайын сипаттайтын өлшемдер, жылу жүйелерінің өлшемдері мен басқалары бойынша) қозғалтқыштың конструкциясына кіретін мұз қатуға қарсы жүйені басқару мен бақылау құралдарының жұмыс қабілеттілігі;</w:t>
      </w:r>
    </w:p>
    <w:bookmarkEnd w:id="3422"/>
    <w:bookmarkStart w:name="z3449" w:id="3423"/>
    <w:p>
      <w:pPr>
        <w:spacing w:after="0"/>
        <w:ind w:left="0"/>
        <w:jc w:val="both"/>
      </w:pPr>
      <w:r>
        <w:rPr>
          <w:rFonts w:ascii="Times New Roman"/>
          <w:b w:val="false"/>
          <w:i w:val="false"/>
          <w:color w:val="000000"/>
          <w:sz w:val="28"/>
        </w:rPr>
        <w:t>
       2) мұз қатуға қарсы жүйенің жұмысының қозғалтқыш өлшеміне әсері бағалануы тиіс.</w:t>
      </w:r>
    </w:p>
    <w:bookmarkEnd w:id="3423"/>
    <w:bookmarkStart w:name="z3450" w:id="3424"/>
    <w:p>
      <w:pPr>
        <w:spacing w:after="0"/>
        <w:ind w:left="0"/>
        <w:jc w:val="both"/>
      </w:pPr>
      <w:r>
        <w:rPr>
          <w:rFonts w:ascii="Times New Roman"/>
          <w:b w:val="false"/>
          <w:i w:val="false"/>
          <w:color w:val="000000"/>
          <w:sz w:val="28"/>
        </w:rPr>
        <w:t>
       788. Кері қимылдайтын құрылғымен жабдықталған қозғалтқышты ұшуда пайдалану жағдайларында тексеру осы құрылғының және оны басқару жүйесінің жұмыс қабілеттілігі, сондай-ақ қозғалтқыш жұмысының орнықтылығы мен өлшемдері және техникалық құжаттамада тікелей тартым кезінде және кері қимылдайтын тартым кезінде, сондай-ақ ауыспалы процестер кезінде режимдерге берілген талаптарға сәйкестігін көрсетуі тиіс.</w:t>
      </w:r>
    </w:p>
    <w:bookmarkEnd w:id="3424"/>
    <w:bookmarkStart w:name="z3451" w:id="3425"/>
    <w:p>
      <w:pPr>
        <w:spacing w:after="0"/>
        <w:ind w:left="0"/>
        <w:jc w:val="both"/>
      </w:pPr>
      <w:r>
        <w:rPr>
          <w:rFonts w:ascii="Times New Roman"/>
          <w:b w:val="false"/>
          <w:i w:val="false"/>
          <w:color w:val="000000"/>
          <w:sz w:val="28"/>
        </w:rPr>
        <w:t>
       Тексеру жердегі және ұшудағы сынақтармен жүргізілуі қажет, онда мыналар бағалануы тиіс:</w:t>
      </w:r>
    </w:p>
    <w:bookmarkEnd w:id="3425"/>
    <w:bookmarkStart w:name="z3452" w:id="3426"/>
    <w:p>
      <w:pPr>
        <w:spacing w:after="0"/>
        <w:ind w:left="0"/>
        <w:jc w:val="both"/>
      </w:pPr>
      <w:r>
        <w:rPr>
          <w:rFonts w:ascii="Times New Roman"/>
          <w:b w:val="false"/>
          <w:i w:val="false"/>
          <w:color w:val="000000"/>
          <w:sz w:val="28"/>
        </w:rPr>
        <w:t>
       1) кері қимылдайтын құрылғының тартымды кері қимылдату режимін пайдалану рұқсат етілген жерге және ұшудың осы кезеңдеріне оны қосу, жұмысы және ажыратып тастау кезіндегі басқару жүйесі бар жұмыс қабілеттілігі;</w:t>
      </w:r>
    </w:p>
    <w:bookmarkEnd w:id="3426"/>
    <w:bookmarkStart w:name="z3453" w:id="3427"/>
    <w:p>
      <w:pPr>
        <w:spacing w:after="0"/>
        <w:ind w:left="0"/>
        <w:jc w:val="both"/>
      </w:pPr>
      <w:r>
        <w:rPr>
          <w:rFonts w:ascii="Times New Roman"/>
          <w:b w:val="false"/>
          <w:i w:val="false"/>
          <w:color w:val="000000"/>
          <w:sz w:val="28"/>
        </w:rPr>
        <w:t>
       2) қозғалтқыш тексерілетін пайдалану жағдайларында және режимдерінде, сондай-ақ сынақтар кезінде кері қимылдайтын тартым режимдеріндегі тікелей тартым режимдеріндегі кері қимылдайтын құрылғысы бар қозғалтқыштың жұмыс сипаты мен өлшемдері;</w:t>
      </w:r>
    </w:p>
    <w:bookmarkEnd w:id="3427"/>
    <w:bookmarkStart w:name="z3454" w:id="3428"/>
    <w:p>
      <w:pPr>
        <w:spacing w:after="0"/>
        <w:ind w:left="0"/>
        <w:jc w:val="both"/>
      </w:pPr>
      <w:r>
        <w:rPr>
          <w:rFonts w:ascii="Times New Roman"/>
          <w:b w:val="false"/>
          <w:i w:val="false"/>
          <w:color w:val="000000"/>
          <w:sz w:val="28"/>
        </w:rPr>
        <w:t>
       3) қозғалтқыштың конструкциясына кіретін кері қимылдайтын құрылғының жұмысын бақылау құралдарының пайдаланудағы жұмыс қабілеттілігі.</w:t>
      </w:r>
    </w:p>
    <w:bookmarkEnd w:id="3428"/>
    <w:bookmarkStart w:name="z3455" w:id="3429"/>
    <w:p>
      <w:pPr>
        <w:spacing w:after="0"/>
        <w:ind w:left="0"/>
        <w:jc w:val="both"/>
      </w:pPr>
      <w:r>
        <w:rPr>
          <w:rFonts w:ascii="Times New Roman"/>
          <w:b w:val="false"/>
          <w:i w:val="false"/>
          <w:color w:val="000000"/>
          <w:sz w:val="28"/>
        </w:rPr>
        <w:t>
       Сынақтар кезінде анықталған сипатына, жердегі жел жағдайлары мен ауа атмосферасының температурасына әсері (егер ол елеулі күтілсе) бағалануы тиіс.</w:t>
      </w:r>
    </w:p>
    <w:bookmarkEnd w:id="3429"/>
    <w:bookmarkStart w:name="z3456" w:id="3430"/>
    <w:p>
      <w:pPr>
        <w:spacing w:after="0"/>
        <w:ind w:left="0"/>
        <w:jc w:val="both"/>
      </w:pPr>
      <w:r>
        <w:rPr>
          <w:rFonts w:ascii="Times New Roman"/>
          <w:b w:val="false"/>
          <w:i w:val="false"/>
          <w:color w:val="000000"/>
          <w:sz w:val="28"/>
        </w:rPr>
        <w:t>
       789. Қозғалтқышты ұшудағы пайдалану жағдайларында тексеру жүйенің жұмыс қабілеттілігінің кедергіден қорғалудың және тиімділігінің техникалық құжаттамада берілген талаптарға сәйкестігін көрсетуі тиіс.</w:t>
      </w:r>
    </w:p>
    <w:bookmarkEnd w:id="3430"/>
    <w:bookmarkStart w:name="z3457" w:id="3431"/>
    <w:p>
      <w:pPr>
        <w:spacing w:after="0"/>
        <w:ind w:left="0"/>
        <w:jc w:val="both"/>
      </w:pPr>
      <w:r>
        <w:rPr>
          <w:rFonts w:ascii="Times New Roman"/>
          <w:b w:val="false"/>
          <w:i w:val="false"/>
          <w:color w:val="000000"/>
          <w:sz w:val="28"/>
        </w:rPr>
        <w:t>
       Тексеру жердегі және ұшудағы сынақтармен жүргізілуі қажет, ол кезде мыналар:</w:t>
      </w:r>
    </w:p>
    <w:bookmarkEnd w:id="3431"/>
    <w:bookmarkStart w:name="z3458" w:id="3432"/>
    <w:p>
      <w:pPr>
        <w:spacing w:after="0"/>
        <w:ind w:left="0"/>
        <w:jc w:val="both"/>
      </w:pPr>
      <w:r>
        <w:rPr>
          <w:rFonts w:ascii="Times New Roman"/>
          <w:b w:val="false"/>
          <w:i w:val="false"/>
          <w:color w:val="000000"/>
          <w:sz w:val="28"/>
        </w:rPr>
        <w:t>
       1) жүйенің жұмыс қабілеттілігі және қозғалтқыштың оның жұмыс істеу имитациясы кезіндегі жұмыс өлшемдерінің өзгерісі.</w:t>
      </w:r>
    </w:p>
    <w:bookmarkEnd w:id="3432"/>
    <w:bookmarkStart w:name="z3459" w:id="3433"/>
    <w:p>
      <w:pPr>
        <w:spacing w:after="0"/>
        <w:ind w:left="0"/>
        <w:jc w:val="both"/>
      </w:pPr>
      <w:r>
        <w:rPr>
          <w:rFonts w:ascii="Times New Roman"/>
          <w:b w:val="false"/>
          <w:i w:val="false"/>
          <w:color w:val="000000"/>
          <w:sz w:val="28"/>
        </w:rPr>
        <w:t>
       Имитация белгіленген режимдерде және жердегі және ұшудағы газдың ең жоғары температуралары бар қозғалтқыштағы ауыспалы процестер кезінде орындалуы тиіс. Ұшудағы сынақтар қозғалтқыштың күтілетін пайдалану жағдайларына сәйкес келетін ұшу биіктігі мен жылдамдығы диапазонын қамти отырып, орындалуы тиіс;</w:t>
      </w:r>
    </w:p>
    <w:bookmarkEnd w:id="3433"/>
    <w:bookmarkStart w:name="z3460" w:id="3434"/>
    <w:p>
      <w:pPr>
        <w:spacing w:after="0"/>
        <w:ind w:left="0"/>
        <w:jc w:val="both"/>
      </w:pPr>
      <w:r>
        <w:rPr>
          <w:rFonts w:ascii="Times New Roman"/>
          <w:b w:val="false"/>
          <w:i w:val="false"/>
          <w:color w:val="000000"/>
          <w:sz w:val="28"/>
        </w:rPr>
        <w:t>
       2) оларға ӘК басқа функционалдық жүйелері мен қызмет көрсетудің жердегі құралдары ықпал еткен жағдайда, мысалы, электр қорегі өлшемдерінің ауытқуы, электр магниттік сәуле шығарудың қуатты көздерін қосу кезінде жүйенің электрондық блоктарының кедергіден қорғалуы;</w:t>
      </w:r>
    </w:p>
    <w:bookmarkEnd w:id="3434"/>
    <w:bookmarkStart w:name="z3461" w:id="3435"/>
    <w:p>
      <w:pPr>
        <w:spacing w:after="0"/>
        <w:ind w:left="0"/>
        <w:jc w:val="both"/>
      </w:pPr>
      <w:r>
        <w:rPr>
          <w:rFonts w:ascii="Times New Roman"/>
          <w:b w:val="false"/>
          <w:i w:val="false"/>
          <w:color w:val="000000"/>
          <w:sz w:val="28"/>
        </w:rPr>
        <w:t>
       3) қозғалтқыштың қалыпты жұмысы кезінде оны пайдаланудың күтілетін жағдайларында (турбинаны қызып кетуден қорғау жүйесінің жалған жұмыс істеуін болдырмау үшін) болуы мүмкін газдың ең жоғары температурасының ауытқуларының орнын толтыру үшін талап етілетін жүйенің жұмыс істеу өлшемі бойынша қордың жеткіліктілігі;</w:t>
      </w:r>
    </w:p>
    <w:bookmarkEnd w:id="3435"/>
    <w:bookmarkStart w:name="z3462" w:id="3436"/>
    <w:p>
      <w:pPr>
        <w:spacing w:after="0"/>
        <w:ind w:left="0"/>
        <w:jc w:val="both"/>
      </w:pPr>
      <w:r>
        <w:rPr>
          <w:rFonts w:ascii="Times New Roman"/>
          <w:b w:val="false"/>
          <w:i w:val="false"/>
          <w:color w:val="000000"/>
          <w:sz w:val="28"/>
        </w:rPr>
        <w:t>
       4) жүйе жұмысына кіруді тудыратын қозғалтқыштың істен шығу кезіндегі оның өлшемдерінің болжамды өзгерісі имитациясы кезінде жүйе жұмысының тиімділігі. Тексеру жағдайы арнайы талдаумен белгіленуі қажет;</w:t>
      </w:r>
    </w:p>
    <w:bookmarkEnd w:id="3436"/>
    <w:bookmarkStart w:name="z3463" w:id="3437"/>
    <w:p>
      <w:pPr>
        <w:spacing w:after="0"/>
        <w:ind w:left="0"/>
        <w:jc w:val="both"/>
      </w:pPr>
      <w:r>
        <w:rPr>
          <w:rFonts w:ascii="Times New Roman"/>
          <w:b w:val="false"/>
          <w:i w:val="false"/>
          <w:color w:val="000000"/>
          <w:sz w:val="28"/>
        </w:rPr>
        <w:t>
       5) жүйенің (қозғалтқыштың) конструкциясына кіретін, егер олар бар болса пайдаланудағы жүйе жұмысын бақылау құралдарының жұмыс қабілеттілігі, бағалануы тиіс.</w:t>
      </w:r>
    </w:p>
    <w:bookmarkEnd w:id="3437"/>
    <w:bookmarkStart w:name="z3464" w:id="3438"/>
    <w:p>
      <w:pPr>
        <w:spacing w:after="0"/>
        <w:ind w:left="0"/>
        <w:jc w:val="both"/>
      </w:pPr>
      <w:r>
        <w:rPr>
          <w:rFonts w:ascii="Times New Roman"/>
          <w:b w:val="false"/>
          <w:i w:val="false"/>
          <w:color w:val="000000"/>
          <w:sz w:val="28"/>
        </w:rPr>
        <w:t>
       790. Қозғалтқышты помпаж қорғау құралдарының жұмыс қабілеттілігі мен тиімділігін тексеру мыналарды:</w:t>
      </w:r>
    </w:p>
    <w:bookmarkEnd w:id="3438"/>
    <w:bookmarkStart w:name="z3465" w:id="3439"/>
    <w:p>
      <w:pPr>
        <w:spacing w:after="0"/>
        <w:ind w:left="0"/>
        <w:jc w:val="both"/>
      </w:pPr>
      <w:r>
        <w:rPr>
          <w:rFonts w:ascii="Times New Roman"/>
          <w:b w:val="false"/>
          <w:i w:val="false"/>
          <w:color w:val="000000"/>
          <w:sz w:val="28"/>
        </w:rPr>
        <w:t>
       1) помпаж жағдайында қорғаудың автоматты жүйесімен жабдықталған қозғалтқыш үшін - жүйе жұмысының бағдарламасын таңдаудың дұрыстығы, оның жұмыс қабілеттілігі, кедергіден қорғалғыштығы және осы және оның басқа да техникалық құжаттамада берілген ұшу-пайдалану сипаттамаларының сәйкестігі;</w:t>
      </w:r>
    </w:p>
    <w:bookmarkEnd w:id="3439"/>
    <w:bookmarkStart w:name="z3466" w:id="3440"/>
    <w:p>
      <w:pPr>
        <w:spacing w:after="0"/>
        <w:ind w:left="0"/>
        <w:jc w:val="both"/>
      </w:pPr>
      <w:r>
        <w:rPr>
          <w:rFonts w:ascii="Times New Roman"/>
          <w:b w:val="false"/>
          <w:i w:val="false"/>
          <w:color w:val="000000"/>
          <w:sz w:val="28"/>
        </w:rPr>
        <w:t>
       2) автоматты қорғау жүйесі көзделмеген қозғалтқыш үшін - қозғалтқышта помпаждың туындауы туралы белгі беретін құралдардың жұмыс қабілеттілігі мен қозғалтқышты жұмыстың орнықты режиміне көшіруді қамтамасыз ететін тәсілдердің тиімділігі көрсетілуге тиіс. Тексеру жердегі және ұшудағы сынақтармен жүргізілуі қажет, онда қозғалтқышта көзделген помпаж кезіндегі қорғау құралына жататын сипаттамалар бағалануы тиіс.</w:t>
      </w:r>
    </w:p>
    <w:bookmarkEnd w:id="3440"/>
    <w:bookmarkStart w:name="z3467" w:id="3441"/>
    <w:p>
      <w:pPr>
        <w:spacing w:after="0"/>
        <w:ind w:left="0"/>
        <w:jc w:val="both"/>
      </w:pPr>
      <w:r>
        <w:rPr>
          <w:rFonts w:ascii="Times New Roman"/>
          <w:b w:val="false"/>
          <w:i w:val="false"/>
          <w:color w:val="000000"/>
          <w:sz w:val="28"/>
        </w:rPr>
        <w:t>
       Жердегі (ұшудағы) аз газдан шарықтау (ең жоғары) режиміне дейінгі диапазонда және қозғалтқышты пайдаланудың күтілетін жағдайларына сәйкес келетін:</w:t>
      </w:r>
    </w:p>
    <w:bookmarkEnd w:id="3441"/>
    <w:bookmarkStart w:name="z3468" w:id="3442"/>
    <w:p>
      <w:pPr>
        <w:spacing w:after="0"/>
        <w:ind w:left="0"/>
        <w:jc w:val="both"/>
      </w:pPr>
      <w:r>
        <w:rPr>
          <w:rFonts w:ascii="Times New Roman"/>
          <w:b w:val="false"/>
          <w:i w:val="false"/>
          <w:color w:val="000000"/>
          <w:sz w:val="28"/>
        </w:rPr>
        <w:t>
       ұшу биіктігі мен жылдамдық диапазоны қамтылған ауыспалы процестер кезінде қозғалтқыш жұмысының белгіленген режимдерінде помпаж белгі берушісінің жұмыс істеу имитациясы кезінде қозғалтқыш жұмысының автоматы жүйесінің жұмыс қабілеттілігі мен оның өлшемдерінің өзгерісін;</w:t>
      </w:r>
    </w:p>
    <w:bookmarkEnd w:id="3442"/>
    <w:bookmarkStart w:name="z3469" w:id="3443"/>
    <w:p>
      <w:pPr>
        <w:spacing w:after="0"/>
        <w:ind w:left="0"/>
        <w:jc w:val="both"/>
      </w:pPr>
      <w:r>
        <w:rPr>
          <w:rFonts w:ascii="Times New Roman"/>
          <w:b w:val="false"/>
          <w:i w:val="false"/>
          <w:color w:val="000000"/>
          <w:sz w:val="28"/>
        </w:rPr>
        <w:t>
       автоматты жүйенің электрондық блоктары немесе оларға ӘК басқа функционалдық жүйелері және қызмет көрсетудің жердегі құралдары ықпал еткен жағдайда, помпаждың туындауы туралы белгілер беруші құралдарының, мысалы, электр қорегі өлшемдерінің ауытқуы, электр магниттік сәуле шығарудың қуатты көздерін қосу кезінде кедергіден қорғалуын;</w:t>
      </w:r>
    </w:p>
    <w:bookmarkEnd w:id="3443"/>
    <w:bookmarkStart w:name="z3470" w:id="3444"/>
    <w:p>
      <w:pPr>
        <w:spacing w:after="0"/>
        <w:ind w:left="0"/>
        <w:jc w:val="both"/>
      </w:pPr>
      <w:r>
        <w:rPr>
          <w:rFonts w:ascii="Times New Roman"/>
          <w:b w:val="false"/>
          <w:i w:val="false"/>
          <w:color w:val="000000"/>
          <w:sz w:val="28"/>
        </w:rPr>
        <w:t>
       қозғалтқыштың қалыпты жұмысы кезінде оны пайдаланудың күтілетін жағдайларында (помпаж белгі бергішінің жалған жұмыс істеуін болдырмау үшін) болуы мүмкін газдың ең жоғары температурасының ауытқуларының орнын толтыру үшін талап етілетін жүйенің жұмыс істеу өлшеуі бойынша қордың жеткіліктілігін;</w:t>
      </w:r>
    </w:p>
    <w:bookmarkEnd w:id="3444"/>
    <w:bookmarkStart w:name="z3471" w:id="3445"/>
    <w:p>
      <w:pPr>
        <w:spacing w:after="0"/>
        <w:ind w:left="0"/>
        <w:jc w:val="both"/>
      </w:pPr>
      <w:r>
        <w:rPr>
          <w:rFonts w:ascii="Times New Roman"/>
          <w:b w:val="false"/>
          <w:i w:val="false"/>
          <w:color w:val="000000"/>
          <w:sz w:val="28"/>
        </w:rPr>
        <w:t>
       автоматты жүйенің немесе газы аз ұшу режиміне және крейсерлік ұшудың ең жоғары күтілетін биіктігіне сынақ кезіндегі ең жоғары режимге, сондай-ақ аз биіктіктерге, егер бұл помпаж кезінде қозғалтқышты қорғау құралдарын текшелік сынақтар жүргізудің нәтижелері бойынша қажет деп танылса, жасанды түрде туындаған оның помпажды кезінде жұмыстың орнықты режиміне өту тәсілінің тиімділігін;</w:t>
      </w:r>
    </w:p>
    <w:bookmarkEnd w:id="3445"/>
    <w:bookmarkStart w:name="z3472" w:id="3446"/>
    <w:p>
      <w:pPr>
        <w:spacing w:after="0"/>
        <w:ind w:left="0"/>
        <w:jc w:val="both"/>
      </w:pPr>
      <w:r>
        <w:rPr>
          <w:rFonts w:ascii="Times New Roman"/>
          <w:b w:val="false"/>
          <w:i w:val="false"/>
          <w:color w:val="000000"/>
          <w:sz w:val="28"/>
        </w:rPr>
        <w:t>
       жүйенің (қозғалтқыштың) конструкциясына кіретін, егер олар бар болса пайдаланудағы жүйе жұмысын бақылау құралдарының жұмыс қабілеттілігін көрсетуі тиіс.</w:t>
      </w:r>
    </w:p>
    <w:bookmarkEnd w:id="3446"/>
    <w:bookmarkStart w:name="z3473" w:id="3447"/>
    <w:p>
      <w:pPr>
        <w:spacing w:after="0"/>
        <w:ind w:left="0"/>
        <w:jc w:val="both"/>
      </w:pPr>
      <w:r>
        <w:rPr>
          <w:rFonts w:ascii="Times New Roman"/>
          <w:b w:val="false"/>
          <w:i w:val="false"/>
          <w:color w:val="000000"/>
          <w:sz w:val="28"/>
        </w:rPr>
        <w:t>
       Сынақтар кезінде пайдаланудың күтілетін жағдайларына сәйкес келетін диапазонында атмосфералық ауа температурасының өзгеруіне байланысты қозғалтқыш қасиеттерінің өзгеруі помпаж кезінде (егер ол елеулі күтілсе) қозғалтқышты қорғау құралдарының тиімділігіне әсері бағалануы тиіс.</w:t>
      </w:r>
    </w:p>
    <w:bookmarkEnd w:id="3447"/>
    <w:bookmarkStart w:name="z3474" w:id="3448"/>
    <w:p>
      <w:pPr>
        <w:spacing w:after="0"/>
        <w:ind w:left="0"/>
        <w:jc w:val="both"/>
      </w:pPr>
      <w:r>
        <w:rPr>
          <w:rFonts w:ascii="Times New Roman"/>
          <w:b w:val="false"/>
          <w:i w:val="false"/>
          <w:color w:val="000000"/>
          <w:sz w:val="28"/>
        </w:rPr>
        <w:t>
       791. Қозғалтқыштың суытатын сұйықтықты оның компрессорына бүрку кезіндегі жұмыс өлшемдері мен орнықтылығын тексеру кезінде мыналарды:</w:t>
      </w:r>
    </w:p>
    <w:bookmarkEnd w:id="3448"/>
    <w:bookmarkStart w:name="z3475" w:id="3449"/>
    <w:p>
      <w:pPr>
        <w:spacing w:after="0"/>
        <w:ind w:left="0"/>
        <w:jc w:val="both"/>
      </w:pPr>
      <w:r>
        <w:rPr>
          <w:rFonts w:ascii="Times New Roman"/>
          <w:b w:val="false"/>
          <w:i w:val="false"/>
          <w:color w:val="000000"/>
          <w:sz w:val="28"/>
        </w:rPr>
        <w:t>
       1) жүйені қолдану Техникалық пайдалану жөніндегі басшылық рұқсат етілген жердегі және ұшудағы жағдайларда сұйықтықты оның компрессорына бүрку кезіндегі қозғалтқыш өлшемдерінің жұмыс орнықтылығын және техникалық құжаттамада берілген талапқа сәйкестігін;</w:t>
      </w:r>
    </w:p>
    <w:bookmarkEnd w:id="3449"/>
    <w:bookmarkStart w:name="z3476" w:id="3450"/>
    <w:p>
      <w:pPr>
        <w:spacing w:after="0"/>
        <w:ind w:left="0"/>
        <w:jc w:val="both"/>
      </w:pPr>
      <w:r>
        <w:rPr>
          <w:rFonts w:ascii="Times New Roman"/>
          <w:b w:val="false"/>
          <w:i w:val="false"/>
          <w:color w:val="000000"/>
          <w:sz w:val="28"/>
        </w:rPr>
        <w:t>
       2) қозғалтқыштың конструкциясына кіретін жүйе элементтерінің жұмыс қабілеттілігін көрсетуі тиіс.</w:t>
      </w:r>
    </w:p>
    <w:bookmarkEnd w:id="3450"/>
    <w:bookmarkStart w:name="z3477" w:id="3451"/>
    <w:p>
      <w:pPr>
        <w:spacing w:after="0"/>
        <w:ind w:left="0"/>
        <w:jc w:val="both"/>
      </w:pPr>
      <w:r>
        <w:rPr>
          <w:rFonts w:ascii="Times New Roman"/>
          <w:b w:val="false"/>
          <w:i w:val="false"/>
          <w:color w:val="000000"/>
          <w:sz w:val="28"/>
        </w:rPr>
        <w:t>
       Тексеру жердегі және ұшудағы сынақтармен жүргізілуі қажет, ол кезде мыналар:</w:t>
      </w:r>
    </w:p>
    <w:bookmarkEnd w:id="3451"/>
    <w:bookmarkStart w:name="z3478" w:id="3452"/>
    <w:p>
      <w:pPr>
        <w:spacing w:after="0"/>
        <w:ind w:left="0"/>
        <w:jc w:val="both"/>
      </w:pPr>
      <w:r>
        <w:rPr>
          <w:rFonts w:ascii="Times New Roman"/>
          <w:b w:val="false"/>
          <w:i w:val="false"/>
          <w:color w:val="000000"/>
          <w:sz w:val="28"/>
        </w:rPr>
        <w:t>
       қозғалтқыш жұмысының сипаты және сұйықтықты бүрку жүйесінің жердегі сынамы кезінде және оны техникалық пайдалану жөніндегі басшылық рұқсат еткен ұшу режимдеріне қосу кезінде шарықтау тартымын (қуатын) қалпына келтіру немесе үдету шамасына талап етілетін қозғалтқыш өлшемдерінің сәйкестігі;</w:t>
      </w:r>
    </w:p>
    <w:bookmarkEnd w:id="3452"/>
    <w:bookmarkStart w:name="z3479" w:id="3453"/>
    <w:p>
      <w:pPr>
        <w:spacing w:after="0"/>
        <w:ind w:left="0"/>
        <w:jc w:val="both"/>
      </w:pPr>
      <w:r>
        <w:rPr>
          <w:rFonts w:ascii="Times New Roman"/>
          <w:b w:val="false"/>
          <w:i w:val="false"/>
          <w:color w:val="000000"/>
          <w:sz w:val="28"/>
        </w:rPr>
        <w:t>
       қозғалтқыштың конструкциясына кіретін жүйе элементтерінің, оның ішінде пайдаланудағы жүйе жұмысын басқару және бақылау құралдарының жұмыс қабілеттілігі бағалануы тиіс.</w:t>
      </w:r>
    </w:p>
    <w:bookmarkEnd w:id="3453"/>
    <w:bookmarkStart w:name="z3480" w:id="3454"/>
    <w:p>
      <w:pPr>
        <w:spacing w:after="0"/>
        <w:ind w:left="0"/>
        <w:jc w:val="both"/>
      </w:pPr>
      <w:r>
        <w:rPr>
          <w:rFonts w:ascii="Times New Roman"/>
          <w:b w:val="false"/>
          <w:i w:val="false"/>
          <w:color w:val="000000"/>
          <w:sz w:val="28"/>
        </w:rPr>
        <w:t>
       Сынақтар кезінде қозғалтқыштың жұмысына және сұйықтық бүрку жүйесіне (егер ол елеулі күтілсе) мынадай:</w:t>
      </w:r>
    </w:p>
    <w:bookmarkEnd w:id="3454"/>
    <w:bookmarkStart w:name="z3481" w:id="3455"/>
    <w:p>
      <w:pPr>
        <w:spacing w:after="0"/>
        <w:ind w:left="0"/>
        <w:jc w:val="both"/>
      </w:pPr>
      <w:r>
        <w:rPr>
          <w:rFonts w:ascii="Times New Roman"/>
          <w:b w:val="false"/>
          <w:i w:val="false"/>
          <w:color w:val="000000"/>
          <w:sz w:val="28"/>
        </w:rPr>
        <w:t>
       жел жағдайлары және жердегі атмосфералық ауаның температурасы;</w:t>
      </w:r>
    </w:p>
    <w:bookmarkEnd w:id="3455"/>
    <w:bookmarkStart w:name="z3482" w:id="3456"/>
    <w:p>
      <w:pPr>
        <w:spacing w:after="0"/>
        <w:ind w:left="0"/>
        <w:jc w:val="both"/>
      </w:pPr>
      <w:r>
        <w:rPr>
          <w:rFonts w:ascii="Times New Roman"/>
          <w:b w:val="false"/>
          <w:i w:val="false"/>
          <w:color w:val="000000"/>
          <w:sz w:val="28"/>
        </w:rPr>
        <w:t>
       кеңістіктегі қозғалтқыштың көлбелері және оның әртүрлі координатты осьтері бойынша жүктемелер факторлардың әсері бағалануы тиіс.</w:t>
      </w:r>
    </w:p>
    <w:bookmarkEnd w:id="3456"/>
    <w:bookmarkStart w:name="z3483" w:id="3457"/>
    <w:p>
      <w:pPr>
        <w:spacing w:after="0"/>
        <w:ind w:left="0"/>
        <w:jc w:val="both"/>
      </w:pPr>
      <w:r>
        <w:rPr>
          <w:rFonts w:ascii="Times New Roman"/>
          <w:b w:val="false"/>
          <w:i w:val="false"/>
          <w:color w:val="000000"/>
          <w:sz w:val="28"/>
        </w:rPr>
        <w:t>
       792. Қозғалтқыштың текшелік ресурстық сынақтарының режимдерін таңдаудың шынайлылығын растау үшін кем дегенде 50 ұшу циклдары көлемі бар пайдаланудың күтілетін жағдайларының үлгілік бейімдері бойынша ұшуларда тексеру жүргізілуге тиіс.</w:t>
      </w:r>
    </w:p>
    <w:bookmarkEnd w:id="3457"/>
    <w:bookmarkStart w:name="z3484" w:id="3458"/>
    <w:p>
      <w:pPr>
        <w:spacing w:after="0"/>
        <w:ind w:left="0"/>
        <w:jc w:val="left"/>
      </w:pPr>
      <w:r>
        <w:rPr>
          <w:rFonts w:ascii="Times New Roman"/>
          <w:b/>
          <w:i w:val="false"/>
          <w:color w:val="000000"/>
        </w:rPr>
        <w:t xml:space="preserve"> 30-параграф. ӘК сертификаттау кезіндегі </w:t>
      </w:r>
      <w:r>
        <w:rPr>
          <w:rFonts w:ascii="Times New Roman"/>
          <w:b/>
          <w:i w:val="false"/>
          <w:color w:val="000000"/>
        </w:rPr>
        <w:t>қозғалтқыштың сынақтары</w:t>
      </w:r>
    </w:p>
    <w:bookmarkEnd w:id="3458"/>
    <w:bookmarkStart w:name="z3486" w:id="3459"/>
    <w:p>
      <w:pPr>
        <w:spacing w:after="0"/>
        <w:ind w:left="0"/>
        <w:jc w:val="both"/>
      </w:pPr>
      <w:r>
        <w:rPr>
          <w:rFonts w:ascii="Times New Roman"/>
          <w:b w:val="false"/>
          <w:i w:val="false"/>
          <w:color w:val="000000"/>
          <w:sz w:val="28"/>
        </w:rPr>
        <w:t>
       793. ӘК сертификаттау кезінде қозғалтқыш:</w:t>
      </w:r>
    </w:p>
    <w:bookmarkEnd w:id="3459"/>
    <w:bookmarkStart w:name="z3487" w:id="3460"/>
    <w:p>
      <w:pPr>
        <w:spacing w:after="0"/>
        <w:ind w:left="0"/>
        <w:jc w:val="both"/>
      </w:pPr>
      <w:r>
        <w:rPr>
          <w:rFonts w:ascii="Times New Roman"/>
          <w:b w:val="false"/>
          <w:i w:val="false"/>
          <w:color w:val="000000"/>
          <w:sz w:val="28"/>
        </w:rPr>
        <w:t>
       1) қозғалтқыштың белгіленген режимдердегі жұмысын;</w:t>
      </w:r>
    </w:p>
    <w:bookmarkEnd w:id="3460"/>
    <w:bookmarkStart w:name="z3488" w:id="3461"/>
    <w:p>
      <w:pPr>
        <w:spacing w:after="0"/>
        <w:ind w:left="0"/>
        <w:jc w:val="both"/>
      </w:pPr>
      <w:r>
        <w:rPr>
          <w:rFonts w:ascii="Times New Roman"/>
          <w:b w:val="false"/>
          <w:i w:val="false"/>
          <w:color w:val="000000"/>
          <w:sz w:val="28"/>
        </w:rPr>
        <w:t>
       2) қозғалтқыштың ауыспалы процестер кезіндегі жұмысын;</w:t>
      </w:r>
    </w:p>
    <w:bookmarkEnd w:id="3461"/>
    <w:bookmarkStart w:name="z3489" w:id="3462"/>
    <w:p>
      <w:pPr>
        <w:spacing w:after="0"/>
        <w:ind w:left="0"/>
        <w:jc w:val="both"/>
      </w:pPr>
      <w:r>
        <w:rPr>
          <w:rFonts w:ascii="Times New Roman"/>
          <w:b w:val="false"/>
          <w:i w:val="false"/>
          <w:color w:val="000000"/>
          <w:sz w:val="28"/>
        </w:rPr>
        <w:t>
       3) қозғалтқыштың реттеу мен басқару жүйесін;</w:t>
      </w:r>
    </w:p>
    <w:bookmarkEnd w:id="3462"/>
    <w:bookmarkStart w:name="z3490" w:id="3463"/>
    <w:p>
      <w:pPr>
        <w:spacing w:after="0"/>
        <w:ind w:left="0"/>
        <w:jc w:val="both"/>
      </w:pPr>
      <w:r>
        <w:rPr>
          <w:rFonts w:ascii="Times New Roman"/>
          <w:b w:val="false"/>
          <w:i w:val="false"/>
          <w:color w:val="000000"/>
          <w:sz w:val="28"/>
        </w:rPr>
        <w:t>
       4) қозғалтқышты іске қосуды;</w:t>
      </w:r>
    </w:p>
    <w:bookmarkEnd w:id="3463"/>
    <w:bookmarkStart w:name="z3491" w:id="3464"/>
    <w:p>
      <w:pPr>
        <w:spacing w:after="0"/>
        <w:ind w:left="0"/>
        <w:jc w:val="both"/>
      </w:pPr>
      <w:r>
        <w:rPr>
          <w:rFonts w:ascii="Times New Roman"/>
          <w:b w:val="false"/>
          <w:i w:val="false"/>
          <w:color w:val="000000"/>
          <w:sz w:val="28"/>
        </w:rPr>
        <w:t>
       5) қозғалтқыш элементтерінің оның ұшақ жиынтығында жұмысы кезіндегі тербеліс сипаттамаларын;</w:t>
      </w:r>
    </w:p>
    <w:bookmarkEnd w:id="3464"/>
    <w:bookmarkStart w:name="z3492" w:id="3465"/>
    <w:p>
      <w:pPr>
        <w:spacing w:after="0"/>
        <w:ind w:left="0"/>
        <w:jc w:val="both"/>
      </w:pPr>
      <w:r>
        <w:rPr>
          <w:rFonts w:ascii="Times New Roman"/>
          <w:b w:val="false"/>
          <w:i w:val="false"/>
          <w:color w:val="000000"/>
          <w:sz w:val="28"/>
        </w:rPr>
        <w:t>
       6) қозғалтқыштың табиғи мұз қату жағдайларындағы мұз қатуға қарсы жүйелері мен оның жұмыс қабілеттілігін;</w:t>
      </w:r>
    </w:p>
    <w:bookmarkEnd w:id="3465"/>
    <w:bookmarkStart w:name="z3493" w:id="3466"/>
    <w:p>
      <w:pPr>
        <w:spacing w:after="0"/>
        <w:ind w:left="0"/>
        <w:jc w:val="both"/>
      </w:pPr>
      <w:r>
        <w:rPr>
          <w:rFonts w:ascii="Times New Roman"/>
          <w:b w:val="false"/>
          <w:i w:val="false"/>
          <w:color w:val="000000"/>
          <w:sz w:val="28"/>
        </w:rPr>
        <w:t>
       7) кері қимылдайтын құрылғыны қозғалтқыштың жұмысы және оның ӘК сипатына әсерін;</w:t>
      </w:r>
    </w:p>
    <w:bookmarkEnd w:id="3466"/>
    <w:bookmarkStart w:name="z3494" w:id="3467"/>
    <w:p>
      <w:pPr>
        <w:spacing w:after="0"/>
        <w:ind w:left="0"/>
        <w:jc w:val="both"/>
      </w:pPr>
      <w:r>
        <w:rPr>
          <w:rFonts w:ascii="Times New Roman"/>
          <w:b w:val="false"/>
          <w:i w:val="false"/>
          <w:color w:val="000000"/>
          <w:sz w:val="28"/>
        </w:rPr>
        <w:t>
       8) қозғалтқыштың газдинамикалық орнықтылық қорларының жеткіліктілігін;</w:t>
      </w:r>
    </w:p>
    <w:bookmarkEnd w:id="3467"/>
    <w:bookmarkStart w:name="z3495" w:id="3468"/>
    <w:p>
      <w:pPr>
        <w:spacing w:after="0"/>
        <w:ind w:left="0"/>
        <w:jc w:val="both"/>
      </w:pPr>
      <w:r>
        <w:rPr>
          <w:rFonts w:ascii="Times New Roman"/>
          <w:b w:val="false"/>
          <w:i w:val="false"/>
          <w:color w:val="000000"/>
          <w:sz w:val="28"/>
        </w:rPr>
        <w:t>
       9) турбина қызып кетуден қорғау жүйесін;</w:t>
      </w:r>
    </w:p>
    <w:bookmarkEnd w:id="3468"/>
    <w:bookmarkStart w:name="z3496" w:id="3469"/>
    <w:p>
      <w:pPr>
        <w:spacing w:after="0"/>
        <w:ind w:left="0"/>
        <w:jc w:val="both"/>
      </w:pPr>
      <w:r>
        <w:rPr>
          <w:rFonts w:ascii="Times New Roman"/>
          <w:b w:val="false"/>
          <w:i w:val="false"/>
          <w:color w:val="000000"/>
          <w:sz w:val="28"/>
        </w:rPr>
        <w:t>
       10) қозғалтқышты помпаж кезіндегі қорғау құралдарын;</w:t>
      </w:r>
    </w:p>
    <w:bookmarkEnd w:id="3469"/>
    <w:bookmarkStart w:name="z3497" w:id="3470"/>
    <w:p>
      <w:pPr>
        <w:spacing w:after="0"/>
        <w:ind w:left="0"/>
        <w:jc w:val="both"/>
      </w:pPr>
      <w:r>
        <w:rPr>
          <w:rFonts w:ascii="Times New Roman"/>
          <w:b w:val="false"/>
          <w:i w:val="false"/>
          <w:color w:val="000000"/>
          <w:sz w:val="28"/>
        </w:rPr>
        <w:t>
       11) қозғалтқыштың суытатын сұйықтықты оның компрессорына бүрку кезіндегі жұмысын;</w:t>
      </w:r>
    </w:p>
    <w:bookmarkEnd w:id="3470"/>
    <w:bookmarkStart w:name="z3498" w:id="3471"/>
    <w:p>
      <w:pPr>
        <w:spacing w:after="0"/>
        <w:ind w:left="0"/>
        <w:jc w:val="both"/>
      </w:pPr>
      <w:r>
        <w:rPr>
          <w:rFonts w:ascii="Times New Roman"/>
          <w:b w:val="false"/>
          <w:i w:val="false"/>
          <w:color w:val="000000"/>
          <w:sz w:val="28"/>
        </w:rPr>
        <w:t>
       12) ӘК қозғалтқыштың ұшу циклының өлшемдерін;</w:t>
      </w:r>
    </w:p>
    <w:bookmarkEnd w:id="3471"/>
    <w:bookmarkStart w:name="z3499" w:id="3472"/>
    <w:p>
      <w:pPr>
        <w:spacing w:after="0"/>
        <w:ind w:left="0"/>
        <w:jc w:val="both"/>
      </w:pPr>
      <w:r>
        <w:rPr>
          <w:rFonts w:ascii="Times New Roman"/>
          <w:b w:val="false"/>
          <w:i w:val="false"/>
          <w:color w:val="000000"/>
          <w:sz w:val="28"/>
        </w:rPr>
        <w:t>
       13) қозғалтқыштың пайдалану технологиялылығын тексеру бойынша ұшу сынақтарынан қанағаттанарлық өтуі тиіс.</w:t>
      </w:r>
    </w:p>
    <w:bookmarkEnd w:id="3472"/>
    <w:bookmarkStart w:name="z3500" w:id="3473"/>
    <w:p>
      <w:pPr>
        <w:spacing w:after="0"/>
        <w:ind w:left="0"/>
        <w:jc w:val="both"/>
      </w:pPr>
      <w:r>
        <w:rPr>
          <w:rFonts w:ascii="Times New Roman"/>
          <w:b w:val="false"/>
          <w:i w:val="false"/>
          <w:color w:val="000000"/>
          <w:sz w:val="28"/>
        </w:rPr>
        <w:t>
       794. Мемлекеттік сынақтарға берілген немесе олардан өткен конструкциясы және қозғалтқыштың осы үлгісінің негізгі берілген үлгісі бойынша сәйкес келетін қозғалтқыш толық сынақтардан өтуі тиіс. Сынақтар тексерілетін отырған сипаттарға елеулі әсер етпейтін, жоғарыда көрсетілген үлгіден айырмашылығы бар болуы, сол бір үлгідегі басқа қозғалтқыштарда жүргізілуі мүмкін.</w:t>
      </w:r>
    </w:p>
    <w:bookmarkEnd w:id="3473"/>
    <w:bookmarkStart w:name="z3501" w:id="3474"/>
    <w:p>
      <w:pPr>
        <w:spacing w:after="0"/>
        <w:ind w:left="0"/>
        <w:jc w:val="both"/>
      </w:pPr>
      <w:r>
        <w:rPr>
          <w:rFonts w:ascii="Times New Roman"/>
          <w:b w:val="false"/>
          <w:i w:val="false"/>
          <w:color w:val="000000"/>
          <w:sz w:val="28"/>
        </w:rPr>
        <w:t>
       795. Сынақтар сол бір үлгідегі қозғалтқыш арналған ӘК жүргізілуі тиіс. Сынақтар қозғалтқыштың жұмыс жағдайларында елеулі айырмашылықтарға алып келуі мүмкін қуатты қондырғыдағы ӘК қолданылатын қозғалтқыштар жиынтығының барлық түрлерін қамтуы тиіс. Сынақтардың жекелеген бөліктерін ұшатын зертханада, егер оған (тексерілетін сипаттамаларға қатысты) қуатты қондырғы элементтерінің, сондай-ақ қозғалтқышқа байланысты немесе оның жұмысына әсер ететін элементтер мен қозғалтқыш тағайындалған ӘК жүйелерінің конструкциясы мен құрамдасы жеткілікті түрде толық ұдайы өндірілсе, орындауға рұқсат етіледі.</w:t>
      </w:r>
    </w:p>
    <w:bookmarkEnd w:id="3474"/>
    <w:bookmarkStart w:name="z3502" w:id="3475"/>
    <w:p>
      <w:pPr>
        <w:spacing w:after="0"/>
        <w:ind w:left="0"/>
        <w:jc w:val="both"/>
      </w:pPr>
      <w:r>
        <w:rPr>
          <w:rFonts w:ascii="Times New Roman"/>
          <w:b w:val="false"/>
          <w:i w:val="false"/>
          <w:color w:val="000000"/>
          <w:sz w:val="28"/>
        </w:rPr>
        <w:t>
       796. Сынақтар кезінде қуатты қондырғыдағы қозғалтқыштардың өзара ықпалының тексерілген сипаттамаға және ӘК функционалдық жүйелерінің егер осы әсерді елеулі деп есептеуге негіз болса, қозғалтқышпен байланысты жұмысындағы мүмкін болатын ауытқуларға әсерін бағалау қажет.</w:t>
      </w:r>
    </w:p>
    <w:bookmarkEnd w:id="3475"/>
    <w:bookmarkStart w:name="z3503" w:id="3476"/>
    <w:p>
      <w:pPr>
        <w:spacing w:after="0"/>
        <w:ind w:left="0"/>
        <w:jc w:val="both"/>
      </w:pPr>
      <w:r>
        <w:rPr>
          <w:rFonts w:ascii="Times New Roman"/>
          <w:b w:val="false"/>
          <w:i w:val="false"/>
          <w:color w:val="000000"/>
          <w:sz w:val="28"/>
        </w:rPr>
        <w:t>
       797. ӘК сертификаттау кезінде қозғалтқыштың тағайындалған ресурсы мен алғашқы күрделі жөндеуге дейінгі қозғалтқыш ресурсы қозғалтқышты "ӘК қондырғанға дейін" сертификаттау кезінде нақты көлеммен осы уақытта өткізілген сынақтарға сәйкес белгіленген салыстырма бойынша өсуі мүмкін.</w:t>
      </w:r>
    </w:p>
    <w:bookmarkEnd w:id="3476"/>
    <w:bookmarkStart w:name="z3504" w:id="3477"/>
    <w:p>
      <w:pPr>
        <w:spacing w:after="0"/>
        <w:ind w:left="0"/>
        <w:jc w:val="both"/>
      </w:pPr>
      <w:r>
        <w:rPr>
          <w:rFonts w:ascii="Times New Roman"/>
          <w:b w:val="false"/>
          <w:i w:val="false"/>
          <w:color w:val="000000"/>
          <w:sz w:val="28"/>
        </w:rPr>
        <w:t>
       Сонымен бірге сынақтық циклге ұшу сынақтарының деректеріне сәйкес нақтылаулар енгізілуі мүмкін. Белгіленген бастапқы ресурстан алғашқы күрделі жөндеуге дейінгі ресурсты растауда ӘК қозғалтқышын пайдалану сынақтары жүргізілуі тиіс. 3-4 қозғалтқышқа сынақтар өткізу барысында ӘК алғашқы ресурстың кем дегенде жартысын олардың бір-екеуінің ақауымен алғашқы күрделі жөндеуге дейін жұмыс істеуі тиіс.</w:t>
      </w:r>
    </w:p>
    <w:bookmarkEnd w:id="3477"/>
    <w:bookmarkStart w:name="z3505" w:id="3478"/>
    <w:p>
      <w:pPr>
        <w:spacing w:after="0"/>
        <w:ind w:left="0"/>
        <w:jc w:val="both"/>
      </w:pPr>
      <w:r>
        <w:rPr>
          <w:rFonts w:ascii="Times New Roman"/>
          <w:b w:val="false"/>
          <w:i w:val="false"/>
          <w:color w:val="000000"/>
          <w:sz w:val="28"/>
        </w:rPr>
        <w:t>
       Қалған қозғалтқыштардың ұшуда істелген жұмысы ӘК сертификаттау сәтіне белгіленген алғашқы күрделі жөндеуге дейінгі ресурстан аз болса, онда олар баламалы-циклдік бағдарламасы бойынша немесе кейіннен бөлшектеу және ақауларын табудың белгіленген ресурсына тең жалпы істелген жұмысқа дейінгі пайдалану бағдарламасы бойынша текшедегі сынақтардан өтуі мүмкін.</w:t>
      </w:r>
    </w:p>
    <w:bookmarkEnd w:id="3478"/>
    <w:bookmarkStart w:name="z3506" w:id="3479"/>
    <w:p>
      <w:pPr>
        <w:spacing w:after="0"/>
        <w:ind w:left="0"/>
        <w:jc w:val="both"/>
      </w:pPr>
      <w:r>
        <w:rPr>
          <w:rFonts w:ascii="Times New Roman"/>
          <w:b w:val="false"/>
          <w:i w:val="false"/>
          <w:color w:val="000000"/>
          <w:sz w:val="28"/>
        </w:rPr>
        <w:t>
       798. Қозғалтқышты ұшуда ажыратып тастауға алып келетін, істен шығу жұмысының қозғалтқыштың жеткілікті түрдегі сенімділігін растау үшін, ұшу ұзақтығы 5 сағат аспайтын ӘК пайдалануға арнап тағайындалған қозғалтқыштар үшін кем дегенде 8500 сағатты, ал ұшу ұзақтығы 5 сағаттан көп ӘК пайдалануға арнап тағайындалған қозғалтқыштар үшін - кем дегенде 12000 сағатты құрауы тиіс. Істен шығу жұмысы текшелік ұзақ және ресурстық (баламалы-циклдік және пайдалану бағдарламасы бойынша) сынақтардағы, сондай-ақ ұшатын зертханалар мен ӘК ұшу сынақтарындағы қозғалтқыштардың жиынтықты істелген жұмысы және қозғалтқышты ұшуда ажыратып тастауға алып келетін пайдаланудағы осы сынақтар кезінде істен шығу саны бойынша анықталады.</w:t>
      </w:r>
    </w:p>
    <w:bookmarkEnd w:id="3479"/>
    <w:bookmarkStart w:name="z3507" w:id="3480"/>
    <w:p>
      <w:pPr>
        <w:spacing w:after="0"/>
        <w:ind w:left="0"/>
        <w:jc w:val="both"/>
      </w:pPr>
      <w:r>
        <w:rPr>
          <w:rFonts w:ascii="Times New Roman"/>
          <w:b w:val="false"/>
          <w:i w:val="false"/>
          <w:color w:val="000000"/>
          <w:sz w:val="28"/>
        </w:rPr>
        <w:t>
       сынақтармен тексерілген, оларды жою үшін тиімді іс-шаралар әзірленген істен шығу есепке қабылданбайды.</w:t>
      </w:r>
    </w:p>
    <w:bookmarkEnd w:id="3480"/>
    <w:bookmarkStart w:name="z3508" w:id="3481"/>
    <w:p>
      <w:pPr>
        <w:spacing w:after="0"/>
        <w:ind w:left="0"/>
        <w:jc w:val="both"/>
      </w:pPr>
      <w:r>
        <w:rPr>
          <w:rFonts w:ascii="Times New Roman"/>
          <w:b w:val="false"/>
          <w:i w:val="false"/>
          <w:color w:val="000000"/>
          <w:sz w:val="28"/>
        </w:rPr>
        <w:t>
       тездетілген текшелік сынақтар кезінде сынақ цикліне сәйкес келетін ұшу циклінің ұзақтығы тең қозғалтқыштың істеген жұмысы есептелуі тиіс.</w:t>
      </w:r>
    </w:p>
    <w:bookmarkEnd w:id="3481"/>
    <w:bookmarkStart w:name="z3509" w:id="3482"/>
    <w:p>
      <w:pPr>
        <w:spacing w:after="0"/>
        <w:ind w:left="0"/>
        <w:jc w:val="left"/>
      </w:pPr>
      <w:r>
        <w:rPr>
          <w:rFonts w:ascii="Times New Roman"/>
          <w:b/>
          <w:i w:val="false"/>
          <w:color w:val="000000"/>
        </w:rPr>
        <w:t xml:space="preserve"> 31-параграф. ӘК-ні сертификаттау кезіндегі </w:t>
      </w:r>
      <w:r>
        <w:rPr>
          <w:rFonts w:ascii="Times New Roman"/>
          <w:b/>
          <w:i w:val="false"/>
          <w:color w:val="000000"/>
        </w:rPr>
        <w:t>қозғалтқыштың ұшу сынақтары</w:t>
      </w:r>
    </w:p>
    <w:bookmarkEnd w:id="3482"/>
    <w:bookmarkStart w:name="z3511" w:id="3483"/>
    <w:p>
      <w:pPr>
        <w:spacing w:after="0"/>
        <w:ind w:left="0"/>
        <w:jc w:val="both"/>
      </w:pPr>
      <w:r>
        <w:rPr>
          <w:rFonts w:ascii="Times New Roman"/>
          <w:b w:val="false"/>
          <w:i w:val="false"/>
          <w:color w:val="000000"/>
          <w:sz w:val="28"/>
        </w:rPr>
        <w:t>
       799. Белгіленген режимдердегі қозғалтқыштың жұмысын тексеру.</w:t>
      </w:r>
    </w:p>
    <w:bookmarkEnd w:id="3483"/>
    <w:bookmarkStart w:name="z3512" w:id="3484"/>
    <w:p>
      <w:pPr>
        <w:spacing w:after="0"/>
        <w:ind w:left="0"/>
        <w:jc w:val="both"/>
      </w:pPr>
      <w:r>
        <w:rPr>
          <w:rFonts w:ascii="Times New Roman"/>
          <w:b w:val="false"/>
          <w:i w:val="false"/>
          <w:color w:val="000000"/>
          <w:sz w:val="28"/>
        </w:rPr>
        <w:t>
       Қозғалтқышты белгіленген режимдерде оны ӘК пайдалану жағдайларында, оның роторына гироскопиялық жүктемелер жасайтын ұшу режимін қоса, тексеру мыналарды:</w:t>
      </w:r>
    </w:p>
    <w:bookmarkEnd w:id="3484"/>
    <w:bookmarkStart w:name="z3513" w:id="3485"/>
    <w:p>
      <w:pPr>
        <w:spacing w:after="0"/>
        <w:ind w:left="0"/>
        <w:jc w:val="both"/>
      </w:pPr>
      <w:r>
        <w:rPr>
          <w:rFonts w:ascii="Times New Roman"/>
          <w:b w:val="false"/>
          <w:i w:val="false"/>
          <w:color w:val="000000"/>
          <w:sz w:val="28"/>
        </w:rPr>
        <w:t>
       1) техникалық құжаттамадағы көрсетілген қозғалтқыштың және оның отын және май жүйелері жұмысының орнықтылығы және өлшемдерінің сәйкестігін;</w:t>
      </w:r>
    </w:p>
    <w:bookmarkEnd w:id="3485"/>
    <w:bookmarkStart w:name="z3514" w:id="3486"/>
    <w:p>
      <w:pPr>
        <w:spacing w:after="0"/>
        <w:ind w:left="0"/>
        <w:jc w:val="both"/>
      </w:pPr>
      <w:r>
        <w:rPr>
          <w:rFonts w:ascii="Times New Roman"/>
          <w:b w:val="false"/>
          <w:i w:val="false"/>
          <w:color w:val="000000"/>
          <w:sz w:val="28"/>
        </w:rPr>
        <w:t>
       2) қозғалтқыштың пайдаланудағы және қозғалтқыштан ауаны іріктеп алу жүйелерінің жұмысын бақылау құралдарының жұмыс қабілеттілігін растауы тиіс.</w:t>
      </w:r>
    </w:p>
    <w:bookmarkEnd w:id="3486"/>
    <w:bookmarkStart w:name="z3515" w:id="3487"/>
    <w:p>
      <w:pPr>
        <w:spacing w:after="0"/>
        <w:ind w:left="0"/>
        <w:jc w:val="both"/>
      </w:pPr>
      <w:r>
        <w:rPr>
          <w:rFonts w:ascii="Times New Roman"/>
          <w:b w:val="false"/>
          <w:i w:val="false"/>
          <w:color w:val="000000"/>
          <w:sz w:val="28"/>
        </w:rPr>
        <w:t xml:space="preserve">
       800. Тексеруді жердегі және ұшу сынақтарымен жүргізуі қажет, ол кезде мыналар: </w:t>
      </w:r>
    </w:p>
    <w:bookmarkEnd w:id="3487"/>
    <w:bookmarkStart w:name="z3516" w:id="3488"/>
    <w:p>
      <w:pPr>
        <w:spacing w:after="0"/>
        <w:ind w:left="0"/>
        <w:jc w:val="both"/>
      </w:pPr>
      <w:r>
        <w:rPr>
          <w:rFonts w:ascii="Times New Roman"/>
          <w:b w:val="false"/>
          <w:i w:val="false"/>
          <w:color w:val="000000"/>
          <w:sz w:val="28"/>
        </w:rPr>
        <w:t>
       1) техникалық пайдалану жөніндегі басшылық регламенттеген негізгі белгіленген режимдердегі жердегі жағдайларда және басқа қозғалтқыштың реттеу мен басқару бағдарламасы үшін тән белгіленген режимдерде қозғалтқыштың және оның отын және май жүйелерінің жұмыс сипаты мен өлшемдері бағалануы тиіс;</w:t>
      </w:r>
    </w:p>
    <w:bookmarkEnd w:id="3488"/>
    <w:bookmarkStart w:name="z3517" w:id="3489"/>
    <w:p>
      <w:pPr>
        <w:spacing w:after="0"/>
        <w:ind w:left="0"/>
        <w:jc w:val="both"/>
      </w:pPr>
      <w:r>
        <w:rPr>
          <w:rFonts w:ascii="Times New Roman"/>
          <w:b w:val="false"/>
          <w:i w:val="false"/>
          <w:color w:val="000000"/>
          <w:sz w:val="28"/>
        </w:rPr>
        <w:t>
       2) қозғалтқыштың және оның отын мен май жүйелері жұмысының сипаты мен өлшемі мынадай ұшу жағдайларында;</w:t>
      </w:r>
    </w:p>
    <w:bookmarkEnd w:id="3489"/>
    <w:bookmarkStart w:name="z3518" w:id="3490"/>
    <w:p>
      <w:pPr>
        <w:spacing w:after="0"/>
        <w:ind w:left="0"/>
        <w:jc w:val="both"/>
      </w:pPr>
      <w:r>
        <w:rPr>
          <w:rFonts w:ascii="Times New Roman"/>
          <w:b w:val="false"/>
          <w:i w:val="false"/>
          <w:color w:val="000000"/>
          <w:sz w:val="28"/>
        </w:rPr>
        <w:t>
       ұшудың барлық үлгілік кезеңдерінде, сондай-ақ ӘК іс жүзіндегі шекті биіктікті жинау және оны төмендету, крейсерлік ұшудың ең жоғары биіктігінен ӘК деңгейлес ұшуға дейін қауіпсіз шығуының ең төмен биіктікке дейін шұғыл төмендемеуі кезінде ӘК қолданудың үлгілік бейіндері бойынша қозғалтқыштың тиісті режимдері кезінде сынақтар шарықтау, биіктікті алу және төмендеу кезінде ӘК пайдаланудың күтілетін жағдайларындағы қозғалтқыштың тангаж бойынша кеңістіктегі көлбеуінің барынша мүмкін болатын оң және теріс бұрыштар жасалған жағдайда, ұшу режимдерін қамтуы тиіс;</w:t>
      </w:r>
    </w:p>
    <w:bookmarkEnd w:id="3490"/>
    <w:bookmarkStart w:name="z3519" w:id="3491"/>
    <w:p>
      <w:pPr>
        <w:spacing w:after="0"/>
        <w:ind w:left="0"/>
        <w:jc w:val="both"/>
      </w:pPr>
      <w:r>
        <w:rPr>
          <w:rFonts w:ascii="Times New Roman"/>
          <w:b w:val="false"/>
          <w:i w:val="false"/>
          <w:color w:val="000000"/>
          <w:sz w:val="28"/>
        </w:rPr>
        <w:t>
       ӘК екпіндері мен тежегіштері кезінде (ұшатын зертхана) әртүрлі биіктіктерде деңгейлес ұшудағы қозғалтқыштың тиісінше ең жоғары режимдегі және газы аз ұшу режиміндегі жұмысы кезінде тиісінше сынақтар әртүрлі ұшу биіктіктерінде, оның ішінде крейсерлік ұшудың ең жоғары ұшуында өткізілуі қажет;</w:t>
      </w:r>
    </w:p>
    <w:bookmarkEnd w:id="3491"/>
    <w:bookmarkStart w:name="z3520" w:id="3492"/>
    <w:p>
      <w:pPr>
        <w:spacing w:after="0"/>
        <w:ind w:left="0"/>
        <w:jc w:val="both"/>
      </w:pPr>
      <w:r>
        <w:rPr>
          <w:rFonts w:ascii="Times New Roman"/>
          <w:b w:val="false"/>
          <w:i w:val="false"/>
          <w:color w:val="000000"/>
          <w:sz w:val="28"/>
        </w:rPr>
        <w:t>
       пайдаланудың күтілетін жағдайларына сәйкес келетін ұшу жылдамдығы диапазонын қамти отырып қозғалтқышты қолданудың әртүрлі биіктіктерде белгіленген деңгейлес ұшуы кезінде. Бұл ретте қозғалтқыштың жұмысы Техникалық пайдалану жөніндегі басшылық регламенттелген негізгі белгіленген режимдерде және оның басқару мен реттеу бағдарламасына тән аралық режимдерде тексерілуі тиіс;</w:t>
      </w:r>
    </w:p>
    <w:bookmarkEnd w:id="3492"/>
    <w:bookmarkStart w:name="z3521" w:id="3493"/>
    <w:p>
      <w:pPr>
        <w:spacing w:after="0"/>
        <w:ind w:left="0"/>
        <w:jc w:val="both"/>
      </w:pPr>
      <w:r>
        <w:rPr>
          <w:rFonts w:ascii="Times New Roman"/>
          <w:b w:val="false"/>
          <w:i w:val="false"/>
          <w:color w:val="000000"/>
          <w:sz w:val="28"/>
        </w:rPr>
        <w:t>
       ӘК ұшудың шекті рұқсат етілген өлшемдерімен, атап айтқанда ең жоғары рұқсат етілген кренмен жүктелімдердің ең жоғары рұқсат етілген шамасы кезінде оң және сол жағының вираждарын орындауы кезінде, сондай-ақ ең жоғары рұқсат етілген шамамен және ең жоғары мүмкіндікпен немесе оң және теріс жүктелімдерден туындайтын рұқсат етілген іс-қимыл ұзақтығымен "горка" және "сырғулар" үлгідегі ӘК маневрлері кезінде сынақтар көрсетілген маневрлер ӘК-тің крейсерлік режимдерінде қолданылатын жағдайдағы қозғалтқыш режимі өтуі керек ұшу биіктігінде ұшу конфигурациясында және шарықтау және қону конфигурациясының ең аз қауіпсіз биіктігінде орындалуы тиіс;</w:t>
      </w:r>
    </w:p>
    <w:bookmarkEnd w:id="3493"/>
    <w:bookmarkStart w:name="z3522" w:id="3494"/>
    <w:p>
      <w:pPr>
        <w:spacing w:after="0"/>
        <w:ind w:left="0"/>
        <w:jc w:val="both"/>
      </w:pPr>
      <w:r>
        <w:rPr>
          <w:rFonts w:ascii="Times New Roman"/>
          <w:b w:val="false"/>
          <w:i w:val="false"/>
          <w:color w:val="000000"/>
          <w:sz w:val="28"/>
        </w:rPr>
        <w:t>
       3) қозғалтқыштың пайдаланудағы жұмысын бақылау құралдарының жұмыс қабілеттілігі;</w:t>
      </w:r>
    </w:p>
    <w:bookmarkEnd w:id="3494"/>
    <w:bookmarkStart w:name="z3523" w:id="3495"/>
    <w:p>
      <w:pPr>
        <w:spacing w:after="0"/>
        <w:ind w:left="0"/>
        <w:jc w:val="both"/>
      </w:pPr>
      <w:r>
        <w:rPr>
          <w:rFonts w:ascii="Times New Roman"/>
          <w:b w:val="false"/>
          <w:i w:val="false"/>
          <w:color w:val="000000"/>
          <w:sz w:val="28"/>
        </w:rPr>
        <w:t>
       4) қозғалтқыштан ауаны іріктеп алу жүйелерінің жұмыс қабілеттілігі бағалануы тиіс.</w:t>
      </w:r>
    </w:p>
    <w:bookmarkEnd w:id="3495"/>
    <w:bookmarkStart w:name="z3524" w:id="3496"/>
    <w:p>
      <w:pPr>
        <w:spacing w:after="0"/>
        <w:ind w:left="0"/>
        <w:jc w:val="both"/>
      </w:pPr>
      <w:r>
        <w:rPr>
          <w:rFonts w:ascii="Times New Roman"/>
          <w:b w:val="false"/>
          <w:i w:val="false"/>
          <w:color w:val="000000"/>
          <w:sz w:val="28"/>
        </w:rPr>
        <w:t>
       турбовинттік қозғалтқыш үшін газы аз жер режимінде әуе бұрамының қалақтарын орнатудың ең аз бұрышын таңдап алудың дұрыстығын тексеру кезінде де бағалануы тиіс.</w:t>
      </w:r>
    </w:p>
    <w:bookmarkEnd w:id="3496"/>
    <w:bookmarkStart w:name="z3525" w:id="3497"/>
    <w:p>
      <w:pPr>
        <w:spacing w:after="0"/>
        <w:ind w:left="0"/>
        <w:jc w:val="both"/>
      </w:pPr>
      <w:r>
        <w:rPr>
          <w:rFonts w:ascii="Times New Roman"/>
          <w:b w:val="false"/>
          <w:i w:val="false"/>
          <w:color w:val="000000"/>
          <w:sz w:val="28"/>
        </w:rPr>
        <w:t>
       кері қимылдайтын құрылғымен жабдықталған қозғалтқыш жұмысын бағалау сынақтардың нәтижелерін ескеріп жүргізілуі тиіс.</w:t>
      </w:r>
    </w:p>
    <w:bookmarkEnd w:id="3497"/>
    <w:bookmarkStart w:name="z3526" w:id="3498"/>
    <w:p>
      <w:pPr>
        <w:spacing w:after="0"/>
        <w:ind w:left="0"/>
        <w:jc w:val="both"/>
      </w:pPr>
      <w:r>
        <w:rPr>
          <w:rFonts w:ascii="Times New Roman"/>
          <w:b w:val="false"/>
          <w:i w:val="false"/>
          <w:color w:val="000000"/>
          <w:sz w:val="28"/>
        </w:rPr>
        <w:t>
       Сынақтар кезінде (егер олар елеулі деп күтілсе) қозғалтқыш жұмысының сипаты мен өлшеміне мынадай факторлардың әсері бағалануы тиіс:</w:t>
      </w:r>
    </w:p>
    <w:bookmarkEnd w:id="3498"/>
    <w:bookmarkStart w:name="z3527" w:id="3499"/>
    <w:p>
      <w:pPr>
        <w:spacing w:after="0"/>
        <w:ind w:left="0"/>
        <w:jc w:val="both"/>
      </w:pPr>
      <w:r>
        <w:rPr>
          <w:rFonts w:ascii="Times New Roman"/>
          <w:b w:val="false"/>
          <w:i w:val="false"/>
          <w:color w:val="000000"/>
          <w:sz w:val="28"/>
        </w:rPr>
        <w:t>
       жердегі жел жағдайлары, атмосфералық ауаның температурасы мен қысымы;</w:t>
      </w:r>
    </w:p>
    <w:bookmarkEnd w:id="3499"/>
    <w:bookmarkStart w:name="z3528" w:id="3500"/>
    <w:p>
      <w:pPr>
        <w:spacing w:after="0"/>
        <w:ind w:left="0"/>
        <w:jc w:val="both"/>
      </w:pPr>
      <w:r>
        <w:rPr>
          <w:rFonts w:ascii="Times New Roman"/>
          <w:b w:val="false"/>
          <w:i w:val="false"/>
          <w:color w:val="000000"/>
          <w:sz w:val="28"/>
        </w:rPr>
        <w:t>
       ауаны тұтынушылар жекелеп және бір мезгілде қосу кезінде қозғалтқыштан ауаны іріктеп алу. Бұл бағалауды жерде және деңгейлес белгіленген ұшудағы сынақтар кезінде орындалу қажет;</w:t>
      </w:r>
    </w:p>
    <w:bookmarkEnd w:id="3500"/>
    <w:bookmarkStart w:name="z3529" w:id="3501"/>
    <w:p>
      <w:pPr>
        <w:spacing w:after="0"/>
        <w:ind w:left="0"/>
        <w:jc w:val="both"/>
      </w:pPr>
      <w:r>
        <w:rPr>
          <w:rFonts w:ascii="Times New Roman"/>
          <w:b w:val="false"/>
          <w:i w:val="false"/>
          <w:color w:val="000000"/>
          <w:sz w:val="28"/>
        </w:rPr>
        <w:t>
       тексерілген және көрші жатқан қозғалтқыштардың, егер оларға ауа бір біріне жақын жатқан ауажинағыштардан түссе, жұмыс режимдерінің үйлесуі.</w:t>
      </w:r>
    </w:p>
    <w:bookmarkEnd w:id="3501"/>
    <w:bookmarkStart w:name="z3530" w:id="3502"/>
    <w:p>
      <w:pPr>
        <w:spacing w:after="0"/>
        <w:ind w:left="0"/>
        <w:jc w:val="both"/>
      </w:pPr>
      <w:r>
        <w:rPr>
          <w:rFonts w:ascii="Times New Roman"/>
          <w:b w:val="false"/>
          <w:i w:val="false"/>
          <w:color w:val="000000"/>
          <w:sz w:val="28"/>
        </w:rPr>
        <w:t>
       801. Ауыспалы процестер кезінде қозғалтқыштың жұмысын ӘК пайдалану жағдайларында тексеру мыналарды:</w:t>
      </w:r>
    </w:p>
    <w:bookmarkEnd w:id="3502"/>
    <w:bookmarkStart w:name="z3531" w:id="3503"/>
    <w:p>
      <w:pPr>
        <w:spacing w:after="0"/>
        <w:ind w:left="0"/>
        <w:jc w:val="both"/>
      </w:pPr>
      <w:r>
        <w:rPr>
          <w:rFonts w:ascii="Times New Roman"/>
          <w:b w:val="false"/>
          <w:i w:val="false"/>
          <w:color w:val="000000"/>
          <w:sz w:val="28"/>
        </w:rPr>
        <w:t>
       1) қозғалтқыш жұмысының және техникалық құжаттамада берілген отын және май жүйелерінің басқарымдылығын, орнықтылығы мен өлшемдерінің сәйкестігін;</w:t>
      </w:r>
    </w:p>
    <w:bookmarkEnd w:id="3503"/>
    <w:bookmarkStart w:name="z3532" w:id="3504"/>
    <w:p>
      <w:pPr>
        <w:spacing w:after="0"/>
        <w:ind w:left="0"/>
        <w:jc w:val="both"/>
      </w:pPr>
      <w:r>
        <w:rPr>
          <w:rFonts w:ascii="Times New Roman"/>
          <w:b w:val="false"/>
          <w:i w:val="false"/>
          <w:color w:val="000000"/>
          <w:sz w:val="28"/>
        </w:rPr>
        <w:t>
       2) екінші айналымға шығу жағдайларында газы аз ұшу мен газы аз жердегі мүмкіндік уақытының техникалық құжаттаманың талаптарына сәйкестігін;</w:t>
      </w:r>
    </w:p>
    <w:bookmarkEnd w:id="3504"/>
    <w:bookmarkStart w:name="z3533" w:id="3505"/>
    <w:p>
      <w:pPr>
        <w:spacing w:after="0"/>
        <w:ind w:left="0"/>
        <w:jc w:val="both"/>
      </w:pPr>
      <w:r>
        <w:rPr>
          <w:rFonts w:ascii="Times New Roman"/>
          <w:b w:val="false"/>
          <w:i w:val="false"/>
          <w:color w:val="000000"/>
          <w:sz w:val="28"/>
        </w:rPr>
        <w:t>
       3) пайдаланудағы қозғалтқыш жұмысын бақылау құралдары мен оның конструкциясына кіретін, қозғалтқыштан ауаны іріктеп алу жүйесі агрегаттарының жұмыс қабілеттілігін растауы тиіс.</w:t>
      </w:r>
    </w:p>
    <w:bookmarkEnd w:id="3505"/>
    <w:bookmarkStart w:name="z3534" w:id="3506"/>
    <w:p>
      <w:pPr>
        <w:spacing w:after="0"/>
        <w:ind w:left="0"/>
        <w:jc w:val="both"/>
      </w:pPr>
      <w:r>
        <w:rPr>
          <w:rFonts w:ascii="Times New Roman"/>
          <w:b w:val="false"/>
          <w:i w:val="false"/>
          <w:color w:val="000000"/>
          <w:sz w:val="28"/>
        </w:rPr>
        <w:t>
       Тексеру жердегі және ұшу сынақтарымен жүргізілуі тиіс, ол кезде мыналар бағалануы тиіс:</w:t>
      </w:r>
    </w:p>
    <w:bookmarkEnd w:id="3506"/>
    <w:bookmarkStart w:name="z3535" w:id="3507"/>
    <w:p>
      <w:pPr>
        <w:spacing w:after="0"/>
        <w:ind w:left="0"/>
        <w:jc w:val="both"/>
      </w:pPr>
      <w:r>
        <w:rPr>
          <w:rFonts w:ascii="Times New Roman"/>
          <w:b w:val="false"/>
          <w:i w:val="false"/>
          <w:color w:val="000000"/>
          <w:sz w:val="28"/>
        </w:rPr>
        <w:t>
       жердегі жағдайлардағы жұмыс кезінде, сондай-ақ ӘК рульдеу (ұшатын зертхана) кезінде режимдердің барлық рұқсат етілген диапазонында әртүрлі қарқынмен қозғалтқышты басқару иінтірегі тікелей, кері және қарама-қарсы орнын ауыстырған кезде қозғалтқыштың және отын мен май жүйелері жұмысының сипаты мен өлшемдері;</w:t>
      </w:r>
    </w:p>
    <w:bookmarkEnd w:id="3507"/>
    <w:bookmarkStart w:name="z3536" w:id="3508"/>
    <w:p>
      <w:pPr>
        <w:spacing w:after="0"/>
        <w:ind w:left="0"/>
        <w:jc w:val="both"/>
      </w:pPr>
      <w:r>
        <w:rPr>
          <w:rFonts w:ascii="Times New Roman"/>
          <w:b w:val="false"/>
          <w:i w:val="false"/>
          <w:color w:val="000000"/>
          <w:sz w:val="28"/>
        </w:rPr>
        <w:t>
       пайдалану жағдайларында күтілетіндерге сәйкес келетін ұшудың биіктігі мен жылдамдық диапазонын қамтитын деңгейлес ұшуда режимдердің барлық рұқсат етілген диапазонында әртүрлі қарқынмен қозғалтқышты басқару иінтірегін тікелей, кері және қарама-қарсы ауыстыру кезінде, сондай-ақ ұшудың жарамды кезеңінен басқа кезеңге үлгілік маневрлер, оның ішінде ӘК (ұшатын зертхананың) қонуға кірер кезеңдегі екінші айналымға өту процесіндегі туындайтын ауыспалы процестер кезіндегі қозғалтқыштың және отын мен май жүйелері жұмысының сипаты мен өлшемдері;</w:t>
      </w:r>
    </w:p>
    <w:bookmarkEnd w:id="3508"/>
    <w:bookmarkStart w:name="z3537" w:id="3509"/>
    <w:p>
      <w:pPr>
        <w:spacing w:after="0"/>
        <w:ind w:left="0"/>
        <w:jc w:val="both"/>
      </w:pPr>
      <w:r>
        <w:rPr>
          <w:rFonts w:ascii="Times New Roman"/>
          <w:b w:val="false"/>
          <w:i w:val="false"/>
          <w:color w:val="000000"/>
          <w:sz w:val="28"/>
        </w:rPr>
        <w:t>
       оның конструкциясына кіретін, ұшуда пайдаланылатын қозғалтқыштың жұмысын бақылау құралдарының жұмыс қабілеттілігі;</w:t>
      </w:r>
    </w:p>
    <w:bookmarkEnd w:id="3509"/>
    <w:bookmarkStart w:name="z3538" w:id="3510"/>
    <w:p>
      <w:pPr>
        <w:spacing w:after="0"/>
        <w:ind w:left="0"/>
        <w:jc w:val="both"/>
      </w:pPr>
      <w:r>
        <w:rPr>
          <w:rFonts w:ascii="Times New Roman"/>
          <w:b w:val="false"/>
          <w:i w:val="false"/>
          <w:color w:val="000000"/>
          <w:sz w:val="28"/>
        </w:rPr>
        <w:t>
       оның конструкциясына кіретін, қозғалтқыштан ауаны іріктеп алу жүйесі агрегаттарының жұмыс қабілеттілігі бағалануы тиіс.</w:t>
      </w:r>
    </w:p>
    <w:bookmarkEnd w:id="3510"/>
    <w:bookmarkStart w:name="z3539" w:id="3511"/>
    <w:p>
      <w:pPr>
        <w:spacing w:after="0"/>
        <w:ind w:left="0"/>
        <w:jc w:val="both"/>
      </w:pPr>
      <w:r>
        <w:rPr>
          <w:rFonts w:ascii="Times New Roman"/>
          <w:b w:val="false"/>
          <w:i w:val="false"/>
          <w:color w:val="000000"/>
          <w:sz w:val="28"/>
        </w:rPr>
        <w:t>
       Сынақтар кезінде екінші айналымға шығу жағдайларында, сондай-ақ газдинамикалық қорлар бойынша қозғалтқыштың орнықтылығы дағдарысты деп танылған ұшу жағдайларында қозғалтқыш жұмысының мүмкіндігі мен орнықтылығына мынадай факторлардың әсері (егер ол елеулі күтілетін болса):</w:t>
      </w:r>
    </w:p>
    <w:bookmarkEnd w:id="3511"/>
    <w:bookmarkStart w:name="z3540" w:id="3512"/>
    <w:p>
      <w:pPr>
        <w:spacing w:after="0"/>
        <w:ind w:left="0"/>
        <w:jc w:val="both"/>
      </w:pPr>
      <w:r>
        <w:rPr>
          <w:rFonts w:ascii="Times New Roman"/>
          <w:b w:val="false"/>
          <w:i w:val="false"/>
          <w:color w:val="000000"/>
          <w:sz w:val="28"/>
        </w:rPr>
        <w:t>
       атмосфералық ауаның температурасы мен қысымы;</w:t>
      </w:r>
    </w:p>
    <w:bookmarkEnd w:id="3512"/>
    <w:bookmarkStart w:name="z3541" w:id="3513"/>
    <w:p>
      <w:pPr>
        <w:spacing w:after="0"/>
        <w:ind w:left="0"/>
        <w:jc w:val="both"/>
      </w:pPr>
      <w:r>
        <w:rPr>
          <w:rFonts w:ascii="Times New Roman"/>
          <w:b w:val="false"/>
          <w:i w:val="false"/>
          <w:color w:val="000000"/>
          <w:sz w:val="28"/>
        </w:rPr>
        <w:t>
       қозғалтқыштың бастапқы режимі;</w:t>
      </w:r>
    </w:p>
    <w:bookmarkEnd w:id="3513"/>
    <w:bookmarkStart w:name="z3542" w:id="3514"/>
    <w:p>
      <w:pPr>
        <w:spacing w:after="0"/>
        <w:ind w:left="0"/>
        <w:jc w:val="both"/>
      </w:pPr>
      <w:r>
        <w:rPr>
          <w:rFonts w:ascii="Times New Roman"/>
          <w:b w:val="false"/>
          <w:i w:val="false"/>
          <w:color w:val="000000"/>
          <w:sz w:val="28"/>
        </w:rPr>
        <w:t>
       қозғалтқыштың бастапқы режимдегі жылу жағдайы;</w:t>
      </w:r>
    </w:p>
    <w:bookmarkEnd w:id="3514"/>
    <w:bookmarkStart w:name="z3543" w:id="3515"/>
    <w:p>
      <w:pPr>
        <w:spacing w:after="0"/>
        <w:ind w:left="0"/>
        <w:jc w:val="both"/>
      </w:pPr>
      <w:r>
        <w:rPr>
          <w:rFonts w:ascii="Times New Roman"/>
          <w:b w:val="false"/>
          <w:i w:val="false"/>
          <w:color w:val="000000"/>
          <w:sz w:val="28"/>
        </w:rPr>
        <w:t>
       ауыспалы процестерді айқындайтын реттегіштер элементтерін реттеудің техникалық жағдайлары шегіндегі өзгерісі;</w:t>
      </w:r>
    </w:p>
    <w:bookmarkEnd w:id="3515"/>
    <w:bookmarkStart w:name="z3544" w:id="3516"/>
    <w:p>
      <w:pPr>
        <w:spacing w:after="0"/>
        <w:ind w:left="0"/>
        <w:jc w:val="both"/>
      </w:pPr>
      <w:r>
        <w:rPr>
          <w:rFonts w:ascii="Times New Roman"/>
          <w:b w:val="false"/>
          <w:i w:val="false"/>
          <w:color w:val="000000"/>
          <w:sz w:val="28"/>
        </w:rPr>
        <w:t>
       ауа тұтынушылардың жекелей және бір мезгілде қосу кезіндегі қозғалтқыштан ауаны іріктеп алу;</w:t>
      </w:r>
    </w:p>
    <w:bookmarkEnd w:id="3516"/>
    <w:bookmarkStart w:name="z3545" w:id="3517"/>
    <w:p>
      <w:pPr>
        <w:spacing w:after="0"/>
        <w:ind w:left="0"/>
        <w:jc w:val="both"/>
      </w:pPr>
      <w:r>
        <w:rPr>
          <w:rFonts w:ascii="Times New Roman"/>
          <w:b w:val="false"/>
          <w:i w:val="false"/>
          <w:color w:val="000000"/>
          <w:sz w:val="28"/>
        </w:rPr>
        <w:t>
       тексерілген және көрші жатқан қозғалтқыштардың, егер оларға ауа бір біріне жақын жатқан ауажинағыштардан түссе, жұмыс режимдерінің үйлесуі бағалануы тиіс.</w:t>
      </w:r>
    </w:p>
    <w:bookmarkEnd w:id="3517"/>
    <w:bookmarkStart w:name="z3546" w:id="3518"/>
    <w:p>
      <w:pPr>
        <w:spacing w:after="0"/>
        <w:ind w:left="0"/>
        <w:jc w:val="both"/>
      </w:pPr>
      <w:r>
        <w:rPr>
          <w:rFonts w:ascii="Times New Roman"/>
          <w:b w:val="false"/>
          <w:i w:val="false"/>
          <w:color w:val="000000"/>
          <w:sz w:val="28"/>
        </w:rPr>
        <w:t>
       802. Қозғалтқыштың реттеу мен басқару жүйелерін тексеру.</w:t>
      </w:r>
    </w:p>
    <w:bookmarkEnd w:id="3518"/>
    <w:bookmarkStart w:name="z3547" w:id="3519"/>
    <w:p>
      <w:pPr>
        <w:spacing w:after="0"/>
        <w:ind w:left="0"/>
        <w:jc w:val="both"/>
      </w:pPr>
      <w:r>
        <w:rPr>
          <w:rFonts w:ascii="Times New Roman"/>
          <w:b w:val="false"/>
          <w:i w:val="false"/>
          <w:color w:val="000000"/>
          <w:sz w:val="28"/>
        </w:rPr>
        <w:t>
       Қозғалтқышты ұшуда пайдалану жағдайларында тексеру жүйенің жұмыс қабілеттілігінің сәйкестігін және қозғалтқышты онымен реттеу мен басқару және басқа жүйенің ұшу-пайдалану жүйесі сипаттамалары осы Норманың 11 тараудағы талаптарға сәйкес сапасының техникалық құжаттамада берілген және сәйкестігін растауы тиіс.</w:t>
      </w:r>
    </w:p>
    <w:bookmarkEnd w:id="3519"/>
    <w:bookmarkStart w:name="z3548" w:id="3520"/>
    <w:p>
      <w:pPr>
        <w:spacing w:after="0"/>
        <w:ind w:left="0"/>
        <w:jc w:val="both"/>
      </w:pPr>
      <w:r>
        <w:rPr>
          <w:rFonts w:ascii="Times New Roman"/>
          <w:b w:val="false"/>
          <w:i w:val="false"/>
          <w:color w:val="000000"/>
          <w:sz w:val="28"/>
        </w:rPr>
        <w:t>
       Тексеру жердегі және ұшудағы сынақтармен жүргізілуі қажет, онда мыналар:</w:t>
      </w:r>
    </w:p>
    <w:bookmarkEnd w:id="3520"/>
    <w:bookmarkStart w:name="z3549" w:id="3521"/>
    <w:p>
      <w:pPr>
        <w:spacing w:after="0"/>
        <w:ind w:left="0"/>
        <w:jc w:val="both"/>
      </w:pPr>
      <w:r>
        <w:rPr>
          <w:rFonts w:ascii="Times New Roman"/>
          <w:b w:val="false"/>
          <w:i w:val="false"/>
          <w:color w:val="000000"/>
          <w:sz w:val="28"/>
        </w:rPr>
        <w:t>
       1) өзгертілмеген қозғалтқышты басқару иінтірегі жағдайында реттеудің функционалдық кіші жүйелерінің әрқайсысының жұмыс аймағындағы қозғалтқыштың реттелетін және шектелетін өлшемдерін қолдаудың орнықтылығы мен дәлдігі;</w:t>
      </w:r>
    </w:p>
    <w:bookmarkEnd w:id="3521"/>
    <w:bookmarkStart w:name="z3550" w:id="3522"/>
    <w:p>
      <w:pPr>
        <w:spacing w:after="0"/>
        <w:ind w:left="0"/>
        <w:jc w:val="both"/>
      </w:pPr>
      <w:r>
        <w:rPr>
          <w:rFonts w:ascii="Times New Roman"/>
          <w:b w:val="false"/>
          <w:i w:val="false"/>
          <w:color w:val="000000"/>
          <w:sz w:val="28"/>
        </w:rPr>
        <w:t>
       2) қозғалтқыштағы осы процестер кезінде қозғалтқыштың реттелетін және шектелетін өлшемдерінің ең жоғары шамасы мен ауытқу ұзақтығы тексерілетін ауыспалы процестердің басқару мен реттеу бағдарламаларында берілген өлшемдерін қолдаудың орнықтылығы мен дәлдігі;</w:t>
      </w:r>
    </w:p>
    <w:bookmarkEnd w:id="3522"/>
    <w:bookmarkStart w:name="z3551" w:id="3523"/>
    <w:p>
      <w:pPr>
        <w:spacing w:after="0"/>
        <w:ind w:left="0"/>
        <w:jc w:val="both"/>
      </w:pPr>
      <w:r>
        <w:rPr>
          <w:rFonts w:ascii="Times New Roman"/>
          <w:b w:val="false"/>
          <w:i w:val="false"/>
          <w:color w:val="000000"/>
          <w:sz w:val="28"/>
        </w:rPr>
        <w:t>
       3) ӘК басқа функционалдық жүйелеріне әсер ету кезінде және қызмет көрсетудің жердегі құралдарына, мысалы, электр қорегі өлшемдерінің ауытқуы, электр магниттік сәуле шығару қуатты көздерін қосу кезінде, электрондық блоктар жүйелерін кедергіден қорғалғыштығы;</w:t>
      </w:r>
    </w:p>
    <w:bookmarkEnd w:id="3523"/>
    <w:bookmarkStart w:name="z3552" w:id="3524"/>
    <w:p>
      <w:pPr>
        <w:spacing w:after="0"/>
        <w:ind w:left="0"/>
        <w:jc w:val="both"/>
      </w:pPr>
      <w:r>
        <w:rPr>
          <w:rFonts w:ascii="Times New Roman"/>
          <w:b w:val="false"/>
          <w:i w:val="false"/>
          <w:color w:val="000000"/>
          <w:sz w:val="28"/>
        </w:rPr>
        <w:t>
       4) пайдаланудағы жүйелерді бақылайтын қолда бар құрылғылардың жұмыс қабілеттілігі бағалануы тиіс.</w:t>
      </w:r>
    </w:p>
    <w:bookmarkEnd w:id="3524"/>
    <w:bookmarkStart w:name="z3553" w:id="3525"/>
    <w:p>
      <w:pPr>
        <w:spacing w:after="0"/>
        <w:ind w:left="0"/>
        <w:jc w:val="both"/>
      </w:pPr>
      <w:r>
        <w:rPr>
          <w:rFonts w:ascii="Times New Roman"/>
          <w:b w:val="false"/>
          <w:i w:val="false"/>
          <w:color w:val="000000"/>
          <w:sz w:val="28"/>
        </w:rPr>
        <w:t>
       Сынақтар кезінде жүйелер жұмысының сипатына мынадай факторлардың әсері (егер ол елеулі түрде күтілсе):</w:t>
      </w:r>
    </w:p>
    <w:bookmarkEnd w:id="3525"/>
    <w:bookmarkStart w:name="z3554" w:id="3526"/>
    <w:p>
      <w:pPr>
        <w:spacing w:after="0"/>
        <w:ind w:left="0"/>
        <w:jc w:val="both"/>
      </w:pPr>
      <w:r>
        <w:rPr>
          <w:rFonts w:ascii="Times New Roman"/>
          <w:b w:val="false"/>
          <w:i w:val="false"/>
          <w:color w:val="000000"/>
          <w:sz w:val="28"/>
        </w:rPr>
        <w:t>
       функционалдық кіші жүйелердің әрқайсысының жұмыс саласындағы ұшудың биіктігі мен жылдамдық өзгерісі;</w:t>
      </w:r>
    </w:p>
    <w:bookmarkEnd w:id="3526"/>
    <w:bookmarkStart w:name="z3555" w:id="3527"/>
    <w:p>
      <w:pPr>
        <w:spacing w:after="0"/>
        <w:ind w:left="0"/>
        <w:jc w:val="both"/>
      </w:pPr>
      <w:r>
        <w:rPr>
          <w:rFonts w:ascii="Times New Roman"/>
          <w:b w:val="false"/>
          <w:i w:val="false"/>
          <w:color w:val="000000"/>
          <w:sz w:val="28"/>
        </w:rPr>
        <w:t>
       қозғалтқыштың кеңістіктегі көлбеулері мен ұшудың (сатылас жылдамдық, жүктелімдер) серпілісті факторлары;</w:t>
      </w:r>
    </w:p>
    <w:bookmarkEnd w:id="3527"/>
    <w:bookmarkStart w:name="z3556" w:id="3528"/>
    <w:p>
      <w:pPr>
        <w:spacing w:after="0"/>
        <w:ind w:left="0"/>
        <w:jc w:val="both"/>
      </w:pPr>
      <w:r>
        <w:rPr>
          <w:rFonts w:ascii="Times New Roman"/>
          <w:b w:val="false"/>
          <w:i w:val="false"/>
          <w:color w:val="000000"/>
          <w:sz w:val="28"/>
        </w:rPr>
        <w:t>
       реттегіштердің пайдаланудағы болуы мүмкін шектердегі жұмыс сұйықтығының температурасы;</w:t>
      </w:r>
    </w:p>
    <w:bookmarkEnd w:id="3528"/>
    <w:bookmarkStart w:name="z3557" w:id="3529"/>
    <w:p>
      <w:pPr>
        <w:spacing w:after="0"/>
        <w:ind w:left="0"/>
        <w:jc w:val="both"/>
      </w:pPr>
      <w:r>
        <w:rPr>
          <w:rFonts w:ascii="Times New Roman"/>
          <w:b w:val="false"/>
          <w:i w:val="false"/>
          <w:color w:val="000000"/>
          <w:sz w:val="28"/>
        </w:rPr>
        <w:t>
       реттеу агрегаттарының қоршаған ортаның температурасы;</w:t>
      </w:r>
    </w:p>
    <w:bookmarkEnd w:id="3529"/>
    <w:bookmarkStart w:name="z3558" w:id="3530"/>
    <w:p>
      <w:pPr>
        <w:spacing w:after="0"/>
        <w:ind w:left="0"/>
        <w:jc w:val="both"/>
      </w:pPr>
      <w:r>
        <w:rPr>
          <w:rFonts w:ascii="Times New Roman"/>
          <w:b w:val="false"/>
          <w:i w:val="false"/>
          <w:color w:val="000000"/>
          <w:sz w:val="28"/>
        </w:rPr>
        <w:t>
       қозғалтқыштан ауаны іріктеп алуы бағалануы тиіс.</w:t>
      </w:r>
    </w:p>
    <w:bookmarkEnd w:id="3530"/>
    <w:bookmarkStart w:name="z3559" w:id="3531"/>
    <w:p>
      <w:pPr>
        <w:spacing w:after="0"/>
        <w:ind w:left="0"/>
        <w:jc w:val="both"/>
      </w:pPr>
      <w:r>
        <w:rPr>
          <w:rFonts w:ascii="Times New Roman"/>
          <w:b w:val="false"/>
          <w:i w:val="false"/>
          <w:color w:val="000000"/>
          <w:sz w:val="28"/>
        </w:rPr>
        <w:t>
       803. Қозғалтқышты ӘК пайдалану жағдайларында тексеру техникалық құжаттамада берілген жерде қозғалтқышты суықтай және ыстықтай іске қосу және пайдаланудың күтілетін жағдайларында ұшуда іске қосудың талаптарына сәйкес өрттен қауіпсіздікті және қамтамасыз етілгендікті растауы, сондай-ақ оның ӘК басқарудың ыңғайлылығына әсері бойынша және экипажға қойылатын талаптар бойынша қозғалтқышты іске қосу рәсімінің қолайлылығын көрсетуі тиіс.</w:t>
      </w:r>
    </w:p>
    <w:bookmarkEnd w:id="3531"/>
    <w:bookmarkStart w:name="z3560" w:id="3532"/>
    <w:p>
      <w:pPr>
        <w:spacing w:after="0"/>
        <w:ind w:left="0"/>
        <w:jc w:val="both"/>
      </w:pPr>
      <w:r>
        <w:rPr>
          <w:rFonts w:ascii="Times New Roman"/>
          <w:b w:val="false"/>
          <w:i w:val="false"/>
          <w:color w:val="000000"/>
          <w:sz w:val="28"/>
        </w:rPr>
        <w:t>
       Тексеру жердегі және ұшудағы сынақтармен жүргізілуі қажет, онда мыналар:</w:t>
      </w:r>
    </w:p>
    <w:bookmarkEnd w:id="3532"/>
    <w:bookmarkStart w:name="z3561" w:id="3533"/>
    <w:p>
      <w:pPr>
        <w:spacing w:after="0"/>
        <w:ind w:left="0"/>
        <w:jc w:val="both"/>
      </w:pPr>
      <w:r>
        <w:rPr>
          <w:rFonts w:ascii="Times New Roman"/>
          <w:b w:val="false"/>
          <w:i w:val="false"/>
          <w:color w:val="000000"/>
          <w:sz w:val="28"/>
        </w:rPr>
        <w:t>
       1) қозғалтқышты жерде суықтай және ыстықтай іске қосу кезде іске қосудың өлшемдері мен жүйелері;</w:t>
      </w:r>
    </w:p>
    <w:bookmarkEnd w:id="3533"/>
    <w:bookmarkStart w:name="z3562" w:id="3534"/>
    <w:p>
      <w:pPr>
        <w:spacing w:after="0"/>
        <w:ind w:left="0"/>
        <w:jc w:val="both"/>
      </w:pPr>
      <w:r>
        <w:rPr>
          <w:rFonts w:ascii="Times New Roman"/>
          <w:b w:val="false"/>
          <w:i w:val="false"/>
          <w:color w:val="000000"/>
          <w:sz w:val="28"/>
        </w:rPr>
        <w:t>
       2) қозғалтқыштың өлшемдері және ұшу қауіпсіздігі жөніндегі басшылықта көзделген жағдайлардағы іске қосу құрылғысымен қозғалтқышты бұрай отырып, авторотация режимінен ұшуда оны іске қосу кезінде және іске қосу кезінде іске қосу жүйесі;</w:t>
      </w:r>
    </w:p>
    <w:bookmarkEnd w:id="3534"/>
    <w:bookmarkStart w:name="z3563" w:id="3535"/>
    <w:p>
      <w:pPr>
        <w:spacing w:after="0"/>
        <w:ind w:left="0"/>
        <w:jc w:val="both"/>
      </w:pPr>
      <w:r>
        <w:rPr>
          <w:rFonts w:ascii="Times New Roman"/>
          <w:b w:val="false"/>
          <w:i w:val="false"/>
          <w:color w:val="000000"/>
          <w:sz w:val="28"/>
        </w:rPr>
        <w:t>
       3) қозғалтқышты іске қосу кезінде, оның ішінде ұшу қауіпсіздігі жөніндегі басшылықта сәйкес орындалатын қайталама іске қосулар кезінде ӘК пайдаланудың өрт қауіпсіздігі;</w:t>
      </w:r>
    </w:p>
    <w:bookmarkEnd w:id="3535"/>
    <w:bookmarkStart w:name="z3564" w:id="3536"/>
    <w:p>
      <w:pPr>
        <w:spacing w:after="0"/>
        <w:ind w:left="0"/>
        <w:jc w:val="both"/>
      </w:pPr>
      <w:r>
        <w:rPr>
          <w:rFonts w:ascii="Times New Roman"/>
          <w:b w:val="false"/>
          <w:i w:val="false"/>
          <w:color w:val="000000"/>
          <w:sz w:val="28"/>
        </w:rPr>
        <w:t>
       4) қозғалтқышты іске қосу үшін экипаж орындайтын рәсімдер бағалануы тиіс.</w:t>
      </w:r>
    </w:p>
    <w:bookmarkEnd w:id="3536"/>
    <w:bookmarkStart w:name="z3565" w:id="3537"/>
    <w:p>
      <w:pPr>
        <w:spacing w:after="0"/>
        <w:ind w:left="0"/>
        <w:jc w:val="both"/>
      </w:pPr>
      <w:r>
        <w:rPr>
          <w:rFonts w:ascii="Times New Roman"/>
          <w:b w:val="false"/>
          <w:i w:val="false"/>
          <w:color w:val="000000"/>
          <w:sz w:val="28"/>
        </w:rPr>
        <w:t xml:space="preserve">
       Сынақтар кезінде қозғалтқыштың іске қосу қасиетіне мынадай факторлардың әсері: </w:t>
      </w:r>
    </w:p>
    <w:bookmarkEnd w:id="3537"/>
    <w:bookmarkStart w:name="z3566" w:id="3538"/>
    <w:p>
      <w:pPr>
        <w:spacing w:after="0"/>
        <w:ind w:left="0"/>
        <w:jc w:val="both"/>
      </w:pPr>
      <w:r>
        <w:rPr>
          <w:rFonts w:ascii="Times New Roman"/>
          <w:b w:val="false"/>
          <w:i w:val="false"/>
          <w:color w:val="000000"/>
          <w:sz w:val="28"/>
        </w:rPr>
        <w:t>
       жерде іске қосу кезінде жел жағдайлары, атмосфералық ауаның температурасы мен қысымы;</w:t>
      </w:r>
    </w:p>
    <w:bookmarkEnd w:id="3538"/>
    <w:bookmarkStart w:name="z3567" w:id="3539"/>
    <w:p>
      <w:pPr>
        <w:spacing w:after="0"/>
        <w:ind w:left="0"/>
        <w:jc w:val="both"/>
      </w:pPr>
      <w:r>
        <w:rPr>
          <w:rFonts w:ascii="Times New Roman"/>
          <w:b w:val="false"/>
          <w:i w:val="false"/>
          <w:color w:val="000000"/>
          <w:sz w:val="28"/>
        </w:rPr>
        <w:t>
       қозғалтқышты ажыратып тастау сәттері мен оны кейіннен іске қосу сәттері арасындағы үзілістің ұзақтығы;</w:t>
      </w:r>
    </w:p>
    <w:bookmarkEnd w:id="3539"/>
    <w:bookmarkStart w:name="z3568" w:id="3540"/>
    <w:p>
      <w:pPr>
        <w:spacing w:after="0"/>
        <w:ind w:left="0"/>
        <w:jc w:val="both"/>
      </w:pPr>
      <w:r>
        <w:rPr>
          <w:rFonts w:ascii="Times New Roman"/>
          <w:b w:val="false"/>
          <w:i w:val="false"/>
          <w:color w:val="000000"/>
          <w:sz w:val="28"/>
        </w:rPr>
        <w:t>
       техникалық жағдайлармен рұқсат етілетін іске қосу кезінде қозғалтқышты басқару және реттеу аппаратурасын реттеудегі және іске қосу құрылғысының энергиямен қоректену өлшемдерінің ауытқулары бағалануы тиіс.</w:t>
      </w:r>
    </w:p>
    <w:bookmarkEnd w:id="3540"/>
    <w:bookmarkStart w:name="z3569" w:id="3541"/>
    <w:p>
      <w:pPr>
        <w:spacing w:after="0"/>
        <w:ind w:left="0"/>
        <w:jc w:val="both"/>
      </w:pPr>
      <w:r>
        <w:rPr>
          <w:rFonts w:ascii="Times New Roman"/>
          <w:b w:val="false"/>
          <w:i w:val="false"/>
          <w:color w:val="000000"/>
          <w:sz w:val="28"/>
        </w:rPr>
        <w:t xml:space="preserve">
       804. Тексеру турбокомпрессор роторлары элементтерінің тербеліс жүктелісінің деңгейі мен текшелік жағдайлардағы тербелістер деңгейімен салыстырғанда қозғалтқышты пайдалану жағдайларында қозғалтқыштың корпустары мен агрегаттарының тербелістерін рұқсат берілмеген көбейтудің болмауын растауға және тербелістер деңгейінің </w:t>
      </w:r>
    </w:p>
    <w:bookmarkEnd w:id="3541"/>
    <w:p>
      <w:pPr>
        <w:spacing w:after="0"/>
        <w:ind w:left="0"/>
        <w:jc w:val="both"/>
      </w:pPr>
      <w:r>
        <w:rPr>
          <w:rFonts w:ascii="Times New Roman"/>
          <w:b w:val="false"/>
          <w:i w:val="false"/>
          <w:color w:val="000000"/>
          <w:sz w:val="28"/>
        </w:rPr>
        <w:t>
      Нормативтік-техникалық құжаттама талаптарына сәйкестігін көрсетуге, сондай-ақ қозғалтқыштың тербелісін бақылайтын борттық жүйенің жұмыс қабілеттілігін растауы тиіс.</w:t>
      </w:r>
    </w:p>
    <w:bookmarkStart w:name="z3570" w:id="3542"/>
    <w:p>
      <w:pPr>
        <w:spacing w:after="0"/>
        <w:ind w:left="0"/>
        <w:jc w:val="both"/>
      </w:pPr>
      <w:r>
        <w:rPr>
          <w:rFonts w:ascii="Times New Roman"/>
          <w:b w:val="false"/>
          <w:i w:val="false"/>
          <w:color w:val="000000"/>
          <w:sz w:val="28"/>
        </w:rPr>
        <w:t xml:space="preserve">
       Тексеру жердегі және ұшудағы сынақтармен жүргізілуі қажет, ол кезде мыналар: </w:t>
      </w:r>
    </w:p>
    <w:bookmarkEnd w:id="3542"/>
    <w:bookmarkStart w:name="z3571" w:id="3543"/>
    <w:p>
      <w:pPr>
        <w:spacing w:after="0"/>
        <w:ind w:left="0"/>
        <w:jc w:val="both"/>
      </w:pPr>
      <w:r>
        <w:rPr>
          <w:rFonts w:ascii="Times New Roman"/>
          <w:b w:val="false"/>
          <w:i w:val="false"/>
          <w:color w:val="000000"/>
          <w:sz w:val="28"/>
        </w:rPr>
        <w:t>
       1) қозғалтқыш корпустары мен агрегаттары тербелістерінің тексерілетін жағдайлары мен режимдеріндегі қозғалтқыш сипаты мен деңгейі;</w:t>
      </w:r>
    </w:p>
    <w:bookmarkEnd w:id="3543"/>
    <w:bookmarkStart w:name="z3572" w:id="3544"/>
    <w:p>
      <w:pPr>
        <w:spacing w:after="0"/>
        <w:ind w:left="0"/>
        <w:jc w:val="both"/>
      </w:pPr>
      <w:r>
        <w:rPr>
          <w:rFonts w:ascii="Times New Roman"/>
          <w:b w:val="false"/>
          <w:i w:val="false"/>
          <w:color w:val="000000"/>
          <w:sz w:val="28"/>
        </w:rPr>
        <w:t>
       2) қозғалтқыштың бақылау тербелісінің борттық жүйесінің жұмыс қабілеттілігі, жарамды қозғалтқыштың қалыпты жұмысы кезіндегі осы өлшемнің ауытқуларының орнын толтыру үшін талап етілетін, ең жоғары тербеліс деңгейінің авариялық белгі бергіштің жұмыс істеу өлшемі бойынша қорының жеткіліктілігі;</w:t>
      </w:r>
    </w:p>
    <w:bookmarkEnd w:id="3544"/>
    <w:bookmarkStart w:name="z3573" w:id="3545"/>
    <w:p>
      <w:pPr>
        <w:spacing w:after="0"/>
        <w:ind w:left="0"/>
        <w:jc w:val="both"/>
      </w:pPr>
      <w:r>
        <w:rPr>
          <w:rFonts w:ascii="Times New Roman"/>
          <w:b w:val="false"/>
          <w:i w:val="false"/>
          <w:color w:val="000000"/>
          <w:sz w:val="28"/>
        </w:rPr>
        <w:t>
       3) қозғалтқыш роторлары элементтерінің тексеру жағдайларындағы тербеліс жүктемелерінің сипаты мен деңгейі бағалануы тиіс.</w:t>
      </w:r>
    </w:p>
    <w:bookmarkEnd w:id="3545"/>
    <w:bookmarkStart w:name="z3574" w:id="3546"/>
    <w:p>
      <w:pPr>
        <w:spacing w:after="0"/>
        <w:ind w:left="0"/>
        <w:jc w:val="both"/>
      </w:pPr>
      <w:r>
        <w:rPr>
          <w:rFonts w:ascii="Times New Roman"/>
          <w:b w:val="false"/>
          <w:i w:val="false"/>
          <w:color w:val="000000"/>
          <w:sz w:val="28"/>
        </w:rPr>
        <w:t>
       Сынақтар кезінде қозғалтқыштың тербеліс сипаттамасына мынадай факторлардың әсері (егер ол елеулі күтілсе):</w:t>
      </w:r>
    </w:p>
    <w:bookmarkEnd w:id="3546"/>
    <w:bookmarkStart w:name="z3575" w:id="3547"/>
    <w:p>
      <w:pPr>
        <w:spacing w:after="0"/>
        <w:ind w:left="0"/>
        <w:jc w:val="both"/>
      </w:pPr>
      <w:r>
        <w:rPr>
          <w:rFonts w:ascii="Times New Roman"/>
          <w:b w:val="false"/>
          <w:i w:val="false"/>
          <w:color w:val="000000"/>
          <w:sz w:val="28"/>
        </w:rPr>
        <w:t>
       жердегі жел жағдайлары, атмосфералық ауаның температурасы мен қысымы;</w:t>
      </w:r>
    </w:p>
    <w:bookmarkEnd w:id="3547"/>
    <w:bookmarkStart w:name="z3576" w:id="3548"/>
    <w:p>
      <w:pPr>
        <w:spacing w:after="0"/>
        <w:ind w:left="0"/>
        <w:jc w:val="both"/>
      </w:pPr>
      <w:r>
        <w:rPr>
          <w:rFonts w:ascii="Times New Roman"/>
          <w:b w:val="false"/>
          <w:i w:val="false"/>
          <w:color w:val="000000"/>
          <w:sz w:val="28"/>
        </w:rPr>
        <w:t>
       тексерілген және көрші жатқан қозғалтқыштардың, егер оларға ауа бір біріне жақын жатқан ауажинағыштардан түссе, жұмыс режимдерінің үйлесуі;</w:t>
      </w:r>
    </w:p>
    <w:bookmarkEnd w:id="3548"/>
    <w:bookmarkStart w:name="z3577" w:id="3549"/>
    <w:p>
      <w:pPr>
        <w:spacing w:after="0"/>
        <w:ind w:left="0"/>
        <w:jc w:val="both"/>
      </w:pPr>
      <w:r>
        <w:rPr>
          <w:rFonts w:ascii="Times New Roman"/>
          <w:b w:val="false"/>
          <w:i w:val="false"/>
          <w:color w:val="000000"/>
          <w:sz w:val="28"/>
        </w:rPr>
        <w:t>
       ауаны тұтынушылар жекелей және бір мезгілде қосу кезінде қозғалтқыштан ауаны іріктеп алу бағалануы тиіс.</w:t>
      </w:r>
    </w:p>
    <w:bookmarkEnd w:id="3549"/>
    <w:bookmarkStart w:name="z3578" w:id="3550"/>
    <w:p>
      <w:pPr>
        <w:spacing w:after="0"/>
        <w:ind w:left="0"/>
        <w:jc w:val="both"/>
      </w:pPr>
      <w:r>
        <w:rPr>
          <w:rFonts w:ascii="Times New Roman"/>
          <w:b w:val="false"/>
          <w:i w:val="false"/>
          <w:color w:val="000000"/>
          <w:sz w:val="28"/>
        </w:rPr>
        <w:t>
       Тербеліс жүктемесінің сипаты мен деңгейін анықтауға арналған тексеруге текшелік сынақтар кезіндегі елеулі әсер ететін пайдалану факторларының жеткіліксіз толық ұдайы өндірілмеген деп тану үшін турбокомпрессор роторларының сол бір элементтері жатады.</w:t>
      </w:r>
    </w:p>
    <w:bookmarkEnd w:id="3550"/>
    <w:bookmarkStart w:name="z3579" w:id="3551"/>
    <w:p>
      <w:pPr>
        <w:spacing w:after="0"/>
        <w:ind w:left="0"/>
        <w:jc w:val="both"/>
      </w:pPr>
      <w:r>
        <w:rPr>
          <w:rFonts w:ascii="Times New Roman"/>
          <w:b w:val="false"/>
          <w:i w:val="false"/>
          <w:color w:val="000000"/>
          <w:sz w:val="28"/>
        </w:rPr>
        <w:t>
       Қозғалтқыш корпустарының тербеліс сипаты мен деңгейін тексеру оның ӘК бекітілген тораптарының орналасу жазықтығында және пайдаланудағы тербелістерді борттық бақылауға арналған орындарда, ал турбовинттік қозғалтқышта әуе бұрамының редукторында орындаған жөн.</w:t>
      </w:r>
    </w:p>
    <w:bookmarkEnd w:id="3551"/>
    <w:bookmarkStart w:name="z3580" w:id="3552"/>
    <w:p>
      <w:pPr>
        <w:spacing w:after="0"/>
        <w:ind w:left="0"/>
        <w:jc w:val="both"/>
      </w:pPr>
      <w:r>
        <w:rPr>
          <w:rFonts w:ascii="Times New Roman"/>
          <w:b w:val="false"/>
          <w:i w:val="false"/>
          <w:color w:val="000000"/>
          <w:sz w:val="28"/>
        </w:rPr>
        <w:t>
       Тербелісі тексерілуге тиісті қозғалтқыш агрегаттарының тізбесі сынақтар нәтижелері бойынша белгіленеді.</w:t>
      </w:r>
    </w:p>
    <w:bookmarkEnd w:id="3552"/>
    <w:bookmarkStart w:name="z3581" w:id="3553"/>
    <w:p>
      <w:pPr>
        <w:spacing w:after="0"/>
        <w:ind w:left="0"/>
        <w:jc w:val="both"/>
      </w:pPr>
      <w:r>
        <w:rPr>
          <w:rFonts w:ascii="Times New Roman"/>
          <w:b w:val="false"/>
          <w:i w:val="false"/>
          <w:color w:val="000000"/>
          <w:sz w:val="28"/>
        </w:rPr>
        <w:t>
       805. ӘК қозғалтқышты жұмыс жағдайларында тексеру текшелік сынақтар ұшу сынақтары жүйелерінің есептемелер нәтижелерін растауға және олармен жиынтықты түрде жағдайларда ӘК ұшу қауіпсіздігі жөніндегі басшылыққа сәйкес мұз қатуға қарсы жүйені пайдалану кезінде қозғалтқыш жұмысында көрсетілген бұрмалаушылықтардың туындамауын көрсетуі тиіс.</w:t>
      </w:r>
    </w:p>
    <w:bookmarkEnd w:id="3553"/>
    <w:bookmarkStart w:name="z3582" w:id="3554"/>
    <w:p>
      <w:pPr>
        <w:spacing w:after="0"/>
        <w:ind w:left="0"/>
        <w:jc w:val="both"/>
      </w:pPr>
      <w:r>
        <w:rPr>
          <w:rFonts w:ascii="Times New Roman"/>
          <w:b w:val="false"/>
          <w:i w:val="false"/>
          <w:color w:val="000000"/>
          <w:sz w:val="28"/>
        </w:rPr>
        <w:t>
       Тексеруді жердегі және ұшу сынақтарымен "құрғақ" ауада және мұз қатудың бақыланатын жағдайларында жүргізген жөн.</w:t>
      </w:r>
    </w:p>
    <w:bookmarkEnd w:id="3554"/>
    <w:bookmarkStart w:name="z3583" w:id="3555"/>
    <w:p>
      <w:pPr>
        <w:spacing w:after="0"/>
        <w:ind w:left="0"/>
        <w:jc w:val="both"/>
      </w:pPr>
      <w:r>
        <w:rPr>
          <w:rFonts w:ascii="Times New Roman"/>
          <w:b w:val="false"/>
          <w:i w:val="false"/>
          <w:color w:val="000000"/>
          <w:sz w:val="28"/>
        </w:rPr>
        <w:t>
       Сынақ ӘК пайдаланудағы күтілетін жағдайларына сәйкес келетін жылдамдықтарда барлық қозғалтқыштардың қалыпты жұмысы жағдайында, сондай-ақ олардың кейбіреулері істен шыққан жағдайда, бағдарламада белгіленген жоғары ұшу диапазонында өткізілуі тиіс. Бұл ретте пайдалану диапазонын қамтумен әртүрлі қозғалтқыш режимдеріне олардың өзгерістері:</w:t>
      </w:r>
    </w:p>
    <w:bookmarkEnd w:id="3555"/>
    <w:bookmarkStart w:name="z3584" w:id="3556"/>
    <w:p>
      <w:pPr>
        <w:spacing w:after="0"/>
        <w:ind w:left="0"/>
        <w:jc w:val="both"/>
      </w:pPr>
      <w:r>
        <w:rPr>
          <w:rFonts w:ascii="Times New Roman"/>
          <w:b w:val="false"/>
          <w:i w:val="false"/>
          <w:color w:val="000000"/>
          <w:sz w:val="28"/>
        </w:rPr>
        <w:t>
       1) қозғалтқыш мұз қатуға қарсы жүйенің және оны басқару мен бақылау құралдарының жұмыс қабілеттілігі мен пайдалану ерекшеліктері;</w:t>
      </w:r>
    </w:p>
    <w:bookmarkEnd w:id="3556"/>
    <w:bookmarkStart w:name="z3585" w:id="3557"/>
    <w:p>
      <w:pPr>
        <w:spacing w:after="0"/>
        <w:ind w:left="0"/>
        <w:jc w:val="both"/>
      </w:pPr>
      <w:r>
        <w:rPr>
          <w:rFonts w:ascii="Times New Roman"/>
          <w:b w:val="false"/>
          <w:i w:val="false"/>
          <w:color w:val="000000"/>
          <w:sz w:val="28"/>
        </w:rPr>
        <w:t>
       2) мұз қатуға қарсы жүйені жұмысының қозғалтқыш өлшеміне әсері;</w:t>
      </w:r>
    </w:p>
    <w:bookmarkEnd w:id="3557"/>
    <w:bookmarkStart w:name="z3586" w:id="3558"/>
    <w:p>
      <w:pPr>
        <w:spacing w:after="0"/>
        <w:ind w:left="0"/>
        <w:jc w:val="both"/>
      </w:pPr>
      <w:r>
        <w:rPr>
          <w:rFonts w:ascii="Times New Roman"/>
          <w:b w:val="false"/>
          <w:i w:val="false"/>
          <w:color w:val="000000"/>
          <w:sz w:val="28"/>
        </w:rPr>
        <w:t>
       3) мұз қату жағдайларындағы мұз қатуға қарсы жүйесінің тиімділігі, қозғалтқыштың жұмысына қалдық мұз түзудің әсері бағалануы тиіс.</w:t>
      </w:r>
    </w:p>
    <w:bookmarkEnd w:id="3558"/>
    <w:bookmarkStart w:name="z3587" w:id="3559"/>
    <w:p>
      <w:pPr>
        <w:spacing w:after="0"/>
        <w:ind w:left="0"/>
        <w:jc w:val="both"/>
      </w:pPr>
      <w:r>
        <w:rPr>
          <w:rFonts w:ascii="Times New Roman"/>
          <w:b w:val="false"/>
          <w:i w:val="false"/>
          <w:color w:val="000000"/>
          <w:sz w:val="28"/>
        </w:rPr>
        <w:t>
       Сынақтар кезінде мұз қатуға қарсы жүйені қосудың 1 минуттық ұзақтықпен кешіктірілуі қозғалтқыштың жұмысына әсері, сондай-ақ ұшу қауіпсіздігі жөніндегі басшылықта сәйкес анықталған мұз қату жағдайларындағы ұшу ұзақтығының әсері бағалануы тиіс.</w:t>
      </w:r>
    </w:p>
    <w:bookmarkEnd w:id="3559"/>
    <w:bookmarkStart w:name="z3588" w:id="3560"/>
    <w:p>
      <w:pPr>
        <w:spacing w:after="0"/>
        <w:ind w:left="0"/>
        <w:jc w:val="both"/>
      </w:pPr>
      <w:r>
        <w:rPr>
          <w:rFonts w:ascii="Times New Roman"/>
          <w:b w:val="false"/>
          <w:i w:val="false"/>
          <w:color w:val="000000"/>
          <w:sz w:val="28"/>
        </w:rPr>
        <w:t>
       806. ӘК пайдалану жағдайларындағы тексеру кері қимылдайтын құрылғының және оны басқару жүйелерінің жұмыс қабілеттілігінің ӘК қозғалтқыштарының орнықты жұмыстары мен өлшемдерінің, осы құрылғымен жабдықталған ретінде де, жабдықталмаған ретінде де талаптарға сәйкестігі расталуға және техникалық құжаттамада тікелей тартқыштың белгіленген режимдеріне берілген және тартымның кері қимылдауы кезінде, сондай-ақ ауыспалы процестер кезінде, кері қимылдайтын тартым пайдаланылған пайдалану режимдеріне ӘК іс-қимылына, ұшу сипаттамасына және конструкциясының беріктігіне кері қимылдайтын құрылғының рұқсат етілмейтін әсері туындамайтынын көрсетуі тиіс.</w:t>
      </w:r>
    </w:p>
    <w:bookmarkEnd w:id="3560"/>
    <w:bookmarkStart w:name="z3589" w:id="3561"/>
    <w:p>
      <w:pPr>
        <w:spacing w:after="0"/>
        <w:ind w:left="0"/>
        <w:jc w:val="both"/>
      </w:pPr>
      <w:r>
        <w:rPr>
          <w:rFonts w:ascii="Times New Roman"/>
          <w:b w:val="false"/>
          <w:i w:val="false"/>
          <w:color w:val="000000"/>
          <w:sz w:val="28"/>
        </w:rPr>
        <w:t>
       Тексеру жердегі және ұшудағы сынақтармен жүргізілуі қажет, онда мыналар:</w:t>
      </w:r>
    </w:p>
    <w:bookmarkEnd w:id="3561"/>
    <w:bookmarkStart w:name="z3590" w:id="3562"/>
    <w:p>
      <w:pPr>
        <w:spacing w:after="0"/>
        <w:ind w:left="0"/>
        <w:jc w:val="both"/>
      </w:pPr>
      <w:r>
        <w:rPr>
          <w:rFonts w:ascii="Times New Roman"/>
          <w:b w:val="false"/>
          <w:i w:val="false"/>
          <w:color w:val="000000"/>
          <w:sz w:val="28"/>
        </w:rPr>
        <w:t>
       1) оны жұмысқа қосқан және кері қимылдайтын тартым режимін пайдалану рұқсат етілген жерде және ұшу кезеңдерінде ажыратып тастау кездегі басқару жүйесі бар кері қимылдайтын құрылғының жұмыс қабілеттілігі;</w:t>
      </w:r>
    </w:p>
    <w:bookmarkEnd w:id="3562"/>
    <w:bookmarkStart w:name="z3591" w:id="3563"/>
    <w:p>
      <w:pPr>
        <w:spacing w:after="0"/>
        <w:ind w:left="0"/>
        <w:jc w:val="both"/>
      </w:pPr>
      <w:r>
        <w:rPr>
          <w:rFonts w:ascii="Times New Roman"/>
          <w:b w:val="false"/>
          <w:i w:val="false"/>
          <w:color w:val="000000"/>
          <w:sz w:val="28"/>
        </w:rPr>
        <w:t>
       2) қозғалтқыш тексерілетін пайдалану жағдайларында және режимдерінде, сондай-ақ сынақтар кезіндегі кері қимылдайтын тартым режимдерінде тікелей тартым режимдерінде кері қимылдайтын құрылғысы бар қозғалтқыш жұмысының сипаты мен өлшемдері;</w:t>
      </w:r>
    </w:p>
    <w:bookmarkEnd w:id="3563"/>
    <w:bookmarkStart w:name="z3592" w:id="3564"/>
    <w:p>
      <w:pPr>
        <w:spacing w:after="0"/>
        <w:ind w:left="0"/>
        <w:jc w:val="both"/>
      </w:pPr>
      <w:r>
        <w:rPr>
          <w:rFonts w:ascii="Times New Roman"/>
          <w:b w:val="false"/>
          <w:i w:val="false"/>
          <w:color w:val="000000"/>
          <w:sz w:val="28"/>
        </w:rPr>
        <w:t>
       3) кері қимылдайтын тартым режиміндегі қозғалтқыш жұмысының ӘК басқа қозғалтқышының жұмысына және өлшемдеріне, кері қимылдайтын құрылғымен жабдықталған ретінде де және жабдықталмаған ретінде де әсері;</w:t>
      </w:r>
    </w:p>
    <w:bookmarkEnd w:id="3564"/>
    <w:bookmarkStart w:name="z3593" w:id="3565"/>
    <w:p>
      <w:pPr>
        <w:spacing w:after="0"/>
        <w:ind w:left="0"/>
        <w:jc w:val="both"/>
      </w:pPr>
      <w:r>
        <w:rPr>
          <w:rFonts w:ascii="Times New Roman"/>
          <w:b w:val="false"/>
          <w:i w:val="false"/>
          <w:color w:val="000000"/>
          <w:sz w:val="28"/>
        </w:rPr>
        <w:t xml:space="preserve">
       4) кері қимылдайтын құрылғы жұмысының ӘК элементтерінің жүктемесіне және оның құрылғыны қалыпты жұмысы кезіндегі, </w:t>
      </w:r>
    </w:p>
    <w:bookmarkEnd w:id="3565"/>
    <w:p>
      <w:pPr>
        <w:spacing w:after="0"/>
        <w:ind w:left="0"/>
        <w:jc w:val="both"/>
      </w:pPr>
      <w:r>
        <w:rPr>
          <w:rFonts w:ascii="Times New Roman"/>
          <w:b w:val="false"/>
          <w:i w:val="false"/>
          <w:color w:val="000000"/>
          <w:sz w:val="28"/>
        </w:rPr>
        <w:t>
      сондай-ақ оны өздігінен қосуға және ажыратып тастауға алып келетін істен шығу имитациясы кезінде іс-қимылына, егер олар іс жүзінде болу екіталай оқиғаларға жатпайтын болса, әсері бағалануға тиіс.</w:t>
      </w:r>
    </w:p>
    <w:bookmarkStart w:name="z3594" w:id="3566"/>
    <w:p>
      <w:pPr>
        <w:spacing w:after="0"/>
        <w:ind w:left="0"/>
        <w:jc w:val="both"/>
      </w:pPr>
      <w:r>
        <w:rPr>
          <w:rFonts w:ascii="Times New Roman"/>
          <w:b w:val="false"/>
          <w:i w:val="false"/>
          <w:color w:val="000000"/>
          <w:sz w:val="28"/>
        </w:rPr>
        <w:t>
       Сынақтар кезінде анықталған сипаттамаға жердегі жел жағдайларының және атмосфералық ауа температурасының әсері (егер олар елеулі түрде күтілсе) бағалануы тиіс.</w:t>
      </w:r>
    </w:p>
    <w:bookmarkEnd w:id="3566"/>
    <w:bookmarkStart w:name="z3595" w:id="3567"/>
    <w:p>
      <w:pPr>
        <w:spacing w:after="0"/>
        <w:ind w:left="0"/>
        <w:jc w:val="both"/>
      </w:pPr>
      <w:r>
        <w:rPr>
          <w:rFonts w:ascii="Times New Roman"/>
          <w:b w:val="false"/>
          <w:i w:val="false"/>
          <w:color w:val="000000"/>
          <w:sz w:val="28"/>
        </w:rPr>
        <w:t>
       Кері қимылдайтын құрылғыны өздігінен қосуға алып келетін істен шығу имитациясы қозғалтқышты осындай істен шығу кезінде автоматты түрде ажыратып тасталатын немесе дроссельдеуді қамтамасыз ететін кіші жүйелеріне сәйкес болған жағдайда ғана орындалады. Тексерудің қажеттілігі және құрылғыны өздігінен қосудың мүмкін болатын зардаптарын ескере отырып, ықтималдылықты бағалау негізінде белгіленеді. Талдаудың, мысалы, прототип құрылғыларды пайдаланудың жаңартылуы немесе тәжірибесі негізінде орындалуы мүмкін. Тексеру жүргізілетін ұшу режимдері мен кезеңдері сынақтарды қауіпсіз жүргізуді ескере отырып, осы талдаудың негіздері бойынша белгіленуі тиіс.</w:t>
      </w:r>
    </w:p>
    <w:bookmarkEnd w:id="3567"/>
    <w:bookmarkStart w:name="z3596" w:id="3568"/>
    <w:p>
      <w:pPr>
        <w:spacing w:after="0"/>
        <w:ind w:left="0"/>
        <w:jc w:val="both"/>
      </w:pPr>
      <w:r>
        <w:rPr>
          <w:rFonts w:ascii="Times New Roman"/>
          <w:b w:val="false"/>
          <w:i w:val="false"/>
          <w:color w:val="000000"/>
          <w:sz w:val="28"/>
        </w:rPr>
        <w:t>
       Кері қимылдайтын құрылғыны қоспауға алып келетін істен шығу имитациясы ӘК отырызылғаннан кейінгі жүгірісі кезінде орындалады. Сонымен бірге, қозғалтқыштың кері қимылдайтын құрылғыға қосылмайтын оның ӘК іс-әрекетіне әсері бойынша жұмыс режимін шектеуді таңдаудың дұрыстығы бағалануға тиіс.</w:t>
      </w:r>
    </w:p>
    <w:bookmarkEnd w:id="3568"/>
    <w:bookmarkStart w:name="z3597" w:id="3569"/>
    <w:p>
      <w:pPr>
        <w:spacing w:after="0"/>
        <w:ind w:left="0"/>
        <w:jc w:val="both"/>
      </w:pPr>
      <w:r>
        <w:rPr>
          <w:rFonts w:ascii="Times New Roman"/>
          <w:b w:val="false"/>
          <w:i w:val="false"/>
          <w:color w:val="000000"/>
          <w:sz w:val="28"/>
        </w:rPr>
        <w:t>
       807. Қозғалтқышты ӘК пайдалану жағдайларында тексеру ӘК пайдалануының барлық күтілетін жағдайларында қозғалтқыштың осы үлгісінің орнықты жұмысына кепілдік беретін газдинамикалық орнықтылықтың жеткілікті қорының болуын растауы тиіс.</w:t>
      </w:r>
    </w:p>
    <w:bookmarkEnd w:id="3569"/>
    <w:bookmarkStart w:name="z3598" w:id="3570"/>
    <w:p>
      <w:pPr>
        <w:spacing w:after="0"/>
        <w:ind w:left="0"/>
        <w:jc w:val="both"/>
      </w:pPr>
      <w:r>
        <w:rPr>
          <w:rFonts w:ascii="Times New Roman"/>
          <w:b w:val="false"/>
          <w:i w:val="false"/>
          <w:color w:val="000000"/>
          <w:sz w:val="28"/>
        </w:rPr>
        <w:t>
       Тексеруді жердегі және ұшудағы сынақтармен қозғалтқыштың газдинамикалық орнықтылық қорлары бойынша дағдарысты деп танылған пайдаланудың жағдайларында және режимдерінде жүргізген жөн. Қордың жеткіліктілігін растау кезінде мынадай:</w:t>
      </w:r>
    </w:p>
    <w:bookmarkEnd w:id="3570"/>
    <w:bookmarkStart w:name="z3599" w:id="3571"/>
    <w:p>
      <w:pPr>
        <w:spacing w:after="0"/>
        <w:ind w:left="0"/>
        <w:jc w:val="both"/>
      </w:pPr>
      <w:r>
        <w:rPr>
          <w:rFonts w:ascii="Times New Roman"/>
          <w:b w:val="false"/>
          <w:i w:val="false"/>
          <w:color w:val="000000"/>
          <w:sz w:val="28"/>
        </w:rPr>
        <w:t>
       1) қозғалтқыштың бір данасының тұрақты жұмысын, мысалы, конструктивтік элементтерді өзгертудің реттеу бағдарламаларын өзгертудің, сыртқы өзара ықпалдастықты арттыру есебінен кеміту ниеті бар газсерпінді тұрақтылық қорын жариялау. Қорды кеміту қозғалтқыштың осы үлгісі үшін сынақтар кезінде тікелей ұдайы өндірілмейтін (мысалы, қозғалтқышты жасауға және реттеуге жіберуге негізделген қорларды шашып тастау, қорларды ресурс пен басқаларды шығарудың есебінен кеміту) барлық елеулі факторлардың оған ететін ықпалы имитациялануға тиіс. Қорды ниеттенген кеміту шамасы сынақтар бағдарламасымен белгіленуге тиіс;</w:t>
      </w:r>
    </w:p>
    <w:bookmarkEnd w:id="3571"/>
    <w:bookmarkStart w:name="z3600" w:id="3572"/>
    <w:p>
      <w:pPr>
        <w:spacing w:after="0"/>
        <w:ind w:left="0"/>
        <w:jc w:val="both"/>
      </w:pPr>
      <w:r>
        <w:rPr>
          <w:rFonts w:ascii="Times New Roman"/>
          <w:b w:val="false"/>
          <w:i w:val="false"/>
          <w:color w:val="000000"/>
          <w:sz w:val="28"/>
        </w:rPr>
        <w:t>
       2) қалыпты жасалған және реттелген, жеткілікті деп танылған қозғалтқыштардың көп мөлшерінің тұрақты жұмысын жариялау әдістердің біреуі пайдаланылуы мүмкін.</w:t>
      </w:r>
    </w:p>
    <w:bookmarkEnd w:id="3572"/>
    <w:bookmarkStart w:name="z3601" w:id="3573"/>
    <w:p>
      <w:pPr>
        <w:spacing w:after="0"/>
        <w:ind w:left="0"/>
        <w:jc w:val="both"/>
      </w:pPr>
      <w:r>
        <w:rPr>
          <w:rFonts w:ascii="Times New Roman"/>
          <w:b w:val="false"/>
          <w:i w:val="false"/>
          <w:color w:val="000000"/>
          <w:sz w:val="28"/>
        </w:rPr>
        <w:t>
       Сынақтар жағдайларын таңдау кезінде қозғалтқыштың газдинамикалық орнықтылығына мынадай факторлардың әсері (егер ол елеулі түрде күтілсе) ескерілуі тиіс:</w:t>
      </w:r>
    </w:p>
    <w:bookmarkEnd w:id="3573"/>
    <w:bookmarkStart w:name="z3602" w:id="3574"/>
    <w:p>
      <w:pPr>
        <w:spacing w:after="0"/>
        <w:ind w:left="0"/>
        <w:jc w:val="both"/>
      </w:pPr>
      <w:r>
        <w:rPr>
          <w:rFonts w:ascii="Times New Roman"/>
          <w:b w:val="false"/>
          <w:i w:val="false"/>
          <w:color w:val="000000"/>
          <w:sz w:val="28"/>
        </w:rPr>
        <w:t>
       қозғалтқыш режимдеріне, оны реттеудің жүйесін баптауға және жіберу атмосфералық ауаның температурасына негізделген диапазонда компрессордың жұмыс режимдерін өзгерту;</w:t>
      </w:r>
    </w:p>
    <w:bookmarkEnd w:id="3574"/>
    <w:bookmarkStart w:name="z3603" w:id="3575"/>
    <w:p>
      <w:pPr>
        <w:spacing w:after="0"/>
        <w:ind w:left="0"/>
        <w:jc w:val="both"/>
      </w:pPr>
      <w:r>
        <w:rPr>
          <w:rFonts w:ascii="Times New Roman"/>
          <w:b w:val="false"/>
          <w:i w:val="false"/>
          <w:color w:val="000000"/>
          <w:sz w:val="28"/>
        </w:rPr>
        <w:t>
       жердегі жел жағдайлары (сынақтар кезінде жасанды түрде алынған ауа ағыстары пайдаланылуы мүмкін;</w:t>
      </w:r>
    </w:p>
    <w:bookmarkEnd w:id="3575"/>
    <w:bookmarkStart w:name="z3604" w:id="3576"/>
    <w:p>
      <w:pPr>
        <w:spacing w:after="0"/>
        <w:ind w:left="0"/>
        <w:jc w:val="both"/>
      </w:pPr>
      <w:r>
        <w:rPr>
          <w:rFonts w:ascii="Times New Roman"/>
          <w:b w:val="false"/>
          <w:i w:val="false"/>
          <w:color w:val="000000"/>
          <w:sz w:val="28"/>
        </w:rPr>
        <w:t>
       қозғалтқышқа кіре берістегі ауа ағысы өлшемдерінің деңгейі және оның ұшу жағдайларына және пайдаланудың күтілетін жағдайларында ӘК маневрлеріне негізделген бір тексіздігі;</w:t>
      </w:r>
    </w:p>
    <w:bookmarkEnd w:id="3576"/>
    <w:bookmarkStart w:name="z3605" w:id="3577"/>
    <w:p>
      <w:pPr>
        <w:spacing w:after="0"/>
        <w:ind w:left="0"/>
        <w:jc w:val="both"/>
      </w:pPr>
      <w:r>
        <w:rPr>
          <w:rFonts w:ascii="Times New Roman"/>
          <w:b w:val="false"/>
          <w:i w:val="false"/>
          <w:color w:val="000000"/>
          <w:sz w:val="28"/>
        </w:rPr>
        <w:t>
       орындалар алдындағы ауыспалы процестерге тән бастапқы режимде қозғалтқыштың шыдамдылық уақыты;</w:t>
      </w:r>
    </w:p>
    <w:bookmarkEnd w:id="3577"/>
    <w:bookmarkStart w:name="z3606" w:id="3578"/>
    <w:p>
      <w:pPr>
        <w:spacing w:after="0"/>
        <w:ind w:left="0"/>
        <w:jc w:val="both"/>
      </w:pPr>
      <w:r>
        <w:rPr>
          <w:rFonts w:ascii="Times New Roman"/>
          <w:b w:val="false"/>
          <w:i w:val="false"/>
          <w:color w:val="000000"/>
          <w:sz w:val="28"/>
        </w:rPr>
        <w:t>
       олардың ауа жинағыштары бір бірінен жақын орналасқан жағдайда, тексерілген көрші қозғалтқыш жұмысының режимі.</w:t>
      </w:r>
    </w:p>
    <w:bookmarkEnd w:id="3578"/>
    <w:bookmarkStart w:name="z3607" w:id="3579"/>
    <w:p>
      <w:pPr>
        <w:spacing w:after="0"/>
        <w:ind w:left="0"/>
        <w:jc w:val="both"/>
      </w:pPr>
      <w:r>
        <w:rPr>
          <w:rFonts w:ascii="Times New Roman"/>
          <w:b w:val="false"/>
          <w:i w:val="false"/>
          <w:color w:val="000000"/>
          <w:sz w:val="28"/>
        </w:rPr>
        <w:t>
       Сынақтарды текшелік сынақтар кезінде қозғалтқыштың газдинамикалық тұрақты қорының жеткіліктілігінің нанымды дәлел алынбаған жағдайда, пайдаланудың сол бір дағдарысты жағдайлары мен режимдері үшін ғана өткізуге рұқсат етіледі.</w:t>
      </w:r>
    </w:p>
    <w:bookmarkEnd w:id="3579"/>
    <w:bookmarkStart w:name="z3608" w:id="3580"/>
    <w:p>
      <w:pPr>
        <w:spacing w:after="0"/>
        <w:ind w:left="0"/>
        <w:jc w:val="both"/>
      </w:pPr>
      <w:r>
        <w:rPr>
          <w:rFonts w:ascii="Times New Roman"/>
          <w:b w:val="false"/>
          <w:i w:val="false"/>
          <w:color w:val="000000"/>
          <w:sz w:val="28"/>
        </w:rPr>
        <w:t>
       Осы сынақтардың нәтижелерін бағалау кезінде сынақтар кезінде жүзеге асырылатын ӘК шекті шектеулерге шығуы кезінде қозғалтқыш жұмысының тұрақтылығы туралы деректер ескерілуі қажет.</w:t>
      </w:r>
    </w:p>
    <w:bookmarkEnd w:id="3580"/>
    <w:bookmarkStart w:name="z3609" w:id="3581"/>
    <w:p>
      <w:pPr>
        <w:spacing w:after="0"/>
        <w:ind w:left="0"/>
        <w:jc w:val="both"/>
      </w:pPr>
      <w:r>
        <w:rPr>
          <w:rFonts w:ascii="Times New Roman"/>
          <w:b w:val="false"/>
          <w:i w:val="false"/>
          <w:color w:val="000000"/>
          <w:sz w:val="28"/>
        </w:rPr>
        <w:t xml:space="preserve">
       808. Турбинаны қатты қызудан қорғау жүйесін тексеру жүйенің жұмыс қабілеттілігінің, кедергіден қорғалғыштығының және басқа </w:t>
      </w:r>
    </w:p>
    <w:bookmarkEnd w:id="3581"/>
    <w:p>
      <w:pPr>
        <w:spacing w:after="0"/>
        <w:ind w:left="0"/>
        <w:jc w:val="both"/>
      </w:pPr>
      <w:r>
        <w:rPr>
          <w:rFonts w:ascii="Times New Roman"/>
          <w:b w:val="false"/>
          <w:i w:val="false"/>
          <w:color w:val="000000"/>
          <w:sz w:val="28"/>
        </w:rPr>
        <w:t>
      ұшу-пайдалану сипаттамаларының және техникалық құжаттама талаптарына сәйкестігін растауы тиіс.</w:t>
      </w:r>
    </w:p>
    <w:bookmarkStart w:name="z3610" w:id="3582"/>
    <w:p>
      <w:pPr>
        <w:spacing w:after="0"/>
        <w:ind w:left="0"/>
        <w:jc w:val="both"/>
      </w:pPr>
      <w:r>
        <w:rPr>
          <w:rFonts w:ascii="Times New Roman"/>
          <w:b w:val="false"/>
          <w:i w:val="false"/>
          <w:color w:val="000000"/>
          <w:sz w:val="28"/>
        </w:rPr>
        <w:t>
       Тексеруді жердегі және ұшу сынақтарымен жүргізілуі тиіс, онда:</w:t>
      </w:r>
    </w:p>
    <w:bookmarkEnd w:id="3582"/>
    <w:bookmarkStart w:name="z3611" w:id="3583"/>
    <w:p>
      <w:pPr>
        <w:spacing w:after="0"/>
        <w:ind w:left="0"/>
        <w:jc w:val="both"/>
      </w:pPr>
      <w:r>
        <w:rPr>
          <w:rFonts w:ascii="Times New Roman"/>
          <w:b w:val="false"/>
          <w:i w:val="false"/>
          <w:color w:val="000000"/>
          <w:sz w:val="28"/>
        </w:rPr>
        <w:t>
       1) жүйенің жұмыс қабілеттілігі және оның жұмысындағы имитация кезінде қозғалтқыш жұмысы өлшемдерінің өзгерісі.</w:t>
      </w:r>
    </w:p>
    <w:bookmarkEnd w:id="3583"/>
    <w:bookmarkStart w:name="z3612" w:id="3584"/>
    <w:p>
      <w:pPr>
        <w:spacing w:after="0"/>
        <w:ind w:left="0"/>
        <w:jc w:val="both"/>
      </w:pPr>
      <w:r>
        <w:rPr>
          <w:rFonts w:ascii="Times New Roman"/>
          <w:b w:val="false"/>
          <w:i w:val="false"/>
          <w:color w:val="000000"/>
          <w:sz w:val="28"/>
        </w:rPr>
        <w:t>
       Имитация қозғалтқыштың белгіленген режимдерінде және жердегі және ұшудағы ең жоғары газ температуралы ауыспалы процестері кезінде орындалуы тиіс;</w:t>
      </w:r>
    </w:p>
    <w:bookmarkEnd w:id="3584"/>
    <w:bookmarkStart w:name="z3613" w:id="3585"/>
    <w:p>
      <w:pPr>
        <w:spacing w:after="0"/>
        <w:ind w:left="0"/>
        <w:jc w:val="both"/>
      </w:pPr>
      <w:r>
        <w:rPr>
          <w:rFonts w:ascii="Times New Roman"/>
          <w:b w:val="false"/>
          <w:i w:val="false"/>
          <w:color w:val="000000"/>
          <w:sz w:val="28"/>
        </w:rPr>
        <w:t>
       2) электрондық блоктар жүйесінің оларға ӘК басқа функционалдық жүйелерінің ықпалдары кезінде және жерде қызмет көрсететін, мысалы, электр қорегі өлшемдерінің ауытқулары, электр магниттік сәуле шығарудың қуатты көздерін қосу құралдарының кедергіден қорғалғыштығы;</w:t>
      </w:r>
    </w:p>
    <w:bookmarkEnd w:id="3585"/>
    <w:bookmarkStart w:name="z3614" w:id="3586"/>
    <w:p>
      <w:pPr>
        <w:spacing w:after="0"/>
        <w:ind w:left="0"/>
        <w:jc w:val="both"/>
      </w:pPr>
      <w:r>
        <w:rPr>
          <w:rFonts w:ascii="Times New Roman"/>
          <w:b w:val="false"/>
          <w:i w:val="false"/>
          <w:color w:val="000000"/>
          <w:sz w:val="28"/>
        </w:rPr>
        <w:t>
       3) ӘК пайдаланудың күтілетін жағдайларындағы (турбинаны қызып кетуден қорғау жүйесінің жалған жұмыс істеуін болдырмау үшін) қозғалтқыштың қалыпты жұмысы кезінде мүмкін болатын ең жоғары газ температурасының ауытқуларын өтеу үшін талап етілетін жүйе жұмысының өлшемі бойынша қордың жеткіліктілігі;</w:t>
      </w:r>
    </w:p>
    <w:bookmarkEnd w:id="3586"/>
    <w:bookmarkStart w:name="z3615" w:id="3587"/>
    <w:p>
      <w:pPr>
        <w:spacing w:after="0"/>
        <w:ind w:left="0"/>
        <w:jc w:val="both"/>
      </w:pPr>
      <w:r>
        <w:rPr>
          <w:rFonts w:ascii="Times New Roman"/>
          <w:b w:val="false"/>
          <w:i w:val="false"/>
          <w:color w:val="000000"/>
          <w:sz w:val="28"/>
        </w:rPr>
        <w:t>
       4) пайдаланудағы жүйе жұмысын бақылау құралдарының, егер олар бар болса, жұмыс қабілеттілігі бағалануы тиіс.</w:t>
      </w:r>
    </w:p>
    <w:bookmarkEnd w:id="3587"/>
    <w:bookmarkStart w:name="z3616" w:id="3588"/>
    <w:p>
      <w:pPr>
        <w:spacing w:after="0"/>
        <w:ind w:left="0"/>
        <w:jc w:val="both"/>
      </w:pPr>
      <w:r>
        <w:rPr>
          <w:rFonts w:ascii="Times New Roman"/>
          <w:b w:val="false"/>
          <w:i w:val="false"/>
          <w:color w:val="000000"/>
          <w:sz w:val="28"/>
        </w:rPr>
        <w:t xml:space="preserve">
       809. Қозғалтқыш жұмысын ӘК жағдайында тексеру жүйенің жұмыс қабілеттілігінің, кедергіден қорғалғыштығының және басқа </w:t>
      </w:r>
    </w:p>
    <w:bookmarkEnd w:id="3588"/>
    <w:p>
      <w:pPr>
        <w:spacing w:after="0"/>
        <w:ind w:left="0"/>
        <w:jc w:val="both"/>
      </w:pPr>
      <w:r>
        <w:rPr>
          <w:rFonts w:ascii="Times New Roman"/>
          <w:b w:val="false"/>
          <w:i w:val="false"/>
          <w:color w:val="000000"/>
          <w:sz w:val="28"/>
        </w:rPr>
        <w:t>
      ұшу-пайдалану сипаттамаларының техникалық құжаттама талаптарына сәйкестігін растауы тиіс.</w:t>
      </w:r>
    </w:p>
    <w:bookmarkStart w:name="z3617" w:id="3589"/>
    <w:p>
      <w:pPr>
        <w:spacing w:after="0"/>
        <w:ind w:left="0"/>
        <w:jc w:val="both"/>
      </w:pPr>
      <w:r>
        <w:rPr>
          <w:rFonts w:ascii="Times New Roman"/>
          <w:b w:val="false"/>
          <w:i w:val="false"/>
          <w:color w:val="000000"/>
          <w:sz w:val="28"/>
        </w:rPr>
        <w:t xml:space="preserve">
       Тексеруді жердегі және ұшу сынақтарымен жүргізу тиіс, ол кезде мыналар: </w:t>
      </w:r>
    </w:p>
    <w:bookmarkEnd w:id="3589"/>
    <w:bookmarkStart w:name="z3618" w:id="3590"/>
    <w:p>
      <w:pPr>
        <w:spacing w:after="0"/>
        <w:ind w:left="0"/>
        <w:jc w:val="both"/>
      </w:pPr>
      <w:r>
        <w:rPr>
          <w:rFonts w:ascii="Times New Roman"/>
          <w:b w:val="false"/>
          <w:i w:val="false"/>
          <w:color w:val="000000"/>
          <w:sz w:val="28"/>
        </w:rPr>
        <w:t>
       1) қозғалтқыш жұмысының газы аз жер (ұшу) режимінен шарықтау (ең жоғарғы) режимге дейінгі ауыспалы кезеңдер кезіндегі диапазонда белгіленген режимдеріндегі жерде және ұшуда помпаж белгі берушісінің жұмыс істеуін имитациялау кезінде қорғау құралдары элементтерінің жұмыс қабілеттілігі мен қозғалтқыш жұмысы өлшемдерінің өзгерісі: жүйенің жұмыс қабілеттілігі және оның жұмысындағы имитация кезінде қозғалтқыш жұмысы өлшемдерінің өзгерісі;</w:t>
      </w:r>
    </w:p>
    <w:bookmarkEnd w:id="3590"/>
    <w:bookmarkStart w:name="z3619" w:id="3591"/>
    <w:p>
      <w:pPr>
        <w:spacing w:after="0"/>
        <w:ind w:left="0"/>
        <w:jc w:val="both"/>
      </w:pPr>
      <w:r>
        <w:rPr>
          <w:rFonts w:ascii="Times New Roman"/>
          <w:b w:val="false"/>
          <w:i w:val="false"/>
          <w:color w:val="000000"/>
          <w:sz w:val="28"/>
        </w:rPr>
        <w:t>
       2) электрондық блоктардың автоматты жүйесінің немесе оларға ӘК басқа функционалдық жүйелерінің ықпалдары кезінде помпаждың туындауы туралы белгі беру құралдарының және жерде қызмет көрсететін, мысалы, электр қорегі өлшемдерінің ауытқулары, Электрлі магниттік сәуле шығарудың қуатты көздерін қосу құралдарының кедергіден қорғалғыштығы;</w:t>
      </w:r>
    </w:p>
    <w:bookmarkEnd w:id="3591"/>
    <w:bookmarkStart w:name="z3620" w:id="3592"/>
    <w:p>
      <w:pPr>
        <w:spacing w:after="0"/>
        <w:ind w:left="0"/>
        <w:jc w:val="both"/>
      </w:pPr>
      <w:r>
        <w:rPr>
          <w:rFonts w:ascii="Times New Roman"/>
          <w:b w:val="false"/>
          <w:i w:val="false"/>
          <w:color w:val="000000"/>
          <w:sz w:val="28"/>
        </w:rPr>
        <w:t>
       3) ӘК пайдаланудың күтілетін жағдайларындағы (помпаж белгі берушісінің жалған жұмыс істеуін болдырмау үшін) қозғалтқыштың қалыпты жұмысы кезінде мүмкін болатын ең жоғары газ температурасының ауытқуларын өтеу үшін талап етілетін жүйе жұмысының өлшемі бойынша қордың жеткіліктілігі бағалануы тиіс.</w:t>
      </w:r>
    </w:p>
    <w:bookmarkEnd w:id="3592"/>
    <w:bookmarkStart w:name="z3621" w:id="3593"/>
    <w:p>
      <w:pPr>
        <w:spacing w:after="0"/>
        <w:ind w:left="0"/>
        <w:jc w:val="both"/>
      </w:pPr>
      <w:r>
        <w:rPr>
          <w:rFonts w:ascii="Times New Roman"/>
          <w:b w:val="false"/>
          <w:i w:val="false"/>
          <w:color w:val="000000"/>
          <w:sz w:val="28"/>
        </w:rPr>
        <w:t>
       810. Қозғалтқыштың суытатын сұйықтықты жұмыс оның компрессорына бүрку кезінде тексеру:</w:t>
      </w:r>
    </w:p>
    <w:bookmarkEnd w:id="3593"/>
    <w:bookmarkStart w:name="z3622" w:id="3594"/>
    <w:p>
      <w:pPr>
        <w:spacing w:after="0"/>
        <w:ind w:left="0"/>
        <w:jc w:val="both"/>
      </w:pPr>
      <w:r>
        <w:rPr>
          <w:rFonts w:ascii="Times New Roman"/>
          <w:b w:val="false"/>
          <w:i w:val="false"/>
          <w:color w:val="000000"/>
          <w:sz w:val="28"/>
        </w:rPr>
        <w:t>
       1) жүйені қолдану жұмыс орнықтылығын және техникалық құжаттамада берілген талапқа ұшуды пайдалану жөніндегі басшылық рұқсат етілген жердегі және ұшудағы жағдайларда сұйықтықты оның компрессорына бүрку кезінде қозғалтқыш өлшемдері;</w:t>
      </w:r>
    </w:p>
    <w:bookmarkEnd w:id="3594"/>
    <w:bookmarkStart w:name="z3623" w:id="3595"/>
    <w:p>
      <w:pPr>
        <w:spacing w:after="0"/>
        <w:ind w:left="0"/>
        <w:jc w:val="both"/>
      </w:pPr>
      <w:r>
        <w:rPr>
          <w:rFonts w:ascii="Times New Roman"/>
          <w:b w:val="false"/>
          <w:i w:val="false"/>
          <w:color w:val="000000"/>
          <w:sz w:val="28"/>
        </w:rPr>
        <w:t>
       2) сұйықтықты бүрку жүйесі элементтерінің жұмыс қабілеттілігі растауы тиіс.</w:t>
      </w:r>
    </w:p>
    <w:bookmarkEnd w:id="3595"/>
    <w:bookmarkStart w:name="z3624" w:id="3596"/>
    <w:p>
      <w:pPr>
        <w:spacing w:after="0"/>
        <w:ind w:left="0"/>
        <w:jc w:val="both"/>
      </w:pPr>
      <w:r>
        <w:rPr>
          <w:rFonts w:ascii="Times New Roman"/>
          <w:b w:val="false"/>
          <w:i w:val="false"/>
          <w:color w:val="000000"/>
          <w:sz w:val="28"/>
        </w:rPr>
        <w:t>
       Тексеру жердегі және ұшу сынақтарымен жүргізу қажет, ол кезде:</w:t>
      </w:r>
    </w:p>
    <w:bookmarkEnd w:id="3596"/>
    <w:bookmarkStart w:name="z3625" w:id="3597"/>
    <w:p>
      <w:pPr>
        <w:spacing w:after="0"/>
        <w:ind w:left="0"/>
        <w:jc w:val="both"/>
      </w:pPr>
      <w:r>
        <w:rPr>
          <w:rFonts w:ascii="Times New Roman"/>
          <w:b w:val="false"/>
          <w:i w:val="false"/>
          <w:color w:val="000000"/>
          <w:sz w:val="28"/>
        </w:rPr>
        <w:t>
       қозғалтқыш жұмысының сипаты және сұйықтықты бүрку жүйесінің жердегі сыналуы кезінде және оны ұшуды пайдалану жөніндегі басшылық рұқсат еткен ұшу режимдеріне қосу кезінде шарықтау тартымын (қуатын) қалпына келтірудің және үдету шамасына талап етілетін қозғалтқыш өлшемдерінің сәйкестігі;</w:t>
      </w:r>
    </w:p>
    <w:bookmarkEnd w:id="3597"/>
    <w:bookmarkStart w:name="z3626" w:id="3598"/>
    <w:p>
      <w:pPr>
        <w:spacing w:after="0"/>
        <w:ind w:left="0"/>
        <w:jc w:val="both"/>
      </w:pPr>
      <w:r>
        <w:rPr>
          <w:rFonts w:ascii="Times New Roman"/>
          <w:b w:val="false"/>
          <w:i w:val="false"/>
          <w:color w:val="000000"/>
          <w:sz w:val="28"/>
        </w:rPr>
        <w:t>
       жүйе элементтерінің, ішінде пайдаланудағы оның жұмысын басқару мен бақылау құралдарының жұмыс қабілеттігі;</w:t>
      </w:r>
    </w:p>
    <w:bookmarkEnd w:id="3598"/>
    <w:bookmarkStart w:name="z3627" w:id="3599"/>
    <w:p>
      <w:pPr>
        <w:spacing w:after="0"/>
        <w:ind w:left="0"/>
        <w:jc w:val="both"/>
      </w:pPr>
      <w:r>
        <w:rPr>
          <w:rFonts w:ascii="Times New Roman"/>
          <w:b w:val="false"/>
          <w:i w:val="false"/>
          <w:color w:val="000000"/>
          <w:sz w:val="28"/>
        </w:rPr>
        <w:t>
       жүйені басқару ыңғайы және жүйені симметриялық орналасқан қозғалтқыштарға қосу мен алып тастаудың ілеспелілігі бағалануы тиіс.</w:t>
      </w:r>
    </w:p>
    <w:bookmarkEnd w:id="3599"/>
    <w:bookmarkStart w:name="z3628" w:id="3600"/>
    <w:p>
      <w:pPr>
        <w:spacing w:after="0"/>
        <w:ind w:left="0"/>
        <w:jc w:val="both"/>
      </w:pPr>
      <w:r>
        <w:rPr>
          <w:rFonts w:ascii="Times New Roman"/>
          <w:b w:val="false"/>
          <w:i w:val="false"/>
          <w:color w:val="000000"/>
          <w:sz w:val="28"/>
        </w:rPr>
        <w:t>
       Сынақтар кезінде қозғалтқыштың жұмысына және сұйықтықты бүрку жүйесіне мынадай факторлардың әсері (егер ол елеулі түрде күтілсе):</w:t>
      </w:r>
    </w:p>
    <w:bookmarkEnd w:id="3600"/>
    <w:bookmarkStart w:name="z3629" w:id="3601"/>
    <w:p>
      <w:pPr>
        <w:spacing w:after="0"/>
        <w:ind w:left="0"/>
        <w:jc w:val="both"/>
      </w:pPr>
      <w:r>
        <w:rPr>
          <w:rFonts w:ascii="Times New Roman"/>
          <w:b w:val="false"/>
          <w:i w:val="false"/>
          <w:color w:val="000000"/>
          <w:sz w:val="28"/>
        </w:rPr>
        <w:t>
       жердегі жел жағдайлары және атмосфералық ауаның температурасы;</w:t>
      </w:r>
    </w:p>
    <w:bookmarkEnd w:id="3601"/>
    <w:bookmarkStart w:name="z3630" w:id="3602"/>
    <w:p>
      <w:pPr>
        <w:spacing w:after="0"/>
        <w:ind w:left="0"/>
        <w:jc w:val="both"/>
      </w:pPr>
      <w:r>
        <w:rPr>
          <w:rFonts w:ascii="Times New Roman"/>
          <w:b w:val="false"/>
          <w:i w:val="false"/>
          <w:color w:val="000000"/>
          <w:sz w:val="28"/>
        </w:rPr>
        <w:t>
       кеңістіктегі ӘК жағдайы және оның әртүрлі координаттық осьтері бойынша жүктелімдері бағалануы тиіс.</w:t>
      </w:r>
    </w:p>
    <w:bookmarkEnd w:id="3602"/>
    <w:bookmarkStart w:name="z3631" w:id="3603"/>
    <w:p>
      <w:pPr>
        <w:spacing w:after="0"/>
        <w:ind w:left="0"/>
        <w:jc w:val="both"/>
      </w:pPr>
      <w:r>
        <w:rPr>
          <w:rFonts w:ascii="Times New Roman"/>
          <w:b w:val="false"/>
          <w:i w:val="false"/>
          <w:color w:val="000000"/>
          <w:sz w:val="28"/>
        </w:rPr>
        <w:t>
       811. Ұшу циклының өлшемдері, қозғалтқыш жұмысының режимдері, баламалы-циклдік сынақтар мен пайдалану бағдарламасы бойынша сынақтардың сынақтар циклдерін нақтылау мақсатында олардың ӘК осы үлгісіндегі қозғалтқышты пайдаланудың күтілетін жағдайлардағы ұзақтығы мен қайталанушылығы анықталуға тиіс. Көлемі ұшу сынақтарының бағдарламасымен айқындалады.</w:t>
      </w:r>
    </w:p>
    <w:bookmarkEnd w:id="3603"/>
    <w:bookmarkStart w:name="z3632" w:id="3604"/>
    <w:p>
      <w:pPr>
        <w:spacing w:after="0"/>
        <w:ind w:left="0"/>
        <w:jc w:val="both"/>
      </w:pPr>
      <w:r>
        <w:rPr>
          <w:rFonts w:ascii="Times New Roman"/>
          <w:b w:val="false"/>
          <w:i w:val="false"/>
          <w:color w:val="000000"/>
          <w:sz w:val="28"/>
        </w:rPr>
        <w:t>
       812. Қозғалтқыштың пайдалану технологиясын тексеру.</w:t>
      </w:r>
    </w:p>
    <w:bookmarkEnd w:id="3604"/>
    <w:bookmarkStart w:name="z3633" w:id="3605"/>
    <w:p>
      <w:pPr>
        <w:spacing w:after="0"/>
        <w:ind w:left="0"/>
        <w:jc w:val="both"/>
      </w:pPr>
      <w:r>
        <w:rPr>
          <w:rFonts w:ascii="Times New Roman"/>
          <w:b w:val="false"/>
          <w:i w:val="false"/>
          <w:color w:val="000000"/>
          <w:sz w:val="28"/>
        </w:rPr>
        <w:t>
       ӘК пайдалану жағдайларында ыңғайлы, қауіпсіз және бақылайтын қарап шығу мүмкіндігі, техникалық қызмет көрсету мен, Техникалық пайдалану жөніндегі басшылық және техникалық қызмет көрсету регламентінде көрсетілгендерге сәйкес қозғалтқыштарды, олардың бөлшектерін, тораптары мен агрегаттарын айырбастау көрсетілуі тиіс.</w:t>
      </w:r>
    </w:p>
    <w:bookmarkEnd w:id="3605"/>
    <w:bookmarkStart w:name="z3634" w:id="3606"/>
    <w:p>
      <w:pPr>
        <w:spacing w:after="0"/>
        <w:ind w:left="0"/>
        <w:jc w:val="both"/>
      </w:pPr>
      <w:r>
        <w:rPr>
          <w:rFonts w:ascii="Times New Roman"/>
          <w:b w:val="false"/>
          <w:i w:val="false"/>
          <w:color w:val="000000"/>
          <w:sz w:val="28"/>
        </w:rPr>
        <w:t xml:space="preserve">
       Тексеру кезінде техникалық қызмет көрсету регламентінде нұсқалған тұрақ жағдайларында және басқа жағдайларда тікелей ӘК тексеру жүргізу: </w:t>
      </w:r>
    </w:p>
    <w:bookmarkEnd w:id="3606"/>
    <w:bookmarkStart w:name="z3635" w:id="3607"/>
    <w:p>
      <w:pPr>
        <w:spacing w:after="0"/>
        <w:ind w:left="0"/>
        <w:jc w:val="both"/>
      </w:pPr>
      <w:r>
        <w:rPr>
          <w:rFonts w:ascii="Times New Roman"/>
          <w:b w:val="false"/>
          <w:i w:val="false"/>
          <w:color w:val="000000"/>
          <w:sz w:val="28"/>
        </w:rPr>
        <w:t>
       1) ыңғайлы, қауіпсіз және бақылайтын қарап шығудың, техникалық қызмет көрсету мен бөлшектерді, тораптар мен агрегаттарды, механикалық ақауларды табу құралдарын айырбастаудың және техникалық қызмет көрсету мен, техникалық пайдалану жөніндегі басшылық және техникалық қызмет көрсету регламенті нұсқауларына сәйкес қамтамасыз етілгендігі;</w:t>
      </w:r>
    </w:p>
    <w:bookmarkEnd w:id="3607"/>
    <w:bookmarkStart w:name="z3636" w:id="3608"/>
    <w:p>
      <w:pPr>
        <w:spacing w:after="0"/>
        <w:ind w:left="0"/>
        <w:jc w:val="both"/>
      </w:pPr>
      <w:r>
        <w:rPr>
          <w:rFonts w:ascii="Times New Roman"/>
          <w:b w:val="false"/>
          <w:i w:val="false"/>
          <w:color w:val="000000"/>
          <w:sz w:val="28"/>
        </w:rPr>
        <w:t>
       2) қуатты қондырғылардың құрамдастарындағы ӘК пайдаланылатын қозғалтқыштардың өзара алмасымдылығы;</w:t>
      </w:r>
    </w:p>
    <w:bookmarkEnd w:id="3608"/>
    <w:bookmarkStart w:name="z3637" w:id="3609"/>
    <w:p>
      <w:pPr>
        <w:spacing w:after="0"/>
        <w:ind w:left="0"/>
        <w:jc w:val="both"/>
      </w:pPr>
      <w:r>
        <w:rPr>
          <w:rFonts w:ascii="Times New Roman"/>
          <w:b w:val="false"/>
          <w:i w:val="false"/>
          <w:color w:val="000000"/>
          <w:sz w:val="28"/>
        </w:rPr>
        <w:t>
       3) қозғалтқышты консервациялау мен қайта консервациялаудың қамтамасыз етілгендігі;</w:t>
      </w:r>
    </w:p>
    <w:bookmarkEnd w:id="3609"/>
    <w:bookmarkStart w:name="z3638" w:id="3610"/>
    <w:p>
      <w:pPr>
        <w:spacing w:after="0"/>
        <w:ind w:left="0"/>
        <w:jc w:val="both"/>
      </w:pPr>
      <w:r>
        <w:rPr>
          <w:rFonts w:ascii="Times New Roman"/>
          <w:b w:val="false"/>
          <w:i w:val="false"/>
          <w:color w:val="000000"/>
          <w:sz w:val="28"/>
        </w:rPr>
        <w:t>
       4) қозғалтқышты гипрожетектерді тексеру мен реттеудің, реактивтік жылжымалы шүмек элементтерін тексерудің, егер олар қозғалтқышта бар болса (қозғалтқышты іске қоспастан) әуеайлақтық энергия көздерінен қамтамасыз етілгендігі;</w:t>
      </w:r>
    </w:p>
    <w:bookmarkEnd w:id="3610"/>
    <w:bookmarkStart w:name="z3639" w:id="3611"/>
    <w:p>
      <w:pPr>
        <w:spacing w:after="0"/>
        <w:ind w:left="0"/>
        <w:jc w:val="both"/>
      </w:pPr>
      <w:r>
        <w:rPr>
          <w:rFonts w:ascii="Times New Roman"/>
          <w:b w:val="false"/>
          <w:i w:val="false"/>
          <w:color w:val="000000"/>
          <w:sz w:val="28"/>
        </w:rPr>
        <w:t>
       5) қозғалтқыш роторының (роторларының) баяу айналуының қамтамасыз етілгендігі мен ыңғайлылығы қажет екендігін атап өту керек.</w:t>
      </w:r>
    </w:p>
    <w:bookmarkEnd w:id="3611"/>
    <w:bookmarkStart w:name="z3640" w:id="3612"/>
    <w:p>
      <w:pPr>
        <w:spacing w:after="0"/>
        <w:ind w:left="0"/>
        <w:jc w:val="both"/>
      </w:pPr>
      <w:r>
        <w:rPr>
          <w:rFonts w:ascii="Times New Roman"/>
          <w:b w:val="false"/>
          <w:i w:val="false"/>
          <w:color w:val="000000"/>
          <w:sz w:val="28"/>
        </w:rPr>
        <w:t>
       Тексеруді ӘК пайдаланудың әртүрлі климаттық жағдайларында жүргізілуі қажет.</w:t>
      </w:r>
    </w:p>
    <w:bookmarkEnd w:id="3612"/>
    <w:bookmarkStart w:name="z3641" w:id="3613"/>
    <w:p>
      <w:pPr>
        <w:spacing w:after="0"/>
        <w:ind w:left="0"/>
        <w:jc w:val="left"/>
      </w:pPr>
      <w:r>
        <w:rPr>
          <w:rFonts w:ascii="Times New Roman"/>
          <w:b/>
          <w:i w:val="false"/>
          <w:color w:val="000000"/>
        </w:rPr>
        <w:t xml:space="preserve"> 32-параграф. Сериялық және жөнделетін </w:t>
      </w:r>
      <w:r>
        <w:rPr>
          <w:rFonts w:ascii="Times New Roman"/>
          <w:b/>
          <w:i w:val="false"/>
          <w:color w:val="000000"/>
        </w:rPr>
        <w:t>қозғалтқыштардың сынақтары</w:t>
      </w:r>
    </w:p>
    <w:bookmarkEnd w:id="3613"/>
    <w:bookmarkStart w:name="z3643" w:id="3614"/>
    <w:p>
      <w:pPr>
        <w:spacing w:after="0"/>
        <w:ind w:left="0"/>
        <w:jc w:val="both"/>
      </w:pPr>
      <w:r>
        <w:rPr>
          <w:rFonts w:ascii="Times New Roman"/>
          <w:b w:val="false"/>
          <w:i w:val="false"/>
          <w:color w:val="000000"/>
          <w:sz w:val="28"/>
        </w:rPr>
        <w:t>
       813. Сериялық және жөнделетін қозғалтқыштар берілетін және бақыланатын текшелік сынақтарға және бағдарламаларда нұсқалған іріктеулерге, ал қажет болған жағдайда қосымша сынақтарға тартылуы тиіс.</w:t>
      </w:r>
    </w:p>
    <w:bookmarkEnd w:id="3614"/>
    <w:bookmarkStart w:name="z3644" w:id="3615"/>
    <w:p>
      <w:pPr>
        <w:spacing w:after="0"/>
        <w:ind w:left="0"/>
        <w:jc w:val="both"/>
      </w:pPr>
      <w:r>
        <w:rPr>
          <w:rFonts w:ascii="Times New Roman"/>
          <w:b w:val="false"/>
          <w:i w:val="false"/>
          <w:color w:val="000000"/>
          <w:sz w:val="28"/>
        </w:rPr>
        <w:t>
       Жөнделетін қозғалтқыштарды сынаған кезде қажет болған жағдайда бағдарламаларда нұсқалған сериялық қозғалтқыштардың берілетін және бақыланатын сынақтарынан өзгешеленетін сынақтардың әдістері мен жағдайлары көзделуі мүмкін.</w:t>
      </w:r>
    </w:p>
    <w:bookmarkEnd w:id="3615"/>
    <w:bookmarkStart w:name="z3645" w:id="3616"/>
    <w:p>
      <w:pPr>
        <w:spacing w:after="0"/>
        <w:ind w:left="0"/>
        <w:jc w:val="both"/>
      </w:pPr>
      <w:r>
        <w:rPr>
          <w:rFonts w:ascii="Times New Roman"/>
          <w:b w:val="false"/>
          <w:i w:val="false"/>
          <w:color w:val="000000"/>
          <w:sz w:val="28"/>
        </w:rPr>
        <w:t>
       Қозғалтқышты бөлшектегеннен кейін бөлшектерінің жай-күйін тексерумен сериялық және жөнделетін қозғалтқыштардың сынақтары мен іріктеулерінің көлемі қысқартылуы мүмкін, егер конструкциясының, сапасының жасауды бақылаудың жетістіктері көрсетілген болса, сондай-ақ сынақтар әдістемесі техникалық пайдалану жөніндегі басшылық нұсқаған қызмет көрсету ережелері сақталған, қозғалтқыштың жұмыс қабілеттілігін жөндеуаралық ресурс ішінде сақтау кезінде қамтамасыз етеді.</w:t>
      </w:r>
    </w:p>
    <w:bookmarkEnd w:id="3616"/>
    <w:bookmarkStart w:name="z3646" w:id="3617"/>
    <w:p>
      <w:pPr>
        <w:spacing w:after="0"/>
        <w:ind w:left="0"/>
        <w:jc w:val="both"/>
      </w:pPr>
      <w:r>
        <w:rPr>
          <w:rFonts w:ascii="Times New Roman"/>
          <w:b w:val="false"/>
          <w:i w:val="false"/>
          <w:color w:val="000000"/>
          <w:sz w:val="28"/>
        </w:rPr>
        <w:t>
       Қозғалтқыштың сынақтар көлемінің немесе іріктеулерінің кез келген қысқартуы қозғалтқыштың пайдаланудағы жұмыс қабілетінің нашарлауы табылған жағдайда немесе қозғалтқыштың конструкциясына елеулі өзгерістер енгізген жағдайда қайта қаралуы мүмкін.</w:t>
      </w:r>
    </w:p>
    <w:bookmarkEnd w:id="3617"/>
    <w:bookmarkStart w:name="z3647" w:id="3618"/>
    <w:p>
      <w:pPr>
        <w:spacing w:after="0"/>
        <w:ind w:left="0"/>
        <w:jc w:val="both"/>
      </w:pPr>
      <w:r>
        <w:rPr>
          <w:rFonts w:ascii="Times New Roman"/>
          <w:b w:val="false"/>
          <w:i w:val="false"/>
          <w:color w:val="000000"/>
          <w:sz w:val="28"/>
        </w:rPr>
        <w:t>
       Жөнделетін қозғалтқыштардың сынақтарының көлемі сериялық қозғалтқыштардың сынақтарының көлемінен өзгешеленуі мүмкін.</w:t>
      </w:r>
    </w:p>
    <w:bookmarkEnd w:id="3618"/>
    <w:bookmarkStart w:name="z3648" w:id="3619"/>
    <w:p>
      <w:pPr>
        <w:spacing w:after="0"/>
        <w:ind w:left="0"/>
        <w:jc w:val="both"/>
      </w:pPr>
      <w:r>
        <w:rPr>
          <w:rFonts w:ascii="Times New Roman"/>
          <w:b w:val="false"/>
          <w:i w:val="false"/>
          <w:color w:val="000000"/>
          <w:sz w:val="28"/>
        </w:rPr>
        <w:t>
       Қозғалтқыштарды аз сериялармен өндіру кезінде сынақтардың көлемі мен іріктеу саны оларды қысқартуы мүмкін.</w:t>
      </w:r>
    </w:p>
    <w:bookmarkEnd w:id="3619"/>
    <w:bookmarkStart w:name="z3649" w:id="3620"/>
    <w:p>
      <w:pPr>
        <w:spacing w:after="0"/>
        <w:ind w:left="0"/>
        <w:jc w:val="both"/>
      </w:pPr>
      <w:r>
        <w:rPr>
          <w:rFonts w:ascii="Times New Roman"/>
          <w:b w:val="false"/>
          <w:i w:val="false"/>
          <w:color w:val="000000"/>
          <w:sz w:val="28"/>
        </w:rPr>
        <w:t>
       814. Сериялық және жөнделетін қозғалтқыштардың сынақтарын берілетін және бақыланатын деп бөлінеді. Берілетін сынақтардың мақсаты:</w:t>
      </w:r>
    </w:p>
    <w:bookmarkEnd w:id="3620"/>
    <w:bookmarkStart w:name="z3650" w:id="3621"/>
    <w:p>
      <w:pPr>
        <w:spacing w:after="0"/>
        <w:ind w:left="0"/>
        <w:jc w:val="both"/>
      </w:pPr>
      <w:r>
        <w:rPr>
          <w:rFonts w:ascii="Times New Roman"/>
          <w:b w:val="false"/>
          <w:i w:val="false"/>
          <w:color w:val="000000"/>
          <w:sz w:val="28"/>
        </w:rPr>
        <w:t>
       1) қозғалтқышты жасау және жинау сапасының техникалық талаптарға сәйкестігін тексеру;</w:t>
      </w:r>
    </w:p>
    <w:bookmarkEnd w:id="3621"/>
    <w:bookmarkStart w:name="z3651" w:id="3622"/>
    <w:p>
      <w:pPr>
        <w:spacing w:after="0"/>
        <w:ind w:left="0"/>
        <w:jc w:val="both"/>
      </w:pPr>
      <w:r>
        <w:rPr>
          <w:rFonts w:ascii="Times New Roman"/>
          <w:b w:val="false"/>
          <w:i w:val="false"/>
          <w:color w:val="000000"/>
          <w:sz w:val="28"/>
        </w:rPr>
        <w:t>
       2) қозғалтқышты жинақтайтын бөлшектер мен агрегаттардың жұмыс істей бастауын жүргізу;</w:t>
      </w:r>
    </w:p>
    <w:bookmarkEnd w:id="3622"/>
    <w:bookmarkStart w:name="z3652" w:id="3623"/>
    <w:p>
      <w:pPr>
        <w:spacing w:after="0"/>
        <w:ind w:left="0"/>
        <w:jc w:val="both"/>
      </w:pPr>
      <w:r>
        <w:rPr>
          <w:rFonts w:ascii="Times New Roman"/>
          <w:b w:val="false"/>
          <w:i w:val="false"/>
          <w:color w:val="000000"/>
          <w:sz w:val="28"/>
        </w:rPr>
        <w:t>
       3) қозғалтқыштың негізгі деректерінің берілген техникалық талаптарға сәйкестігін растау болып табылады.</w:t>
      </w:r>
    </w:p>
    <w:bookmarkEnd w:id="3623"/>
    <w:bookmarkStart w:name="z3653" w:id="3624"/>
    <w:p>
      <w:pPr>
        <w:spacing w:after="0"/>
        <w:ind w:left="0"/>
        <w:jc w:val="both"/>
      </w:pPr>
      <w:r>
        <w:rPr>
          <w:rFonts w:ascii="Times New Roman"/>
          <w:b w:val="false"/>
          <w:i w:val="false"/>
          <w:color w:val="000000"/>
          <w:sz w:val="28"/>
        </w:rPr>
        <w:t>
       Бақыланатын сынақтардың мақсаты:</w:t>
      </w:r>
    </w:p>
    <w:bookmarkEnd w:id="3624"/>
    <w:bookmarkStart w:name="z3654" w:id="3625"/>
    <w:p>
      <w:pPr>
        <w:spacing w:after="0"/>
        <w:ind w:left="0"/>
        <w:jc w:val="both"/>
      </w:pPr>
      <w:r>
        <w:rPr>
          <w:rFonts w:ascii="Times New Roman"/>
          <w:b w:val="false"/>
          <w:i w:val="false"/>
          <w:color w:val="000000"/>
          <w:sz w:val="28"/>
        </w:rPr>
        <w:t>
       қозғалтқышты қайталап жинау (берілетін сынақтардан кейін) сапасының техникалық талаптарға сәйкестігін тексеру;</w:t>
      </w:r>
    </w:p>
    <w:bookmarkEnd w:id="3625"/>
    <w:bookmarkStart w:name="z3655" w:id="3626"/>
    <w:p>
      <w:pPr>
        <w:spacing w:after="0"/>
        <w:ind w:left="0"/>
        <w:jc w:val="both"/>
      </w:pPr>
      <w:r>
        <w:rPr>
          <w:rFonts w:ascii="Times New Roman"/>
          <w:b w:val="false"/>
          <w:i w:val="false"/>
          <w:color w:val="000000"/>
          <w:sz w:val="28"/>
        </w:rPr>
        <w:t>
       қозғалтқышты жинақтайтын бөлшектер мен агрегаттардың жұмыс істей бастауын жүргізу;</w:t>
      </w:r>
    </w:p>
    <w:bookmarkEnd w:id="3626"/>
    <w:bookmarkStart w:name="z3656" w:id="3627"/>
    <w:p>
      <w:pPr>
        <w:spacing w:after="0"/>
        <w:ind w:left="0"/>
        <w:jc w:val="both"/>
      </w:pPr>
      <w:r>
        <w:rPr>
          <w:rFonts w:ascii="Times New Roman"/>
          <w:b w:val="false"/>
          <w:i w:val="false"/>
          <w:color w:val="000000"/>
          <w:sz w:val="28"/>
        </w:rPr>
        <w:t>
       қозғалтқышты реттеуді және баптауды және оның өлшемдері мен сипаттамаларының берілген техникалық талаптарға сәйкестігін тексеру;</w:t>
      </w:r>
    </w:p>
    <w:bookmarkEnd w:id="3627"/>
    <w:bookmarkStart w:name="z3657" w:id="3628"/>
    <w:p>
      <w:pPr>
        <w:spacing w:after="0"/>
        <w:ind w:left="0"/>
        <w:jc w:val="both"/>
      </w:pPr>
      <w:r>
        <w:rPr>
          <w:rFonts w:ascii="Times New Roman"/>
          <w:b w:val="false"/>
          <w:i w:val="false"/>
          <w:color w:val="000000"/>
          <w:sz w:val="28"/>
        </w:rPr>
        <w:t>
       қозғалтқыштың негізгі деректерінің берілген техникалық талаптарға сәйкестігін және оның қабылдануын ресми растау болып табылады.</w:t>
      </w:r>
    </w:p>
    <w:bookmarkEnd w:id="3628"/>
    <w:bookmarkStart w:name="z3658" w:id="3629"/>
    <w:p>
      <w:pPr>
        <w:spacing w:after="0"/>
        <w:ind w:left="0"/>
        <w:jc w:val="both"/>
      </w:pPr>
      <w:r>
        <w:rPr>
          <w:rFonts w:ascii="Times New Roman"/>
          <w:b w:val="false"/>
          <w:i w:val="false"/>
          <w:color w:val="000000"/>
          <w:sz w:val="28"/>
        </w:rPr>
        <w:t>
       Берілетін және бақыланатын сынақтардың тиісті негіздері кезінде бірлесуі мүмкін.</w:t>
      </w:r>
    </w:p>
    <w:bookmarkEnd w:id="3629"/>
    <w:bookmarkStart w:name="z3659" w:id="3630"/>
    <w:p>
      <w:pPr>
        <w:spacing w:after="0"/>
        <w:ind w:left="0"/>
        <w:jc w:val="both"/>
      </w:pPr>
      <w:r>
        <w:rPr>
          <w:rFonts w:ascii="Times New Roman"/>
          <w:b w:val="false"/>
          <w:i w:val="false"/>
          <w:color w:val="000000"/>
          <w:sz w:val="28"/>
        </w:rPr>
        <w:t>
       815. Сынақтар берілетін және бақыланатын сынақтардың бағдарламаларында көрсетілген бірізділікпен, жалпы талаптарға сәйкес, сондай-ақ мынадай қосымша ережелермен жүргізілуі тиіс:</w:t>
      </w:r>
    </w:p>
    <w:bookmarkEnd w:id="3630"/>
    <w:bookmarkStart w:name="z3660" w:id="3631"/>
    <w:p>
      <w:pPr>
        <w:spacing w:after="0"/>
        <w:ind w:left="0"/>
        <w:jc w:val="both"/>
      </w:pPr>
      <w:r>
        <w:rPr>
          <w:rFonts w:ascii="Times New Roman"/>
          <w:b w:val="false"/>
          <w:i w:val="false"/>
          <w:color w:val="000000"/>
          <w:sz w:val="28"/>
        </w:rPr>
        <w:t>
       1) статикалық жағдайларда турбовинттік қозғалтқыш тартымын өлшеу қабылданған үлгінің сынақ текшесінде өткізілуге тиіс. Турбовинттік қозғалтқыш қуатын өлшеу қабылданған тәсілмен әуе бұрамы бар қозғалтқышта жүзеге асырылуға тиіс; сонымен бірге газ ағынының реактивтік тартқышты тиісті дәрежеде ескерілуі тиіс;</w:t>
      </w:r>
    </w:p>
    <w:bookmarkEnd w:id="3631"/>
    <w:bookmarkStart w:name="z3661" w:id="3632"/>
    <w:p>
      <w:pPr>
        <w:spacing w:after="0"/>
        <w:ind w:left="0"/>
        <w:jc w:val="both"/>
      </w:pPr>
      <w:r>
        <w:rPr>
          <w:rFonts w:ascii="Times New Roman"/>
          <w:b w:val="false"/>
          <w:i w:val="false"/>
          <w:color w:val="000000"/>
          <w:sz w:val="28"/>
        </w:rPr>
        <w:t>
       2) сынақтар қозғалтқыштың кіре берістегі майдың ең жоғары температурасы кезіндегі жұмысын қамтуға тиіс. Кіре берістегі майдың ең жоғары температуралы тиісті режимдердегі жұмыс уақыты және осы температураның шамасы сынақтар бағдарламасында көрсетілуі тиіс.</w:t>
      </w:r>
    </w:p>
    <w:bookmarkEnd w:id="3632"/>
    <w:bookmarkStart w:name="z3662" w:id="3633"/>
    <w:p>
      <w:pPr>
        <w:spacing w:after="0"/>
        <w:ind w:left="0"/>
        <w:jc w:val="both"/>
      </w:pPr>
      <w:r>
        <w:rPr>
          <w:rFonts w:ascii="Times New Roman"/>
          <w:b w:val="false"/>
          <w:i w:val="false"/>
          <w:color w:val="000000"/>
          <w:sz w:val="28"/>
        </w:rPr>
        <w:t>
       Мұндай сынақтарды, егер қолда бар материалдар олардың қажет болмағанын дәлелдесе, өткізбеуге болады;</w:t>
      </w:r>
    </w:p>
    <w:bookmarkEnd w:id="3633"/>
    <w:bookmarkStart w:name="z3663" w:id="3634"/>
    <w:p>
      <w:pPr>
        <w:spacing w:after="0"/>
        <w:ind w:left="0"/>
        <w:jc w:val="both"/>
      </w:pPr>
      <w:r>
        <w:rPr>
          <w:rFonts w:ascii="Times New Roman"/>
          <w:b w:val="false"/>
          <w:i w:val="false"/>
          <w:color w:val="000000"/>
          <w:sz w:val="28"/>
        </w:rPr>
        <w:t>
       3) егер берілетін сынақтар барысында қандай да бір негізгі бөлшектерді немесе торапты айырбастаудың қажеттігін көрсетсе, осы сынақтар немесе олардың бір бөлігі келісілген көлемде қайталануы тиіс.</w:t>
      </w:r>
    </w:p>
    <w:bookmarkEnd w:id="3634"/>
    <w:bookmarkStart w:name="z3664" w:id="3635"/>
    <w:p>
      <w:pPr>
        <w:spacing w:after="0"/>
        <w:ind w:left="0"/>
        <w:jc w:val="both"/>
      </w:pPr>
      <w:r>
        <w:rPr>
          <w:rFonts w:ascii="Times New Roman"/>
          <w:b w:val="false"/>
          <w:i w:val="false"/>
          <w:color w:val="000000"/>
          <w:sz w:val="28"/>
        </w:rPr>
        <w:t>
       Берілетін сынақтар барысында конструкцияның қандай да бір қосалқы элементін немесе бөлшегін айырбастаудың қажеттігін көрсетсе, онда мұндай айырбасқа құжаттаманың сериялық өндіріс үшін қолданылуына сәйкес қозғалтқыштың басқа данасында тиісті сынақсыз-ақ рұқсат етілуі мүмкін;</w:t>
      </w:r>
    </w:p>
    <w:bookmarkEnd w:id="3635"/>
    <w:bookmarkStart w:name="z3665" w:id="3636"/>
    <w:p>
      <w:pPr>
        <w:spacing w:after="0"/>
        <w:ind w:left="0"/>
        <w:jc w:val="both"/>
      </w:pPr>
      <w:r>
        <w:rPr>
          <w:rFonts w:ascii="Times New Roman"/>
          <w:b w:val="false"/>
          <w:i w:val="false"/>
          <w:color w:val="000000"/>
          <w:sz w:val="28"/>
        </w:rPr>
        <w:t>
       4) берілетін сынақтар барысында қосалқы жабдық пен ӘК агрегаттарын барлық жетектері қабылданған тәсілмен жүктемелік сәт пайдалану шамаларына толық сәйкес келетін текшелік агрегаттармен немесе арнайы құрылғылармен жүктемеленуге тиіс. Берілетін-бақыланатын сынақтар барысында қозғалтқыштың қалыпты жұмысын қамтамасыз ету үшін қажетті болып табылмайтын агрегаттар орнатылмайды немесе ажыратып тасталады;</w:t>
      </w:r>
    </w:p>
    <w:bookmarkEnd w:id="3636"/>
    <w:bookmarkStart w:name="z3666" w:id="3637"/>
    <w:p>
      <w:pPr>
        <w:spacing w:after="0"/>
        <w:ind w:left="0"/>
        <w:jc w:val="both"/>
      </w:pPr>
      <w:r>
        <w:rPr>
          <w:rFonts w:ascii="Times New Roman"/>
          <w:b w:val="false"/>
          <w:i w:val="false"/>
          <w:color w:val="000000"/>
          <w:sz w:val="28"/>
        </w:rPr>
        <w:t>
       5) берілетін және бақыланатын сынақтардың бағдарламалары ол үшін ауа іріктегіштер орнатылған қозғалтқыш жұмысын қарастыруға тиіс. Сынақтар қосылған ауа іріктегіштері бар қозғалтқыштың жұмыс қабілеттілігін және қозғалтқышқа тиесілі іріктеп алу жүйелерін және агрегаттарының қанағаттанарлық жұмыс істеуін көрсетуі тиіс;</w:t>
      </w:r>
    </w:p>
    <w:bookmarkEnd w:id="3637"/>
    <w:bookmarkStart w:name="z3667" w:id="3638"/>
    <w:p>
      <w:pPr>
        <w:spacing w:after="0"/>
        <w:ind w:left="0"/>
        <w:jc w:val="both"/>
      </w:pPr>
      <w:r>
        <w:rPr>
          <w:rFonts w:ascii="Times New Roman"/>
          <w:b w:val="false"/>
          <w:i w:val="false"/>
          <w:color w:val="000000"/>
          <w:sz w:val="28"/>
        </w:rPr>
        <w:t>
       6) реактивтік шүмегі бар ұшу жағдайлары үшін бекітілген сынақтар өткізу, егер сынақтардың өзгеше белгіленбесе, қарастырылуы тиіс;</w:t>
      </w:r>
    </w:p>
    <w:bookmarkEnd w:id="3638"/>
    <w:bookmarkStart w:name="z3668" w:id="3639"/>
    <w:p>
      <w:pPr>
        <w:spacing w:after="0"/>
        <w:ind w:left="0"/>
        <w:jc w:val="both"/>
      </w:pPr>
      <w:r>
        <w:rPr>
          <w:rFonts w:ascii="Times New Roman"/>
          <w:b w:val="false"/>
          <w:i w:val="false"/>
          <w:color w:val="000000"/>
          <w:sz w:val="28"/>
        </w:rPr>
        <w:t>
       7) барлық сынақтар кезінде қозғалтқыштың осы үлгісіне бекітілген отын мен май қолданылуы тиіс.</w:t>
      </w:r>
    </w:p>
    <w:bookmarkEnd w:id="3639"/>
    <w:bookmarkStart w:name="z3669" w:id="3640"/>
    <w:p>
      <w:pPr>
        <w:spacing w:after="0"/>
        <w:ind w:left="0"/>
        <w:jc w:val="both"/>
      </w:pPr>
      <w:r>
        <w:rPr>
          <w:rFonts w:ascii="Times New Roman"/>
          <w:b w:val="false"/>
          <w:i w:val="false"/>
          <w:color w:val="000000"/>
          <w:sz w:val="28"/>
        </w:rPr>
        <w:t>
       816. Қозғалтқыш жұмысының жалпы бағасына және оның сипаттамаларын анықтауға қосымша мынадай шамалардың мәлімделген мәндерін қамтамасыз етуі тиіс:</w:t>
      </w:r>
    </w:p>
    <w:bookmarkEnd w:id="3640"/>
    <w:bookmarkStart w:name="z3670" w:id="3641"/>
    <w:p>
      <w:pPr>
        <w:spacing w:after="0"/>
        <w:ind w:left="0"/>
        <w:jc w:val="both"/>
      </w:pPr>
      <w:r>
        <w:rPr>
          <w:rFonts w:ascii="Times New Roman"/>
          <w:b w:val="false"/>
          <w:i w:val="false"/>
          <w:color w:val="000000"/>
          <w:sz w:val="28"/>
        </w:rPr>
        <w:t>
       1) шарықтау және ең жоғары ұзақтық режимдерінде газдың келтірілген температуралары. Осы температуралар бекітілген ең жоғары шамадан аспауға тиіс. Газ температураларының барлық өлшенген шамалары сынақтар кезінде алынған орташа температурадан ауытқуы келісілген шектерде болуға тиіс;</w:t>
      </w:r>
    </w:p>
    <w:bookmarkEnd w:id="3641"/>
    <w:bookmarkStart w:name="z3671" w:id="3642"/>
    <w:p>
      <w:pPr>
        <w:spacing w:after="0"/>
        <w:ind w:left="0"/>
        <w:jc w:val="both"/>
      </w:pPr>
      <w:r>
        <w:rPr>
          <w:rFonts w:ascii="Times New Roman"/>
          <w:b w:val="false"/>
          <w:i w:val="false"/>
          <w:color w:val="000000"/>
          <w:sz w:val="28"/>
        </w:rPr>
        <w:t>
       2) шарықтау және ең жоғары ұзақтық режимдерінде келтірілген тартым (қуат). Олардың шамалары келісілген шектерде болуға және қозғалтқыштың осы үлгісін мемлекеттік сынақтар негізінде белгіленуге тиіс;</w:t>
      </w:r>
    </w:p>
    <w:bookmarkEnd w:id="3642"/>
    <w:bookmarkStart w:name="z3672" w:id="3643"/>
    <w:p>
      <w:pPr>
        <w:spacing w:after="0"/>
        <w:ind w:left="0"/>
        <w:jc w:val="both"/>
      </w:pPr>
      <w:r>
        <w:rPr>
          <w:rFonts w:ascii="Times New Roman"/>
          <w:b w:val="false"/>
          <w:i w:val="false"/>
          <w:color w:val="000000"/>
          <w:sz w:val="28"/>
        </w:rPr>
        <w:t>
       3) келтірілген мәлімделген режимдердегі қозғалтқыш отынының үлестік шығысы;</w:t>
      </w:r>
    </w:p>
    <w:bookmarkEnd w:id="3643"/>
    <w:bookmarkStart w:name="z3673" w:id="3644"/>
    <w:p>
      <w:pPr>
        <w:spacing w:after="0"/>
        <w:ind w:left="0"/>
        <w:jc w:val="both"/>
      </w:pPr>
      <w:r>
        <w:rPr>
          <w:rFonts w:ascii="Times New Roman"/>
          <w:b w:val="false"/>
          <w:i w:val="false"/>
          <w:color w:val="000000"/>
          <w:sz w:val="28"/>
        </w:rPr>
        <w:t>
       4) ең жоғары ұзақтық режиміндегі майдың қысымы;</w:t>
      </w:r>
    </w:p>
    <w:bookmarkEnd w:id="3644"/>
    <w:bookmarkStart w:name="z3674" w:id="3645"/>
    <w:p>
      <w:pPr>
        <w:spacing w:after="0"/>
        <w:ind w:left="0"/>
        <w:jc w:val="both"/>
      </w:pPr>
      <w:r>
        <w:rPr>
          <w:rFonts w:ascii="Times New Roman"/>
          <w:b w:val="false"/>
          <w:i w:val="false"/>
          <w:color w:val="000000"/>
          <w:sz w:val="28"/>
        </w:rPr>
        <w:t xml:space="preserve">
       5) майды (циркуляциялық шығыс) айдау. Егер май багы қозғалтқыштың бөлінбес бөлігі болып табылмаса, онда айдауды бақылау сынақтарының </w:t>
      </w:r>
    </w:p>
    <w:bookmarkEnd w:id="3645"/>
    <w:p>
      <w:pPr>
        <w:spacing w:after="0"/>
        <w:ind w:left="0"/>
        <w:jc w:val="both"/>
      </w:pPr>
      <w:r>
        <w:rPr>
          <w:rFonts w:ascii="Times New Roman"/>
          <w:b w:val="false"/>
          <w:i w:val="false"/>
          <w:color w:val="000000"/>
          <w:sz w:val="28"/>
        </w:rPr>
        <w:t>
      4-бөлігін орындаған кезде өлшеген жөн;</w:t>
      </w:r>
    </w:p>
    <w:bookmarkStart w:name="z3675" w:id="3646"/>
    <w:p>
      <w:pPr>
        <w:spacing w:after="0"/>
        <w:ind w:left="0"/>
        <w:jc w:val="both"/>
      </w:pPr>
      <w:r>
        <w:rPr>
          <w:rFonts w:ascii="Times New Roman"/>
          <w:b w:val="false"/>
          <w:i w:val="false"/>
          <w:color w:val="000000"/>
          <w:sz w:val="28"/>
        </w:rPr>
        <w:t>
       6) майдың орташа сағаттық шығысы;</w:t>
      </w:r>
    </w:p>
    <w:bookmarkEnd w:id="3646"/>
    <w:bookmarkStart w:name="z3676" w:id="3647"/>
    <w:p>
      <w:pPr>
        <w:spacing w:after="0"/>
        <w:ind w:left="0"/>
        <w:jc w:val="both"/>
      </w:pPr>
      <w:r>
        <w:rPr>
          <w:rFonts w:ascii="Times New Roman"/>
          <w:b w:val="false"/>
          <w:i w:val="false"/>
          <w:color w:val="000000"/>
          <w:sz w:val="28"/>
        </w:rPr>
        <w:t>
       7) қолдану мүмкіндігі уақыты.</w:t>
      </w:r>
    </w:p>
    <w:bookmarkEnd w:id="3647"/>
    <w:bookmarkStart w:name="z3677" w:id="3648"/>
    <w:p>
      <w:pPr>
        <w:spacing w:after="0"/>
        <w:ind w:left="0"/>
        <w:jc w:val="both"/>
      </w:pPr>
      <w:r>
        <w:rPr>
          <w:rFonts w:ascii="Times New Roman"/>
          <w:b w:val="false"/>
          <w:i w:val="false"/>
          <w:color w:val="000000"/>
          <w:sz w:val="28"/>
        </w:rPr>
        <w:t>
       817. Егер қозғалтқыш сериялық ӘК орнату үшін тағайындалса, онда осы сериялық және жөнделетін қозғалтқыштар:</w:t>
      </w:r>
    </w:p>
    <w:bookmarkEnd w:id="3648"/>
    <w:bookmarkStart w:name="z3678" w:id="3649"/>
    <w:p>
      <w:pPr>
        <w:spacing w:after="0"/>
        <w:ind w:left="0"/>
        <w:jc w:val="both"/>
      </w:pPr>
      <w:r>
        <w:rPr>
          <w:rFonts w:ascii="Times New Roman"/>
          <w:b w:val="false"/>
          <w:i w:val="false"/>
          <w:color w:val="000000"/>
          <w:sz w:val="28"/>
        </w:rPr>
        <w:t>
       1) сынақтар бағдарламасында келісілген (С А бойынша ауа өлшемдерімен текшедегі жұмыс кезінде) ауаны іріктеп алу және қосалқы және ӘК-қ агрегаттардың жетектеріне жұмсалған қуат шығыны ескерілмеген қозғалтқыштың өлшемдері. Бақылау сынақтары барысында да, кезекті күрделі жөндеуге дейінгі ресурстың соңында да (сериядан таңдап алынған қаралып отырған қозғалтқыштардың жеткілікті санына арналған сипаттамаларды тексеру материалдары бойынша) алынған өлшемдердің мәндерін шашыратып тастау көрсетілуі тиіс;</w:t>
      </w:r>
    </w:p>
    <w:bookmarkEnd w:id="3649"/>
    <w:bookmarkStart w:name="z3679" w:id="3650"/>
    <w:p>
      <w:pPr>
        <w:spacing w:after="0"/>
        <w:ind w:left="0"/>
        <w:jc w:val="both"/>
      </w:pPr>
      <w:r>
        <w:rPr>
          <w:rFonts w:ascii="Times New Roman"/>
          <w:b w:val="false"/>
          <w:i w:val="false"/>
          <w:color w:val="000000"/>
          <w:sz w:val="28"/>
        </w:rPr>
        <w:t>
       2) қысым шамаларының, қоршаған ауаның температурасы мен ылғалдылығының, ұшудың жылдамдығының, ауаны іріктеп алудың коэффициентінің мәлімделген өлшемдеріне әсерін қамтуы тиіс.</w:t>
      </w:r>
    </w:p>
    <w:bookmarkEnd w:id="3650"/>
    <w:bookmarkStart w:name="z3680" w:id="3651"/>
    <w:p>
      <w:pPr>
        <w:spacing w:after="0"/>
        <w:ind w:left="0"/>
        <w:jc w:val="both"/>
      </w:pPr>
      <w:r>
        <w:rPr>
          <w:rFonts w:ascii="Times New Roman"/>
          <w:b w:val="false"/>
          <w:i w:val="false"/>
          <w:color w:val="000000"/>
          <w:sz w:val="28"/>
        </w:rPr>
        <w:t>
       818. Берілетін және бақыланатын сынақтарды бірлестіру кезіндегі сынақтардың қысқартылған бағдарламасы:</w:t>
      </w:r>
    </w:p>
    <w:bookmarkEnd w:id="3651"/>
    <w:bookmarkStart w:name="z3681" w:id="3652"/>
    <w:p>
      <w:pPr>
        <w:spacing w:after="0"/>
        <w:ind w:left="0"/>
        <w:jc w:val="both"/>
      </w:pPr>
      <w:r>
        <w:rPr>
          <w:rFonts w:ascii="Times New Roman"/>
          <w:b w:val="false"/>
          <w:i w:val="false"/>
          <w:color w:val="000000"/>
          <w:sz w:val="28"/>
        </w:rPr>
        <w:t>
       1) қозғалтқыштың істейтін жұмысын;</w:t>
      </w:r>
    </w:p>
    <w:bookmarkEnd w:id="3652"/>
    <w:bookmarkStart w:name="z3682" w:id="3653"/>
    <w:p>
      <w:pPr>
        <w:spacing w:after="0"/>
        <w:ind w:left="0"/>
        <w:jc w:val="both"/>
      </w:pPr>
      <w:r>
        <w:rPr>
          <w:rFonts w:ascii="Times New Roman"/>
          <w:b w:val="false"/>
          <w:i w:val="false"/>
          <w:color w:val="000000"/>
          <w:sz w:val="28"/>
        </w:rPr>
        <w:t>
       2) қозғалтқышты реттеуді техникалық талаптар бойынша берілген оның өлшемдері мен сипаттамаларына сәйкестігін баптау мен тексеруді;</w:t>
      </w:r>
    </w:p>
    <w:bookmarkEnd w:id="3653"/>
    <w:bookmarkStart w:name="z3683" w:id="3654"/>
    <w:p>
      <w:pPr>
        <w:spacing w:after="0"/>
        <w:ind w:left="0"/>
        <w:jc w:val="both"/>
      </w:pPr>
      <w:r>
        <w:rPr>
          <w:rFonts w:ascii="Times New Roman"/>
          <w:b w:val="false"/>
          <w:i w:val="false"/>
          <w:color w:val="000000"/>
          <w:sz w:val="28"/>
        </w:rPr>
        <w:t>
       3) техникалық шарттарда берілген қозғалтқыштың негізгі деректерінің сәйкестігін растауды;</w:t>
      </w:r>
    </w:p>
    <w:bookmarkEnd w:id="3654"/>
    <w:bookmarkStart w:name="z3684" w:id="3655"/>
    <w:p>
      <w:pPr>
        <w:spacing w:after="0"/>
        <w:ind w:left="0"/>
        <w:jc w:val="both"/>
      </w:pPr>
      <w:r>
        <w:rPr>
          <w:rFonts w:ascii="Times New Roman"/>
          <w:b w:val="false"/>
          <w:i w:val="false"/>
          <w:color w:val="000000"/>
          <w:sz w:val="28"/>
        </w:rPr>
        <w:t>
       4) қозғалтқыштың қабылдауды қамтуы тиіс.</w:t>
      </w:r>
    </w:p>
    <w:bookmarkEnd w:id="3655"/>
    <w:bookmarkStart w:name="z3685" w:id="3656"/>
    <w:p>
      <w:pPr>
        <w:spacing w:after="0"/>
        <w:ind w:left="0"/>
        <w:jc w:val="left"/>
      </w:pPr>
      <w:r>
        <w:rPr>
          <w:rFonts w:ascii="Times New Roman"/>
          <w:b/>
          <w:i w:val="false"/>
          <w:color w:val="000000"/>
        </w:rPr>
        <w:t xml:space="preserve"> 33-параграф. Сериялық және жөнделетін </w:t>
      </w:r>
      <w:r>
        <w:rPr>
          <w:rFonts w:ascii="Times New Roman"/>
          <w:b/>
          <w:i w:val="false"/>
          <w:color w:val="000000"/>
        </w:rPr>
        <w:t>қозғалтқыштардың таспыратын сынақтары</w:t>
      </w:r>
    </w:p>
    <w:bookmarkEnd w:id="3656"/>
    <w:bookmarkStart w:name="z3687" w:id="3657"/>
    <w:p>
      <w:pPr>
        <w:spacing w:after="0"/>
        <w:ind w:left="0"/>
        <w:jc w:val="both"/>
      </w:pPr>
      <w:r>
        <w:rPr>
          <w:rFonts w:ascii="Times New Roman"/>
          <w:b w:val="false"/>
          <w:i w:val="false"/>
          <w:color w:val="000000"/>
          <w:sz w:val="28"/>
        </w:rPr>
        <w:t>
       819. Берілетін сынақтардың бағдарламасы көрсетілген тексерулердің түрлерін қарастыруға тиіс.</w:t>
      </w:r>
    </w:p>
    <w:bookmarkEnd w:id="3657"/>
    <w:bookmarkStart w:name="z3688" w:id="3658"/>
    <w:p>
      <w:pPr>
        <w:spacing w:after="0"/>
        <w:ind w:left="0"/>
        <w:jc w:val="both"/>
      </w:pPr>
      <w:r>
        <w:rPr>
          <w:rFonts w:ascii="Times New Roman"/>
          <w:b w:val="false"/>
          <w:i w:val="false"/>
          <w:color w:val="000000"/>
          <w:sz w:val="28"/>
        </w:rPr>
        <w:t>
       Сынақтардың ұзақтығын 5 бөлікке қысқарту, егер бұл орынды деп танылған болса, рұқсат етілуі мүмкін.</w:t>
      </w:r>
    </w:p>
    <w:bookmarkEnd w:id="3658"/>
    <w:bookmarkStart w:name="z3689" w:id="3659"/>
    <w:p>
      <w:pPr>
        <w:spacing w:after="0"/>
        <w:ind w:left="0"/>
        <w:jc w:val="both"/>
      </w:pPr>
      <w:r>
        <w:rPr>
          <w:rFonts w:ascii="Times New Roman"/>
          <w:b w:val="false"/>
          <w:i w:val="false"/>
          <w:color w:val="000000"/>
          <w:sz w:val="28"/>
        </w:rPr>
        <w:t xml:space="preserve">
       820. Берілетін сынақтардан кейін қозғалтқыш оның бөлшектерінің жағдайын тексеру үшін бөлшектенуге тиіс. Қысқартылған көлемде (торап бойынша), егер бұл ақау табу үшін жеткілікті болып танылса, бөлшектеуге рұқсат етіледі. </w:t>
      </w:r>
    </w:p>
    <w:bookmarkEnd w:id="3659"/>
    <w:bookmarkStart w:name="z3690" w:id="3660"/>
    <w:p>
      <w:pPr>
        <w:spacing w:after="0"/>
        <w:ind w:left="0"/>
        <w:jc w:val="both"/>
      </w:pPr>
      <w:r>
        <w:rPr>
          <w:rFonts w:ascii="Times New Roman"/>
          <w:b w:val="false"/>
          <w:i w:val="false"/>
          <w:color w:val="000000"/>
          <w:sz w:val="28"/>
        </w:rPr>
        <w:t xml:space="preserve">
       821. Берілетін сынақтардың қысқартылған көлемі кезінде қосалқы және ұшақтар агрегаттарының жетектерімен бірге сыналған қозғалтқыштардың саны (пайызы) белгіленеді. Сыналатын қозғалтқыштардың бұл саны ескертілген агрегаттардың жүктелімді жетектерімен бірге сынақтарды толық алып тастағанға дейін ақырындап кемітілуі мүмкін. </w:t>
      </w:r>
    </w:p>
    <w:bookmarkEnd w:id="36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91" w:id="3661"/>
    <w:p>
      <w:pPr>
        <w:spacing w:after="0"/>
        <w:ind w:left="0"/>
        <w:jc w:val="left"/>
      </w:pPr>
      <w:r>
        <w:rPr>
          <w:rFonts w:ascii="Times New Roman"/>
          <w:b/>
          <w:i w:val="false"/>
          <w:color w:val="000000"/>
        </w:rPr>
        <w:t xml:space="preserve"> 34-параграф. Сериялық және жөнделетін қозғалтқыштардың сынақтарын бақылау.</w:t>
      </w:r>
    </w:p>
    <w:bookmarkEnd w:id="3661"/>
    <w:bookmarkStart w:name="z3692" w:id="3662"/>
    <w:p>
      <w:pPr>
        <w:spacing w:after="0"/>
        <w:ind w:left="0"/>
        <w:jc w:val="both"/>
      </w:pPr>
      <w:r>
        <w:rPr>
          <w:rFonts w:ascii="Times New Roman"/>
          <w:b w:val="false"/>
          <w:i w:val="false"/>
          <w:color w:val="000000"/>
          <w:sz w:val="28"/>
        </w:rPr>
        <w:t>
       822. Берілетін сынақтардың бағдарламасы көрсетілген тексерулердің түрлерін көздеуі тиіс.</w:t>
      </w:r>
    </w:p>
    <w:bookmarkEnd w:id="3662"/>
    <w:bookmarkStart w:name="z3693" w:id="3663"/>
    <w:p>
      <w:pPr>
        <w:spacing w:after="0"/>
        <w:ind w:left="0"/>
        <w:jc w:val="both"/>
      </w:pPr>
      <w:r>
        <w:rPr>
          <w:rFonts w:ascii="Times New Roman"/>
          <w:b w:val="false"/>
          <w:i w:val="false"/>
          <w:color w:val="000000"/>
          <w:sz w:val="28"/>
        </w:rPr>
        <w:t>
       Сынақтардың ұзақтығын 4 бөлікке қысқарту, егер бұл орынды деп танылған болса, рұқсат етілуі мүмкін.</w:t>
      </w:r>
    </w:p>
    <w:bookmarkEnd w:id="3663"/>
    <w:bookmarkStart w:name="z3694" w:id="3664"/>
    <w:p>
      <w:pPr>
        <w:spacing w:after="0"/>
        <w:ind w:left="0"/>
        <w:jc w:val="left"/>
      </w:pPr>
      <w:r>
        <w:rPr>
          <w:rFonts w:ascii="Times New Roman"/>
          <w:b/>
          <w:i w:val="false"/>
          <w:color w:val="000000"/>
        </w:rPr>
        <w:t xml:space="preserve"> 35-параграф. Сериялық және жөнделетін </w:t>
      </w:r>
      <w:r>
        <w:rPr>
          <w:rFonts w:ascii="Times New Roman"/>
          <w:b/>
          <w:i w:val="false"/>
          <w:color w:val="000000"/>
        </w:rPr>
        <w:t>қозғалтқыштардың қосымша сынақтары</w:t>
      </w:r>
    </w:p>
    <w:bookmarkEnd w:id="3664"/>
    <w:bookmarkStart w:name="z3696" w:id="3665"/>
    <w:p>
      <w:pPr>
        <w:spacing w:after="0"/>
        <w:ind w:left="0"/>
        <w:jc w:val="both"/>
      </w:pPr>
      <w:r>
        <w:rPr>
          <w:rFonts w:ascii="Times New Roman"/>
          <w:b w:val="false"/>
          <w:i w:val="false"/>
          <w:color w:val="000000"/>
          <w:sz w:val="28"/>
        </w:rPr>
        <w:t>
       823. Кезеңдік (комиссиялық) және технологиялық сынақтарды қамтитын қосымша текшелік сынақтарға сериялық және жөнделетін қозғалтқыштар тартылуы тиіс. Комиссиялық сынақтар шығарылатын өнім сапасының тұрақтылығын тексеруі тиіс.</w:t>
      </w:r>
    </w:p>
    <w:bookmarkEnd w:id="3665"/>
    <w:bookmarkStart w:name="z3697" w:id="3666"/>
    <w:p>
      <w:pPr>
        <w:spacing w:after="0"/>
        <w:ind w:left="0"/>
        <w:jc w:val="both"/>
      </w:pPr>
      <w:r>
        <w:rPr>
          <w:rFonts w:ascii="Times New Roman"/>
          <w:b w:val="false"/>
          <w:i w:val="false"/>
          <w:color w:val="000000"/>
          <w:sz w:val="28"/>
        </w:rPr>
        <w:t>
       Технологиялық сынақтар:</w:t>
      </w:r>
    </w:p>
    <w:bookmarkEnd w:id="3666"/>
    <w:bookmarkStart w:name="z3698" w:id="3667"/>
    <w:p>
      <w:pPr>
        <w:spacing w:after="0"/>
        <w:ind w:left="0"/>
        <w:jc w:val="both"/>
      </w:pPr>
      <w:r>
        <w:rPr>
          <w:rFonts w:ascii="Times New Roman"/>
          <w:b w:val="false"/>
          <w:i w:val="false"/>
          <w:color w:val="000000"/>
          <w:sz w:val="28"/>
        </w:rPr>
        <w:t>
       1) сериялық және жөнделетін қозғалтқыштар үшін енгізілген конструкциялық және технологиялық өзгерістерді;</w:t>
      </w:r>
    </w:p>
    <w:bookmarkEnd w:id="3667"/>
    <w:bookmarkStart w:name="z3699" w:id="3668"/>
    <w:p>
      <w:pPr>
        <w:spacing w:after="0"/>
        <w:ind w:left="0"/>
        <w:jc w:val="both"/>
      </w:pPr>
      <w:r>
        <w:rPr>
          <w:rFonts w:ascii="Times New Roman"/>
          <w:b w:val="false"/>
          <w:i w:val="false"/>
          <w:color w:val="000000"/>
          <w:sz w:val="28"/>
        </w:rPr>
        <w:t>
       2) жөнделетін қозғалтқыштардың шекті тозулары мен саңылауларының кестесін;</w:t>
      </w:r>
    </w:p>
    <w:bookmarkEnd w:id="3668"/>
    <w:bookmarkStart w:name="z3700" w:id="3669"/>
    <w:p>
      <w:pPr>
        <w:spacing w:after="0"/>
        <w:ind w:left="0"/>
        <w:jc w:val="both"/>
      </w:pPr>
      <w:r>
        <w:rPr>
          <w:rFonts w:ascii="Times New Roman"/>
          <w:b w:val="false"/>
          <w:i w:val="false"/>
          <w:color w:val="000000"/>
          <w:sz w:val="28"/>
        </w:rPr>
        <w:t>
       3) қозғалтқышты жөндеу үшін топтық жинақты ұстауда тексеруі тиіс.</w:t>
      </w:r>
    </w:p>
    <w:bookmarkEnd w:id="3669"/>
    <w:bookmarkStart w:name="z3701" w:id="3670"/>
    <w:p>
      <w:pPr>
        <w:spacing w:after="0"/>
        <w:ind w:left="0"/>
        <w:jc w:val="both"/>
      </w:pPr>
      <w:r>
        <w:rPr>
          <w:rFonts w:ascii="Times New Roman"/>
          <w:b w:val="false"/>
          <w:i w:val="false"/>
          <w:color w:val="000000"/>
          <w:sz w:val="28"/>
        </w:rPr>
        <w:t>
       824. Қозғалтқыштардың сериялық өндірісі үшін газдинамикалық орнықтылық қорының тұрақтылығын бақылау әдістемесі жасалды және қозғалтқышты тексерудің кезеңділігі белгіленді.</w:t>
      </w:r>
    </w:p>
    <w:bookmarkEnd w:id="3670"/>
    <w:bookmarkStart w:name="z3702" w:id="3671"/>
    <w:p>
      <w:pPr>
        <w:spacing w:after="0"/>
        <w:ind w:left="0"/>
        <w:jc w:val="both"/>
      </w:pPr>
      <w:r>
        <w:rPr>
          <w:rFonts w:ascii="Times New Roman"/>
          <w:b w:val="false"/>
          <w:i w:val="false"/>
          <w:color w:val="000000"/>
          <w:sz w:val="28"/>
        </w:rPr>
        <w:t>
       825. Техникалық құжаттамада белгіленген белгілі бір уақыт кезеңінде шығарылған партиядан еркін таңдалған бір қозғалтқыш 150 сағаттық сынақтар бағдарламасы бойынша комиссиялық сынақтардан өтуге тиіс.</w:t>
      </w:r>
    </w:p>
    <w:bookmarkEnd w:id="3671"/>
    <w:bookmarkStart w:name="z3703" w:id="3672"/>
    <w:p>
      <w:pPr>
        <w:spacing w:after="0"/>
        <w:ind w:left="0"/>
        <w:jc w:val="left"/>
      </w:pPr>
      <w:r>
        <w:rPr>
          <w:rFonts w:ascii="Times New Roman"/>
          <w:b/>
          <w:i w:val="false"/>
          <w:color w:val="000000"/>
        </w:rPr>
        <w:t xml:space="preserve"> 36-параграф. Ресурстарды ұлғайту</w:t>
      </w:r>
    </w:p>
    <w:bookmarkEnd w:id="3672"/>
    <w:bookmarkStart w:name="z3704" w:id="3673"/>
    <w:p>
      <w:pPr>
        <w:spacing w:after="0"/>
        <w:ind w:left="0"/>
        <w:jc w:val="both"/>
      </w:pPr>
      <w:r>
        <w:rPr>
          <w:rFonts w:ascii="Times New Roman"/>
          <w:b w:val="false"/>
          <w:i w:val="false"/>
          <w:color w:val="000000"/>
          <w:sz w:val="28"/>
        </w:rPr>
        <w:t>
       826. Сериялық қозғалтқыштың бірінші күрделі жөндеуге дейінгі ресурсын және жөндеу аралық ресурсын көбейту осы жаңғырту қозғалтқыштарының барлық паркі үшін немесе осы жаңғыртудың сериялары үшін жүргізілуге тиіс.</w:t>
      </w:r>
    </w:p>
    <w:bookmarkEnd w:id="3673"/>
    <w:bookmarkStart w:name="z3705" w:id="3674"/>
    <w:p>
      <w:pPr>
        <w:spacing w:after="0"/>
        <w:ind w:left="0"/>
        <w:jc w:val="both"/>
      </w:pPr>
      <w:r>
        <w:rPr>
          <w:rFonts w:ascii="Times New Roman"/>
          <w:b w:val="false"/>
          <w:i w:val="false"/>
          <w:color w:val="000000"/>
          <w:sz w:val="28"/>
        </w:rPr>
        <w:t>
       Көбейтілген ресурстарды растау үшін (бірінші күрделі жөндеуге дейін тағайындалған, жөндеу аралық) сынақтар цикліне қажет болған жағдайда қозғалтқыштар паркін пайдаланудың нақты жағдайлары туралы жинақталған деректерге сәйкес нақтылаулар енгізілуге тиіс.</w:t>
      </w:r>
    </w:p>
    <w:bookmarkEnd w:id="3674"/>
    <w:bookmarkStart w:name="z3706" w:id="3675"/>
    <w:p>
      <w:pPr>
        <w:spacing w:after="0"/>
        <w:ind w:left="0"/>
        <w:jc w:val="both"/>
      </w:pPr>
      <w:r>
        <w:rPr>
          <w:rFonts w:ascii="Times New Roman"/>
          <w:b w:val="false"/>
          <w:i w:val="false"/>
          <w:color w:val="000000"/>
          <w:sz w:val="28"/>
        </w:rPr>
        <w:t>
       Сериялық қозғалтқыштың ресурстарын пайдаланудың үшінші жылынан бастап көбейту кезінде қозғалтқышты ұшуда ажыратып тастауға алып келетін істен шығудағы расталған істелген жұмыс 5 сағаттан аспайтын ұшу ұзақтығы бар ӘК-ң қозғалтқыштары үшін кем дегенде 14000 сағат және 5 сағаттан аспайтын ұшу ұзақтығы бар ӘК-тің қозғалтқыштары үшін кем дегенде 20000 сағат болуға тиіс.</w:t>
      </w:r>
    </w:p>
    <w:bookmarkEnd w:id="3675"/>
    <w:bookmarkStart w:name="z3707" w:id="3676"/>
    <w:p>
      <w:pPr>
        <w:spacing w:after="0"/>
        <w:ind w:left="0"/>
        <w:jc w:val="both"/>
      </w:pPr>
      <w:r>
        <w:rPr>
          <w:rFonts w:ascii="Times New Roman"/>
          <w:b w:val="false"/>
          <w:i w:val="false"/>
          <w:color w:val="000000"/>
          <w:sz w:val="28"/>
        </w:rPr>
        <w:t>
       Көрсетілген істен шығуға істелген жұмыс пайдаланудағы және пайдаланудың алдыңғы екі жылы үшін қозғалтқышты ұшуда ажыратып тастауға алып келетін істен шығу санындағы қозғалтқыштың жиынтықты істелген жұмысы бойынша анықталады.</w:t>
      </w:r>
    </w:p>
    <w:bookmarkEnd w:id="3676"/>
    <w:bookmarkStart w:name="z3708" w:id="3677"/>
    <w:p>
      <w:pPr>
        <w:spacing w:after="0"/>
        <w:ind w:left="0"/>
        <w:jc w:val="both"/>
      </w:pPr>
      <w:r>
        <w:rPr>
          <w:rFonts w:ascii="Times New Roman"/>
          <w:b w:val="false"/>
          <w:i w:val="false"/>
          <w:color w:val="000000"/>
          <w:sz w:val="28"/>
        </w:rPr>
        <w:t>
       827. Негізгі бөлшектер мен тораптардың уақытша тағайындалған ресурсын көбейту олардың баламалы циклді сынақ негізінде жүргізіледі. Осы сынақтарды жүргізу кезінде пайдалануда алдын-ала істелген жұмысы бар негізгі бөлшектер мен тораптарды пайдалану ұсынылады.</w:t>
      </w:r>
    </w:p>
    <w:bookmarkEnd w:id="3677"/>
    <w:bookmarkStart w:name="z3709" w:id="3678"/>
    <w:p>
      <w:pPr>
        <w:spacing w:after="0"/>
        <w:ind w:left="0"/>
        <w:jc w:val="both"/>
      </w:pPr>
      <w:r>
        <w:rPr>
          <w:rFonts w:ascii="Times New Roman"/>
          <w:b w:val="false"/>
          <w:i w:val="false"/>
          <w:color w:val="000000"/>
          <w:sz w:val="28"/>
        </w:rPr>
        <w:t>
       828. Ресурсты алғашқы күрделі жөндеуге дейін ұлғайту екі қозғалтқыштың баламалы-циклдық сынақтарымен расталады. Ресурсты ұлғайту кезінде қозғалтқыштар паркін пайдалану нәтижелері туралы және бұрын қолданыстағы ресурстардың шектерінде оларды жөндеу кезінде қозғалтқыштардың ақауларын табу туралы деректер ескерілуге тиіс. Қосымша диагностикалық ақпарат алу үшін әрбір 500-100 сағат істелген жұмыстан кейін істелген жұмысы барынша көп қозғалтқыштардың ішінен 1-2 қозғалтқышты бөлшектеу және ақауын табуды жүргізу ұсынылады. Көрсетілген қозғалтқыштардың есебіне басқа себептер бойынша пайдаланудан алынған қозғалтқышты пайдалануға рұқсат етіледі.</w:t>
      </w:r>
    </w:p>
    <w:bookmarkEnd w:id="3678"/>
    <w:bookmarkStart w:name="z3710" w:id="3679"/>
    <w:p>
      <w:pPr>
        <w:spacing w:after="0"/>
        <w:ind w:left="0"/>
        <w:jc w:val="both"/>
      </w:pPr>
      <w:r>
        <w:rPr>
          <w:rFonts w:ascii="Times New Roman"/>
          <w:b w:val="false"/>
          <w:i w:val="false"/>
          <w:color w:val="000000"/>
          <w:sz w:val="28"/>
        </w:rPr>
        <w:t>
       Баламалы-циклдық сынақтар ресурсын ұлғайтуға қатысы бойынша сынақтар циклдарының санына қарай қормен жүргізіледі. Ресурстар кезінде 2500 сағатқа дейінгі қор 20%-бен қабылданады, ал үлкен ресурстар кезінде қор сынақтар циклдарының саны бойынша 500 сағатқа белгіленген ресурсқа қатынасы бойынша істелген жұмысты арттыруға сәйкес келуі тиіс.</w:t>
      </w:r>
    </w:p>
    <w:bookmarkEnd w:id="3679"/>
    <w:bookmarkStart w:name="z3711" w:id="3680"/>
    <w:p>
      <w:pPr>
        <w:spacing w:after="0"/>
        <w:ind w:left="0"/>
        <w:jc w:val="both"/>
      </w:pPr>
      <w:r>
        <w:rPr>
          <w:rFonts w:ascii="Times New Roman"/>
          <w:b w:val="false"/>
          <w:i w:val="false"/>
          <w:color w:val="000000"/>
          <w:sz w:val="28"/>
        </w:rPr>
        <w:t>
       Сынақтар циклдарының санын қажетті санға дейін пысықтау жолымен бұрын белгіленген ресурсты немесе оның сағаттарда және ұшу циклдарінде қозғалтқыштың нақты істелген жұмысы толық есепке алынған бөлігін пайдалануда сынақтар жұмысты тындырған қозғалтқыштарда жүргізілуге тиіс.</w:t>
      </w:r>
    </w:p>
    <w:bookmarkEnd w:id="3680"/>
    <w:bookmarkStart w:name="z3712" w:id="3681"/>
    <w:p>
      <w:pPr>
        <w:spacing w:after="0"/>
        <w:ind w:left="0"/>
        <w:jc w:val="both"/>
      </w:pPr>
      <w:r>
        <w:rPr>
          <w:rFonts w:ascii="Times New Roman"/>
          <w:b w:val="false"/>
          <w:i w:val="false"/>
          <w:color w:val="000000"/>
          <w:sz w:val="28"/>
        </w:rPr>
        <w:t>
       Сынақтардан табысты өткен қозғалтқыштар ресурсты одан әрі ұлғайту мақсатында сынақтарды жалғастыру үшін бөлшектеусіз пайдаланылуы мүмкін.</w:t>
      </w:r>
    </w:p>
    <w:bookmarkEnd w:id="3681"/>
    <w:bookmarkStart w:name="z3713" w:id="3682"/>
    <w:p>
      <w:pPr>
        <w:spacing w:after="0"/>
        <w:ind w:left="0"/>
        <w:jc w:val="both"/>
      </w:pPr>
      <w:r>
        <w:rPr>
          <w:rFonts w:ascii="Times New Roman"/>
          <w:b w:val="false"/>
          <w:i w:val="false"/>
          <w:color w:val="000000"/>
          <w:sz w:val="28"/>
        </w:rPr>
        <w:t>
       Қозғалтқыштардың көрсетілген біреуінің сынақтары пайдалану бағдарламасына қарай, бірақ қормен жүргізілуі мүмкін.</w:t>
      </w:r>
    </w:p>
    <w:bookmarkEnd w:id="3682"/>
    <w:bookmarkStart w:name="z3714" w:id="3683"/>
    <w:p>
      <w:pPr>
        <w:spacing w:after="0"/>
        <w:ind w:left="0"/>
        <w:jc w:val="both"/>
      </w:pPr>
      <w:r>
        <w:rPr>
          <w:rFonts w:ascii="Times New Roman"/>
          <w:b w:val="false"/>
          <w:i w:val="false"/>
          <w:color w:val="000000"/>
          <w:sz w:val="28"/>
        </w:rPr>
        <w:t>
       829. Жөндеуаралық ресурстарды белгілеу.</w:t>
      </w:r>
    </w:p>
    <w:bookmarkEnd w:id="3683"/>
    <w:bookmarkStart w:name="z3715" w:id="3684"/>
    <w:p>
      <w:pPr>
        <w:spacing w:after="0"/>
        <w:ind w:left="0"/>
        <w:jc w:val="both"/>
      </w:pPr>
      <w:r>
        <w:rPr>
          <w:rFonts w:ascii="Times New Roman"/>
          <w:b w:val="false"/>
          <w:i w:val="false"/>
          <w:color w:val="000000"/>
          <w:sz w:val="28"/>
        </w:rPr>
        <w:t>
       Жөндеуаралық ресурстар қозғалтқыштың тағайындалған ресурсының шегінде белгіленеді.</w:t>
      </w:r>
    </w:p>
    <w:bookmarkEnd w:id="3684"/>
    <w:bookmarkStart w:name="z3716" w:id="3685"/>
    <w:p>
      <w:pPr>
        <w:spacing w:after="0"/>
        <w:ind w:left="0"/>
        <w:jc w:val="both"/>
      </w:pPr>
      <w:r>
        <w:rPr>
          <w:rFonts w:ascii="Times New Roman"/>
          <w:b w:val="false"/>
          <w:i w:val="false"/>
          <w:color w:val="000000"/>
          <w:sz w:val="28"/>
        </w:rPr>
        <w:t>
       Әрбір жөндеуаралық ресурсты белгілеу үшін мынадай жұмыстар жүргізіледі:</w:t>
      </w:r>
    </w:p>
    <w:bookmarkEnd w:id="3685"/>
    <w:bookmarkStart w:name="z3717" w:id="3686"/>
    <w:p>
      <w:pPr>
        <w:spacing w:after="0"/>
        <w:ind w:left="0"/>
        <w:jc w:val="both"/>
      </w:pPr>
      <w:r>
        <w:rPr>
          <w:rFonts w:ascii="Times New Roman"/>
          <w:b w:val="false"/>
          <w:i w:val="false"/>
          <w:color w:val="000000"/>
          <w:sz w:val="28"/>
        </w:rPr>
        <w:t>
       1) бір жөнделетін қозғалтқышқа жасаушы зауытта баламалы-циклдық сынақтар өткізу;</w:t>
      </w:r>
    </w:p>
    <w:bookmarkEnd w:id="3686"/>
    <w:bookmarkStart w:name="z3718" w:id="3687"/>
    <w:p>
      <w:pPr>
        <w:spacing w:after="0"/>
        <w:ind w:left="0"/>
        <w:jc w:val="both"/>
      </w:pPr>
      <w:r>
        <w:rPr>
          <w:rFonts w:ascii="Times New Roman"/>
          <w:b w:val="false"/>
          <w:i w:val="false"/>
          <w:color w:val="000000"/>
          <w:sz w:val="28"/>
        </w:rPr>
        <w:t>
       2) бір жөнделетін қозғалтқышқа келісілген бағдарлама бойынша жөндеу зауытында сынақтар өткізу;</w:t>
      </w:r>
    </w:p>
    <w:bookmarkEnd w:id="3687"/>
    <w:bookmarkStart w:name="z3719" w:id="3688"/>
    <w:p>
      <w:pPr>
        <w:spacing w:after="0"/>
        <w:ind w:left="0"/>
        <w:jc w:val="both"/>
      </w:pPr>
      <w:r>
        <w:rPr>
          <w:rFonts w:ascii="Times New Roman"/>
          <w:b w:val="false"/>
          <w:i w:val="false"/>
          <w:color w:val="000000"/>
          <w:sz w:val="28"/>
        </w:rPr>
        <w:t>
       3) қозғалтқыштар паркін пайдалану тәжірибесін қорыту.</w:t>
      </w:r>
    </w:p>
    <w:bookmarkEnd w:id="3688"/>
    <w:bookmarkStart w:name="z3720" w:id="3689"/>
    <w:p>
      <w:pPr>
        <w:spacing w:after="0"/>
        <w:ind w:left="0"/>
        <w:jc w:val="left"/>
      </w:pPr>
      <w:r>
        <w:rPr>
          <w:rFonts w:ascii="Times New Roman"/>
          <w:b/>
          <w:i w:val="false"/>
          <w:color w:val="000000"/>
        </w:rPr>
        <w:t xml:space="preserve"> 12-тарау. Газотурбиналық қозғалтқыш</w:t>
      </w:r>
    </w:p>
    <w:bookmarkEnd w:id="3689"/>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3721" w:id="3690"/>
    <w:p>
      <w:pPr>
        <w:spacing w:after="0"/>
        <w:ind w:left="0"/>
        <w:jc w:val="left"/>
      </w:pPr>
      <w:r>
        <w:rPr>
          <w:rFonts w:ascii="Times New Roman"/>
          <w:b/>
          <w:i w:val="false"/>
          <w:color w:val="000000"/>
        </w:rPr>
        <w:t xml:space="preserve"> 1-параграф. Қадамдық газтурбиналық қозғалтқыш.</w:t>
      </w:r>
    </w:p>
    <w:bookmarkEnd w:id="3690"/>
    <w:bookmarkStart w:name="z3722" w:id="3691"/>
    <w:p>
      <w:pPr>
        <w:spacing w:after="0"/>
        <w:ind w:left="0"/>
        <w:jc w:val="both"/>
      </w:pPr>
      <w:r>
        <w:rPr>
          <w:rFonts w:ascii="Times New Roman"/>
          <w:b w:val="false"/>
          <w:i w:val="false"/>
          <w:color w:val="000000"/>
          <w:sz w:val="28"/>
        </w:rPr>
        <w:t>
       830. Барлық салмақ санаттарындағы кем дегенде екі қозғалтқышы бар ӘК қадамдық газтурбиналық қозғалтқышқа қойылатын талаптар осы Норманың 11 тарау 2-параграфында және 21 тарау 1-параграфында баяндалған. Осы талаптарды орындау қозғалтқыштың ұшу жарамдылығын қамтамасыз ету үшін пайдаланудың күтілетін жағдайларында міндетті болып табылады.</w:t>
      </w:r>
    </w:p>
    <w:bookmarkEnd w:id="3691"/>
    <w:bookmarkStart w:name="z3723" w:id="3692"/>
    <w:p>
      <w:pPr>
        <w:spacing w:after="0"/>
        <w:ind w:left="0"/>
        <w:jc w:val="both"/>
      </w:pPr>
      <w:r>
        <w:rPr>
          <w:rFonts w:ascii="Times New Roman"/>
          <w:b w:val="false"/>
          <w:i w:val="false"/>
          <w:color w:val="000000"/>
          <w:sz w:val="28"/>
        </w:rPr>
        <w:t>
       831. Қадамдық газтурбиналық қозғалтқыштың осы Норманың 11 тарау 2-параграфында және 20 тарау 1 параграфында талаптарына сәйкестігі техникалық құжаттаманы, есеп айырысуларды, текшелік, жерде және ұшу сынақтарын талдау негізінде, сондай-ақ пайдалану тәжірибесін талдау негізінде белгіленеді, оларға:</w:t>
      </w:r>
    </w:p>
    <w:bookmarkEnd w:id="3692"/>
    <w:bookmarkStart w:name="z3724" w:id="3693"/>
    <w:p>
      <w:pPr>
        <w:spacing w:after="0"/>
        <w:ind w:left="0"/>
        <w:jc w:val="both"/>
      </w:pPr>
      <w:r>
        <w:rPr>
          <w:rFonts w:ascii="Times New Roman"/>
          <w:b w:val="false"/>
          <w:i w:val="false"/>
          <w:color w:val="000000"/>
          <w:sz w:val="28"/>
        </w:rPr>
        <w:t>
       1) қозғалтқышты "ӘК орнатқанға дейін" сертификаттау кезінде – осы Норманың 12 тарау 1-параграфында 11 тарау 29-параграф талаптарының көлемінде;</w:t>
      </w:r>
    </w:p>
    <w:bookmarkEnd w:id="3693"/>
    <w:bookmarkStart w:name="z3725" w:id="3694"/>
    <w:p>
      <w:pPr>
        <w:spacing w:after="0"/>
        <w:ind w:left="0"/>
        <w:jc w:val="both"/>
      </w:pPr>
      <w:r>
        <w:rPr>
          <w:rFonts w:ascii="Times New Roman"/>
          <w:b w:val="false"/>
          <w:i w:val="false"/>
          <w:color w:val="000000"/>
          <w:sz w:val="28"/>
        </w:rPr>
        <w:t>
       2) ӘК сертификаттау кезінде – осы Норманың 13 тарау 1-параграф және 11 тарау 31-параграф талаптарының көлемінде. Сертификаттаудың осы кезеңінде осы Норманың 11 тарау 29 параграф және 30 параграфында талаптарды қанағаттандыратын қозғалтқышты "ӘК орнатқанға дейін" сертификаттау кезінде оның сол бір ұшу сынақтары бөлігінде оң нәтижелер есепке алынады;</w:t>
      </w:r>
    </w:p>
    <w:bookmarkEnd w:id="3694"/>
    <w:bookmarkStart w:name="z3726" w:id="3695"/>
    <w:p>
      <w:pPr>
        <w:spacing w:after="0"/>
        <w:ind w:left="0"/>
        <w:jc w:val="both"/>
      </w:pPr>
      <w:r>
        <w:rPr>
          <w:rFonts w:ascii="Times New Roman"/>
          <w:b w:val="false"/>
          <w:i w:val="false"/>
          <w:color w:val="000000"/>
          <w:sz w:val="28"/>
        </w:rPr>
        <w:t>
       3) сериялық шығарылатын және жөнделетін қадамдық газтурбиналық қозғалтқыш бақылау кезінде – осы Норманың 11-тарау 32 және 36 параграфының талаптарының көлемінде белгіленуге тиіс.</w:t>
      </w:r>
    </w:p>
    <w:bookmarkEnd w:id="3695"/>
    <w:bookmarkStart w:name="z3727" w:id="3696"/>
    <w:p>
      <w:pPr>
        <w:spacing w:after="0"/>
        <w:ind w:left="0"/>
        <w:jc w:val="both"/>
      </w:pPr>
      <w:r>
        <w:rPr>
          <w:rFonts w:ascii="Times New Roman"/>
          <w:b w:val="false"/>
          <w:i w:val="false"/>
          <w:color w:val="000000"/>
          <w:sz w:val="28"/>
        </w:rPr>
        <w:t>
       832. Қозғалтқышқа арналған техникалық құжаттамада техникалық пайдалану жөніндегі басшылық пайдаланудың негізгі деректері мен күтілетін жағдайлары ұсынылуға тиіс.</w:t>
      </w:r>
    </w:p>
    <w:bookmarkEnd w:id="3696"/>
    <w:bookmarkStart w:name="z3728" w:id="3697"/>
    <w:p>
      <w:pPr>
        <w:spacing w:after="0"/>
        <w:ind w:left="0"/>
        <w:jc w:val="both"/>
      </w:pPr>
      <w:r>
        <w:rPr>
          <w:rFonts w:ascii="Times New Roman"/>
          <w:b w:val="false"/>
          <w:i w:val="false"/>
          <w:color w:val="000000"/>
          <w:sz w:val="28"/>
        </w:rPr>
        <w:t>
       Көрсетілген мәліметтерді қозғалтқыштың оны сынақтардан өткізу, сертификаттау және пайдалану кезіндегі ресми мәртебесі құрайды.</w:t>
      </w:r>
    </w:p>
    <w:bookmarkEnd w:id="3697"/>
    <w:bookmarkStart w:name="z3729" w:id="3698"/>
    <w:p>
      <w:pPr>
        <w:spacing w:after="0"/>
        <w:ind w:left="0"/>
        <w:jc w:val="both"/>
      </w:pPr>
      <w:r>
        <w:rPr>
          <w:rFonts w:ascii="Times New Roman"/>
          <w:b w:val="false"/>
          <w:i w:val="false"/>
          <w:color w:val="000000"/>
          <w:sz w:val="28"/>
        </w:rPr>
        <w:t>
       Пайдаланудың күтілетін жағдайы, орташаланған ұшу циклын (ұшу циклы) қоса, қозғалтқыштың осы Норманың 91-126-тараудың талаптарына сәйкестігін растайтын қозғалтқыштың және оның бөлшектерінің сынақтары бағдарламаларын жасау үшін негіз болып табылады.</w:t>
      </w:r>
    </w:p>
    <w:bookmarkEnd w:id="3698"/>
    <w:bookmarkStart w:name="z3730" w:id="3699"/>
    <w:p>
      <w:pPr>
        <w:spacing w:after="0"/>
        <w:ind w:left="0"/>
        <w:jc w:val="both"/>
      </w:pPr>
      <w:r>
        <w:rPr>
          <w:rFonts w:ascii="Times New Roman"/>
          <w:b w:val="false"/>
          <w:i w:val="false"/>
          <w:color w:val="000000"/>
          <w:sz w:val="28"/>
        </w:rPr>
        <w:t>
       833. Пайдаланудың күтілетін жағдайларындағы ұшу жарамдылығын анықтау үшін қозғалтқыштың сипаттамалары мен оның конструкциясының элементтері мен агрегаттарын сынаудың есептері атмосфералық жағдайлар үшін жүргізілуге тиіс. 4500 м биіктікке дейін ұшудағы қозғалтқыштың сипаттамасы жоғары температура кезіндегі ылғалдылыққа арналған түзетумен көрсетілуге тиіс.</w:t>
      </w:r>
    </w:p>
    <w:bookmarkEnd w:id="3699"/>
    <w:bookmarkStart w:name="z3731" w:id="3700"/>
    <w:p>
      <w:pPr>
        <w:spacing w:after="0"/>
        <w:ind w:left="0"/>
        <w:jc w:val="both"/>
      </w:pPr>
      <w:r>
        <w:rPr>
          <w:rFonts w:ascii="Times New Roman"/>
          <w:b w:val="false"/>
          <w:i w:val="false"/>
          <w:color w:val="000000"/>
          <w:sz w:val="28"/>
        </w:rPr>
        <w:t>
       834. Қозғалтқышқа дайын бұйымдарды қолдану осы бұйымдарды әзірлеушілермен олардың қозғалтқыштағы жұмыстарының талаптарын ескере отырып, келісілуге тиіс.</w:t>
      </w:r>
    </w:p>
    <w:bookmarkEnd w:id="3700"/>
    <w:bookmarkStart w:name="z3732" w:id="3701"/>
    <w:p>
      <w:pPr>
        <w:spacing w:after="0"/>
        <w:ind w:left="0"/>
        <w:jc w:val="both"/>
      </w:pPr>
      <w:r>
        <w:rPr>
          <w:rFonts w:ascii="Times New Roman"/>
          <w:b w:val="false"/>
          <w:i w:val="false"/>
          <w:color w:val="000000"/>
          <w:sz w:val="28"/>
        </w:rPr>
        <w:t>
       835. Қозғалтқыш сертификаттауға:</w:t>
      </w:r>
    </w:p>
    <w:bookmarkEnd w:id="3701"/>
    <w:bookmarkStart w:name="z3733" w:id="3702"/>
    <w:p>
      <w:pPr>
        <w:spacing w:after="0"/>
        <w:ind w:left="0"/>
        <w:jc w:val="both"/>
      </w:pPr>
      <w:r>
        <w:rPr>
          <w:rFonts w:ascii="Times New Roman"/>
          <w:b w:val="false"/>
          <w:i w:val="false"/>
          <w:color w:val="000000"/>
          <w:sz w:val="28"/>
        </w:rPr>
        <w:t>
       1) толығымен жиынтықталған агрегаттарымен, жүйелерімен, коммуникацияларымен және датчиктерімен;</w:t>
      </w:r>
    </w:p>
    <w:bookmarkEnd w:id="3702"/>
    <w:bookmarkStart w:name="z3734" w:id="3703"/>
    <w:p>
      <w:pPr>
        <w:spacing w:after="0"/>
        <w:ind w:left="0"/>
        <w:jc w:val="both"/>
      </w:pPr>
      <w:r>
        <w:rPr>
          <w:rFonts w:ascii="Times New Roman"/>
          <w:b w:val="false"/>
          <w:i w:val="false"/>
          <w:color w:val="000000"/>
          <w:sz w:val="28"/>
        </w:rPr>
        <w:t>
       2) қозғалтқышты пайдалануға және техникалық қызмет көрсетуге қажетті техникалық құжаттама жиынтығымен;</w:t>
      </w:r>
    </w:p>
    <w:bookmarkEnd w:id="3703"/>
    <w:bookmarkStart w:name="z3735" w:id="3704"/>
    <w:p>
      <w:pPr>
        <w:spacing w:after="0"/>
        <w:ind w:left="0"/>
        <w:jc w:val="both"/>
      </w:pPr>
      <w:r>
        <w:rPr>
          <w:rFonts w:ascii="Times New Roman"/>
          <w:b w:val="false"/>
          <w:i w:val="false"/>
          <w:color w:val="000000"/>
          <w:sz w:val="28"/>
        </w:rPr>
        <w:t>
       3) қозғалтқышты техникалық пайдалану жөніндегі Басшылықта және техникалық қызмет көрсету Регламентінде (ТР) көзделген техникалық қызмет көрсетуді орындауды қамтамасыз ететін борт құрал-сайманының, бейімдегіштердің, бақылау-өлшеу және диагностикалық құралдың жиынтықтарымен;</w:t>
      </w:r>
    </w:p>
    <w:bookmarkEnd w:id="3704"/>
    <w:bookmarkStart w:name="z3736" w:id="3705"/>
    <w:p>
      <w:pPr>
        <w:spacing w:after="0"/>
        <w:ind w:left="0"/>
        <w:jc w:val="both"/>
      </w:pPr>
      <w:r>
        <w:rPr>
          <w:rFonts w:ascii="Times New Roman"/>
          <w:b w:val="false"/>
          <w:i w:val="false"/>
          <w:color w:val="000000"/>
          <w:sz w:val="28"/>
        </w:rPr>
        <w:t>
       4) Техникалық қызмет көрсету регламентіне сәйкес техникалық қызмет көрсетуді орындау үшін қажетті запас агрегаттардың, бөлшектер мен шығыс материалдарының жиынтықтарымен ұсынылуға тиіс.</w:t>
      </w:r>
    </w:p>
    <w:bookmarkEnd w:id="3705"/>
    <w:bookmarkStart w:name="z3737" w:id="3706"/>
    <w:p>
      <w:pPr>
        <w:spacing w:after="0"/>
        <w:ind w:left="0"/>
        <w:jc w:val="both"/>
      </w:pPr>
      <w:r>
        <w:rPr>
          <w:rFonts w:ascii="Times New Roman"/>
          <w:b w:val="false"/>
          <w:i w:val="false"/>
          <w:color w:val="000000"/>
          <w:sz w:val="28"/>
        </w:rPr>
        <w:t>
       836. Электр энергиясын тұтынатын қозғалтқыштың агрегаттары мен жүйесі осы Норманың 18 тарау 1-параграф талаптарына сәйкес келуге тиіс.</w:t>
      </w:r>
    </w:p>
    <w:bookmarkEnd w:id="3706"/>
    <w:bookmarkStart w:name="z3738" w:id="3707"/>
    <w:p>
      <w:pPr>
        <w:spacing w:after="0"/>
        <w:ind w:left="0"/>
        <w:jc w:val="both"/>
      </w:pPr>
      <w:r>
        <w:rPr>
          <w:rFonts w:ascii="Times New Roman"/>
          <w:b w:val="false"/>
          <w:i w:val="false"/>
          <w:color w:val="000000"/>
          <w:sz w:val="28"/>
        </w:rPr>
        <w:t>
       837. Қозғалтқышты пайдаланудың күтілетін жағдайлары төменде көрсетілген ұшу өлшемдерін (режимдерін) және қозғалтқыштың жай-күйі мен сыртқы ортаның қозғалтқышқа тигізетін әсерінің өлшемдерін және пайдалану факторларын, оның ішінде ұшу циклы ішіндегі уақыт бойынша олардың өзгеруін (осы мүмкін болатын жерде) қамтиды. Ұшу циклы өзіне күтілетін және қозғалтқыштың ауыспалы процесін, оны жерде іске қосқаннан бастап ӘК қонғаннан соң өшіргенге дейін белгіленген жұмыс режимін, сондай-ақ бір ұшу циклына жататын техникалық қызмет көрсету жөніндегі жұмыстарды жүргізу кезіндегі барлық режимдерді қамтуға тиіс.</w:t>
      </w:r>
    </w:p>
    <w:bookmarkEnd w:id="3707"/>
    <w:bookmarkStart w:name="z3739" w:id="3708"/>
    <w:p>
      <w:pPr>
        <w:spacing w:after="0"/>
        <w:ind w:left="0"/>
        <w:jc w:val="both"/>
      </w:pPr>
      <w:r>
        <w:rPr>
          <w:rFonts w:ascii="Times New Roman"/>
          <w:b w:val="false"/>
          <w:i w:val="false"/>
          <w:color w:val="000000"/>
          <w:sz w:val="28"/>
        </w:rPr>
        <w:t>
       838. Ұшу өлшемдері (режимдері):</w:t>
      </w:r>
    </w:p>
    <w:bookmarkEnd w:id="3708"/>
    <w:bookmarkStart w:name="z3740" w:id="3709"/>
    <w:p>
      <w:pPr>
        <w:spacing w:after="0"/>
        <w:ind w:left="0"/>
        <w:jc w:val="both"/>
      </w:pPr>
      <w:r>
        <w:rPr>
          <w:rFonts w:ascii="Times New Roman"/>
          <w:b w:val="false"/>
          <w:i w:val="false"/>
          <w:color w:val="000000"/>
          <w:sz w:val="28"/>
        </w:rPr>
        <w:t>
       1) ұшу биіктігі;</w:t>
      </w:r>
    </w:p>
    <w:bookmarkEnd w:id="3709"/>
    <w:bookmarkStart w:name="z3741" w:id="3710"/>
    <w:p>
      <w:pPr>
        <w:spacing w:after="0"/>
        <w:ind w:left="0"/>
        <w:jc w:val="both"/>
      </w:pPr>
      <w:r>
        <w:rPr>
          <w:rFonts w:ascii="Times New Roman"/>
          <w:b w:val="false"/>
          <w:i w:val="false"/>
          <w:color w:val="000000"/>
          <w:sz w:val="28"/>
        </w:rPr>
        <w:t>
       2) ұшу (М саны) жылдамдығы;</w:t>
      </w:r>
    </w:p>
    <w:bookmarkEnd w:id="3710"/>
    <w:bookmarkStart w:name="z3742" w:id="3711"/>
    <w:p>
      <w:pPr>
        <w:spacing w:after="0"/>
        <w:ind w:left="0"/>
        <w:jc w:val="both"/>
      </w:pPr>
      <w:r>
        <w:rPr>
          <w:rFonts w:ascii="Times New Roman"/>
          <w:b w:val="false"/>
          <w:i w:val="false"/>
          <w:color w:val="000000"/>
          <w:sz w:val="28"/>
        </w:rPr>
        <w:t>
       3) кеңістіктегі қозғалтқыштың еңкею бұрышы;</w:t>
      </w:r>
    </w:p>
    <w:bookmarkEnd w:id="3711"/>
    <w:bookmarkStart w:name="z3743" w:id="3712"/>
    <w:p>
      <w:pPr>
        <w:spacing w:after="0"/>
        <w:ind w:left="0"/>
        <w:jc w:val="both"/>
      </w:pPr>
      <w:r>
        <w:rPr>
          <w:rFonts w:ascii="Times New Roman"/>
          <w:b w:val="false"/>
          <w:i w:val="false"/>
          <w:color w:val="000000"/>
          <w:sz w:val="28"/>
        </w:rPr>
        <w:t>
       4) асқын жүк.</w:t>
      </w:r>
    </w:p>
    <w:bookmarkEnd w:id="3712"/>
    <w:bookmarkStart w:name="z3744" w:id="3713"/>
    <w:p>
      <w:pPr>
        <w:spacing w:after="0"/>
        <w:ind w:left="0"/>
        <w:jc w:val="both"/>
      </w:pPr>
      <w:r>
        <w:rPr>
          <w:rFonts w:ascii="Times New Roman"/>
          <w:b w:val="false"/>
          <w:i w:val="false"/>
          <w:color w:val="000000"/>
          <w:sz w:val="28"/>
        </w:rPr>
        <w:t>
       839. Қозғалтқыш жай-күйінің өлшемдері мен шеңберлі ортаның әсері:</w:t>
      </w:r>
    </w:p>
    <w:bookmarkEnd w:id="3713"/>
    <w:bookmarkStart w:name="z3745" w:id="3714"/>
    <w:p>
      <w:pPr>
        <w:spacing w:after="0"/>
        <w:ind w:left="0"/>
        <w:jc w:val="both"/>
      </w:pPr>
      <w:r>
        <w:rPr>
          <w:rFonts w:ascii="Times New Roman"/>
          <w:b w:val="false"/>
          <w:i w:val="false"/>
          <w:color w:val="000000"/>
          <w:sz w:val="28"/>
        </w:rPr>
        <w:t>
       1) барометрлік қысым, температура және атмосфералық ауаның ылғалдылығы;</w:t>
      </w:r>
    </w:p>
    <w:bookmarkEnd w:id="3714"/>
    <w:bookmarkStart w:name="z3746" w:id="3715"/>
    <w:p>
      <w:pPr>
        <w:spacing w:after="0"/>
        <w:ind w:left="0"/>
        <w:jc w:val="both"/>
      </w:pPr>
      <w:r>
        <w:rPr>
          <w:rFonts w:ascii="Times New Roman"/>
          <w:b w:val="false"/>
          <w:i w:val="false"/>
          <w:color w:val="000000"/>
          <w:sz w:val="28"/>
        </w:rPr>
        <w:t>
       2) желдің бағыты мен жылдамдығы;</w:t>
      </w:r>
    </w:p>
    <w:bookmarkEnd w:id="3715"/>
    <w:bookmarkStart w:name="z3747" w:id="3716"/>
    <w:p>
      <w:pPr>
        <w:spacing w:after="0"/>
        <w:ind w:left="0"/>
        <w:jc w:val="both"/>
      </w:pPr>
      <w:r>
        <w:rPr>
          <w:rFonts w:ascii="Times New Roman"/>
          <w:b w:val="false"/>
          <w:i w:val="false"/>
          <w:color w:val="000000"/>
          <w:sz w:val="28"/>
        </w:rPr>
        <w:t>
       3) электрдің әсері;</w:t>
      </w:r>
    </w:p>
    <w:bookmarkEnd w:id="3716"/>
    <w:bookmarkStart w:name="z3748" w:id="3717"/>
    <w:p>
      <w:pPr>
        <w:spacing w:after="0"/>
        <w:ind w:left="0"/>
        <w:jc w:val="both"/>
      </w:pPr>
      <w:r>
        <w:rPr>
          <w:rFonts w:ascii="Times New Roman"/>
          <w:b w:val="false"/>
          <w:i w:val="false"/>
          <w:color w:val="000000"/>
          <w:sz w:val="28"/>
        </w:rPr>
        <w:t>
       4) қозғалтқыштың кіреберісіне түсетіндердің көлемдері, массасы, құстардың жылдамдығы, бір кесек мұз, бұршақ, су (жаңбыр).</w:t>
      </w:r>
    </w:p>
    <w:bookmarkEnd w:id="3717"/>
    <w:bookmarkStart w:name="z3749" w:id="3718"/>
    <w:p>
      <w:pPr>
        <w:spacing w:after="0"/>
        <w:ind w:left="0"/>
        <w:jc w:val="both"/>
      </w:pPr>
      <w:r>
        <w:rPr>
          <w:rFonts w:ascii="Times New Roman"/>
          <w:b w:val="false"/>
          <w:i w:val="false"/>
          <w:color w:val="000000"/>
          <w:sz w:val="28"/>
        </w:rPr>
        <w:t>
       840. Пайдалану факторлары:</w:t>
      </w:r>
    </w:p>
    <w:bookmarkEnd w:id="3718"/>
    <w:bookmarkStart w:name="z3750" w:id="3719"/>
    <w:p>
      <w:pPr>
        <w:spacing w:after="0"/>
        <w:ind w:left="0"/>
        <w:jc w:val="both"/>
      </w:pPr>
      <w:r>
        <w:rPr>
          <w:rFonts w:ascii="Times New Roman"/>
          <w:b w:val="false"/>
          <w:i w:val="false"/>
          <w:color w:val="000000"/>
          <w:sz w:val="28"/>
        </w:rPr>
        <w:t>
       1) қозғалтқыштың ресурстары (сағаттарда және ұшу циклдарында), қызмет көрсету мерзімі (күнтізбелік уақыт);</w:t>
      </w:r>
    </w:p>
    <w:bookmarkEnd w:id="3719"/>
    <w:bookmarkStart w:name="z3751" w:id="3720"/>
    <w:p>
      <w:pPr>
        <w:spacing w:after="0"/>
        <w:ind w:left="0"/>
        <w:jc w:val="both"/>
      </w:pPr>
      <w:r>
        <w:rPr>
          <w:rFonts w:ascii="Times New Roman"/>
          <w:b w:val="false"/>
          <w:i w:val="false"/>
          <w:color w:val="000000"/>
          <w:sz w:val="28"/>
        </w:rPr>
        <w:t>
       2) қозғалтқыштың жұмыс режимі, бір ұшу циклы ішінде осы режимдерге шығу саны мен бірізділігі және белгілі бір режимдердегі (оның ішінде авторотация және тартымның кері қимылдау режимдерінде) қол жетімді үздіксіз және жалпы жұмыс ұзақтығы; сондай-ақ ауыспалы процестер туралы мәліметтер;</w:t>
      </w:r>
    </w:p>
    <w:bookmarkEnd w:id="3720"/>
    <w:bookmarkStart w:name="z3752" w:id="3721"/>
    <w:p>
      <w:pPr>
        <w:spacing w:after="0"/>
        <w:ind w:left="0"/>
        <w:jc w:val="both"/>
      </w:pPr>
      <w:r>
        <w:rPr>
          <w:rFonts w:ascii="Times New Roman"/>
          <w:b w:val="false"/>
          <w:i w:val="false"/>
          <w:color w:val="000000"/>
          <w:sz w:val="28"/>
        </w:rPr>
        <w:t>
       3) ұшу бейінінің сипаты;</w:t>
      </w:r>
    </w:p>
    <w:bookmarkEnd w:id="3721"/>
    <w:bookmarkStart w:name="z3753" w:id="3722"/>
    <w:p>
      <w:pPr>
        <w:spacing w:after="0"/>
        <w:ind w:left="0"/>
        <w:jc w:val="both"/>
      </w:pPr>
      <w:r>
        <w:rPr>
          <w:rFonts w:ascii="Times New Roman"/>
          <w:b w:val="false"/>
          <w:i w:val="false"/>
          <w:color w:val="000000"/>
          <w:sz w:val="28"/>
        </w:rPr>
        <w:t>
       4) ұшудың биіктігі мен жылдамдығы бойынша іске қосу саласы мен саны;</w:t>
      </w:r>
    </w:p>
    <w:bookmarkEnd w:id="3722"/>
    <w:bookmarkStart w:name="z3754" w:id="3723"/>
    <w:p>
      <w:pPr>
        <w:spacing w:after="0"/>
        <w:ind w:left="0"/>
        <w:jc w:val="both"/>
      </w:pPr>
      <w:r>
        <w:rPr>
          <w:rFonts w:ascii="Times New Roman"/>
          <w:b w:val="false"/>
          <w:i w:val="false"/>
          <w:color w:val="000000"/>
          <w:sz w:val="28"/>
        </w:rPr>
        <w:t>
       5) ауа мен қуатты таңдау шамасы;</w:t>
      </w:r>
    </w:p>
    <w:bookmarkEnd w:id="3723"/>
    <w:bookmarkStart w:name="z3755" w:id="3724"/>
    <w:p>
      <w:pPr>
        <w:spacing w:after="0"/>
        <w:ind w:left="0"/>
        <w:jc w:val="both"/>
      </w:pPr>
      <w:r>
        <w:rPr>
          <w:rFonts w:ascii="Times New Roman"/>
          <w:b w:val="false"/>
          <w:i w:val="false"/>
          <w:color w:val="000000"/>
          <w:sz w:val="28"/>
        </w:rPr>
        <w:t>
       6) ӘК ауажинағышындағы толық қысымды ысыраптау;</w:t>
      </w:r>
    </w:p>
    <w:bookmarkEnd w:id="3724"/>
    <w:bookmarkStart w:name="z3756" w:id="3725"/>
    <w:p>
      <w:pPr>
        <w:spacing w:after="0"/>
        <w:ind w:left="0"/>
        <w:jc w:val="both"/>
      </w:pPr>
      <w:r>
        <w:rPr>
          <w:rFonts w:ascii="Times New Roman"/>
          <w:b w:val="false"/>
          <w:i w:val="false"/>
          <w:color w:val="000000"/>
          <w:sz w:val="28"/>
        </w:rPr>
        <w:t>
       7) қозғалтқышқа кіреберістегі ауа ағысының біртексіздігі;</w:t>
      </w:r>
    </w:p>
    <w:bookmarkEnd w:id="3725"/>
    <w:bookmarkStart w:name="z3757" w:id="3726"/>
    <w:p>
      <w:pPr>
        <w:spacing w:after="0"/>
        <w:ind w:left="0"/>
        <w:jc w:val="both"/>
      </w:pPr>
      <w:r>
        <w:rPr>
          <w:rFonts w:ascii="Times New Roman"/>
          <w:b w:val="false"/>
          <w:i w:val="false"/>
          <w:color w:val="000000"/>
          <w:sz w:val="28"/>
        </w:rPr>
        <w:t>
       8) қолданылатын отын, май, қондырма, техникалық сұйықтықтар мен газ маркалары;</w:t>
      </w:r>
    </w:p>
    <w:bookmarkEnd w:id="3726"/>
    <w:bookmarkStart w:name="z3758" w:id="3727"/>
    <w:p>
      <w:pPr>
        <w:spacing w:after="0"/>
        <w:ind w:left="0"/>
        <w:jc w:val="both"/>
      </w:pPr>
      <w:r>
        <w:rPr>
          <w:rFonts w:ascii="Times New Roman"/>
          <w:b w:val="false"/>
          <w:i w:val="false"/>
          <w:color w:val="000000"/>
          <w:sz w:val="28"/>
        </w:rPr>
        <w:t>
       9) қозғалтқышқа кіреберістегі отынның температурасы мен қысымы;</w:t>
      </w:r>
    </w:p>
    <w:bookmarkEnd w:id="3727"/>
    <w:bookmarkStart w:name="z3759" w:id="3728"/>
    <w:p>
      <w:pPr>
        <w:spacing w:after="0"/>
        <w:ind w:left="0"/>
        <w:jc w:val="both"/>
      </w:pPr>
      <w:r>
        <w:rPr>
          <w:rFonts w:ascii="Times New Roman"/>
          <w:b w:val="false"/>
          <w:i w:val="false"/>
          <w:color w:val="000000"/>
          <w:sz w:val="28"/>
        </w:rPr>
        <w:t>
       10) қозғалтқыш агрегаттарының, оның ішінде іске қосу құрылғысының энергияқоректік өлшемдері;</w:t>
      </w:r>
    </w:p>
    <w:bookmarkEnd w:id="3728"/>
    <w:bookmarkStart w:name="z3760" w:id="3729"/>
    <w:p>
      <w:pPr>
        <w:spacing w:after="0"/>
        <w:ind w:left="0"/>
        <w:jc w:val="both"/>
      </w:pPr>
      <w:r>
        <w:rPr>
          <w:rFonts w:ascii="Times New Roman"/>
          <w:b w:val="false"/>
          <w:i w:val="false"/>
          <w:color w:val="000000"/>
          <w:sz w:val="28"/>
        </w:rPr>
        <w:t>
       11) тән аймақтарда көрсетілген қатты қондырғысы қақпағының астындағы температура;</w:t>
      </w:r>
    </w:p>
    <w:bookmarkEnd w:id="3729"/>
    <w:bookmarkStart w:name="z3761" w:id="3730"/>
    <w:p>
      <w:pPr>
        <w:spacing w:after="0"/>
        <w:ind w:left="0"/>
        <w:jc w:val="both"/>
      </w:pPr>
      <w:r>
        <w:rPr>
          <w:rFonts w:ascii="Times New Roman"/>
          <w:b w:val="false"/>
          <w:i w:val="false"/>
          <w:color w:val="000000"/>
          <w:sz w:val="28"/>
        </w:rPr>
        <w:t>
       12) ҰҚЖ жабындысы және жай-күйі мен ӘК тұрақ орны;</w:t>
      </w:r>
    </w:p>
    <w:bookmarkEnd w:id="3730"/>
    <w:bookmarkStart w:name="z3762" w:id="3731"/>
    <w:p>
      <w:pPr>
        <w:spacing w:after="0"/>
        <w:ind w:left="0"/>
        <w:jc w:val="both"/>
      </w:pPr>
      <w:r>
        <w:rPr>
          <w:rFonts w:ascii="Times New Roman"/>
          <w:b w:val="false"/>
          <w:i w:val="false"/>
          <w:color w:val="000000"/>
          <w:sz w:val="28"/>
        </w:rPr>
        <w:t>
       13) техникалық қызмет көрсетудің кезеңділігі мен түрлері және қозғалтқыштың техникалық жай-күйінің диагностикасы;</w:t>
      </w:r>
    </w:p>
    <w:bookmarkEnd w:id="3731"/>
    <w:bookmarkStart w:name="z3763" w:id="3732"/>
    <w:p>
      <w:pPr>
        <w:spacing w:after="0"/>
        <w:ind w:left="0"/>
        <w:jc w:val="both"/>
      </w:pPr>
      <w:r>
        <w:rPr>
          <w:rFonts w:ascii="Times New Roman"/>
          <w:b w:val="false"/>
          <w:i w:val="false"/>
          <w:color w:val="000000"/>
          <w:sz w:val="28"/>
        </w:rPr>
        <w:t>
       14) пайдаланудағы қозғалтқыш бөлшектерінің механикалық зақымдану шамасы;</w:t>
      </w:r>
    </w:p>
    <w:bookmarkEnd w:id="3732"/>
    <w:bookmarkStart w:name="z3764" w:id="3733"/>
    <w:p>
      <w:pPr>
        <w:spacing w:after="0"/>
        <w:ind w:left="0"/>
        <w:jc w:val="both"/>
      </w:pPr>
      <w:r>
        <w:rPr>
          <w:rFonts w:ascii="Times New Roman"/>
          <w:b w:val="false"/>
          <w:i w:val="false"/>
          <w:color w:val="000000"/>
          <w:sz w:val="28"/>
        </w:rPr>
        <w:t>
       15) ӘК қозғалтқыштың, оның ішінде қозғалтқышқа техникалық қызмет көрсетуді айқындайтын жиынтық ерекшеліктері;</w:t>
      </w:r>
    </w:p>
    <w:bookmarkEnd w:id="3733"/>
    <w:bookmarkStart w:name="z3765" w:id="3734"/>
    <w:p>
      <w:pPr>
        <w:spacing w:after="0"/>
        <w:ind w:left="0"/>
        <w:jc w:val="both"/>
      </w:pPr>
      <w:r>
        <w:rPr>
          <w:rFonts w:ascii="Times New Roman"/>
          <w:b w:val="false"/>
          <w:i w:val="false"/>
          <w:color w:val="000000"/>
          <w:sz w:val="28"/>
        </w:rPr>
        <w:t>
       16) отынның механикалық қоспалармен және еркін сумен (қозғалтқышқа кірер жерде) ластануы.</w:t>
      </w:r>
    </w:p>
    <w:bookmarkEnd w:id="3734"/>
    <w:bookmarkStart w:name="z3766" w:id="3735"/>
    <w:p>
      <w:pPr>
        <w:spacing w:after="0"/>
        <w:ind w:left="0"/>
        <w:jc w:val="both"/>
      </w:pPr>
      <w:r>
        <w:rPr>
          <w:rFonts w:ascii="Times New Roman"/>
          <w:b w:val="false"/>
          <w:i w:val="false"/>
          <w:color w:val="000000"/>
          <w:sz w:val="28"/>
        </w:rPr>
        <w:t>
       Қозғалтқыштың белгіленген ресурсының шегінде регламенттелген жөндеулер, оның ішінде күрделі және кейбір бөлшектерді ауыстырумен қалпына келтіру жұмыстары жүргізілуге тиіс, ал бөлшектердің белгіленген ресурстарының шегінде олардың регламенттелген қалпына келтіру жөндеулері жүргізілуге тиіс. Қозғалтқыштың (бөлшектердің) уақытша белгіленген ресурсының мәні оның бастапқы мәнінен бастап қозғалтқышқа берілген техникалық талаптарға дейін біртіндеп өседі. Қозғалтқыштың уақытша белгіленген ресурсы негізгі бөлшектердің уақытша белгіленген ресурстарының шегінде белгіленеді, міндетті түрде ауыстыру регламенттелген жөндеулер немесе қалпына келтіру жұмыстары кезінде көзделмеген. Қозғалтқыштың уақытша белгіленген ресурсын көбейту шарасы бойынша оны пайдалану жалғастырылуы мүмкін.</w:t>
      </w:r>
    </w:p>
    <w:bookmarkEnd w:id="3735"/>
    <w:bookmarkStart w:name="z3767" w:id="3736"/>
    <w:p>
      <w:pPr>
        <w:spacing w:after="0"/>
        <w:ind w:left="0"/>
        <w:jc w:val="left"/>
      </w:pPr>
      <w:r>
        <w:rPr>
          <w:rFonts w:ascii="Times New Roman"/>
          <w:b/>
          <w:i w:val="false"/>
          <w:color w:val="000000"/>
        </w:rPr>
        <w:t xml:space="preserve"> 2-параграф. Көмекші газ турбиналы қозғалтқыш</w:t>
      </w:r>
    </w:p>
    <w:bookmarkEnd w:id="3736"/>
    <w:bookmarkStart w:name="z3768" w:id="3737"/>
    <w:p>
      <w:pPr>
        <w:spacing w:after="0"/>
        <w:ind w:left="0"/>
        <w:jc w:val="both"/>
      </w:pPr>
      <w:r>
        <w:rPr>
          <w:rFonts w:ascii="Times New Roman"/>
          <w:b w:val="false"/>
          <w:i w:val="false"/>
          <w:color w:val="000000"/>
          <w:sz w:val="28"/>
        </w:rPr>
        <w:t>
       841. Осы Норманың 12 тарау 11-параграф және 13 тарау 16-параграф көмекші газ турбиналы қозғалтқыштарға қойылатын талаптар жазылған. Осы талаптарды орындау күтіліп отырған пайдалану жағдайларында көмекші газ турбиналы қозғалтқышының ұшу жарамдылығын қамтамасыз ету үшін міндетті болып қолданылмайды.</w:t>
      </w:r>
    </w:p>
    <w:bookmarkEnd w:id="3737"/>
    <w:bookmarkStart w:name="z3769" w:id="3738"/>
    <w:p>
      <w:pPr>
        <w:spacing w:after="0"/>
        <w:ind w:left="0"/>
        <w:jc w:val="both"/>
      </w:pPr>
      <w:r>
        <w:rPr>
          <w:rFonts w:ascii="Times New Roman"/>
          <w:b w:val="false"/>
          <w:i w:val="false"/>
          <w:color w:val="000000"/>
          <w:sz w:val="28"/>
        </w:rPr>
        <w:t>
       842. Көмекші газ турбиналы қозғалтқыштың осы Норманың 12 тарау осы параграфына сәйкестігі техникалық құжаттаманы, есептеулерді, стендтік, жер бетіндегі және ұшу сынақтарын, сондай-ақ пайдалану тәжірибесін талдау негізінде белгіленуі қажет:</w:t>
      </w:r>
    </w:p>
    <w:bookmarkEnd w:id="3738"/>
    <w:bookmarkStart w:name="z3770" w:id="3739"/>
    <w:p>
      <w:pPr>
        <w:spacing w:after="0"/>
        <w:ind w:left="0"/>
        <w:jc w:val="both"/>
      </w:pPr>
      <w:r>
        <w:rPr>
          <w:rFonts w:ascii="Times New Roman"/>
          <w:b w:val="false"/>
          <w:i w:val="false"/>
          <w:color w:val="000000"/>
          <w:sz w:val="28"/>
        </w:rPr>
        <w:t>
       1) осы тараудың 2-параграфы талаптарының көлемінде – көмекші газ турбиналы қозғалтқышты "ӘК-ге орнатқанға дейін" сертификаттау кезінде;</w:t>
      </w:r>
    </w:p>
    <w:bookmarkEnd w:id="3739"/>
    <w:bookmarkStart w:name="z3771" w:id="3740"/>
    <w:p>
      <w:pPr>
        <w:spacing w:after="0"/>
        <w:ind w:left="0"/>
        <w:jc w:val="both"/>
      </w:pPr>
      <w:r>
        <w:rPr>
          <w:rFonts w:ascii="Times New Roman"/>
          <w:b w:val="false"/>
          <w:i w:val="false"/>
          <w:color w:val="000000"/>
          <w:sz w:val="28"/>
        </w:rPr>
        <w:t>
       2) осы тараудың 2-параграф талаптарының көлемінде - ӘК сертификаттау кезінде. Сертификаттаудың аталған кезеңінде осы тарауында айтылған талаптарды қанағаттандыратын көмекші газ турбиналы қозғалтқыштың "ӘК орнатқанға дейін" сертификаттау кезіндегі ұшу сынақтары бөлігінің оң нәтижелері есептеледі;</w:t>
      </w:r>
    </w:p>
    <w:bookmarkEnd w:id="3740"/>
    <w:bookmarkStart w:name="z3772" w:id="3741"/>
    <w:p>
      <w:pPr>
        <w:spacing w:after="0"/>
        <w:ind w:left="0"/>
        <w:jc w:val="both"/>
      </w:pPr>
      <w:r>
        <w:rPr>
          <w:rFonts w:ascii="Times New Roman"/>
          <w:b w:val="false"/>
          <w:i w:val="false"/>
          <w:color w:val="000000"/>
          <w:sz w:val="28"/>
        </w:rPr>
        <w:t>
       3) осы тарау талаптарының көлемінде – сериялық шығарылатын және жөндеуге жататын көмекші газ турбиналы қозғалтқыштарды бақылау кезінде.</w:t>
      </w:r>
    </w:p>
    <w:bookmarkEnd w:id="3741"/>
    <w:bookmarkStart w:name="z3773" w:id="3742"/>
    <w:p>
      <w:pPr>
        <w:spacing w:after="0"/>
        <w:ind w:left="0"/>
        <w:jc w:val="both"/>
      </w:pPr>
      <w:r>
        <w:rPr>
          <w:rFonts w:ascii="Times New Roman"/>
          <w:b w:val="false"/>
          <w:i w:val="false"/>
          <w:color w:val="000000"/>
          <w:sz w:val="28"/>
        </w:rPr>
        <w:t>
       843. Көмекші газ турбиналы қозғалтқышқа арналған техникалық құжаттамада Техникалық пайдалану жөніндегі нұсқаулық, негізгі деректер мен пайдаланудың күтіліп отырған жағдайлары көрініс табуы тиіс. Көрсетілген мәліметтер көмекші газ турбиналы қозғалтқыштың сынақтары, куәландыруы және пайдалануы кезіндегі оның ресми мәртебесін құрайды. Күтіліп отырған пайдалану жағдайларын растайтын көмекші газ турбиналы қозғалтқыш және оның детальдары сынақтарының бағдарламаларын әзірлеуге негіз болуы тиіс.</w:t>
      </w:r>
    </w:p>
    <w:bookmarkEnd w:id="3742"/>
    <w:bookmarkStart w:name="z3774" w:id="3743"/>
    <w:p>
      <w:pPr>
        <w:spacing w:after="0"/>
        <w:ind w:left="0"/>
        <w:jc w:val="both"/>
      </w:pPr>
      <w:r>
        <w:rPr>
          <w:rFonts w:ascii="Times New Roman"/>
          <w:b w:val="false"/>
          <w:i w:val="false"/>
          <w:color w:val="000000"/>
          <w:sz w:val="28"/>
        </w:rPr>
        <w:t>
       844. Күтіліп отырған пайдалану жағдайларында ұшу жарамдылығын анықтау үшін көмекші газ турбиналы қозғалтқышы, оның конструкциясы мен агрегаттарының элементтерінің сипаттамаларына және сынақтарына есептеулер атмосфералық жағдайларда жүргізілуі қажет. Көмекші газ турбиналы қозғалтқышының 4500 м биіктікке дейінгі ұшу сипаттамалары жоғары температура кезіндегі ылғалдылықты түзете отырып көрсетілуі қажет.</w:t>
      </w:r>
    </w:p>
    <w:bookmarkEnd w:id="3743"/>
    <w:bookmarkStart w:name="z3775" w:id="3744"/>
    <w:p>
      <w:pPr>
        <w:spacing w:after="0"/>
        <w:ind w:left="0"/>
        <w:jc w:val="both"/>
      </w:pPr>
      <w:r>
        <w:rPr>
          <w:rFonts w:ascii="Times New Roman"/>
          <w:b w:val="false"/>
          <w:i w:val="false"/>
          <w:color w:val="000000"/>
          <w:sz w:val="28"/>
        </w:rPr>
        <w:t>
       845. Көмекші газ турбиналы қозғалтқышта дайын бұйымдарды қолдану олардың көмекші газ турбиналы қозғалтқышында жұмыс істеу жағдайларын ескере отырып, осы бұйымдарды дайындаушылармен келісілуі қажет.</w:t>
      </w:r>
    </w:p>
    <w:bookmarkEnd w:id="3744"/>
    <w:bookmarkStart w:name="z3776" w:id="3745"/>
    <w:p>
      <w:pPr>
        <w:spacing w:after="0"/>
        <w:ind w:left="0"/>
        <w:jc w:val="both"/>
      </w:pPr>
      <w:r>
        <w:rPr>
          <w:rFonts w:ascii="Times New Roman"/>
          <w:b w:val="false"/>
          <w:i w:val="false"/>
          <w:color w:val="000000"/>
          <w:sz w:val="28"/>
        </w:rPr>
        <w:t>
       846. Көмекші газ турбиналы қозғалтқыш сертификатталуы үшін:</w:t>
      </w:r>
    </w:p>
    <w:bookmarkEnd w:id="3745"/>
    <w:bookmarkStart w:name="z3777" w:id="3746"/>
    <w:p>
      <w:pPr>
        <w:spacing w:after="0"/>
        <w:ind w:left="0"/>
        <w:jc w:val="both"/>
      </w:pPr>
      <w:r>
        <w:rPr>
          <w:rFonts w:ascii="Times New Roman"/>
          <w:b w:val="false"/>
          <w:i w:val="false"/>
          <w:color w:val="000000"/>
          <w:sz w:val="28"/>
        </w:rPr>
        <w:t>
       1) агрегаттарының, жүйелерінің, коммуникацияларының және датчиктерінің толық жиынтығы;</w:t>
      </w:r>
    </w:p>
    <w:bookmarkEnd w:id="3746"/>
    <w:bookmarkStart w:name="z3778" w:id="3747"/>
    <w:p>
      <w:pPr>
        <w:spacing w:after="0"/>
        <w:ind w:left="0"/>
        <w:jc w:val="both"/>
      </w:pPr>
      <w:r>
        <w:rPr>
          <w:rFonts w:ascii="Times New Roman"/>
          <w:b w:val="false"/>
          <w:i w:val="false"/>
          <w:color w:val="000000"/>
          <w:sz w:val="28"/>
        </w:rPr>
        <w:t>
       2) көмекші газ турбиналы қозғалтқышты пайдалануға және техникалық қызмет көрсетуге қажетті техникалық құжаттаманың кешені;</w:t>
      </w:r>
    </w:p>
    <w:bookmarkEnd w:id="3747"/>
    <w:bookmarkStart w:name="z3779" w:id="3748"/>
    <w:p>
      <w:pPr>
        <w:spacing w:after="0"/>
        <w:ind w:left="0"/>
        <w:jc w:val="both"/>
      </w:pPr>
      <w:r>
        <w:rPr>
          <w:rFonts w:ascii="Times New Roman"/>
          <w:b w:val="false"/>
          <w:i w:val="false"/>
          <w:color w:val="000000"/>
          <w:sz w:val="28"/>
        </w:rPr>
        <w:t xml:space="preserve">
       3) көмекші газ турбиналы қозғалтқыштың Техникалық пайдалану жөніндегі нұсқаулық пен Техникалық қызмет көрсету регламентінде көзделген техникалық қызмет көрсетудің орындалуын қамтамасыз ететін борттық </w:t>
      </w:r>
    </w:p>
    <w:bookmarkEnd w:id="3748"/>
    <w:p>
      <w:pPr>
        <w:spacing w:after="0"/>
        <w:ind w:left="0"/>
        <w:jc w:val="both"/>
      </w:pPr>
      <w:r>
        <w:rPr>
          <w:rFonts w:ascii="Times New Roman"/>
          <w:b w:val="false"/>
          <w:i w:val="false"/>
          <w:color w:val="000000"/>
          <w:sz w:val="28"/>
        </w:rPr>
        <w:t>
      құрал-сайманның, керек-жарақтардың, бақылау-өлшеу және диагностикалық аппаратураның кешендері;</w:t>
      </w:r>
    </w:p>
    <w:bookmarkStart w:name="z3780" w:id="3749"/>
    <w:p>
      <w:pPr>
        <w:spacing w:after="0"/>
        <w:ind w:left="0"/>
        <w:jc w:val="both"/>
      </w:pPr>
      <w:r>
        <w:rPr>
          <w:rFonts w:ascii="Times New Roman"/>
          <w:b w:val="false"/>
          <w:i w:val="false"/>
          <w:color w:val="000000"/>
          <w:sz w:val="28"/>
        </w:rPr>
        <w:t>
       4) Техникалық қызмет көрсету регламентіне сәйкес техникалық қызметті орындау үшін қажетті қосалқы агрегаттардың, детальдардың және шығын материалдардың кешендері ұсынылуы қажет.</w:t>
      </w:r>
    </w:p>
    <w:bookmarkEnd w:id="3749"/>
    <w:bookmarkStart w:name="z3781" w:id="3750"/>
    <w:p>
      <w:pPr>
        <w:spacing w:after="0"/>
        <w:ind w:left="0"/>
        <w:jc w:val="both"/>
      </w:pPr>
      <w:r>
        <w:rPr>
          <w:rFonts w:ascii="Times New Roman"/>
          <w:b w:val="false"/>
          <w:i w:val="false"/>
          <w:color w:val="000000"/>
          <w:sz w:val="28"/>
        </w:rPr>
        <w:t>
       847. Электр энергиясын тұтынатын көмекші газ турбиналы қозғалтқыштың агрегаттары мен жүйелері осы Норманың талаптарына сәйкес келуі қажет.</w:t>
      </w:r>
    </w:p>
    <w:bookmarkEnd w:id="3750"/>
    <w:bookmarkStart w:name="z3782" w:id="3751"/>
    <w:p>
      <w:pPr>
        <w:spacing w:after="0"/>
        <w:ind w:left="0"/>
        <w:jc w:val="both"/>
      </w:pPr>
      <w:r>
        <w:rPr>
          <w:rFonts w:ascii="Times New Roman"/>
          <w:b w:val="false"/>
          <w:i w:val="false"/>
          <w:color w:val="000000"/>
          <w:sz w:val="28"/>
        </w:rPr>
        <w:t>
       848. Көмекші газ турбиналы қозғалтқыш - қысылған ауа мен электр энергиясының көзі болып табылатын және ӘК қозғалыс күшін хабарлауға арналмаған, ӘК бортында орнатылған, ӘК қызмет көрсетуге арналған барлық онда орналастырылған агрегаттары бар газ турбиналы қозғалтқыш.</w:t>
      </w:r>
    </w:p>
    <w:bookmarkEnd w:id="3751"/>
    <w:bookmarkStart w:name="z3783" w:id="3752"/>
    <w:p>
      <w:pPr>
        <w:spacing w:after="0"/>
        <w:ind w:left="0"/>
        <w:jc w:val="both"/>
      </w:pPr>
      <w:r>
        <w:rPr>
          <w:rFonts w:ascii="Times New Roman"/>
          <w:b w:val="false"/>
          <w:i w:val="false"/>
          <w:color w:val="000000"/>
          <w:sz w:val="28"/>
        </w:rPr>
        <w:t>
       849. Тәжірибелі көмекші газ турбиналы қозғалтқыш деп мемлекеттік сынақтан өтпеген көмекші газ турбиналы қозғалтқышты айтамыз.</w:t>
      </w:r>
    </w:p>
    <w:bookmarkEnd w:id="3752"/>
    <w:bookmarkStart w:name="z3784" w:id="3753"/>
    <w:p>
      <w:pPr>
        <w:spacing w:after="0"/>
        <w:ind w:left="0"/>
        <w:jc w:val="both"/>
      </w:pPr>
      <w:r>
        <w:rPr>
          <w:rFonts w:ascii="Times New Roman"/>
          <w:b w:val="false"/>
          <w:i w:val="false"/>
          <w:color w:val="000000"/>
          <w:sz w:val="28"/>
        </w:rPr>
        <w:t>
       Көмекші газ турбиналы қозғалтқышты мемлекеттік сынақтан өткізу Жарамдылығы туралы куәлікті ресімдеу үшін көмекші газ турбиналы қозғалтқыштың "ӘК-ге орнатылғанға дейінгі" сертификатталуын белгілейтін нормативтік-техникалық құжаттаманың және осы Норманың талаптарына көмекші газ турбиналы қозғалтқыштың сәйкестігін растау мақсатында ресми комиссия жүргізетін тәжірибелі көмекші газ турбиналы қозғалтқышты өткізуі.</w:t>
      </w:r>
    </w:p>
    <w:bookmarkEnd w:id="3753"/>
    <w:bookmarkStart w:name="z3785" w:id="3754"/>
    <w:p>
      <w:pPr>
        <w:spacing w:after="0"/>
        <w:ind w:left="0"/>
        <w:jc w:val="both"/>
      </w:pPr>
      <w:r>
        <w:rPr>
          <w:rFonts w:ascii="Times New Roman"/>
          <w:b w:val="false"/>
          <w:i w:val="false"/>
          <w:color w:val="000000"/>
          <w:sz w:val="28"/>
        </w:rPr>
        <w:t>
       850. Сериялық көмекші газ турбиналы қозғалтқыш сериялық өндірісте және негізгі деректері, өлшемдері, конструкциясы бойынша мемлекеттік сынақтан өтіп, Жарамдылығы туралы куәлік алған көмекші газ турбиналы қозғалтқышта қолданылатын материалдарға сәйкес дайындалатын көмекші газ турбиналы қозғалтқыш.</w:t>
      </w:r>
    </w:p>
    <w:bookmarkEnd w:id="3754"/>
    <w:bookmarkStart w:name="z3786" w:id="3755"/>
    <w:p>
      <w:pPr>
        <w:spacing w:after="0"/>
        <w:ind w:left="0"/>
        <w:jc w:val="both"/>
      </w:pPr>
      <w:r>
        <w:rPr>
          <w:rFonts w:ascii="Times New Roman"/>
          <w:b w:val="false"/>
          <w:i w:val="false"/>
          <w:color w:val="000000"/>
          <w:sz w:val="28"/>
        </w:rPr>
        <w:t>
       851. Түрлендірілген көмекші газ турбиналы қозғалтқыш деп көмекші газ турбиналы қозғалтқышының сипаттамалары мен ұшу жарамдылығына едәуір әсер ететін конструкциялық өзгерістері бар сериялық көмекші газ турбиналы қозғалтқышты дамыту болып табылатын көмекші газ турбиналы қозғалтқышты айтамыз.</w:t>
      </w:r>
    </w:p>
    <w:bookmarkEnd w:id="3755"/>
    <w:bookmarkStart w:name="z3787" w:id="3756"/>
    <w:p>
      <w:pPr>
        <w:spacing w:after="0"/>
        <w:ind w:left="0"/>
        <w:jc w:val="both"/>
      </w:pPr>
      <w:r>
        <w:rPr>
          <w:rFonts w:ascii="Times New Roman"/>
          <w:b w:val="false"/>
          <w:i w:val="false"/>
          <w:color w:val="000000"/>
          <w:sz w:val="28"/>
        </w:rPr>
        <w:t>
       852. Жөнделген көмекші газ турбиналы қозғалтқыш деп оның одан арғы пайдалануын жөндеу аралық ресурс шегінде қамтамасыз ететін күйге дейін жөнделген, сериялық көмекші газ турбиналы қозғалтқышты айтамыз.</w:t>
      </w:r>
    </w:p>
    <w:bookmarkEnd w:id="3756"/>
    <w:bookmarkStart w:name="z3788" w:id="3757"/>
    <w:p>
      <w:pPr>
        <w:spacing w:after="0"/>
        <w:ind w:left="0"/>
        <w:jc w:val="both"/>
      </w:pPr>
      <w:r>
        <w:rPr>
          <w:rFonts w:ascii="Times New Roman"/>
          <w:b w:val="false"/>
          <w:i w:val="false"/>
          <w:color w:val="000000"/>
          <w:sz w:val="28"/>
        </w:rPr>
        <w:t>
       853. Көмекші газ турбиналы қозғалтқыштың күтіліп отырған пайдалану жағдайлары төменде көрсетілген ұшу өлшемдерін (режимдерін), көмекші газ турбиналы қозғалтқышқа сыртқы ортаның жай-күйі мен әсер ету параметрі мен пайдалану факторларын, сондай-ақ пайдалану циклі кезеңінде олардың өзгеруін қамтиды. Көмекші газ турбиналы қозғалтқыштың пайдалану циклі күтіліп отырған белгіленген жұмыс режимдерін және көмекші газ турбиналы қозғалтқыштағы ауыспалы процестерді (іске қосу, режимдік жұмыс және ұшардың алдында және ӘК қонғаннан кейін жерде тоқтату; іске қосу, режимдік жұмыс және қажет болған жағдайда ұшу барысында тоқтату), сондай-ақ бір пайдалану цикліне қатысты техникалық қызмет көрсету бойынша жұмыстар жүргізу барысындағы барлық режимдерді қамтуы қажет.</w:t>
      </w:r>
    </w:p>
    <w:bookmarkEnd w:id="3757"/>
    <w:bookmarkStart w:name="z3789" w:id="3758"/>
    <w:p>
      <w:pPr>
        <w:spacing w:after="0"/>
        <w:ind w:left="0"/>
        <w:jc w:val="both"/>
      </w:pPr>
      <w:r>
        <w:rPr>
          <w:rFonts w:ascii="Times New Roman"/>
          <w:b w:val="false"/>
          <w:i w:val="false"/>
          <w:color w:val="000000"/>
          <w:sz w:val="28"/>
        </w:rPr>
        <w:t>
       854. Ұшу өлшемдері (режимдері):</w:t>
      </w:r>
    </w:p>
    <w:bookmarkEnd w:id="3758"/>
    <w:bookmarkStart w:name="z3790" w:id="3759"/>
    <w:p>
      <w:pPr>
        <w:spacing w:after="0"/>
        <w:ind w:left="0"/>
        <w:jc w:val="both"/>
      </w:pPr>
      <w:r>
        <w:rPr>
          <w:rFonts w:ascii="Times New Roman"/>
          <w:b w:val="false"/>
          <w:i w:val="false"/>
          <w:color w:val="000000"/>
          <w:sz w:val="28"/>
        </w:rPr>
        <w:t>
       1) ұшу биіктігі;</w:t>
      </w:r>
    </w:p>
    <w:bookmarkEnd w:id="3759"/>
    <w:bookmarkStart w:name="z3791" w:id="3760"/>
    <w:p>
      <w:pPr>
        <w:spacing w:after="0"/>
        <w:ind w:left="0"/>
        <w:jc w:val="both"/>
      </w:pPr>
      <w:r>
        <w:rPr>
          <w:rFonts w:ascii="Times New Roman"/>
          <w:b w:val="false"/>
          <w:i w:val="false"/>
          <w:color w:val="000000"/>
          <w:sz w:val="28"/>
        </w:rPr>
        <w:t>
       2) ұшу жылдамдығы (М саны);</w:t>
      </w:r>
    </w:p>
    <w:bookmarkEnd w:id="3760"/>
    <w:bookmarkStart w:name="z3792" w:id="3761"/>
    <w:p>
      <w:pPr>
        <w:spacing w:after="0"/>
        <w:ind w:left="0"/>
        <w:jc w:val="both"/>
      </w:pPr>
      <w:r>
        <w:rPr>
          <w:rFonts w:ascii="Times New Roman"/>
          <w:b w:val="false"/>
          <w:i w:val="false"/>
          <w:color w:val="000000"/>
          <w:sz w:val="28"/>
        </w:rPr>
        <w:t>
       3) кеңістіктегі көмекші газ турбиналы қозғалтқыш кіндіктемелерінің жантаю бұрыштары;</w:t>
      </w:r>
    </w:p>
    <w:bookmarkEnd w:id="3761"/>
    <w:bookmarkStart w:name="z3793" w:id="3762"/>
    <w:p>
      <w:pPr>
        <w:spacing w:after="0"/>
        <w:ind w:left="0"/>
        <w:jc w:val="both"/>
      </w:pPr>
      <w:r>
        <w:rPr>
          <w:rFonts w:ascii="Times New Roman"/>
          <w:b w:val="false"/>
          <w:i w:val="false"/>
          <w:color w:val="000000"/>
          <w:sz w:val="28"/>
        </w:rPr>
        <w:t>
       4) салмақтың мөлшерден көп түсуі.</w:t>
      </w:r>
    </w:p>
    <w:bookmarkEnd w:id="3762"/>
    <w:bookmarkStart w:name="z3794" w:id="3763"/>
    <w:p>
      <w:pPr>
        <w:spacing w:after="0"/>
        <w:ind w:left="0"/>
        <w:jc w:val="both"/>
      </w:pPr>
      <w:r>
        <w:rPr>
          <w:rFonts w:ascii="Times New Roman"/>
          <w:b w:val="false"/>
          <w:i w:val="false"/>
          <w:color w:val="000000"/>
          <w:sz w:val="28"/>
        </w:rPr>
        <w:t>
       855. Көмекші газ турбиналы қозғалтқышқа қоршаған орта жай-күйінің және әсер ету өлшемдері:</w:t>
      </w:r>
    </w:p>
    <w:bookmarkEnd w:id="3763"/>
    <w:bookmarkStart w:name="z3795" w:id="3764"/>
    <w:p>
      <w:pPr>
        <w:spacing w:after="0"/>
        <w:ind w:left="0"/>
        <w:jc w:val="both"/>
      </w:pPr>
      <w:r>
        <w:rPr>
          <w:rFonts w:ascii="Times New Roman"/>
          <w:b w:val="false"/>
          <w:i w:val="false"/>
          <w:color w:val="000000"/>
          <w:sz w:val="28"/>
        </w:rPr>
        <w:t>
       1) барометрлік қысым, атмосфералық ауаның температурасы мен ылғалдылығы;</w:t>
      </w:r>
    </w:p>
    <w:bookmarkEnd w:id="3764"/>
    <w:bookmarkStart w:name="z3796" w:id="3765"/>
    <w:p>
      <w:pPr>
        <w:spacing w:after="0"/>
        <w:ind w:left="0"/>
        <w:jc w:val="both"/>
      </w:pPr>
      <w:r>
        <w:rPr>
          <w:rFonts w:ascii="Times New Roman"/>
          <w:b w:val="false"/>
          <w:i w:val="false"/>
          <w:color w:val="000000"/>
          <w:sz w:val="28"/>
        </w:rPr>
        <w:t>
       2) желдің бағыты мен жылдамдығы;</w:t>
      </w:r>
    </w:p>
    <w:bookmarkEnd w:id="3765"/>
    <w:bookmarkStart w:name="z3797" w:id="3766"/>
    <w:p>
      <w:pPr>
        <w:spacing w:after="0"/>
        <w:ind w:left="0"/>
        <w:jc w:val="both"/>
      </w:pPr>
      <w:r>
        <w:rPr>
          <w:rFonts w:ascii="Times New Roman"/>
          <w:b w:val="false"/>
          <w:i w:val="false"/>
          <w:color w:val="000000"/>
          <w:sz w:val="28"/>
        </w:rPr>
        <w:t>
       3) электрлік әсерлер;</w:t>
      </w:r>
    </w:p>
    <w:bookmarkEnd w:id="3766"/>
    <w:bookmarkStart w:name="z3798" w:id="3767"/>
    <w:p>
      <w:pPr>
        <w:spacing w:after="0"/>
        <w:ind w:left="0"/>
        <w:jc w:val="both"/>
      </w:pPr>
      <w:r>
        <w:rPr>
          <w:rFonts w:ascii="Times New Roman"/>
          <w:b w:val="false"/>
          <w:i w:val="false"/>
          <w:color w:val="000000"/>
          <w:sz w:val="28"/>
        </w:rPr>
        <w:t>
       4) көмекші газ турбиналы қозғалтқышқа кіре берісте түсетін құстардың, мұз бөліктерінің, бұршақтың, судың (жаңбырдың) мөлшері, массасы және жылдамдығы.</w:t>
      </w:r>
    </w:p>
    <w:bookmarkEnd w:id="3767"/>
    <w:bookmarkStart w:name="z3799" w:id="3768"/>
    <w:p>
      <w:pPr>
        <w:spacing w:after="0"/>
        <w:ind w:left="0"/>
        <w:jc w:val="both"/>
      </w:pPr>
      <w:r>
        <w:rPr>
          <w:rFonts w:ascii="Times New Roman"/>
          <w:b w:val="false"/>
          <w:i w:val="false"/>
          <w:color w:val="000000"/>
          <w:sz w:val="28"/>
        </w:rPr>
        <w:t>
       856. Пайдалану факторлары:</w:t>
      </w:r>
    </w:p>
    <w:bookmarkEnd w:id="3768"/>
    <w:bookmarkStart w:name="z3800" w:id="3769"/>
    <w:p>
      <w:pPr>
        <w:spacing w:after="0"/>
        <w:ind w:left="0"/>
        <w:jc w:val="both"/>
      </w:pPr>
      <w:r>
        <w:rPr>
          <w:rFonts w:ascii="Times New Roman"/>
          <w:b w:val="false"/>
          <w:i w:val="false"/>
          <w:color w:val="000000"/>
          <w:sz w:val="28"/>
        </w:rPr>
        <w:t>
       1) көмекші газ турбиналы қозғалтқыш ресурстары (сағаттардағы және пайдалану циклдеріндегі), қызмет мерзімі (күнтізбелік уақыт);</w:t>
      </w:r>
    </w:p>
    <w:bookmarkEnd w:id="3769"/>
    <w:bookmarkStart w:name="z3801" w:id="3770"/>
    <w:p>
      <w:pPr>
        <w:spacing w:after="0"/>
        <w:ind w:left="0"/>
        <w:jc w:val="both"/>
      </w:pPr>
      <w:r>
        <w:rPr>
          <w:rFonts w:ascii="Times New Roman"/>
          <w:b w:val="false"/>
          <w:i w:val="false"/>
          <w:color w:val="000000"/>
          <w:sz w:val="28"/>
        </w:rPr>
        <w:t>
       2) қозғалтқыштың жұмыс режимдері, бір пайдалану циклі барысында осы режимдерге шығудың саны мен реті және белгілі бір режимдердегі (оның ішінде мүмкін болған жағдайда авторотация режиміндегі) жұмыстың рұқсат етілген үздіксіз және жалпы ұзақтығы, сондай-ақ ауыспалы процестер туралы мәліметтер;</w:t>
      </w:r>
    </w:p>
    <w:bookmarkEnd w:id="3770"/>
    <w:bookmarkStart w:name="z3802" w:id="3771"/>
    <w:p>
      <w:pPr>
        <w:spacing w:after="0"/>
        <w:ind w:left="0"/>
        <w:jc w:val="both"/>
      </w:pPr>
      <w:r>
        <w:rPr>
          <w:rFonts w:ascii="Times New Roman"/>
          <w:b w:val="false"/>
          <w:i w:val="false"/>
          <w:color w:val="000000"/>
          <w:sz w:val="28"/>
        </w:rPr>
        <w:t>
       3) ұшу бейінінің сипаттамасы;</w:t>
      </w:r>
    </w:p>
    <w:bookmarkEnd w:id="3771"/>
    <w:bookmarkStart w:name="z3803" w:id="3772"/>
    <w:p>
      <w:pPr>
        <w:spacing w:after="0"/>
        <w:ind w:left="0"/>
        <w:jc w:val="both"/>
      </w:pPr>
      <w:r>
        <w:rPr>
          <w:rFonts w:ascii="Times New Roman"/>
          <w:b w:val="false"/>
          <w:i w:val="false"/>
          <w:color w:val="000000"/>
          <w:sz w:val="28"/>
        </w:rPr>
        <w:t>
       4) ұшу биіктігі мен жылдамдығы бойынша іске қосу аралықтары;</w:t>
      </w:r>
    </w:p>
    <w:bookmarkEnd w:id="3772"/>
    <w:bookmarkStart w:name="z3804" w:id="3773"/>
    <w:p>
      <w:pPr>
        <w:spacing w:after="0"/>
        <w:ind w:left="0"/>
        <w:jc w:val="both"/>
      </w:pPr>
      <w:r>
        <w:rPr>
          <w:rFonts w:ascii="Times New Roman"/>
          <w:b w:val="false"/>
          <w:i w:val="false"/>
          <w:color w:val="000000"/>
          <w:sz w:val="28"/>
        </w:rPr>
        <w:t>
       5) ауа мен қуат жинау шамасы;</w:t>
      </w:r>
    </w:p>
    <w:bookmarkEnd w:id="3773"/>
    <w:bookmarkStart w:name="z3805" w:id="3774"/>
    <w:p>
      <w:pPr>
        <w:spacing w:after="0"/>
        <w:ind w:left="0"/>
        <w:jc w:val="both"/>
      </w:pPr>
      <w:r>
        <w:rPr>
          <w:rFonts w:ascii="Times New Roman"/>
          <w:b w:val="false"/>
          <w:i w:val="false"/>
          <w:color w:val="000000"/>
          <w:sz w:val="28"/>
        </w:rPr>
        <w:t>
       6) ұшақтың ауа жинағышындағы қысымның толық жоғалуы;</w:t>
      </w:r>
    </w:p>
    <w:bookmarkEnd w:id="3774"/>
    <w:bookmarkStart w:name="z3806" w:id="3775"/>
    <w:p>
      <w:pPr>
        <w:spacing w:after="0"/>
        <w:ind w:left="0"/>
        <w:jc w:val="both"/>
      </w:pPr>
      <w:r>
        <w:rPr>
          <w:rFonts w:ascii="Times New Roman"/>
          <w:b w:val="false"/>
          <w:i w:val="false"/>
          <w:color w:val="000000"/>
          <w:sz w:val="28"/>
        </w:rPr>
        <w:t>
       7) көмекші газ турбиналы қозғалтқышқа кіре берістегі ауа ағынының біркелкі еместігі;</w:t>
      </w:r>
    </w:p>
    <w:bookmarkEnd w:id="3775"/>
    <w:bookmarkStart w:name="z3807" w:id="3776"/>
    <w:p>
      <w:pPr>
        <w:spacing w:after="0"/>
        <w:ind w:left="0"/>
        <w:jc w:val="both"/>
      </w:pPr>
      <w:r>
        <w:rPr>
          <w:rFonts w:ascii="Times New Roman"/>
          <w:b w:val="false"/>
          <w:i w:val="false"/>
          <w:color w:val="000000"/>
          <w:sz w:val="28"/>
        </w:rPr>
        <w:t>
       8) отынның, майдың, қондырмалардың, техникалық сұйықтықтар мен газдардың қолданылатын маркалары;</w:t>
      </w:r>
    </w:p>
    <w:bookmarkEnd w:id="3776"/>
    <w:bookmarkStart w:name="z3808" w:id="3777"/>
    <w:p>
      <w:pPr>
        <w:spacing w:after="0"/>
        <w:ind w:left="0"/>
        <w:jc w:val="both"/>
      </w:pPr>
      <w:r>
        <w:rPr>
          <w:rFonts w:ascii="Times New Roman"/>
          <w:b w:val="false"/>
          <w:i w:val="false"/>
          <w:color w:val="000000"/>
          <w:sz w:val="28"/>
        </w:rPr>
        <w:t>
       9) көмекші газ турбиналы қозғалтқышқа кіре берістегі отынның температурасы мен қысымы;</w:t>
      </w:r>
    </w:p>
    <w:bookmarkEnd w:id="3777"/>
    <w:bookmarkStart w:name="z3809" w:id="3778"/>
    <w:p>
      <w:pPr>
        <w:spacing w:after="0"/>
        <w:ind w:left="0"/>
        <w:jc w:val="both"/>
      </w:pPr>
      <w:r>
        <w:rPr>
          <w:rFonts w:ascii="Times New Roman"/>
          <w:b w:val="false"/>
          <w:i w:val="false"/>
          <w:color w:val="000000"/>
          <w:sz w:val="28"/>
        </w:rPr>
        <w:t>
       10) көмекші газ турбиналы қозғалтқыш агрегаттарының, соның ішінде іске қосу құрылғысындағы энергиямен қуаттандыру өлшемдері;</w:t>
      </w:r>
    </w:p>
    <w:bookmarkEnd w:id="3778"/>
    <w:bookmarkStart w:name="z3810" w:id="3779"/>
    <w:p>
      <w:pPr>
        <w:spacing w:after="0"/>
        <w:ind w:left="0"/>
        <w:jc w:val="both"/>
      </w:pPr>
      <w:r>
        <w:rPr>
          <w:rFonts w:ascii="Times New Roman"/>
          <w:b w:val="false"/>
          <w:i w:val="false"/>
          <w:color w:val="000000"/>
          <w:sz w:val="28"/>
        </w:rPr>
        <w:t>
       11) өзіне қатысты аймақтарды көрсете отырып, көмекші газ турбиналы қозғалтқышты орналастыратын бөлімдегі температура;</w:t>
      </w:r>
    </w:p>
    <w:bookmarkEnd w:id="3779"/>
    <w:bookmarkStart w:name="z3811" w:id="3780"/>
    <w:p>
      <w:pPr>
        <w:spacing w:after="0"/>
        <w:ind w:left="0"/>
        <w:jc w:val="both"/>
      </w:pPr>
      <w:r>
        <w:rPr>
          <w:rFonts w:ascii="Times New Roman"/>
          <w:b w:val="false"/>
          <w:i w:val="false"/>
          <w:color w:val="000000"/>
          <w:sz w:val="28"/>
        </w:rPr>
        <w:t>
       12) ұшу-қону жолағы және ӘК тұрақ орнының төсемі мен жай-күйі;</w:t>
      </w:r>
    </w:p>
    <w:bookmarkEnd w:id="3780"/>
    <w:bookmarkStart w:name="z3812" w:id="3781"/>
    <w:p>
      <w:pPr>
        <w:spacing w:after="0"/>
        <w:ind w:left="0"/>
        <w:jc w:val="both"/>
      </w:pPr>
      <w:r>
        <w:rPr>
          <w:rFonts w:ascii="Times New Roman"/>
          <w:b w:val="false"/>
          <w:i w:val="false"/>
          <w:color w:val="000000"/>
          <w:sz w:val="28"/>
        </w:rPr>
        <w:t>
       13) көмекші газ турбиналы қозғалтқышқа қызмет көрсетудің кезеңділігі мен түрлері;</w:t>
      </w:r>
    </w:p>
    <w:bookmarkEnd w:id="3781"/>
    <w:bookmarkStart w:name="z3813" w:id="3782"/>
    <w:p>
      <w:pPr>
        <w:spacing w:after="0"/>
        <w:ind w:left="0"/>
        <w:jc w:val="both"/>
      </w:pPr>
      <w:r>
        <w:rPr>
          <w:rFonts w:ascii="Times New Roman"/>
          <w:b w:val="false"/>
          <w:i w:val="false"/>
          <w:color w:val="000000"/>
          <w:sz w:val="28"/>
        </w:rPr>
        <w:t>
       14) пайдалану барысында қозғалтқыш детальдарындағы механикалық зақымдардың шамасы;</w:t>
      </w:r>
    </w:p>
    <w:bookmarkEnd w:id="3782"/>
    <w:bookmarkStart w:name="z3814" w:id="3783"/>
    <w:p>
      <w:pPr>
        <w:spacing w:after="0"/>
        <w:ind w:left="0"/>
        <w:jc w:val="both"/>
      </w:pPr>
      <w:r>
        <w:rPr>
          <w:rFonts w:ascii="Times New Roman"/>
          <w:b w:val="false"/>
          <w:i w:val="false"/>
          <w:color w:val="000000"/>
          <w:sz w:val="28"/>
        </w:rPr>
        <w:t>
       15) ӘК көмекші газ турбиналы қозғалтқышты, соның ішінде қозғалтқышқа техникалық қызмет көрсету ерекшеліктерін белгілейтін жинақылаудың ерекшеліктері;</w:t>
      </w:r>
    </w:p>
    <w:bookmarkEnd w:id="3783"/>
    <w:bookmarkStart w:name="z3815" w:id="3784"/>
    <w:p>
      <w:pPr>
        <w:spacing w:after="0"/>
        <w:ind w:left="0"/>
        <w:jc w:val="both"/>
      </w:pPr>
      <w:r>
        <w:rPr>
          <w:rFonts w:ascii="Times New Roman"/>
          <w:b w:val="false"/>
          <w:i w:val="false"/>
          <w:color w:val="000000"/>
          <w:sz w:val="28"/>
        </w:rPr>
        <w:t>
       16) механикалық қоспалармен және еркін сумен (көмекші газ турбиналы қозғалтқышқа кіре берістегі) отынның ластануы.</w:t>
      </w:r>
    </w:p>
    <w:bookmarkEnd w:id="3784"/>
    <w:bookmarkStart w:name="z3816" w:id="3785"/>
    <w:p>
      <w:pPr>
        <w:spacing w:after="0"/>
        <w:ind w:left="0"/>
        <w:jc w:val="both"/>
      </w:pPr>
      <w:r>
        <w:rPr>
          <w:rFonts w:ascii="Times New Roman"/>
          <w:b w:val="false"/>
          <w:i w:val="false"/>
          <w:color w:val="000000"/>
          <w:sz w:val="28"/>
        </w:rPr>
        <w:t>
       857. Негізгі детальдардың нақты тізбесі көмекші газ турбиналы қозғалтқышты жеткізу және оның прототипін пайдалану тәжірибесін ескере отырып, қауіпті салдарға әкелуі мүмкін істен шығуды талдау негізінде анықталады.</w:t>
      </w:r>
    </w:p>
    <w:bookmarkEnd w:id="3785"/>
    <w:bookmarkStart w:name="z3817" w:id="3786"/>
    <w:p>
      <w:pPr>
        <w:spacing w:after="0"/>
        <w:ind w:left="0"/>
        <w:jc w:val="left"/>
      </w:pPr>
      <w:r>
        <w:rPr>
          <w:rFonts w:ascii="Times New Roman"/>
          <w:b/>
          <w:i w:val="false"/>
          <w:color w:val="000000"/>
        </w:rPr>
        <w:t xml:space="preserve"> 3-параграф. Көмекші газ турбиналы қозғалтқыштың конструкциясы</w:t>
      </w:r>
    </w:p>
    <w:bookmarkEnd w:id="3786"/>
    <w:bookmarkStart w:name="z3818" w:id="3787"/>
    <w:p>
      <w:pPr>
        <w:spacing w:after="0"/>
        <w:ind w:left="0"/>
        <w:jc w:val="both"/>
      </w:pPr>
      <w:r>
        <w:rPr>
          <w:rFonts w:ascii="Times New Roman"/>
          <w:b w:val="false"/>
          <w:i w:val="false"/>
          <w:color w:val="000000"/>
          <w:sz w:val="28"/>
        </w:rPr>
        <w:t>
       858. Көмекші газ турбиналы қозғалтқыш конструкциясы осы тараудың талаптарын қанағаттандыруы тиіс.</w:t>
      </w:r>
    </w:p>
    <w:bookmarkEnd w:id="3787"/>
    <w:bookmarkStart w:name="z3819" w:id="3788"/>
    <w:p>
      <w:pPr>
        <w:spacing w:after="0"/>
        <w:ind w:left="0"/>
        <w:jc w:val="both"/>
      </w:pPr>
      <w:r>
        <w:rPr>
          <w:rFonts w:ascii="Times New Roman"/>
          <w:b w:val="false"/>
          <w:i w:val="false"/>
          <w:color w:val="000000"/>
          <w:sz w:val="28"/>
        </w:rPr>
        <w:t xml:space="preserve">
       859. Көмекші газ турбиналы қозғалтқыш жүйелері мен агрегаттарын қоса алғанда белгіленген ресурс пен қызмет мерзімі аралығындағы күтіліп отырған пайдалану жағдайларында апаттық жағдайлардың туындауына әкелетін қауіпті зардаптары бар жабдықтардың істен шығуы ӘК бір сағат ұшуы кезінде болуы мүмкін емес оқиға ретінде бағаланатындай етіп жобалануы және жасалуы қажет. Осы талаптың орындалуын растау нақты сызба мен нақты конструкцияны, ұзақ мерзімді пайдалану барысындағы осындай конструкциялардың беріктігін статистикалық бағалау материалдарын, </w:t>
      </w:r>
    </w:p>
    <w:bookmarkEnd w:id="3788"/>
    <w:p>
      <w:pPr>
        <w:spacing w:after="0"/>
        <w:ind w:left="0"/>
        <w:jc w:val="both"/>
      </w:pPr>
      <w:r>
        <w:rPr>
          <w:rFonts w:ascii="Times New Roman"/>
          <w:b w:val="false"/>
          <w:i w:val="false"/>
          <w:color w:val="000000"/>
          <w:sz w:val="28"/>
        </w:rPr>
        <w:t>
      сондай-ақ осы конструкцияның сынақ нәтижелерін талдау негізінде жүргізілуі қажет.</w:t>
      </w:r>
    </w:p>
    <w:bookmarkStart w:name="z3820" w:id="3789"/>
    <w:p>
      <w:pPr>
        <w:spacing w:after="0"/>
        <w:ind w:left="0"/>
        <w:jc w:val="both"/>
      </w:pPr>
      <w:r>
        <w:rPr>
          <w:rFonts w:ascii="Times New Roman"/>
          <w:b w:val="false"/>
          <w:i w:val="false"/>
          <w:color w:val="000000"/>
          <w:sz w:val="28"/>
        </w:rPr>
        <w:t>
       860. Көмекші қозғалтқыш конструкциясы және оның автоматикасы рұқсат еткен қалыптасқан режимдерінде, сондай-ақ ауыспалы процестерінде де күтіліп отырған пайдалану жағдайларында және көмекші газ турбиналы қозғалтқыштағы ең жоғары шамамен ауаның жиналуын күрт азайтқанда немесе тоқтатқанда (0,5 - 1 секунд ішінде) компрессордың помпажы туындамау қажет. Күтпеген факторлар нәтижесінде (мысалы, болуы екіталай ақаудың көмекші қозғалтқышта пайда болуы, экипаждың мүмкін болатын қателіктері) ұшу барысында туындайтын помпаж қауіпті зардаптары бар көмекші қозғалтқыштың істен шығуына әкелмеуі қажет.</w:t>
      </w:r>
    </w:p>
    <w:bookmarkEnd w:id="3789"/>
    <w:bookmarkStart w:name="z3821" w:id="3790"/>
    <w:p>
      <w:pPr>
        <w:spacing w:after="0"/>
        <w:ind w:left="0"/>
        <w:jc w:val="both"/>
      </w:pPr>
      <w:r>
        <w:rPr>
          <w:rFonts w:ascii="Times New Roman"/>
          <w:b w:val="false"/>
          <w:i w:val="false"/>
          <w:color w:val="000000"/>
          <w:sz w:val="28"/>
        </w:rPr>
        <w:t>
       861. Көмекші қозғалтқыш ауа жиналатын жүйенің герметизациясы бұзылған жағдайда газ температурасының мөлшерден тыс артып кетуінен, сондай-ақ авариялық жағдайларда қуат алу тез тоқтаған кезде роторлар айналысы жиіліктерінің мөлшерден тыс артып кетуінен қорғалуы тиіс.</w:t>
      </w:r>
    </w:p>
    <w:bookmarkEnd w:id="3790"/>
    <w:bookmarkStart w:name="z3822" w:id="3791"/>
    <w:p>
      <w:pPr>
        <w:spacing w:after="0"/>
        <w:ind w:left="0"/>
        <w:jc w:val="both"/>
      </w:pPr>
      <w:r>
        <w:rPr>
          <w:rFonts w:ascii="Times New Roman"/>
          <w:b w:val="false"/>
          <w:i w:val="false"/>
          <w:color w:val="000000"/>
          <w:sz w:val="28"/>
        </w:rPr>
        <w:t>
       862. Жұмыс істеп тұрған, сондай-ақ жұмыс істемей тұрған көмекші құрал ұшу барысында техникалық құжаттамада айтылған дірілдер мен салмақтың түсуін көтеруі қажет.</w:t>
      </w:r>
    </w:p>
    <w:bookmarkEnd w:id="3791"/>
    <w:bookmarkStart w:name="z3823" w:id="3792"/>
    <w:p>
      <w:pPr>
        <w:spacing w:after="0"/>
        <w:ind w:left="0"/>
        <w:jc w:val="both"/>
      </w:pPr>
      <w:r>
        <w:rPr>
          <w:rFonts w:ascii="Times New Roman"/>
          <w:b w:val="false"/>
          <w:i w:val="false"/>
          <w:color w:val="000000"/>
          <w:sz w:val="28"/>
        </w:rPr>
        <w:t>
       863. Ұшу барысында авторотациялау кезінде және іске қосардың алдында (жерде және ұшу барысында) көмекші газ турбиналы қозғалтқыш роторының рұқсат берілген айналыс жиілігі техникалық құжаттамада көрсетілуі қажет. Егер көмекші қозғалтқышта ротордың кері авторотациясына рұқсат берілмеген болса, онда ол техникалық құжаттамада көрсетілуі тиіс.</w:t>
      </w:r>
    </w:p>
    <w:bookmarkEnd w:id="3792"/>
    <w:bookmarkStart w:name="z3824" w:id="3793"/>
    <w:p>
      <w:pPr>
        <w:spacing w:after="0"/>
        <w:ind w:left="0"/>
        <w:jc w:val="both"/>
      </w:pPr>
      <w:r>
        <w:rPr>
          <w:rFonts w:ascii="Times New Roman"/>
          <w:b w:val="false"/>
          <w:i w:val="false"/>
          <w:color w:val="000000"/>
          <w:sz w:val="28"/>
        </w:rPr>
        <w:t>
       864. Техникалық құжаттамада көмекші қозғалтқыштың қалыпты жұмысына кепілдік беретін ену және шығу арналарындағы қысымның жоғалуы, қысымның және ауаны жылытудың рұқсат берілген пульсациясы, көмекші қозғалтқышқа кіре берістегі қысымдар мен температуралар өрістерінің біркелкі еместігі бойынша талаптар айтылуы қажет.</w:t>
      </w:r>
    </w:p>
    <w:bookmarkEnd w:id="3793"/>
    <w:bookmarkStart w:name="z3825" w:id="3794"/>
    <w:p>
      <w:pPr>
        <w:spacing w:after="0"/>
        <w:ind w:left="0"/>
        <w:jc w:val="both"/>
      </w:pPr>
      <w:r>
        <w:rPr>
          <w:rFonts w:ascii="Times New Roman"/>
          <w:b w:val="false"/>
          <w:i w:val="false"/>
          <w:color w:val="000000"/>
          <w:sz w:val="28"/>
        </w:rPr>
        <w:t>
       865. Көмекші қозғалтқышты жетілдіру тарихы мен оның прототипін немесе аналогын пайдалану тәжірибесін ескере отырып, көмекші газ турбиналы қозғалтқыштың функционалдық істен шығу себептері мен салдарларына талдау жүргізілуі тиіс. Көмекші қозғалтқыш конструкциясында, дайындалу технологиясында және техникалық қызмет көрсету жөніндегі құжаттамасында қауіпті салдарға әкелуі мүмкін істен шығулар бойынша:</w:t>
      </w:r>
    </w:p>
    <w:bookmarkEnd w:id="3794"/>
    <w:bookmarkStart w:name="z3826" w:id="3795"/>
    <w:p>
      <w:pPr>
        <w:spacing w:after="0"/>
        <w:ind w:left="0"/>
        <w:jc w:val="both"/>
      </w:pPr>
      <w:r>
        <w:rPr>
          <w:rFonts w:ascii="Times New Roman"/>
          <w:b w:val="false"/>
          <w:i w:val="false"/>
          <w:color w:val="000000"/>
          <w:sz w:val="28"/>
        </w:rPr>
        <w:t>
       1) осындай істен шығуларды алдын алу бойынша;</w:t>
      </w:r>
    </w:p>
    <w:bookmarkEnd w:id="3795"/>
    <w:bookmarkStart w:name="z3827" w:id="3796"/>
    <w:p>
      <w:pPr>
        <w:spacing w:after="0"/>
        <w:ind w:left="0"/>
        <w:jc w:val="both"/>
      </w:pPr>
      <w:r>
        <w:rPr>
          <w:rFonts w:ascii="Times New Roman"/>
          <w:b w:val="false"/>
          <w:i w:val="false"/>
          <w:color w:val="000000"/>
          <w:sz w:val="28"/>
        </w:rPr>
        <w:t>
       2) қауіпті салдарлары бар істен шығулардың туындауына әкелуі мүмкін көмекші қозғалтқыштың ақаулары мен зақымдарын уақтылы анықтау және жою жөнінде арнайы шаралар көзделген.</w:t>
      </w:r>
    </w:p>
    <w:bookmarkEnd w:id="3796"/>
    <w:bookmarkStart w:name="z3828" w:id="3797"/>
    <w:p>
      <w:pPr>
        <w:spacing w:after="0"/>
        <w:ind w:left="0"/>
        <w:jc w:val="both"/>
      </w:pPr>
      <w:r>
        <w:rPr>
          <w:rFonts w:ascii="Times New Roman"/>
          <w:b w:val="false"/>
          <w:i w:val="false"/>
          <w:color w:val="000000"/>
          <w:sz w:val="28"/>
        </w:rPr>
        <w:t>
       Істен шығуларды осылай талдау кезінде талаптардың орындалғандығын көрсету қажет.</w:t>
      </w:r>
    </w:p>
    <w:bookmarkEnd w:id="3797"/>
    <w:bookmarkStart w:name="z3829" w:id="3798"/>
    <w:p>
      <w:pPr>
        <w:spacing w:after="0"/>
        <w:ind w:left="0"/>
        <w:jc w:val="both"/>
      </w:pPr>
      <w:r>
        <w:rPr>
          <w:rFonts w:ascii="Times New Roman"/>
          <w:b w:val="false"/>
          <w:i w:val="false"/>
          <w:color w:val="000000"/>
          <w:sz w:val="28"/>
        </w:rPr>
        <w:t>
       866. ӘК көмекші газ турбиналы қозғалтқыштың күтілген жинақталуы кезінде олардың бір-бірін ауыстыруы қамтамасыз етілген болуы қажет. Бұл ретте көмекші қозғалтқыштың жекелеген агрегаттарының немесе конструкциясының басқа элементтерінің орындарын ауыстыруға жол беріледі.</w:t>
      </w:r>
    </w:p>
    <w:bookmarkEnd w:id="3798"/>
    <w:bookmarkStart w:name="z3830" w:id="3799"/>
    <w:p>
      <w:pPr>
        <w:spacing w:after="0"/>
        <w:ind w:left="0"/>
        <w:jc w:val="both"/>
      </w:pPr>
      <w:r>
        <w:rPr>
          <w:rFonts w:ascii="Times New Roman"/>
          <w:b w:val="false"/>
          <w:i w:val="false"/>
          <w:color w:val="000000"/>
          <w:sz w:val="28"/>
        </w:rPr>
        <w:t>
       867. Істен шығуы қауіпті салдарларға әкелуі мүмкін көмекші газ турбиналы қозғалтқыш детальдары техникалық құжаттаманы пайдалана отырып, осы детальдардың шығарылуы туралы қажетті мәліметтерді алуға болатындай етіп таңбалануы қажет. Осы детальдардың шығарылуына арналған техникалық құжаттамада оларды бақылаудың аса жоғары көлемі көзделген болуы қажет.</w:t>
      </w:r>
    </w:p>
    <w:bookmarkEnd w:id="3799"/>
    <w:bookmarkStart w:name="z3831" w:id="3800"/>
    <w:p>
      <w:pPr>
        <w:spacing w:after="0"/>
        <w:ind w:left="0"/>
        <w:jc w:val="both"/>
      </w:pPr>
      <w:r>
        <w:rPr>
          <w:rFonts w:ascii="Times New Roman"/>
          <w:b w:val="false"/>
          <w:i w:val="false"/>
          <w:color w:val="000000"/>
          <w:sz w:val="28"/>
        </w:rPr>
        <w:t>
       868. Көмекші газ турбиналы қозғалтқыштың өртке қарсы қорғанысы кезінде көмекші қозғалтқышта:</w:t>
      </w:r>
    </w:p>
    <w:bookmarkEnd w:id="3800"/>
    <w:bookmarkStart w:name="z3832" w:id="3801"/>
    <w:p>
      <w:pPr>
        <w:spacing w:after="0"/>
        <w:ind w:left="0"/>
        <w:jc w:val="both"/>
      </w:pPr>
      <w:r>
        <w:rPr>
          <w:rFonts w:ascii="Times New Roman"/>
          <w:b w:val="false"/>
          <w:i w:val="false"/>
          <w:color w:val="000000"/>
          <w:sz w:val="28"/>
        </w:rPr>
        <w:t>
       1) өрттің пайда болуы мен таралуының алдын алатын конструктивтік шаралар;</w:t>
      </w:r>
    </w:p>
    <w:bookmarkEnd w:id="3801"/>
    <w:bookmarkStart w:name="z3833" w:id="3802"/>
    <w:p>
      <w:pPr>
        <w:spacing w:after="0"/>
        <w:ind w:left="0"/>
        <w:jc w:val="both"/>
      </w:pPr>
      <w:r>
        <w:rPr>
          <w:rFonts w:ascii="Times New Roman"/>
          <w:b w:val="false"/>
          <w:i w:val="false"/>
          <w:color w:val="000000"/>
          <w:sz w:val="28"/>
        </w:rPr>
        <w:t>
       2) жануы мүмкін болатын бөліктерінде жанармай сұйықтықтары мен олардың буларының жиналуын болдырмас үшін құрғату жұмыстары;</w:t>
      </w:r>
    </w:p>
    <w:bookmarkEnd w:id="3802"/>
    <w:bookmarkStart w:name="z3834" w:id="3803"/>
    <w:p>
      <w:pPr>
        <w:spacing w:after="0"/>
        <w:ind w:left="0"/>
        <w:jc w:val="both"/>
      </w:pPr>
      <w:r>
        <w:rPr>
          <w:rFonts w:ascii="Times New Roman"/>
          <w:b w:val="false"/>
          <w:i w:val="false"/>
          <w:color w:val="000000"/>
          <w:sz w:val="28"/>
        </w:rPr>
        <w:t>
       3) көмекші қозғалтқышты шұғыл ажырату құрылғысы көзделген.</w:t>
      </w:r>
    </w:p>
    <w:bookmarkEnd w:id="3803"/>
    <w:bookmarkStart w:name="z3835" w:id="3804"/>
    <w:p>
      <w:pPr>
        <w:spacing w:after="0"/>
        <w:ind w:left="0"/>
        <w:jc w:val="both"/>
      </w:pPr>
      <w:r>
        <w:rPr>
          <w:rFonts w:ascii="Times New Roman"/>
          <w:b w:val="false"/>
          <w:i w:val="false"/>
          <w:color w:val="000000"/>
          <w:sz w:val="28"/>
        </w:rPr>
        <w:t>
       Көмекші қозғалтқышта отқа төзімді немесе жоғары температуралардың әсерінен қорғалуы тиіс элементтер:</w:t>
      </w:r>
    </w:p>
    <w:bookmarkEnd w:id="3804"/>
    <w:bookmarkStart w:name="z3836" w:id="3805"/>
    <w:p>
      <w:pPr>
        <w:spacing w:after="0"/>
        <w:ind w:left="0"/>
        <w:jc w:val="both"/>
      </w:pPr>
      <w:r>
        <w:rPr>
          <w:rFonts w:ascii="Times New Roman"/>
          <w:b w:val="false"/>
          <w:i w:val="false"/>
          <w:color w:val="000000"/>
          <w:sz w:val="28"/>
        </w:rPr>
        <w:t>
       қозғалтқышты ажыратуға байланысты басқару органдарының элементтері;</w:t>
      </w:r>
    </w:p>
    <w:bookmarkEnd w:id="3805"/>
    <w:bookmarkStart w:name="z3837" w:id="3806"/>
    <w:p>
      <w:pPr>
        <w:spacing w:after="0"/>
        <w:ind w:left="0"/>
        <w:jc w:val="both"/>
      </w:pPr>
      <w:r>
        <w:rPr>
          <w:rFonts w:ascii="Times New Roman"/>
          <w:b w:val="false"/>
          <w:i w:val="false"/>
          <w:color w:val="000000"/>
          <w:sz w:val="28"/>
        </w:rPr>
        <w:t>
       ішінде отыны, майы немесе олардың булары бар құбырлар немесе ыдыстар (бактар);</w:t>
      </w:r>
    </w:p>
    <w:bookmarkEnd w:id="3806"/>
    <w:bookmarkStart w:name="z3838" w:id="3807"/>
    <w:p>
      <w:pPr>
        <w:spacing w:after="0"/>
        <w:ind w:left="0"/>
        <w:jc w:val="both"/>
      </w:pPr>
      <w:r>
        <w:rPr>
          <w:rFonts w:ascii="Times New Roman"/>
          <w:b w:val="false"/>
          <w:i w:val="false"/>
          <w:color w:val="000000"/>
          <w:sz w:val="28"/>
        </w:rPr>
        <w:t>
       өрт кезінде немесе өрттен кейін көмекші қозғалтқышқа бақылауды қамтамасыз ету үшін қажетті деп танылған қозғалтқышты ажырату құралдары органдарындағы басқару жүйелерінің және басқа жүйелердің электр өткізгіштері;</w:t>
      </w:r>
    </w:p>
    <w:bookmarkEnd w:id="3807"/>
    <w:bookmarkStart w:name="z3839" w:id="3808"/>
    <w:p>
      <w:pPr>
        <w:spacing w:after="0"/>
        <w:ind w:left="0"/>
        <w:jc w:val="both"/>
      </w:pPr>
      <w:r>
        <w:rPr>
          <w:rFonts w:ascii="Times New Roman"/>
          <w:b w:val="false"/>
          <w:i w:val="false"/>
          <w:color w:val="000000"/>
          <w:sz w:val="28"/>
        </w:rPr>
        <w:t>
       өрт кезінде жоғары температуралардың әсерінен бұзылуы көмекші газ турбиналы қозғалтқышта орналасқан бөлімге ауаның берілуіне әкелуі мүмкін ауа өткізгіштері.</w:t>
      </w:r>
    </w:p>
    <w:bookmarkEnd w:id="3808"/>
    <w:bookmarkStart w:name="z3840" w:id="3809"/>
    <w:p>
      <w:pPr>
        <w:spacing w:after="0"/>
        <w:ind w:left="0"/>
        <w:jc w:val="both"/>
      </w:pPr>
      <w:r>
        <w:rPr>
          <w:rFonts w:ascii="Times New Roman"/>
          <w:b w:val="false"/>
          <w:i w:val="false"/>
          <w:color w:val="000000"/>
          <w:sz w:val="28"/>
        </w:rPr>
        <w:t>
       Көмекші қозғалтқыш жинақталғанда:</w:t>
      </w:r>
    </w:p>
    <w:bookmarkEnd w:id="3809"/>
    <w:bookmarkStart w:name="z3841" w:id="3810"/>
    <w:p>
      <w:pPr>
        <w:spacing w:after="0"/>
        <w:ind w:left="0"/>
        <w:jc w:val="both"/>
      </w:pPr>
      <w:r>
        <w:rPr>
          <w:rFonts w:ascii="Times New Roman"/>
          <w:b w:val="false"/>
          <w:i w:val="false"/>
          <w:color w:val="000000"/>
          <w:sz w:val="28"/>
        </w:rPr>
        <w:t>
       май және отын жүйелері агрегаттарын мүмкіндігінше көмекші қозғалтқыштың ыстық бөліктерінен тыс жерге орналастыру;</w:t>
      </w:r>
    </w:p>
    <w:bookmarkEnd w:id="3810"/>
    <w:bookmarkStart w:name="z3842" w:id="3811"/>
    <w:p>
      <w:pPr>
        <w:spacing w:after="0"/>
        <w:ind w:left="0"/>
        <w:jc w:val="both"/>
      </w:pPr>
      <w:r>
        <w:rPr>
          <w:rFonts w:ascii="Times New Roman"/>
          <w:b w:val="false"/>
          <w:i w:val="false"/>
          <w:color w:val="000000"/>
          <w:sz w:val="28"/>
        </w:rPr>
        <w:t>
       ауаны май жүйесінің суфлирлеу қуыстарынан көмекші қозғалтқыш орналасқан бөлімге жібермей, атмосфераға жіберу көзделген болуы қажет.</w:t>
      </w:r>
    </w:p>
    <w:bookmarkEnd w:id="3811"/>
    <w:bookmarkStart w:name="z3843" w:id="3812"/>
    <w:p>
      <w:pPr>
        <w:spacing w:after="0"/>
        <w:ind w:left="0"/>
        <w:jc w:val="left"/>
      </w:pPr>
      <w:r>
        <w:rPr>
          <w:rFonts w:ascii="Times New Roman"/>
          <w:b/>
          <w:i w:val="false"/>
          <w:color w:val="000000"/>
        </w:rPr>
        <w:t xml:space="preserve"> 4-параграф. Беріктігі</w:t>
      </w:r>
    </w:p>
    <w:bookmarkEnd w:id="3812"/>
    <w:bookmarkStart w:name="z3844" w:id="3813"/>
    <w:p>
      <w:pPr>
        <w:spacing w:after="0"/>
        <w:ind w:left="0"/>
        <w:jc w:val="both"/>
      </w:pPr>
      <w:r>
        <w:rPr>
          <w:rFonts w:ascii="Times New Roman"/>
          <w:b w:val="false"/>
          <w:i w:val="false"/>
          <w:color w:val="000000"/>
          <w:sz w:val="28"/>
        </w:rPr>
        <w:t>
       869. Көмекші қозғалтқыш детальдарындағы статикалық және динамикалық кернеулер, деформациялар мен түскен салмақтар, сондай-ақ оның ілінген және агрегаттардың бекітілуі тұсындағы дірілдер пайдалану тәжірибесі мен арнайы сынақ нәтижелерін ескере отырып белгіленген, конструкцияның осындай ерекшеліктерінің, қолданылған материалдардың және қабылданған шығару технологиясының кезінде белгіленген көрсеткіштерден аспауы қажет.</w:t>
      </w:r>
    </w:p>
    <w:bookmarkEnd w:id="3813"/>
    <w:bookmarkStart w:name="z3845" w:id="3814"/>
    <w:p>
      <w:pPr>
        <w:spacing w:after="0"/>
        <w:ind w:left="0"/>
        <w:jc w:val="both"/>
      </w:pPr>
      <w:r>
        <w:rPr>
          <w:rFonts w:ascii="Times New Roman"/>
          <w:b w:val="false"/>
          <w:i w:val="false"/>
          <w:color w:val="000000"/>
          <w:sz w:val="28"/>
        </w:rPr>
        <w:t>
       870. Компрессордың немесе турбинаның жұмыс күрекшесінің үзілуі, сондай-ақ оның үзілуі нәтижесінде (басқа күрекшелердің қирауы, ротор дисбалансының ұлғаюы, жергілікті температураның көтерілуі) туындайтын қайталама құбылыстар қауіпті зардаптарға әкелмеуі қажет.</w:t>
      </w:r>
    </w:p>
    <w:bookmarkEnd w:id="3814"/>
    <w:bookmarkStart w:name="z3846" w:id="3815"/>
    <w:p>
      <w:pPr>
        <w:spacing w:after="0"/>
        <w:ind w:left="0"/>
        <w:jc w:val="both"/>
      </w:pPr>
      <w:r>
        <w:rPr>
          <w:rFonts w:ascii="Times New Roman"/>
          <w:b w:val="false"/>
          <w:i w:val="false"/>
          <w:color w:val="000000"/>
          <w:sz w:val="28"/>
        </w:rPr>
        <w:t>
       871. Қирауы кезінде көмекші газ турбиналы қозғалтқыш корпустарының ішіндегі қирауларды оқшауландыру қамтамасыз етілмеген көмекші газ турбиналы қозғалтқыш роторларының дискілері ең жоғары пайдалану және күтіліп отырған пайдалану жағдайларында түсетін механикалық және жылу салмақтарына төтеп беру үшін жеткілікті дәрежеде берік болуы қажет.</w:t>
      </w:r>
    </w:p>
    <w:bookmarkEnd w:id="3815"/>
    <w:bookmarkStart w:name="z3847" w:id="3816"/>
    <w:p>
      <w:pPr>
        <w:spacing w:after="0"/>
        <w:ind w:left="0"/>
        <w:jc w:val="both"/>
      </w:pPr>
      <w:r>
        <w:rPr>
          <w:rFonts w:ascii="Times New Roman"/>
          <w:b w:val="false"/>
          <w:i w:val="false"/>
          <w:color w:val="000000"/>
          <w:sz w:val="28"/>
        </w:rPr>
        <w:t>
       872. Қирауы кезінде көмекші қозғалтқыштың корпустары көтере алмайтын роторлардың элементтеріне (дискілер, біліктер) технологиялық құжаттамадағы нұсқауларға сәйкес өндірістің барлық кезеңдерінде қалтқысыз бақылау, соның ішінде әрбір дайындаманың пайдалы бөлігінен кесіп алынған үлгілердің материалдың механикалық қасиеттеріне бақылау жасалуы тиіс.</w:t>
      </w:r>
    </w:p>
    <w:bookmarkEnd w:id="3816"/>
    <w:bookmarkStart w:name="z3848" w:id="3817"/>
    <w:p>
      <w:pPr>
        <w:spacing w:after="0"/>
        <w:ind w:left="0"/>
        <w:jc w:val="both"/>
      </w:pPr>
      <w:r>
        <w:rPr>
          <w:rFonts w:ascii="Times New Roman"/>
          <w:b w:val="false"/>
          <w:i w:val="false"/>
          <w:color w:val="000000"/>
          <w:sz w:val="28"/>
        </w:rPr>
        <w:t>
       873. Істен шығуларды талдау арқылы және қажет болған жағдайда тиісті сынақтар арқылы турбина немесе компрессор біліктерінің қирауы, олардың айналасындағы детальдарға қатысты ажырауы және жылжуы қауіпті зардаптары бар істен шығуларға әкелмейтіндігі не болмаса мұның мүмкін еместігі көрсетілуі қажет.</w:t>
      </w:r>
    </w:p>
    <w:bookmarkEnd w:id="3817"/>
    <w:bookmarkStart w:name="z3849" w:id="3818"/>
    <w:p>
      <w:pPr>
        <w:spacing w:after="0"/>
        <w:ind w:left="0"/>
        <w:jc w:val="left"/>
      </w:pPr>
      <w:r>
        <w:rPr>
          <w:rFonts w:ascii="Times New Roman"/>
          <w:b/>
          <w:i w:val="false"/>
          <w:color w:val="000000"/>
        </w:rPr>
        <w:t xml:space="preserve"> 5-параграф. Материалдар</w:t>
      </w:r>
    </w:p>
    <w:bookmarkEnd w:id="3818"/>
    <w:bookmarkStart w:name="z3850" w:id="3819"/>
    <w:p>
      <w:pPr>
        <w:spacing w:after="0"/>
        <w:ind w:left="0"/>
        <w:jc w:val="both"/>
      </w:pPr>
      <w:r>
        <w:rPr>
          <w:rFonts w:ascii="Times New Roman"/>
          <w:b w:val="false"/>
          <w:i w:val="false"/>
          <w:color w:val="000000"/>
          <w:sz w:val="28"/>
        </w:rPr>
        <w:t xml:space="preserve">
       874. Көмекші газ турбиналы қозғалтқышты жасау үшін қолданылатын материалдар осы Норманың 869-тармағының талаптарын қанағаттандыруы тиіс. </w:t>
      </w:r>
    </w:p>
    <w:bookmarkEnd w:id="3819"/>
    <w:bookmarkStart w:name="z3851" w:id="3820"/>
    <w:p>
      <w:pPr>
        <w:spacing w:after="0"/>
        <w:ind w:left="0"/>
        <w:jc w:val="both"/>
      </w:pPr>
      <w:r>
        <w:rPr>
          <w:rFonts w:ascii="Times New Roman"/>
          <w:b w:val="false"/>
          <w:i w:val="false"/>
          <w:color w:val="000000"/>
          <w:sz w:val="28"/>
        </w:rPr>
        <w:t>
       875. Титан қорытпаларынан жасалған компрессорлардың шығару бөлігіндегі детальдар үшін материалдарды таңдау талаптарды ескере отырып жүргізілуі қажет. Титан негізінде жасалған жаңа материалдар үшін көмекші газ турбиналы қозғалтқыш конструкциясының үлгілеріне немесе элементтеріне арнайы сынақтар жүргізу арқылы олардың өздігінен жану қасиеттерінің жоқ болуы расталуы қажет (осы Норманың 869-тармағы).</w:t>
      </w:r>
    </w:p>
    <w:bookmarkEnd w:id="3820"/>
    <w:bookmarkStart w:name="z3852" w:id="3821"/>
    <w:p>
      <w:pPr>
        <w:spacing w:after="0"/>
        <w:ind w:left="0"/>
        <w:jc w:val="left"/>
      </w:pPr>
      <w:r>
        <w:rPr>
          <w:rFonts w:ascii="Times New Roman"/>
          <w:b/>
          <w:i w:val="false"/>
          <w:color w:val="000000"/>
        </w:rPr>
        <w:t xml:space="preserve"> 6-параграф. Ресурстар</w:t>
      </w:r>
    </w:p>
    <w:bookmarkEnd w:id="3821"/>
    <w:bookmarkStart w:name="z3853" w:id="3822"/>
    <w:p>
      <w:pPr>
        <w:spacing w:after="0"/>
        <w:ind w:left="0"/>
        <w:jc w:val="both"/>
      </w:pPr>
      <w:r>
        <w:rPr>
          <w:rFonts w:ascii="Times New Roman"/>
          <w:b w:val="false"/>
          <w:i w:val="false"/>
          <w:color w:val="000000"/>
          <w:sz w:val="28"/>
        </w:rPr>
        <w:t>
       876. Көмекші газ турбиналы қозғалтқыш конструкциясы белгілі бір пайдалану уақыты (белгіленген ресурс) аралығында ұшу қауіпсіздігіне қауіп төндіретін, пайдалану барысында түсетін салмақтардың қайталамалы әсерін еш күйреусіз көтеру қажет. Көмекші қозғалтқышты "ӘК-ге орнатқанға дейінгі" сертификаттау кезінде күтіліп отырған пайдалану жағдайларына сәйкес көмекші газ турбиналы қозғалтқыштың (оның негізгі детальдарының) бастапқы белгіленген ресурсы мен алғашқы күрделі жөндеуге дейінгі көмекші қозғалтқыштың бастапқы ресурсы орнатылады.</w:t>
      </w:r>
    </w:p>
    <w:bookmarkEnd w:id="3822"/>
    <w:bookmarkStart w:name="z3854" w:id="3823"/>
    <w:p>
      <w:pPr>
        <w:spacing w:after="0"/>
        <w:ind w:left="0"/>
        <w:jc w:val="both"/>
      </w:pPr>
      <w:r>
        <w:rPr>
          <w:rFonts w:ascii="Times New Roman"/>
          <w:b w:val="false"/>
          <w:i w:val="false"/>
          <w:color w:val="000000"/>
          <w:sz w:val="28"/>
        </w:rPr>
        <w:t>
       877. Ресурстар көмекші қозғалтқыш және оның негізгі детальдарына сынақтар жүргізу арқылы расталады.</w:t>
      </w:r>
    </w:p>
    <w:bookmarkEnd w:id="3823"/>
    <w:bookmarkStart w:name="z3855" w:id="3824"/>
    <w:p>
      <w:pPr>
        <w:spacing w:after="0"/>
        <w:ind w:left="0"/>
        <w:jc w:val="both"/>
      </w:pPr>
      <w:r>
        <w:rPr>
          <w:rFonts w:ascii="Times New Roman"/>
          <w:b w:val="false"/>
          <w:i w:val="false"/>
          <w:color w:val="000000"/>
          <w:sz w:val="28"/>
        </w:rPr>
        <w:t>
       878. Агрегаттар мен жинақтаушы бұйымдардың ресурстары көмекші қозғалтқыш жүйесіндегі оларға жүргізілген сынақтардың, сондай-ақ арнайы қондырғылардағы автономды сынақтардың негізінде белгіленеді.</w:t>
      </w:r>
    </w:p>
    <w:bookmarkEnd w:id="3824"/>
    <w:bookmarkStart w:name="z3856" w:id="3825"/>
    <w:p>
      <w:pPr>
        <w:spacing w:after="0"/>
        <w:ind w:left="0"/>
        <w:jc w:val="left"/>
      </w:pPr>
      <w:r>
        <w:rPr>
          <w:rFonts w:ascii="Times New Roman"/>
          <w:b/>
          <w:i w:val="false"/>
          <w:color w:val="000000"/>
        </w:rPr>
        <w:t xml:space="preserve"> 7-параграф. Сенімділігі</w:t>
      </w:r>
    </w:p>
    <w:bookmarkEnd w:id="3825"/>
    <w:bookmarkStart w:name="z3857" w:id="3826"/>
    <w:p>
      <w:pPr>
        <w:spacing w:after="0"/>
        <w:ind w:left="0"/>
        <w:jc w:val="both"/>
      </w:pPr>
      <w:r>
        <w:rPr>
          <w:rFonts w:ascii="Times New Roman"/>
          <w:b w:val="false"/>
          <w:i w:val="false"/>
          <w:color w:val="000000"/>
          <w:sz w:val="28"/>
        </w:rPr>
        <w:t>
       879. Авариялық жағдайларда қолдану кезінде көмекші газ турбиналы қозғалтқыштың ұшу барысында іске қосылмай қалу жағдайының болу мүмкіндігі, сондай-ақ оның ұшу барысында іске қосылғаннан кейін өшіп қалу жағдайының болу мүмкіндігі 10</w:t>
      </w:r>
      <w:r>
        <w:rPr>
          <w:rFonts w:ascii="Times New Roman"/>
          <w:b w:val="false"/>
          <w:i w:val="false"/>
          <w:color w:val="000000"/>
          <w:vertAlign w:val="superscript"/>
        </w:rPr>
        <w:t>-4</w:t>
      </w:r>
      <w:r>
        <w:rPr>
          <w:rFonts w:ascii="Times New Roman"/>
          <w:b w:val="false"/>
          <w:i w:val="false"/>
          <w:color w:val="000000"/>
          <w:sz w:val="28"/>
        </w:rPr>
        <w:t>-тен аспауы қажет.</w:t>
      </w:r>
    </w:p>
    <w:bookmarkEnd w:id="3826"/>
    <w:bookmarkStart w:name="z3858" w:id="3827"/>
    <w:p>
      <w:pPr>
        <w:spacing w:after="0"/>
        <w:ind w:left="0"/>
        <w:jc w:val="both"/>
      </w:pPr>
      <w:r>
        <w:rPr>
          <w:rFonts w:ascii="Times New Roman"/>
          <w:b w:val="false"/>
          <w:i w:val="false"/>
          <w:color w:val="000000"/>
          <w:sz w:val="28"/>
        </w:rPr>
        <w:t>
       880. Егер көмекші қозғалтқыштың атқарған жиынтық жұмысы (сағаттарда немесе қанша рет іске қосылғандығы бойынша есептелген) талаптарды растауға жеткіліксіз болған жағдайда көмекші газ турбиналы қозғалтқыш элементтері және (немесе) функционалдық жүйелерінің эксперимент арқылы анықталған істен шықпауына байланысты көрсеткіштерін есептеу бойынша сенімділігі расталады.</w:t>
      </w:r>
    </w:p>
    <w:bookmarkEnd w:id="3827"/>
    <w:bookmarkStart w:name="z3859" w:id="3828"/>
    <w:p>
      <w:pPr>
        <w:spacing w:after="0"/>
        <w:ind w:left="0"/>
        <w:jc w:val="both"/>
      </w:pPr>
      <w:r>
        <w:rPr>
          <w:rFonts w:ascii="Times New Roman"/>
          <w:b w:val="false"/>
          <w:i w:val="false"/>
          <w:color w:val="000000"/>
          <w:sz w:val="28"/>
        </w:rPr>
        <w:t>
       Көмекші қозғалтқыш элементтерінің істен шықпауына байланысты көрсеткіштерін анықтау элементтердің автономдық сынақтары мен ресурстық стендтік және ұшу сынақтары кезінде көмекші қозғалтқыш жүйесіндегі олардың жұмысы барысында атқарған жұмысы мен істен шығуының жиынтығы бойынша жүргізілуі қажет.</w:t>
      </w:r>
    </w:p>
    <w:bookmarkEnd w:id="3828"/>
    <w:bookmarkStart w:name="z3860" w:id="3829"/>
    <w:p>
      <w:pPr>
        <w:spacing w:after="0"/>
        <w:ind w:left="0"/>
        <w:jc w:val="left"/>
      </w:pPr>
      <w:r>
        <w:rPr>
          <w:rFonts w:ascii="Times New Roman"/>
          <w:b/>
          <w:i w:val="false"/>
          <w:color w:val="000000"/>
        </w:rPr>
        <w:t xml:space="preserve"> 8-параграф. Көмекші газ турбиналы қозғалтқыштың отын жүйесі</w:t>
      </w:r>
    </w:p>
    <w:bookmarkEnd w:id="3829"/>
    <w:bookmarkStart w:name="z3862" w:id="3830"/>
    <w:p>
      <w:pPr>
        <w:spacing w:after="0"/>
        <w:ind w:left="0"/>
        <w:jc w:val="both"/>
      </w:pPr>
      <w:r>
        <w:rPr>
          <w:rFonts w:ascii="Times New Roman"/>
          <w:b w:val="false"/>
          <w:i w:val="false"/>
          <w:color w:val="000000"/>
          <w:sz w:val="28"/>
        </w:rPr>
        <w:t>
       881. Көмекші газ турбиналы қозғалтқыштың отын жүйесі осы Норманың 858-тармағының талаптарын қанағаттандыруы тиіс.</w:t>
      </w:r>
    </w:p>
    <w:bookmarkEnd w:id="3830"/>
    <w:bookmarkStart w:name="z3863" w:id="3831"/>
    <w:p>
      <w:pPr>
        <w:spacing w:after="0"/>
        <w:ind w:left="0"/>
        <w:jc w:val="both"/>
      </w:pPr>
      <w:r>
        <w:rPr>
          <w:rFonts w:ascii="Times New Roman"/>
          <w:b w:val="false"/>
          <w:i w:val="false"/>
          <w:color w:val="000000"/>
          <w:sz w:val="28"/>
        </w:rPr>
        <w:t>
       882. Отын форсункаларға көмекші газ турбиналы қозғалтқыштан (немесе басқа бір энергетикалық құрылғыдан) берілетін жоғары қысымды сорғы (сорғылар) арқылы берілуі қажет. Сорғының толық өнімділігі барлық күтіліп отырған пайдалану жағдайларында көмекші газ турбиналы қозғалтқыштың қалыпты жұмысы үшін қажетті қуат алудың техникалық құжаттамадағы көзделген ең жоғары мөлшерінен кем болмауы қажет. Екі сорғы болған жағдайда олардың әрқайсысының дербес жетегі болуы қажет; бір сорғының істен шығуы жетекке немесе басқа сорғының сипаттамасына әсер етпеуі қажет.</w:t>
      </w:r>
    </w:p>
    <w:bookmarkEnd w:id="3831"/>
    <w:bookmarkStart w:name="z3864" w:id="3832"/>
    <w:p>
      <w:pPr>
        <w:spacing w:after="0"/>
        <w:ind w:left="0"/>
        <w:jc w:val="both"/>
      </w:pPr>
      <w:r>
        <w:rPr>
          <w:rFonts w:ascii="Times New Roman"/>
          <w:b w:val="false"/>
          <w:i w:val="false"/>
          <w:color w:val="000000"/>
          <w:sz w:val="28"/>
        </w:rPr>
        <w:t>
       883. Жоғары қысымды негізгі отын сорғысының соратын жолында өткізу және тазалау қабілеттілігі осы Норманың 870-тармағының талаптарына сәйкес сүзгі орналастыру қажет.</w:t>
      </w:r>
    </w:p>
    <w:bookmarkEnd w:id="3832"/>
    <w:bookmarkStart w:name="z3865" w:id="3833"/>
    <w:p>
      <w:pPr>
        <w:spacing w:after="0"/>
        <w:ind w:left="0"/>
        <w:jc w:val="both"/>
      </w:pPr>
      <w:r>
        <w:rPr>
          <w:rFonts w:ascii="Times New Roman"/>
          <w:b w:val="false"/>
          <w:i w:val="false"/>
          <w:color w:val="000000"/>
          <w:sz w:val="28"/>
        </w:rPr>
        <w:t>
       884. Көмекші газ турбиналы қозғалтқыш қадамдық қозғалтқыштар сияқты отындармен іске қосылуы және жұмыс істеуі қажет.</w:t>
      </w:r>
    </w:p>
    <w:bookmarkEnd w:id="3833"/>
    <w:bookmarkStart w:name="z3866" w:id="3834"/>
    <w:p>
      <w:pPr>
        <w:spacing w:after="0"/>
        <w:ind w:left="0"/>
        <w:jc w:val="both"/>
      </w:pPr>
      <w:r>
        <w:rPr>
          <w:rFonts w:ascii="Times New Roman"/>
          <w:b w:val="false"/>
          <w:i w:val="false"/>
          <w:color w:val="000000"/>
          <w:sz w:val="28"/>
        </w:rPr>
        <w:t>
       885. Отын сүзгіштерінің конструкциясы:</w:t>
      </w:r>
    </w:p>
    <w:bookmarkEnd w:id="3834"/>
    <w:bookmarkStart w:name="z3867" w:id="3835"/>
    <w:p>
      <w:pPr>
        <w:spacing w:after="0"/>
        <w:ind w:left="0"/>
        <w:jc w:val="both"/>
      </w:pPr>
      <w:r>
        <w:rPr>
          <w:rFonts w:ascii="Times New Roman"/>
          <w:b w:val="false"/>
          <w:i w:val="false"/>
          <w:color w:val="000000"/>
          <w:sz w:val="28"/>
        </w:rPr>
        <w:t>
       1) сүзгі элементі отын ішіндегі судың қатуы нәтижесінде пайда болатын механикалық қоспалармен немесе мұзбен ластанған жағдайда сақтандырғыш өткізу клапаны арқылы қажетті отынның жұмсалуын қамтамасыз етеді. Сүзгі қысымның сүзгідегі ең жоғары өзгеруін білдіретін сигнализатормен жабдықталуы қажет;</w:t>
      </w:r>
    </w:p>
    <w:bookmarkEnd w:id="3835"/>
    <w:bookmarkStart w:name="z3868" w:id="3836"/>
    <w:p>
      <w:pPr>
        <w:spacing w:after="0"/>
        <w:ind w:left="0"/>
        <w:jc w:val="both"/>
      </w:pPr>
      <w:r>
        <w:rPr>
          <w:rFonts w:ascii="Times New Roman"/>
          <w:b w:val="false"/>
          <w:i w:val="false"/>
          <w:color w:val="000000"/>
          <w:sz w:val="28"/>
        </w:rPr>
        <w:t>
       2) механикалық қоспалармен және еркін сумен берілген деңгейде ластанған отынмен жұмыс істеу барысында сүзгілерді қарап тазалау үшін көзделген ең жоғары мерзім аралығында сүзгіден өткізудің қажетті дәрежесін қамтамасыз етуі қажет.</w:t>
      </w:r>
    </w:p>
    <w:bookmarkEnd w:id="3836"/>
    <w:bookmarkStart w:name="z3869" w:id="3837"/>
    <w:p>
      <w:pPr>
        <w:spacing w:after="0"/>
        <w:ind w:left="0"/>
        <w:jc w:val="left"/>
      </w:pPr>
      <w:r>
        <w:rPr>
          <w:rFonts w:ascii="Times New Roman"/>
          <w:b/>
          <w:i w:val="false"/>
          <w:color w:val="000000"/>
        </w:rPr>
        <w:t xml:space="preserve"> 9-параграф. Көмекші газ трубиналы қозғалтқыштың май жүйесі</w:t>
      </w:r>
    </w:p>
    <w:bookmarkEnd w:id="3837"/>
    <w:bookmarkStart w:name="z3871" w:id="3838"/>
    <w:p>
      <w:pPr>
        <w:spacing w:after="0"/>
        <w:ind w:left="0"/>
        <w:jc w:val="both"/>
      </w:pPr>
      <w:r>
        <w:rPr>
          <w:rFonts w:ascii="Times New Roman"/>
          <w:b w:val="false"/>
          <w:i w:val="false"/>
          <w:color w:val="000000"/>
          <w:sz w:val="28"/>
        </w:rPr>
        <w:t>
       886. Май жүйесінің агрегаттары мен элементтері осы Норманың</w:t>
      </w:r>
    </w:p>
    <w:bookmarkEnd w:id="3838"/>
    <w:p>
      <w:pPr>
        <w:spacing w:after="0"/>
        <w:ind w:left="0"/>
        <w:jc w:val="both"/>
      </w:pPr>
      <w:r>
        <w:rPr>
          <w:rFonts w:ascii="Times New Roman"/>
          <w:b w:val="false"/>
          <w:i w:val="false"/>
          <w:color w:val="000000"/>
          <w:sz w:val="28"/>
        </w:rPr>
        <w:t>
      858-тармағының талаптарын қанағаттандыруы қажет.</w:t>
      </w:r>
    </w:p>
    <w:bookmarkStart w:name="z3872" w:id="3839"/>
    <w:p>
      <w:pPr>
        <w:spacing w:after="0"/>
        <w:ind w:left="0"/>
        <w:jc w:val="both"/>
      </w:pPr>
      <w:r>
        <w:rPr>
          <w:rFonts w:ascii="Times New Roman"/>
          <w:b w:val="false"/>
          <w:i w:val="false"/>
          <w:color w:val="000000"/>
          <w:sz w:val="28"/>
        </w:rPr>
        <w:t>
       887. Көмекші газ турбиналы қозғалтқыш қадамдық қозғалтқыштар жұмыс істеген май маркаларында жұмыс істеуі қажет.</w:t>
      </w:r>
    </w:p>
    <w:bookmarkEnd w:id="3839"/>
    <w:bookmarkStart w:name="z3873" w:id="3840"/>
    <w:p>
      <w:pPr>
        <w:spacing w:after="0"/>
        <w:ind w:left="0"/>
        <w:jc w:val="both"/>
      </w:pPr>
      <w:r>
        <w:rPr>
          <w:rFonts w:ascii="Times New Roman"/>
          <w:b w:val="false"/>
          <w:i w:val="false"/>
          <w:color w:val="000000"/>
          <w:sz w:val="28"/>
        </w:rPr>
        <w:t>
       Толтырылған жүйе кезінде бактағы майдың қажетті қоры:</w:t>
      </w:r>
    </w:p>
    <w:bookmarkEnd w:id="3840"/>
    <w:bookmarkStart w:name="z3874" w:id="3841"/>
    <w:p>
      <w:pPr>
        <w:spacing w:after="0"/>
        <w:ind w:left="0"/>
        <w:jc w:val="both"/>
      </w:pPr>
      <w:r>
        <w:rPr>
          <w:rFonts w:ascii="Times New Roman"/>
          <w:b w:val="false"/>
          <w:i w:val="false"/>
          <w:color w:val="000000"/>
          <w:sz w:val="28"/>
        </w:rPr>
        <w:t>
       1) техникалық құжаттамада көрсетілген майдың сағаттық жұмсалуына сәйкес ұшу барысында жұмсалатын май мөлшерінің, бірақ алтыдан кем емес сағаттық жұмсалуы;</w:t>
      </w:r>
    </w:p>
    <w:bookmarkEnd w:id="3841"/>
    <w:bookmarkStart w:name="z3875" w:id="3842"/>
    <w:p>
      <w:pPr>
        <w:spacing w:after="0"/>
        <w:ind w:left="0"/>
        <w:jc w:val="both"/>
      </w:pPr>
      <w:r>
        <w:rPr>
          <w:rFonts w:ascii="Times New Roman"/>
          <w:b w:val="false"/>
          <w:i w:val="false"/>
          <w:color w:val="000000"/>
          <w:sz w:val="28"/>
        </w:rPr>
        <w:t>
       2) көмекші газ турбиналы қозғалтқыштың барлық жұмыс режимдерінде ол арқылы майдың тұрақты айналуын қамтамасыз ету үшін қажетті ең төменгі рұқсат берілген май мөлшерінің;</w:t>
      </w:r>
    </w:p>
    <w:bookmarkEnd w:id="3842"/>
    <w:bookmarkStart w:name="z3876" w:id="3843"/>
    <w:p>
      <w:pPr>
        <w:spacing w:after="0"/>
        <w:ind w:left="0"/>
        <w:jc w:val="both"/>
      </w:pPr>
      <w:r>
        <w:rPr>
          <w:rFonts w:ascii="Times New Roman"/>
          <w:b w:val="false"/>
          <w:i w:val="false"/>
          <w:color w:val="000000"/>
          <w:sz w:val="28"/>
        </w:rPr>
        <w:t>
       3) мүмкін болатын салмақтың мөлшерден көп түсуі кезінде көмекші газ турбиналы қозғалтқышты реттегіш агрегаттарына беру үшін бактың арнайы бөлігінде қалуы қажет май мөлшерінің;</w:t>
      </w:r>
    </w:p>
    <w:bookmarkEnd w:id="3843"/>
    <w:bookmarkStart w:name="z3877" w:id="3844"/>
    <w:p>
      <w:pPr>
        <w:spacing w:after="0"/>
        <w:ind w:left="0"/>
        <w:jc w:val="both"/>
      </w:pPr>
      <w:r>
        <w:rPr>
          <w:rFonts w:ascii="Times New Roman"/>
          <w:b w:val="false"/>
          <w:i w:val="false"/>
          <w:color w:val="000000"/>
          <w:sz w:val="28"/>
        </w:rPr>
        <w:t>
       4) майалғыштың ойығынан төмен бактың ішіндегі май мөлшерінің жиынтығы арқылы анықталады.</w:t>
      </w:r>
    </w:p>
    <w:bookmarkEnd w:id="3844"/>
    <w:bookmarkStart w:name="z3878" w:id="3845"/>
    <w:p>
      <w:pPr>
        <w:spacing w:after="0"/>
        <w:ind w:left="0"/>
        <w:jc w:val="both"/>
      </w:pPr>
      <w:r>
        <w:rPr>
          <w:rFonts w:ascii="Times New Roman"/>
          <w:b w:val="false"/>
          <w:i w:val="false"/>
          <w:color w:val="000000"/>
          <w:sz w:val="28"/>
        </w:rPr>
        <w:t>
       888. Май багының:</w:t>
      </w:r>
    </w:p>
    <w:bookmarkEnd w:id="3845"/>
    <w:bookmarkStart w:name="z3879" w:id="3846"/>
    <w:p>
      <w:pPr>
        <w:spacing w:after="0"/>
        <w:ind w:left="0"/>
        <w:jc w:val="both"/>
      </w:pPr>
      <w:r>
        <w:rPr>
          <w:rFonts w:ascii="Times New Roman"/>
          <w:b w:val="false"/>
          <w:i w:val="false"/>
          <w:color w:val="000000"/>
          <w:sz w:val="28"/>
        </w:rPr>
        <w:t>
       1) құю түтігі және бактан майды төгуге арналған, өз-өзіне бақылау жасайтын қысымды үлгідегі краны бар құрылғысы;</w:t>
      </w:r>
    </w:p>
    <w:bookmarkEnd w:id="3846"/>
    <w:bookmarkStart w:name="z3880" w:id="3847"/>
    <w:p>
      <w:pPr>
        <w:spacing w:after="0"/>
        <w:ind w:left="0"/>
        <w:jc w:val="both"/>
      </w:pPr>
      <w:r>
        <w:rPr>
          <w:rFonts w:ascii="Times New Roman"/>
          <w:b w:val="false"/>
          <w:i w:val="false"/>
          <w:color w:val="000000"/>
          <w:sz w:val="28"/>
        </w:rPr>
        <w:t>
       2) майды құю барысында бактың толып кетуін болдырмайтын құрылғысы және көлемі стандартты келген штуцері бар, майды қысыммен жабық дистанциялық құюға арналған клапаны;</w:t>
      </w:r>
    </w:p>
    <w:bookmarkEnd w:id="3847"/>
    <w:bookmarkStart w:name="z3881" w:id="3848"/>
    <w:p>
      <w:pPr>
        <w:spacing w:after="0"/>
        <w:ind w:left="0"/>
        <w:jc w:val="both"/>
      </w:pPr>
      <w:r>
        <w:rPr>
          <w:rFonts w:ascii="Times New Roman"/>
          <w:b w:val="false"/>
          <w:i w:val="false"/>
          <w:color w:val="000000"/>
          <w:sz w:val="28"/>
        </w:rPr>
        <w:t>
       3) құю түтігінің оңай ағытылатын қақпағы;</w:t>
      </w:r>
    </w:p>
    <w:bookmarkEnd w:id="3848"/>
    <w:bookmarkStart w:name="z3882" w:id="3849"/>
    <w:p>
      <w:pPr>
        <w:spacing w:after="0"/>
        <w:ind w:left="0"/>
        <w:jc w:val="both"/>
      </w:pPr>
      <w:r>
        <w:rPr>
          <w:rFonts w:ascii="Times New Roman"/>
          <w:b w:val="false"/>
          <w:i w:val="false"/>
          <w:color w:val="000000"/>
          <w:sz w:val="28"/>
        </w:rPr>
        <w:t xml:space="preserve">
       4) құю түтігінде 0,2 мм қоспаларды сүзгіден өткізбейтін </w:t>
      </w:r>
    </w:p>
    <w:bookmarkEnd w:id="3849"/>
    <w:p>
      <w:pPr>
        <w:spacing w:after="0"/>
        <w:ind w:left="0"/>
        <w:jc w:val="both"/>
      </w:pPr>
      <w:r>
        <w:rPr>
          <w:rFonts w:ascii="Times New Roman"/>
          <w:b w:val="false"/>
          <w:i w:val="false"/>
          <w:color w:val="000000"/>
          <w:sz w:val="28"/>
        </w:rPr>
        <w:t>
      алынып-салынатын торлы сүзгісі;</w:t>
      </w:r>
    </w:p>
    <w:bookmarkStart w:name="z3883" w:id="3850"/>
    <w:p>
      <w:pPr>
        <w:spacing w:after="0"/>
        <w:ind w:left="0"/>
        <w:jc w:val="both"/>
      </w:pPr>
      <w:r>
        <w:rPr>
          <w:rFonts w:ascii="Times New Roman"/>
          <w:b w:val="false"/>
          <w:i w:val="false"/>
          <w:color w:val="000000"/>
          <w:sz w:val="28"/>
        </w:rPr>
        <w:t>
       5) бактағы майдың мөлшерін өлшеуге арналған құрылғысы және бактағы майдың ең төменгі рұқсат берілген мөлшерін білдіретін сигнал беру құралы;</w:t>
      </w:r>
    </w:p>
    <w:bookmarkEnd w:id="3850"/>
    <w:bookmarkStart w:name="z3884" w:id="3851"/>
    <w:p>
      <w:pPr>
        <w:spacing w:after="0"/>
        <w:ind w:left="0"/>
        <w:jc w:val="both"/>
      </w:pPr>
      <w:r>
        <w:rPr>
          <w:rFonts w:ascii="Times New Roman"/>
          <w:b w:val="false"/>
          <w:i w:val="false"/>
          <w:color w:val="000000"/>
          <w:sz w:val="28"/>
        </w:rPr>
        <w:t>
       6) маймен толтырылмайтын көлем (ұлғаю) бак көлемінен кем дегенде 20% көлемі;</w:t>
      </w:r>
    </w:p>
    <w:bookmarkEnd w:id="3851"/>
    <w:bookmarkStart w:name="z3885" w:id="3852"/>
    <w:p>
      <w:pPr>
        <w:spacing w:after="0"/>
        <w:ind w:left="0"/>
        <w:jc w:val="both"/>
      </w:pPr>
      <w:r>
        <w:rPr>
          <w:rFonts w:ascii="Times New Roman"/>
          <w:b w:val="false"/>
          <w:i w:val="false"/>
          <w:color w:val="000000"/>
          <w:sz w:val="28"/>
        </w:rPr>
        <w:t>
       7) май құйғаннан кейін құю түтігінде және оның жанында май қалдықтарының жиналуын болдырмайтын конструкциясы;</w:t>
      </w:r>
    </w:p>
    <w:bookmarkEnd w:id="3852"/>
    <w:bookmarkStart w:name="z3886" w:id="3853"/>
    <w:p>
      <w:pPr>
        <w:spacing w:after="0"/>
        <w:ind w:left="0"/>
        <w:jc w:val="both"/>
      </w:pPr>
      <w:r>
        <w:rPr>
          <w:rFonts w:ascii="Times New Roman"/>
          <w:b w:val="false"/>
          <w:i w:val="false"/>
          <w:color w:val="000000"/>
          <w:sz w:val="28"/>
        </w:rPr>
        <w:t>
       8) құю түтігінің жанында бактың сыйымдылығы көрсетілген және "май" деп жазылған сөзі бар трафареті;</w:t>
      </w:r>
    </w:p>
    <w:bookmarkEnd w:id="3853"/>
    <w:bookmarkStart w:name="z3887" w:id="3854"/>
    <w:p>
      <w:pPr>
        <w:spacing w:after="0"/>
        <w:ind w:left="0"/>
        <w:jc w:val="both"/>
      </w:pPr>
      <w:r>
        <w:rPr>
          <w:rFonts w:ascii="Times New Roman"/>
          <w:b w:val="false"/>
          <w:i w:val="false"/>
          <w:color w:val="000000"/>
          <w:sz w:val="28"/>
        </w:rPr>
        <w:t>
       9) көмекші газ турбиналы қозғалтқышқа майдың түсуін және майсыз көмекші газ турбиналы қозғалтқышының қысқа уақыт аралық жұмыс істеуіне жол берілмейтін күтіліп отырған пайдалану жағдайларындағы түскен салмақ пен эволюциялар кезінде ішкі қуыстың суфлирленуін қамтамасыз ететін құрылғысы болуы қажет.</w:t>
      </w:r>
    </w:p>
    <w:bookmarkEnd w:id="3854"/>
    <w:bookmarkStart w:name="z3888" w:id="3855"/>
    <w:p>
      <w:pPr>
        <w:spacing w:after="0"/>
        <w:ind w:left="0"/>
        <w:jc w:val="left"/>
      </w:pPr>
      <w:r>
        <w:rPr>
          <w:rFonts w:ascii="Times New Roman"/>
          <w:b/>
          <w:i w:val="false"/>
          <w:color w:val="000000"/>
        </w:rPr>
        <w:t xml:space="preserve"> 10-параграф. Реттеуді және басқаруды салқындату жүйесі</w:t>
      </w:r>
    </w:p>
    <w:bookmarkEnd w:id="3855"/>
    <w:bookmarkStart w:name="z3889" w:id="3856"/>
    <w:p>
      <w:pPr>
        <w:spacing w:after="0"/>
        <w:ind w:left="0"/>
        <w:jc w:val="both"/>
      </w:pPr>
      <w:r>
        <w:rPr>
          <w:rFonts w:ascii="Times New Roman"/>
          <w:b w:val="false"/>
          <w:i w:val="false"/>
          <w:color w:val="000000"/>
          <w:sz w:val="28"/>
        </w:rPr>
        <w:t>
       889. Көмекші газ турбиналы қозғалтқышты салқындату жүйесі осы Норманың 12 тарау 3-параграф талаптарын қанағаттандыруы тиіс.</w:t>
      </w:r>
    </w:p>
    <w:bookmarkEnd w:id="3856"/>
    <w:bookmarkStart w:name="z3890" w:id="3857"/>
    <w:p>
      <w:pPr>
        <w:spacing w:after="0"/>
        <w:ind w:left="0"/>
        <w:jc w:val="both"/>
      </w:pPr>
      <w:r>
        <w:rPr>
          <w:rFonts w:ascii="Times New Roman"/>
          <w:b w:val="false"/>
          <w:i w:val="false"/>
          <w:color w:val="000000"/>
          <w:sz w:val="28"/>
        </w:rPr>
        <w:t>
       890. Көмекші газ турбиналы қозғалтқышты реттеу және басқару жүйесі осы Норманың 859-тармағының талаптарын қанағаттандыруы тиіс.</w:t>
      </w:r>
    </w:p>
    <w:bookmarkEnd w:id="3857"/>
    <w:bookmarkStart w:name="z3891" w:id="3858"/>
    <w:p>
      <w:pPr>
        <w:spacing w:after="0"/>
        <w:ind w:left="0"/>
        <w:jc w:val="both"/>
      </w:pPr>
      <w:r>
        <w:rPr>
          <w:rFonts w:ascii="Times New Roman"/>
          <w:b w:val="false"/>
          <w:i w:val="false"/>
          <w:color w:val="000000"/>
          <w:sz w:val="28"/>
        </w:rPr>
        <w:t>
       891. Көмекші газ турбиналы қозғалтқыш күтіліп отырған пайдалану жағдайларында мынадай функциялардың:</w:t>
      </w:r>
    </w:p>
    <w:bookmarkEnd w:id="3858"/>
    <w:bookmarkStart w:name="z3892" w:id="3859"/>
    <w:p>
      <w:pPr>
        <w:spacing w:after="0"/>
        <w:ind w:left="0"/>
        <w:jc w:val="both"/>
      </w:pPr>
      <w:r>
        <w:rPr>
          <w:rFonts w:ascii="Times New Roman"/>
          <w:b w:val="false"/>
          <w:i w:val="false"/>
          <w:color w:val="000000"/>
          <w:sz w:val="28"/>
        </w:rPr>
        <w:t>
       1) көмекші газ турбиналы қозғалтқыштың іске қосылуы мен ажыратылуы;</w:t>
      </w:r>
    </w:p>
    <w:bookmarkEnd w:id="3859"/>
    <w:bookmarkStart w:name="z3893" w:id="3860"/>
    <w:p>
      <w:pPr>
        <w:spacing w:after="0"/>
        <w:ind w:left="0"/>
        <w:jc w:val="both"/>
      </w:pPr>
      <w:r>
        <w:rPr>
          <w:rFonts w:ascii="Times New Roman"/>
          <w:b w:val="false"/>
          <w:i w:val="false"/>
          <w:color w:val="000000"/>
          <w:sz w:val="28"/>
        </w:rPr>
        <w:t>
       2) барлық режимдерде берілген дәлдіктері кезінде және реттегіш құрылғыларда қолданылатын жұмыс денесінің сыртқы жағдайлары мен температурасының мүмкін болатын өзгеруі кезінде берілген реттеу бағдарламасына сәйкес реттеліп отырған өлшемдерді автоматтық қолдау;</w:t>
      </w:r>
    </w:p>
    <w:bookmarkEnd w:id="3860"/>
    <w:bookmarkStart w:name="z3894" w:id="3861"/>
    <w:p>
      <w:pPr>
        <w:spacing w:after="0"/>
        <w:ind w:left="0"/>
        <w:jc w:val="both"/>
      </w:pPr>
      <w:r>
        <w:rPr>
          <w:rFonts w:ascii="Times New Roman"/>
          <w:b w:val="false"/>
          <w:i w:val="false"/>
          <w:color w:val="000000"/>
          <w:sz w:val="28"/>
        </w:rPr>
        <w:t>
       3) техникалық құжаттамада айтылған шектерде реттеліп отырған өлшемдерді өзгерте отырып, режимнен режимге бір қалыпты ауысуын;</w:t>
      </w:r>
    </w:p>
    <w:bookmarkEnd w:id="3861"/>
    <w:bookmarkStart w:name="z3895" w:id="3862"/>
    <w:p>
      <w:pPr>
        <w:spacing w:after="0"/>
        <w:ind w:left="0"/>
        <w:jc w:val="both"/>
      </w:pPr>
      <w:r>
        <w:rPr>
          <w:rFonts w:ascii="Times New Roman"/>
          <w:b w:val="false"/>
          <w:i w:val="false"/>
          <w:color w:val="000000"/>
          <w:sz w:val="28"/>
        </w:rPr>
        <w:t>
       4) көмекші газ турбиналы қозғалтқыштың шектеулі өлшемдерінің тікелей немесе жанама түрде шектелуін қамтамасыз ететін автоматтандырылған реттеу және басқару жүйесімен жарақталуы қажет.</w:t>
      </w:r>
    </w:p>
    <w:bookmarkEnd w:id="3862"/>
    <w:bookmarkStart w:name="z3896" w:id="3863"/>
    <w:p>
      <w:pPr>
        <w:spacing w:after="0"/>
        <w:ind w:left="0"/>
        <w:jc w:val="left"/>
      </w:pPr>
      <w:r>
        <w:rPr>
          <w:rFonts w:ascii="Times New Roman"/>
          <w:b/>
          <w:i w:val="false"/>
          <w:color w:val="000000"/>
        </w:rPr>
        <w:t xml:space="preserve"> 11-параграф. Іске қосу және ауа жинақтау жүйесі, </w:t>
      </w:r>
    </w:p>
    <w:bookmarkEnd w:id="3863"/>
    <w:bookmarkStart w:name="z3897" w:id="3864"/>
    <w:p>
      <w:pPr>
        <w:spacing w:after="0"/>
        <w:ind w:left="0"/>
        <w:jc w:val="left"/>
      </w:pPr>
      <w:r>
        <w:rPr>
          <w:rFonts w:ascii="Times New Roman"/>
          <w:b/>
          <w:i w:val="false"/>
          <w:color w:val="000000"/>
        </w:rPr>
        <w:t xml:space="preserve"> мұздануға қарсы жүйе</w:t>
      </w:r>
    </w:p>
    <w:bookmarkEnd w:id="3864"/>
    <w:bookmarkStart w:name="z3898" w:id="3865"/>
    <w:p>
      <w:pPr>
        <w:spacing w:after="0"/>
        <w:ind w:left="0"/>
        <w:jc w:val="both"/>
      </w:pPr>
      <w:r>
        <w:rPr>
          <w:rFonts w:ascii="Times New Roman"/>
          <w:b w:val="false"/>
          <w:i w:val="false"/>
          <w:color w:val="000000"/>
          <w:sz w:val="28"/>
        </w:rPr>
        <w:t>
       892. Көмекші газ турбиналы қозғалтқышты іске қосу жүйесі осы Норманың 859-тармағының талаптарын қанағаттандыруы қажет.</w:t>
      </w:r>
    </w:p>
    <w:bookmarkEnd w:id="3865"/>
    <w:bookmarkStart w:name="z3899" w:id="3866"/>
    <w:p>
      <w:pPr>
        <w:spacing w:after="0"/>
        <w:ind w:left="0"/>
        <w:jc w:val="both"/>
      </w:pPr>
      <w:r>
        <w:rPr>
          <w:rFonts w:ascii="Times New Roman"/>
          <w:b w:val="false"/>
          <w:i w:val="false"/>
          <w:color w:val="000000"/>
          <w:sz w:val="28"/>
        </w:rPr>
        <w:t>
       893. Іске қосу жүйесі автоматтандырылған болуы тиіс және мынадай талаптарды:</w:t>
      </w:r>
    </w:p>
    <w:bookmarkEnd w:id="3866"/>
    <w:bookmarkStart w:name="z3900" w:id="3867"/>
    <w:p>
      <w:pPr>
        <w:spacing w:after="0"/>
        <w:ind w:left="0"/>
        <w:jc w:val="both"/>
      </w:pPr>
      <w:r>
        <w:rPr>
          <w:rFonts w:ascii="Times New Roman"/>
          <w:b w:val="false"/>
          <w:i w:val="false"/>
          <w:color w:val="000000"/>
          <w:sz w:val="28"/>
        </w:rPr>
        <w:t>
       1) басқару органына (іске қосу түймешесіне, тумблерге) ықпал ету арқылы іске қосылуы;</w:t>
      </w:r>
    </w:p>
    <w:bookmarkEnd w:id="3867"/>
    <w:bookmarkStart w:name="z3901" w:id="3868"/>
    <w:p>
      <w:pPr>
        <w:spacing w:after="0"/>
        <w:ind w:left="0"/>
        <w:jc w:val="both"/>
      </w:pPr>
      <w:r>
        <w:rPr>
          <w:rFonts w:ascii="Times New Roman"/>
          <w:b w:val="false"/>
          <w:i w:val="false"/>
          <w:color w:val="000000"/>
          <w:sz w:val="28"/>
        </w:rPr>
        <w:t>
       2) қолмен ешқандай қосымша операциялар жасамастан бос жүріс (шағын газ) режиміне көмекші газ турбиналы қозғалтқыш шыққанға дейін, автоматты түрде қалыпты іске қосу процесін қамтамасыз етуі;</w:t>
      </w:r>
    </w:p>
    <w:bookmarkEnd w:id="3868"/>
    <w:bookmarkStart w:name="z3902" w:id="3869"/>
    <w:p>
      <w:pPr>
        <w:spacing w:after="0"/>
        <w:ind w:left="0"/>
        <w:jc w:val="both"/>
      </w:pPr>
      <w:r>
        <w:rPr>
          <w:rFonts w:ascii="Times New Roman"/>
          <w:b w:val="false"/>
          <w:i w:val="false"/>
          <w:color w:val="000000"/>
          <w:sz w:val="28"/>
        </w:rPr>
        <w:t>
       3) автоматты түрде өшуі және келесі іске қосылуға автоматты түрде дайындалуы қажет.</w:t>
      </w:r>
    </w:p>
    <w:bookmarkEnd w:id="3869"/>
    <w:bookmarkStart w:name="z3903" w:id="3870"/>
    <w:p>
      <w:pPr>
        <w:spacing w:after="0"/>
        <w:ind w:left="0"/>
        <w:jc w:val="both"/>
      </w:pPr>
      <w:r>
        <w:rPr>
          <w:rFonts w:ascii="Times New Roman"/>
          <w:b w:val="false"/>
          <w:i w:val="false"/>
          <w:color w:val="000000"/>
          <w:sz w:val="28"/>
        </w:rPr>
        <w:t>
       894. Ауа жинақтау жүйесі осы Норманың 859-тармағының талаптарын қанағаттандыруы қажет.</w:t>
      </w:r>
    </w:p>
    <w:bookmarkEnd w:id="3870"/>
    <w:bookmarkStart w:name="z3904" w:id="3871"/>
    <w:p>
      <w:pPr>
        <w:spacing w:after="0"/>
        <w:ind w:left="0"/>
        <w:jc w:val="both"/>
      </w:pPr>
      <w:r>
        <w:rPr>
          <w:rFonts w:ascii="Times New Roman"/>
          <w:b w:val="false"/>
          <w:i w:val="false"/>
          <w:color w:val="000000"/>
          <w:sz w:val="28"/>
        </w:rPr>
        <w:t>
       895. Көмекші газ турбиналы қозғалтқыштың мұздануға қарсы жүйесі талаптарды қанағаттандыруы қажет. Көмекші қозғалтқыштағы мұз қатуға қарсы жүйе, егер ӘК-де күтіліп отырған көмекші газ турбиналы қозғалтқышты жинақтау кезінде мұз қатуға қарсы жүйесі қажет еместігі көрсетілсе, ол қолданылмауы мүмкін.</w:t>
      </w:r>
    </w:p>
    <w:bookmarkEnd w:id="3871"/>
    <w:bookmarkStart w:name="z3905" w:id="3872"/>
    <w:p>
      <w:pPr>
        <w:spacing w:after="0"/>
        <w:ind w:left="0"/>
        <w:jc w:val="left"/>
      </w:pPr>
      <w:r>
        <w:rPr>
          <w:rFonts w:ascii="Times New Roman"/>
          <w:b/>
          <w:i w:val="false"/>
          <w:color w:val="000000"/>
        </w:rPr>
        <w:t xml:space="preserve"> 12-параграф. Турбинаның шамадан тыс қызуынан қорғану жүйесі</w:t>
      </w:r>
    </w:p>
    <w:bookmarkEnd w:id="3872"/>
    <w:bookmarkStart w:name="z3906" w:id="3873"/>
    <w:p>
      <w:pPr>
        <w:spacing w:after="0"/>
        <w:ind w:left="0"/>
        <w:jc w:val="both"/>
      </w:pPr>
      <w:r>
        <w:rPr>
          <w:rFonts w:ascii="Times New Roman"/>
          <w:b w:val="false"/>
          <w:i w:val="false"/>
          <w:color w:val="000000"/>
          <w:sz w:val="28"/>
        </w:rPr>
        <w:t>
       896. Көмекші газ турбиналы қозғалтқышта турбинаның қызуынан қорғайтын автоматты жүйе көзделген болуы қажет. Жүйе көмекші қозғалтқыштың рұқсат берілген көрсеткіштен асатын газ температурасында жұмыс істеуіне жол берместен, оның жұмыс істеу қабілетінің жай-күйінің сақталуын қамтамасыз етуі қажет.</w:t>
      </w:r>
    </w:p>
    <w:bookmarkEnd w:id="3873"/>
    <w:bookmarkStart w:name="z3907" w:id="3874"/>
    <w:p>
      <w:pPr>
        <w:spacing w:after="0"/>
        <w:ind w:left="0"/>
        <w:jc w:val="both"/>
      </w:pPr>
      <w:r>
        <w:rPr>
          <w:rFonts w:ascii="Times New Roman"/>
          <w:b w:val="false"/>
          <w:i w:val="false"/>
          <w:color w:val="000000"/>
          <w:sz w:val="28"/>
        </w:rPr>
        <w:t>
       Газ температурасының рұқсат берілген көрсеткіштен асуын болдырмас үшін көмекші газ турбиналы қозғалтқышты төмен режимге автоматты түрде ауыстыру немесе оны ажырату қажет.</w:t>
      </w:r>
    </w:p>
    <w:bookmarkEnd w:id="3874"/>
    <w:bookmarkStart w:name="z3908" w:id="3875"/>
    <w:p>
      <w:pPr>
        <w:spacing w:after="0"/>
        <w:ind w:left="0"/>
        <w:jc w:val="both"/>
      </w:pPr>
      <w:r>
        <w:rPr>
          <w:rFonts w:ascii="Times New Roman"/>
          <w:b w:val="false"/>
          <w:i w:val="false"/>
          <w:color w:val="000000"/>
          <w:sz w:val="28"/>
        </w:rPr>
        <w:t>
       897. Егер турбинаның қызып кетуінен қорғануы басқа құралдар немесе әдістер арқылы қамтамасыз етілген және Техникалық пайдалану жөніндегі нұсқаулықта айтылған болса, онда автоматты жүйенің ажыратылуына жол беріледі.</w:t>
      </w:r>
    </w:p>
    <w:bookmarkEnd w:id="3875"/>
    <w:bookmarkStart w:name="z3909" w:id="3876"/>
    <w:p>
      <w:pPr>
        <w:spacing w:after="0"/>
        <w:ind w:left="0"/>
        <w:jc w:val="left"/>
      </w:pPr>
      <w:r>
        <w:rPr>
          <w:rFonts w:ascii="Times New Roman"/>
          <w:b/>
          <w:i w:val="false"/>
          <w:color w:val="000000"/>
        </w:rPr>
        <w:t xml:space="preserve"> 13-параграф. Көмекші газ турбиналы қозғалтқыштың жану камерасы, гидрожетектер,  грегаттар және олардың жетектері</w:t>
      </w:r>
    </w:p>
    <w:bookmarkEnd w:id="3876"/>
    <w:bookmarkStart w:name="z3910" w:id="3877"/>
    <w:p>
      <w:pPr>
        <w:spacing w:after="0"/>
        <w:ind w:left="0"/>
        <w:jc w:val="both"/>
      </w:pPr>
      <w:r>
        <w:rPr>
          <w:rFonts w:ascii="Times New Roman"/>
          <w:b w:val="false"/>
          <w:i w:val="false"/>
          <w:color w:val="000000"/>
          <w:sz w:val="28"/>
        </w:rPr>
        <w:t>
       898. Көмекші газ турбиналы қозғалтқыштың жану камерасы осы Норманың 859-тармағының талаптарын қанағаттандыруы қажет.</w:t>
      </w:r>
    </w:p>
    <w:bookmarkEnd w:id="3877"/>
    <w:bookmarkStart w:name="z3911" w:id="3878"/>
    <w:p>
      <w:pPr>
        <w:spacing w:after="0"/>
        <w:ind w:left="0"/>
        <w:jc w:val="both"/>
      </w:pPr>
      <w:r>
        <w:rPr>
          <w:rFonts w:ascii="Times New Roman"/>
          <w:b w:val="false"/>
          <w:i w:val="false"/>
          <w:color w:val="000000"/>
          <w:sz w:val="28"/>
        </w:rPr>
        <w:t>
       899. Көмекші газ турбиналы қозғалтқышта орнатылған гидрожетектер осы Норманың 859-тармағының талаптарын қанағаттандыруы қажет.</w:t>
      </w:r>
    </w:p>
    <w:bookmarkEnd w:id="3878"/>
    <w:bookmarkStart w:name="z3912" w:id="3879"/>
    <w:p>
      <w:pPr>
        <w:spacing w:after="0"/>
        <w:ind w:left="0"/>
        <w:jc w:val="both"/>
      </w:pPr>
      <w:r>
        <w:rPr>
          <w:rFonts w:ascii="Times New Roman"/>
          <w:b w:val="false"/>
          <w:i w:val="false"/>
          <w:color w:val="000000"/>
          <w:sz w:val="28"/>
        </w:rPr>
        <w:t>
       900. Көмекші газ турбиналы қозғалтқыштың агрегаттары мен олардың жетектері осы Норманың 859-тармағының талаптарына, ал айнымалы және тұрақты токтың электр генераторлары осы Норманың 17-тарау 1-параграф талаптарына жауап беруі қажет.</w:t>
      </w:r>
    </w:p>
    <w:bookmarkEnd w:id="3879"/>
    <w:bookmarkStart w:name="z3913" w:id="3880"/>
    <w:p>
      <w:pPr>
        <w:spacing w:after="0"/>
        <w:ind w:left="0"/>
        <w:jc w:val="left"/>
      </w:pPr>
      <w:r>
        <w:rPr>
          <w:rFonts w:ascii="Times New Roman"/>
          <w:b/>
          <w:i w:val="false"/>
          <w:color w:val="000000"/>
        </w:rPr>
        <w:t xml:space="preserve"> 14-параграф. Бақылау және сигнал беру аппаратурасы</w:t>
      </w:r>
    </w:p>
    <w:bookmarkEnd w:id="3880"/>
    <w:bookmarkStart w:name="z3914" w:id="3881"/>
    <w:p>
      <w:pPr>
        <w:spacing w:after="0"/>
        <w:ind w:left="0"/>
        <w:jc w:val="both"/>
      </w:pPr>
      <w:r>
        <w:rPr>
          <w:rFonts w:ascii="Times New Roman"/>
          <w:b w:val="false"/>
          <w:i w:val="false"/>
          <w:color w:val="000000"/>
          <w:sz w:val="28"/>
        </w:rPr>
        <w:t>
       901. Көмекші газ турбиналы қозғалтқышта қолданыстағы нормативтік-техникалық құжаттамаға сәйкес көмекші газ турбиналы қозғалтқышының дұрыстығын тексеруді және оның техникалық жай-күйін болжауды қамтамасыз ететін бақылау аппаратурасы орнатылуы қажет. Бақыланатын өлшемдердің тізбесі Техникалық пайдалану жөніндегі нұсқаулықта көрсетілуі қажет.</w:t>
      </w:r>
    </w:p>
    <w:bookmarkEnd w:id="3881"/>
    <w:bookmarkStart w:name="z3915" w:id="3882"/>
    <w:p>
      <w:pPr>
        <w:spacing w:after="0"/>
        <w:ind w:left="0"/>
        <w:jc w:val="both"/>
      </w:pPr>
      <w:r>
        <w:rPr>
          <w:rFonts w:ascii="Times New Roman"/>
          <w:b w:val="false"/>
          <w:i w:val="false"/>
          <w:color w:val="000000"/>
          <w:sz w:val="28"/>
        </w:rPr>
        <w:t>
       902. Көмекші газ турбиналы қозғалтқыш олардың дамуының бастапқы кезеңдеріндегі істен шығуларды және пайдалану барысындағы көмекші қозғалтқыштың техникалық жай-күйін анықтау үшін механикалық зақымдарды анықтау құралдарымен жарақталуы қажет. Бұл құралдарға:</w:t>
      </w:r>
    </w:p>
    <w:bookmarkEnd w:id="3882"/>
    <w:bookmarkStart w:name="z3916" w:id="3883"/>
    <w:p>
      <w:pPr>
        <w:spacing w:after="0"/>
        <w:ind w:left="0"/>
        <w:jc w:val="both"/>
      </w:pPr>
      <w:r>
        <w:rPr>
          <w:rFonts w:ascii="Times New Roman"/>
          <w:b w:val="false"/>
          <w:i w:val="false"/>
          <w:color w:val="000000"/>
          <w:sz w:val="28"/>
        </w:rPr>
        <w:t>
       1) май жүйесіндегі магниттік тығындар және құрамында темірдің және басқа да металдардың мөлшерін талдауға арналып, ыңғайлы орналасқан майды уақыт өте алып отырудың төгу крандары;</w:t>
      </w:r>
    </w:p>
    <w:bookmarkEnd w:id="3883"/>
    <w:bookmarkStart w:name="z3917" w:id="3884"/>
    <w:p>
      <w:pPr>
        <w:spacing w:after="0"/>
        <w:ind w:left="0"/>
        <w:jc w:val="both"/>
      </w:pPr>
      <w:r>
        <w:rPr>
          <w:rFonts w:ascii="Times New Roman"/>
          <w:b w:val="false"/>
          <w:i w:val="false"/>
          <w:color w:val="000000"/>
          <w:sz w:val="28"/>
        </w:rPr>
        <w:t>
       2) оптикалық, ультрадыбыстық, құйынтокты және басқа да зонд үлгісіндегі приборлардың көмегімен газ-ауа трактысының детальдарын кезеңді тексеріп отыруға арналған құрылғылар (терезелер, люктар).</w:t>
      </w:r>
    </w:p>
    <w:bookmarkEnd w:id="3884"/>
    <w:bookmarkStart w:name="z3918" w:id="3885"/>
    <w:p>
      <w:pPr>
        <w:spacing w:after="0"/>
        <w:ind w:left="0"/>
        <w:jc w:val="both"/>
      </w:pPr>
      <w:r>
        <w:rPr>
          <w:rFonts w:ascii="Times New Roman"/>
          <w:b w:val="false"/>
          <w:i w:val="false"/>
          <w:color w:val="000000"/>
          <w:sz w:val="28"/>
        </w:rPr>
        <w:t>
       Терезелер мен люктардың саны және орналасуы Техникалық пайдалану жөніндегі нұсқаулықта көрсетілген тізбе бойынша компрессор, турбина баспалдақтары жұмыс күрекшелерінің, жану камерасы бетінің және конструкцияның басқа да элементтерінің жай-күйін бағалауға мүмкіндік беретіндей етіп таңдалуы қажет;</w:t>
      </w:r>
    </w:p>
    <w:bookmarkEnd w:id="3885"/>
    <w:bookmarkStart w:name="z3919" w:id="3886"/>
    <w:p>
      <w:pPr>
        <w:spacing w:after="0"/>
        <w:ind w:left="0"/>
        <w:jc w:val="both"/>
      </w:pPr>
      <w:r>
        <w:rPr>
          <w:rFonts w:ascii="Times New Roman"/>
          <w:b w:val="false"/>
          <w:i w:val="false"/>
          <w:color w:val="000000"/>
          <w:sz w:val="28"/>
        </w:rPr>
        <w:t>
       3) техникалық жай-күйді бақылауға және көмекші газ турбиналы қозғалтқыштың мүмкін болатын істен шығуларды анықтауға арналған датчиктер жатады.</w:t>
      </w:r>
    </w:p>
    <w:bookmarkEnd w:id="3886"/>
    <w:bookmarkStart w:name="z3920" w:id="3887"/>
    <w:p>
      <w:pPr>
        <w:spacing w:after="0"/>
        <w:ind w:left="0"/>
        <w:jc w:val="both"/>
      </w:pPr>
      <w:r>
        <w:rPr>
          <w:rFonts w:ascii="Times New Roman"/>
          <w:b w:val="false"/>
          <w:i w:val="false"/>
          <w:color w:val="000000"/>
          <w:sz w:val="28"/>
        </w:rPr>
        <w:t>
       Датчиктердің тиісті тізбесі Техникалық пайдалану жөніндегі нұсқаулықта ұсынылуы қажет.</w:t>
      </w:r>
    </w:p>
    <w:bookmarkEnd w:id="3887"/>
    <w:bookmarkStart w:name="z3921" w:id="3888"/>
    <w:p>
      <w:pPr>
        <w:spacing w:after="0"/>
        <w:ind w:left="0"/>
        <w:jc w:val="both"/>
      </w:pPr>
      <w:r>
        <w:rPr>
          <w:rFonts w:ascii="Times New Roman"/>
          <w:b w:val="false"/>
          <w:i w:val="false"/>
          <w:color w:val="000000"/>
          <w:sz w:val="28"/>
        </w:rPr>
        <w:t>
       903. Датчиктер көмекші қозғалтқышта:</w:t>
      </w:r>
    </w:p>
    <w:bookmarkEnd w:id="3888"/>
    <w:bookmarkStart w:name="z3922" w:id="3889"/>
    <w:p>
      <w:pPr>
        <w:spacing w:after="0"/>
        <w:ind w:left="0"/>
        <w:jc w:val="both"/>
      </w:pPr>
      <w:r>
        <w:rPr>
          <w:rFonts w:ascii="Times New Roman"/>
          <w:b w:val="false"/>
          <w:i w:val="false"/>
          <w:color w:val="000000"/>
          <w:sz w:val="28"/>
        </w:rPr>
        <w:t>
       1) қысым алу нүктесі магистральдың арынды учаскесінде сүзгіден кейін, егер соңғысы жүйеде көзделген болса;</w:t>
      </w:r>
    </w:p>
    <w:bookmarkEnd w:id="3889"/>
    <w:bookmarkStart w:name="z3923" w:id="3890"/>
    <w:p>
      <w:pPr>
        <w:spacing w:after="0"/>
        <w:ind w:left="0"/>
        <w:jc w:val="both"/>
      </w:pPr>
      <w:r>
        <w:rPr>
          <w:rFonts w:ascii="Times New Roman"/>
          <w:b w:val="false"/>
          <w:i w:val="false"/>
          <w:color w:val="000000"/>
          <w:sz w:val="28"/>
        </w:rPr>
        <w:t>
       2) оны өлшеуге және реттегіш құрылғыға әсер етуге арналған параметр алу нүктелері тракт учаскесінде өлшеу және реттегіш құрылғыларға бірдей әсер етуді қамтамасыз ететіндей орналасуы;</w:t>
      </w:r>
    </w:p>
    <w:bookmarkEnd w:id="3890"/>
    <w:bookmarkStart w:name="z3924" w:id="3891"/>
    <w:p>
      <w:pPr>
        <w:spacing w:after="0"/>
        <w:ind w:left="0"/>
        <w:jc w:val="both"/>
      </w:pPr>
      <w:r>
        <w:rPr>
          <w:rFonts w:ascii="Times New Roman"/>
          <w:b w:val="false"/>
          <w:i w:val="false"/>
          <w:color w:val="000000"/>
          <w:sz w:val="28"/>
        </w:rPr>
        <w:t>
       3) датчиктердің электр сымдары мүмкін болатын зақымданулардан сенімді қорғалған және зақымданудан қауіпсіз көмекші газ турбиналы қозғалтқыштағы орындарға орналасуы қажет.</w:t>
      </w:r>
    </w:p>
    <w:bookmarkEnd w:id="3891"/>
    <w:bookmarkStart w:name="z3925" w:id="3892"/>
    <w:p>
      <w:pPr>
        <w:spacing w:after="0"/>
        <w:ind w:left="0"/>
        <w:jc w:val="both"/>
      </w:pPr>
      <w:r>
        <w:rPr>
          <w:rFonts w:ascii="Times New Roman"/>
          <w:b w:val="false"/>
          <w:i w:val="false"/>
          <w:color w:val="000000"/>
          <w:sz w:val="28"/>
        </w:rPr>
        <w:t>
       904. Бақылау-өлшеу приборларына қарай кететін әрбір магистраль тармақтарының жанында құбырлар қираған жағдайда сұйықтықтың ағып кетуін шектейтін құрылғы көзделу ұсынылады.</w:t>
      </w:r>
    </w:p>
    <w:bookmarkEnd w:id="3892"/>
    <w:bookmarkStart w:name="z3926" w:id="3893"/>
    <w:p>
      <w:pPr>
        <w:spacing w:after="0"/>
        <w:ind w:left="0"/>
        <w:jc w:val="both"/>
      </w:pPr>
      <w:r>
        <w:rPr>
          <w:rFonts w:ascii="Times New Roman"/>
          <w:b w:val="false"/>
          <w:i w:val="false"/>
          <w:color w:val="000000"/>
          <w:sz w:val="28"/>
        </w:rPr>
        <w:t>
       905. Көмекші газ турбиналы қозғалтқышты бақылау, реттеу және басқару үшін қажетті аппаратура мен приборлардың тізбесі ұсынылуы қажет. Осы аппаратура мен приборлармен өлшеудің қажетті дәлдік шектері көрсетілуі тиіс. Тиісті деңгейде аппаратура мен приборлардың көлеміне байланысты олардың рұқсатты мүмкіндігі мен дәлдігі ескерілуі қажет.</w:t>
      </w:r>
    </w:p>
    <w:bookmarkEnd w:id="3893"/>
    <w:bookmarkStart w:name="z3927" w:id="3894"/>
    <w:p>
      <w:pPr>
        <w:spacing w:after="0"/>
        <w:ind w:left="0"/>
        <w:jc w:val="both"/>
      </w:pPr>
      <w:r>
        <w:rPr>
          <w:rFonts w:ascii="Times New Roman"/>
          <w:b w:val="false"/>
          <w:i w:val="false"/>
          <w:color w:val="000000"/>
          <w:sz w:val="28"/>
        </w:rPr>
        <w:t>
       906. Көмекші газ турбиналы қозғалтқышында мына өлшемдердегі:</w:t>
      </w:r>
    </w:p>
    <w:bookmarkEnd w:id="3894"/>
    <w:bookmarkStart w:name="z3928" w:id="3895"/>
    <w:p>
      <w:pPr>
        <w:spacing w:after="0"/>
        <w:ind w:left="0"/>
        <w:jc w:val="both"/>
      </w:pPr>
      <w:r>
        <w:rPr>
          <w:rFonts w:ascii="Times New Roman"/>
          <w:b w:val="false"/>
          <w:i w:val="false"/>
          <w:color w:val="000000"/>
          <w:sz w:val="28"/>
        </w:rPr>
        <w:t>
       1) роторлардың айналыс жиіліктерін;</w:t>
      </w:r>
    </w:p>
    <w:bookmarkEnd w:id="3895"/>
    <w:bookmarkStart w:name="z3929" w:id="3896"/>
    <w:p>
      <w:pPr>
        <w:spacing w:after="0"/>
        <w:ind w:left="0"/>
        <w:jc w:val="both"/>
      </w:pPr>
      <w:r>
        <w:rPr>
          <w:rFonts w:ascii="Times New Roman"/>
          <w:b w:val="false"/>
          <w:i w:val="false"/>
          <w:color w:val="000000"/>
          <w:sz w:val="28"/>
        </w:rPr>
        <w:t>
       2) газ температурасын;</w:t>
      </w:r>
    </w:p>
    <w:bookmarkEnd w:id="3896"/>
    <w:bookmarkStart w:name="z3930" w:id="3897"/>
    <w:p>
      <w:pPr>
        <w:spacing w:after="0"/>
        <w:ind w:left="0"/>
        <w:jc w:val="both"/>
      </w:pPr>
      <w:r>
        <w:rPr>
          <w:rFonts w:ascii="Times New Roman"/>
          <w:b w:val="false"/>
          <w:i w:val="false"/>
          <w:color w:val="000000"/>
          <w:sz w:val="28"/>
        </w:rPr>
        <w:t>
       3) көмекші газ турбиналы қозғалтқышына кіре берістегі (немесе шыға берістегі) майдың температурасын өлшеу датчиктері орнатылуы қажет.</w:t>
      </w:r>
    </w:p>
    <w:bookmarkEnd w:id="3897"/>
    <w:bookmarkStart w:name="z3931" w:id="3898"/>
    <w:p>
      <w:pPr>
        <w:spacing w:after="0"/>
        <w:ind w:left="0"/>
        <w:jc w:val="both"/>
      </w:pPr>
      <w:r>
        <w:rPr>
          <w:rFonts w:ascii="Times New Roman"/>
          <w:b w:val="false"/>
          <w:i w:val="false"/>
          <w:color w:val="000000"/>
          <w:sz w:val="28"/>
        </w:rPr>
        <w:t>
       Көмекші газ турбиналы қозғалтқышында қажетті деп танылған өлшемдердің қосымша өлшеулері жүзеге асырылуы мүмкін. Көмекші қозғалтқышта оның істеген жұмысын объективті есептеуге арналған құрылғының орнатылуы көзделу тиіс.</w:t>
      </w:r>
    </w:p>
    <w:bookmarkEnd w:id="3898"/>
    <w:bookmarkStart w:name="z3932" w:id="3899"/>
    <w:p>
      <w:pPr>
        <w:spacing w:after="0"/>
        <w:ind w:left="0"/>
        <w:jc w:val="both"/>
      </w:pPr>
      <w:r>
        <w:rPr>
          <w:rFonts w:ascii="Times New Roman"/>
          <w:b w:val="false"/>
          <w:i w:val="false"/>
          <w:color w:val="000000"/>
          <w:sz w:val="28"/>
        </w:rPr>
        <w:t>
       907. Көмекші газ турбиналы қозғалтқышы:</w:t>
      </w:r>
    </w:p>
    <w:bookmarkEnd w:id="3899"/>
    <w:bookmarkStart w:name="z3933" w:id="3900"/>
    <w:p>
      <w:pPr>
        <w:spacing w:after="0"/>
        <w:ind w:left="0"/>
        <w:jc w:val="both"/>
      </w:pPr>
      <w:r>
        <w:rPr>
          <w:rFonts w:ascii="Times New Roman"/>
          <w:b w:val="false"/>
          <w:i w:val="false"/>
          <w:color w:val="000000"/>
          <w:sz w:val="28"/>
        </w:rPr>
        <w:t>
       1) майдың ең төмен қысымын;</w:t>
      </w:r>
    </w:p>
    <w:bookmarkEnd w:id="3900"/>
    <w:bookmarkStart w:name="z3934" w:id="3901"/>
    <w:p>
      <w:pPr>
        <w:spacing w:after="0"/>
        <w:ind w:left="0"/>
        <w:jc w:val="both"/>
      </w:pPr>
      <w:r>
        <w:rPr>
          <w:rFonts w:ascii="Times New Roman"/>
          <w:b w:val="false"/>
          <w:i w:val="false"/>
          <w:color w:val="000000"/>
          <w:sz w:val="28"/>
        </w:rPr>
        <w:t>
       2) май багындағы майдың ең төмен қалдығын;</w:t>
      </w:r>
    </w:p>
    <w:bookmarkEnd w:id="3901"/>
    <w:bookmarkStart w:name="z3935" w:id="3902"/>
    <w:p>
      <w:pPr>
        <w:spacing w:after="0"/>
        <w:ind w:left="0"/>
        <w:jc w:val="both"/>
      </w:pPr>
      <w:r>
        <w:rPr>
          <w:rFonts w:ascii="Times New Roman"/>
          <w:b w:val="false"/>
          <w:i w:val="false"/>
          <w:color w:val="000000"/>
          <w:sz w:val="28"/>
        </w:rPr>
        <w:t>
       3) отын сүзгісіндегі рұқсат берілген ең жоғары отын қысымының өзгеруін;</w:t>
      </w:r>
    </w:p>
    <w:bookmarkEnd w:id="3902"/>
    <w:bookmarkStart w:name="z3936" w:id="3903"/>
    <w:p>
      <w:pPr>
        <w:spacing w:after="0"/>
        <w:ind w:left="0"/>
        <w:jc w:val="both"/>
      </w:pPr>
      <w:r>
        <w:rPr>
          <w:rFonts w:ascii="Times New Roman"/>
          <w:b w:val="false"/>
          <w:i w:val="false"/>
          <w:color w:val="000000"/>
          <w:sz w:val="28"/>
        </w:rPr>
        <w:t>
       4) ротор (роторлар) айналысының рұқсат берілген ең жоғары жиілігін;</w:t>
      </w:r>
    </w:p>
    <w:bookmarkEnd w:id="3903"/>
    <w:bookmarkStart w:name="z3937" w:id="3904"/>
    <w:p>
      <w:pPr>
        <w:spacing w:after="0"/>
        <w:ind w:left="0"/>
        <w:jc w:val="both"/>
      </w:pPr>
      <w:r>
        <w:rPr>
          <w:rFonts w:ascii="Times New Roman"/>
          <w:b w:val="false"/>
          <w:i w:val="false"/>
          <w:color w:val="000000"/>
          <w:sz w:val="28"/>
        </w:rPr>
        <w:t>
       5) газдың ең жоғары температурасынан асуын;</w:t>
      </w:r>
    </w:p>
    <w:bookmarkEnd w:id="3904"/>
    <w:bookmarkStart w:name="z3938" w:id="3905"/>
    <w:p>
      <w:pPr>
        <w:spacing w:after="0"/>
        <w:ind w:left="0"/>
        <w:jc w:val="both"/>
      </w:pPr>
      <w:r>
        <w:rPr>
          <w:rFonts w:ascii="Times New Roman"/>
          <w:b w:val="false"/>
          <w:i w:val="false"/>
          <w:color w:val="000000"/>
          <w:sz w:val="28"/>
        </w:rPr>
        <w:t>
       6) дірілдердің рұқсат берілген деңгейден асуын білдіретін қажетті сигнал беру құрылғыларымен жарақталуы қажет.</w:t>
      </w:r>
    </w:p>
    <w:bookmarkEnd w:id="3905"/>
    <w:bookmarkStart w:name="z3939" w:id="3906"/>
    <w:p>
      <w:pPr>
        <w:spacing w:after="0"/>
        <w:ind w:left="0"/>
        <w:jc w:val="both"/>
      </w:pPr>
      <w:r>
        <w:rPr>
          <w:rFonts w:ascii="Times New Roman"/>
          <w:b w:val="false"/>
          <w:i w:val="false"/>
          <w:color w:val="000000"/>
          <w:sz w:val="28"/>
        </w:rPr>
        <w:t>
       Егер қажетті деп танылған жағдайда, басқа да сигнализаторлар орнатылуы мүмкін.</w:t>
      </w:r>
    </w:p>
    <w:bookmarkEnd w:id="3906"/>
    <w:bookmarkStart w:name="z3940" w:id="3907"/>
    <w:p>
      <w:pPr>
        <w:spacing w:after="0"/>
        <w:ind w:left="0"/>
        <w:jc w:val="both"/>
      </w:pPr>
      <w:r>
        <w:rPr>
          <w:rFonts w:ascii="Times New Roman"/>
          <w:b w:val="false"/>
          <w:i w:val="false"/>
          <w:color w:val="000000"/>
          <w:sz w:val="28"/>
        </w:rPr>
        <w:t>
       908. Көмекші қозғалтқышта орнатылған сигнал беру құралдары қосылған кездегі экипаждың іс-қимылдары бойынша ұсынымдар Техникалық пайдалану жөніндегі нұсқаулыққа енгізілуі қажет.</w:t>
      </w:r>
    </w:p>
    <w:bookmarkEnd w:id="3907"/>
    <w:bookmarkStart w:name="z3941" w:id="3908"/>
    <w:p>
      <w:pPr>
        <w:spacing w:after="0"/>
        <w:ind w:left="0"/>
        <w:jc w:val="both"/>
      </w:pPr>
      <w:r>
        <w:rPr>
          <w:rFonts w:ascii="Times New Roman"/>
          <w:b w:val="false"/>
          <w:i w:val="false"/>
          <w:color w:val="000000"/>
          <w:sz w:val="28"/>
        </w:rPr>
        <w:t>
       909. Көмекші газ турбиналы қозғалтқышында қолданылатын құбырлар, ажырату және қосу осы норманың 858-тармағының талаптарын қанағаттандыруы тиіс.</w:t>
      </w:r>
    </w:p>
    <w:bookmarkEnd w:id="3908"/>
    <w:bookmarkStart w:name="z3942" w:id="3909"/>
    <w:p>
      <w:pPr>
        <w:spacing w:after="0"/>
        <w:ind w:left="0"/>
        <w:jc w:val="left"/>
      </w:pPr>
      <w:r>
        <w:rPr>
          <w:rFonts w:ascii="Times New Roman"/>
          <w:b/>
          <w:i w:val="false"/>
          <w:color w:val="000000"/>
        </w:rPr>
        <w:t xml:space="preserve"> 15-параграф. "ӘК-ге орнатқанға дейінгі" сертификаттау кезінде көмекші газ турбиналы қозғалтқышын сынақтан өткізу</w:t>
      </w:r>
    </w:p>
    <w:bookmarkEnd w:id="3909"/>
    <w:bookmarkStart w:name="z3943" w:id="3910"/>
    <w:p>
      <w:pPr>
        <w:spacing w:after="0"/>
        <w:ind w:left="0"/>
        <w:jc w:val="both"/>
      </w:pPr>
      <w:r>
        <w:rPr>
          <w:rFonts w:ascii="Times New Roman"/>
          <w:b w:val="false"/>
          <w:i w:val="false"/>
          <w:color w:val="000000"/>
          <w:sz w:val="28"/>
        </w:rPr>
        <w:t>
       910. "ӘК-ге орнатқанға дейінгі" сертификаттау кезінде көмекші газ турбиналы қозғалтқышы және оның детальдары мынадай стендтік сынақтардан:</w:t>
      </w:r>
    </w:p>
    <w:bookmarkEnd w:id="3910"/>
    <w:bookmarkStart w:name="z3944" w:id="3911"/>
    <w:p>
      <w:pPr>
        <w:spacing w:after="0"/>
        <w:ind w:left="0"/>
        <w:jc w:val="both"/>
      </w:pPr>
      <w:r>
        <w:rPr>
          <w:rFonts w:ascii="Times New Roman"/>
          <w:b w:val="false"/>
          <w:i w:val="false"/>
          <w:color w:val="000000"/>
          <w:sz w:val="28"/>
        </w:rPr>
        <w:t>
       1) арнайы сынақтардан;</w:t>
      </w:r>
    </w:p>
    <w:bookmarkEnd w:id="3911"/>
    <w:bookmarkStart w:name="z3945" w:id="3912"/>
    <w:p>
      <w:pPr>
        <w:spacing w:after="0"/>
        <w:ind w:left="0"/>
        <w:jc w:val="both"/>
      </w:pPr>
      <w:r>
        <w:rPr>
          <w:rFonts w:ascii="Times New Roman"/>
          <w:b w:val="false"/>
          <w:i w:val="false"/>
          <w:color w:val="000000"/>
          <w:sz w:val="28"/>
        </w:rPr>
        <w:t>
       2) 150-ші сынақтардан;</w:t>
      </w:r>
    </w:p>
    <w:bookmarkEnd w:id="3912"/>
    <w:bookmarkStart w:name="z3946" w:id="3913"/>
    <w:p>
      <w:pPr>
        <w:spacing w:after="0"/>
        <w:ind w:left="0"/>
        <w:jc w:val="both"/>
      </w:pPr>
      <w:r>
        <w:rPr>
          <w:rFonts w:ascii="Times New Roman"/>
          <w:b w:val="false"/>
          <w:i w:val="false"/>
          <w:color w:val="000000"/>
          <w:sz w:val="28"/>
        </w:rPr>
        <w:t>
       3) ресурстарды белгілеу бойынша сынақтардан қанағаттанарлық дәрежеде өтуі қажет.</w:t>
      </w:r>
    </w:p>
    <w:bookmarkEnd w:id="3913"/>
    <w:bookmarkStart w:name="z3947" w:id="3914"/>
    <w:p>
      <w:pPr>
        <w:spacing w:after="0"/>
        <w:ind w:left="0"/>
        <w:jc w:val="both"/>
      </w:pPr>
      <w:r>
        <w:rPr>
          <w:rFonts w:ascii="Times New Roman"/>
          <w:b w:val="false"/>
          <w:i w:val="false"/>
          <w:color w:val="000000"/>
          <w:sz w:val="28"/>
        </w:rPr>
        <w:t>
       911. Көмекші қозғалтқышты сертификаттау кезінде барлық стендтік сынақтар нәтижесін бағалау үшін көмекші қозғалтқышты жетілдіру тарихын ескеру қажет.</w:t>
      </w:r>
    </w:p>
    <w:bookmarkEnd w:id="3914"/>
    <w:bookmarkStart w:name="z3948" w:id="3915"/>
    <w:p>
      <w:pPr>
        <w:spacing w:after="0"/>
        <w:ind w:left="0"/>
        <w:jc w:val="both"/>
      </w:pPr>
      <w:r>
        <w:rPr>
          <w:rFonts w:ascii="Times New Roman"/>
          <w:b w:val="false"/>
          <w:i w:val="false"/>
          <w:color w:val="000000"/>
          <w:sz w:val="28"/>
        </w:rPr>
        <w:t>
       912. Қажетті үйлесімі шегіндегі сынақтар кезінде мынадай өлшемдер өлшенуі қажет:</w:t>
      </w:r>
    </w:p>
    <w:bookmarkEnd w:id="3915"/>
    <w:bookmarkStart w:name="z3949" w:id="3916"/>
    <w:p>
      <w:pPr>
        <w:spacing w:after="0"/>
        <w:ind w:left="0"/>
        <w:jc w:val="both"/>
      </w:pPr>
      <w:r>
        <w:rPr>
          <w:rFonts w:ascii="Times New Roman"/>
          <w:b w:val="false"/>
          <w:i w:val="false"/>
          <w:color w:val="000000"/>
          <w:sz w:val="28"/>
        </w:rPr>
        <w:t>
       1) барометрлік қысым, атмосфералық температура мен ылғалдылық;</w:t>
      </w:r>
    </w:p>
    <w:bookmarkEnd w:id="3916"/>
    <w:bookmarkStart w:name="z3950" w:id="3917"/>
    <w:p>
      <w:pPr>
        <w:spacing w:after="0"/>
        <w:ind w:left="0"/>
        <w:jc w:val="both"/>
      </w:pPr>
      <w:r>
        <w:rPr>
          <w:rFonts w:ascii="Times New Roman"/>
          <w:b w:val="false"/>
          <w:i w:val="false"/>
          <w:color w:val="000000"/>
          <w:sz w:val="28"/>
        </w:rPr>
        <w:t>
       2) көмекші қозғалтқышқа кіре берісте тежелген ауа ағынының қысымы;</w:t>
      </w:r>
    </w:p>
    <w:bookmarkEnd w:id="3917"/>
    <w:bookmarkStart w:name="z3951" w:id="3918"/>
    <w:p>
      <w:pPr>
        <w:spacing w:after="0"/>
        <w:ind w:left="0"/>
        <w:jc w:val="both"/>
      </w:pPr>
      <w:r>
        <w:rPr>
          <w:rFonts w:ascii="Times New Roman"/>
          <w:b w:val="false"/>
          <w:i w:val="false"/>
          <w:color w:val="000000"/>
          <w:sz w:val="28"/>
        </w:rPr>
        <w:t>
       3) көмекші қозғалтқышқа кіре берістегі тежелген ауа ағынының температурасы;</w:t>
      </w:r>
    </w:p>
    <w:bookmarkEnd w:id="3918"/>
    <w:bookmarkStart w:name="z3952" w:id="3919"/>
    <w:p>
      <w:pPr>
        <w:spacing w:after="0"/>
        <w:ind w:left="0"/>
        <w:jc w:val="both"/>
      </w:pPr>
      <w:r>
        <w:rPr>
          <w:rFonts w:ascii="Times New Roman"/>
          <w:b w:val="false"/>
          <w:i w:val="false"/>
          <w:color w:val="000000"/>
          <w:sz w:val="28"/>
        </w:rPr>
        <w:t>
       4) турбокомпрессор мен еркін турбина (егер ол бар болса) роторлары айналысының жиіліктері;</w:t>
      </w:r>
    </w:p>
    <w:bookmarkEnd w:id="3919"/>
    <w:bookmarkStart w:name="z3953" w:id="3920"/>
    <w:p>
      <w:pPr>
        <w:spacing w:after="0"/>
        <w:ind w:left="0"/>
        <w:jc w:val="both"/>
      </w:pPr>
      <w:r>
        <w:rPr>
          <w:rFonts w:ascii="Times New Roman"/>
          <w:b w:val="false"/>
          <w:i w:val="false"/>
          <w:color w:val="000000"/>
          <w:sz w:val="28"/>
        </w:rPr>
        <w:t>
       5) компрессордан шыға берістегі тежелген ауа ағынының қысымы мен температурасы;</w:t>
      </w:r>
    </w:p>
    <w:bookmarkEnd w:id="3920"/>
    <w:bookmarkStart w:name="z3954" w:id="3921"/>
    <w:p>
      <w:pPr>
        <w:spacing w:after="0"/>
        <w:ind w:left="0"/>
        <w:jc w:val="both"/>
      </w:pPr>
      <w:r>
        <w:rPr>
          <w:rFonts w:ascii="Times New Roman"/>
          <w:b w:val="false"/>
          <w:i w:val="false"/>
          <w:color w:val="000000"/>
          <w:sz w:val="28"/>
        </w:rPr>
        <w:t>
       6) турбинаның арт жағындағы тежелген газ ағынының температурасы;</w:t>
      </w:r>
    </w:p>
    <w:bookmarkEnd w:id="3921"/>
    <w:bookmarkStart w:name="z3955" w:id="3922"/>
    <w:p>
      <w:pPr>
        <w:spacing w:after="0"/>
        <w:ind w:left="0"/>
        <w:jc w:val="both"/>
      </w:pPr>
      <w:r>
        <w:rPr>
          <w:rFonts w:ascii="Times New Roman"/>
          <w:b w:val="false"/>
          <w:i w:val="false"/>
          <w:color w:val="000000"/>
          <w:sz w:val="28"/>
        </w:rPr>
        <w:t>
       7) отын шығыны;</w:t>
      </w:r>
    </w:p>
    <w:bookmarkEnd w:id="3922"/>
    <w:bookmarkStart w:name="z3956" w:id="3923"/>
    <w:p>
      <w:pPr>
        <w:spacing w:after="0"/>
        <w:ind w:left="0"/>
        <w:jc w:val="both"/>
      </w:pPr>
      <w:r>
        <w:rPr>
          <w:rFonts w:ascii="Times New Roman"/>
          <w:b w:val="false"/>
          <w:i w:val="false"/>
          <w:color w:val="000000"/>
          <w:sz w:val="28"/>
        </w:rPr>
        <w:t>
       8) алынатын және қайта жіберілетін ауаның шығыны;</w:t>
      </w:r>
    </w:p>
    <w:bookmarkEnd w:id="3923"/>
    <w:bookmarkStart w:name="z3957" w:id="3924"/>
    <w:p>
      <w:pPr>
        <w:spacing w:after="0"/>
        <w:ind w:left="0"/>
        <w:jc w:val="both"/>
      </w:pPr>
      <w:r>
        <w:rPr>
          <w:rFonts w:ascii="Times New Roman"/>
          <w:b w:val="false"/>
          <w:i w:val="false"/>
          <w:color w:val="000000"/>
          <w:sz w:val="28"/>
        </w:rPr>
        <w:t>
       9) көмекші қозғалтқыштан алынатын ауаның қысымы мен температурасы;</w:t>
      </w:r>
    </w:p>
    <w:bookmarkEnd w:id="3924"/>
    <w:bookmarkStart w:name="z3958" w:id="3925"/>
    <w:p>
      <w:pPr>
        <w:spacing w:after="0"/>
        <w:ind w:left="0"/>
        <w:jc w:val="both"/>
      </w:pPr>
      <w:r>
        <w:rPr>
          <w:rFonts w:ascii="Times New Roman"/>
          <w:b w:val="false"/>
          <w:i w:val="false"/>
          <w:color w:val="000000"/>
          <w:sz w:val="28"/>
        </w:rPr>
        <w:t>
       10) көмекші қозғалтқышқа кіре берістегі отынның қысымы мен температурасы;</w:t>
      </w:r>
    </w:p>
    <w:bookmarkEnd w:id="3925"/>
    <w:bookmarkStart w:name="z3959" w:id="3926"/>
    <w:p>
      <w:pPr>
        <w:spacing w:after="0"/>
        <w:ind w:left="0"/>
        <w:jc w:val="both"/>
      </w:pPr>
      <w:r>
        <w:rPr>
          <w:rFonts w:ascii="Times New Roman"/>
          <w:b w:val="false"/>
          <w:i w:val="false"/>
          <w:color w:val="000000"/>
          <w:sz w:val="28"/>
        </w:rPr>
        <w:t>
       11) отын коллекторы форсункаларының алдындағы отын қысымы;</w:t>
      </w:r>
    </w:p>
    <w:bookmarkEnd w:id="3926"/>
    <w:bookmarkStart w:name="z3960" w:id="3927"/>
    <w:p>
      <w:pPr>
        <w:spacing w:after="0"/>
        <w:ind w:left="0"/>
        <w:jc w:val="both"/>
      </w:pPr>
      <w:r>
        <w:rPr>
          <w:rFonts w:ascii="Times New Roman"/>
          <w:b w:val="false"/>
          <w:i w:val="false"/>
          <w:color w:val="000000"/>
          <w:sz w:val="28"/>
        </w:rPr>
        <w:t>
       12) көмекші қозғалтқыштағы май жүйесіндегі майдың қысымы;</w:t>
      </w:r>
    </w:p>
    <w:bookmarkEnd w:id="3927"/>
    <w:bookmarkStart w:name="z3961" w:id="3928"/>
    <w:p>
      <w:pPr>
        <w:spacing w:after="0"/>
        <w:ind w:left="0"/>
        <w:jc w:val="both"/>
      </w:pPr>
      <w:r>
        <w:rPr>
          <w:rFonts w:ascii="Times New Roman"/>
          <w:b w:val="false"/>
          <w:i w:val="false"/>
          <w:color w:val="000000"/>
          <w:sz w:val="28"/>
        </w:rPr>
        <w:t>
       13) көмекші қозғалтқышқа кіре берістегі майдың температурасы;</w:t>
      </w:r>
    </w:p>
    <w:bookmarkEnd w:id="3928"/>
    <w:bookmarkStart w:name="z3962" w:id="3929"/>
    <w:p>
      <w:pPr>
        <w:spacing w:after="0"/>
        <w:ind w:left="0"/>
        <w:jc w:val="both"/>
      </w:pPr>
      <w:r>
        <w:rPr>
          <w:rFonts w:ascii="Times New Roman"/>
          <w:b w:val="false"/>
          <w:i w:val="false"/>
          <w:color w:val="000000"/>
          <w:sz w:val="28"/>
        </w:rPr>
        <w:t>
       14) көмекші қозғалтқыштан шыға берістегі майдың температурасы;</w:t>
      </w:r>
    </w:p>
    <w:bookmarkEnd w:id="3929"/>
    <w:bookmarkStart w:name="z3963" w:id="3930"/>
    <w:p>
      <w:pPr>
        <w:spacing w:after="0"/>
        <w:ind w:left="0"/>
        <w:jc w:val="both"/>
      </w:pPr>
      <w:r>
        <w:rPr>
          <w:rFonts w:ascii="Times New Roman"/>
          <w:b w:val="false"/>
          <w:i w:val="false"/>
          <w:color w:val="000000"/>
          <w:sz w:val="28"/>
        </w:rPr>
        <w:t>
       15) майдың айдалуы;</w:t>
      </w:r>
    </w:p>
    <w:bookmarkEnd w:id="3930"/>
    <w:bookmarkStart w:name="z3964" w:id="3931"/>
    <w:p>
      <w:pPr>
        <w:spacing w:after="0"/>
        <w:ind w:left="0"/>
        <w:jc w:val="both"/>
      </w:pPr>
      <w:r>
        <w:rPr>
          <w:rFonts w:ascii="Times New Roman"/>
          <w:b w:val="false"/>
          <w:i w:val="false"/>
          <w:color w:val="000000"/>
          <w:sz w:val="28"/>
        </w:rPr>
        <w:t>
       16) май шығыны;</w:t>
      </w:r>
    </w:p>
    <w:bookmarkEnd w:id="3931"/>
    <w:bookmarkStart w:name="z3965" w:id="3932"/>
    <w:p>
      <w:pPr>
        <w:spacing w:after="0"/>
        <w:ind w:left="0"/>
        <w:jc w:val="both"/>
      </w:pPr>
      <w:r>
        <w:rPr>
          <w:rFonts w:ascii="Times New Roman"/>
          <w:b w:val="false"/>
          <w:i w:val="false"/>
          <w:color w:val="000000"/>
          <w:sz w:val="28"/>
        </w:rPr>
        <w:t>
       17) көмекші газ турбиналы қозғалтқышы корпустарының дірілі;</w:t>
      </w:r>
    </w:p>
    <w:bookmarkEnd w:id="3932"/>
    <w:bookmarkStart w:name="z3966" w:id="3933"/>
    <w:p>
      <w:pPr>
        <w:spacing w:after="0"/>
        <w:ind w:left="0"/>
        <w:jc w:val="both"/>
      </w:pPr>
      <w:r>
        <w:rPr>
          <w:rFonts w:ascii="Times New Roman"/>
          <w:b w:val="false"/>
          <w:i w:val="false"/>
          <w:color w:val="000000"/>
          <w:sz w:val="28"/>
        </w:rPr>
        <w:t>
       18) көмекші қозғалтқыш компрессорының реттелетін элементтерінің жағдайы;</w:t>
      </w:r>
    </w:p>
    <w:bookmarkEnd w:id="3933"/>
    <w:bookmarkStart w:name="z3967" w:id="3934"/>
    <w:p>
      <w:pPr>
        <w:spacing w:after="0"/>
        <w:ind w:left="0"/>
        <w:jc w:val="both"/>
      </w:pPr>
      <w:r>
        <w:rPr>
          <w:rFonts w:ascii="Times New Roman"/>
          <w:b w:val="false"/>
          <w:i w:val="false"/>
          <w:color w:val="000000"/>
          <w:sz w:val="28"/>
        </w:rPr>
        <w:t>
       19) электр генераторларға түсетін салмақтың тогы;</w:t>
      </w:r>
    </w:p>
    <w:bookmarkEnd w:id="3934"/>
    <w:bookmarkStart w:name="z3968" w:id="3935"/>
    <w:p>
      <w:pPr>
        <w:spacing w:after="0"/>
        <w:ind w:left="0"/>
        <w:jc w:val="both"/>
      </w:pPr>
      <w:r>
        <w:rPr>
          <w:rFonts w:ascii="Times New Roman"/>
          <w:b w:val="false"/>
          <w:i w:val="false"/>
          <w:color w:val="000000"/>
          <w:sz w:val="28"/>
        </w:rPr>
        <w:t>
       20) электр генераторлардың клеммаларындағы кернеу;</w:t>
      </w:r>
    </w:p>
    <w:bookmarkEnd w:id="3935"/>
    <w:bookmarkStart w:name="z3969" w:id="3936"/>
    <w:p>
      <w:pPr>
        <w:spacing w:after="0"/>
        <w:ind w:left="0"/>
        <w:jc w:val="both"/>
      </w:pPr>
      <w:r>
        <w:rPr>
          <w:rFonts w:ascii="Times New Roman"/>
          <w:b w:val="false"/>
          <w:i w:val="false"/>
          <w:color w:val="000000"/>
          <w:sz w:val="28"/>
        </w:rPr>
        <w:t>
       21) электр генераторлар алдындағы салқындататын ауаның қысымы;</w:t>
      </w:r>
    </w:p>
    <w:bookmarkEnd w:id="3936"/>
    <w:bookmarkStart w:name="z3970" w:id="3937"/>
    <w:p>
      <w:pPr>
        <w:spacing w:after="0"/>
        <w:ind w:left="0"/>
        <w:jc w:val="both"/>
      </w:pPr>
      <w:r>
        <w:rPr>
          <w:rFonts w:ascii="Times New Roman"/>
          <w:b w:val="false"/>
          <w:i w:val="false"/>
          <w:color w:val="000000"/>
          <w:sz w:val="28"/>
        </w:rPr>
        <w:t>
       22) электр генераторларға дейінгі және кейінгі салқындататын ауаның температурасы;</w:t>
      </w:r>
    </w:p>
    <w:bookmarkEnd w:id="3937"/>
    <w:bookmarkStart w:name="z3971" w:id="3938"/>
    <w:p>
      <w:pPr>
        <w:spacing w:after="0"/>
        <w:ind w:left="0"/>
        <w:jc w:val="both"/>
      </w:pPr>
      <w:r>
        <w:rPr>
          <w:rFonts w:ascii="Times New Roman"/>
          <w:b w:val="false"/>
          <w:i w:val="false"/>
          <w:color w:val="000000"/>
          <w:sz w:val="28"/>
        </w:rPr>
        <w:t>
       23) электр генераторлар щеткалары мен корпустарының температурасы.</w:t>
      </w:r>
    </w:p>
    <w:bookmarkEnd w:id="3938"/>
    <w:bookmarkStart w:name="z3972" w:id="3939"/>
    <w:p>
      <w:pPr>
        <w:spacing w:after="0"/>
        <w:ind w:left="0"/>
        <w:jc w:val="both"/>
      </w:pPr>
      <w:r>
        <w:rPr>
          <w:rFonts w:ascii="Times New Roman"/>
          <w:b w:val="false"/>
          <w:i w:val="false"/>
          <w:color w:val="000000"/>
          <w:sz w:val="28"/>
        </w:rPr>
        <w:t>
       Көмекші газ турбиналы қозғалтқышының, оның жүйелерінің немесе сынақ түрлерінің ерекшеліктеріне байланысты көрсетілген өлшенетін өлшемдердің тізбесі өзгеріп отыруы мүмкін.</w:t>
      </w:r>
    </w:p>
    <w:bookmarkEnd w:id="3939"/>
    <w:bookmarkStart w:name="z3973" w:id="3940"/>
    <w:p>
      <w:pPr>
        <w:spacing w:after="0"/>
        <w:ind w:left="0"/>
        <w:jc w:val="both"/>
      </w:pPr>
      <w:r>
        <w:rPr>
          <w:rFonts w:ascii="Times New Roman"/>
          <w:b w:val="false"/>
          <w:i w:val="false"/>
          <w:color w:val="000000"/>
          <w:sz w:val="28"/>
        </w:rPr>
        <w:t>
       913. 150-сағаттық стендтік сынақтар мен ресурстық сынақтарға арналған көмекші қозғалтқыштың жинақталуы мемлекеттік сынақтарға арналған көмекші газ турбиналы қозғалтқышының жинақталуына толық сәйкес болуы қажет. Арнайы сынақтарға арналған көмекші қозғалтқыш жинақталуының мемлекеттік сынақтарға арналған көмекші газ турбиналы қозғалтқышының жинақталуына ұқсастығы ең болмағанда тексеріліп жатқан көмекші газ турбиналы қозғалтқышының сипаттамалары мен қасиеттеріне әсер ете алатын конструкция элементтері бойынша сақталу қажет.</w:t>
      </w:r>
    </w:p>
    <w:bookmarkEnd w:id="3940"/>
    <w:bookmarkStart w:name="z3974" w:id="3941"/>
    <w:p>
      <w:pPr>
        <w:spacing w:after="0"/>
        <w:ind w:left="0"/>
        <w:jc w:val="both"/>
      </w:pPr>
      <w:r>
        <w:rPr>
          <w:rFonts w:ascii="Times New Roman"/>
          <w:b w:val="false"/>
          <w:i w:val="false"/>
          <w:color w:val="000000"/>
          <w:sz w:val="28"/>
        </w:rPr>
        <w:t>
       Егер көмекші қозғалтқыш конструкциясында ауа жинағыш көзделген болса, көмекші қозғалтқыштың 150 сағаттық стендтік сынақтары оның ауа жинағышпен жүргізілуі қажет. Көмекші газ турбиналы қозғалтқышы орналасқан бөлімнің оның параметрлеріне, компрессор жұмысының орнықтылығына (күрекшелердің діріл кернеулеріне) әсері ескерілуі тиіс арнайы сынақтар компрессорға кіре берістегі (бөлімді елестететін орында) ауа ағынының күтіліп отырған ұшу наразылықтарын бейнелей отырып жүргізілуі қажет. Сынақтар штаттық шығу құрылғысымен жүргізілуі қажет. Қажет болған жағдайларда конструкциясы өзгеше келген шығу құрылғысын қолдануға болады.</w:t>
      </w:r>
    </w:p>
    <w:bookmarkEnd w:id="3941"/>
    <w:bookmarkStart w:name="z3975" w:id="3942"/>
    <w:p>
      <w:pPr>
        <w:spacing w:after="0"/>
        <w:ind w:left="0"/>
        <w:jc w:val="both"/>
      </w:pPr>
      <w:r>
        <w:rPr>
          <w:rFonts w:ascii="Times New Roman"/>
          <w:b w:val="false"/>
          <w:i w:val="false"/>
          <w:color w:val="000000"/>
          <w:sz w:val="28"/>
        </w:rPr>
        <w:t>
       914. Көмекші газ турбиналы қозғалтқышы компрессорына түсіп тұратын атмосфералық ауаны ылғалдайтын жасанды құралдар арнайы алдын ала келісілген жағдайларда айтпағанда, қолданылмауы тиіс.</w:t>
      </w:r>
    </w:p>
    <w:bookmarkEnd w:id="3942"/>
    <w:bookmarkStart w:name="z3976" w:id="3943"/>
    <w:p>
      <w:pPr>
        <w:spacing w:after="0"/>
        <w:ind w:left="0"/>
        <w:jc w:val="both"/>
      </w:pPr>
      <w:r>
        <w:rPr>
          <w:rFonts w:ascii="Times New Roman"/>
          <w:b w:val="false"/>
          <w:i w:val="false"/>
          <w:color w:val="000000"/>
          <w:sz w:val="28"/>
        </w:rPr>
        <w:t>
       915. Көмекші қозғалтқышқа арналған техникалық құжаттамада көрсетілген отын мен май сынақтарда қолданылуы қажет. Көмекші газ турбиналы қозғалтқышты отынмен және маймен қуаттандырудың стендтік жүйелері көмекші газ турбиналы қозғалтқышы үшін штаттық құралдарында көзделген, отын мен майды тазалауды қамтамасыз ететін сүзгілермен жабдықталуы қажет.</w:t>
      </w:r>
    </w:p>
    <w:bookmarkEnd w:id="3943"/>
    <w:bookmarkStart w:name="z3977" w:id="3944"/>
    <w:p>
      <w:pPr>
        <w:spacing w:after="0"/>
        <w:ind w:left="0"/>
        <w:jc w:val="both"/>
      </w:pPr>
      <w:r>
        <w:rPr>
          <w:rFonts w:ascii="Times New Roman"/>
          <w:b w:val="false"/>
          <w:i w:val="false"/>
          <w:color w:val="000000"/>
          <w:sz w:val="28"/>
        </w:rPr>
        <w:t>
       916. Егер отын мен майдың әртүрлі маркалары қадамдық қозғалтқыштарында қолданылатын бірнеше ӘК үлгілерінде көмекші газ турбиналы қозғалтқышының қолданылуы күтіліп отырса, онда көмекші қозғалтқыштың барлық арнайы стендтік сынақтарын отын мен майдың бірдей маркаларында жүргізуге болады. Көмекші газ турбиналы қозғалтқышының отын мен майдың басқа маркаларындағы жұмысы ұзақ сынақтар арқылы, сондай-ақ отын мен майдың физикалық-химиялық қасиеттерінен шыға отырып, қажетті деп танылған арнайы сынақтар арқылы тексерілуі қажет.</w:t>
      </w:r>
    </w:p>
    <w:bookmarkEnd w:id="3944"/>
    <w:bookmarkStart w:name="z3978" w:id="3945"/>
    <w:p>
      <w:pPr>
        <w:spacing w:after="0"/>
        <w:ind w:left="0"/>
        <w:jc w:val="both"/>
      </w:pPr>
      <w:r>
        <w:rPr>
          <w:rFonts w:ascii="Times New Roman"/>
          <w:b w:val="false"/>
          <w:i w:val="false"/>
          <w:color w:val="000000"/>
          <w:sz w:val="28"/>
        </w:rPr>
        <w:t>
       917. Егер нақты сынақтарға қойылатын талаптарда өзге еш нәрсе айтылмаған болса, сынақтар кезінде көмекші газ турбиналы қозғалтқышына арналған барлық реттегіштер орнатылған болуы қажет. Реттегіштерді бабына келтіру элементтерін әрбір сынақ алдында реттеп отыру қажет. Реттеу осы сынақтың аяғына дейін және барлық тексеру орындалғанға дейін өзгертілмеуі қажет.</w:t>
      </w:r>
    </w:p>
    <w:bookmarkEnd w:id="3945"/>
    <w:bookmarkStart w:name="z3979" w:id="3946"/>
    <w:p>
      <w:pPr>
        <w:spacing w:after="0"/>
        <w:ind w:left="0"/>
        <w:jc w:val="both"/>
      </w:pPr>
      <w:r>
        <w:rPr>
          <w:rFonts w:ascii="Times New Roman"/>
          <w:b w:val="false"/>
          <w:i w:val="false"/>
          <w:color w:val="000000"/>
          <w:sz w:val="28"/>
        </w:rPr>
        <w:t>
       918. Сынақтар кезіндегі стендтің барлық жүйелерінің жинақталуы (құбырлардың көлемі мен конфигурациясы, электр сымдарының сипаттамалары, сүзгіден өткізудің сызбасы, жүйелердің сыйымдылықтары) осы элементтерге байланысты көмекші қозғалтқыштың күтіліп отырған пайдалану жағдайларындағы бейнеленуін қамтамасыз етуі қажет.</w:t>
      </w:r>
    </w:p>
    <w:bookmarkEnd w:id="3946"/>
    <w:bookmarkStart w:name="z3980" w:id="3947"/>
    <w:p>
      <w:pPr>
        <w:spacing w:after="0"/>
        <w:ind w:left="0"/>
        <w:jc w:val="both"/>
      </w:pPr>
      <w:r>
        <w:rPr>
          <w:rFonts w:ascii="Times New Roman"/>
          <w:b w:val="false"/>
          <w:i w:val="false"/>
          <w:color w:val="000000"/>
          <w:sz w:val="28"/>
        </w:rPr>
        <w:t>
       919. Реттелетін 150 сағаттық сынақ процесінде тек көмекші газ турбиналы қозғалтқышына қалыпты қызмет көрсетуге және шағын жөндеу жұмыстарына ғана рұқсат беріледі. Егер, әдеттен тыс, едәуір жөндеу немесе детальдарды ауыстыру жұмыстарына жүгінуге рұқсат беру болады деп танылған жағдайда, онда қосымша сынақтар өткізу қажет. Бұл қосымша сынақтардың мазмұны мен талаптары жүргізілген жөндеу жұмыстарының немесе детальдарды ауыстыру жұмыстарының сипаты мен көлеміне байланысты анықталады.</w:t>
      </w:r>
    </w:p>
    <w:bookmarkEnd w:id="3947"/>
    <w:bookmarkStart w:name="z3981" w:id="3948"/>
    <w:p>
      <w:pPr>
        <w:spacing w:after="0"/>
        <w:ind w:left="0"/>
        <w:jc w:val="both"/>
      </w:pPr>
      <w:r>
        <w:rPr>
          <w:rFonts w:ascii="Times New Roman"/>
          <w:b w:val="false"/>
          <w:i w:val="false"/>
          <w:color w:val="000000"/>
          <w:sz w:val="28"/>
        </w:rPr>
        <w:t>
       Сынақ стендін қоршаған ортадан көмекші газ турбиналы қозғалтқышының ішіне шаң мен лай жиналған жағдайларда, 150-сағаттық сынақтың кейбір кезеңдерінде көмекші газ турбиналы қозғалтқышын бөлшектеместен көмекші қозғалтқыш трактысын шаюға жол берілуі мүмкін.</w:t>
      </w:r>
    </w:p>
    <w:bookmarkEnd w:id="3948"/>
    <w:bookmarkStart w:name="z3982" w:id="3949"/>
    <w:p>
      <w:pPr>
        <w:spacing w:after="0"/>
        <w:ind w:left="0"/>
        <w:jc w:val="both"/>
      </w:pPr>
      <w:r>
        <w:rPr>
          <w:rFonts w:ascii="Times New Roman"/>
          <w:b w:val="false"/>
          <w:i w:val="false"/>
          <w:color w:val="000000"/>
          <w:sz w:val="28"/>
        </w:rPr>
        <w:t>
       920. Көрсеткіштері атмосфералық жағдайларға тәуелді, көмекші газ турбиналы қозғалтқышының сынақтары кезінде өлшенген өлшемдер берілген деректермен салыстыру үшін стандарттық атмосферада келтірілуі қажет.</w:t>
      </w:r>
    </w:p>
    <w:bookmarkEnd w:id="3949"/>
    <w:bookmarkStart w:name="z3983" w:id="3950"/>
    <w:p>
      <w:pPr>
        <w:spacing w:after="0"/>
        <w:ind w:left="0"/>
        <w:jc w:val="both"/>
      </w:pPr>
      <w:r>
        <w:rPr>
          <w:rFonts w:ascii="Times New Roman"/>
          <w:b w:val="false"/>
          <w:i w:val="false"/>
          <w:color w:val="000000"/>
          <w:sz w:val="28"/>
        </w:rPr>
        <w:t>
       921. Көмекші газ турбиналы қозғалтқышының сынақтары кезінде өлшенген:</w:t>
      </w:r>
    </w:p>
    <w:bookmarkEnd w:id="3950"/>
    <w:bookmarkStart w:name="z3984" w:id="3951"/>
    <w:p>
      <w:pPr>
        <w:spacing w:after="0"/>
        <w:ind w:left="0"/>
        <w:jc w:val="both"/>
      </w:pPr>
      <w:r>
        <w:rPr>
          <w:rFonts w:ascii="Times New Roman"/>
          <w:b w:val="false"/>
          <w:i w:val="false"/>
          <w:color w:val="000000"/>
          <w:sz w:val="28"/>
        </w:rPr>
        <w:t>
       1) көмекші қозғалтқыш арқылы өтетін шығыны мен жиналатын ауа шығынының шамасы;</w:t>
      </w:r>
    </w:p>
    <w:bookmarkEnd w:id="3951"/>
    <w:bookmarkStart w:name="z3985" w:id="3952"/>
    <w:p>
      <w:pPr>
        <w:spacing w:after="0"/>
        <w:ind w:left="0"/>
        <w:jc w:val="both"/>
      </w:pPr>
      <w:r>
        <w:rPr>
          <w:rFonts w:ascii="Times New Roman"/>
          <w:b w:val="false"/>
          <w:i w:val="false"/>
          <w:color w:val="000000"/>
          <w:sz w:val="28"/>
        </w:rPr>
        <w:t>
       2) компрессор турбинасының ротор айналысы жиілігі мен еркін турбина (егер ол бар болса) арқылы қозғалысқа келтірілетін қосымша компрессор айналыс жиілігінің шамасы;</w:t>
      </w:r>
    </w:p>
    <w:bookmarkEnd w:id="3952"/>
    <w:bookmarkStart w:name="z3986" w:id="3953"/>
    <w:p>
      <w:pPr>
        <w:spacing w:after="0"/>
        <w:ind w:left="0"/>
        <w:jc w:val="both"/>
      </w:pPr>
      <w:r>
        <w:rPr>
          <w:rFonts w:ascii="Times New Roman"/>
          <w:b w:val="false"/>
          <w:i w:val="false"/>
          <w:color w:val="000000"/>
          <w:sz w:val="28"/>
        </w:rPr>
        <w:t>
       3) жиналатын ауа қысымының шамасы;</w:t>
      </w:r>
    </w:p>
    <w:bookmarkEnd w:id="3953"/>
    <w:bookmarkStart w:name="z3987" w:id="3954"/>
    <w:p>
      <w:pPr>
        <w:spacing w:after="0"/>
        <w:ind w:left="0"/>
        <w:jc w:val="both"/>
      </w:pPr>
      <w:r>
        <w:rPr>
          <w:rFonts w:ascii="Times New Roman"/>
          <w:b w:val="false"/>
          <w:i w:val="false"/>
          <w:color w:val="000000"/>
          <w:sz w:val="28"/>
        </w:rPr>
        <w:t>
       4) жиналатын ауа температурасының және турбинаның арт жағындағы газ температурасының шамасы;</w:t>
      </w:r>
    </w:p>
    <w:bookmarkEnd w:id="3954"/>
    <w:bookmarkStart w:name="z3988" w:id="3955"/>
    <w:p>
      <w:pPr>
        <w:spacing w:after="0"/>
        <w:ind w:left="0"/>
        <w:jc w:val="both"/>
      </w:pPr>
      <w:r>
        <w:rPr>
          <w:rFonts w:ascii="Times New Roman"/>
          <w:b w:val="false"/>
          <w:i w:val="false"/>
          <w:color w:val="000000"/>
          <w:sz w:val="28"/>
        </w:rPr>
        <w:t>
       5) отынның сағат бойынша шығынының шамасы.</w:t>
      </w:r>
    </w:p>
    <w:bookmarkEnd w:id="3955"/>
    <w:bookmarkStart w:name="z3989" w:id="3956"/>
    <w:p>
      <w:pPr>
        <w:spacing w:after="0"/>
        <w:ind w:left="0"/>
        <w:jc w:val="both"/>
      </w:pPr>
      <w:r>
        <w:rPr>
          <w:rFonts w:ascii="Times New Roman"/>
          <w:b w:val="false"/>
          <w:i w:val="false"/>
          <w:color w:val="000000"/>
          <w:sz w:val="28"/>
        </w:rPr>
        <w:t>
       922. Көмекші газ турбиналы қозғалтқышы үлгілеріндегі, олардың реттеу жүйелеріндегі, стенд конструкцияларындағы айырмашылықтар және нақты көмекші газ турбиналы қозғалтқышына арналған осындай формулаларға түзетулер стандарттық атмосфера талаптарына өлшенген шамаларды келтіру әдістеріне түзетулер енгізуі мүмкін. Стандарттық атмосфера талаптарына келтіру үшін, сондай-ақ көмекші газ турбиналы қозғалтқыш үлгілерін, олардың реттеу жүйелерін, стенд конструкцияларын ескере отырып, есептеліп жасалған номограммалар немесе келтіру графикалары қолданылуы мүмкін.</w:t>
      </w:r>
    </w:p>
    <w:bookmarkEnd w:id="3956"/>
    <w:bookmarkStart w:name="z3990" w:id="3957"/>
    <w:p>
      <w:pPr>
        <w:spacing w:after="0"/>
        <w:ind w:left="0"/>
        <w:jc w:val="both"/>
      </w:pPr>
      <w:r>
        <w:rPr>
          <w:rFonts w:ascii="Times New Roman"/>
          <w:b w:val="false"/>
          <w:i w:val="false"/>
          <w:color w:val="000000"/>
          <w:sz w:val="28"/>
        </w:rPr>
        <w:t>
       923. Егер кез келген сынақтардың нәтижесінде немесе жүргізілген модификациялаудың нәтижесінде конструкцияға қандай да болмасын өзгеріс енгізілетін болса, онда енгізілген өзгеріс әсер етуі мүмкін барлық аяқталған сынақтар қайтадан өтуі қажет.</w:t>
      </w:r>
    </w:p>
    <w:bookmarkEnd w:id="3957"/>
    <w:bookmarkStart w:name="z3991" w:id="3958"/>
    <w:p>
      <w:pPr>
        <w:spacing w:after="0"/>
        <w:ind w:left="0"/>
        <w:jc w:val="both"/>
      </w:pPr>
      <w:r>
        <w:rPr>
          <w:rFonts w:ascii="Times New Roman"/>
          <w:b w:val="false"/>
          <w:i w:val="false"/>
          <w:color w:val="000000"/>
          <w:sz w:val="28"/>
        </w:rPr>
        <w:t>
       914. Осы Норманың 13 тарау 5-параграф регламенттелетін арнайы сынақтар аяқталғаннан кейін, осы сынақтар жүргізілген көмекші газ турбиналы қозғалтқыш оның агрегаттарына сынақтардың бағдарламасында немесе әдістемесінде аталған көлемде дефектация жүргізілуі қажет.</w:t>
      </w:r>
    </w:p>
    <w:bookmarkEnd w:id="3958"/>
    <w:bookmarkStart w:name="z3992" w:id="3959"/>
    <w:p>
      <w:pPr>
        <w:spacing w:after="0"/>
        <w:ind w:left="0"/>
        <w:jc w:val="left"/>
      </w:pPr>
      <w:r>
        <w:rPr>
          <w:rFonts w:ascii="Times New Roman"/>
          <w:b/>
          <w:i w:val="false"/>
          <w:color w:val="000000"/>
        </w:rPr>
        <w:t xml:space="preserve"> 16-параграф. Арнайы стендтік сынақтар</w:t>
      </w:r>
    </w:p>
    <w:bookmarkEnd w:id="3959"/>
    <w:bookmarkStart w:name="z3993" w:id="3960"/>
    <w:p>
      <w:pPr>
        <w:spacing w:after="0"/>
        <w:ind w:left="0"/>
        <w:jc w:val="both"/>
      </w:pPr>
      <w:r>
        <w:rPr>
          <w:rFonts w:ascii="Times New Roman"/>
          <w:b w:val="false"/>
          <w:i w:val="false"/>
          <w:color w:val="000000"/>
          <w:sz w:val="28"/>
        </w:rPr>
        <w:t>
       925. Көмекші газ турбиналы қозғалтқыш және оның детальдары қанағаттанарлық дәрежеде мынадай:</w:t>
      </w:r>
    </w:p>
    <w:bookmarkEnd w:id="3960"/>
    <w:bookmarkStart w:name="z3994" w:id="3961"/>
    <w:p>
      <w:pPr>
        <w:spacing w:after="0"/>
        <w:ind w:left="0"/>
        <w:jc w:val="both"/>
      </w:pPr>
      <w:r>
        <w:rPr>
          <w:rFonts w:ascii="Times New Roman"/>
          <w:b w:val="false"/>
          <w:i w:val="false"/>
          <w:color w:val="000000"/>
          <w:sz w:val="28"/>
        </w:rPr>
        <w:t>
       1) көмекші қозғалтқыштың корпустарының беріктігін, қатаңдығын, тіреу мүмкіндігін және циклдық ұзақтығын тексеру бойынша;</w:t>
      </w:r>
    </w:p>
    <w:bookmarkEnd w:id="3961"/>
    <w:bookmarkStart w:name="z3995" w:id="3962"/>
    <w:p>
      <w:pPr>
        <w:spacing w:after="0"/>
        <w:ind w:left="0"/>
        <w:jc w:val="both"/>
      </w:pPr>
      <w:r>
        <w:rPr>
          <w:rFonts w:ascii="Times New Roman"/>
          <w:b w:val="false"/>
          <w:i w:val="false"/>
          <w:color w:val="000000"/>
          <w:sz w:val="28"/>
        </w:rPr>
        <w:t>
       2) көмекші қозғалтқыштың діріл сипаттамаларын анықтау бойынша;</w:t>
      </w:r>
    </w:p>
    <w:bookmarkEnd w:id="3962"/>
    <w:bookmarkStart w:name="z3996" w:id="3963"/>
    <w:p>
      <w:pPr>
        <w:spacing w:after="0"/>
        <w:ind w:left="0"/>
        <w:jc w:val="both"/>
      </w:pPr>
      <w:r>
        <w:rPr>
          <w:rFonts w:ascii="Times New Roman"/>
          <w:b w:val="false"/>
          <w:i w:val="false"/>
          <w:color w:val="000000"/>
          <w:sz w:val="28"/>
        </w:rPr>
        <w:t>
       3) турбина алдындағы газ температурасының және роторлар айналысы жиіліктерінің ("ыстық сынақтар") пайдалану барысында мүмкін болатын ең жоғары көрсеткіштері кезінде көмекші газ турбиналы қозғалтқыштың жұмыс істеу мүмкіндігін тексеру бойынша;</w:t>
      </w:r>
    </w:p>
    <w:bookmarkEnd w:id="3963"/>
    <w:bookmarkStart w:name="z3997" w:id="3964"/>
    <w:p>
      <w:pPr>
        <w:spacing w:after="0"/>
        <w:ind w:left="0"/>
        <w:jc w:val="both"/>
      </w:pPr>
      <w:r>
        <w:rPr>
          <w:rFonts w:ascii="Times New Roman"/>
          <w:b w:val="false"/>
          <w:i w:val="false"/>
          <w:color w:val="000000"/>
          <w:sz w:val="28"/>
        </w:rPr>
        <w:t>
       4) көмекші қозғалтқыштың газ динамикасы тұрақтылығының қоры жеткілікті екенін тексеру бойынша;</w:t>
      </w:r>
    </w:p>
    <w:bookmarkEnd w:id="3964"/>
    <w:bookmarkStart w:name="z3998" w:id="3965"/>
    <w:p>
      <w:pPr>
        <w:spacing w:after="0"/>
        <w:ind w:left="0"/>
        <w:jc w:val="both"/>
      </w:pPr>
      <w:r>
        <w:rPr>
          <w:rFonts w:ascii="Times New Roman"/>
          <w:b w:val="false"/>
          <w:i w:val="false"/>
          <w:color w:val="000000"/>
          <w:sz w:val="28"/>
        </w:rPr>
        <w:t>
       5) көмекші қозғалтқыштың компрессоры мен турбинасы күрекшелерінің қирау салдарларын анықтау бойынша;</w:t>
      </w:r>
    </w:p>
    <w:bookmarkEnd w:id="3965"/>
    <w:bookmarkStart w:name="z3999" w:id="3966"/>
    <w:p>
      <w:pPr>
        <w:spacing w:after="0"/>
        <w:ind w:left="0"/>
        <w:jc w:val="both"/>
      </w:pPr>
      <w:r>
        <w:rPr>
          <w:rFonts w:ascii="Times New Roman"/>
          <w:b w:val="false"/>
          <w:i w:val="false"/>
          <w:color w:val="000000"/>
          <w:sz w:val="28"/>
        </w:rPr>
        <w:t>
       6) көмекші қозғалтқыштың мұз қатуға қарсы жүйесінің тиімділігін тексеру бойынша;</w:t>
      </w:r>
    </w:p>
    <w:bookmarkEnd w:id="3966"/>
    <w:bookmarkStart w:name="z4000" w:id="3967"/>
    <w:p>
      <w:pPr>
        <w:spacing w:after="0"/>
        <w:ind w:left="0"/>
        <w:jc w:val="both"/>
      </w:pPr>
      <w:r>
        <w:rPr>
          <w:rFonts w:ascii="Times New Roman"/>
          <w:b w:val="false"/>
          <w:i w:val="false"/>
          <w:color w:val="000000"/>
          <w:sz w:val="28"/>
        </w:rPr>
        <w:t>
       7) қоршаған ортаның түрлі температурасындағы жердегі көмекші қозғалтқыштың іске қосылу қасиеттерін тексеру бойынша;</w:t>
      </w:r>
    </w:p>
    <w:bookmarkEnd w:id="3967"/>
    <w:bookmarkStart w:name="z4001" w:id="3968"/>
    <w:p>
      <w:pPr>
        <w:spacing w:after="0"/>
        <w:ind w:left="0"/>
        <w:jc w:val="both"/>
      </w:pPr>
      <w:r>
        <w:rPr>
          <w:rFonts w:ascii="Times New Roman"/>
          <w:b w:val="false"/>
          <w:i w:val="false"/>
          <w:color w:val="000000"/>
          <w:sz w:val="28"/>
        </w:rPr>
        <w:t>
       8) ауа жинағышқа бөгде заттардың түсуі кезіндегі көмекші қозғалтқыштың жұмыс істеу мүмкіндігін тексеру бойынша;</w:t>
      </w:r>
    </w:p>
    <w:bookmarkEnd w:id="3968"/>
    <w:bookmarkStart w:name="z4002" w:id="3969"/>
    <w:p>
      <w:pPr>
        <w:spacing w:after="0"/>
        <w:ind w:left="0"/>
        <w:jc w:val="both"/>
      </w:pPr>
      <w:r>
        <w:rPr>
          <w:rFonts w:ascii="Times New Roman"/>
          <w:b w:val="false"/>
          <w:i w:val="false"/>
          <w:color w:val="000000"/>
          <w:sz w:val="28"/>
        </w:rPr>
        <w:t>
       9) көмекші қозғалтқыш роторларының беріктігін тексеру бойынша;</w:t>
      </w:r>
    </w:p>
    <w:bookmarkEnd w:id="3969"/>
    <w:bookmarkStart w:name="z4003" w:id="3970"/>
    <w:p>
      <w:pPr>
        <w:spacing w:after="0"/>
        <w:ind w:left="0"/>
        <w:jc w:val="both"/>
      </w:pPr>
      <w:r>
        <w:rPr>
          <w:rFonts w:ascii="Times New Roman"/>
          <w:b w:val="false"/>
          <w:i w:val="false"/>
          <w:color w:val="000000"/>
          <w:sz w:val="28"/>
        </w:rPr>
        <w:t>
       10) турбина алдындағы газдың жоғары температурасы кезіндегі көмекші қозғалтқыштың роторларын тексеру бойынша;</w:t>
      </w:r>
    </w:p>
    <w:bookmarkEnd w:id="3970"/>
    <w:bookmarkStart w:name="z4004" w:id="3971"/>
    <w:p>
      <w:pPr>
        <w:spacing w:after="0"/>
        <w:ind w:left="0"/>
        <w:jc w:val="both"/>
      </w:pPr>
      <w:r>
        <w:rPr>
          <w:rFonts w:ascii="Times New Roman"/>
          <w:b w:val="false"/>
          <w:i w:val="false"/>
          <w:color w:val="000000"/>
          <w:sz w:val="28"/>
        </w:rPr>
        <w:t>
       11) жоғары айналыс сәтіндегі еркін турбиналы көмекші қозғалтқыштың жұмыс істеу мүмкіндігін тексеру бойынша;</w:t>
      </w:r>
    </w:p>
    <w:bookmarkEnd w:id="3971"/>
    <w:bookmarkStart w:name="z4005" w:id="3972"/>
    <w:p>
      <w:pPr>
        <w:spacing w:after="0"/>
        <w:ind w:left="0"/>
        <w:jc w:val="both"/>
      </w:pPr>
      <w:r>
        <w:rPr>
          <w:rFonts w:ascii="Times New Roman"/>
          <w:b w:val="false"/>
          <w:i w:val="false"/>
          <w:color w:val="000000"/>
          <w:sz w:val="28"/>
        </w:rPr>
        <w:t>
       12) көмекші қозғалтқыштың отын жүйесі мен автоматты реттеу жүйесін тексеру бойынша;</w:t>
      </w:r>
    </w:p>
    <w:bookmarkEnd w:id="3972"/>
    <w:bookmarkStart w:name="z4006" w:id="3973"/>
    <w:p>
      <w:pPr>
        <w:spacing w:after="0"/>
        <w:ind w:left="0"/>
        <w:jc w:val="both"/>
      </w:pPr>
      <w:r>
        <w:rPr>
          <w:rFonts w:ascii="Times New Roman"/>
          <w:b w:val="false"/>
          <w:i w:val="false"/>
          <w:color w:val="000000"/>
          <w:sz w:val="28"/>
        </w:rPr>
        <w:t>
       13) ротордың ең жоғары айналыс жиілігінен асқан кезіндегі көмекші қозғалтқыштың жұмыс істеу мүмкіндігін тексеру бойынша;</w:t>
      </w:r>
    </w:p>
    <w:bookmarkEnd w:id="3973"/>
    <w:bookmarkStart w:name="z4007" w:id="3974"/>
    <w:p>
      <w:pPr>
        <w:spacing w:after="0"/>
        <w:ind w:left="0"/>
        <w:jc w:val="both"/>
      </w:pPr>
      <w:r>
        <w:rPr>
          <w:rFonts w:ascii="Times New Roman"/>
          <w:b w:val="false"/>
          <w:i w:val="false"/>
          <w:color w:val="000000"/>
          <w:sz w:val="28"/>
        </w:rPr>
        <w:t>
       14) көмекші қозғалтқыштың редукторларының беріктігін тексеру бойынша;</w:t>
      </w:r>
    </w:p>
    <w:bookmarkEnd w:id="3974"/>
    <w:bookmarkStart w:name="z4008" w:id="3975"/>
    <w:p>
      <w:pPr>
        <w:spacing w:after="0"/>
        <w:ind w:left="0"/>
        <w:jc w:val="both"/>
      </w:pPr>
      <w:r>
        <w:rPr>
          <w:rFonts w:ascii="Times New Roman"/>
          <w:b w:val="false"/>
          <w:i w:val="false"/>
          <w:color w:val="000000"/>
          <w:sz w:val="28"/>
        </w:rPr>
        <w:t>
       15) көмекші қозғалтқыштың біліктерінің беріктігін тексеру бойынша;</w:t>
      </w:r>
    </w:p>
    <w:bookmarkEnd w:id="3975"/>
    <w:bookmarkStart w:name="z4009" w:id="3976"/>
    <w:p>
      <w:pPr>
        <w:spacing w:after="0"/>
        <w:ind w:left="0"/>
        <w:jc w:val="both"/>
      </w:pPr>
      <w:r>
        <w:rPr>
          <w:rFonts w:ascii="Times New Roman"/>
          <w:b w:val="false"/>
          <w:i w:val="false"/>
          <w:color w:val="000000"/>
          <w:sz w:val="28"/>
        </w:rPr>
        <w:t>
       16) термобарокамерадағы көмекші қозғалтқыштың биіктікте іске қосылуын тексеру бойынша;</w:t>
      </w:r>
    </w:p>
    <w:bookmarkEnd w:id="3976"/>
    <w:bookmarkStart w:name="z4010" w:id="3977"/>
    <w:p>
      <w:pPr>
        <w:spacing w:after="0"/>
        <w:ind w:left="0"/>
        <w:jc w:val="both"/>
      </w:pPr>
      <w:r>
        <w:rPr>
          <w:rFonts w:ascii="Times New Roman"/>
          <w:b w:val="false"/>
          <w:i w:val="false"/>
          <w:color w:val="000000"/>
          <w:sz w:val="28"/>
        </w:rPr>
        <w:t>
       17) помпаж кезіндегі көмекші қозғалтқыштың қорғаныс құралдарын тексеру бойынша;</w:t>
      </w:r>
    </w:p>
    <w:bookmarkEnd w:id="3977"/>
    <w:bookmarkStart w:name="z4011" w:id="3978"/>
    <w:p>
      <w:pPr>
        <w:spacing w:after="0"/>
        <w:ind w:left="0"/>
        <w:jc w:val="both"/>
      </w:pPr>
      <w:r>
        <w:rPr>
          <w:rFonts w:ascii="Times New Roman"/>
          <w:b w:val="false"/>
          <w:i w:val="false"/>
          <w:color w:val="000000"/>
          <w:sz w:val="28"/>
        </w:rPr>
        <w:t>
       18) турбинаның қызып кетуінен қорғаныс жүйелерін тексеру бойынша;</w:t>
      </w:r>
    </w:p>
    <w:bookmarkEnd w:id="3978"/>
    <w:bookmarkStart w:name="z4012" w:id="3979"/>
    <w:p>
      <w:pPr>
        <w:spacing w:after="0"/>
        <w:ind w:left="0"/>
        <w:jc w:val="both"/>
      </w:pPr>
      <w:r>
        <w:rPr>
          <w:rFonts w:ascii="Times New Roman"/>
          <w:b w:val="false"/>
          <w:i w:val="false"/>
          <w:color w:val="000000"/>
          <w:sz w:val="28"/>
        </w:rPr>
        <w:t>
       19) көмекші қозғалтқыш конструкциясының негізгі элементтерін термоөлшеу бойынша;</w:t>
      </w:r>
    </w:p>
    <w:bookmarkEnd w:id="3979"/>
    <w:bookmarkStart w:name="z4013" w:id="3980"/>
    <w:p>
      <w:pPr>
        <w:spacing w:after="0"/>
        <w:ind w:left="0"/>
        <w:jc w:val="both"/>
      </w:pPr>
      <w:r>
        <w:rPr>
          <w:rFonts w:ascii="Times New Roman"/>
          <w:b w:val="false"/>
          <w:i w:val="false"/>
          <w:color w:val="000000"/>
          <w:sz w:val="28"/>
        </w:rPr>
        <w:t>
       20) көмекші қозғалтқыштың гидравликалық және пневматикалық коммуникация элементтерінің герметикалығы мен беріктігін тексеру бойынша;</w:t>
      </w:r>
    </w:p>
    <w:bookmarkEnd w:id="3980"/>
    <w:bookmarkStart w:name="z4014" w:id="3981"/>
    <w:p>
      <w:pPr>
        <w:spacing w:after="0"/>
        <w:ind w:left="0"/>
        <w:jc w:val="both"/>
      </w:pPr>
      <w:r>
        <w:rPr>
          <w:rFonts w:ascii="Times New Roman"/>
          <w:b w:val="false"/>
          <w:i w:val="false"/>
          <w:color w:val="000000"/>
          <w:sz w:val="28"/>
        </w:rPr>
        <w:t>
       21) көмекші қозғалтқыштың жану камерасының жұмыс істеу мүмкіндігін тексеру бойынша;</w:t>
      </w:r>
    </w:p>
    <w:bookmarkEnd w:id="3981"/>
    <w:bookmarkStart w:name="z4015" w:id="3982"/>
    <w:p>
      <w:pPr>
        <w:spacing w:after="0"/>
        <w:ind w:left="0"/>
        <w:jc w:val="both"/>
      </w:pPr>
      <w:r>
        <w:rPr>
          <w:rFonts w:ascii="Times New Roman"/>
          <w:b w:val="false"/>
          <w:i w:val="false"/>
          <w:color w:val="000000"/>
          <w:sz w:val="28"/>
        </w:rPr>
        <w:t>
       22) көмекші қозғалтқыштың май жүйесінің сипаттамаларын анықтау бойынша;</w:t>
      </w:r>
    </w:p>
    <w:bookmarkEnd w:id="3982"/>
    <w:bookmarkStart w:name="z4016" w:id="3983"/>
    <w:p>
      <w:pPr>
        <w:spacing w:after="0"/>
        <w:ind w:left="0"/>
        <w:jc w:val="both"/>
      </w:pPr>
      <w:r>
        <w:rPr>
          <w:rFonts w:ascii="Times New Roman"/>
          <w:b w:val="false"/>
          <w:i w:val="false"/>
          <w:color w:val="000000"/>
          <w:sz w:val="28"/>
        </w:rPr>
        <w:t>
       23) көмекші қозғалтқыштың биіктік-жылдамдық сипаттамаларын анықтау бойынша;</w:t>
      </w:r>
    </w:p>
    <w:bookmarkEnd w:id="3983"/>
    <w:bookmarkStart w:name="z4017" w:id="3984"/>
    <w:p>
      <w:pPr>
        <w:spacing w:after="0"/>
        <w:ind w:left="0"/>
        <w:jc w:val="both"/>
      </w:pPr>
      <w:r>
        <w:rPr>
          <w:rFonts w:ascii="Times New Roman"/>
          <w:b w:val="false"/>
          <w:i w:val="false"/>
          <w:color w:val="000000"/>
          <w:sz w:val="28"/>
        </w:rPr>
        <w:t>
       24) көмекші қозғалтқыш роторларының сырғақ (подшипник) тіректерін тексеру бойынша;</w:t>
      </w:r>
    </w:p>
    <w:bookmarkEnd w:id="3984"/>
    <w:bookmarkStart w:name="z4018" w:id="3985"/>
    <w:p>
      <w:pPr>
        <w:spacing w:after="0"/>
        <w:ind w:left="0"/>
        <w:jc w:val="both"/>
      </w:pPr>
      <w:r>
        <w:rPr>
          <w:rFonts w:ascii="Times New Roman"/>
          <w:b w:val="false"/>
          <w:i w:val="false"/>
          <w:color w:val="000000"/>
          <w:sz w:val="28"/>
        </w:rPr>
        <w:t>
       25) көмекші қозғалтқыштың бақылау жарамдылығының деңгейін тексеру бойынша арнайы сынақтардан өтуі қажет.</w:t>
      </w:r>
    </w:p>
    <w:bookmarkEnd w:id="3985"/>
    <w:bookmarkStart w:name="z4019" w:id="3986"/>
    <w:p>
      <w:pPr>
        <w:spacing w:after="0"/>
        <w:ind w:left="0"/>
        <w:jc w:val="both"/>
      </w:pPr>
      <w:r>
        <w:rPr>
          <w:rFonts w:ascii="Times New Roman"/>
          <w:b w:val="false"/>
          <w:i w:val="false"/>
          <w:color w:val="000000"/>
          <w:sz w:val="28"/>
        </w:rPr>
        <w:t>
       Барлық сынақтар әрбір нақты көмекші қозғалтқышқа арналып әзірленген бағдарламалар бойынша жүргізілуі тиіс және 150 сағаттық сынақтарға ұсынылған көмекші қозғалтқышта, сондай-ақ көмекші газ турбиналы қозғалтқыштың басқа бір данасында да орындалуы мүмкін.</w:t>
      </w:r>
    </w:p>
    <w:bookmarkEnd w:id="3986"/>
    <w:bookmarkStart w:name="z4020" w:id="3987"/>
    <w:p>
      <w:pPr>
        <w:spacing w:after="0"/>
        <w:ind w:left="0"/>
        <w:jc w:val="both"/>
      </w:pPr>
      <w:r>
        <w:rPr>
          <w:rFonts w:ascii="Times New Roman"/>
          <w:b w:val="false"/>
          <w:i w:val="false"/>
          <w:color w:val="000000"/>
          <w:sz w:val="28"/>
        </w:rPr>
        <w:t xml:space="preserve">
       926. Көмекші газ турбиналы қозғалтқыш корпустарының беріктігін, қатаңдығын, тіреу мүмкіндігін және циклдық ұзақтығын сынақтан өткізу талаптарға сәйкес жүргізілуі тиіс. </w:t>
      </w:r>
    </w:p>
    <w:bookmarkEnd w:id="3987"/>
    <w:bookmarkStart w:name="z4021" w:id="3988"/>
    <w:p>
      <w:pPr>
        <w:spacing w:after="0"/>
        <w:ind w:left="0"/>
        <w:jc w:val="both"/>
      </w:pPr>
      <w:r>
        <w:rPr>
          <w:rFonts w:ascii="Times New Roman"/>
          <w:b w:val="false"/>
          <w:i w:val="false"/>
          <w:color w:val="000000"/>
          <w:sz w:val="28"/>
        </w:rPr>
        <w:t>
       927. Турбина алдындағы газ температурасының және роторлар айналысы жиіліктерінің ("ыстық сынақтар") пайдалану барысында мүмкін болатын ең жоғары көрсеткіштері кезінде көмекші газ турбиналы қозғалтқышының жұмыс істеу мүмкіндігін тексеру.</w:t>
      </w:r>
    </w:p>
    <w:bookmarkEnd w:id="3988"/>
    <w:bookmarkStart w:name="z4022" w:id="3989"/>
    <w:p>
      <w:pPr>
        <w:spacing w:after="0"/>
        <w:ind w:left="0"/>
        <w:jc w:val="both"/>
      </w:pPr>
      <w:r>
        <w:rPr>
          <w:rFonts w:ascii="Times New Roman"/>
          <w:b w:val="false"/>
          <w:i w:val="false"/>
          <w:color w:val="000000"/>
          <w:sz w:val="28"/>
        </w:rPr>
        <w:t>
       Егер қалыпты пайдалану жағдайларында газ температурасының ең жоғары көрсеткіштері 20</w:t>
      </w:r>
      <w:r>
        <w:rPr>
          <w:rFonts w:ascii="Times New Roman"/>
          <w:b w:val="false"/>
          <w:i w:val="false"/>
          <w:color w:val="000000"/>
          <w:vertAlign w:val="superscript"/>
        </w:rPr>
        <w:t>о</w:t>
      </w:r>
      <w:r>
        <w:rPr>
          <w:rFonts w:ascii="Times New Roman"/>
          <w:b w:val="false"/>
          <w:i w:val="false"/>
          <w:color w:val="000000"/>
          <w:sz w:val="28"/>
        </w:rPr>
        <w:t xml:space="preserve">С-тан астам және көмекші газ турбиналы қозғалтқыш роторларының айналыс жиіліктері 150 сағаттық сынақтар барысында ең жоғары (ең ұзақ) режимдегі мәннен 1%-ға артқан болса "ыстық сынақтарды" жүргізу қажет. </w:t>
      </w:r>
    </w:p>
    <w:bookmarkEnd w:id="3989"/>
    <w:bookmarkStart w:name="z4023" w:id="3990"/>
    <w:p>
      <w:pPr>
        <w:spacing w:after="0"/>
        <w:ind w:left="0"/>
        <w:jc w:val="both"/>
      </w:pPr>
      <w:r>
        <w:rPr>
          <w:rFonts w:ascii="Times New Roman"/>
          <w:b w:val="false"/>
          <w:i w:val="false"/>
          <w:color w:val="000000"/>
          <w:sz w:val="28"/>
        </w:rPr>
        <w:t>
       "Ыстық сынақтардың" ұзақтығы кемінде 75 сағат құрауы қажет, ал газ температурасы мен айналыс жиілігінде ең жоғары мүмкін болатын пайдалануы барысындағы істеген жиынтық жұмысы осы көмекші газ турбиналы қозғалтқыштың 150 сағаттық сынақтары үшін белгіленген ең жоғары және ең ұзақ режимдеріндегі істеген жиынтық жұмысына тең болуы қажет.</w:t>
      </w:r>
    </w:p>
    <w:bookmarkEnd w:id="3990"/>
    <w:bookmarkStart w:name="z4024" w:id="3991"/>
    <w:p>
      <w:pPr>
        <w:spacing w:after="0"/>
        <w:ind w:left="0"/>
        <w:jc w:val="both"/>
      </w:pPr>
      <w:r>
        <w:rPr>
          <w:rFonts w:ascii="Times New Roman"/>
          <w:b w:val="false"/>
          <w:i w:val="false"/>
          <w:color w:val="000000"/>
          <w:sz w:val="28"/>
        </w:rPr>
        <w:t>
       Пайдалануы барысындағы ең жоғары мүмкін болатын газ температурасы мен роторлар айналысы жиілігі күтіліп отырған пайдалану жағдайларындағы сыртқы ауаның температурасын, отын шығынына арналған рұқсаттарды, әуеайлақтардың орналасу биіктігін, көмекші қозғалтқышқа кіре берістегі ауа ағынының мүмкін болатын біркелкі еместігін ескере отырып есептелген көмекші газ турбиналы қозғалтқышының биіктік-жылдамдық сипаттамалары бойынша анықтау қажет.</w:t>
      </w:r>
    </w:p>
    <w:bookmarkEnd w:id="3991"/>
    <w:bookmarkStart w:name="z4025" w:id="3992"/>
    <w:p>
      <w:pPr>
        <w:spacing w:after="0"/>
        <w:ind w:left="0"/>
        <w:jc w:val="both"/>
      </w:pPr>
      <w:r>
        <w:rPr>
          <w:rFonts w:ascii="Times New Roman"/>
          <w:b w:val="false"/>
          <w:i w:val="false"/>
          <w:color w:val="000000"/>
          <w:sz w:val="28"/>
        </w:rPr>
        <w:t>
       928. Қалыптасқан режимдердегі және ауыспалы процестер кезіндегі сынақтар арқылы (іске қосу, шағын газдан бос жүріске ауысу, түскен салмақтың өзгеруі) көмекші газ турбиналы қозғалтқыш компрессорында және еркін турбинамен (егер ол бар болса) қозғалысқа келтірілетін қосымша жетекті компрессорда күтіліп отырған пайдалану жағдайларында помпаждың туындамайтыны және газ динамикасы тұтастығының жеткілікті қоры қамтамасыз етілетіндігі көрсетілуі тиіс.</w:t>
      </w:r>
    </w:p>
    <w:bookmarkEnd w:id="3992"/>
    <w:bookmarkStart w:name="z4026" w:id="3993"/>
    <w:p>
      <w:pPr>
        <w:spacing w:after="0"/>
        <w:ind w:left="0"/>
        <w:jc w:val="both"/>
      </w:pPr>
      <w:r>
        <w:rPr>
          <w:rFonts w:ascii="Times New Roman"/>
          <w:b w:val="false"/>
          <w:i w:val="false"/>
          <w:color w:val="000000"/>
          <w:sz w:val="28"/>
        </w:rPr>
        <w:t xml:space="preserve">
       929. Көмекші газ турбиналы қозғалтқыш компрессоры мен турбинасы күрекшелерінің қирау салдарларын осы Норманың 858-тармағының талаптарына сәйкес анықтау. </w:t>
      </w:r>
    </w:p>
    <w:bookmarkEnd w:id="3993"/>
    <w:bookmarkStart w:name="z4027" w:id="3994"/>
    <w:p>
      <w:pPr>
        <w:spacing w:after="0"/>
        <w:ind w:left="0"/>
        <w:jc w:val="both"/>
      </w:pPr>
      <w:r>
        <w:rPr>
          <w:rFonts w:ascii="Times New Roman"/>
          <w:b w:val="false"/>
          <w:i w:val="false"/>
          <w:color w:val="000000"/>
          <w:sz w:val="28"/>
        </w:rPr>
        <w:t>
       930. Компрессор мен турбина күрекшелерінің қирау салдарларын анықтау бойынша сынақтар осы Норманың 951-тармағының талаптарына сәйкес жүргізілуі тиіс.</w:t>
      </w:r>
    </w:p>
    <w:bookmarkEnd w:id="3994"/>
    <w:bookmarkStart w:name="z4028" w:id="3995"/>
    <w:p>
      <w:pPr>
        <w:spacing w:after="0"/>
        <w:ind w:left="0"/>
        <w:jc w:val="both"/>
      </w:pPr>
      <w:r>
        <w:rPr>
          <w:rFonts w:ascii="Times New Roman"/>
          <w:b w:val="false"/>
          <w:i w:val="false"/>
          <w:color w:val="000000"/>
          <w:sz w:val="28"/>
        </w:rPr>
        <w:t>
       931. Сынақтар өткізу барысында компрессордың немесе турбинаның жұмыс дөңгелегінен айналыс жиілігінің ең жоғары мүмкін болатын пайдалануы барысында түбір қимасындағы бір күрекше бөлінуі қажет. Көмекші газ турбиналы қозғалтқыш күрекше бөлінгеннен кейін талдау арқылы белгіленген өзгермейтін жұмыс режиміндегі белгілі бір уақыт аралығында кем дегенде 15 секунд немесе өзі өшкенге дейін жұмыс істеуі қажет.</w:t>
      </w:r>
    </w:p>
    <w:bookmarkEnd w:id="3995"/>
    <w:bookmarkStart w:name="z4029" w:id="3996"/>
    <w:p>
      <w:pPr>
        <w:spacing w:after="0"/>
        <w:ind w:left="0"/>
        <w:jc w:val="both"/>
      </w:pPr>
      <w:r>
        <w:rPr>
          <w:rFonts w:ascii="Times New Roman"/>
          <w:b w:val="false"/>
          <w:i w:val="false"/>
          <w:color w:val="000000"/>
          <w:sz w:val="28"/>
        </w:rPr>
        <w:t>
       932. Көмекші қозғалтқыштың мұз қатуға қарсы жүйесінің тиімділігін тексеру осы Норманың 858-тармағының талаптарына сәйкес жүргізіледі.</w:t>
      </w:r>
    </w:p>
    <w:bookmarkEnd w:id="3996"/>
    <w:bookmarkStart w:name="z4030" w:id="3997"/>
    <w:p>
      <w:pPr>
        <w:spacing w:after="0"/>
        <w:ind w:left="0"/>
        <w:jc w:val="both"/>
      </w:pPr>
      <w:r>
        <w:rPr>
          <w:rFonts w:ascii="Times New Roman"/>
          <w:b w:val="false"/>
          <w:i w:val="false"/>
          <w:color w:val="000000"/>
          <w:sz w:val="28"/>
        </w:rPr>
        <w:t>
       Көмекші қозғалтқыштың мұз қатуға қарсы жүйесінің тиімділігі мынадай режимдерде:</w:t>
      </w:r>
    </w:p>
    <w:bookmarkEnd w:id="3997"/>
    <w:bookmarkStart w:name="z4031" w:id="3998"/>
    <w:p>
      <w:pPr>
        <w:spacing w:after="0"/>
        <w:ind w:left="0"/>
        <w:jc w:val="both"/>
      </w:pPr>
      <w:r>
        <w:rPr>
          <w:rFonts w:ascii="Times New Roman"/>
          <w:b w:val="false"/>
          <w:i w:val="false"/>
          <w:color w:val="000000"/>
          <w:sz w:val="28"/>
        </w:rPr>
        <w:t>
       1) шағын газ (егер ол бар болса) режимінде;</w:t>
      </w:r>
    </w:p>
    <w:bookmarkEnd w:id="3998"/>
    <w:bookmarkStart w:name="z4032" w:id="3999"/>
    <w:p>
      <w:pPr>
        <w:spacing w:after="0"/>
        <w:ind w:left="0"/>
        <w:jc w:val="both"/>
      </w:pPr>
      <w:r>
        <w:rPr>
          <w:rFonts w:ascii="Times New Roman"/>
          <w:b w:val="false"/>
          <w:i w:val="false"/>
          <w:color w:val="000000"/>
          <w:sz w:val="28"/>
        </w:rPr>
        <w:t>
       2) бос жүріс режимінде;</w:t>
      </w:r>
    </w:p>
    <w:bookmarkEnd w:id="3999"/>
    <w:bookmarkStart w:name="z4033" w:id="4000"/>
    <w:p>
      <w:pPr>
        <w:spacing w:after="0"/>
        <w:ind w:left="0"/>
        <w:jc w:val="both"/>
      </w:pPr>
      <w:r>
        <w:rPr>
          <w:rFonts w:ascii="Times New Roman"/>
          <w:b w:val="false"/>
          <w:i w:val="false"/>
          <w:color w:val="000000"/>
          <w:sz w:val="28"/>
        </w:rPr>
        <w:t>
       3) ең ұзақ режимде;</w:t>
      </w:r>
    </w:p>
    <w:bookmarkEnd w:id="4000"/>
    <w:bookmarkStart w:name="z4034" w:id="4001"/>
    <w:p>
      <w:pPr>
        <w:spacing w:after="0"/>
        <w:ind w:left="0"/>
        <w:jc w:val="both"/>
      </w:pPr>
      <w:r>
        <w:rPr>
          <w:rFonts w:ascii="Times New Roman"/>
          <w:b w:val="false"/>
          <w:i w:val="false"/>
          <w:color w:val="000000"/>
          <w:sz w:val="28"/>
        </w:rPr>
        <w:t>
       4) бағдарламада көрсетілген басқа да қалыптасқан режимдерде тексерілуі қажет.</w:t>
      </w:r>
    </w:p>
    <w:bookmarkEnd w:id="4001"/>
    <w:bookmarkStart w:name="z4035" w:id="4002"/>
    <w:p>
      <w:pPr>
        <w:spacing w:after="0"/>
        <w:ind w:left="0"/>
        <w:jc w:val="both"/>
      </w:pPr>
      <w:r>
        <w:rPr>
          <w:rFonts w:ascii="Times New Roman"/>
          <w:b w:val="false"/>
          <w:i w:val="false"/>
          <w:color w:val="000000"/>
          <w:sz w:val="28"/>
        </w:rPr>
        <w:t>
       Көмекші қозғалтқыштың жұмыс істеп тұрған мұз қатуға қарсы жүйесін жердегі режимдердің әрқайсысында сынау ұзақтығы:</w:t>
      </w:r>
    </w:p>
    <w:bookmarkEnd w:id="4002"/>
    <w:bookmarkStart w:name="z4036" w:id="4003"/>
    <w:p>
      <w:pPr>
        <w:spacing w:after="0"/>
        <w:ind w:left="0"/>
        <w:jc w:val="both"/>
      </w:pPr>
      <w:r>
        <w:rPr>
          <w:rFonts w:ascii="Times New Roman"/>
          <w:b w:val="false"/>
          <w:i w:val="false"/>
          <w:color w:val="000000"/>
          <w:sz w:val="28"/>
        </w:rPr>
        <w:t>
       1) осы Норманың 437-тармағында көрсетілген температураға, суға және тамшылардың диаметріне сәйкес келетін мұздану жағдайларында 30 минут;</w:t>
      </w:r>
    </w:p>
    <w:bookmarkEnd w:id="4003"/>
    <w:bookmarkStart w:name="z4037" w:id="4004"/>
    <w:p>
      <w:pPr>
        <w:spacing w:after="0"/>
        <w:ind w:left="0"/>
        <w:jc w:val="both"/>
      </w:pPr>
      <w:r>
        <w:rPr>
          <w:rFonts w:ascii="Times New Roman"/>
          <w:b w:val="false"/>
          <w:i w:val="false"/>
          <w:color w:val="000000"/>
          <w:sz w:val="28"/>
        </w:rPr>
        <w:t>
       2) осы Норманың 438-тармағында көрсетілген температураға, суға және тамшылардың диаметріне сәйкес келетін мұздану жағдайларында 5 минут.</w:t>
      </w:r>
    </w:p>
    <w:bookmarkEnd w:id="4004"/>
    <w:bookmarkStart w:name="z4038" w:id="4005"/>
    <w:p>
      <w:pPr>
        <w:spacing w:after="0"/>
        <w:ind w:left="0"/>
        <w:jc w:val="both"/>
      </w:pPr>
      <w:r>
        <w:rPr>
          <w:rFonts w:ascii="Times New Roman"/>
          <w:b w:val="false"/>
          <w:i w:val="false"/>
          <w:color w:val="000000"/>
          <w:sz w:val="28"/>
        </w:rPr>
        <w:t>
       Сынау уақыты осы режим үшін Техникалық пайдалану жөніндегі нұсқаулықта көрсетілген үздіксіз жұмыс уақытынан аспауы қажет.</w:t>
      </w:r>
    </w:p>
    <w:bookmarkEnd w:id="4005"/>
    <w:bookmarkStart w:name="z4039" w:id="4006"/>
    <w:p>
      <w:pPr>
        <w:spacing w:after="0"/>
        <w:ind w:left="0"/>
        <w:jc w:val="both"/>
      </w:pPr>
      <w:r>
        <w:rPr>
          <w:rFonts w:ascii="Times New Roman"/>
          <w:b w:val="false"/>
          <w:i w:val="false"/>
          <w:color w:val="000000"/>
          <w:sz w:val="28"/>
        </w:rPr>
        <w:t>
       Әрқайсысы температуралар үшін белгіленген тұрақты суда жүргізілетін бірнеше сынақтар жүргізуге жол беріледі. Осы тармақтың орындалу тәртібі мен бірізділігі сынақтардың бағдарламасында көрсетілу қажет.</w:t>
      </w:r>
    </w:p>
    <w:bookmarkEnd w:id="4006"/>
    <w:bookmarkStart w:name="z4040" w:id="4007"/>
    <w:p>
      <w:pPr>
        <w:spacing w:after="0"/>
        <w:ind w:left="0"/>
        <w:jc w:val="both"/>
      </w:pPr>
      <w:r>
        <w:rPr>
          <w:rFonts w:ascii="Times New Roman"/>
          <w:b w:val="false"/>
          <w:i w:val="false"/>
          <w:color w:val="000000"/>
          <w:sz w:val="28"/>
        </w:rPr>
        <w:t>
       Шағын газ бен бос жүріс режимдерінде қозғалтқышты тексеру аяқталған соң, минус 10</w:t>
      </w:r>
      <w:r>
        <w:rPr>
          <w:rFonts w:ascii="Times New Roman"/>
          <w:b w:val="false"/>
          <w:i w:val="false"/>
          <w:color w:val="000000"/>
          <w:vertAlign w:val="superscript"/>
        </w:rPr>
        <w:t>о</w:t>
      </w:r>
      <w:r>
        <w:rPr>
          <w:rFonts w:ascii="Times New Roman"/>
          <w:b w:val="false"/>
          <w:i w:val="false"/>
          <w:color w:val="000000"/>
          <w:sz w:val="28"/>
        </w:rPr>
        <w:t>С-тан 0</w:t>
      </w:r>
      <w:r>
        <w:rPr>
          <w:rFonts w:ascii="Times New Roman"/>
          <w:b w:val="false"/>
          <w:i w:val="false"/>
          <w:color w:val="000000"/>
          <w:vertAlign w:val="superscript"/>
        </w:rPr>
        <w:t>о</w:t>
      </w:r>
      <w:r>
        <w:rPr>
          <w:rFonts w:ascii="Times New Roman"/>
          <w:b w:val="false"/>
          <w:i w:val="false"/>
          <w:color w:val="000000"/>
          <w:sz w:val="28"/>
        </w:rPr>
        <w:t>С-қа дейінгі температуралар диапазонында және су шамасында режимдері өзгерген кездегі (шағын газдан бос жүріске және бос жүрістен ең ұзақ және ең жоғары режимдерге ауысқанда) көмекші газ турбиналы қозғалтқыш жұмысына тексеру жүргізілуі тиіс. Тексерулердің саны сынақтар бағдарламасында көрсетілуі қажет.</w:t>
      </w:r>
    </w:p>
    <w:bookmarkEnd w:id="4007"/>
    <w:bookmarkStart w:name="z4041" w:id="4008"/>
    <w:p>
      <w:pPr>
        <w:spacing w:after="0"/>
        <w:ind w:left="0"/>
        <w:jc w:val="both"/>
      </w:pPr>
      <w:r>
        <w:rPr>
          <w:rFonts w:ascii="Times New Roman"/>
          <w:b w:val="false"/>
          <w:i w:val="false"/>
          <w:color w:val="000000"/>
          <w:sz w:val="28"/>
        </w:rPr>
        <w:t>
       Көмекші қозғалтқыштың мұз қатуға қарсы жүйесі мен ауа жинағыштың мұз қатуға қарсы жүйесінің іске қосылуы кешіккен кезде көмекші газ турбиналы қозғалтқыштың жұмыс істеу мүмкіндігін тексеру стендтік сынақтардағы шағын газ немесе бос жүріс режимдерінде және мұздану жағдайларындағы сынақтар бағдарламасында көзделген басқа да қалыптасқан режимдерде жүргізілуі қажет.</w:t>
      </w:r>
    </w:p>
    <w:bookmarkEnd w:id="4008"/>
    <w:bookmarkStart w:name="z4042" w:id="4009"/>
    <w:p>
      <w:pPr>
        <w:spacing w:after="0"/>
        <w:ind w:left="0"/>
        <w:jc w:val="both"/>
      </w:pPr>
      <w:r>
        <w:rPr>
          <w:rFonts w:ascii="Times New Roman"/>
          <w:b w:val="false"/>
          <w:i w:val="false"/>
          <w:color w:val="000000"/>
          <w:sz w:val="28"/>
        </w:rPr>
        <w:t>
       Көрсетілген мұз қатуға қарсы жүйенің іске қосылуының кешігуі штаттық мұздану сигнализаторларының қосылу мезетіне қатысты бір минут құрауы қажет.</w:t>
      </w:r>
    </w:p>
    <w:bookmarkEnd w:id="4009"/>
    <w:bookmarkStart w:name="z4043" w:id="4010"/>
    <w:p>
      <w:pPr>
        <w:spacing w:after="0"/>
        <w:ind w:left="0"/>
        <w:jc w:val="both"/>
      </w:pPr>
      <w:r>
        <w:rPr>
          <w:rFonts w:ascii="Times New Roman"/>
          <w:b w:val="false"/>
          <w:i w:val="false"/>
          <w:color w:val="000000"/>
          <w:sz w:val="28"/>
        </w:rPr>
        <w:t xml:space="preserve">
       Егер, ӘК осы жинағында ауа жинағыштан бөлінген мұз кесектерінің көмекші қозғалтқышқа түсуі мүмкін емес деп көрсетілсе, ауа жинағыштың мұз қатуға қарсы жүйесінің іске қосылуының кешігуіне байланысты тексеру жүргізілмейді. </w:t>
      </w:r>
    </w:p>
    <w:bookmarkEnd w:id="4010"/>
    <w:bookmarkStart w:name="z4044" w:id="4011"/>
    <w:p>
      <w:pPr>
        <w:spacing w:after="0"/>
        <w:ind w:left="0"/>
        <w:jc w:val="both"/>
      </w:pPr>
      <w:r>
        <w:rPr>
          <w:rFonts w:ascii="Times New Roman"/>
          <w:b w:val="false"/>
          <w:i w:val="false"/>
          <w:color w:val="000000"/>
          <w:sz w:val="28"/>
        </w:rPr>
        <w:t>
       933. Қоршаған ортаның түрлі температурасындағы жердегі көмекші газ турбиналы қозғалтқышының іске қосылу қасиеттерін көмекші газ турбиналы қозғалтқышын іске қосуды тексеру бойынша сынақтармен тексеру кезінде:</w:t>
      </w:r>
    </w:p>
    <w:bookmarkEnd w:id="4011"/>
    <w:bookmarkStart w:name="z4045" w:id="4012"/>
    <w:p>
      <w:pPr>
        <w:spacing w:after="0"/>
        <w:ind w:left="0"/>
        <w:jc w:val="both"/>
      </w:pPr>
      <w:r>
        <w:rPr>
          <w:rFonts w:ascii="Times New Roman"/>
          <w:b w:val="false"/>
          <w:i w:val="false"/>
          <w:color w:val="000000"/>
          <w:sz w:val="28"/>
        </w:rPr>
        <w:t>
       1) қуат көздерінің өлшемдеріндегі мүмкін болатын шектен шығу ауытқуларын ескере отырып, борттық қуат көзінен болсын, сондай-ақ әуеайлақтық қуат көздерінен болсын көмекші қозғалтқышты іске қосу жүйесі жұмысының жеткілікті сенімді екендігі;</w:t>
      </w:r>
    </w:p>
    <w:bookmarkEnd w:id="4012"/>
    <w:bookmarkStart w:name="z4046" w:id="4013"/>
    <w:p>
      <w:pPr>
        <w:spacing w:after="0"/>
        <w:ind w:left="0"/>
        <w:jc w:val="both"/>
      </w:pPr>
      <w:r>
        <w:rPr>
          <w:rFonts w:ascii="Times New Roman"/>
          <w:b w:val="false"/>
          <w:i w:val="false"/>
          <w:color w:val="000000"/>
          <w:sz w:val="28"/>
        </w:rPr>
        <w:t>
       2) іске қосуды қамтамасыз ету үшін отын аппаратурасын бірыңғай реттеудің жеткілікті екендігі көрсетілуі қажет.</w:t>
      </w:r>
    </w:p>
    <w:bookmarkEnd w:id="4013"/>
    <w:bookmarkStart w:name="z4047" w:id="4014"/>
    <w:p>
      <w:pPr>
        <w:spacing w:after="0"/>
        <w:ind w:left="0"/>
        <w:jc w:val="both"/>
      </w:pPr>
      <w:r>
        <w:rPr>
          <w:rFonts w:ascii="Times New Roman"/>
          <w:b w:val="false"/>
          <w:i w:val="false"/>
          <w:color w:val="000000"/>
          <w:sz w:val="28"/>
        </w:rPr>
        <w:t>
       Реттелуі бірыңғай болып келетін іске қосуды тексеру барысында отын реттегіш аппаратураға техникалық жағдайлармен белгіленетін отын шығыны кезіндегі көмекші қозғалтқыштың қалыпты іске қосылу мүмкіндігі расталуы қажет.</w:t>
      </w:r>
    </w:p>
    <w:bookmarkEnd w:id="4014"/>
    <w:bookmarkStart w:name="z4048" w:id="4015"/>
    <w:p>
      <w:pPr>
        <w:spacing w:after="0"/>
        <w:ind w:left="0"/>
        <w:jc w:val="both"/>
      </w:pPr>
      <w:r>
        <w:rPr>
          <w:rFonts w:ascii="Times New Roman"/>
          <w:b w:val="false"/>
          <w:i w:val="false"/>
          <w:color w:val="000000"/>
          <w:sz w:val="28"/>
        </w:rPr>
        <w:t>
       934. Ауа жинағышқа бөгде заттардың түсуі кезіндегі көмекші қозғалтқыштың жұмыс істеу мүмкіндігін тексеру осы Норманың 857-тармағында баяндалған талаптарды ескере отырып, келісілген бағдарлама бойынша жүргізілуі тиіс. Егер күтіліп отырған пайдалану жағдайларында бөгде заттардың ауа жинағышқа түсуі мүмкін емес деп көрсетілсе, онда ауа жинағышқа бөгде заттардың түсуіне байланысты сынақ жүргізілмейді.</w:t>
      </w:r>
    </w:p>
    <w:bookmarkEnd w:id="4015"/>
    <w:bookmarkStart w:name="z4049" w:id="4016"/>
    <w:p>
      <w:pPr>
        <w:spacing w:after="0"/>
        <w:ind w:left="0"/>
        <w:jc w:val="both"/>
      </w:pPr>
      <w:r>
        <w:rPr>
          <w:rFonts w:ascii="Times New Roman"/>
          <w:b w:val="false"/>
          <w:i w:val="false"/>
          <w:color w:val="000000"/>
          <w:sz w:val="28"/>
        </w:rPr>
        <w:t>
       935. Ротор мен оның жекелеген детальдарының шағын циклдық қажуын және ұзақ уақытқа арналған беріктігін тексеру баламалы-циклдық сынақтардың бағдарламалары бойынша көмекші қозғалтқышта немесе арнайы жабдықталған үдемелі стендіде жүргізілуі қажет.</w:t>
      </w:r>
    </w:p>
    <w:bookmarkEnd w:id="4016"/>
    <w:bookmarkStart w:name="z4050" w:id="4017"/>
    <w:p>
      <w:pPr>
        <w:spacing w:after="0"/>
        <w:ind w:left="0"/>
        <w:jc w:val="both"/>
      </w:pPr>
      <w:r>
        <w:rPr>
          <w:rFonts w:ascii="Times New Roman"/>
          <w:b w:val="false"/>
          <w:i w:val="false"/>
          <w:color w:val="000000"/>
          <w:sz w:val="28"/>
        </w:rPr>
        <w:t>
       936. Турбина алдындағы газдың жоғары температурасы жағдайында көмекші қозғалтқыш роторларын тексеру ең жоғары айналыс жиілігі мен турбина алдындағы газдың, егер көмекші қозғалтқышқа ең жоғары режим көзделмеген болса, ең жоғары немесе ең ұзақ режимдерге сәйкес келетін, ең жоғары температурадан кемінде 45</w:t>
      </w:r>
      <w:r>
        <w:rPr>
          <w:rFonts w:ascii="Times New Roman"/>
          <w:b w:val="false"/>
          <w:i w:val="false"/>
          <w:color w:val="000000"/>
          <w:vertAlign w:val="superscript"/>
        </w:rPr>
        <w:t>0</w:t>
      </w:r>
      <w:r>
        <w:rPr>
          <w:rFonts w:ascii="Times New Roman"/>
          <w:b w:val="false"/>
          <w:i w:val="false"/>
          <w:color w:val="000000"/>
          <w:sz w:val="28"/>
        </w:rPr>
        <w:t>С-тан асатын температурасы кезінде 5 минут ішінде сынақ арқылы жүргізілуі қажет.</w:t>
      </w:r>
    </w:p>
    <w:bookmarkEnd w:id="4017"/>
    <w:bookmarkStart w:name="z4051" w:id="4018"/>
    <w:p>
      <w:pPr>
        <w:spacing w:after="0"/>
        <w:ind w:left="0"/>
        <w:jc w:val="both"/>
      </w:pPr>
      <w:r>
        <w:rPr>
          <w:rFonts w:ascii="Times New Roman"/>
          <w:b w:val="false"/>
          <w:i w:val="false"/>
          <w:color w:val="000000"/>
          <w:sz w:val="28"/>
        </w:rPr>
        <w:t>
       Сынақтардан кейін көмекші қозғалтқыш роторларының жай-күйі олардың одан әрі қарай пайдалану жарамдылығын растауы қажет. Біреуден артық роторы бар көмекші қозғалтқыштың әрбір роторы турбина алдындағы газдың тиісті жоғары температурасы кезінде сынақтан өтуі қажет. Егер осы сынақтардың температуралық және уақыттық факторларының турбинаның ыстық детальдарына әсері бойынша талаптары әлдеқайда қатаңдау екендігі немесе ең болмағанда көрсетілген талаптарға барабар екендігі көрсетілетін болса, онда бұл сынақты ауыстыруға немесе онымен біріктіруге болады.</w:t>
      </w:r>
    </w:p>
    <w:bookmarkEnd w:id="4018"/>
    <w:bookmarkStart w:name="z4052" w:id="4019"/>
    <w:p>
      <w:pPr>
        <w:spacing w:after="0"/>
        <w:ind w:left="0"/>
        <w:jc w:val="both"/>
      </w:pPr>
      <w:r>
        <w:rPr>
          <w:rFonts w:ascii="Times New Roman"/>
          <w:b w:val="false"/>
          <w:i w:val="false"/>
          <w:color w:val="000000"/>
          <w:sz w:val="28"/>
        </w:rPr>
        <w:t>
       937. Жоғары айналыс мезеті кезіндегі еркін турбиналы көмекші газ турбиналы қозғалтқышының жұмыс істеу мүмкіндігін тексеру кезінде еркін турбиналы көмекші қозғалтқыш не еркін турбинаның білігіндегі ең жоғары рұқсат берілген айналыс мезеті кезінде, не берілген ең жоғары айналыс мезетінен (қайсысы үлкен соған байланысты) 3%-дан асатын айналыс мезеті кезінде сынақтан өтуі қажет.</w:t>
      </w:r>
    </w:p>
    <w:bookmarkEnd w:id="4019"/>
    <w:bookmarkStart w:name="z4053" w:id="4020"/>
    <w:p>
      <w:pPr>
        <w:spacing w:after="0"/>
        <w:ind w:left="0"/>
        <w:jc w:val="both"/>
      </w:pPr>
      <w:r>
        <w:rPr>
          <w:rFonts w:ascii="Times New Roman"/>
          <w:b w:val="false"/>
          <w:i w:val="false"/>
          <w:color w:val="000000"/>
          <w:sz w:val="28"/>
        </w:rPr>
        <w:t>
       Жоғары айналыс мезеті кезінде өтетін сынақтар реттелетін 150 сағаттық сынақтардың бір бөлігі немесе арнайы стендтік сынақтар ретінде жүргізілуі мүмкін. Егер осы сынақтарды алмастыратын басқа эксперименттерден алынған дәлелдер ұсынылған болса, онда сынақтарды жүргізбесе де болады. Мұндай дәлелдер жалпы көмекші қозғалтқыш сынақтарының нәтижелерінен немесе оның элементтерінің жекелеген топтарына жүргізілген, оларға тең бағаланатын сынақтардан алынуы мүмкін.</w:t>
      </w:r>
    </w:p>
    <w:bookmarkEnd w:id="4020"/>
    <w:bookmarkStart w:name="z4054" w:id="4021"/>
    <w:p>
      <w:pPr>
        <w:spacing w:after="0"/>
        <w:ind w:left="0"/>
        <w:jc w:val="both"/>
      </w:pPr>
      <w:r>
        <w:rPr>
          <w:rFonts w:ascii="Times New Roman"/>
          <w:b w:val="false"/>
          <w:i w:val="false"/>
          <w:color w:val="000000"/>
          <w:sz w:val="28"/>
        </w:rPr>
        <w:t>
       Сынақтар еркін турбина білігіндегі талап етілетін жоғары айналыс мезетін алуға мүмкін болатын режимдегі және еркін турбина ротор айналыс жиілігінде осындай айналыс мезетімен мүмкін болатын режимдегі көмекші газ турбиналы қозғалтқышының жұмысы барысында тежегіш құрылғымен жабдықталған стендте өткізілуі қажет. Егер ең жоғары айналыс жиілігі кезінде жоғары айналыс жиілігіне жетпеген жағдайда, онда сынақты осындай айналыс мезетін алуға мүмкін болатын айналыс жиілігінде жүргізу қажет. Еркін турбинаға кіре берістегі газ температурасы ең жоғары немесе ең ұзақ режимдердің қайсысында газ температурасы үлкен болуына байланысты осы режимдердің ең жоғары температурасына тең болуы қажет, ал көмекші қозғалтқышқа кіре берістегі майдың температурасы еркін турбина сырғақтарының аса ауыр жұмыс жағдайларынан шыға отырып белгіленуі қажет. Жоғары айналыс мезеті кезіндегі сынақтар:</w:t>
      </w:r>
    </w:p>
    <w:bookmarkEnd w:id="4021"/>
    <w:bookmarkStart w:name="z4055" w:id="4022"/>
    <w:p>
      <w:pPr>
        <w:spacing w:after="0"/>
        <w:ind w:left="0"/>
        <w:jc w:val="both"/>
      </w:pPr>
      <w:r>
        <w:rPr>
          <w:rFonts w:ascii="Times New Roman"/>
          <w:b w:val="false"/>
          <w:i w:val="false"/>
          <w:color w:val="000000"/>
          <w:sz w:val="28"/>
        </w:rPr>
        <w:t>
       1) ең ұзақ режим қуатының шамамен 75%-на сәйкес келетін режиміндегі көмекші газ турбиналы қозғалтқыштың 5 минут бойы үздіксіз жұмысынан;</w:t>
      </w:r>
    </w:p>
    <w:bookmarkEnd w:id="4022"/>
    <w:bookmarkStart w:name="z4056" w:id="4023"/>
    <w:p>
      <w:pPr>
        <w:spacing w:after="0"/>
        <w:ind w:left="0"/>
        <w:jc w:val="both"/>
      </w:pPr>
      <w:r>
        <w:rPr>
          <w:rFonts w:ascii="Times New Roman"/>
          <w:b w:val="false"/>
          <w:i w:val="false"/>
          <w:color w:val="000000"/>
          <w:sz w:val="28"/>
        </w:rPr>
        <w:t>
       2) режимдердің бірінде көмекші газ турбиналы қозғалтқыштың 15 минут бойы жұмысынан (үздіксіз циклдар арқылы әрқайсысы ұзақтығы кемінде 3 минут) құралуы қажет.</w:t>
      </w:r>
    </w:p>
    <w:bookmarkEnd w:id="4023"/>
    <w:bookmarkStart w:name="z4057" w:id="4024"/>
    <w:p>
      <w:pPr>
        <w:spacing w:after="0"/>
        <w:ind w:left="0"/>
        <w:jc w:val="both"/>
      </w:pPr>
      <w:r>
        <w:rPr>
          <w:rFonts w:ascii="Times New Roman"/>
          <w:b w:val="false"/>
          <w:i w:val="false"/>
          <w:color w:val="000000"/>
          <w:sz w:val="28"/>
        </w:rPr>
        <w:t>
       Сынақтар барысында өлшемдер, сондай-ақ еркін турбина сырғақтарының температурасы өлшенуі қажет.</w:t>
      </w:r>
    </w:p>
    <w:bookmarkEnd w:id="4024"/>
    <w:bookmarkStart w:name="z4058" w:id="4025"/>
    <w:p>
      <w:pPr>
        <w:spacing w:after="0"/>
        <w:ind w:left="0"/>
        <w:jc w:val="both"/>
      </w:pPr>
      <w:r>
        <w:rPr>
          <w:rFonts w:ascii="Times New Roman"/>
          <w:b w:val="false"/>
          <w:i w:val="false"/>
          <w:color w:val="000000"/>
          <w:sz w:val="28"/>
        </w:rPr>
        <w:t>
       Егер сынақтардан кейін детальдардың дефектациясы олардың одан әрі қарай жарамдылығын растайтын болса, сынақ нәтижелері қанағаттанарлық деп танылады.</w:t>
      </w:r>
    </w:p>
    <w:bookmarkEnd w:id="4025"/>
    <w:bookmarkStart w:name="z4059" w:id="4026"/>
    <w:p>
      <w:pPr>
        <w:spacing w:after="0"/>
        <w:ind w:left="0"/>
        <w:jc w:val="both"/>
      </w:pPr>
      <w:r>
        <w:rPr>
          <w:rFonts w:ascii="Times New Roman"/>
          <w:b w:val="false"/>
          <w:i w:val="false"/>
          <w:color w:val="000000"/>
          <w:sz w:val="28"/>
        </w:rPr>
        <w:t>
       938. Көмекші қозғалтқыштың отын жүйесі мен автоматты реттеу жүйесін тексеру талаптарға сәйкес жүргізілуі қажет.</w:t>
      </w:r>
    </w:p>
    <w:bookmarkEnd w:id="4026"/>
    <w:bookmarkStart w:name="z4060" w:id="4027"/>
    <w:p>
      <w:pPr>
        <w:spacing w:after="0"/>
        <w:ind w:left="0"/>
        <w:jc w:val="both"/>
      </w:pPr>
      <w:r>
        <w:rPr>
          <w:rFonts w:ascii="Times New Roman"/>
          <w:b w:val="false"/>
          <w:i w:val="false"/>
          <w:color w:val="000000"/>
          <w:sz w:val="28"/>
        </w:rPr>
        <w:t>
       Күтіліп отырған пайдалану жағдайларында техникалық құжаттамасында көрсетілген көмекші қозғалтқышқа кіре берістегі отынның тазалану дәрежесі, ең жоғары және ең төмен қысымдары мен температуралары кезінде көмекші қозғалтқыштың отын жүйесінің жұмыс істеу мүмкіндігін растайтын сынақтар жүргізілуі қажет. Көмекші қозғалтқыштың отын жүйесі мен автоматты реттеу жүйесінің жұмыс істеу мүмкіндігі бейін үлгісі бойынша кем дегенде ең ұзақ ұшу уақтысының жартысына тең болатын уақыт аралығында, отын сүзгісінде отын тазалағыш жоқ болған жағдайда сақтала беретіндігі көрсетілуі қажет. Барлық сынақтар жекелеген агрегаттарда, жүйелерде немесе көмекші қозғалтқышта жүргізілуі мүмкін.</w:t>
      </w:r>
    </w:p>
    <w:bookmarkEnd w:id="4027"/>
    <w:bookmarkStart w:name="z4061" w:id="4028"/>
    <w:p>
      <w:pPr>
        <w:spacing w:after="0"/>
        <w:ind w:left="0"/>
        <w:jc w:val="both"/>
      </w:pPr>
      <w:r>
        <w:rPr>
          <w:rFonts w:ascii="Times New Roman"/>
          <w:b w:val="false"/>
          <w:i w:val="false"/>
          <w:color w:val="000000"/>
          <w:sz w:val="28"/>
        </w:rPr>
        <w:t>
       Көмекші газ турбиналы қозғалтқышқа күрт салмақ түскен кездегі, сондай-ақ рұқсат берілген шектен аспаса да түскен салмақты, көмекші қозғалтқыш пен оның автоматты реттеу жүйесінің жұмыс істеу мүмкіндігін айқындайтын реттелетін өлшемдердің тербелісін немесе істен шыққанын күрт алып тастаған кездегі автоматты реттеу жүйесі агрегаттарының жұмыс істеу мүмкіндігі расталған болуы қажет.</w:t>
      </w:r>
    </w:p>
    <w:bookmarkEnd w:id="4028"/>
    <w:bookmarkStart w:name="z4062" w:id="4029"/>
    <w:p>
      <w:pPr>
        <w:spacing w:after="0"/>
        <w:ind w:left="0"/>
        <w:jc w:val="both"/>
      </w:pPr>
      <w:r>
        <w:rPr>
          <w:rFonts w:ascii="Times New Roman"/>
          <w:b w:val="false"/>
          <w:i w:val="false"/>
          <w:color w:val="000000"/>
          <w:sz w:val="28"/>
        </w:rPr>
        <w:t>
       939. Пайдалану барысында мүмкін болатын берілген ең жоғары ротор (роторлар) айналысы жиілігінің қысқа уақыт аралық асуы жағдайында көмекші қозғалтқыштың жұмыс істеу мүмкіндігін растау үшін ең жоғары айналыс жиілігінің 103%-на тең болатын айналыс жиілігі кезінде арнайы сынақтар жүргізілген болуы қажет.</w:t>
      </w:r>
    </w:p>
    <w:bookmarkEnd w:id="4029"/>
    <w:bookmarkStart w:name="z4063" w:id="4030"/>
    <w:p>
      <w:pPr>
        <w:spacing w:after="0"/>
        <w:ind w:left="0"/>
        <w:jc w:val="both"/>
      </w:pPr>
      <w:r>
        <w:rPr>
          <w:rFonts w:ascii="Times New Roman"/>
          <w:b w:val="false"/>
          <w:i w:val="false"/>
          <w:color w:val="000000"/>
          <w:sz w:val="28"/>
        </w:rPr>
        <w:t>
       Айналыс жиілігі осындай (103%) режимде істеген жиынтық жұмыс көмекші қозғалтқышты бос жүріс режиміндегі 2,5 минут бойы циклдер арасында ұстай отырып, циклдары үздіксіз 3 минут жүретін 15 минутты құрауы қажет.</w:t>
      </w:r>
    </w:p>
    <w:bookmarkEnd w:id="4030"/>
    <w:bookmarkStart w:name="z4064" w:id="4031"/>
    <w:p>
      <w:pPr>
        <w:spacing w:after="0"/>
        <w:ind w:left="0"/>
        <w:jc w:val="both"/>
      </w:pPr>
      <w:r>
        <w:rPr>
          <w:rFonts w:ascii="Times New Roman"/>
          <w:b w:val="false"/>
          <w:i w:val="false"/>
          <w:color w:val="000000"/>
          <w:sz w:val="28"/>
        </w:rPr>
        <w:t>
       Сынақтар пайдалану барысында турбинаның алдындағы рұқсат берілген ең жоғары газ температурасы мен көмекші қозғалтқышқа кіретін майдың ең жоғары температурасы кезінде жүргізілуі қажет. Қажетті газ температурасын алу үшін, мысалы, сопло аппараттарының өткізу қималарын өзгертуге жол беріледі. Егер отын шығынына байланысты шектеулер салдарынан қажетті айналыс жиілігі турбина алдындағы ең жоғары емес температура кезінде жасалса, онда сынақтар сынау үшін қажетті айналыс жиіліктерін қамтамасыз ететін турбина алдындағы ең жоғары газ температурасы кезінде жүргізілуі қажет.</w:t>
      </w:r>
    </w:p>
    <w:bookmarkEnd w:id="4031"/>
    <w:bookmarkStart w:name="z4065" w:id="4032"/>
    <w:p>
      <w:pPr>
        <w:spacing w:after="0"/>
        <w:ind w:left="0"/>
        <w:jc w:val="both"/>
      </w:pPr>
      <w:r>
        <w:rPr>
          <w:rFonts w:ascii="Times New Roman"/>
          <w:b w:val="false"/>
          <w:i w:val="false"/>
          <w:color w:val="000000"/>
          <w:sz w:val="28"/>
        </w:rPr>
        <w:t>
       Бірнеше роторы бар көмекші газ тубиналы қозғалтқышындағы әрбір ротор осы ротордың тиісті ең жоғары айналыс жиілігін асыра отырып тексеріледі.</w:t>
      </w:r>
    </w:p>
    <w:bookmarkEnd w:id="4032"/>
    <w:bookmarkStart w:name="z4066" w:id="4033"/>
    <w:p>
      <w:pPr>
        <w:spacing w:after="0"/>
        <w:ind w:left="0"/>
        <w:jc w:val="both"/>
      </w:pPr>
      <w:r>
        <w:rPr>
          <w:rFonts w:ascii="Times New Roman"/>
          <w:b w:val="false"/>
          <w:i w:val="false"/>
          <w:color w:val="000000"/>
          <w:sz w:val="28"/>
        </w:rPr>
        <w:t>
       Егер төмендегі жайттар көрсетілген болса, сынақ нәтижелері оң бағаланады:</w:t>
      </w:r>
    </w:p>
    <w:bookmarkEnd w:id="4033"/>
    <w:bookmarkStart w:name="z4067" w:id="4034"/>
    <w:p>
      <w:pPr>
        <w:spacing w:after="0"/>
        <w:ind w:left="0"/>
        <w:jc w:val="both"/>
      </w:pPr>
      <w:r>
        <w:rPr>
          <w:rFonts w:ascii="Times New Roman"/>
          <w:b w:val="false"/>
          <w:i w:val="false"/>
          <w:color w:val="000000"/>
          <w:sz w:val="28"/>
        </w:rPr>
        <w:t>
       1) ротор (роторлар) ең жоғары айналыс жиілігінен асқан кезде қауіпті зардаптарға әкелетін істен шығуларға еш негіз жоқ болса;</w:t>
      </w:r>
    </w:p>
    <w:bookmarkEnd w:id="4034"/>
    <w:bookmarkStart w:name="z4068" w:id="4035"/>
    <w:p>
      <w:pPr>
        <w:spacing w:after="0"/>
        <w:ind w:left="0"/>
        <w:jc w:val="both"/>
      </w:pPr>
      <w:r>
        <w:rPr>
          <w:rFonts w:ascii="Times New Roman"/>
          <w:b w:val="false"/>
          <w:i w:val="false"/>
          <w:color w:val="000000"/>
          <w:sz w:val="28"/>
        </w:rPr>
        <w:t>
       2) сынақтан өткен көмекші қозғалтқыш детальдарының дефектациясы олардың одан әрі қарай пайдалану мүмкіндігін растайтын болса.</w:t>
      </w:r>
    </w:p>
    <w:bookmarkEnd w:id="4035"/>
    <w:bookmarkStart w:name="z4069" w:id="4036"/>
    <w:p>
      <w:pPr>
        <w:spacing w:after="0"/>
        <w:ind w:left="0"/>
        <w:jc w:val="both"/>
      </w:pPr>
      <w:r>
        <w:rPr>
          <w:rFonts w:ascii="Times New Roman"/>
          <w:b w:val="false"/>
          <w:i w:val="false"/>
          <w:color w:val="000000"/>
          <w:sz w:val="28"/>
        </w:rPr>
        <w:t>
       940. Бұзылуы қауіпті зардаптары бар істен шығуларға әкелуі мүмкін көмекші газ турбиналы қозғалтқышының редукторлары элементтерінің (іске қосу құрылғысының, агрегат жетектері қораптарының) беріктігі сынақтар арқылы тексерілуі қажет. Редуктор элементтерінің (тісті берілістердің, біліктердің, шлицель қосылыстарының, муфталардың) беріктігін тексеру ең жоғары айналыс мезеті кезінде немесе пайдалану барысында мүмкін аса үлкен сындық салмақ түскен кезде жүргізілуі қажет.</w:t>
      </w:r>
    </w:p>
    <w:bookmarkEnd w:id="4036"/>
    <w:bookmarkStart w:name="z4070" w:id="4037"/>
    <w:p>
      <w:pPr>
        <w:spacing w:after="0"/>
        <w:ind w:left="0"/>
        <w:jc w:val="both"/>
      </w:pPr>
      <w:r>
        <w:rPr>
          <w:rFonts w:ascii="Times New Roman"/>
          <w:b w:val="false"/>
          <w:i w:val="false"/>
          <w:color w:val="000000"/>
          <w:sz w:val="28"/>
        </w:rPr>
        <w:t>
       Сынақтар кезінде пайдалану барысында көрсетілген салмақтардың ресурс ішіндегі әсер ету уақыты бейнеленуі қажет.</w:t>
      </w:r>
    </w:p>
    <w:bookmarkEnd w:id="4037"/>
    <w:bookmarkStart w:name="z4071" w:id="4038"/>
    <w:p>
      <w:pPr>
        <w:spacing w:after="0"/>
        <w:ind w:left="0"/>
        <w:jc w:val="both"/>
      </w:pPr>
      <w:r>
        <w:rPr>
          <w:rFonts w:ascii="Times New Roman"/>
          <w:b w:val="false"/>
          <w:i w:val="false"/>
          <w:color w:val="000000"/>
          <w:sz w:val="28"/>
        </w:rPr>
        <w:t>
       Егер редукторлар конструкциясының жекелеген элементтеріне түсетін салмақтар ең жоғары айналыс мезеті кезінде әсер ететіндерден айырмашылығы болса, онда осы элементтерге түсетін артық салмақтардың ресурс ішіндегі әсерін бейнелей отырып, қосымша тексерулер енгізу қажет.</w:t>
      </w:r>
    </w:p>
    <w:bookmarkEnd w:id="4038"/>
    <w:bookmarkStart w:name="z4072" w:id="4039"/>
    <w:p>
      <w:pPr>
        <w:spacing w:after="0"/>
        <w:ind w:left="0"/>
        <w:jc w:val="both"/>
      </w:pPr>
      <w:r>
        <w:rPr>
          <w:rFonts w:ascii="Times New Roman"/>
          <w:b w:val="false"/>
          <w:i w:val="false"/>
          <w:color w:val="000000"/>
          <w:sz w:val="28"/>
        </w:rPr>
        <w:t>
       Редукторлардың беріктігі:</w:t>
      </w:r>
    </w:p>
    <w:bookmarkEnd w:id="4039"/>
    <w:bookmarkStart w:name="z4073" w:id="4040"/>
    <w:p>
      <w:pPr>
        <w:spacing w:after="0"/>
        <w:ind w:left="0"/>
        <w:jc w:val="both"/>
      </w:pPr>
      <w:r>
        <w:rPr>
          <w:rFonts w:ascii="Times New Roman"/>
          <w:b w:val="false"/>
          <w:i w:val="false"/>
          <w:color w:val="000000"/>
          <w:sz w:val="28"/>
        </w:rPr>
        <w:t>
       1) редукторлардың стендтік сынақтарындағы;</w:t>
      </w:r>
    </w:p>
    <w:bookmarkEnd w:id="4040"/>
    <w:bookmarkStart w:name="z4074" w:id="4041"/>
    <w:p>
      <w:pPr>
        <w:spacing w:after="0"/>
        <w:ind w:left="0"/>
        <w:jc w:val="both"/>
      </w:pPr>
      <w:r>
        <w:rPr>
          <w:rFonts w:ascii="Times New Roman"/>
          <w:b w:val="false"/>
          <w:i w:val="false"/>
          <w:color w:val="000000"/>
          <w:sz w:val="28"/>
        </w:rPr>
        <w:t>
       2) көмекші газ турбиналы қозғалтқыштың 150 сағаттық стендтік сынақтарындағы;</w:t>
      </w:r>
    </w:p>
    <w:bookmarkEnd w:id="4041"/>
    <w:bookmarkStart w:name="z4075" w:id="4042"/>
    <w:p>
      <w:pPr>
        <w:spacing w:after="0"/>
        <w:ind w:left="0"/>
        <w:jc w:val="both"/>
      </w:pPr>
      <w:r>
        <w:rPr>
          <w:rFonts w:ascii="Times New Roman"/>
          <w:b w:val="false"/>
          <w:i w:val="false"/>
          <w:color w:val="000000"/>
          <w:sz w:val="28"/>
        </w:rPr>
        <w:t>
       3) баламалы-циклдық сынақ бағдарламасы бойынша көмекші газ турбиналы қозғалтқышын жинақтауда редукторлардың стендтік сынақтарындағы көрсеткен қанағаттанарлық нәтижелері арқылы расталуы қажет.</w:t>
      </w:r>
    </w:p>
    <w:bookmarkEnd w:id="4042"/>
    <w:bookmarkStart w:name="z4076" w:id="4043"/>
    <w:p>
      <w:pPr>
        <w:spacing w:after="0"/>
        <w:ind w:left="0"/>
        <w:jc w:val="both"/>
      </w:pPr>
      <w:r>
        <w:rPr>
          <w:rFonts w:ascii="Times New Roman"/>
          <w:b w:val="false"/>
          <w:i w:val="false"/>
          <w:color w:val="000000"/>
          <w:sz w:val="28"/>
        </w:rPr>
        <w:t>
       Егер сынақтардан кейін редукторлардың детальдарында олардың одан әрі қарай пайдалануына кедергі келтірмейтін ақаулар жоқ болса, сынақ нәтижелері қанағаттанарлық деп танылады:</w:t>
      </w:r>
    </w:p>
    <w:bookmarkEnd w:id="4043"/>
    <w:bookmarkStart w:name="z4077" w:id="4044"/>
    <w:p>
      <w:pPr>
        <w:spacing w:after="0"/>
        <w:ind w:left="0"/>
        <w:jc w:val="both"/>
      </w:pPr>
      <w:r>
        <w:rPr>
          <w:rFonts w:ascii="Times New Roman"/>
          <w:b w:val="false"/>
          <w:i w:val="false"/>
          <w:color w:val="000000"/>
          <w:sz w:val="28"/>
        </w:rPr>
        <w:t>
       жол берілмейтін тозулар, қажалулар, жамаулар және басқа да түйіндесу беттерінің ақаулары;</w:t>
      </w:r>
    </w:p>
    <w:bookmarkEnd w:id="4044"/>
    <w:bookmarkStart w:name="z4078" w:id="4045"/>
    <w:p>
      <w:pPr>
        <w:spacing w:after="0"/>
        <w:ind w:left="0"/>
        <w:jc w:val="both"/>
      </w:pPr>
      <w:r>
        <w:rPr>
          <w:rFonts w:ascii="Times New Roman"/>
          <w:b w:val="false"/>
          <w:i w:val="false"/>
          <w:color w:val="000000"/>
          <w:sz w:val="28"/>
        </w:rPr>
        <w:t>
       жүгіру жолдарының жиырылуы, сепараторлардың бұзылуы және сырғақтардың басқа да жол берілмейтін зақымданулары;</w:t>
      </w:r>
    </w:p>
    <w:bookmarkEnd w:id="4045"/>
    <w:bookmarkStart w:name="z4079" w:id="4046"/>
    <w:p>
      <w:pPr>
        <w:spacing w:after="0"/>
        <w:ind w:left="0"/>
        <w:jc w:val="both"/>
      </w:pPr>
      <w:r>
        <w:rPr>
          <w:rFonts w:ascii="Times New Roman"/>
          <w:b w:val="false"/>
          <w:i w:val="false"/>
          <w:color w:val="000000"/>
          <w:sz w:val="28"/>
        </w:rPr>
        <w:t>
       конструкцияның тіреу детальдарындағы сызаттар;</w:t>
      </w:r>
    </w:p>
    <w:bookmarkEnd w:id="4046"/>
    <w:bookmarkStart w:name="z4080" w:id="4047"/>
    <w:p>
      <w:pPr>
        <w:spacing w:after="0"/>
        <w:ind w:left="0"/>
        <w:jc w:val="both"/>
      </w:pPr>
      <w:r>
        <w:rPr>
          <w:rFonts w:ascii="Times New Roman"/>
          <w:b w:val="false"/>
          <w:i w:val="false"/>
          <w:color w:val="000000"/>
          <w:sz w:val="28"/>
        </w:rPr>
        <w:t>
       негізгі қадам қателіктеріндегі және тісті қосылыстардың эвольвентограммасындағы жол берілмейтін ауытқулар.</w:t>
      </w:r>
    </w:p>
    <w:bookmarkEnd w:id="4047"/>
    <w:bookmarkStart w:name="z4081" w:id="4048"/>
    <w:p>
      <w:pPr>
        <w:spacing w:after="0"/>
        <w:ind w:left="0"/>
        <w:jc w:val="both"/>
      </w:pPr>
      <w:r>
        <w:rPr>
          <w:rFonts w:ascii="Times New Roman"/>
          <w:b w:val="false"/>
          <w:i w:val="false"/>
          <w:color w:val="000000"/>
          <w:sz w:val="28"/>
        </w:rPr>
        <w:t>
       941. Роторлар біліктерінің және агрегат жетектері біліктерінің беріктігі біліктердің аса ауыр жұмыс режимі үшін анықталған болуы қажет және мыналар:</w:t>
      </w:r>
    </w:p>
    <w:bookmarkEnd w:id="4048"/>
    <w:bookmarkStart w:name="z4082" w:id="4049"/>
    <w:p>
      <w:pPr>
        <w:spacing w:after="0"/>
        <w:ind w:left="0"/>
        <w:jc w:val="both"/>
      </w:pPr>
      <w:r>
        <w:rPr>
          <w:rFonts w:ascii="Times New Roman"/>
          <w:b w:val="false"/>
          <w:i w:val="false"/>
          <w:color w:val="000000"/>
          <w:sz w:val="28"/>
        </w:rPr>
        <w:t>
       1) ротор біліктері дірілінің жағдайын зерттеу;</w:t>
      </w:r>
    </w:p>
    <w:bookmarkEnd w:id="4049"/>
    <w:bookmarkStart w:name="z4083" w:id="4050"/>
    <w:p>
      <w:pPr>
        <w:spacing w:after="0"/>
        <w:ind w:left="0"/>
        <w:jc w:val="both"/>
      </w:pPr>
      <w:r>
        <w:rPr>
          <w:rFonts w:ascii="Times New Roman"/>
          <w:b w:val="false"/>
          <w:i w:val="false"/>
          <w:color w:val="000000"/>
          <w:sz w:val="28"/>
        </w:rPr>
        <w:t>
       2) арнайы сынақтардың нәтижелерін талдау;</w:t>
      </w:r>
    </w:p>
    <w:bookmarkEnd w:id="4050"/>
    <w:bookmarkStart w:name="z4084" w:id="4051"/>
    <w:p>
      <w:pPr>
        <w:spacing w:after="0"/>
        <w:ind w:left="0"/>
        <w:jc w:val="both"/>
      </w:pPr>
      <w:r>
        <w:rPr>
          <w:rFonts w:ascii="Times New Roman"/>
          <w:b w:val="false"/>
          <w:i w:val="false"/>
          <w:color w:val="000000"/>
          <w:sz w:val="28"/>
        </w:rPr>
        <w:t>
       3) көмекші газ турбиналы қозғалтқышының 150 сағаттық стендтік сынақтары кезінде біліктердің беріктігін және жұмыс істеу мүмкіндігін тексеру;</w:t>
      </w:r>
    </w:p>
    <w:bookmarkEnd w:id="4051"/>
    <w:bookmarkStart w:name="z4085" w:id="4052"/>
    <w:p>
      <w:pPr>
        <w:spacing w:after="0"/>
        <w:ind w:left="0"/>
        <w:jc w:val="both"/>
      </w:pPr>
      <w:r>
        <w:rPr>
          <w:rFonts w:ascii="Times New Roman"/>
          <w:b w:val="false"/>
          <w:i w:val="false"/>
          <w:color w:val="000000"/>
          <w:sz w:val="28"/>
        </w:rPr>
        <w:t>
       4) көмекші газ турбиналы қозғалтқышының осы үлгісін жетілдіру және тәжірибелі пайдалану немесе конструкциясы ұқсас басқа көмекші қозғалтқышты пайдалану процесінде байқалған істен шығулардың салдарларын талдау негізінде расталуы тиіс.</w:t>
      </w:r>
    </w:p>
    <w:bookmarkEnd w:id="4052"/>
    <w:bookmarkStart w:name="z4086" w:id="4053"/>
    <w:p>
      <w:pPr>
        <w:spacing w:after="0"/>
        <w:ind w:left="0"/>
        <w:jc w:val="both"/>
      </w:pPr>
      <w:r>
        <w:rPr>
          <w:rFonts w:ascii="Times New Roman"/>
          <w:b w:val="false"/>
          <w:i w:val="false"/>
          <w:color w:val="000000"/>
          <w:sz w:val="28"/>
        </w:rPr>
        <w:t>
       Ротор біліктерінің салмақты дірілі шағын газдан (немесе бос жүрістен) ең және ең ұзақ көмекші газ турбиналы қозғалтқышының барлық жұмыс режимі диапазонындағы стендтік сынақтары кезінде тензоөлшеу арқылы анықталу қажет.</w:t>
      </w:r>
    </w:p>
    <w:bookmarkEnd w:id="4053"/>
    <w:bookmarkStart w:name="z4087" w:id="4054"/>
    <w:p>
      <w:pPr>
        <w:spacing w:after="0"/>
        <w:ind w:left="0"/>
        <w:jc w:val="both"/>
      </w:pPr>
      <w:r>
        <w:rPr>
          <w:rFonts w:ascii="Times New Roman"/>
          <w:b w:val="false"/>
          <w:i w:val="false"/>
          <w:color w:val="000000"/>
          <w:sz w:val="28"/>
        </w:rPr>
        <w:t>
       Беріктік талаптары бойынша айнымалы кернеу деңгейіндегі жоғары режимдерді анықтаған жағдайда біліктің шыдамдылық шегін анықтау мақсатында оның беріктігінің қажуына сынақ жүргізу қажет.</w:t>
      </w:r>
    </w:p>
    <w:bookmarkEnd w:id="4054"/>
    <w:bookmarkStart w:name="z4088" w:id="4055"/>
    <w:p>
      <w:pPr>
        <w:spacing w:after="0"/>
        <w:ind w:left="0"/>
        <w:jc w:val="both"/>
      </w:pPr>
      <w:r>
        <w:rPr>
          <w:rFonts w:ascii="Times New Roman"/>
          <w:b w:val="false"/>
          <w:i w:val="false"/>
          <w:color w:val="000000"/>
          <w:sz w:val="28"/>
        </w:rPr>
        <w:t>
       Біліктердің қажуына байланысты сынақтарды ұшу барысында оларға түсетін салмақтардың жиынтығы кезінде жүргізу қажет. Жекелеген жағдайларда сынақтар үшін біліктің беріктігін айқындайтын негізгі түскен салмақ таңдалуы мүмкін. Басқа түсетін салмақтардың беріктік қажуына әсері есептеу арқылы бағалануы мүмкін.</w:t>
      </w:r>
    </w:p>
    <w:bookmarkEnd w:id="4055"/>
    <w:bookmarkStart w:name="z4089" w:id="4056"/>
    <w:p>
      <w:pPr>
        <w:spacing w:after="0"/>
        <w:ind w:left="0"/>
        <w:jc w:val="both"/>
      </w:pPr>
      <w:r>
        <w:rPr>
          <w:rFonts w:ascii="Times New Roman"/>
          <w:b w:val="false"/>
          <w:i w:val="false"/>
          <w:color w:val="000000"/>
          <w:sz w:val="28"/>
        </w:rPr>
        <w:t>
       Салмақ түсіру және температура циклы ассиметриясының әсеріне білік материалының шыдамдылық шегінің көрсеткішіне түзетулер үлгілерді зерттеу нәтижесінде енгізілуі мүмкін.</w:t>
      </w:r>
    </w:p>
    <w:bookmarkEnd w:id="4056"/>
    <w:bookmarkStart w:name="z4090" w:id="4057"/>
    <w:p>
      <w:pPr>
        <w:spacing w:after="0"/>
        <w:ind w:left="0"/>
        <w:jc w:val="both"/>
      </w:pPr>
      <w:r>
        <w:rPr>
          <w:rFonts w:ascii="Times New Roman"/>
          <w:b w:val="false"/>
          <w:i w:val="false"/>
          <w:color w:val="000000"/>
          <w:sz w:val="28"/>
        </w:rPr>
        <w:t>
       Жекелеген жағдайларда біліктің шыдамдылық шегі конструкциясы ұқсас біліктерді сынау нәтижелері арқылы бағалануы мүмкін.</w:t>
      </w:r>
    </w:p>
    <w:bookmarkEnd w:id="4057"/>
    <w:bookmarkStart w:name="z4091" w:id="4058"/>
    <w:p>
      <w:pPr>
        <w:spacing w:after="0"/>
        <w:ind w:left="0"/>
        <w:jc w:val="both"/>
      </w:pPr>
      <w:r>
        <w:rPr>
          <w:rFonts w:ascii="Times New Roman"/>
          <w:b w:val="false"/>
          <w:i w:val="false"/>
          <w:color w:val="000000"/>
          <w:sz w:val="28"/>
        </w:rPr>
        <w:t>
       Термобарокамерада көмекші газ турбиналы қозғалтқыштың іске қосу құрылғысымен роторды айналдыра отырып, отын аппаратурасының бірыңғай реттеуімен көмекші қозғалтқыштың биіктікте іске қосу шекаралары тексерілуі қажет. Қалыпты іске қосу аралығын анықтау қомақты атқарған жұмысы бар, мысалы, ұзақ сынақтардан кейін, көмекші қозғалтқышта жүргізілуі қажет. Сынақтар арқылы отын шығынын реттеу шегі бойынша жеткілікті қоры бар көмекші қозғалтқышты қалыпты іске қосу мүмкіндігі расталуы қажет.</w:t>
      </w:r>
    </w:p>
    <w:bookmarkEnd w:id="4058"/>
    <w:bookmarkStart w:name="z4092" w:id="4059"/>
    <w:p>
      <w:pPr>
        <w:spacing w:after="0"/>
        <w:ind w:left="0"/>
        <w:jc w:val="both"/>
      </w:pPr>
      <w:r>
        <w:rPr>
          <w:rFonts w:ascii="Times New Roman"/>
          <w:b w:val="false"/>
          <w:i w:val="false"/>
          <w:color w:val="000000"/>
          <w:sz w:val="28"/>
        </w:rPr>
        <w:t>
       942. Помпаж кезіндегі көмекші газ турбиналы қозғалтқышының қорғаныш құралдарын тексеру кезінде, егер көмекші қозғалтқыш помпаж кезіндегі қорғаныш жүйесімен жабдықталған болса, онда жүйенің жұмысын тексеру бойынша сынақтар осы Норманың талаптарына сәйкес жүргізілуі тиіс.</w:t>
      </w:r>
    </w:p>
    <w:bookmarkEnd w:id="4059"/>
    <w:bookmarkStart w:name="z4093" w:id="4060"/>
    <w:p>
      <w:pPr>
        <w:spacing w:after="0"/>
        <w:ind w:left="0"/>
        <w:jc w:val="both"/>
      </w:pPr>
      <w:r>
        <w:rPr>
          <w:rFonts w:ascii="Times New Roman"/>
          <w:b w:val="false"/>
          <w:i w:val="false"/>
          <w:color w:val="000000"/>
          <w:sz w:val="28"/>
        </w:rPr>
        <w:t>
       943. Турбинаның қызып кетуінен қорғаныш жүйесін тексеру кезінде, турбинаның қызып кетуінен қорғаныш жүйесінің іске қосылу сенімділігін растау үшін, қорғаныш жүйесі жұмысқа кірісуі қажет режимдерде турбинаның алдындағы газ температурасының көтерілуін имитация жасау арқылы көрсетіп арнайы сынақ жүргізу қажет.</w:t>
      </w:r>
    </w:p>
    <w:bookmarkEnd w:id="4060"/>
    <w:bookmarkStart w:name="z4094" w:id="4061"/>
    <w:p>
      <w:pPr>
        <w:spacing w:after="0"/>
        <w:ind w:left="0"/>
        <w:jc w:val="both"/>
      </w:pPr>
      <w:r>
        <w:rPr>
          <w:rFonts w:ascii="Times New Roman"/>
          <w:b w:val="false"/>
          <w:i w:val="false"/>
          <w:color w:val="000000"/>
          <w:sz w:val="28"/>
        </w:rPr>
        <w:t>
       944. Статистика және сынақтар арқылы турбинаның қызып кетуінен қорғаныш жүйесінің жалған іске қосылуы күмәнді екендігі көрсетілуі қажет.</w:t>
      </w:r>
    </w:p>
    <w:bookmarkEnd w:id="4061"/>
    <w:bookmarkStart w:name="z4095" w:id="4062"/>
    <w:p>
      <w:pPr>
        <w:spacing w:after="0"/>
        <w:ind w:left="0"/>
        <w:jc w:val="both"/>
      </w:pPr>
      <w:r>
        <w:rPr>
          <w:rFonts w:ascii="Times New Roman"/>
          <w:b w:val="false"/>
          <w:i w:val="false"/>
          <w:color w:val="000000"/>
          <w:sz w:val="28"/>
        </w:rPr>
        <w:t>
       945. Детальдарды термоөлшеу бойынша сынау осы Норманың талаптары мен ережелеріне сәйкес жүргізілуі қажет.</w:t>
      </w:r>
    </w:p>
    <w:bookmarkEnd w:id="4062"/>
    <w:bookmarkStart w:name="z4096" w:id="4063"/>
    <w:p>
      <w:pPr>
        <w:spacing w:after="0"/>
        <w:ind w:left="0"/>
        <w:jc w:val="both"/>
      </w:pPr>
      <w:r>
        <w:rPr>
          <w:rFonts w:ascii="Times New Roman"/>
          <w:b w:val="false"/>
          <w:i w:val="false"/>
          <w:color w:val="000000"/>
          <w:sz w:val="28"/>
        </w:rPr>
        <w:t>
       Негізгі детальдардың температурасын анықтау үшін және қалыптасқан режимдерде және айнымалы процестерде осы элементтердің конструкцияларының қауіпті жергілікті қызып кетулері жоқ екендігін бағалау үшін компрессорға, жану камераларына, турбиналарға, шығу құрылғысына және біліктерге термоөлшеу жүргізу қажет.</w:t>
      </w:r>
    </w:p>
    <w:bookmarkEnd w:id="4063"/>
    <w:bookmarkStart w:name="z4097" w:id="4064"/>
    <w:p>
      <w:pPr>
        <w:spacing w:after="0"/>
        <w:ind w:left="0"/>
        <w:jc w:val="both"/>
      </w:pPr>
      <w:r>
        <w:rPr>
          <w:rFonts w:ascii="Times New Roman"/>
          <w:b w:val="false"/>
          <w:i w:val="false"/>
          <w:color w:val="000000"/>
          <w:sz w:val="28"/>
        </w:rPr>
        <w:t>
       Термоөлшеуге жататын детальдардың нақты тізбесі сынақтар бағдарламасы арқылы белгіленеді. Міндетті термоөлшеуге:</w:t>
      </w:r>
    </w:p>
    <w:bookmarkEnd w:id="4064"/>
    <w:bookmarkStart w:name="z4098" w:id="4065"/>
    <w:p>
      <w:pPr>
        <w:spacing w:after="0"/>
        <w:ind w:left="0"/>
        <w:jc w:val="both"/>
      </w:pPr>
      <w:r>
        <w:rPr>
          <w:rFonts w:ascii="Times New Roman"/>
          <w:b w:val="false"/>
          <w:i w:val="false"/>
          <w:color w:val="000000"/>
          <w:sz w:val="28"/>
        </w:rPr>
        <w:t xml:space="preserve">
       1) компрессор бойынша - корпустар, дискілер және соңғы сатылардың басқа элементтері (сынақтар бағдарламасымен нақтыланады); </w:t>
      </w:r>
    </w:p>
    <w:bookmarkEnd w:id="4065"/>
    <w:bookmarkStart w:name="z4099" w:id="4066"/>
    <w:p>
      <w:pPr>
        <w:spacing w:after="0"/>
        <w:ind w:left="0"/>
        <w:jc w:val="both"/>
      </w:pPr>
      <w:r>
        <w:rPr>
          <w:rFonts w:ascii="Times New Roman"/>
          <w:b w:val="false"/>
          <w:i w:val="false"/>
          <w:color w:val="000000"/>
          <w:sz w:val="28"/>
        </w:rPr>
        <w:t xml:space="preserve">
       2) жану камерасы бойынша - қаптама, алғышеп бөліктері мен қыздыру құбырларының қабырғалары; </w:t>
      </w:r>
    </w:p>
    <w:bookmarkEnd w:id="4066"/>
    <w:bookmarkStart w:name="z4100" w:id="4067"/>
    <w:p>
      <w:pPr>
        <w:spacing w:after="0"/>
        <w:ind w:left="0"/>
        <w:jc w:val="both"/>
      </w:pPr>
      <w:r>
        <w:rPr>
          <w:rFonts w:ascii="Times New Roman"/>
          <w:b w:val="false"/>
          <w:i w:val="false"/>
          <w:color w:val="000000"/>
          <w:sz w:val="28"/>
        </w:rPr>
        <w:t xml:space="preserve">
       3) турбина бойынша - сопло аппараттарының күрекшелері, сопло аппараттарының білезіктері, әрбір ротор сатысының жұмыс күрекшелері, дискілер, турбина роторларының тіреулері, корпус және турбина күрекшелері арасындағы беріктік пен радиалдық саңылауларды анықтайтын корпус детальдары жатады. Қалыптасқан режимдерде детальдардың температураларын және температуралық өрістерді өлшеу көмекші газ турбиналы қозғалтқышын қыздырғаннан кейін Техникалық пайдалану нұсқаулығына сәйкес жүргізілуі қажет. </w:t>
      </w:r>
    </w:p>
    <w:bookmarkEnd w:id="4067"/>
    <w:bookmarkStart w:name="z4101" w:id="4068"/>
    <w:p>
      <w:pPr>
        <w:spacing w:after="0"/>
        <w:ind w:left="0"/>
        <w:jc w:val="both"/>
      </w:pPr>
      <w:r>
        <w:rPr>
          <w:rFonts w:ascii="Times New Roman"/>
          <w:b w:val="false"/>
          <w:i w:val="false"/>
          <w:color w:val="000000"/>
          <w:sz w:val="28"/>
        </w:rPr>
        <w:t xml:space="preserve">
       Айнымалы процестер кезінде детальдардың температурасын өлшеу қыздырылған және қыздырылмаған көмекші қозғалтқышта орындалған болуы қажет. </w:t>
      </w:r>
    </w:p>
    <w:bookmarkEnd w:id="4068"/>
    <w:bookmarkStart w:name="z4102" w:id="4069"/>
    <w:p>
      <w:pPr>
        <w:spacing w:after="0"/>
        <w:ind w:left="0"/>
        <w:jc w:val="both"/>
      </w:pPr>
      <w:r>
        <w:rPr>
          <w:rFonts w:ascii="Times New Roman"/>
          <w:b w:val="false"/>
          <w:i w:val="false"/>
          <w:color w:val="000000"/>
          <w:sz w:val="28"/>
        </w:rPr>
        <w:t xml:space="preserve">
       946. Көмекші газ турбиналы қозғалтқышы жану камерасының жұмыс істеу мүмкіндігін тексеру кезінде, көмекші қозғалтқыштың жұмыс режимдері, сондай-ақ ӘК-нің қырынжақтарын, ұшу биіктіктері мен жылдамдықтарын ескере отырып, сынақтарды жүргізудің талаптары көмекші қозғалтқыштың нақты үлгісін сынау бағдарламасында көрсетілуі қажет. </w:t>
      </w:r>
    </w:p>
    <w:bookmarkEnd w:id="4069"/>
    <w:bookmarkStart w:name="z4103" w:id="4070"/>
    <w:p>
      <w:pPr>
        <w:spacing w:after="0"/>
        <w:ind w:left="0"/>
        <w:jc w:val="both"/>
      </w:pPr>
      <w:r>
        <w:rPr>
          <w:rFonts w:ascii="Times New Roman"/>
          <w:b w:val="false"/>
          <w:i w:val="false"/>
          <w:color w:val="000000"/>
          <w:sz w:val="28"/>
        </w:rPr>
        <w:t xml:space="preserve">
       947. Көмекші қозғалтқыш май жүйесінің сипаттамаларын анықтау бойынша сынақтар талаптар мен ережелерге сәйкес жүргізілуі тиіс. </w:t>
      </w:r>
    </w:p>
    <w:bookmarkEnd w:id="4070"/>
    <w:bookmarkStart w:name="z4104" w:id="4071"/>
    <w:p>
      <w:pPr>
        <w:spacing w:after="0"/>
        <w:ind w:left="0"/>
        <w:jc w:val="both"/>
      </w:pPr>
      <w:r>
        <w:rPr>
          <w:rFonts w:ascii="Times New Roman"/>
          <w:b w:val="false"/>
          <w:i w:val="false"/>
          <w:color w:val="000000"/>
          <w:sz w:val="28"/>
        </w:rPr>
        <w:t xml:space="preserve">
       Май жүйесін сынау кезінде мынадай жұмыстардың жүргізілуі көзделуі қажет: </w:t>
      </w:r>
    </w:p>
    <w:bookmarkEnd w:id="4071"/>
    <w:bookmarkStart w:name="z4105" w:id="4072"/>
    <w:p>
      <w:pPr>
        <w:spacing w:after="0"/>
        <w:ind w:left="0"/>
        <w:jc w:val="both"/>
      </w:pPr>
      <w:r>
        <w:rPr>
          <w:rFonts w:ascii="Times New Roman"/>
          <w:b w:val="false"/>
          <w:i w:val="false"/>
          <w:color w:val="000000"/>
          <w:sz w:val="28"/>
        </w:rPr>
        <w:t xml:space="preserve">
       1) майдың айдалуы мен майға жылу берілуін анықтау; </w:t>
      </w:r>
    </w:p>
    <w:bookmarkEnd w:id="4072"/>
    <w:bookmarkStart w:name="z4106" w:id="4073"/>
    <w:p>
      <w:pPr>
        <w:spacing w:after="0"/>
        <w:ind w:left="0"/>
        <w:jc w:val="both"/>
      </w:pPr>
      <w:r>
        <w:rPr>
          <w:rFonts w:ascii="Times New Roman"/>
          <w:b w:val="false"/>
          <w:i w:val="false"/>
          <w:color w:val="000000"/>
          <w:sz w:val="28"/>
        </w:rPr>
        <w:t xml:space="preserve">
       2) көмекші қозғалтқыш багынан майдың кеткендігін тексеру; </w:t>
      </w:r>
    </w:p>
    <w:bookmarkEnd w:id="4073"/>
    <w:bookmarkStart w:name="z4107" w:id="4074"/>
    <w:p>
      <w:pPr>
        <w:spacing w:after="0"/>
        <w:ind w:left="0"/>
        <w:jc w:val="both"/>
      </w:pPr>
      <w:r>
        <w:rPr>
          <w:rFonts w:ascii="Times New Roman"/>
          <w:b w:val="false"/>
          <w:i w:val="false"/>
          <w:color w:val="000000"/>
          <w:sz w:val="28"/>
        </w:rPr>
        <w:t xml:space="preserve">
       3) қозғалтқышқа майдың берілуі қамтамасыз етілетіндігін және оның рұқсат етілген қысымдарымен және температураларымен, соның ішінде Техникалық пайдалану нұсқаулығы бойынша рұқсат етілген майдың бактағы ең төмен және ең жоғары мөлшері кезіндегі сорылуын тексеру (май жүйесінің биіктігі); </w:t>
      </w:r>
    </w:p>
    <w:bookmarkEnd w:id="4074"/>
    <w:bookmarkStart w:name="z4108" w:id="4075"/>
    <w:p>
      <w:pPr>
        <w:spacing w:after="0"/>
        <w:ind w:left="0"/>
        <w:jc w:val="both"/>
      </w:pPr>
      <w:r>
        <w:rPr>
          <w:rFonts w:ascii="Times New Roman"/>
          <w:b w:val="false"/>
          <w:i w:val="false"/>
          <w:color w:val="000000"/>
          <w:sz w:val="28"/>
        </w:rPr>
        <w:t xml:space="preserve">
       4) ең ұзақ ұшу уақытының жартысы аралығында жұмыс үшін бактағы майдың және ондағы май қорының жеткілікті көлемде екендігін және осы Норманың 858-тармағының талаптарына май шығынының сәйкестігін тексеру; </w:t>
      </w:r>
    </w:p>
    <w:bookmarkEnd w:id="4075"/>
    <w:bookmarkStart w:name="z4109" w:id="4076"/>
    <w:p>
      <w:pPr>
        <w:spacing w:after="0"/>
        <w:ind w:left="0"/>
        <w:jc w:val="both"/>
      </w:pPr>
      <w:r>
        <w:rPr>
          <w:rFonts w:ascii="Times New Roman"/>
          <w:b w:val="false"/>
          <w:i w:val="false"/>
          <w:color w:val="000000"/>
          <w:sz w:val="28"/>
        </w:rPr>
        <w:t xml:space="preserve">
       5) маймен жуылатын май жүйесінің негізгі детальдары мен көмекші газ турбиналы қозғалтқышының детальдарын термоөлшеу; </w:t>
      </w:r>
    </w:p>
    <w:bookmarkEnd w:id="4076"/>
    <w:bookmarkStart w:name="z4110" w:id="4077"/>
    <w:p>
      <w:pPr>
        <w:spacing w:after="0"/>
        <w:ind w:left="0"/>
        <w:jc w:val="both"/>
      </w:pPr>
      <w:r>
        <w:rPr>
          <w:rFonts w:ascii="Times New Roman"/>
          <w:b w:val="false"/>
          <w:i w:val="false"/>
          <w:color w:val="000000"/>
          <w:sz w:val="28"/>
        </w:rPr>
        <w:t xml:space="preserve">
       6) көмекші қозғалтқыштың газ-ауа трактысына майдың ағып кетпеуін тексеру; </w:t>
      </w:r>
    </w:p>
    <w:bookmarkEnd w:id="4077"/>
    <w:bookmarkStart w:name="z4111" w:id="4078"/>
    <w:p>
      <w:pPr>
        <w:spacing w:after="0"/>
        <w:ind w:left="0"/>
        <w:jc w:val="both"/>
      </w:pPr>
      <w:r>
        <w:rPr>
          <w:rFonts w:ascii="Times New Roman"/>
          <w:b w:val="false"/>
          <w:i w:val="false"/>
          <w:color w:val="000000"/>
          <w:sz w:val="28"/>
        </w:rPr>
        <w:t xml:space="preserve">
       7) теріс температура жағдайларындағы көмекші қозғалтқышты іске қосу кезінде жүйенің жұмыс істеу мүмкіндігін тексеру; </w:t>
      </w:r>
    </w:p>
    <w:bookmarkEnd w:id="4078"/>
    <w:bookmarkStart w:name="z4112" w:id="4079"/>
    <w:p>
      <w:pPr>
        <w:spacing w:after="0"/>
        <w:ind w:left="0"/>
        <w:jc w:val="both"/>
      </w:pPr>
      <w:r>
        <w:rPr>
          <w:rFonts w:ascii="Times New Roman"/>
          <w:b w:val="false"/>
          <w:i w:val="false"/>
          <w:color w:val="000000"/>
          <w:sz w:val="28"/>
        </w:rPr>
        <w:t xml:space="preserve">
       8) бактағы рұқсат берілген ең жоғары мөлшері кезінде бакты суфлирлеу жүйесінің жұмыс істеу мүмкіндігін тексеру; </w:t>
      </w:r>
    </w:p>
    <w:bookmarkEnd w:id="4079"/>
    <w:bookmarkStart w:name="z4113" w:id="4080"/>
    <w:p>
      <w:pPr>
        <w:spacing w:after="0"/>
        <w:ind w:left="0"/>
        <w:jc w:val="both"/>
      </w:pPr>
      <w:r>
        <w:rPr>
          <w:rFonts w:ascii="Times New Roman"/>
          <w:b w:val="false"/>
          <w:i w:val="false"/>
          <w:color w:val="000000"/>
          <w:sz w:val="28"/>
        </w:rPr>
        <w:t xml:space="preserve">
       9) май жүйесінің жұмысын сигнализациялау және бақылау элементтерінің жұмыс істеу мүмкіндігін тексеру. </w:t>
      </w:r>
    </w:p>
    <w:bookmarkEnd w:id="4080"/>
    <w:bookmarkStart w:name="z4114" w:id="4081"/>
    <w:p>
      <w:pPr>
        <w:spacing w:after="0"/>
        <w:ind w:left="0"/>
        <w:jc w:val="both"/>
      </w:pPr>
      <w:r>
        <w:rPr>
          <w:rFonts w:ascii="Times New Roman"/>
          <w:b w:val="false"/>
          <w:i w:val="false"/>
          <w:color w:val="000000"/>
          <w:sz w:val="28"/>
        </w:rPr>
        <w:t xml:space="preserve">
       Көмекші қозғалтқыш май жүйесінің көрсетілген сипаттамалары техникалық құжаттамадағы берілген сипаттамаларға сәйкес келетіні көрсетілу қажет. </w:t>
      </w:r>
    </w:p>
    <w:bookmarkEnd w:id="4081"/>
    <w:bookmarkStart w:name="z4115" w:id="4082"/>
    <w:p>
      <w:pPr>
        <w:spacing w:after="0"/>
        <w:ind w:left="0"/>
        <w:jc w:val="both"/>
      </w:pPr>
      <w:r>
        <w:rPr>
          <w:rFonts w:ascii="Times New Roman"/>
          <w:b w:val="false"/>
          <w:i w:val="false"/>
          <w:color w:val="000000"/>
          <w:sz w:val="28"/>
        </w:rPr>
        <w:t xml:space="preserve">
       Стендтік жағдайларда көрсетілген тексерулерді орындау мүмкін емес жағдайда оларды ұшу зертханаларында ұшу сынақтары кезінде жүргізуге рұқсат етіледі. </w:t>
      </w:r>
    </w:p>
    <w:bookmarkEnd w:id="4082"/>
    <w:bookmarkStart w:name="z4116" w:id="4083"/>
    <w:p>
      <w:pPr>
        <w:spacing w:after="0"/>
        <w:ind w:left="0"/>
        <w:jc w:val="both"/>
      </w:pPr>
      <w:r>
        <w:rPr>
          <w:rFonts w:ascii="Times New Roman"/>
          <w:b w:val="false"/>
          <w:i w:val="false"/>
          <w:color w:val="000000"/>
          <w:sz w:val="28"/>
        </w:rPr>
        <w:t>
       Майдың айдалуы мен майға жылу берілуін анықтау техникалық құжаттамадағы айтылған майдың ең төмен және ең жоғары қысымдарындағы май температуралары кезінде ең жоғары, ең ұзақ, бос жүріс (шағын газ) режимдерінде жүргізіледі.</w:t>
      </w:r>
    </w:p>
    <w:bookmarkEnd w:id="4083"/>
    <w:bookmarkStart w:name="z4117" w:id="4084"/>
    <w:p>
      <w:pPr>
        <w:spacing w:after="0"/>
        <w:ind w:left="0"/>
        <w:jc w:val="both"/>
      </w:pPr>
      <w:r>
        <w:rPr>
          <w:rFonts w:ascii="Times New Roman"/>
          <w:b w:val="false"/>
          <w:i w:val="false"/>
          <w:color w:val="000000"/>
          <w:sz w:val="28"/>
        </w:rPr>
        <w:t xml:space="preserve">
       Майдың айдалуы мен майға жылу берілуін майдың берілген температурасы мен қысымында қозғалтқыштың берілген жұмыс режиміне шыққаннан кейін 5 минут өткен соң жүргізілген өлшеулер бойынша анықтауға болады. </w:t>
      </w:r>
    </w:p>
    <w:bookmarkEnd w:id="4084"/>
    <w:bookmarkStart w:name="z4118" w:id="4085"/>
    <w:p>
      <w:pPr>
        <w:spacing w:after="0"/>
        <w:ind w:left="0"/>
        <w:jc w:val="both"/>
      </w:pPr>
      <w:r>
        <w:rPr>
          <w:rFonts w:ascii="Times New Roman"/>
          <w:b w:val="false"/>
          <w:i w:val="false"/>
          <w:color w:val="000000"/>
          <w:sz w:val="28"/>
        </w:rPr>
        <w:t xml:space="preserve">
       Көмекші қозғалтқышқа майдың кетуін анықтауға арналған сынақтар өткізу барысында бактағы майдың деңгейін (майдың жылудағы ұлғаюын ескере отырып): </w:t>
      </w:r>
    </w:p>
    <w:bookmarkEnd w:id="4085"/>
    <w:bookmarkStart w:name="z4119" w:id="4086"/>
    <w:p>
      <w:pPr>
        <w:spacing w:after="0"/>
        <w:ind w:left="0"/>
        <w:jc w:val="both"/>
      </w:pPr>
      <w:r>
        <w:rPr>
          <w:rFonts w:ascii="Times New Roman"/>
          <w:b w:val="false"/>
          <w:i w:val="false"/>
          <w:color w:val="000000"/>
          <w:sz w:val="28"/>
        </w:rPr>
        <w:t xml:space="preserve">
       көмекші газ турбиналы қозғалтқыш іске қосылған кездерде - іске қосылғанға дейін және бос жүріс (шағын газ) режимінде 5 минут жұмыс істегеннен кейін; </w:t>
      </w:r>
    </w:p>
    <w:bookmarkEnd w:id="4086"/>
    <w:bookmarkStart w:name="z4120" w:id="4087"/>
    <w:p>
      <w:pPr>
        <w:spacing w:after="0"/>
        <w:ind w:left="0"/>
        <w:jc w:val="both"/>
      </w:pPr>
      <w:r>
        <w:rPr>
          <w:rFonts w:ascii="Times New Roman"/>
          <w:b w:val="false"/>
          <w:i w:val="false"/>
          <w:color w:val="000000"/>
          <w:sz w:val="28"/>
        </w:rPr>
        <w:t xml:space="preserve">
       көмекші газ турбиналы қозғалтқышының негізгі режимдерде жұмысы кезінде - режимге шығардың алдында және режимде 5 минут жұмыс істегеннен кейін; </w:t>
      </w:r>
    </w:p>
    <w:bookmarkEnd w:id="4087"/>
    <w:bookmarkStart w:name="z4121" w:id="4088"/>
    <w:p>
      <w:pPr>
        <w:spacing w:after="0"/>
        <w:ind w:left="0"/>
        <w:jc w:val="both"/>
      </w:pPr>
      <w:r>
        <w:rPr>
          <w:rFonts w:ascii="Times New Roman"/>
          <w:b w:val="false"/>
          <w:i w:val="false"/>
          <w:color w:val="000000"/>
          <w:sz w:val="28"/>
        </w:rPr>
        <w:t xml:space="preserve">
       көмекші газ турбиналы қозғалтқышы өшірілгеннен кейін тәулік </w:t>
      </w:r>
    </w:p>
    <w:bookmarkEnd w:id="4088"/>
    <w:p>
      <w:pPr>
        <w:spacing w:after="0"/>
        <w:ind w:left="0"/>
        <w:jc w:val="both"/>
      </w:pPr>
      <w:r>
        <w:rPr>
          <w:rFonts w:ascii="Times New Roman"/>
          <w:b w:val="false"/>
          <w:i w:val="false"/>
          <w:color w:val="000000"/>
          <w:sz w:val="28"/>
        </w:rPr>
        <w:t xml:space="preserve">
      ішінде - алғашқы сегіз сағат аралығында әрбір екі сағат сайын және кейінірек 8-10 сағат сайын өлшеу қажет. </w:t>
      </w:r>
    </w:p>
    <w:bookmarkStart w:name="z4122" w:id="4089"/>
    <w:p>
      <w:pPr>
        <w:spacing w:after="0"/>
        <w:ind w:left="0"/>
        <w:jc w:val="both"/>
      </w:pPr>
      <w:r>
        <w:rPr>
          <w:rFonts w:ascii="Times New Roman"/>
          <w:b w:val="false"/>
          <w:i w:val="false"/>
          <w:color w:val="000000"/>
          <w:sz w:val="28"/>
        </w:rPr>
        <w:t xml:space="preserve">
       Маймен жуылатын көмекші газ турбиналы қозғалтқышының детальдары мен май жүйесін термоөлшеу мынадай көлемде жүргізілуі қажет: </w:t>
      </w:r>
    </w:p>
    <w:bookmarkEnd w:id="4089"/>
    <w:bookmarkStart w:name="z4123" w:id="4090"/>
    <w:p>
      <w:pPr>
        <w:spacing w:after="0"/>
        <w:ind w:left="0"/>
        <w:jc w:val="both"/>
      </w:pPr>
      <w:r>
        <w:rPr>
          <w:rFonts w:ascii="Times New Roman"/>
          <w:b w:val="false"/>
          <w:i w:val="false"/>
          <w:color w:val="000000"/>
          <w:sz w:val="28"/>
        </w:rPr>
        <w:t xml:space="preserve">
       шағын газ, бос жүріс, ең ұзақ және ең жоғары қалыптасқан режимдердегі көмекші газ турбиналы қозғалтқышының жұмысы кезінде мынадай талаптар барысында: </w:t>
      </w:r>
    </w:p>
    <w:bookmarkEnd w:id="4090"/>
    <w:bookmarkStart w:name="z4124" w:id="4091"/>
    <w:p>
      <w:pPr>
        <w:spacing w:after="0"/>
        <w:ind w:left="0"/>
        <w:jc w:val="both"/>
      </w:pPr>
      <w:r>
        <w:rPr>
          <w:rFonts w:ascii="Times New Roman"/>
          <w:b w:val="false"/>
          <w:i w:val="false"/>
          <w:color w:val="000000"/>
          <w:sz w:val="28"/>
        </w:rPr>
        <w:t>
       көмекші қозғалтқышқа кіре берістегі ең жоғары май температурасы мен ауаның атмосфералық температурасы кезінде;</w:t>
      </w:r>
    </w:p>
    <w:bookmarkEnd w:id="4091"/>
    <w:bookmarkStart w:name="z4125" w:id="4092"/>
    <w:p>
      <w:pPr>
        <w:spacing w:after="0"/>
        <w:ind w:left="0"/>
        <w:jc w:val="both"/>
      </w:pPr>
      <w:r>
        <w:rPr>
          <w:rFonts w:ascii="Times New Roman"/>
          <w:b w:val="false"/>
          <w:i w:val="false"/>
          <w:color w:val="000000"/>
          <w:sz w:val="28"/>
        </w:rPr>
        <w:t>
       пайдалануға ең жақын майдың, отынның және ауаның температуралары кезінде.</w:t>
      </w:r>
    </w:p>
    <w:bookmarkEnd w:id="4092"/>
    <w:bookmarkStart w:name="z4126" w:id="4093"/>
    <w:p>
      <w:pPr>
        <w:spacing w:after="0"/>
        <w:ind w:left="0"/>
        <w:jc w:val="both"/>
      </w:pPr>
      <w:r>
        <w:rPr>
          <w:rFonts w:ascii="Times New Roman"/>
          <w:b w:val="false"/>
          <w:i w:val="false"/>
          <w:color w:val="000000"/>
          <w:sz w:val="28"/>
        </w:rPr>
        <w:t>
       Көмекші қозғалтқышқа кіре берістегі ауаны қыздыру құралдары жоқ болған жағдайда майды қосымша қыздыруға жол беріледі немесе майдың жылу алмастырғышындағы оның салқындатылуын шектейді;</w:t>
      </w:r>
    </w:p>
    <w:bookmarkEnd w:id="4093"/>
    <w:bookmarkStart w:name="z4127" w:id="4094"/>
    <w:p>
      <w:pPr>
        <w:spacing w:after="0"/>
        <w:ind w:left="0"/>
        <w:jc w:val="both"/>
      </w:pPr>
      <w:r>
        <w:rPr>
          <w:rFonts w:ascii="Times New Roman"/>
          <w:b w:val="false"/>
          <w:i w:val="false"/>
          <w:color w:val="000000"/>
          <w:sz w:val="28"/>
        </w:rPr>
        <w:t>
       көмекші газ турбиналы қозғалтқышы ажыратылғаннан кейін ол өшірілген сәттен бастап 3-5 сағат ішінде:</w:t>
      </w:r>
    </w:p>
    <w:bookmarkEnd w:id="4094"/>
    <w:bookmarkStart w:name="z4128" w:id="4095"/>
    <w:p>
      <w:pPr>
        <w:spacing w:after="0"/>
        <w:ind w:left="0"/>
        <w:jc w:val="both"/>
      </w:pPr>
      <w:r>
        <w:rPr>
          <w:rFonts w:ascii="Times New Roman"/>
          <w:b w:val="false"/>
          <w:i w:val="false"/>
          <w:color w:val="000000"/>
          <w:sz w:val="28"/>
        </w:rPr>
        <w:t>
       ол ажыратылардың алдында Техникалық пайдалану нұсқаулығына сәйкес шағын газ және (немесе) бос жүріс режимінен көмекші газ турбиналы қозғалтқышын салқындата отырып, осы режимде;</w:t>
      </w:r>
    </w:p>
    <w:bookmarkEnd w:id="4095"/>
    <w:bookmarkStart w:name="z4129" w:id="4096"/>
    <w:p>
      <w:pPr>
        <w:spacing w:after="0"/>
        <w:ind w:left="0"/>
        <w:jc w:val="both"/>
      </w:pPr>
      <w:r>
        <w:rPr>
          <w:rFonts w:ascii="Times New Roman"/>
          <w:b w:val="false"/>
          <w:i w:val="false"/>
          <w:color w:val="000000"/>
          <w:sz w:val="28"/>
        </w:rPr>
        <w:t>
       көмекші газ турбиналы қозғалтқышын салқындатпай шағын газ және (немесе) бос жүріс режимінен;</w:t>
      </w:r>
    </w:p>
    <w:bookmarkEnd w:id="4096"/>
    <w:bookmarkStart w:name="z4130" w:id="4097"/>
    <w:p>
      <w:pPr>
        <w:spacing w:after="0"/>
        <w:ind w:left="0"/>
        <w:jc w:val="both"/>
      </w:pPr>
      <w:r>
        <w:rPr>
          <w:rFonts w:ascii="Times New Roman"/>
          <w:b w:val="false"/>
          <w:i w:val="false"/>
          <w:color w:val="000000"/>
          <w:sz w:val="28"/>
        </w:rPr>
        <w:t>
       көмекші қозғалтқышты салқындатпай ең жоғары және ең ұзақ режимдерден (шұғыл ажыратуды имитациялау үшін).</w:t>
      </w:r>
    </w:p>
    <w:bookmarkEnd w:id="4097"/>
    <w:bookmarkStart w:name="z4131" w:id="4098"/>
    <w:p>
      <w:pPr>
        <w:spacing w:after="0"/>
        <w:ind w:left="0"/>
        <w:jc w:val="both"/>
      </w:pPr>
      <w:r>
        <w:rPr>
          <w:rFonts w:ascii="Times New Roman"/>
          <w:b w:val="false"/>
          <w:i w:val="false"/>
          <w:color w:val="000000"/>
          <w:sz w:val="28"/>
        </w:rPr>
        <w:t>
       Көмекші газ турбиналы қозғалтқышының жұмысын көзделген термоөлшеу және жұмыс параметрлерін өлшеуді төмендегідей жүргізу қажет:</w:t>
      </w:r>
    </w:p>
    <w:bookmarkEnd w:id="4098"/>
    <w:bookmarkStart w:name="z4132" w:id="4099"/>
    <w:p>
      <w:pPr>
        <w:spacing w:after="0"/>
        <w:ind w:left="0"/>
        <w:jc w:val="both"/>
      </w:pPr>
      <w:r>
        <w:rPr>
          <w:rFonts w:ascii="Times New Roman"/>
          <w:b w:val="false"/>
          <w:i w:val="false"/>
          <w:color w:val="000000"/>
          <w:sz w:val="28"/>
        </w:rPr>
        <w:t>
       сынақтар кезінде әрбір режимде кемінде 5 минут ішінде;</w:t>
      </w:r>
    </w:p>
    <w:bookmarkEnd w:id="4099"/>
    <w:bookmarkStart w:name="z4133" w:id="4100"/>
    <w:p>
      <w:pPr>
        <w:spacing w:after="0"/>
        <w:ind w:left="0"/>
        <w:jc w:val="both"/>
      </w:pPr>
      <w:r>
        <w:rPr>
          <w:rFonts w:ascii="Times New Roman"/>
          <w:b w:val="false"/>
          <w:i w:val="false"/>
          <w:color w:val="000000"/>
          <w:sz w:val="28"/>
        </w:rPr>
        <w:t>
       сынақтар кезінде ажыратылғаннан кейін үздіксіз бір сағат ішінде, ал содан кейін әрбір 15-30 минут сайын 2-3 минут маймен жуылып жатқан детальдардың температурасы 50</w:t>
      </w:r>
      <w:r>
        <w:rPr>
          <w:rFonts w:ascii="Times New Roman"/>
          <w:b w:val="false"/>
          <w:i w:val="false"/>
          <w:color w:val="000000"/>
          <w:vertAlign w:val="superscript"/>
        </w:rPr>
        <w:t>0</w:t>
      </w:r>
      <w:r>
        <w:rPr>
          <w:rFonts w:ascii="Times New Roman"/>
          <w:b w:val="false"/>
          <w:i w:val="false"/>
          <w:color w:val="000000"/>
          <w:sz w:val="28"/>
        </w:rPr>
        <w:t xml:space="preserve">С төмендегенге дейін. </w:t>
      </w:r>
    </w:p>
    <w:bookmarkEnd w:id="4100"/>
    <w:bookmarkStart w:name="z4134" w:id="4101"/>
    <w:p>
      <w:pPr>
        <w:spacing w:after="0"/>
        <w:ind w:left="0"/>
        <w:jc w:val="both"/>
      </w:pPr>
      <w:r>
        <w:rPr>
          <w:rFonts w:ascii="Times New Roman"/>
          <w:b w:val="false"/>
          <w:i w:val="false"/>
          <w:color w:val="000000"/>
          <w:sz w:val="28"/>
        </w:rPr>
        <w:t xml:space="preserve">
       Санамаланғандардан басқа мынадай параметрлер өлшенуі қажет: </w:t>
      </w:r>
    </w:p>
    <w:bookmarkEnd w:id="4101"/>
    <w:bookmarkStart w:name="z4135" w:id="4102"/>
    <w:p>
      <w:pPr>
        <w:spacing w:after="0"/>
        <w:ind w:left="0"/>
        <w:jc w:val="both"/>
      </w:pPr>
      <w:r>
        <w:rPr>
          <w:rFonts w:ascii="Times New Roman"/>
          <w:b w:val="false"/>
          <w:i w:val="false"/>
          <w:color w:val="000000"/>
          <w:sz w:val="28"/>
        </w:rPr>
        <w:t xml:space="preserve">
       май сүзгісіндегі сүзгі элементінде қысымның өзгеруі; </w:t>
      </w:r>
    </w:p>
    <w:bookmarkEnd w:id="4102"/>
    <w:bookmarkStart w:name="z4136" w:id="4103"/>
    <w:p>
      <w:pPr>
        <w:spacing w:after="0"/>
        <w:ind w:left="0"/>
        <w:jc w:val="both"/>
      </w:pPr>
      <w:r>
        <w:rPr>
          <w:rFonts w:ascii="Times New Roman"/>
          <w:b w:val="false"/>
          <w:i w:val="false"/>
          <w:color w:val="000000"/>
          <w:sz w:val="28"/>
        </w:rPr>
        <w:t xml:space="preserve">
       ротор тіреулерінің май қуыстарындағы ауа қысымы; </w:t>
      </w:r>
    </w:p>
    <w:bookmarkEnd w:id="4103"/>
    <w:bookmarkStart w:name="z4137" w:id="4104"/>
    <w:p>
      <w:pPr>
        <w:spacing w:after="0"/>
        <w:ind w:left="0"/>
        <w:jc w:val="both"/>
      </w:pPr>
      <w:r>
        <w:rPr>
          <w:rFonts w:ascii="Times New Roman"/>
          <w:b w:val="false"/>
          <w:i w:val="false"/>
          <w:color w:val="000000"/>
          <w:sz w:val="28"/>
        </w:rPr>
        <w:t xml:space="preserve">
       ротор тіреулерінің нығыздалған май қуыстарындағы қысымның өзгеруі; </w:t>
      </w:r>
    </w:p>
    <w:bookmarkEnd w:id="4104"/>
    <w:bookmarkStart w:name="z4138" w:id="4105"/>
    <w:p>
      <w:pPr>
        <w:spacing w:after="0"/>
        <w:ind w:left="0"/>
        <w:jc w:val="both"/>
      </w:pPr>
      <w:r>
        <w:rPr>
          <w:rFonts w:ascii="Times New Roman"/>
          <w:b w:val="false"/>
          <w:i w:val="false"/>
          <w:color w:val="000000"/>
          <w:sz w:val="28"/>
        </w:rPr>
        <w:t xml:space="preserve">
       жылу алмастырғышқа кіре берістегі және көмекші қозғалтқыштың конструкциясында көзделген болса, одан шыға берістегі май мен отынның температуралары; </w:t>
      </w:r>
    </w:p>
    <w:bookmarkEnd w:id="4105"/>
    <w:bookmarkStart w:name="z4139" w:id="4106"/>
    <w:p>
      <w:pPr>
        <w:spacing w:after="0"/>
        <w:ind w:left="0"/>
        <w:jc w:val="both"/>
      </w:pPr>
      <w:r>
        <w:rPr>
          <w:rFonts w:ascii="Times New Roman"/>
          <w:b w:val="false"/>
          <w:i w:val="false"/>
          <w:color w:val="000000"/>
          <w:sz w:val="28"/>
        </w:rPr>
        <w:t xml:space="preserve">
       май багындағы майдың деңгейі; </w:t>
      </w:r>
    </w:p>
    <w:bookmarkEnd w:id="4106"/>
    <w:bookmarkStart w:name="z4140" w:id="4107"/>
    <w:p>
      <w:pPr>
        <w:spacing w:after="0"/>
        <w:ind w:left="0"/>
        <w:jc w:val="both"/>
      </w:pPr>
      <w:r>
        <w:rPr>
          <w:rFonts w:ascii="Times New Roman"/>
          <w:b w:val="false"/>
          <w:i w:val="false"/>
          <w:color w:val="000000"/>
          <w:sz w:val="28"/>
        </w:rPr>
        <w:t xml:space="preserve">
       суфлирлеу жүйесіндегі ауа қысымы. </w:t>
      </w:r>
    </w:p>
    <w:bookmarkEnd w:id="4107"/>
    <w:bookmarkStart w:name="z4141" w:id="4108"/>
    <w:p>
      <w:pPr>
        <w:spacing w:after="0"/>
        <w:ind w:left="0"/>
        <w:jc w:val="both"/>
      </w:pPr>
      <w:r>
        <w:rPr>
          <w:rFonts w:ascii="Times New Roman"/>
          <w:b w:val="false"/>
          <w:i w:val="false"/>
          <w:color w:val="000000"/>
          <w:sz w:val="28"/>
        </w:rPr>
        <w:t xml:space="preserve">
       948. Көмекші газ турбиналы қозғалтқышының биіктік-жылдамдық сипаттамаларын анықтау бойынша сынақтар мынадай мақсатпен: </w:t>
      </w:r>
    </w:p>
    <w:bookmarkEnd w:id="4108"/>
    <w:bookmarkStart w:name="z4142" w:id="4109"/>
    <w:p>
      <w:pPr>
        <w:spacing w:after="0"/>
        <w:ind w:left="0"/>
        <w:jc w:val="both"/>
      </w:pPr>
      <w:r>
        <w:rPr>
          <w:rFonts w:ascii="Times New Roman"/>
          <w:b w:val="false"/>
          <w:i w:val="false"/>
          <w:color w:val="000000"/>
          <w:sz w:val="28"/>
        </w:rPr>
        <w:t xml:space="preserve">
       1) техникалық құжаттамаға сәйкес есептелген жағдайларда көмекші газ турбиналы қозғалтқышының негізгі деректерінің сәйкестігін растау; </w:t>
      </w:r>
    </w:p>
    <w:bookmarkEnd w:id="4109"/>
    <w:bookmarkStart w:name="z4143" w:id="4110"/>
    <w:p>
      <w:pPr>
        <w:spacing w:after="0"/>
        <w:ind w:left="0"/>
        <w:jc w:val="both"/>
      </w:pPr>
      <w:r>
        <w:rPr>
          <w:rFonts w:ascii="Times New Roman"/>
          <w:b w:val="false"/>
          <w:i w:val="false"/>
          <w:color w:val="000000"/>
          <w:sz w:val="28"/>
        </w:rPr>
        <w:t xml:space="preserve">
       2) көмекші газ турбиналы қозғалтқышының негізгі деректерін техникалық құжаттамасы бойынша оның жұмыс талаптарына сәйкес биіктіктер мен жылдамдықтар диапазонында анықтау. </w:t>
      </w:r>
    </w:p>
    <w:bookmarkEnd w:id="4110"/>
    <w:bookmarkStart w:name="z4144" w:id="4111"/>
    <w:p>
      <w:pPr>
        <w:spacing w:after="0"/>
        <w:ind w:left="0"/>
        <w:jc w:val="both"/>
      </w:pPr>
      <w:r>
        <w:rPr>
          <w:rFonts w:ascii="Times New Roman"/>
          <w:b w:val="false"/>
          <w:i w:val="false"/>
          <w:color w:val="000000"/>
          <w:sz w:val="28"/>
        </w:rPr>
        <w:t xml:space="preserve">
       Термобарокамерада көмекші газ турбиналы қозғалтқышының биіктік-жылдамдық сипаттамаларын эксперименттік растау мүмкін болмаған жағдайда, тексеру ұшу сынақтарында ұшу зертханаларында немесе ӘК орындалуы қажет. </w:t>
      </w:r>
    </w:p>
    <w:bookmarkEnd w:id="4111"/>
    <w:bookmarkStart w:name="z4145" w:id="4112"/>
    <w:p>
      <w:pPr>
        <w:spacing w:after="0"/>
        <w:ind w:left="0"/>
        <w:jc w:val="both"/>
      </w:pPr>
      <w:r>
        <w:rPr>
          <w:rFonts w:ascii="Times New Roman"/>
          <w:b w:val="false"/>
          <w:i w:val="false"/>
          <w:color w:val="000000"/>
          <w:sz w:val="28"/>
        </w:rPr>
        <w:t>
       Сынақтар күтіліп отырған пайдалану жағдайларында көмекші қозғалтқышының жұмысы кезінде кіре берісінде тиісті ауа өлшемдеріне тең болатын, тежелген ағын өлшемдеріндегі ауаны және берілген ұшу биіктігіндегі атмосфералық қысымға тең болатын қысымды алғанға дейінгі көмекші қозғалтқыштың шығу құрылғысының артындағы газды көмекші қозғалтқышқа бере отырып, ұшудың биіктік-жылдамдық талаптарын модельдеу арқылы стендте жүргізілуі тиіс. Көмекші қозғалтқышты қоршап тұрған ауа температурасы сынақтар барысында көмекші газ турбиналы қозғалтқышқа кіре берістегі ауа температурасына жақын болуы қажет. Көмекші газ турбиналы қозғалтқышының биіктік-жылдамдық сипаттамаларын анықтау кезінде осы Норманың 1006-тармағында көрсетілген критерийлерден басқа:</w:t>
      </w:r>
    </w:p>
    <w:bookmarkEnd w:id="4112"/>
    <w:bookmarkStart w:name="z4146" w:id="4113"/>
    <w:p>
      <w:pPr>
        <w:spacing w:after="0"/>
        <w:ind w:left="0"/>
        <w:jc w:val="both"/>
      </w:pPr>
      <w:r>
        <w:rPr>
          <w:rFonts w:ascii="Times New Roman"/>
          <w:b w:val="false"/>
          <w:i w:val="false"/>
          <w:color w:val="000000"/>
          <w:sz w:val="28"/>
        </w:rPr>
        <w:t>
       көмекші қозғалтқышқа кіре берістегі қимада тежелген ауа ағынының қысымдары мен температураларының өрісі;</w:t>
      </w:r>
    </w:p>
    <w:bookmarkEnd w:id="4113"/>
    <w:bookmarkStart w:name="z4147" w:id="4114"/>
    <w:p>
      <w:pPr>
        <w:spacing w:after="0"/>
        <w:ind w:left="0"/>
        <w:jc w:val="both"/>
      </w:pPr>
      <w:r>
        <w:rPr>
          <w:rFonts w:ascii="Times New Roman"/>
          <w:b w:val="false"/>
          <w:i w:val="false"/>
          <w:color w:val="000000"/>
          <w:sz w:val="28"/>
        </w:rPr>
        <w:t xml:space="preserve">
       көмекші қозғалтқышқа кіре берістегі сол қимадағы және шығу құрылғысының шығу қимасындағы орташа статикалық қысым; </w:t>
      </w:r>
    </w:p>
    <w:bookmarkEnd w:id="4114"/>
    <w:bookmarkStart w:name="z4148" w:id="4115"/>
    <w:p>
      <w:pPr>
        <w:spacing w:after="0"/>
        <w:ind w:left="0"/>
        <w:jc w:val="both"/>
      </w:pPr>
      <w:r>
        <w:rPr>
          <w:rFonts w:ascii="Times New Roman"/>
          <w:b w:val="false"/>
          <w:i w:val="false"/>
          <w:color w:val="000000"/>
          <w:sz w:val="28"/>
        </w:rPr>
        <w:t xml:space="preserve">
       турбинаның арт жағындағы тежелген газ ағынының температурасы; </w:t>
      </w:r>
    </w:p>
    <w:bookmarkEnd w:id="4115"/>
    <w:bookmarkStart w:name="z4149" w:id="4116"/>
    <w:p>
      <w:pPr>
        <w:spacing w:after="0"/>
        <w:ind w:left="0"/>
        <w:jc w:val="both"/>
      </w:pPr>
      <w:r>
        <w:rPr>
          <w:rFonts w:ascii="Times New Roman"/>
          <w:b w:val="false"/>
          <w:i w:val="false"/>
          <w:color w:val="000000"/>
          <w:sz w:val="28"/>
        </w:rPr>
        <w:t xml:space="preserve">
       1 кг құрғақ ауадағы су буларының салмақтық мөлшерімен анықталатын ауаның көмекші қозғалтқышына түсетін ылғал. Көмекші қозғалтқыш пен стендтің ылғалдануы көмекші қозғалтқыштың өлшемдеріне елеулі әсер етпеуі қажет. Қажет болған жағдайда көмекші қозғалтқыштың өлшемдеріне ылғалданудың әсері арнайы стендтік сынақтарда ескерілуі мүмкін. </w:t>
      </w:r>
    </w:p>
    <w:bookmarkEnd w:id="4116"/>
    <w:bookmarkStart w:name="z4150" w:id="4117"/>
    <w:p>
      <w:pPr>
        <w:spacing w:after="0"/>
        <w:ind w:left="0"/>
        <w:jc w:val="both"/>
      </w:pPr>
      <w:r>
        <w:rPr>
          <w:rFonts w:ascii="Times New Roman"/>
          <w:b w:val="false"/>
          <w:i w:val="false"/>
          <w:color w:val="000000"/>
          <w:sz w:val="28"/>
        </w:rPr>
        <w:t xml:space="preserve">
       Көмекші қозғалтқыштың анықталатын сипаттамаларының көлемі мен түрлері сынақтар бағдарламасында белгіленуі қажет. </w:t>
      </w:r>
    </w:p>
    <w:bookmarkEnd w:id="4117"/>
    <w:bookmarkStart w:name="z4151" w:id="4118"/>
    <w:p>
      <w:pPr>
        <w:spacing w:after="0"/>
        <w:ind w:left="0"/>
        <w:jc w:val="both"/>
      </w:pPr>
      <w:r>
        <w:rPr>
          <w:rFonts w:ascii="Times New Roman"/>
          <w:b w:val="false"/>
          <w:i w:val="false"/>
          <w:color w:val="000000"/>
          <w:sz w:val="28"/>
        </w:rPr>
        <w:t xml:space="preserve">
       Сипаттамаларды анықтау бойынша сынақтарға дейін және ол сынақтарды жүргізгеннен кейін есепті ұшу жағдайларында көмекші қозғалтқыштың жердегі статикалық жағдайлардағы бақылау сипаттамалары анықталуы және олардың ұқсастығы тексерілуі тиіс. </w:t>
      </w:r>
    </w:p>
    <w:bookmarkEnd w:id="4118"/>
    <w:bookmarkStart w:name="z4152" w:id="4119"/>
    <w:p>
      <w:pPr>
        <w:spacing w:after="0"/>
        <w:ind w:left="0"/>
        <w:jc w:val="both"/>
      </w:pPr>
      <w:r>
        <w:rPr>
          <w:rFonts w:ascii="Times New Roman"/>
          <w:b w:val="false"/>
          <w:i w:val="false"/>
          <w:color w:val="000000"/>
          <w:sz w:val="28"/>
        </w:rPr>
        <w:t>
       949. Көмекші газ турбиналы қозғалтқыш роторларының сырғанақтарын тексеру кезінде қалыптасқан режимдерде және айнымалы процестер кезінде ротор сырғанақтарына әсер ететін кіндік күштердің өлшенуі жүргізілген болуы қажет және сырғанақтардың динамикалық жүк көтергіштігіне олардың сай екіндігі бағалануы тиіс. Кіндік күштерді өлшеу мүмкін болмаған жағдайда, тиісті қысымдарды өлшеу негізінде олардың есепті анықталуына жол беріледі.</w:t>
      </w:r>
    </w:p>
    <w:bookmarkEnd w:id="4119"/>
    <w:bookmarkStart w:name="z4153" w:id="4120"/>
    <w:p>
      <w:pPr>
        <w:spacing w:after="0"/>
        <w:ind w:left="0"/>
        <w:jc w:val="both"/>
      </w:pPr>
      <w:r>
        <w:rPr>
          <w:rFonts w:ascii="Times New Roman"/>
          <w:b w:val="false"/>
          <w:i w:val="false"/>
          <w:color w:val="000000"/>
          <w:sz w:val="28"/>
        </w:rPr>
        <w:t>
       Көмекші қозғалтқыштың 150 сағаттық сынақтары арқылы көмекші қозғалтқышты дефектациялау кезінде сырғанақтардың жай-күйі бойынша бағаланатын олардағы бөлініп шыққан жылу мен майларды бұру үшін ротор тіреулерінің сырғанақтарынан майдың жеткілікті айдалуы тексерілуі қажет.</w:t>
      </w:r>
    </w:p>
    <w:bookmarkEnd w:id="4120"/>
    <w:bookmarkStart w:name="z4154" w:id="4121"/>
    <w:p>
      <w:pPr>
        <w:spacing w:after="0"/>
        <w:ind w:left="0"/>
        <w:jc w:val="both"/>
      </w:pPr>
      <w:r>
        <w:rPr>
          <w:rFonts w:ascii="Times New Roman"/>
          <w:b w:val="false"/>
          <w:i w:val="false"/>
          <w:color w:val="000000"/>
          <w:sz w:val="28"/>
        </w:rPr>
        <w:t>
       950. Көмекші қозғалтқыштың бақылау жарамдылық деңгейін тексеру.</w:t>
      </w:r>
    </w:p>
    <w:bookmarkEnd w:id="4121"/>
    <w:bookmarkStart w:name="z4155" w:id="4122"/>
    <w:p>
      <w:pPr>
        <w:spacing w:after="0"/>
        <w:ind w:left="0"/>
        <w:jc w:val="both"/>
      </w:pPr>
      <w:r>
        <w:rPr>
          <w:rFonts w:ascii="Times New Roman"/>
          <w:b w:val="false"/>
          <w:i w:val="false"/>
          <w:color w:val="000000"/>
          <w:sz w:val="28"/>
        </w:rPr>
        <w:t>
       1) тиісті жобалау құжаттамасын талдау арқылы;</w:t>
      </w:r>
    </w:p>
    <w:bookmarkEnd w:id="4122"/>
    <w:bookmarkStart w:name="z4156" w:id="4123"/>
    <w:p>
      <w:pPr>
        <w:spacing w:after="0"/>
        <w:ind w:left="0"/>
        <w:jc w:val="both"/>
      </w:pPr>
      <w:r>
        <w:rPr>
          <w:rFonts w:ascii="Times New Roman"/>
          <w:b w:val="false"/>
          <w:i w:val="false"/>
          <w:color w:val="000000"/>
          <w:sz w:val="28"/>
        </w:rPr>
        <w:t>
       2) көмекші қозғалтқышта орнатылған бақылау құралдарының жұмысы туралы деректер енгізілген материалдарды талдау арқылы жүргізілуі қажет.</w:t>
      </w:r>
    </w:p>
    <w:bookmarkEnd w:id="4123"/>
    <w:bookmarkStart w:name="z4157" w:id="4124"/>
    <w:p>
      <w:pPr>
        <w:spacing w:after="0"/>
        <w:ind w:left="0"/>
        <w:jc w:val="both"/>
      </w:pPr>
      <w:r>
        <w:rPr>
          <w:rFonts w:ascii="Times New Roman"/>
          <w:b w:val="false"/>
          <w:i w:val="false"/>
          <w:color w:val="000000"/>
          <w:sz w:val="28"/>
        </w:rPr>
        <w:t>
       Көмекші қозғалтқышта орнатылған бақылау құралдарын тексеру 150 сағаттық стендтік сынақтардың бағдарламасына енгізілу қажет.</w:t>
      </w:r>
    </w:p>
    <w:bookmarkEnd w:id="4124"/>
    <w:bookmarkStart w:name="z4158" w:id="4125"/>
    <w:p>
      <w:pPr>
        <w:spacing w:after="0"/>
        <w:ind w:left="0"/>
        <w:jc w:val="both"/>
      </w:pPr>
      <w:r>
        <w:rPr>
          <w:rFonts w:ascii="Times New Roman"/>
          <w:b w:val="false"/>
          <w:i w:val="false"/>
          <w:color w:val="000000"/>
          <w:sz w:val="28"/>
        </w:rPr>
        <w:t>
       Бақылау жарамдылығы деңгейін тексеру кезінде:</w:t>
      </w:r>
    </w:p>
    <w:bookmarkEnd w:id="4125"/>
    <w:bookmarkStart w:name="z4159" w:id="4126"/>
    <w:p>
      <w:pPr>
        <w:spacing w:after="0"/>
        <w:ind w:left="0"/>
        <w:jc w:val="both"/>
      </w:pPr>
      <w:r>
        <w:rPr>
          <w:rFonts w:ascii="Times New Roman"/>
          <w:b w:val="false"/>
          <w:i w:val="false"/>
          <w:color w:val="000000"/>
          <w:sz w:val="28"/>
        </w:rPr>
        <w:t>
       бақылау жарамдылық бойынша толық техникалық құжаттаманың болуы;</w:t>
      </w:r>
    </w:p>
    <w:bookmarkEnd w:id="4126"/>
    <w:bookmarkStart w:name="z4160" w:id="4127"/>
    <w:p>
      <w:pPr>
        <w:spacing w:after="0"/>
        <w:ind w:left="0"/>
        <w:jc w:val="both"/>
      </w:pPr>
      <w:r>
        <w:rPr>
          <w:rFonts w:ascii="Times New Roman"/>
          <w:b w:val="false"/>
          <w:i w:val="false"/>
          <w:color w:val="000000"/>
          <w:sz w:val="28"/>
        </w:rPr>
        <w:t>
       бақылауға арналған өлшемдерді дұрыс таңдау және көмекші қозғалтқышты тиісті бақылау құралдарымен қамтамасыз етілгендігі;</w:t>
      </w:r>
    </w:p>
    <w:bookmarkEnd w:id="4127"/>
    <w:bookmarkStart w:name="z4161" w:id="4128"/>
    <w:p>
      <w:pPr>
        <w:spacing w:after="0"/>
        <w:ind w:left="0"/>
        <w:jc w:val="both"/>
      </w:pPr>
      <w:r>
        <w:rPr>
          <w:rFonts w:ascii="Times New Roman"/>
          <w:b w:val="false"/>
          <w:i w:val="false"/>
          <w:color w:val="000000"/>
          <w:sz w:val="28"/>
        </w:rPr>
        <w:t>
       көмекші қозғалтқыштың бақылау жарамдылығын қамтамасыз ету бойынша конструктивті іс-шаралардың тиімділігі;</w:t>
      </w:r>
    </w:p>
    <w:bookmarkEnd w:id="4128"/>
    <w:bookmarkStart w:name="z4162" w:id="4129"/>
    <w:p>
      <w:pPr>
        <w:spacing w:after="0"/>
        <w:ind w:left="0"/>
        <w:jc w:val="both"/>
      </w:pPr>
      <w:r>
        <w:rPr>
          <w:rFonts w:ascii="Times New Roman"/>
          <w:b w:val="false"/>
          <w:i w:val="false"/>
          <w:color w:val="000000"/>
          <w:sz w:val="28"/>
        </w:rPr>
        <w:t>
       көмекші қозғалтқышта орнатылған датчиктер мен басқа да бақылау құралдарының жұмыс істеу мүмкіндігі мен сенімділігі;</w:t>
      </w:r>
    </w:p>
    <w:bookmarkEnd w:id="4129"/>
    <w:bookmarkStart w:name="z4163" w:id="4130"/>
    <w:p>
      <w:pPr>
        <w:spacing w:after="0"/>
        <w:ind w:left="0"/>
        <w:jc w:val="both"/>
      </w:pPr>
      <w:r>
        <w:rPr>
          <w:rFonts w:ascii="Times New Roman"/>
          <w:b w:val="false"/>
          <w:i w:val="false"/>
          <w:color w:val="000000"/>
          <w:sz w:val="28"/>
        </w:rPr>
        <w:t>
       жердегі бақылау құралдарының көмекші қозғалтқыштағы (пайдаланылатын түйісу элементтері, кабельдері, көшіргіштері бойынша және) тиісті бақылау құралдарымен түйіндесуі бағалануы қажет.</w:t>
      </w:r>
    </w:p>
    <w:bookmarkEnd w:id="4130"/>
    <w:bookmarkStart w:name="z4164" w:id="4131"/>
    <w:p>
      <w:pPr>
        <w:spacing w:after="0"/>
        <w:ind w:left="0"/>
        <w:jc w:val="both"/>
      </w:pPr>
      <w:r>
        <w:rPr>
          <w:rFonts w:ascii="Times New Roman"/>
          <w:b w:val="false"/>
          <w:i w:val="false"/>
          <w:color w:val="000000"/>
          <w:sz w:val="28"/>
        </w:rPr>
        <w:t>
       Көмекші қозғалтқышта орнатылған бақылау құралдары:</w:t>
      </w:r>
    </w:p>
    <w:bookmarkEnd w:id="4131"/>
    <w:bookmarkStart w:name="z4165" w:id="4132"/>
    <w:p>
      <w:pPr>
        <w:spacing w:after="0"/>
        <w:ind w:left="0"/>
        <w:jc w:val="both"/>
      </w:pPr>
      <w:r>
        <w:rPr>
          <w:rFonts w:ascii="Times New Roman"/>
          <w:b w:val="false"/>
          <w:i w:val="false"/>
          <w:color w:val="000000"/>
          <w:sz w:val="28"/>
        </w:rPr>
        <w:t>
       пайдалану барысындағы көмекші қозғалтқыш жұмысын сенімді бақылауды;</w:t>
      </w:r>
    </w:p>
    <w:bookmarkEnd w:id="4132"/>
    <w:bookmarkStart w:name="z4166" w:id="4133"/>
    <w:p>
      <w:pPr>
        <w:spacing w:after="0"/>
        <w:ind w:left="0"/>
        <w:jc w:val="both"/>
      </w:pPr>
      <w:r>
        <w:rPr>
          <w:rFonts w:ascii="Times New Roman"/>
          <w:b w:val="false"/>
          <w:i w:val="false"/>
          <w:color w:val="000000"/>
          <w:sz w:val="28"/>
        </w:rPr>
        <w:t>
       ақауларды олардың пайда болуы мен дамуының алғашқы кезеңдерінде анықтауды;</w:t>
      </w:r>
    </w:p>
    <w:bookmarkEnd w:id="4133"/>
    <w:bookmarkStart w:name="z4167" w:id="4134"/>
    <w:p>
      <w:pPr>
        <w:spacing w:after="0"/>
        <w:ind w:left="0"/>
        <w:jc w:val="both"/>
      </w:pPr>
      <w:r>
        <w:rPr>
          <w:rFonts w:ascii="Times New Roman"/>
          <w:b w:val="false"/>
          <w:i w:val="false"/>
          <w:color w:val="000000"/>
          <w:sz w:val="28"/>
        </w:rPr>
        <w:t>
       "техникалық жағдайы бойынша" пайдалану үшін көмекші қозғалтқыш жүйесінің өткізу бөлігінің жай-күйі мен жұмысы туралы ақпаратты алуды қамтамасыз ететін болса, қанағаттанарлық деп танылады.</w:t>
      </w:r>
    </w:p>
    <w:bookmarkEnd w:id="4134"/>
    <w:bookmarkStart w:name="z4168" w:id="4135"/>
    <w:p>
      <w:pPr>
        <w:spacing w:after="0"/>
        <w:ind w:left="0"/>
        <w:jc w:val="both"/>
      </w:pPr>
      <w:r>
        <w:rPr>
          <w:rFonts w:ascii="Times New Roman"/>
          <w:b w:val="false"/>
          <w:i w:val="false"/>
          <w:color w:val="000000"/>
          <w:sz w:val="28"/>
        </w:rPr>
        <w:t>
       Кешенді бақылау жүйелерімен жабдықталған ӘК пайдалануға арналған көмекші қозғалтқышы үшін бақылау құралдарының қанағаттандыратын бағалау стендтік аппаратуралармен сынақтар кезінде жүргізілуі мүмкін.</w:t>
      </w:r>
    </w:p>
    <w:bookmarkEnd w:id="4135"/>
    <w:bookmarkStart w:name="z4169" w:id="4136"/>
    <w:p>
      <w:pPr>
        <w:spacing w:after="0"/>
        <w:ind w:left="0"/>
        <w:jc w:val="left"/>
      </w:pPr>
      <w:r>
        <w:rPr>
          <w:rFonts w:ascii="Times New Roman"/>
          <w:b/>
          <w:i w:val="false"/>
          <w:color w:val="000000"/>
        </w:rPr>
        <w:t xml:space="preserve"> 17-параграф. 150-сағаттық стендтік сынақтар</w:t>
      </w:r>
    </w:p>
    <w:bookmarkEnd w:id="4136"/>
    <w:bookmarkStart w:name="z4170" w:id="4137"/>
    <w:p>
      <w:pPr>
        <w:spacing w:after="0"/>
        <w:ind w:left="0"/>
        <w:jc w:val="both"/>
      </w:pPr>
      <w:r>
        <w:rPr>
          <w:rFonts w:ascii="Times New Roman"/>
          <w:b w:val="false"/>
          <w:i w:val="false"/>
          <w:color w:val="000000"/>
          <w:sz w:val="28"/>
        </w:rPr>
        <w:t>
       951. Көмекші газ турбиналы қозғалтқыш жалпы талаптарды орындай отырып, бағдарлама бойынша ұшу пайдалануына оның сенімділігі мен жарамдылығын тексеру үшін 150 сағаттық стендтік сынақтардан өтуі қажет. Көмекші қозғалтқыш конструкциясында, реттеу схемасында, сипаттамаларында, қолдану жағдайларында ерекшеліктер болған жағдайда сынақтар бағдарламасы өзгеруі мүмкіншіліктер болған жағдайда сынақтар бағдарламасы өзгеруі мүмкін.</w:t>
      </w:r>
    </w:p>
    <w:bookmarkEnd w:id="4137"/>
    <w:bookmarkStart w:name="z4171" w:id="4138"/>
    <w:p>
      <w:pPr>
        <w:spacing w:after="0"/>
        <w:ind w:left="0"/>
        <w:jc w:val="both"/>
      </w:pPr>
      <w:r>
        <w:rPr>
          <w:rFonts w:ascii="Times New Roman"/>
          <w:b w:val="false"/>
          <w:i w:val="false"/>
          <w:color w:val="000000"/>
          <w:sz w:val="28"/>
        </w:rPr>
        <w:t>
       952. 150 сағаттық сынақтардың бір бөлігі болып табылатын мынадай дайындық жұмыстары жүргізілуі қажет:</w:t>
      </w:r>
    </w:p>
    <w:bookmarkEnd w:id="4138"/>
    <w:bookmarkStart w:name="z4172" w:id="4139"/>
    <w:p>
      <w:pPr>
        <w:spacing w:after="0"/>
        <w:ind w:left="0"/>
        <w:jc w:val="both"/>
      </w:pPr>
      <w:r>
        <w:rPr>
          <w:rFonts w:ascii="Times New Roman"/>
          <w:b w:val="false"/>
          <w:i w:val="false"/>
          <w:color w:val="000000"/>
          <w:sz w:val="28"/>
        </w:rPr>
        <w:t>
       1) көмекші қозғалтқышты бөлшектеу;</w:t>
      </w:r>
    </w:p>
    <w:bookmarkEnd w:id="4139"/>
    <w:bookmarkStart w:name="z4173" w:id="4140"/>
    <w:p>
      <w:pPr>
        <w:spacing w:after="0"/>
        <w:ind w:left="0"/>
        <w:jc w:val="both"/>
      </w:pPr>
      <w:r>
        <w:rPr>
          <w:rFonts w:ascii="Times New Roman"/>
          <w:b w:val="false"/>
          <w:i w:val="false"/>
          <w:color w:val="000000"/>
          <w:sz w:val="28"/>
        </w:rPr>
        <w:t>
       2) көмекші қозғалтқыш пен оның агрегаттарының (сынақ алдындағы бұйым ретінде жеткізілетін агрегаттар бөлшектенбейді) детальдарын тексеру;</w:t>
      </w:r>
    </w:p>
    <w:bookmarkEnd w:id="4140"/>
    <w:bookmarkStart w:name="z4174" w:id="4141"/>
    <w:p>
      <w:pPr>
        <w:spacing w:after="0"/>
        <w:ind w:left="0"/>
        <w:jc w:val="both"/>
      </w:pPr>
      <w:r>
        <w:rPr>
          <w:rFonts w:ascii="Times New Roman"/>
          <w:b w:val="false"/>
          <w:i w:val="false"/>
          <w:color w:val="000000"/>
          <w:sz w:val="28"/>
        </w:rPr>
        <w:t>
       3) арнайы бақылау, көмекші қозғалтқыш детальдарын микрометрлық өлшеу және детальдардың техникалық құжаттамаға сәйкестігін тексеру;</w:t>
      </w:r>
    </w:p>
    <w:bookmarkEnd w:id="4141"/>
    <w:bookmarkStart w:name="z4175" w:id="4142"/>
    <w:p>
      <w:pPr>
        <w:spacing w:after="0"/>
        <w:ind w:left="0"/>
        <w:jc w:val="both"/>
      </w:pPr>
      <w:r>
        <w:rPr>
          <w:rFonts w:ascii="Times New Roman"/>
          <w:b w:val="false"/>
          <w:i w:val="false"/>
          <w:color w:val="000000"/>
          <w:sz w:val="28"/>
        </w:rPr>
        <w:t>
       4) агрегаттардың жұмысы мен олардың сипаттамасын тексеру.</w:t>
      </w:r>
    </w:p>
    <w:bookmarkEnd w:id="4142"/>
    <w:bookmarkStart w:name="z4176" w:id="4143"/>
    <w:p>
      <w:pPr>
        <w:spacing w:after="0"/>
        <w:ind w:left="0"/>
        <w:jc w:val="both"/>
      </w:pPr>
      <w:r>
        <w:rPr>
          <w:rFonts w:ascii="Times New Roman"/>
          <w:b w:val="false"/>
          <w:i w:val="false"/>
          <w:color w:val="000000"/>
          <w:sz w:val="28"/>
        </w:rPr>
        <w:t>
       150 сағаттық сынақтарға ұсынылған көмекші қозғалтқышқа арналған барлық агрегаттар бағдарламада белгіленген олардың көлемдегі сипаттамаларын анықтау арқылы сыналуы қажет;</w:t>
      </w:r>
    </w:p>
    <w:bookmarkEnd w:id="4143"/>
    <w:bookmarkStart w:name="z4177" w:id="4144"/>
    <w:p>
      <w:pPr>
        <w:spacing w:after="0"/>
        <w:ind w:left="0"/>
        <w:jc w:val="both"/>
      </w:pPr>
      <w:r>
        <w:rPr>
          <w:rFonts w:ascii="Times New Roman"/>
          <w:b w:val="false"/>
          <w:i w:val="false"/>
          <w:color w:val="000000"/>
          <w:sz w:val="28"/>
        </w:rPr>
        <w:t>
       5) 150 сағаттық сынақтар үшін көмекші қозғалтқышты жинау.</w:t>
      </w:r>
    </w:p>
    <w:bookmarkEnd w:id="4144"/>
    <w:bookmarkStart w:name="z4178" w:id="4145"/>
    <w:p>
      <w:pPr>
        <w:spacing w:after="0"/>
        <w:ind w:left="0"/>
        <w:jc w:val="both"/>
      </w:pPr>
      <w:r>
        <w:rPr>
          <w:rFonts w:ascii="Times New Roman"/>
          <w:b w:val="false"/>
          <w:i w:val="false"/>
          <w:color w:val="000000"/>
          <w:sz w:val="28"/>
        </w:rPr>
        <w:t>
       Сынақ стендтерінің, жабдықтардың және бақылау-өлшеу приборларының қойылатын талаптарға сәйкестігін растайтын материалдар ұсынылуы қажет.</w:t>
      </w:r>
    </w:p>
    <w:bookmarkEnd w:id="4145"/>
    <w:bookmarkStart w:name="z4179" w:id="4146"/>
    <w:p>
      <w:pPr>
        <w:spacing w:after="0"/>
        <w:ind w:left="0"/>
        <w:jc w:val="both"/>
      </w:pPr>
      <w:r>
        <w:rPr>
          <w:rFonts w:ascii="Times New Roman"/>
          <w:b w:val="false"/>
          <w:i w:val="false"/>
          <w:color w:val="000000"/>
          <w:sz w:val="28"/>
        </w:rPr>
        <w:t>
       953. 150 сағаттық сынақтардың алдында:</w:t>
      </w:r>
    </w:p>
    <w:bookmarkEnd w:id="4146"/>
    <w:bookmarkStart w:name="z4180" w:id="4147"/>
    <w:p>
      <w:pPr>
        <w:spacing w:after="0"/>
        <w:ind w:left="0"/>
        <w:jc w:val="both"/>
      </w:pPr>
      <w:r>
        <w:rPr>
          <w:rFonts w:ascii="Times New Roman"/>
          <w:b w:val="false"/>
          <w:i w:val="false"/>
          <w:color w:val="000000"/>
          <w:sz w:val="28"/>
        </w:rPr>
        <w:t>
       1) көмекші қозғалтқыштың техникалық жағдайларына сәйкес көмекші қозғалтқышты өткізу және бақылау сынақтары;</w:t>
      </w:r>
    </w:p>
    <w:bookmarkEnd w:id="4147"/>
    <w:bookmarkStart w:name="z4181" w:id="4148"/>
    <w:p>
      <w:pPr>
        <w:spacing w:after="0"/>
        <w:ind w:left="0"/>
        <w:jc w:val="both"/>
      </w:pPr>
      <w:r>
        <w:rPr>
          <w:rFonts w:ascii="Times New Roman"/>
          <w:b w:val="false"/>
          <w:i w:val="false"/>
          <w:color w:val="000000"/>
          <w:sz w:val="28"/>
        </w:rPr>
        <w:t>
       2) көмекші қозғалтқыштың іске қосу қасиеттерін пайдалануда көмекші қозғалтқышты іске қосу үшін пайдалану болжанатын іске қосу құрылғыларының қоректі көздерінен немесе энергетика сипаттамалары мен қоректенудің басқа көздерінің қуаты бойынша оған тең келетін екі-үш қалыпты іске қосуларды орындау жолымен орындауды бақылау тексеру;</w:t>
      </w:r>
    </w:p>
    <w:bookmarkEnd w:id="4148"/>
    <w:bookmarkStart w:name="z4182" w:id="4149"/>
    <w:p>
      <w:pPr>
        <w:spacing w:after="0"/>
        <w:ind w:left="0"/>
        <w:jc w:val="both"/>
      </w:pPr>
      <w:r>
        <w:rPr>
          <w:rFonts w:ascii="Times New Roman"/>
          <w:b w:val="false"/>
          <w:i w:val="false"/>
          <w:color w:val="000000"/>
          <w:sz w:val="28"/>
        </w:rPr>
        <w:t>
       3) көмекші қозғалтқыштың сипаттамаларын анықтау жүргізіледі.</w:t>
      </w:r>
    </w:p>
    <w:bookmarkEnd w:id="4149"/>
    <w:bookmarkStart w:name="z4183" w:id="4150"/>
    <w:p>
      <w:pPr>
        <w:spacing w:after="0"/>
        <w:ind w:left="0"/>
        <w:jc w:val="both"/>
      </w:pPr>
      <w:r>
        <w:rPr>
          <w:rFonts w:ascii="Times New Roman"/>
          <w:b w:val="false"/>
          <w:i w:val="false"/>
          <w:color w:val="000000"/>
          <w:sz w:val="28"/>
        </w:rPr>
        <w:t>
       954. Қозғалтқыштың сипаттамаларын анықтау кезінде және 150 сағаттық сынақтар барысында көмекші қозғалтқыштың негізгі деректері мен өлшемдеріне өлшеу жүргізілуі және онда мынадай шарттар сақталуы тиіс:</w:t>
      </w:r>
    </w:p>
    <w:bookmarkEnd w:id="4150"/>
    <w:bookmarkStart w:name="z4184" w:id="4151"/>
    <w:p>
      <w:pPr>
        <w:spacing w:after="0"/>
        <w:ind w:left="0"/>
        <w:jc w:val="both"/>
      </w:pPr>
      <w:r>
        <w:rPr>
          <w:rFonts w:ascii="Times New Roman"/>
          <w:b w:val="false"/>
          <w:i w:val="false"/>
          <w:color w:val="000000"/>
          <w:sz w:val="28"/>
        </w:rPr>
        <w:t>
       1) көмекші газ турбиналы қозғалтқыштың негізгі деректері мен өлшемдері оның конструкциясына кіретін штуцерлерді, датчиктерді пайдаланып, көмекші қозғалтқышты арнайы тәсілдеу кезінде өлшенуге тиісті негізгі деректері мен өлшемдері;</w:t>
      </w:r>
    </w:p>
    <w:bookmarkEnd w:id="4151"/>
    <w:bookmarkStart w:name="z4185" w:id="4152"/>
    <w:p>
      <w:pPr>
        <w:spacing w:after="0"/>
        <w:ind w:left="0"/>
        <w:jc w:val="both"/>
      </w:pPr>
      <w:r>
        <w:rPr>
          <w:rFonts w:ascii="Times New Roman"/>
          <w:b w:val="false"/>
          <w:i w:val="false"/>
          <w:color w:val="000000"/>
          <w:sz w:val="28"/>
        </w:rPr>
        <w:t>
       2) көмекші газ турбиналы қозғалтқыштың негізгі деректері мен өлшемдерінің өзгеру сипаттамасын бос жүріс немесе аз газдан ең жоғарыға және (немесе) ең жоғары ұзақтыққа дейінгі режимдердің диапазонында қажетті үйлесімдерде ауаны және басқа жүктемелерді таңдап алу өзгерген кезде бағалаған жөн.</w:t>
      </w:r>
    </w:p>
    <w:bookmarkEnd w:id="4152"/>
    <w:bookmarkStart w:name="z4186" w:id="4153"/>
    <w:p>
      <w:pPr>
        <w:spacing w:after="0"/>
        <w:ind w:left="0"/>
        <w:jc w:val="both"/>
      </w:pPr>
      <w:r>
        <w:rPr>
          <w:rFonts w:ascii="Times New Roman"/>
          <w:b w:val="false"/>
          <w:i w:val="false"/>
          <w:color w:val="000000"/>
          <w:sz w:val="28"/>
        </w:rPr>
        <w:t>
       Көмекші газ турбиналы қозғалтқыш режимдерінің әрқайсысы кемінде 5 минут ішінде шыдауға тиіс. Құралдардың көрсеткіштері осы режимнің соңғы 2 минутында тіркелгені жөн.</w:t>
      </w:r>
    </w:p>
    <w:bookmarkEnd w:id="4153"/>
    <w:bookmarkStart w:name="z4187" w:id="4154"/>
    <w:p>
      <w:pPr>
        <w:spacing w:after="0"/>
        <w:ind w:left="0"/>
        <w:jc w:val="both"/>
      </w:pPr>
      <w:r>
        <w:rPr>
          <w:rFonts w:ascii="Times New Roman"/>
          <w:b w:val="false"/>
          <w:i w:val="false"/>
          <w:color w:val="000000"/>
          <w:sz w:val="28"/>
        </w:rPr>
        <w:t>
       Егер ең жоғарғы режимде көмекші газ турбиналы қозғалтқыш техникалық талаптар бойынша үздіксіз жұмыс уақыты 5 минуттан кем болса, онда осы режимде шыдау уақыты техникалық құжаттамада көрсетілгенге сәйкес болуы тиіс.</w:t>
      </w:r>
    </w:p>
    <w:bookmarkEnd w:id="4154"/>
    <w:bookmarkStart w:name="z4188" w:id="4155"/>
    <w:p>
      <w:pPr>
        <w:spacing w:after="0"/>
        <w:ind w:left="0"/>
        <w:jc w:val="both"/>
      </w:pPr>
      <w:r>
        <w:rPr>
          <w:rFonts w:ascii="Times New Roman"/>
          <w:b w:val="false"/>
          <w:i w:val="false"/>
          <w:color w:val="000000"/>
          <w:sz w:val="28"/>
        </w:rPr>
        <w:t>
       Көмекші газ турбиналы қозғалтқыш сипаттамаларын анықтау кезінде өлшемдерді өлшеудің жеткілікті саны (ауа мен электр қуатын таңдап алуды көбейту кезіндегі өлшемдер кем дегенде бес және оларды кеміткен кезде төрт) орындалуы тиіс.</w:t>
      </w:r>
    </w:p>
    <w:bookmarkEnd w:id="4155"/>
    <w:bookmarkStart w:name="z4189" w:id="4156"/>
    <w:p>
      <w:pPr>
        <w:spacing w:after="0"/>
        <w:ind w:left="0"/>
        <w:jc w:val="both"/>
      </w:pPr>
      <w:r>
        <w:rPr>
          <w:rFonts w:ascii="Times New Roman"/>
          <w:b w:val="false"/>
          <w:i w:val="false"/>
          <w:color w:val="000000"/>
          <w:sz w:val="28"/>
        </w:rPr>
        <w:t>
       955. 150 сағаттық сынақтарды бастар алдында оларды жүргізу барысында мыналар орындалуы тиіс:</w:t>
      </w:r>
    </w:p>
    <w:bookmarkEnd w:id="4156"/>
    <w:bookmarkStart w:name="z4190" w:id="4157"/>
    <w:p>
      <w:pPr>
        <w:spacing w:after="0"/>
        <w:ind w:left="0"/>
        <w:jc w:val="both"/>
      </w:pPr>
      <w:r>
        <w:rPr>
          <w:rFonts w:ascii="Times New Roman"/>
          <w:b w:val="false"/>
          <w:i w:val="false"/>
          <w:color w:val="000000"/>
          <w:sz w:val="28"/>
        </w:rPr>
        <w:t>
       1) майды айдауды өлшеу және майдың ұсынылған температурасы кезінде ең жоғары ұзақ режимде майға жылу беруді анықтау. Көмекші қозғалтқышта отын-май жылу алмастырғышы болған жағдайда, жүйеге стендтік жылу алмастырғышты қосуға рұқсат етіледі;</w:t>
      </w:r>
    </w:p>
    <w:bookmarkEnd w:id="4157"/>
    <w:bookmarkStart w:name="z4191" w:id="4158"/>
    <w:p>
      <w:pPr>
        <w:spacing w:after="0"/>
        <w:ind w:left="0"/>
        <w:jc w:val="both"/>
      </w:pPr>
      <w:r>
        <w:rPr>
          <w:rFonts w:ascii="Times New Roman"/>
          <w:b w:val="false"/>
          <w:i w:val="false"/>
          <w:color w:val="000000"/>
          <w:sz w:val="28"/>
        </w:rPr>
        <w:t>
       2) бос жүріс және шағын газ режимдеріндегі техникалық құжаттамада аса жоғары мәлімделген осы режимдерге арналған уақыт ішінде көмекші газ турбиналы қозғалтқышының үздіксіз жұмысын бақылау тексеру;</w:t>
      </w:r>
    </w:p>
    <w:bookmarkEnd w:id="4158"/>
    <w:bookmarkStart w:name="z4192" w:id="4159"/>
    <w:p>
      <w:pPr>
        <w:spacing w:after="0"/>
        <w:ind w:left="0"/>
        <w:jc w:val="both"/>
      </w:pPr>
      <w:r>
        <w:rPr>
          <w:rFonts w:ascii="Times New Roman"/>
          <w:b w:val="false"/>
          <w:i w:val="false"/>
          <w:color w:val="000000"/>
          <w:sz w:val="28"/>
        </w:rPr>
        <w:t>
       3) көмекші қозғалтқыштағы қорғау, сигнализация және диагностикалық құрылғылар жүйелерінің жұмыс істеп кетуіне даярлығын тексеру.</w:t>
      </w:r>
    </w:p>
    <w:bookmarkEnd w:id="4159"/>
    <w:bookmarkStart w:name="z4193" w:id="4160"/>
    <w:p>
      <w:pPr>
        <w:spacing w:after="0"/>
        <w:ind w:left="0"/>
        <w:jc w:val="both"/>
      </w:pPr>
      <w:r>
        <w:rPr>
          <w:rFonts w:ascii="Times New Roman"/>
          <w:b w:val="false"/>
          <w:i w:val="false"/>
          <w:color w:val="000000"/>
          <w:sz w:val="28"/>
        </w:rPr>
        <w:t>
       956. Көмекші газ турбиналы қозғалтқышының сипаттамаларын анықтау кезінде жиналған ауаның қысымы мен температурасына, турбина алдындағы (турбина артындағы) газдың температурасына қарай және тұрақты электр қуатын таңдап алу немесе таңдаусыз қуат кезіндегі жиналған ауаның шығысынан көмекші қозғалтқышқа қойылатын талаптарға байланысты отын шығысы алынуға тиіс. Көмекші газ турбиналы қозғалтқышы жұмысының барлық пайдалану режимдерінде қамтылатын әрбір тәуелділік нүктелерінің жеткілікті саны бар айналу жиіліктерінде келтірілген әртүрлі тұрақты жағдайда көрсетілген өлшемдердің жеткілікті тәуелсіздік саны алынуға және өлшемдерді сақтаудың тұрақтылығын бағалауға арналған 150 сағаттық сынақтар аяқталғаннан кейін алынған баламалы тәуелділіктер мен оларды салыстыру мүмкіндігі қамтамасыз етілуі тиіс.</w:t>
      </w:r>
    </w:p>
    <w:bookmarkEnd w:id="4160"/>
    <w:bookmarkStart w:name="z4194" w:id="4161"/>
    <w:p>
      <w:pPr>
        <w:spacing w:after="0"/>
        <w:ind w:left="0"/>
        <w:jc w:val="both"/>
      </w:pPr>
      <w:r>
        <w:rPr>
          <w:rFonts w:ascii="Times New Roman"/>
          <w:b w:val="false"/>
          <w:i w:val="false"/>
          <w:color w:val="000000"/>
          <w:sz w:val="28"/>
        </w:rPr>
        <w:t>
       957. 150 сағаттық сынақтар жалпы ұзақтығы сәйкес келетін режимдерден тұруы тиіс.</w:t>
      </w:r>
    </w:p>
    <w:bookmarkEnd w:id="4161"/>
    <w:bookmarkStart w:name="z4195" w:id="4162"/>
    <w:p>
      <w:pPr>
        <w:spacing w:after="0"/>
        <w:ind w:left="0"/>
        <w:jc w:val="both"/>
      </w:pPr>
      <w:r>
        <w:rPr>
          <w:rFonts w:ascii="Times New Roman"/>
          <w:b w:val="false"/>
          <w:i w:val="false"/>
          <w:color w:val="000000"/>
          <w:sz w:val="28"/>
        </w:rPr>
        <w:t>
       Егер көмекші газ турбиналы қозғалтқыш ең жоғары режимі жоқ болса немесе техникалық құжаттама бойынша ол үшін қол жетімді үздіксіз жұмыс уақыты 5 минуттан кем болса, онда осы режимде көзделген істелген жұмыс тиісінше толық немесе ішінара ең жоғары ұзақ режимге арналған істелген жұмысқа ауыстырылады.</w:t>
      </w:r>
    </w:p>
    <w:bookmarkEnd w:id="4162"/>
    <w:bookmarkStart w:name="z4196" w:id="4163"/>
    <w:p>
      <w:pPr>
        <w:spacing w:after="0"/>
        <w:ind w:left="0"/>
        <w:jc w:val="both"/>
      </w:pPr>
      <w:r>
        <w:rPr>
          <w:rFonts w:ascii="Times New Roman"/>
          <w:b w:val="false"/>
          <w:i w:val="false"/>
          <w:color w:val="000000"/>
          <w:sz w:val="28"/>
        </w:rPr>
        <w:t>
       958. 150 сағаттық сынақтарды 25 алты сағаттық кезеңдерде өткізген жөн. Әрбір кезең (1-ден 25-ке дейін ретпен нөмірленген), әдеттегідей, көмекші газ турбиналы қозғалтқышты ажыратпастан жүргізілуі және көрсетілген бөліктерден тұруы тиіс.</w:t>
      </w:r>
    </w:p>
    <w:bookmarkEnd w:id="4163"/>
    <w:bookmarkStart w:name="z4197" w:id="4164"/>
    <w:p>
      <w:pPr>
        <w:spacing w:after="0"/>
        <w:ind w:left="0"/>
        <w:jc w:val="both"/>
      </w:pPr>
      <w:r>
        <w:rPr>
          <w:rFonts w:ascii="Times New Roman"/>
          <w:b w:val="false"/>
          <w:i w:val="false"/>
          <w:color w:val="000000"/>
          <w:sz w:val="28"/>
        </w:rPr>
        <w:t>
       Ең жоғары режимнің 75, 50 және 25% режимдеріндегі жұмыс кезінде ауаны және электр қуатын таңдап алу шамасы сынақтар бағдарламасымен айқындалуы тиіс.</w:t>
      </w:r>
    </w:p>
    <w:bookmarkEnd w:id="4164"/>
    <w:bookmarkStart w:name="z4198" w:id="4165"/>
    <w:p>
      <w:pPr>
        <w:spacing w:after="0"/>
        <w:ind w:left="0"/>
        <w:jc w:val="both"/>
      </w:pPr>
      <w:r>
        <w:rPr>
          <w:rFonts w:ascii="Times New Roman"/>
          <w:b w:val="false"/>
          <w:i w:val="false"/>
          <w:color w:val="000000"/>
          <w:sz w:val="28"/>
        </w:rPr>
        <w:t>
       Егер көмекші газ турбиналы қозғалтқыштың ең жоғары режимі болмаса, онда ол үшін бөлінген уақыт ең жоғары ұзақ режимде жетілдіріледі.</w:t>
      </w:r>
    </w:p>
    <w:bookmarkEnd w:id="4165"/>
    <w:bookmarkStart w:name="z4199" w:id="4166"/>
    <w:p>
      <w:pPr>
        <w:spacing w:after="0"/>
        <w:ind w:left="0"/>
        <w:jc w:val="both"/>
      </w:pPr>
      <w:r>
        <w:rPr>
          <w:rFonts w:ascii="Times New Roman"/>
          <w:b w:val="false"/>
          <w:i w:val="false"/>
          <w:color w:val="000000"/>
          <w:sz w:val="28"/>
        </w:rPr>
        <w:t>
       Егер көмекші газ турбиналы қозғалтқыштың ең жоғары режимдегі жұмыс ұзақтығы 5 минуттан кем болса, онда осы режим үшін бөлінген уақыттың қалған бөлігі ең жоғары ұзақ режимде пысықталады.</w:t>
      </w:r>
    </w:p>
    <w:bookmarkEnd w:id="4166"/>
    <w:bookmarkStart w:name="z4200" w:id="4167"/>
    <w:p>
      <w:pPr>
        <w:spacing w:after="0"/>
        <w:ind w:left="0"/>
        <w:jc w:val="both"/>
      </w:pPr>
      <w:r>
        <w:rPr>
          <w:rFonts w:ascii="Times New Roman"/>
          <w:b w:val="false"/>
          <w:i w:val="false"/>
          <w:color w:val="000000"/>
          <w:sz w:val="28"/>
        </w:rPr>
        <w:t>
       959. Өлшемдердің өлшенуі 150 сағаттық сынақтар барысында жүргізілуі тиіс:</w:t>
      </w:r>
    </w:p>
    <w:bookmarkEnd w:id="4167"/>
    <w:bookmarkStart w:name="z4201" w:id="4168"/>
    <w:p>
      <w:pPr>
        <w:spacing w:after="0"/>
        <w:ind w:left="0"/>
        <w:jc w:val="both"/>
      </w:pPr>
      <w:r>
        <w:rPr>
          <w:rFonts w:ascii="Times New Roman"/>
          <w:b w:val="false"/>
          <w:i w:val="false"/>
          <w:color w:val="000000"/>
          <w:sz w:val="28"/>
        </w:rPr>
        <w:t>
       1) ұзақтығы 10 минуттан кем режимдер үшін - осы режимдегі соңғы 2 минуттық жұмысқа бір өлшем;</w:t>
      </w:r>
    </w:p>
    <w:bookmarkEnd w:id="4168"/>
    <w:bookmarkStart w:name="z4202" w:id="4169"/>
    <w:p>
      <w:pPr>
        <w:spacing w:after="0"/>
        <w:ind w:left="0"/>
        <w:jc w:val="both"/>
      </w:pPr>
      <w:r>
        <w:rPr>
          <w:rFonts w:ascii="Times New Roman"/>
          <w:b w:val="false"/>
          <w:i w:val="false"/>
          <w:color w:val="000000"/>
          <w:sz w:val="28"/>
        </w:rPr>
        <w:t>
       2) ұзақтығы 10 минуттан астам режимдер үшін бірінші өлшемді әрбір режимдегі 8-10 минуттық жұмыс арқылы, қалған өлшемдер - режим аяғында немесе осы режимдегі көмекші газ турбиналы қозғалтқыштың жұмысын әрбір 15 минут арқылы орындаған жөн.</w:t>
      </w:r>
    </w:p>
    <w:bookmarkEnd w:id="4169"/>
    <w:bookmarkStart w:name="z4203" w:id="4170"/>
    <w:p>
      <w:pPr>
        <w:spacing w:after="0"/>
        <w:ind w:left="0"/>
        <w:jc w:val="both"/>
      </w:pPr>
      <w:r>
        <w:rPr>
          <w:rFonts w:ascii="Times New Roman"/>
          <w:b w:val="false"/>
          <w:i w:val="false"/>
          <w:color w:val="000000"/>
          <w:sz w:val="28"/>
        </w:rPr>
        <w:t>
       960. Егер кез келген кезеңнің жетілдірілген уақыты ішінде көмекші қозғалтқыш ажыратылса, онда бұл кезең, егер бұл қажет деп танылса, қайталануы тиіс.</w:t>
      </w:r>
    </w:p>
    <w:bookmarkEnd w:id="4170"/>
    <w:bookmarkStart w:name="z4204" w:id="4171"/>
    <w:p>
      <w:pPr>
        <w:spacing w:after="0"/>
        <w:ind w:left="0"/>
        <w:jc w:val="both"/>
      </w:pPr>
      <w:r>
        <w:rPr>
          <w:rFonts w:ascii="Times New Roman"/>
          <w:b w:val="false"/>
          <w:i w:val="false"/>
          <w:color w:val="000000"/>
          <w:sz w:val="28"/>
        </w:rPr>
        <w:t>
       Егер көмекші газ турбиналы қозғалтқышының ажыратылуы стендтік жабдықтың істен шығуынан туындаса, онда үзілген кезең істен шығу жойылғаннан кейін жалғастырылуы мүмкін.</w:t>
      </w:r>
    </w:p>
    <w:bookmarkEnd w:id="4171"/>
    <w:bookmarkStart w:name="z4205" w:id="4172"/>
    <w:p>
      <w:pPr>
        <w:spacing w:after="0"/>
        <w:ind w:left="0"/>
        <w:jc w:val="both"/>
      </w:pPr>
      <w:r>
        <w:rPr>
          <w:rFonts w:ascii="Times New Roman"/>
          <w:b w:val="false"/>
          <w:i w:val="false"/>
          <w:color w:val="000000"/>
          <w:sz w:val="28"/>
        </w:rPr>
        <w:t>
       961. Көмекші газ турбиналы қозғалтқыштың жұмысы техникалық құжаттамада ескерілген уақыт ішінде бос жүріс режимінен ең жоғары және ең ұзақ және кері режимге өту, сондай-ақ 0,5-1,0 секунд ішінде ауаны жинауды кенет тоқтатқан кезде тексерілуі тиіс.</w:t>
      </w:r>
    </w:p>
    <w:bookmarkEnd w:id="4172"/>
    <w:bookmarkStart w:name="z4206" w:id="4173"/>
    <w:p>
      <w:pPr>
        <w:spacing w:after="0"/>
        <w:ind w:left="0"/>
        <w:jc w:val="both"/>
      </w:pPr>
      <w:r>
        <w:rPr>
          <w:rFonts w:ascii="Times New Roman"/>
          <w:b w:val="false"/>
          <w:i w:val="false"/>
          <w:color w:val="000000"/>
          <w:sz w:val="28"/>
        </w:rPr>
        <w:t>
       Тексеру кезінде газ температурасының ең жоғары мәні ("тастанды") мен турбиналық компрессор роторының (еркін турбина, егер ол болса) айналу жиілігін тіркеген жөн. Ауаны жинау тез тоқтатылған жағдайда, қалқанның толық жабылған уақытын, турбиналық компрессор (еркін турбина) роторының айналу жиілігінің төмендеу ("түсіп кету") шамасын өлшеген жөн.</w:t>
      </w:r>
    </w:p>
    <w:bookmarkEnd w:id="4173"/>
    <w:bookmarkStart w:name="z4207" w:id="4174"/>
    <w:p>
      <w:pPr>
        <w:spacing w:after="0"/>
        <w:ind w:left="0"/>
        <w:jc w:val="both"/>
      </w:pPr>
      <w:r>
        <w:rPr>
          <w:rFonts w:ascii="Times New Roman"/>
          <w:b w:val="false"/>
          <w:i w:val="false"/>
          <w:color w:val="000000"/>
          <w:sz w:val="28"/>
        </w:rPr>
        <w:t>
       Сынақтардың хаттамаларында құралдарды өлшеу үшін қолданылатын үлгісі мен дәлдігі көрсетілуі тиіс.</w:t>
      </w:r>
    </w:p>
    <w:bookmarkEnd w:id="4174"/>
    <w:bookmarkStart w:name="z4208" w:id="4175"/>
    <w:p>
      <w:pPr>
        <w:spacing w:after="0"/>
        <w:ind w:left="0"/>
        <w:jc w:val="both"/>
      </w:pPr>
      <w:r>
        <w:rPr>
          <w:rFonts w:ascii="Times New Roman"/>
          <w:b w:val="false"/>
          <w:i w:val="false"/>
          <w:color w:val="000000"/>
          <w:sz w:val="28"/>
        </w:rPr>
        <w:t>
       962. 150 сағаттық сынақтар ішінде бос жүру режимінен ең жоғары режимге дейін жүктеменің 150 өзгерісі және бос жүріс режимінен ең жоғары ұзақ және кері режимге дейін (немесе ең жоғары ұзақ режимнен) жүктеменің 150 өзгерісі және ең жоғарыдан бос жүріс режиміне дейін кері өзгерістер жүргізілуі тиіс.</w:t>
      </w:r>
    </w:p>
    <w:bookmarkEnd w:id="4175"/>
    <w:bookmarkStart w:name="z4209" w:id="4176"/>
    <w:p>
      <w:pPr>
        <w:spacing w:after="0"/>
        <w:ind w:left="0"/>
        <w:jc w:val="both"/>
      </w:pPr>
      <w:r>
        <w:rPr>
          <w:rFonts w:ascii="Times New Roman"/>
          <w:b w:val="false"/>
          <w:i w:val="false"/>
          <w:color w:val="000000"/>
          <w:sz w:val="28"/>
        </w:rPr>
        <w:t>
       Көмекші газ турбиналы қозғалтқыш жүктемесі өзгерген жағдайда, оның жұмыс сипатын атап өту қажет (жатық, помпажсыз).</w:t>
      </w:r>
    </w:p>
    <w:bookmarkEnd w:id="4176"/>
    <w:bookmarkStart w:name="z4210" w:id="4177"/>
    <w:p>
      <w:pPr>
        <w:spacing w:after="0"/>
        <w:ind w:left="0"/>
        <w:jc w:val="both"/>
      </w:pPr>
      <w:r>
        <w:rPr>
          <w:rFonts w:ascii="Times New Roman"/>
          <w:b w:val="false"/>
          <w:i w:val="false"/>
          <w:color w:val="000000"/>
          <w:sz w:val="28"/>
        </w:rPr>
        <w:t>
       963. 150 сағаттық сынақтар кезіндегі көмекші газ турбиналы қозғалтқышын 175 іске қосулар, оның 25-і бос жүріс, 125-і ыстықтай және 25-і жалған орындалуы тиіс.</w:t>
      </w:r>
    </w:p>
    <w:bookmarkEnd w:id="4177"/>
    <w:bookmarkStart w:name="z4211" w:id="4178"/>
    <w:p>
      <w:pPr>
        <w:spacing w:after="0"/>
        <w:ind w:left="0"/>
        <w:jc w:val="both"/>
      </w:pPr>
      <w:r>
        <w:rPr>
          <w:rFonts w:ascii="Times New Roman"/>
          <w:b w:val="false"/>
          <w:i w:val="false"/>
          <w:color w:val="000000"/>
          <w:sz w:val="28"/>
        </w:rPr>
        <w:t>
       Іске қосулар кезеңдер арасындағы мөлшермен тең аралықтар арқылы, сондай-ақ 150-сағаттық сынақтар басталар алдында және аяқталғаннан кейін жүргізілуі тиіс. Көмекші қозғалтқыштың шағын газ немесе бос жүріс режиміне шығу уақыты тіркелуі тиіс.</w:t>
      </w:r>
    </w:p>
    <w:bookmarkEnd w:id="4178"/>
    <w:bookmarkStart w:name="z4212" w:id="4179"/>
    <w:p>
      <w:pPr>
        <w:spacing w:after="0"/>
        <w:ind w:left="0"/>
        <w:jc w:val="both"/>
      </w:pPr>
      <w:r>
        <w:rPr>
          <w:rFonts w:ascii="Times New Roman"/>
          <w:b w:val="false"/>
          <w:i w:val="false"/>
          <w:color w:val="000000"/>
          <w:sz w:val="28"/>
        </w:rPr>
        <w:t>
       964. Барлық 150 сағаттық сынақ кезеңдері мәлімделген қысымға сәйкес келетін майдың қысымы кезінде жүргізілуі тиіс. Бір кезең ең жоғары ұзақ режимде мәлімделген көмекші қозғалтқышқа кіре берісте ең жоғары май қысымы жағдайында орындалуы тиіс.</w:t>
      </w:r>
    </w:p>
    <w:bookmarkEnd w:id="4179"/>
    <w:bookmarkStart w:name="z4213" w:id="4180"/>
    <w:p>
      <w:pPr>
        <w:spacing w:after="0"/>
        <w:ind w:left="0"/>
        <w:jc w:val="both"/>
      </w:pPr>
      <w:r>
        <w:rPr>
          <w:rFonts w:ascii="Times New Roman"/>
          <w:b w:val="false"/>
          <w:i w:val="false"/>
          <w:color w:val="000000"/>
          <w:sz w:val="28"/>
        </w:rPr>
        <w:t>
       965. Барлық 150 сағаттық сынақ кезеңдерінде көмекші газ турбиналы қозғалтқышының ең жоғары және ең жоғары ұзақ режимдерде істелген жұмысы осы режимдерге арналған техникалық құжаттамада көзделген ең жоғары кіретін май температуралары кезінде жүзеге асырылуға тиіс.</w:t>
      </w:r>
    </w:p>
    <w:bookmarkEnd w:id="4180"/>
    <w:bookmarkStart w:name="z4214" w:id="4181"/>
    <w:p>
      <w:pPr>
        <w:spacing w:after="0"/>
        <w:ind w:left="0"/>
        <w:jc w:val="both"/>
      </w:pPr>
      <w:r>
        <w:rPr>
          <w:rFonts w:ascii="Times New Roman"/>
          <w:b w:val="false"/>
          <w:i w:val="false"/>
          <w:color w:val="000000"/>
          <w:sz w:val="28"/>
        </w:rPr>
        <w:t>
       Майдың ең жоғары температурасына жету және қолдау әдістері сынақтар бағдарламасында көрсетілуі тиіс.</w:t>
      </w:r>
    </w:p>
    <w:bookmarkEnd w:id="4181"/>
    <w:bookmarkStart w:name="z4215" w:id="4182"/>
    <w:p>
      <w:pPr>
        <w:spacing w:after="0"/>
        <w:ind w:left="0"/>
        <w:jc w:val="both"/>
      </w:pPr>
      <w:r>
        <w:rPr>
          <w:rFonts w:ascii="Times New Roman"/>
          <w:b w:val="false"/>
          <w:i w:val="false"/>
          <w:color w:val="000000"/>
          <w:sz w:val="28"/>
        </w:rPr>
        <w:t>
       966. 150 сағаттық сынақтар алдында әрбір 50 сағат арқылы және олар аяқталғаннан кейін, сондай-ақ сынақтар барысында майды ауыстыру жағдайында оның физикалық-химиялық көрсеткіштерін бағалау үшін май жүйесінен алынған майға толық талдау жүргізілуі тиіс. Майды ішінара талдау үшін (механикалық қоспалар мен ылғалдың болуы, жарқыл температурасы), сондай-ақ құрамындағы металдарды талдау үшін сынамаларын алу сынақтардың әрбір 20-25 сағаты арқылы жүргізілуі тиіс.</w:t>
      </w:r>
    </w:p>
    <w:bookmarkEnd w:id="4182"/>
    <w:bookmarkStart w:name="z4216" w:id="4183"/>
    <w:p>
      <w:pPr>
        <w:spacing w:after="0"/>
        <w:ind w:left="0"/>
        <w:jc w:val="both"/>
      </w:pPr>
      <w:r>
        <w:rPr>
          <w:rFonts w:ascii="Times New Roman"/>
          <w:b w:val="false"/>
          <w:i w:val="false"/>
          <w:color w:val="000000"/>
          <w:sz w:val="28"/>
        </w:rPr>
        <w:t>
       Отынның, оның физикалық-химиялық көрсеткіштерін бағалау үшін толық талдау 150 сағаттық сынақтар алдында және олар аяқталғаннан кейін, сондай-ақ 100 сағаттан кейінгі және сынақтар барысында отынның жаңа партиясының түсуі жағдайында жүргізілуі тиіс.</w:t>
      </w:r>
    </w:p>
    <w:bookmarkEnd w:id="4183"/>
    <w:bookmarkStart w:name="z4217" w:id="4184"/>
    <w:p>
      <w:pPr>
        <w:spacing w:after="0"/>
        <w:ind w:left="0"/>
        <w:jc w:val="both"/>
      </w:pPr>
      <w:r>
        <w:rPr>
          <w:rFonts w:ascii="Times New Roman"/>
          <w:b w:val="false"/>
          <w:i w:val="false"/>
          <w:color w:val="000000"/>
          <w:sz w:val="28"/>
        </w:rPr>
        <w:t>
       967. Компрессордан ӘК кабиналарын үрлеу және желдету үшін кондиционерлеу жүйесіне тартылатын ауаны талдау 150 сағаттық сынақтардың басында және 7, 13, 17 және 25-кезеңдердің соңында жүргізілуі тиіс.</w:t>
      </w:r>
    </w:p>
    <w:bookmarkEnd w:id="4184"/>
    <w:bookmarkStart w:name="z4218" w:id="4185"/>
    <w:p>
      <w:pPr>
        <w:spacing w:after="0"/>
        <w:ind w:left="0"/>
        <w:jc w:val="both"/>
      </w:pPr>
      <w:r>
        <w:rPr>
          <w:rFonts w:ascii="Times New Roman"/>
          <w:b w:val="false"/>
          <w:i w:val="false"/>
          <w:color w:val="000000"/>
          <w:sz w:val="28"/>
        </w:rPr>
        <w:t>
       968. 150 сағаттық сынақтар барысында көмекші газ турбиналы қозғалтқышында орнатылған агрегаттардың жұмыс қабілеттілігі мен сенімділігі расталуға тиіс.</w:t>
      </w:r>
    </w:p>
    <w:bookmarkEnd w:id="4185"/>
    <w:bookmarkStart w:name="z4219" w:id="4186"/>
    <w:p>
      <w:pPr>
        <w:spacing w:after="0"/>
        <w:ind w:left="0"/>
        <w:jc w:val="both"/>
      </w:pPr>
      <w:r>
        <w:rPr>
          <w:rFonts w:ascii="Times New Roman"/>
          <w:b w:val="false"/>
          <w:i w:val="false"/>
          <w:color w:val="000000"/>
          <w:sz w:val="28"/>
        </w:rPr>
        <w:t>
       969. Егер көмекші газ турбиналы қозғалтқышы конструкциясында көмекші қозғалтқыштың мұз қатуға қарсы жүйесіне ауаны жекелеп жинау және оның ауа жинағышында көзделген болса, онда көмекші газ турбиналы қозғалтқыштың мұз қатуға қарсы жүйесі 150 сағаттық сынақтардың жалпы ұзақтығының кемінде 25% ішінде, олардың 10% ішінде - ең жоғары ұзақ режимге, 10% аралық режимдерге және 5%-і бос жүріс (шағын газ) режиміне қосылуға тиіс.</w:t>
      </w:r>
    </w:p>
    <w:bookmarkEnd w:id="4186"/>
    <w:bookmarkStart w:name="z4220" w:id="4187"/>
    <w:p>
      <w:pPr>
        <w:spacing w:after="0"/>
        <w:ind w:left="0"/>
        <w:jc w:val="both"/>
      </w:pPr>
      <w:r>
        <w:rPr>
          <w:rFonts w:ascii="Times New Roman"/>
          <w:b w:val="false"/>
          <w:i w:val="false"/>
          <w:color w:val="000000"/>
          <w:sz w:val="28"/>
        </w:rPr>
        <w:t>
       970. 150 сағаттық сынақтар барысында көмекші газ турбиналы қозғалтқышы және оның агрегаттарына қызмет көрсету Техникалық қызмет көрсету регламентіне сәйкес жүргізілуі тиіс. Техникалық қызмет көрсету регламентінде көзделген регламенттік жұмыстар борттық жиынтыққа кіретін құралмен ғана жүргізілуі тиіс.</w:t>
      </w:r>
    </w:p>
    <w:bookmarkEnd w:id="4187"/>
    <w:bookmarkStart w:name="z4221" w:id="4188"/>
    <w:p>
      <w:pPr>
        <w:spacing w:after="0"/>
        <w:ind w:left="0"/>
        <w:jc w:val="both"/>
      </w:pPr>
      <w:r>
        <w:rPr>
          <w:rFonts w:ascii="Times New Roman"/>
          <w:b w:val="false"/>
          <w:i w:val="false"/>
          <w:color w:val="000000"/>
          <w:sz w:val="28"/>
        </w:rPr>
        <w:t xml:space="preserve">
       борттық аспап жиынтығының және қосалқы бөлшектердің даралық жиынтығының қанағаттанарлығын және жеткіліктілігін түпкілікті бағалау ӘК-нің көмекші газ турбиналы қозғалтқышын пайдалану сынағы негізінде жүргізілуі тиіс. </w:t>
      </w:r>
    </w:p>
    <w:bookmarkEnd w:id="4188"/>
    <w:bookmarkStart w:name="z4222" w:id="4189"/>
    <w:p>
      <w:pPr>
        <w:spacing w:after="0"/>
        <w:ind w:left="0"/>
        <w:jc w:val="both"/>
      </w:pPr>
      <w:r>
        <w:rPr>
          <w:rFonts w:ascii="Times New Roman"/>
          <w:b w:val="false"/>
          <w:i w:val="false"/>
          <w:color w:val="000000"/>
          <w:sz w:val="28"/>
        </w:rPr>
        <w:t>
       971. 150 сағаттық сынақтар аяқталғаннан кейін мынадай жұмыстар жүргізілуі тиіс:</w:t>
      </w:r>
    </w:p>
    <w:bookmarkEnd w:id="4189"/>
    <w:bookmarkStart w:name="z4223" w:id="4190"/>
    <w:p>
      <w:pPr>
        <w:spacing w:after="0"/>
        <w:ind w:left="0"/>
        <w:jc w:val="both"/>
      </w:pPr>
      <w:r>
        <w:rPr>
          <w:rFonts w:ascii="Times New Roman"/>
          <w:b w:val="false"/>
          <w:i w:val="false"/>
          <w:color w:val="000000"/>
          <w:sz w:val="28"/>
        </w:rPr>
        <w:t>
       1) көмекші газ турбиналы қозғалтқыш сипаттамаларын қайталап анықтау және оның негізгі өлшемдерін өлшеу;</w:t>
      </w:r>
    </w:p>
    <w:bookmarkEnd w:id="4190"/>
    <w:bookmarkStart w:name="z4224" w:id="4191"/>
    <w:p>
      <w:pPr>
        <w:spacing w:after="0"/>
        <w:ind w:left="0"/>
        <w:jc w:val="both"/>
      </w:pPr>
      <w:r>
        <w:rPr>
          <w:rFonts w:ascii="Times New Roman"/>
          <w:b w:val="false"/>
          <w:i w:val="false"/>
          <w:color w:val="000000"/>
          <w:sz w:val="28"/>
        </w:rPr>
        <w:t>
       2) көмекші қозғалтқышты стендтен алу және көмекші қозғалтқыш пен оның агрегаттарын сырттай қарау;</w:t>
      </w:r>
    </w:p>
    <w:bookmarkEnd w:id="4191"/>
    <w:bookmarkStart w:name="z4225" w:id="4192"/>
    <w:p>
      <w:pPr>
        <w:spacing w:after="0"/>
        <w:ind w:left="0"/>
        <w:jc w:val="both"/>
      </w:pPr>
      <w:r>
        <w:rPr>
          <w:rFonts w:ascii="Times New Roman"/>
          <w:b w:val="false"/>
          <w:i w:val="false"/>
          <w:color w:val="000000"/>
          <w:sz w:val="28"/>
        </w:rPr>
        <w:t>
       3) көмекші газ турбиналы қозғалтқыштан агрегаттарды алып тастау, олардың сипаттамаларын тексеру мен бөлшектеу;</w:t>
      </w:r>
    </w:p>
    <w:bookmarkEnd w:id="4192"/>
    <w:bookmarkStart w:name="z4226" w:id="4193"/>
    <w:p>
      <w:pPr>
        <w:spacing w:after="0"/>
        <w:ind w:left="0"/>
        <w:jc w:val="both"/>
      </w:pPr>
      <w:r>
        <w:rPr>
          <w:rFonts w:ascii="Times New Roman"/>
          <w:b w:val="false"/>
          <w:i w:val="false"/>
          <w:color w:val="000000"/>
          <w:sz w:val="28"/>
        </w:rPr>
        <w:t>
       4) тозуын, крипін, деформациясын, тартуын анықтау мақсатында детальдарын микрометриялық өлшеу мен бөлшектеу арқылы көмекші газ турбиналы қозғалтқышты талдау;</w:t>
      </w:r>
    </w:p>
    <w:bookmarkEnd w:id="4193"/>
    <w:bookmarkStart w:name="z4227" w:id="4194"/>
    <w:p>
      <w:pPr>
        <w:spacing w:after="0"/>
        <w:ind w:left="0"/>
        <w:jc w:val="both"/>
      </w:pPr>
      <w:r>
        <w:rPr>
          <w:rFonts w:ascii="Times New Roman"/>
          <w:b w:val="false"/>
          <w:i w:val="false"/>
          <w:color w:val="000000"/>
          <w:sz w:val="28"/>
        </w:rPr>
        <w:t>
       5) детальдардың ақауларына ведомость жасау;</w:t>
      </w:r>
    </w:p>
    <w:bookmarkEnd w:id="4194"/>
    <w:bookmarkStart w:name="z4228" w:id="4195"/>
    <w:p>
      <w:pPr>
        <w:spacing w:after="0"/>
        <w:ind w:left="0"/>
        <w:jc w:val="both"/>
      </w:pPr>
      <w:r>
        <w:rPr>
          <w:rFonts w:ascii="Times New Roman"/>
          <w:b w:val="false"/>
          <w:i w:val="false"/>
          <w:color w:val="000000"/>
          <w:sz w:val="28"/>
        </w:rPr>
        <w:t>
       6) бақылау-өлшеу аппаратуралары мен құралдарын баламалауды бақылау тексеру;</w:t>
      </w:r>
    </w:p>
    <w:bookmarkEnd w:id="4195"/>
    <w:bookmarkStart w:name="z4229" w:id="4196"/>
    <w:p>
      <w:pPr>
        <w:spacing w:after="0"/>
        <w:ind w:left="0"/>
        <w:jc w:val="both"/>
      </w:pPr>
      <w:r>
        <w:rPr>
          <w:rFonts w:ascii="Times New Roman"/>
          <w:b w:val="false"/>
          <w:i w:val="false"/>
          <w:color w:val="000000"/>
          <w:sz w:val="28"/>
        </w:rPr>
        <w:t>
       7) 150 сағаттық сынақтардың нәтижелері бойынша материалдарды өңдеу және акт жасау.</w:t>
      </w:r>
    </w:p>
    <w:bookmarkEnd w:id="4196"/>
    <w:bookmarkStart w:name="z4230" w:id="4197"/>
    <w:p>
      <w:pPr>
        <w:spacing w:after="0"/>
        <w:ind w:left="0"/>
        <w:jc w:val="left"/>
      </w:pPr>
      <w:r>
        <w:rPr>
          <w:rFonts w:ascii="Times New Roman"/>
          <w:b/>
          <w:i w:val="false"/>
          <w:color w:val="000000"/>
        </w:rPr>
        <w:t xml:space="preserve"> 18-параграф. Көмекші газ турбиналы қозғалтқышы ресурстарын белгілеу жөніндегі сынақтар</w:t>
      </w:r>
    </w:p>
    <w:bookmarkEnd w:id="4197"/>
    <w:bookmarkStart w:name="z4231" w:id="4198"/>
    <w:p>
      <w:pPr>
        <w:spacing w:after="0"/>
        <w:ind w:left="0"/>
        <w:jc w:val="both"/>
      </w:pPr>
      <w:r>
        <w:rPr>
          <w:rFonts w:ascii="Times New Roman"/>
          <w:b w:val="false"/>
          <w:i w:val="false"/>
          <w:color w:val="000000"/>
          <w:sz w:val="28"/>
        </w:rPr>
        <w:t>
       972. Көмекші газ турбиналы қозғалтқыштың алғашқы тағайындалған ресурсын белгілеу үшін тораптар мен негізгі бөлшектерге және тұтастай көмекші қозғалтқышқа баламалы-циклдық сынақтар жүргізіледі.</w:t>
      </w:r>
    </w:p>
    <w:bookmarkEnd w:id="4198"/>
    <w:bookmarkStart w:name="z4232" w:id="4199"/>
    <w:p>
      <w:pPr>
        <w:spacing w:after="0"/>
        <w:ind w:left="0"/>
        <w:jc w:val="both"/>
      </w:pPr>
      <w:r>
        <w:rPr>
          <w:rFonts w:ascii="Times New Roman"/>
          <w:b w:val="false"/>
          <w:i w:val="false"/>
          <w:color w:val="000000"/>
          <w:sz w:val="28"/>
        </w:rPr>
        <w:t>
       Тораптар мен бөлшектердің сынақтары, негізінен, толық көлемдегі көмекші газ турбиналы қозғалтқыш жүйесінде жүргізіледі. Бұл жағдайда, олар тұтастай көмекші қозғалтқыштың баламалы-циклдық сынақтармен бірлесуі мүмкін. Толық көлемді көмекші қозғалтқыш жұмысының жағдайларына сәйкес келетін шағын циклды қажу бойынша жүктемені сақтау жағдайы кезінде автономды қондырғылардағы көмекші қозғалтқыштың жекелеген бөлшектеріне сынақтар жүргізуге рұқсат беріледі.</w:t>
      </w:r>
    </w:p>
    <w:bookmarkEnd w:id="4199"/>
    <w:bookmarkStart w:name="z4233" w:id="4200"/>
    <w:p>
      <w:pPr>
        <w:spacing w:after="0"/>
        <w:ind w:left="0"/>
        <w:jc w:val="both"/>
      </w:pPr>
      <w:r>
        <w:rPr>
          <w:rFonts w:ascii="Times New Roman"/>
          <w:b w:val="false"/>
          <w:i w:val="false"/>
          <w:color w:val="000000"/>
          <w:sz w:val="28"/>
        </w:rPr>
        <w:t>
       Баламалы-циклдік сынақтар сынақтық циклдарды бірнеше рет орындау жолымен өткізілуге тиіс. Баламалы-циклдық сынақтарға арналған сынақ циклдарын пайдалану циклының негізінде қалыптасуы тиіс, онда мынадай талаптар ескеріледі:</w:t>
      </w:r>
    </w:p>
    <w:bookmarkEnd w:id="4200"/>
    <w:bookmarkStart w:name="z4234" w:id="4201"/>
    <w:p>
      <w:pPr>
        <w:spacing w:after="0"/>
        <w:ind w:left="0"/>
        <w:jc w:val="both"/>
      </w:pPr>
      <w:r>
        <w:rPr>
          <w:rFonts w:ascii="Times New Roman"/>
          <w:b w:val="false"/>
          <w:i w:val="false"/>
          <w:color w:val="000000"/>
          <w:sz w:val="28"/>
        </w:rPr>
        <w:t>
       1) сыналып отырған циклдағы барынша жүктемеленген режимдерде істелген жұмыстың жиынтық уақыты қозғалтқыштың ыстық бөлігінің барынша жүктемеленген бөлшегінің пайдалану циклындағы істелген жұмыс уақытының ұзақ беріктігі бойынша баламалы болуы тиіс;</w:t>
      </w:r>
    </w:p>
    <w:bookmarkEnd w:id="4201"/>
    <w:bookmarkStart w:name="z4235" w:id="4202"/>
    <w:p>
      <w:pPr>
        <w:spacing w:after="0"/>
        <w:ind w:left="0"/>
        <w:jc w:val="both"/>
      </w:pPr>
      <w:r>
        <w:rPr>
          <w:rFonts w:ascii="Times New Roman"/>
          <w:b w:val="false"/>
          <w:i w:val="false"/>
          <w:color w:val="000000"/>
          <w:sz w:val="28"/>
        </w:rPr>
        <w:t>
       2) ауыспалы процестердің саны пайдалану циклындағы олардың санына тең болуы тиіс;</w:t>
      </w:r>
    </w:p>
    <w:bookmarkEnd w:id="4202"/>
    <w:bookmarkStart w:name="z4236" w:id="4203"/>
    <w:p>
      <w:pPr>
        <w:spacing w:after="0"/>
        <w:ind w:left="0"/>
        <w:jc w:val="both"/>
      </w:pPr>
      <w:r>
        <w:rPr>
          <w:rFonts w:ascii="Times New Roman"/>
          <w:b w:val="false"/>
          <w:i w:val="false"/>
          <w:color w:val="000000"/>
          <w:sz w:val="28"/>
        </w:rPr>
        <w:t>
       3) режимдердің жұмысы саласындағы, шағын газды және бос жүріс режимдерін қоса алғанда, қозғалтқыштың динамикалық беріктігін растау үшін бірнеше диапазондарға бөлінеді және әрбір диапазонда пайдалану циклындағы 1 сағаттық істелген жұмысқа кем дегенде 1 минут есебінен істелген жұмыс қамтамасыз етіледі.</w:t>
      </w:r>
    </w:p>
    <w:bookmarkEnd w:id="4203"/>
    <w:bookmarkStart w:name="z4237" w:id="4204"/>
    <w:p>
      <w:pPr>
        <w:spacing w:after="0"/>
        <w:ind w:left="0"/>
        <w:jc w:val="both"/>
      </w:pPr>
      <w:r>
        <w:rPr>
          <w:rFonts w:ascii="Times New Roman"/>
          <w:b w:val="false"/>
          <w:i w:val="false"/>
          <w:color w:val="000000"/>
          <w:sz w:val="28"/>
        </w:rPr>
        <w:t>
       Жоғарыда көрсетілген сынақтар бірлесіп жүргізілуі мүмкін.</w:t>
      </w:r>
    </w:p>
    <w:bookmarkEnd w:id="4204"/>
    <w:bookmarkStart w:name="z4238" w:id="4205"/>
    <w:p>
      <w:pPr>
        <w:spacing w:after="0"/>
        <w:ind w:left="0"/>
        <w:jc w:val="both"/>
      </w:pPr>
      <w:r>
        <w:rPr>
          <w:rFonts w:ascii="Times New Roman"/>
          <w:b w:val="false"/>
          <w:i w:val="false"/>
          <w:color w:val="000000"/>
          <w:sz w:val="28"/>
        </w:rPr>
        <w:t>
       Аз кернеулі ұзақ стационарлық режимдердегі істелген жұмыстарды болдырмауға және ауыспалы процестердің бөлігін оларды барынша жүктемеленген режимдерге баламалы келтіру жолымен (тиісінше ұзақ беріктік және аз циклды қажу бойынша) рұқсат беріледі.</w:t>
      </w:r>
    </w:p>
    <w:bookmarkEnd w:id="4205"/>
    <w:bookmarkStart w:name="z4239" w:id="4206"/>
    <w:p>
      <w:pPr>
        <w:spacing w:after="0"/>
        <w:ind w:left="0"/>
        <w:jc w:val="both"/>
      </w:pPr>
      <w:r>
        <w:rPr>
          <w:rFonts w:ascii="Times New Roman"/>
          <w:b w:val="false"/>
          <w:i w:val="false"/>
          <w:color w:val="000000"/>
          <w:sz w:val="28"/>
        </w:rPr>
        <w:t>
       Жеткілікті техникалық негіздемелер болған жағдайда, осы қозғалтқыш үшін аз циклды қажу және ұзақ беріктік бойынша дағдарысты жекелеген бөлшектердің сынақтық циклдарына өзгерістер енгізілуі мүмкін.</w:t>
      </w:r>
    </w:p>
    <w:bookmarkEnd w:id="4206"/>
    <w:bookmarkStart w:name="z4240" w:id="4207"/>
    <w:p>
      <w:pPr>
        <w:spacing w:after="0"/>
        <w:ind w:left="0"/>
        <w:jc w:val="both"/>
      </w:pPr>
      <w:r>
        <w:rPr>
          <w:rFonts w:ascii="Times New Roman"/>
          <w:b w:val="false"/>
          <w:i w:val="false"/>
          <w:color w:val="000000"/>
          <w:sz w:val="28"/>
        </w:rPr>
        <w:t>
       Көмекші газ турбиналы қозғалтқыш детальдарына баламалы-циклдық сынақтар жүргізген кезде, оларды қарауға, көмекші қозғалтқышты ішінара және толық бөлшектеуге, детальдарды ауыстырғанда ақау табылса, жөндеу пысықтамалары кезінде көзделген орындауға рұқсат беріледі. Қарау саны олардың арасындағы уақыт сияқты реттелмейді. Детальдардың барлық ауысуы, сағат және сынақтық циклдардағы олардың істелген жұмысы (жалпы және режимдер бойынша) сынақтар бойынша есепте тіркелуі тиіс.</w:t>
      </w:r>
    </w:p>
    <w:bookmarkEnd w:id="4207"/>
    <w:bookmarkStart w:name="z4241" w:id="4208"/>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н қозғалтқышының тораптары мен бөлшектерінің эксперименттік тексерілген ұзақтығы іс жүзінде баламалы-циклдық сынақтардың оң нәтижелерімен өткізілген нақты шектердің сағаттардағы және сынақ циклдарындағы істелген жұмысы бойынша белгіленеді.</w:t>
      </w:r>
    </w:p>
    <w:bookmarkEnd w:id="4208"/>
    <w:bookmarkStart w:name="z4242" w:id="4209"/>
    <w:p>
      <w:pPr>
        <w:spacing w:after="0"/>
        <w:ind w:left="0"/>
        <w:jc w:val="both"/>
      </w:pPr>
      <w:r>
        <w:rPr>
          <w:rFonts w:ascii="Times New Roman"/>
          <w:b w:val="false"/>
          <w:i w:val="false"/>
          <w:color w:val="000000"/>
          <w:sz w:val="28"/>
        </w:rPr>
        <w:t xml:space="preserve">
       Негізгі детальдар мен тораптар үшін алғашқы тағайындалған ресурстың </w:t>
      </w:r>
      <w:r>
        <w:rPr>
          <w:rFonts w:ascii="Times New Roman"/>
          <w:b w:val="false"/>
          <w:i/>
          <w:color w:val="000000"/>
          <w:sz w:val="28"/>
        </w:rPr>
        <w:t>N</w:t>
      </w:r>
      <w:r>
        <w:rPr>
          <w:rFonts w:ascii="Times New Roman"/>
          <w:b w:val="false"/>
          <w:i w:val="false"/>
          <w:color w:val="000000"/>
          <w:sz w:val="28"/>
        </w:rPr>
        <w:t>н пайдалану циклдарында есептеу жолымен бойынша айқындалады:</w:t>
      </w:r>
    </w:p>
    <w:bookmarkEnd w:id="4209"/>
    <w:bookmarkStart w:name="z4243" w:id="4210"/>
    <w:p>
      <w:pPr>
        <w:spacing w:after="0"/>
        <w:ind w:left="0"/>
        <w:jc w:val="both"/>
      </w:pPr>
      <w:r>
        <w:rPr>
          <w:rFonts w:ascii="Times New Roman"/>
          <w:b w:val="false"/>
          <w:i w:val="false"/>
          <w:color w:val="000000"/>
          <w:sz w:val="28"/>
        </w:rPr>
        <w:t xml:space="preserve">
       Қор </w:t>
      </w:r>
      <w:r>
        <w:rPr>
          <w:rFonts w:ascii="Times New Roman"/>
          <w:b w:val="false"/>
          <w:i/>
          <w:color w:val="000000"/>
          <w:sz w:val="28"/>
        </w:rPr>
        <w:t>N</w:t>
      </w:r>
      <w:r>
        <w:rPr>
          <w:rFonts w:ascii="Times New Roman"/>
          <w:b w:val="false"/>
          <w:i w:val="false"/>
          <w:color w:val="000000"/>
          <w:sz w:val="28"/>
        </w:rPr>
        <w:t>н экспериментті тексерілген ұзақтықтың ең аз мәніне қатысы бойынша алынады.</w:t>
      </w:r>
    </w:p>
    <w:bookmarkEnd w:id="4210"/>
    <w:bookmarkStart w:name="z4244" w:id="4211"/>
    <w:p>
      <w:pPr>
        <w:spacing w:after="0"/>
        <w:ind w:left="0"/>
        <w:jc w:val="both"/>
      </w:pPr>
      <w:r>
        <w:rPr>
          <w:rFonts w:ascii="Times New Roman"/>
          <w:b w:val="false"/>
          <w:i w:val="false"/>
          <w:color w:val="000000"/>
          <w:sz w:val="28"/>
        </w:rPr>
        <w:t>
       Көмекші газ турбиналы қозғалтқышының (сағаттардағы және циклдардағы) бастапқы тағайындалған ресурсы 1 көмекші қозғалтқыштың 1 және 2-сынақ циклдарының саны бойынша қоры бар баламалы-циклдық сынақтар негізінде белгіленеді.</w:t>
      </w:r>
    </w:p>
    <w:bookmarkEnd w:id="4211"/>
    <w:bookmarkStart w:name="z4245" w:id="4212"/>
    <w:p>
      <w:pPr>
        <w:spacing w:after="0"/>
        <w:ind w:left="0"/>
        <w:jc w:val="both"/>
      </w:pPr>
      <w:r>
        <w:rPr>
          <w:rFonts w:ascii="Times New Roman"/>
          <w:b w:val="false"/>
          <w:i w:val="false"/>
          <w:color w:val="000000"/>
          <w:sz w:val="28"/>
        </w:rPr>
        <w:t>
       Көмекші газ турбиналы қозғалтқышының бастапқы тағайындалған ресурсы айырбастауға жатпайтын негізгі бөлшектердің бастапқы тағайындалған ресурстардың ең аз мәніне тең болуы тиіс.</w:t>
      </w:r>
    </w:p>
    <w:bookmarkEnd w:id="4212"/>
    <w:bookmarkStart w:name="z4246" w:id="4213"/>
    <w:p>
      <w:pPr>
        <w:spacing w:after="0"/>
        <w:ind w:left="0"/>
        <w:jc w:val="both"/>
      </w:pPr>
      <w:r>
        <w:rPr>
          <w:rFonts w:ascii="Times New Roman"/>
          <w:b w:val="false"/>
          <w:i w:val="false"/>
          <w:color w:val="000000"/>
          <w:sz w:val="28"/>
        </w:rPr>
        <w:t>
       Көмекші газ турбиналы қозғалтқышының бастапқы тағайындалған ресурсын белгілеу бойынша жүргізілген сынақтардың барысында сағаттардағы немесе циклдардағы тағайындалған ресурс көмекші қозғалтқыш үшін белгіленгеннен кем көмекші қозғалтқыш бөлшектерін ауыстыру көзделуі тиіс.</w:t>
      </w:r>
    </w:p>
    <w:bookmarkEnd w:id="4213"/>
    <w:bookmarkStart w:name="z4247" w:id="4214"/>
    <w:p>
      <w:pPr>
        <w:spacing w:after="0"/>
        <w:ind w:left="0"/>
        <w:jc w:val="both"/>
      </w:pPr>
      <w:r>
        <w:rPr>
          <w:rFonts w:ascii="Times New Roman"/>
          <w:b w:val="false"/>
          <w:i w:val="false"/>
          <w:color w:val="000000"/>
          <w:sz w:val="28"/>
        </w:rPr>
        <w:t>
       973. Бірінші күрделі жөндеуге дейінгі көмекші қозғалтқыштың бастапқы ресурсын белгілеу үшін үш стендтік сынақтар: біреуі - пайдалану бағдарламасы бойынша, екеуі - баламалы-циклдар бағдарламасы бойынша өткізілуі тиіс.</w:t>
      </w:r>
    </w:p>
    <w:bookmarkEnd w:id="4214"/>
    <w:bookmarkStart w:name="z4248" w:id="4215"/>
    <w:p>
      <w:pPr>
        <w:spacing w:after="0"/>
        <w:ind w:left="0"/>
        <w:jc w:val="both"/>
      </w:pPr>
      <w:r>
        <w:rPr>
          <w:rFonts w:ascii="Times New Roman"/>
          <w:b w:val="false"/>
          <w:i w:val="false"/>
          <w:color w:val="000000"/>
          <w:sz w:val="28"/>
        </w:rPr>
        <w:t>
       баламалы-циклдық сынақтар үшін көмекші газ турбиналы қозғалтқыш ретінде ұшу сынақтарын өткен көмекші қозғалтқышты пайдалануға рұқсат беріледі. Егер оның ұшудағы жиынтық жұмысы белгіленген бастапқы ресурстан кем болса, онда ол белгіленетін ресурсқа тең жалпы істелген жұмысқа дейін стендтік баламалы-циклды сынақтардан өтуі тиіс. Көмекші газ турбиналы қозғалтқыштың стендтік сынақтары пайдалану циклының негізінде қалыптасатын сынақтар циклдарын бірнеше рет орындау жолымен жүргізіледі. Сынақтың алғашқы күрделі жөндеуіне дейінгі бастапқы ресурсты белгілеу үшін ұзақтығы орташа пайдалану циклы кезінде бірінші күрделі жөндеуге дейінгі бастапқы ресурсқа сәйкес келетін пайдалану циклдары санынан 20% артық сынақтар циклдарының санымен өткізіледі.</w:t>
      </w:r>
    </w:p>
    <w:bookmarkEnd w:id="4215"/>
    <w:bookmarkStart w:name="z4249" w:id="4216"/>
    <w:p>
      <w:pPr>
        <w:spacing w:after="0"/>
        <w:ind w:left="0"/>
        <w:jc w:val="both"/>
      </w:pPr>
      <w:r>
        <w:rPr>
          <w:rFonts w:ascii="Times New Roman"/>
          <w:b w:val="false"/>
          <w:i w:val="false"/>
          <w:color w:val="000000"/>
          <w:sz w:val="28"/>
        </w:rPr>
        <w:t>
       Пайдалану бағдарламасы бойынша көмекші газ турбиналы қозғалтқыштың сынақтары үшін сынау циклдары орташаланған пайдалану циклының барлық белгіленген режимдердің сағаттарында істелген жұмыс және ауыспалы процестер саны толығымен ұдайы өндірілуі тиіс.</w:t>
      </w:r>
    </w:p>
    <w:bookmarkEnd w:id="4216"/>
    <w:bookmarkStart w:name="z4250" w:id="4217"/>
    <w:p>
      <w:pPr>
        <w:spacing w:after="0"/>
        <w:ind w:left="0"/>
        <w:jc w:val="both"/>
      </w:pPr>
      <w:r>
        <w:rPr>
          <w:rFonts w:ascii="Times New Roman"/>
          <w:b w:val="false"/>
          <w:i w:val="false"/>
          <w:color w:val="000000"/>
          <w:sz w:val="28"/>
        </w:rPr>
        <w:t>
       Баламалы-циклдық сынақтар бағдарламасы бойынша қозғалтқыштың сынақтары бастапқы тағайындалған ресурсты белгілеу үшін баламалы-циклды сынақтар сол бір сынақ циклын пайдаланып жүргізілуі тиіс.</w:t>
      </w:r>
    </w:p>
    <w:bookmarkEnd w:id="4217"/>
    <w:bookmarkStart w:name="z4251" w:id="4218"/>
    <w:p>
      <w:pPr>
        <w:spacing w:after="0"/>
        <w:ind w:left="0"/>
        <w:jc w:val="both"/>
      </w:pPr>
      <w:r>
        <w:rPr>
          <w:rFonts w:ascii="Times New Roman"/>
          <w:b w:val="false"/>
          <w:i w:val="false"/>
          <w:color w:val="000000"/>
          <w:sz w:val="28"/>
        </w:rPr>
        <w:t>
       Сынақтардан кейін әрбір қозғалтқышты бөлшектеу және дефектация жүргізілуі тиіс.</w:t>
      </w:r>
    </w:p>
    <w:bookmarkEnd w:id="4218"/>
    <w:bookmarkStart w:name="z4252" w:id="4219"/>
    <w:p>
      <w:pPr>
        <w:spacing w:after="0"/>
        <w:ind w:left="0"/>
        <w:jc w:val="both"/>
      </w:pPr>
      <w:r>
        <w:rPr>
          <w:rFonts w:ascii="Times New Roman"/>
          <w:b w:val="false"/>
          <w:i w:val="false"/>
          <w:color w:val="000000"/>
          <w:sz w:val="28"/>
        </w:rPr>
        <w:t>
       Бірінші күрделі жөндеуге дейін бастапқы ресурсты белгілеу жөніндегі сынақтар, егер оларды жүргізген кезде роторлық бөлшектердің бұзылулары, сондай-ақ пайдалану жағдайларында қауіпті салдарлармен істен шығуға алып келуі мүмкін басқа негізгі бөлшектердің істен шығулары мен ақаулары болмаса, табысты ретіндей біліктендіріледі.</w:t>
      </w:r>
    </w:p>
    <w:bookmarkEnd w:id="4219"/>
    <w:bookmarkStart w:name="z4253" w:id="4220"/>
    <w:p>
      <w:pPr>
        <w:spacing w:after="0"/>
        <w:ind w:left="0"/>
        <w:jc w:val="left"/>
      </w:pPr>
      <w:r>
        <w:rPr>
          <w:rFonts w:ascii="Times New Roman"/>
          <w:b/>
          <w:i w:val="false"/>
          <w:color w:val="000000"/>
        </w:rPr>
        <w:t xml:space="preserve"> 19-параграф. Көмекші газ турбиналы қозғалтқышының ұшу сынақтарына қойылатын жалпы талаптар</w:t>
      </w:r>
    </w:p>
    <w:bookmarkEnd w:id="4220"/>
    <w:bookmarkStart w:name="z4254" w:id="4221"/>
    <w:p>
      <w:pPr>
        <w:spacing w:after="0"/>
        <w:ind w:left="0"/>
        <w:jc w:val="both"/>
      </w:pPr>
      <w:r>
        <w:rPr>
          <w:rFonts w:ascii="Times New Roman"/>
          <w:b w:val="false"/>
          <w:i w:val="false"/>
          <w:color w:val="000000"/>
          <w:sz w:val="28"/>
        </w:rPr>
        <w:t>
       974. "ӘК-ге орнатылғанға дейін" сертификаттау кезінде көмекші газ турбиналы қозғалтқыш ұшу сынақтарынан қанағаттанарлықпен өтуі тиіс, олар мынадай тексерулерді қамтиды:</w:t>
      </w:r>
    </w:p>
    <w:bookmarkEnd w:id="4221"/>
    <w:bookmarkStart w:name="z4255" w:id="4222"/>
    <w:p>
      <w:pPr>
        <w:spacing w:after="0"/>
        <w:ind w:left="0"/>
        <w:jc w:val="both"/>
      </w:pPr>
      <w:r>
        <w:rPr>
          <w:rFonts w:ascii="Times New Roman"/>
          <w:b w:val="false"/>
          <w:i w:val="false"/>
          <w:color w:val="000000"/>
          <w:sz w:val="28"/>
        </w:rPr>
        <w:t>
       1) бос жүріс және жүктеме режимдеріндегі көмекші газ турбиналы қозғалтқыштың өлшемдері мен орнықтылығы;</w:t>
      </w:r>
    </w:p>
    <w:bookmarkEnd w:id="4222"/>
    <w:bookmarkStart w:name="z4256" w:id="4223"/>
    <w:p>
      <w:pPr>
        <w:spacing w:after="0"/>
        <w:ind w:left="0"/>
        <w:jc w:val="both"/>
      </w:pPr>
      <w:r>
        <w:rPr>
          <w:rFonts w:ascii="Times New Roman"/>
          <w:b w:val="false"/>
          <w:i w:val="false"/>
          <w:color w:val="000000"/>
          <w:sz w:val="28"/>
        </w:rPr>
        <w:t>
       2) оның қалыпты жұмысы және істен шығулардың имитациясы кезінде көмекші қозғалтқышты реттеу жүйесінің сипаттамалары;</w:t>
      </w:r>
    </w:p>
    <w:bookmarkEnd w:id="4223"/>
    <w:bookmarkStart w:name="z4257" w:id="4224"/>
    <w:p>
      <w:pPr>
        <w:spacing w:after="0"/>
        <w:ind w:left="0"/>
        <w:jc w:val="both"/>
      </w:pPr>
      <w:r>
        <w:rPr>
          <w:rFonts w:ascii="Times New Roman"/>
          <w:b w:val="false"/>
          <w:i w:val="false"/>
          <w:color w:val="000000"/>
          <w:sz w:val="28"/>
        </w:rPr>
        <w:t>
       3) көмекші газ турбиналы қозғалтқыштың іске қосу қасиеттері;</w:t>
      </w:r>
    </w:p>
    <w:bookmarkEnd w:id="4224"/>
    <w:bookmarkStart w:name="z4258" w:id="4225"/>
    <w:p>
      <w:pPr>
        <w:spacing w:after="0"/>
        <w:ind w:left="0"/>
        <w:jc w:val="both"/>
      </w:pPr>
      <w:r>
        <w:rPr>
          <w:rFonts w:ascii="Times New Roman"/>
          <w:b w:val="false"/>
          <w:i w:val="false"/>
          <w:color w:val="000000"/>
          <w:sz w:val="28"/>
        </w:rPr>
        <w:t>
       4) көмекші қозғалтқыштың корпустары мен агрегаттарының тербеліс деңгейі;</w:t>
      </w:r>
    </w:p>
    <w:bookmarkEnd w:id="4225"/>
    <w:bookmarkStart w:name="z4259" w:id="4226"/>
    <w:p>
      <w:pPr>
        <w:spacing w:after="0"/>
        <w:ind w:left="0"/>
        <w:jc w:val="both"/>
      </w:pPr>
      <w:r>
        <w:rPr>
          <w:rFonts w:ascii="Times New Roman"/>
          <w:b w:val="false"/>
          <w:i w:val="false"/>
          <w:color w:val="000000"/>
          <w:sz w:val="28"/>
        </w:rPr>
        <w:t>
       5) турбинаны қызып кетуден қорғау жүйесінің жұмыс қабілеттілігі мен тиімділігі;</w:t>
      </w:r>
    </w:p>
    <w:bookmarkEnd w:id="4226"/>
    <w:bookmarkStart w:name="z4260" w:id="4227"/>
    <w:p>
      <w:pPr>
        <w:spacing w:after="0"/>
        <w:ind w:left="0"/>
        <w:jc w:val="both"/>
      </w:pPr>
      <w:r>
        <w:rPr>
          <w:rFonts w:ascii="Times New Roman"/>
          <w:b w:val="false"/>
          <w:i w:val="false"/>
          <w:color w:val="000000"/>
          <w:sz w:val="28"/>
        </w:rPr>
        <w:t>
       6) көмекші қозғалтқыштың мұз қатуға қарсы жүйенің жұмыс қабілеттілігі;</w:t>
      </w:r>
    </w:p>
    <w:bookmarkEnd w:id="4227"/>
    <w:bookmarkStart w:name="z4261" w:id="4228"/>
    <w:p>
      <w:pPr>
        <w:spacing w:after="0"/>
        <w:ind w:left="0"/>
        <w:jc w:val="both"/>
      </w:pPr>
      <w:r>
        <w:rPr>
          <w:rFonts w:ascii="Times New Roman"/>
          <w:b w:val="false"/>
          <w:i w:val="false"/>
          <w:color w:val="000000"/>
          <w:sz w:val="28"/>
        </w:rPr>
        <w:t>
       7) үлгілік бейін бойынша ұшудағы көмекші қозғалтқыштың жұмысы.</w:t>
      </w:r>
    </w:p>
    <w:bookmarkEnd w:id="4228"/>
    <w:bookmarkStart w:name="z4262" w:id="4229"/>
    <w:p>
      <w:pPr>
        <w:spacing w:after="0"/>
        <w:ind w:left="0"/>
        <w:jc w:val="both"/>
      </w:pPr>
      <w:r>
        <w:rPr>
          <w:rFonts w:ascii="Times New Roman"/>
          <w:b w:val="false"/>
          <w:i w:val="false"/>
          <w:color w:val="000000"/>
          <w:sz w:val="28"/>
        </w:rPr>
        <w:t>
       975. Мемлекеттік сынақтарға ұсынылатын көмекші қозғалтқыштың осы түрінің үлгісіне конструкциясы мен негізгі деректері бойынша толық сәйкес келетін көмекші газ турбиналы қозғалтқыш сыналуға тиіс. Сынақтар жоғарыда көрсетілген үлгіден өзгешелігі бар, тексерілген сипаттамаларға елеулі әсер етпейтін сол бір үлгідегі басқа көмекші қозғалтқышқа жүргізілуі мүмкін.</w:t>
      </w:r>
    </w:p>
    <w:bookmarkEnd w:id="4229"/>
    <w:bookmarkStart w:name="z4263" w:id="4230"/>
    <w:p>
      <w:pPr>
        <w:spacing w:after="0"/>
        <w:ind w:left="0"/>
        <w:jc w:val="both"/>
      </w:pPr>
      <w:r>
        <w:rPr>
          <w:rFonts w:ascii="Times New Roman"/>
          <w:b w:val="false"/>
          <w:i w:val="false"/>
          <w:color w:val="000000"/>
          <w:sz w:val="28"/>
        </w:rPr>
        <w:t>
       976. Сынақтарды көмекші қозғалтқыш тағайындалған сол бір үлгідегі ӘК, не көмекші қозғалтқыш (ұшпа зертханаларда) сынақтары үшін арнайы жабдықталған басқа үлгідегі ӘК-де орындауға рұқсат етіледі. Бұл ретте, көмекші қозғалтқыш жұмысына әсер ететін ӘК элементтері мен жүйелерінің конструкциясы осы элементтерге тәуелді (мысалы, біртектілік емес деңгейі және ауаның толық қысымының кіре берістегі отын қысымы мен температурасының, көмекші қозғалтқыштың орналасу бөлігіндегі орташа температурасының, агрегаттардың электр қорек өлшемдерінің ысырабы) көмекші қозғалтқышты пайдаланудың күтілетін жағдайларында ұдайы өзгерісін қамтамасыз етуі тиіс. Осы жағдайларды жасайтын имитаторларды пайдалануға рұқсат беріледі.</w:t>
      </w:r>
    </w:p>
    <w:bookmarkEnd w:id="4230"/>
    <w:bookmarkStart w:name="z4264" w:id="4231"/>
    <w:p>
      <w:pPr>
        <w:spacing w:after="0"/>
        <w:ind w:left="0"/>
        <w:jc w:val="left"/>
      </w:pPr>
      <w:r>
        <w:rPr>
          <w:rFonts w:ascii="Times New Roman"/>
          <w:b/>
          <w:i w:val="false"/>
          <w:color w:val="000000"/>
        </w:rPr>
        <w:t xml:space="preserve"> 20-параграф. Көмекші газ турбиналы</w:t>
      </w:r>
    </w:p>
    <w:bookmarkEnd w:id="4231"/>
    <w:bookmarkStart w:name="z4265" w:id="4232"/>
    <w:p>
      <w:pPr>
        <w:spacing w:after="0"/>
        <w:ind w:left="0"/>
        <w:jc w:val="left"/>
      </w:pPr>
      <w:r>
        <w:rPr>
          <w:rFonts w:ascii="Times New Roman"/>
          <w:b/>
          <w:i w:val="false"/>
          <w:color w:val="000000"/>
        </w:rPr>
        <w:t xml:space="preserve"> қозғалтқышының ұшу сынақтары</w:t>
      </w:r>
    </w:p>
    <w:bookmarkEnd w:id="4232"/>
    <w:bookmarkStart w:name="z4266" w:id="4233"/>
    <w:p>
      <w:pPr>
        <w:spacing w:after="0"/>
        <w:ind w:left="0"/>
        <w:jc w:val="both"/>
      </w:pPr>
      <w:r>
        <w:rPr>
          <w:rFonts w:ascii="Times New Roman"/>
          <w:b w:val="false"/>
          <w:i w:val="false"/>
          <w:color w:val="000000"/>
          <w:sz w:val="28"/>
        </w:rPr>
        <w:t>
       977. Көмекші газ турбиналы қозғалтқышы белгіленген бос жүріс және жүктеме режимдерінде, сондай-ақ көмекші қозғалтқыш жүктемесін ажырату кезіндегі ауыспалы процестер кезінде, оның ұшудағы пайдалану жағдайында тексеру:</w:t>
      </w:r>
    </w:p>
    <w:bookmarkEnd w:id="4233"/>
    <w:bookmarkStart w:name="z4267" w:id="4234"/>
    <w:p>
      <w:pPr>
        <w:spacing w:after="0"/>
        <w:ind w:left="0"/>
        <w:jc w:val="both"/>
      </w:pPr>
      <w:r>
        <w:rPr>
          <w:rFonts w:ascii="Times New Roman"/>
          <w:b w:val="false"/>
          <w:i w:val="false"/>
          <w:color w:val="000000"/>
          <w:sz w:val="28"/>
        </w:rPr>
        <w:t>
       1) жұмыс тұрақтылығын және көмекші қозғалтқыш өлшемдері мен оның жылу және май жүйелерінің техникалық құжаттаманың деректеріне сәйкестігін;</w:t>
      </w:r>
    </w:p>
    <w:bookmarkEnd w:id="4234"/>
    <w:bookmarkStart w:name="z4268" w:id="4235"/>
    <w:p>
      <w:pPr>
        <w:spacing w:after="0"/>
        <w:ind w:left="0"/>
        <w:jc w:val="both"/>
      </w:pPr>
      <w:r>
        <w:rPr>
          <w:rFonts w:ascii="Times New Roman"/>
          <w:b w:val="false"/>
          <w:i w:val="false"/>
          <w:color w:val="000000"/>
          <w:sz w:val="28"/>
        </w:rPr>
        <w:t>
       2) пайдаланудағы көмекші қозғалтқыштың жұмысын бақылау құралдары мен оның конструкциясына кіретін ауа мен электр қуатын жинау агрегаттарының жұмыс қабілеттігін көрсетуге тиіс.</w:t>
      </w:r>
    </w:p>
    <w:bookmarkEnd w:id="4235"/>
    <w:bookmarkStart w:name="z4269" w:id="4236"/>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236"/>
    <w:bookmarkStart w:name="z4270" w:id="4237"/>
    <w:p>
      <w:pPr>
        <w:spacing w:after="0"/>
        <w:ind w:left="0"/>
        <w:jc w:val="both"/>
      </w:pPr>
      <w:r>
        <w:rPr>
          <w:rFonts w:ascii="Times New Roman"/>
          <w:b w:val="false"/>
          <w:i w:val="false"/>
          <w:color w:val="000000"/>
          <w:sz w:val="28"/>
        </w:rPr>
        <w:t>
       Техникалық пайдалану жөніндегі нұсқаулықта регламенттелген, негізгі белгіленген режимдердегі көмекші қозғалтқышты реттеу мен басқару бағдарламасы үшін тән белгіленген аралық режимдердегі шағын газды режимнен бос жүріс режиміне дейін өту кезіндегі ауыспалы процестер жағдайында және әр түрлі қабылдағыштарды жекелеп және рұқсат етілген бір мезгілде қосу кезіндегі ауаны, электр қуатын жинақтауды қосу және ажырату кезінде жердегі жағдайларда көмекші газ турбиналы қозғалтқышы және оның жылу мен май жүйелері жұмысының сипаты мен өлшемдері;</w:t>
      </w:r>
    </w:p>
    <w:bookmarkEnd w:id="4237"/>
    <w:bookmarkStart w:name="z4271" w:id="4238"/>
    <w:p>
      <w:pPr>
        <w:spacing w:after="0"/>
        <w:ind w:left="0"/>
        <w:jc w:val="both"/>
      </w:pPr>
      <w:r>
        <w:rPr>
          <w:rFonts w:ascii="Times New Roman"/>
          <w:b w:val="false"/>
          <w:i w:val="false"/>
          <w:color w:val="000000"/>
          <w:sz w:val="28"/>
        </w:rPr>
        <w:t>
       барлық үлгілік режимдердегі және Техникалық пайдалану жөніндегі нұсқаулықта пайдалануға рұқсат берген ұшу кезеңдердегі көмекші газ турбиналы қозғалтқышы және оның отын мен май жүйелері жұмысының сипаты мен өлшемдері, оның ішінде:</w:t>
      </w:r>
    </w:p>
    <w:bookmarkEnd w:id="4238"/>
    <w:bookmarkStart w:name="z4272" w:id="4239"/>
    <w:p>
      <w:pPr>
        <w:spacing w:after="0"/>
        <w:ind w:left="0"/>
        <w:jc w:val="both"/>
      </w:pPr>
      <w:r>
        <w:rPr>
          <w:rFonts w:ascii="Times New Roman"/>
          <w:b w:val="false"/>
          <w:i w:val="false"/>
          <w:color w:val="000000"/>
          <w:sz w:val="28"/>
        </w:rPr>
        <w:t>
       көлденең ұшудағы әртүрлі биіктіктерде пайдаланудың күтілетін жағдайларына сәйкес келетін ұшу жылдамдығының диапазоны қамтылған көмекші газ турбиналы қозғалтқышы пайдаланудың күтілетін ең жоғары биіктігін қоса, деңгейлес белгіленген ұшуда бағалануы тиіс. Бұл ретте, көмекші қозғалтқыш жұмысы белгіленген режимдер мен ауыспалы процестерде тексерілуі тиіс; "вираж", "сырғанау" және "дөңестер" үлгісіндегі ӘК (ұшпа зертхананың) ең жоғары шама бойынша, оң және теріс қалыпты және бүйірлік жүктемелер іс-әрекетінің ұзақтығы, сондай-ақ биіктікті алған және тангаж бойынша көмекші қозғалтқышты пайдалану кезінде оң және теріс бұрыштарымен пайдалануда күтілетін ең жоғары төмендеулер жағдайындағы маневрлер кезінде бағалануы тиіс. Сынақтарға көмекші газ турбиналы қозғалтқыштың осы жағдайларда қолданылған барлық режимдері қамтылуы тиіс;</w:t>
      </w:r>
    </w:p>
    <w:bookmarkEnd w:id="4239"/>
    <w:bookmarkStart w:name="z4273" w:id="4240"/>
    <w:p>
      <w:pPr>
        <w:spacing w:after="0"/>
        <w:ind w:left="0"/>
        <w:jc w:val="both"/>
      </w:pPr>
      <w:r>
        <w:rPr>
          <w:rFonts w:ascii="Times New Roman"/>
          <w:b w:val="false"/>
          <w:i w:val="false"/>
          <w:color w:val="000000"/>
          <w:sz w:val="28"/>
        </w:rPr>
        <w:t>
       оның конструкциясына кіретін көмекші газ турбиналы қозғалтқыш жұмысын бақылау құралдарын пайдалану жағдайларындағы жұмыс қабілеттілігі;</w:t>
      </w:r>
    </w:p>
    <w:bookmarkEnd w:id="4240"/>
    <w:bookmarkStart w:name="z4274" w:id="4241"/>
    <w:p>
      <w:pPr>
        <w:spacing w:after="0"/>
        <w:ind w:left="0"/>
        <w:jc w:val="both"/>
      </w:pPr>
      <w:r>
        <w:rPr>
          <w:rFonts w:ascii="Times New Roman"/>
          <w:b w:val="false"/>
          <w:i w:val="false"/>
          <w:color w:val="000000"/>
          <w:sz w:val="28"/>
        </w:rPr>
        <w:t>
       көмекші қозғалтқыш конструкциясына кіретін ауаны және электр қуатын жинақтау агрегаттарының жұмыс қабілеттілігі бағалануы тиіс.</w:t>
      </w:r>
    </w:p>
    <w:bookmarkEnd w:id="4241"/>
    <w:bookmarkStart w:name="z4275" w:id="4242"/>
    <w:p>
      <w:pPr>
        <w:spacing w:after="0"/>
        <w:ind w:left="0"/>
        <w:jc w:val="both"/>
      </w:pPr>
      <w:r>
        <w:rPr>
          <w:rFonts w:ascii="Times New Roman"/>
          <w:b w:val="false"/>
          <w:i w:val="false"/>
          <w:color w:val="000000"/>
          <w:sz w:val="28"/>
        </w:rPr>
        <w:t>
       Сынақтар кезінде көмекші қозғалтқыш жұмысының сипаты мен өлшемдеріне жердегі жел жағдайларының, атмосфералық ауа температуралары мен қысымдарының әсері (егер ол елеулі күтілетін болса) бағалануы тиіс.</w:t>
      </w:r>
    </w:p>
    <w:bookmarkEnd w:id="4242"/>
    <w:bookmarkStart w:name="z4276" w:id="4243"/>
    <w:p>
      <w:pPr>
        <w:spacing w:after="0"/>
        <w:ind w:left="0"/>
        <w:jc w:val="both"/>
      </w:pPr>
      <w:r>
        <w:rPr>
          <w:rFonts w:ascii="Times New Roman"/>
          <w:b w:val="false"/>
          <w:i w:val="false"/>
          <w:color w:val="000000"/>
          <w:sz w:val="28"/>
        </w:rPr>
        <w:t>
       978. Көмекші газ турбиналы қозғалтқышының қалыпты жұмысы және істен шығу имитациясын реттеу жүйесінің сипаттамаларын тексеру жағдайындағы көмекші қозғалтқыштың ұшудағы пайдалану жағдайларында тексеру көмекші қозғалтқыштың жүйесі жұмыс қабілеттілігінің, реттеу сапасының және басқа жүйенің ұшуда-пайдалану сипаттамаларының талаптарына және техникалық құжаттаманың деректеріне сәйкестігін көрсетуі тиіс.</w:t>
      </w:r>
    </w:p>
    <w:bookmarkEnd w:id="4243"/>
    <w:bookmarkStart w:name="z4277" w:id="4244"/>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244"/>
    <w:bookmarkStart w:name="z4278" w:id="4245"/>
    <w:p>
      <w:pPr>
        <w:spacing w:after="0"/>
        <w:ind w:left="0"/>
        <w:jc w:val="both"/>
      </w:pPr>
      <w:r>
        <w:rPr>
          <w:rFonts w:ascii="Times New Roman"/>
          <w:b w:val="false"/>
          <w:i w:val="false"/>
          <w:color w:val="000000"/>
          <w:sz w:val="28"/>
        </w:rPr>
        <w:t>
       1) көмекші қозғалтқыш жұмысының белгіленген режимдерінде реттеудің функционалдық кіші жүйелері әрқайсысының жұмыс аймағындағы реттелетін және шектелетін өлшемдерді қолдау тұрақтылығы мен дәлдігі;</w:t>
      </w:r>
    </w:p>
    <w:bookmarkEnd w:id="4245"/>
    <w:bookmarkStart w:name="z4279" w:id="4246"/>
    <w:p>
      <w:pPr>
        <w:spacing w:after="0"/>
        <w:ind w:left="0"/>
        <w:jc w:val="both"/>
      </w:pPr>
      <w:r>
        <w:rPr>
          <w:rFonts w:ascii="Times New Roman"/>
          <w:b w:val="false"/>
          <w:i w:val="false"/>
          <w:color w:val="000000"/>
          <w:sz w:val="28"/>
        </w:rPr>
        <w:t>
       2) ауыспалы процестерді реттеудің берілген бағдарламаларымен (іске қосу кезінде және бос жүру (шағын газды) режимінен жұмыс режиміне және кері режимге өтуі), осы процестер кезінде көмекші қозғалтқыштың реттелетін және шектелетін өлшемдердің ең жоғары шамасы мен ауытқулар ұзақтығы өлшемдерін қолдаудың тұрақтылығы мен дәлдігі;</w:t>
      </w:r>
    </w:p>
    <w:bookmarkEnd w:id="4246"/>
    <w:bookmarkStart w:name="z4280" w:id="4247"/>
    <w:p>
      <w:pPr>
        <w:spacing w:after="0"/>
        <w:ind w:left="0"/>
        <w:jc w:val="both"/>
      </w:pPr>
      <w:r>
        <w:rPr>
          <w:rFonts w:ascii="Times New Roman"/>
          <w:b w:val="false"/>
          <w:i w:val="false"/>
          <w:color w:val="000000"/>
          <w:sz w:val="28"/>
        </w:rPr>
        <w:t>
       3) қосарласуы резервтік кіші жүйелермен (егер олар көзделсе) реттеуге автоматты түрде өтуін көздейтін реттеудің негізгі кіші жүйелерінің сондай істен шығуларының имитациясы кезінде ауыспалы процестер мен көмекші қозғалтқыштың кейінгі жұмысының сипаты мен өлшемдері;</w:t>
      </w:r>
    </w:p>
    <w:bookmarkEnd w:id="4247"/>
    <w:bookmarkStart w:name="z4281" w:id="4248"/>
    <w:p>
      <w:pPr>
        <w:spacing w:after="0"/>
        <w:ind w:left="0"/>
        <w:jc w:val="both"/>
      </w:pPr>
      <w:r>
        <w:rPr>
          <w:rFonts w:ascii="Times New Roman"/>
          <w:b w:val="false"/>
          <w:i w:val="false"/>
          <w:color w:val="000000"/>
          <w:sz w:val="28"/>
        </w:rPr>
        <w:t>
       4) электрондық блоктар жүйесінің оған ӘК басқа функционалдық жүйелері мен қызмет көрсетудің жердегі құралдарының, мысалы, электр қорегі өлшемдерінің ауытқулары, электромагниттік сәуле шығарудың қуатты көздерін қосу кезіндегі ықпалы жағдайындағы кедергіден қорғалғыштығы;</w:t>
      </w:r>
    </w:p>
    <w:bookmarkEnd w:id="4248"/>
    <w:bookmarkStart w:name="z4282" w:id="4249"/>
    <w:p>
      <w:pPr>
        <w:spacing w:after="0"/>
        <w:ind w:left="0"/>
        <w:jc w:val="both"/>
      </w:pPr>
      <w:r>
        <w:rPr>
          <w:rFonts w:ascii="Times New Roman"/>
          <w:b w:val="false"/>
          <w:i w:val="false"/>
          <w:color w:val="000000"/>
          <w:sz w:val="28"/>
        </w:rPr>
        <w:t>
       5) осы жүйенің конструкциясына кіретін қолда бар өзін-өзі бақылайтын жүйе мен оның жұмысын пайдалану кезінде бақылайтын құрылғылардың жұмыс қабілеттілігі бағалануға тиіс.</w:t>
      </w:r>
    </w:p>
    <w:bookmarkEnd w:id="4249"/>
    <w:bookmarkStart w:name="z4283" w:id="4250"/>
    <w:p>
      <w:pPr>
        <w:spacing w:after="0"/>
        <w:ind w:left="0"/>
        <w:jc w:val="both"/>
      </w:pPr>
      <w:r>
        <w:rPr>
          <w:rFonts w:ascii="Times New Roman"/>
          <w:b w:val="false"/>
          <w:i w:val="false"/>
          <w:color w:val="000000"/>
          <w:sz w:val="28"/>
        </w:rPr>
        <w:t>
       Сынақтар кезінде мынадай факторлардың жүйе жұмысының сипаттамаларына әсер етуі (егер ол елеулі болып көрінсе) бағалануға тиіс:</w:t>
      </w:r>
    </w:p>
    <w:bookmarkEnd w:id="4250"/>
    <w:bookmarkStart w:name="z4284" w:id="4251"/>
    <w:p>
      <w:pPr>
        <w:spacing w:after="0"/>
        <w:ind w:left="0"/>
        <w:jc w:val="both"/>
      </w:pPr>
      <w:r>
        <w:rPr>
          <w:rFonts w:ascii="Times New Roman"/>
          <w:b w:val="false"/>
          <w:i w:val="false"/>
          <w:color w:val="000000"/>
          <w:sz w:val="28"/>
        </w:rPr>
        <w:t>
       әрбір функционалдық кіші жүйелердің жұмысы саласындағы ұшу биіктігі мен жылдамдығының өзгеруі;</w:t>
      </w:r>
    </w:p>
    <w:bookmarkEnd w:id="4251"/>
    <w:bookmarkStart w:name="z4285" w:id="4252"/>
    <w:p>
      <w:pPr>
        <w:spacing w:after="0"/>
        <w:ind w:left="0"/>
        <w:jc w:val="both"/>
      </w:pPr>
      <w:r>
        <w:rPr>
          <w:rFonts w:ascii="Times New Roman"/>
          <w:b w:val="false"/>
          <w:i w:val="false"/>
          <w:color w:val="000000"/>
          <w:sz w:val="28"/>
        </w:rPr>
        <w:t>
       көмекші газ турбиналы қозғалтқышының кеңістіктегі және ұшудың динамикалық факторларындағы (тік жылдамдығы, жүктелімдер) жағдайы;</w:t>
      </w:r>
    </w:p>
    <w:bookmarkEnd w:id="4252"/>
    <w:bookmarkStart w:name="z4286" w:id="4253"/>
    <w:p>
      <w:pPr>
        <w:spacing w:after="0"/>
        <w:ind w:left="0"/>
        <w:jc w:val="both"/>
      </w:pPr>
      <w:r>
        <w:rPr>
          <w:rFonts w:ascii="Times New Roman"/>
          <w:b w:val="false"/>
          <w:i w:val="false"/>
          <w:color w:val="000000"/>
          <w:sz w:val="28"/>
        </w:rPr>
        <w:t>
       реттеу агрегаттарын қоршаған ортаның температурасы.</w:t>
      </w:r>
    </w:p>
    <w:bookmarkEnd w:id="4253"/>
    <w:bookmarkStart w:name="z4287" w:id="4254"/>
    <w:p>
      <w:pPr>
        <w:spacing w:after="0"/>
        <w:ind w:left="0"/>
        <w:jc w:val="both"/>
      </w:pPr>
      <w:r>
        <w:rPr>
          <w:rFonts w:ascii="Times New Roman"/>
          <w:b w:val="false"/>
          <w:i w:val="false"/>
          <w:color w:val="000000"/>
          <w:sz w:val="28"/>
        </w:rPr>
        <w:t>
       979. Көмекші қозғалтқыштың іске қосу қасиеттерін тексеру кезінде, көмекші газ турбиналы қозғалтқышын ұшуда пайдалану жағдайында тексеру өрт қауіпсіздігін және жерде көмекші қозғалтқыштың суықтай және ыстықтай іске қосу мен пайдаланудың күтілетін жағдайларында іске қосудың талаптарына және техникалық құжаттаманың деректеріне сәйкес қамтамасыз етілгендігін көрсетуге тиіс.</w:t>
      </w:r>
    </w:p>
    <w:bookmarkEnd w:id="4254"/>
    <w:bookmarkStart w:name="z4288" w:id="4255"/>
    <w:p>
      <w:pPr>
        <w:spacing w:after="0"/>
        <w:ind w:left="0"/>
        <w:jc w:val="both"/>
      </w:pPr>
      <w:r>
        <w:rPr>
          <w:rFonts w:ascii="Times New Roman"/>
          <w:b w:val="false"/>
          <w:i w:val="false"/>
          <w:color w:val="000000"/>
          <w:sz w:val="28"/>
        </w:rPr>
        <w:t>
       Тексеруді жердегі және ұшудағы сынақтармен өткізген жөн, олардың:</w:t>
      </w:r>
    </w:p>
    <w:bookmarkEnd w:id="4255"/>
    <w:bookmarkStart w:name="z4289" w:id="4256"/>
    <w:p>
      <w:pPr>
        <w:spacing w:after="0"/>
        <w:ind w:left="0"/>
        <w:jc w:val="both"/>
      </w:pPr>
      <w:r>
        <w:rPr>
          <w:rFonts w:ascii="Times New Roman"/>
          <w:b w:val="false"/>
          <w:i w:val="false"/>
          <w:color w:val="000000"/>
          <w:sz w:val="28"/>
        </w:rPr>
        <w:t>
       1) көмекші қозғалтқыш өлшемдері мен жердегі суықтай және ыстықтай іске қосу кезіндегі іске қосу жүйелері;</w:t>
      </w:r>
    </w:p>
    <w:bookmarkEnd w:id="4256"/>
    <w:bookmarkStart w:name="z4290" w:id="4257"/>
    <w:p>
      <w:pPr>
        <w:spacing w:after="0"/>
        <w:ind w:left="0"/>
        <w:jc w:val="both"/>
      </w:pPr>
      <w:r>
        <w:rPr>
          <w:rFonts w:ascii="Times New Roman"/>
          <w:b w:val="false"/>
          <w:i w:val="false"/>
          <w:color w:val="000000"/>
          <w:sz w:val="28"/>
        </w:rPr>
        <w:t>
       2) ауа жинағыштың ашық және жабық жармалары жағдайында ұшудағы көмекші қозғалтқыш авторотациясы режиміндегі айналу бағыты мен жиілігі;</w:t>
      </w:r>
    </w:p>
    <w:bookmarkEnd w:id="4257"/>
    <w:bookmarkStart w:name="z4291" w:id="4258"/>
    <w:p>
      <w:pPr>
        <w:spacing w:after="0"/>
        <w:ind w:left="0"/>
        <w:jc w:val="both"/>
      </w:pPr>
      <w:r>
        <w:rPr>
          <w:rFonts w:ascii="Times New Roman"/>
          <w:b w:val="false"/>
          <w:i w:val="false"/>
          <w:color w:val="000000"/>
          <w:sz w:val="28"/>
        </w:rPr>
        <w:t>
       3) көмекші газ турбиналы қозғалтқыш өлшемдері мен оның ұшуда іске қосу кезіндегі, оның ішінде оның жұмысындағы ұзақ жылдық үзілістен кейін үлгілік крейсерлік ұшу ішіндегі авариялық энергия көздерінен іске қосу жағдайындағы іске қосу жүйелері;</w:t>
      </w:r>
    </w:p>
    <w:bookmarkEnd w:id="4258"/>
    <w:bookmarkStart w:name="z4292" w:id="4259"/>
    <w:p>
      <w:pPr>
        <w:spacing w:after="0"/>
        <w:ind w:left="0"/>
        <w:jc w:val="both"/>
      </w:pPr>
      <w:r>
        <w:rPr>
          <w:rFonts w:ascii="Times New Roman"/>
          <w:b w:val="false"/>
          <w:i w:val="false"/>
          <w:color w:val="000000"/>
          <w:sz w:val="28"/>
        </w:rPr>
        <w:t>
       4) көмекші қозғалтқышты іске қосу кезінде, оның ішінде Техникалық пайдалану жөніндегі нұсқаулыққа сәйкес орындайтын қайталап іске қосулар кезінде пайдаланудың өрт қауіпсіздігі бағалануы тиіс.</w:t>
      </w:r>
    </w:p>
    <w:bookmarkEnd w:id="4259"/>
    <w:bookmarkStart w:name="z4293" w:id="4260"/>
    <w:p>
      <w:pPr>
        <w:spacing w:after="0"/>
        <w:ind w:left="0"/>
        <w:jc w:val="both"/>
      </w:pPr>
      <w:r>
        <w:rPr>
          <w:rFonts w:ascii="Times New Roman"/>
          <w:b w:val="false"/>
          <w:i w:val="false"/>
          <w:color w:val="000000"/>
          <w:sz w:val="28"/>
        </w:rPr>
        <w:t>
       Сынақтар кезінде көмекші газ турбиналы қозғалтқышты іске қосу қасиеттеріне мынадай факторлардың әсер етуі бағалануға тиіс:</w:t>
      </w:r>
    </w:p>
    <w:bookmarkEnd w:id="4260"/>
    <w:bookmarkStart w:name="z4294" w:id="4261"/>
    <w:p>
      <w:pPr>
        <w:spacing w:after="0"/>
        <w:ind w:left="0"/>
        <w:jc w:val="both"/>
      </w:pPr>
      <w:r>
        <w:rPr>
          <w:rFonts w:ascii="Times New Roman"/>
          <w:b w:val="false"/>
          <w:i w:val="false"/>
          <w:color w:val="000000"/>
          <w:sz w:val="28"/>
        </w:rPr>
        <w:t>
       жердегі іске қосулар кезіндегі жел жағдайлары, атмосфералық ауаның температурасы мен қысымы;</w:t>
      </w:r>
    </w:p>
    <w:bookmarkEnd w:id="4261"/>
    <w:bookmarkStart w:name="z4295" w:id="4262"/>
    <w:p>
      <w:pPr>
        <w:spacing w:after="0"/>
        <w:ind w:left="0"/>
        <w:jc w:val="both"/>
      </w:pPr>
      <w:r>
        <w:rPr>
          <w:rFonts w:ascii="Times New Roman"/>
          <w:b w:val="false"/>
          <w:i w:val="false"/>
          <w:color w:val="000000"/>
          <w:sz w:val="28"/>
        </w:rPr>
        <w:t>
       көмекші қозғалтқышты ажырату сәттері мен оның келесі іске қосуының басталуы арасындағы ұзақ үзіліс;</w:t>
      </w:r>
    </w:p>
    <w:bookmarkEnd w:id="4262"/>
    <w:bookmarkStart w:name="z4296" w:id="4263"/>
    <w:p>
      <w:pPr>
        <w:spacing w:after="0"/>
        <w:ind w:left="0"/>
        <w:jc w:val="both"/>
      </w:pPr>
      <w:r>
        <w:rPr>
          <w:rFonts w:ascii="Times New Roman"/>
          <w:b w:val="false"/>
          <w:i w:val="false"/>
          <w:color w:val="000000"/>
          <w:sz w:val="28"/>
        </w:rPr>
        <w:t>
       іске қосу құрылғысының іске қосу кезіндегі және энергия қорегінің өлшемдеріндегі көмекші қозғалтқышты басқару мен реттеу аппаратураларының реттеудегі техникалық жағдайларымен жол берілетін ауытқулары.</w:t>
      </w:r>
    </w:p>
    <w:bookmarkEnd w:id="4263"/>
    <w:bookmarkStart w:name="z4297" w:id="4264"/>
    <w:p>
      <w:pPr>
        <w:spacing w:after="0"/>
        <w:ind w:left="0"/>
        <w:jc w:val="both"/>
      </w:pPr>
      <w:r>
        <w:rPr>
          <w:rFonts w:ascii="Times New Roman"/>
          <w:b w:val="false"/>
          <w:i w:val="false"/>
          <w:color w:val="000000"/>
          <w:sz w:val="28"/>
        </w:rPr>
        <w:t>
       980. Көмекші қозғалтқыш корпустары мен агрегаттарының тербелістер деңгейін тексеру, стендтік жағдайлардағы тербеліс деңгеймен салыстырған ұшуларды пайдалану жағдайларында көмекші газ турбиналы қозғалтқыш корпустары мен агрегаттарының тербелістерін қол жетімсіз көбейтудің болмауын белгілеуге және тербелістер деңгейінің нормативтік-техникалық құжаттаманың талаптарына сәйкестігін көрсетуге, сондай-ақ көмекші қозғалтқыш тербелістерін бақылаудың борттық жүйесінің жұмыс қабілеттілігін көрсетуі тиіс.</w:t>
      </w:r>
    </w:p>
    <w:bookmarkEnd w:id="4264"/>
    <w:bookmarkStart w:name="z4298" w:id="4265"/>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265"/>
    <w:bookmarkStart w:name="z4299" w:id="4266"/>
    <w:p>
      <w:pPr>
        <w:spacing w:after="0"/>
        <w:ind w:left="0"/>
        <w:jc w:val="both"/>
      </w:pPr>
      <w:r>
        <w:rPr>
          <w:rFonts w:ascii="Times New Roman"/>
          <w:b w:val="false"/>
          <w:i w:val="false"/>
          <w:color w:val="000000"/>
          <w:sz w:val="28"/>
        </w:rPr>
        <w:t>
       1) көмекші қозғалтқыш тексерілетін жағдайлар мен режимдердегі көмекші қозғалтқыш корпустары мен агрегаттары тербелістерінің сипаты мен деңгейі;</w:t>
      </w:r>
    </w:p>
    <w:bookmarkEnd w:id="4266"/>
    <w:bookmarkStart w:name="z4300" w:id="4267"/>
    <w:p>
      <w:pPr>
        <w:spacing w:after="0"/>
        <w:ind w:left="0"/>
        <w:jc w:val="both"/>
      </w:pPr>
      <w:r>
        <w:rPr>
          <w:rFonts w:ascii="Times New Roman"/>
          <w:b w:val="false"/>
          <w:i w:val="false"/>
          <w:color w:val="000000"/>
          <w:sz w:val="28"/>
        </w:rPr>
        <w:t>
       2) көмекші газ турбиналы қозғалтқыш тербелістерді бақылаудың борттық жүйесінің жұмыс қабілеттілігі, жарамды көмекші қозғалтқыштың қалыпты жұмысы кезіндегі осы өлшемнің ауытқуларын өтеу үшін талап етілетін тербелістердің ең жоғары деңгейінің авариялық белгі берушінің жұмыс істеп кетуінің өлшемі бойынша қордың жеткіліктігі бағалануы тиіс.</w:t>
      </w:r>
    </w:p>
    <w:bookmarkEnd w:id="4267"/>
    <w:bookmarkStart w:name="z4301" w:id="4268"/>
    <w:p>
      <w:pPr>
        <w:spacing w:after="0"/>
        <w:ind w:left="0"/>
        <w:jc w:val="both"/>
      </w:pPr>
      <w:r>
        <w:rPr>
          <w:rFonts w:ascii="Times New Roman"/>
          <w:b w:val="false"/>
          <w:i w:val="false"/>
          <w:color w:val="000000"/>
          <w:sz w:val="28"/>
        </w:rPr>
        <w:t>
       Сынақтар кезінде көмекші қозғалтқышқа жердегі жел жағдайлары, атмосфералық ауаның температурасы мен қысымының тербелісті сипаттамасына әсері (егер ол елеулі күтілетін болса) бағалануға тиіс.</w:t>
      </w:r>
    </w:p>
    <w:bookmarkEnd w:id="4268"/>
    <w:bookmarkStart w:name="z4302" w:id="4269"/>
    <w:p>
      <w:pPr>
        <w:spacing w:after="0"/>
        <w:ind w:left="0"/>
        <w:jc w:val="both"/>
      </w:pPr>
      <w:r>
        <w:rPr>
          <w:rFonts w:ascii="Times New Roman"/>
          <w:b w:val="false"/>
          <w:i w:val="false"/>
          <w:color w:val="000000"/>
          <w:sz w:val="28"/>
        </w:rPr>
        <w:t>
       Көмекші газ турбиналы қозғалтқыш корпустары тербелістерінің сипаты мен деңгейін тексеруді оның ӘК бекітілген тораптарының орналасу жазықтықтарында және тербелістерді пайдалануда борттық бақылауға алынған орындарда жүргізген жөн.</w:t>
      </w:r>
    </w:p>
    <w:bookmarkEnd w:id="4269"/>
    <w:bookmarkStart w:name="z4303" w:id="4270"/>
    <w:p>
      <w:pPr>
        <w:spacing w:after="0"/>
        <w:ind w:left="0"/>
        <w:jc w:val="both"/>
      </w:pPr>
      <w:r>
        <w:rPr>
          <w:rFonts w:ascii="Times New Roman"/>
          <w:b w:val="false"/>
          <w:i w:val="false"/>
          <w:color w:val="000000"/>
          <w:sz w:val="28"/>
        </w:rPr>
        <w:t>
       Тербелісі тексерілуге тиісті көмекші газ турбиналы қозғалтқыш агрегаттарының тізбесі текшелік сынақтардың нәтижелері бойынша белгіленеді. Әдетте, бұл тербелістерді туындатуы мүмкін агрегаттар болуы тиіс.</w:t>
      </w:r>
    </w:p>
    <w:bookmarkEnd w:id="4270"/>
    <w:bookmarkStart w:name="z4304" w:id="4271"/>
    <w:p>
      <w:pPr>
        <w:spacing w:after="0"/>
        <w:ind w:left="0"/>
        <w:jc w:val="both"/>
      </w:pPr>
      <w:r>
        <w:rPr>
          <w:rFonts w:ascii="Times New Roman"/>
          <w:b w:val="false"/>
          <w:i w:val="false"/>
          <w:color w:val="000000"/>
          <w:sz w:val="28"/>
        </w:rPr>
        <w:t>
       981. Турбинаны қызып кетуден қорғау жүйесінің жұмыс қабілеттілігі мен тиімділігін тексеру кезінде көмекші қозғалтқыш ұшуда пайдалану жағдайларында тексеру жүйенің жұмыс қабілеттілігін, кедергіден қорғалғыштығының және тиімділігінің техникалық құжаттама деректері мен талаптарына сәйкестігін көрсету қажет.</w:t>
      </w:r>
    </w:p>
    <w:bookmarkEnd w:id="4271"/>
    <w:bookmarkStart w:name="z4305" w:id="4272"/>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272"/>
    <w:bookmarkStart w:name="z4306" w:id="4273"/>
    <w:p>
      <w:pPr>
        <w:spacing w:after="0"/>
        <w:ind w:left="0"/>
        <w:jc w:val="both"/>
      </w:pPr>
      <w:r>
        <w:rPr>
          <w:rFonts w:ascii="Times New Roman"/>
          <w:b w:val="false"/>
          <w:i w:val="false"/>
          <w:color w:val="000000"/>
          <w:sz w:val="28"/>
        </w:rPr>
        <w:t>
       1) жүйенің жұмыс қабілеттілігі және көмекші қозғалтқыш жұмысы өлшемдерінің, оның жұмыс істеп кетуі имитациясы кезіндегі өзгеруі. Имитация белгіленген режимдер мен жердегі және ұшудағы газдың ең жоғары температурасымен көмекші қозғалтқыштың ауыспалы процестері кезінде орындалуы тиіс. Ұшу барысындағы сынақтар көмекші қозғалтқыштың күтіліп отырған пайдалану жағдайларына сәйкес ұшудың биіктік пен жылдамдық диапазонын қамти отырып, орындалуы тиіс;</w:t>
      </w:r>
    </w:p>
    <w:bookmarkEnd w:id="4273"/>
    <w:bookmarkStart w:name="z4307" w:id="4274"/>
    <w:p>
      <w:pPr>
        <w:spacing w:after="0"/>
        <w:ind w:left="0"/>
        <w:jc w:val="both"/>
      </w:pPr>
      <w:r>
        <w:rPr>
          <w:rFonts w:ascii="Times New Roman"/>
          <w:b w:val="false"/>
          <w:i w:val="false"/>
          <w:color w:val="000000"/>
          <w:sz w:val="28"/>
        </w:rPr>
        <w:t>
       2) жүйенің электр блоктарының оларға ӘК-нің басқа функционалдық жүйелерінің ықпалы кезіндегі және жердегі қызмет көрсету құралдарының, мысалы, электр қорегі өлшемдерінің ауытқулары, электрлі магниттік сәуле шығару және қуат көздерін қосу кезіндегі кедергіден қорғалғыштығы;</w:t>
      </w:r>
    </w:p>
    <w:bookmarkEnd w:id="4274"/>
    <w:bookmarkStart w:name="z4308" w:id="4275"/>
    <w:p>
      <w:pPr>
        <w:spacing w:after="0"/>
        <w:ind w:left="0"/>
        <w:jc w:val="both"/>
      </w:pPr>
      <w:r>
        <w:rPr>
          <w:rFonts w:ascii="Times New Roman"/>
          <w:b w:val="false"/>
          <w:i w:val="false"/>
          <w:color w:val="000000"/>
          <w:sz w:val="28"/>
        </w:rPr>
        <w:t>
       3) пайдаланудың күтілетін жағдайларында (турбинаның қызып кетуінен қорғау жүйесінің жалған жұмыс істеп кетуін болдырмау үшін) көмекші қозғалтқыштың қалыпты жұмысы кезінде болуы мүмкін газдың ең жоғары температурасының ауытқуларын өтеуге талап етілетін істелген жұмыс жүйесінің өлшемі бойынша қордың жеткіліктілігі;</w:t>
      </w:r>
    </w:p>
    <w:bookmarkEnd w:id="4275"/>
    <w:bookmarkStart w:name="z4309" w:id="4276"/>
    <w:p>
      <w:pPr>
        <w:spacing w:after="0"/>
        <w:ind w:left="0"/>
        <w:jc w:val="both"/>
      </w:pPr>
      <w:r>
        <w:rPr>
          <w:rFonts w:ascii="Times New Roman"/>
          <w:b w:val="false"/>
          <w:i w:val="false"/>
          <w:color w:val="000000"/>
          <w:sz w:val="28"/>
        </w:rPr>
        <w:t>
       4) көмекші қозғалтқыш өлшемдерінің болжамды өзгерісінің имитациясы кезіндегі жүйенің жұмысына кірісуді туындататын, оның істен шығу жағдайындағы жүйе жұмысының тиімділігі. Тексеру жағдайын арнайы талдаумен белгілеген жөн;</w:t>
      </w:r>
    </w:p>
    <w:bookmarkEnd w:id="4276"/>
    <w:bookmarkStart w:name="z4310" w:id="4277"/>
    <w:p>
      <w:pPr>
        <w:spacing w:after="0"/>
        <w:ind w:left="0"/>
        <w:jc w:val="both"/>
      </w:pPr>
      <w:r>
        <w:rPr>
          <w:rFonts w:ascii="Times New Roman"/>
          <w:b w:val="false"/>
          <w:i w:val="false"/>
          <w:color w:val="000000"/>
          <w:sz w:val="28"/>
        </w:rPr>
        <w:t>
       5) көмекші қозғалтқыш жүйесінің конструкциясына кіретін пайдаланудағы бақылау құралдарының, егер ол бар болса, жұмыс қабілеттілігі бағалануы тиіс.</w:t>
      </w:r>
    </w:p>
    <w:bookmarkEnd w:id="4277"/>
    <w:bookmarkStart w:name="z4311" w:id="4278"/>
    <w:p>
      <w:pPr>
        <w:spacing w:after="0"/>
        <w:ind w:left="0"/>
        <w:jc w:val="both"/>
      </w:pPr>
      <w:r>
        <w:rPr>
          <w:rFonts w:ascii="Times New Roman"/>
          <w:b w:val="false"/>
          <w:i w:val="false"/>
          <w:color w:val="000000"/>
          <w:sz w:val="28"/>
        </w:rPr>
        <w:t>
       982. Көмекші газ турбиналы қозғалтқыш мұз қатуға қарсы жүйенің жұмыс қабілеттілігін тексеру көмекші газ турбиналы қозғалтқыш конструкциясына кіретін оны басқару мен бақылау құралдарының элементтерімен көмекші газ турбиналы қозғалтқыштың мұз қатуға қарсы жүйесін ұшуда пайдалану жағдайларындағы жұмыс қабілеттілігін және соңғысының өлшемдерге қол жетімсіз әсер етпейтіндігін көрсетуі тиіс.</w:t>
      </w:r>
    </w:p>
    <w:bookmarkEnd w:id="4278"/>
    <w:bookmarkStart w:name="z4312" w:id="4279"/>
    <w:p>
      <w:pPr>
        <w:spacing w:after="0"/>
        <w:ind w:left="0"/>
        <w:jc w:val="both"/>
      </w:pPr>
      <w:r>
        <w:rPr>
          <w:rFonts w:ascii="Times New Roman"/>
          <w:b w:val="false"/>
          <w:i w:val="false"/>
          <w:color w:val="000000"/>
          <w:sz w:val="28"/>
        </w:rPr>
        <w:t>
       Тексеруді "құрғақ" ауада ғана орындауға рұқсат берілетін жердегі және ұшудағы сынақтармен жүргізген жөн.</w:t>
      </w:r>
    </w:p>
    <w:bookmarkEnd w:id="4279"/>
    <w:bookmarkStart w:name="z4313" w:id="4280"/>
    <w:p>
      <w:pPr>
        <w:spacing w:after="0"/>
        <w:ind w:left="0"/>
        <w:jc w:val="both"/>
      </w:pPr>
      <w:r>
        <w:rPr>
          <w:rFonts w:ascii="Times New Roman"/>
          <w:b w:val="false"/>
          <w:i w:val="false"/>
          <w:color w:val="000000"/>
          <w:sz w:val="28"/>
        </w:rPr>
        <w:t>
       Ұшу сынақтары 11000 м қоса алғанға дейінгі немесе көмекші қозғалтқышты пайдаланудың ең жоғары биіктігіне дейін ұшудың әртүрлі биіктерінде, оны пайдаланудың күтілетін жағдайларына сәйкес ұшу жылдамдығының пайдаланудағы күтілетін диапазонын қамти отырып, өткізілуі тиіс. Шағын газды немесе бос жүріс режимінен ең жоғары режимге дейінгі диапазондағы көмекші қозғалтқыштың әртүрлі режимдерінде жүргізілетін сынақтар кезінде:</w:t>
      </w:r>
    </w:p>
    <w:bookmarkEnd w:id="4280"/>
    <w:bookmarkStart w:name="z4314" w:id="4281"/>
    <w:p>
      <w:pPr>
        <w:spacing w:after="0"/>
        <w:ind w:left="0"/>
        <w:jc w:val="both"/>
      </w:pPr>
      <w:r>
        <w:rPr>
          <w:rFonts w:ascii="Times New Roman"/>
          <w:b w:val="false"/>
          <w:i w:val="false"/>
          <w:color w:val="000000"/>
          <w:sz w:val="28"/>
        </w:rPr>
        <w:t>
       1) мұз қатуға қарсы жүйенің жұмыс қабілеттілігі (мысалы, жылытатын элементтердің жылу жағдайын сипаттайтын өлшемдер, жылыту жүйесінің өлшемдері бойынша), көмекші қозғалтқыш конструкциясына кіретін мұз қатуға қарсы жүйені басқару мен бақылау құралдарының жұмыс қабілеттілігі;</w:t>
      </w:r>
    </w:p>
    <w:bookmarkEnd w:id="4281"/>
    <w:bookmarkStart w:name="z4315" w:id="4282"/>
    <w:p>
      <w:pPr>
        <w:spacing w:after="0"/>
        <w:ind w:left="0"/>
        <w:jc w:val="both"/>
      </w:pPr>
      <w:r>
        <w:rPr>
          <w:rFonts w:ascii="Times New Roman"/>
          <w:b w:val="false"/>
          <w:i w:val="false"/>
          <w:color w:val="000000"/>
          <w:sz w:val="28"/>
        </w:rPr>
        <w:t>
       2) Мұз қатуға қарсы жүйе жұмысының көмекші газ турбиналы қозғалтқышының критерийлеріне әсері бағалануы тиіс.</w:t>
      </w:r>
    </w:p>
    <w:bookmarkEnd w:id="4282"/>
    <w:bookmarkStart w:name="z4316" w:id="4283"/>
    <w:p>
      <w:pPr>
        <w:spacing w:after="0"/>
        <w:ind w:left="0"/>
        <w:jc w:val="both"/>
      </w:pPr>
      <w:r>
        <w:rPr>
          <w:rFonts w:ascii="Times New Roman"/>
          <w:b w:val="false"/>
          <w:i w:val="false"/>
          <w:color w:val="000000"/>
          <w:sz w:val="28"/>
        </w:rPr>
        <w:t>
       983. Көмекші газ турбиналы қозғалтқыш жұмысын ұшуларда үлгілік бейін бойынша тексеру кезінде көмекші газ турбиналы қозғалтқыштың стендтік ресурстық сынақтардың режимдерін таңдау шынайлылығын растау үшін ұшуда кем дегенде 50 пайдалану циклдарының көлемі мен пайдаланудың күтілетін жағдайларында үлгілік бейіндер бойынша тексеру жүргізілуі тиіс.</w:t>
      </w:r>
    </w:p>
    <w:bookmarkEnd w:id="4283"/>
    <w:bookmarkStart w:name="z4317" w:id="4284"/>
    <w:p>
      <w:pPr>
        <w:spacing w:after="0"/>
        <w:ind w:left="0"/>
        <w:jc w:val="left"/>
      </w:pPr>
      <w:r>
        <w:rPr>
          <w:rFonts w:ascii="Times New Roman"/>
          <w:b/>
          <w:i w:val="false"/>
          <w:color w:val="000000"/>
        </w:rPr>
        <w:t xml:space="preserve"> 21-параграф. Көмекші газ турбиналы қозғалтқыштың ӘК-ні сертификаттау кезіндегі сынақтары</w:t>
      </w:r>
    </w:p>
    <w:bookmarkEnd w:id="4284"/>
    <w:bookmarkStart w:name="z4318" w:id="4285"/>
    <w:p>
      <w:pPr>
        <w:spacing w:after="0"/>
        <w:ind w:left="0"/>
        <w:jc w:val="both"/>
      </w:pPr>
      <w:r>
        <w:rPr>
          <w:rFonts w:ascii="Times New Roman"/>
          <w:b w:val="false"/>
          <w:i w:val="false"/>
          <w:color w:val="000000"/>
          <w:sz w:val="28"/>
        </w:rPr>
        <w:t>
       984. Көмекші газ турбиналы қозғалтқыштың ӘК-ні сертификаттау кезіндегі ұшу сынақтарынан мынадай тексерулер бойынша қанағаттанарлықпен өтуі тиіс:</w:t>
      </w:r>
    </w:p>
    <w:bookmarkEnd w:id="4285"/>
    <w:bookmarkStart w:name="z4319" w:id="4286"/>
    <w:p>
      <w:pPr>
        <w:spacing w:after="0"/>
        <w:ind w:left="0"/>
        <w:jc w:val="both"/>
      </w:pPr>
      <w:r>
        <w:rPr>
          <w:rFonts w:ascii="Times New Roman"/>
          <w:b w:val="false"/>
          <w:i w:val="false"/>
          <w:color w:val="000000"/>
          <w:sz w:val="28"/>
        </w:rPr>
        <w:t>
       1) осы Норманың 976-тармағына сәйкес бос жүріс пен жүктеме режимдеріндегі көмекші газ турбиналы қозғалтқыш жұмысы;</w:t>
      </w:r>
    </w:p>
    <w:bookmarkEnd w:id="4286"/>
    <w:bookmarkStart w:name="z4320" w:id="4287"/>
    <w:p>
      <w:pPr>
        <w:spacing w:after="0"/>
        <w:ind w:left="0"/>
        <w:jc w:val="both"/>
      </w:pPr>
      <w:r>
        <w:rPr>
          <w:rFonts w:ascii="Times New Roman"/>
          <w:b w:val="false"/>
          <w:i w:val="false"/>
          <w:color w:val="000000"/>
          <w:sz w:val="28"/>
        </w:rPr>
        <w:t>
       2) көмекші қозғалтқышты реттеу жүйелері;</w:t>
      </w:r>
    </w:p>
    <w:bookmarkEnd w:id="4287"/>
    <w:bookmarkStart w:name="z4321" w:id="4288"/>
    <w:p>
      <w:pPr>
        <w:spacing w:after="0"/>
        <w:ind w:left="0"/>
        <w:jc w:val="both"/>
      </w:pPr>
      <w:r>
        <w:rPr>
          <w:rFonts w:ascii="Times New Roman"/>
          <w:b w:val="false"/>
          <w:i w:val="false"/>
          <w:color w:val="000000"/>
          <w:sz w:val="28"/>
        </w:rPr>
        <w:t>
       3) көмекші қозғалтқышты іске қосу;</w:t>
      </w:r>
    </w:p>
    <w:bookmarkEnd w:id="4288"/>
    <w:bookmarkStart w:name="z4322" w:id="4289"/>
    <w:p>
      <w:pPr>
        <w:spacing w:after="0"/>
        <w:ind w:left="0"/>
        <w:jc w:val="both"/>
      </w:pPr>
      <w:r>
        <w:rPr>
          <w:rFonts w:ascii="Times New Roman"/>
          <w:b w:val="false"/>
          <w:i w:val="false"/>
          <w:color w:val="000000"/>
          <w:sz w:val="28"/>
        </w:rPr>
        <w:t>
       4) ұшақты жинақтау жағдайларында көмекші газ турбиналы қозғалтқыш элементтерінің тербелісті сипаттамалары;</w:t>
      </w:r>
    </w:p>
    <w:bookmarkEnd w:id="4289"/>
    <w:bookmarkStart w:name="z4323" w:id="4290"/>
    <w:p>
      <w:pPr>
        <w:spacing w:after="0"/>
        <w:ind w:left="0"/>
        <w:jc w:val="both"/>
      </w:pPr>
      <w:r>
        <w:rPr>
          <w:rFonts w:ascii="Times New Roman"/>
          <w:b w:val="false"/>
          <w:i w:val="false"/>
          <w:color w:val="000000"/>
          <w:sz w:val="28"/>
        </w:rPr>
        <w:t>
       5) турбинаны қызып кетуден қорғау жүйелері;</w:t>
      </w:r>
    </w:p>
    <w:bookmarkEnd w:id="4290"/>
    <w:bookmarkStart w:name="z4324" w:id="4291"/>
    <w:p>
      <w:pPr>
        <w:spacing w:after="0"/>
        <w:ind w:left="0"/>
        <w:jc w:val="both"/>
      </w:pPr>
      <w:r>
        <w:rPr>
          <w:rFonts w:ascii="Times New Roman"/>
          <w:b w:val="false"/>
          <w:i w:val="false"/>
          <w:color w:val="000000"/>
          <w:sz w:val="28"/>
        </w:rPr>
        <w:t>
       6) көмекші қозғалтқыштың мұз қатуға қарсы жүйелері және оның табиғи мұз қату жағдайларындағы жұмыс қабілеттілігі;</w:t>
      </w:r>
    </w:p>
    <w:bookmarkEnd w:id="4291"/>
    <w:bookmarkStart w:name="z4325" w:id="4292"/>
    <w:p>
      <w:pPr>
        <w:spacing w:after="0"/>
        <w:ind w:left="0"/>
        <w:jc w:val="both"/>
      </w:pPr>
      <w:r>
        <w:rPr>
          <w:rFonts w:ascii="Times New Roman"/>
          <w:b w:val="false"/>
          <w:i w:val="false"/>
          <w:color w:val="000000"/>
          <w:sz w:val="28"/>
        </w:rPr>
        <w:t>
       7) көмекші қозғалтқыштың газдинамикалық тұрақтылық қорларының жеткіліктігі;</w:t>
      </w:r>
    </w:p>
    <w:bookmarkEnd w:id="4292"/>
    <w:bookmarkStart w:name="z4326" w:id="4293"/>
    <w:p>
      <w:pPr>
        <w:spacing w:after="0"/>
        <w:ind w:left="0"/>
        <w:jc w:val="both"/>
      </w:pPr>
      <w:r>
        <w:rPr>
          <w:rFonts w:ascii="Times New Roman"/>
          <w:b w:val="false"/>
          <w:i w:val="false"/>
          <w:color w:val="000000"/>
          <w:sz w:val="28"/>
        </w:rPr>
        <w:t>
       8) қадамдық газ турбиналы қозғалтқыш пен көмекші қозғалтқыштан шығатын газдардың көмекші қозғалтқышқа кіру мүмкіндігі және түсу салдарлары;</w:t>
      </w:r>
    </w:p>
    <w:bookmarkEnd w:id="4293"/>
    <w:bookmarkStart w:name="z4327" w:id="4294"/>
    <w:p>
      <w:pPr>
        <w:spacing w:after="0"/>
        <w:ind w:left="0"/>
        <w:jc w:val="both"/>
      </w:pPr>
      <w:r>
        <w:rPr>
          <w:rFonts w:ascii="Times New Roman"/>
          <w:b w:val="false"/>
          <w:i w:val="false"/>
          <w:color w:val="000000"/>
          <w:sz w:val="28"/>
        </w:rPr>
        <w:t>
       9) ӘК-ні көмекші газ турбиналы қозғалтқышын пайдалану циклының өлшемдері;</w:t>
      </w:r>
    </w:p>
    <w:bookmarkEnd w:id="4294"/>
    <w:bookmarkStart w:name="z4328" w:id="4295"/>
    <w:p>
      <w:pPr>
        <w:spacing w:after="0"/>
        <w:ind w:left="0"/>
        <w:jc w:val="both"/>
      </w:pPr>
      <w:r>
        <w:rPr>
          <w:rFonts w:ascii="Times New Roman"/>
          <w:b w:val="false"/>
          <w:i w:val="false"/>
          <w:color w:val="000000"/>
          <w:sz w:val="28"/>
        </w:rPr>
        <w:t>
       10) көмекші газ турбиналы қозғалтқышты пайдалану технологиясы.</w:t>
      </w:r>
    </w:p>
    <w:bookmarkEnd w:id="4295"/>
    <w:bookmarkStart w:name="z4329" w:id="4296"/>
    <w:p>
      <w:pPr>
        <w:spacing w:after="0"/>
        <w:ind w:left="0"/>
        <w:jc w:val="both"/>
      </w:pPr>
      <w:r>
        <w:rPr>
          <w:rFonts w:ascii="Times New Roman"/>
          <w:b w:val="false"/>
          <w:i w:val="false"/>
          <w:color w:val="000000"/>
          <w:sz w:val="28"/>
        </w:rPr>
        <w:t>
       985. Мемлекеттік сынақтарға ұсынылатын немесе олардан өткен көмекші қозғалтқыш конструкциясы және осы түр үлгісінің негізгі деректері бойынша толық сәйкес келетін көмекші қозғалтқыш сыналуы тиіс. Сынақтар жоғарыда көрсетілген үлгіден өзгешелігі бар, тексеріліп отырған сипаттамаларға елеулі ықпал етпейтін сол үлгідегі басқа көмекші қозғалтқышта жүргізілуі мүмкін.</w:t>
      </w:r>
    </w:p>
    <w:bookmarkEnd w:id="4296"/>
    <w:bookmarkStart w:name="z4330" w:id="4297"/>
    <w:p>
      <w:pPr>
        <w:spacing w:after="0"/>
        <w:ind w:left="0"/>
        <w:jc w:val="both"/>
      </w:pPr>
      <w:r>
        <w:rPr>
          <w:rFonts w:ascii="Times New Roman"/>
          <w:b w:val="false"/>
          <w:i w:val="false"/>
          <w:color w:val="000000"/>
          <w:sz w:val="28"/>
        </w:rPr>
        <w:t>
       986. Сынақтар көмекші қозғалтқыш тағайындалған сол бір үлгідегі ӘК жүргізілуі тиіс. Сынақтардың жекелеген бөліктерін ұшу зертханасында, егер онда көмекші қуатты қондырғы элементтерінің, сондай-ақ көмекші қозғалтқышқа байланысты немесе оған көмекші қозғалтқыш тағайындалған ӘК элементтері мен жүйелерінің жұмысы әсер ететін конструкциясы мен топтамасы жеткілікті түрде толық (тексерілетін сипаттамаларға қатысты) ұдайы өндірілген болса, орындауға рұқсат беріледі.</w:t>
      </w:r>
    </w:p>
    <w:bookmarkEnd w:id="4297"/>
    <w:bookmarkStart w:name="z4331" w:id="4298"/>
    <w:p>
      <w:pPr>
        <w:spacing w:after="0"/>
        <w:ind w:left="0"/>
        <w:jc w:val="both"/>
      </w:pPr>
      <w:r>
        <w:rPr>
          <w:rFonts w:ascii="Times New Roman"/>
          <w:b w:val="false"/>
          <w:i w:val="false"/>
          <w:color w:val="000000"/>
          <w:sz w:val="28"/>
        </w:rPr>
        <w:t>
       987. Сынақтар кезінде көмекші қозғалтқышпен байланысты ӘК функционалдық жүйелерінің жұмысындағы болуы мүмкін ауытқуларға әсері, егер осы әсерді елеулі деп есептеу негіз болса, бағалаған жөн.</w:t>
      </w:r>
    </w:p>
    <w:bookmarkEnd w:id="4298"/>
    <w:bookmarkStart w:name="z4332" w:id="4299"/>
    <w:p>
      <w:pPr>
        <w:spacing w:after="0"/>
        <w:ind w:left="0"/>
        <w:jc w:val="both"/>
      </w:pPr>
      <w:r>
        <w:rPr>
          <w:rFonts w:ascii="Times New Roman"/>
          <w:b w:val="false"/>
          <w:i w:val="false"/>
          <w:color w:val="000000"/>
          <w:sz w:val="28"/>
        </w:rPr>
        <w:t>
       988. Көмекші қозғалтқыш тағайындалған ӘК-ні сертификаттау кезінде және оның ресурсы бірінші күрделі жөндеуге дейін "ӘК-ге орнатылғанға дейін" көмекші қозғалтқышты сертификаттау кезінде белгіленгенмен салыстыру кезінде сынақтардың осы уақытына алып келген нақты көлеміне сәйкес ұлғаюы мүмкін.</w:t>
      </w:r>
    </w:p>
    <w:bookmarkEnd w:id="4299"/>
    <w:bookmarkStart w:name="z4333" w:id="4300"/>
    <w:p>
      <w:pPr>
        <w:spacing w:after="0"/>
        <w:ind w:left="0"/>
        <w:jc w:val="both"/>
      </w:pPr>
      <w:r>
        <w:rPr>
          <w:rFonts w:ascii="Times New Roman"/>
          <w:b w:val="false"/>
          <w:i w:val="false"/>
          <w:color w:val="000000"/>
          <w:sz w:val="28"/>
        </w:rPr>
        <w:t>
       Бұл ретте, сынақ циклына ұшу сынақтарының деректеріне сәйкес нақтылаулар енгізілуі мүмкін. Белгіленген бастапқы ресурстың бірінші жөндеуге дейінгі растауында ӘК-нің көмекші қозғалтқышты пайдалану сынақтары жүргізілуі тиіс. Екі көмекші қозғалтқыш сынақтарының барысында бірінші күрделі жөндеуге дейінгі бастапқы ресурстың кем дегенде жартысын олардың біреуінің кейіннен ақауын табу арқылы ӘК аяқтауы тиіс.</w:t>
      </w:r>
    </w:p>
    <w:bookmarkEnd w:id="4300"/>
    <w:bookmarkStart w:name="z4334" w:id="4301"/>
    <w:p>
      <w:pPr>
        <w:spacing w:after="0"/>
        <w:ind w:left="0"/>
        <w:jc w:val="both"/>
      </w:pPr>
      <w:r>
        <w:rPr>
          <w:rFonts w:ascii="Times New Roman"/>
          <w:b w:val="false"/>
          <w:i w:val="false"/>
          <w:color w:val="000000"/>
          <w:sz w:val="28"/>
        </w:rPr>
        <w:t>
       Егер басқа көмекші қозғалтқыштың ұшудағы істелген жұмысы ӘК-ні сертификаттау сәтінде белгіленген бірінші күрделі жөндеуге дейінгі ресурсынан кем болса, онда ол баламалы-циклдық сынақтар бағдарламасы бойынша немесе кейіннен бөлшектеу мен дефектациясын табу арқылы белгіленген ресурсқа тең жалпы істелген жұмысқа дейінгі пайдалану бағдарламасы бойынша стендтік сынақтарға тап болуы тиіс.</w:t>
      </w:r>
    </w:p>
    <w:bookmarkEnd w:id="4301"/>
    <w:bookmarkStart w:name="z4335" w:id="4302"/>
    <w:p>
      <w:pPr>
        <w:spacing w:after="0"/>
        <w:ind w:left="0"/>
        <w:jc w:val="left"/>
      </w:pPr>
      <w:r>
        <w:rPr>
          <w:rFonts w:ascii="Times New Roman"/>
          <w:b/>
          <w:i w:val="false"/>
          <w:color w:val="000000"/>
        </w:rPr>
        <w:t xml:space="preserve"> 22-параграф. ӘК-ні сертификациалау кезіндегі көмекші газ турбиналы</w:t>
      </w:r>
    </w:p>
    <w:bookmarkEnd w:id="4302"/>
    <w:bookmarkStart w:name="z4336" w:id="4303"/>
    <w:p>
      <w:pPr>
        <w:spacing w:after="0"/>
        <w:ind w:left="0"/>
        <w:jc w:val="left"/>
      </w:pPr>
      <w:r>
        <w:rPr>
          <w:rFonts w:ascii="Times New Roman"/>
          <w:b/>
          <w:i w:val="false"/>
          <w:color w:val="000000"/>
        </w:rPr>
        <w:t xml:space="preserve"> қозғалтқыштың ұшу сынақтары</w:t>
      </w:r>
    </w:p>
    <w:bookmarkEnd w:id="4303"/>
    <w:bookmarkStart w:name="z4337" w:id="4304"/>
    <w:p>
      <w:pPr>
        <w:spacing w:after="0"/>
        <w:ind w:left="0"/>
        <w:jc w:val="both"/>
      </w:pPr>
      <w:r>
        <w:rPr>
          <w:rFonts w:ascii="Times New Roman"/>
          <w:b w:val="false"/>
          <w:i w:val="false"/>
          <w:color w:val="000000"/>
          <w:sz w:val="28"/>
        </w:rPr>
        <w:t>
       989. Бос жүріс пен жүктеме режимдеріндегі көмекші газ турбиналы қозғалтқыштың жұмысын тексеру кезінде жұмыстың белгіленген режимдеріне көмекші қозғалтқыш және оны ӘК пайдалану жағдайларындағы, қозғалтқыштың барынша еңкеюі мен оның роторына гироскопиялық жүктеме жасайтын ұшу режимдерін қоса алғанда, ауыспалы процестер кезінде көмекші қозғалтқышты тексеру:</w:t>
      </w:r>
    </w:p>
    <w:bookmarkEnd w:id="4304"/>
    <w:bookmarkStart w:name="z4338" w:id="4305"/>
    <w:p>
      <w:pPr>
        <w:spacing w:after="0"/>
        <w:ind w:left="0"/>
        <w:jc w:val="both"/>
      </w:pPr>
      <w:r>
        <w:rPr>
          <w:rFonts w:ascii="Times New Roman"/>
          <w:b w:val="false"/>
          <w:i w:val="false"/>
          <w:color w:val="000000"/>
          <w:sz w:val="28"/>
        </w:rPr>
        <w:t>
       1) көмекші қозғалтқыш және оның отын және май жүйелерінің жұмыс тұрақтылығы мен өлшемдерінің техникалық құжаттамада көрсетілген деректерге сәйкестігі;</w:t>
      </w:r>
    </w:p>
    <w:bookmarkEnd w:id="4305"/>
    <w:bookmarkStart w:name="z4339" w:id="4306"/>
    <w:p>
      <w:pPr>
        <w:spacing w:after="0"/>
        <w:ind w:left="0"/>
        <w:jc w:val="both"/>
      </w:pPr>
      <w:r>
        <w:rPr>
          <w:rFonts w:ascii="Times New Roman"/>
          <w:b w:val="false"/>
          <w:i w:val="false"/>
          <w:color w:val="000000"/>
          <w:sz w:val="28"/>
        </w:rPr>
        <w:t>
       2) көмекші қозғалтқыш жұмысын бақылау құралдарының пайдаланудағы және ауа мен электр қуаттарын жинақтау агрегаттарының жұмыс қабілеттілігі расталуы тиіс.</w:t>
      </w:r>
    </w:p>
    <w:bookmarkEnd w:id="4306"/>
    <w:bookmarkStart w:name="z4340" w:id="4307"/>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307"/>
    <w:bookmarkStart w:name="z4341" w:id="4308"/>
    <w:p>
      <w:pPr>
        <w:spacing w:after="0"/>
        <w:ind w:left="0"/>
        <w:jc w:val="both"/>
      </w:pPr>
      <w:r>
        <w:rPr>
          <w:rFonts w:ascii="Times New Roman"/>
          <w:b w:val="false"/>
          <w:i w:val="false"/>
          <w:color w:val="000000"/>
          <w:sz w:val="28"/>
        </w:rPr>
        <w:t>
       көмекші қозғалтқыш және оның отын мен май жүйелерінің Техникалық пайдалану жөніндегі нұсқаулықта регламенттелген белгіленген режимдердің негізінде, көмекші қозғалтқышты реттеу мен басқару бағдарламалары үшін тән белгіленген аралық режимдеріне, шағын газды режимнен бос жүріс режиміне дейін өту кезіндегі ауыспалы процестер кезінде және әр түрлі қабылдағыштарды жекелей және рұқсат етілген бір мезгілде қосу кезіндегі ауа мен электр қуатын жинақтауды қосу және ажырату кезінде жер жағдайлардағы жұмысының сипаты мен өлшемдері;</w:t>
      </w:r>
    </w:p>
    <w:bookmarkEnd w:id="4308"/>
    <w:bookmarkStart w:name="z4342" w:id="4309"/>
    <w:p>
      <w:pPr>
        <w:spacing w:after="0"/>
        <w:ind w:left="0"/>
        <w:jc w:val="both"/>
      </w:pPr>
      <w:r>
        <w:rPr>
          <w:rFonts w:ascii="Times New Roman"/>
          <w:b w:val="false"/>
          <w:i w:val="false"/>
          <w:color w:val="000000"/>
          <w:sz w:val="28"/>
        </w:rPr>
        <w:t>
       барлық үлгілік режимдерде және көмекші қозғалтқышты пайдалануға Ұшуда пайдалану жөніндегі нұсқаулықта рұқсат етілген ұшу кезеңдерінде көмекші қозғалтқыш және оның отын мен май жүйелері жұмыстарының сипаты мен өлшемдері, оның ішінде:</w:t>
      </w:r>
    </w:p>
    <w:bookmarkEnd w:id="4309"/>
    <w:bookmarkStart w:name="z4343" w:id="4310"/>
    <w:p>
      <w:pPr>
        <w:spacing w:after="0"/>
        <w:ind w:left="0"/>
        <w:jc w:val="both"/>
      </w:pPr>
      <w:r>
        <w:rPr>
          <w:rFonts w:ascii="Times New Roman"/>
          <w:b w:val="false"/>
          <w:i w:val="false"/>
          <w:color w:val="000000"/>
          <w:sz w:val="28"/>
        </w:rPr>
        <w:t>
       әртүрлі биіктіктерде пайдаланудың күтілетін жағдайларына сәйкес келетін ұшу жылдамдығының диапазоны қамтылған КГТҚ пайдаланудың күтілетін ең жоғары биіктігін қоса алғанда, көлденең белгіленген ұшуда бағалануы тиіс. Бұл ретте, көмекші газ турбиналы қозғалтқыш жұмысы белгіленген режимдерде және ауыспалы процестерде тексерілуі тиіс;</w:t>
      </w:r>
    </w:p>
    <w:bookmarkEnd w:id="4310"/>
    <w:bookmarkStart w:name="z4344" w:id="4311"/>
    <w:p>
      <w:pPr>
        <w:spacing w:after="0"/>
        <w:ind w:left="0"/>
        <w:jc w:val="both"/>
      </w:pPr>
      <w:r>
        <w:rPr>
          <w:rFonts w:ascii="Times New Roman"/>
          <w:b w:val="false"/>
          <w:i w:val="false"/>
          <w:color w:val="000000"/>
          <w:sz w:val="28"/>
        </w:rPr>
        <w:t>
       ӘК шекті - қол жетімді өлшемдермен, атап айтқанда, жүктемелердің ең жоғары қол жетімді шамасы кезінде ең жоғары қол жетімді кренді оң және сол вираждармен; оң және теріс жүктемелер "дөңестер" мен "сырғанаулар" ең жоғары қол жетімді шамамен және ең жоғары болуы мүмкін немесе қол жетімді ұзақтықпен туындайтын іс-әрекетпен; биіктікті алумен және ӘК тангажының оң және теріс бұрыштарымен пайдалануда күтілетін ең жоғары төмендеумен маневрлер орындау кезінде бағалануы тиіс. Сынақтарға көмекші қозғалтқыштың осы жағдайлардағы барлық режимдерінің қамтылуы тиіс;</w:t>
      </w:r>
    </w:p>
    <w:bookmarkEnd w:id="4311"/>
    <w:bookmarkStart w:name="z4345" w:id="4312"/>
    <w:p>
      <w:pPr>
        <w:spacing w:after="0"/>
        <w:ind w:left="0"/>
        <w:jc w:val="both"/>
      </w:pPr>
      <w:r>
        <w:rPr>
          <w:rFonts w:ascii="Times New Roman"/>
          <w:b w:val="false"/>
          <w:i w:val="false"/>
          <w:color w:val="000000"/>
          <w:sz w:val="28"/>
        </w:rPr>
        <w:t>
       қозғалтқыштың ұшуда пайдалану жұмыстарын бақылау құралдарының жұмыс қабілеттілігі;</w:t>
      </w:r>
    </w:p>
    <w:bookmarkEnd w:id="4312"/>
    <w:bookmarkStart w:name="z4346" w:id="4313"/>
    <w:p>
      <w:pPr>
        <w:spacing w:after="0"/>
        <w:ind w:left="0"/>
        <w:jc w:val="both"/>
      </w:pPr>
      <w:r>
        <w:rPr>
          <w:rFonts w:ascii="Times New Roman"/>
          <w:b w:val="false"/>
          <w:i w:val="false"/>
          <w:color w:val="000000"/>
          <w:sz w:val="28"/>
        </w:rPr>
        <w:t>
       көмекші қозғалтқыш конструкциясына кіретін ауаны және электр қуатын жинақтау агрегаттарының жұмыс қабілеттілігі бағалануы тиіс.</w:t>
      </w:r>
    </w:p>
    <w:bookmarkEnd w:id="4313"/>
    <w:bookmarkStart w:name="z4347" w:id="4314"/>
    <w:p>
      <w:pPr>
        <w:spacing w:after="0"/>
        <w:ind w:left="0"/>
        <w:jc w:val="both"/>
      </w:pPr>
      <w:r>
        <w:rPr>
          <w:rFonts w:ascii="Times New Roman"/>
          <w:b w:val="false"/>
          <w:i w:val="false"/>
          <w:color w:val="000000"/>
          <w:sz w:val="28"/>
        </w:rPr>
        <w:t>
       Сынақтар кезінде көмекші қозғалтқыш жұмысының сипаты мен өлшеміне жердегі жел жағдайлары атмосфералық ауаның температурасы мен қысымының әсері (егер ол елеулі күтілетін болса) бағалануы тиіс.</w:t>
      </w:r>
    </w:p>
    <w:bookmarkEnd w:id="4314"/>
    <w:bookmarkStart w:name="z4348" w:id="4315"/>
    <w:p>
      <w:pPr>
        <w:spacing w:after="0"/>
        <w:ind w:left="0"/>
        <w:jc w:val="both"/>
      </w:pPr>
      <w:r>
        <w:rPr>
          <w:rFonts w:ascii="Times New Roman"/>
          <w:b w:val="false"/>
          <w:i w:val="false"/>
          <w:color w:val="000000"/>
          <w:sz w:val="28"/>
        </w:rPr>
        <w:t>
       Көмекші газ турбиналы қозғалтқыштың реттеу жүйесін тексеру кезінде ӘК көмекші қозғалтқышты пайдалану жағдайындағы тексеру осы көмекші қозғалтқыштың реттеу жүйесінің жұмыс қабілеттілігі, реттеу сапасы мен жүйесінің басқа ұшу-пайдалану сипаттамалары және техникалық құжаттама деректері мен талаптарына сәйкестігін растауы тиіс.</w:t>
      </w:r>
    </w:p>
    <w:bookmarkEnd w:id="4315"/>
    <w:bookmarkStart w:name="z4349" w:id="4316"/>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316"/>
    <w:bookmarkStart w:name="z4350" w:id="4317"/>
    <w:p>
      <w:pPr>
        <w:spacing w:after="0"/>
        <w:ind w:left="0"/>
        <w:jc w:val="both"/>
      </w:pPr>
      <w:r>
        <w:rPr>
          <w:rFonts w:ascii="Times New Roman"/>
          <w:b w:val="false"/>
          <w:i w:val="false"/>
          <w:color w:val="000000"/>
          <w:sz w:val="28"/>
        </w:rPr>
        <w:t>
       көмекші қозғалтқыш жұмысының белгіленген режимдерінде реттеудің функционалдық кіші жүйелерінің әрқайсысының жұмыс аймағындағы реттелетін және шектелетін өлшемдерді қолдау тұрақтылығы мен дәлдігі;</w:t>
      </w:r>
    </w:p>
    <w:bookmarkEnd w:id="4317"/>
    <w:bookmarkStart w:name="z4351" w:id="4318"/>
    <w:p>
      <w:pPr>
        <w:spacing w:after="0"/>
        <w:ind w:left="0"/>
        <w:jc w:val="both"/>
      </w:pPr>
      <w:r>
        <w:rPr>
          <w:rFonts w:ascii="Times New Roman"/>
          <w:b w:val="false"/>
          <w:i w:val="false"/>
          <w:color w:val="000000"/>
          <w:sz w:val="28"/>
        </w:rPr>
        <w:t>
       ауыспалы процестерді реттеудің берілген бағдарламаларымен (іске қосу кезінде және бос жүру (шағын газды) режимінен жұмыс режиміне және кері режимге өтуі), осы процестер кезінде реттелетін және шектелетін өлшемдердің ең жоғары шамасы мен ауытқулар ұзақтығы өлшемдерін қолдау тұрақтылығы мен дәлдігі;</w:t>
      </w:r>
    </w:p>
    <w:bookmarkEnd w:id="4318"/>
    <w:bookmarkStart w:name="z4352" w:id="4319"/>
    <w:p>
      <w:pPr>
        <w:spacing w:after="0"/>
        <w:ind w:left="0"/>
        <w:jc w:val="both"/>
      </w:pPr>
      <w:r>
        <w:rPr>
          <w:rFonts w:ascii="Times New Roman"/>
          <w:b w:val="false"/>
          <w:i w:val="false"/>
          <w:color w:val="000000"/>
          <w:sz w:val="28"/>
        </w:rPr>
        <w:t>
       электрондық блоктар жүйесінің оған ӘК басқа функционалдық жүйелері мен қызмет көрсетудің жердегі құралдарының, мысалы, электр қорегі өлшемдерінің ауытқулары, электрлік магниттік сәуле шығарудың қуатты көздерін қосу кезіндегі ықпалы жағдайындағы кедергіден қорғалғыштығы;</w:t>
      </w:r>
    </w:p>
    <w:bookmarkEnd w:id="4319"/>
    <w:bookmarkStart w:name="z4353" w:id="4320"/>
    <w:p>
      <w:pPr>
        <w:spacing w:after="0"/>
        <w:ind w:left="0"/>
        <w:jc w:val="both"/>
      </w:pPr>
      <w:r>
        <w:rPr>
          <w:rFonts w:ascii="Times New Roman"/>
          <w:b w:val="false"/>
          <w:i w:val="false"/>
          <w:color w:val="000000"/>
          <w:sz w:val="28"/>
        </w:rPr>
        <w:t>
       жүйенің өзін-өзі және оның жұмысын пайдалану кезінде бақылайтын құрылғылардың жұмыс қабілеттілігі бағалануы тиіс.</w:t>
      </w:r>
    </w:p>
    <w:bookmarkEnd w:id="4320"/>
    <w:bookmarkStart w:name="z4354" w:id="4321"/>
    <w:p>
      <w:pPr>
        <w:spacing w:after="0"/>
        <w:ind w:left="0"/>
        <w:jc w:val="both"/>
      </w:pPr>
      <w:r>
        <w:rPr>
          <w:rFonts w:ascii="Times New Roman"/>
          <w:b w:val="false"/>
          <w:i w:val="false"/>
          <w:color w:val="000000"/>
          <w:sz w:val="28"/>
        </w:rPr>
        <w:t>
       Сынақтар кезінде мынадай факторлардың жүйе жұмысының сипаттамаларына әсер етуі (егер ол елеулі болып көрінсе) бағалануы тиіс:</w:t>
      </w:r>
    </w:p>
    <w:bookmarkEnd w:id="4321"/>
    <w:bookmarkStart w:name="z4355" w:id="4322"/>
    <w:p>
      <w:pPr>
        <w:spacing w:after="0"/>
        <w:ind w:left="0"/>
        <w:jc w:val="both"/>
      </w:pPr>
      <w:r>
        <w:rPr>
          <w:rFonts w:ascii="Times New Roman"/>
          <w:b w:val="false"/>
          <w:i w:val="false"/>
          <w:color w:val="000000"/>
          <w:sz w:val="28"/>
        </w:rPr>
        <w:t>
       әрбір функционалдық кіші жүйелердің жұмысы саласындағы ұшу биіктігі мен жылдамдығының өзгеруі;</w:t>
      </w:r>
    </w:p>
    <w:bookmarkEnd w:id="4322"/>
    <w:bookmarkStart w:name="z4356" w:id="4323"/>
    <w:p>
      <w:pPr>
        <w:spacing w:after="0"/>
        <w:ind w:left="0"/>
        <w:jc w:val="both"/>
      </w:pPr>
      <w:r>
        <w:rPr>
          <w:rFonts w:ascii="Times New Roman"/>
          <w:b w:val="false"/>
          <w:i w:val="false"/>
          <w:color w:val="000000"/>
          <w:sz w:val="28"/>
        </w:rPr>
        <w:t>
       ӘК кеңістіктегі және ұшудың динамикалық факторларындағы (тік жылдамдығы, жүктелімдер) жағдайы;</w:t>
      </w:r>
    </w:p>
    <w:bookmarkEnd w:id="4323"/>
    <w:bookmarkStart w:name="z4357" w:id="4324"/>
    <w:p>
      <w:pPr>
        <w:spacing w:after="0"/>
        <w:ind w:left="0"/>
        <w:jc w:val="both"/>
      </w:pPr>
      <w:r>
        <w:rPr>
          <w:rFonts w:ascii="Times New Roman"/>
          <w:b w:val="false"/>
          <w:i w:val="false"/>
          <w:color w:val="000000"/>
          <w:sz w:val="28"/>
        </w:rPr>
        <w:t>
       реттеу агрегаттарын қоршаған ортаның температурасы.</w:t>
      </w:r>
    </w:p>
    <w:bookmarkEnd w:id="4324"/>
    <w:bookmarkStart w:name="z4358" w:id="4325"/>
    <w:p>
      <w:pPr>
        <w:spacing w:after="0"/>
        <w:ind w:left="0"/>
        <w:jc w:val="both"/>
      </w:pPr>
      <w:r>
        <w:rPr>
          <w:rFonts w:ascii="Times New Roman"/>
          <w:b w:val="false"/>
          <w:i w:val="false"/>
          <w:color w:val="000000"/>
          <w:sz w:val="28"/>
        </w:rPr>
        <w:t>
       990. Көмекші газ турбиналы қозғалтқышты іске қосуды тексеру кезінде ӘК пайдалану жағдайларындағы көмекші қозғалтқышты тексеру талаптарына және пайдаланудың күтілетін жағдайларындағы жерде және ұшуда көмекші қозғалтқышты суықтай және ыстықтай іске қосудың техникалық құжаттамасының деректеріне сәйкес өрт қауіпсіздігін және қамтамасыз етілгендігін растауы тиіс.</w:t>
      </w:r>
    </w:p>
    <w:bookmarkEnd w:id="4325"/>
    <w:bookmarkStart w:name="z4359" w:id="4326"/>
    <w:p>
      <w:pPr>
        <w:spacing w:after="0"/>
        <w:ind w:left="0"/>
        <w:jc w:val="both"/>
      </w:pPr>
      <w:r>
        <w:rPr>
          <w:rFonts w:ascii="Times New Roman"/>
          <w:b w:val="false"/>
          <w:i w:val="false"/>
          <w:color w:val="000000"/>
          <w:sz w:val="28"/>
        </w:rPr>
        <w:t>
       Тексеруді жердегі және ұшудағы сынақтармен өткізген жөн, олардың:</w:t>
      </w:r>
    </w:p>
    <w:bookmarkEnd w:id="4326"/>
    <w:bookmarkStart w:name="z4360" w:id="4327"/>
    <w:p>
      <w:pPr>
        <w:spacing w:after="0"/>
        <w:ind w:left="0"/>
        <w:jc w:val="both"/>
      </w:pPr>
      <w:r>
        <w:rPr>
          <w:rFonts w:ascii="Times New Roman"/>
          <w:b w:val="false"/>
          <w:i w:val="false"/>
          <w:color w:val="000000"/>
          <w:sz w:val="28"/>
        </w:rPr>
        <w:t>
       1) көмекші қозғалтқыш өлшемдері мен жердегі суықтай және ыстықтай іске қосу жағдайындағы іске қосу жүйелері;</w:t>
      </w:r>
    </w:p>
    <w:bookmarkEnd w:id="4327"/>
    <w:bookmarkStart w:name="z4361" w:id="4328"/>
    <w:p>
      <w:pPr>
        <w:spacing w:after="0"/>
        <w:ind w:left="0"/>
        <w:jc w:val="both"/>
      </w:pPr>
      <w:r>
        <w:rPr>
          <w:rFonts w:ascii="Times New Roman"/>
          <w:b w:val="false"/>
          <w:i w:val="false"/>
          <w:color w:val="000000"/>
          <w:sz w:val="28"/>
        </w:rPr>
        <w:t>
       2) ауа жинағыштың ашық және жабық жармалары жағдайында ұшудағы көмекші қозғалтқыш ротациясы режиміндегі айналу бағыты мен жиілігі;</w:t>
      </w:r>
    </w:p>
    <w:bookmarkEnd w:id="4328"/>
    <w:bookmarkStart w:name="z4362" w:id="4329"/>
    <w:p>
      <w:pPr>
        <w:spacing w:after="0"/>
        <w:ind w:left="0"/>
        <w:jc w:val="both"/>
      </w:pPr>
      <w:r>
        <w:rPr>
          <w:rFonts w:ascii="Times New Roman"/>
          <w:b w:val="false"/>
          <w:i w:val="false"/>
          <w:color w:val="000000"/>
          <w:sz w:val="28"/>
        </w:rPr>
        <w:t>
       3) көмекші қозғалтқыш өлшемдері мен оның ұшудағы іске қосу жағдайында, оның ішінде оның жұмысындағы ұзақ жылдық үзілістен кейін үлгілік крейсерлік ұшу ішінде авариялық энергия көздерінен іске қосу кезіндегі іске қосу жүйелері;</w:t>
      </w:r>
    </w:p>
    <w:bookmarkEnd w:id="4329"/>
    <w:bookmarkStart w:name="z4363" w:id="4330"/>
    <w:p>
      <w:pPr>
        <w:spacing w:after="0"/>
        <w:ind w:left="0"/>
        <w:jc w:val="both"/>
      </w:pPr>
      <w:r>
        <w:rPr>
          <w:rFonts w:ascii="Times New Roman"/>
          <w:b w:val="false"/>
          <w:i w:val="false"/>
          <w:color w:val="000000"/>
          <w:sz w:val="28"/>
        </w:rPr>
        <w:t>
       4) көмекші қозғалтқышты іске қосу кезінде, соның ішінде Ұшуда пайдалану жөніндегі нұсқаулыққа сәйкес орындалатын қайталап іске қосу кезінде пайдаланудың өрт қауіпсіздігі бағалануы тиіс.</w:t>
      </w:r>
    </w:p>
    <w:bookmarkEnd w:id="4330"/>
    <w:bookmarkStart w:name="z4364" w:id="4331"/>
    <w:p>
      <w:pPr>
        <w:spacing w:after="0"/>
        <w:ind w:left="0"/>
        <w:jc w:val="both"/>
      </w:pPr>
      <w:r>
        <w:rPr>
          <w:rFonts w:ascii="Times New Roman"/>
          <w:b w:val="false"/>
          <w:i w:val="false"/>
          <w:color w:val="000000"/>
          <w:sz w:val="28"/>
        </w:rPr>
        <w:t>
       Сынақтар кезінде көмекші қозғалтқышты іске қосу қасиеттеріне мынадай факторлардың әсер етуі бағалануы тиіс:</w:t>
      </w:r>
    </w:p>
    <w:bookmarkEnd w:id="4331"/>
    <w:bookmarkStart w:name="z4365" w:id="4332"/>
    <w:p>
      <w:pPr>
        <w:spacing w:after="0"/>
        <w:ind w:left="0"/>
        <w:jc w:val="both"/>
      </w:pPr>
      <w:r>
        <w:rPr>
          <w:rFonts w:ascii="Times New Roman"/>
          <w:b w:val="false"/>
          <w:i w:val="false"/>
          <w:color w:val="000000"/>
          <w:sz w:val="28"/>
        </w:rPr>
        <w:t>
       жердегі іске қосулар кезінде жел жағдайлары, атмосфералық ауаның температурасы мен қысымы;</w:t>
      </w:r>
    </w:p>
    <w:bookmarkEnd w:id="4332"/>
    <w:bookmarkStart w:name="z4366" w:id="4333"/>
    <w:p>
      <w:pPr>
        <w:spacing w:after="0"/>
        <w:ind w:left="0"/>
        <w:jc w:val="both"/>
      </w:pPr>
      <w:r>
        <w:rPr>
          <w:rFonts w:ascii="Times New Roman"/>
          <w:b w:val="false"/>
          <w:i w:val="false"/>
          <w:color w:val="000000"/>
          <w:sz w:val="28"/>
        </w:rPr>
        <w:t>
       көмекші қозғалтқышты ажырату сәттері мен оның келесі іске қосылуының басталуы арасындағы үзілістің ұзақтығы;</w:t>
      </w:r>
    </w:p>
    <w:bookmarkEnd w:id="4333"/>
    <w:bookmarkStart w:name="z4367" w:id="4334"/>
    <w:p>
      <w:pPr>
        <w:spacing w:after="0"/>
        <w:ind w:left="0"/>
        <w:jc w:val="both"/>
      </w:pPr>
      <w:r>
        <w:rPr>
          <w:rFonts w:ascii="Times New Roman"/>
          <w:b w:val="false"/>
          <w:i w:val="false"/>
          <w:color w:val="000000"/>
          <w:sz w:val="28"/>
        </w:rPr>
        <w:t>
       іске қосу құрылғысының іске қосу кезіндегі және энергия қорегінің өлшемдеріндегі көмекші қозғалтқышты басқару мен реттеу аппаратураларының реттеудегі техникалық жағдайларымен жол берілетін ауытқулары.</w:t>
      </w:r>
    </w:p>
    <w:bookmarkEnd w:id="4334"/>
    <w:bookmarkStart w:name="z4368" w:id="4335"/>
    <w:p>
      <w:pPr>
        <w:spacing w:after="0"/>
        <w:ind w:left="0"/>
        <w:jc w:val="both"/>
      </w:pPr>
      <w:r>
        <w:rPr>
          <w:rFonts w:ascii="Times New Roman"/>
          <w:b w:val="false"/>
          <w:i w:val="false"/>
          <w:color w:val="000000"/>
          <w:sz w:val="28"/>
        </w:rPr>
        <w:t>
       991. Ұшақты жинақтау жағдайларындағы көмекші қозғалтқыш элементтерінің тербелісті сипаттамаларын тексеру тексерудің стендтік жағдайларында тербелістік деңгеймен салыстырғанда ұшулардағы пайдалану жағдайларында көмекші қозғалтқыш корпустары мен агрегаттарының тербелістерін қол жетімсіз көбейтудің болмауын белгілеуге және тербелістер деңгейінің нормативтік-техникалық құжаттамасының сәйкестігін көрсетуге, сондай-ақ көмекші қозғалтқыш тербелістерін бақылаудың борттық жүйесінің жұмыс қабілеттілігін көрсетуі тиіс.</w:t>
      </w:r>
    </w:p>
    <w:bookmarkEnd w:id="4335"/>
    <w:bookmarkStart w:name="z4369" w:id="4336"/>
    <w:p>
      <w:pPr>
        <w:spacing w:after="0"/>
        <w:ind w:left="0"/>
        <w:jc w:val="both"/>
      </w:pPr>
      <w:r>
        <w:rPr>
          <w:rFonts w:ascii="Times New Roman"/>
          <w:b w:val="false"/>
          <w:i w:val="false"/>
          <w:color w:val="000000"/>
          <w:sz w:val="28"/>
        </w:rPr>
        <w:t>
       Тексеруді жердегі және ұшудағы сынақтармен өткізген жөн, оларды:</w:t>
      </w:r>
    </w:p>
    <w:bookmarkEnd w:id="4336"/>
    <w:bookmarkStart w:name="z4370" w:id="4337"/>
    <w:p>
      <w:pPr>
        <w:spacing w:after="0"/>
        <w:ind w:left="0"/>
        <w:jc w:val="both"/>
      </w:pPr>
      <w:r>
        <w:rPr>
          <w:rFonts w:ascii="Times New Roman"/>
          <w:b w:val="false"/>
          <w:i w:val="false"/>
          <w:color w:val="000000"/>
          <w:sz w:val="28"/>
        </w:rPr>
        <w:t>
       1) көмекші қозғалтқыш тексерілетін жағдайлар мен режимдердегі көмекші қозғалтқыштың корпустары мен агрегаттарының тербелісті сипаты мен деңгейі, сондай-ақ ажыратылған көмекші газ турбиналы қозғалтқыштың корпустары мен агрегаттарының тербеліс деңгейі;</w:t>
      </w:r>
    </w:p>
    <w:bookmarkEnd w:id="4337"/>
    <w:bookmarkStart w:name="z4371" w:id="4338"/>
    <w:p>
      <w:pPr>
        <w:spacing w:after="0"/>
        <w:ind w:left="0"/>
        <w:jc w:val="both"/>
      </w:pPr>
      <w:r>
        <w:rPr>
          <w:rFonts w:ascii="Times New Roman"/>
          <w:b w:val="false"/>
          <w:i w:val="false"/>
          <w:color w:val="000000"/>
          <w:sz w:val="28"/>
        </w:rPr>
        <w:t>
       2) көмекші газ турбиналы қозғалтқыш тербелістерін бақылаудың борттық жүйесінің жұмыс қабілеттілігі, жарамды көмекші қозғалтқыштың қалыпты жұмысы кезінде осы өлшемнің ауытқуларын өтеу үшін талап етілетін тербелістердің ең жоғары деңгейінің авариялық белгі берушінің істелген жұмыс өлшемі бойынша қордың жеткіліктілігі бағалануы тиіс.</w:t>
      </w:r>
    </w:p>
    <w:bookmarkEnd w:id="4338"/>
    <w:bookmarkStart w:name="z4372" w:id="4339"/>
    <w:p>
      <w:pPr>
        <w:spacing w:after="0"/>
        <w:ind w:left="0"/>
        <w:jc w:val="both"/>
      </w:pPr>
      <w:r>
        <w:rPr>
          <w:rFonts w:ascii="Times New Roman"/>
          <w:b w:val="false"/>
          <w:i w:val="false"/>
          <w:color w:val="000000"/>
          <w:sz w:val="28"/>
        </w:rPr>
        <w:t>
       Сынақтар кезінде көмекші қозғалтқыштың тербелісті сипаттамаларына мынадай факторлардың әсер етуі (егер ол елеулі күтілетін болса) бағалануға тиіс:</w:t>
      </w:r>
    </w:p>
    <w:bookmarkEnd w:id="4339"/>
    <w:bookmarkStart w:name="z4373" w:id="4340"/>
    <w:p>
      <w:pPr>
        <w:spacing w:after="0"/>
        <w:ind w:left="0"/>
        <w:jc w:val="both"/>
      </w:pPr>
      <w:r>
        <w:rPr>
          <w:rFonts w:ascii="Times New Roman"/>
          <w:b w:val="false"/>
          <w:i w:val="false"/>
          <w:color w:val="000000"/>
          <w:sz w:val="28"/>
        </w:rPr>
        <w:t>
       жердегі жел жағдайлары, атмосфералық ауаның температурасы мен қысымы;</w:t>
      </w:r>
    </w:p>
    <w:bookmarkEnd w:id="4340"/>
    <w:bookmarkStart w:name="z4374" w:id="4341"/>
    <w:p>
      <w:pPr>
        <w:spacing w:after="0"/>
        <w:ind w:left="0"/>
        <w:jc w:val="both"/>
      </w:pPr>
      <w:r>
        <w:rPr>
          <w:rFonts w:ascii="Times New Roman"/>
          <w:b w:val="false"/>
          <w:i w:val="false"/>
          <w:color w:val="000000"/>
          <w:sz w:val="28"/>
        </w:rPr>
        <w:t>
       қадамдық қозғалтқыштардың жұмысы.</w:t>
      </w:r>
    </w:p>
    <w:bookmarkEnd w:id="4341"/>
    <w:bookmarkStart w:name="z4375" w:id="4342"/>
    <w:p>
      <w:pPr>
        <w:spacing w:after="0"/>
        <w:ind w:left="0"/>
        <w:jc w:val="both"/>
      </w:pPr>
      <w:r>
        <w:rPr>
          <w:rFonts w:ascii="Times New Roman"/>
          <w:b w:val="false"/>
          <w:i w:val="false"/>
          <w:color w:val="000000"/>
          <w:sz w:val="28"/>
        </w:rPr>
        <w:t>
       Көмекші қозғалтқыш корпустарының сипаты мен тербеліс деңгейін тексеруді оның ӘК-ге бекітілетін тораптарының орналасу жазықтықтарында және пайдаланудағы тербелістің борттық бақылауына арналған орындарда орындаған жөн.</w:t>
      </w:r>
    </w:p>
    <w:bookmarkEnd w:id="4342"/>
    <w:bookmarkStart w:name="z4376" w:id="4343"/>
    <w:p>
      <w:pPr>
        <w:spacing w:after="0"/>
        <w:ind w:left="0"/>
        <w:jc w:val="both"/>
      </w:pPr>
      <w:r>
        <w:rPr>
          <w:rFonts w:ascii="Times New Roman"/>
          <w:b w:val="false"/>
          <w:i w:val="false"/>
          <w:color w:val="000000"/>
          <w:sz w:val="28"/>
        </w:rPr>
        <w:t>
       Тербелісі тексерілуге тиісті көмекші қозғалтқыш агрегаттарының тізбесі сынақтардың нәтижелері бойынша белгіленеді.</w:t>
      </w:r>
    </w:p>
    <w:bookmarkEnd w:id="4343"/>
    <w:bookmarkStart w:name="z4377" w:id="4344"/>
    <w:p>
      <w:pPr>
        <w:spacing w:after="0"/>
        <w:ind w:left="0"/>
        <w:jc w:val="both"/>
      </w:pPr>
      <w:r>
        <w:rPr>
          <w:rFonts w:ascii="Times New Roman"/>
          <w:b w:val="false"/>
          <w:i w:val="false"/>
          <w:color w:val="000000"/>
          <w:sz w:val="28"/>
        </w:rPr>
        <w:t>
       992. Турбинаны қызып кетуден қорғау жүйесін тексеру кезінде ӘК-дегі жұмыс жағдайларында көмекші газ турбиналы қозғалтқышын тексеру жүйенің жұмыс қабілеттілігінің және кедергіден корғалғыштығының және оның басқа ұшу-пайдалану сипаттамалары және техникалық құжаттама деректері мен талаптарына сәйкестігін растауы тиіс.</w:t>
      </w:r>
    </w:p>
    <w:bookmarkEnd w:id="4344"/>
    <w:bookmarkStart w:name="z4378" w:id="4345"/>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345"/>
    <w:bookmarkStart w:name="z4379" w:id="4346"/>
    <w:p>
      <w:pPr>
        <w:spacing w:after="0"/>
        <w:ind w:left="0"/>
        <w:jc w:val="both"/>
      </w:pPr>
      <w:r>
        <w:rPr>
          <w:rFonts w:ascii="Times New Roman"/>
          <w:b w:val="false"/>
          <w:i w:val="false"/>
          <w:color w:val="000000"/>
          <w:sz w:val="28"/>
        </w:rPr>
        <w:t>
       1) жүйенің жұмыс қабілеттілігі және көмекші қозғалтқыш жұмысы өлшемдерінің, оның істелген жұмыс имитациясы кезіндегі өзгеруі. Имитация белгіленген режимдерде және жердегі және ұшудағы газдың ең жоғары температурасымен көмекші қозғалтқыштың ауыспалы процестері кезінде орындалуы тиіс;</w:t>
      </w:r>
    </w:p>
    <w:bookmarkEnd w:id="4346"/>
    <w:bookmarkStart w:name="z4380" w:id="4347"/>
    <w:p>
      <w:pPr>
        <w:spacing w:after="0"/>
        <w:ind w:left="0"/>
        <w:jc w:val="both"/>
      </w:pPr>
      <w:r>
        <w:rPr>
          <w:rFonts w:ascii="Times New Roman"/>
          <w:b w:val="false"/>
          <w:i w:val="false"/>
          <w:color w:val="000000"/>
          <w:sz w:val="28"/>
        </w:rPr>
        <w:t>
       2) жүйенің электр блоктарының оларға ұшақтың басқа функционалдық жүйелерінің ықпалы кезіндегі және жердегі қызмет көрсету құралдарының, мысалы, электр қорегі өлшемдерінің ауытқулары, электрлік магниттік сәуле шығару қуат көздерін қосу кезіндегі кедергіден қорғалғыштығы;</w:t>
      </w:r>
    </w:p>
    <w:bookmarkEnd w:id="4347"/>
    <w:bookmarkStart w:name="z4381" w:id="4348"/>
    <w:p>
      <w:pPr>
        <w:spacing w:after="0"/>
        <w:ind w:left="0"/>
        <w:jc w:val="both"/>
      </w:pPr>
      <w:r>
        <w:rPr>
          <w:rFonts w:ascii="Times New Roman"/>
          <w:b w:val="false"/>
          <w:i w:val="false"/>
          <w:color w:val="000000"/>
          <w:sz w:val="28"/>
        </w:rPr>
        <w:t>
       3) пайдаланудың күтілетін жағдайларында ӘК (турбинаның қызып кетуінен қорғау жүйесінің жалған жұмыс істеп кетуін болдырмау үшін) көмекші қозғалтқыштың қалыпты жұмысы кезінде болуы мүмкін газдың ең жоғары температурасының ауытқуларын өтеуге талап етілетін істелген жұмыс жүйесінің елшемі бойынша қордың жеткіліктілігі;</w:t>
      </w:r>
    </w:p>
    <w:bookmarkEnd w:id="4348"/>
    <w:bookmarkStart w:name="z4382" w:id="4349"/>
    <w:p>
      <w:pPr>
        <w:spacing w:after="0"/>
        <w:ind w:left="0"/>
        <w:jc w:val="both"/>
      </w:pPr>
      <w:r>
        <w:rPr>
          <w:rFonts w:ascii="Times New Roman"/>
          <w:b w:val="false"/>
          <w:i w:val="false"/>
          <w:color w:val="000000"/>
          <w:sz w:val="28"/>
        </w:rPr>
        <w:t>
       4) пайдаланудағы жүйенің жұмысын бақылау құралдарының, егер ол бар болса, жұмыс қабілеттілігі бағалануы тиіс.</w:t>
      </w:r>
    </w:p>
    <w:bookmarkEnd w:id="4349"/>
    <w:bookmarkStart w:name="z4383" w:id="4350"/>
    <w:p>
      <w:pPr>
        <w:spacing w:after="0"/>
        <w:ind w:left="0"/>
        <w:jc w:val="both"/>
      </w:pPr>
      <w:r>
        <w:rPr>
          <w:rFonts w:ascii="Times New Roman"/>
          <w:b w:val="false"/>
          <w:i w:val="false"/>
          <w:color w:val="000000"/>
          <w:sz w:val="28"/>
        </w:rPr>
        <w:t>
       993. Көмекші газ турбиналы қозғалтқыштың мұз қатуға қарсы жүйесінің және табиғи мұз қату жағдайларындағы оның жұмыс қабілеттілігін тексеру жұмыс жағдайларында көмекші қозғалтқыш ӘК тексеру сынақтардың және жүйенің ұшу сынақтарының есеп айырысу нәтижелерін және олармен жиынтығы ескерілген жағдайларда ӘК Ұшуда пайдалану жөніндегі нұсқаулыққа сәйкес мұз қатуға қарсы жүйені пайдалану кезінде көрсетуді, көмекші қозғалтқыш жұмысында бұрмалаушылықтардың туындауы мүмкін еместігін растауы тиіс.</w:t>
      </w:r>
    </w:p>
    <w:bookmarkEnd w:id="4350"/>
    <w:bookmarkStart w:name="z4384" w:id="4351"/>
    <w:p>
      <w:pPr>
        <w:spacing w:after="0"/>
        <w:ind w:left="0"/>
        <w:jc w:val="both"/>
      </w:pPr>
      <w:r>
        <w:rPr>
          <w:rFonts w:ascii="Times New Roman"/>
          <w:b w:val="false"/>
          <w:i w:val="false"/>
          <w:color w:val="000000"/>
          <w:sz w:val="28"/>
        </w:rPr>
        <w:t>
       Табиғи мұз қату жағдайларында ӘК пайдалану кезінде көмекші қозғалтқыштың жұмыс қабілеттілігін бағалау бойынша сынақтардың, егер көмекші газ турбиналы қозғалтқыштың мұз қатуға қарсы жүйесі қолданылмайтын жағдайда, жүргізілгені жөн.</w:t>
      </w:r>
    </w:p>
    <w:bookmarkEnd w:id="4351"/>
    <w:bookmarkStart w:name="z4385" w:id="4352"/>
    <w:p>
      <w:pPr>
        <w:spacing w:after="0"/>
        <w:ind w:left="0"/>
        <w:jc w:val="both"/>
      </w:pPr>
      <w:r>
        <w:rPr>
          <w:rFonts w:ascii="Times New Roman"/>
          <w:b w:val="false"/>
          <w:i w:val="false"/>
          <w:color w:val="000000"/>
          <w:sz w:val="28"/>
        </w:rPr>
        <w:t>
       Тексеруді жердегі және ұшудағы сынақтармен "құрғақ" ауада және мұз қатуды бақылау жағдайларында жүргізген жөн. Сынақтардың көмекші қозғалтқышты қолданудың диапазонға сәйкес келетін жылдамдықтардағы ұшу биіктіктерін диапазонда белгіленген бағдарламамен жүргізілуі тиіс.</w:t>
      </w:r>
    </w:p>
    <w:bookmarkEnd w:id="4352"/>
    <w:bookmarkStart w:name="z4386" w:id="4353"/>
    <w:p>
      <w:pPr>
        <w:spacing w:after="0"/>
        <w:ind w:left="0"/>
        <w:jc w:val="both"/>
      </w:pPr>
      <w:r>
        <w:rPr>
          <w:rFonts w:ascii="Times New Roman"/>
          <w:b w:val="false"/>
          <w:i w:val="false"/>
          <w:color w:val="000000"/>
          <w:sz w:val="28"/>
        </w:rPr>
        <w:t>
       Сынақтар көмекші қозғалтқыш қолданылатын диапазонға сәйкес ұшу жылдамдығының биіктік диапазонының белгіленген бағдарламасында жүргізілуі тиіс.</w:t>
      </w:r>
    </w:p>
    <w:bookmarkEnd w:id="4353"/>
    <w:bookmarkStart w:name="z4387" w:id="4354"/>
    <w:p>
      <w:pPr>
        <w:spacing w:after="0"/>
        <w:ind w:left="0"/>
        <w:jc w:val="both"/>
      </w:pPr>
      <w:r>
        <w:rPr>
          <w:rFonts w:ascii="Times New Roman"/>
          <w:b w:val="false"/>
          <w:i w:val="false"/>
          <w:color w:val="000000"/>
          <w:sz w:val="28"/>
        </w:rPr>
        <w:t>
       Сынақтармен:</w:t>
      </w:r>
    </w:p>
    <w:bookmarkEnd w:id="4354"/>
    <w:bookmarkStart w:name="z4388" w:id="4355"/>
    <w:p>
      <w:pPr>
        <w:spacing w:after="0"/>
        <w:ind w:left="0"/>
        <w:jc w:val="both"/>
      </w:pPr>
      <w:r>
        <w:rPr>
          <w:rFonts w:ascii="Times New Roman"/>
          <w:b w:val="false"/>
          <w:i w:val="false"/>
          <w:color w:val="000000"/>
          <w:sz w:val="28"/>
        </w:rPr>
        <w:t>
       1) көмекші газ турбиналы қозғалтқышы мұз қатуға қарсы жүйесінің жұмыс қабілеттілігінің сипаттамалары (мысалы, мұздануға қарсы жүйенің түріне байланысты жылытатын элементтердің жылу жағдайы, жылыту жүйесінің өлшемі;</w:t>
      </w:r>
    </w:p>
    <w:bookmarkEnd w:id="4355"/>
    <w:bookmarkStart w:name="z4389" w:id="4356"/>
    <w:p>
      <w:pPr>
        <w:spacing w:after="0"/>
        <w:ind w:left="0"/>
        <w:jc w:val="both"/>
      </w:pPr>
      <w:r>
        <w:rPr>
          <w:rFonts w:ascii="Times New Roman"/>
          <w:b w:val="false"/>
          <w:i w:val="false"/>
          <w:color w:val="000000"/>
          <w:sz w:val="28"/>
        </w:rPr>
        <w:t>
       2) мұз қатуға қарсы жүйе жұмысының көмекші газ турбиналы қозғалтқышының өлшемдеріне әсері бағалануы керек.</w:t>
      </w:r>
    </w:p>
    <w:bookmarkEnd w:id="4356"/>
    <w:bookmarkStart w:name="z4390" w:id="4357"/>
    <w:p>
      <w:pPr>
        <w:spacing w:after="0"/>
        <w:ind w:left="0"/>
        <w:jc w:val="both"/>
      </w:pPr>
      <w:r>
        <w:rPr>
          <w:rFonts w:ascii="Times New Roman"/>
          <w:b w:val="false"/>
          <w:i w:val="false"/>
          <w:color w:val="000000"/>
          <w:sz w:val="28"/>
        </w:rPr>
        <w:t>
       3) мұз қату жағдайындағы мұз қатуға қарсы жүйенің тиімділігі, көмекші қозғалтқыш жұмысына қалған мұз түзудің әсері.</w:t>
      </w:r>
    </w:p>
    <w:bookmarkEnd w:id="4357"/>
    <w:bookmarkStart w:name="z4391" w:id="4358"/>
    <w:p>
      <w:pPr>
        <w:spacing w:after="0"/>
        <w:ind w:left="0"/>
        <w:jc w:val="both"/>
      </w:pPr>
      <w:r>
        <w:rPr>
          <w:rFonts w:ascii="Times New Roman"/>
          <w:b w:val="false"/>
          <w:i w:val="false"/>
          <w:color w:val="000000"/>
          <w:sz w:val="28"/>
        </w:rPr>
        <w:t>
       Сынақтар кезінде 1 минут ұзақтықта мұз қатуға қарсы жүйе қосылуының кешігуі көмекші газ турбиналы қозғалтқышының жұмысына әсері, сонымен қатар мұз қату жағдайында және ұшуда пайдалану жөніндегі нұсқаулыққа сәйкес анықталған ұшу ұзақтығының әсері бағалануы керек.</w:t>
      </w:r>
    </w:p>
    <w:bookmarkEnd w:id="4358"/>
    <w:bookmarkStart w:name="z4392" w:id="4359"/>
    <w:p>
      <w:pPr>
        <w:spacing w:after="0"/>
        <w:ind w:left="0"/>
        <w:jc w:val="both"/>
      </w:pPr>
      <w:r>
        <w:rPr>
          <w:rFonts w:ascii="Times New Roman"/>
          <w:b w:val="false"/>
          <w:i w:val="false"/>
          <w:color w:val="000000"/>
          <w:sz w:val="28"/>
        </w:rPr>
        <w:t>
       994. Көмекші газ турбиналы қозғалтқышының газдинамикалық тұрақтылық қорларының жеткіліктілігін тексеру ӘК-де пайдалану жағдайындағы көмекші қозғалтқышты пайдалануда барлық күтілетін жағдайларда көмекші қозғалтқыштың берілген түріндегі тұрақты жұмыс атқаруына кепілдік беретін газдинамикалық тұрақтылық қорының жеткілікті болуын тексеруді растауы тиіс.</w:t>
      </w:r>
    </w:p>
    <w:bookmarkEnd w:id="4359"/>
    <w:bookmarkStart w:name="z4393" w:id="4360"/>
    <w:p>
      <w:pPr>
        <w:spacing w:after="0"/>
        <w:ind w:left="0"/>
        <w:jc w:val="both"/>
      </w:pPr>
      <w:r>
        <w:rPr>
          <w:rFonts w:ascii="Times New Roman"/>
          <w:b w:val="false"/>
          <w:i w:val="false"/>
          <w:color w:val="000000"/>
          <w:sz w:val="28"/>
        </w:rPr>
        <w:t>
       Көмекші қозғалтқыштың газдинамикалық тұрақтылығының қоры бойынша дағдарысты деп танылған пайдалану режимі жағдайындағы жер бетіндегі және ұшу сынақтарына тексеру жүргізу керек. Қордың жеткілікті екенін расталған кезде төмендегі әдістердің бірі пайдаланылуы мүмкін:</w:t>
      </w:r>
    </w:p>
    <w:bookmarkEnd w:id="4360"/>
    <w:bookmarkStart w:name="z4394" w:id="4361"/>
    <w:p>
      <w:pPr>
        <w:spacing w:after="0"/>
        <w:ind w:left="0"/>
        <w:jc w:val="both"/>
      </w:pPr>
      <w:r>
        <w:rPr>
          <w:rFonts w:ascii="Times New Roman"/>
          <w:b w:val="false"/>
          <w:i w:val="false"/>
          <w:color w:val="000000"/>
          <w:sz w:val="28"/>
        </w:rPr>
        <w:t>
       1) көмекші қозғалтқыштың газдинамикалық тұрақтылық қоры әдейі кішірейтілген, мысал, құралым элементтерінің, реттеу бағдарламаларының езгеруі, сыртқы әсердің ұлғаюы есебінде бір данасының орнықты жұмыс істеуін көрсету. Қосалқының азаюы сынақ кезінде тікелей қайта өндірілмейтін (мысалы, көмекші қозғалтқышты жасағанға және реттеуге шартты рұқсат қордың шашылуы, ресурстарды қайта өндірілгеннен қордың азаюы) барлық берілген көмекші қозғалтқыш түрі үшін факторлардың әсеріне еліктеу керек. Қордың әдейі азайтудағы көлемі сынақ бағдарламасымен бекітілуі керек;</w:t>
      </w:r>
    </w:p>
    <w:bookmarkEnd w:id="4361"/>
    <w:bookmarkStart w:name="z4395" w:id="4362"/>
    <w:p>
      <w:pPr>
        <w:spacing w:after="0"/>
        <w:ind w:left="0"/>
        <w:jc w:val="both"/>
      </w:pPr>
      <w:r>
        <w:rPr>
          <w:rFonts w:ascii="Times New Roman"/>
          <w:b w:val="false"/>
          <w:i w:val="false"/>
          <w:color w:val="000000"/>
          <w:sz w:val="28"/>
        </w:rPr>
        <w:t>
       2) дұрыс жасалған және реттелген, жеткілікті деп танылған көмекші қозғалтқыштың көп мөлшердегі тұрақты жұмысын көрсету.</w:t>
      </w:r>
    </w:p>
    <w:bookmarkEnd w:id="4362"/>
    <w:bookmarkStart w:name="z4396" w:id="4363"/>
    <w:p>
      <w:pPr>
        <w:spacing w:after="0"/>
        <w:ind w:left="0"/>
        <w:jc w:val="both"/>
      </w:pPr>
      <w:r>
        <w:rPr>
          <w:rFonts w:ascii="Times New Roman"/>
          <w:b w:val="false"/>
          <w:i w:val="false"/>
          <w:color w:val="000000"/>
          <w:sz w:val="28"/>
        </w:rPr>
        <w:t>
       Сынақ жағдайын таңдаған кезде мына факторлар көмекші газ турбиналы қозғалтқыштың газдинамикасы тұрақтылығына (егер ол маңызды деп күтілсе) әсері есептелуі керек:</w:t>
      </w:r>
    </w:p>
    <w:bookmarkEnd w:id="4363"/>
    <w:bookmarkStart w:name="z4397" w:id="4364"/>
    <w:p>
      <w:pPr>
        <w:spacing w:after="0"/>
        <w:ind w:left="0"/>
        <w:jc w:val="both"/>
      </w:pPr>
      <w:r>
        <w:rPr>
          <w:rFonts w:ascii="Times New Roman"/>
          <w:b w:val="false"/>
          <w:i w:val="false"/>
          <w:color w:val="000000"/>
          <w:sz w:val="28"/>
        </w:rPr>
        <w:t>
       көмекші қозғалтқыш режимдерімен шартталған диапазонда компрессор жұмыс режимдерінің, оны реттеу жүйесін және атмосфералық ауа температурасын реттеуге рұқсат беруінің өзгеруі;</w:t>
      </w:r>
    </w:p>
    <w:bookmarkEnd w:id="4364"/>
    <w:bookmarkStart w:name="z4398" w:id="4365"/>
    <w:p>
      <w:pPr>
        <w:spacing w:after="0"/>
        <w:ind w:left="0"/>
        <w:jc w:val="both"/>
      </w:pPr>
      <w:r>
        <w:rPr>
          <w:rFonts w:ascii="Times New Roman"/>
          <w:b w:val="false"/>
          <w:i w:val="false"/>
          <w:color w:val="000000"/>
          <w:sz w:val="28"/>
        </w:rPr>
        <w:t>
       жердегі желді жағдай (сынақ кезінде жасанды жолмен алынатын ауа ағыны пайдаланылуы мүмкін);</w:t>
      </w:r>
    </w:p>
    <w:bookmarkEnd w:id="4365"/>
    <w:bookmarkStart w:name="z4399" w:id="4366"/>
    <w:p>
      <w:pPr>
        <w:spacing w:after="0"/>
        <w:ind w:left="0"/>
        <w:jc w:val="both"/>
      </w:pPr>
      <w:r>
        <w:rPr>
          <w:rFonts w:ascii="Times New Roman"/>
          <w:b w:val="false"/>
          <w:i w:val="false"/>
          <w:color w:val="000000"/>
          <w:sz w:val="28"/>
        </w:rPr>
        <w:t>
       ӘК пайдаланудың күтіліп отырған мүмкін және рұқсат етілген, ұшу және маневр жасау жағдайларымен шарттасқан, қозғалтқышына кіре берістегі ауа ағыны өлшемдерінің деңгейі және оның біркелкі болмауы.</w:t>
      </w:r>
    </w:p>
    <w:bookmarkEnd w:id="4366"/>
    <w:bookmarkStart w:name="z4400" w:id="4367"/>
    <w:p>
      <w:pPr>
        <w:spacing w:after="0"/>
        <w:ind w:left="0"/>
        <w:jc w:val="both"/>
      </w:pPr>
      <w:r>
        <w:rPr>
          <w:rFonts w:ascii="Times New Roman"/>
          <w:b w:val="false"/>
          <w:i w:val="false"/>
          <w:color w:val="000000"/>
          <w:sz w:val="28"/>
        </w:rPr>
        <w:t>
       Сынақ тек дағдарыс жағдайларын және көмекші қозғалтқыштың газдинамикалық тұрақтылық қорының жеткіліктілігіне көз жетерлік дәлел алынбаса стендтік сынақ кезінде пайдалану режимдерін тексеруге жол береді.</w:t>
      </w:r>
    </w:p>
    <w:bookmarkEnd w:id="4367"/>
    <w:bookmarkStart w:name="z4401" w:id="4368"/>
    <w:p>
      <w:pPr>
        <w:spacing w:after="0"/>
        <w:ind w:left="0"/>
        <w:jc w:val="both"/>
      </w:pPr>
      <w:r>
        <w:rPr>
          <w:rFonts w:ascii="Times New Roman"/>
          <w:b w:val="false"/>
          <w:i w:val="false"/>
          <w:color w:val="000000"/>
          <w:sz w:val="28"/>
        </w:rPr>
        <w:t>
       995. Көмекші газ турбиналы қозғалтқыштың кіре берісіне қадамдық газ турбиналы қозғалтқыштар мен көмекші газ турбиналы қозғалтқыштардың пайдаланылған газдарының келу мүмкіндігі мен салдарларын тексеру қадамдық газ турбиналы қозғалтқыштар мен көмекші қозғалтқыштардың пайдаланылған газдарының көмекші қозғалтқыш кіре берісіне келуі, егер ол ӘК-де мүмкін болса, онда соңғысының жұмыс тұрақтылығының бұзылуына және өлшемдерінің жол берілмейтін ауытқуларына әкелмейтінін көрсету керек.</w:t>
      </w:r>
    </w:p>
    <w:bookmarkEnd w:id="4368"/>
    <w:bookmarkStart w:name="z4402" w:id="4369"/>
    <w:p>
      <w:pPr>
        <w:spacing w:after="0"/>
        <w:ind w:left="0"/>
        <w:jc w:val="both"/>
      </w:pPr>
      <w:r>
        <w:rPr>
          <w:rFonts w:ascii="Times New Roman"/>
          <w:b w:val="false"/>
          <w:i w:val="false"/>
          <w:color w:val="000000"/>
          <w:sz w:val="28"/>
        </w:rPr>
        <w:t>
       Тексеруді жұмыс орнында немесе ӘК-ні басқарғандағы жердегі сынақта жүргізу керек, онда мыналар бағалануы тиіс:</w:t>
      </w:r>
    </w:p>
    <w:bookmarkEnd w:id="4369"/>
    <w:bookmarkStart w:name="z4403" w:id="4370"/>
    <w:p>
      <w:pPr>
        <w:spacing w:after="0"/>
        <w:ind w:left="0"/>
        <w:jc w:val="both"/>
      </w:pPr>
      <w:r>
        <w:rPr>
          <w:rFonts w:ascii="Times New Roman"/>
          <w:b w:val="false"/>
          <w:i w:val="false"/>
          <w:color w:val="000000"/>
          <w:sz w:val="28"/>
        </w:rPr>
        <w:t>
       1) көмекші козғалтқыштың кіре берісіне әр түрлі режимдердегі қолданыстағы қозғалтқыштардан пайдаланылған газдардың келу мүмкіндігі;</w:t>
      </w:r>
    </w:p>
    <w:bookmarkEnd w:id="4370"/>
    <w:bookmarkStart w:name="z4404" w:id="4371"/>
    <w:p>
      <w:pPr>
        <w:spacing w:after="0"/>
        <w:ind w:left="0"/>
        <w:jc w:val="both"/>
      </w:pPr>
      <w:r>
        <w:rPr>
          <w:rFonts w:ascii="Times New Roman"/>
          <w:b w:val="false"/>
          <w:i w:val="false"/>
          <w:color w:val="000000"/>
          <w:sz w:val="28"/>
        </w:rPr>
        <w:t>
       2) көмекші қозғалтқыштың кіре берісіне пайдаланылған газдардың келу кезіндегі оның жұмысының сипаты және өлшемдері;</w:t>
      </w:r>
    </w:p>
    <w:bookmarkEnd w:id="4371"/>
    <w:bookmarkStart w:name="z4405" w:id="4372"/>
    <w:p>
      <w:pPr>
        <w:spacing w:after="0"/>
        <w:ind w:left="0"/>
        <w:jc w:val="both"/>
      </w:pPr>
      <w:r>
        <w:rPr>
          <w:rFonts w:ascii="Times New Roman"/>
          <w:b w:val="false"/>
          <w:i w:val="false"/>
          <w:color w:val="000000"/>
          <w:sz w:val="28"/>
        </w:rPr>
        <w:t>
       3) көмекші қозғалтқыштың кіре берісіне пайдаланылған газдардың келуі режимдерінде ӘК кондиционерлеу жүйесі үшін көмекші газ турбиналы қозғалтқыштан келетін ауаның тазалығы. Бұл жағдайда ауа тазалығын бағалау қажет.</w:t>
      </w:r>
    </w:p>
    <w:bookmarkEnd w:id="4372"/>
    <w:bookmarkStart w:name="z4406" w:id="4373"/>
    <w:p>
      <w:pPr>
        <w:spacing w:after="0"/>
        <w:ind w:left="0"/>
        <w:jc w:val="both"/>
      </w:pPr>
      <w:r>
        <w:rPr>
          <w:rFonts w:ascii="Times New Roman"/>
          <w:b w:val="false"/>
          <w:i w:val="false"/>
          <w:color w:val="000000"/>
          <w:sz w:val="28"/>
        </w:rPr>
        <w:t>
       Сынақ кезінде мынадай факторлардың анықталатын сипаттамаларына әсері бағалануы тиіс:</w:t>
      </w:r>
    </w:p>
    <w:bookmarkEnd w:id="4373"/>
    <w:bookmarkStart w:name="z4407" w:id="4374"/>
    <w:p>
      <w:pPr>
        <w:spacing w:after="0"/>
        <w:ind w:left="0"/>
        <w:jc w:val="both"/>
      </w:pPr>
      <w:r>
        <w:rPr>
          <w:rFonts w:ascii="Times New Roman"/>
          <w:b w:val="false"/>
          <w:i w:val="false"/>
          <w:color w:val="000000"/>
          <w:sz w:val="28"/>
        </w:rPr>
        <w:t>
       желді жағдайларды пайдалануда рұқсат етілген диапазонында желдің бағыты мен жылдамдығы;</w:t>
      </w:r>
    </w:p>
    <w:bookmarkEnd w:id="4374"/>
    <w:bookmarkStart w:name="z4408" w:id="4375"/>
    <w:p>
      <w:pPr>
        <w:spacing w:after="0"/>
        <w:ind w:left="0"/>
        <w:jc w:val="both"/>
      </w:pPr>
      <w:r>
        <w:rPr>
          <w:rFonts w:ascii="Times New Roman"/>
          <w:b w:val="false"/>
          <w:i w:val="false"/>
          <w:color w:val="000000"/>
          <w:sz w:val="28"/>
        </w:rPr>
        <w:t>
       қадамдық газ турбиналы қозғалтқыш және көмекші қозғалтқыш жұмыстарының режимі. Қадамдық қозғалтқыштар жұмыс істеп тұрған және сол сияқты жұмыс істемей тұрған кезде бағалану қажет. Көмекші қозғалтқыштың кіре берісіне пайдаланылған газ келген жағдайда, оның жұмыс сипатын жұмыс режимдерінде, сол сияқты іске қосу кезінде бағалаған жөн.</w:t>
      </w:r>
    </w:p>
    <w:bookmarkEnd w:id="4375"/>
    <w:bookmarkStart w:name="z4409" w:id="4376"/>
    <w:p>
      <w:pPr>
        <w:spacing w:after="0"/>
        <w:ind w:left="0"/>
        <w:jc w:val="both"/>
      </w:pPr>
      <w:r>
        <w:rPr>
          <w:rFonts w:ascii="Times New Roman"/>
          <w:b w:val="false"/>
          <w:i w:val="false"/>
          <w:color w:val="000000"/>
          <w:sz w:val="28"/>
        </w:rPr>
        <w:t>
       996. ӘК-де көмекші газ турбиналы қозғалтқышының пайдалану циклының өлшемдерін тексеру кезінде көмекші қозғалтқыштың пайдалану циклының өлшемдері, жұмыс режимдері, олардың ұзақтығы және баламалы-циклдық сынақтар мен пайдалану бағдарламасы бойынша сынақтардың сыналу циклдарын нақтылау мақсатында осы үлгідегі ӘК көмекші қозғалтқыштың күтіліп отырған пайдалану жағдайларындағы қайталануын пайдалану циклінің өлшемдері анықталуы тиіс. Көлемі ұшу сынақтарының бағдарламасымен анықталады.</w:t>
      </w:r>
    </w:p>
    <w:bookmarkEnd w:id="4376"/>
    <w:bookmarkStart w:name="z4410" w:id="4377"/>
    <w:p>
      <w:pPr>
        <w:spacing w:after="0"/>
        <w:ind w:left="0"/>
        <w:jc w:val="both"/>
      </w:pPr>
      <w:r>
        <w:rPr>
          <w:rFonts w:ascii="Times New Roman"/>
          <w:b w:val="false"/>
          <w:i w:val="false"/>
          <w:color w:val="000000"/>
          <w:sz w:val="28"/>
        </w:rPr>
        <w:t xml:space="preserve">
       997. Көмекші газ турбиналы қозғалтқыштың пайдалану технологиясын тексеру ӘК-ні пайдалану жағдайларында көмекші қозғалтқышты, олардың детальдарын, тораптарын және агрегат жүйелерін көмекші қозғалтқыштың Техникалық пайдалану жөніндегі нұсқаулығы мен Техникалық қызмет көрсету жөніндегі регламенттегі нұсқауларға сәйкес қараудың, техникалық қызмет көрсету және ауыстырудың ыңғайлы, қауіпсіз және бақылау мүмкіндігі қамтамасыз етіледі. </w:t>
      </w:r>
    </w:p>
    <w:bookmarkEnd w:id="4377"/>
    <w:bookmarkStart w:name="z4411" w:id="4378"/>
    <w:p>
      <w:pPr>
        <w:spacing w:after="0"/>
        <w:ind w:left="0"/>
        <w:jc w:val="both"/>
      </w:pPr>
      <w:r>
        <w:rPr>
          <w:rFonts w:ascii="Times New Roman"/>
          <w:b w:val="false"/>
          <w:i w:val="false"/>
          <w:color w:val="000000"/>
          <w:sz w:val="28"/>
        </w:rPr>
        <w:t>
       Техникалық қызмет көрсету регламентінде жазылған тұрақта орналасу және басқа да жағдайлардағы тікелей ӘК жүргізу қажет тексеру кезінде:</w:t>
      </w:r>
    </w:p>
    <w:bookmarkEnd w:id="4378"/>
    <w:bookmarkStart w:name="z4412" w:id="4379"/>
    <w:p>
      <w:pPr>
        <w:spacing w:after="0"/>
        <w:ind w:left="0"/>
        <w:jc w:val="both"/>
      </w:pPr>
      <w:r>
        <w:rPr>
          <w:rFonts w:ascii="Times New Roman"/>
          <w:b w:val="false"/>
          <w:i w:val="false"/>
          <w:color w:val="000000"/>
          <w:sz w:val="28"/>
        </w:rPr>
        <w:t>
       1) Техникалық пайдалану жөніндегі нұсқаулық пен Техникалық қызмет көрсету жөніндегі регламенттегі талаптар мен нұсқауларға сәйкес көмекші қозғалтқыштың детальдары, тораптарына, агрегаттарына, механикалық бұзылуды байқайтын құралдарға ыңғайлы, қауіпсіз және бақылау қадағалау, техникалық қызмет көрсету және ауыстыру қамтамасыз етілетінін;</w:t>
      </w:r>
    </w:p>
    <w:bookmarkEnd w:id="4379"/>
    <w:bookmarkStart w:name="z4413" w:id="4380"/>
    <w:p>
      <w:pPr>
        <w:spacing w:after="0"/>
        <w:ind w:left="0"/>
        <w:jc w:val="both"/>
      </w:pPr>
      <w:r>
        <w:rPr>
          <w:rFonts w:ascii="Times New Roman"/>
          <w:b w:val="false"/>
          <w:i w:val="false"/>
          <w:color w:val="000000"/>
          <w:sz w:val="28"/>
        </w:rPr>
        <w:t>
       2) консервация және расконсервациялау рәсімдерінің қамтамасыз етілетінін;</w:t>
      </w:r>
    </w:p>
    <w:bookmarkEnd w:id="4380"/>
    <w:bookmarkStart w:name="z4414" w:id="4381"/>
    <w:p>
      <w:pPr>
        <w:spacing w:after="0"/>
        <w:ind w:left="0"/>
        <w:jc w:val="both"/>
      </w:pPr>
      <w:r>
        <w:rPr>
          <w:rFonts w:ascii="Times New Roman"/>
          <w:b w:val="false"/>
          <w:i w:val="false"/>
          <w:color w:val="000000"/>
          <w:sz w:val="28"/>
        </w:rPr>
        <w:t>
       3) көмекші қозғалтқыш роторының (роторларын) баяу айналымын қамтамасыз етілуі және ыңғайлығын;</w:t>
      </w:r>
    </w:p>
    <w:bookmarkEnd w:id="4381"/>
    <w:bookmarkStart w:name="z4415" w:id="4382"/>
    <w:p>
      <w:pPr>
        <w:spacing w:after="0"/>
        <w:ind w:left="0"/>
        <w:jc w:val="both"/>
      </w:pPr>
      <w:r>
        <w:rPr>
          <w:rFonts w:ascii="Times New Roman"/>
          <w:b w:val="false"/>
          <w:i w:val="false"/>
          <w:color w:val="000000"/>
          <w:sz w:val="28"/>
        </w:rPr>
        <w:t xml:space="preserve">
       4) гидрожетектерді тексеру және реттеудің қамтамасыз етілетінін бағалаған жөн. </w:t>
      </w:r>
    </w:p>
    <w:bookmarkEnd w:id="4382"/>
    <w:bookmarkStart w:name="z4416" w:id="4383"/>
    <w:p>
      <w:pPr>
        <w:spacing w:after="0"/>
        <w:ind w:left="0"/>
        <w:jc w:val="both"/>
      </w:pPr>
      <w:r>
        <w:rPr>
          <w:rFonts w:ascii="Times New Roman"/>
          <w:b w:val="false"/>
          <w:i w:val="false"/>
          <w:color w:val="000000"/>
          <w:sz w:val="28"/>
        </w:rPr>
        <w:t>
       ӘК-нің әртүрлі климаттық жағдайлардағы пайдаланылуын тексеру қажет.</w:t>
      </w:r>
    </w:p>
    <w:bookmarkEnd w:id="4383"/>
    <w:bookmarkStart w:name="z4417" w:id="4384"/>
    <w:p>
      <w:pPr>
        <w:spacing w:after="0"/>
        <w:ind w:left="0"/>
        <w:jc w:val="left"/>
      </w:pPr>
      <w:r>
        <w:rPr>
          <w:rFonts w:ascii="Times New Roman"/>
          <w:b/>
          <w:i w:val="false"/>
          <w:color w:val="000000"/>
        </w:rPr>
        <w:t xml:space="preserve"> 23-параграф. Көмекші газтурбиналы сериялық және жөндеу қозғалтқыштарының сынақтары</w:t>
      </w:r>
    </w:p>
    <w:bookmarkEnd w:id="4384"/>
    <w:bookmarkStart w:name="z4418" w:id="4385"/>
    <w:p>
      <w:pPr>
        <w:spacing w:after="0"/>
        <w:ind w:left="0"/>
        <w:jc w:val="both"/>
      </w:pPr>
      <w:r>
        <w:rPr>
          <w:rFonts w:ascii="Times New Roman"/>
          <w:b w:val="false"/>
          <w:i w:val="false"/>
          <w:color w:val="000000"/>
          <w:sz w:val="28"/>
        </w:rPr>
        <w:t>
       998. Көмекші газтурбиналы сериялық және жөндеу қозғалтқыштары бағдарламалармен нұсқалған өткізу және бақылау текшелік сынақтар мен іріктеулерге, қажет болған жағдайда тағы да қосымша сынақтарға тап болады. Қажет болған жағдайда жөндеуді Көмекші газтурбиналы қозғалтқыш сынаған кезде нұсқаулығын өткізу және бақылау бағдарламаларынан айырмашылығы бар сынақтардың әдістері мен шарттары көзделуі мүмкін.</w:t>
      </w:r>
    </w:p>
    <w:bookmarkEnd w:id="4385"/>
    <w:bookmarkStart w:name="z4419" w:id="4386"/>
    <w:p>
      <w:pPr>
        <w:spacing w:after="0"/>
        <w:ind w:left="0"/>
        <w:jc w:val="both"/>
      </w:pPr>
      <w:r>
        <w:rPr>
          <w:rFonts w:ascii="Times New Roman"/>
          <w:b w:val="false"/>
          <w:i w:val="false"/>
          <w:color w:val="000000"/>
          <w:sz w:val="28"/>
        </w:rPr>
        <w:t>
       Көмекші газтурбиналы қозғалтқыш бөлшектелгеннен кейін бөлшектер жағдайларын тексеру мен сынақтар және іріктеулер мөлшері, егер құраманың, сапаның және жасап шығаруды бақылаудың кемелдігі, сонымен қатар жөндеу аралық ресурстар ішінде көмекші газтурбиналы қозғалтқыш жұмыс қабілеттілігін қамтамасыз ететін сынақтардың әдістері көрсетілсе, қысқартылуы мүмкін.</w:t>
      </w:r>
    </w:p>
    <w:bookmarkEnd w:id="4386"/>
    <w:bookmarkStart w:name="z4420" w:id="4387"/>
    <w:p>
      <w:pPr>
        <w:spacing w:after="0"/>
        <w:ind w:left="0"/>
        <w:jc w:val="both"/>
      </w:pPr>
      <w:r>
        <w:rPr>
          <w:rFonts w:ascii="Times New Roman"/>
          <w:b w:val="false"/>
          <w:i w:val="false"/>
          <w:color w:val="000000"/>
          <w:sz w:val="28"/>
        </w:rPr>
        <w:t>
       көмекші газтурбиналы қозғалтқыш кез келген сынақтар немесе іріктеулер мөлшерін кеміту пайдалануда немесе оның құралымында едәуір өзгерістер енгізген кезде көмекші газ турбиналы қозғалтқыш жұмыс қабілеттілігінің нашарлауы кезінде қайта қаралуы мүмкін.</w:t>
      </w:r>
    </w:p>
    <w:bookmarkEnd w:id="4387"/>
    <w:bookmarkStart w:name="z4421" w:id="4388"/>
    <w:p>
      <w:pPr>
        <w:spacing w:after="0"/>
        <w:ind w:left="0"/>
        <w:jc w:val="both"/>
      </w:pPr>
      <w:r>
        <w:rPr>
          <w:rFonts w:ascii="Times New Roman"/>
          <w:b w:val="false"/>
          <w:i w:val="false"/>
          <w:color w:val="000000"/>
          <w:sz w:val="28"/>
        </w:rPr>
        <w:t>
       көмекші газтурбиналы қозғалтқыш жөндеулік сынағының көлемі топтамалық көмекші газ турбиналы қозғалтқыш сынағы көлемінен айырмашылығы болуы мүмкін.</w:t>
      </w:r>
    </w:p>
    <w:bookmarkEnd w:id="4388"/>
    <w:bookmarkStart w:name="z4422" w:id="4389"/>
    <w:p>
      <w:pPr>
        <w:spacing w:after="0"/>
        <w:ind w:left="0"/>
        <w:jc w:val="both"/>
      </w:pPr>
      <w:r>
        <w:rPr>
          <w:rFonts w:ascii="Times New Roman"/>
          <w:b w:val="false"/>
          <w:i w:val="false"/>
          <w:color w:val="000000"/>
          <w:sz w:val="28"/>
        </w:rPr>
        <w:t>
       өндіріс кезінде көмекші газтурбиналы қозғалтқыш аз топтамалы сынақтары мен іріктеулер саны көмекші газтурбиналы қозғалтқыш берілген мөлшеріндегі сынақтардың оң нәтиже негізінде емес, қолдануда берілген көмекші газ турбиналы қозғалтқыш түрінің жалпы істелген жұмыс негізінде кемітілуі мүмкін.</w:t>
      </w:r>
    </w:p>
    <w:bookmarkEnd w:id="4389"/>
    <w:bookmarkStart w:name="z4423" w:id="4390"/>
    <w:p>
      <w:pPr>
        <w:spacing w:after="0"/>
        <w:ind w:left="0"/>
        <w:jc w:val="both"/>
      </w:pPr>
      <w:r>
        <w:rPr>
          <w:rFonts w:ascii="Times New Roman"/>
          <w:b w:val="false"/>
          <w:i w:val="false"/>
          <w:color w:val="000000"/>
          <w:sz w:val="28"/>
        </w:rPr>
        <w:t>
       999. Көмекші газтурбиналы қозғалтқыш жөндеулік және топтамалық сынақтар өткізу мен бақылау деп бөлу керек.</w:t>
      </w:r>
    </w:p>
    <w:bookmarkEnd w:id="4390"/>
    <w:bookmarkStart w:name="z4424" w:id="4391"/>
    <w:p>
      <w:pPr>
        <w:spacing w:after="0"/>
        <w:ind w:left="0"/>
        <w:jc w:val="both"/>
      </w:pPr>
      <w:r>
        <w:rPr>
          <w:rFonts w:ascii="Times New Roman"/>
          <w:b w:val="false"/>
          <w:i w:val="false"/>
          <w:color w:val="000000"/>
          <w:sz w:val="28"/>
        </w:rPr>
        <w:t>
       Өткізу сынақтардың мақсаты:</w:t>
      </w:r>
    </w:p>
    <w:bookmarkEnd w:id="4391"/>
    <w:bookmarkStart w:name="z4425" w:id="4392"/>
    <w:p>
      <w:pPr>
        <w:spacing w:after="0"/>
        <w:ind w:left="0"/>
        <w:jc w:val="both"/>
      </w:pPr>
      <w:r>
        <w:rPr>
          <w:rFonts w:ascii="Times New Roman"/>
          <w:b w:val="false"/>
          <w:i w:val="false"/>
          <w:color w:val="000000"/>
          <w:sz w:val="28"/>
        </w:rPr>
        <w:t>
       1) көмекші қозғалтқыш жасау және жинау сапасының техникалық шарттарына сәйкес тексеру;</w:t>
      </w:r>
    </w:p>
    <w:bookmarkEnd w:id="4392"/>
    <w:bookmarkStart w:name="z4426" w:id="4393"/>
    <w:p>
      <w:pPr>
        <w:spacing w:after="0"/>
        <w:ind w:left="0"/>
        <w:jc w:val="both"/>
      </w:pPr>
      <w:r>
        <w:rPr>
          <w:rFonts w:ascii="Times New Roman"/>
          <w:b w:val="false"/>
          <w:i w:val="false"/>
          <w:color w:val="000000"/>
          <w:sz w:val="28"/>
        </w:rPr>
        <w:t>
       2) көмекші қозғалтқыш жиынтығындағы бөлшектер мен агрегаттарын жұмыс істетуді жүргізу;</w:t>
      </w:r>
    </w:p>
    <w:bookmarkEnd w:id="4393"/>
    <w:bookmarkStart w:name="z4427" w:id="4394"/>
    <w:p>
      <w:pPr>
        <w:spacing w:after="0"/>
        <w:ind w:left="0"/>
        <w:jc w:val="both"/>
      </w:pPr>
      <w:r>
        <w:rPr>
          <w:rFonts w:ascii="Times New Roman"/>
          <w:b w:val="false"/>
          <w:i w:val="false"/>
          <w:color w:val="000000"/>
          <w:sz w:val="28"/>
        </w:rPr>
        <w:t>
       3) көмекші қозғалтқыш негізгі берілгендерінің берілген техникалық шарттармен сәйкестігін растау.</w:t>
      </w:r>
    </w:p>
    <w:bookmarkEnd w:id="4394"/>
    <w:bookmarkStart w:name="z4428" w:id="4395"/>
    <w:p>
      <w:pPr>
        <w:spacing w:after="0"/>
        <w:ind w:left="0"/>
        <w:jc w:val="both"/>
      </w:pPr>
      <w:r>
        <w:rPr>
          <w:rFonts w:ascii="Times New Roman"/>
          <w:b w:val="false"/>
          <w:i w:val="false"/>
          <w:color w:val="000000"/>
          <w:sz w:val="28"/>
        </w:rPr>
        <w:t>
       Бақылау сынақтарының мақсаты:</w:t>
      </w:r>
    </w:p>
    <w:bookmarkEnd w:id="4395"/>
    <w:bookmarkStart w:name="z4429" w:id="4396"/>
    <w:p>
      <w:pPr>
        <w:spacing w:after="0"/>
        <w:ind w:left="0"/>
        <w:jc w:val="both"/>
      </w:pPr>
      <w:r>
        <w:rPr>
          <w:rFonts w:ascii="Times New Roman"/>
          <w:b w:val="false"/>
          <w:i w:val="false"/>
          <w:color w:val="000000"/>
          <w:sz w:val="28"/>
        </w:rPr>
        <w:t>
       көмекші қозғалтқыш қайта жинау (өткізу сынақтан кейінгі) сапасының техникалық шарттарына сәйкестігін тексеру;</w:t>
      </w:r>
    </w:p>
    <w:bookmarkEnd w:id="4396"/>
    <w:bookmarkStart w:name="z4430" w:id="4397"/>
    <w:p>
      <w:pPr>
        <w:spacing w:after="0"/>
        <w:ind w:left="0"/>
        <w:jc w:val="both"/>
      </w:pPr>
      <w:r>
        <w:rPr>
          <w:rFonts w:ascii="Times New Roman"/>
          <w:b w:val="false"/>
          <w:i w:val="false"/>
          <w:color w:val="000000"/>
          <w:sz w:val="28"/>
        </w:rPr>
        <w:t>
       көмекші қозғалтқыш жиынтығындағы бөлшектер мен агрегаттарын жұмыс істетуді жүргізу;</w:t>
      </w:r>
    </w:p>
    <w:bookmarkEnd w:id="4397"/>
    <w:bookmarkStart w:name="z4431" w:id="4398"/>
    <w:p>
      <w:pPr>
        <w:spacing w:after="0"/>
        <w:ind w:left="0"/>
        <w:jc w:val="both"/>
      </w:pPr>
      <w:r>
        <w:rPr>
          <w:rFonts w:ascii="Times New Roman"/>
          <w:b w:val="false"/>
          <w:i w:val="false"/>
          <w:color w:val="000000"/>
          <w:sz w:val="28"/>
        </w:rPr>
        <w:t>
       көмекші қозғалтқыш басқару мен реттеуін, шамалары мен сипаттарының берілген техникалық шарттарға сәйкестігін тексеру;</w:t>
      </w:r>
    </w:p>
    <w:bookmarkEnd w:id="4398"/>
    <w:bookmarkStart w:name="z4432" w:id="4399"/>
    <w:p>
      <w:pPr>
        <w:spacing w:after="0"/>
        <w:ind w:left="0"/>
        <w:jc w:val="both"/>
      </w:pPr>
      <w:r>
        <w:rPr>
          <w:rFonts w:ascii="Times New Roman"/>
          <w:b w:val="false"/>
          <w:i w:val="false"/>
          <w:color w:val="000000"/>
          <w:sz w:val="28"/>
        </w:rPr>
        <w:t>
       көмекші қозғалтқыш негізгі айтылғандармен берілген техникалық шарттарға оның қабылдағышына сәйкестігін ресми түрде растау болып табылады.</w:t>
      </w:r>
    </w:p>
    <w:bookmarkEnd w:id="4399"/>
    <w:bookmarkStart w:name="z4433" w:id="4400"/>
    <w:p>
      <w:pPr>
        <w:spacing w:after="0"/>
        <w:ind w:left="0"/>
        <w:jc w:val="both"/>
      </w:pPr>
      <w:r>
        <w:rPr>
          <w:rFonts w:ascii="Times New Roman"/>
          <w:b w:val="false"/>
          <w:i w:val="false"/>
          <w:color w:val="000000"/>
          <w:sz w:val="28"/>
        </w:rPr>
        <w:t>
       Тиісті негіздеме жағдайында өткізу және бақылау сынақтары бірлесуі мүмкін.</w:t>
      </w:r>
    </w:p>
    <w:bookmarkEnd w:id="4400"/>
    <w:bookmarkStart w:name="z4434" w:id="4401"/>
    <w:p>
      <w:pPr>
        <w:spacing w:after="0"/>
        <w:ind w:left="0"/>
        <w:jc w:val="both"/>
      </w:pPr>
      <w:r>
        <w:rPr>
          <w:rFonts w:ascii="Times New Roman"/>
          <w:b w:val="false"/>
          <w:i w:val="false"/>
          <w:color w:val="000000"/>
          <w:sz w:val="28"/>
        </w:rPr>
        <w:t>
       1000. Сынақтар жалпы талаптарға сәйкес өткізу және бақылау сынақтарының бағдарламасында берілген бірізділікпен, сонымен қатар мынадай қосымша ережелермен жүргізілуі керек:</w:t>
      </w:r>
    </w:p>
    <w:bookmarkEnd w:id="4401"/>
    <w:bookmarkStart w:name="z4435" w:id="4402"/>
    <w:p>
      <w:pPr>
        <w:spacing w:after="0"/>
        <w:ind w:left="0"/>
        <w:jc w:val="both"/>
      </w:pPr>
      <w:r>
        <w:rPr>
          <w:rFonts w:ascii="Times New Roman"/>
          <w:b w:val="false"/>
          <w:i w:val="false"/>
          <w:color w:val="000000"/>
          <w:sz w:val="28"/>
        </w:rPr>
        <w:t>
       1) көмекші қозғалтқыш шығу өлшемдерін статистикалық жағдайда өлшеу (электрлік қуатындағы алынатын ауаның өлшемдер) қабылданған түрдегі сынақ текшесінде жүргізілуі керек;</w:t>
      </w:r>
    </w:p>
    <w:bookmarkEnd w:id="4402"/>
    <w:bookmarkStart w:name="z4436" w:id="4403"/>
    <w:p>
      <w:pPr>
        <w:spacing w:after="0"/>
        <w:ind w:left="0"/>
        <w:jc w:val="both"/>
      </w:pPr>
      <w:r>
        <w:rPr>
          <w:rFonts w:ascii="Times New Roman"/>
          <w:b w:val="false"/>
          <w:i w:val="false"/>
          <w:color w:val="000000"/>
          <w:sz w:val="28"/>
        </w:rPr>
        <w:t>
       2) сынақтар кірудегі майдың ең жоғарғы температурада көмекші қозғалтқыш жұмысын енгізу керек. Осыған сәйкес режимге кірудегі майдың ең жоғарғы температурасы мен осы температураның көлеміндегі жұмыс уақыты сынақтар бағдарламасында көрсетілуі тиіс. Мұндай сынақтарды, егер бар материалдар қажеттілігінің жоқ екенін дәлелдесе, өткізуге болады;</w:t>
      </w:r>
    </w:p>
    <w:bookmarkEnd w:id="4403"/>
    <w:bookmarkStart w:name="z4437" w:id="4404"/>
    <w:p>
      <w:pPr>
        <w:spacing w:after="0"/>
        <w:ind w:left="0"/>
        <w:jc w:val="both"/>
      </w:pPr>
      <w:r>
        <w:rPr>
          <w:rFonts w:ascii="Times New Roman"/>
          <w:b w:val="false"/>
          <w:i w:val="false"/>
          <w:color w:val="000000"/>
          <w:sz w:val="28"/>
        </w:rPr>
        <w:t>
       3) егер өткізу сынақтарының процесінде кез келген негізгі бөлшек пен торапты ауыстыру қажет болса, бұл сынақтар немесе оның бір бөлігі сәйкес көлемде қайталануы тиіс. Егер өткізу сынақтарының процесінде кез келген көмекші құрал мен бөлшектің элементтерін ауыстыру қажет болса, онда мұндай ауыстыру тек қолданыстағы сериялық өндіріс құжаттамасына сәйкес көмекші қозғалтқыш басқа данасында сынақтан өткен элемент пен бөлшекке рұқсат етіледі;</w:t>
      </w:r>
    </w:p>
    <w:bookmarkEnd w:id="4404"/>
    <w:bookmarkStart w:name="z4438" w:id="4405"/>
    <w:p>
      <w:pPr>
        <w:spacing w:after="0"/>
        <w:ind w:left="0"/>
        <w:jc w:val="both"/>
      </w:pPr>
      <w:r>
        <w:rPr>
          <w:rFonts w:ascii="Times New Roman"/>
          <w:b w:val="false"/>
          <w:i w:val="false"/>
          <w:color w:val="000000"/>
          <w:sz w:val="28"/>
        </w:rPr>
        <w:t>
       4) көмекші қозғалтқыш орнатылған барлық агрегат жетектері, өткізу сынақ кезінде текшелік агрегаттармен немесе арнаулы жабдықтармен қабылданған әдіспен, жүктеме сәтінде пайдалану көлеміне сәйкес келумен жүктелуі керек;</w:t>
      </w:r>
    </w:p>
    <w:bookmarkEnd w:id="4405"/>
    <w:bookmarkStart w:name="z4439" w:id="4406"/>
    <w:p>
      <w:pPr>
        <w:spacing w:after="0"/>
        <w:ind w:left="0"/>
        <w:jc w:val="both"/>
      </w:pPr>
      <w:r>
        <w:rPr>
          <w:rFonts w:ascii="Times New Roman"/>
          <w:b w:val="false"/>
          <w:i w:val="false"/>
          <w:color w:val="000000"/>
          <w:sz w:val="28"/>
        </w:rPr>
        <w:t>
       5) өткізу және бақылау сынақтарының бағдарламалары оған арнап ауа таңдау үшін белгіленген көмекші қозғалтқыш көздеу керек. Сынақтар көмекші қозғалтқыш белгіленген қосылған ауа тартқыштар мен жүйелер қызметінің және реттеу агрегаттары қанағаттанғандықпен көмекші қозғалтқыш жұмысының сенімді екенін көрсету керек;</w:t>
      </w:r>
    </w:p>
    <w:bookmarkEnd w:id="4406"/>
    <w:bookmarkStart w:name="z4440" w:id="4407"/>
    <w:p>
      <w:pPr>
        <w:spacing w:after="0"/>
        <w:ind w:left="0"/>
        <w:jc w:val="both"/>
      </w:pPr>
      <w:r>
        <w:rPr>
          <w:rFonts w:ascii="Times New Roman"/>
          <w:b w:val="false"/>
          <w:i w:val="false"/>
          <w:color w:val="000000"/>
          <w:sz w:val="28"/>
        </w:rPr>
        <w:t>
       6) егер басқасы сынақтар бағдарламасымен белгіленбеген болса, шығатын көмекші қозғалтқыш жабдығы үшін белгіленген сынақтар өткізу көзделу керек;</w:t>
      </w:r>
    </w:p>
    <w:bookmarkEnd w:id="4407"/>
    <w:bookmarkStart w:name="z4441" w:id="4408"/>
    <w:p>
      <w:pPr>
        <w:spacing w:after="0"/>
        <w:ind w:left="0"/>
        <w:jc w:val="both"/>
      </w:pPr>
      <w:r>
        <w:rPr>
          <w:rFonts w:ascii="Times New Roman"/>
          <w:b w:val="false"/>
          <w:i w:val="false"/>
          <w:color w:val="000000"/>
          <w:sz w:val="28"/>
        </w:rPr>
        <w:t>
       7) барлық сынақтар кезінде көмекші қозғалтқыш түрі үшін расталған отын, май пайдаланылуы керек.</w:t>
      </w:r>
    </w:p>
    <w:bookmarkEnd w:id="4408"/>
    <w:bookmarkStart w:name="z4442" w:id="4409"/>
    <w:p>
      <w:pPr>
        <w:spacing w:after="0"/>
        <w:ind w:left="0"/>
        <w:jc w:val="both"/>
      </w:pPr>
      <w:r>
        <w:rPr>
          <w:rFonts w:ascii="Times New Roman"/>
          <w:b w:val="false"/>
          <w:i w:val="false"/>
          <w:color w:val="000000"/>
          <w:sz w:val="28"/>
        </w:rPr>
        <w:t>
       1001. Көмекші қозғалтқыш жұмысына ортақ баға беруге қосымша және оның сипатын анықтау үшін мынадай мағынасын қамтамасыз ету керек:</w:t>
      </w:r>
    </w:p>
    <w:bookmarkEnd w:id="4409"/>
    <w:bookmarkStart w:name="z4443" w:id="4410"/>
    <w:p>
      <w:pPr>
        <w:spacing w:after="0"/>
        <w:ind w:left="0"/>
        <w:jc w:val="both"/>
      </w:pPr>
      <w:r>
        <w:rPr>
          <w:rFonts w:ascii="Times New Roman"/>
          <w:b w:val="false"/>
          <w:i w:val="false"/>
          <w:color w:val="000000"/>
          <w:sz w:val="28"/>
        </w:rPr>
        <w:t>
       1) максимальді және ең төменгі режимдердегі келтірілген газдың температурасы. Бұл температуралар расталған ең жоғарғы мөлшерден аспауы керек. Барлық өлшенген газ температурасының шамалары сынақтардан алынған орташа температурадан ауытқу шегінде болуы керек;</w:t>
      </w:r>
    </w:p>
    <w:bookmarkEnd w:id="4410"/>
    <w:bookmarkStart w:name="z4444" w:id="4411"/>
    <w:p>
      <w:pPr>
        <w:spacing w:after="0"/>
        <w:ind w:left="0"/>
        <w:jc w:val="both"/>
      </w:pPr>
      <w:r>
        <w:rPr>
          <w:rFonts w:ascii="Times New Roman"/>
          <w:b w:val="false"/>
          <w:i w:val="false"/>
          <w:color w:val="000000"/>
          <w:sz w:val="28"/>
        </w:rPr>
        <w:t>
       2) келтірілген ең жоғарғы және ең ұзақ режимдегі қуатты шамалар. Бұл шамалар көмекші қозғалтқыш берілген түріне мемлекеттік сынақтар негізінде белгіленген және сәйкес шегінде болуы керек;</w:t>
      </w:r>
    </w:p>
    <w:bookmarkEnd w:id="4411"/>
    <w:bookmarkStart w:name="z4445" w:id="4412"/>
    <w:p>
      <w:pPr>
        <w:spacing w:after="0"/>
        <w:ind w:left="0"/>
        <w:jc w:val="both"/>
      </w:pPr>
      <w:r>
        <w:rPr>
          <w:rFonts w:ascii="Times New Roman"/>
          <w:b w:val="false"/>
          <w:i w:val="false"/>
          <w:color w:val="000000"/>
          <w:sz w:val="28"/>
        </w:rPr>
        <w:t>
       3) мәлімдеген режимдегі көмекші қозғалтқыш отынының келтірілген шығыны;</w:t>
      </w:r>
    </w:p>
    <w:bookmarkEnd w:id="4412"/>
    <w:bookmarkStart w:name="z4446" w:id="4413"/>
    <w:p>
      <w:pPr>
        <w:spacing w:after="0"/>
        <w:ind w:left="0"/>
        <w:jc w:val="both"/>
      </w:pPr>
      <w:r>
        <w:rPr>
          <w:rFonts w:ascii="Times New Roman"/>
          <w:b w:val="false"/>
          <w:i w:val="false"/>
          <w:color w:val="000000"/>
          <w:sz w:val="28"/>
        </w:rPr>
        <w:t>
       4) ең жоғарғы ұзақ режимдегі май қысымы;</w:t>
      </w:r>
    </w:p>
    <w:bookmarkEnd w:id="4413"/>
    <w:bookmarkStart w:name="z4447" w:id="4414"/>
    <w:p>
      <w:pPr>
        <w:spacing w:after="0"/>
        <w:ind w:left="0"/>
        <w:jc w:val="both"/>
      </w:pPr>
      <w:r>
        <w:rPr>
          <w:rFonts w:ascii="Times New Roman"/>
          <w:b w:val="false"/>
          <w:i w:val="false"/>
          <w:color w:val="000000"/>
          <w:sz w:val="28"/>
        </w:rPr>
        <w:t>
       5) майларды айдау (айналым шығыны); егер май құйған бак көмекші қозғалтқыш ажырамас бөлігі болса, онда айдауды бақылау сынақтарының 4-бөлігін орындау кезінде өлшеу керек;</w:t>
      </w:r>
    </w:p>
    <w:bookmarkEnd w:id="4414"/>
    <w:bookmarkStart w:name="z4448" w:id="4415"/>
    <w:p>
      <w:pPr>
        <w:spacing w:after="0"/>
        <w:ind w:left="0"/>
        <w:jc w:val="both"/>
      </w:pPr>
      <w:r>
        <w:rPr>
          <w:rFonts w:ascii="Times New Roman"/>
          <w:b w:val="false"/>
          <w:i w:val="false"/>
          <w:color w:val="000000"/>
          <w:sz w:val="28"/>
        </w:rPr>
        <w:t>
       6) майдың орташа сағаттық шығыны.</w:t>
      </w:r>
    </w:p>
    <w:bookmarkEnd w:id="4415"/>
    <w:bookmarkStart w:name="z4449" w:id="4416"/>
    <w:p>
      <w:pPr>
        <w:spacing w:after="0"/>
        <w:ind w:left="0"/>
        <w:jc w:val="both"/>
      </w:pPr>
      <w:r>
        <w:rPr>
          <w:rFonts w:ascii="Times New Roman"/>
          <w:b w:val="false"/>
          <w:i w:val="false"/>
          <w:color w:val="000000"/>
          <w:sz w:val="28"/>
        </w:rPr>
        <w:t>
       1002. Өткізу және бақылау сынақтарын сәйкестендірген кезде сынақтардың кемітілген бағдарламасы мыналарды:</w:t>
      </w:r>
    </w:p>
    <w:bookmarkEnd w:id="4416"/>
    <w:bookmarkStart w:name="z4450" w:id="4417"/>
    <w:p>
      <w:pPr>
        <w:spacing w:after="0"/>
        <w:ind w:left="0"/>
        <w:jc w:val="both"/>
      </w:pPr>
      <w:r>
        <w:rPr>
          <w:rFonts w:ascii="Times New Roman"/>
          <w:b w:val="false"/>
          <w:i w:val="false"/>
          <w:color w:val="000000"/>
          <w:sz w:val="28"/>
        </w:rPr>
        <w:t>
       1) көмекші қозғалтқыш жұмыс істеуін;</w:t>
      </w:r>
    </w:p>
    <w:bookmarkEnd w:id="4417"/>
    <w:bookmarkStart w:name="z4451" w:id="4418"/>
    <w:p>
      <w:pPr>
        <w:spacing w:after="0"/>
        <w:ind w:left="0"/>
        <w:jc w:val="both"/>
      </w:pPr>
      <w:r>
        <w:rPr>
          <w:rFonts w:ascii="Times New Roman"/>
          <w:b w:val="false"/>
          <w:i w:val="false"/>
          <w:color w:val="000000"/>
          <w:sz w:val="28"/>
        </w:rPr>
        <w:t>
       2) берілген техникалық шарттар шамаларының және сипаттарына сәйкес көмекші қозғалтқыш жүйеге келтіруді реттеу мен тексеруді;</w:t>
      </w:r>
    </w:p>
    <w:bookmarkEnd w:id="4418"/>
    <w:bookmarkStart w:name="z4452" w:id="4419"/>
    <w:p>
      <w:pPr>
        <w:spacing w:after="0"/>
        <w:ind w:left="0"/>
        <w:jc w:val="both"/>
      </w:pPr>
      <w:r>
        <w:rPr>
          <w:rFonts w:ascii="Times New Roman"/>
          <w:b w:val="false"/>
          <w:i w:val="false"/>
          <w:color w:val="000000"/>
          <w:sz w:val="28"/>
        </w:rPr>
        <w:t>
       3) көмекші қозғалтқыш негізгі деректердің техникалық жағдайлардағы берілген сәйкестігін растауды;</w:t>
      </w:r>
    </w:p>
    <w:bookmarkEnd w:id="4419"/>
    <w:bookmarkStart w:name="z4453" w:id="4420"/>
    <w:p>
      <w:pPr>
        <w:spacing w:after="0"/>
        <w:ind w:left="0"/>
        <w:jc w:val="both"/>
      </w:pPr>
      <w:r>
        <w:rPr>
          <w:rFonts w:ascii="Times New Roman"/>
          <w:b w:val="false"/>
          <w:i w:val="false"/>
          <w:color w:val="000000"/>
          <w:sz w:val="28"/>
        </w:rPr>
        <w:t>
       4) көмекші қозғалтқыш қабылдауды қамтуға тиіс.</w:t>
      </w:r>
    </w:p>
    <w:bookmarkEnd w:id="4420"/>
    <w:bookmarkStart w:name="z4454" w:id="4421"/>
    <w:p>
      <w:pPr>
        <w:spacing w:after="0"/>
        <w:ind w:left="0"/>
        <w:jc w:val="left"/>
      </w:pPr>
      <w:r>
        <w:rPr>
          <w:rFonts w:ascii="Times New Roman"/>
          <w:b/>
          <w:i w:val="false"/>
          <w:color w:val="000000"/>
        </w:rPr>
        <w:t xml:space="preserve"> 24-параграф. Өткізу сынақтары</w:t>
      </w:r>
    </w:p>
    <w:bookmarkEnd w:id="4421"/>
    <w:bookmarkStart w:name="z4455" w:id="4422"/>
    <w:p>
      <w:pPr>
        <w:spacing w:after="0"/>
        <w:ind w:left="0"/>
        <w:jc w:val="both"/>
      </w:pPr>
      <w:r>
        <w:rPr>
          <w:rFonts w:ascii="Times New Roman"/>
          <w:b w:val="false"/>
          <w:i w:val="false"/>
          <w:color w:val="000000"/>
          <w:sz w:val="28"/>
        </w:rPr>
        <w:t>
       1003.5-бөліктегі сынақтардың ұзақтығын қысқартуға, егер ол лайықты деп танылса, рұқсат беріледі.</w:t>
      </w:r>
    </w:p>
    <w:bookmarkEnd w:id="4422"/>
    <w:bookmarkStart w:name="z4456" w:id="4423"/>
    <w:p>
      <w:pPr>
        <w:spacing w:after="0"/>
        <w:ind w:left="0"/>
        <w:jc w:val="both"/>
      </w:pPr>
      <w:r>
        <w:rPr>
          <w:rFonts w:ascii="Times New Roman"/>
          <w:b w:val="false"/>
          <w:i w:val="false"/>
          <w:color w:val="000000"/>
          <w:sz w:val="28"/>
        </w:rPr>
        <w:t>
       Егер ең жоғарғы режимде көмекші газтурбиналы қозғалтқыш үздіксіз жұмыс уақыты 5 минуттан кем болса, онда осы режимдегі жұмыс уақыты жол берілген техникалық шарттарға сәйкес келуі керек.</w:t>
      </w:r>
    </w:p>
    <w:bookmarkEnd w:id="4423"/>
    <w:bookmarkStart w:name="z4457" w:id="4424"/>
    <w:p>
      <w:pPr>
        <w:spacing w:after="0"/>
        <w:ind w:left="0"/>
        <w:jc w:val="both"/>
      </w:pPr>
      <w:r>
        <w:rPr>
          <w:rFonts w:ascii="Times New Roman"/>
          <w:b w:val="false"/>
          <w:i w:val="false"/>
          <w:color w:val="000000"/>
          <w:sz w:val="28"/>
        </w:rPr>
        <w:t>
       1004. Өткізу сынақтардан кейін көмекші қозғалтқыш бөлшектерінің жағдайын тексеру үшін бөлшектенуі керек. Көмекші қозғалтқыш ақауын тапқаннан кейін жинау және бақылау сынақтарына арналған текшеге орнату керек. Егер ақауын табуға жеткілікті деп танылса, қысқартылған көлемде (тораптық) бөлшектеуге жол беріледі.</w:t>
      </w:r>
    </w:p>
    <w:bookmarkEnd w:id="4424"/>
    <w:bookmarkStart w:name="z4458" w:id="4425"/>
    <w:p>
      <w:pPr>
        <w:spacing w:after="0"/>
        <w:ind w:left="0"/>
        <w:jc w:val="both"/>
      </w:pPr>
      <w:r>
        <w:rPr>
          <w:rFonts w:ascii="Times New Roman"/>
          <w:b w:val="false"/>
          <w:i w:val="false"/>
          <w:color w:val="000000"/>
          <w:sz w:val="28"/>
        </w:rPr>
        <w:t>
       1005. Өткізу сынақтарының көлемін қысқартқан кезде сыналатын агрегаттардың жетелеген жүктемесімен көмекші қозғалтқыш (процент) саны анықталады. Сыналатын көмекші қозғалтқыш бұл сан бірте-бірте агрегаттардың жетелеген жүктемесімен сынақтардың мүлдем жоғалуына дейін азаяды.</w:t>
      </w:r>
    </w:p>
    <w:bookmarkEnd w:id="4425"/>
    <w:bookmarkStart w:name="z4459" w:id="4426"/>
    <w:p>
      <w:pPr>
        <w:spacing w:after="0"/>
        <w:ind w:left="0"/>
        <w:jc w:val="left"/>
      </w:pPr>
      <w:r>
        <w:rPr>
          <w:rFonts w:ascii="Times New Roman"/>
          <w:b/>
          <w:i w:val="false"/>
          <w:color w:val="000000"/>
        </w:rPr>
        <w:t xml:space="preserve"> 25-параграф. Бақылау сынақтары</w:t>
      </w:r>
    </w:p>
    <w:bookmarkEnd w:id="4426"/>
    <w:bookmarkStart w:name="z4460" w:id="4427"/>
    <w:p>
      <w:pPr>
        <w:spacing w:after="0"/>
        <w:ind w:left="0"/>
        <w:jc w:val="both"/>
      </w:pPr>
      <w:r>
        <w:rPr>
          <w:rFonts w:ascii="Times New Roman"/>
          <w:b w:val="false"/>
          <w:i w:val="false"/>
          <w:color w:val="000000"/>
          <w:sz w:val="28"/>
        </w:rPr>
        <w:t>
       1006. Программа контрольных испытаний должна предусматривать виды проверок, указанные в Приложении 39 к настоящим Нормам.</w:t>
      </w:r>
    </w:p>
    <w:bookmarkEnd w:id="4427"/>
    <w:bookmarkStart w:name="z4461" w:id="4428"/>
    <w:p>
      <w:pPr>
        <w:spacing w:after="0"/>
        <w:ind w:left="0"/>
        <w:jc w:val="both"/>
      </w:pPr>
      <w:r>
        <w:rPr>
          <w:rFonts w:ascii="Times New Roman"/>
          <w:b w:val="false"/>
          <w:i w:val="false"/>
          <w:color w:val="000000"/>
          <w:sz w:val="28"/>
        </w:rPr>
        <w:t>
       1 бөлімдегі сынақ ұзақтығын азайту, егер орынды деп танылса жол беріледі.</w:t>
      </w:r>
    </w:p>
    <w:bookmarkEnd w:id="4428"/>
    <w:bookmarkStart w:name="z4462" w:id="4429"/>
    <w:p>
      <w:pPr>
        <w:spacing w:after="0"/>
        <w:ind w:left="0"/>
        <w:jc w:val="both"/>
      </w:pPr>
      <w:r>
        <w:rPr>
          <w:rFonts w:ascii="Times New Roman"/>
          <w:b w:val="false"/>
          <w:i w:val="false"/>
          <w:color w:val="000000"/>
          <w:sz w:val="28"/>
        </w:rPr>
        <w:t>
       Жұмыс ұзақтығы 6-бөлімдегі берілген режим үшін, егер ол кем дегенде 5 минут болса, техникалық жағдайлары бойынша рұқсат етілген үздіксіз жұмыс уақытына сәйкес келуі керек.</w:t>
      </w:r>
    </w:p>
    <w:bookmarkEnd w:id="4429"/>
    <w:bookmarkStart w:name="z4463" w:id="4430"/>
    <w:p>
      <w:pPr>
        <w:spacing w:after="0"/>
        <w:ind w:left="0"/>
        <w:jc w:val="left"/>
      </w:pPr>
      <w:r>
        <w:rPr>
          <w:rFonts w:ascii="Times New Roman"/>
          <w:b/>
          <w:i w:val="false"/>
          <w:color w:val="000000"/>
        </w:rPr>
        <w:t xml:space="preserve"> 26-параграф. Қосымша сынақтар</w:t>
      </w:r>
    </w:p>
    <w:bookmarkEnd w:id="4430"/>
    <w:bookmarkStart w:name="z4464" w:id="4431"/>
    <w:p>
      <w:pPr>
        <w:spacing w:after="0"/>
        <w:ind w:left="0"/>
        <w:jc w:val="both"/>
      </w:pPr>
      <w:r>
        <w:rPr>
          <w:rFonts w:ascii="Times New Roman"/>
          <w:b w:val="false"/>
          <w:i w:val="false"/>
          <w:color w:val="000000"/>
          <w:sz w:val="28"/>
        </w:rPr>
        <w:t>
       1007. Кезеңдік (комиссиялық) және технологиялық сынақтарды қамтитын қосымша текшелік сынақтарға сериялық және жөндеу көмекші қозғалтқыштары тап болуы керек.</w:t>
      </w:r>
    </w:p>
    <w:bookmarkEnd w:id="4431"/>
    <w:bookmarkStart w:name="z4465" w:id="4432"/>
    <w:p>
      <w:pPr>
        <w:spacing w:after="0"/>
        <w:ind w:left="0"/>
        <w:jc w:val="both"/>
      </w:pPr>
      <w:r>
        <w:rPr>
          <w:rFonts w:ascii="Times New Roman"/>
          <w:b w:val="false"/>
          <w:i w:val="false"/>
          <w:color w:val="000000"/>
          <w:sz w:val="28"/>
        </w:rPr>
        <w:t>
       Комиссиялық сынақтар шығарылатын өнім сапасының тұрақтылығын тексеруі қажет.</w:t>
      </w:r>
    </w:p>
    <w:bookmarkEnd w:id="4432"/>
    <w:bookmarkStart w:name="z4466" w:id="4433"/>
    <w:p>
      <w:pPr>
        <w:spacing w:after="0"/>
        <w:ind w:left="0"/>
        <w:jc w:val="both"/>
      </w:pPr>
      <w:r>
        <w:rPr>
          <w:rFonts w:ascii="Times New Roman"/>
          <w:b w:val="false"/>
          <w:i w:val="false"/>
          <w:color w:val="000000"/>
          <w:sz w:val="28"/>
        </w:rPr>
        <w:t>
       Технологиялық сынақтар мыналарды тексеруі керек:</w:t>
      </w:r>
    </w:p>
    <w:bookmarkEnd w:id="4433"/>
    <w:bookmarkStart w:name="z4467" w:id="4434"/>
    <w:p>
      <w:pPr>
        <w:spacing w:after="0"/>
        <w:ind w:left="0"/>
        <w:jc w:val="both"/>
      </w:pPr>
      <w:r>
        <w:rPr>
          <w:rFonts w:ascii="Times New Roman"/>
          <w:b w:val="false"/>
          <w:i w:val="false"/>
          <w:color w:val="000000"/>
          <w:sz w:val="28"/>
        </w:rPr>
        <w:t>
       1) сериялық және жөндеу көмекші қозғалтқыш жетілдіру үшін енгізілген құралымдық және технологиялық өзгерістер;</w:t>
      </w:r>
    </w:p>
    <w:bookmarkEnd w:id="4434"/>
    <w:bookmarkStart w:name="z4468" w:id="4435"/>
    <w:p>
      <w:pPr>
        <w:spacing w:after="0"/>
        <w:ind w:left="0"/>
        <w:jc w:val="both"/>
      </w:pPr>
      <w:r>
        <w:rPr>
          <w:rFonts w:ascii="Times New Roman"/>
          <w:b w:val="false"/>
          <w:i w:val="false"/>
          <w:color w:val="000000"/>
          <w:sz w:val="28"/>
        </w:rPr>
        <w:t>
       2) жөндеу көмекші қозғалтқыш шекті тозулар мен саңылаулар кестесі;</w:t>
      </w:r>
    </w:p>
    <w:bookmarkEnd w:id="4435"/>
    <w:bookmarkStart w:name="z4469" w:id="4436"/>
    <w:p>
      <w:pPr>
        <w:spacing w:after="0"/>
        <w:ind w:left="0"/>
        <w:jc w:val="both"/>
      </w:pPr>
      <w:r>
        <w:rPr>
          <w:rFonts w:ascii="Times New Roman"/>
          <w:b w:val="false"/>
          <w:i w:val="false"/>
          <w:color w:val="000000"/>
          <w:sz w:val="28"/>
        </w:rPr>
        <w:t>
       3) көмекші қозғалтқыш жөндеуге арналған топтық жиынтықтың құрамы.</w:t>
      </w:r>
    </w:p>
    <w:bookmarkEnd w:id="4436"/>
    <w:bookmarkStart w:name="z4470" w:id="4437"/>
    <w:p>
      <w:pPr>
        <w:spacing w:after="0"/>
        <w:ind w:left="0"/>
        <w:jc w:val="both"/>
      </w:pPr>
      <w:r>
        <w:rPr>
          <w:rFonts w:ascii="Times New Roman"/>
          <w:b w:val="false"/>
          <w:i w:val="false"/>
          <w:color w:val="000000"/>
          <w:sz w:val="28"/>
        </w:rPr>
        <w:t>
       1008. Көмекші қозғалтқыш сериялық өндіріс үшін газдинамикалық орнықтылық қорының тұрақтылығын бақылау әдісі пысықталуы керек және тексерудің кезеңділігі бекітілуі тиіс.</w:t>
      </w:r>
    </w:p>
    <w:bookmarkEnd w:id="4437"/>
    <w:bookmarkStart w:name="z4471" w:id="4438"/>
    <w:p>
      <w:pPr>
        <w:spacing w:after="0"/>
        <w:ind w:left="0"/>
        <w:jc w:val="both"/>
      </w:pPr>
      <w:r>
        <w:rPr>
          <w:rFonts w:ascii="Times New Roman"/>
          <w:b w:val="false"/>
          <w:i w:val="false"/>
          <w:color w:val="000000"/>
          <w:sz w:val="28"/>
        </w:rPr>
        <w:t>
       1009. Белгілі бір кезең уақытында шығарылған, техникалық құжаттамамен бекітілген партиялардан еркін таңдап алынған бір көмекші қозғалтқыш, комиссиялық сынақтан 150 сағаттық текшелік сынақтардың бағдарламасы бойынша сәтті өтуге тиіс.</w:t>
      </w:r>
    </w:p>
    <w:bookmarkEnd w:id="4438"/>
    <w:bookmarkStart w:name="z4472" w:id="4439"/>
    <w:p>
      <w:pPr>
        <w:spacing w:after="0"/>
        <w:ind w:left="0"/>
        <w:jc w:val="left"/>
      </w:pPr>
      <w:r>
        <w:rPr>
          <w:rFonts w:ascii="Times New Roman"/>
          <w:b/>
          <w:i w:val="false"/>
          <w:color w:val="000000"/>
        </w:rPr>
        <w:t xml:space="preserve"> 27-параграф. Ресурстардың ұлғаюы</w:t>
      </w:r>
    </w:p>
    <w:bookmarkEnd w:id="4439"/>
    <w:bookmarkStart w:name="z4473" w:id="4440"/>
    <w:p>
      <w:pPr>
        <w:spacing w:after="0"/>
        <w:ind w:left="0"/>
        <w:jc w:val="both"/>
      </w:pPr>
      <w:r>
        <w:rPr>
          <w:rFonts w:ascii="Times New Roman"/>
          <w:b w:val="false"/>
          <w:i w:val="false"/>
          <w:color w:val="000000"/>
          <w:sz w:val="28"/>
        </w:rPr>
        <w:t>
       1010. Күрделі жөндеуге дейінгі және сериялық көмекші газтурбиналы қозғалтқыш жөндеу аралық ресурсының ресурстық ұлғаюы, барлық көмекші қозғалтқыш берілген түрлендіру немесе берілген сериялардың түрлендіру парктері үшін жүргізілуі керек.</w:t>
      </w:r>
    </w:p>
    <w:bookmarkEnd w:id="4440"/>
    <w:bookmarkStart w:name="z4474" w:id="4441"/>
    <w:p>
      <w:pPr>
        <w:spacing w:after="0"/>
        <w:ind w:left="0"/>
        <w:jc w:val="both"/>
      </w:pPr>
      <w:r>
        <w:rPr>
          <w:rFonts w:ascii="Times New Roman"/>
          <w:b w:val="false"/>
          <w:i w:val="false"/>
          <w:color w:val="000000"/>
          <w:sz w:val="28"/>
        </w:rPr>
        <w:t>
       Қажет болған жағдайда сынақ айналымындағы ресурстардың өсуін (белгіленген бірінші күрделі, жөндеу аралық жөндеуге дейін) растаған кезде көмекші қозғалтқыш парктерінің іс жүзіндегі пайдалануы туралы жиналған деректерге сәйкестігін нақтылауды енгізу керек.</w:t>
      </w:r>
    </w:p>
    <w:bookmarkEnd w:id="4441"/>
    <w:bookmarkStart w:name="z4475" w:id="4442"/>
    <w:p>
      <w:pPr>
        <w:spacing w:after="0"/>
        <w:ind w:left="0"/>
        <w:jc w:val="both"/>
      </w:pPr>
      <w:r>
        <w:rPr>
          <w:rFonts w:ascii="Times New Roman"/>
          <w:b w:val="false"/>
          <w:i w:val="false"/>
          <w:color w:val="000000"/>
          <w:sz w:val="28"/>
        </w:rPr>
        <w:t>
       1011. Көмекші газтурбиналы қозғалтқыш берілген ресурсының ұлғаюы, көмекші газтурбиналы қозғалтқыш уақытша берілген ресурсының ұлғаюы баламалы-айналым сынақтарымен расталады.</w:t>
      </w:r>
    </w:p>
    <w:bookmarkEnd w:id="4442"/>
    <w:bookmarkStart w:name="z4476" w:id="4443"/>
    <w:p>
      <w:pPr>
        <w:spacing w:after="0"/>
        <w:ind w:left="0"/>
        <w:jc w:val="both"/>
      </w:pPr>
      <w:r>
        <w:rPr>
          <w:rFonts w:ascii="Times New Roman"/>
          <w:b w:val="false"/>
          <w:i w:val="false"/>
          <w:color w:val="000000"/>
          <w:sz w:val="28"/>
        </w:rPr>
        <w:t>
       Көмекші газтурбиналы қозғалтқыш уақытша берілген ресурсының бөлшегі мен торабының ұлғаюы олардың баламалы-циклдық сынақтары негізінде жүргізіледі. Бұл сынақтарды жүргізген кезде пайдалануда алдын ала істеген жұмысы бар бөлшектер мен торабтарды пайдалану ұсынылады.</w:t>
      </w:r>
    </w:p>
    <w:bookmarkEnd w:id="4443"/>
    <w:bookmarkStart w:name="z4477" w:id="4444"/>
    <w:p>
      <w:pPr>
        <w:spacing w:after="0"/>
        <w:ind w:left="0"/>
        <w:jc w:val="both"/>
      </w:pPr>
      <w:r>
        <w:rPr>
          <w:rFonts w:ascii="Times New Roman"/>
          <w:b w:val="false"/>
          <w:i w:val="false"/>
          <w:color w:val="000000"/>
          <w:sz w:val="28"/>
        </w:rPr>
        <w:t xml:space="preserve">
       1012. Бірінші күрделі жөндеуге дейінгі ресурстардың ұлғаюы, бірінші күрделі жөндеуге дейінгі өскен ресурстар екі көмекші қозғалтқыш </w:t>
      </w:r>
    </w:p>
    <w:bookmarkEnd w:id="4444"/>
    <w:p>
      <w:pPr>
        <w:spacing w:after="0"/>
        <w:ind w:left="0"/>
        <w:jc w:val="both"/>
      </w:pPr>
      <w:r>
        <w:rPr>
          <w:rFonts w:ascii="Times New Roman"/>
          <w:b w:val="false"/>
          <w:i w:val="false"/>
          <w:color w:val="000000"/>
          <w:sz w:val="28"/>
        </w:rPr>
        <w:t>
      ұқсас-айналыс сынақтарымен расталады.</w:t>
      </w:r>
    </w:p>
    <w:bookmarkStart w:name="z4478" w:id="4445"/>
    <w:p>
      <w:pPr>
        <w:spacing w:after="0"/>
        <w:ind w:left="0"/>
        <w:jc w:val="both"/>
      </w:pPr>
      <w:r>
        <w:rPr>
          <w:rFonts w:ascii="Times New Roman"/>
          <w:b w:val="false"/>
          <w:i w:val="false"/>
          <w:color w:val="000000"/>
          <w:sz w:val="28"/>
        </w:rPr>
        <w:t>
       Ресурстардың ұлғаюы кезінде көмекші қозғалтқыш парктерін пайдалану нәтижелері туралы және жұмыс істеген ресурстар шегінде жөндеу кезіндегі көмекші қозғалтқыш ақаулығы туралы мәліметтер ескерілуі керек. Қосымша диагностикалық ақпараттар алу үшін істелген жұмыстың әр 150-300 сағат сайын ең көп істелген жұмысы бар көмекші газтурбиналы қозғалтқыш ішінен 1-2 көмекші қозғалтқышты бөлшектеу және ақаулығын табуды жүргізу ұсынылады. Аталған көмекші газтурбиналы қозғалтқыш есебінен басқа себептермен қолданыстан шығарылған көмекші қозғалтқышты пайдалануға рұқсат етіледі.</w:t>
      </w:r>
    </w:p>
    <w:bookmarkEnd w:id="4445"/>
    <w:bookmarkStart w:name="z4479" w:id="4446"/>
    <w:p>
      <w:pPr>
        <w:spacing w:after="0"/>
        <w:ind w:left="0"/>
        <w:jc w:val="both"/>
      </w:pPr>
      <w:r>
        <w:rPr>
          <w:rFonts w:ascii="Times New Roman"/>
          <w:b w:val="false"/>
          <w:i w:val="false"/>
          <w:color w:val="000000"/>
          <w:sz w:val="28"/>
        </w:rPr>
        <w:t>
       Баламалы-айналыс сынақтар ұлғайған ресурстарға байланысты сынақтар айналымының саны бойынша артығымен жүргізіледі. 1000 сағат ресурстары кезінде артығы 20% қабылданады, айналым сынақтарының саны бойынша үлкен ресурстары кезінде көбейтілген істелген жұмысқа белгіленген ресурсқа байланысты 200 сағатқа сәйкес болуы керек.</w:t>
      </w:r>
    </w:p>
    <w:bookmarkEnd w:id="4446"/>
    <w:bookmarkStart w:name="z4480" w:id="4447"/>
    <w:p>
      <w:pPr>
        <w:spacing w:after="0"/>
        <w:ind w:left="0"/>
        <w:jc w:val="both"/>
      </w:pPr>
      <w:r>
        <w:rPr>
          <w:rFonts w:ascii="Times New Roman"/>
          <w:b w:val="false"/>
          <w:i w:val="false"/>
          <w:color w:val="000000"/>
          <w:sz w:val="28"/>
        </w:rPr>
        <w:t>
       Сағатта және пайдалану айналымында көмекші газтурбиналы қозғалтқыш іс жүзіндегі істелген жұмыстың толық сынағымен бұрын пайдалануда жұмыс істеген белгіленген немесе оның бөлшегі сынақтар айналымының қажетті мөлшерге дейін жөндеу арқылы сынақтар өткізілуі мүмкін.</w:t>
      </w:r>
    </w:p>
    <w:bookmarkEnd w:id="4447"/>
    <w:bookmarkStart w:name="z4481" w:id="4448"/>
    <w:p>
      <w:pPr>
        <w:spacing w:after="0"/>
        <w:ind w:left="0"/>
        <w:jc w:val="both"/>
      </w:pPr>
      <w:r>
        <w:rPr>
          <w:rFonts w:ascii="Times New Roman"/>
          <w:b w:val="false"/>
          <w:i w:val="false"/>
          <w:color w:val="000000"/>
          <w:sz w:val="28"/>
        </w:rPr>
        <w:t>
       Сынақтан сәтті өткен көмекші газтурбиналы қозғалтқыш, бөлшектеусіз ресурстарды әрі қарай ұлғайту мақсатында сынақтарды жалғастыру үшін пайдаланылуы мүмкін.</w:t>
      </w:r>
    </w:p>
    <w:bookmarkEnd w:id="4448"/>
    <w:bookmarkStart w:name="z4482" w:id="4449"/>
    <w:p>
      <w:pPr>
        <w:spacing w:after="0"/>
        <w:ind w:left="0"/>
        <w:jc w:val="both"/>
      </w:pPr>
      <w:r>
        <w:rPr>
          <w:rFonts w:ascii="Times New Roman"/>
          <w:b w:val="false"/>
          <w:i w:val="false"/>
          <w:color w:val="000000"/>
          <w:sz w:val="28"/>
        </w:rPr>
        <w:t>
       Көмекші газтурбиналы қозғалтқыш бір сынақ қолдану бағдарламасы бойынша, бірақ артығымен жүргізілуі мүмкін</w:t>
      </w:r>
    </w:p>
    <w:bookmarkEnd w:id="4449"/>
    <w:bookmarkStart w:name="z4483" w:id="4450"/>
    <w:p>
      <w:pPr>
        <w:spacing w:after="0"/>
        <w:ind w:left="0"/>
        <w:jc w:val="both"/>
      </w:pPr>
      <w:r>
        <w:rPr>
          <w:rFonts w:ascii="Times New Roman"/>
          <w:b w:val="false"/>
          <w:i w:val="false"/>
          <w:color w:val="000000"/>
          <w:sz w:val="28"/>
        </w:rPr>
        <w:t>
       1013. Жөндеуаралық ресурстар көмекші газтурбиналы қозғалтқыш белгіленген ресурстар шегінде орнатылады.</w:t>
      </w:r>
    </w:p>
    <w:bookmarkEnd w:id="4450"/>
    <w:bookmarkStart w:name="z4484" w:id="4451"/>
    <w:p>
      <w:pPr>
        <w:spacing w:after="0"/>
        <w:ind w:left="0"/>
        <w:jc w:val="both"/>
      </w:pPr>
      <w:r>
        <w:rPr>
          <w:rFonts w:ascii="Times New Roman"/>
          <w:b w:val="false"/>
          <w:i w:val="false"/>
          <w:color w:val="000000"/>
          <w:sz w:val="28"/>
        </w:rPr>
        <w:t>
       Әр жөндеуаралық ресурстарды орнатуда мына жұмыстар жүргізіледі:</w:t>
      </w:r>
    </w:p>
    <w:bookmarkEnd w:id="4451"/>
    <w:bookmarkStart w:name="z4485" w:id="4452"/>
    <w:p>
      <w:pPr>
        <w:spacing w:after="0"/>
        <w:ind w:left="0"/>
        <w:jc w:val="both"/>
      </w:pPr>
      <w:r>
        <w:rPr>
          <w:rFonts w:ascii="Times New Roman"/>
          <w:b w:val="false"/>
          <w:i w:val="false"/>
          <w:color w:val="000000"/>
          <w:sz w:val="28"/>
        </w:rPr>
        <w:t xml:space="preserve">
       1) шығарушы зауытындағы бір жөндеу көмекші қозғалтқыш </w:t>
      </w:r>
    </w:p>
    <w:bookmarkEnd w:id="4452"/>
    <w:p>
      <w:pPr>
        <w:spacing w:after="0"/>
        <w:ind w:left="0"/>
        <w:jc w:val="both"/>
      </w:pPr>
      <w:r>
        <w:rPr>
          <w:rFonts w:ascii="Times New Roman"/>
          <w:b w:val="false"/>
          <w:i w:val="false"/>
          <w:color w:val="000000"/>
          <w:sz w:val="28"/>
        </w:rPr>
        <w:t>
      баламалы-айналыс сынағы;</w:t>
      </w:r>
    </w:p>
    <w:bookmarkStart w:name="z4486" w:id="4453"/>
    <w:p>
      <w:pPr>
        <w:spacing w:after="0"/>
        <w:ind w:left="0"/>
        <w:jc w:val="both"/>
      </w:pPr>
      <w:r>
        <w:rPr>
          <w:rFonts w:ascii="Times New Roman"/>
          <w:b w:val="false"/>
          <w:i w:val="false"/>
          <w:color w:val="000000"/>
          <w:sz w:val="28"/>
        </w:rPr>
        <w:t>
       2) келісілген бағдарлама бойынша жөндеу зауытындағы бір жөндеу көмекші қозғалтқыш сынағы;</w:t>
      </w:r>
    </w:p>
    <w:bookmarkEnd w:id="4453"/>
    <w:bookmarkStart w:name="z4487" w:id="4454"/>
    <w:p>
      <w:pPr>
        <w:spacing w:after="0"/>
        <w:ind w:left="0"/>
        <w:jc w:val="both"/>
      </w:pPr>
      <w:r>
        <w:rPr>
          <w:rFonts w:ascii="Times New Roman"/>
          <w:b w:val="false"/>
          <w:i w:val="false"/>
          <w:color w:val="000000"/>
          <w:sz w:val="28"/>
        </w:rPr>
        <w:t>
       3) алдыңғы ресурсқа көмекші қозғалтқыш паркін пайдалану тәжірибесін қорытындылау.</w:t>
      </w:r>
    </w:p>
    <w:bookmarkEnd w:id="4454"/>
    <w:bookmarkStart w:name="z4488" w:id="4455"/>
    <w:p>
      <w:pPr>
        <w:spacing w:after="0"/>
        <w:ind w:left="0"/>
        <w:jc w:val="left"/>
      </w:pPr>
      <w:r>
        <w:rPr>
          <w:rFonts w:ascii="Times New Roman"/>
          <w:b/>
          <w:i w:val="false"/>
          <w:color w:val="000000"/>
        </w:rPr>
        <w:t xml:space="preserve"> 13-тарау. Әуе винті</w:t>
      </w:r>
    </w:p>
    <w:bookmarkEnd w:id="4455"/>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4489" w:id="4456"/>
    <w:p>
      <w:pPr>
        <w:spacing w:after="0"/>
        <w:ind w:left="0"/>
        <w:jc w:val="left"/>
      </w:pPr>
      <w:r>
        <w:rPr>
          <w:rFonts w:ascii="Times New Roman"/>
          <w:b/>
          <w:i w:val="false"/>
          <w:color w:val="000000"/>
        </w:rPr>
        <w:t xml:space="preserve"> 1-параграф. Әуе винтін пайдалану</w:t>
      </w:r>
    </w:p>
    <w:bookmarkEnd w:id="4456"/>
    <w:bookmarkStart w:name="z4490" w:id="4457"/>
    <w:p>
      <w:pPr>
        <w:spacing w:after="0"/>
        <w:ind w:left="0"/>
        <w:jc w:val="both"/>
      </w:pPr>
      <w:r>
        <w:rPr>
          <w:rFonts w:ascii="Times New Roman"/>
          <w:b w:val="false"/>
          <w:i w:val="false"/>
          <w:color w:val="000000"/>
          <w:sz w:val="28"/>
        </w:rPr>
        <w:t>
       1014. Осы тараудың 22-параграфында екіден кем емес қадамдық газтрубиналық қозғалтқыш санымен барлық салмақ санаттарындағы әуе кеме қадамын өзгертетін әуе винтіне қойылатын талаптар айтылған. Бұл талаптарды орындау пайдаланудағы күтілетін жағдайлардағы әуе винтінің ұшуға жарамдылығын қамтамасыз ету үшін міндетті болып табылады.</w:t>
      </w:r>
    </w:p>
    <w:bookmarkEnd w:id="4457"/>
    <w:bookmarkStart w:name="z4491" w:id="4458"/>
    <w:p>
      <w:pPr>
        <w:spacing w:after="0"/>
        <w:ind w:left="0"/>
        <w:jc w:val="both"/>
      </w:pPr>
      <w:r>
        <w:rPr>
          <w:rFonts w:ascii="Times New Roman"/>
          <w:b w:val="false"/>
          <w:i w:val="false"/>
          <w:color w:val="000000"/>
          <w:sz w:val="28"/>
        </w:rPr>
        <w:t>
       1015. Әуе винтінің осы тараудың 22-параграфындағы талаптарға текшелік және ұшу сынақтарын есептеу нәтижесінің негізінде, сонымен қатар пайдалану тәжірибесінің негізінде сәйкес келуі белгіленуге тиіс:</w:t>
      </w:r>
    </w:p>
    <w:bookmarkEnd w:id="4458"/>
    <w:bookmarkStart w:name="z4492" w:id="4459"/>
    <w:p>
      <w:pPr>
        <w:spacing w:after="0"/>
        <w:ind w:left="0"/>
        <w:jc w:val="both"/>
      </w:pPr>
      <w:r>
        <w:rPr>
          <w:rFonts w:ascii="Times New Roman"/>
          <w:b w:val="false"/>
          <w:i w:val="false"/>
          <w:color w:val="000000"/>
          <w:sz w:val="28"/>
        </w:rPr>
        <w:t>
       1) "ӘК-де орнатқанға дейін" әуе винтін - талаптар көлемінде сертификаттау кезінде;</w:t>
      </w:r>
    </w:p>
    <w:bookmarkEnd w:id="4459"/>
    <w:bookmarkStart w:name="z4493" w:id="4460"/>
    <w:p>
      <w:pPr>
        <w:spacing w:after="0"/>
        <w:ind w:left="0"/>
        <w:jc w:val="both"/>
      </w:pPr>
      <w:r>
        <w:rPr>
          <w:rFonts w:ascii="Times New Roman"/>
          <w:b w:val="false"/>
          <w:i w:val="false"/>
          <w:color w:val="000000"/>
          <w:sz w:val="28"/>
        </w:rPr>
        <w:t>
       2) ӘК-ні - талаптар көлемінде сертификаттау кезінде. Бұл кезеңде қанағаттандыратын "ӘК-де кемені орнатқанға дейін" сертификаттаған кезде әуе винтінің ұшу сынақтарының оң нәтижелері сертификатталған деп есептеледі;</w:t>
      </w:r>
    </w:p>
    <w:bookmarkEnd w:id="4460"/>
    <w:bookmarkStart w:name="z4494" w:id="4461"/>
    <w:p>
      <w:pPr>
        <w:spacing w:after="0"/>
        <w:ind w:left="0"/>
        <w:jc w:val="both"/>
      </w:pPr>
      <w:r>
        <w:rPr>
          <w:rFonts w:ascii="Times New Roman"/>
          <w:b w:val="false"/>
          <w:i w:val="false"/>
          <w:color w:val="000000"/>
          <w:sz w:val="28"/>
        </w:rPr>
        <w:t>
       3) топтамалық шығарылатын және жөндеу әуе винтіне талаптар көлемінде бақылау кезінде.</w:t>
      </w:r>
    </w:p>
    <w:bookmarkEnd w:id="4461"/>
    <w:bookmarkStart w:name="z4495" w:id="4462"/>
    <w:p>
      <w:pPr>
        <w:spacing w:after="0"/>
        <w:ind w:left="0"/>
        <w:jc w:val="both"/>
      </w:pPr>
      <w:r>
        <w:rPr>
          <w:rFonts w:ascii="Times New Roman"/>
          <w:b w:val="false"/>
          <w:i w:val="false"/>
          <w:color w:val="000000"/>
          <w:sz w:val="28"/>
        </w:rPr>
        <w:t>
       1016. Техникалық құжаттамаларда әуе винті Техникалық пайдалану жөніндегі нұсқау, негізгі мағлұматтар және пайдаланудағы күтілетін жағдайлар ұсынылуы керек. Көрсетілген деректер әуе винтінің оны сынаған, сертификаттаған және пайдаланған кездегі ресми мәртебесін құрайды.</w:t>
      </w:r>
    </w:p>
    <w:bookmarkEnd w:id="4462"/>
    <w:bookmarkStart w:name="z4496" w:id="4463"/>
    <w:p>
      <w:pPr>
        <w:spacing w:after="0"/>
        <w:ind w:left="0"/>
        <w:jc w:val="both"/>
      </w:pPr>
      <w:r>
        <w:rPr>
          <w:rFonts w:ascii="Times New Roman"/>
          <w:b w:val="false"/>
          <w:i w:val="false"/>
          <w:color w:val="000000"/>
          <w:sz w:val="28"/>
        </w:rPr>
        <w:t>
       Пайдаланудағы күтілетін жағдайлар, орташаланған ұшу айналымдарын қоса алғанда (ұшу айналымдар) әуе винтінің осы Норманың 220-241 бөлімінің талаптарына сәйкес келуін растайтын, әуе винтінің және оның бөлшектеріне сынақтар жүргізу бағдарламаларын жасаудағы негіз болуға тиіс.</w:t>
      </w:r>
    </w:p>
    <w:bookmarkEnd w:id="4463"/>
    <w:bookmarkStart w:name="z4497" w:id="4464"/>
    <w:p>
      <w:pPr>
        <w:spacing w:after="0"/>
        <w:ind w:left="0"/>
        <w:jc w:val="both"/>
      </w:pPr>
      <w:r>
        <w:rPr>
          <w:rFonts w:ascii="Times New Roman"/>
          <w:b w:val="false"/>
          <w:i w:val="false"/>
          <w:color w:val="000000"/>
          <w:sz w:val="28"/>
        </w:rPr>
        <w:t>
       1017. Әуе винтінде дайын бұйымдарды пайдалану жұмыстарының шарттарын ескеріп осы бұйымдарды құрастырушылармен келісілуі керек.</w:t>
      </w:r>
    </w:p>
    <w:bookmarkEnd w:id="4464"/>
    <w:bookmarkStart w:name="z4498" w:id="4465"/>
    <w:p>
      <w:pPr>
        <w:spacing w:after="0"/>
        <w:ind w:left="0"/>
        <w:jc w:val="both"/>
      </w:pPr>
      <w:r>
        <w:rPr>
          <w:rFonts w:ascii="Times New Roman"/>
          <w:b w:val="false"/>
          <w:i w:val="false"/>
          <w:color w:val="000000"/>
          <w:sz w:val="28"/>
        </w:rPr>
        <w:t>
       1018. Әуе винті сертификаттық талаптарға сәйкес болуы қажет:</w:t>
      </w:r>
    </w:p>
    <w:bookmarkEnd w:id="4465"/>
    <w:bookmarkStart w:name="z4499" w:id="4466"/>
    <w:p>
      <w:pPr>
        <w:spacing w:after="0"/>
        <w:ind w:left="0"/>
        <w:jc w:val="both"/>
      </w:pPr>
      <w:r>
        <w:rPr>
          <w:rFonts w:ascii="Times New Roman"/>
          <w:b w:val="false"/>
          <w:i w:val="false"/>
          <w:color w:val="000000"/>
          <w:sz w:val="28"/>
        </w:rPr>
        <w:t>
       1) агрегаттармен, жүйелермен және датчиктермен;</w:t>
      </w:r>
    </w:p>
    <w:bookmarkEnd w:id="4466"/>
    <w:bookmarkStart w:name="z4500" w:id="4467"/>
    <w:p>
      <w:pPr>
        <w:spacing w:after="0"/>
        <w:ind w:left="0"/>
        <w:jc w:val="both"/>
      </w:pPr>
      <w:r>
        <w:rPr>
          <w:rFonts w:ascii="Times New Roman"/>
          <w:b w:val="false"/>
          <w:i w:val="false"/>
          <w:color w:val="000000"/>
          <w:sz w:val="28"/>
        </w:rPr>
        <w:t>
       2) пайдалануда және техникалық қызмет көрсетуде қажетті техникалық құжаттама жиынтықтарымен;</w:t>
      </w:r>
    </w:p>
    <w:bookmarkEnd w:id="4467"/>
    <w:bookmarkStart w:name="z4501" w:id="4468"/>
    <w:p>
      <w:pPr>
        <w:spacing w:after="0"/>
        <w:ind w:left="0"/>
        <w:jc w:val="both"/>
      </w:pPr>
      <w:r>
        <w:rPr>
          <w:rFonts w:ascii="Times New Roman"/>
          <w:b w:val="false"/>
          <w:i w:val="false"/>
          <w:color w:val="000000"/>
          <w:sz w:val="28"/>
        </w:rPr>
        <w:t>
       3) техникалық пайдалану бойынша басқару және әуе винтінің техникалық қызмет көрсету регламенті қарастырған борттық құралдар, бейімдегіштер, техникалық қызмет көрсетуді қамтамасыз ететін бақылау-өлшегіш және диагностикалық аппаратуралар жиынтықтарымен;</w:t>
      </w:r>
    </w:p>
    <w:bookmarkEnd w:id="4468"/>
    <w:bookmarkStart w:name="z4502" w:id="4469"/>
    <w:p>
      <w:pPr>
        <w:spacing w:after="0"/>
        <w:ind w:left="0"/>
        <w:jc w:val="both"/>
      </w:pPr>
      <w:r>
        <w:rPr>
          <w:rFonts w:ascii="Times New Roman"/>
          <w:b w:val="false"/>
          <w:i w:val="false"/>
          <w:color w:val="000000"/>
          <w:sz w:val="28"/>
        </w:rPr>
        <w:t>
       4) қосалқы агрегаттар, бөлшектер мен ТР сәйкес техникалық қызмет көрсетуге қажетті жұмсалған материалдар жиынтықтарымен сертификатталуға тиіс.</w:t>
      </w:r>
    </w:p>
    <w:bookmarkEnd w:id="4469"/>
    <w:bookmarkStart w:name="z4503" w:id="4470"/>
    <w:p>
      <w:pPr>
        <w:spacing w:after="0"/>
        <w:ind w:left="0"/>
        <w:jc w:val="both"/>
      </w:pPr>
      <w:r>
        <w:rPr>
          <w:rFonts w:ascii="Times New Roman"/>
          <w:b w:val="false"/>
          <w:i w:val="false"/>
          <w:color w:val="000000"/>
          <w:sz w:val="28"/>
        </w:rPr>
        <w:t>
       1019. Ұшу критерийлері (режимдері):</w:t>
      </w:r>
    </w:p>
    <w:bookmarkEnd w:id="4470"/>
    <w:bookmarkStart w:name="z4504" w:id="4471"/>
    <w:p>
      <w:pPr>
        <w:spacing w:after="0"/>
        <w:ind w:left="0"/>
        <w:jc w:val="both"/>
      </w:pPr>
      <w:r>
        <w:rPr>
          <w:rFonts w:ascii="Times New Roman"/>
          <w:b w:val="false"/>
          <w:i w:val="false"/>
          <w:color w:val="000000"/>
          <w:sz w:val="28"/>
        </w:rPr>
        <w:t>
       1) ұшу биіктігі;</w:t>
      </w:r>
    </w:p>
    <w:bookmarkEnd w:id="4471"/>
    <w:bookmarkStart w:name="z4505" w:id="4472"/>
    <w:p>
      <w:pPr>
        <w:spacing w:after="0"/>
        <w:ind w:left="0"/>
        <w:jc w:val="both"/>
      </w:pPr>
      <w:r>
        <w:rPr>
          <w:rFonts w:ascii="Times New Roman"/>
          <w:b w:val="false"/>
          <w:i w:val="false"/>
          <w:color w:val="000000"/>
          <w:sz w:val="28"/>
        </w:rPr>
        <w:t>
       2) ұшу жылдамдығы (М саны);</w:t>
      </w:r>
    </w:p>
    <w:bookmarkEnd w:id="4472"/>
    <w:bookmarkStart w:name="z4506" w:id="4473"/>
    <w:p>
      <w:pPr>
        <w:spacing w:after="0"/>
        <w:ind w:left="0"/>
        <w:jc w:val="both"/>
      </w:pPr>
      <w:r>
        <w:rPr>
          <w:rFonts w:ascii="Times New Roman"/>
          <w:b w:val="false"/>
          <w:i w:val="false"/>
          <w:color w:val="000000"/>
          <w:sz w:val="28"/>
        </w:rPr>
        <w:t>
       3) жазықтықтағы әуе винтінің осінің иілу бұрышы;</w:t>
      </w:r>
    </w:p>
    <w:bookmarkEnd w:id="4473"/>
    <w:bookmarkStart w:name="z4507" w:id="4474"/>
    <w:p>
      <w:pPr>
        <w:spacing w:after="0"/>
        <w:ind w:left="0"/>
        <w:jc w:val="both"/>
      </w:pPr>
      <w:r>
        <w:rPr>
          <w:rFonts w:ascii="Times New Roman"/>
          <w:b w:val="false"/>
          <w:i w:val="false"/>
          <w:color w:val="000000"/>
          <w:sz w:val="28"/>
        </w:rPr>
        <w:t>
       4) жүктелім.</w:t>
      </w:r>
    </w:p>
    <w:bookmarkEnd w:id="4474"/>
    <w:bookmarkStart w:name="z4508" w:id="4475"/>
    <w:p>
      <w:pPr>
        <w:spacing w:after="0"/>
        <w:ind w:left="0"/>
        <w:jc w:val="both"/>
      </w:pPr>
      <w:r>
        <w:rPr>
          <w:rFonts w:ascii="Times New Roman"/>
          <w:b w:val="false"/>
          <w:i w:val="false"/>
          <w:color w:val="000000"/>
          <w:sz w:val="28"/>
        </w:rPr>
        <w:t>
       Сыртқы ортаның ауа винтіне әсер етулері мен жағдайының өлшемдері:</w:t>
      </w:r>
    </w:p>
    <w:bookmarkEnd w:id="4475"/>
    <w:bookmarkStart w:name="z4509" w:id="4476"/>
    <w:p>
      <w:pPr>
        <w:spacing w:after="0"/>
        <w:ind w:left="0"/>
        <w:jc w:val="both"/>
      </w:pPr>
      <w:r>
        <w:rPr>
          <w:rFonts w:ascii="Times New Roman"/>
          <w:b w:val="false"/>
          <w:i w:val="false"/>
          <w:color w:val="000000"/>
          <w:sz w:val="28"/>
        </w:rPr>
        <w:t>
       барометрлік қысым, температура және атмосфералық ауаның ылғалдылығы;</w:t>
      </w:r>
    </w:p>
    <w:bookmarkEnd w:id="4476"/>
    <w:bookmarkStart w:name="z4510" w:id="4477"/>
    <w:p>
      <w:pPr>
        <w:spacing w:after="0"/>
        <w:ind w:left="0"/>
        <w:jc w:val="both"/>
      </w:pPr>
      <w:r>
        <w:rPr>
          <w:rFonts w:ascii="Times New Roman"/>
          <w:b w:val="false"/>
          <w:i w:val="false"/>
          <w:color w:val="000000"/>
          <w:sz w:val="28"/>
        </w:rPr>
        <w:t>
       желдің бағыты мен жылдамдығы;</w:t>
      </w:r>
    </w:p>
    <w:bookmarkEnd w:id="4477"/>
    <w:bookmarkStart w:name="z4511" w:id="4478"/>
    <w:p>
      <w:pPr>
        <w:spacing w:after="0"/>
        <w:ind w:left="0"/>
        <w:jc w:val="both"/>
      </w:pPr>
      <w:r>
        <w:rPr>
          <w:rFonts w:ascii="Times New Roman"/>
          <w:b w:val="false"/>
          <w:i w:val="false"/>
          <w:color w:val="000000"/>
          <w:sz w:val="28"/>
        </w:rPr>
        <w:t>
       мұз қату.</w:t>
      </w:r>
    </w:p>
    <w:bookmarkEnd w:id="4478"/>
    <w:bookmarkStart w:name="z4512" w:id="4479"/>
    <w:p>
      <w:pPr>
        <w:spacing w:after="0"/>
        <w:ind w:left="0"/>
        <w:jc w:val="both"/>
      </w:pPr>
      <w:r>
        <w:rPr>
          <w:rFonts w:ascii="Times New Roman"/>
          <w:b w:val="false"/>
          <w:i w:val="false"/>
          <w:color w:val="000000"/>
          <w:sz w:val="28"/>
        </w:rPr>
        <w:t>
       Пайдалану факторлары:</w:t>
      </w:r>
    </w:p>
    <w:bookmarkEnd w:id="4479"/>
    <w:bookmarkStart w:name="z4513" w:id="4480"/>
    <w:p>
      <w:pPr>
        <w:spacing w:after="0"/>
        <w:ind w:left="0"/>
        <w:jc w:val="both"/>
      </w:pPr>
      <w:r>
        <w:rPr>
          <w:rFonts w:ascii="Times New Roman"/>
          <w:b w:val="false"/>
          <w:i w:val="false"/>
          <w:color w:val="000000"/>
          <w:sz w:val="28"/>
        </w:rPr>
        <w:t>
       әуе винтінің ресурстары (сағат, ұшу айналымында), қызмет көрсету мерзімі (күнтізбелік уақыт);</w:t>
      </w:r>
    </w:p>
    <w:bookmarkEnd w:id="4480"/>
    <w:bookmarkStart w:name="z4514" w:id="4481"/>
    <w:p>
      <w:pPr>
        <w:spacing w:after="0"/>
        <w:ind w:left="0"/>
        <w:jc w:val="both"/>
      </w:pPr>
      <w:r>
        <w:rPr>
          <w:rFonts w:ascii="Times New Roman"/>
          <w:b w:val="false"/>
          <w:i w:val="false"/>
          <w:color w:val="000000"/>
          <w:sz w:val="28"/>
        </w:rPr>
        <w:t>
       әуе винтінің жұмыс істеу режимі (қозғағыштың қуаты), бір ұшу айналымында осы режимдерге шығудың саны мен салдары және рұқсат етілген үздіксіз және белгілі бір режимдегі әуе винті жұмысының жалпы ұзақтығы (оның ішінде авторотация және кері қимылдайтын режимдерде), сонымен қатар ауысым процесіндегі мәліметтер;</w:t>
      </w:r>
    </w:p>
    <w:bookmarkEnd w:id="4481"/>
    <w:bookmarkStart w:name="z4515" w:id="4482"/>
    <w:p>
      <w:pPr>
        <w:spacing w:after="0"/>
        <w:ind w:left="0"/>
        <w:jc w:val="both"/>
      </w:pPr>
      <w:r>
        <w:rPr>
          <w:rFonts w:ascii="Times New Roman"/>
          <w:b w:val="false"/>
          <w:i w:val="false"/>
          <w:color w:val="000000"/>
          <w:sz w:val="28"/>
        </w:rPr>
        <w:t>
       ұшу бейінінің сипаттамасы;</w:t>
      </w:r>
    </w:p>
    <w:bookmarkEnd w:id="4482"/>
    <w:bookmarkStart w:name="z4516" w:id="4483"/>
    <w:p>
      <w:pPr>
        <w:spacing w:after="0"/>
        <w:ind w:left="0"/>
        <w:jc w:val="both"/>
      </w:pPr>
      <w:r>
        <w:rPr>
          <w:rFonts w:ascii="Times New Roman"/>
          <w:b w:val="false"/>
          <w:i w:val="false"/>
          <w:color w:val="000000"/>
          <w:sz w:val="28"/>
        </w:rPr>
        <w:t>
       қолданылатын жұмыстық және техникалық сұйықтар, қоспаларды пайдалану;</w:t>
      </w:r>
    </w:p>
    <w:bookmarkEnd w:id="4483"/>
    <w:bookmarkStart w:name="z4517" w:id="4484"/>
    <w:p>
      <w:pPr>
        <w:spacing w:after="0"/>
        <w:ind w:left="0"/>
        <w:jc w:val="both"/>
      </w:pPr>
      <w:r>
        <w:rPr>
          <w:rFonts w:ascii="Times New Roman"/>
          <w:b w:val="false"/>
          <w:i w:val="false"/>
          <w:color w:val="000000"/>
          <w:sz w:val="28"/>
        </w:rPr>
        <w:t>
       әуе агрегаттары жұмыстық сұйықтықтарының температурасы;</w:t>
      </w:r>
    </w:p>
    <w:bookmarkEnd w:id="4484"/>
    <w:bookmarkStart w:name="z4518" w:id="4485"/>
    <w:p>
      <w:pPr>
        <w:spacing w:after="0"/>
        <w:ind w:left="0"/>
        <w:jc w:val="both"/>
      </w:pPr>
      <w:r>
        <w:rPr>
          <w:rFonts w:ascii="Times New Roman"/>
          <w:b w:val="false"/>
          <w:i w:val="false"/>
          <w:color w:val="000000"/>
          <w:sz w:val="28"/>
        </w:rPr>
        <w:t>
       агрегаттардың энергияқорегінің өлшемі;</w:t>
      </w:r>
    </w:p>
    <w:bookmarkEnd w:id="4485"/>
    <w:bookmarkStart w:name="z4519" w:id="4486"/>
    <w:p>
      <w:pPr>
        <w:spacing w:after="0"/>
        <w:ind w:left="0"/>
        <w:jc w:val="both"/>
      </w:pPr>
      <w:r>
        <w:rPr>
          <w:rFonts w:ascii="Times New Roman"/>
          <w:b w:val="false"/>
          <w:i w:val="false"/>
          <w:color w:val="000000"/>
          <w:sz w:val="28"/>
        </w:rPr>
        <w:t>
       әуе винтінің басқару агрегаттары орнатылған жерлердегі ортаның температурасы;</w:t>
      </w:r>
    </w:p>
    <w:bookmarkEnd w:id="4486"/>
    <w:bookmarkStart w:name="z4520" w:id="4487"/>
    <w:p>
      <w:pPr>
        <w:spacing w:after="0"/>
        <w:ind w:left="0"/>
        <w:jc w:val="both"/>
      </w:pPr>
      <w:r>
        <w:rPr>
          <w:rFonts w:ascii="Times New Roman"/>
          <w:b w:val="false"/>
          <w:i w:val="false"/>
          <w:color w:val="000000"/>
          <w:sz w:val="28"/>
        </w:rPr>
        <w:t>
       жабулар, ұшып қону алаңы түрі мен жәй-күйі және әуе кеме тұрағының орыны;</w:t>
      </w:r>
    </w:p>
    <w:bookmarkEnd w:id="4487"/>
    <w:bookmarkStart w:name="z4521" w:id="4488"/>
    <w:p>
      <w:pPr>
        <w:spacing w:after="0"/>
        <w:ind w:left="0"/>
        <w:jc w:val="both"/>
      </w:pPr>
      <w:r>
        <w:rPr>
          <w:rFonts w:ascii="Times New Roman"/>
          <w:b w:val="false"/>
          <w:i w:val="false"/>
          <w:color w:val="000000"/>
          <w:sz w:val="28"/>
        </w:rPr>
        <w:t>
       әуе винтінің техникалық қызмет көрсетудің кезеңділігі және түрі;</w:t>
      </w:r>
    </w:p>
    <w:bookmarkEnd w:id="4488"/>
    <w:bookmarkStart w:name="z4522" w:id="4489"/>
    <w:p>
      <w:pPr>
        <w:spacing w:after="0"/>
        <w:ind w:left="0"/>
        <w:jc w:val="both"/>
      </w:pPr>
      <w:r>
        <w:rPr>
          <w:rFonts w:ascii="Times New Roman"/>
          <w:b w:val="false"/>
          <w:i w:val="false"/>
          <w:color w:val="000000"/>
          <w:sz w:val="28"/>
        </w:rPr>
        <w:t>
       пайдаланудағы әуе винті бөлшектерінің механикалық және тоттану зақымдарының шамасы;</w:t>
      </w:r>
    </w:p>
    <w:bookmarkEnd w:id="4489"/>
    <w:bookmarkStart w:name="z4523" w:id="4490"/>
    <w:p>
      <w:pPr>
        <w:spacing w:after="0"/>
        <w:ind w:left="0"/>
        <w:jc w:val="both"/>
      </w:pPr>
      <w:r>
        <w:rPr>
          <w:rFonts w:ascii="Times New Roman"/>
          <w:b w:val="false"/>
          <w:i w:val="false"/>
          <w:color w:val="000000"/>
          <w:sz w:val="28"/>
        </w:rPr>
        <w:t>
       ӘК қозғалтқышындағы әуе винтін жинақтаудың ерекшеліктері.</w:t>
      </w:r>
    </w:p>
    <w:bookmarkEnd w:id="4490"/>
    <w:bookmarkStart w:name="z4524" w:id="4491"/>
    <w:p>
      <w:pPr>
        <w:spacing w:after="0"/>
        <w:ind w:left="0"/>
        <w:jc w:val="left"/>
      </w:pPr>
      <w:r>
        <w:rPr>
          <w:rFonts w:ascii="Times New Roman"/>
          <w:b/>
          <w:i w:val="false"/>
          <w:color w:val="000000"/>
        </w:rPr>
        <w:t xml:space="preserve"> 2-параграф. Әуе винтінің конструкциясы</w:t>
      </w:r>
    </w:p>
    <w:bookmarkEnd w:id="4491"/>
    <w:bookmarkStart w:name="z4525" w:id="4492"/>
    <w:p>
      <w:pPr>
        <w:spacing w:after="0"/>
        <w:ind w:left="0"/>
        <w:jc w:val="both"/>
      </w:pPr>
      <w:r>
        <w:rPr>
          <w:rFonts w:ascii="Times New Roman"/>
          <w:b w:val="false"/>
          <w:i w:val="false"/>
          <w:color w:val="000000"/>
          <w:sz w:val="28"/>
        </w:rPr>
        <w:t>
       1020. Жүйелері және агрегаттарымен әуе винтінің белгіленген ресурс ішінде және авариялық жағдайға соқтыратын қатерлі зардапты істен шығуға қызмет көрсету мерзімі пайдаланудың күтілген жағдайында әуе винтінің бір сағат істелген жұмысы барысында нақты мүмкін емес жағдай деп бағаланатындай жобаланып жасалуы керек. Бұл талаптың орындалуын растау пайдаланудың ұзақ мерзімі ішінде шын мәндегі құрылымның нақты схемасын құрылымның беріктігіне статистикалық баға материалдарын талдау және де берілген құрылымның сынақтары нәтижелерінің негізінде жүргізілуі керек.</w:t>
      </w:r>
    </w:p>
    <w:bookmarkEnd w:id="4492"/>
    <w:bookmarkStart w:name="z4526" w:id="4493"/>
    <w:p>
      <w:pPr>
        <w:spacing w:after="0"/>
        <w:ind w:left="0"/>
        <w:jc w:val="both"/>
      </w:pPr>
      <w:r>
        <w:rPr>
          <w:rFonts w:ascii="Times New Roman"/>
          <w:b w:val="false"/>
          <w:i w:val="false"/>
          <w:color w:val="000000"/>
          <w:sz w:val="28"/>
        </w:rPr>
        <w:t>
       1021. Әуе винтінің дәлелдеме тарихын және оның прототипін немесе баламалы пайдалану тәжірибесін ескере отырып әуе винтінің іс жүзінде істен шығуының себептері мен салдарына талдау жүргізілуі керек. Қатерлі зардапты болатын істен шығулар бойынша әуе винтінің жасалу технологиялары және техникалық қызмет көрсету құжаттамалары көрсетілу керек, арнайы шаралар қарастырылған:</w:t>
      </w:r>
    </w:p>
    <w:bookmarkEnd w:id="4493"/>
    <w:bookmarkStart w:name="z4527" w:id="4494"/>
    <w:p>
      <w:pPr>
        <w:spacing w:after="0"/>
        <w:ind w:left="0"/>
        <w:jc w:val="both"/>
      </w:pPr>
      <w:r>
        <w:rPr>
          <w:rFonts w:ascii="Times New Roman"/>
          <w:b w:val="false"/>
          <w:i w:val="false"/>
          <w:color w:val="000000"/>
          <w:sz w:val="28"/>
        </w:rPr>
        <w:t>
       1) осындай істен шығуларды болдырмау;</w:t>
      </w:r>
    </w:p>
    <w:bookmarkEnd w:id="4494"/>
    <w:bookmarkStart w:name="z4528" w:id="4495"/>
    <w:p>
      <w:pPr>
        <w:spacing w:after="0"/>
        <w:ind w:left="0"/>
        <w:jc w:val="both"/>
      </w:pPr>
      <w:r>
        <w:rPr>
          <w:rFonts w:ascii="Times New Roman"/>
          <w:b w:val="false"/>
          <w:i w:val="false"/>
          <w:color w:val="000000"/>
          <w:sz w:val="28"/>
        </w:rPr>
        <w:t>
       2) қатерлі зардаптарға соқтыратын әуелік винттің ақауларын және зақымдарын уақытылы тауып, жою.</w:t>
      </w:r>
    </w:p>
    <w:bookmarkEnd w:id="4495"/>
    <w:bookmarkStart w:name="z4529" w:id="4496"/>
    <w:p>
      <w:pPr>
        <w:spacing w:after="0"/>
        <w:ind w:left="0"/>
        <w:jc w:val="both"/>
      </w:pPr>
      <w:r>
        <w:rPr>
          <w:rFonts w:ascii="Times New Roman"/>
          <w:b w:val="false"/>
          <w:i w:val="false"/>
          <w:color w:val="000000"/>
          <w:sz w:val="28"/>
        </w:rPr>
        <w:t>
       1022. Әуе винті, оның агрегаттары мен жүйелері былайша жобаланып, жасалуы керек:</w:t>
      </w:r>
    </w:p>
    <w:bookmarkEnd w:id="4496"/>
    <w:bookmarkStart w:name="z4530" w:id="4497"/>
    <w:p>
      <w:pPr>
        <w:spacing w:after="0"/>
        <w:ind w:left="0"/>
        <w:jc w:val="both"/>
      </w:pPr>
      <w:r>
        <w:rPr>
          <w:rFonts w:ascii="Times New Roman"/>
          <w:b w:val="false"/>
          <w:i w:val="false"/>
          <w:color w:val="000000"/>
          <w:sz w:val="28"/>
        </w:rPr>
        <w:t>
       1) техникалық пайдалану жөніндегі нұсқауға және техникалық қызмет көрсету регламентіне сәйкес пайдалануда қарау, техникалық қызмет көрсету мүмкіншіліктерімен қамтамасыз етілуі;</w:t>
      </w:r>
    </w:p>
    <w:bookmarkEnd w:id="4497"/>
    <w:bookmarkStart w:name="z4531" w:id="4498"/>
    <w:p>
      <w:pPr>
        <w:spacing w:after="0"/>
        <w:ind w:left="0"/>
        <w:jc w:val="both"/>
      </w:pPr>
      <w:r>
        <w:rPr>
          <w:rFonts w:ascii="Times New Roman"/>
          <w:b w:val="false"/>
          <w:i w:val="false"/>
          <w:color w:val="000000"/>
          <w:sz w:val="28"/>
        </w:rPr>
        <w:t>
       2) әуе винтін қозғалтқышқа орнату және оның агрегаттарын өзгерту және басқару қиын болмауы.</w:t>
      </w:r>
    </w:p>
    <w:bookmarkEnd w:id="4498"/>
    <w:bookmarkStart w:name="z4532" w:id="4499"/>
    <w:p>
      <w:pPr>
        <w:spacing w:after="0"/>
        <w:ind w:left="0"/>
        <w:jc w:val="both"/>
      </w:pPr>
      <w:r>
        <w:rPr>
          <w:rFonts w:ascii="Times New Roman"/>
          <w:b w:val="false"/>
          <w:i w:val="false"/>
          <w:color w:val="000000"/>
          <w:sz w:val="28"/>
        </w:rPr>
        <w:t>
       1023. Әуе винтінің қадамының өзгеру механизмінің конструкциясы пайдаланудың күтілетін жағдайында реттеу және басқару жүйелерімен берілген қалақтарының кез келген жағдайға өткізуді қамтамасыз ету керек.</w:t>
      </w:r>
    </w:p>
    <w:bookmarkEnd w:id="4499"/>
    <w:bookmarkStart w:name="z4533" w:id="4500"/>
    <w:p>
      <w:pPr>
        <w:spacing w:after="0"/>
        <w:ind w:left="0"/>
        <w:jc w:val="both"/>
      </w:pPr>
      <w:r>
        <w:rPr>
          <w:rFonts w:ascii="Times New Roman"/>
          <w:b w:val="false"/>
          <w:i w:val="false"/>
          <w:color w:val="000000"/>
          <w:sz w:val="28"/>
        </w:rPr>
        <w:t>
       1024. Әуе винтінің қалағының жағдайы өзгерген қадам тетігінің тіреуімен тіркелуге тиіс:</w:t>
      </w:r>
    </w:p>
    <w:bookmarkEnd w:id="4500"/>
    <w:bookmarkStart w:name="z4534" w:id="4501"/>
    <w:p>
      <w:pPr>
        <w:spacing w:after="0"/>
        <w:ind w:left="0"/>
        <w:jc w:val="both"/>
      </w:pPr>
      <w:r>
        <w:rPr>
          <w:rFonts w:ascii="Times New Roman"/>
          <w:b w:val="false"/>
          <w:i w:val="false"/>
          <w:color w:val="000000"/>
          <w:sz w:val="28"/>
        </w:rPr>
        <w:t>
       1) қалақтардың флюгерлік жағдайындағы бұрыштың механикалық тіреуіші (</w:t>
      </w:r>
      <w:r>
        <w:rPr>
          <w:rFonts w:ascii="Times New Roman"/>
          <w:b w:val="false"/>
          <w:i/>
          <w:color w:val="000000"/>
          <w:sz w:val="28"/>
        </w:rPr>
        <w:t>Фф.п</w:t>
      </w:r>
      <w:r>
        <w:rPr>
          <w:rFonts w:ascii="Times New Roman"/>
          <w:b w:val="false"/>
          <w:i w:val="false"/>
          <w:color w:val="000000"/>
          <w:sz w:val="28"/>
        </w:rPr>
        <w:t>);</w:t>
      </w:r>
    </w:p>
    <w:bookmarkEnd w:id="4501"/>
    <w:bookmarkStart w:name="z4535" w:id="4502"/>
    <w:p>
      <w:pPr>
        <w:spacing w:after="0"/>
        <w:ind w:left="0"/>
        <w:jc w:val="both"/>
      </w:pPr>
      <w:r>
        <w:rPr>
          <w:rFonts w:ascii="Times New Roman"/>
          <w:b w:val="false"/>
          <w:i w:val="false"/>
          <w:color w:val="000000"/>
          <w:sz w:val="28"/>
        </w:rPr>
        <w:t>
       2) қалақтарды орнатудағы аралық бұрышының механикалық немесе гидравликалық тіреуіші (</w:t>
      </w:r>
      <w:r>
        <w:rPr>
          <w:rFonts w:ascii="Times New Roman"/>
          <w:b w:val="false"/>
          <w:i/>
          <w:color w:val="000000"/>
          <w:sz w:val="28"/>
        </w:rPr>
        <w:t>Ф.п.у</w:t>
      </w:r>
      <w:r>
        <w:rPr>
          <w:rFonts w:ascii="Times New Roman"/>
          <w:b w:val="false"/>
          <w:i w:val="false"/>
          <w:color w:val="000000"/>
          <w:sz w:val="28"/>
        </w:rPr>
        <w:t>);</w:t>
      </w:r>
    </w:p>
    <w:bookmarkEnd w:id="4502"/>
    <w:bookmarkStart w:name="z4536" w:id="4503"/>
    <w:p>
      <w:pPr>
        <w:spacing w:after="0"/>
        <w:ind w:left="0"/>
        <w:jc w:val="both"/>
      </w:pPr>
      <w:r>
        <w:rPr>
          <w:rFonts w:ascii="Times New Roman"/>
          <w:b w:val="false"/>
          <w:i w:val="false"/>
          <w:color w:val="000000"/>
          <w:sz w:val="28"/>
        </w:rPr>
        <w:t>
       3) қалақтарды орнатудағы ең аз бұрышының механикалық немесе гидравликалық тіреуіші (</w:t>
      </w:r>
      <w:r>
        <w:rPr>
          <w:rFonts w:ascii="Times New Roman"/>
          <w:b w:val="false"/>
          <w:i/>
          <w:color w:val="000000"/>
          <w:sz w:val="28"/>
        </w:rPr>
        <w:t>Фmin</w:t>
      </w:r>
      <w:r>
        <w:rPr>
          <w:rFonts w:ascii="Times New Roman"/>
          <w:b w:val="false"/>
          <w:i w:val="false"/>
          <w:color w:val="000000"/>
          <w:sz w:val="28"/>
        </w:rPr>
        <w:t>);</w:t>
      </w:r>
    </w:p>
    <w:bookmarkEnd w:id="4503"/>
    <w:bookmarkStart w:name="z4537" w:id="4504"/>
    <w:p>
      <w:pPr>
        <w:spacing w:after="0"/>
        <w:ind w:left="0"/>
        <w:jc w:val="both"/>
      </w:pPr>
      <w:r>
        <w:rPr>
          <w:rFonts w:ascii="Times New Roman"/>
          <w:b w:val="false"/>
          <w:i w:val="false"/>
          <w:color w:val="000000"/>
          <w:sz w:val="28"/>
        </w:rPr>
        <w:t>
       4) кері қимылдайтын әуе винті үшін қалақтарды орнатудағы кері қимылдайтын бұрыштың механикалық тіреуіші (</w:t>
      </w:r>
      <w:r>
        <w:rPr>
          <w:rFonts w:ascii="Times New Roman"/>
          <w:b w:val="false"/>
          <w:i/>
          <w:color w:val="000000"/>
          <w:sz w:val="28"/>
        </w:rPr>
        <w:t>Фрев</w:t>
      </w:r>
      <w:r>
        <w:rPr>
          <w:rFonts w:ascii="Times New Roman"/>
          <w:b w:val="false"/>
          <w:i w:val="false"/>
          <w:color w:val="000000"/>
          <w:sz w:val="28"/>
        </w:rPr>
        <w:t>).. Әуе винтінің өзгеріс қадамының тетігінде және гидравликалық тіреуішін бірлесіп пайдалануға жол беріледі.. Әуе винтінің өзгеріс қадамының механизмін аталған тармақта талап етілген қалақ тіреуінің бекіткіш сенімділігін төмендетпейтін жағдайда механикалық және гидравликалық тіреуіштермен жарақтандыруға жол беріледі.</w:t>
      </w:r>
    </w:p>
    <w:bookmarkEnd w:id="4504"/>
    <w:bookmarkStart w:name="z4538" w:id="4505"/>
    <w:p>
      <w:pPr>
        <w:spacing w:after="0"/>
        <w:ind w:left="0"/>
        <w:jc w:val="both"/>
      </w:pPr>
      <w:r>
        <w:rPr>
          <w:rFonts w:ascii="Times New Roman"/>
          <w:b w:val="false"/>
          <w:i w:val="false"/>
          <w:color w:val="000000"/>
          <w:sz w:val="28"/>
        </w:rPr>
        <w:t>
       1025. Әуе винтінің конструкциясында жер режиміндегі кіші газдан ұшуға дейінгі диапазонда, сонымен қатар ұшу режимінің күрт өзгерген кезінде қозғалтқыштың кез келген жұмыс режимінің өзгерісі кезінде рұқсат етілген мәнінен жоғарылаған айналым жиілігінің артуынан қорғау қарастырылуы керек</w:t>
      </w:r>
    </w:p>
    <w:bookmarkEnd w:id="4505"/>
    <w:bookmarkStart w:name="z4539" w:id="4506"/>
    <w:p>
      <w:pPr>
        <w:spacing w:after="0"/>
        <w:ind w:left="0"/>
        <w:jc w:val="both"/>
      </w:pPr>
      <w:r>
        <w:rPr>
          <w:rFonts w:ascii="Times New Roman"/>
          <w:b w:val="false"/>
          <w:i w:val="false"/>
          <w:color w:val="000000"/>
          <w:sz w:val="28"/>
        </w:rPr>
        <w:t>
       1026. Ұшудағы өшірілген қозғағыш және әуе винті қалақтарының флюгерлік жағдайы кезінде әуе винтінің жұмыс бағытында 0,5 с-1 көп емес жиілікте айналуына жол беріледі.</w:t>
      </w:r>
    </w:p>
    <w:bookmarkEnd w:id="4506"/>
    <w:bookmarkStart w:name="z4540" w:id="4507"/>
    <w:p>
      <w:pPr>
        <w:spacing w:after="0"/>
        <w:ind w:left="0"/>
        <w:jc w:val="both"/>
      </w:pPr>
      <w:r>
        <w:rPr>
          <w:rFonts w:ascii="Times New Roman"/>
          <w:b w:val="false"/>
          <w:i w:val="false"/>
          <w:color w:val="000000"/>
          <w:sz w:val="28"/>
        </w:rPr>
        <w:t>
       1027. Әуе винтінің бөлшектері және оның агрегаттарының қатерлі зардаптарға әкеп соқтыратын істен шығуы, техникалық құжаттаманы қолдана алатындай, олардың жасалуы туралы хабарлар алатындай таңбалануы керек. Бұл бөлшектерді жасаудағы техникалық құжаттамалар оларды бақылаудағы көтеріңкі көлемін қарастыруға тиіс.</w:t>
      </w:r>
    </w:p>
    <w:bookmarkEnd w:id="4507"/>
    <w:bookmarkStart w:name="z4541" w:id="4508"/>
    <w:p>
      <w:pPr>
        <w:spacing w:after="0"/>
        <w:ind w:left="0"/>
        <w:jc w:val="both"/>
      </w:pPr>
      <w:r>
        <w:rPr>
          <w:rFonts w:ascii="Times New Roman"/>
          <w:b w:val="false"/>
          <w:i w:val="false"/>
          <w:color w:val="000000"/>
          <w:sz w:val="28"/>
        </w:rPr>
        <w:t>
       1028. Әуе винтінің конструкциясы техникалық құжаттамаларға сәйкес статистикалық теңгеру мүмкіндігіне жол беруге тиіс.</w:t>
      </w:r>
    </w:p>
    <w:bookmarkEnd w:id="4508"/>
    <w:bookmarkStart w:name="z4542" w:id="4509"/>
    <w:p>
      <w:pPr>
        <w:spacing w:after="0"/>
        <w:ind w:left="0"/>
        <w:jc w:val="both"/>
      </w:pPr>
      <w:r>
        <w:rPr>
          <w:rFonts w:ascii="Times New Roman"/>
          <w:b w:val="false"/>
          <w:i w:val="false"/>
          <w:color w:val="000000"/>
          <w:sz w:val="28"/>
        </w:rPr>
        <w:t>
       1029. ӘК және осы түрдегі қозғағышта орнатуға арналған әуе винтінің және олардың агрегаттарының өзара ауысымдылығын қамтамасыз ету керек. Агрегаттарды ауыстырған кезде РП сәйкес әуе винтінің агрегаттарын реттеуге рұқсат етіледі.</w:t>
      </w:r>
    </w:p>
    <w:bookmarkEnd w:id="4509"/>
    <w:bookmarkStart w:name="z4543" w:id="4510"/>
    <w:p>
      <w:pPr>
        <w:spacing w:after="0"/>
        <w:ind w:left="0"/>
        <w:jc w:val="both"/>
      </w:pPr>
      <w:r>
        <w:rPr>
          <w:rFonts w:ascii="Times New Roman"/>
          <w:b w:val="false"/>
          <w:i w:val="false"/>
          <w:color w:val="000000"/>
          <w:sz w:val="28"/>
        </w:rPr>
        <w:t>
       1030. Әуе винті және оның агрегаттарының консервациясы және консервацияланбауы оларды жекелеп бөлшектеуді (қалақтарды демонтаждаудан басқа) талап етпеуі керек.</w:t>
      </w:r>
    </w:p>
    <w:bookmarkEnd w:id="4510"/>
    <w:bookmarkStart w:name="z4544" w:id="4511"/>
    <w:p>
      <w:pPr>
        <w:spacing w:after="0"/>
        <w:ind w:left="0"/>
        <w:jc w:val="both"/>
      </w:pPr>
      <w:r>
        <w:rPr>
          <w:rFonts w:ascii="Times New Roman"/>
          <w:b w:val="false"/>
          <w:i w:val="false"/>
          <w:color w:val="000000"/>
          <w:sz w:val="28"/>
        </w:rPr>
        <w:t>
       1031. Әуе винтінің техникалық құжаттамаға сәйкес тасымалдау оның жұмыс қабілеттілігін төмендетпеуге тиіс.</w:t>
      </w:r>
    </w:p>
    <w:bookmarkEnd w:id="4511"/>
    <w:bookmarkStart w:name="z4545" w:id="4512"/>
    <w:p>
      <w:pPr>
        <w:spacing w:after="0"/>
        <w:ind w:left="0"/>
        <w:jc w:val="left"/>
      </w:pPr>
      <w:r>
        <w:rPr>
          <w:rFonts w:ascii="Times New Roman"/>
          <w:b/>
          <w:i w:val="false"/>
          <w:color w:val="000000"/>
        </w:rPr>
        <w:t xml:space="preserve"> 3-параграф. Әуе винтінің мықтылығы</w:t>
      </w:r>
    </w:p>
    <w:bookmarkEnd w:id="4512"/>
    <w:bookmarkStart w:name="z4546" w:id="4513"/>
    <w:p>
      <w:pPr>
        <w:spacing w:after="0"/>
        <w:ind w:left="0"/>
        <w:jc w:val="both"/>
      </w:pPr>
      <w:r>
        <w:rPr>
          <w:rFonts w:ascii="Times New Roman"/>
          <w:b w:val="false"/>
          <w:i w:val="false"/>
          <w:color w:val="000000"/>
          <w:sz w:val="28"/>
        </w:rPr>
        <w:t>
       1032. Әуе винтінің бөлшектеріндегі статикалық және динамикалық кернеу жасау материалдарында және технологияларында қолданылатын аталған ерекше конструкциясы кезінде пайдалану тәжірибесін және сынақ есептерінің нәтижелерін ескеріп белгіленген мәнін арттыруға тиіс емес.</w:t>
      </w:r>
    </w:p>
    <w:bookmarkEnd w:id="4513"/>
    <w:bookmarkStart w:name="z4547" w:id="4514"/>
    <w:p>
      <w:pPr>
        <w:spacing w:after="0"/>
        <w:ind w:left="0"/>
        <w:jc w:val="both"/>
      </w:pPr>
      <w:r>
        <w:rPr>
          <w:rFonts w:ascii="Times New Roman"/>
          <w:b w:val="false"/>
          <w:i w:val="false"/>
          <w:color w:val="000000"/>
          <w:sz w:val="28"/>
        </w:rPr>
        <w:t>
       1033. Техникалық пайдалану жөніндегі нұсқаулықта және Техникалық қызмет көрсету регламентінде пайдалануда туындауы мүмкін әуе винтінің жол берілген зақымдары көрсетілуі керек. Жол берілген зақымдардың көлемдері осы сияқты конструкциясындағы әуе винтінің пайдалану сынақтары мен тәжірибелерінің есептері негізінде белгіленуі қажет.</w:t>
      </w:r>
    </w:p>
    <w:bookmarkEnd w:id="4514"/>
    <w:bookmarkStart w:name="z4548" w:id="4515"/>
    <w:p>
      <w:pPr>
        <w:spacing w:after="0"/>
        <w:ind w:left="0"/>
        <w:jc w:val="both"/>
      </w:pPr>
      <w:r>
        <w:rPr>
          <w:rFonts w:ascii="Times New Roman"/>
          <w:b w:val="false"/>
          <w:i w:val="false"/>
          <w:color w:val="000000"/>
          <w:sz w:val="28"/>
        </w:rPr>
        <w:t>
       1034. Әуе винтінің статикалық берікті осы Норманың талаптарын қанағаттандыруы керек.</w:t>
      </w:r>
    </w:p>
    <w:bookmarkEnd w:id="4515"/>
    <w:bookmarkStart w:name="z4549" w:id="4516"/>
    <w:p>
      <w:pPr>
        <w:spacing w:after="0"/>
        <w:ind w:left="0"/>
        <w:jc w:val="both"/>
      </w:pPr>
      <w:r>
        <w:rPr>
          <w:rFonts w:ascii="Times New Roman"/>
          <w:b w:val="false"/>
          <w:i w:val="false"/>
          <w:color w:val="000000"/>
          <w:sz w:val="28"/>
        </w:rPr>
        <w:t>
       1035. Әуе винтінің флаттерден қауіпсіздігі талаптарға сәйкес қамтамасыз етілуі тиіс.</w:t>
      </w:r>
    </w:p>
    <w:bookmarkEnd w:id="4516"/>
    <w:bookmarkStart w:name="z4550" w:id="4517"/>
    <w:p>
      <w:pPr>
        <w:spacing w:after="0"/>
        <w:ind w:left="0"/>
        <w:jc w:val="both"/>
      </w:pPr>
      <w:r>
        <w:rPr>
          <w:rFonts w:ascii="Times New Roman"/>
          <w:b w:val="false"/>
          <w:i w:val="false"/>
          <w:color w:val="000000"/>
          <w:sz w:val="28"/>
        </w:rPr>
        <w:t>
       1036. Әуе винті конструкциясының беріктігін қамтамасыз ету талаптарға сәйкес жүргізілуі керек.</w:t>
      </w:r>
    </w:p>
    <w:bookmarkEnd w:id="4517"/>
    <w:bookmarkStart w:name="z4551" w:id="4518"/>
    <w:p>
      <w:pPr>
        <w:spacing w:after="0"/>
        <w:ind w:left="0"/>
        <w:jc w:val="left"/>
      </w:pPr>
      <w:r>
        <w:rPr>
          <w:rFonts w:ascii="Times New Roman"/>
          <w:b/>
          <w:i w:val="false"/>
          <w:color w:val="000000"/>
        </w:rPr>
        <w:t xml:space="preserve"> 4-параграф. Әуе винтінің материалдары</w:t>
      </w:r>
    </w:p>
    <w:bookmarkEnd w:id="4518"/>
    <w:bookmarkStart w:name="z4552" w:id="4519"/>
    <w:p>
      <w:pPr>
        <w:spacing w:after="0"/>
        <w:ind w:left="0"/>
        <w:jc w:val="both"/>
      </w:pPr>
      <w:r>
        <w:rPr>
          <w:rFonts w:ascii="Times New Roman"/>
          <w:b w:val="false"/>
          <w:i w:val="false"/>
          <w:color w:val="000000"/>
          <w:sz w:val="28"/>
        </w:rPr>
        <w:t>
       1037. Әуе винті мен оның агрегаттарын жасауда қолданылатын барлық материалдар қолданыстағы стандарттар талаптарына сәйкес болуға, қалыпты және техникалық жағдайлар ресурс ішіндегі құрылымдағы олардың жұмысының нақты жағдайларын, сонымен қатар қызметтер және сақталу мерзімдеріне сәйкестігін ескере отырып таңдап алынуға тиіс.</w:t>
      </w:r>
    </w:p>
    <w:bookmarkEnd w:id="4519"/>
    <w:bookmarkStart w:name="z4553" w:id="4520"/>
    <w:p>
      <w:pPr>
        <w:spacing w:after="0"/>
        <w:ind w:left="0"/>
        <w:jc w:val="both"/>
      </w:pPr>
      <w:r>
        <w:rPr>
          <w:rFonts w:ascii="Times New Roman"/>
          <w:b w:val="false"/>
          <w:i w:val="false"/>
          <w:color w:val="000000"/>
          <w:sz w:val="28"/>
        </w:rPr>
        <w:t>
       Мұның болуы мүмкін барлық жерде тоттануға қарсы жеткілікті және тозуға төзімді қасиеттерге ие материалдар қолданылуы тиіс.</w:t>
      </w:r>
    </w:p>
    <w:bookmarkEnd w:id="4520"/>
    <w:bookmarkStart w:name="z4554" w:id="4521"/>
    <w:p>
      <w:pPr>
        <w:spacing w:after="0"/>
        <w:ind w:left="0"/>
        <w:jc w:val="both"/>
      </w:pPr>
      <w:r>
        <w:rPr>
          <w:rFonts w:ascii="Times New Roman"/>
          <w:b w:val="false"/>
          <w:i w:val="false"/>
          <w:color w:val="000000"/>
          <w:sz w:val="28"/>
        </w:rPr>
        <w:t>
       Материалдарды таңдау негіздемесі Әуе винті жөніндегі техникалық құжаттамаға енгізілуі тиіс.</w:t>
      </w:r>
    </w:p>
    <w:bookmarkEnd w:id="4521"/>
    <w:bookmarkStart w:name="z4555" w:id="4522"/>
    <w:p>
      <w:pPr>
        <w:spacing w:after="0"/>
        <w:ind w:left="0"/>
        <w:jc w:val="both"/>
      </w:pPr>
      <w:r>
        <w:rPr>
          <w:rFonts w:ascii="Times New Roman"/>
          <w:b w:val="false"/>
          <w:i w:val="false"/>
          <w:color w:val="000000"/>
          <w:sz w:val="28"/>
        </w:rPr>
        <w:t>
       1038. Әуе винті материалдарының құрылымның қауіпсіздігіне байланысты беріктігінен бастап және көнеруге қарсы тұруының есептік сипаттамасы жасауда қолданылатын жартылай фабрикатты қасиеттерін бағалау мүмкіндігінің нәтижелеріне негізделуі керек.</w:t>
      </w:r>
    </w:p>
    <w:bookmarkEnd w:id="4522"/>
    <w:bookmarkStart w:name="z4556" w:id="4523"/>
    <w:p>
      <w:pPr>
        <w:spacing w:after="0"/>
        <w:ind w:left="0"/>
        <w:jc w:val="left"/>
      </w:pPr>
      <w:r>
        <w:rPr>
          <w:rFonts w:ascii="Times New Roman"/>
          <w:b/>
          <w:i w:val="false"/>
          <w:color w:val="000000"/>
        </w:rPr>
        <w:t xml:space="preserve"> 5-параграф. Әуе винтінің технологиясы</w:t>
      </w:r>
    </w:p>
    <w:bookmarkEnd w:id="4523"/>
    <w:bookmarkStart w:name="z4557" w:id="4524"/>
    <w:p>
      <w:pPr>
        <w:spacing w:after="0"/>
        <w:ind w:left="0"/>
        <w:jc w:val="both"/>
      </w:pPr>
      <w:r>
        <w:rPr>
          <w:rFonts w:ascii="Times New Roman"/>
          <w:b w:val="false"/>
          <w:i w:val="false"/>
          <w:color w:val="000000"/>
          <w:sz w:val="28"/>
        </w:rPr>
        <w:t>
       1039. Әуе винті және оның агрегаттары осы Норманың 1020-бөлімнің талаптарын канағаттандыруы керек.</w:t>
      </w:r>
    </w:p>
    <w:bookmarkEnd w:id="4524"/>
    <w:bookmarkStart w:name="z4558" w:id="4525"/>
    <w:p>
      <w:pPr>
        <w:spacing w:after="0"/>
        <w:ind w:left="0"/>
        <w:jc w:val="both"/>
      </w:pPr>
      <w:r>
        <w:rPr>
          <w:rFonts w:ascii="Times New Roman"/>
          <w:b w:val="false"/>
          <w:i w:val="false"/>
          <w:color w:val="000000"/>
          <w:sz w:val="28"/>
        </w:rPr>
        <w:t>
       1040. Әуе винтінің қалақтарын оларды жасау мен жөндеу процесінде түзетуді нақты әуе винтінің техникалық құжаттамаларында көрсетілген жол берілген деформациялар нормаларымен сәйкес жүргізілуі керек.</w:t>
      </w:r>
    </w:p>
    <w:bookmarkEnd w:id="4525"/>
    <w:bookmarkStart w:name="z4559" w:id="4526"/>
    <w:p>
      <w:pPr>
        <w:spacing w:after="0"/>
        <w:ind w:left="0"/>
        <w:jc w:val="both"/>
      </w:pPr>
      <w:r>
        <w:rPr>
          <w:rFonts w:ascii="Times New Roman"/>
          <w:b w:val="false"/>
          <w:i w:val="false"/>
          <w:color w:val="000000"/>
          <w:sz w:val="28"/>
        </w:rPr>
        <w:t>
       1041. Қажет болған жағдайда әуе винтінің көбірек жүктелген бөлшектерінің (қалақтар, корпус, стакандар) беріктік дәрежесін арттыру үшін тиісті технологиялық нұсқамалар бойынша бетіндегі беріктікке тап болуға тиіс.</w:t>
      </w:r>
    </w:p>
    <w:bookmarkEnd w:id="4526"/>
    <w:bookmarkStart w:name="z4560" w:id="4527"/>
    <w:p>
      <w:pPr>
        <w:spacing w:after="0"/>
        <w:ind w:left="0"/>
        <w:jc w:val="both"/>
      </w:pPr>
      <w:r>
        <w:rPr>
          <w:rFonts w:ascii="Times New Roman"/>
          <w:b w:val="false"/>
          <w:i w:val="false"/>
          <w:color w:val="000000"/>
          <w:sz w:val="28"/>
        </w:rPr>
        <w:t>
       1042. Майға арналған арнасы бар әуе винтінің бөлшектері немесе оның агрегаттары май жүйесінің тазалығы бойынша талап етілген нормаларды қамтамасыз ету үшін жасау мен жөндеу кезінде жууға тап болуы керек.</w:t>
      </w:r>
    </w:p>
    <w:bookmarkEnd w:id="4527"/>
    <w:bookmarkStart w:name="z4561" w:id="4528"/>
    <w:p>
      <w:pPr>
        <w:spacing w:after="0"/>
        <w:ind w:left="0"/>
        <w:jc w:val="both"/>
      </w:pPr>
      <w:r>
        <w:rPr>
          <w:rFonts w:ascii="Times New Roman"/>
          <w:b w:val="false"/>
          <w:i w:val="false"/>
          <w:color w:val="000000"/>
          <w:sz w:val="28"/>
        </w:rPr>
        <w:t>
       1043. Әуе винтінің сыртқы беттері материалдарының есептік сипаттамасын нашарлататын тоттанудан және метеорологиялық факторлардан қорғалуы керек.</w:t>
      </w:r>
    </w:p>
    <w:bookmarkEnd w:id="4528"/>
    <w:bookmarkStart w:name="z4562" w:id="4529"/>
    <w:p>
      <w:pPr>
        <w:spacing w:after="0"/>
        <w:ind w:left="0"/>
        <w:jc w:val="left"/>
      </w:pPr>
      <w:r>
        <w:rPr>
          <w:rFonts w:ascii="Times New Roman"/>
          <w:b/>
          <w:i w:val="false"/>
          <w:color w:val="000000"/>
        </w:rPr>
        <w:t xml:space="preserve"> 6-параграф. Әуе винтінің ресурсы</w:t>
      </w:r>
    </w:p>
    <w:bookmarkEnd w:id="4529"/>
    <w:bookmarkStart w:name="z4563" w:id="4530"/>
    <w:p>
      <w:pPr>
        <w:spacing w:after="0"/>
        <w:ind w:left="0"/>
        <w:jc w:val="both"/>
      </w:pPr>
      <w:r>
        <w:rPr>
          <w:rFonts w:ascii="Times New Roman"/>
          <w:b w:val="false"/>
          <w:i w:val="false"/>
          <w:color w:val="000000"/>
          <w:sz w:val="28"/>
        </w:rPr>
        <w:t>
       1044. Әуе винтінің конструкциясы пайдаланудағы (белгіленген ресурстар) белгілі бір уақыт ішінде ұшу қауіпсіздігіне қатер төндіретін, жүктеменің қолданыстағы әсерінің бұзылуынсыз шыдауы тиіс.</w:t>
      </w:r>
    </w:p>
    <w:bookmarkEnd w:id="4530"/>
    <w:bookmarkStart w:name="z4564" w:id="4531"/>
    <w:p>
      <w:pPr>
        <w:spacing w:after="0"/>
        <w:ind w:left="0"/>
        <w:jc w:val="both"/>
      </w:pPr>
      <w:r>
        <w:rPr>
          <w:rFonts w:ascii="Times New Roman"/>
          <w:b w:val="false"/>
          <w:i w:val="false"/>
          <w:color w:val="000000"/>
          <w:sz w:val="28"/>
        </w:rPr>
        <w:t>
       Әуе винті "ӘК-де орнатқанға дейін" сертификаттаған кезде пайдаланудағы күтілетін жағдайларға сәйкес әуе винтінің ресурстары орнатылады.</w:t>
      </w:r>
    </w:p>
    <w:bookmarkEnd w:id="4531"/>
    <w:bookmarkStart w:name="z4565" w:id="4532"/>
    <w:p>
      <w:pPr>
        <w:spacing w:after="0"/>
        <w:ind w:left="0"/>
        <w:jc w:val="both"/>
      </w:pPr>
      <w:r>
        <w:rPr>
          <w:rFonts w:ascii="Times New Roman"/>
          <w:b w:val="false"/>
          <w:i w:val="false"/>
          <w:color w:val="000000"/>
          <w:sz w:val="28"/>
        </w:rPr>
        <w:t>
       1045. Агрегаттар мен жинақтаушы бұйымдардың ресурстары оларды әуе винтінің (қозғалтқыштың) сынағы, сондай-ақ арнайы құрылғыларда автономиялы сынақтар негізінде орнатылады.</w:t>
      </w:r>
    </w:p>
    <w:bookmarkEnd w:id="4532"/>
    <w:bookmarkStart w:name="z4566" w:id="4533"/>
    <w:p>
      <w:pPr>
        <w:spacing w:after="0"/>
        <w:ind w:left="0"/>
        <w:jc w:val="left"/>
      </w:pPr>
      <w:r>
        <w:rPr>
          <w:rFonts w:ascii="Times New Roman"/>
          <w:b/>
          <w:i w:val="false"/>
          <w:color w:val="000000"/>
        </w:rPr>
        <w:t xml:space="preserve"> 7-параграф. Әуе винтінің май жүйесі</w:t>
      </w:r>
    </w:p>
    <w:bookmarkEnd w:id="4533"/>
    <w:bookmarkStart w:name="z4567" w:id="4534"/>
    <w:p>
      <w:pPr>
        <w:spacing w:after="0"/>
        <w:ind w:left="0"/>
        <w:jc w:val="both"/>
      </w:pPr>
      <w:r>
        <w:rPr>
          <w:rFonts w:ascii="Times New Roman"/>
          <w:b w:val="false"/>
          <w:i w:val="false"/>
          <w:color w:val="000000"/>
          <w:sz w:val="28"/>
        </w:rPr>
        <w:t>
       1046. Әуе винтінің май жүйесі пайдаланудағы күтілетін жағдайларда барлық жұмыс режимдерінде оның бірқалыпты қызмет етуін қамтамасыз етуі керек.</w:t>
      </w:r>
    </w:p>
    <w:bookmarkEnd w:id="4534"/>
    <w:bookmarkStart w:name="z4568" w:id="4535"/>
    <w:p>
      <w:pPr>
        <w:spacing w:after="0"/>
        <w:ind w:left="0"/>
        <w:jc w:val="both"/>
      </w:pPr>
      <w:r>
        <w:rPr>
          <w:rFonts w:ascii="Times New Roman"/>
          <w:b w:val="false"/>
          <w:i w:val="false"/>
          <w:color w:val="000000"/>
          <w:sz w:val="28"/>
        </w:rPr>
        <w:t>
       1047. Май жүйесі қозғағышта пайдаланылатын майда сенімді жұмыс істеуі керек.</w:t>
      </w:r>
    </w:p>
    <w:bookmarkEnd w:id="4535"/>
    <w:bookmarkStart w:name="z4569" w:id="4536"/>
    <w:p>
      <w:pPr>
        <w:spacing w:after="0"/>
        <w:ind w:left="0"/>
        <w:jc w:val="both"/>
      </w:pPr>
      <w:r>
        <w:rPr>
          <w:rFonts w:ascii="Times New Roman"/>
          <w:b w:val="false"/>
          <w:i w:val="false"/>
          <w:color w:val="000000"/>
          <w:sz w:val="28"/>
        </w:rPr>
        <w:t>
       1048. Әуе винтінің реттеуші майсорғысының артында орналасқан майды тазалауға арналған сүзгіштер техникалық құжаттамада көзделген сүзгіштің жұқалығын қамтамасыз етуі керек, сондай-ақ РҚ көзделген мерзім ішінде тазалаусыз жұмыс істеу қабілетіне ие болуы керек.</w:t>
      </w:r>
    </w:p>
    <w:bookmarkEnd w:id="4536"/>
    <w:bookmarkStart w:name="z4570" w:id="4537"/>
    <w:p>
      <w:pPr>
        <w:spacing w:after="0"/>
        <w:ind w:left="0"/>
        <w:jc w:val="both"/>
      </w:pPr>
      <w:r>
        <w:rPr>
          <w:rFonts w:ascii="Times New Roman"/>
          <w:b w:val="false"/>
          <w:i w:val="false"/>
          <w:color w:val="000000"/>
          <w:sz w:val="28"/>
        </w:rPr>
        <w:t>
       1049. Сүзгіш конструкциясында әуе винті және оның агрегаттарын қоректендіруге қажетті мөлшерде майды өткізуге арналған, сүзіп тұрған элементтерде қоқсық толған немесе қозғағышты пайдалану шарттары бойынша ең аз жол берілетін май температурасымен ұшырған кезде арнайы клапаны болуы керек.</w:t>
      </w:r>
    </w:p>
    <w:bookmarkEnd w:id="4537"/>
    <w:bookmarkStart w:name="z4571" w:id="4538"/>
    <w:p>
      <w:pPr>
        <w:spacing w:after="0"/>
        <w:ind w:left="0"/>
        <w:jc w:val="both"/>
      </w:pPr>
      <w:r>
        <w:rPr>
          <w:rFonts w:ascii="Times New Roman"/>
          <w:b w:val="false"/>
          <w:i w:val="false"/>
          <w:color w:val="000000"/>
          <w:sz w:val="28"/>
        </w:rPr>
        <w:t>
       Өткізгіш клапанын ашқан кезде сүзгіш элементтерден жуу және қоқыстарды алып тастауға жол берілмейді.</w:t>
      </w:r>
    </w:p>
    <w:bookmarkEnd w:id="4538"/>
    <w:bookmarkStart w:name="z4572" w:id="4539"/>
    <w:p>
      <w:pPr>
        <w:spacing w:after="0"/>
        <w:ind w:left="0"/>
        <w:jc w:val="left"/>
      </w:pPr>
      <w:r>
        <w:rPr>
          <w:rFonts w:ascii="Times New Roman"/>
          <w:b/>
          <w:i w:val="false"/>
          <w:color w:val="000000"/>
        </w:rPr>
        <w:t xml:space="preserve"> 8-параграф. Реттеу және басқару жүйесі</w:t>
      </w:r>
    </w:p>
    <w:bookmarkEnd w:id="4539"/>
    <w:bookmarkStart w:name="z4573" w:id="4540"/>
    <w:p>
      <w:pPr>
        <w:spacing w:after="0"/>
        <w:ind w:left="0"/>
        <w:jc w:val="both"/>
      </w:pPr>
      <w:r>
        <w:rPr>
          <w:rFonts w:ascii="Times New Roman"/>
          <w:b w:val="false"/>
          <w:i w:val="false"/>
          <w:color w:val="000000"/>
          <w:sz w:val="28"/>
        </w:rPr>
        <w:t>
       1050. Әуе винті және оның агрегаттарының конструкциясы, монтаж бен элементтерін реттеу пайдалануда күтілетін жағдайларда олардың жұмыс қабілеттілігін қамтамасыз етуге сүйене отырып орындалуға тиіс.</w:t>
      </w:r>
    </w:p>
    <w:bookmarkEnd w:id="4540"/>
    <w:bookmarkStart w:name="z4574" w:id="4541"/>
    <w:p>
      <w:pPr>
        <w:spacing w:after="0"/>
        <w:ind w:left="0"/>
        <w:jc w:val="both"/>
      </w:pPr>
      <w:r>
        <w:rPr>
          <w:rFonts w:ascii="Times New Roman"/>
          <w:b w:val="false"/>
          <w:i w:val="false"/>
          <w:color w:val="000000"/>
          <w:sz w:val="28"/>
        </w:rPr>
        <w:t>
       1051. Әуе винтінің барлық агрегаттарының ұшу қолданысында жарамдылығын растайтын құжаттамалары болуы керек.</w:t>
      </w:r>
    </w:p>
    <w:bookmarkEnd w:id="4541"/>
    <w:bookmarkStart w:name="z4575" w:id="4542"/>
    <w:p>
      <w:pPr>
        <w:spacing w:after="0"/>
        <w:ind w:left="0"/>
        <w:jc w:val="both"/>
      </w:pPr>
      <w:r>
        <w:rPr>
          <w:rFonts w:ascii="Times New Roman"/>
          <w:b w:val="false"/>
          <w:i w:val="false"/>
          <w:color w:val="000000"/>
          <w:sz w:val="28"/>
        </w:rPr>
        <w:t>
       1052. Реттеу және басқару жүйесі белгіленген режимдердегі әуе винтінің берілген айналу жиілігін ұстап тұру нақтылығын, ал ауыспалы процесі кезінде техникалық құжаттамаға сәйкес әуе винтінің айналу жиілігінің тастандылары, сәтсіздігі мен уақытын шектеуді қамтамасыз етуі керек.</w:t>
      </w:r>
    </w:p>
    <w:bookmarkEnd w:id="4542"/>
    <w:bookmarkStart w:name="z4576" w:id="4543"/>
    <w:p>
      <w:pPr>
        <w:spacing w:after="0"/>
        <w:ind w:left="0"/>
        <w:jc w:val="both"/>
      </w:pPr>
      <w:r>
        <w:rPr>
          <w:rFonts w:ascii="Times New Roman"/>
          <w:b w:val="false"/>
          <w:i w:val="false"/>
          <w:color w:val="000000"/>
          <w:sz w:val="28"/>
        </w:rPr>
        <w:t>
       1053. Әуе винтінің реттеу жүйесі винт қалақтарының кез-келген орнатылған бұрышынан флюгирлену мүмкіндігін қамтамасыз етуі керек.</w:t>
      </w:r>
    </w:p>
    <w:bookmarkEnd w:id="4543"/>
    <w:bookmarkStart w:name="z4577" w:id="4544"/>
    <w:p>
      <w:pPr>
        <w:spacing w:after="0"/>
        <w:ind w:left="0"/>
        <w:jc w:val="both"/>
      </w:pPr>
      <w:r>
        <w:rPr>
          <w:rFonts w:ascii="Times New Roman"/>
          <w:b w:val="false"/>
          <w:i w:val="false"/>
          <w:color w:val="000000"/>
          <w:sz w:val="28"/>
        </w:rPr>
        <w:t>
       1054. Әуе винтінің кері қимылдайтын қалақтарын басқару жүйесінің оң тартымды режимінде өздігінен қалақтардың кері қимылдайтын жағдайға ауысуына бұйрық беруді болдырмауы керек.</w:t>
      </w:r>
    </w:p>
    <w:bookmarkEnd w:id="4544"/>
    <w:bookmarkStart w:name="z4578" w:id="4545"/>
    <w:p>
      <w:pPr>
        <w:spacing w:after="0"/>
        <w:ind w:left="0"/>
        <w:jc w:val="both"/>
      </w:pPr>
      <w:r>
        <w:rPr>
          <w:rFonts w:ascii="Times New Roman"/>
          <w:b w:val="false"/>
          <w:i w:val="false"/>
          <w:color w:val="000000"/>
          <w:sz w:val="28"/>
        </w:rPr>
        <w:t>
       1055. Кері қимылдайтын жағдайға ауысу, ең жоғарғы тартымның көлемі мен оны үздіксіз пайдалану уақыты кезінде әуе винті қалақтарының бұру жылдамдығы техникалық құжаттамада көрсетілуі тиіс.</w:t>
      </w:r>
    </w:p>
    <w:bookmarkEnd w:id="4545"/>
    <w:bookmarkStart w:name="z4579" w:id="4546"/>
    <w:p>
      <w:pPr>
        <w:spacing w:after="0"/>
        <w:ind w:left="0"/>
        <w:jc w:val="both"/>
      </w:pPr>
      <w:r>
        <w:rPr>
          <w:rFonts w:ascii="Times New Roman"/>
          <w:b w:val="false"/>
          <w:i w:val="false"/>
          <w:color w:val="000000"/>
          <w:sz w:val="28"/>
        </w:rPr>
        <w:t>
       1056. Бір осьті әуе винтінің айналу жиілігінің айырмашылығы техникалық құжаттамаларда негізделіп, көрсетілуі керек.</w:t>
      </w:r>
    </w:p>
    <w:bookmarkEnd w:id="4546"/>
    <w:bookmarkStart w:name="z4580" w:id="4547"/>
    <w:p>
      <w:pPr>
        <w:spacing w:after="0"/>
        <w:ind w:left="0"/>
        <w:jc w:val="both"/>
      </w:pPr>
      <w:r>
        <w:rPr>
          <w:rFonts w:ascii="Times New Roman"/>
          <w:b w:val="false"/>
          <w:i w:val="false"/>
          <w:color w:val="000000"/>
          <w:sz w:val="28"/>
        </w:rPr>
        <w:t>
       1057. Әуе винтінің қалақтарын флюгерлік жағдайға ауыстырған кезде қадам өзгерісінің тетігіне әсер ең жоғарғы күштен пайдаланудағы күтілетін жағдайда әуе винтін бірқалыпты жұмысы кезіндегі қадам ауыстырған қадам тетігінің есептік күші тиісті 1,5 еседен кем болмауы керек.</w:t>
      </w:r>
    </w:p>
    <w:bookmarkEnd w:id="4547"/>
    <w:bookmarkStart w:name="z4581" w:id="4548"/>
    <w:p>
      <w:pPr>
        <w:spacing w:after="0"/>
        <w:ind w:left="0"/>
        <w:jc w:val="both"/>
      </w:pPr>
      <w:r>
        <w:rPr>
          <w:rFonts w:ascii="Times New Roman"/>
          <w:b w:val="false"/>
          <w:i w:val="false"/>
          <w:color w:val="000000"/>
          <w:sz w:val="28"/>
        </w:rPr>
        <w:t>
       1058. Қозғалтқышпен айналысқа келтірілген әуе винтінің барлық агрегаттары тиісті әуе винтінің айналу жиілігі ең жоғарғы реттелетін айналу жиілігін 25%-ға асып түсетін айналу жиілігі кезінде жұмыс қабілеті сақталатындай етіп құрастырылуы керек.</w:t>
      </w:r>
    </w:p>
    <w:bookmarkEnd w:id="4548"/>
    <w:bookmarkStart w:name="z4582" w:id="4549"/>
    <w:p>
      <w:pPr>
        <w:spacing w:after="0"/>
        <w:ind w:left="0"/>
        <w:jc w:val="left"/>
      </w:pPr>
      <w:r>
        <w:rPr>
          <w:rFonts w:ascii="Times New Roman"/>
          <w:b/>
          <w:i w:val="false"/>
          <w:color w:val="000000"/>
        </w:rPr>
        <w:t xml:space="preserve"> 9-параграф. Әуе винтінің қорғаушы құрылғылары</w:t>
      </w:r>
    </w:p>
    <w:bookmarkEnd w:id="4549"/>
    <w:bookmarkStart w:name="z4583" w:id="4550"/>
    <w:p>
      <w:pPr>
        <w:spacing w:after="0"/>
        <w:ind w:left="0"/>
        <w:jc w:val="both"/>
      </w:pPr>
      <w:r>
        <w:rPr>
          <w:rFonts w:ascii="Times New Roman"/>
          <w:b w:val="false"/>
          <w:i w:val="false"/>
          <w:color w:val="000000"/>
          <w:sz w:val="28"/>
        </w:rPr>
        <w:t>
       1059. Әуе винті қадамының өзгеру тетігі қорғаушы құрылғыларымен жабдықталуы тиіс:</w:t>
      </w:r>
    </w:p>
    <w:bookmarkEnd w:id="4550"/>
    <w:bookmarkStart w:name="z4584" w:id="4551"/>
    <w:p>
      <w:pPr>
        <w:spacing w:after="0"/>
        <w:ind w:left="0"/>
        <w:jc w:val="both"/>
      </w:pPr>
      <w:r>
        <w:rPr>
          <w:rFonts w:ascii="Times New Roman"/>
          <w:b w:val="false"/>
          <w:i w:val="false"/>
          <w:color w:val="000000"/>
          <w:sz w:val="28"/>
        </w:rPr>
        <w:t>
       1) қалақ орнатқан аралық бұрыш тіреуі;</w:t>
      </w:r>
    </w:p>
    <w:bookmarkEnd w:id="4551"/>
    <w:bookmarkStart w:name="z4585" w:id="4552"/>
    <w:p>
      <w:pPr>
        <w:spacing w:after="0"/>
        <w:ind w:left="0"/>
        <w:jc w:val="both"/>
      </w:pPr>
      <w:r>
        <w:rPr>
          <w:rFonts w:ascii="Times New Roman"/>
          <w:b w:val="false"/>
          <w:i w:val="false"/>
          <w:color w:val="000000"/>
          <w:sz w:val="28"/>
        </w:rPr>
        <w:t>
       2) қалақ қадамының бітеуіші, мысалы "тайғанақ тіреуішті" немесе басқа құрылғылар;</w:t>
      </w:r>
    </w:p>
    <w:bookmarkEnd w:id="4552"/>
    <w:bookmarkStart w:name="z4586" w:id="4553"/>
    <w:p>
      <w:pPr>
        <w:spacing w:after="0"/>
        <w:ind w:left="0"/>
        <w:jc w:val="both"/>
      </w:pPr>
      <w:r>
        <w:rPr>
          <w:rFonts w:ascii="Times New Roman"/>
          <w:b w:val="false"/>
          <w:i w:val="false"/>
          <w:color w:val="000000"/>
          <w:sz w:val="28"/>
        </w:rPr>
        <w:t>
       3) қадамды созу орталықтандыруы немесе қадамды бекіту орталықтандыруы;</w:t>
      </w:r>
    </w:p>
    <w:bookmarkEnd w:id="4553"/>
    <w:bookmarkStart w:name="z4587" w:id="4554"/>
    <w:p>
      <w:pPr>
        <w:spacing w:after="0"/>
        <w:ind w:left="0"/>
        <w:jc w:val="both"/>
      </w:pPr>
      <w:r>
        <w:rPr>
          <w:rFonts w:ascii="Times New Roman"/>
          <w:b w:val="false"/>
          <w:i w:val="false"/>
          <w:color w:val="000000"/>
          <w:sz w:val="28"/>
        </w:rPr>
        <w:t>
       4) қозғалтқыштан сигнал беру бойынша теріс тартымды шектеу.</w:t>
      </w:r>
    </w:p>
    <w:bookmarkEnd w:id="4554"/>
    <w:bookmarkStart w:name="z4588" w:id="4555"/>
    <w:p>
      <w:pPr>
        <w:spacing w:after="0"/>
        <w:ind w:left="0"/>
        <w:jc w:val="both"/>
      </w:pPr>
      <w:r>
        <w:rPr>
          <w:rFonts w:ascii="Times New Roman"/>
          <w:b w:val="false"/>
          <w:i w:val="false"/>
          <w:color w:val="000000"/>
          <w:sz w:val="28"/>
        </w:rPr>
        <w:t>
       Әуе винтінің қорғаушы құрылғылары теріс тартымның оның рұқсат етілген мәнінен артуына жол бермеуі керек. Қорғаушы құрылғылардың істен шығуы іс жүзінде мүмкін емес жағдай болуы керек.</w:t>
      </w:r>
    </w:p>
    <w:bookmarkEnd w:id="4555"/>
    <w:bookmarkStart w:name="z4589" w:id="4556"/>
    <w:p>
      <w:pPr>
        <w:spacing w:after="0"/>
        <w:ind w:left="0"/>
        <w:jc w:val="both"/>
      </w:pPr>
      <w:r>
        <w:rPr>
          <w:rFonts w:ascii="Times New Roman"/>
          <w:b w:val="false"/>
          <w:i w:val="false"/>
          <w:color w:val="000000"/>
          <w:sz w:val="28"/>
        </w:rPr>
        <w:t>
       1060. Әуе винтінің айналым жиілігінің ең жоғарғыдан тыс шектеулігіне қозғалтқыш роторының айналу жиілігінің рұқсат етілген ең жоғарғы шектемесінде күйге келтірілген құрылғы біршама кіші айналым жиілігіне реттелген құрылғылармен жүргізу ұсынылады.</w:t>
      </w:r>
    </w:p>
    <w:bookmarkEnd w:id="4556"/>
    <w:bookmarkStart w:name="z4590" w:id="4557"/>
    <w:p>
      <w:pPr>
        <w:spacing w:after="0"/>
        <w:ind w:left="0"/>
        <w:jc w:val="left"/>
      </w:pPr>
      <w:r>
        <w:rPr>
          <w:rFonts w:ascii="Times New Roman"/>
          <w:b/>
          <w:i w:val="false"/>
          <w:color w:val="000000"/>
        </w:rPr>
        <w:t xml:space="preserve"> 10-параграф. Мұз қатуға қарсы жүйе, әуе винті агрегаттарының жетектері</w:t>
      </w:r>
    </w:p>
    <w:bookmarkEnd w:id="4557"/>
    <w:bookmarkStart w:name="z4591" w:id="4558"/>
    <w:p>
      <w:pPr>
        <w:spacing w:after="0"/>
        <w:ind w:left="0"/>
        <w:jc w:val="both"/>
      </w:pPr>
      <w:r>
        <w:rPr>
          <w:rFonts w:ascii="Times New Roman"/>
          <w:b w:val="false"/>
          <w:i w:val="false"/>
          <w:color w:val="000000"/>
          <w:sz w:val="28"/>
        </w:rPr>
        <w:t>
       1061. Әуе винтінің мұз қатуға қарсы жүйесі қалақтарды әуе кемесінің ұшу-пайдалану сипаттамаларына қолайсыз әсерлерсіз мұздың үдемелілігінен сақтандыруды қамтамасыз етуі керек.</w:t>
      </w:r>
    </w:p>
    <w:bookmarkEnd w:id="4558"/>
    <w:bookmarkStart w:name="z4592" w:id="4559"/>
    <w:p>
      <w:pPr>
        <w:spacing w:after="0"/>
        <w:ind w:left="0"/>
        <w:jc w:val="both"/>
      </w:pPr>
      <w:r>
        <w:rPr>
          <w:rFonts w:ascii="Times New Roman"/>
          <w:b w:val="false"/>
          <w:i w:val="false"/>
          <w:color w:val="000000"/>
          <w:sz w:val="28"/>
        </w:rPr>
        <w:t>
       Мұз қатуға қарсы жүйе қозғалтқыш жұмыстарының әр режимі үшін РП көрсетілген уақыт кезеңділігі ішінде әуе винтінің пайдаланудың күтілетін жағдайында қалыпты жұмыс істеуін қамтамасыз етуі керек.</w:t>
      </w:r>
    </w:p>
    <w:bookmarkEnd w:id="4559"/>
    <w:bookmarkStart w:name="z4593" w:id="4560"/>
    <w:p>
      <w:pPr>
        <w:spacing w:after="0"/>
        <w:ind w:left="0"/>
        <w:jc w:val="both"/>
      </w:pPr>
      <w:r>
        <w:rPr>
          <w:rFonts w:ascii="Times New Roman"/>
          <w:b w:val="false"/>
          <w:i w:val="false"/>
          <w:color w:val="000000"/>
          <w:sz w:val="28"/>
        </w:rPr>
        <w:t>
       1062. Әуе винті агрегаттарының жетектері мен олардың бекіту элементтері әуе винтінің сенімді жұмыс істеуін қамтамасыз ететіндей жобалануға және орындалуға тиіс.</w:t>
      </w:r>
    </w:p>
    <w:bookmarkEnd w:id="4560"/>
    <w:bookmarkStart w:name="z4594" w:id="4561"/>
    <w:p>
      <w:pPr>
        <w:spacing w:after="0"/>
        <w:ind w:left="0"/>
        <w:jc w:val="left"/>
      </w:pPr>
      <w:r>
        <w:rPr>
          <w:rFonts w:ascii="Times New Roman"/>
          <w:b/>
          <w:i w:val="false"/>
          <w:color w:val="000000"/>
        </w:rPr>
        <w:t xml:space="preserve"> 11-параграф. Реттегіш, тұр құбырлары, ажыратқыштар, қосылыстар</w:t>
      </w:r>
    </w:p>
    <w:bookmarkEnd w:id="4561"/>
    <w:bookmarkStart w:name="z4595" w:id="4562"/>
    <w:p>
      <w:pPr>
        <w:spacing w:after="0"/>
        <w:ind w:left="0"/>
        <w:jc w:val="both"/>
      </w:pPr>
      <w:r>
        <w:rPr>
          <w:rFonts w:ascii="Times New Roman"/>
          <w:b w:val="false"/>
          <w:i w:val="false"/>
          <w:color w:val="000000"/>
          <w:sz w:val="28"/>
        </w:rPr>
        <w:t>
       1063. Реттегіш істен шыққан жағдайда, олардың белгіленген мәндерінен тыс айналу жиілігін қауіпті арттыруды болдырмайтын шаралар көзделуге тиіс.</w:t>
      </w:r>
    </w:p>
    <w:bookmarkEnd w:id="4562"/>
    <w:bookmarkStart w:name="z4596" w:id="4563"/>
    <w:p>
      <w:pPr>
        <w:spacing w:after="0"/>
        <w:ind w:left="0"/>
        <w:jc w:val="both"/>
      </w:pPr>
      <w:r>
        <w:rPr>
          <w:rFonts w:ascii="Times New Roman"/>
          <w:b w:val="false"/>
          <w:i w:val="false"/>
          <w:color w:val="000000"/>
          <w:sz w:val="28"/>
        </w:rPr>
        <w:t>
       1064. Көрші агрегаттардың демонтажынсыз әуе винтінің реттегішіне техникалық қызмет көрсету, тексеру, реттеу және ауыстыру мүмкіндігі қамтамасыз етілуге тиіс.</w:t>
      </w:r>
    </w:p>
    <w:bookmarkEnd w:id="4563"/>
    <w:bookmarkStart w:name="z4597" w:id="4564"/>
    <w:p>
      <w:pPr>
        <w:spacing w:after="0"/>
        <w:ind w:left="0"/>
        <w:jc w:val="both"/>
      </w:pPr>
      <w:r>
        <w:rPr>
          <w:rFonts w:ascii="Times New Roman"/>
          <w:b w:val="false"/>
          <w:i w:val="false"/>
          <w:color w:val="000000"/>
          <w:sz w:val="28"/>
        </w:rPr>
        <w:t>
       1065. Әуе винтінің жүйелеріндегі труба құбырлары, ажыратқыштар, қосылыстар осы Норманың 236-тарауының талаптарын қанағаттандыруға тиіс.</w:t>
      </w:r>
    </w:p>
    <w:bookmarkEnd w:id="4564"/>
    <w:bookmarkStart w:name="z4598" w:id="4565"/>
    <w:p>
      <w:pPr>
        <w:spacing w:after="0"/>
        <w:ind w:left="0"/>
        <w:jc w:val="left"/>
      </w:pPr>
      <w:r>
        <w:rPr>
          <w:rFonts w:ascii="Times New Roman"/>
          <w:b/>
          <w:i w:val="false"/>
          <w:color w:val="000000"/>
        </w:rPr>
        <w:t xml:space="preserve"> 12-параграф. Аппаратуралық бақылау</w:t>
      </w:r>
    </w:p>
    <w:bookmarkEnd w:id="4565"/>
    <w:bookmarkStart w:name="z4599" w:id="4566"/>
    <w:p>
      <w:pPr>
        <w:spacing w:after="0"/>
        <w:ind w:left="0"/>
        <w:jc w:val="both"/>
      </w:pPr>
      <w:r>
        <w:rPr>
          <w:rFonts w:ascii="Times New Roman"/>
          <w:b w:val="false"/>
          <w:i w:val="false"/>
          <w:color w:val="000000"/>
          <w:sz w:val="28"/>
        </w:rPr>
        <w:t>
       1066. Әуе винті және оның агрегаттарының әрбір үлгісі үшін өлшеулердің дәлдік шегі талап етілетін, әуе винтін реттеу мен басқаруға қажетті аппаратуралар мен приборлардың тізбесі ұсынылуға тиіс.</w:t>
      </w:r>
    </w:p>
    <w:bookmarkEnd w:id="4566"/>
    <w:bookmarkStart w:name="z4600" w:id="4567"/>
    <w:p>
      <w:pPr>
        <w:spacing w:after="0"/>
        <w:ind w:left="0"/>
        <w:jc w:val="both"/>
      </w:pPr>
      <w:r>
        <w:rPr>
          <w:rFonts w:ascii="Times New Roman"/>
          <w:b w:val="false"/>
          <w:i w:val="false"/>
          <w:color w:val="000000"/>
          <w:sz w:val="28"/>
        </w:rPr>
        <w:t>
       1067. Бақылау-өлшеу приборларына әрбір тармақтың жақындығында труба құбырларының пломбасы кезіндегі жұмыстық сұйықтықтың ағуын шектейтін құрылғыны көздеу ұсынылады.</w:t>
      </w:r>
    </w:p>
    <w:bookmarkEnd w:id="4567"/>
    <w:bookmarkStart w:name="z4601" w:id="4568"/>
    <w:p>
      <w:pPr>
        <w:spacing w:after="0"/>
        <w:ind w:left="0"/>
        <w:jc w:val="both"/>
      </w:pPr>
      <w:r>
        <w:rPr>
          <w:rFonts w:ascii="Times New Roman"/>
          <w:b w:val="false"/>
          <w:i w:val="false"/>
          <w:color w:val="000000"/>
          <w:sz w:val="28"/>
        </w:rPr>
        <w:t>
       1068. Сынақтарға ұсынылатын әуе винті және оның агрегаттарында сынақтар кезінде қолданылатын приборлар үшін қосымша жарақтар орнатылуы мүмкін.</w:t>
      </w:r>
    </w:p>
    <w:bookmarkEnd w:id="4568"/>
    <w:bookmarkStart w:name="z4602" w:id="4569"/>
    <w:p>
      <w:pPr>
        <w:spacing w:after="0"/>
        <w:ind w:left="0"/>
        <w:jc w:val="both"/>
      </w:pPr>
      <w:r>
        <w:rPr>
          <w:rFonts w:ascii="Times New Roman"/>
          <w:b w:val="false"/>
          <w:i w:val="false"/>
          <w:color w:val="000000"/>
          <w:sz w:val="28"/>
        </w:rPr>
        <w:t>
       1069. Әуе винтінің агрегаттарында әуе винті мен оның агрегаттарының жарамдылығын ұшар алдында тексеруді қамтамасыз ететін датчиктер немесе оларға шығарымдар орнатылуы тиіс.</w:t>
      </w:r>
    </w:p>
    <w:bookmarkEnd w:id="4569"/>
    <w:bookmarkStart w:name="z4603" w:id="4570"/>
    <w:p>
      <w:pPr>
        <w:spacing w:after="0"/>
        <w:ind w:left="0"/>
        <w:jc w:val="left"/>
      </w:pPr>
      <w:r>
        <w:rPr>
          <w:rFonts w:ascii="Times New Roman"/>
          <w:b/>
          <w:i w:val="false"/>
          <w:color w:val="000000"/>
        </w:rPr>
        <w:t xml:space="preserve"> 13-параграф. "ӘК-ге орнатқанға дейін" сертификаттау кезіндегі әуе винті сынақтары</w:t>
      </w:r>
    </w:p>
    <w:bookmarkEnd w:id="4570"/>
    <w:bookmarkStart w:name="z4604" w:id="4571"/>
    <w:p>
      <w:pPr>
        <w:spacing w:after="0"/>
        <w:ind w:left="0"/>
        <w:jc w:val="both"/>
      </w:pPr>
      <w:r>
        <w:rPr>
          <w:rFonts w:ascii="Times New Roman"/>
          <w:b w:val="false"/>
          <w:i w:val="false"/>
          <w:color w:val="000000"/>
          <w:sz w:val="28"/>
        </w:rPr>
        <w:t>
       1070. "ӘК-ге орнатқанға дейін" сертификаттау кезінде әуе винтінің мынадай текшелік сынақтардан қанағаттанарлықпен өтуге тиіс:</w:t>
      </w:r>
    </w:p>
    <w:bookmarkEnd w:id="4571"/>
    <w:bookmarkStart w:name="z4605" w:id="4572"/>
    <w:p>
      <w:pPr>
        <w:spacing w:after="0"/>
        <w:ind w:left="0"/>
        <w:jc w:val="both"/>
      </w:pPr>
      <w:r>
        <w:rPr>
          <w:rFonts w:ascii="Times New Roman"/>
          <w:b w:val="false"/>
          <w:i w:val="false"/>
          <w:color w:val="000000"/>
          <w:sz w:val="28"/>
        </w:rPr>
        <w:t>
       1) арнаулы сынақтар;</w:t>
      </w:r>
    </w:p>
    <w:bookmarkEnd w:id="4572"/>
    <w:bookmarkStart w:name="z4606" w:id="4573"/>
    <w:p>
      <w:pPr>
        <w:spacing w:after="0"/>
        <w:ind w:left="0"/>
        <w:jc w:val="both"/>
      </w:pPr>
      <w:r>
        <w:rPr>
          <w:rFonts w:ascii="Times New Roman"/>
          <w:b w:val="false"/>
          <w:i w:val="false"/>
          <w:color w:val="000000"/>
          <w:sz w:val="28"/>
        </w:rPr>
        <w:t>
       2) 150 сағаттық сынақтар;</w:t>
      </w:r>
    </w:p>
    <w:bookmarkEnd w:id="4573"/>
    <w:bookmarkStart w:name="z4607" w:id="4574"/>
    <w:p>
      <w:pPr>
        <w:spacing w:after="0"/>
        <w:ind w:left="0"/>
        <w:jc w:val="both"/>
      </w:pPr>
      <w:r>
        <w:rPr>
          <w:rFonts w:ascii="Times New Roman"/>
          <w:b w:val="false"/>
          <w:i w:val="false"/>
          <w:color w:val="000000"/>
          <w:sz w:val="28"/>
        </w:rPr>
        <w:t>
       3) ресурстарды белгілеу жөніндегі сынақтар.</w:t>
      </w:r>
    </w:p>
    <w:bookmarkEnd w:id="4574"/>
    <w:bookmarkStart w:name="z4608" w:id="4575"/>
    <w:p>
      <w:pPr>
        <w:spacing w:after="0"/>
        <w:ind w:left="0"/>
        <w:jc w:val="both"/>
      </w:pPr>
      <w:r>
        <w:rPr>
          <w:rFonts w:ascii="Times New Roman"/>
          <w:b w:val="false"/>
          <w:i w:val="false"/>
          <w:color w:val="000000"/>
          <w:sz w:val="28"/>
        </w:rPr>
        <w:t>
       1071. Әуе винтінің сертификаттау кезінде текшелік сынақтардың нәтижелерін бағалау үшін әуе винтінің бабына жеткізу тарихын ескерген жөн.</w:t>
      </w:r>
    </w:p>
    <w:bookmarkEnd w:id="4575"/>
    <w:bookmarkStart w:name="z4609" w:id="4576"/>
    <w:p>
      <w:pPr>
        <w:spacing w:after="0"/>
        <w:ind w:left="0"/>
        <w:jc w:val="both"/>
      </w:pPr>
      <w:r>
        <w:rPr>
          <w:rFonts w:ascii="Times New Roman"/>
          <w:b w:val="false"/>
          <w:i w:val="false"/>
          <w:color w:val="000000"/>
          <w:sz w:val="28"/>
        </w:rPr>
        <w:t>
       1072. Қажетті үйлесулердегі сынақтар кезінде мынадай өлшемдер өлшенуге тиіс:</w:t>
      </w:r>
    </w:p>
    <w:bookmarkEnd w:id="4576"/>
    <w:bookmarkStart w:name="z4610" w:id="4577"/>
    <w:p>
      <w:pPr>
        <w:spacing w:after="0"/>
        <w:ind w:left="0"/>
        <w:jc w:val="both"/>
      </w:pPr>
      <w:r>
        <w:rPr>
          <w:rFonts w:ascii="Times New Roman"/>
          <w:b w:val="false"/>
          <w:i w:val="false"/>
          <w:color w:val="000000"/>
          <w:sz w:val="28"/>
        </w:rPr>
        <w:t>
       1) әуе винтінің айналу жиілігі;</w:t>
      </w:r>
    </w:p>
    <w:bookmarkEnd w:id="4577"/>
    <w:bookmarkStart w:name="z4611" w:id="4578"/>
    <w:p>
      <w:pPr>
        <w:spacing w:after="0"/>
        <w:ind w:left="0"/>
        <w:jc w:val="both"/>
      </w:pPr>
      <w:r>
        <w:rPr>
          <w:rFonts w:ascii="Times New Roman"/>
          <w:b w:val="false"/>
          <w:i w:val="false"/>
          <w:color w:val="000000"/>
          <w:sz w:val="28"/>
        </w:rPr>
        <w:t>
       2) қозғалтқыштың валына айналдыру сәті;</w:t>
      </w:r>
    </w:p>
    <w:bookmarkEnd w:id="4578"/>
    <w:bookmarkStart w:name="z4612" w:id="4579"/>
    <w:p>
      <w:pPr>
        <w:spacing w:after="0"/>
        <w:ind w:left="0"/>
        <w:jc w:val="both"/>
      </w:pPr>
      <w:r>
        <w:rPr>
          <w:rFonts w:ascii="Times New Roman"/>
          <w:b w:val="false"/>
          <w:i w:val="false"/>
          <w:color w:val="000000"/>
          <w:sz w:val="28"/>
        </w:rPr>
        <w:t>
       3) отынның шығысы;</w:t>
      </w:r>
    </w:p>
    <w:bookmarkEnd w:id="4579"/>
    <w:bookmarkStart w:name="z4613" w:id="4580"/>
    <w:p>
      <w:pPr>
        <w:spacing w:after="0"/>
        <w:ind w:left="0"/>
        <w:jc w:val="both"/>
      </w:pPr>
      <w:r>
        <w:rPr>
          <w:rFonts w:ascii="Times New Roman"/>
          <w:b w:val="false"/>
          <w:i w:val="false"/>
          <w:color w:val="000000"/>
          <w:sz w:val="28"/>
        </w:rPr>
        <w:t>
       4) қозғалтқышқа кіре берістегі және одан шыға берістегі майдың температурасы;</w:t>
      </w:r>
    </w:p>
    <w:bookmarkEnd w:id="4580"/>
    <w:bookmarkStart w:name="z4614" w:id="4581"/>
    <w:p>
      <w:pPr>
        <w:spacing w:after="0"/>
        <w:ind w:left="0"/>
        <w:jc w:val="both"/>
      </w:pPr>
      <w:r>
        <w:rPr>
          <w:rFonts w:ascii="Times New Roman"/>
          <w:b w:val="false"/>
          <w:i w:val="false"/>
          <w:color w:val="000000"/>
          <w:sz w:val="28"/>
        </w:rPr>
        <w:t>
       5) әуе винтінің қадаммен басқарылатын арналарындағы және әуе винтінің реттегішіне кіре берістегі майдың қысымы;</w:t>
      </w:r>
    </w:p>
    <w:bookmarkEnd w:id="4581"/>
    <w:bookmarkStart w:name="z4615" w:id="4582"/>
    <w:p>
      <w:pPr>
        <w:spacing w:after="0"/>
        <w:ind w:left="0"/>
        <w:jc w:val="both"/>
      </w:pPr>
      <w:r>
        <w:rPr>
          <w:rFonts w:ascii="Times New Roman"/>
          <w:b w:val="false"/>
          <w:i w:val="false"/>
          <w:color w:val="000000"/>
          <w:sz w:val="28"/>
        </w:rPr>
        <w:t>
       6) әуе винтінің қалақтарының флюгерлік жағдайға енгізуге қажетті майдың саны;</w:t>
      </w:r>
    </w:p>
    <w:bookmarkEnd w:id="4582"/>
    <w:bookmarkStart w:name="z4616" w:id="4583"/>
    <w:p>
      <w:pPr>
        <w:spacing w:after="0"/>
        <w:ind w:left="0"/>
        <w:jc w:val="both"/>
      </w:pPr>
      <w:r>
        <w:rPr>
          <w:rFonts w:ascii="Times New Roman"/>
          <w:b w:val="false"/>
          <w:i w:val="false"/>
          <w:color w:val="000000"/>
          <w:sz w:val="28"/>
        </w:rPr>
        <w:t>
       7) әуе винтінің және флюгерлік сорғылардың электр қозғалтқыштары МҚЖ тоғының кернеуі мен күші;</w:t>
      </w:r>
    </w:p>
    <w:bookmarkEnd w:id="4583"/>
    <w:bookmarkStart w:name="z4617" w:id="4584"/>
    <w:p>
      <w:pPr>
        <w:spacing w:after="0"/>
        <w:ind w:left="0"/>
        <w:jc w:val="both"/>
      </w:pPr>
      <w:r>
        <w:rPr>
          <w:rFonts w:ascii="Times New Roman"/>
          <w:b w:val="false"/>
          <w:i w:val="false"/>
          <w:color w:val="000000"/>
          <w:sz w:val="28"/>
        </w:rPr>
        <w:t>
       8) электр дабылдары: флюгерлік сорғыны қосу және ажырату, әуе винтінің қалақтарының тіркемесін аралық таянышпен қосу және ажырату, отын кранын жабу, қозғалтқышты ажырату;</w:t>
      </w:r>
    </w:p>
    <w:bookmarkEnd w:id="4584"/>
    <w:bookmarkStart w:name="z4618" w:id="4585"/>
    <w:p>
      <w:pPr>
        <w:spacing w:after="0"/>
        <w:ind w:left="0"/>
        <w:jc w:val="both"/>
      </w:pPr>
      <w:r>
        <w:rPr>
          <w:rFonts w:ascii="Times New Roman"/>
          <w:b w:val="false"/>
          <w:i w:val="false"/>
          <w:color w:val="000000"/>
          <w:sz w:val="28"/>
        </w:rPr>
        <w:t>
       9) әуе винтінің қалақтарын орнату бұрышы.</w:t>
      </w:r>
    </w:p>
    <w:bookmarkEnd w:id="4585"/>
    <w:bookmarkStart w:name="z4619" w:id="4586"/>
    <w:p>
      <w:pPr>
        <w:spacing w:after="0"/>
        <w:ind w:left="0"/>
        <w:jc w:val="both"/>
      </w:pPr>
      <w:r>
        <w:rPr>
          <w:rFonts w:ascii="Times New Roman"/>
          <w:b w:val="false"/>
          <w:i w:val="false"/>
          <w:color w:val="000000"/>
          <w:sz w:val="28"/>
        </w:rPr>
        <w:t>
       өлшемдердің көрсетілген тізбесі әуе винтінің ерекшеліктеріне қараудың өзгеруі мүмкін.</w:t>
      </w:r>
    </w:p>
    <w:bookmarkEnd w:id="4586"/>
    <w:bookmarkStart w:name="z4620" w:id="4587"/>
    <w:p>
      <w:pPr>
        <w:spacing w:after="0"/>
        <w:ind w:left="0"/>
        <w:jc w:val="both"/>
      </w:pPr>
      <w:r>
        <w:rPr>
          <w:rFonts w:ascii="Times New Roman"/>
          <w:b w:val="false"/>
          <w:i w:val="false"/>
          <w:color w:val="000000"/>
          <w:sz w:val="28"/>
        </w:rPr>
        <w:t>
       1073. Әуе винтінің арнаулы сынақтарын өткізген кезде реттеу мен басқару жүйелерінің істен шығуын имитациялау мақсатында пысықтау жүргізілген агрегаттарды пайдалануға рұқсат беріледі.</w:t>
      </w:r>
    </w:p>
    <w:bookmarkEnd w:id="4587"/>
    <w:bookmarkStart w:name="z4621" w:id="4588"/>
    <w:p>
      <w:pPr>
        <w:spacing w:after="0"/>
        <w:ind w:left="0"/>
        <w:jc w:val="both"/>
      </w:pPr>
      <w:r>
        <w:rPr>
          <w:rFonts w:ascii="Times New Roman"/>
          <w:b w:val="false"/>
          <w:i w:val="false"/>
          <w:color w:val="000000"/>
          <w:sz w:val="28"/>
        </w:rPr>
        <w:t>
       1074. РП-да аталған сынақтарда май пайдалануға тиіс. Сынақтар барысында майдың үлгілері талдау жасау үшін мезгіл-мезгіл алынуға тиіс.</w:t>
      </w:r>
    </w:p>
    <w:bookmarkEnd w:id="4588"/>
    <w:bookmarkStart w:name="z4622" w:id="4589"/>
    <w:p>
      <w:pPr>
        <w:spacing w:after="0"/>
        <w:ind w:left="0"/>
        <w:jc w:val="both"/>
      </w:pPr>
      <w:r>
        <w:rPr>
          <w:rFonts w:ascii="Times New Roman"/>
          <w:b w:val="false"/>
          <w:i w:val="false"/>
          <w:color w:val="000000"/>
          <w:sz w:val="28"/>
        </w:rPr>
        <w:t>
       1075. Әуе винтінің сынақтары кезінде оған арналған барлық агрегаттар мен құрылғылар, егер нақты сынақтарға қойылған талаптарда өзгеше ескерілмесе, орнатылуға тиіс. Реттелетін элементтердің жағдайы тексерілуге және белгіленуге тиіс:</w:t>
      </w:r>
    </w:p>
    <w:bookmarkEnd w:id="4589"/>
    <w:bookmarkStart w:name="z4623" w:id="4590"/>
    <w:p>
      <w:pPr>
        <w:spacing w:after="0"/>
        <w:ind w:left="0"/>
        <w:jc w:val="both"/>
      </w:pPr>
      <w:r>
        <w:rPr>
          <w:rFonts w:ascii="Times New Roman"/>
          <w:b w:val="false"/>
          <w:i w:val="false"/>
          <w:color w:val="000000"/>
          <w:sz w:val="28"/>
        </w:rPr>
        <w:t>
       1) әуе винтінің әрбір жасалымы кезінде;</w:t>
      </w:r>
    </w:p>
    <w:bookmarkEnd w:id="4590"/>
    <w:bookmarkStart w:name="z4624" w:id="4591"/>
    <w:p>
      <w:pPr>
        <w:spacing w:after="0"/>
        <w:ind w:left="0"/>
        <w:jc w:val="both"/>
      </w:pPr>
      <w:r>
        <w:rPr>
          <w:rFonts w:ascii="Times New Roman"/>
          <w:b w:val="false"/>
          <w:i w:val="false"/>
          <w:color w:val="000000"/>
          <w:sz w:val="28"/>
        </w:rPr>
        <w:t>
       2) реттелетін элементтерінің жағдайы өзгерген кезде, егер бұл сынақтар бағдарламасында көзделсе.</w:t>
      </w:r>
    </w:p>
    <w:bookmarkEnd w:id="4591"/>
    <w:bookmarkStart w:name="z4625" w:id="4592"/>
    <w:p>
      <w:pPr>
        <w:spacing w:after="0"/>
        <w:ind w:left="0"/>
        <w:jc w:val="both"/>
      </w:pPr>
      <w:r>
        <w:rPr>
          <w:rFonts w:ascii="Times New Roman"/>
          <w:b w:val="false"/>
          <w:i w:val="false"/>
          <w:color w:val="000000"/>
          <w:sz w:val="28"/>
        </w:rPr>
        <w:t>
       1076. Тексеру жүйелерін тұтастыру (труба құбырларының көлемі, конфигурациясы, электр сымдарының сипаттамасы, сүзгіш схемасы) әуе винтінің сынақтары кезінде осы элементтерге тәуелді әуе винтінің пайдаланудың күтілетін жағдайларында ұдайы өндірісін қамтамасыз етуге тиіс. Әуе винтінің қуатының сипатын айқындау үшін әуе винтінің тікелей қызмет көрсетуіне арналмаған қозғалтқыштың агрегаты ажыратылуға тиіс және компрессордан әуе кеменің мұқтажы үшін ауаны таңдап алу жүргізілмеуге тиіс. Әуе винтінің қуат сипаттамаларын айқындау мақсаты жоқ сынақтары мүмкіндігіне қарай, ӘК қозғалтқышына орнатылған агрегаттары бар, сынақтар бағдарламасына сәйкес жүктемеленген мүмкіндік бойынша жүргізілуге тиіс.</w:t>
      </w:r>
    </w:p>
    <w:bookmarkEnd w:id="4592"/>
    <w:bookmarkStart w:name="z4626" w:id="4593"/>
    <w:p>
      <w:pPr>
        <w:spacing w:after="0"/>
        <w:ind w:left="0"/>
        <w:jc w:val="both"/>
      </w:pPr>
      <w:r>
        <w:rPr>
          <w:rFonts w:ascii="Times New Roman"/>
          <w:b w:val="false"/>
          <w:i w:val="false"/>
          <w:color w:val="000000"/>
          <w:sz w:val="28"/>
        </w:rPr>
        <w:t>
       1077. 150 сағаттық сынақтар барысында РП сәйкес әуе винтінің қызмет көрсету мен жөндеу ғана жүргізуге рұқсат етіледі. Егер бөлшектердің елеулі жөндеуіне немесе айырбастауына ұмтылу қажет болса, онда қосымша сынақтар жүргізілуге тиіс.</w:t>
      </w:r>
    </w:p>
    <w:bookmarkEnd w:id="4593"/>
    <w:bookmarkStart w:name="z4627" w:id="4594"/>
    <w:p>
      <w:pPr>
        <w:spacing w:after="0"/>
        <w:ind w:left="0"/>
        <w:jc w:val="both"/>
      </w:pPr>
      <w:r>
        <w:rPr>
          <w:rFonts w:ascii="Times New Roman"/>
          <w:b w:val="false"/>
          <w:i w:val="false"/>
          <w:color w:val="000000"/>
          <w:sz w:val="28"/>
        </w:rPr>
        <w:t>
       Осы қосымша сынақтардың мазмұны мен талаптарын бөлшектердің жүргізілген жөндеу жұмыстарының немесе айырбастаудың сипаты мен көлеміне қарай белгіленеді.</w:t>
      </w:r>
    </w:p>
    <w:bookmarkEnd w:id="4594"/>
    <w:bookmarkStart w:name="z4628" w:id="4595"/>
    <w:p>
      <w:pPr>
        <w:spacing w:after="0"/>
        <w:ind w:left="0"/>
        <w:jc w:val="both"/>
      </w:pPr>
      <w:r>
        <w:rPr>
          <w:rFonts w:ascii="Times New Roman"/>
          <w:b w:val="false"/>
          <w:i w:val="false"/>
          <w:color w:val="000000"/>
          <w:sz w:val="28"/>
        </w:rPr>
        <w:t>
       1078. Маңызы атмосфера жағдайларына байланысты қозғалтқышта өлшенген әуе винтінің сынақтары кезінде өлшенген негізгі өлшемдердің шамасы (айналу жиілігі, отын шығысы, әуе винтінің қуаты) СА жағдайларына әкелуге тиіс.</w:t>
      </w:r>
    </w:p>
    <w:bookmarkEnd w:id="4595"/>
    <w:bookmarkStart w:name="z4629" w:id="4596"/>
    <w:p>
      <w:pPr>
        <w:spacing w:after="0"/>
        <w:ind w:left="0"/>
        <w:jc w:val="both"/>
      </w:pPr>
      <w:r>
        <w:rPr>
          <w:rFonts w:ascii="Times New Roman"/>
          <w:b w:val="false"/>
          <w:i w:val="false"/>
          <w:color w:val="000000"/>
          <w:sz w:val="28"/>
        </w:rPr>
        <w:t>
       1079. Егер кез келген сынақтардың нәтижесінде немесе жаңғырту нәтижесінде әуе винтінің конструкциясына қандай да бір өзгеріс енгізілсе, онда енгізілген өзгеріс әсер етуі мүмкін аяқталған сынақтар қайталануға тиіс.</w:t>
      </w:r>
    </w:p>
    <w:bookmarkEnd w:id="4596"/>
    <w:bookmarkStart w:name="z4630" w:id="4597"/>
    <w:p>
      <w:pPr>
        <w:spacing w:after="0"/>
        <w:ind w:left="0"/>
        <w:jc w:val="both"/>
      </w:pPr>
      <w:r>
        <w:rPr>
          <w:rFonts w:ascii="Times New Roman"/>
          <w:b w:val="false"/>
          <w:i w:val="false"/>
          <w:color w:val="000000"/>
          <w:sz w:val="28"/>
        </w:rPr>
        <w:t>
       150 сағаттық текшелік сынақтар және ресурстарды белгілеу жөніндегі сынақтар үшін әуе винтін тұтастыру мемлекеттік сынақтар үшін топтастыруға толық сәйкес келуге тиіс. Арнаулы текшелік сынақтар кезінде әуе винтінің мемлекеттік сынақтарға арналған оның жиынтығымен баламалы ұстап тұруға тиіс, бірақ, ақыр аяғында, тексерілген сипаттамаларға немесе әуе винтінің қасиеттеріне әсер етуі мүмкін конструкция элементтері бойынша шыдауға тиіс.</w:t>
      </w:r>
    </w:p>
    <w:bookmarkEnd w:id="4597"/>
    <w:bookmarkStart w:name="z4631" w:id="4598"/>
    <w:p>
      <w:pPr>
        <w:spacing w:after="0"/>
        <w:ind w:left="0"/>
        <w:jc w:val="both"/>
      </w:pPr>
      <w:r>
        <w:rPr>
          <w:rFonts w:ascii="Times New Roman"/>
          <w:b w:val="false"/>
          <w:i w:val="false"/>
          <w:color w:val="000000"/>
          <w:sz w:val="28"/>
        </w:rPr>
        <w:t>
       1080. Әуе винтінің арнаулы сынақтары және 150 сағаттық текшелік сынақтар ол тағайындалған жұмыстарға арналған сол үлгінің қозғалтқышына жүргізілуге тиіс. Сынақтардың әрбір кезеңі, әдеттегідей, үзіліссіз өткізілуге тиіс.</w:t>
      </w:r>
    </w:p>
    <w:bookmarkEnd w:id="4598"/>
    <w:bookmarkStart w:name="z4632" w:id="4599"/>
    <w:p>
      <w:pPr>
        <w:spacing w:after="0"/>
        <w:ind w:left="0"/>
        <w:jc w:val="both"/>
      </w:pPr>
      <w:r>
        <w:rPr>
          <w:rFonts w:ascii="Times New Roman"/>
          <w:b w:val="false"/>
          <w:i w:val="false"/>
          <w:color w:val="000000"/>
          <w:sz w:val="28"/>
        </w:rPr>
        <w:t>
       1081. 150 сағаттық сынақтар немесе арнаулы сынақтар аяқталғаннан кейін әуе винтінің мен оның агрегаттары сынақтар бағдарламасында көрсетілген көлемдегі ақауға душар болуы мүмкін.</w:t>
      </w:r>
    </w:p>
    <w:bookmarkEnd w:id="4599"/>
    <w:bookmarkStart w:name="z4633" w:id="4600"/>
    <w:p>
      <w:pPr>
        <w:spacing w:after="0"/>
        <w:ind w:left="0"/>
        <w:jc w:val="left"/>
      </w:pPr>
      <w:r>
        <w:rPr>
          <w:rFonts w:ascii="Times New Roman"/>
          <w:b/>
          <w:i w:val="false"/>
          <w:color w:val="000000"/>
        </w:rPr>
        <w:t xml:space="preserve"> 14-параграф. Әуе винтінің арнаулы текшелік сынақтары</w:t>
      </w:r>
    </w:p>
    <w:bookmarkEnd w:id="4600"/>
    <w:bookmarkStart w:name="z4634" w:id="4601"/>
    <w:p>
      <w:pPr>
        <w:spacing w:after="0"/>
        <w:ind w:left="0"/>
        <w:jc w:val="both"/>
      </w:pPr>
      <w:r>
        <w:rPr>
          <w:rFonts w:ascii="Times New Roman"/>
          <w:b w:val="false"/>
          <w:i w:val="false"/>
          <w:color w:val="000000"/>
          <w:sz w:val="28"/>
        </w:rPr>
        <w:t>
       1082. Әуе винті мен оның бөлшектері мынадай арнаулы сынақтардан қанағаттарлықпен өтуге тиіс:</w:t>
      </w:r>
    </w:p>
    <w:bookmarkEnd w:id="4601"/>
    <w:bookmarkStart w:name="z4635" w:id="4602"/>
    <w:p>
      <w:pPr>
        <w:spacing w:after="0"/>
        <w:ind w:left="0"/>
        <w:jc w:val="both"/>
      </w:pPr>
      <w:r>
        <w:rPr>
          <w:rFonts w:ascii="Times New Roman"/>
          <w:b w:val="false"/>
          <w:i w:val="false"/>
          <w:color w:val="000000"/>
          <w:sz w:val="28"/>
        </w:rPr>
        <w:t>
       1) әуе винті қалақтарының мұз қатуға қарсы жүйесін тексеру бойынша;</w:t>
      </w:r>
    </w:p>
    <w:bookmarkEnd w:id="4602"/>
    <w:bookmarkStart w:name="z4636" w:id="4603"/>
    <w:p>
      <w:pPr>
        <w:spacing w:after="0"/>
        <w:ind w:left="0"/>
        <w:jc w:val="both"/>
      </w:pPr>
      <w:r>
        <w:rPr>
          <w:rFonts w:ascii="Times New Roman"/>
          <w:b w:val="false"/>
          <w:i w:val="false"/>
          <w:color w:val="000000"/>
          <w:sz w:val="28"/>
        </w:rPr>
        <w:t>
       2) центрден тепкіш жүктемеге арналған;</w:t>
      </w:r>
    </w:p>
    <w:bookmarkEnd w:id="4603"/>
    <w:bookmarkStart w:name="z4637" w:id="4604"/>
    <w:p>
      <w:pPr>
        <w:spacing w:after="0"/>
        <w:ind w:left="0"/>
        <w:jc w:val="both"/>
      </w:pPr>
      <w:r>
        <w:rPr>
          <w:rFonts w:ascii="Times New Roman"/>
          <w:b w:val="false"/>
          <w:i w:val="false"/>
          <w:color w:val="000000"/>
          <w:sz w:val="28"/>
        </w:rPr>
        <w:t>
       3) әуе винтінің ең жоғары айналу жиілігін арттыра отырып;</w:t>
      </w:r>
    </w:p>
    <w:bookmarkEnd w:id="4604"/>
    <w:bookmarkStart w:name="z4638" w:id="4605"/>
    <w:p>
      <w:pPr>
        <w:spacing w:after="0"/>
        <w:ind w:left="0"/>
        <w:jc w:val="both"/>
      </w:pPr>
      <w:r>
        <w:rPr>
          <w:rFonts w:ascii="Times New Roman"/>
          <w:b w:val="false"/>
          <w:i w:val="false"/>
          <w:color w:val="000000"/>
          <w:sz w:val="28"/>
        </w:rPr>
        <w:t>
       4) оның қорғағыш құрылғылары іске қосылған кезде әуе винтінің сипаттамасын тексеру бойынша;</w:t>
      </w:r>
    </w:p>
    <w:bookmarkEnd w:id="4605"/>
    <w:bookmarkStart w:name="z4639" w:id="4606"/>
    <w:p>
      <w:pPr>
        <w:spacing w:after="0"/>
        <w:ind w:left="0"/>
        <w:jc w:val="both"/>
      </w:pPr>
      <w:r>
        <w:rPr>
          <w:rFonts w:ascii="Times New Roman"/>
          <w:b w:val="false"/>
          <w:i w:val="false"/>
          <w:color w:val="000000"/>
          <w:sz w:val="28"/>
        </w:rPr>
        <w:t>
       5) әуе винтінің арналарынан майдың ең жоғары ұйғарынды ағуын анықтау бойынша;</w:t>
      </w:r>
    </w:p>
    <w:bookmarkEnd w:id="4606"/>
    <w:bookmarkStart w:name="z4640" w:id="4607"/>
    <w:p>
      <w:pPr>
        <w:spacing w:after="0"/>
        <w:ind w:left="0"/>
        <w:jc w:val="both"/>
      </w:pPr>
      <w:r>
        <w:rPr>
          <w:rFonts w:ascii="Times New Roman"/>
          <w:b w:val="false"/>
          <w:i w:val="false"/>
          <w:color w:val="000000"/>
          <w:sz w:val="28"/>
        </w:rPr>
        <w:t>
       6) оның қалақтарын флюгирлеу кезінде әуе винтінің жұмысын тексеру бойынша;</w:t>
      </w:r>
    </w:p>
    <w:bookmarkEnd w:id="4607"/>
    <w:bookmarkStart w:name="z4641" w:id="4608"/>
    <w:p>
      <w:pPr>
        <w:spacing w:after="0"/>
        <w:ind w:left="0"/>
        <w:jc w:val="both"/>
      </w:pPr>
      <w:r>
        <w:rPr>
          <w:rFonts w:ascii="Times New Roman"/>
          <w:b w:val="false"/>
          <w:i w:val="false"/>
          <w:color w:val="000000"/>
          <w:sz w:val="28"/>
        </w:rPr>
        <w:t>
       7) оның жекелеген жүйелерінің істен шығуын имитациялау кезінде әуе винтінің жұмыс қабілетін айқындау бойынша;</w:t>
      </w:r>
    </w:p>
    <w:bookmarkEnd w:id="4608"/>
    <w:bookmarkStart w:name="z4642" w:id="4609"/>
    <w:p>
      <w:pPr>
        <w:spacing w:after="0"/>
        <w:ind w:left="0"/>
        <w:jc w:val="both"/>
      </w:pPr>
      <w:r>
        <w:rPr>
          <w:rFonts w:ascii="Times New Roman"/>
          <w:b w:val="false"/>
          <w:i w:val="false"/>
          <w:color w:val="000000"/>
          <w:sz w:val="28"/>
        </w:rPr>
        <w:t>
       8) әуе винтінің беріктігін тексеру бойынша;</w:t>
      </w:r>
    </w:p>
    <w:bookmarkEnd w:id="4609"/>
    <w:bookmarkStart w:name="z4643" w:id="4610"/>
    <w:p>
      <w:pPr>
        <w:spacing w:after="0"/>
        <w:ind w:left="0"/>
        <w:jc w:val="both"/>
      </w:pPr>
      <w:r>
        <w:rPr>
          <w:rFonts w:ascii="Times New Roman"/>
          <w:b w:val="false"/>
          <w:i w:val="false"/>
          <w:color w:val="000000"/>
          <w:sz w:val="28"/>
        </w:rPr>
        <w:t>
       9) кері қимылдайтын режимдегі әуе винтінің жұмысын тексеру бойынша.</w:t>
      </w:r>
    </w:p>
    <w:bookmarkEnd w:id="4610"/>
    <w:bookmarkStart w:name="z4644" w:id="4611"/>
    <w:p>
      <w:pPr>
        <w:spacing w:after="0"/>
        <w:ind w:left="0"/>
        <w:jc w:val="both"/>
      </w:pPr>
      <w:r>
        <w:rPr>
          <w:rFonts w:ascii="Times New Roman"/>
          <w:b w:val="false"/>
          <w:i w:val="false"/>
          <w:color w:val="000000"/>
          <w:sz w:val="28"/>
        </w:rPr>
        <w:t>
       1083. Қозғалтқыштағы текшелік сынақтар кезінде әуе винті қалақтарының мұз қатуға қарсы жүйесін тексеру сынақтардың бағдарламасына сәйкес "құрғақ" ауадағы қыздырылған беттерін термометрлендірумен жүргізілуге тиіс. Әуе винтінің қалақтарының МҚЖ тексеру мынадай:</w:t>
      </w:r>
    </w:p>
    <w:bookmarkEnd w:id="4611"/>
    <w:bookmarkStart w:name="z4645" w:id="4612"/>
    <w:p>
      <w:pPr>
        <w:spacing w:after="0"/>
        <w:ind w:left="0"/>
        <w:jc w:val="both"/>
      </w:pPr>
      <w:r>
        <w:rPr>
          <w:rFonts w:ascii="Times New Roman"/>
          <w:b w:val="false"/>
          <w:i w:val="false"/>
          <w:color w:val="000000"/>
          <w:sz w:val="28"/>
        </w:rPr>
        <w:t>
       1) газы аз жерде;</w:t>
      </w:r>
    </w:p>
    <w:bookmarkEnd w:id="4612"/>
    <w:bookmarkStart w:name="z4646" w:id="4613"/>
    <w:p>
      <w:pPr>
        <w:spacing w:after="0"/>
        <w:ind w:left="0"/>
        <w:jc w:val="both"/>
      </w:pPr>
      <w:r>
        <w:rPr>
          <w:rFonts w:ascii="Times New Roman"/>
          <w:b w:val="false"/>
          <w:i w:val="false"/>
          <w:color w:val="000000"/>
          <w:sz w:val="28"/>
        </w:rPr>
        <w:t>
       2) сынақтар бағдарламасында көрсетілген аралық белгіленгендер;</w:t>
      </w:r>
    </w:p>
    <w:bookmarkEnd w:id="4613"/>
    <w:bookmarkStart w:name="z4647" w:id="4614"/>
    <w:p>
      <w:pPr>
        <w:spacing w:after="0"/>
        <w:ind w:left="0"/>
        <w:jc w:val="both"/>
      </w:pPr>
      <w:r>
        <w:rPr>
          <w:rFonts w:ascii="Times New Roman"/>
          <w:b w:val="false"/>
          <w:i w:val="false"/>
          <w:color w:val="000000"/>
          <w:sz w:val="28"/>
        </w:rPr>
        <w:t>
       3) шарықтау режимдерде өткізілуге тиіс.</w:t>
      </w:r>
    </w:p>
    <w:bookmarkEnd w:id="4614"/>
    <w:bookmarkStart w:name="z4648" w:id="4615"/>
    <w:p>
      <w:pPr>
        <w:spacing w:after="0"/>
        <w:ind w:left="0"/>
        <w:jc w:val="both"/>
      </w:pPr>
      <w:r>
        <w:rPr>
          <w:rFonts w:ascii="Times New Roman"/>
          <w:b w:val="false"/>
          <w:i w:val="false"/>
          <w:color w:val="000000"/>
          <w:sz w:val="28"/>
        </w:rPr>
        <w:t>
       1084. Қалақтарды әуе винтінің төлкесіне бекіту туралы әуе винті жиілігінен айналу кезінде оған ықпал ететін ең жоғары центрден тепкіш күш жүктемесінен көрі жарықтың режиміне сәйкес екі есе көп жүктемеге тап болуы мүмкін. Сынақ не әуе винті айналу кезінде, не созуға арналған статикалық сынақтар кезінде жүргізілуі мүмкін.</w:t>
      </w:r>
    </w:p>
    <w:bookmarkEnd w:id="4615"/>
    <w:bookmarkStart w:name="z4649" w:id="4616"/>
    <w:p>
      <w:pPr>
        <w:spacing w:after="0"/>
        <w:ind w:left="0"/>
        <w:jc w:val="both"/>
      </w:pPr>
      <w:r>
        <w:rPr>
          <w:rFonts w:ascii="Times New Roman"/>
          <w:b w:val="false"/>
          <w:i w:val="false"/>
          <w:color w:val="000000"/>
          <w:sz w:val="28"/>
        </w:rPr>
        <w:t>
       Артық жүктеме қосымшасының ұзақтығын сынақтар бағдарламасы белгіленуге тиіс.</w:t>
      </w:r>
    </w:p>
    <w:bookmarkEnd w:id="4616"/>
    <w:bookmarkStart w:name="z4650" w:id="4617"/>
    <w:p>
      <w:pPr>
        <w:spacing w:after="0"/>
        <w:ind w:left="0"/>
        <w:jc w:val="both"/>
      </w:pPr>
      <w:r>
        <w:rPr>
          <w:rFonts w:ascii="Times New Roman"/>
          <w:b w:val="false"/>
          <w:i w:val="false"/>
          <w:color w:val="000000"/>
          <w:sz w:val="28"/>
        </w:rPr>
        <w:t>
       1085. Әуе винтінің айналудың ең жоғарғы жиілігін арттырумен сынау.</w:t>
      </w:r>
    </w:p>
    <w:bookmarkEnd w:id="4617"/>
    <w:bookmarkStart w:name="z4651" w:id="4618"/>
    <w:p>
      <w:pPr>
        <w:spacing w:after="0"/>
        <w:ind w:left="0"/>
        <w:jc w:val="both"/>
      </w:pPr>
      <w:r>
        <w:rPr>
          <w:rFonts w:ascii="Times New Roman"/>
          <w:b w:val="false"/>
          <w:i w:val="false"/>
          <w:color w:val="000000"/>
          <w:sz w:val="28"/>
        </w:rPr>
        <w:t>
       Сынақ қозғалтқышы бар әуе винтінің бірлескен жұмысы кезіндегі мүмкін болатын қысқа мерзімді шығарып тастау шамасына арналған оның ең жоғарғы айналу жиілігінен асатын немесе олардың қайсысының көптігіне қарай шарықтау режиміндегі айналу жиілігі 5%-ға асатын жиілікпен әуе винтінің айналуы кезінде 10 минут (30 с бойынша 20 цикл) бойы жүргізілуге тиіс.</w:t>
      </w:r>
    </w:p>
    <w:bookmarkEnd w:id="4618"/>
    <w:bookmarkStart w:name="z4652" w:id="4619"/>
    <w:p>
      <w:pPr>
        <w:spacing w:after="0"/>
        <w:ind w:left="0"/>
        <w:jc w:val="both"/>
      </w:pPr>
      <w:r>
        <w:rPr>
          <w:rFonts w:ascii="Times New Roman"/>
          <w:b w:val="false"/>
          <w:i w:val="false"/>
          <w:color w:val="000000"/>
          <w:sz w:val="28"/>
        </w:rPr>
        <w:t>
       Жұмыстың жиынтық ұзақтығын сақтау кезінде 10 минут бойы айналу жиілігін арттырумен циклдардың ұзақтығын азайтуға рұқсат беріледі.</w:t>
      </w:r>
    </w:p>
    <w:bookmarkEnd w:id="4619"/>
    <w:bookmarkStart w:name="z4653" w:id="4620"/>
    <w:p>
      <w:pPr>
        <w:spacing w:after="0"/>
        <w:ind w:left="0"/>
        <w:jc w:val="both"/>
      </w:pPr>
      <w:r>
        <w:rPr>
          <w:rFonts w:ascii="Times New Roman"/>
          <w:b w:val="false"/>
          <w:i w:val="false"/>
          <w:color w:val="000000"/>
          <w:sz w:val="28"/>
        </w:rPr>
        <w:t>
       1086. Әуе винтінің осы көзделген режимдерінде қорғау құрылғыларының істелген жұмысы кезіндегі, жекелеген жүйелердің істен шығу имитациясы кезіндегі сипаттамасы, сондай-ақ әуе винті кері қимылдайтын режимдегі сипаттамасы қозғалтқышы бар әуе винтінің сынақтары кезінде аэродинамикалық трубада немесе, егер бұл мүмкін болмаса, ӘК-де (ұшу зертханасында) анықталуы тиіс.</w:t>
      </w:r>
    </w:p>
    <w:bookmarkEnd w:id="4620"/>
    <w:bookmarkStart w:name="z4654" w:id="4621"/>
    <w:p>
      <w:pPr>
        <w:spacing w:after="0"/>
        <w:ind w:left="0"/>
        <w:jc w:val="both"/>
      </w:pPr>
      <w:r>
        <w:rPr>
          <w:rFonts w:ascii="Times New Roman"/>
          <w:b w:val="false"/>
          <w:i w:val="false"/>
          <w:color w:val="000000"/>
          <w:sz w:val="28"/>
        </w:rPr>
        <w:t>
       1087. Сынақ кезінде үлкен, шағын қадамның және қадамды тіркегішін басқару арналары бойынша қалақтар қадамының бөлектеп өзгеру тетігінен және екі арнадан бір мезгілде ағыстар жағдайында майдың ең жоғары ұйғарынды ағуы анықталуы тиіс.</w:t>
      </w:r>
    </w:p>
    <w:bookmarkEnd w:id="4621"/>
    <w:bookmarkStart w:name="z4655" w:id="4622"/>
    <w:p>
      <w:pPr>
        <w:spacing w:after="0"/>
        <w:ind w:left="0"/>
        <w:jc w:val="both"/>
      </w:pPr>
      <w:r>
        <w:rPr>
          <w:rFonts w:ascii="Times New Roman"/>
          <w:b w:val="false"/>
          <w:i w:val="false"/>
          <w:color w:val="000000"/>
          <w:sz w:val="28"/>
        </w:rPr>
        <w:t>
       Сынақтар жүргізген кезде әуе винтінің арналарынан ағыстарды бірізділікпен көбейтетін (5 л/минут арқылы) имитация өткізуге мүмкіндік беретін қосымша құрылғыларды пайдалануға рұқсат беріледі.</w:t>
      </w:r>
    </w:p>
    <w:bookmarkEnd w:id="4622"/>
    <w:bookmarkStart w:name="z4656" w:id="4623"/>
    <w:p>
      <w:pPr>
        <w:spacing w:after="0"/>
        <w:ind w:left="0"/>
        <w:jc w:val="both"/>
      </w:pPr>
      <w:r>
        <w:rPr>
          <w:rFonts w:ascii="Times New Roman"/>
          <w:b w:val="false"/>
          <w:i w:val="false"/>
          <w:color w:val="000000"/>
          <w:sz w:val="28"/>
        </w:rPr>
        <w:t>
       Майдың ең жоғарғы ұйғарынды ағыстарымен әуе винті қозғалтқышпен бірлесіп техникалық құжаттамада берілген өлшемдерден ауытқымай жұмыс істеген жағдайда осындай аса жоғары ағыстар танылуы мүмкін.</w:t>
      </w:r>
    </w:p>
    <w:bookmarkEnd w:id="4623"/>
    <w:bookmarkStart w:name="z4657" w:id="4624"/>
    <w:p>
      <w:pPr>
        <w:spacing w:after="0"/>
        <w:ind w:left="0"/>
        <w:jc w:val="both"/>
      </w:pPr>
      <w:r>
        <w:rPr>
          <w:rFonts w:ascii="Times New Roman"/>
          <w:b w:val="false"/>
          <w:i w:val="false"/>
          <w:color w:val="000000"/>
          <w:sz w:val="28"/>
        </w:rPr>
        <w:t>
       1088. Әуе винтінің жұмысын оның қалақтарын флюгирлеу кезінде тексеру пайдалануға жіберілген қозғалтқышқа кіре берістегі майдың ең төмен және ең жоғарғы температурасы кезінде жүргізілуге тиіс және әуе винтінің флюгирлеу өлшемдері техникалық құжаттамада белгіленген шектерде:</w:t>
      </w:r>
    </w:p>
    <w:bookmarkEnd w:id="4624"/>
    <w:bookmarkStart w:name="z4658" w:id="4625"/>
    <w:p>
      <w:pPr>
        <w:spacing w:after="0"/>
        <w:ind w:left="0"/>
        <w:jc w:val="both"/>
      </w:pPr>
      <w:r>
        <w:rPr>
          <w:rFonts w:ascii="Times New Roman"/>
          <w:b w:val="false"/>
          <w:i w:val="false"/>
          <w:color w:val="000000"/>
          <w:sz w:val="28"/>
        </w:rPr>
        <w:t>
       1) флюгирлеу жүйесін қолмен қосу кезінде - қозғалтқыштың жұмыс режимдерінің барлық диапазонында, сондай-ақ ажыратылған қозғалтқышта;</w:t>
      </w:r>
    </w:p>
    <w:bookmarkEnd w:id="4625"/>
    <w:bookmarkStart w:name="z4659" w:id="4626"/>
    <w:p>
      <w:pPr>
        <w:spacing w:after="0"/>
        <w:ind w:left="0"/>
        <w:jc w:val="both"/>
      </w:pPr>
      <w:r>
        <w:rPr>
          <w:rFonts w:ascii="Times New Roman"/>
          <w:b w:val="false"/>
          <w:i w:val="false"/>
          <w:color w:val="000000"/>
          <w:sz w:val="28"/>
        </w:rPr>
        <w:t>
       2) флюгирлеу жүйесін автоматты түрде қосу кезінде - техникалық құжаттамада көзделген қозғалтқыштың жұмыс режимдерінің диапазонында;</w:t>
      </w:r>
    </w:p>
    <w:bookmarkEnd w:id="4626"/>
    <w:bookmarkStart w:name="z4660" w:id="4627"/>
    <w:p>
      <w:pPr>
        <w:spacing w:after="0"/>
        <w:ind w:left="0"/>
        <w:jc w:val="both"/>
      </w:pPr>
      <w:r>
        <w:rPr>
          <w:rFonts w:ascii="Times New Roman"/>
          <w:b w:val="false"/>
          <w:i w:val="false"/>
          <w:color w:val="000000"/>
          <w:sz w:val="28"/>
        </w:rPr>
        <w:t>
       3) флюгирлеу жүйесін авариялық қосу кезінде - қозғалтқыштың жұмыс режимдерінің барлық диапазонында көрсетілуі тиіс.</w:t>
      </w:r>
    </w:p>
    <w:bookmarkEnd w:id="4627"/>
    <w:bookmarkStart w:name="z4661" w:id="4628"/>
    <w:p>
      <w:pPr>
        <w:spacing w:after="0"/>
        <w:ind w:left="0"/>
        <w:jc w:val="both"/>
      </w:pPr>
      <w:r>
        <w:rPr>
          <w:rFonts w:ascii="Times New Roman"/>
          <w:b w:val="false"/>
          <w:i w:val="false"/>
          <w:color w:val="000000"/>
          <w:sz w:val="28"/>
        </w:rPr>
        <w:t>
       1089. Әуе винтінің текшелік сынақтары кезінде төменде көрсетілген істен шығу имитациясы жүргізілуі тиіс. Бұл ретте, істен шығу ұйғаруынсыз теріс тартымның туындауына және әуе винтінің айналу жиілігін ұйғаруынсыз арттыруға алып келмейтіндігін көрсетуі тиіс:</w:t>
      </w:r>
    </w:p>
    <w:bookmarkEnd w:id="4628"/>
    <w:bookmarkStart w:name="z4662" w:id="4629"/>
    <w:p>
      <w:pPr>
        <w:spacing w:after="0"/>
        <w:ind w:left="0"/>
        <w:jc w:val="both"/>
      </w:pPr>
      <w:r>
        <w:rPr>
          <w:rFonts w:ascii="Times New Roman"/>
          <w:b w:val="false"/>
          <w:i w:val="false"/>
          <w:color w:val="000000"/>
          <w:sz w:val="28"/>
        </w:rPr>
        <w:t>
       1) жеке-дара істен шығуы бойынша - қалақтарды орнату бұрышын азайтуға команда беру жағдайында әуе винтінің алу жиілігін реттейтін центрден тепкіш тетігі реттегішінің тұрып қалуы;</w:t>
      </w:r>
    </w:p>
    <w:bookmarkEnd w:id="4629"/>
    <w:bookmarkStart w:name="z4663" w:id="4630"/>
    <w:p>
      <w:pPr>
        <w:spacing w:after="0"/>
        <w:ind w:left="0"/>
        <w:jc w:val="both"/>
      </w:pPr>
      <w:r>
        <w:rPr>
          <w:rFonts w:ascii="Times New Roman"/>
          <w:b w:val="false"/>
          <w:i w:val="false"/>
          <w:color w:val="000000"/>
          <w:sz w:val="28"/>
        </w:rPr>
        <w:t>
       анықталған ағу шамасы бойынша көлемінен асып түсетін әуе винтінің арналарынан ағатын ағыстар;</w:t>
      </w:r>
    </w:p>
    <w:bookmarkEnd w:id="4630"/>
    <w:bookmarkStart w:name="z4664" w:id="4631"/>
    <w:p>
      <w:pPr>
        <w:spacing w:after="0"/>
        <w:ind w:left="0"/>
        <w:jc w:val="both"/>
      </w:pPr>
      <w:r>
        <w:rPr>
          <w:rFonts w:ascii="Times New Roman"/>
          <w:b w:val="false"/>
          <w:i w:val="false"/>
          <w:color w:val="000000"/>
          <w:sz w:val="28"/>
        </w:rPr>
        <w:t>
       2) қосарлы істен шығулар бойынша - қалақтарды орнату бұрышын азайтуға команда беру жағдайында әуе винтінің айналу жиілігін реттейтін центрден тепкіш тетігінің рет тығынының тұрып қалуы және қадамның центрден тебу фиксаторының бір мезгілде істен шығуы.</w:t>
      </w:r>
    </w:p>
    <w:bookmarkEnd w:id="4631"/>
    <w:bookmarkStart w:name="z4665" w:id="4632"/>
    <w:p>
      <w:pPr>
        <w:spacing w:after="0"/>
        <w:ind w:left="0"/>
        <w:jc w:val="both"/>
      </w:pPr>
      <w:r>
        <w:rPr>
          <w:rFonts w:ascii="Times New Roman"/>
          <w:b w:val="false"/>
          <w:i w:val="false"/>
          <w:color w:val="000000"/>
          <w:sz w:val="28"/>
        </w:rPr>
        <w:t>
       Әуе винтінің нақты үлгісі үшін істен шығулар мен сынақтардың түрлері сынақтар бағдарламасымен белгіленуі тиіс.</w:t>
      </w:r>
    </w:p>
    <w:bookmarkEnd w:id="4632"/>
    <w:bookmarkStart w:name="z4666" w:id="4633"/>
    <w:p>
      <w:pPr>
        <w:spacing w:after="0"/>
        <w:ind w:left="0"/>
        <w:jc w:val="both"/>
      </w:pPr>
      <w:r>
        <w:rPr>
          <w:rFonts w:ascii="Times New Roman"/>
          <w:b w:val="false"/>
          <w:i w:val="false"/>
          <w:color w:val="000000"/>
          <w:sz w:val="28"/>
        </w:rPr>
        <w:t>
       1090. Әуе винтінің негізгі бөлшектерінің беріктігі (қалақтар, корпустар, стакандар, картерлер мен валдар, оның ішінде тең осьті әуе винтінің валдары):</w:t>
      </w:r>
    </w:p>
    <w:bookmarkEnd w:id="4633"/>
    <w:bookmarkStart w:name="z4667" w:id="4634"/>
    <w:p>
      <w:pPr>
        <w:spacing w:after="0"/>
        <w:ind w:left="0"/>
        <w:jc w:val="both"/>
      </w:pPr>
      <w:r>
        <w:rPr>
          <w:rFonts w:ascii="Times New Roman"/>
          <w:b w:val="false"/>
          <w:i w:val="false"/>
          <w:color w:val="000000"/>
          <w:sz w:val="28"/>
        </w:rPr>
        <w:t>
       1) сынақтар кезінде әуе винтінің негізгі бөлшектерінің жүктемелерін (кернеулерін) тексерумен;</w:t>
      </w:r>
    </w:p>
    <w:bookmarkEnd w:id="4634"/>
    <w:bookmarkStart w:name="z4668" w:id="4635"/>
    <w:p>
      <w:pPr>
        <w:spacing w:after="0"/>
        <w:ind w:left="0"/>
        <w:jc w:val="both"/>
      </w:pPr>
      <w:r>
        <w:rPr>
          <w:rFonts w:ascii="Times New Roman"/>
          <w:b w:val="false"/>
          <w:i w:val="false"/>
          <w:color w:val="000000"/>
          <w:sz w:val="28"/>
        </w:rPr>
        <w:t>
       2) пайдалануда жүктемелікті көрсететін жүктемелер кезінде әуе винтінің негізгі бөлшектерінің шыдамдылығын динамикалық зертханалық сынақтармен;</w:t>
      </w:r>
    </w:p>
    <w:bookmarkEnd w:id="4635"/>
    <w:bookmarkStart w:name="z4669" w:id="4636"/>
    <w:p>
      <w:pPr>
        <w:spacing w:after="0"/>
        <w:ind w:left="0"/>
        <w:jc w:val="both"/>
      </w:pPr>
      <w:r>
        <w:rPr>
          <w:rFonts w:ascii="Times New Roman"/>
          <w:b w:val="false"/>
          <w:i w:val="false"/>
          <w:color w:val="000000"/>
          <w:sz w:val="28"/>
        </w:rPr>
        <w:t>
       3) әуе винтінің ресурстарын белгілеу жөніндегі сынақтармен;</w:t>
      </w:r>
    </w:p>
    <w:bookmarkEnd w:id="4636"/>
    <w:bookmarkStart w:name="z4670" w:id="4637"/>
    <w:p>
      <w:pPr>
        <w:spacing w:after="0"/>
        <w:ind w:left="0"/>
        <w:jc w:val="both"/>
      </w:pPr>
      <w:r>
        <w:rPr>
          <w:rFonts w:ascii="Times New Roman"/>
          <w:b w:val="false"/>
          <w:i w:val="false"/>
          <w:color w:val="000000"/>
          <w:sz w:val="28"/>
        </w:rPr>
        <w:t>
       4) беріктік қорларының берілген мәндеріне сәйкес тексерумен;</w:t>
      </w:r>
    </w:p>
    <w:bookmarkEnd w:id="4637"/>
    <w:bookmarkStart w:name="z4671" w:id="4638"/>
    <w:p>
      <w:pPr>
        <w:spacing w:after="0"/>
        <w:ind w:left="0"/>
        <w:jc w:val="both"/>
      </w:pPr>
      <w:r>
        <w:rPr>
          <w:rFonts w:ascii="Times New Roman"/>
          <w:b w:val="false"/>
          <w:i w:val="false"/>
          <w:color w:val="000000"/>
          <w:sz w:val="28"/>
        </w:rPr>
        <w:t>
       5) флаттерден қорғалуын тексерумен және әуе винті қалақтарының жиілік сипаттамаларын анықтау бойынша зертханалық сынақтармен расталуы тиіс.</w:t>
      </w:r>
    </w:p>
    <w:bookmarkEnd w:id="4638"/>
    <w:bookmarkStart w:name="z4672" w:id="4639"/>
    <w:p>
      <w:pPr>
        <w:spacing w:after="0"/>
        <w:ind w:left="0"/>
        <w:jc w:val="both"/>
      </w:pPr>
      <w:r>
        <w:rPr>
          <w:rFonts w:ascii="Times New Roman"/>
          <w:b w:val="false"/>
          <w:i w:val="false"/>
          <w:color w:val="000000"/>
          <w:sz w:val="28"/>
        </w:rPr>
        <w:t>
       Валдағы немесе валдардағы (көршілес бұрамдардағы) ауыспалы кернеулерінің беріктік шарттары бойынша әуе винтінің айналу иілігінің жұмыс диапазоны шегінде көтеріңкі деңгейлі режимдер табылған жағдайда, пайдалануда валдарға әсер ететін жүктемелердің жиынтығын салу кезіндегі шыдамдылық шегін анықтау бойынша сынақтар жүргізілуі тиіс. Валға осындай жүктеме жиынтығымен сынақтар жүргізу мүмкін болмаған жағдайда, оның қажу беріктігін айқындайтын негізгі жүктеме салынуға тиіс. Сынақтар кезінде ұдайы өндірілмейтін жүктемелердің валдың қажу беріктігіне әсері есеп айырысу жолымен бағалануы тиіс.</w:t>
      </w:r>
    </w:p>
    <w:bookmarkEnd w:id="4639"/>
    <w:bookmarkStart w:name="z4673" w:id="4640"/>
    <w:p>
      <w:pPr>
        <w:spacing w:after="0"/>
        <w:ind w:left="0"/>
        <w:jc w:val="both"/>
      </w:pPr>
      <w:r>
        <w:rPr>
          <w:rFonts w:ascii="Times New Roman"/>
          <w:b w:val="false"/>
          <w:i w:val="false"/>
          <w:color w:val="000000"/>
          <w:sz w:val="28"/>
        </w:rPr>
        <w:t>
       Жекелеген жағдайларда валдардың шыдамдылық шегі баламалы конструкциялар сынақтарының нәтижелері бойынша бағалануы мүмкін.</w:t>
      </w:r>
    </w:p>
    <w:bookmarkEnd w:id="4640"/>
    <w:bookmarkStart w:name="z4674" w:id="4641"/>
    <w:p>
      <w:pPr>
        <w:spacing w:after="0"/>
        <w:ind w:left="0"/>
        <w:jc w:val="both"/>
      </w:pPr>
      <w:r>
        <w:rPr>
          <w:rFonts w:ascii="Times New Roman"/>
          <w:b w:val="false"/>
          <w:i w:val="false"/>
          <w:color w:val="000000"/>
          <w:sz w:val="28"/>
        </w:rPr>
        <w:t>
       1091. Қалақтардың бұрылу жылдамдығының сәйкестігі оларды техникалық құжаттамада берілген мәннің кері қимылдайтын жағдайына өту кезінде тексерілуі тиіс.</w:t>
      </w:r>
    </w:p>
    <w:bookmarkEnd w:id="4641"/>
    <w:bookmarkStart w:name="z4675" w:id="4642"/>
    <w:p>
      <w:pPr>
        <w:spacing w:after="0"/>
        <w:ind w:left="0"/>
        <w:jc w:val="both"/>
      </w:pPr>
      <w:r>
        <w:rPr>
          <w:rFonts w:ascii="Times New Roman"/>
          <w:b w:val="false"/>
          <w:i w:val="false"/>
          <w:color w:val="000000"/>
          <w:sz w:val="28"/>
        </w:rPr>
        <w:t>
       Әуе винтінің ең жоғарғы және ең төмен айналу жиілігі мен кері қимылдайтын тартым режиміне өту кезінде оның айналу жиілігінің өзгеру жатықтығы анықталуы тиіс.</w:t>
      </w:r>
    </w:p>
    <w:bookmarkEnd w:id="4642"/>
    <w:bookmarkStart w:name="z4676" w:id="4643"/>
    <w:p>
      <w:pPr>
        <w:spacing w:after="0"/>
        <w:ind w:left="0"/>
        <w:jc w:val="both"/>
      </w:pPr>
      <w:r>
        <w:rPr>
          <w:rFonts w:ascii="Times New Roman"/>
          <w:b w:val="false"/>
          <w:i w:val="false"/>
          <w:color w:val="000000"/>
          <w:sz w:val="28"/>
        </w:rPr>
        <w:t>
       Сынақтармен әуе винті қалақтарының кері қимылдайтын жағдайға өз бетімен өтуінің болмайтындығы көрсетілуі тиіс.</w:t>
      </w:r>
    </w:p>
    <w:bookmarkEnd w:id="4643"/>
    <w:bookmarkStart w:name="z4677" w:id="4644"/>
    <w:p>
      <w:pPr>
        <w:spacing w:after="0"/>
        <w:ind w:left="0"/>
        <w:jc w:val="left"/>
      </w:pPr>
      <w:r>
        <w:rPr>
          <w:rFonts w:ascii="Times New Roman"/>
          <w:b/>
          <w:i w:val="false"/>
          <w:color w:val="000000"/>
        </w:rPr>
        <w:t xml:space="preserve"> 15-параграф. Әуе винтінің 150 сағаттық текшелік сынақтары</w:t>
      </w:r>
    </w:p>
    <w:bookmarkEnd w:id="4644"/>
    <w:bookmarkStart w:name="z4678" w:id="4645"/>
    <w:p>
      <w:pPr>
        <w:spacing w:after="0"/>
        <w:ind w:left="0"/>
        <w:jc w:val="both"/>
      </w:pPr>
      <w:r>
        <w:rPr>
          <w:rFonts w:ascii="Times New Roman"/>
          <w:b w:val="false"/>
          <w:i w:val="false"/>
          <w:color w:val="000000"/>
          <w:sz w:val="28"/>
        </w:rPr>
        <w:t>
       1092. 150 сағаттық текшелік сынақтар кезінде:</w:t>
      </w:r>
    </w:p>
    <w:bookmarkEnd w:id="4645"/>
    <w:bookmarkStart w:name="z4679" w:id="4646"/>
    <w:p>
      <w:pPr>
        <w:spacing w:after="0"/>
        <w:ind w:left="0"/>
        <w:jc w:val="both"/>
      </w:pPr>
      <w:r>
        <w:rPr>
          <w:rFonts w:ascii="Times New Roman"/>
          <w:b w:val="false"/>
          <w:i w:val="false"/>
          <w:color w:val="000000"/>
          <w:sz w:val="28"/>
        </w:rPr>
        <w:t>
       1) әуе винтінің техникалық құжаттамада көрсетілген талаптарға сәйкестігі;</w:t>
      </w:r>
    </w:p>
    <w:bookmarkEnd w:id="4646"/>
    <w:bookmarkStart w:name="z4680" w:id="4647"/>
    <w:p>
      <w:pPr>
        <w:spacing w:after="0"/>
        <w:ind w:left="0"/>
        <w:jc w:val="both"/>
      </w:pPr>
      <w:r>
        <w:rPr>
          <w:rFonts w:ascii="Times New Roman"/>
          <w:b w:val="false"/>
          <w:i w:val="false"/>
          <w:color w:val="000000"/>
          <w:sz w:val="28"/>
        </w:rPr>
        <w:t>
       2) әуе винтінің оның реттеу мен басқару жүйелерінің жұмыс қабілеттілігі анықталуы тиіс.</w:t>
      </w:r>
    </w:p>
    <w:bookmarkEnd w:id="4647"/>
    <w:bookmarkStart w:name="z4681" w:id="4648"/>
    <w:p>
      <w:pPr>
        <w:spacing w:after="0"/>
        <w:ind w:left="0"/>
        <w:jc w:val="both"/>
      </w:pPr>
      <w:r>
        <w:rPr>
          <w:rFonts w:ascii="Times New Roman"/>
          <w:b w:val="false"/>
          <w:i w:val="false"/>
          <w:color w:val="000000"/>
          <w:sz w:val="28"/>
        </w:rPr>
        <w:t>
       Әуе винтінің 150 сағаттық текшелік сынақтарының бағдарламасы:</w:t>
      </w:r>
    </w:p>
    <w:bookmarkEnd w:id="4648"/>
    <w:bookmarkStart w:name="z4682" w:id="4649"/>
    <w:p>
      <w:pPr>
        <w:spacing w:after="0"/>
        <w:ind w:left="0"/>
        <w:jc w:val="both"/>
      </w:pPr>
      <w:r>
        <w:rPr>
          <w:rFonts w:ascii="Times New Roman"/>
          <w:b w:val="false"/>
          <w:i w:val="false"/>
          <w:color w:val="000000"/>
          <w:sz w:val="28"/>
        </w:rPr>
        <w:t>
       дайындық жұмыстарын;</w:t>
      </w:r>
    </w:p>
    <w:bookmarkEnd w:id="4649"/>
    <w:bookmarkStart w:name="z4683" w:id="4650"/>
    <w:p>
      <w:pPr>
        <w:spacing w:after="0"/>
        <w:ind w:left="0"/>
        <w:jc w:val="both"/>
      </w:pPr>
      <w:r>
        <w:rPr>
          <w:rFonts w:ascii="Times New Roman"/>
          <w:b w:val="false"/>
          <w:i w:val="false"/>
          <w:color w:val="000000"/>
          <w:sz w:val="28"/>
        </w:rPr>
        <w:t>
       әуе винтінің және оның қозғалтқыштағы жүйелерінің сипаттамалары мен жұмыс қабілеттілігін тексеруді;</w:t>
      </w:r>
    </w:p>
    <w:bookmarkEnd w:id="4650"/>
    <w:bookmarkStart w:name="z4684" w:id="4651"/>
    <w:p>
      <w:pPr>
        <w:spacing w:after="0"/>
        <w:ind w:left="0"/>
        <w:jc w:val="both"/>
      </w:pPr>
      <w:r>
        <w:rPr>
          <w:rFonts w:ascii="Times New Roman"/>
          <w:b w:val="false"/>
          <w:i w:val="false"/>
          <w:color w:val="000000"/>
          <w:sz w:val="28"/>
        </w:rPr>
        <w:t>
       әуе винтінің қозғалтқышпен бірлескен сынағын;</w:t>
      </w:r>
    </w:p>
    <w:bookmarkEnd w:id="4651"/>
    <w:bookmarkStart w:name="z4685" w:id="4652"/>
    <w:p>
      <w:pPr>
        <w:spacing w:after="0"/>
        <w:ind w:left="0"/>
        <w:jc w:val="both"/>
      </w:pPr>
      <w:r>
        <w:rPr>
          <w:rFonts w:ascii="Times New Roman"/>
          <w:b w:val="false"/>
          <w:i w:val="false"/>
          <w:color w:val="000000"/>
          <w:sz w:val="28"/>
        </w:rPr>
        <w:t>
       әуе винтінің қосымша сынақтарын;</w:t>
      </w:r>
    </w:p>
    <w:bookmarkEnd w:id="4652"/>
    <w:bookmarkStart w:name="z4686" w:id="4653"/>
    <w:p>
      <w:pPr>
        <w:spacing w:after="0"/>
        <w:ind w:left="0"/>
        <w:jc w:val="both"/>
      </w:pPr>
      <w:r>
        <w:rPr>
          <w:rFonts w:ascii="Times New Roman"/>
          <w:b w:val="false"/>
          <w:i w:val="false"/>
          <w:color w:val="000000"/>
          <w:sz w:val="28"/>
        </w:rPr>
        <w:t>
       сынақтардан кейінгі жұмыстарды қамтуы тиіс.</w:t>
      </w:r>
    </w:p>
    <w:bookmarkEnd w:id="4653"/>
    <w:bookmarkStart w:name="z4687" w:id="4654"/>
    <w:p>
      <w:pPr>
        <w:spacing w:after="0"/>
        <w:ind w:left="0"/>
        <w:jc w:val="both"/>
      </w:pPr>
      <w:r>
        <w:rPr>
          <w:rFonts w:ascii="Times New Roman"/>
          <w:b w:val="false"/>
          <w:i w:val="false"/>
          <w:color w:val="000000"/>
          <w:sz w:val="28"/>
        </w:rPr>
        <w:t>
       1093. 150 сағаттық текшелік сынақтар алдындағы дайындық жұмыстарына:</w:t>
      </w:r>
    </w:p>
    <w:bookmarkEnd w:id="4654"/>
    <w:bookmarkStart w:name="z4688" w:id="4655"/>
    <w:p>
      <w:pPr>
        <w:spacing w:after="0"/>
        <w:ind w:left="0"/>
        <w:jc w:val="both"/>
      </w:pPr>
      <w:r>
        <w:rPr>
          <w:rFonts w:ascii="Times New Roman"/>
          <w:b w:val="false"/>
          <w:i w:val="false"/>
          <w:color w:val="000000"/>
          <w:sz w:val="28"/>
        </w:rPr>
        <w:t>
       1) әуе винтінің сынақта ұсынылған материалдарын зерделеу мен тексеру;</w:t>
      </w:r>
    </w:p>
    <w:bookmarkEnd w:id="4655"/>
    <w:bookmarkStart w:name="z4689" w:id="4656"/>
    <w:p>
      <w:pPr>
        <w:spacing w:after="0"/>
        <w:ind w:left="0"/>
        <w:jc w:val="both"/>
      </w:pPr>
      <w:r>
        <w:rPr>
          <w:rFonts w:ascii="Times New Roman"/>
          <w:b w:val="false"/>
          <w:i w:val="false"/>
          <w:color w:val="000000"/>
          <w:sz w:val="28"/>
        </w:rPr>
        <w:t>
       2) әуе винтінің сынаққа қабылдау, олар мыналарды қамтиды:</w:t>
      </w:r>
    </w:p>
    <w:bookmarkEnd w:id="4656"/>
    <w:bookmarkStart w:name="z4690" w:id="4657"/>
    <w:p>
      <w:pPr>
        <w:spacing w:after="0"/>
        <w:ind w:left="0"/>
        <w:jc w:val="both"/>
      </w:pPr>
      <w:r>
        <w:rPr>
          <w:rFonts w:ascii="Times New Roman"/>
          <w:b w:val="false"/>
          <w:i w:val="false"/>
          <w:color w:val="000000"/>
          <w:sz w:val="28"/>
        </w:rPr>
        <w:t>
       әуе винтінің барлық бөлшектерін сырттай қарап шығуды және үйкелген бөлшектерді микрометриялық өлшеуді;</w:t>
      </w:r>
    </w:p>
    <w:bookmarkEnd w:id="4657"/>
    <w:bookmarkStart w:name="z4691" w:id="4658"/>
    <w:p>
      <w:pPr>
        <w:spacing w:after="0"/>
        <w:ind w:left="0"/>
        <w:jc w:val="both"/>
      </w:pPr>
      <w:r>
        <w:rPr>
          <w:rFonts w:ascii="Times New Roman"/>
          <w:b w:val="false"/>
          <w:i w:val="false"/>
          <w:color w:val="000000"/>
          <w:sz w:val="28"/>
        </w:rPr>
        <w:t>
       әуе винтінің жинауды және статикалық теңдестіруді;</w:t>
      </w:r>
    </w:p>
    <w:bookmarkEnd w:id="4658"/>
    <w:bookmarkStart w:name="z4692" w:id="4659"/>
    <w:p>
      <w:pPr>
        <w:spacing w:after="0"/>
        <w:ind w:left="0"/>
        <w:jc w:val="both"/>
      </w:pPr>
      <w:r>
        <w:rPr>
          <w:rFonts w:ascii="Times New Roman"/>
          <w:b w:val="false"/>
          <w:i w:val="false"/>
          <w:color w:val="000000"/>
          <w:sz w:val="28"/>
        </w:rPr>
        <w:t>
       әуе винтінің геометрикалық сипаттамаларын тексеруді;</w:t>
      </w:r>
    </w:p>
    <w:bookmarkEnd w:id="4659"/>
    <w:bookmarkStart w:name="z4693" w:id="4660"/>
    <w:p>
      <w:pPr>
        <w:spacing w:after="0"/>
        <w:ind w:left="0"/>
        <w:jc w:val="both"/>
      </w:pPr>
      <w:r>
        <w:rPr>
          <w:rFonts w:ascii="Times New Roman"/>
          <w:b w:val="false"/>
          <w:i w:val="false"/>
          <w:color w:val="000000"/>
          <w:sz w:val="28"/>
        </w:rPr>
        <w:t>
       әуе винтінің өлшенуін;</w:t>
      </w:r>
    </w:p>
    <w:bookmarkEnd w:id="4660"/>
    <w:bookmarkStart w:name="z4694" w:id="4661"/>
    <w:p>
      <w:pPr>
        <w:spacing w:after="0"/>
        <w:ind w:left="0"/>
        <w:jc w:val="both"/>
      </w:pPr>
      <w:r>
        <w:rPr>
          <w:rFonts w:ascii="Times New Roman"/>
          <w:b w:val="false"/>
          <w:i w:val="false"/>
          <w:color w:val="000000"/>
          <w:sz w:val="28"/>
        </w:rPr>
        <w:t>
       әуе винтінің және айналу жиілігін реттегішті зертханалық тексеруді;</w:t>
      </w:r>
    </w:p>
    <w:bookmarkEnd w:id="4661"/>
    <w:bookmarkStart w:name="z4695" w:id="4662"/>
    <w:p>
      <w:pPr>
        <w:spacing w:after="0"/>
        <w:ind w:left="0"/>
        <w:jc w:val="both"/>
      </w:pPr>
      <w:r>
        <w:rPr>
          <w:rFonts w:ascii="Times New Roman"/>
          <w:b w:val="false"/>
          <w:i w:val="false"/>
          <w:color w:val="000000"/>
          <w:sz w:val="28"/>
        </w:rPr>
        <w:t>
       Ескертпе. Зертханалық тексеру текшелерді қозғалтқышсыз жүргізіледі және мысалы, әуе винтінің басқару арналары бойынша ағу шамасын, қорғау құрылғыларының реттеуді анықтауды қамтиды.</w:t>
      </w:r>
    </w:p>
    <w:bookmarkEnd w:id="4662"/>
    <w:bookmarkStart w:name="z4696" w:id="4663"/>
    <w:p>
      <w:pPr>
        <w:spacing w:after="0"/>
        <w:ind w:left="0"/>
        <w:jc w:val="both"/>
      </w:pPr>
      <w:r>
        <w:rPr>
          <w:rFonts w:ascii="Times New Roman"/>
          <w:b w:val="false"/>
          <w:i w:val="false"/>
          <w:color w:val="000000"/>
          <w:sz w:val="28"/>
        </w:rPr>
        <w:t>
       өлшеу аппаратурасын дайындау және текшеге орнату;</w:t>
      </w:r>
    </w:p>
    <w:bookmarkEnd w:id="4663"/>
    <w:bookmarkStart w:name="z4697" w:id="4664"/>
    <w:p>
      <w:pPr>
        <w:spacing w:after="0"/>
        <w:ind w:left="0"/>
        <w:jc w:val="both"/>
      </w:pPr>
      <w:r>
        <w:rPr>
          <w:rFonts w:ascii="Times New Roman"/>
          <w:b w:val="false"/>
          <w:i w:val="false"/>
          <w:color w:val="000000"/>
          <w:sz w:val="28"/>
        </w:rPr>
        <w:t>
       әуе винтінің қозғалтқышқа орнату және реттеу кіруге тиіс.</w:t>
      </w:r>
    </w:p>
    <w:bookmarkEnd w:id="4664"/>
    <w:bookmarkStart w:name="z4698" w:id="4665"/>
    <w:p>
      <w:pPr>
        <w:spacing w:after="0"/>
        <w:ind w:left="0"/>
        <w:jc w:val="both"/>
      </w:pPr>
      <w:r>
        <w:rPr>
          <w:rFonts w:ascii="Times New Roman"/>
          <w:b w:val="false"/>
          <w:i w:val="false"/>
          <w:color w:val="000000"/>
          <w:sz w:val="28"/>
        </w:rPr>
        <w:t>
       1094. Әуе винтінің және оның қозғалтқыштағы жүйелерінің сипаттамалары мен жұмыс қабілеттілігін тексеруге:</w:t>
      </w:r>
    </w:p>
    <w:bookmarkEnd w:id="4665"/>
    <w:bookmarkStart w:name="z4699" w:id="4666"/>
    <w:p>
      <w:pPr>
        <w:spacing w:after="0"/>
        <w:ind w:left="0"/>
        <w:jc w:val="both"/>
      </w:pPr>
      <w:r>
        <w:rPr>
          <w:rFonts w:ascii="Times New Roman"/>
          <w:b w:val="false"/>
          <w:i w:val="false"/>
          <w:color w:val="000000"/>
          <w:sz w:val="28"/>
        </w:rPr>
        <w:t>
       1) әуе винтінің белгіленген айналу жиілігін ұстап тұру орнықтылығын қозғалтқыш жұмысының әртүрлі режимдеріне тексеру;</w:t>
      </w:r>
    </w:p>
    <w:bookmarkEnd w:id="4666"/>
    <w:bookmarkStart w:name="z4700" w:id="4667"/>
    <w:p>
      <w:pPr>
        <w:spacing w:after="0"/>
        <w:ind w:left="0"/>
        <w:jc w:val="both"/>
      </w:pPr>
      <w:r>
        <w:rPr>
          <w:rFonts w:ascii="Times New Roman"/>
          <w:b w:val="false"/>
          <w:i w:val="false"/>
          <w:color w:val="000000"/>
          <w:sz w:val="28"/>
        </w:rPr>
        <w:t>
       2) тең осьтік әуе винтінің техникалық құжаттамада берілген айналу жиілігінің әртүрлілігін тексеру;</w:t>
      </w:r>
    </w:p>
    <w:bookmarkEnd w:id="4667"/>
    <w:bookmarkStart w:name="z4701" w:id="4668"/>
    <w:p>
      <w:pPr>
        <w:spacing w:after="0"/>
        <w:ind w:left="0"/>
        <w:jc w:val="both"/>
      </w:pPr>
      <w:r>
        <w:rPr>
          <w:rFonts w:ascii="Times New Roman"/>
          <w:b w:val="false"/>
          <w:i w:val="false"/>
          <w:color w:val="000000"/>
          <w:sz w:val="28"/>
        </w:rPr>
        <w:t>
       3) қалақтарды қозғалтқыштың әртүрлі белгіленген режимдерінде орнатудың оң және теріс бұрыштары кезіндегі әуе винтінің жұмысын тексеру;</w:t>
      </w:r>
    </w:p>
    <w:bookmarkEnd w:id="4668"/>
    <w:bookmarkStart w:name="z4702" w:id="4669"/>
    <w:p>
      <w:pPr>
        <w:spacing w:after="0"/>
        <w:ind w:left="0"/>
        <w:jc w:val="both"/>
      </w:pPr>
      <w:r>
        <w:rPr>
          <w:rFonts w:ascii="Times New Roman"/>
          <w:b w:val="false"/>
          <w:i w:val="false"/>
          <w:color w:val="000000"/>
          <w:sz w:val="28"/>
        </w:rPr>
        <w:t>
       4) әуе винтінің қозғалтқыштың ауыспалы процестері кезіндегі жұмысын тексеру;</w:t>
      </w:r>
    </w:p>
    <w:bookmarkEnd w:id="4669"/>
    <w:bookmarkStart w:name="z4703" w:id="4670"/>
    <w:p>
      <w:pPr>
        <w:spacing w:after="0"/>
        <w:ind w:left="0"/>
        <w:jc w:val="both"/>
      </w:pPr>
      <w:r>
        <w:rPr>
          <w:rFonts w:ascii="Times New Roman"/>
          <w:b w:val="false"/>
          <w:i w:val="false"/>
          <w:color w:val="000000"/>
          <w:sz w:val="28"/>
        </w:rPr>
        <w:t>
       5) қорғау құрылғыларының жұмыс қабілеттілігін: аралық таяныш, қалақтар қадамының фиксаторы, қалақтар қадамының тартып қысқышының центрден тебуін тексеру;</w:t>
      </w:r>
    </w:p>
    <w:bookmarkEnd w:id="4670"/>
    <w:bookmarkStart w:name="z4704" w:id="4671"/>
    <w:p>
      <w:pPr>
        <w:spacing w:after="0"/>
        <w:ind w:left="0"/>
        <w:jc w:val="both"/>
      </w:pPr>
      <w:r>
        <w:rPr>
          <w:rFonts w:ascii="Times New Roman"/>
          <w:b w:val="false"/>
          <w:i w:val="false"/>
          <w:color w:val="000000"/>
          <w:sz w:val="28"/>
        </w:rPr>
        <w:t>
       6) қалақтарды флюгирлеу жүйесінің жұмыс қабілеттілігін соңғысын Фmin флюгерлік жағдайға енгізу кезінде немесе Фрев сынақ бағдарламасы белгілеген қозғалтқыштың жұмыс режимдері кезінде және флюгерлік жағдайдан шығару кезінде:</w:t>
      </w:r>
    </w:p>
    <w:bookmarkEnd w:id="4671"/>
    <w:bookmarkStart w:name="z4705" w:id="4672"/>
    <w:p>
      <w:pPr>
        <w:spacing w:after="0"/>
        <w:ind w:left="0"/>
        <w:jc w:val="both"/>
      </w:pPr>
      <w:r>
        <w:rPr>
          <w:rFonts w:ascii="Times New Roman"/>
          <w:b w:val="false"/>
          <w:i w:val="false"/>
          <w:color w:val="000000"/>
          <w:sz w:val="28"/>
        </w:rPr>
        <w:t>
       қалақтардың флюгерлік жағдайға енгізуге арналған жүйені қолмен қосу кезінде;</w:t>
      </w:r>
    </w:p>
    <w:bookmarkEnd w:id="4672"/>
    <w:bookmarkStart w:name="z4706" w:id="4673"/>
    <w:p>
      <w:pPr>
        <w:spacing w:after="0"/>
        <w:ind w:left="0"/>
        <w:jc w:val="both"/>
      </w:pPr>
      <w:r>
        <w:rPr>
          <w:rFonts w:ascii="Times New Roman"/>
          <w:b w:val="false"/>
          <w:i w:val="false"/>
          <w:color w:val="000000"/>
          <w:sz w:val="28"/>
        </w:rPr>
        <w:t>
       әртүрлі көзделген дабылдардан жүйені (айналдыру сәті бойынша, теріс тартылыс бойынша) автоматты түрде қосу кезінде; флюгирлеудің авариялық жүйесін қосу кезінде;</w:t>
      </w:r>
    </w:p>
    <w:bookmarkEnd w:id="4673"/>
    <w:bookmarkStart w:name="z4707" w:id="4674"/>
    <w:p>
      <w:pPr>
        <w:spacing w:after="0"/>
        <w:ind w:left="0"/>
        <w:jc w:val="both"/>
      </w:pPr>
      <w:r>
        <w:rPr>
          <w:rFonts w:ascii="Times New Roman"/>
          <w:b w:val="false"/>
          <w:i w:val="false"/>
          <w:color w:val="000000"/>
          <w:sz w:val="28"/>
        </w:rPr>
        <w:t>
       әуе винтінің қадамын өзгерту тетігімен басқару арналарындағы майдың қысымын тексеру;</w:t>
      </w:r>
    </w:p>
    <w:bookmarkEnd w:id="4674"/>
    <w:bookmarkStart w:name="z4708" w:id="4675"/>
    <w:p>
      <w:pPr>
        <w:spacing w:after="0"/>
        <w:ind w:left="0"/>
        <w:jc w:val="both"/>
      </w:pPr>
      <w:r>
        <w:rPr>
          <w:rFonts w:ascii="Times New Roman"/>
          <w:b w:val="false"/>
          <w:i w:val="false"/>
          <w:color w:val="000000"/>
          <w:sz w:val="28"/>
        </w:rPr>
        <w:t>
       қозғалтқыштың кіре берісіндегі май температурасының әуе винтінің берілген айналу жиілігін ұстап тұруға тигізетін әсерін тексеру.</w:t>
      </w:r>
    </w:p>
    <w:bookmarkEnd w:id="4675"/>
    <w:bookmarkStart w:name="z4709" w:id="4676"/>
    <w:p>
      <w:pPr>
        <w:spacing w:after="0"/>
        <w:ind w:left="0"/>
        <w:jc w:val="both"/>
      </w:pPr>
      <w:r>
        <w:rPr>
          <w:rFonts w:ascii="Times New Roman"/>
          <w:b w:val="false"/>
          <w:i w:val="false"/>
          <w:color w:val="000000"/>
          <w:sz w:val="28"/>
        </w:rPr>
        <w:t xml:space="preserve">
       1095. Әуе винтінің қозғалтқышпен бірлескен сынақтары қозғалтқыштың 150 сағаттық текшелік сынақтарының бағдарламасы бойынша жүргізілуге тиіс: </w:t>
      </w:r>
    </w:p>
    <w:bookmarkEnd w:id="4676"/>
    <w:bookmarkStart w:name="z4710" w:id="4677"/>
    <w:p>
      <w:pPr>
        <w:spacing w:after="0"/>
        <w:ind w:left="0"/>
        <w:jc w:val="both"/>
      </w:pPr>
      <w:r>
        <w:rPr>
          <w:rFonts w:ascii="Times New Roman"/>
          <w:b w:val="false"/>
          <w:i w:val="false"/>
          <w:color w:val="000000"/>
          <w:sz w:val="28"/>
        </w:rPr>
        <w:t>
       Қадамды өзгерту тетігін қайта қосулар мен қалақтарды бойынша текшелік сынақтарды ескере отырып флюгерлік жағдайға енгізудің жалпы санының мына төмендегілерден кем болмауы үшін қосымша текшелік сынақтар жүргізілуге тиіс:</w:t>
      </w:r>
    </w:p>
    <w:bookmarkEnd w:id="4677"/>
    <w:bookmarkStart w:name="z4711" w:id="4678"/>
    <w:p>
      <w:pPr>
        <w:spacing w:after="0"/>
        <w:ind w:left="0"/>
        <w:jc w:val="both"/>
      </w:pPr>
      <w:r>
        <w:rPr>
          <w:rFonts w:ascii="Times New Roman"/>
          <w:b w:val="false"/>
          <w:i w:val="false"/>
          <w:color w:val="000000"/>
          <w:sz w:val="28"/>
        </w:rPr>
        <w:t>
       1) әуе винтінің тетігін қозғалтқыштың жердегі аз газ режимінен максимальді ұзақ режимге дейін және керісінше өзгерте отырып 375 қайта қосу;</w:t>
      </w:r>
    </w:p>
    <w:bookmarkEnd w:id="4678"/>
    <w:bookmarkStart w:name="z4712" w:id="4679"/>
    <w:p>
      <w:pPr>
        <w:spacing w:after="0"/>
        <w:ind w:left="0"/>
        <w:jc w:val="both"/>
      </w:pPr>
      <w:r>
        <w:rPr>
          <w:rFonts w:ascii="Times New Roman"/>
          <w:b w:val="false"/>
          <w:i w:val="false"/>
          <w:color w:val="000000"/>
          <w:sz w:val="28"/>
        </w:rPr>
        <w:t>
       2) әуе винтінің тетігін қозғалтқыштың жердегі аз газ режимінен максимальді ұзақ және кері режимге дейін 0,6-0,85 сәйкес 875 қайта қосу;</w:t>
      </w:r>
    </w:p>
    <w:bookmarkEnd w:id="4679"/>
    <w:bookmarkStart w:name="z4713" w:id="4680"/>
    <w:p>
      <w:pPr>
        <w:spacing w:after="0"/>
        <w:ind w:left="0"/>
        <w:jc w:val="both"/>
      </w:pPr>
      <w:r>
        <w:rPr>
          <w:rFonts w:ascii="Times New Roman"/>
          <w:b w:val="false"/>
          <w:i w:val="false"/>
          <w:color w:val="000000"/>
          <w:sz w:val="28"/>
        </w:rPr>
        <w:t>
       3) қозғалтқыштың ауыспалы процестері кезінде 300 тексеру;</w:t>
      </w:r>
    </w:p>
    <w:bookmarkEnd w:id="4680"/>
    <w:bookmarkStart w:name="z4714" w:id="4681"/>
    <w:p>
      <w:pPr>
        <w:spacing w:after="0"/>
        <w:ind w:left="0"/>
        <w:jc w:val="both"/>
      </w:pPr>
      <w:r>
        <w:rPr>
          <w:rFonts w:ascii="Times New Roman"/>
          <w:b w:val="false"/>
          <w:i w:val="false"/>
          <w:color w:val="000000"/>
          <w:sz w:val="28"/>
        </w:rPr>
        <w:t>
       4) қозғалтқыштың жұмыс режимі өзгерген жағдайда қалақтардың аралық таянышын 1450 ажырату;</w:t>
      </w:r>
    </w:p>
    <w:bookmarkEnd w:id="4681"/>
    <w:bookmarkStart w:name="z4715" w:id="4682"/>
    <w:p>
      <w:pPr>
        <w:spacing w:after="0"/>
        <w:ind w:left="0"/>
        <w:jc w:val="both"/>
      </w:pPr>
      <w:r>
        <w:rPr>
          <w:rFonts w:ascii="Times New Roman"/>
          <w:b w:val="false"/>
          <w:i w:val="false"/>
          <w:color w:val="000000"/>
          <w:sz w:val="28"/>
        </w:rPr>
        <w:t>
       5) жұмыс істеп тұрған козғалтқышқа флюгирлеу жүйесінің қолмен қосқан кезде қалақтардың флюгерлік жағдайға 60 және ажыратылған қозғалтқыш кезінде 15 енгізу;</w:t>
      </w:r>
    </w:p>
    <w:bookmarkEnd w:id="4682"/>
    <w:bookmarkStart w:name="z4716" w:id="4683"/>
    <w:p>
      <w:pPr>
        <w:spacing w:after="0"/>
        <w:ind w:left="0"/>
        <w:jc w:val="both"/>
      </w:pPr>
      <w:r>
        <w:rPr>
          <w:rFonts w:ascii="Times New Roman"/>
          <w:b w:val="false"/>
          <w:i w:val="false"/>
          <w:color w:val="000000"/>
          <w:sz w:val="28"/>
        </w:rPr>
        <w:t>
       6) флюгирлеу жүйесін автоматты қосу кезінде қалақтарды флюгерлік жағдайға 100 енгізу;</w:t>
      </w:r>
    </w:p>
    <w:bookmarkEnd w:id="4683"/>
    <w:bookmarkStart w:name="z4717" w:id="4684"/>
    <w:p>
      <w:pPr>
        <w:spacing w:after="0"/>
        <w:ind w:left="0"/>
        <w:jc w:val="both"/>
      </w:pPr>
      <w:r>
        <w:rPr>
          <w:rFonts w:ascii="Times New Roman"/>
          <w:b w:val="false"/>
          <w:i w:val="false"/>
          <w:color w:val="000000"/>
          <w:sz w:val="28"/>
        </w:rPr>
        <w:t>
       7) флюгирлеу жүйесін автоматты қосу кезінде қалақтарды флюгерлік жағдайға 40 енгізу;</w:t>
      </w:r>
    </w:p>
    <w:bookmarkEnd w:id="4684"/>
    <w:bookmarkStart w:name="z4718" w:id="4685"/>
    <w:p>
      <w:pPr>
        <w:spacing w:after="0"/>
        <w:ind w:left="0"/>
        <w:jc w:val="both"/>
      </w:pPr>
      <w:r>
        <w:rPr>
          <w:rFonts w:ascii="Times New Roman"/>
          <w:b w:val="false"/>
          <w:i w:val="false"/>
          <w:color w:val="000000"/>
          <w:sz w:val="28"/>
        </w:rPr>
        <w:t>
       8) қалақтарды ішінара 190 флюгирлеу;</w:t>
      </w:r>
    </w:p>
    <w:bookmarkEnd w:id="4685"/>
    <w:bookmarkStart w:name="z4719" w:id="4686"/>
    <w:p>
      <w:pPr>
        <w:spacing w:after="0"/>
        <w:ind w:left="0"/>
        <w:jc w:val="both"/>
      </w:pPr>
      <w:r>
        <w:rPr>
          <w:rFonts w:ascii="Times New Roman"/>
          <w:b w:val="false"/>
          <w:i w:val="false"/>
          <w:color w:val="000000"/>
          <w:sz w:val="28"/>
        </w:rPr>
        <w:t>
       9) кері қимылдайтын жұмыс режимі бар әуе винтінің тетігінің Фп.у-дан Фрев-ге дейін және кері 400 қайта қосу.</w:t>
      </w:r>
    </w:p>
    <w:bookmarkEnd w:id="4686"/>
    <w:bookmarkStart w:name="z4720" w:id="4687"/>
    <w:p>
      <w:pPr>
        <w:spacing w:after="0"/>
        <w:ind w:left="0"/>
        <w:jc w:val="both"/>
      </w:pPr>
      <w:r>
        <w:rPr>
          <w:rFonts w:ascii="Times New Roman"/>
          <w:b w:val="false"/>
          <w:i w:val="false"/>
          <w:color w:val="000000"/>
          <w:sz w:val="28"/>
        </w:rPr>
        <w:t>
       Ескертпе. Әуе винтінің қадамын өзгерту тетігін қосымша қайта қосу сол бір үлгідегі қозғалтқыштың басқа данасында немесе зертханалық текшелерде жүргізуге рұқсат беріледі.</w:t>
      </w:r>
    </w:p>
    <w:bookmarkEnd w:id="4687"/>
    <w:bookmarkStart w:name="z4721" w:id="4688"/>
    <w:p>
      <w:pPr>
        <w:spacing w:after="0"/>
        <w:ind w:left="0"/>
        <w:jc w:val="both"/>
      </w:pPr>
      <w:r>
        <w:rPr>
          <w:rFonts w:ascii="Times New Roman"/>
          <w:b w:val="false"/>
          <w:i w:val="false"/>
          <w:color w:val="000000"/>
          <w:sz w:val="28"/>
        </w:rPr>
        <w:t>
       1096. 150-сағаттық текшелік сынақтардың ұзақтығы 25% ішінде әуе винті қалақтарының МҚЖ қосылуы тиіс. Қосылған МҚЖ-ы бар жұмыс режимдері сынақтардың бағдарламасымен анықталуы тиіс.</w:t>
      </w:r>
    </w:p>
    <w:bookmarkEnd w:id="4688"/>
    <w:bookmarkStart w:name="z4722" w:id="4689"/>
    <w:p>
      <w:pPr>
        <w:spacing w:after="0"/>
        <w:ind w:left="0"/>
        <w:jc w:val="both"/>
      </w:pPr>
      <w:r>
        <w:rPr>
          <w:rFonts w:ascii="Times New Roman"/>
          <w:b w:val="false"/>
          <w:i w:val="false"/>
          <w:color w:val="000000"/>
          <w:sz w:val="28"/>
        </w:rPr>
        <w:t>
       1097. 150 сағаттық сынақтардан кейін мынадай жұмыстар орындалуы тиіс:</w:t>
      </w:r>
    </w:p>
    <w:bookmarkEnd w:id="4689"/>
    <w:bookmarkStart w:name="z4723" w:id="4690"/>
    <w:p>
      <w:pPr>
        <w:spacing w:after="0"/>
        <w:ind w:left="0"/>
        <w:jc w:val="both"/>
      </w:pPr>
      <w:r>
        <w:rPr>
          <w:rFonts w:ascii="Times New Roman"/>
          <w:b w:val="false"/>
          <w:i w:val="false"/>
          <w:color w:val="000000"/>
          <w:sz w:val="28"/>
        </w:rPr>
        <w:t>
       1) әуе винті мен айналу жиілігінің реттегішін зертханалық зерттеу;</w:t>
      </w:r>
    </w:p>
    <w:bookmarkEnd w:id="4690"/>
    <w:bookmarkStart w:name="z4724" w:id="4691"/>
    <w:p>
      <w:pPr>
        <w:spacing w:after="0"/>
        <w:ind w:left="0"/>
        <w:jc w:val="both"/>
      </w:pPr>
      <w:r>
        <w:rPr>
          <w:rFonts w:ascii="Times New Roman"/>
          <w:b w:val="false"/>
          <w:i w:val="false"/>
          <w:color w:val="000000"/>
          <w:sz w:val="28"/>
        </w:rPr>
        <w:t>
       2) әуе винті мен айналу жиілігінің реттегішін бөлшектеу, олардың қозғалтқыштарын қарап шығу және олардың ақауларын табу;</w:t>
      </w:r>
    </w:p>
    <w:bookmarkEnd w:id="4691"/>
    <w:bookmarkStart w:name="z4725" w:id="4692"/>
    <w:p>
      <w:pPr>
        <w:spacing w:after="0"/>
        <w:ind w:left="0"/>
        <w:jc w:val="both"/>
      </w:pPr>
      <w:r>
        <w:rPr>
          <w:rFonts w:ascii="Times New Roman"/>
          <w:b w:val="false"/>
          <w:i w:val="false"/>
          <w:color w:val="000000"/>
          <w:sz w:val="28"/>
        </w:rPr>
        <w:t>
       3) әуе винті мен айналу жиілігі реттегішінің үйкелген бөлшектерін микрометриялық өлшеу;</w:t>
      </w:r>
    </w:p>
    <w:bookmarkEnd w:id="4692"/>
    <w:bookmarkStart w:name="z4726" w:id="4693"/>
    <w:p>
      <w:pPr>
        <w:spacing w:after="0"/>
        <w:ind w:left="0"/>
        <w:jc w:val="both"/>
      </w:pPr>
      <w:r>
        <w:rPr>
          <w:rFonts w:ascii="Times New Roman"/>
          <w:b w:val="false"/>
          <w:i w:val="false"/>
          <w:color w:val="000000"/>
          <w:sz w:val="28"/>
        </w:rPr>
        <w:t>
       4) әуе винті мен айналу жиілігі реттегішінің бөлшектерін техникалық құжаттарға сәйкес арнайы бақылау;</w:t>
      </w:r>
    </w:p>
    <w:bookmarkEnd w:id="4693"/>
    <w:bookmarkStart w:name="z4727" w:id="4694"/>
    <w:p>
      <w:pPr>
        <w:spacing w:after="0"/>
        <w:ind w:left="0"/>
        <w:jc w:val="both"/>
      </w:pPr>
      <w:r>
        <w:rPr>
          <w:rFonts w:ascii="Times New Roman"/>
          <w:b w:val="false"/>
          <w:i w:val="false"/>
          <w:color w:val="000000"/>
          <w:sz w:val="28"/>
        </w:rPr>
        <w:t>
       5) әуе винті мен айналу жиілігі реттегішінің ақаулы бөлшектерін сынау;</w:t>
      </w:r>
    </w:p>
    <w:bookmarkEnd w:id="4694"/>
    <w:bookmarkStart w:name="z4728" w:id="4695"/>
    <w:p>
      <w:pPr>
        <w:spacing w:after="0"/>
        <w:ind w:left="0"/>
        <w:jc w:val="both"/>
      </w:pPr>
      <w:r>
        <w:rPr>
          <w:rFonts w:ascii="Times New Roman"/>
          <w:b w:val="false"/>
          <w:i w:val="false"/>
          <w:color w:val="000000"/>
          <w:sz w:val="28"/>
        </w:rPr>
        <w:t>
       6) сынақтар материалдарын өңдеу және сынақтардың нәтижелері бойынша акт жасау.</w:t>
      </w:r>
    </w:p>
    <w:bookmarkEnd w:id="4695"/>
    <w:bookmarkStart w:name="z4729" w:id="4696"/>
    <w:p>
      <w:pPr>
        <w:spacing w:after="0"/>
        <w:ind w:left="0"/>
        <w:jc w:val="both"/>
      </w:pPr>
      <w:r>
        <w:rPr>
          <w:rFonts w:ascii="Times New Roman"/>
          <w:b w:val="false"/>
          <w:i w:val="false"/>
          <w:color w:val="000000"/>
          <w:sz w:val="28"/>
        </w:rPr>
        <w:t>
       1098. 150 сағаттық текшелік сынақтардың нәтижелері, егер техникалық құжаттамалармен белгіленген әуе винтінің талаптарына сәйкес расталған болса, қанағаттанарлық деп танылуы мүмкін.</w:t>
      </w:r>
    </w:p>
    <w:bookmarkEnd w:id="4696"/>
    <w:bookmarkStart w:name="z4730" w:id="4697"/>
    <w:p>
      <w:pPr>
        <w:spacing w:after="0"/>
        <w:ind w:left="0"/>
        <w:jc w:val="left"/>
      </w:pPr>
      <w:r>
        <w:rPr>
          <w:rFonts w:ascii="Times New Roman"/>
          <w:b/>
          <w:i w:val="false"/>
          <w:color w:val="000000"/>
        </w:rPr>
        <w:t xml:space="preserve"> 16-параграф. Әуе винтінің ресурстарын белгілеу жөніндегі сынақтар</w:t>
      </w:r>
    </w:p>
    <w:bookmarkEnd w:id="4697"/>
    <w:bookmarkStart w:name="z4731" w:id="4698"/>
    <w:p>
      <w:pPr>
        <w:spacing w:after="0"/>
        <w:ind w:left="0"/>
        <w:jc w:val="both"/>
      </w:pPr>
      <w:r>
        <w:rPr>
          <w:rFonts w:ascii="Times New Roman"/>
          <w:b w:val="false"/>
          <w:i w:val="false"/>
          <w:color w:val="000000"/>
          <w:sz w:val="28"/>
        </w:rPr>
        <w:t>
       1099. Әуе винтінің ресурстарын белгілеу үшін 1045-тармақта көзделген сынақтар жүргізілуге тиіс.</w:t>
      </w:r>
    </w:p>
    <w:bookmarkEnd w:id="4698"/>
    <w:bookmarkStart w:name="z4732" w:id="4699"/>
    <w:p>
      <w:pPr>
        <w:spacing w:after="0"/>
        <w:ind w:left="0"/>
        <w:jc w:val="both"/>
      </w:pPr>
      <w:r>
        <w:rPr>
          <w:rFonts w:ascii="Times New Roman"/>
          <w:b w:val="false"/>
          <w:i w:val="false"/>
          <w:color w:val="000000"/>
          <w:sz w:val="28"/>
        </w:rPr>
        <w:t>
       1100. "ӘК-де орнатылғанға дейін" сертификациясы кезінде әуе винті ұшу сынақтарына қанағаттанарлықпен өтуге тиіс, олар:</w:t>
      </w:r>
    </w:p>
    <w:bookmarkEnd w:id="4699"/>
    <w:bookmarkStart w:name="z4733" w:id="4700"/>
    <w:p>
      <w:pPr>
        <w:spacing w:after="0"/>
        <w:ind w:left="0"/>
        <w:jc w:val="both"/>
      </w:pPr>
      <w:r>
        <w:rPr>
          <w:rFonts w:ascii="Times New Roman"/>
          <w:b w:val="false"/>
          <w:i w:val="false"/>
          <w:color w:val="000000"/>
          <w:sz w:val="28"/>
        </w:rPr>
        <w:t>
       1) әуе винтті және оның жүйелерін негізгі пайдалану режимдерінде реттеу мен басқарудың ұшу-пайдалану сипаттамаларын;</w:t>
      </w:r>
    </w:p>
    <w:bookmarkEnd w:id="4700"/>
    <w:bookmarkStart w:name="z4734" w:id="4701"/>
    <w:p>
      <w:pPr>
        <w:spacing w:after="0"/>
        <w:ind w:left="0"/>
        <w:jc w:val="both"/>
      </w:pPr>
      <w:r>
        <w:rPr>
          <w:rFonts w:ascii="Times New Roman"/>
          <w:b w:val="false"/>
          <w:i w:val="false"/>
          <w:color w:val="000000"/>
          <w:sz w:val="28"/>
        </w:rPr>
        <w:t>
       2) әуе винті элементтерінің тербелістік жүктемесін;</w:t>
      </w:r>
    </w:p>
    <w:bookmarkEnd w:id="4701"/>
    <w:bookmarkStart w:name="z4735" w:id="4702"/>
    <w:p>
      <w:pPr>
        <w:spacing w:after="0"/>
        <w:ind w:left="0"/>
        <w:jc w:val="both"/>
      </w:pPr>
      <w:r>
        <w:rPr>
          <w:rFonts w:ascii="Times New Roman"/>
          <w:b w:val="false"/>
          <w:i w:val="false"/>
          <w:color w:val="000000"/>
          <w:sz w:val="28"/>
        </w:rPr>
        <w:t>
       3) мұз қатуға қарсы жүйесінің жұмыс қабілеттілігін;</w:t>
      </w:r>
    </w:p>
    <w:bookmarkEnd w:id="4702"/>
    <w:bookmarkStart w:name="z4736" w:id="4703"/>
    <w:p>
      <w:pPr>
        <w:spacing w:after="0"/>
        <w:ind w:left="0"/>
        <w:jc w:val="both"/>
      </w:pPr>
      <w:r>
        <w:rPr>
          <w:rFonts w:ascii="Times New Roman"/>
          <w:b w:val="false"/>
          <w:i w:val="false"/>
          <w:color w:val="000000"/>
          <w:sz w:val="28"/>
        </w:rPr>
        <w:t>
       4) әуе винтінің қол жетімсіз теріс тартымнан қорғаудың автоматты жүйелерінің жұмыс кабілеттілігін;</w:t>
      </w:r>
    </w:p>
    <w:bookmarkEnd w:id="4703"/>
    <w:bookmarkStart w:name="z4737" w:id="4704"/>
    <w:p>
      <w:pPr>
        <w:spacing w:after="0"/>
        <w:ind w:left="0"/>
        <w:jc w:val="both"/>
      </w:pPr>
      <w:r>
        <w:rPr>
          <w:rFonts w:ascii="Times New Roman"/>
          <w:b w:val="false"/>
          <w:i w:val="false"/>
          <w:color w:val="000000"/>
          <w:sz w:val="28"/>
        </w:rPr>
        <w:t>
       5) әуе винтінің кері қимылдайтын тартым жүйесінің жұмыс қабілеттілігін;</w:t>
      </w:r>
    </w:p>
    <w:bookmarkEnd w:id="4704"/>
    <w:bookmarkStart w:name="z4738" w:id="4705"/>
    <w:p>
      <w:pPr>
        <w:spacing w:after="0"/>
        <w:ind w:left="0"/>
        <w:jc w:val="both"/>
      </w:pPr>
      <w:r>
        <w:rPr>
          <w:rFonts w:ascii="Times New Roman"/>
          <w:b w:val="false"/>
          <w:i w:val="false"/>
          <w:color w:val="000000"/>
          <w:sz w:val="28"/>
        </w:rPr>
        <w:t>
       6) әуе винтінің үлгілік бейімі бойынша ұшулардағы жұмысын тексеруді қамтиды.</w:t>
      </w:r>
    </w:p>
    <w:bookmarkEnd w:id="4705"/>
    <w:bookmarkStart w:name="z4739" w:id="4706"/>
    <w:p>
      <w:pPr>
        <w:spacing w:after="0"/>
        <w:ind w:left="0"/>
        <w:jc w:val="both"/>
      </w:pPr>
      <w:r>
        <w:rPr>
          <w:rFonts w:ascii="Times New Roman"/>
          <w:b w:val="false"/>
          <w:i w:val="false"/>
          <w:color w:val="000000"/>
          <w:sz w:val="28"/>
        </w:rPr>
        <w:t>
       1101. Мемлекеттік сынақтарға ұсынылған әуе винтінің конструкция мен негізгі деректері бойынша сәйкес келетін әуе винтіне жіберілуі тиіс. Сынақты жоғарыдан көрсетілген айырмашылығы бар тексерілетін сипаттарға елеуі түрде әсер етпейтін сол бір үлгінің басқа әуе винтінің жүргізілуі мүмкін.</w:t>
      </w:r>
    </w:p>
    <w:bookmarkEnd w:id="4706"/>
    <w:bookmarkStart w:name="z4740" w:id="4707"/>
    <w:p>
      <w:pPr>
        <w:spacing w:after="0"/>
        <w:ind w:left="0"/>
        <w:jc w:val="both"/>
      </w:pPr>
      <w:r>
        <w:rPr>
          <w:rFonts w:ascii="Times New Roman"/>
          <w:b w:val="false"/>
          <w:i w:val="false"/>
          <w:color w:val="000000"/>
          <w:sz w:val="28"/>
        </w:rPr>
        <w:t>
       1102. Сынақтар әуе винтінің жұмысына арналған сол үлгінің қозғалтқышында жүргізілуге тиіс. Әуе винтінің жұмыс режимдерін айқындайтын қуат пен қозғалтқыштың басқа деректері мемлекеттік сынақтарға ұсынылып отырған қозғалтқыштың осы түрінің үлгісінің деректеріне сәйкес келуге тиіс.</w:t>
      </w:r>
    </w:p>
    <w:bookmarkEnd w:id="4707"/>
    <w:bookmarkStart w:name="z4741" w:id="4708"/>
    <w:p>
      <w:pPr>
        <w:spacing w:after="0"/>
        <w:ind w:left="0"/>
        <w:jc w:val="both"/>
      </w:pPr>
      <w:r>
        <w:rPr>
          <w:rFonts w:ascii="Times New Roman"/>
          <w:b w:val="false"/>
          <w:i w:val="false"/>
          <w:color w:val="000000"/>
          <w:sz w:val="28"/>
        </w:rPr>
        <w:t>
       1103. Сынақтарды қозғалтқышты әуе винтінің тағайындалған сол үлгідегі ӘК олардың ұшу сынақтары үшін (ұшу зертханасында) арнайы жабдықталған не басқа үлгідегі ӘК орындауға рұқсат беріледі. Бұл ретте, сыналып отырған әуе винтіне кіретін қуатты қондырғы элементтерінің, сондай-ақ әуе винтінің жұмысына әсер ететін ӘК элементтері мен жүйелерінің конструкциясы мен топтамасы осы элементтерге тәуелді (мысалы, әуе винтінің агрегаттары орналасқан жердегі ортаның температурасы, оның тетіктерінің жұмыстық сұйықтықтары температурасында, агрегаттардың электр қорегінің өлшемдері бойынша) әуе винтінің пайдаланудың күтілетін жағдайларындағы ұдайы өндірісті қамтамасыз етуі тиіс. Осы жағдайларды жасайтын имитацияларды пайдалануға жол беріледі.</w:t>
      </w:r>
    </w:p>
    <w:bookmarkEnd w:id="4708"/>
    <w:bookmarkStart w:name="z4742" w:id="4709"/>
    <w:p>
      <w:pPr>
        <w:spacing w:after="0"/>
        <w:ind w:left="0"/>
        <w:jc w:val="left"/>
      </w:pPr>
      <w:r>
        <w:rPr>
          <w:rFonts w:ascii="Times New Roman"/>
          <w:b/>
          <w:i w:val="false"/>
          <w:color w:val="000000"/>
        </w:rPr>
        <w:t xml:space="preserve"> 17-параграф. Әуе винтінің ұшу сынақтары</w:t>
      </w:r>
    </w:p>
    <w:bookmarkEnd w:id="4709"/>
    <w:bookmarkStart w:name="z4743" w:id="4710"/>
    <w:p>
      <w:pPr>
        <w:spacing w:after="0"/>
        <w:ind w:left="0"/>
        <w:jc w:val="both"/>
      </w:pPr>
      <w:r>
        <w:rPr>
          <w:rFonts w:ascii="Times New Roman"/>
          <w:b w:val="false"/>
          <w:i w:val="false"/>
          <w:color w:val="000000"/>
          <w:sz w:val="28"/>
        </w:rPr>
        <w:t>
       1104. Ұшуды пайдалану жағдайларындағы тексеру әуе винтінің жұмыс қабілеттігін, оның қанаттарын орнату бұрыштарының негізгі тіркелген таяныштарын таңдаудың дұрыстығын, сондай-ақ басқа да әуе винтінің ұшу-пайдалану сипаттамаларын, оның реттеу мен басқару жүйелерін, талаптарына кіретін жұмысты бақылау құралдарын және техникалық құжаттама деректерін тексеруді көрсетуі тиіс.</w:t>
      </w:r>
    </w:p>
    <w:bookmarkEnd w:id="4710"/>
    <w:bookmarkStart w:name="z4744" w:id="4711"/>
    <w:p>
      <w:pPr>
        <w:spacing w:after="0"/>
        <w:ind w:left="0"/>
        <w:jc w:val="both"/>
      </w:pPr>
      <w:r>
        <w:rPr>
          <w:rFonts w:ascii="Times New Roman"/>
          <w:b w:val="false"/>
          <w:i w:val="false"/>
          <w:color w:val="000000"/>
          <w:sz w:val="28"/>
        </w:rPr>
        <w:t>
       Тексеру жерде және ұшу сынақтарымен жүргізілуі тиіс, мұнда:</w:t>
      </w:r>
    </w:p>
    <w:bookmarkEnd w:id="4711"/>
    <w:bookmarkStart w:name="z4745" w:id="4712"/>
    <w:p>
      <w:pPr>
        <w:spacing w:after="0"/>
        <w:ind w:left="0"/>
        <w:jc w:val="both"/>
      </w:pPr>
      <w:r>
        <w:rPr>
          <w:rFonts w:ascii="Times New Roman"/>
          <w:b w:val="false"/>
          <w:i w:val="false"/>
          <w:color w:val="000000"/>
          <w:sz w:val="28"/>
        </w:rPr>
        <w:t>
       1) әуе винтінің айналу жиілігін реттеудің орнықтылығы мен дәлдігі және қозғалтқыш тексерілетін барлық белгіленген режимдегі осьтік әуе винтінің айналу жиілігінің әртүрлігі;</w:t>
      </w:r>
    </w:p>
    <w:bookmarkEnd w:id="4712"/>
    <w:bookmarkStart w:name="z4746" w:id="4713"/>
    <w:p>
      <w:pPr>
        <w:spacing w:after="0"/>
        <w:ind w:left="0"/>
        <w:jc w:val="both"/>
      </w:pPr>
      <w:r>
        <w:rPr>
          <w:rFonts w:ascii="Times New Roman"/>
          <w:b w:val="false"/>
          <w:i w:val="false"/>
          <w:color w:val="000000"/>
          <w:sz w:val="28"/>
        </w:rPr>
        <w:t>
       2) әуе винті қалақтарының бұрылу механизмінің жұмыс қабілеттігі және оның айналу жиілігін, оның ішінде максимальді шамасын реттеудің сапа сипаттамасы мен әуе винтінің айналу жиілігінің қозғалтқыштағы ауыспалы процестері кезінде, ол тексерілетін іске қосуды қоса, оның тепе-теңдік мәндеріне ауытқу ұзындығы;</w:t>
      </w:r>
    </w:p>
    <w:bookmarkEnd w:id="4713"/>
    <w:bookmarkStart w:name="z4747" w:id="4714"/>
    <w:p>
      <w:pPr>
        <w:spacing w:after="0"/>
        <w:ind w:left="0"/>
        <w:jc w:val="both"/>
      </w:pPr>
      <w:r>
        <w:rPr>
          <w:rFonts w:ascii="Times New Roman"/>
          <w:b w:val="false"/>
          <w:i w:val="false"/>
          <w:color w:val="000000"/>
          <w:sz w:val="28"/>
        </w:rPr>
        <w:t>
       3) қалақтарды флюгерлік жағдайға енгізу жүйелері бар мәжбүрлі (қолмен) қосу кезінде және ұшудың барлық үлгілік кезеңдерінде одан шығару кезінде қозғалтқыш деңгейлес "алаңдарда" және маневрлерде тексерілетін әуе винтінің қалақтарының бұру тетігінің жұмыс қабілеттілігі;</w:t>
      </w:r>
    </w:p>
    <w:bookmarkEnd w:id="4714"/>
    <w:bookmarkStart w:name="z4748" w:id="4715"/>
    <w:p>
      <w:pPr>
        <w:spacing w:after="0"/>
        <w:ind w:left="0"/>
        <w:jc w:val="both"/>
      </w:pPr>
      <w:r>
        <w:rPr>
          <w:rFonts w:ascii="Times New Roman"/>
          <w:b w:val="false"/>
          <w:i w:val="false"/>
          <w:color w:val="000000"/>
          <w:sz w:val="28"/>
        </w:rPr>
        <w:t>
       4) әуе винтінің қалақтарын орнатудың флюгерлік бұрышын таңдау дұрыстығы. Тексеру пайдаланудың күтілетін жағдайларына сәйкес келетін ұшу жылдамдығының диапазонында, әуе винті не айналады, не 0,5 с-1 аспайтын жиілікпен жұмыс бағытына айналатынын көрсетуге тиіс;</w:t>
      </w:r>
    </w:p>
    <w:bookmarkEnd w:id="4715"/>
    <w:bookmarkStart w:name="z4749" w:id="4716"/>
    <w:p>
      <w:pPr>
        <w:spacing w:after="0"/>
        <w:ind w:left="0"/>
        <w:jc w:val="both"/>
      </w:pPr>
      <w:r>
        <w:rPr>
          <w:rFonts w:ascii="Times New Roman"/>
          <w:b w:val="false"/>
          <w:i w:val="false"/>
          <w:color w:val="000000"/>
          <w:sz w:val="28"/>
        </w:rPr>
        <w:t>
       5) әуе винтінің қалақтарын орнатудың ең аз бұрамын таңдау дұрыстығы, жердегі жағдайлар кезінде (ӘК тұрақтағы кезінде):</w:t>
      </w:r>
    </w:p>
    <w:bookmarkEnd w:id="4716"/>
    <w:bookmarkStart w:name="z4750" w:id="4717"/>
    <w:p>
      <w:pPr>
        <w:spacing w:after="0"/>
        <w:ind w:left="0"/>
        <w:jc w:val="both"/>
      </w:pPr>
      <w:r>
        <w:rPr>
          <w:rFonts w:ascii="Times New Roman"/>
          <w:b w:val="false"/>
          <w:i w:val="false"/>
          <w:color w:val="000000"/>
          <w:sz w:val="28"/>
        </w:rPr>
        <w:t>
       бір валды қозғалтқышты қалыпты іске қосу;</w:t>
      </w:r>
    </w:p>
    <w:bookmarkEnd w:id="4717"/>
    <w:bookmarkStart w:name="z4751" w:id="4718"/>
    <w:p>
      <w:pPr>
        <w:spacing w:after="0"/>
        <w:ind w:left="0"/>
        <w:jc w:val="both"/>
      </w:pPr>
      <w:r>
        <w:rPr>
          <w:rFonts w:ascii="Times New Roman"/>
          <w:b w:val="false"/>
          <w:i w:val="false"/>
          <w:color w:val="000000"/>
          <w:sz w:val="28"/>
        </w:rPr>
        <w:t>
       жердегі аз газ режимінде май жүйесінің жылу алмастырушының жеткілікті үрлеуін;</w:t>
      </w:r>
    </w:p>
    <w:bookmarkEnd w:id="4718"/>
    <w:bookmarkStart w:name="z4752" w:id="4719"/>
    <w:p>
      <w:pPr>
        <w:spacing w:after="0"/>
        <w:ind w:left="0"/>
        <w:jc w:val="both"/>
      </w:pPr>
      <w:r>
        <w:rPr>
          <w:rFonts w:ascii="Times New Roman"/>
          <w:b w:val="false"/>
          <w:i w:val="false"/>
          <w:color w:val="000000"/>
          <w:sz w:val="28"/>
        </w:rPr>
        <w:t>
       техникалық құжаттамада көрсетілген шектерде жердегі аз газды режимдегі әуе винтінің тартымы қамтамасыз етілуге тиіс;</w:t>
      </w:r>
    </w:p>
    <w:bookmarkEnd w:id="4719"/>
    <w:bookmarkStart w:name="z4753" w:id="4720"/>
    <w:p>
      <w:pPr>
        <w:spacing w:after="0"/>
        <w:ind w:left="0"/>
        <w:jc w:val="both"/>
      </w:pPr>
      <w:r>
        <w:rPr>
          <w:rFonts w:ascii="Times New Roman"/>
          <w:b w:val="false"/>
          <w:i w:val="false"/>
          <w:color w:val="000000"/>
          <w:sz w:val="28"/>
        </w:rPr>
        <w:t>
       6) оның конструкциясына кіретін әуе винтінің жұмысын бақылау құралдарының жұмыс кабілеттілігі бағалануға тиіс.</w:t>
      </w:r>
    </w:p>
    <w:bookmarkEnd w:id="4720"/>
    <w:bookmarkStart w:name="z4754" w:id="4721"/>
    <w:p>
      <w:pPr>
        <w:spacing w:after="0"/>
        <w:ind w:left="0"/>
        <w:jc w:val="both"/>
      </w:pPr>
      <w:r>
        <w:rPr>
          <w:rFonts w:ascii="Times New Roman"/>
          <w:b w:val="false"/>
          <w:i w:val="false"/>
          <w:color w:val="000000"/>
          <w:sz w:val="28"/>
        </w:rPr>
        <w:t>
       Сынақтар кезінде крейсерлік ұшуда әуе винтінің ұзақ жұмысының қалақтардың бұрылу тетігінің жұмыс қабілеттігіне және қозғалтқыштағы ауыспалы процестері кезінде және әуе винтінің қалақтарының флюгерлік жағдайға енгізу және одан шығару кезіндегі реттеу мен басқару жүйелерінде әсерін бағалаған жөн. Тексеруді 40</w:t>
      </w:r>
      <w:r>
        <w:rPr>
          <w:rFonts w:ascii="Times New Roman"/>
          <w:b w:val="false"/>
          <w:i w:val="false"/>
          <w:color w:val="000000"/>
          <w:vertAlign w:val="superscript"/>
        </w:rPr>
        <w:t>0</w:t>
      </w:r>
      <w:r>
        <w:rPr>
          <w:rFonts w:ascii="Times New Roman"/>
          <w:b w:val="false"/>
          <w:i w:val="false"/>
          <w:color w:val="000000"/>
          <w:sz w:val="28"/>
        </w:rPr>
        <w:t>С-тан жоғары атмосфералық ауа температурасы кезінде РП-да көрсетілген жоғары крейсерлік режимінде кем дегенде екі сағат бойы немесе осы режимдегі, ал екі сағаттан кем болса, пайдаланудағы ең мүмкін болатын жұмыс ұзақтығының ішінде жұмыстар кейін жүргізген жөн.</w:t>
      </w:r>
    </w:p>
    <w:bookmarkEnd w:id="4721"/>
    <w:bookmarkStart w:name="z4755" w:id="4722"/>
    <w:p>
      <w:pPr>
        <w:spacing w:after="0"/>
        <w:ind w:left="0"/>
        <w:jc w:val="both"/>
      </w:pPr>
      <w:r>
        <w:rPr>
          <w:rFonts w:ascii="Times New Roman"/>
          <w:b w:val="false"/>
          <w:i w:val="false"/>
          <w:color w:val="000000"/>
          <w:sz w:val="28"/>
        </w:rPr>
        <w:t>
       1105. Тексеру әуе винтінің ұшудағы пайдалану жағдайын әуе винтінің шыдамдылығы мен ресурсы бойынша 4.9.3 талаптарына сәйкес қол жетпейтін оның элементтерінің тербелістік жүктемеден кейін сол тәрізді көбейтуге алып келмейтіндігін көрсетуі тиіс.</w:t>
      </w:r>
    </w:p>
    <w:bookmarkEnd w:id="4722"/>
    <w:bookmarkStart w:name="z4756" w:id="4723"/>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723"/>
    <w:bookmarkStart w:name="z4757" w:id="4724"/>
    <w:p>
      <w:pPr>
        <w:spacing w:after="0"/>
        <w:ind w:left="0"/>
        <w:jc w:val="both"/>
      </w:pPr>
      <w:r>
        <w:rPr>
          <w:rFonts w:ascii="Times New Roman"/>
          <w:b w:val="false"/>
          <w:i w:val="false"/>
          <w:color w:val="000000"/>
          <w:sz w:val="28"/>
        </w:rPr>
        <w:t>
       1) ол тексерілетін турбовинттік қозғалтқыш жұмыс жердегі жағдайлары мен режимдерінде әуе винтінің элементтерін, тербелістік жүктемесінің сипаты мен деңгейі;</w:t>
      </w:r>
    </w:p>
    <w:bookmarkEnd w:id="4724"/>
    <w:bookmarkStart w:name="z4758" w:id="4725"/>
    <w:p>
      <w:pPr>
        <w:spacing w:after="0"/>
        <w:ind w:left="0"/>
        <w:jc w:val="both"/>
      </w:pPr>
      <w:r>
        <w:rPr>
          <w:rFonts w:ascii="Times New Roman"/>
          <w:b w:val="false"/>
          <w:i w:val="false"/>
          <w:color w:val="000000"/>
          <w:sz w:val="28"/>
        </w:rPr>
        <w:t>
       2) ол тексерілетін турбовинттік қозғалтқыштың барлық ұшу режимдері мен жұмыстарында әуе винтінің элементтерін тербелістік жүктеменің сипаты мен деңгейі бағалануға тиіс.</w:t>
      </w:r>
    </w:p>
    <w:bookmarkEnd w:id="4725"/>
    <w:bookmarkStart w:name="z4759" w:id="4726"/>
    <w:p>
      <w:pPr>
        <w:spacing w:after="0"/>
        <w:ind w:left="0"/>
        <w:jc w:val="both"/>
      </w:pPr>
      <w:r>
        <w:rPr>
          <w:rFonts w:ascii="Times New Roman"/>
          <w:b w:val="false"/>
          <w:i w:val="false"/>
          <w:color w:val="000000"/>
          <w:sz w:val="28"/>
        </w:rPr>
        <w:t>
       Сынақ кезінде жердегі желді жағдайларда әуе винтінің элементтерін тербелісті жүктемеден кейінгі әсері бағалануы тиіс.</w:t>
      </w:r>
    </w:p>
    <w:bookmarkEnd w:id="4726"/>
    <w:bookmarkStart w:name="z4760" w:id="4727"/>
    <w:p>
      <w:pPr>
        <w:spacing w:after="0"/>
        <w:ind w:left="0"/>
        <w:jc w:val="both"/>
      </w:pPr>
      <w:r>
        <w:rPr>
          <w:rFonts w:ascii="Times New Roman"/>
          <w:b w:val="false"/>
          <w:i w:val="false"/>
          <w:color w:val="000000"/>
          <w:sz w:val="28"/>
        </w:rPr>
        <w:t>
       Тербелісті жүктемені анықтауға арналған тексеруге әуе винтінің қалақтары, сондай-ақ әуе винтінің осы үлгісінің текшелік сынақтары нәтижелерінің негізінде анықталуы тиісті валдары, корпусы және оның басқа да элементтері, тізбесі және баламалы конструкциясы бар басқа да әуе винтін бабына келтіру тәжірибесі жатады.</w:t>
      </w:r>
    </w:p>
    <w:bookmarkEnd w:id="4727"/>
    <w:bookmarkStart w:name="z4761" w:id="4728"/>
    <w:p>
      <w:pPr>
        <w:spacing w:after="0"/>
        <w:ind w:left="0"/>
        <w:jc w:val="both"/>
      </w:pPr>
      <w:r>
        <w:rPr>
          <w:rFonts w:ascii="Times New Roman"/>
          <w:b w:val="false"/>
          <w:i w:val="false"/>
          <w:color w:val="000000"/>
          <w:sz w:val="28"/>
        </w:rPr>
        <w:t>
       1106. Тексеру әуе винтінің конструкциясына кіретін оны басқару мен бақылау құралдарының элементтері бар мұздануға қарсы жүйенің ұшудағы пайдалану жағдайларында жұмысқа қабілеттілігін және қозғалтқыштың өлшемдеріне қол жетімсіз әсер етпейтінін көрсетуі тиіс.</w:t>
      </w:r>
    </w:p>
    <w:bookmarkEnd w:id="4728"/>
    <w:bookmarkStart w:name="z4762" w:id="4729"/>
    <w:p>
      <w:pPr>
        <w:spacing w:after="0"/>
        <w:ind w:left="0"/>
        <w:jc w:val="both"/>
      </w:pPr>
      <w:r>
        <w:rPr>
          <w:rFonts w:ascii="Times New Roman"/>
          <w:b w:val="false"/>
          <w:i w:val="false"/>
          <w:color w:val="000000"/>
          <w:sz w:val="28"/>
        </w:rPr>
        <w:t>
       Тексеруді "құрғақ" ауада ғана орындауға рұқсат ететін жердегі және ұшудағы сынақтармен жүргізген жөн.</w:t>
      </w:r>
    </w:p>
    <w:bookmarkEnd w:id="4729"/>
    <w:bookmarkStart w:name="z4763" w:id="4730"/>
    <w:p>
      <w:pPr>
        <w:spacing w:after="0"/>
        <w:ind w:left="0"/>
        <w:jc w:val="both"/>
      </w:pPr>
      <w:r>
        <w:rPr>
          <w:rFonts w:ascii="Times New Roman"/>
          <w:b w:val="false"/>
          <w:i w:val="false"/>
          <w:color w:val="000000"/>
          <w:sz w:val="28"/>
        </w:rPr>
        <w:t>
       Ұшу сынақтары 11000 метрге дейінгі әртүрлі ұшу биіктіктерінде немесе әуе винтінің пайдаланудағы күтілетін жағдайына сәйкес максимальді биіктікке дейін, егер ол 11000 метрден кем болса, ұшу жылдамдығы диапазонының пайдалануда күтілетін диапазонын қамти отырып, жүргізілуге тиіс. Қозғалтқыштың әртүрлі режимдерінде жердегі (ұшудағы) газы аз режимнен шарықтау (максимальді) режиміне дейінгі диапазондағы сынақтар кезінде:</w:t>
      </w:r>
    </w:p>
    <w:bookmarkEnd w:id="4730"/>
    <w:bookmarkStart w:name="z4764" w:id="4731"/>
    <w:p>
      <w:pPr>
        <w:spacing w:after="0"/>
        <w:ind w:left="0"/>
        <w:jc w:val="both"/>
      </w:pPr>
      <w:r>
        <w:rPr>
          <w:rFonts w:ascii="Times New Roman"/>
          <w:b w:val="false"/>
          <w:i w:val="false"/>
          <w:color w:val="000000"/>
          <w:sz w:val="28"/>
        </w:rPr>
        <w:t>
       1) мұз қатуға қарсы жүйесі жұмыс қабілеттігі (мысалы, мұз қатуға қарсы жүйесі электржылытқыштарының жұмысын сипаттайтын өлшемдер бойынша), әуе винтінің конструкциясына кіретін мұз қатуға қарсы жүйесін басқару мен бақылау құралдарының жұмыс қабілеттігі;</w:t>
      </w:r>
    </w:p>
    <w:bookmarkEnd w:id="4731"/>
    <w:bookmarkStart w:name="z4765" w:id="4732"/>
    <w:p>
      <w:pPr>
        <w:spacing w:after="0"/>
        <w:ind w:left="0"/>
        <w:jc w:val="both"/>
      </w:pPr>
      <w:r>
        <w:rPr>
          <w:rFonts w:ascii="Times New Roman"/>
          <w:b w:val="false"/>
          <w:i w:val="false"/>
          <w:color w:val="000000"/>
          <w:sz w:val="28"/>
        </w:rPr>
        <w:t>
       2) мұз қатуға қарсы жүйесі жұмысының қозғалтқыш өлшеміне әсері бағалануы тиіс.</w:t>
      </w:r>
    </w:p>
    <w:bookmarkEnd w:id="4732"/>
    <w:bookmarkStart w:name="z4766" w:id="4733"/>
    <w:p>
      <w:pPr>
        <w:spacing w:after="0"/>
        <w:ind w:left="0"/>
        <w:jc w:val="both"/>
      </w:pPr>
      <w:r>
        <w:rPr>
          <w:rFonts w:ascii="Times New Roman"/>
          <w:b w:val="false"/>
          <w:i w:val="false"/>
          <w:color w:val="000000"/>
          <w:sz w:val="28"/>
        </w:rPr>
        <w:t>
       1107. Әуе винтінің қол жетпейтін теріс тартымынан қорғаудың автоматты жүйелерінің жұмыс қабілеттігін тексеру:</w:t>
      </w:r>
    </w:p>
    <w:bookmarkEnd w:id="4733"/>
    <w:bookmarkStart w:name="z4767" w:id="4734"/>
    <w:p>
      <w:pPr>
        <w:spacing w:after="0"/>
        <w:ind w:left="0"/>
        <w:jc w:val="both"/>
      </w:pPr>
      <w:r>
        <w:rPr>
          <w:rFonts w:ascii="Times New Roman"/>
          <w:b w:val="false"/>
          <w:i w:val="false"/>
          <w:color w:val="000000"/>
          <w:sz w:val="28"/>
        </w:rPr>
        <w:t>
       1) әуе винтінің қол жетпейтін теріс тартымынан қорғау жүйелерінің жұмыс қабілеттігі мен кедергіден қорғаныстығы;</w:t>
      </w:r>
    </w:p>
    <w:bookmarkEnd w:id="4734"/>
    <w:bookmarkStart w:name="z4768" w:id="4735"/>
    <w:p>
      <w:pPr>
        <w:spacing w:after="0"/>
        <w:ind w:left="0"/>
        <w:jc w:val="both"/>
      </w:pPr>
      <w:r>
        <w:rPr>
          <w:rFonts w:ascii="Times New Roman"/>
          <w:b w:val="false"/>
          <w:i w:val="false"/>
          <w:color w:val="000000"/>
          <w:sz w:val="28"/>
        </w:rPr>
        <w:t>
       2) жүйелердің ұшу-пайдалану сипаттамаларының техникалық құжаттама деректеріне сәйкестігі;</w:t>
      </w:r>
    </w:p>
    <w:bookmarkEnd w:id="4735"/>
    <w:bookmarkStart w:name="z4769" w:id="4736"/>
    <w:p>
      <w:pPr>
        <w:spacing w:after="0"/>
        <w:ind w:left="0"/>
        <w:jc w:val="both"/>
      </w:pPr>
      <w:r>
        <w:rPr>
          <w:rFonts w:ascii="Times New Roman"/>
          <w:b w:val="false"/>
          <w:i w:val="false"/>
          <w:color w:val="000000"/>
          <w:sz w:val="28"/>
        </w:rPr>
        <w:t>
       3) әуе винтінің конструкциясына кіретін пайдаланудағы қорғаныстық жүйелерді бақылау құралдарының жұмыс қабілеттігі көрсетілуге тиіс.</w:t>
      </w:r>
    </w:p>
    <w:bookmarkEnd w:id="4736"/>
    <w:bookmarkStart w:name="z4770" w:id="4737"/>
    <w:p>
      <w:pPr>
        <w:spacing w:after="0"/>
        <w:ind w:left="0"/>
        <w:jc w:val="both"/>
      </w:pPr>
      <w:r>
        <w:rPr>
          <w:rFonts w:ascii="Times New Roman"/>
          <w:b w:val="false"/>
          <w:i w:val="false"/>
          <w:color w:val="000000"/>
          <w:sz w:val="28"/>
        </w:rPr>
        <w:t>
       Тексеруді жердегі және ұшудағы сынақтармен өткізген жөн, бұл жерде:</w:t>
      </w:r>
    </w:p>
    <w:bookmarkEnd w:id="4737"/>
    <w:bookmarkStart w:name="z4771" w:id="4738"/>
    <w:p>
      <w:pPr>
        <w:spacing w:after="0"/>
        <w:ind w:left="0"/>
        <w:jc w:val="both"/>
      </w:pPr>
      <w:r>
        <w:rPr>
          <w:rFonts w:ascii="Times New Roman"/>
          <w:b w:val="false"/>
          <w:i w:val="false"/>
          <w:color w:val="000000"/>
          <w:sz w:val="28"/>
        </w:rPr>
        <w:t>
       әуе винтті қалақтарын флюгерлеудің автоматты жүйелерінің жұмыс қабілеттілігі, теріс тартымды шектеу, осы жүйелер жұмыс істей бастауға тиісті режимдерде қозғалтқыштың қалыпты жұмысы кезінде және әуе винтінің қозғалтқышы мен реттеу және басқаның жүйелерінің істен шығу имитациясы кезінде қалақтарының аралық жағдайын шектеу бағалануы тиіс. Бұл ретте, ұшу өлшемдері (режимдері) бойынша жүйелердің сенімсіз жұмыс істеу шекаралары анықталуға, қозғалтқыш тартымының өзгерісі, оның ішінде әуе винтінің авторотация режимінде оның қалақтарының аралық және минималды винттердің тіректеріндегі орнату жағдайы кезінде (егер РП көзделген ұшуда ең төмен бұрыш пайдаланылса) тікелей немесе жанама тәсілмен бағалануы тиіс;</w:t>
      </w:r>
    </w:p>
    <w:bookmarkEnd w:id="4738"/>
    <w:bookmarkStart w:name="z4772" w:id="4739"/>
    <w:p>
      <w:pPr>
        <w:spacing w:after="0"/>
        <w:ind w:left="0"/>
        <w:jc w:val="both"/>
      </w:pPr>
      <w:r>
        <w:rPr>
          <w:rFonts w:ascii="Times New Roman"/>
          <w:b w:val="false"/>
          <w:i w:val="false"/>
          <w:color w:val="000000"/>
          <w:sz w:val="28"/>
        </w:rPr>
        <w:t>
       жүйелердің жұмысына кіру көзделмеген, қозғалтқыштың қалыпты жұмысы режимдерінде оның жұмыс істеп кетуін болдыртпайтын, автоматты флюгирлеу жүйелердегі датчиктерінің жұмыс істеп кету өлшемдері бойынша қорлардың жеткіліктілігі;</w:t>
      </w:r>
    </w:p>
    <w:bookmarkEnd w:id="4739"/>
    <w:bookmarkStart w:name="z4773" w:id="4740"/>
    <w:p>
      <w:pPr>
        <w:spacing w:after="0"/>
        <w:ind w:left="0"/>
        <w:jc w:val="both"/>
      </w:pPr>
      <w:r>
        <w:rPr>
          <w:rFonts w:ascii="Times New Roman"/>
          <w:b w:val="false"/>
          <w:i w:val="false"/>
          <w:color w:val="000000"/>
          <w:sz w:val="28"/>
        </w:rPr>
        <w:t>
       пайдаланудың күтілетін жағдайларындағы қону режимдерінде қозғалтқыштың орнықты жұмысы енгізілуге тиісті әуе винтінің қалақтарын орнатуда аралық бұрыштың таңдаудың дұрыстығы және техникалық құжаттамаға сәйкес талап етілетін оның мүмкіндігі, ол теріс тартымның шамасы авторотациясы кезінде минималды мүмкіндікте болуға тиіс;</w:t>
      </w:r>
    </w:p>
    <w:bookmarkEnd w:id="4740"/>
    <w:bookmarkStart w:name="z4774" w:id="4741"/>
    <w:p>
      <w:pPr>
        <w:spacing w:after="0"/>
        <w:ind w:left="0"/>
        <w:jc w:val="both"/>
      </w:pPr>
      <w:r>
        <w:rPr>
          <w:rFonts w:ascii="Times New Roman"/>
          <w:b w:val="false"/>
          <w:i w:val="false"/>
          <w:color w:val="000000"/>
          <w:sz w:val="28"/>
        </w:rPr>
        <w:t>
       әуе винтінің конструкциясына кіретін пайдаланудың қорғау жүйелерін бақылау құралдарының жұмыс қабілеттілігі бағалануға тиіс.</w:t>
      </w:r>
    </w:p>
    <w:bookmarkEnd w:id="4741"/>
    <w:bookmarkStart w:name="z4775" w:id="4742"/>
    <w:p>
      <w:pPr>
        <w:spacing w:after="0"/>
        <w:ind w:left="0"/>
        <w:jc w:val="both"/>
      </w:pPr>
      <w:r>
        <w:rPr>
          <w:rFonts w:ascii="Times New Roman"/>
          <w:b w:val="false"/>
          <w:i w:val="false"/>
          <w:color w:val="000000"/>
          <w:sz w:val="28"/>
        </w:rPr>
        <w:t>
       Сынақтар кезінде атмосфералық ауа температурасының оның өзгеріс диапазонына әсерін, егер осы әсер едәуір күтілетін болса, бағаланған жөн.</w:t>
      </w:r>
    </w:p>
    <w:bookmarkEnd w:id="4742"/>
    <w:bookmarkStart w:name="z4776" w:id="4743"/>
    <w:p>
      <w:pPr>
        <w:spacing w:after="0"/>
        <w:ind w:left="0"/>
        <w:jc w:val="both"/>
      </w:pPr>
      <w:r>
        <w:rPr>
          <w:rFonts w:ascii="Times New Roman"/>
          <w:b w:val="false"/>
          <w:i w:val="false"/>
          <w:color w:val="000000"/>
          <w:sz w:val="28"/>
        </w:rPr>
        <w:t>
       1108. Әуе винтінің кері қимылдайтын тартылым жүйелерінің жұмыс қабілеттілігін тексеру;</w:t>
      </w:r>
    </w:p>
    <w:bookmarkEnd w:id="4743"/>
    <w:bookmarkStart w:name="z4777" w:id="4744"/>
    <w:p>
      <w:pPr>
        <w:spacing w:after="0"/>
        <w:ind w:left="0"/>
        <w:jc w:val="both"/>
      </w:pPr>
      <w:r>
        <w:rPr>
          <w:rFonts w:ascii="Times New Roman"/>
          <w:b w:val="false"/>
          <w:i w:val="false"/>
          <w:color w:val="000000"/>
          <w:sz w:val="28"/>
        </w:rPr>
        <w:t>
       1) кері қимылдайтын тартым жүйесінің жұмыс қабілеттілігін;</w:t>
      </w:r>
    </w:p>
    <w:bookmarkEnd w:id="4744"/>
    <w:bookmarkStart w:name="z4778" w:id="4745"/>
    <w:p>
      <w:pPr>
        <w:spacing w:after="0"/>
        <w:ind w:left="0"/>
        <w:jc w:val="both"/>
      </w:pPr>
      <w:r>
        <w:rPr>
          <w:rFonts w:ascii="Times New Roman"/>
          <w:b w:val="false"/>
          <w:i w:val="false"/>
          <w:color w:val="000000"/>
          <w:sz w:val="28"/>
        </w:rPr>
        <w:t>
       2) қозғалтқыш пен әуе винтті жұмысының орнықтылығын және кері қимылдайтын тартым режимдеріндегі олардың өлшемдерінің техникалық құжаттама деректеріне сәйкестігін;</w:t>
      </w:r>
    </w:p>
    <w:bookmarkEnd w:id="4745"/>
    <w:bookmarkStart w:name="z4779" w:id="4746"/>
    <w:p>
      <w:pPr>
        <w:spacing w:after="0"/>
        <w:ind w:left="0"/>
        <w:jc w:val="both"/>
      </w:pPr>
      <w:r>
        <w:rPr>
          <w:rFonts w:ascii="Times New Roman"/>
          <w:b w:val="false"/>
          <w:i w:val="false"/>
          <w:color w:val="000000"/>
          <w:sz w:val="28"/>
        </w:rPr>
        <w:t>
       3) оның конструкциясына кіретін әуе винттің жүйесін бақылау құралдарының жұмыс қабілеттілігін көрсетуге тиіс.</w:t>
      </w:r>
    </w:p>
    <w:bookmarkEnd w:id="4746"/>
    <w:bookmarkStart w:name="z4780" w:id="4747"/>
    <w:p>
      <w:pPr>
        <w:spacing w:after="0"/>
        <w:ind w:left="0"/>
        <w:jc w:val="both"/>
      </w:pPr>
      <w:r>
        <w:rPr>
          <w:rFonts w:ascii="Times New Roman"/>
          <w:b w:val="false"/>
          <w:i w:val="false"/>
          <w:color w:val="000000"/>
          <w:sz w:val="28"/>
        </w:rPr>
        <w:t>
       Тексеруді жерде және ұшу сынақтарымен жүргізген жөн, оларды:</w:t>
      </w:r>
    </w:p>
    <w:bookmarkEnd w:id="4747"/>
    <w:bookmarkStart w:name="z4781" w:id="4748"/>
    <w:p>
      <w:pPr>
        <w:spacing w:after="0"/>
        <w:ind w:left="0"/>
        <w:jc w:val="both"/>
      </w:pPr>
      <w:r>
        <w:rPr>
          <w:rFonts w:ascii="Times New Roman"/>
          <w:b w:val="false"/>
          <w:i w:val="false"/>
          <w:color w:val="000000"/>
          <w:sz w:val="28"/>
        </w:rPr>
        <w:t>
       кері қимылдайтын тартқышы жүйесінің жұмыс қабілеттілігі, белгіленген режимдердегі және, жүйені пайдалану рұқсат етілген ұшудың сол бір ұшу кезеңіндегі жүйені қосу, жұмыста ажырату кезіндегі жұмыстар мен өлшемдердің орнықтылығы;</w:t>
      </w:r>
    </w:p>
    <w:bookmarkEnd w:id="4748"/>
    <w:bookmarkStart w:name="z4782" w:id="4749"/>
    <w:p>
      <w:pPr>
        <w:spacing w:after="0"/>
        <w:ind w:left="0"/>
        <w:jc w:val="both"/>
      </w:pPr>
      <w:r>
        <w:rPr>
          <w:rFonts w:ascii="Times New Roman"/>
          <w:b w:val="false"/>
          <w:i w:val="false"/>
          <w:color w:val="000000"/>
          <w:sz w:val="28"/>
        </w:rPr>
        <w:t>
       қалақтардың кері қимылдайтын режимдеріне көшу кері тартқыш жетістігі және оң тартқыш режиміне көшу уақыты;</w:t>
      </w:r>
    </w:p>
    <w:bookmarkEnd w:id="4749"/>
    <w:bookmarkStart w:name="z4783" w:id="4750"/>
    <w:p>
      <w:pPr>
        <w:spacing w:after="0"/>
        <w:ind w:left="0"/>
        <w:jc w:val="both"/>
      </w:pPr>
      <w:r>
        <w:rPr>
          <w:rFonts w:ascii="Times New Roman"/>
          <w:b w:val="false"/>
          <w:i w:val="false"/>
          <w:color w:val="000000"/>
          <w:sz w:val="28"/>
        </w:rPr>
        <w:t>
       оның конструкциясына кіретін әуе винтінің кері қимылдайтын тартқышы жүйесінің жұмысын бақылайтын құралдардың жұмыс қабілеттілігі бағалануы тиіс.</w:t>
      </w:r>
    </w:p>
    <w:bookmarkEnd w:id="4750"/>
    <w:bookmarkStart w:name="z4784" w:id="4751"/>
    <w:p>
      <w:pPr>
        <w:spacing w:after="0"/>
        <w:ind w:left="0"/>
        <w:jc w:val="both"/>
      </w:pPr>
      <w:r>
        <w:rPr>
          <w:rFonts w:ascii="Times New Roman"/>
          <w:b w:val="false"/>
          <w:i w:val="false"/>
          <w:color w:val="000000"/>
          <w:sz w:val="28"/>
        </w:rPr>
        <w:t>
       Сынақтар кезінде анықталған жел жағдайының және жердегі атмосфералық ауаның сипаттамасына әсері (егер ол елеулі күтілетін болса) бағалануы тиіс.</w:t>
      </w:r>
    </w:p>
    <w:bookmarkEnd w:id="4751"/>
    <w:bookmarkStart w:name="z4785" w:id="4752"/>
    <w:p>
      <w:pPr>
        <w:spacing w:after="0"/>
        <w:ind w:left="0"/>
        <w:jc w:val="both"/>
      </w:pPr>
      <w:r>
        <w:rPr>
          <w:rFonts w:ascii="Times New Roman"/>
          <w:b w:val="false"/>
          <w:i w:val="false"/>
          <w:color w:val="000000"/>
          <w:sz w:val="28"/>
        </w:rPr>
        <w:t>
       1109. Әуе винтінің текшелік ресурстық сынақтар бағдарламаларының режимдерін таңдау шынайылығын растау үшін кем дегенде 50 ұшу айналымы циклдары көлемі мен пайдаланудың күтілетін жағдайдағы үлгілік бейіндері бойынша ұшуда тексеру жүргізілуі тиіс.</w:t>
      </w:r>
    </w:p>
    <w:bookmarkEnd w:id="4752"/>
    <w:bookmarkStart w:name="z4786" w:id="4753"/>
    <w:p>
      <w:pPr>
        <w:spacing w:after="0"/>
        <w:ind w:left="0"/>
        <w:jc w:val="left"/>
      </w:pPr>
      <w:r>
        <w:rPr>
          <w:rFonts w:ascii="Times New Roman"/>
          <w:b/>
          <w:i w:val="false"/>
          <w:color w:val="000000"/>
        </w:rPr>
        <w:t xml:space="preserve"> 18-параграф. Әуе винтінің ӘК сертификаттау кезіндегі сынақтары</w:t>
      </w:r>
    </w:p>
    <w:bookmarkEnd w:id="4753"/>
    <w:bookmarkStart w:name="z4787" w:id="4754"/>
    <w:p>
      <w:pPr>
        <w:spacing w:after="0"/>
        <w:ind w:left="0"/>
        <w:jc w:val="both"/>
      </w:pPr>
      <w:r>
        <w:rPr>
          <w:rFonts w:ascii="Times New Roman"/>
          <w:b w:val="false"/>
          <w:i w:val="false"/>
          <w:color w:val="000000"/>
          <w:sz w:val="28"/>
        </w:rPr>
        <w:t>
       1110. ӘК-ні сертификаттау кезінде әуе винті мыналарды:</w:t>
      </w:r>
    </w:p>
    <w:bookmarkEnd w:id="4754"/>
    <w:bookmarkStart w:name="z4788" w:id="4755"/>
    <w:p>
      <w:pPr>
        <w:spacing w:after="0"/>
        <w:ind w:left="0"/>
        <w:jc w:val="both"/>
      </w:pPr>
      <w:r>
        <w:rPr>
          <w:rFonts w:ascii="Times New Roman"/>
          <w:b w:val="false"/>
          <w:i w:val="false"/>
          <w:color w:val="000000"/>
          <w:sz w:val="28"/>
        </w:rPr>
        <w:t>
       1) белгіленген режимдерде және қозғалтқыштағы ауыспалы проценттер кезінде әуе винті;</w:t>
      </w:r>
    </w:p>
    <w:bookmarkEnd w:id="4755"/>
    <w:bookmarkStart w:name="z4789" w:id="4756"/>
    <w:p>
      <w:pPr>
        <w:spacing w:after="0"/>
        <w:ind w:left="0"/>
        <w:jc w:val="both"/>
      </w:pPr>
      <w:r>
        <w:rPr>
          <w:rFonts w:ascii="Times New Roman"/>
          <w:b w:val="false"/>
          <w:i w:val="false"/>
          <w:color w:val="000000"/>
          <w:sz w:val="28"/>
        </w:rPr>
        <w:t>
       2) әуе винтінің элементтерін тербелісті жүктемелерді;</w:t>
      </w:r>
    </w:p>
    <w:bookmarkEnd w:id="4756"/>
    <w:bookmarkStart w:name="z4790" w:id="4757"/>
    <w:p>
      <w:pPr>
        <w:spacing w:after="0"/>
        <w:ind w:left="0"/>
        <w:jc w:val="both"/>
      </w:pPr>
      <w:r>
        <w:rPr>
          <w:rFonts w:ascii="Times New Roman"/>
          <w:b w:val="false"/>
          <w:i w:val="false"/>
          <w:color w:val="000000"/>
          <w:sz w:val="28"/>
        </w:rPr>
        <w:t>
       3) табиғи мұз қату жағдайларында әуе винтінің МҚЖ-ін және оның тиімділігін;</w:t>
      </w:r>
    </w:p>
    <w:bookmarkEnd w:id="4757"/>
    <w:bookmarkStart w:name="z4791" w:id="4758"/>
    <w:p>
      <w:pPr>
        <w:spacing w:after="0"/>
        <w:ind w:left="0"/>
        <w:jc w:val="both"/>
      </w:pPr>
      <w:r>
        <w:rPr>
          <w:rFonts w:ascii="Times New Roman"/>
          <w:b w:val="false"/>
          <w:i w:val="false"/>
          <w:color w:val="000000"/>
          <w:sz w:val="28"/>
        </w:rPr>
        <w:t>
       4) ӘК үшін қол жетімсіз әуе винтінің кері тартымынан ӘК қорғаудың қамтамасыз етілгендігін;</w:t>
      </w:r>
    </w:p>
    <w:bookmarkEnd w:id="4758"/>
    <w:bookmarkStart w:name="z4792" w:id="4759"/>
    <w:p>
      <w:pPr>
        <w:spacing w:after="0"/>
        <w:ind w:left="0"/>
        <w:jc w:val="both"/>
      </w:pPr>
      <w:r>
        <w:rPr>
          <w:rFonts w:ascii="Times New Roman"/>
          <w:b w:val="false"/>
          <w:i w:val="false"/>
          <w:color w:val="000000"/>
          <w:sz w:val="28"/>
        </w:rPr>
        <w:t>
       5) әуе винтінің жұмысының кері қимылдайтын режимін және оның ӘК сипаттамасына әсерін;</w:t>
      </w:r>
    </w:p>
    <w:bookmarkEnd w:id="4759"/>
    <w:bookmarkStart w:name="z4793" w:id="4760"/>
    <w:p>
      <w:pPr>
        <w:spacing w:after="0"/>
        <w:ind w:left="0"/>
        <w:jc w:val="both"/>
      </w:pPr>
      <w:r>
        <w:rPr>
          <w:rFonts w:ascii="Times New Roman"/>
          <w:b w:val="false"/>
          <w:i w:val="false"/>
          <w:color w:val="000000"/>
          <w:sz w:val="28"/>
        </w:rPr>
        <w:t>
       6) әуе винтінің ұшу циклының өлшемдерін;</w:t>
      </w:r>
    </w:p>
    <w:bookmarkEnd w:id="4760"/>
    <w:bookmarkStart w:name="z4794" w:id="4761"/>
    <w:p>
      <w:pPr>
        <w:spacing w:after="0"/>
        <w:ind w:left="0"/>
        <w:jc w:val="both"/>
      </w:pPr>
      <w:r>
        <w:rPr>
          <w:rFonts w:ascii="Times New Roman"/>
          <w:b w:val="false"/>
          <w:i w:val="false"/>
          <w:color w:val="000000"/>
          <w:sz w:val="28"/>
        </w:rPr>
        <w:t>
       7) әуе винтін пайдалану технологиялылығын тексеру бойынша ұшу сынақтарынан қанағаттанарлықпен өтуге тиіс.</w:t>
      </w:r>
    </w:p>
    <w:bookmarkEnd w:id="4761"/>
    <w:bookmarkStart w:name="z4795" w:id="4762"/>
    <w:p>
      <w:pPr>
        <w:spacing w:after="0"/>
        <w:ind w:left="0"/>
        <w:jc w:val="both"/>
      </w:pPr>
      <w:r>
        <w:rPr>
          <w:rFonts w:ascii="Times New Roman"/>
          <w:b w:val="false"/>
          <w:i w:val="false"/>
          <w:color w:val="000000"/>
          <w:sz w:val="28"/>
        </w:rPr>
        <w:t>
       1111. Мемлекеттік сынақтарға ұсынылған немесе олардан өткен конструкциясы мен негізгі деректері бойынша әуе винтіне сәйкес келетін сынақтарға әуе винт өтуі тиіс сынақтар жоғарыда көрсетілген үлгіден айырмашылығы бар, сыналған сипаттамаларға елеулі әсер етпейтін сол үлгідегі басқа әуе винтімен жүргізілуі мүмкін.</w:t>
      </w:r>
    </w:p>
    <w:bookmarkEnd w:id="4762"/>
    <w:bookmarkStart w:name="z4796" w:id="4763"/>
    <w:p>
      <w:pPr>
        <w:spacing w:after="0"/>
        <w:ind w:left="0"/>
        <w:jc w:val="both"/>
      </w:pPr>
      <w:r>
        <w:rPr>
          <w:rFonts w:ascii="Times New Roman"/>
          <w:b w:val="false"/>
          <w:i w:val="false"/>
          <w:color w:val="000000"/>
          <w:sz w:val="28"/>
        </w:rPr>
        <w:t>
       1112. Әуе винтінің сынақтарының жұмысы үшін әуе винтті тағайындалған сол үлгінің қозғалтқышында жүргізілуге тиіс. Әуе винтінің жұмыс режимдерін айқындайтын қозғалтқыштың қуаты мен басқа да деректері мемлекеттік сынақтарға ұсынылған немесе олардан өткен қозғалтқыштың сол бір түрі үлгісінің деректеріне сәйкес келуі тиіс.</w:t>
      </w:r>
    </w:p>
    <w:bookmarkEnd w:id="4763"/>
    <w:bookmarkStart w:name="z4797" w:id="4764"/>
    <w:p>
      <w:pPr>
        <w:spacing w:after="0"/>
        <w:ind w:left="0"/>
        <w:jc w:val="both"/>
      </w:pPr>
      <w:r>
        <w:rPr>
          <w:rFonts w:ascii="Times New Roman"/>
          <w:b w:val="false"/>
          <w:i w:val="false"/>
          <w:color w:val="000000"/>
          <w:sz w:val="28"/>
        </w:rPr>
        <w:t>
       1113. Сынақтар әуе винтінің қозғалтқышымен қоса белгіленген сол бір үлгінің ұшағында жүргізіледі. Сынақтардан ӘК-де әртүрлі жағдайларда өзінің орналасуына жұмыс істейтін барлық қозғалтқыштар, әуе винтінің өтуі тиіс.</w:t>
      </w:r>
    </w:p>
    <w:bookmarkEnd w:id="4764"/>
    <w:bookmarkStart w:name="z4798" w:id="4765"/>
    <w:p>
      <w:pPr>
        <w:spacing w:after="0"/>
        <w:ind w:left="0"/>
        <w:jc w:val="both"/>
      </w:pPr>
      <w:r>
        <w:rPr>
          <w:rFonts w:ascii="Times New Roman"/>
          <w:b w:val="false"/>
          <w:i w:val="false"/>
          <w:color w:val="000000"/>
          <w:sz w:val="28"/>
        </w:rPr>
        <w:t>
       1114. Сынақтардың жекелеген бөліктерін ұшу зертханасында, егер оған жеткілікті түрде толық (тексерілетін сипаттамаларға қатысты) қуат қондырғы элементтерінің конструкциясы мен тұтастыру, сондай-ақ әуе винтті тағайындалған әуе винтті байланысты немесе оның жұмысына әсер ететін элементтері мен жүйелері ұдайы өндірілген болса, орындауға рұқсат беріледі.</w:t>
      </w:r>
    </w:p>
    <w:bookmarkEnd w:id="4765"/>
    <w:bookmarkStart w:name="z4799" w:id="4766"/>
    <w:p>
      <w:pPr>
        <w:spacing w:after="0"/>
        <w:ind w:left="0"/>
        <w:jc w:val="both"/>
      </w:pPr>
      <w:r>
        <w:rPr>
          <w:rFonts w:ascii="Times New Roman"/>
          <w:b w:val="false"/>
          <w:i w:val="false"/>
          <w:color w:val="000000"/>
          <w:sz w:val="28"/>
        </w:rPr>
        <w:t>
       1105. Сынақтар кезінде қуатты қондырғыдағы әуе винтінің өзара іс-қимылының тексеріліп отырған сипаттамаларға және ӘК функционалдық жүйелерінің әуе винтінің байланысты жұмыстағы мүмкін болатын ауытқуларға әсерін, егер осы әсерді елеулі деп тануға негіз бар болса, бағалаған жөн.</w:t>
      </w:r>
    </w:p>
    <w:bookmarkEnd w:id="4766"/>
    <w:bookmarkStart w:name="z4800" w:id="4767"/>
    <w:p>
      <w:pPr>
        <w:spacing w:after="0"/>
        <w:ind w:left="0"/>
        <w:jc w:val="left"/>
      </w:pPr>
      <w:r>
        <w:rPr>
          <w:rFonts w:ascii="Times New Roman"/>
          <w:b/>
          <w:i w:val="false"/>
          <w:color w:val="000000"/>
        </w:rPr>
        <w:t xml:space="preserve"> 19-параграф. Сертификация кезіндегі әуе винтінің ұшу сынақтары</w:t>
      </w:r>
    </w:p>
    <w:bookmarkEnd w:id="4767"/>
    <w:bookmarkStart w:name="z4801" w:id="4768"/>
    <w:p>
      <w:pPr>
        <w:spacing w:after="0"/>
        <w:ind w:left="0"/>
        <w:jc w:val="both"/>
      </w:pPr>
      <w:r>
        <w:rPr>
          <w:rFonts w:ascii="Times New Roman"/>
          <w:b w:val="false"/>
          <w:i w:val="false"/>
          <w:color w:val="000000"/>
          <w:sz w:val="28"/>
        </w:rPr>
        <w:t>
       1116. Әуе винті белгіленген режимдерде және қозғалтқыштағы ауыспалы процестер кезінде тексеру және пайдалану жағдайларында ӘК тексеру әуе винтінің жұмыс қабілеттілігі мен негізгі, тіркелген тіректер мен оның қалақтарын орнату бұрыштарын таңдаудың дұрыстығын, сондай-ақ әуе винтінің басқа да ұшу-пайдалану сипаттарының, оның реттеу, басқару жүйелерінің және жұмысын бақылау құралдарының талаптар мен техникалық құжаттама деректеріне сәйкестігін тексеру.</w:t>
      </w:r>
    </w:p>
    <w:bookmarkEnd w:id="4768"/>
    <w:bookmarkStart w:name="z4802" w:id="4769"/>
    <w:p>
      <w:pPr>
        <w:spacing w:after="0"/>
        <w:ind w:left="0"/>
        <w:jc w:val="both"/>
      </w:pPr>
      <w:r>
        <w:rPr>
          <w:rFonts w:ascii="Times New Roman"/>
          <w:b w:val="false"/>
          <w:i w:val="false"/>
          <w:color w:val="000000"/>
          <w:sz w:val="28"/>
        </w:rPr>
        <w:t>
       Сынақтар жерде және ұшуда сынақтар жүргізгенде, олар:</w:t>
      </w:r>
    </w:p>
    <w:bookmarkEnd w:id="4769"/>
    <w:bookmarkStart w:name="z4803" w:id="4770"/>
    <w:p>
      <w:pPr>
        <w:spacing w:after="0"/>
        <w:ind w:left="0"/>
        <w:jc w:val="both"/>
      </w:pPr>
      <w:r>
        <w:rPr>
          <w:rFonts w:ascii="Times New Roman"/>
          <w:b w:val="false"/>
          <w:i w:val="false"/>
          <w:color w:val="000000"/>
          <w:sz w:val="28"/>
        </w:rPr>
        <w:t>
       1) әуе винтінің айналу жиілігін реттеудің орнықтылығы мен дәлдігі және қозғалтқыш тексерілетін барлық белгіленген режимдегі осьтік әуе винтінің айналу жиілігінің әр түрлігін;</w:t>
      </w:r>
    </w:p>
    <w:bookmarkEnd w:id="4770"/>
    <w:bookmarkStart w:name="z4804" w:id="4771"/>
    <w:p>
      <w:pPr>
        <w:spacing w:after="0"/>
        <w:ind w:left="0"/>
        <w:jc w:val="both"/>
      </w:pPr>
      <w:r>
        <w:rPr>
          <w:rFonts w:ascii="Times New Roman"/>
          <w:b w:val="false"/>
          <w:i w:val="false"/>
          <w:color w:val="000000"/>
          <w:sz w:val="28"/>
        </w:rPr>
        <w:t>
       2) әуе винті қалақтарының бұрылу механизмінің жұмыс қабілеттігі және оның айналу жиілігін, оның ішінде ең жоғары шамасын реттеудің сапа сипаттамасы мен әуе винтінің айналу жиілігінің қозғалтқыштағы ауыспалы процестері кезінде, ол тексерілетін іске қосуды қоса алғанда, оның тепе-теңдік мәндеріне ауытқу ұзындығы;</w:t>
      </w:r>
    </w:p>
    <w:bookmarkEnd w:id="4771"/>
    <w:bookmarkStart w:name="z4805" w:id="4772"/>
    <w:p>
      <w:pPr>
        <w:spacing w:after="0"/>
        <w:ind w:left="0"/>
        <w:jc w:val="both"/>
      </w:pPr>
      <w:r>
        <w:rPr>
          <w:rFonts w:ascii="Times New Roman"/>
          <w:b w:val="false"/>
          <w:i w:val="false"/>
          <w:color w:val="000000"/>
          <w:sz w:val="28"/>
        </w:rPr>
        <w:t>
       3) қалақтарды флюгерлік жағдайға енгізу жүйелері бар мәжбүрлі (қолмен) қосулар кезінде және ұшудың барлық үлгілік кезеңдерінде одан шығару кезінде қозғалтқыш деңгейлес және маневрлерде тексерілетін әуе винтінің қалақтарының бұруы тетігінің жұмыс қабілеттілігін;</w:t>
      </w:r>
    </w:p>
    <w:bookmarkEnd w:id="4772"/>
    <w:bookmarkStart w:name="z4806" w:id="4773"/>
    <w:p>
      <w:pPr>
        <w:spacing w:after="0"/>
        <w:ind w:left="0"/>
        <w:jc w:val="both"/>
      </w:pPr>
      <w:r>
        <w:rPr>
          <w:rFonts w:ascii="Times New Roman"/>
          <w:b w:val="false"/>
          <w:i w:val="false"/>
          <w:color w:val="000000"/>
          <w:sz w:val="28"/>
        </w:rPr>
        <w:t>
       4) әуе винтінің қалақтарын орнатуда флюгерлік бұрышты таңдау дұрыстығын бағалауы тиіс. Тексеру тік ұшудың бір жұмыс істемейтін қозғалтқышпен 10%-дан аспайтын жылдамдық диапозонында барлық диапозонда, сондай-ақ ең үлкен қол жетерлік жылдамдықта әуе винті не айналады, не 0,5с-1 аспайтын жиілікпен жұмыс бағытына айналатынын көрсетуі тиіс;</w:t>
      </w:r>
    </w:p>
    <w:bookmarkEnd w:id="4773"/>
    <w:bookmarkStart w:name="z4807" w:id="4774"/>
    <w:p>
      <w:pPr>
        <w:spacing w:after="0"/>
        <w:ind w:left="0"/>
        <w:jc w:val="both"/>
      </w:pPr>
      <w:r>
        <w:rPr>
          <w:rFonts w:ascii="Times New Roman"/>
          <w:b w:val="false"/>
          <w:i w:val="false"/>
          <w:color w:val="000000"/>
          <w:sz w:val="28"/>
        </w:rPr>
        <w:t>
       5) әуе винтінің қалақтарын орнатудың ең аз бұрышын таңдаудың дұрыстығы, жердегі жағдайда (ӘК-нің тұрақтығы кезінде):</w:t>
      </w:r>
    </w:p>
    <w:bookmarkEnd w:id="4774"/>
    <w:bookmarkStart w:name="z4808" w:id="4775"/>
    <w:p>
      <w:pPr>
        <w:spacing w:after="0"/>
        <w:ind w:left="0"/>
        <w:jc w:val="both"/>
      </w:pPr>
      <w:r>
        <w:rPr>
          <w:rFonts w:ascii="Times New Roman"/>
          <w:b w:val="false"/>
          <w:i w:val="false"/>
          <w:color w:val="000000"/>
          <w:sz w:val="28"/>
        </w:rPr>
        <w:t>
       бір валды қозғалтқышты қалыпты іске қосу;</w:t>
      </w:r>
    </w:p>
    <w:bookmarkEnd w:id="4775"/>
    <w:bookmarkStart w:name="z4809" w:id="4776"/>
    <w:p>
      <w:pPr>
        <w:spacing w:after="0"/>
        <w:ind w:left="0"/>
        <w:jc w:val="both"/>
      </w:pPr>
      <w:r>
        <w:rPr>
          <w:rFonts w:ascii="Times New Roman"/>
          <w:b w:val="false"/>
          <w:i w:val="false"/>
          <w:color w:val="000000"/>
          <w:sz w:val="28"/>
        </w:rPr>
        <w:t>
       жердегі аз режимде май жүйесінің жылу алмастырушының жеткілікті үрлеуін;</w:t>
      </w:r>
    </w:p>
    <w:bookmarkEnd w:id="4776"/>
    <w:bookmarkStart w:name="z4810" w:id="4777"/>
    <w:p>
      <w:pPr>
        <w:spacing w:after="0"/>
        <w:ind w:left="0"/>
        <w:jc w:val="both"/>
      </w:pPr>
      <w:r>
        <w:rPr>
          <w:rFonts w:ascii="Times New Roman"/>
          <w:b w:val="false"/>
          <w:i w:val="false"/>
          <w:color w:val="000000"/>
          <w:sz w:val="28"/>
        </w:rPr>
        <w:t>
       жердегі аз газды режимде ӘК дөңгелектері тежегіштерінің сенімді жұмысын және рөлді бұруда ӘК басқару ыңғайлығын ескере отырып таңдалған өлшем шегіндегі тартқышы;</w:t>
      </w:r>
    </w:p>
    <w:bookmarkEnd w:id="4777"/>
    <w:bookmarkStart w:name="z4811" w:id="4778"/>
    <w:p>
      <w:pPr>
        <w:spacing w:after="0"/>
        <w:ind w:left="0"/>
        <w:jc w:val="both"/>
      </w:pPr>
      <w:r>
        <w:rPr>
          <w:rFonts w:ascii="Times New Roman"/>
          <w:b w:val="false"/>
          <w:i w:val="false"/>
          <w:color w:val="000000"/>
          <w:sz w:val="28"/>
        </w:rPr>
        <w:t>
       6) әуе винтінің жұмысын бақылау құралдарының жұмыс қабілеттілігі бағалануға тиіс. Сынақтар кезінде крейсерлік ұшуда әуе винтінің ұзақ жұмысының қалақтардың бұрылу тетігінің жұмыс қабілеттігіне және қозғалтқыштағы ауыспалы процестері кезінде және әуе винтінің қалақтарының флюгерлік жағдайға енгізу және одан шығару кезіндегі реттеу мен басқару жүйелерінде әсерін бағалаған жөн. Тексеруді 400С-тан жоғары атмосфералық ауа температурасы кезінде РП-да көрсетілген жоғары крейсерлік режимінде кем дегенде 2 сағат бойы немесе осы режимдегі, ал 2 сағаттан кем болса, пайдаланудағы ең жоғары мүмкін болатын жұмыс ұзақтығының ішінде жұмыстар кейін жүргізген жөн.</w:t>
      </w:r>
    </w:p>
    <w:bookmarkEnd w:id="4778"/>
    <w:bookmarkStart w:name="z4812" w:id="4779"/>
    <w:p>
      <w:pPr>
        <w:spacing w:after="0"/>
        <w:ind w:left="0"/>
        <w:jc w:val="both"/>
      </w:pPr>
      <w:r>
        <w:rPr>
          <w:rFonts w:ascii="Times New Roman"/>
          <w:b w:val="false"/>
          <w:i w:val="false"/>
          <w:color w:val="000000"/>
          <w:sz w:val="28"/>
        </w:rPr>
        <w:t>
       1117. Әуе винті элементтерінің тербелісті жүктемесін тексеру ӘК-де әуе винтін пайдалану жағдайы шыдамдылық талаптары бойынша жол берілмейтін оның элементтерінің тербелісті жүктемесінің деңгейін осыншама арттыруға алып келмейтіндігін растауға тиіс. Жүктемелерді (кернеулерді) анықтауды жүргізу қажет.</w:t>
      </w:r>
    </w:p>
    <w:bookmarkEnd w:id="4779"/>
    <w:bookmarkStart w:name="z4813" w:id="4780"/>
    <w:p>
      <w:pPr>
        <w:spacing w:after="0"/>
        <w:ind w:left="0"/>
        <w:jc w:val="both"/>
      </w:pPr>
      <w:r>
        <w:rPr>
          <w:rFonts w:ascii="Times New Roman"/>
          <w:b w:val="false"/>
          <w:i w:val="false"/>
          <w:color w:val="000000"/>
          <w:sz w:val="28"/>
        </w:rPr>
        <w:t>
       Тексеруді жердегі және ұшудағы сынақтармен жүргізген жөн, оларды:</w:t>
      </w:r>
    </w:p>
    <w:bookmarkEnd w:id="4780"/>
    <w:bookmarkStart w:name="z4814" w:id="4781"/>
    <w:p>
      <w:pPr>
        <w:spacing w:after="0"/>
        <w:ind w:left="0"/>
        <w:jc w:val="both"/>
      </w:pPr>
      <w:r>
        <w:rPr>
          <w:rFonts w:ascii="Times New Roman"/>
          <w:b w:val="false"/>
          <w:i w:val="false"/>
          <w:color w:val="000000"/>
          <w:sz w:val="28"/>
        </w:rPr>
        <w:t>
       1) қозғалтқыштың жұмыс режимдерінің пайдалану диапазонындағы жердегі жағдайларды және ең жоғары бұруы мүмкін (рұқсат етілетін) бұрыштың жылдамдықтарына айналу бұрыштары мен ӘК басқару кезінде әуе винті элементінің тербелісті жүктемесінің сипаты мен деңгейі;</w:t>
      </w:r>
    </w:p>
    <w:bookmarkEnd w:id="4781"/>
    <w:bookmarkStart w:name="z4815" w:id="4782"/>
    <w:p>
      <w:pPr>
        <w:spacing w:after="0"/>
        <w:ind w:left="0"/>
        <w:jc w:val="both"/>
      </w:pPr>
      <w:r>
        <w:rPr>
          <w:rFonts w:ascii="Times New Roman"/>
          <w:b w:val="false"/>
          <w:i w:val="false"/>
          <w:color w:val="000000"/>
          <w:sz w:val="28"/>
        </w:rPr>
        <w:t>
       2) тексерілетін ӘК ұшуы және қозғалтқыш жұмыстарының барлық режимдеріндегі және ол сондай-ақ қозғалтқышты ажырату және іске қосу кезінде әуе винті элементінің тербелісті жүктемесінің сипаты мен деңгейі бағалануы тиіс.</w:t>
      </w:r>
    </w:p>
    <w:bookmarkEnd w:id="4782"/>
    <w:bookmarkStart w:name="z4816" w:id="4783"/>
    <w:p>
      <w:pPr>
        <w:spacing w:after="0"/>
        <w:ind w:left="0"/>
        <w:jc w:val="both"/>
      </w:pPr>
      <w:r>
        <w:rPr>
          <w:rFonts w:ascii="Times New Roman"/>
          <w:b w:val="false"/>
          <w:i w:val="false"/>
          <w:color w:val="000000"/>
          <w:sz w:val="28"/>
        </w:rPr>
        <w:t>
       Сынақтар кезінде әуе винті элементінің тербелісті жүктемесінің деңгейіне мынадай факторлардың әсері бағалануы тиіс:</w:t>
      </w:r>
    </w:p>
    <w:bookmarkEnd w:id="4783"/>
    <w:bookmarkStart w:name="z4817" w:id="4784"/>
    <w:p>
      <w:pPr>
        <w:spacing w:after="0"/>
        <w:ind w:left="0"/>
        <w:jc w:val="both"/>
      </w:pPr>
      <w:r>
        <w:rPr>
          <w:rFonts w:ascii="Times New Roman"/>
          <w:b w:val="false"/>
          <w:i w:val="false"/>
          <w:color w:val="000000"/>
          <w:sz w:val="28"/>
        </w:rPr>
        <w:t>
       жердегі желді жағдайлар;</w:t>
      </w:r>
    </w:p>
    <w:bookmarkEnd w:id="4784"/>
    <w:bookmarkStart w:name="z4818" w:id="4785"/>
    <w:p>
      <w:pPr>
        <w:spacing w:after="0"/>
        <w:ind w:left="0"/>
        <w:jc w:val="both"/>
      </w:pPr>
      <w:r>
        <w:rPr>
          <w:rFonts w:ascii="Times New Roman"/>
          <w:b w:val="false"/>
          <w:i w:val="false"/>
          <w:color w:val="000000"/>
          <w:sz w:val="28"/>
        </w:rPr>
        <w:t xml:space="preserve">
       тексерілетін және қатар орналасқан әуе винтіне олардың айналу жазықтықтары жабылған немесе осы әуе винтіне жақын орналасқан жағдайдағы жұмыс режимдерінің үйлесуі. </w:t>
      </w:r>
    </w:p>
    <w:bookmarkEnd w:id="4785"/>
    <w:bookmarkStart w:name="z4819" w:id="4786"/>
    <w:p>
      <w:pPr>
        <w:spacing w:after="0"/>
        <w:ind w:left="0"/>
        <w:jc w:val="both"/>
      </w:pPr>
      <w:r>
        <w:rPr>
          <w:rFonts w:ascii="Times New Roman"/>
          <w:b w:val="false"/>
          <w:i w:val="false"/>
          <w:color w:val="000000"/>
          <w:sz w:val="28"/>
        </w:rPr>
        <w:t xml:space="preserve">
       Тербелісті жүктемені анықтауға арналған тексеруге әуе винтінің қанаттары, сондай-ақ валдары, корпусы және тізбесі әуе винтінің осы үлгісінің ұшу сынағының нәтижелерінің негізінде анықталуы тиісті басқа элементтер мен баламалы конструкциясы бар әуе винтін бабына келтіру тәжірибесі жатады. </w:t>
      </w:r>
    </w:p>
    <w:bookmarkEnd w:id="4786"/>
    <w:bookmarkStart w:name="z4820" w:id="4787"/>
    <w:p>
      <w:pPr>
        <w:spacing w:after="0"/>
        <w:ind w:left="0"/>
        <w:jc w:val="both"/>
      </w:pPr>
      <w:r>
        <w:rPr>
          <w:rFonts w:ascii="Times New Roman"/>
          <w:b w:val="false"/>
          <w:i w:val="false"/>
          <w:color w:val="000000"/>
          <w:sz w:val="28"/>
        </w:rPr>
        <w:t>
       1118. ӘК әуе винтінің жұмыс жағдайларында тексеру жүйелердің текшелік сынақтарын оның ұшу сынақтарын есептеудің нәтижелерін растауға және олардың жиынтығын ӘК РОП сәйкес мұз қату жағдайларындағы пайдалану кезінде олардың жиынтығын көрсетуге тиіс, мұндай жағдайда, әуе винтінің жұмысын бұзушылық және қалдық мұз түзудің қозғалтқышпен ӘК ұшу пайдалану сипаттамаларына және олардың конструкциясына беріктігіне әсерінің қауіпті салдарының туындауы мүмкін емес.</w:t>
      </w:r>
    </w:p>
    <w:bookmarkEnd w:id="4787"/>
    <w:bookmarkStart w:name="z4821" w:id="4788"/>
    <w:p>
      <w:pPr>
        <w:spacing w:after="0"/>
        <w:ind w:left="0"/>
        <w:jc w:val="both"/>
      </w:pPr>
      <w:r>
        <w:rPr>
          <w:rFonts w:ascii="Times New Roman"/>
          <w:b w:val="false"/>
          <w:i w:val="false"/>
          <w:color w:val="000000"/>
          <w:sz w:val="28"/>
        </w:rPr>
        <w:t>
       Тексеруді мұз қату жағдайларында бақылайтын жердегі және ұшу сынақтарымен жүргізген жөн. Сынақтар ӘК барлық қозғалтқыштарының қалыпты жұмысы кезінде, сондай-ақ қозғалтқышты ажыратқан кезінде пайдалану үшін ұсынылғандарға сәйкес келетін жылдамдықтарда ұшу биіктігінің диапазонындағы бағдарламамен белгіленген сынақтар жүргізуі тиіс. Бұл ретте қозғалтқыштың пайдалану диапазоны қабылдаған жұмысының әртүрлі режимдеріндегі олардың өзгерісі:</w:t>
      </w:r>
    </w:p>
    <w:bookmarkEnd w:id="4788"/>
    <w:bookmarkStart w:name="z4822" w:id="4789"/>
    <w:p>
      <w:pPr>
        <w:spacing w:after="0"/>
        <w:ind w:left="0"/>
        <w:jc w:val="both"/>
      </w:pPr>
      <w:r>
        <w:rPr>
          <w:rFonts w:ascii="Times New Roman"/>
          <w:b w:val="false"/>
          <w:i w:val="false"/>
          <w:color w:val="000000"/>
          <w:sz w:val="28"/>
        </w:rPr>
        <w:t>
       1) әуе винтіне мұз қатуға қарсы жүйесінің жұмыс қабілеттілігі (жылытылатын элементтердің жылулық жай-күйі, жылыту жүйесінің өлшемдері мұз қатуға қарсы жүйесінің үлгісіне қарай) және оны басқару мен бақылау құралдарын пайдалану ерекшеліктері;</w:t>
      </w:r>
    </w:p>
    <w:bookmarkEnd w:id="4789"/>
    <w:bookmarkStart w:name="z4823" w:id="4790"/>
    <w:p>
      <w:pPr>
        <w:spacing w:after="0"/>
        <w:ind w:left="0"/>
        <w:jc w:val="both"/>
      </w:pPr>
      <w:r>
        <w:rPr>
          <w:rFonts w:ascii="Times New Roman"/>
          <w:b w:val="false"/>
          <w:i w:val="false"/>
          <w:color w:val="000000"/>
          <w:sz w:val="28"/>
        </w:rPr>
        <w:t>
       2) мұз қатуға қарсы жүйесі жұмысының қозғалтқыш өлшеміне әсері;</w:t>
      </w:r>
    </w:p>
    <w:bookmarkEnd w:id="4790"/>
    <w:bookmarkStart w:name="z4824" w:id="4791"/>
    <w:p>
      <w:pPr>
        <w:spacing w:after="0"/>
        <w:ind w:left="0"/>
        <w:jc w:val="both"/>
      </w:pPr>
      <w:r>
        <w:rPr>
          <w:rFonts w:ascii="Times New Roman"/>
          <w:b w:val="false"/>
          <w:i w:val="false"/>
          <w:color w:val="000000"/>
          <w:sz w:val="28"/>
        </w:rPr>
        <w:t>
       3) мұз қату жағдайларындағы мұз қатуға қарсы жүйесінің тиімділігі, қалдық мұз түзудің әуе винті мен қозғалтқыштың бірлескен жұмысына әсері;</w:t>
      </w:r>
    </w:p>
    <w:bookmarkEnd w:id="4791"/>
    <w:bookmarkStart w:name="z4825" w:id="4792"/>
    <w:p>
      <w:pPr>
        <w:spacing w:after="0"/>
        <w:ind w:left="0"/>
        <w:jc w:val="both"/>
      </w:pPr>
      <w:r>
        <w:rPr>
          <w:rFonts w:ascii="Times New Roman"/>
          <w:b w:val="false"/>
          <w:i w:val="false"/>
          <w:color w:val="000000"/>
          <w:sz w:val="28"/>
        </w:rPr>
        <w:t>
       4) әуе винтінен ағу тетігі мен қалақтарынан мұз бөлігін алу мүмкіндігі және олардың қозғалтқыш пен ӘК элементтеріне түсу салдарлары бағалануы тиіс.</w:t>
      </w:r>
    </w:p>
    <w:bookmarkEnd w:id="4792"/>
    <w:bookmarkStart w:name="z4826" w:id="4793"/>
    <w:p>
      <w:pPr>
        <w:spacing w:after="0"/>
        <w:ind w:left="0"/>
        <w:jc w:val="both"/>
      </w:pPr>
      <w:r>
        <w:rPr>
          <w:rFonts w:ascii="Times New Roman"/>
          <w:b w:val="false"/>
          <w:i w:val="false"/>
          <w:color w:val="000000"/>
          <w:sz w:val="28"/>
        </w:rPr>
        <w:t>
       1119. Сынақтар кезінде мұз қатуға қарсы жүйесін қосу ұзақтығының кідірісі 1 минут, мұз қату жағдайларында тексеріліп әрбір отырған режимдегі ұшу ұзақтығының әуе винтінен ағу тетігі мен қалақтарынан мұздың бір бөлігін алудың мүмкін болатын салдарларына әсері бағалануы тиіс.</w:t>
      </w:r>
    </w:p>
    <w:bookmarkEnd w:id="4793"/>
    <w:bookmarkStart w:name="z4827" w:id="4794"/>
    <w:p>
      <w:pPr>
        <w:spacing w:after="0"/>
        <w:ind w:left="0"/>
        <w:jc w:val="both"/>
      </w:pPr>
      <w:r>
        <w:rPr>
          <w:rFonts w:ascii="Times New Roman"/>
          <w:b w:val="false"/>
          <w:i w:val="false"/>
          <w:color w:val="000000"/>
          <w:sz w:val="28"/>
        </w:rPr>
        <w:t>
       1120. ӘК үшін әуе винтінің қол жетімсіз теріс бұрамынан қорғаудың қамтамасыз етілгендігін тексеру:</w:t>
      </w:r>
    </w:p>
    <w:bookmarkEnd w:id="4794"/>
    <w:bookmarkStart w:name="z4828" w:id="4795"/>
    <w:p>
      <w:pPr>
        <w:spacing w:after="0"/>
        <w:ind w:left="0"/>
        <w:jc w:val="both"/>
      </w:pPr>
      <w:r>
        <w:rPr>
          <w:rFonts w:ascii="Times New Roman"/>
          <w:b w:val="false"/>
          <w:i w:val="false"/>
          <w:color w:val="000000"/>
          <w:sz w:val="28"/>
        </w:rPr>
        <w:t>
       1) әуе винтінің қол жетімсіз теріс тартымынан қорғау жүйелерінің жұмыс қабілеттілігі мен кедергіден қорғалғыштығы;</w:t>
      </w:r>
    </w:p>
    <w:bookmarkEnd w:id="4795"/>
    <w:bookmarkStart w:name="z4829" w:id="4796"/>
    <w:p>
      <w:pPr>
        <w:spacing w:after="0"/>
        <w:ind w:left="0"/>
        <w:jc w:val="both"/>
      </w:pPr>
      <w:r>
        <w:rPr>
          <w:rFonts w:ascii="Times New Roman"/>
          <w:b w:val="false"/>
          <w:i w:val="false"/>
          <w:color w:val="000000"/>
          <w:sz w:val="28"/>
        </w:rPr>
        <w:t>
       2) жүйелердің ұшу-пайдалану сипаттамаларын техникалық құжаттамасының деректеріне сәйкестігі;</w:t>
      </w:r>
    </w:p>
    <w:bookmarkEnd w:id="4796"/>
    <w:bookmarkStart w:name="z4830" w:id="4797"/>
    <w:p>
      <w:pPr>
        <w:spacing w:after="0"/>
        <w:ind w:left="0"/>
        <w:jc w:val="both"/>
      </w:pPr>
      <w:r>
        <w:rPr>
          <w:rFonts w:ascii="Times New Roman"/>
          <w:b w:val="false"/>
          <w:i w:val="false"/>
          <w:color w:val="000000"/>
          <w:sz w:val="28"/>
        </w:rPr>
        <w:t>
       3) қуатты қондырғының қалыпты жұмысы кезінде, сондай-ақ қозғалтқыштың істен шығулары мен әуе винтін реттеу және басқару жүйелеріндегі істен шығулар кезінде ӘК үшін қол жетімсіз теріс тартымның туындауының мүмкін болмауы;</w:t>
      </w:r>
    </w:p>
    <w:bookmarkEnd w:id="4797"/>
    <w:bookmarkStart w:name="z4831" w:id="4798"/>
    <w:p>
      <w:pPr>
        <w:spacing w:after="0"/>
        <w:ind w:left="0"/>
        <w:jc w:val="both"/>
      </w:pPr>
      <w:r>
        <w:rPr>
          <w:rFonts w:ascii="Times New Roman"/>
          <w:b w:val="false"/>
          <w:i w:val="false"/>
          <w:color w:val="000000"/>
          <w:sz w:val="28"/>
        </w:rPr>
        <w:t>
       4) қорғанғыштық жүйелерді бақылау құралдарының жұмыс қабілеттілігі расталуға тиіс.</w:t>
      </w:r>
    </w:p>
    <w:bookmarkEnd w:id="4798"/>
    <w:bookmarkStart w:name="z4832" w:id="4799"/>
    <w:p>
      <w:pPr>
        <w:spacing w:after="0"/>
        <w:ind w:left="0"/>
        <w:jc w:val="both"/>
      </w:pPr>
      <w:r>
        <w:rPr>
          <w:rFonts w:ascii="Times New Roman"/>
          <w:b w:val="false"/>
          <w:i w:val="false"/>
          <w:color w:val="000000"/>
          <w:sz w:val="28"/>
        </w:rPr>
        <w:t>
       Тексеруді жердегі және ұшудағы сынақтармен жүргізген жөн, олардың:</w:t>
      </w:r>
    </w:p>
    <w:bookmarkEnd w:id="4799"/>
    <w:bookmarkStart w:name="z4833" w:id="4800"/>
    <w:p>
      <w:pPr>
        <w:spacing w:after="0"/>
        <w:ind w:left="0"/>
        <w:jc w:val="both"/>
      </w:pPr>
      <w:r>
        <w:rPr>
          <w:rFonts w:ascii="Times New Roman"/>
          <w:b w:val="false"/>
          <w:i w:val="false"/>
          <w:color w:val="000000"/>
          <w:sz w:val="28"/>
        </w:rPr>
        <w:t>
       әуе винтінің қалақтарын флюгирлеу жүйелерінің жұмыс қабілеттілігі, теріс тартым шектеулері, қалақтардың осы жүйелер жұмысқа кірісуге тиісті режимдерінде қуатты қондырғыны қалыпты жұмысы кезіндегі және қозғалтқыш пен әуе винтін реттеу мен басқару жүйелерінің істен шығулары кезіндегі аралық жағдайын шектеу бағалануы тиіс. Сонымен бірге, ұшудың өлшемдері (режимдері) бойынша жүйелердің сенімді жұмыс істеп кету шекаралары, анықталуға тікелей немесе жанама тәсілмен әуе винтінің қалақтарының көтерудің аралық және минималды бұрыштары тіректеріндегі жағдайы кезінде әуе винтінің авторотация режиміндегі қуатты қондырғы шартының өзгеруі (егер ұшуда минималды бұрышты пайдалану РП-да көзделген болса) бағалануы тиіс;</w:t>
      </w:r>
    </w:p>
    <w:bookmarkEnd w:id="4800"/>
    <w:bookmarkStart w:name="z4834" w:id="4801"/>
    <w:p>
      <w:pPr>
        <w:spacing w:after="0"/>
        <w:ind w:left="0"/>
        <w:jc w:val="both"/>
      </w:pPr>
      <w:r>
        <w:rPr>
          <w:rFonts w:ascii="Times New Roman"/>
          <w:b w:val="false"/>
          <w:i w:val="false"/>
          <w:color w:val="000000"/>
          <w:sz w:val="28"/>
        </w:rPr>
        <w:t>
       жүйенің жұмысқа кірісуі көзделмеген қозғалтқыштың қалыпты жұмысы режимдерінде оның жұмыс істеп кетуін болдырмайтын автоматты флюгирленетін жүйе датчиктерінің жұмыс істеп кету өлшемдері бойынша қорлардың жеткіліктілігі;</w:t>
      </w:r>
    </w:p>
    <w:bookmarkEnd w:id="4801"/>
    <w:bookmarkStart w:name="z4835" w:id="4802"/>
    <w:p>
      <w:pPr>
        <w:spacing w:after="0"/>
        <w:ind w:left="0"/>
        <w:jc w:val="both"/>
      </w:pPr>
      <w:r>
        <w:rPr>
          <w:rFonts w:ascii="Times New Roman"/>
          <w:b w:val="false"/>
          <w:i w:val="false"/>
          <w:color w:val="000000"/>
          <w:sz w:val="28"/>
        </w:rPr>
        <w:t>
       ӘК үшін қол жетімді теріс тартымның авторотациясы кезіндегі шамасын ескере отырып, әуе винтінің қалақтарын орнатудың аралық бұрышын таңдаудың дұрыстығы, қозғалтқыштың орнықты жұмысының қамтамасыз етілгендігі, сондай-ақ аз газды ұшу және аз газды жердегі екінші айналымға кету жағдайларындағы мүмкіндік уақытының техникалық құжаттамасының талаптарына сәйкестігі;</w:t>
      </w:r>
    </w:p>
    <w:bookmarkEnd w:id="4802"/>
    <w:bookmarkStart w:name="z4836" w:id="4803"/>
    <w:p>
      <w:pPr>
        <w:spacing w:after="0"/>
        <w:ind w:left="0"/>
        <w:jc w:val="both"/>
      </w:pPr>
      <w:r>
        <w:rPr>
          <w:rFonts w:ascii="Times New Roman"/>
          <w:b w:val="false"/>
          <w:i w:val="false"/>
          <w:color w:val="000000"/>
          <w:sz w:val="28"/>
        </w:rPr>
        <w:t>
       әуе винтінің қол жетімсіз теріс тартымының пайда болуынан ӘК корғаудың қамтамасыз етілгенді, қорғалатын жүйелердің жұмыс істеп кетуінің орнықтылыққа әсері ӘК басқарылымы мен ұшу сипаттамалары, сондай-ақ аралық бұрыштық тіректері бар әуе винтінің қалақтарының алыну сәйкессіздігінің ӘК жүгіруі кезіндегі орнықтылығы мен басқарылымдығына әсері;</w:t>
      </w:r>
    </w:p>
    <w:bookmarkEnd w:id="4803"/>
    <w:bookmarkStart w:name="z4837" w:id="4804"/>
    <w:p>
      <w:pPr>
        <w:spacing w:after="0"/>
        <w:ind w:left="0"/>
        <w:jc w:val="both"/>
      </w:pPr>
      <w:r>
        <w:rPr>
          <w:rFonts w:ascii="Times New Roman"/>
          <w:b w:val="false"/>
          <w:i w:val="false"/>
          <w:color w:val="000000"/>
          <w:sz w:val="28"/>
        </w:rPr>
        <w:t>
       әуе винтінің қорғанғыштық жүйелері бақылау құралдарының жұмыс қабілеттілігі бағалануы тиіс.</w:t>
      </w:r>
    </w:p>
    <w:bookmarkEnd w:id="4804"/>
    <w:bookmarkStart w:name="z4838" w:id="4805"/>
    <w:p>
      <w:pPr>
        <w:spacing w:after="0"/>
        <w:ind w:left="0"/>
        <w:jc w:val="both"/>
      </w:pPr>
      <w:r>
        <w:rPr>
          <w:rFonts w:ascii="Times New Roman"/>
          <w:b w:val="false"/>
          <w:i w:val="false"/>
          <w:color w:val="000000"/>
          <w:sz w:val="28"/>
        </w:rPr>
        <w:t>
       Сынақтар кезінде атмосфералық ауа температурасының оның өзгеріс диапазонына әсерін, егер осы әсер елеулі деп күтілетін болса, бағалаған жөн.</w:t>
      </w:r>
    </w:p>
    <w:bookmarkEnd w:id="4805"/>
    <w:bookmarkStart w:name="z4839" w:id="4806"/>
    <w:p>
      <w:pPr>
        <w:spacing w:after="0"/>
        <w:ind w:left="0"/>
        <w:jc w:val="both"/>
      </w:pPr>
      <w:r>
        <w:rPr>
          <w:rFonts w:ascii="Times New Roman"/>
          <w:b w:val="false"/>
          <w:i w:val="false"/>
          <w:color w:val="000000"/>
          <w:sz w:val="28"/>
        </w:rPr>
        <w:t>
       1121. Әуе винті кері қимылдайтын жұмыс режимін және оның ӘК сипаттамасына әсерін тексеру:</w:t>
      </w:r>
    </w:p>
    <w:bookmarkEnd w:id="4806"/>
    <w:bookmarkStart w:name="z4840" w:id="4807"/>
    <w:p>
      <w:pPr>
        <w:spacing w:after="0"/>
        <w:ind w:left="0"/>
        <w:jc w:val="both"/>
      </w:pPr>
      <w:r>
        <w:rPr>
          <w:rFonts w:ascii="Times New Roman"/>
          <w:b w:val="false"/>
          <w:i w:val="false"/>
          <w:color w:val="000000"/>
          <w:sz w:val="28"/>
        </w:rPr>
        <w:t>
       1) кері қимылдайтын тартым жүйесінің жұмыс қабілеттілігін;</w:t>
      </w:r>
    </w:p>
    <w:bookmarkEnd w:id="4807"/>
    <w:bookmarkStart w:name="z4841" w:id="4808"/>
    <w:p>
      <w:pPr>
        <w:spacing w:after="0"/>
        <w:ind w:left="0"/>
        <w:jc w:val="both"/>
      </w:pPr>
      <w:r>
        <w:rPr>
          <w:rFonts w:ascii="Times New Roman"/>
          <w:b w:val="false"/>
          <w:i w:val="false"/>
          <w:color w:val="000000"/>
          <w:sz w:val="28"/>
        </w:rPr>
        <w:t>
       2) қозғалтқыш пен әуе винті жүйесінің орнықтылығы және олардың кері қимылдайтын тартым режиміндегі өлшемдерінің техникалық құжаттама деректеріне сәйкестігін;</w:t>
      </w:r>
    </w:p>
    <w:bookmarkEnd w:id="4808"/>
    <w:bookmarkStart w:name="z4842" w:id="4809"/>
    <w:p>
      <w:pPr>
        <w:spacing w:after="0"/>
        <w:ind w:left="0"/>
        <w:jc w:val="both"/>
      </w:pPr>
      <w:r>
        <w:rPr>
          <w:rFonts w:ascii="Times New Roman"/>
          <w:b w:val="false"/>
          <w:i w:val="false"/>
          <w:color w:val="000000"/>
          <w:sz w:val="28"/>
        </w:rPr>
        <w:t>
       3) кері қимылдайтын әуе винтінің ӘК жағдайы мен ұшу сипаттамаларына қол жетімсіз әсерінің болмауы;</w:t>
      </w:r>
    </w:p>
    <w:bookmarkEnd w:id="4809"/>
    <w:bookmarkStart w:name="z4843" w:id="4810"/>
    <w:p>
      <w:pPr>
        <w:spacing w:after="0"/>
        <w:ind w:left="0"/>
        <w:jc w:val="both"/>
      </w:pPr>
      <w:r>
        <w:rPr>
          <w:rFonts w:ascii="Times New Roman"/>
          <w:b w:val="false"/>
          <w:i w:val="false"/>
          <w:color w:val="000000"/>
          <w:sz w:val="28"/>
        </w:rPr>
        <w:t>
       4) әуе винтінің кері қимылдайтын тартым жүйесін бақылау құралдарының жұмыс қабілеттілігін растауы тиіс.</w:t>
      </w:r>
    </w:p>
    <w:bookmarkEnd w:id="4810"/>
    <w:bookmarkStart w:name="z4844" w:id="4811"/>
    <w:p>
      <w:pPr>
        <w:spacing w:after="0"/>
        <w:ind w:left="0"/>
        <w:jc w:val="both"/>
      </w:pPr>
      <w:r>
        <w:rPr>
          <w:rFonts w:ascii="Times New Roman"/>
          <w:b w:val="false"/>
          <w:i w:val="false"/>
          <w:color w:val="000000"/>
          <w:sz w:val="28"/>
        </w:rPr>
        <w:t>
       Тексеруді жердегі және ұшудағы сынқатармен жүргізген жөн, олардың:</w:t>
      </w:r>
    </w:p>
    <w:bookmarkEnd w:id="4811"/>
    <w:bookmarkStart w:name="z4845" w:id="4812"/>
    <w:p>
      <w:pPr>
        <w:spacing w:after="0"/>
        <w:ind w:left="0"/>
        <w:jc w:val="both"/>
      </w:pPr>
      <w:r>
        <w:rPr>
          <w:rFonts w:ascii="Times New Roman"/>
          <w:b w:val="false"/>
          <w:i w:val="false"/>
          <w:color w:val="000000"/>
          <w:sz w:val="28"/>
        </w:rPr>
        <w:t>
       кері қимылдайтын тартым жүйесі мен оның жұмысын бақылау құралдарының жұмыс қабілеттілігі, кері қимылдайтын режим жұмысын пайдалануға рұқсат етілген ұшудың сол бір кезеңдердегі жүйені жұмысқа қосу және ажырату жағдайында белгіленген режимдердегі жұмыстың орнықтылығы мен өлшемі;</w:t>
      </w:r>
    </w:p>
    <w:bookmarkEnd w:id="4812"/>
    <w:bookmarkStart w:name="z4846" w:id="4813"/>
    <w:p>
      <w:pPr>
        <w:spacing w:after="0"/>
        <w:ind w:left="0"/>
        <w:jc w:val="both"/>
      </w:pPr>
      <w:r>
        <w:rPr>
          <w:rFonts w:ascii="Times New Roman"/>
          <w:b w:val="false"/>
          <w:i w:val="false"/>
          <w:color w:val="000000"/>
          <w:sz w:val="28"/>
        </w:rPr>
        <w:t>
       кері қимылдайтын тартым режимдерінде жұмыс істеп тұрған ауалық бұрамдардың қуатты қондырғының көршілес қозғалтқыштарының жұмысы мен өлшеміне әсері;</w:t>
      </w:r>
    </w:p>
    <w:bookmarkEnd w:id="4813"/>
    <w:bookmarkStart w:name="z4847" w:id="4814"/>
    <w:p>
      <w:pPr>
        <w:spacing w:after="0"/>
        <w:ind w:left="0"/>
        <w:jc w:val="both"/>
      </w:pPr>
      <w:r>
        <w:rPr>
          <w:rFonts w:ascii="Times New Roman"/>
          <w:b w:val="false"/>
          <w:i w:val="false"/>
          <w:color w:val="000000"/>
          <w:sz w:val="28"/>
        </w:rPr>
        <w:t xml:space="preserve">
       кері қимылдайтын тартым мен оның сипаттамалары жүйелері жұмыстың, оның ішінде максимальді теріс тартымға жету уақыты мен симметриялық әуе винті кері қимылдайтын режимге көшудің сәйкестігі ӘК жағдайы мен ұшу сипаттамаларына әсері; </w:t>
      </w:r>
    </w:p>
    <w:bookmarkEnd w:id="4814"/>
    <w:bookmarkStart w:name="z4848" w:id="4815"/>
    <w:p>
      <w:pPr>
        <w:spacing w:after="0"/>
        <w:ind w:left="0"/>
        <w:jc w:val="both"/>
      </w:pPr>
      <w:r>
        <w:rPr>
          <w:rFonts w:ascii="Times New Roman"/>
          <w:b w:val="false"/>
          <w:i w:val="false"/>
          <w:color w:val="000000"/>
          <w:sz w:val="28"/>
        </w:rPr>
        <w:t xml:space="preserve">
       әуе винтінің біреуінің кері қимылдайтын режимінің қосылмауы қонғаннан кейінгі оның жүгіруі кезінде ӘК жай-күйіне әсері бағалануға тиіс. Тексерудің қажеттігі осындай істен шығуды алдын ала талдау мүмкіндігі мен салдарларының негізінде белгіленеді. </w:t>
      </w:r>
    </w:p>
    <w:bookmarkEnd w:id="4815"/>
    <w:bookmarkStart w:name="z4849" w:id="4816"/>
    <w:p>
      <w:pPr>
        <w:spacing w:after="0"/>
        <w:ind w:left="0"/>
        <w:jc w:val="both"/>
      </w:pPr>
      <w:r>
        <w:rPr>
          <w:rFonts w:ascii="Times New Roman"/>
          <w:b w:val="false"/>
          <w:i w:val="false"/>
          <w:color w:val="000000"/>
          <w:sz w:val="28"/>
        </w:rPr>
        <w:t xml:space="preserve">
       Сынақтар кезінде анықталған жердегі жел жағдайлары мен атмосфералық ауа температурасының әсері (егер ол елеулі түрде күтілетін болса) бағалануы тиіс. Әуе винтінің ұшу циклының өлшемдерін тексеру. </w:t>
      </w:r>
    </w:p>
    <w:bookmarkEnd w:id="4816"/>
    <w:bookmarkStart w:name="z4850" w:id="4817"/>
    <w:p>
      <w:pPr>
        <w:spacing w:after="0"/>
        <w:ind w:left="0"/>
        <w:jc w:val="both"/>
      </w:pPr>
      <w:r>
        <w:rPr>
          <w:rFonts w:ascii="Times New Roman"/>
          <w:b w:val="false"/>
          <w:i w:val="false"/>
          <w:color w:val="000000"/>
          <w:sz w:val="28"/>
        </w:rPr>
        <w:t xml:space="preserve">
       1122. Пайдаланудың күтілетін жағдайлары үшін сынақ циклын нақтылау мақсатында ӘК осы үлгісінің қозғалтқышындағы әуе винтінің ұшу циклының өлшемі анықталуы тиіс. Көлемі ұшу сынықтарының бағдарламасымен айқындалады. </w:t>
      </w:r>
    </w:p>
    <w:bookmarkEnd w:id="4817"/>
    <w:bookmarkStart w:name="z4851" w:id="4818"/>
    <w:p>
      <w:pPr>
        <w:spacing w:after="0"/>
        <w:ind w:left="0"/>
        <w:jc w:val="both"/>
      </w:pPr>
      <w:r>
        <w:rPr>
          <w:rFonts w:ascii="Times New Roman"/>
          <w:b w:val="false"/>
          <w:i w:val="false"/>
          <w:color w:val="000000"/>
          <w:sz w:val="28"/>
        </w:rPr>
        <w:t xml:space="preserve">
       1123. Әуе винтінің пайдалану технологиялылығын тексеру ӘК пайдалану жағдайларында ыңғайлы, қауіпсіз және бақыланатын қарау, техникалық қызмет көрсету және әуе винтінің, оның бөлшектері, тораптары мен агрегаттарын Техникалық пайдаланым регламенті және Техникалық қызмет көрсету регламенті нұсқаларына сәйкес ауыстырудың қамтамасыз етілгендігін көрсетуі тиіс. </w:t>
      </w:r>
    </w:p>
    <w:bookmarkEnd w:id="4818"/>
    <w:bookmarkStart w:name="z4852" w:id="4819"/>
    <w:p>
      <w:pPr>
        <w:spacing w:after="0"/>
        <w:ind w:left="0"/>
        <w:jc w:val="both"/>
      </w:pPr>
      <w:r>
        <w:rPr>
          <w:rFonts w:ascii="Times New Roman"/>
          <w:b w:val="false"/>
          <w:i w:val="false"/>
          <w:color w:val="000000"/>
          <w:sz w:val="28"/>
        </w:rPr>
        <w:t xml:space="preserve">
       Техникалық қызмет көрсету регламенті нұсқалған тұрақ жағдайларында және басқа жағдайларда тікелей ӘК жүргізілуі тиісті тексеру кезінде: </w:t>
      </w:r>
    </w:p>
    <w:bookmarkEnd w:id="4819"/>
    <w:bookmarkStart w:name="z4853" w:id="4820"/>
    <w:p>
      <w:pPr>
        <w:spacing w:after="0"/>
        <w:ind w:left="0"/>
        <w:jc w:val="both"/>
      </w:pPr>
      <w:r>
        <w:rPr>
          <w:rFonts w:ascii="Times New Roman"/>
          <w:b w:val="false"/>
          <w:i w:val="false"/>
          <w:color w:val="000000"/>
          <w:sz w:val="28"/>
        </w:rPr>
        <w:t xml:space="preserve">
       1) ыңғайлы, қауіпсіз, бақылаулы қарау, техникалық қызмет көрсету және әуе винтінің, оның агрегаттары мен жүйелеріне талаптары мен техникалық пайдаланым регламенті және техникалық қызмет көрсету регламенті нұсқауларына сәйкес ауыстырудың қамтамасыз етілгендігін; </w:t>
      </w:r>
    </w:p>
    <w:bookmarkEnd w:id="4820"/>
    <w:bookmarkStart w:name="z4854" w:id="4821"/>
    <w:p>
      <w:pPr>
        <w:spacing w:after="0"/>
        <w:ind w:left="0"/>
        <w:jc w:val="both"/>
      </w:pPr>
      <w:r>
        <w:rPr>
          <w:rFonts w:ascii="Times New Roman"/>
          <w:b w:val="false"/>
          <w:i w:val="false"/>
          <w:color w:val="000000"/>
          <w:sz w:val="28"/>
        </w:rPr>
        <w:t xml:space="preserve">
       2) ӘК қуатты қондырғы жиынтығында қолданылатын әуе винтінің өзара алмасымдылығын; </w:t>
      </w:r>
    </w:p>
    <w:bookmarkEnd w:id="4821"/>
    <w:bookmarkStart w:name="z4855" w:id="4822"/>
    <w:p>
      <w:pPr>
        <w:spacing w:after="0"/>
        <w:ind w:left="0"/>
        <w:jc w:val="both"/>
      </w:pPr>
      <w:r>
        <w:rPr>
          <w:rFonts w:ascii="Times New Roman"/>
          <w:b w:val="false"/>
          <w:i w:val="false"/>
          <w:color w:val="000000"/>
          <w:sz w:val="28"/>
        </w:rPr>
        <w:t xml:space="preserve">
       3) әуе винтін сақтау мен сақтамаудың қамтамасыз етілгендігін бағалаған жөн. </w:t>
      </w:r>
    </w:p>
    <w:bookmarkEnd w:id="4822"/>
    <w:bookmarkStart w:name="z4856" w:id="4823"/>
    <w:p>
      <w:pPr>
        <w:spacing w:after="0"/>
        <w:ind w:left="0"/>
        <w:jc w:val="both"/>
      </w:pPr>
      <w:r>
        <w:rPr>
          <w:rFonts w:ascii="Times New Roman"/>
          <w:b w:val="false"/>
          <w:i w:val="false"/>
          <w:color w:val="000000"/>
          <w:sz w:val="28"/>
        </w:rPr>
        <w:t>
       Тексеруді ӘК пайдаланудың әртүрлі климаттық жағдайларда жүргізген жөн.</w:t>
      </w:r>
    </w:p>
    <w:bookmarkEnd w:id="4823"/>
    <w:bookmarkStart w:name="z4857" w:id="4824"/>
    <w:p>
      <w:pPr>
        <w:spacing w:after="0"/>
        <w:ind w:left="0"/>
        <w:jc w:val="left"/>
      </w:pPr>
      <w:r>
        <w:rPr>
          <w:rFonts w:ascii="Times New Roman"/>
          <w:b/>
          <w:i w:val="false"/>
          <w:color w:val="000000"/>
        </w:rPr>
        <w:t xml:space="preserve"> 20-параграф. Сериялық және жөндеу әуе винттерінің сынақтары</w:t>
      </w:r>
    </w:p>
    <w:bookmarkEnd w:id="4824"/>
    <w:bookmarkStart w:name="z4858" w:id="4825"/>
    <w:p>
      <w:pPr>
        <w:spacing w:after="0"/>
        <w:ind w:left="0"/>
        <w:jc w:val="both"/>
      </w:pPr>
      <w:r>
        <w:rPr>
          <w:rFonts w:ascii="Times New Roman"/>
          <w:b w:val="false"/>
          <w:i w:val="false"/>
          <w:color w:val="000000"/>
          <w:sz w:val="28"/>
        </w:rPr>
        <w:t>
       1124. Сериялық және жөндеу әуе винттері өткізу және бақылау зертханалық сынақтарынан және іріктеп алуларға және қосымша сынақтардан өтуге тиіс. Жөндеу әуе винтінің сынақтар кезінде өткізу және бақылау сынақтары бағдарламаларында нұсқалғандардан өзгешеленетін сынақтардың әдістері, талаптары мен көлемдері көзделуі мүмкін.</w:t>
      </w:r>
    </w:p>
    <w:bookmarkEnd w:id="4825"/>
    <w:bookmarkStart w:name="z4859" w:id="4826"/>
    <w:p>
      <w:pPr>
        <w:spacing w:after="0"/>
        <w:ind w:left="0"/>
        <w:jc w:val="both"/>
      </w:pPr>
      <w:r>
        <w:rPr>
          <w:rFonts w:ascii="Times New Roman"/>
          <w:b w:val="false"/>
          <w:i w:val="false"/>
          <w:color w:val="000000"/>
          <w:sz w:val="28"/>
        </w:rPr>
        <w:t>
       1125. Сериялық және жөндеу әуе винтінің сынақтары мен іріктеп алулардың оларды бөлшектегеннен кейінгі бөлшектердің жай-күйін зерттеген көлемі, егер конструкциясының, сапасының және жасанды бақылаудың жетістігі көрсетілген болса, қысқартылуы мүмкін, сондай-ақ сынақтардың әдістемесі РП-да нұсқалған қызмет көрсету ережелерінің сақталуы мен әуе винтінің жөндеуаралық ресурсының ішіндегі жұмыс қабілеттілігін сақтау кезінде қамтамасыз етіледі.</w:t>
      </w:r>
    </w:p>
    <w:bookmarkEnd w:id="4826"/>
    <w:bookmarkStart w:name="z4860" w:id="4827"/>
    <w:p>
      <w:pPr>
        <w:spacing w:after="0"/>
        <w:ind w:left="0"/>
        <w:jc w:val="both"/>
      </w:pPr>
      <w:r>
        <w:rPr>
          <w:rFonts w:ascii="Times New Roman"/>
          <w:b w:val="false"/>
          <w:i w:val="false"/>
          <w:color w:val="000000"/>
          <w:sz w:val="28"/>
        </w:rPr>
        <w:t>
       сынақтар көлемінің кез келген қысқартуы әуе винтінің жұмыс қабілеттілігі нашарлаған жағдайларда немесе оның конструкциясына елеулі өзгерістер енгізу кезінде қайта қаралуы мүмкін.</w:t>
      </w:r>
    </w:p>
    <w:bookmarkEnd w:id="4827"/>
    <w:bookmarkStart w:name="z4861" w:id="4828"/>
    <w:p>
      <w:pPr>
        <w:spacing w:after="0"/>
        <w:ind w:left="0"/>
        <w:jc w:val="both"/>
      </w:pPr>
      <w:r>
        <w:rPr>
          <w:rFonts w:ascii="Times New Roman"/>
          <w:b w:val="false"/>
          <w:i w:val="false"/>
          <w:color w:val="000000"/>
          <w:sz w:val="28"/>
        </w:rPr>
        <w:t>
       жөндеулік бұрамдар сынақтарының көлемі сериялық әуе винті сынақтарының көлемінен ерекшеленуі мүмкін.</w:t>
      </w:r>
    </w:p>
    <w:bookmarkEnd w:id="4828"/>
    <w:bookmarkStart w:name="z4862" w:id="4829"/>
    <w:p>
      <w:pPr>
        <w:spacing w:after="0"/>
        <w:ind w:left="0"/>
        <w:jc w:val="both"/>
      </w:pPr>
      <w:r>
        <w:rPr>
          <w:rFonts w:ascii="Times New Roman"/>
          <w:b w:val="false"/>
          <w:i w:val="false"/>
          <w:color w:val="000000"/>
          <w:sz w:val="28"/>
        </w:rPr>
        <w:t>
       аз топтамалармен әуе винтінің өндіру кезінде сынақтардың көлемі мен оларды іріктеу саны қысқартылуы мүмкін.</w:t>
      </w:r>
    </w:p>
    <w:bookmarkEnd w:id="4829"/>
    <w:bookmarkStart w:name="z4863" w:id="4830"/>
    <w:p>
      <w:pPr>
        <w:spacing w:after="0"/>
        <w:ind w:left="0"/>
        <w:jc w:val="left"/>
      </w:pPr>
      <w:r>
        <w:rPr>
          <w:rFonts w:ascii="Times New Roman"/>
          <w:b/>
          <w:i w:val="false"/>
          <w:color w:val="000000"/>
        </w:rPr>
        <w:t xml:space="preserve"> 21-параграф. Әуе кемесінің өткізу және бақылау сынақтары</w:t>
      </w:r>
    </w:p>
    <w:bookmarkEnd w:id="4830"/>
    <w:bookmarkStart w:name="z4864" w:id="4831"/>
    <w:p>
      <w:pPr>
        <w:spacing w:after="0"/>
        <w:ind w:left="0"/>
        <w:jc w:val="both"/>
      </w:pPr>
      <w:r>
        <w:rPr>
          <w:rFonts w:ascii="Times New Roman"/>
          <w:b w:val="false"/>
          <w:i w:val="false"/>
          <w:color w:val="000000"/>
          <w:sz w:val="28"/>
        </w:rPr>
        <w:t>
       1126. Әуе винттері (сериялық және жөндеу) мынадай:</w:t>
      </w:r>
    </w:p>
    <w:bookmarkEnd w:id="4831"/>
    <w:bookmarkStart w:name="z4865" w:id="4832"/>
    <w:p>
      <w:pPr>
        <w:spacing w:after="0"/>
        <w:ind w:left="0"/>
        <w:jc w:val="both"/>
      </w:pPr>
      <w:r>
        <w:rPr>
          <w:rFonts w:ascii="Times New Roman"/>
          <w:b w:val="false"/>
          <w:i w:val="false"/>
          <w:color w:val="000000"/>
          <w:sz w:val="28"/>
        </w:rPr>
        <w:t>
       1) жасау және жинау сапасын тексеру;</w:t>
      </w:r>
    </w:p>
    <w:bookmarkEnd w:id="4832"/>
    <w:bookmarkStart w:name="z4866" w:id="4833"/>
    <w:p>
      <w:pPr>
        <w:spacing w:after="0"/>
        <w:ind w:left="0"/>
        <w:jc w:val="both"/>
      </w:pPr>
      <w:r>
        <w:rPr>
          <w:rFonts w:ascii="Times New Roman"/>
          <w:b w:val="false"/>
          <w:i w:val="false"/>
          <w:color w:val="000000"/>
          <w:sz w:val="28"/>
        </w:rPr>
        <w:t>
       2) өлшемдер мен сипаттамалардың техникалық құжаттамада белгіленген деректерге сәйкестігін тексеру;</w:t>
      </w:r>
    </w:p>
    <w:bookmarkEnd w:id="4833"/>
    <w:bookmarkStart w:name="z4867" w:id="4834"/>
    <w:p>
      <w:pPr>
        <w:spacing w:after="0"/>
        <w:ind w:left="0"/>
        <w:jc w:val="both"/>
      </w:pPr>
      <w:r>
        <w:rPr>
          <w:rFonts w:ascii="Times New Roman"/>
          <w:b w:val="false"/>
          <w:i w:val="false"/>
          <w:color w:val="000000"/>
          <w:sz w:val="28"/>
        </w:rPr>
        <w:t>
       3) әуе винтінің (бақылау сынақтарын жүргізу кезінде) қабылдау мақсатында бағдарлама бойынша зертханалық текшелерде өткізу және бақылау сынақтарынан өтуі тиіс.</w:t>
      </w:r>
    </w:p>
    <w:bookmarkEnd w:id="4834"/>
    <w:bookmarkStart w:name="z4868" w:id="4835"/>
    <w:p>
      <w:pPr>
        <w:spacing w:after="0"/>
        <w:ind w:left="0"/>
        <w:jc w:val="both"/>
      </w:pPr>
      <w:r>
        <w:rPr>
          <w:rFonts w:ascii="Times New Roman"/>
          <w:b w:val="false"/>
          <w:i w:val="false"/>
          <w:color w:val="000000"/>
          <w:sz w:val="28"/>
        </w:rPr>
        <w:t>
       Тиісті негіздер жағдайында өткізу және бақылау сынақтары біріктірілуі мүмкін.</w:t>
      </w:r>
    </w:p>
    <w:bookmarkEnd w:id="4835"/>
    <w:bookmarkStart w:name="z4869" w:id="4836"/>
    <w:p>
      <w:pPr>
        <w:spacing w:after="0"/>
        <w:ind w:left="0"/>
        <w:jc w:val="both"/>
      </w:pPr>
      <w:r>
        <w:rPr>
          <w:rFonts w:ascii="Times New Roman"/>
          <w:b w:val="false"/>
          <w:i w:val="false"/>
          <w:color w:val="000000"/>
          <w:sz w:val="28"/>
        </w:rPr>
        <w:t>
       1127. Сынақтар жалпы талаптарға сәйкес өткізу және бақылау сынақтарының бағдарламаларында көрсетілген бірізділік жағдайларында, сондай-ақ мынадай қосымша ережелерге сәйкес өткізілуі тиіс:</w:t>
      </w:r>
    </w:p>
    <w:bookmarkEnd w:id="4836"/>
    <w:bookmarkStart w:name="z4870" w:id="4837"/>
    <w:p>
      <w:pPr>
        <w:spacing w:after="0"/>
        <w:ind w:left="0"/>
        <w:jc w:val="both"/>
      </w:pPr>
      <w:r>
        <w:rPr>
          <w:rFonts w:ascii="Times New Roman"/>
          <w:b w:val="false"/>
          <w:i w:val="false"/>
          <w:color w:val="000000"/>
          <w:sz w:val="28"/>
        </w:rPr>
        <w:t>
       1) егер өткізу сынақтарының барысында тізбесі техникалық құжаттамада келтірілген қандай да бір негізгі торапты немесе бөлшекті ауыстыру қажеттілігі туындаса, осы сынақтар немесе олардың бөлшектері келісілген көлемде қайталануы тиіс;</w:t>
      </w:r>
    </w:p>
    <w:bookmarkEnd w:id="4837"/>
    <w:bookmarkStart w:name="z4871" w:id="4838"/>
    <w:p>
      <w:pPr>
        <w:spacing w:after="0"/>
        <w:ind w:left="0"/>
        <w:jc w:val="both"/>
      </w:pPr>
      <w:r>
        <w:rPr>
          <w:rFonts w:ascii="Times New Roman"/>
          <w:b w:val="false"/>
          <w:i w:val="false"/>
          <w:color w:val="000000"/>
          <w:sz w:val="28"/>
        </w:rPr>
        <w:t>
       2) егер өткізу сынақтарының барысында қандай да бір конструкциялық элементті немесе бөлшекті ауыстыру қажеттілігі туындаса, онда мұндай ауыстыруға, егер ол сынақтар деректерінің нәтижелеріне әсер етпесе, рұқсат етілуі мүмкін.</w:t>
      </w:r>
    </w:p>
    <w:bookmarkEnd w:id="4838"/>
    <w:bookmarkStart w:name="z4872" w:id="4839"/>
    <w:p>
      <w:pPr>
        <w:spacing w:after="0"/>
        <w:ind w:left="0"/>
        <w:jc w:val="both"/>
      </w:pPr>
      <w:r>
        <w:rPr>
          <w:rFonts w:ascii="Times New Roman"/>
          <w:b w:val="false"/>
          <w:i w:val="false"/>
          <w:color w:val="000000"/>
          <w:sz w:val="28"/>
        </w:rPr>
        <w:t>
       1128. Өткізу және бақылау сынақтарының бағдарламасы ең аз дегенде мыналарды:</w:t>
      </w:r>
    </w:p>
    <w:bookmarkEnd w:id="4839"/>
    <w:bookmarkStart w:name="z4873" w:id="4840"/>
    <w:p>
      <w:pPr>
        <w:spacing w:after="0"/>
        <w:ind w:left="0"/>
        <w:jc w:val="both"/>
      </w:pPr>
      <w:r>
        <w:rPr>
          <w:rFonts w:ascii="Times New Roman"/>
          <w:b w:val="false"/>
          <w:i w:val="false"/>
          <w:color w:val="000000"/>
          <w:sz w:val="28"/>
        </w:rPr>
        <w:t>
       1) әуе винтінің қадамын өзгерту тетігінің жұмыс істеуін сынауды;</w:t>
      </w:r>
    </w:p>
    <w:bookmarkEnd w:id="4840"/>
    <w:bookmarkStart w:name="z4874" w:id="4841"/>
    <w:p>
      <w:pPr>
        <w:spacing w:after="0"/>
        <w:ind w:left="0"/>
        <w:jc w:val="both"/>
      </w:pPr>
      <w:r>
        <w:rPr>
          <w:rFonts w:ascii="Times New Roman"/>
          <w:b w:val="false"/>
          <w:i w:val="false"/>
          <w:color w:val="000000"/>
          <w:sz w:val="28"/>
        </w:rPr>
        <w:t>
       2) қорғанғыштық құрылғылардың икемділігін тексеруді;</w:t>
      </w:r>
    </w:p>
    <w:bookmarkEnd w:id="4841"/>
    <w:bookmarkStart w:name="z4875" w:id="4842"/>
    <w:p>
      <w:pPr>
        <w:spacing w:after="0"/>
        <w:ind w:left="0"/>
        <w:jc w:val="both"/>
      </w:pPr>
      <w:r>
        <w:rPr>
          <w:rFonts w:ascii="Times New Roman"/>
          <w:b w:val="false"/>
          <w:i w:val="false"/>
          <w:color w:val="000000"/>
          <w:sz w:val="28"/>
        </w:rPr>
        <w:t>
       3) герметикалықты тексеруді;</w:t>
      </w:r>
    </w:p>
    <w:bookmarkEnd w:id="4842"/>
    <w:bookmarkStart w:name="z4876" w:id="4843"/>
    <w:p>
      <w:pPr>
        <w:spacing w:after="0"/>
        <w:ind w:left="0"/>
        <w:jc w:val="both"/>
      </w:pPr>
      <w:r>
        <w:rPr>
          <w:rFonts w:ascii="Times New Roman"/>
          <w:b w:val="false"/>
          <w:i w:val="false"/>
          <w:color w:val="000000"/>
          <w:sz w:val="28"/>
        </w:rPr>
        <w:t>
       4) ішкі қуыстардың тазалығын тексеруді;</w:t>
      </w:r>
    </w:p>
    <w:bookmarkEnd w:id="4843"/>
    <w:bookmarkStart w:name="z4877" w:id="4844"/>
    <w:p>
      <w:pPr>
        <w:spacing w:after="0"/>
        <w:ind w:left="0"/>
        <w:jc w:val="both"/>
      </w:pPr>
      <w:r>
        <w:rPr>
          <w:rFonts w:ascii="Times New Roman"/>
          <w:b w:val="false"/>
          <w:i w:val="false"/>
          <w:color w:val="000000"/>
          <w:sz w:val="28"/>
        </w:rPr>
        <w:t>
       5) қалақтардың геометриялық көлемдерін тексеруді;</w:t>
      </w:r>
    </w:p>
    <w:bookmarkEnd w:id="4844"/>
    <w:bookmarkStart w:name="z4878" w:id="4845"/>
    <w:p>
      <w:pPr>
        <w:spacing w:after="0"/>
        <w:ind w:left="0"/>
        <w:jc w:val="both"/>
      </w:pPr>
      <w:r>
        <w:rPr>
          <w:rFonts w:ascii="Times New Roman"/>
          <w:b w:val="false"/>
          <w:i w:val="false"/>
          <w:color w:val="000000"/>
          <w:sz w:val="28"/>
        </w:rPr>
        <w:t>
       6) статикалық теңгерімді жүргізуді қамтуы тиіс.</w:t>
      </w:r>
    </w:p>
    <w:bookmarkEnd w:id="4845"/>
    <w:bookmarkStart w:name="z4879" w:id="4846"/>
    <w:p>
      <w:pPr>
        <w:spacing w:after="0"/>
        <w:ind w:left="0"/>
        <w:jc w:val="left"/>
      </w:pPr>
      <w:r>
        <w:rPr>
          <w:rFonts w:ascii="Times New Roman"/>
          <w:b/>
          <w:i w:val="false"/>
          <w:color w:val="000000"/>
        </w:rPr>
        <w:t xml:space="preserve"> 22-параграф. Қосымша сынақтар және ресурстардың ұлғаюы</w:t>
      </w:r>
    </w:p>
    <w:bookmarkEnd w:id="4846"/>
    <w:bookmarkStart w:name="z4880" w:id="4847"/>
    <w:p>
      <w:pPr>
        <w:spacing w:after="0"/>
        <w:ind w:left="0"/>
        <w:jc w:val="both"/>
      </w:pPr>
      <w:r>
        <w:rPr>
          <w:rFonts w:ascii="Times New Roman"/>
          <w:b w:val="false"/>
          <w:i w:val="false"/>
          <w:color w:val="000000"/>
          <w:sz w:val="28"/>
        </w:rPr>
        <w:t>
       1129. Кезеңдік (комиссиялық) және техникалық сынақтарды қамтитын қосымша текшелік сынақтарға топтамалық өндірістің әуе винті өтуі тиіс.</w:t>
      </w:r>
    </w:p>
    <w:bookmarkEnd w:id="4847"/>
    <w:bookmarkStart w:name="z4881" w:id="4848"/>
    <w:p>
      <w:pPr>
        <w:spacing w:after="0"/>
        <w:ind w:left="0"/>
        <w:jc w:val="both"/>
      </w:pPr>
      <w:r>
        <w:rPr>
          <w:rFonts w:ascii="Times New Roman"/>
          <w:b w:val="false"/>
          <w:i w:val="false"/>
          <w:color w:val="000000"/>
          <w:sz w:val="28"/>
        </w:rPr>
        <w:t>
       1130. Әуе винтінің текшелік сынақтары қозғалтқыштың комиссиялық сынақтарымен бірлесуі мүмкін. Оларды бірлестіру мүмкін болмаған жағдайда, зертханалық текшелердегі әуе винтінің тетігінің конструкциялары мен бөлшектерінің қуатты элементтеріне динамикалық сынақтар жүргізілуі тиіс. Бөлшектердің тізбесі, сондай-ақ зертханалық-текшелік сынақтардың бағдарламасы жасалуы тиіс. Осы үлгідегі әуе винтінің қанаттары тиісті бағдарламалар бойынша динамикалық сынақтардан өтуі тиіс.</w:t>
      </w:r>
    </w:p>
    <w:bookmarkEnd w:id="4848"/>
    <w:bookmarkStart w:name="z4882" w:id="4849"/>
    <w:p>
      <w:pPr>
        <w:spacing w:after="0"/>
        <w:ind w:left="0"/>
        <w:jc w:val="both"/>
      </w:pPr>
      <w:r>
        <w:rPr>
          <w:rFonts w:ascii="Times New Roman"/>
          <w:b w:val="false"/>
          <w:i w:val="false"/>
          <w:color w:val="000000"/>
          <w:sz w:val="28"/>
        </w:rPr>
        <w:t>
       1131. Белгіленген күнтізбелік мерзім ішінде сериялық зауыт шығаратын әуе винтінің партиясы, егер партиядан өздігінен таңдалған әуе винтінің комиссиялық сынақтардан табысты өтті деп танылса, ал ақауын табу оның одан әрі пайдалануға жарамдылығын растаса, пайдалануға жіберілуі мүмкін.</w:t>
      </w:r>
    </w:p>
    <w:bookmarkEnd w:id="4849"/>
    <w:bookmarkStart w:name="z4883" w:id="4850"/>
    <w:p>
      <w:pPr>
        <w:spacing w:after="0"/>
        <w:ind w:left="0"/>
        <w:jc w:val="both"/>
      </w:pPr>
      <w:r>
        <w:rPr>
          <w:rFonts w:ascii="Times New Roman"/>
          <w:b w:val="false"/>
          <w:i w:val="false"/>
          <w:color w:val="000000"/>
          <w:sz w:val="28"/>
        </w:rPr>
        <w:t>
       1132. Енгізілуі беріктік сипаттамасына әсер етуі мүмкін жаңа конструкциялары немесе өндірістік-технологиялық іс-шаралары бар әуе винттері, егер сынақтардың қанағаттанарлық нәтижелері алынса, пайдалануға жіберілуі мүмкін.</w:t>
      </w:r>
    </w:p>
    <w:bookmarkEnd w:id="4850"/>
    <w:bookmarkStart w:name="z4884" w:id="4851"/>
    <w:p>
      <w:pPr>
        <w:spacing w:after="0"/>
        <w:ind w:left="0"/>
        <w:jc w:val="both"/>
      </w:pPr>
      <w:r>
        <w:rPr>
          <w:rFonts w:ascii="Times New Roman"/>
          <w:b w:val="false"/>
          <w:i w:val="false"/>
          <w:color w:val="000000"/>
          <w:sz w:val="28"/>
        </w:rPr>
        <w:t>
       1133. Ресурстардың ұлғаюы осы Норманың 6 тарау 7-параграфына сәйкес жүргізілуге тиіс.</w:t>
      </w:r>
    </w:p>
    <w:bookmarkEnd w:id="4851"/>
    <w:bookmarkStart w:name="z4885" w:id="4852"/>
    <w:p>
      <w:pPr>
        <w:spacing w:after="0"/>
        <w:ind w:left="0"/>
        <w:jc w:val="left"/>
      </w:pPr>
      <w:r>
        <w:rPr>
          <w:rFonts w:ascii="Times New Roman"/>
          <w:b/>
          <w:i w:val="false"/>
          <w:color w:val="000000"/>
        </w:rPr>
        <w:t xml:space="preserve"> 23-параграф. Әуе винтінің флаттері</w:t>
      </w:r>
    </w:p>
    <w:bookmarkEnd w:id="4852"/>
    <w:bookmarkStart w:name="z4886" w:id="4853"/>
    <w:p>
      <w:pPr>
        <w:spacing w:after="0"/>
        <w:ind w:left="0"/>
        <w:jc w:val="both"/>
      </w:pPr>
      <w:r>
        <w:rPr>
          <w:rFonts w:ascii="Times New Roman"/>
          <w:b w:val="false"/>
          <w:i w:val="false"/>
          <w:color w:val="000000"/>
          <w:sz w:val="28"/>
        </w:rPr>
        <w:t>
       1134. "Классикалық" флаттерден әуе винтінің қауіпсіздігін қамтамасыз ету үшін барлық ұшу режимдерінде 20%, қарағанда кемінде V max max асатын жылдамдықта және 20% қарағанда барынша рұқсат ететін шамадан асатын винттің айналу жиілігіндe флаттер туындамауы қажет.</w:t>
      </w:r>
    </w:p>
    <w:bookmarkEnd w:id="4853"/>
    <w:bookmarkStart w:name="z4887" w:id="4854"/>
    <w:p>
      <w:pPr>
        <w:spacing w:after="0"/>
        <w:ind w:left="0"/>
        <w:jc w:val="both"/>
      </w:pPr>
      <w:r>
        <w:rPr>
          <w:rFonts w:ascii="Times New Roman"/>
          <w:b w:val="false"/>
          <w:i w:val="false"/>
          <w:color w:val="000000"/>
          <w:sz w:val="28"/>
        </w:rPr>
        <w:t>
       Осы талаптарды орындау аэродинамикалық құбырда осындай модельді есептеумен немесе динамикалық сынаумен расталуға тиіс.</w:t>
      </w:r>
    </w:p>
    <w:bookmarkEnd w:id="4854"/>
    <w:bookmarkStart w:name="z4888" w:id="4855"/>
    <w:p>
      <w:pPr>
        <w:spacing w:after="0"/>
        <w:ind w:left="0"/>
        <w:jc w:val="both"/>
      </w:pPr>
      <w:r>
        <w:rPr>
          <w:rFonts w:ascii="Times New Roman"/>
          <w:b w:val="false"/>
          <w:i w:val="false"/>
          <w:color w:val="000000"/>
          <w:sz w:val="28"/>
        </w:rPr>
        <w:t>
       Металл қалақтары бар қарапайым құрастырылған әуе винттері үшін "классикалық" флаттерден қауіпсіздікті растау талап етілмейді.</w:t>
      </w:r>
    </w:p>
    <w:bookmarkEnd w:id="4855"/>
    <w:bookmarkStart w:name="z4889" w:id="4856"/>
    <w:p>
      <w:pPr>
        <w:spacing w:after="0"/>
        <w:ind w:left="0"/>
        <w:jc w:val="both"/>
      </w:pPr>
      <w:r>
        <w:rPr>
          <w:rFonts w:ascii="Times New Roman"/>
          <w:b w:val="false"/>
          <w:i w:val="false"/>
          <w:color w:val="000000"/>
          <w:sz w:val="28"/>
        </w:rPr>
        <w:t>
       1135. Бip жерде жұмыс icтеген кезде "жыртатын" флаттерден әуе винтінің қауіпсіздігін қамтамасыз ету үшін л &lt; 1,37 шарты орындалуға тиіс.</w:t>
      </w:r>
    </w:p>
    <w:bookmarkEnd w:id="4856"/>
    <w:bookmarkStart w:name="z4890" w:id="4857"/>
    <w:p>
      <w:pPr>
        <w:spacing w:after="0"/>
        <w:ind w:left="0"/>
        <w:jc w:val="both"/>
      </w:pPr>
      <w:r>
        <w:rPr>
          <w:rFonts w:ascii="Times New Roman"/>
          <w:b w:val="false"/>
          <w:i w:val="false"/>
          <w:color w:val="000000"/>
          <w:sz w:val="28"/>
        </w:rPr>
        <w:t>
       "Жыртатын" флаттерден әуе винтінің қауіпсіздігі:</w:t>
      </w:r>
    </w:p>
    <w:bookmarkEnd w:id="4857"/>
    <w:bookmarkStart w:name="z4891" w:id="4858"/>
    <w:p>
      <w:pPr>
        <w:spacing w:after="0"/>
        <w:ind w:left="0"/>
        <w:jc w:val="both"/>
      </w:pPr>
      <w:r>
        <w:rPr>
          <w:rFonts w:ascii="Times New Roman"/>
          <w:b w:val="false"/>
          <w:i w:val="false"/>
          <w:color w:val="000000"/>
          <w:sz w:val="28"/>
        </w:rPr>
        <w:t>
       тұғырықты жағдайда винттің осындай моделін динамикалық сынау;</w:t>
      </w:r>
    </w:p>
    <w:bookmarkEnd w:id="4858"/>
    <w:bookmarkStart w:name="z4892" w:id="4859"/>
    <w:p>
      <w:pPr>
        <w:spacing w:after="0"/>
        <w:ind w:left="0"/>
        <w:jc w:val="both"/>
      </w:pPr>
      <w:r>
        <w:rPr>
          <w:rFonts w:ascii="Times New Roman"/>
          <w:b w:val="false"/>
          <w:i w:val="false"/>
          <w:color w:val="000000"/>
          <w:sz w:val="28"/>
        </w:rPr>
        <w:t>
       заттай винтті зауыттық тұғырықты және ұшу сынағы жолымен тексеріледі.</w:t>
      </w:r>
    </w:p>
    <w:bookmarkEnd w:id="4859"/>
    <w:bookmarkStart w:name="z4893" w:id="4860"/>
    <w:p>
      <w:pPr>
        <w:spacing w:after="0"/>
        <w:ind w:left="0"/>
        <w:jc w:val="both"/>
      </w:pPr>
      <w:r>
        <w:rPr>
          <w:rFonts w:ascii="Times New Roman"/>
          <w:b w:val="false"/>
          <w:i w:val="false"/>
          <w:color w:val="000000"/>
          <w:sz w:val="28"/>
        </w:rPr>
        <w:t>
       Осы сынақтардың нәтижeлepiн талдау негізінде л рұқсат етілген шамаға қойылатын талаптар нақтылануы мүмкін.</w:t>
      </w:r>
    </w:p>
    <w:bookmarkEnd w:id="4860"/>
    <w:bookmarkStart w:name="z4894" w:id="4861"/>
    <w:p>
      <w:pPr>
        <w:spacing w:after="0"/>
        <w:ind w:left="0"/>
        <w:jc w:val="left"/>
      </w:pPr>
      <w:r>
        <w:rPr>
          <w:rFonts w:ascii="Times New Roman"/>
          <w:b/>
          <w:i w:val="false"/>
          <w:color w:val="000000"/>
        </w:rPr>
        <w:t xml:space="preserve"> 24-параграф. Әуе винті қалақтарының қадамын басқару</w:t>
      </w:r>
    </w:p>
    <w:bookmarkEnd w:id="4861"/>
    <w:bookmarkStart w:name="z4895" w:id="4862"/>
    <w:p>
      <w:pPr>
        <w:spacing w:after="0"/>
        <w:ind w:left="0"/>
        <w:jc w:val="both"/>
      </w:pPr>
      <w:r>
        <w:rPr>
          <w:rFonts w:ascii="Times New Roman"/>
          <w:b w:val="false"/>
          <w:i w:val="false"/>
          <w:color w:val="000000"/>
          <w:sz w:val="28"/>
        </w:rPr>
        <w:t>
       1136. Өзгерген қадамның әрбір әуе винті айналу жиілігінің (қадамының) жекелеген реттегішімен жабдықталуы тиіс. Әуе винті қалақтарының қадамы қолмен басқарылған жағдайда басқару рычагы топпен орнын ауыстыруға және әрбір бұрамды жеке-жеке басқаруға, сондай-ақ барлық бұрамдарды бір мезгілде басқаруға жол берілуі тиіс.</w:t>
      </w:r>
    </w:p>
    <w:bookmarkEnd w:id="4862"/>
    <w:bookmarkStart w:name="z4896" w:id="4863"/>
    <w:p>
      <w:pPr>
        <w:spacing w:after="0"/>
        <w:ind w:left="0"/>
        <w:jc w:val="both"/>
      </w:pPr>
      <w:r>
        <w:rPr>
          <w:rFonts w:ascii="Times New Roman"/>
          <w:b w:val="false"/>
          <w:i w:val="false"/>
          <w:color w:val="000000"/>
          <w:sz w:val="28"/>
        </w:rPr>
        <w:t>
       1137. Флюгерлік жай-күйдегі әуе винті қалақтарын ауыстыру флюгирлеудің жекелеген жүйесімен қамтамасыз етілуі тиіс.</w:t>
      </w:r>
    </w:p>
    <w:bookmarkEnd w:id="4863"/>
    <w:bookmarkStart w:name="z4897" w:id="4864"/>
    <w:p>
      <w:pPr>
        <w:spacing w:after="0"/>
        <w:ind w:left="0"/>
        <w:jc w:val="both"/>
      </w:pPr>
      <w:r>
        <w:rPr>
          <w:rFonts w:ascii="Times New Roman"/>
          <w:b w:val="false"/>
          <w:i w:val="false"/>
          <w:color w:val="000000"/>
          <w:sz w:val="28"/>
        </w:rPr>
        <w:t>
       Әуе винті қалақтарын флюгирлеу жүйесі ӘК басқа жүйелеріне байланысы жоқ жергілікті сұйықтықты (май, отын) немесе пневматикалық қорегі және жалпы желіден электрмен жабдықтаудың авариялық көздеріне автоматты түрде қосудың электр қорегі болуы тиіс.</w:t>
      </w:r>
    </w:p>
    <w:bookmarkEnd w:id="4864"/>
    <w:bookmarkStart w:name="z4898" w:id="4865"/>
    <w:p>
      <w:pPr>
        <w:spacing w:after="0"/>
        <w:ind w:left="0"/>
        <w:jc w:val="both"/>
      </w:pPr>
      <w:r>
        <w:rPr>
          <w:rFonts w:ascii="Times New Roman"/>
          <w:b w:val="false"/>
          <w:i w:val="false"/>
          <w:color w:val="000000"/>
          <w:sz w:val="28"/>
        </w:rPr>
        <w:t>
       Жүйе қуатты қондырғының қалыпты жұмысы уақытында әуе винті қалақтарын әдейі емес флюгирлеуді болдырмайтын құрылғылармен жабдықталуы тиіс.</w:t>
      </w:r>
    </w:p>
    <w:bookmarkEnd w:id="4865"/>
    <w:bookmarkStart w:name="z4899" w:id="4866"/>
    <w:p>
      <w:pPr>
        <w:spacing w:after="0"/>
        <w:ind w:left="0"/>
        <w:jc w:val="both"/>
      </w:pPr>
      <w:r>
        <w:rPr>
          <w:rFonts w:ascii="Times New Roman"/>
          <w:b w:val="false"/>
          <w:i w:val="false"/>
          <w:color w:val="000000"/>
          <w:sz w:val="28"/>
        </w:rPr>
        <w:t>
       1138. Автоматты түрді қамтитын әуе винті қалақтарын флюгирлеу жүйесінен басқа, қолмен істелетін флюгирлеуді қамтитын әуе винті қалақтарын мәжбүрлі флюгирлеу құралдары болуы тиіс.</w:t>
      </w:r>
    </w:p>
    <w:bookmarkEnd w:id="4866"/>
    <w:bookmarkStart w:name="z4900" w:id="4867"/>
    <w:p>
      <w:pPr>
        <w:spacing w:after="0"/>
        <w:ind w:left="0"/>
        <w:jc w:val="both"/>
      </w:pPr>
      <w:r>
        <w:rPr>
          <w:rFonts w:ascii="Times New Roman"/>
          <w:b w:val="false"/>
          <w:i w:val="false"/>
          <w:color w:val="000000"/>
          <w:sz w:val="28"/>
        </w:rPr>
        <w:t>
       1139. Флюгирлеу жүйесі әуе винттерінің қалыпты жұмысын бұзбауы тиіс және майдың кез келген температуралары, пайдаланудың күтілетін жағдайлары кезінде мүмкін болатын жүктелімдер мен тербелістер жағдайында ұшудың барлық биіктіктерінде және жылдамдықтарында дұрыс жұмыс істеуі тиіс.</w:t>
      </w:r>
    </w:p>
    <w:bookmarkEnd w:id="4867"/>
    <w:bookmarkStart w:name="z4901" w:id="4868"/>
    <w:p>
      <w:pPr>
        <w:spacing w:after="0"/>
        <w:ind w:left="0"/>
        <w:jc w:val="both"/>
      </w:pPr>
      <w:r>
        <w:rPr>
          <w:rFonts w:ascii="Times New Roman"/>
          <w:b w:val="false"/>
          <w:i w:val="false"/>
          <w:color w:val="000000"/>
          <w:sz w:val="28"/>
        </w:rPr>
        <w:t>
       1140. Автоматты құрылғы әуе винті қалақтарын флюгирлеу жүйесін қосуға алып келмейтін автоматты құрылғының оның жүйені қамтуға тиістілерден айырмашылығының барлық жағдайларында расталуы тиіс, мысалы автоматты құрылғы:</w:t>
      </w:r>
    </w:p>
    <w:bookmarkEnd w:id="4868"/>
    <w:bookmarkStart w:name="z4902" w:id="4869"/>
    <w:p>
      <w:pPr>
        <w:spacing w:after="0"/>
        <w:ind w:left="0"/>
        <w:jc w:val="both"/>
      </w:pPr>
      <w:r>
        <w:rPr>
          <w:rFonts w:ascii="Times New Roman"/>
          <w:b w:val="false"/>
          <w:i w:val="false"/>
          <w:color w:val="000000"/>
          <w:sz w:val="28"/>
        </w:rPr>
        <w:t>
       1) қол жетімді шектерде қуатты қысқа мерзімді азайту;</w:t>
      </w:r>
    </w:p>
    <w:bookmarkEnd w:id="4869"/>
    <w:bookmarkStart w:name="z4903" w:id="4870"/>
    <w:p>
      <w:pPr>
        <w:spacing w:after="0"/>
        <w:ind w:left="0"/>
        <w:jc w:val="both"/>
      </w:pPr>
      <w:r>
        <w:rPr>
          <w:rFonts w:ascii="Times New Roman"/>
          <w:b w:val="false"/>
          <w:i w:val="false"/>
          <w:color w:val="000000"/>
          <w:sz w:val="28"/>
        </w:rPr>
        <w:t>
       2) төмендетілген режимдегі қозғалтқыштың жұмысымен ӘК-ке қондыру;</w:t>
      </w:r>
    </w:p>
    <w:bookmarkEnd w:id="4870"/>
    <w:bookmarkStart w:name="z4904" w:id="4871"/>
    <w:p>
      <w:pPr>
        <w:spacing w:after="0"/>
        <w:ind w:left="0"/>
        <w:jc w:val="both"/>
      </w:pPr>
      <w:r>
        <w:rPr>
          <w:rFonts w:ascii="Times New Roman"/>
          <w:b w:val="false"/>
          <w:i w:val="false"/>
          <w:color w:val="000000"/>
          <w:sz w:val="28"/>
        </w:rPr>
        <w:t>
       3) қол жетімді теріс және нөлдің маңындағы жүктелімдердің ұшу кезінде ӘК тигізетін ықпалы жағдайларында флюгирлеуді болдырмауы тиіс.</w:t>
      </w:r>
    </w:p>
    <w:bookmarkEnd w:id="4871"/>
    <w:bookmarkStart w:name="z4905" w:id="4872"/>
    <w:p>
      <w:pPr>
        <w:spacing w:after="0"/>
        <w:ind w:left="0"/>
        <w:jc w:val="both"/>
      </w:pPr>
      <w:r>
        <w:rPr>
          <w:rFonts w:ascii="Times New Roman"/>
          <w:b w:val="false"/>
          <w:i w:val="false"/>
          <w:color w:val="000000"/>
          <w:sz w:val="28"/>
        </w:rPr>
        <w:t>
       1141. Флюгирлеу жүйесі, егер қозғалтқышты басқару иінтірегі қозғалтқыш істен шыққан жағдайда автоматты қосылуға тиісті режимдерге сәйкес жағдайда болса, іс-қимылға әрқашан дайын болуы тиіс және экипаж мүшелерінің арнайы іс-әрекеттерінсіз қалақтардың винттерін флюгирлеуді қамтамасыз етуі тиіс.</w:t>
      </w:r>
    </w:p>
    <w:bookmarkEnd w:id="4872"/>
    <w:bookmarkStart w:name="z4906" w:id="4873"/>
    <w:p>
      <w:pPr>
        <w:spacing w:after="0"/>
        <w:ind w:left="0"/>
        <w:jc w:val="both"/>
      </w:pPr>
      <w:r>
        <w:rPr>
          <w:rFonts w:ascii="Times New Roman"/>
          <w:b w:val="false"/>
          <w:i w:val="false"/>
          <w:color w:val="000000"/>
          <w:sz w:val="28"/>
        </w:rPr>
        <w:t>
       1142. Флюгирлеу жүйесі флюгерлік жағдайдан винт қалақтарын шығаруды қамтамасыз етуге, қозғалтқыштың одан арғы қалыпты жұмысы үшін қайталап іске қосуға жол беруі тиіс.</w:t>
      </w:r>
    </w:p>
    <w:bookmarkEnd w:id="4873"/>
    <w:bookmarkStart w:name="z4907" w:id="4874"/>
    <w:p>
      <w:pPr>
        <w:spacing w:after="0"/>
        <w:ind w:left="0"/>
        <w:jc w:val="both"/>
      </w:pPr>
      <w:r>
        <w:rPr>
          <w:rFonts w:ascii="Times New Roman"/>
          <w:b w:val="false"/>
          <w:i w:val="false"/>
          <w:color w:val="000000"/>
          <w:sz w:val="28"/>
        </w:rPr>
        <w:t>
       1143. ӘК қуатты қондырғы кері қимылдайтын тартқыш режиміне көшудің кері қимылдайтын винтті пайдалану кезінде қозғалтқыштарды "өзіне" қарай басқару рычагының қозғалысы жағдайында жүзеге асырылуы тиіс. Қуатты қондырғыны қозғалтқышта симметриялы орналасқан винттің кері қимылдау жүйесі істен шыққан жағдайда, егер мұндай істен шығу жағдайға әкелетін болса, кері қимылдайтын тартым режиміне көшіруді болдырмайтын қорғау құралдары көзделуі тиіс.</w:t>
      </w:r>
    </w:p>
    <w:bookmarkEnd w:id="4874"/>
    <w:bookmarkStart w:name="z4908" w:id="4875"/>
    <w:p>
      <w:pPr>
        <w:spacing w:after="0"/>
        <w:ind w:left="0"/>
        <w:jc w:val="both"/>
      </w:pPr>
      <w:r>
        <w:rPr>
          <w:rFonts w:ascii="Times New Roman"/>
          <w:b w:val="false"/>
          <w:i w:val="false"/>
          <w:color w:val="000000"/>
          <w:sz w:val="28"/>
        </w:rPr>
        <w:t>
       1144. Винт қалақтарын аралық тіректермен басқару, оларды симметриялық орналасқан қозғалтқыштарға қосу және ажырату бір мезгілде жүргізілуі тиіс және бір қозғалыспен жүзеге асырылуы тиіс. Бұдан басқа винт қалақтарын аралық тіректермен басқару мүмкіндігі әрбір винтке жеке-жеке көзделуі тиіс. Флюгирлеу жүйесін әдейі қосуды болдырмайтын құралдар көзделуі тиіс.</w:t>
      </w:r>
    </w:p>
    <w:bookmarkEnd w:id="4875"/>
    <w:bookmarkStart w:name="z4909" w:id="4876"/>
    <w:p>
      <w:pPr>
        <w:spacing w:after="0"/>
        <w:ind w:left="0"/>
        <w:jc w:val="both"/>
      </w:pPr>
      <w:r>
        <w:rPr>
          <w:rFonts w:ascii="Times New Roman"/>
          <w:b w:val="false"/>
          <w:i w:val="false"/>
          <w:color w:val="000000"/>
          <w:sz w:val="28"/>
        </w:rPr>
        <w:t>
       1145. ӘК-те бұрамның кері қимылдайтын тартымын басқару жүйесін қосу туралы сигнал беру орындалуы тиіс.</w:t>
      </w:r>
    </w:p>
    <w:bookmarkEnd w:id="4876"/>
    <w:bookmarkStart w:name="z4910" w:id="4877"/>
    <w:p>
      <w:pPr>
        <w:spacing w:after="0"/>
        <w:ind w:left="0"/>
        <w:jc w:val="both"/>
      </w:pPr>
      <w:r>
        <w:rPr>
          <w:rFonts w:ascii="Times New Roman"/>
          <w:b w:val="false"/>
          <w:i w:val="false"/>
          <w:color w:val="000000"/>
          <w:sz w:val="28"/>
        </w:rPr>
        <w:t>
       1146. Әуе винттерінің қалақтарының флюгирлеу жүйесінде қолданылатын май сораптарының қозғалтқыштары олардың жұмыстарына берілген уақыт кезеңі аяқталғаннан кейін автоматты түрде тоқтатылуы тиіс. Сондай-ақ флюгирлеу процесі орындалғаннан кейін оларды қолмен тоқтату мүмкіндігі қамтамасыз етілуі тиіс.</w:t>
      </w:r>
    </w:p>
    <w:bookmarkEnd w:id="4877"/>
    <w:bookmarkStart w:name="z4911" w:id="4878"/>
    <w:p>
      <w:pPr>
        <w:spacing w:after="0"/>
        <w:ind w:left="0"/>
        <w:jc w:val="both"/>
      </w:pPr>
      <w:r>
        <w:rPr>
          <w:rFonts w:ascii="Times New Roman"/>
          <w:b w:val="false"/>
          <w:i w:val="false"/>
          <w:color w:val="000000"/>
          <w:sz w:val="28"/>
        </w:rPr>
        <w:t>
       Сорап қозғалтқышы қорегінің электр тізбектерінде қозғалтқыш істеп тұрған кезде жанып тұруға тиісті белгі беретін шам орнатылуы тиіс.</w:t>
      </w:r>
    </w:p>
    <w:bookmarkEnd w:id="4878"/>
    <w:bookmarkStart w:name="z4912" w:id="4879"/>
    <w:p>
      <w:pPr>
        <w:spacing w:after="0"/>
        <w:ind w:left="0"/>
        <w:jc w:val="left"/>
      </w:pPr>
      <w:r>
        <w:rPr>
          <w:rFonts w:ascii="Times New Roman"/>
          <w:b/>
          <w:i w:val="false"/>
          <w:color w:val="000000"/>
        </w:rPr>
        <w:t xml:space="preserve"> 25-параграф. Әуе винтін қамтамасыз ету жөніндегі қосымша нұсқаулар</w:t>
      </w:r>
    </w:p>
    <w:bookmarkEnd w:id="4879"/>
    <w:bookmarkStart w:name="z4913" w:id="4880"/>
    <w:p>
      <w:pPr>
        <w:spacing w:after="0"/>
        <w:ind w:left="0"/>
        <w:jc w:val="both"/>
      </w:pPr>
      <w:r>
        <w:rPr>
          <w:rFonts w:ascii="Times New Roman"/>
          <w:b w:val="false"/>
          <w:i w:val="false"/>
          <w:color w:val="000000"/>
          <w:sz w:val="28"/>
        </w:rPr>
        <w:t>
       1147. Төзімділік жағдайлары бойынша әуе винтінің қауіпсіздігі винтті жобалаудың, әзірлеу мен пайдаланудың мынадай негізгі кезендерінде бағаланған болуы тиіс:</w:t>
      </w:r>
    </w:p>
    <w:bookmarkEnd w:id="4880"/>
    <w:bookmarkStart w:name="z4914" w:id="4881"/>
    <w:p>
      <w:pPr>
        <w:spacing w:after="0"/>
        <w:ind w:left="0"/>
        <w:jc w:val="both"/>
      </w:pPr>
      <w:r>
        <w:rPr>
          <w:rFonts w:ascii="Times New Roman"/>
          <w:b w:val="false"/>
          <w:i w:val="false"/>
          <w:color w:val="000000"/>
          <w:sz w:val="28"/>
        </w:rPr>
        <w:t>
       жобалау процесінде (төзімділіктің перспективалық бағасы);</w:t>
      </w:r>
    </w:p>
    <w:bookmarkEnd w:id="4881"/>
    <w:bookmarkStart w:name="z4915" w:id="4882"/>
    <w:p>
      <w:pPr>
        <w:spacing w:after="0"/>
        <w:ind w:left="0"/>
        <w:jc w:val="both"/>
      </w:pPr>
      <w:r>
        <w:rPr>
          <w:rFonts w:ascii="Times New Roman"/>
          <w:b w:val="false"/>
          <w:i w:val="false"/>
          <w:color w:val="000000"/>
          <w:sz w:val="28"/>
        </w:rPr>
        <w:t>
       зауыттың ұшу сынақтарының басталуы алдында (оларды жүргізудің қауіпсіздігін қамтамасыз ету үшін);</w:t>
      </w:r>
    </w:p>
    <w:bookmarkEnd w:id="4882"/>
    <w:bookmarkStart w:name="z4916" w:id="4883"/>
    <w:p>
      <w:pPr>
        <w:spacing w:after="0"/>
        <w:ind w:left="0"/>
        <w:jc w:val="both"/>
      </w:pPr>
      <w:r>
        <w:rPr>
          <w:rFonts w:ascii="Times New Roman"/>
          <w:b w:val="false"/>
          <w:i w:val="false"/>
          <w:color w:val="000000"/>
          <w:sz w:val="28"/>
        </w:rPr>
        <w:t>
       зауыттық мемлекеттік және пайдалану сынақтары аяқталғаннан кейін (жаппай пайдалану үшін алғашқы белгіленген ресурсты белгілеу);</w:t>
      </w:r>
    </w:p>
    <w:bookmarkEnd w:id="4883"/>
    <w:bookmarkStart w:name="z4917" w:id="4884"/>
    <w:p>
      <w:pPr>
        <w:spacing w:after="0"/>
        <w:ind w:left="0"/>
        <w:jc w:val="both"/>
      </w:pPr>
      <w:r>
        <w:rPr>
          <w:rFonts w:ascii="Times New Roman"/>
          <w:b w:val="false"/>
          <w:i w:val="false"/>
          <w:color w:val="000000"/>
          <w:sz w:val="28"/>
        </w:rPr>
        <w:t>
       бұрын белгіленген ресурсты әзірлеу шарасы бойынша жаппай пайдалану процесінде (кезеңдер бойынша дәйекті, конструкциялардың жүктемелігі мен оның төзімділік сипаттамасы жағдайлары туралы мәліметтердің дәйектілігіне орай жаппай пайдалану үшін белгіленген ресурстардың ұзартылған мәндерін бекіту.</w:t>
      </w:r>
    </w:p>
    <w:bookmarkEnd w:id="4884"/>
    <w:bookmarkStart w:name="z4918" w:id="4885"/>
    <w:p>
      <w:pPr>
        <w:spacing w:after="0"/>
        <w:ind w:left="0"/>
        <w:jc w:val="both"/>
      </w:pPr>
      <w:r>
        <w:rPr>
          <w:rFonts w:ascii="Times New Roman"/>
          <w:b w:val="false"/>
          <w:i w:val="false"/>
          <w:color w:val="000000"/>
          <w:sz w:val="28"/>
        </w:rPr>
        <w:t>
       Әуе винтін анықтау кезінде мынадай түрде көрінген сенімділік коэффициенттерінің жүйесін пайдаланған жөн:</w:t>
      </w:r>
    </w:p>
    <w:bookmarkEnd w:id="4885"/>
    <w:bookmarkStart w:name="z4919" w:id="4886"/>
    <w:p>
      <w:pPr>
        <w:spacing w:after="0"/>
        <w:ind w:left="0"/>
        <w:jc w:val="both"/>
      </w:pPr>
      <w:r>
        <w:rPr>
          <w:rFonts w:ascii="Times New Roman"/>
          <w:b w:val="false"/>
          <w:i w:val="false"/>
          <w:color w:val="000000"/>
          <w:sz w:val="28"/>
        </w:rPr>
        <w:t>
       қолданыстағы жүктеменің (кернеулердің) амплитудалары көбейтілуі тиіс nо кернеулері бойынша запастары;</w:t>
      </w:r>
    </w:p>
    <w:bookmarkEnd w:id="4886"/>
    <w:bookmarkStart w:name="z4920" w:id="4887"/>
    <w:p>
      <w:pPr>
        <w:spacing w:after="0"/>
        <w:ind w:left="0"/>
        <w:jc w:val="both"/>
      </w:pPr>
      <w:r>
        <w:rPr>
          <w:rFonts w:ascii="Times New Roman"/>
          <w:b w:val="false"/>
          <w:i w:val="false"/>
          <w:color w:val="000000"/>
          <w:sz w:val="28"/>
        </w:rPr>
        <w:t>
       төзімділікке арналған сынақтардың ең жаман нәтижелеріне сәйкес келетін ресурстың мәні бөлінуі тиіс ПN = П1 П5 ұзақтықтың қоры.</w:t>
      </w:r>
    </w:p>
    <w:bookmarkEnd w:id="4887"/>
    <w:bookmarkStart w:name="z4921" w:id="4888"/>
    <w:p>
      <w:pPr>
        <w:spacing w:after="0"/>
        <w:ind w:left="0"/>
        <w:jc w:val="both"/>
      </w:pPr>
      <w:r>
        <w:rPr>
          <w:rFonts w:ascii="Times New Roman"/>
          <w:b w:val="false"/>
          <w:i w:val="false"/>
          <w:color w:val="000000"/>
          <w:sz w:val="28"/>
        </w:rPr>
        <w:t xml:space="preserve">
       Төзімділік пен өлшенген жүктемелердің (кернеулердің) сипаттамаларының шашырандылығын ескеретін Па сенімділік коэффициентінің мәні </w:t>
      </w:r>
      <w:r>
        <w:rPr>
          <w:rFonts w:ascii="Times New Roman"/>
          <w:b w:val="false"/>
          <w:i/>
          <w:color w:val="000000"/>
          <w:sz w:val="28"/>
        </w:rPr>
        <w:t>n</w:t>
      </w:r>
      <w:r>
        <w:rPr>
          <w:rFonts w:ascii="Times New Roman"/>
          <w:b w:val="false"/>
          <w:i w:val="false"/>
          <w:color w:val="000000"/>
          <w:sz w:val="28"/>
        </w:rPr>
        <w:t xml:space="preserve"> конструкциялары үлгілерінің төзімділікке сыналғандарының ішінен байланысты анықталуы тиіс. nо қоры көрсетілген шамалары қаралатын конструкциялардың төзімділік сипаттамасын шашыраңқылық бағасының, жасаудың үлкен мәні кезінде қисық төзімділіктің өзгеру сипаттамасының және ұшу кезінде өлшенген ауыспалы жүктеменің (кернеудің) деңгейінің тұрақтылық дәрежесінің негізінде нақтылануы мүмкін. Әуе винтінің қалағы үшін осы сенімділік коэффициентінің ең аз маңызы Па= 1,3 мөлшepiмeн шектеледі.</w:t>
      </w:r>
    </w:p>
    <w:bookmarkEnd w:id="4888"/>
    <w:bookmarkStart w:name="z4922" w:id="4889"/>
    <w:p>
      <w:pPr>
        <w:spacing w:after="0"/>
        <w:ind w:left="0"/>
        <w:jc w:val="both"/>
      </w:pPr>
      <w:r>
        <w:rPr>
          <w:rFonts w:ascii="Times New Roman"/>
          <w:b w:val="false"/>
          <w:i w:val="false"/>
          <w:color w:val="000000"/>
          <w:sz w:val="28"/>
        </w:rPr>
        <w:t>
       Төзімділікке арналған сынақ бағдарламасын құрастырған кезде және ресурсты бағалаудың есептік әдістерін пайдаланған кезде дәлсіздікті есепке алатын П1 сенімділік коэффициентінің шамасы П = 2,0 тең қабылдануы тиіс. Аталған П1 сенімділік коэффициентінің шамасы бойынша да, олардың ic-әрекетінің реттілігі бойынша да жүктеменің (кернеудің) қайталанушылығын көрсететін төзімділікке арналған сынақ бағдарламаларын жүргізген жағдайда азаюы мүмкін.</w:t>
      </w:r>
    </w:p>
    <w:bookmarkEnd w:id="4889"/>
    <w:bookmarkStart w:name="z4923" w:id="4890"/>
    <w:p>
      <w:pPr>
        <w:spacing w:after="0"/>
        <w:ind w:left="0"/>
        <w:jc w:val="both"/>
      </w:pPr>
      <w:r>
        <w:rPr>
          <w:rFonts w:ascii="Times New Roman"/>
          <w:b w:val="false"/>
          <w:i w:val="false"/>
          <w:color w:val="000000"/>
          <w:sz w:val="28"/>
        </w:rPr>
        <w:t>
       Әуе винтінің металл қалақшалары үшін бастапқы тағайындалған ресурсты орнатқан кезде пайдаланудан болған төзімділік сипатының мүмкін нашарлану мүмкіндігін ескеретін П5 сенімділіктің қосымша коэффициенті енгізілуі тиіс. Осы сенімділік коэффициентінің шамасы қалыпты пайдалану жағдайларында П5=3,0 тең қабылдануы тиіс. n5 аталған сенімділік коэффициентінің мәні пайдаланудағы және бұрынғы пайдаланудағы пысықтауға ие әуе винтінің қалақшаларының төзімділігіне арналған сынақтар бойынша салыстырмалы деректер негізінде нақтылануы мүмкін. Пысықталған құлақшалар үлгілерінің саны жердегі мен ұшудағы пайдалануда және бұл ретте туындайтын зақымданулардың үлгілік жағдайларын сипаттау үшін жеткілікті болуы тиіс.</w:t>
      </w:r>
    </w:p>
    <w:bookmarkEnd w:id="4890"/>
    <w:bookmarkStart w:name="z4924" w:id="4891"/>
    <w:p>
      <w:pPr>
        <w:spacing w:after="0"/>
        <w:ind w:left="0"/>
        <w:jc w:val="both"/>
      </w:pPr>
      <w:r>
        <w:rPr>
          <w:rFonts w:ascii="Times New Roman"/>
          <w:b w:val="false"/>
          <w:i w:val="false"/>
          <w:color w:val="000000"/>
          <w:sz w:val="28"/>
        </w:rPr>
        <w:t>
       1148. Әуе винт төзімділігінің перспективті бағасы есептен шығарғанға дейін ресурсы бойынша төзімділік пен берілген талаптарға сәйкес қамтамасыз етуге қатысты оның құрылымының әлеуетті мүмкіндіктерін анықтау мақсатында жобалау сатысында жүргізілуі тиіс. Жобалау сатысында әуе винтінің құрылымдық элементтерінің кернеулік жағдайын бағалау үшін жүктемені ұшудың барынша сипаттық режимдері үшін анықтаған жөн. Үлгілік ұшудың ұсынылып отырған кестесі туралы бұл ретте пайдаланылатын деректерді тапсырыс берумен келісім бойынша ӘК типіне және белгіленуіне байланысты таңдаған жөн.</w:t>
      </w:r>
    </w:p>
    <w:bookmarkEnd w:id="4891"/>
    <w:bookmarkStart w:name="z4925" w:id="4892"/>
    <w:p>
      <w:pPr>
        <w:spacing w:after="0"/>
        <w:ind w:left="0"/>
        <w:jc w:val="both"/>
      </w:pPr>
      <w:r>
        <w:rPr>
          <w:rFonts w:ascii="Times New Roman"/>
          <w:b w:val="false"/>
          <w:i w:val="false"/>
          <w:color w:val="000000"/>
          <w:sz w:val="28"/>
        </w:rPr>
        <w:t>
       Әуе винті конструкциясы элементтерінің төзімділігіне сипаттама ұқсас конструкциялардың, оның ішінде пайдалануда әзірлеумен бірге әуе винттері элементтерінің төзімділігіне арналған сынақтардың нәтижелері бойынша жинақталған деректердің, негізінде айқындаған жөн. Жекелеген жағдайларда кернеулердің мүмкін болатын шоғырлануын есепке ала отырып, конструкцияның қаралатын элементі сияқты дәл сондай материалдан зертханалық үлгілердің шыдамдылығына арналған сынақтардың нәтижелері де пайдаланылуы мүмкін.</w:t>
      </w:r>
    </w:p>
    <w:bookmarkEnd w:id="4892"/>
    <w:bookmarkStart w:name="z4926" w:id="4893"/>
    <w:p>
      <w:pPr>
        <w:spacing w:after="0"/>
        <w:ind w:left="0"/>
        <w:jc w:val="both"/>
      </w:pPr>
      <w:r>
        <w:rPr>
          <w:rFonts w:ascii="Times New Roman"/>
          <w:b w:val="false"/>
          <w:i w:val="false"/>
          <w:color w:val="000000"/>
          <w:sz w:val="28"/>
        </w:rPr>
        <w:t>
       1149. Жүктеменің бірлескен талдауы мен төзімділікке сынақтардың нәтижелерінің негізінде зауыттық ұшу сынақтарын бастаудың мүмкіндігі туралы мәселені шешу үшін қажетті деректер алынған болуы тиіс.</w:t>
      </w:r>
    </w:p>
    <w:bookmarkEnd w:id="4893"/>
    <w:bookmarkStart w:name="z4927" w:id="4894"/>
    <w:p>
      <w:pPr>
        <w:spacing w:after="0"/>
        <w:ind w:left="0"/>
        <w:jc w:val="both"/>
      </w:pPr>
      <w:r>
        <w:rPr>
          <w:rFonts w:ascii="Times New Roman"/>
          <w:b w:val="false"/>
          <w:i w:val="false"/>
          <w:color w:val="000000"/>
          <w:sz w:val="28"/>
        </w:rPr>
        <w:t>
       Беріктігі бойынша материалдардан басқа бұл ретте әуе винті конструкциясы элементтерінің төзімділігіне арналған сынақтардың нәтижесі.</w:t>
      </w:r>
    </w:p>
    <w:bookmarkEnd w:id="4894"/>
    <w:bookmarkStart w:name="z4928" w:id="4895"/>
    <w:p>
      <w:pPr>
        <w:spacing w:after="0"/>
        <w:ind w:left="0"/>
        <w:jc w:val="both"/>
      </w:pPr>
      <w:r>
        <w:rPr>
          <w:rFonts w:ascii="Times New Roman"/>
          <w:b w:val="false"/>
          <w:i w:val="false"/>
          <w:color w:val="000000"/>
          <w:sz w:val="28"/>
        </w:rPr>
        <w:t>
       Егер әуе винттерінің немесе конструкциясы элементтерінің төзімділігі туралы конструкция бойынша да, оларды әзірлеу технологиялары бойынша да қаралатын сияқты жеткілікті ұқсас деректер бар болатын болса, мұндай сынақтар жүргізілмеуі мүмкін;</w:t>
      </w:r>
    </w:p>
    <w:bookmarkEnd w:id="4895"/>
    <w:bookmarkStart w:name="z4929" w:id="4896"/>
    <w:p>
      <w:pPr>
        <w:spacing w:after="0"/>
        <w:ind w:left="0"/>
        <w:jc w:val="both"/>
      </w:pPr>
      <w:r>
        <w:rPr>
          <w:rFonts w:ascii="Times New Roman"/>
          <w:b w:val="false"/>
          <w:i w:val="false"/>
          <w:color w:val="000000"/>
          <w:sz w:val="28"/>
        </w:rPr>
        <w:t>
       қарқынды ұқсас модельдер мен әуе винтінің стендтік сынақтарында, сондай-ақ ұқсас құрылымдағы әуе винттерін сынақтан өткізу кезінде тензометрлеу нәтижелері;</w:t>
      </w:r>
    </w:p>
    <w:bookmarkEnd w:id="4896"/>
    <w:bookmarkStart w:name="z4930" w:id="4897"/>
    <w:p>
      <w:pPr>
        <w:spacing w:after="0"/>
        <w:ind w:left="0"/>
        <w:jc w:val="both"/>
      </w:pPr>
      <w:r>
        <w:rPr>
          <w:rFonts w:ascii="Times New Roman"/>
          <w:b w:val="false"/>
          <w:i w:val="false"/>
          <w:color w:val="000000"/>
          <w:sz w:val="28"/>
        </w:rPr>
        <w:t>
       зауыттық ұшу сынақтары бағдарламасының ерекшеліктерін есепке алатын (сынақ бағдарламаларының толық және жекелеген режимдердегі ұзақтығы, ұшудың жалпы саны), жүктеменің (кернеудің) қайталануын бағалау жөніндегі материалдар пайдаланылуы тиic.</w:t>
      </w:r>
    </w:p>
    <w:bookmarkEnd w:id="4897"/>
    <w:bookmarkStart w:name="z4931" w:id="4898"/>
    <w:p>
      <w:pPr>
        <w:spacing w:after="0"/>
        <w:ind w:left="0"/>
        <w:jc w:val="both"/>
      </w:pPr>
      <w:r>
        <w:rPr>
          <w:rFonts w:ascii="Times New Roman"/>
          <w:b w:val="false"/>
          <w:i w:val="false"/>
          <w:color w:val="000000"/>
          <w:sz w:val="28"/>
        </w:rPr>
        <w:t>
       Зауыттық ұшу сынақтары барысында әуе винттерін тензометрлеу жүргізілуі тиіс.</w:t>
      </w:r>
    </w:p>
    <w:bookmarkEnd w:id="4898"/>
    <w:bookmarkStart w:name="z4932" w:id="4899"/>
    <w:p>
      <w:pPr>
        <w:spacing w:after="0"/>
        <w:ind w:left="0"/>
        <w:jc w:val="both"/>
      </w:pPr>
      <w:r>
        <w:rPr>
          <w:rFonts w:ascii="Times New Roman"/>
          <w:b w:val="false"/>
          <w:i w:val="false"/>
          <w:color w:val="000000"/>
          <w:sz w:val="28"/>
        </w:rPr>
        <w:t>
       1150. Әуе винтінің алғашқы белгіленген ресурсын бекіту мынадай деректердің:</w:t>
      </w:r>
    </w:p>
    <w:bookmarkEnd w:id="4899"/>
    <w:bookmarkStart w:name="z4933" w:id="4900"/>
    <w:p>
      <w:pPr>
        <w:spacing w:after="0"/>
        <w:ind w:left="0"/>
        <w:jc w:val="both"/>
      </w:pPr>
      <w:r>
        <w:rPr>
          <w:rFonts w:ascii="Times New Roman"/>
          <w:b w:val="false"/>
          <w:i w:val="false"/>
          <w:color w:val="000000"/>
          <w:sz w:val="28"/>
        </w:rPr>
        <w:t>
       зауыттық ұшу сынақтары кезінде әуе винттерын тензометрлеу нәтижелерінің;</w:t>
      </w:r>
    </w:p>
    <w:bookmarkEnd w:id="4900"/>
    <w:bookmarkStart w:name="z4934" w:id="4901"/>
    <w:p>
      <w:pPr>
        <w:spacing w:after="0"/>
        <w:ind w:left="0"/>
        <w:jc w:val="both"/>
      </w:pPr>
      <w:r>
        <w:rPr>
          <w:rFonts w:ascii="Times New Roman"/>
          <w:b w:val="false"/>
          <w:i w:val="false"/>
          <w:color w:val="000000"/>
          <w:sz w:val="28"/>
        </w:rPr>
        <w:t>
       тапсырыс берушінің ресурстарды алғашқы белгілеу сәтінде ұсынған материалдардың негізінде қажеттілігі жағдайында анықталған үлгілік ұшудың кестесінің;</w:t>
      </w:r>
    </w:p>
    <w:bookmarkEnd w:id="4901"/>
    <w:bookmarkStart w:name="z4935" w:id="4902"/>
    <w:p>
      <w:pPr>
        <w:spacing w:after="0"/>
        <w:ind w:left="0"/>
        <w:jc w:val="both"/>
      </w:pPr>
      <w:r>
        <w:rPr>
          <w:rFonts w:ascii="Times New Roman"/>
          <w:b w:val="false"/>
          <w:i w:val="false"/>
          <w:color w:val="000000"/>
          <w:sz w:val="28"/>
        </w:rPr>
        <w:t>
       әуе винті конструкциясы элементтерінің төзімділігіне арналған сынақтардың нәтижесінің негізінде белгіленуі тиіс.</w:t>
      </w:r>
    </w:p>
    <w:bookmarkEnd w:id="4902"/>
    <w:bookmarkStart w:name="z4936" w:id="4903"/>
    <w:p>
      <w:pPr>
        <w:spacing w:after="0"/>
        <w:ind w:left="0"/>
        <w:jc w:val="both"/>
      </w:pPr>
      <w:r>
        <w:rPr>
          <w:rFonts w:ascii="Times New Roman"/>
          <w:b w:val="false"/>
          <w:i w:val="false"/>
          <w:color w:val="000000"/>
          <w:sz w:val="28"/>
        </w:rPr>
        <w:t>
       Алғашқы белгіленген ресурсты бекіту үшін шыдамдылыққа әуе винтінің кемінде 10-15 қалағын сынақтан өткізу ұсынылады.</w:t>
      </w:r>
    </w:p>
    <w:bookmarkEnd w:id="4903"/>
    <w:bookmarkStart w:name="z4937" w:id="4904"/>
    <w:p>
      <w:pPr>
        <w:spacing w:after="0"/>
        <w:ind w:left="0"/>
        <w:jc w:val="both"/>
      </w:pPr>
      <w:r>
        <w:rPr>
          <w:rFonts w:ascii="Times New Roman"/>
          <w:b w:val="false"/>
          <w:i w:val="false"/>
          <w:color w:val="000000"/>
          <w:sz w:val="28"/>
        </w:rPr>
        <w:t>
       1151. төзімділікке сынақ әуе винті конструкциясының қаралатын элементіне қолданылатын жүктеменің жиынтықтығына жүргізілуі тиіс. Мұндай сынақтарды жүргізу мүмкін болмаған кезде сынақтар кезінде конструкцияға қолданылмайтын жүктемелердің беріктігіне әсері сенімді түрде бағалануы тиіс.</w:t>
      </w:r>
    </w:p>
    <w:bookmarkEnd w:id="4904"/>
    <w:bookmarkStart w:name="z4938" w:id="4905"/>
    <w:p>
      <w:pPr>
        <w:spacing w:after="0"/>
        <w:ind w:left="0"/>
        <w:jc w:val="both"/>
      </w:pPr>
      <w:r>
        <w:rPr>
          <w:rFonts w:ascii="Times New Roman"/>
          <w:b w:val="false"/>
          <w:i w:val="false"/>
          <w:color w:val="000000"/>
          <w:sz w:val="28"/>
        </w:rPr>
        <w:t>
       Төзімділікке арналған сынақтар жүктемесіне қосымша сипаттама бойынша екі типті болуы тиіс:</w:t>
      </w:r>
    </w:p>
    <w:bookmarkEnd w:id="4905"/>
    <w:bookmarkStart w:name="z4939" w:id="4906"/>
    <w:p>
      <w:pPr>
        <w:spacing w:after="0"/>
        <w:ind w:left="0"/>
        <w:jc w:val="both"/>
      </w:pPr>
      <w:r>
        <w:rPr>
          <w:rFonts w:ascii="Times New Roman"/>
          <w:b w:val="false"/>
          <w:i w:val="false"/>
          <w:color w:val="000000"/>
          <w:sz w:val="28"/>
        </w:rPr>
        <w:t>
       бағдарламалық сынақтар (көпсатылы);</w:t>
      </w:r>
    </w:p>
    <w:bookmarkEnd w:id="4906"/>
    <w:bookmarkStart w:name="z4940" w:id="4907"/>
    <w:p>
      <w:pPr>
        <w:spacing w:after="0"/>
        <w:ind w:left="0"/>
        <w:jc w:val="both"/>
      </w:pPr>
      <w:r>
        <w:rPr>
          <w:rFonts w:ascii="Times New Roman"/>
          <w:b w:val="false"/>
          <w:i w:val="false"/>
          <w:color w:val="000000"/>
          <w:sz w:val="28"/>
        </w:rPr>
        <w:t>
       жүктеменің (кернеудің) тұрақты теңселу шегінде сынақтар.</w:t>
      </w:r>
    </w:p>
    <w:bookmarkEnd w:id="4907"/>
    <w:bookmarkStart w:name="z4941" w:id="4908"/>
    <w:p>
      <w:pPr>
        <w:spacing w:after="0"/>
        <w:ind w:left="0"/>
        <w:jc w:val="both"/>
      </w:pPr>
      <w:r>
        <w:rPr>
          <w:rFonts w:ascii="Times New Roman"/>
          <w:b w:val="false"/>
          <w:i w:val="false"/>
          <w:color w:val="000000"/>
          <w:sz w:val="28"/>
        </w:rPr>
        <w:t>
       1152. Жүктемелердің (кернеулердің) теңселу шегінің спектрін бағалау кезінде циклдің тиісті орташа жүктемелері (кернеулері) кезінде теңселу шегінің зауыттық ұшу сынақтары кезінде қаралатын режимдерде барлық өлшенгендерді ескерген жөн.</w:t>
      </w:r>
    </w:p>
    <w:bookmarkEnd w:id="4908"/>
    <w:bookmarkStart w:name="z4942" w:id="4909"/>
    <w:p>
      <w:pPr>
        <w:spacing w:after="0"/>
        <w:ind w:left="0"/>
        <w:jc w:val="both"/>
      </w:pPr>
      <w:r>
        <w:rPr>
          <w:rFonts w:ascii="Times New Roman"/>
          <w:b w:val="false"/>
          <w:i w:val="false"/>
          <w:color w:val="000000"/>
          <w:sz w:val="28"/>
        </w:rPr>
        <w:t>
       Бастапқы белгіленген ресурсты бекітумен бip уақытта құлақшалардың жоғары жағдайы және әуе винтінің конструкциясының басқа элементтері үшін бақылау, оның ішінде инструментальдық бойынша ұсынымдар әзірленуі тиіс.</w:t>
      </w:r>
    </w:p>
    <w:bookmarkEnd w:id="4909"/>
    <w:bookmarkStart w:name="z4943" w:id="4910"/>
    <w:p>
      <w:pPr>
        <w:spacing w:after="0"/>
        <w:ind w:left="0"/>
        <w:jc w:val="left"/>
      </w:pPr>
      <w:r>
        <w:rPr>
          <w:rFonts w:ascii="Times New Roman"/>
          <w:b/>
          <w:i w:val="false"/>
          <w:color w:val="000000"/>
        </w:rPr>
        <w:t xml:space="preserve"> 14-тарау. ӘК қорғау жүйесі</w:t>
      </w:r>
    </w:p>
    <w:bookmarkEnd w:id="4910"/>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4944" w:id="4911"/>
    <w:p>
      <w:pPr>
        <w:spacing w:after="0"/>
        <w:ind w:left="0"/>
        <w:jc w:val="left"/>
      </w:pPr>
      <w:r>
        <w:rPr>
          <w:rFonts w:ascii="Times New Roman"/>
          <w:b/>
          <w:i w:val="false"/>
          <w:color w:val="000000"/>
        </w:rPr>
        <w:t xml:space="preserve"> 1-параграф. ӘК өрттен қорғау</w:t>
      </w:r>
    </w:p>
    <w:bookmarkEnd w:id="4911"/>
    <w:bookmarkStart w:name="z4945" w:id="4912"/>
    <w:p>
      <w:pPr>
        <w:spacing w:after="0"/>
        <w:ind w:left="0"/>
        <w:jc w:val="both"/>
      </w:pPr>
      <w:r>
        <w:rPr>
          <w:rFonts w:ascii="Times New Roman"/>
          <w:b w:val="false"/>
          <w:i w:val="false"/>
          <w:color w:val="000000"/>
          <w:sz w:val="28"/>
        </w:rPr>
        <w:t>
       1153. ӘК аралас бөліктерінде өрттің туындауы мен таралуының алдын алу мақсатында, сондай-ақ жанып жатқан жерді табу және оны жою үшін мыналар көзделуі тиіс:</w:t>
      </w:r>
    </w:p>
    <w:bookmarkEnd w:id="4912"/>
    <w:bookmarkStart w:name="z4946" w:id="4913"/>
    <w:p>
      <w:pPr>
        <w:spacing w:after="0"/>
        <w:ind w:left="0"/>
        <w:jc w:val="both"/>
      </w:pPr>
      <w:r>
        <w:rPr>
          <w:rFonts w:ascii="Times New Roman"/>
          <w:b w:val="false"/>
          <w:i w:val="false"/>
          <w:color w:val="000000"/>
          <w:sz w:val="28"/>
        </w:rPr>
        <w:t>
       1) өрттің туындауы мен таралуының алдын алудың сындарлы шаралары;</w:t>
      </w:r>
    </w:p>
    <w:bookmarkEnd w:id="4913"/>
    <w:bookmarkStart w:name="z4947" w:id="4914"/>
    <w:p>
      <w:pPr>
        <w:spacing w:after="0"/>
        <w:ind w:left="0"/>
        <w:jc w:val="both"/>
      </w:pPr>
      <w:r>
        <w:rPr>
          <w:rFonts w:ascii="Times New Roman"/>
          <w:b w:val="false"/>
          <w:i w:val="false"/>
          <w:color w:val="000000"/>
          <w:sz w:val="28"/>
        </w:rPr>
        <w:t>
       2) өрттен қауіпті бөліктерде жанып жатқан жерді және өртті табу және ол туралы экипажға сигнал берудің жүйелері мен аспаптары;</w:t>
      </w:r>
    </w:p>
    <w:bookmarkEnd w:id="4914"/>
    <w:bookmarkStart w:name="z4948" w:id="4915"/>
    <w:p>
      <w:pPr>
        <w:spacing w:after="0"/>
        <w:ind w:left="0"/>
        <w:jc w:val="both"/>
      </w:pPr>
      <w:r>
        <w:rPr>
          <w:rFonts w:ascii="Times New Roman"/>
          <w:b w:val="false"/>
          <w:i w:val="false"/>
          <w:color w:val="000000"/>
          <w:sz w:val="28"/>
        </w:rPr>
        <w:t>
       3) өрттен қауіпті бөліктерде өрт сөндіру жүйелері;</w:t>
      </w:r>
    </w:p>
    <w:bookmarkEnd w:id="4915"/>
    <w:bookmarkStart w:name="z4949" w:id="4916"/>
    <w:p>
      <w:pPr>
        <w:spacing w:after="0"/>
        <w:ind w:left="0"/>
        <w:jc w:val="both"/>
      </w:pPr>
      <w:r>
        <w:rPr>
          <w:rFonts w:ascii="Times New Roman"/>
          <w:b w:val="false"/>
          <w:i w:val="false"/>
          <w:color w:val="000000"/>
          <w:sz w:val="28"/>
        </w:rPr>
        <w:t>
       4) жанатын сұйықтықтар мен олардың буларының ӘК олардың жиналуы мүмкін жерлеріне жинақталуын болдырмауға арналған дренаждар;</w:t>
      </w:r>
    </w:p>
    <w:bookmarkEnd w:id="4916"/>
    <w:bookmarkStart w:name="z4950" w:id="4917"/>
    <w:p>
      <w:pPr>
        <w:spacing w:after="0"/>
        <w:ind w:left="0"/>
        <w:jc w:val="both"/>
      </w:pPr>
      <w:r>
        <w:rPr>
          <w:rFonts w:ascii="Times New Roman"/>
          <w:b w:val="false"/>
          <w:i w:val="false"/>
          <w:color w:val="000000"/>
          <w:sz w:val="28"/>
        </w:rPr>
        <w:t>
       5) экипаждың, жолаушылар мен жүк кабиналары бөліктеріндегі өрттен қорғау құралдары.</w:t>
      </w:r>
    </w:p>
    <w:bookmarkEnd w:id="4917"/>
    <w:bookmarkStart w:name="z4951" w:id="4918"/>
    <w:p>
      <w:pPr>
        <w:spacing w:after="0"/>
        <w:ind w:left="0"/>
        <w:jc w:val="both"/>
      </w:pPr>
      <w:r>
        <w:rPr>
          <w:rFonts w:ascii="Times New Roman"/>
          <w:b w:val="false"/>
          <w:i w:val="false"/>
          <w:color w:val="000000"/>
          <w:sz w:val="28"/>
        </w:rPr>
        <w:t>
       Көрсетілген құралдардың тиімділігі сынақтармен тексерілуі тиіс. ӘК ұшар алдында өрт дабылының жүйелері мен өрт сөндіру жүйелерінің электр тізбектерінің жарамдылығын тексеру мүмкіндігі қамтамасыз етуі тиіс.</w:t>
      </w:r>
    </w:p>
    <w:bookmarkEnd w:id="4918"/>
    <w:bookmarkStart w:name="z4952" w:id="4919"/>
    <w:p>
      <w:pPr>
        <w:spacing w:after="0"/>
        <w:ind w:left="0"/>
        <w:jc w:val="both"/>
      </w:pPr>
      <w:r>
        <w:rPr>
          <w:rFonts w:ascii="Times New Roman"/>
          <w:b w:val="false"/>
          <w:i w:val="false"/>
          <w:color w:val="000000"/>
          <w:sz w:val="28"/>
        </w:rPr>
        <w:t>
       ӘК өрт қауіпі бар бөліктер мыналар:</w:t>
      </w:r>
    </w:p>
    <w:bookmarkEnd w:id="4919"/>
    <w:bookmarkStart w:name="z4953" w:id="4920"/>
    <w:p>
      <w:pPr>
        <w:spacing w:after="0"/>
        <w:ind w:left="0"/>
        <w:jc w:val="both"/>
      </w:pPr>
      <w:r>
        <w:rPr>
          <w:rFonts w:ascii="Times New Roman"/>
          <w:b w:val="false"/>
          <w:i w:val="false"/>
          <w:color w:val="000000"/>
          <w:sz w:val="28"/>
        </w:rPr>
        <w:t>
       қуатты қондырғы қозғалтқыштарының бөліктері;</w:t>
      </w:r>
    </w:p>
    <w:bookmarkEnd w:id="4920"/>
    <w:bookmarkStart w:name="z4954" w:id="4921"/>
    <w:p>
      <w:pPr>
        <w:spacing w:after="0"/>
        <w:ind w:left="0"/>
        <w:jc w:val="both"/>
      </w:pPr>
      <w:r>
        <w:rPr>
          <w:rFonts w:ascii="Times New Roman"/>
          <w:b w:val="false"/>
          <w:i w:val="false"/>
          <w:color w:val="000000"/>
          <w:sz w:val="28"/>
        </w:rPr>
        <w:t>
       қосалқы қуатты қондырғылардың бөліктері;</w:t>
      </w:r>
    </w:p>
    <w:bookmarkEnd w:id="4921"/>
    <w:bookmarkStart w:name="z4955" w:id="4922"/>
    <w:p>
      <w:pPr>
        <w:spacing w:after="0"/>
        <w:ind w:left="0"/>
        <w:jc w:val="both"/>
      </w:pPr>
      <w:r>
        <w:rPr>
          <w:rFonts w:ascii="Times New Roman"/>
          <w:b w:val="false"/>
          <w:i w:val="false"/>
          <w:color w:val="000000"/>
          <w:sz w:val="28"/>
        </w:rPr>
        <w:t>
       отынмен жұмыс істейтін электрлік немесе жылытқыш қондырғылар орналастырылған бөліктер болып табылады.</w:t>
      </w:r>
    </w:p>
    <w:bookmarkEnd w:id="4922"/>
    <w:bookmarkStart w:name="z4956" w:id="4923"/>
    <w:p>
      <w:pPr>
        <w:spacing w:after="0"/>
        <w:ind w:left="0"/>
        <w:jc w:val="both"/>
      </w:pPr>
      <w:r>
        <w:rPr>
          <w:rFonts w:ascii="Times New Roman"/>
          <w:b w:val="false"/>
          <w:i w:val="false"/>
          <w:color w:val="000000"/>
          <w:sz w:val="28"/>
        </w:rPr>
        <w:t>
       Бұдан басқа конструкцияның, агрегаттардың немесе тораптардың қандай да бір элементтердің бұзылуының немесе зақымдануының салдарынан, сондай-ақ жалын шығаратын кездер болған кезде жанатын сұйықтықтардың аға бастауының салдарынан өрттің туындау мүмкіндігі бар бөліктер өрт қауіпі бар бөліктер болып табылуы мүмкін.</w:t>
      </w:r>
    </w:p>
    <w:bookmarkEnd w:id="4923"/>
    <w:bookmarkStart w:name="z4957" w:id="4924"/>
    <w:p>
      <w:pPr>
        <w:spacing w:after="0"/>
        <w:ind w:left="0"/>
        <w:jc w:val="both"/>
      </w:pPr>
      <w:r>
        <w:rPr>
          <w:rFonts w:ascii="Times New Roman"/>
          <w:b w:val="false"/>
          <w:i w:val="false"/>
          <w:color w:val="000000"/>
          <w:sz w:val="28"/>
        </w:rPr>
        <w:t>
       Өрт сигнал беру мен өрт сөндіру жүйесін электрлі басқару жүйесі пайдаланудың күтілетін жағдайларында, мұндай жағдайда электрмен жабдықтаудың апаттың көздеріне автоматты қайта қосылатын ерекше оқиғаны қоса алғанда, электр қорегімен қамтамасыз етілуі тиіс.</w:t>
      </w:r>
    </w:p>
    <w:bookmarkEnd w:id="4924"/>
    <w:bookmarkStart w:name="z4958" w:id="4925"/>
    <w:p>
      <w:pPr>
        <w:spacing w:after="0"/>
        <w:ind w:left="0"/>
        <w:jc w:val="both"/>
      </w:pPr>
      <w:r>
        <w:rPr>
          <w:rFonts w:ascii="Times New Roman"/>
          <w:b w:val="false"/>
          <w:i w:val="false"/>
          <w:color w:val="000000"/>
          <w:sz w:val="28"/>
        </w:rPr>
        <w:t>
       1154. Өрттің туындауы мен таралуының болдырмаудың конструктивті шаралары.</w:t>
      </w:r>
    </w:p>
    <w:bookmarkEnd w:id="4925"/>
    <w:bookmarkStart w:name="z4959" w:id="4926"/>
    <w:p>
      <w:pPr>
        <w:spacing w:after="0"/>
        <w:ind w:left="0"/>
        <w:jc w:val="both"/>
      </w:pPr>
      <w:r>
        <w:rPr>
          <w:rFonts w:ascii="Times New Roman"/>
          <w:b w:val="false"/>
          <w:i w:val="false"/>
          <w:color w:val="000000"/>
          <w:sz w:val="28"/>
        </w:rPr>
        <w:t>
       ӘК оның жекелеген бөліктеріндегі өрт қаупінің дәрежесіне байланысты от өтпейтін, отқа төзімді, жануы қиын немесе өздігінен сөнетін материалдар қолданылуы тиіс.</w:t>
      </w:r>
    </w:p>
    <w:bookmarkEnd w:id="4926"/>
    <w:bookmarkStart w:name="z4960" w:id="4927"/>
    <w:p>
      <w:pPr>
        <w:spacing w:after="0"/>
        <w:ind w:left="0"/>
        <w:jc w:val="both"/>
      </w:pPr>
      <w:r>
        <w:rPr>
          <w:rFonts w:ascii="Times New Roman"/>
          <w:b w:val="false"/>
          <w:i w:val="false"/>
          <w:color w:val="000000"/>
          <w:sz w:val="28"/>
        </w:rPr>
        <w:t>
       Жоғарғы температурасы 2000С-тан асуы мүмкін қондырғылар мен агрегаттар орналастырылған бөліктердің желдеткіштері болуға және ӘК жанатын сұйықтығы бар басқа бөліктерінен өрт қалқандарымен немесе экрандарға бөлінуі тиіс.</w:t>
      </w:r>
    </w:p>
    <w:bookmarkEnd w:id="4927"/>
    <w:bookmarkStart w:name="z4961" w:id="4928"/>
    <w:p>
      <w:pPr>
        <w:spacing w:after="0"/>
        <w:ind w:left="0"/>
        <w:jc w:val="both"/>
      </w:pPr>
      <w:r>
        <w:rPr>
          <w:rFonts w:ascii="Times New Roman"/>
          <w:b w:val="false"/>
          <w:i w:val="false"/>
          <w:color w:val="000000"/>
          <w:sz w:val="28"/>
        </w:rPr>
        <w:t>
       Жанатын сұйықтықтардың ағуы мүмкін бөліктерде осы сұйықтықтарды сіңіріп алатын материалдарды пайдалануға және сақтауға болмайды.</w:t>
      </w:r>
    </w:p>
    <w:bookmarkEnd w:id="4928"/>
    <w:bookmarkStart w:name="z4962" w:id="4929"/>
    <w:p>
      <w:pPr>
        <w:spacing w:after="0"/>
        <w:ind w:left="0"/>
        <w:jc w:val="both"/>
      </w:pPr>
      <w:r>
        <w:rPr>
          <w:rFonts w:ascii="Times New Roman"/>
          <w:b w:val="false"/>
          <w:i w:val="false"/>
          <w:color w:val="000000"/>
          <w:sz w:val="28"/>
        </w:rPr>
        <w:t>
       Өрт қаупі болып табылмайтын, бірақ жанатын сұйықтықтардың аға бастауы және ауада олардың жалындайтын қоспаларын түзуі мүмкін бөліктерде қалыпты пайдалану жағдайлары кезінде жанар қоспаларымен қосылысатын конструкция элементтерінің температурасы осы сұйықтық пен оның буларының өздігінен жалындау температурасына жетпеуі тиіс. Отынмен және олардың буларымен араласатын орындарда конструктивтік элементтердің ең жоғары температурасы 2000С аспауы тиіс.</w:t>
      </w:r>
    </w:p>
    <w:bookmarkEnd w:id="4929"/>
    <w:bookmarkStart w:name="z4963" w:id="4930"/>
    <w:p>
      <w:pPr>
        <w:spacing w:after="0"/>
        <w:ind w:left="0"/>
        <w:jc w:val="both"/>
      </w:pPr>
      <w:r>
        <w:rPr>
          <w:rFonts w:ascii="Times New Roman"/>
          <w:b w:val="false"/>
          <w:i w:val="false"/>
          <w:color w:val="000000"/>
          <w:sz w:val="28"/>
        </w:rPr>
        <w:t>
       Жиналған шассимен қонуға мәжбүр болған кезде өрттің туындау мүмкіндігін азайту үшін отты өшіру заттарын өрт қауіпті бөліктерге беру үшін өрт өшіру жүйесін автоматты қосудың авариялық құралдары көзделуі тиіс.</w:t>
      </w:r>
    </w:p>
    <w:bookmarkEnd w:id="4930"/>
    <w:bookmarkStart w:name="z4964" w:id="4931"/>
    <w:p>
      <w:pPr>
        <w:spacing w:after="0"/>
        <w:ind w:left="0"/>
        <w:jc w:val="both"/>
      </w:pPr>
      <w:r>
        <w:rPr>
          <w:rFonts w:ascii="Times New Roman"/>
          <w:b w:val="false"/>
          <w:i w:val="false"/>
          <w:color w:val="000000"/>
          <w:sz w:val="28"/>
        </w:rPr>
        <w:t>
       Осы құралдар авариялық қону кезінде олар бұзылғаннан (қосылғаннан) кейін өрт сөндіру жүйелерінің жұмысына қолайсыз әсер етуге тиіс емес.</w:t>
      </w:r>
    </w:p>
    <w:bookmarkEnd w:id="4931"/>
    <w:bookmarkStart w:name="z4965" w:id="4932"/>
    <w:p>
      <w:pPr>
        <w:spacing w:after="0"/>
        <w:ind w:left="0"/>
        <w:jc w:val="both"/>
      </w:pPr>
      <w:r>
        <w:rPr>
          <w:rFonts w:ascii="Times New Roman"/>
          <w:b w:val="false"/>
          <w:i w:val="false"/>
          <w:color w:val="000000"/>
          <w:sz w:val="28"/>
        </w:rPr>
        <w:t>
       Ауамен тез тұтанатын сұйықтықтың булары ұдайы келетін немесе отын жүйелерінің элементтері бар ӘК барлық бөліктері жарылыс қаупі бар ортаның үлгісі бойынша қаралуы және сыныпталуы тиіс. Ортаның үлгісін айқындау негізі үшін бөлікте ағудың немесе көрсетілгенге сәйкес бөлікте отынның тұрақты келуінің есебінен отын мен оның буларының пайда болу ықтималдығын бағалау нәтижесі қолданылады:</w:t>
      </w:r>
    </w:p>
    <w:bookmarkEnd w:id="4932"/>
    <w:bookmarkStart w:name="z4966" w:id="4933"/>
    <w:p>
      <w:pPr>
        <w:spacing w:after="0"/>
        <w:ind w:left="0"/>
        <w:jc w:val="both"/>
      </w:pPr>
      <w:r>
        <w:rPr>
          <w:rFonts w:ascii="Times New Roman"/>
          <w:b w:val="false"/>
          <w:i w:val="false"/>
          <w:color w:val="000000"/>
          <w:sz w:val="28"/>
        </w:rPr>
        <w:t>
       Электр жабдығына қойылатын талаптарға арналған ортаның үлгісі қаралып отырған бөліктегі (температура, қысым, жабдық жұмысы) пайдалану жағдайларын ескере отырып, кешенді түрде бағалау және конструктор қабылдаған отын буларының (желдеткіш, дренаж) жарылыс қауіпті концентрациясының ықтималдылығын азайту шаралар жолымен белгіленеді. Жарылыс қауіпті орталары бар бөліктерде белгіленген жабдық ортаның белгіленген үлгісіне сәйкес талаптарды қанағаттандыруы тиіс.</w:t>
      </w:r>
    </w:p>
    <w:bookmarkEnd w:id="4933"/>
    <w:bookmarkStart w:name="z4967" w:id="4934"/>
    <w:p>
      <w:pPr>
        <w:spacing w:after="0"/>
        <w:ind w:left="0"/>
        <w:jc w:val="both"/>
      </w:pPr>
      <w:r>
        <w:rPr>
          <w:rFonts w:ascii="Times New Roman"/>
          <w:b w:val="false"/>
          <w:i w:val="false"/>
          <w:color w:val="000000"/>
          <w:sz w:val="28"/>
        </w:rPr>
        <w:t>
       1155. Өрт сигнал беру жүйесі тез әрекет етуі тиіс. Өрт қаупі бар бөліктерде отпен жасалатын табиғи текшеде жасалатын сынақтар кезінде өрттің туындау сәтінен бастап үш секундтан аспайтын уақыт ішінде өрт туралы сигнал беруді қамтамасыз ететін өрт сигнал берулердің саны көзделуі тиіс. Бұл жүйе экипажға өрттің тоқтауы туралы ең қысқа мерзімде сигнал беруі тиіс.</w:t>
      </w:r>
    </w:p>
    <w:bookmarkEnd w:id="4934"/>
    <w:bookmarkStart w:name="z4968" w:id="4935"/>
    <w:p>
      <w:pPr>
        <w:spacing w:after="0"/>
        <w:ind w:left="0"/>
        <w:jc w:val="both"/>
      </w:pPr>
      <w:r>
        <w:rPr>
          <w:rFonts w:ascii="Times New Roman"/>
          <w:b w:val="false"/>
          <w:i w:val="false"/>
          <w:color w:val="000000"/>
          <w:sz w:val="28"/>
        </w:rPr>
        <w:t>
       1156. Өрт қауіпті бөлікке орналастырылған сигнал беру жүйесі</w:t>
      </w:r>
    </w:p>
    <w:bookmarkEnd w:id="4935"/>
    <w:p>
      <w:pPr>
        <w:spacing w:after="0"/>
        <w:ind w:left="0"/>
        <w:jc w:val="both"/>
      </w:pPr>
      <w:r>
        <w:rPr>
          <w:rFonts w:ascii="Times New Roman"/>
          <w:b w:val="false"/>
          <w:i w:val="false"/>
          <w:color w:val="000000"/>
          <w:sz w:val="28"/>
        </w:rPr>
        <w:t>
      1249-тармақтың талаптарына сәйкес сынақтан өтуі тиіс. Жалған сигнал беру ықтималдығы аз жиіліктен аспайтын оқиғаға жататындығын көрсетуі тиіс.</w:t>
      </w:r>
    </w:p>
    <w:bookmarkStart w:name="z4969" w:id="4936"/>
    <w:p>
      <w:pPr>
        <w:spacing w:after="0"/>
        <w:ind w:left="0"/>
        <w:jc w:val="both"/>
      </w:pPr>
      <w:r>
        <w:rPr>
          <w:rFonts w:ascii="Times New Roman"/>
          <w:b w:val="false"/>
          <w:i w:val="false"/>
          <w:color w:val="000000"/>
          <w:sz w:val="28"/>
        </w:rPr>
        <w:t>
       1157. Өрт қауіпті бөліктерге орналастырылған өрт сигнал берудің электр өткізгіші отқа төзімді сымдармен орындалуы тиіс немесе отқа төзімді оқшауламасы болуы қажет.</w:t>
      </w:r>
    </w:p>
    <w:bookmarkEnd w:id="4936"/>
    <w:bookmarkStart w:name="z4970" w:id="4937"/>
    <w:p>
      <w:pPr>
        <w:spacing w:after="0"/>
        <w:ind w:left="0"/>
        <w:jc w:val="both"/>
      </w:pPr>
      <w:r>
        <w:rPr>
          <w:rFonts w:ascii="Times New Roman"/>
          <w:b w:val="false"/>
          <w:i w:val="false"/>
          <w:color w:val="000000"/>
          <w:sz w:val="28"/>
        </w:rPr>
        <w:t>
       1158. Өрт сигнал бергіші және қызып кету туралы сигнал бергіші майдың, отынның, судың және гидрожүйелердің жұмыс сұйықтықтарының ықпалына сезімтал болуы тиіс. Өрт қауіпті бөліктерде орналастырылған өрт және қызып кету туралы сигнал бергіштер кем дегенде 5 минут ішінде 1100+500С температурамен олардағы жалынның ықпалына шыдауы тиіс.</w:t>
      </w:r>
    </w:p>
    <w:bookmarkEnd w:id="4937"/>
    <w:bookmarkStart w:name="z4971" w:id="4938"/>
    <w:p>
      <w:pPr>
        <w:spacing w:after="0"/>
        <w:ind w:left="0"/>
        <w:jc w:val="both"/>
      </w:pPr>
      <w:r>
        <w:rPr>
          <w:rFonts w:ascii="Times New Roman"/>
          <w:b w:val="false"/>
          <w:i w:val="false"/>
          <w:color w:val="000000"/>
          <w:sz w:val="28"/>
        </w:rPr>
        <w:t>
       Өрт сигнал беру жүйелерінің дабылдық құрылғысы "Өрт" жалпы сигнал беретін арнайы табло және өрттің туындау орнын нақты көрсететін жарықтық сигналдары бар өрт қауіпті бөліктеріндегі мнемоникалық схема түрінде экипаждың кабинасына орналастырылуы тиіс. Көрсетілген дабыл құрылғысы экипаждың жұмыс орнынан жақсы көрінуі тиіс. Өрт туралы жарықты сигнал беруші дыбыс сигнал берумен немесе сөзбен айту ақпараттарды қосарласа қайталауы қажет.</w:t>
      </w:r>
    </w:p>
    <w:bookmarkEnd w:id="4938"/>
    <w:bookmarkStart w:name="z4972" w:id="4939"/>
    <w:p>
      <w:pPr>
        <w:spacing w:after="0"/>
        <w:ind w:left="0"/>
        <w:jc w:val="both"/>
      </w:pPr>
      <w:r>
        <w:rPr>
          <w:rFonts w:ascii="Times New Roman"/>
          <w:b w:val="false"/>
          <w:i w:val="false"/>
          <w:color w:val="000000"/>
          <w:sz w:val="28"/>
        </w:rPr>
        <w:t>
       Өрт сигнал беру жүйелерінде ұшуды пайдалану бойынша басшылыққа сәйкес олардың жарамдылығын тексеруді қамтамасыз ететін бақылау тәсілі көзделуі тиіс.</w:t>
      </w:r>
    </w:p>
    <w:bookmarkEnd w:id="4939"/>
    <w:bookmarkStart w:name="z4973" w:id="4940"/>
    <w:p>
      <w:pPr>
        <w:spacing w:after="0"/>
        <w:ind w:left="0"/>
        <w:jc w:val="both"/>
      </w:pPr>
      <w:r>
        <w:rPr>
          <w:rFonts w:ascii="Times New Roman"/>
          <w:b w:val="false"/>
          <w:i w:val="false"/>
          <w:color w:val="000000"/>
          <w:sz w:val="28"/>
        </w:rPr>
        <w:t>
       1159. ӘК орнатылған өрт сөндіру жүйесінде әрбір өрт қауіпті бөлікке от сөндіру затын орталықтандырылған немесе автономды берудің кем дегенде екі тең бағалы кезектері болуы тиіс.</w:t>
      </w:r>
    </w:p>
    <w:bookmarkEnd w:id="4940"/>
    <w:bookmarkStart w:name="z4974" w:id="4941"/>
    <w:p>
      <w:pPr>
        <w:spacing w:after="0"/>
        <w:ind w:left="0"/>
        <w:jc w:val="both"/>
      </w:pPr>
      <w:r>
        <w:rPr>
          <w:rFonts w:ascii="Times New Roman"/>
          <w:b w:val="false"/>
          <w:i w:val="false"/>
          <w:color w:val="000000"/>
          <w:sz w:val="28"/>
        </w:rPr>
        <w:t>
       Экипаждың және жолаушылардың кабиналарында өрт сөндіруге арналған қолмен басқарылатын өрт сөндіргіш орнатылуы тиіс.</w:t>
      </w:r>
    </w:p>
    <w:bookmarkEnd w:id="4941"/>
    <w:bookmarkStart w:name="z4975" w:id="4942"/>
    <w:p>
      <w:pPr>
        <w:spacing w:after="0"/>
        <w:ind w:left="0"/>
        <w:jc w:val="both"/>
      </w:pPr>
      <w:r>
        <w:rPr>
          <w:rFonts w:ascii="Times New Roman"/>
          <w:b w:val="false"/>
          <w:i w:val="false"/>
          <w:color w:val="000000"/>
          <w:sz w:val="28"/>
        </w:rPr>
        <w:t xml:space="preserve">
       "В" сыныпты жүк бөліктерінде орнатылған өрт сөндіру жүйесі </w:t>
      </w:r>
    </w:p>
    <w:bookmarkEnd w:id="4942"/>
    <w:p>
      <w:pPr>
        <w:spacing w:after="0"/>
        <w:ind w:left="0"/>
        <w:jc w:val="both"/>
      </w:pPr>
      <w:r>
        <w:rPr>
          <w:rFonts w:ascii="Times New Roman"/>
          <w:b w:val="false"/>
          <w:i w:val="false"/>
          <w:color w:val="000000"/>
          <w:sz w:val="28"/>
        </w:rPr>
        <w:t>
      1231-тармақтың талаптарын қанағаттандыруы тиіс.</w:t>
      </w:r>
    </w:p>
    <w:bookmarkStart w:name="z4976" w:id="4943"/>
    <w:p>
      <w:pPr>
        <w:spacing w:after="0"/>
        <w:ind w:left="0"/>
        <w:jc w:val="both"/>
      </w:pPr>
      <w:r>
        <w:rPr>
          <w:rFonts w:ascii="Times New Roman"/>
          <w:b w:val="false"/>
          <w:i w:val="false"/>
          <w:color w:val="000000"/>
          <w:sz w:val="28"/>
        </w:rPr>
        <w:t>
       Қозғалтқыштардың ішкі май немесе суфлирленген қуысына отсөндіргіш заттардың беретін өрт сөндіруші жүйелері қолданылған жағдайда от сөндіру затын берудің бір кезекті өрт сөндіруші тәуелсіз жергілікті жүйелерін қолдануға рұқсат беріледі.</w:t>
      </w:r>
    </w:p>
    <w:bookmarkEnd w:id="4943"/>
    <w:bookmarkStart w:name="z4977" w:id="4944"/>
    <w:p>
      <w:pPr>
        <w:spacing w:after="0"/>
        <w:ind w:left="0"/>
        <w:jc w:val="both"/>
      </w:pPr>
      <w:r>
        <w:rPr>
          <w:rFonts w:ascii="Times New Roman"/>
          <w:b w:val="false"/>
          <w:i w:val="false"/>
          <w:color w:val="000000"/>
          <w:sz w:val="28"/>
        </w:rPr>
        <w:t>
       Өрт сөндіру жүйесінің әрбір кезегіндегі өрт сөндіру затының саны, от сөндірушілердің бәсеңдету және затты бөлу жылдамдығы бәсеңдету сәтінен бастап 3 секундтан аспайтын мерзім ішінде қажетті от сөндіру концентрациясын жасауды және оны кем дегенде 2 секунд сақтауды, қорғалатын бөліктегі өртті сөндіруге жеткілікті болуын қамтамасыз етуі тиіс. Бұл от сынақтарымен, ал алдын ала (от сынақтарына дейін) бір өрт сөндіру жүйесінің бір кезегіндегі от сөндіру заты санының жеткіліктілігімен анықталуы мүмкін.</w:t>
      </w:r>
    </w:p>
    <w:bookmarkEnd w:id="4944"/>
    <w:bookmarkStart w:name="z4978" w:id="4945"/>
    <w:p>
      <w:pPr>
        <w:spacing w:after="0"/>
        <w:ind w:left="0"/>
        <w:jc w:val="both"/>
      </w:pPr>
      <w:r>
        <w:rPr>
          <w:rFonts w:ascii="Times New Roman"/>
          <w:b w:val="false"/>
          <w:i w:val="false"/>
          <w:color w:val="000000"/>
          <w:sz w:val="28"/>
        </w:rPr>
        <w:t>
       Өрт сөндіру жүйесінде 114В2(С2F4Вr2), 13В1(СF3Вr) және 12В1(СF2С1Вr) от сөндіру құралы ретінде хладондарды от сөндіру құралы ретінде қолданған жағдайда есептік от сөндірудің көлемдік концентрациясы тиісінше 4,5; 8,7 және 7,5% құрауы тиіс.</w:t>
      </w:r>
    </w:p>
    <w:bookmarkEnd w:id="4945"/>
    <w:bookmarkStart w:name="z4979" w:id="4946"/>
    <w:p>
      <w:pPr>
        <w:spacing w:after="0"/>
        <w:ind w:left="0"/>
        <w:jc w:val="both"/>
      </w:pPr>
      <w:r>
        <w:rPr>
          <w:rFonts w:ascii="Times New Roman"/>
          <w:b w:val="false"/>
          <w:i w:val="false"/>
          <w:color w:val="000000"/>
          <w:sz w:val="28"/>
        </w:rPr>
        <w:t>
       Талап етілген от сөндіру құралының санын есептеу үшін PH = 1013 гПа және tH=+500C кезінде 1 кг затты алатын көлемді қабылдауға болады, ол 114В2 - 102 л, 13В1 - 175 л үшін, 12В1 - 160 л үшін жасалатын болады.</w:t>
      </w:r>
    </w:p>
    <w:bookmarkEnd w:id="4946"/>
    <w:bookmarkStart w:name="z4980" w:id="4947"/>
    <w:p>
      <w:pPr>
        <w:spacing w:after="0"/>
        <w:ind w:left="0"/>
        <w:jc w:val="both"/>
      </w:pPr>
      <w:r>
        <w:rPr>
          <w:rFonts w:ascii="Times New Roman"/>
          <w:b w:val="false"/>
          <w:i w:val="false"/>
          <w:color w:val="000000"/>
          <w:sz w:val="28"/>
        </w:rPr>
        <w:t>
       От сөндірушілері өрт туындаған жағдайда және авариялық қону кезінде ӘК зақымдану мүмкіндіктерінен барынша қорғалатын орындарда орналастырылуы тиіс. Сонымен бірге олар жерде қарау үшін қол жетімді және оларда қысымның немесе от сөндіру затының болуын бақылауға мүмкіндік беретіндей болуы тиіс.</w:t>
      </w:r>
    </w:p>
    <w:bookmarkEnd w:id="4947"/>
    <w:bookmarkStart w:name="z4981" w:id="4948"/>
    <w:p>
      <w:pPr>
        <w:spacing w:after="0"/>
        <w:ind w:left="0"/>
        <w:jc w:val="both"/>
      </w:pPr>
      <w:r>
        <w:rPr>
          <w:rFonts w:ascii="Times New Roman"/>
          <w:b w:val="false"/>
          <w:i w:val="false"/>
          <w:color w:val="000000"/>
          <w:sz w:val="28"/>
        </w:rPr>
        <w:t>
       От сөндіргіштер беріктік жағдайлары бойынша ішкі қысымы қалыптағыдан артық көтерілген жағдайда, үзіліп кетуден қорғауға арналған сақтандырғыш клапандармен (мембраналармен) жабдықталуы тиіс. От сөндірушілердің сақтандырғыш клапандары олар жұмыс істеген жағдайда, отсөндіргіш затын оттың сыртына шығару үшін сыртқы атмосфералы труба құбырларымен қатынасуы тиіс. Шығарумен бірге сақтандырғыш клапаны арқылы бәсеңдету туралы сигнал беру үшін сигнал берудің очкосын жасауға ұсыныс беріледі.</w:t>
      </w:r>
    </w:p>
    <w:bookmarkEnd w:id="4948"/>
    <w:bookmarkStart w:name="z4982" w:id="4949"/>
    <w:p>
      <w:pPr>
        <w:spacing w:after="0"/>
        <w:ind w:left="0"/>
        <w:jc w:val="both"/>
      </w:pPr>
      <w:r>
        <w:rPr>
          <w:rFonts w:ascii="Times New Roman"/>
          <w:b w:val="false"/>
          <w:i w:val="false"/>
          <w:color w:val="000000"/>
          <w:sz w:val="28"/>
        </w:rPr>
        <w:t>
       От сөндіргіштердің бәсеңдеткіш (пиропатрондары) және сақтандырғыш құрылғысы (мембраналары) қатты соққы жүктемелері мен тербелістерден өздігінен жұмыс істеп кетуі тиіс емес. Отсөндіргіштер орнатылған аймақта ауаның температурасын бәсеңдеткіш және сақтандырғыш құрылғылардың өздігінен жұмыс істеп кетуіне әкелетін мәннен кем болуы тиіс.</w:t>
      </w:r>
    </w:p>
    <w:bookmarkEnd w:id="4949"/>
    <w:bookmarkStart w:name="z4983" w:id="4950"/>
    <w:p>
      <w:pPr>
        <w:spacing w:after="0"/>
        <w:ind w:left="0"/>
        <w:jc w:val="both"/>
      </w:pPr>
      <w:r>
        <w:rPr>
          <w:rFonts w:ascii="Times New Roman"/>
          <w:b w:val="false"/>
          <w:i w:val="false"/>
          <w:color w:val="000000"/>
          <w:sz w:val="28"/>
        </w:rPr>
        <w:t>
       От сөндіргіш затты өрт қауіпті бөлікке берудің (қозғалтқыштардың ішкі қуыстарынан басқа) бірінші кезегі өрт сигнал беру жүйесі жұмыс істеп тұрған кезде автоматты түрде қосылуы тиіс. Кейінгі барлық кезектерде қосуды жұмыс орындарындағы экипаж мүшелері қолымен жүргізуі тиіс. Автоматты қосылатын кезек үшін оның қолымен қосу мүмкіндігі көзделуі тиіс. Экипаж кабинасында өрт сөндіру жүйесінің әрбір кезегіндегі от сөндірушілердің жұмыс істеуі туралы дабылы болуы тиіс.</w:t>
      </w:r>
    </w:p>
    <w:bookmarkEnd w:id="4950"/>
    <w:bookmarkStart w:name="z4984" w:id="4951"/>
    <w:p>
      <w:pPr>
        <w:spacing w:after="0"/>
        <w:ind w:left="0"/>
        <w:jc w:val="both"/>
      </w:pPr>
      <w:r>
        <w:rPr>
          <w:rFonts w:ascii="Times New Roman"/>
          <w:b w:val="false"/>
          <w:i w:val="false"/>
          <w:color w:val="000000"/>
          <w:sz w:val="28"/>
        </w:rPr>
        <w:t>
       Өрт сөндіру жүйесінің негізсіз қосылуы қуатты қондырғы қозғалтқышының, оның жүйелерінің немесе осы өрт қауіпті бөлікке орналасқан басқа агрегаттардың қалыпты жұмысын бұзуға алып келуі тиіс емес.</w:t>
      </w:r>
    </w:p>
    <w:bookmarkEnd w:id="4951"/>
    <w:bookmarkStart w:name="z4985" w:id="4952"/>
    <w:p>
      <w:pPr>
        <w:spacing w:after="0"/>
        <w:ind w:left="0"/>
        <w:jc w:val="both"/>
      </w:pPr>
      <w:r>
        <w:rPr>
          <w:rFonts w:ascii="Times New Roman"/>
          <w:b w:val="false"/>
          <w:i w:val="false"/>
          <w:color w:val="000000"/>
          <w:sz w:val="28"/>
        </w:rPr>
        <w:t>
       Өрт сөндіру жүйелерін автоматты қосудың апатты құралдары барлық от сөндірушілерден өрт қауіпті деп танылған бөліктерге өрт сөндіру құралын беруді қамтуы тиіс.</w:t>
      </w:r>
    </w:p>
    <w:bookmarkEnd w:id="4952"/>
    <w:bookmarkStart w:name="z4986" w:id="4953"/>
    <w:p>
      <w:pPr>
        <w:spacing w:after="0"/>
        <w:ind w:left="0"/>
        <w:jc w:val="both"/>
      </w:pPr>
      <w:r>
        <w:rPr>
          <w:rFonts w:ascii="Times New Roman"/>
          <w:b w:val="false"/>
          <w:i w:val="false"/>
          <w:color w:val="000000"/>
          <w:sz w:val="28"/>
        </w:rPr>
        <w:t>
       Өрт сөндіру жүйесін электрмен басқаруда электр тізбектерінің тұтастығын тексеру мүмкіндігі көзделуі тиіс.</w:t>
      </w:r>
    </w:p>
    <w:bookmarkEnd w:id="4953"/>
    <w:bookmarkStart w:name="z4987" w:id="4954"/>
    <w:p>
      <w:pPr>
        <w:spacing w:after="0"/>
        <w:ind w:left="0"/>
        <w:jc w:val="both"/>
      </w:pPr>
      <w:r>
        <w:rPr>
          <w:rFonts w:ascii="Times New Roman"/>
          <w:b w:val="false"/>
          <w:i w:val="false"/>
          <w:color w:val="000000"/>
          <w:sz w:val="28"/>
        </w:rPr>
        <w:t>
       Өрт сөндіру кезінде экипаждың мүшелері орындайтын операциялардың бірізділігі ұшуды пайдалану бойынша басшылық бөліміне сәйкес көрсетілуі тиіс.</w:t>
      </w:r>
    </w:p>
    <w:bookmarkEnd w:id="4954"/>
    <w:bookmarkStart w:name="z4988" w:id="4955"/>
    <w:p>
      <w:pPr>
        <w:spacing w:after="0"/>
        <w:ind w:left="0"/>
        <w:jc w:val="both"/>
      </w:pPr>
      <w:r>
        <w:rPr>
          <w:rFonts w:ascii="Times New Roman"/>
          <w:b w:val="false"/>
          <w:i w:val="false"/>
          <w:color w:val="000000"/>
          <w:sz w:val="28"/>
        </w:rPr>
        <w:t>
       1160. Өрт сөндірудің стационарлық жүйелері үшін от сөндіру құралдары ретінде: хладон 114В2, хладон 13В1 және хладон 12В1 ұсынылады. Басқа от сөндіру құралдарын қолданған кезде, олар жоғарыда көрсетілген хладондардың от сөндіру тиімділігінен кем емес немесе тең от сөндіру тиімділігін иеленуі тиіс және тот баспаған активтерді қолдану жағдайларында көзделген персоналдарға, экипаж мүшелеріне және жолаушыларға қызмет көрсету үшін қауіпсіз болуға, сондай-ақ ұзақ сақтау және пайдалану кезінде тұрақты қасиеттерін сақтауы тиіс.</w:t>
      </w:r>
    </w:p>
    <w:bookmarkEnd w:id="4955"/>
    <w:bookmarkStart w:name="z4989" w:id="4956"/>
    <w:p>
      <w:pPr>
        <w:spacing w:after="0"/>
        <w:ind w:left="0"/>
        <w:jc w:val="left"/>
      </w:pPr>
      <w:r>
        <w:rPr>
          <w:rFonts w:ascii="Times New Roman"/>
          <w:b/>
          <w:i w:val="false"/>
          <w:color w:val="000000"/>
        </w:rPr>
        <w:t xml:space="preserve"> 2-параграф. Қуатты және қосалқы қондырғыларды өрттен қорғау</w:t>
      </w:r>
    </w:p>
    <w:bookmarkEnd w:id="4956"/>
    <w:bookmarkStart w:name="z4990" w:id="4957"/>
    <w:p>
      <w:pPr>
        <w:spacing w:after="0"/>
        <w:ind w:left="0"/>
        <w:jc w:val="both"/>
      </w:pPr>
      <w:r>
        <w:rPr>
          <w:rFonts w:ascii="Times New Roman"/>
          <w:b w:val="false"/>
          <w:i w:val="false"/>
          <w:color w:val="000000"/>
          <w:sz w:val="28"/>
        </w:rPr>
        <w:t>
       1161. ӘК қуатты және қосалқы қондырғыларының қозғалтқыштық бөліктерін конструктивті орындау өрт пайда болған қозғалтқыштың бөлігінде өрттің туындауы және оны өшіру оны пайдалану режимдерінің барлық диапазонындағы көрші қозғалтқыштың қалыпты жұмысын бұзбайтындай болуы тиіс.</w:t>
      </w:r>
    </w:p>
    <w:bookmarkEnd w:id="4957"/>
    <w:bookmarkStart w:name="z4991" w:id="4958"/>
    <w:p>
      <w:pPr>
        <w:spacing w:after="0"/>
        <w:ind w:left="0"/>
        <w:jc w:val="both"/>
      </w:pPr>
      <w:r>
        <w:rPr>
          <w:rFonts w:ascii="Times New Roman"/>
          <w:b w:val="false"/>
          <w:i w:val="false"/>
          <w:color w:val="000000"/>
          <w:sz w:val="28"/>
        </w:rPr>
        <w:t>
       Әрбір қозғалтқыштың бөлігінде отқа төзімді немесе жоғары температураның ықпалынан қорғалатын мынадай:</w:t>
      </w:r>
    </w:p>
    <w:bookmarkEnd w:id="4958"/>
    <w:bookmarkStart w:name="z4992" w:id="4959"/>
    <w:p>
      <w:pPr>
        <w:spacing w:after="0"/>
        <w:ind w:left="0"/>
        <w:jc w:val="both"/>
      </w:pPr>
      <w:r>
        <w:rPr>
          <w:rFonts w:ascii="Times New Roman"/>
          <w:b w:val="false"/>
          <w:i w:val="false"/>
          <w:color w:val="000000"/>
          <w:sz w:val="28"/>
        </w:rPr>
        <w:t>
       1) бөліктегі ӘК басқаратын жүйелердің элементі және қуатты қондырғыны басқару жүйелері;</w:t>
      </w:r>
    </w:p>
    <w:bookmarkEnd w:id="4959"/>
    <w:bookmarkStart w:name="z4993" w:id="4960"/>
    <w:p>
      <w:pPr>
        <w:spacing w:after="0"/>
        <w:ind w:left="0"/>
        <w:jc w:val="both"/>
      </w:pPr>
      <w:r>
        <w:rPr>
          <w:rFonts w:ascii="Times New Roman"/>
          <w:b w:val="false"/>
          <w:i w:val="false"/>
          <w:color w:val="000000"/>
          <w:sz w:val="28"/>
        </w:rPr>
        <w:t>
       2) өрт сөндіру жүйесінің труба құбырлары мен тозаңдату құрылғылары;</w:t>
      </w:r>
    </w:p>
    <w:bookmarkEnd w:id="4960"/>
    <w:bookmarkStart w:name="z4994" w:id="4961"/>
    <w:p>
      <w:pPr>
        <w:spacing w:after="0"/>
        <w:ind w:left="0"/>
        <w:jc w:val="both"/>
      </w:pPr>
      <w:r>
        <w:rPr>
          <w:rFonts w:ascii="Times New Roman"/>
          <w:b w:val="false"/>
          <w:i w:val="false"/>
          <w:color w:val="000000"/>
          <w:sz w:val="28"/>
        </w:rPr>
        <w:t>
       3) бұзылуы жоғары температураның ықпалынан болатын өрт кезіндегі ауа өткізгіштер мен басқа элементтер өртті күшейтуге алып келуі мүмкін;</w:t>
      </w:r>
    </w:p>
    <w:bookmarkEnd w:id="4961"/>
    <w:bookmarkStart w:name="z4995" w:id="4962"/>
    <w:p>
      <w:pPr>
        <w:spacing w:after="0"/>
        <w:ind w:left="0"/>
        <w:jc w:val="both"/>
      </w:pPr>
      <w:r>
        <w:rPr>
          <w:rFonts w:ascii="Times New Roman"/>
          <w:b w:val="false"/>
          <w:i w:val="false"/>
          <w:color w:val="000000"/>
          <w:sz w:val="28"/>
        </w:rPr>
        <w:t>
       4) құрамында жанар-жағар сұйықтығы бар труба құбырлары немесе сыйымдылықтар;</w:t>
      </w:r>
    </w:p>
    <w:bookmarkEnd w:id="4962"/>
    <w:bookmarkStart w:name="z4996" w:id="4963"/>
    <w:p>
      <w:pPr>
        <w:spacing w:after="0"/>
        <w:ind w:left="0"/>
        <w:jc w:val="both"/>
      </w:pPr>
      <w:r>
        <w:rPr>
          <w:rFonts w:ascii="Times New Roman"/>
          <w:b w:val="false"/>
          <w:i w:val="false"/>
          <w:color w:val="000000"/>
          <w:sz w:val="28"/>
        </w:rPr>
        <w:t>
       5) өрт кезінде және одан кейін жұмыс істеуге тиісті барлық жүйелердің электр өткізгіші элементтер болуы тиіс. Өрт қауіпті бөліктерде магниттік қорытпалардан және басқа жанатын материалдардан жасалған, өшіруге бағынуы қиын, қозғалтқыштың корпустық бөлшектері мен оның агрегаттарын қоспағанда, бөлшектерді қолдануға жол берілмейді.</w:t>
      </w:r>
    </w:p>
    <w:bookmarkEnd w:id="4963"/>
    <w:bookmarkStart w:name="z4997" w:id="4964"/>
    <w:p>
      <w:pPr>
        <w:spacing w:after="0"/>
        <w:ind w:left="0"/>
        <w:jc w:val="both"/>
      </w:pPr>
      <w:r>
        <w:rPr>
          <w:rFonts w:ascii="Times New Roman"/>
          <w:b w:val="false"/>
          <w:i w:val="false"/>
          <w:color w:val="000000"/>
          <w:sz w:val="28"/>
        </w:rPr>
        <w:t>
       Өрт қалқандары от өтпейтін материалдардан жасалуы тиіс. Өрт қалқаны труба құбырларының, басқару тартқышының, электр сымдарының өтетін жері жалынның өтуін герметизациялануға, ал олардың арматуралары - отқа шыдамды материалдардан орындалуы тиіс.</w:t>
      </w:r>
    </w:p>
    <w:bookmarkEnd w:id="4964"/>
    <w:bookmarkStart w:name="z4998" w:id="4965"/>
    <w:p>
      <w:pPr>
        <w:spacing w:after="0"/>
        <w:ind w:left="0"/>
        <w:jc w:val="both"/>
      </w:pPr>
      <w:r>
        <w:rPr>
          <w:rFonts w:ascii="Times New Roman"/>
          <w:b w:val="false"/>
          <w:i w:val="false"/>
          <w:color w:val="000000"/>
          <w:sz w:val="28"/>
        </w:rPr>
        <w:t>
       Бөлікте өрт қалқанының сыртында орналасқан салдары ұшудың күрделі жағдайларынан да қиын, ерекше оқиғалардың туындауына алып келуі мүмкін элементтер соңғысынан осындай қашықтыққа орналасуы және осы элементтер 5 минут ішінде 1100+500С температурамен жалындаған өрт қаупі бар бөлік жағынан қалқаға ықпалы бар өрт кезінде қауіпті зақымдар алмайтындай материалдардан жасалуы тиіс.</w:t>
      </w:r>
    </w:p>
    <w:bookmarkEnd w:id="4965"/>
    <w:bookmarkStart w:name="z4999" w:id="4966"/>
    <w:p>
      <w:pPr>
        <w:spacing w:after="0"/>
        <w:ind w:left="0"/>
        <w:jc w:val="both"/>
      </w:pPr>
      <w:r>
        <w:rPr>
          <w:rFonts w:ascii="Times New Roman"/>
          <w:b w:val="false"/>
          <w:i w:val="false"/>
          <w:color w:val="000000"/>
          <w:sz w:val="28"/>
        </w:rPr>
        <w:t>
       Труба құбырларымен әрбір қозғалтқышқа отын әкелу отын келтіруді тоқтататын өртке қарсы шүмек орнатылуы тиіс. Осы шүмекті орнататын орын шүмекті жапқаннан кейін қозғалтқыш шығаруы мүмкін отынның ең төменгі санына жинақталатындай етіп таңдалуы тиіс. Шүмек пен труба құбыры оған дейін өрт қауіпті бөлікке орналасуы тиіс емес және мүмкіндігінше авариялық қону кезінде бұзылудан қорғалуы тиіс. Экипаж кабинасында шүмектің жағдайы индикациялануы тиіс.</w:t>
      </w:r>
    </w:p>
    <w:bookmarkEnd w:id="4966"/>
    <w:bookmarkStart w:name="z5000" w:id="4967"/>
    <w:p>
      <w:pPr>
        <w:spacing w:after="0"/>
        <w:ind w:left="0"/>
        <w:jc w:val="both"/>
      </w:pPr>
      <w:r>
        <w:rPr>
          <w:rFonts w:ascii="Times New Roman"/>
          <w:b w:val="false"/>
          <w:i w:val="false"/>
          <w:color w:val="000000"/>
          <w:sz w:val="28"/>
        </w:rPr>
        <w:t>
       Қозғалтқыштың бөліктерінде және оның жұту трубасында қозғалтқышты сәтсіз іске қосқан кезде және басқа да пайдалануда болуы мүмкін жағдайларда отынның жинақталып қалатын бітелу аймағының түзілуі болмауы және отынды қажетті дренаждау көзделуі тиіс.</w:t>
      </w:r>
    </w:p>
    <w:bookmarkEnd w:id="4967"/>
    <w:bookmarkStart w:name="z5001" w:id="4968"/>
    <w:p>
      <w:pPr>
        <w:spacing w:after="0"/>
        <w:ind w:left="0"/>
        <w:jc w:val="both"/>
      </w:pPr>
      <w:r>
        <w:rPr>
          <w:rFonts w:ascii="Times New Roman"/>
          <w:b w:val="false"/>
          <w:i w:val="false"/>
          <w:color w:val="000000"/>
          <w:sz w:val="28"/>
        </w:rPr>
        <w:t>
       ӘК қабының артына енгізілетін дренажы трубалар дренаждалған жанатын сұйықтықтар қозғалтқыштардың ауа жинағышына, қозғалтқыштардың гонджолдарына және ӘК өрт қауіпі бар аймақтарына түсуін болдырмайтындай етіп орналастырылуы тиіс.</w:t>
      </w:r>
    </w:p>
    <w:bookmarkEnd w:id="4968"/>
    <w:bookmarkStart w:name="z5002" w:id="4969"/>
    <w:p>
      <w:pPr>
        <w:spacing w:after="0"/>
        <w:ind w:left="0"/>
        <w:jc w:val="both"/>
      </w:pPr>
      <w:r>
        <w:rPr>
          <w:rFonts w:ascii="Times New Roman"/>
          <w:b w:val="false"/>
          <w:i w:val="false"/>
          <w:color w:val="000000"/>
          <w:sz w:val="28"/>
        </w:rPr>
        <w:t>
       Қозғалтқыштың 200</w:t>
      </w:r>
      <w:r>
        <w:rPr>
          <w:rFonts w:ascii="Times New Roman"/>
          <w:b w:val="false"/>
          <w:i w:val="false"/>
          <w:color w:val="000000"/>
          <w:vertAlign w:val="superscript"/>
        </w:rPr>
        <w:t>0</w:t>
      </w:r>
      <w:r>
        <w:rPr>
          <w:rFonts w:ascii="Times New Roman"/>
          <w:b w:val="false"/>
          <w:i w:val="false"/>
          <w:color w:val="000000"/>
          <w:sz w:val="28"/>
        </w:rPr>
        <w:t>С-тан астам температураға дейін қыздыратын агрегаттары мен конструктивтік элементтерінің үстіңгі беті бар бөліктерінің 1576-тармақтың талаптарына сәйкес суытқыш (желдеткіш) жүйесі болуы тиіс. Қозғалтқыштар бөліктерінің ауалық суытқыш (желдеткіш) жүйесі бір бөліктен екінші бөлікке жалынның таралуына жол бермеуі қажет.</w:t>
      </w:r>
    </w:p>
    <w:bookmarkEnd w:id="4969"/>
    <w:bookmarkStart w:name="z5003" w:id="4970"/>
    <w:p>
      <w:pPr>
        <w:spacing w:after="0"/>
        <w:ind w:left="0"/>
        <w:jc w:val="both"/>
      </w:pPr>
      <w:r>
        <w:rPr>
          <w:rFonts w:ascii="Times New Roman"/>
          <w:b w:val="false"/>
          <w:i w:val="false"/>
          <w:color w:val="000000"/>
          <w:sz w:val="28"/>
        </w:rPr>
        <w:t>
       Өшіру барысында суытқыш ауаны беруді жаппастан өртті өшіру қамтамасыз етілмейтін бөліктерде суытқыш жүйесі өрт өшіру жүйесінің өрт сөндіргіштері қолданысқа қосылған сәтте (толық немесе ішінара) автоматты түрде жабылуы тиіс.</w:t>
      </w:r>
    </w:p>
    <w:bookmarkEnd w:id="4970"/>
    <w:bookmarkStart w:name="z5004" w:id="4971"/>
    <w:p>
      <w:pPr>
        <w:spacing w:after="0"/>
        <w:ind w:left="0"/>
        <w:jc w:val="both"/>
      </w:pPr>
      <w:r>
        <w:rPr>
          <w:rFonts w:ascii="Times New Roman"/>
          <w:b w:val="false"/>
          <w:i w:val="false"/>
          <w:color w:val="000000"/>
          <w:sz w:val="28"/>
        </w:rPr>
        <w:t>
       Қозғалтқыштың ішкі қуыстарының атмосферамен қатынасы үшін труба құбырларына шығару орны олардан май, ыстық газ, ал авариялық жағдайларда жалынның да тасталуын ескеріп таңдалуы тиіс.</w:t>
      </w:r>
    </w:p>
    <w:bookmarkEnd w:id="4971"/>
    <w:bookmarkStart w:name="z5005" w:id="4972"/>
    <w:p>
      <w:pPr>
        <w:spacing w:after="0"/>
        <w:ind w:left="0"/>
        <w:jc w:val="both"/>
      </w:pPr>
      <w:r>
        <w:rPr>
          <w:rFonts w:ascii="Times New Roman"/>
          <w:b w:val="false"/>
          <w:i w:val="false"/>
          <w:color w:val="000000"/>
          <w:sz w:val="28"/>
        </w:rPr>
        <w:t>
       1162. ҚҚ қозғалтқыштары мен қосалқы (энергетикалық және жылытқыштық) қондырғылар қозғалтқыштарының бөліктері өрт сигнал берулермен, ал қажет болған жағдайда талаптарына жауап беретін осы бөліктердегі қызып кету туралы сигнал беру жүйелерімен жабдықталуы тиіс.</w:t>
      </w:r>
    </w:p>
    <w:bookmarkEnd w:id="4972"/>
    <w:bookmarkStart w:name="z5006" w:id="4973"/>
    <w:p>
      <w:pPr>
        <w:spacing w:after="0"/>
        <w:ind w:left="0"/>
        <w:jc w:val="both"/>
      </w:pPr>
      <w:r>
        <w:rPr>
          <w:rFonts w:ascii="Times New Roman"/>
          <w:b w:val="false"/>
          <w:i w:val="false"/>
          <w:color w:val="000000"/>
          <w:sz w:val="28"/>
        </w:rPr>
        <w:t>
       1163. Егер қозғалтқыштың бөлігі жеке-жеке өрт сигнал беруі бар "суық" (компрессордың маңы) және "ыстық" (жану камерасының, турбинаның және реактивтік шүмектің маңы) аймақтарға көлденең өрт қалқанымен бөлінген болса, онда осы аймақтардағы өрт сөндіру жүйесі бөлектенген де және бірлескен де болуы мүмкін.</w:t>
      </w:r>
    </w:p>
    <w:bookmarkEnd w:id="4973"/>
    <w:bookmarkStart w:name="z5007" w:id="4974"/>
    <w:p>
      <w:pPr>
        <w:spacing w:after="0"/>
        <w:ind w:left="0"/>
        <w:jc w:val="both"/>
      </w:pPr>
      <w:r>
        <w:rPr>
          <w:rFonts w:ascii="Times New Roman"/>
          <w:b w:val="false"/>
          <w:i w:val="false"/>
          <w:color w:val="000000"/>
          <w:sz w:val="28"/>
        </w:rPr>
        <w:t>
       Қозғалтқышты май қуысындағы от сөндіргіш құралымен жабдықтау кезінде осы жүйені қолданысқа қосуды экипаж тиісті дабылдың жұмыс істеуі бойынша қозғалтқышты ажыратып тастағаннан кейін бірден жүргізуі тиіс. Қозғалтқыштың ішіндегі өрт сөндіру жүйелеріндегі от өшіру заттарының саны және оны труба құбырлары арқылы бөлушілерге (қысым және аймақ бойынша бөлу) беру жағдайын нақты текшеде арнайы отты сынақтардың нәтижелері бойынша анықтаған жөн.</w:t>
      </w:r>
    </w:p>
    <w:bookmarkEnd w:id="4974"/>
    <w:bookmarkStart w:name="z5008" w:id="4975"/>
    <w:p>
      <w:pPr>
        <w:spacing w:after="0"/>
        <w:ind w:left="0"/>
        <w:jc w:val="left"/>
      </w:pPr>
      <w:r>
        <w:rPr>
          <w:rFonts w:ascii="Times New Roman"/>
          <w:b/>
          <w:i w:val="false"/>
          <w:color w:val="000000"/>
        </w:rPr>
        <w:t xml:space="preserve"> 3-параграф. Экипаж бен жолаушылардың кабиналарын және ӘК басқа бөліктерін өрттен қорғау</w:t>
      </w:r>
    </w:p>
    <w:bookmarkEnd w:id="4975"/>
    <w:bookmarkStart w:name="z5009" w:id="4976"/>
    <w:p>
      <w:pPr>
        <w:spacing w:after="0"/>
        <w:ind w:left="0"/>
        <w:jc w:val="both"/>
      </w:pPr>
      <w:r>
        <w:rPr>
          <w:rFonts w:ascii="Times New Roman"/>
          <w:b w:val="false"/>
          <w:i w:val="false"/>
          <w:color w:val="000000"/>
          <w:sz w:val="28"/>
        </w:rPr>
        <w:t>
       1164. ӘК экипаж бен жолаушыларды орналастыру орны өрт туындауының, оларға өрт қаупі бар бөліктерден түтін мен от сөндіру заттары өтуінің ең аз ықтималдығын қамтамасыз ете отырып орындалуы тиіс.</w:t>
      </w:r>
    </w:p>
    <w:bookmarkEnd w:id="4976"/>
    <w:bookmarkStart w:name="z5010" w:id="4977"/>
    <w:p>
      <w:pPr>
        <w:spacing w:after="0"/>
        <w:ind w:left="0"/>
        <w:jc w:val="both"/>
      </w:pPr>
      <w:r>
        <w:rPr>
          <w:rFonts w:ascii="Times New Roman"/>
          <w:b w:val="false"/>
          <w:i w:val="false"/>
          <w:color w:val="000000"/>
          <w:sz w:val="28"/>
        </w:rPr>
        <w:t>
       ӘК қозғалтқыштарды экипаж бен жолаушылардың кабиналарынан тікелей жақын орналастыру, қозғалтқыштарды кабиналардан бөліп тұратын бөліктер мен кабинаға оттың, түтіннің және отсөндіргіш заттардың таралуына кедергі жасайтын арнайы герметикалық өрт қалқандары орнатылуы тиіс.</w:t>
      </w:r>
    </w:p>
    <w:bookmarkEnd w:id="4977"/>
    <w:bookmarkStart w:name="z5011" w:id="4978"/>
    <w:p>
      <w:pPr>
        <w:spacing w:after="0"/>
        <w:ind w:left="0"/>
        <w:jc w:val="both"/>
      </w:pPr>
      <w:r>
        <w:rPr>
          <w:rFonts w:ascii="Times New Roman"/>
          <w:b w:val="false"/>
          <w:i w:val="false"/>
          <w:color w:val="000000"/>
          <w:sz w:val="28"/>
        </w:rPr>
        <w:t>
       Жолаушылар немесе экипаж мүшелері орналасатын немесе болуы мүмкін барлық кабиналар мен бөліктерде өрт қауіпсіздігінің мынадай шаралары қамтамасыз етілуі тиіс:</w:t>
      </w:r>
    </w:p>
    <w:bookmarkEnd w:id="4978"/>
    <w:bookmarkStart w:name="z5012" w:id="4979"/>
    <w:p>
      <w:pPr>
        <w:spacing w:after="0"/>
        <w:ind w:left="0"/>
        <w:jc w:val="both"/>
      </w:pPr>
      <w:r>
        <w:rPr>
          <w:rFonts w:ascii="Times New Roman"/>
          <w:b w:val="false"/>
          <w:i w:val="false"/>
          <w:color w:val="000000"/>
          <w:sz w:val="28"/>
        </w:rPr>
        <w:t>
       1) қолданылатын конструкциялық және бөлу материалдары жануы қиын немесе өздігінен өшетін болуы тиіс. Баяу жанатын материалдарды шектеп қолдануға оларды ӘК қолдануды ескере отырып рұқсат беріледі. Оларға жалын ықпал еткен кезде улы өнімдердің елеулі мөлшерін бөлетін материалдарды қолдануға болмайды.</w:t>
      </w:r>
    </w:p>
    <w:bookmarkEnd w:id="4979"/>
    <w:bookmarkStart w:name="z5013" w:id="4980"/>
    <w:p>
      <w:pPr>
        <w:spacing w:after="0"/>
        <w:ind w:left="0"/>
        <w:jc w:val="both"/>
      </w:pPr>
      <w:r>
        <w:rPr>
          <w:rFonts w:ascii="Times New Roman"/>
          <w:b w:val="false"/>
          <w:i w:val="false"/>
          <w:color w:val="000000"/>
          <w:sz w:val="28"/>
        </w:rPr>
        <w:t>
       Химиялық өңдеудің арқасында өзінің отқа шыдамдылығын алған тоқыма материалдары уақыт өткен сайын жоғары температураның ықпалынан өзінің отпен қарсыласу қасиетін жоғалтуы тиіс емес;</w:t>
      </w:r>
    </w:p>
    <w:bookmarkEnd w:id="4980"/>
    <w:bookmarkStart w:name="z5014" w:id="4981"/>
    <w:p>
      <w:pPr>
        <w:spacing w:after="0"/>
        <w:ind w:left="0"/>
        <w:jc w:val="both"/>
      </w:pPr>
      <w:r>
        <w:rPr>
          <w:rFonts w:ascii="Times New Roman"/>
          <w:b w:val="false"/>
          <w:i w:val="false"/>
          <w:color w:val="000000"/>
          <w:sz w:val="28"/>
        </w:rPr>
        <w:t>
       2) темекі тартуға рұқсат берілген кабиналар отқа шыдамды материал тәріздімен жабылатын жеңіл алынатын күлсалғыштармен жабдықталуы тиіс. Темекі тартуға рұқсат берілмеген барлық басқа бөліктерде және кабиналарда темекі тартуға тыйым салынған жазу немесе жарықтандырылған табло болуы тиіс;</w:t>
      </w:r>
    </w:p>
    <w:bookmarkEnd w:id="4981"/>
    <w:bookmarkStart w:name="z5015" w:id="4982"/>
    <w:p>
      <w:pPr>
        <w:spacing w:after="0"/>
        <w:ind w:left="0"/>
        <w:jc w:val="both"/>
      </w:pPr>
      <w:r>
        <w:rPr>
          <w:rFonts w:ascii="Times New Roman"/>
          <w:b w:val="false"/>
          <w:i w:val="false"/>
          <w:color w:val="000000"/>
          <w:sz w:val="28"/>
        </w:rPr>
        <w:t>
       3) жол жүктерін, киімдерді сақтау үшін арнайы ыдыстар мен сөрелер көзделуі тиіс. Олар қыздырылған электр жабдығынан, ыстық сіріңке мен папиростан олардың құрамының жану мүмкіндігін болдырмайтындай етіп орналастырылуы тиіс;</w:t>
      </w:r>
    </w:p>
    <w:bookmarkEnd w:id="4982"/>
    <w:bookmarkStart w:name="z5016" w:id="4983"/>
    <w:p>
      <w:pPr>
        <w:spacing w:after="0"/>
        <w:ind w:left="0"/>
        <w:jc w:val="both"/>
      </w:pPr>
      <w:r>
        <w:rPr>
          <w:rFonts w:ascii="Times New Roman"/>
          <w:b w:val="false"/>
          <w:i w:val="false"/>
          <w:color w:val="000000"/>
          <w:sz w:val="28"/>
        </w:rPr>
        <w:t>
       4) қағаздар мен қалдықтарға арналған жәшіктер өздігінен жабылатын қақпақтары бар отқа шыдамды материалдардан жасалуы тиіс.</w:t>
      </w:r>
    </w:p>
    <w:bookmarkEnd w:id="4983"/>
    <w:bookmarkStart w:name="z5017" w:id="4984"/>
    <w:p>
      <w:pPr>
        <w:spacing w:after="0"/>
        <w:ind w:left="0"/>
        <w:jc w:val="both"/>
      </w:pPr>
      <w:r>
        <w:rPr>
          <w:rFonts w:ascii="Times New Roman"/>
          <w:b w:val="false"/>
          <w:i w:val="false"/>
          <w:color w:val="000000"/>
          <w:sz w:val="28"/>
        </w:rPr>
        <w:t>
       Экипаждың кабинасында немесе оған кіре берісте қолмен басқарылатын от сөндіргіш болуы тиіс. Жолаушылардың салондарында қолмен басқарылатын от сөндіргіштердің саны мен олардың орналасқан орны ӘК әрбір үлгісі үшін салонның көлеміне қарай жеке белгіленуі тиіс, бірақ әрбір салонда бір от сөндіргіштен кем болмауы тиіс.</w:t>
      </w:r>
    </w:p>
    <w:bookmarkEnd w:id="4984"/>
    <w:bookmarkStart w:name="z5018" w:id="4985"/>
    <w:p>
      <w:pPr>
        <w:spacing w:after="0"/>
        <w:ind w:left="0"/>
        <w:jc w:val="both"/>
      </w:pPr>
      <w:r>
        <w:rPr>
          <w:rFonts w:ascii="Times New Roman"/>
          <w:b w:val="false"/>
          <w:i w:val="false"/>
          <w:color w:val="000000"/>
          <w:sz w:val="28"/>
        </w:rPr>
        <w:t>
       Бір салонда жолаушылар аз сиятын (20 жолаушыға дейін) ӘК үшін экипаж кабинасының кіре берісіне қолмен басқарылатын бір отсөндіргіш орнатуға рұқсат беріледі.</w:t>
      </w:r>
    </w:p>
    <w:bookmarkEnd w:id="4985"/>
    <w:bookmarkStart w:name="z5019" w:id="4986"/>
    <w:p>
      <w:pPr>
        <w:spacing w:after="0"/>
        <w:ind w:left="0"/>
        <w:jc w:val="both"/>
      </w:pPr>
      <w:r>
        <w:rPr>
          <w:rFonts w:ascii="Times New Roman"/>
          <w:b w:val="false"/>
          <w:i w:val="false"/>
          <w:color w:val="000000"/>
          <w:sz w:val="28"/>
        </w:rPr>
        <w:t>
       От сөндіргіштер қол жеткізуі оңай орындарда (мысалы, шыға берістерге жақын) орнатылуға, тез шешілетін қосылғышпен бекітілуге, қолданысқа әрқашан дайын болуға және оларды қалай қолдану жөнінде қысқаша нұсқаулық жазбасы болуы тиіс.</w:t>
      </w:r>
    </w:p>
    <w:bookmarkEnd w:id="4986"/>
    <w:bookmarkStart w:name="z5020" w:id="4987"/>
    <w:p>
      <w:pPr>
        <w:spacing w:after="0"/>
        <w:ind w:left="0"/>
        <w:jc w:val="both"/>
      </w:pPr>
      <w:r>
        <w:rPr>
          <w:rFonts w:ascii="Times New Roman"/>
          <w:b w:val="false"/>
          <w:i w:val="false"/>
          <w:color w:val="000000"/>
          <w:sz w:val="28"/>
        </w:rPr>
        <w:t>
       Қолмен басқарылатын от сөндіргіштер ретінде 1029 және 1030-тармақтарға сәйкес сертификаттық сынақтардан өткен от сөндіргіштер ғана пайдаланылуы мүмкін.</w:t>
      </w:r>
    </w:p>
    <w:bookmarkEnd w:id="4987"/>
    <w:bookmarkStart w:name="z5021" w:id="4988"/>
    <w:p>
      <w:pPr>
        <w:spacing w:after="0"/>
        <w:ind w:left="0"/>
        <w:jc w:val="both"/>
      </w:pPr>
      <w:r>
        <w:rPr>
          <w:rFonts w:ascii="Times New Roman"/>
          <w:b w:val="false"/>
          <w:i w:val="false"/>
          <w:color w:val="000000"/>
          <w:sz w:val="28"/>
        </w:rPr>
        <w:t>
       Өрт туындаған жағдайда кабиналарды ӘК қозғалтқыштарының компрессорларынан үрлеу немесе жылыту кезінде әрбір қозғалтқыштан ауа беруді тоқтататын құрылғы көзделуі тиіс.</w:t>
      </w:r>
    </w:p>
    <w:bookmarkEnd w:id="4988"/>
    <w:bookmarkStart w:name="z5022" w:id="4989"/>
    <w:p>
      <w:pPr>
        <w:spacing w:after="0"/>
        <w:ind w:left="0"/>
        <w:jc w:val="both"/>
      </w:pPr>
      <w:r>
        <w:rPr>
          <w:rFonts w:ascii="Times New Roman"/>
          <w:b w:val="false"/>
          <w:i w:val="false"/>
          <w:color w:val="000000"/>
          <w:sz w:val="28"/>
        </w:rPr>
        <w:t>
       Зақымдануы ұшу жағдайларын қиындатуға алып келетін жолаушылар кабинасындағы басқару бөлшектері, труба құбырлары мен басқа жабдықтар тетіктік зақымдардан және кабинада өрт туындаған жағдайда өрт ықпалынан қорғалуы тиіс.</w:t>
      </w:r>
    </w:p>
    <w:bookmarkEnd w:id="4989"/>
    <w:bookmarkStart w:name="z5023" w:id="4990"/>
    <w:p>
      <w:pPr>
        <w:spacing w:after="0"/>
        <w:ind w:left="0"/>
        <w:jc w:val="both"/>
      </w:pPr>
      <w:r>
        <w:rPr>
          <w:rFonts w:ascii="Times New Roman"/>
          <w:b w:val="false"/>
          <w:i w:val="false"/>
          <w:color w:val="000000"/>
          <w:sz w:val="28"/>
        </w:rPr>
        <w:t>
       1165. Зақымдануы өрттің туындауына алып келуі мүмкін немесе ұшу жағдайларын қиындату қорқынышын тудыратын жүк пен жол жүгі бөліктерін орналасқан труба құбырлары, жабдықтар мен агрегаттар бөліктегі жүктердің орнын ауыстыру мүмкіндігі кезінде зақымданудан қорғалуы тиіс.</w:t>
      </w:r>
    </w:p>
    <w:bookmarkEnd w:id="4990"/>
    <w:bookmarkStart w:name="z5024" w:id="4991"/>
    <w:p>
      <w:pPr>
        <w:spacing w:after="0"/>
        <w:ind w:left="0"/>
        <w:jc w:val="both"/>
      </w:pPr>
      <w:r>
        <w:rPr>
          <w:rFonts w:ascii="Times New Roman"/>
          <w:b w:val="false"/>
          <w:i w:val="false"/>
          <w:color w:val="000000"/>
          <w:sz w:val="28"/>
        </w:rPr>
        <w:t>
       Жолжүктік бөліктерді бөлу үшін, сондай-ақ жүктерді байлау және бекіту үшін қолданылатын материалдар жануы қиын немесе өздігінен өшетін болуы тиіс. Бұдан басқа жүк және багаж бөліктерінде өрт туындаған жағдайда түтіннің, жалынның, от сөндіргіш заттардың және басқа зиянды газдардың экипаж бен жолаушылардың кабиналарына түсуін болдырмайтын шаралар қолданылуы тиіс.</w:t>
      </w:r>
    </w:p>
    <w:bookmarkEnd w:id="4991"/>
    <w:bookmarkStart w:name="z5025" w:id="4992"/>
    <w:p>
      <w:pPr>
        <w:spacing w:after="0"/>
        <w:ind w:left="0"/>
        <w:jc w:val="both"/>
      </w:pPr>
      <w:r>
        <w:rPr>
          <w:rFonts w:ascii="Times New Roman"/>
          <w:b w:val="false"/>
          <w:i w:val="false"/>
          <w:color w:val="000000"/>
          <w:sz w:val="28"/>
        </w:rPr>
        <w:t>
       Жүк және багаж бөліктері төменде келтірілген сыныптамаларға сәйкес өрттен қорғалуы тиіс.</w:t>
      </w:r>
    </w:p>
    <w:bookmarkEnd w:id="4992"/>
    <w:bookmarkStart w:name="z5026" w:id="4993"/>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сыныбы - ұшуда экипаж үшін қол жетімді, өртті экипаж мүшелері олардың жұмыс орындарынан өрт сигнал беру жүйелерін қолданбастан оңай табатын бөлік.</w:t>
      </w:r>
    </w:p>
    <w:bookmarkEnd w:id="4993"/>
    <w:bookmarkStart w:name="z5027" w:id="4994"/>
    <w:p>
      <w:pPr>
        <w:spacing w:after="0"/>
        <w:ind w:left="0"/>
        <w:jc w:val="both"/>
      </w:pPr>
      <w:r>
        <w:rPr>
          <w:rFonts w:ascii="Times New Roman"/>
          <w:b w:val="false"/>
          <w:i w:val="false"/>
          <w:color w:val="000000"/>
          <w:sz w:val="28"/>
        </w:rPr>
        <w:t>
       Осы сыныптың бөліктерінде туындағын өртті 1153-тармақ талаптарын қанағаттандыратын қолмен басқарылатын от сөндіргіштердің көмегімен тез жою мүмкіндігін қамтамасыз етуге тиіс.</w:t>
      </w:r>
    </w:p>
    <w:bookmarkEnd w:id="4994"/>
    <w:bookmarkStart w:name="z5028" w:id="4995"/>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сыныбы - ұшуда экипаж үшін қол жетімді, бірақ өртті экипаж мүшелері олардың жұмыс орындарынан өрт сигнал беру жүйелерін қолданбастан табуы қиын бөліктер. Осы сыныптың бөліктері түтін, жалын пайда болған кезде немесе температура көтерілген кезде жұмыс істейтін және 1153-тармақтың талаптарын қанағаттандыратын өрт сигнал берулермен жабдықталуы тиіс.</w:t>
      </w:r>
    </w:p>
    <w:bookmarkEnd w:id="4995"/>
    <w:bookmarkStart w:name="z5029" w:id="4996"/>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сыныбының бөліктерінде экипаж мүшелері бөліктің ең алыс орнында қолмен басқарылатын отсөндіргіштердің көмегімен өртті жою жөнінде шаралар қабылдауға қажетті уақыт ішінде бөлік конструкция элементтерінің отқа аса шыдамдылығын қамтамасыз ететін шаралар қабылдауы тиіс. Туындаған өртті өшіру үшін экипаж мүшесінің от сөндіргішпен бөлікке кіру мүмкіндігін көрсетуге тиіс.</w:t>
      </w:r>
    </w:p>
    <w:bookmarkEnd w:id="4996"/>
    <w:bookmarkStart w:name="z5030" w:id="499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сыныбы - ұшуда экипаж үшін қол жетімді емес бөліктер. Осы сыныптың бөліктері түтін, жалын пайда болған кезде немесе температура көтерілген кезде жұмыс істейтін және 1153-тармақтың талаптарын қанағаттандыратын өрт дабылдарымен жабдықталуы тиіс.</w:t>
      </w:r>
    </w:p>
    <w:bookmarkEnd w:id="4997"/>
    <w:bookmarkStart w:name="z5031" w:id="4998"/>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сыныбының бөліктері 1165-тармақтың талаптарын қанағаттандыратын және өртті жоюды немесе жүктің немесе багаж материалдарының қалдықты бықсуы кезінде жалындап жануды жоюды және ӘК жақын әуеайлаққа (ұшуды пайдалану бойынша басшылық сәйкес) қондыру мен жолаушыларды эвакуациялауды аяқтауға қажетті уақыт ішінде жалындап жанудың қайтадан туындауын болдырмауын қамтамасыз ететін өрт сөндіргіш жүйесімен қамтамасыз етілуі тиіс.</w:t>
      </w:r>
    </w:p>
    <w:bookmarkEnd w:id="4998"/>
    <w:bookmarkStart w:name="z5032" w:id="4999"/>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сыныбы бөліктерінің ұйымдасқан желдеткіші болған кезде ұшудағы өрт жағдайында оны қашықтықтан жабу немесе желдеткіштегі ауа шығынын азайту көзделуі тиіс.</w:t>
      </w:r>
    </w:p>
    <w:bookmarkEnd w:id="4999"/>
    <w:bookmarkStart w:name="z5033" w:id="5000"/>
    <w:p>
      <w:pPr>
        <w:spacing w:after="0"/>
        <w:ind w:left="0"/>
        <w:jc w:val="both"/>
      </w:pPr>
      <w:r>
        <w:rPr>
          <w:rFonts w:ascii="Times New Roman"/>
          <w:b w:val="false"/>
          <w:i w:val="false"/>
          <w:color w:val="000000"/>
          <w:sz w:val="28"/>
        </w:rPr>
        <w:t>
       1166. Қозғалтқыштардың бөліктерімен, энергетикалық немесе жылытқыш қондырғылардың бөліктерімен қатар орналасқан отын бактары мен олардың агрегаттары от өткізбейтін өрт қалқандарымен немесе отын экрандарымен қоса олардан бөлек болуы тиіс. Бак пен қалқан (экран) арасындағы қашықтық</w:t>
      </w:r>
    </w:p>
    <w:bookmarkEnd w:id="5000"/>
    <w:p>
      <w:pPr>
        <w:spacing w:after="0"/>
        <w:ind w:left="0"/>
        <w:jc w:val="both"/>
      </w:pPr>
      <w:r>
        <w:rPr>
          <w:rFonts w:ascii="Times New Roman"/>
          <w:b w:val="false"/>
          <w:i w:val="false"/>
          <w:color w:val="000000"/>
          <w:sz w:val="28"/>
        </w:rPr>
        <w:t>
      15 мм-ден кем болмауы тиіс.</w:t>
      </w:r>
    </w:p>
    <w:bookmarkStart w:name="z5034" w:id="5001"/>
    <w:p>
      <w:pPr>
        <w:spacing w:after="0"/>
        <w:ind w:left="0"/>
        <w:jc w:val="both"/>
      </w:pPr>
      <w:r>
        <w:rPr>
          <w:rFonts w:ascii="Times New Roman"/>
          <w:b w:val="false"/>
          <w:i w:val="false"/>
          <w:color w:val="000000"/>
          <w:sz w:val="28"/>
        </w:rPr>
        <w:t>
       Отын бактары немесе бактар тобы мүмкіндігінше, оқшауланған бөліктерде орнатылуы тиіс. Отын бактары зақымданған жағдайда отынның басқа бөлікке ағуынан қорғау шаралары қолданылуы тиіс.</w:t>
      </w:r>
    </w:p>
    <w:bookmarkEnd w:id="5001"/>
    <w:bookmarkStart w:name="z5035" w:id="5002"/>
    <w:p>
      <w:pPr>
        <w:spacing w:after="0"/>
        <w:ind w:left="0"/>
        <w:jc w:val="both"/>
      </w:pPr>
      <w:r>
        <w:rPr>
          <w:rFonts w:ascii="Times New Roman"/>
          <w:b w:val="false"/>
          <w:i w:val="false"/>
          <w:color w:val="000000"/>
          <w:sz w:val="28"/>
        </w:rPr>
        <w:t>
       1167. Жылытқыш, қосалқы қуатты қондырғылардың бөліктері мен ӘК басқа аймақтары бар отынның жануымен жұмыс істейтін жылытқыш және қосалқы қуатты қондырғылар орналастырылған бөліктер қуатты қондырғылардың қозғалтқыш бөліктеріне ұсынылатын өрт қауіпсіздігі талаптарын қанағаттандыруы тиіс.</w:t>
      </w:r>
    </w:p>
    <w:bookmarkEnd w:id="5002"/>
    <w:bookmarkStart w:name="z5036" w:id="5003"/>
    <w:p>
      <w:pPr>
        <w:spacing w:after="0"/>
        <w:ind w:left="0"/>
        <w:jc w:val="both"/>
      </w:pPr>
      <w:r>
        <w:rPr>
          <w:rFonts w:ascii="Times New Roman"/>
          <w:b w:val="false"/>
          <w:i w:val="false"/>
          <w:color w:val="000000"/>
          <w:sz w:val="28"/>
        </w:rPr>
        <w:t>
       Қондырғылардың жұтқыш құрылғыларының көрсетілген конструкциясы ӘК бортының сыртына қызып кеткен газдарды немесе жану бұйымдарын шығару кезінде; сонымен бірге осы қондырғылар іске сәтсіз қосылған жағдайларда отынның тасталу мүмкіндігі ескерілуі тиісті кезінде ең жоғары өрт қауіпсіздігін қамтамасыз етуі тиіс.</w:t>
      </w:r>
    </w:p>
    <w:bookmarkEnd w:id="5003"/>
    <w:bookmarkStart w:name="z5037" w:id="5004"/>
    <w:p>
      <w:pPr>
        <w:spacing w:after="0"/>
        <w:ind w:left="0"/>
        <w:jc w:val="both"/>
      </w:pPr>
      <w:r>
        <w:rPr>
          <w:rFonts w:ascii="Times New Roman"/>
          <w:b w:val="false"/>
          <w:i w:val="false"/>
          <w:color w:val="000000"/>
          <w:sz w:val="28"/>
        </w:rPr>
        <w:t>
       Қондырғылардың ауа жинайтын көрсетілген құрылғылары мұндай қондырғылардың бөліктерінде немесе қуатты қондырғы қозғалтқыштарының бөліктерінде пайдаланудың күтілетін жағдайларында оған отын мен оның буларының, сондай-ақ түтін мен жалынның түсуін болдырмайтындай етіп орналастырылуы тиіс.</w:t>
      </w:r>
    </w:p>
    <w:bookmarkEnd w:id="5004"/>
    <w:bookmarkStart w:name="z5038" w:id="5005"/>
    <w:p>
      <w:pPr>
        <w:spacing w:after="0"/>
        <w:ind w:left="0"/>
        <w:jc w:val="both"/>
      </w:pPr>
      <w:r>
        <w:rPr>
          <w:rFonts w:ascii="Times New Roman"/>
          <w:b w:val="false"/>
          <w:i w:val="false"/>
          <w:color w:val="000000"/>
          <w:sz w:val="28"/>
        </w:rPr>
        <w:t>
       Көрсетілген қондырғыларды экипаждың немесе жолаушылардың кабиналарында, сондай-ақ осы кабиналармен тікелей байланыс жасайтын бөліктерде орналастыруға болмайды.</w:t>
      </w:r>
    </w:p>
    <w:bookmarkEnd w:id="5005"/>
    <w:bookmarkStart w:name="z5039" w:id="5006"/>
    <w:p>
      <w:pPr>
        <w:spacing w:after="0"/>
        <w:ind w:left="0"/>
        <w:jc w:val="both"/>
      </w:pPr>
      <w:r>
        <w:rPr>
          <w:rFonts w:ascii="Times New Roman"/>
          <w:b w:val="false"/>
          <w:i w:val="false"/>
          <w:color w:val="000000"/>
          <w:sz w:val="28"/>
        </w:rPr>
        <w:t>
       Қалыпты пайдалану жағдайларда өрттің шығуы мүмкін емес, бірақ жалын немесе түтін ӘК (қанаттарының тұмсықты ағызғыштары) тез тарайтын бөліктер оларды өрт қаупі бар бөліктерден, сондай-ақ экипаж бен жолаушылардың кабиналарынан бөліп тұратын қорғаныш экраны немесе қалқаны болуға тиіс. Мұз қатуға қарсы жүйелердің труба құбырлары ауаның келуін жабуға мүмкіндік беретін шүмектермен жабдықталуы тиіс.</w:t>
      </w:r>
    </w:p>
    <w:bookmarkEnd w:id="5006"/>
    <w:bookmarkStart w:name="z5040" w:id="5007"/>
    <w:p>
      <w:pPr>
        <w:spacing w:after="0"/>
        <w:ind w:left="0"/>
        <w:jc w:val="both"/>
      </w:pPr>
      <w:r>
        <w:rPr>
          <w:rFonts w:ascii="Times New Roman"/>
          <w:b w:val="false"/>
          <w:i w:val="false"/>
          <w:color w:val="000000"/>
          <w:sz w:val="28"/>
        </w:rPr>
        <w:t>
       4-параграф. Өрттен қорғау құралдарының сынақтары</w:t>
      </w:r>
    </w:p>
    <w:bookmarkEnd w:id="5007"/>
    <w:bookmarkStart w:name="z5041" w:id="5008"/>
    <w:p>
      <w:pPr>
        <w:spacing w:after="0"/>
        <w:ind w:left="0"/>
        <w:jc w:val="both"/>
      </w:pPr>
      <w:r>
        <w:rPr>
          <w:rFonts w:ascii="Times New Roman"/>
          <w:b w:val="false"/>
          <w:i w:val="false"/>
          <w:color w:val="000000"/>
          <w:sz w:val="28"/>
        </w:rPr>
        <w:t>
       1168. Қуатты, қосалқы, энергетикалық және жылытқыш қондырғылардың өрттен қорғау құралдары нақты текшелерде:</w:t>
      </w:r>
    </w:p>
    <w:bookmarkEnd w:id="5008"/>
    <w:bookmarkStart w:name="z5042" w:id="5009"/>
    <w:p>
      <w:pPr>
        <w:spacing w:after="0"/>
        <w:ind w:left="0"/>
        <w:jc w:val="both"/>
      </w:pPr>
      <w:r>
        <w:rPr>
          <w:rFonts w:ascii="Times New Roman"/>
          <w:b w:val="false"/>
          <w:i w:val="false"/>
          <w:color w:val="000000"/>
          <w:sz w:val="28"/>
        </w:rPr>
        <w:t>
       1) өрт дабылының тиімділігін;</w:t>
      </w:r>
    </w:p>
    <w:bookmarkEnd w:id="5009"/>
    <w:bookmarkStart w:name="z5043" w:id="5010"/>
    <w:p>
      <w:pPr>
        <w:spacing w:after="0"/>
        <w:ind w:left="0"/>
        <w:jc w:val="both"/>
      </w:pPr>
      <w:r>
        <w:rPr>
          <w:rFonts w:ascii="Times New Roman"/>
          <w:b w:val="false"/>
          <w:i w:val="false"/>
          <w:color w:val="000000"/>
          <w:sz w:val="28"/>
        </w:rPr>
        <w:t>
       2) өрт сөндіргіш жүйелерінің тиімділігін;</w:t>
      </w:r>
    </w:p>
    <w:bookmarkEnd w:id="5010"/>
    <w:bookmarkStart w:name="z5044" w:id="5011"/>
    <w:p>
      <w:pPr>
        <w:spacing w:after="0"/>
        <w:ind w:left="0"/>
        <w:jc w:val="both"/>
      </w:pPr>
      <w:r>
        <w:rPr>
          <w:rFonts w:ascii="Times New Roman"/>
          <w:b w:val="false"/>
          <w:i w:val="false"/>
          <w:color w:val="000000"/>
          <w:sz w:val="28"/>
        </w:rPr>
        <w:t>
       3) өрттен қорғаудың конструктивтік шараларының тиімділігін тексеру кезінде арнайы от сынақтарынан өтуі қажет.</w:t>
      </w:r>
    </w:p>
    <w:bookmarkEnd w:id="5011"/>
    <w:bookmarkStart w:name="z5045" w:id="5012"/>
    <w:p>
      <w:pPr>
        <w:spacing w:after="0"/>
        <w:ind w:left="0"/>
        <w:jc w:val="both"/>
      </w:pPr>
      <w:r>
        <w:rPr>
          <w:rFonts w:ascii="Times New Roman"/>
          <w:b w:val="false"/>
          <w:i w:val="false"/>
          <w:color w:val="000000"/>
          <w:sz w:val="28"/>
        </w:rPr>
        <w:t>
       1169. Өрт сөндіру жүйесі бар ӘК барлық бөліктерінде жердегі жағдайларда отты және "суық" сынақтардың нәтижелері бойынша белгіленетін өртті сөндіруге талап етілетін олардың концентрация шамаларына сәйкестілігін тексеру үшін оның "суық" төгіндісі кезінде жазғы жағдайларда отсөндіргіш заттың нақты концентрациясы айқындалуы тиіс. Ұшудағы сынақтар кезінде отсөндіргіш заттың экипаж бен жолаушылар кабиналарына түспегендігін тексеру қажет.</w:t>
      </w:r>
    </w:p>
    <w:bookmarkEnd w:id="5012"/>
    <w:bookmarkStart w:name="z5046" w:id="5013"/>
    <w:p>
      <w:pPr>
        <w:spacing w:after="0"/>
        <w:ind w:left="0"/>
        <w:jc w:val="both"/>
      </w:pPr>
      <w:r>
        <w:rPr>
          <w:rFonts w:ascii="Times New Roman"/>
          <w:b w:val="false"/>
          <w:i w:val="false"/>
          <w:color w:val="000000"/>
          <w:sz w:val="28"/>
        </w:rPr>
        <w:t>
       1170. Жерде және ұшуда пайдаланудың күтілетін жағдайларында өрт дабылының жүйесі жалған істелетін жұмыстарға қарсы тұрақтылыққа сыналуы тиіс.</w:t>
      </w:r>
    </w:p>
    <w:bookmarkEnd w:id="5013"/>
    <w:bookmarkStart w:name="z5047" w:id="5014"/>
    <w:p>
      <w:pPr>
        <w:spacing w:after="0"/>
        <w:ind w:left="0"/>
        <w:jc w:val="both"/>
      </w:pPr>
      <w:r>
        <w:rPr>
          <w:rFonts w:ascii="Times New Roman"/>
          <w:b w:val="false"/>
          <w:i w:val="false"/>
          <w:color w:val="000000"/>
          <w:sz w:val="28"/>
        </w:rPr>
        <w:t>
       1171. Жерде және ұшуда өрт сөндіру жүйесі агрегаттарының жұмыс жағдайы олар орналасқан орындарда оларға қойылатын талаптарға сәйкес келетіндігіне тексерілуі тиіс.</w:t>
      </w:r>
    </w:p>
    <w:bookmarkEnd w:id="5014"/>
    <w:bookmarkStart w:name="z5048" w:id="5015"/>
    <w:p>
      <w:pPr>
        <w:spacing w:after="0"/>
        <w:ind w:left="0"/>
        <w:jc w:val="both"/>
      </w:pPr>
      <w:r>
        <w:rPr>
          <w:rFonts w:ascii="Times New Roman"/>
          <w:b w:val="false"/>
          <w:i w:val="false"/>
          <w:color w:val="000000"/>
          <w:sz w:val="28"/>
        </w:rPr>
        <w:t>
       1172. ӘК кабиналары мен бағамды бөліктерінде орнатылған өрттен қорғау құралдарына сынақтар жүргізілуі тиіс.</w:t>
      </w:r>
    </w:p>
    <w:bookmarkEnd w:id="5015"/>
    <w:bookmarkStart w:name="z5049" w:id="5016"/>
    <w:p>
      <w:pPr>
        <w:spacing w:after="0"/>
        <w:ind w:left="0"/>
        <w:jc w:val="both"/>
      </w:pPr>
      <w:r>
        <w:rPr>
          <w:rFonts w:ascii="Times New Roman"/>
          <w:b w:val="false"/>
          <w:i w:val="false"/>
          <w:color w:val="000000"/>
          <w:sz w:val="28"/>
        </w:rPr>
        <w:t>
       1173. Интерьерде және кабиналарды бөлуде, сондай-ақ багаж бөліктерінде қолданылатын конструкциялық және бөлетін полимерлік материалдардың сынақтарын осы Норманың 17 тарау 2-параграфында баяндалған әдістер бойынша жүргізген жөн.</w:t>
      </w:r>
    </w:p>
    <w:bookmarkEnd w:id="5016"/>
    <w:bookmarkStart w:name="z5050" w:id="5017"/>
    <w:p>
      <w:pPr>
        <w:spacing w:after="0"/>
        <w:ind w:left="0"/>
        <w:jc w:val="left"/>
      </w:pPr>
      <w:r>
        <w:rPr>
          <w:rFonts w:ascii="Times New Roman"/>
          <w:b/>
          <w:i w:val="false"/>
          <w:color w:val="000000"/>
        </w:rPr>
        <w:t xml:space="preserve"> 15-тарау. Қосымша қуатты қондырғылар</w:t>
      </w:r>
    </w:p>
    <w:bookmarkEnd w:id="5017"/>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5051" w:id="5018"/>
    <w:p>
      <w:pPr>
        <w:spacing w:after="0"/>
        <w:ind w:left="0"/>
        <w:jc w:val="left"/>
      </w:pPr>
      <w:r>
        <w:rPr>
          <w:rFonts w:ascii="Times New Roman"/>
          <w:b/>
          <w:i w:val="false"/>
          <w:color w:val="000000"/>
        </w:rPr>
        <w:t xml:space="preserve"> 1-параграф. Қуатты қондырғы мен қосымша қуатты қондырғы қозғалтқыштарын басқару жүйесі</w:t>
      </w:r>
    </w:p>
    <w:bookmarkEnd w:id="5018"/>
    <w:bookmarkStart w:name="z5052" w:id="5019"/>
    <w:p>
      <w:pPr>
        <w:spacing w:after="0"/>
        <w:ind w:left="0"/>
        <w:jc w:val="both"/>
      </w:pPr>
      <w:r>
        <w:rPr>
          <w:rFonts w:ascii="Times New Roman"/>
          <w:b w:val="false"/>
          <w:i w:val="false"/>
          <w:color w:val="000000"/>
          <w:sz w:val="28"/>
        </w:rPr>
        <w:t>
       1174. Қуатты қондырғы мен қосымша қуатты қондырғы қозғалтқыштарын басқару жүйесі пайдалануды күтілетін жағдайларында жұмысқа қабілетті болуы тиіс.</w:t>
      </w:r>
    </w:p>
    <w:bookmarkEnd w:id="5019"/>
    <w:bookmarkStart w:name="z5053" w:id="5020"/>
    <w:p>
      <w:pPr>
        <w:spacing w:after="0"/>
        <w:ind w:left="0"/>
        <w:jc w:val="both"/>
      </w:pPr>
      <w:r>
        <w:rPr>
          <w:rFonts w:ascii="Times New Roman"/>
          <w:b w:val="false"/>
          <w:i w:val="false"/>
          <w:color w:val="000000"/>
          <w:sz w:val="28"/>
        </w:rPr>
        <w:t>
       1175. ӘК-те орнатылған кез келген қозғалтқышты жерде және ұшуда жеке-жеке іске қосу мен ажыратып тастау үшін тиісті құрылғы көзделуі тиіс. Егер қозғалтқышта роторды қозғалтқыштармен (тежегішпен) тоқтату көзделсе, онда ол тежелгеннен кейін қозғалтқышқа отын беру мүмкіндігі болмауы тиіс.</w:t>
      </w:r>
    </w:p>
    <w:bookmarkEnd w:id="5020"/>
    <w:bookmarkStart w:name="z5054" w:id="5021"/>
    <w:p>
      <w:pPr>
        <w:spacing w:after="0"/>
        <w:ind w:left="0"/>
        <w:jc w:val="both"/>
      </w:pPr>
      <w:r>
        <w:rPr>
          <w:rFonts w:ascii="Times New Roman"/>
          <w:b w:val="false"/>
          <w:i w:val="false"/>
          <w:color w:val="000000"/>
          <w:sz w:val="28"/>
        </w:rPr>
        <w:t>
       1176. Жүйені басқару органдары сыртқы жүктемелердің іс-әрекеттерінен немесе тербелістен өздігінен орнын ауыстыруына болмайды және кез келген белгіленген ережені сақтауы тиіс.</w:t>
      </w:r>
    </w:p>
    <w:bookmarkEnd w:id="5021"/>
    <w:bookmarkStart w:name="z5055" w:id="5022"/>
    <w:p>
      <w:pPr>
        <w:spacing w:after="0"/>
        <w:ind w:left="0"/>
        <w:jc w:val="both"/>
      </w:pPr>
      <w:r>
        <w:rPr>
          <w:rFonts w:ascii="Times New Roman"/>
          <w:b w:val="false"/>
          <w:i w:val="false"/>
          <w:color w:val="000000"/>
          <w:sz w:val="28"/>
        </w:rPr>
        <w:t>
       1177. Басқару жүйесінің икемді элементтері стандартты үлгіде болуы тиіс немесе ӘК осы нақты пайдалану үшін олардың жарамдылығы расталуы тиіс.</w:t>
      </w:r>
    </w:p>
    <w:bookmarkEnd w:id="5022"/>
    <w:bookmarkStart w:name="z5056" w:id="5023"/>
    <w:p>
      <w:pPr>
        <w:spacing w:after="0"/>
        <w:ind w:left="0"/>
        <w:jc w:val="both"/>
      </w:pPr>
      <w:r>
        <w:rPr>
          <w:rFonts w:ascii="Times New Roman"/>
          <w:b w:val="false"/>
          <w:i w:val="false"/>
          <w:color w:val="000000"/>
          <w:sz w:val="28"/>
        </w:rPr>
        <w:t>
       1178. Басқару жүйесі конструкциясы элементтерінің жұмыс жүктемелерін тағайындалған ресурс шектерінде бұзылмастан және қалдық түрленулерінсіз шыдайтындай тиісті беріктігі мен қаттылығы болуы тиіс.</w:t>
      </w:r>
    </w:p>
    <w:bookmarkEnd w:id="5023"/>
    <w:bookmarkStart w:name="z5057" w:id="5024"/>
    <w:p>
      <w:pPr>
        <w:spacing w:after="0"/>
        <w:ind w:left="0"/>
        <w:jc w:val="both"/>
      </w:pPr>
      <w:r>
        <w:rPr>
          <w:rFonts w:ascii="Times New Roman"/>
          <w:b w:val="false"/>
          <w:i w:val="false"/>
          <w:color w:val="000000"/>
          <w:sz w:val="28"/>
        </w:rPr>
        <w:t>
       1179. Егер қозғалтқышта сұйықтықты компрессорға бүрку жүйесі көзделген болса, онда оны ӘК қосу қолмен жүргізілуі тиіс, сонымен қатар оны симметриялық орналастырылған қозғалтқыштарға үйлесімді қосуға және ажыратып тастауы тиіс.</w:t>
      </w:r>
    </w:p>
    <w:bookmarkEnd w:id="5024"/>
    <w:bookmarkStart w:name="z5058" w:id="5025"/>
    <w:p>
      <w:pPr>
        <w:spacing w:after="0"/>
        <w:ind w:left="0"/>
        <w:jc w:val="both"/>
      </w:pPr>
      <w:r>
        <w:rPr>
          <w:rFonts w:ascii="Times New Roman"/>
          <w:b w:val="false"/>
          <w:i w:val="false"/>
          <w:color w:val="000000"/>
          <w:sz w:val="28"/>
        </w:rPr>
        <w:t>
       1180. Қозғалтқышпен басқару рычагының және қозғалтқышты тоқтату рычагының орнын ауыстыруына арналған ең жоғары күш абсолютты шама бойынша 5 кгс-тен аспауы тиіс. Қозғалтқышты басқару иінтірегі тікелей және кері орнын ауыстыру кезінде басқару жүйесіндегі үйкеліс күшінің жартылай айырмашылығы абсолюттік шама бойынша 3 кгс аспауы тиіс.</w:t>
      </w:r>
    </w:p>
    <w:bookmarkEnd w:id="5025"/>
    <w:bookmarkStart w:name="z5059" w:id="5026"/>
    <w:p>
      <w:pPr>
        <w:spacing w:after="0"/>
        <w:ind w:left="0"/>
        <w:jc w:val="both"/>
      </w:pPr>
      <w:r>
        <w:rPr>
          <w:rFonts w:ascii="Times New Roman"/>
          <w:b w:val="false"/>
          <w:i w:val="false"/>
          <w:color w:val="000000"/>
          <w:sz w:val="28"/>
        </w:rPr>
        <w:t>
       1181. Жүк және багаж бөліктерінде орналастырылған қуатты қондырғы және қосымша қуатты қондырғы қозғалтқыштармен басқару элементтері бөліктеріндегі жүктердің орнын ауыстыру кезінде зақымдардан қорғалуы тиіс.</w:t>
      </w:r>
    </w:p>
    <w:bookmarkEnd w:id="5026"/>
    <w:bookmarkStart w:name="z5060" w:id="5027"/>
    <w:p>
      <w:pPr>
        <w:spacing w:after="0"/>
        <w:ind w:left="0"/>
        <w:jc w:val="left"/>
      </w:pPr>
      <w:r>
        <w:rPr>
          <w:rFonts w:ascii="Times New Roman"/>
          <w:b/>
          <w:i w:val="false"/>
          <w:color w:val="000000"/>
        </w:rPr>
        <w:t xml:space="preserve"> 2-параграф. Қуатты қондырғы қозғалтқыштарын басқару жүйесі</w:t>
      </w:r>
    </w:p>
    <w:bookmarkEnd w:id="5027"/>
    <w:bookmarkStart w:name="z5061" w:id="5028"/>
    <w:p>
      <w:pPr>
        <w:spacing w:after="0"/>
        <w:ind w:left="0"/>
        <w:jc w:val="both"/>
      </w:pPr>
      <w:r>
        <w:rPr>
          <w:rFonts w:ascii="Times New Roman"/>
          <w:b w:val="false"/>
          <w:i w:val="false"/>
          <w:color w:val="000000"/>
          <w:sz w:val="28"/>
        </w:rPr>
        <w:t>
       1182. ӘК қуатты қондырғы әрбір қозғалтқышты басқарудың жекелеген жүйесімен жабдықталуы тиіс. Басқару газы аз жердегі режимдерден ең жоғары және кері режимдеріне дейінгі барлық диапазондағы тартқышты (қуатты) өзгертуге, сондай-ақ кері қимылдайтын тартым құрылғысын қосуға және ажыратып тастауға мүмкіндік беретін қозғалтқышты басқару иінтірегімен жүзеге асырылуы тиіс.</w:t>
      </w:r>
    </w:p>
    <w:bookmarkEnd w:id="5028"/>
    <w:bookmarkStart w:name="z5062" w:id="5029"/>
    <w:p>
      <w:pPr>
        <w:spacing w:after="0"/>
        <w:ind w:left="0"/>
        <w:jc w:val="both"/>
      </w:pPr>
      <w:r>
        <w:rPr>
          <w:rFonts w:ascii="Times New Roman"/>
          <w:b w:val="false"/>
          <w:i w:val="false"/>
          <w:color w:val="000000"/>
          <w:sz w:val="28"/>
        </w:rPr>
        <w:t>
       Қозғалтқышты ажыратып тастау үшін жеке жүйе орнатуға рұқсат беріледі. Қозғалтқышты басқару рычагы барлық қозғалтқыштарды бір мезгілде және әрбір қозғалтқышты жеке-жеке басқаруға рұқсат берілетіндей етіп орындауға және орналастыруы тиіс.</w:t>
      </w:r>
    </w:p>
    <w:bookmarkEnd w:id="5029"/>
    <w:bookmarkStart w:name="z5063" w:id="5030"/>
    <w:p>
      <w:pPr>
        <w:spacing w:after="0"/>
        <w:ind w:left="0"/>
        <w:jc w:val="both"/>
      </w:pPr>
      <w:r>
        <w:rPr>
          <w:rFonts w:ascii="Times New Roman"/>
          <w:b w:val="false"/>
          <w:i w:val="false"/>
          <w:color w:val="000000"/>
          <w:sz w:val="28"/>
        </w:rPr>
        <w:t>
       1183. Қуатты қондырғы қозғалтқышын басқару жүйесі жерде де және ұшуда да:</w:t>
      </w:r>
    </w:p>
    <w:bookmarkEnd w:id="5030"/>
    <w:bookmarkStart w:name="z5064" w:id="5031"/>
    <w:p>
      <w:pPr>
        <w:spacing w:after="0"/>
        <w:ind w:left="0"/>
        <w:jc w:val="both"/>
      </w:pPr>
      <w:r>
        <w:rPr>
          <w:rFonts w:ascii="Times New Roman"/>
          <w:b w:val="false"/>
          <w:i w:val="false"/>
          <w:color w:val="000000"/>
          <w:sz w:val="28"/>
        </w:rPr>
        <w:t>
       1) ӘК пен қозғалтқыштың нақты үлгісі үшін Техникалық пайдалану жөніндегі басшылық анықтаған дәлдікпен пайдаланудың күтілетін жағдайларында қозғалтқышты басқару иінтірегінің өзгермеген жай-күйі кезінде қозғалтқыштың берілген жұмыс режимін ұстап тұру;</w:t>
      </w:r>
    </w:p>
    <w:bookmarkEnd w:id="5031"/>
    <w:bookmarkStart w:name="z5065" w:id="5032"/>
    <w:p>
      <w:pPr>
        <w:spacing w:after="0"/>
        <w:ind w:left="0"/>
        <w:jc w:val="both"/>
      </w:pPr>
      <w:r>
        <w:rPr>
          <w:rFonts w:ascii="Times New Roman"/>
          <w:b w:val="false"/>
          <w:i w:val="false"/>
          <w:color w:val="000000"/>
          <w:sz w:val="28"/>
        </w:rPr>
        <w:t>
       2) ӘК пен қозғалтқыштың нақты үлгісі үшін техникалық пайдалану жөніндегі басшылық анықтаған жердегі және газы аз ұшу режиміндегі тартқыш (қуат) шамасын немесе оған сәйкес келетін қозғалтқыш өлшемін қолдау;</w:t>
      </w:r>
    </w:p>
    <w:bookmarkEnd w:id="5032"/>
    <w:bookmarkStart w:name="z5066" w:id="5033"/>
    <w:p>
      <w:pPr>
        <w:spacing w:after="0"/>
        <w:ind w:left="0"/>
        <w:jc w:val="both"/>
      </w:pPr>
      <w:r>
        <w:rPr>
          <w:rFonts w:ascii="Times New Roman"/>
          <w:b w:val="false"/>
          <w:i w:val="false"/>
          <w:color w:val="000000"/>
          <w:sz w:val="28"/>
        </w:rPr>
        <w:t>
       3) қозғалтқышты іске қосу және ажыратып тастау;</w:t>
      </w:r>
    </w:p>
    <w:bookmarkEnd w:id="5033"/>
    <w:bookmarkStart w:name="z5067" w:id="5034"/>
    <w:p>
      <w:pPr>
        <w:spacing w:after="0"/>
        <w:ind w:left="0"/>
        <w:jc w:val="both"/>
      </w:pPr>
      <w:r>
        <w:rPr>
          <w:rFonts w:ascii="Times New Roman"/>
          <w:b w:val="false"/>
          <w:i w:val="false"/>
          <w:color w:val="000000"/>
          <w:sz w:val="28"/>
        </w:rPr>
        <w:t>
       4) өртке қарсы шүмекпен басқару қамтамасыз етілуі тиіс.</w:t>
      </w:r>
    </w:p>
    <w:bookmarkEnd w:id="5034"/>
    <w:bookmarkStart w:name="z5068" w:id="5035"/>
    <w:p>
      <w:pPr>
        <w:spacing w:after="0"/>
        <w:ind w:left="0"/>
        <w:jc w:val="both"/>
      </w:pPr>
      <w:r>
        <w:rPr>
          <w:rFonts w:ascii="Times New Roman"/>
          <w:b w:val="false"/>
          <w:i w:val="false"/>
          <w:color w:val="000000"/>
          <w:sz w:val="28"/>
        </w:rPr>
        <w:t>
       1184. Әрбір қозғалтқышты басқару жүйесінде "газы аз ұшу" жай-күй үшін қозғалтқышты басқару иінтірегі ұшудағы ниеттенбеген ауысуды болдырмайтын құрылғы көзделуі тиіс.</w:t>
      </w:r>
    </w:p>
    <w:bookmarkEnd w:id="5035"/>
    <w:bookmarkStart w:name="z5069" w:id="5036"/>
    <w:p>
      <w:pPr>
        <w:spacing w:after="0"/>
        <w:ind w:left="0"/>
        <w:jc w:val="left"/>
      </w:pPr>
      <w:r>
        <w:rPr>
          <w:rFonts w:ascii="Times New Roman"/>
          <w:b/>
          <w:i w:val="false"/>
          <w:color w:val="000000"/>
        </w:rPr>
        <w:t xml:space="preserve"> 3-параграф. Қуатты және қосалқы қондырғылар жүйесі және ӘК өрттен қорғау</w:t>
      </w:r>
    </w:p>
    <w:bookmarkEnd w:id="5036"/>
    <w:bookmarkStart w:name="z5070" w:id="5037"/>
    <w:p>
      <w:pPr>
        <w:spacing w:after="0"/>
        <w:ind w:left="0"/>
        <w:jc w:val="both"/>
      </w:pPr>
      <w:r>
        <w:rPr>
          <w:rFonts w:ascii="Times New Roman"/>
          <w:b w:val="false"/>
          <w:i w:val="false"/>
          <w:color w:val="000000"/>
          <w:sz w:val="28"/>
        </w:rPr>
        <w:t>
       1185. ӘК қуатты қондырғысындағы қозғалтқыштар мен олардың жүйелері әрбір қозғалтқыш тиісті жүйелермен басқа қозғалтқыштарға тәуелсіз басқарылатындай және жұмыс істейтіндей жағдайда бір бірінен алыс орналастырылуға және оқшауландырылуы тиіс.</w:t>
      </w:r>
    </w:p>
    <w:bookmarkEnd w:id="5037"/>
    <w:bookmarkStart w:name="z5071" w:id="5038"/>
    <w:p>
      <w:pPr>
        <w:spacing w:after="0"/>
        <w:ind w:left="0"/>
        <w:jc w:val="both"/>
      </w:pPr>
      <w:r>
        <w:rPr>
          <w:rFonts w:ascii="Times New Roman"/>
          <w:b w:val="false"/>
          <w:i w:val="false"/>
          <w:color w:val="000000"/>
          <w:sz w:val="28"/>
        </w:rPr>
        <w:t>
       Қуатты қондырғы жүйелерінің кез келген біреуі істен шықса (отын, май, басқару) біреуден көп қозғалтқыштың істен шығуға әкелуіне тиіс емес.</w:t>
      </w:r>
    </w:p>
    <w:bookmarkEnd w:id="5038"/>
    <w:bookmarkStart w:name="z5072" w:id="5039"/>
    <w:p>
      <w:pPr>
        <w:spacing w:after="0"/>
        <w:ind w:left="0"/>
        <w:jc w:val="both"/>
      </w:pPr>
      <w:r>
        <w:rPr>
          <w:rFonts w:ascii="Times New Roman"/>
          <w:b w:val="false"/>
          <w:i w:val="false"/>
          <w:color w:val="000000"/>
          <w:sz w:val="28"/>
        </w:rPr>
        <w:t>
       1186. Қуатты қондырғы мен қуатты және қосалқы қондырғылар жүйелерінің және олардың элементтері мен агрегаттарының қалыпты жұмысы қамтамасыз етілуге тиісті атмосфералық ауаның температураларының, қысымдары мен ылғалдылығының шекті мәндерінің жиынтығы.</w:t>
      </w:r>
    </w:p>
    <w:bookmarkEnd w:id="5039"/>
    <w:bookmarkStart w:name="z5073" w:id="5040"/>
    <w:p>
      <w:pPr>
        <w:spacing w:after="0"/>
        <w:ind w:left="0"/>
        <w:jc w:val="both"/>
      </w:pPr>
      <w:r>
        <w:rPr>
          <w:rFonts w:ascii="Times New Roman"/>
          <w:b w:val="false"/>
          <w:i w:val="false"/>
          <w:color w:val="000000"/>
          <w:sz w:val="28"/>
        </w:rPr>
        <w:t>
       1187. Қуатты қондырғы мен қуатты және қосалқы қондырғылар жүйесі барлық қозғалтқыштардың жұмысын пайдаланудың барлық күтілетін жағдайларындағы (мысалы, қозғалтқыш жұмысының барлық режимдері, ӘК ережелері мен жүктемелері, атмосфералық жағдайлары, отын температуралары кезінде) жүйенің жұмысын анықтайтын белгіленген талаптарға сәйкес барлық қозғалтқыштардың жұмысын қамтамасыз етуі тиіс.</w:t>
      </w:r>
    </w:p>
    <w:bookmarkEnd w:id="5040"/>
    <w:bookmarkStart w:name="z5074" w:id="5041"/>
    <w:p>
      <w:pPr>
        <w:spacing w:after="0"/>
        <w:ind w:left="0"/>
        <w:jc w:val="both"/>
      </w:pPr>
      <w:r>
        <w:rPr>
          <w:rFonts w:ascii="Times New Roman"/>
          <w:b w:val="false"/>
          <w:i w:val="false"/>
          <w:color w:val="000000"/>
          <w:sz w:val="28"/>
        </w:rPr>
        <w:t>
       1188. ӘК қозғалтқышты іске қосу жүйесі қозғалтқыштардың біреуін (кез келгенін) іске қосу мен жұмыс істейтіндердің энергиясын пайдаланып кейіннен іске қосу мүмкіндігін қамтамасыз етуі тиіс.</w:t>
      </w:r>
    </w:p>
    <w:bookmarkEnd w:id="5041"/>
    <w:bookmarkStart w:name="z5075" w:id="5042"/>
    <w:p>
      <w:pPr>
        <w:spacing w:after="0"/>
        <w:ind w:left="0"/>
        <w:jc w:val="both"/>
      </w:pPr>
      <w:r>
        <w:rPr>
          <w:rFonts w:ascii="Times New Roman"/>
          <w:b w:val="false"/>
          <w:i w:val="false"/>
          <w:color w:val="000000"/>
          <w:sz w:val="28"/>
        </w:rPr>
        <w:t>
       1189. Қуатты және қосалқы қондырғылардың элементтері технологиялылығы, қызмет көрсетуді жүргізу және қолданылатын материалдар бойынша сәйкес келуі тиіс.</w:t>
      </w:r>
    </w:p>
    <w:bookmarkEnd w:id="5042"/>
    <w:bookmarkStart w:name="z5076" w:id="5043"/>
    <w:p>
      <w:pPr>
        <w:spacing w:after="0"/>
        <w:ind w:left="0"/>
        <w:jc w:val="both"/>
      </w:pPr>
      <w:r>
        <w:rPr>
          <w:rFonts w:ascii="Times New Roman"/>
          <w:b w:val="false"/>
          <w:i w:val="false"/>
          <w:color w:val="000000"/>
          <w:sz w:val="28"/>
        </w:rPr>
        <w:t>
       1190. Қуатты қондырғының негізгі элементтері мен ӘК конструкциясының арасындағы әлеуеттер айырмашылығының туындау мүмкіндігін болдырмау үшін олардың арасында талаптарды қанағаттандыратын электрлік байланыстар (металдандыру) қамтамасыз етілуге тиіс.</w:t>
      </w:r>
    </w:p>
    <w:bookmarkEnd w:id="5043"/>
    <w:bookmarkStart w:name="z5077" w:id="5044"/>
    <w:p>
      <w:pPr>
        <w:spacing w:after="0"/>
        <w:ind w:left="0"/>
        <w:jc w:val="both"/>
      </w:pPr>
      <w:r>
        <w:rPr>
          <w:rFonts w:ascii="Times New Roman"/>
          <w:b w:val="false"/>
          <w:i w:val="false"/>
          <w:color w:val="000000"/>
          <w:sz w:val="28"/>
        </w:rPr>
        <w:t>
       1191. Қуатты қондырғының отын, май, өрт және басқа жүйелерінің труба құбырлары қолданыстағы Нормаларға сәйкес таңбалануы және тоттанудан қорғалуы тиіс.</w:t>
      </w:r>
    </w:p>
    <w:bookmarkEnd w:id="5044"/>
    <w:bookmarkStart w:name="z5078" w:id="5045"/>
    <w:p>
      <w:pPr>
        <w:spacing w:after="0"/>
        <w:ind w:left="0"/>
        <w:jc w:val="both"/>
      </w:pPr>
      <w:r>
        <w:rPr>
          <w:rFonts w:ascii="Times New Roman"/>
          <w:b w:val="false"/>
          <w:i w:val="false"/>
          <w:color w:val="000000"/>
          <w:sz w:val="28"/>
        </w:rPr>
        <w:t>
       1192. Әуе винті бар ӘК:</w:t>
      </w:r>
    </w:p>
    <w:bookmarkEnd w:id="5045"/>
    <w:bookmarkStart w:name="z5079" w:id="5046"/>
    <w:p>
      <w:pPr>
        <w:spacing w:after="0"/>
        <w:ind w:left="0"/>
        <w:jc w:val="both"/>
      </w:pPr>
      <w:r>
        <w:rPr>
          <w:rFonts w:ascii="Times New Roman"/>
          <w:b w:val="false"/>
          <w:i w:val="false"/>
          <w:color w:val="000000"/>
          <w:sz w:val="28"/>
        </w:rPr>
        <w:t>
       1) әуе винті қалақтарының ұштары мен шарықтау-қону жолағы үстіңгі бетінің арасындағы қашықтық, ӘК ең жоғары рұқсат етілген ұшу массасына дейін Gmax д.в жүктемеленген кезде топырақты әуе айлақтарда пайдалануды қоса алғанда, пайдаланудың қалыпты жағдайларын қамтамасыз етуі тиіс. Амортизаторлар толық жаншылған жағдайда жерге дейінгі қашықтық 180 мм кем болмауы тиіс және сонымен қатар әуе винті қалақтарының ұшы мен жердің арасындағы дөңгелектің үрленген қабы кезіндегі саңылау қамтамасыз етілуі тиіс;</w:t>
      </w:r>
    </w:p>
    <w:bookmarkEnd w:id="5046"/>
    <w:bookmarkStart w:name="z5080" w:id="5047"/>
    <w:p>
      <w:pPr>
        <w:spacing w:after="0"/>
        <w:ind w:left="0"/>
        <w:jc w:val="both"/>
      </w:pPr>
      <w:r>
        <w:rPr>
          <w:rFonts w:ascii="Times New Roman"/>
          <w:b w:val="false"/>
          <w:i w:val="false"/>
          <w:color w:val="000000"/>
          <w:sz w:val="28"/>
        </w:rPr>
        <w:t>
       2) ӘК қалақтарының ұшы мен басқа бөліктерінің арасындағы қашықтық (фюзеляж, басқа әуе винті қалақтарының ұштары) 250 мм-ден кем болмауға тиіс. Егер онымен бірге ӘК винтінің немесе бөліктерінің тербелісі байқалған болса, онда бұл қашықтық көбейтілуі тиіс;</w:t>
      </w:r>
    </w:p>
    <w:bookmarkEnd w:id="5047"/>
    <w:bookmarkStart w:name="z5081" w:id="5048"/>
    <w:p>
      <w:pPr>
        <w:spacing w:after="0"/>
        <w:ind w:left="0"/>
        <w:jc w:val="both"/>
      </w:pPr>
      <w:r>
        <w:rPr>
          <w:rFonts w:ascii="Times New Roman"/>
          <w:b w:val="false"/>
          <w:i w:val="false"/>
          <w:color w:val="000000"/>
          <w:sz w:val="28"/>
        </w:rPr>
        <w:t>
       3) флюгер жағдайындағы винт қалақтарының артқы жиегі мен ӘК жылжымайтын бөліктерінің арасындағы саңылау кем дегенде 25 мм болуы тиіс;</w:t>
      </w:r>
    </w:p>
    <w:bookmarkEnd w:id="5048"/>
    <w:bookmarkStart w:name="z5082" w:id="5049"/>
    <w:p>
      <w:pPr>
        <w:spacing w:after="0"/>
        <w:ind w:left="0"/>
        <w:jc w:val="both"/>
      </w:pPr>
      <w:r>
        <w:rPr>
          <w:rFonts w:ascii="Times New Roman"/>
          <w:b w:val="false"/>
          <w:i w:val="false"/>
          <w:color w:val="000000"/>
          <w:sz w:val="28"/>
        </w:rPr>
        <w:t>
       4) 1269 және 1270-тармақтарда көрсетілген жағдайларда кокты мұздың пайда болуынан сақтайтын кок винтінің мұз қатуға қарсы жүйеде көзделуі тиіс.</w:t>
      </w:r>
    </w:p>
    <w:bookmarkEnd w:id="5049"/>
    <w:bookmarkStart w:name="z5083" w:id="5050"/>
    <w:p>
      <w:pPr>
        <w:spacing w:after="0"/>
        <w:ind w:left="0"/>
        <w:jc w:val="both"/>
      </w:pPr>
      <w:r>
        <w:rPr>
          <w:rFonts w:ascii="Times New Roman"/>
          <w:b w:val="false"/>
          <w:i w:val="false"/>
          <w:color w:val="000000"/>
          <w:sz w:val="28"/>
        </w:rPr>
        <w:t>
       1193. ӘК қуатты қондырғы мен қуатты және қосалқы қондырғылар жұмысын бақылау үшін бақылау құралдары орнатылуы тиіс.</w:t>
      </w:r>
    </w:p>
    <w:bookmarkEnd w:id="5050"/>
    <w:bookmarkStart w:name="z5084" w:id="5051"/>
    <w:p>
      <w:pPr>
        <w:spacing w:after="0"/>
        <w:ind w:left="0"/>
        <w:jc w:val="both"/>
      </w:pPr>
      <w:r>
        <w:rPr>
          <w:rFonts w:ascii="Times New Roman"/>
          <w:b w:val="false"/>
          <w:i w:val="false"/>
          <w:color w:val="000000"/>
          <w:sz w:val="28"/>
        </w:rPr>
        <w:t>
       1194. Қуатты қондырғы жүйелерінің конструкциясында стандартталған және біріздендірілген агрегаттар барынша пайдаланылуы тиіс.</w:t>
      </w:r>
    </w:p>
    <w:bookmarkEnd w:id="5051"/>
    <w:bookmarkStart w:name="z5085" w:id="5052"/>
    <w:p>
      <w:pPr>
        <w:spacing w:after="0"/>
        <w:ind w:left="0"/>
        <w:jc w:val="both"/>
      </w:pPr>
      <w:r>
        <w:rPr>
          <w:rFonts w:ascii="Times New Roman"/>
          <w:b w:val="false"/>
          <w:i w:val="false"/>
          <w:color w:val="000000"/>
          <w:sz w:val="28"/>
        </w:rPr>
        <w:t>
       1195. Қуатты қондырғы мен қуатты және қосалқы қондырғылар жүйелерінің электр тізбектерінде, сондай-ақ өрттен қорғау жүйелерінде арнайы талаптар көзделген жағдайлардан басқа, қолданылатын сымдар қанағаттандырылуы тиіс.</w:t>
      </w:r>
    </w:p>
    <w:bookmarkEnd w:id="5052"/>
    <w:bookmarkStart w:name="z5086" w:id="5053"/>
    <w:p>
      <w:pPr>
        <w:spacing w:after="0"/>
        <w:ind w:left="0"/>
        <w:jc w:val="both"/>
      </w:pPr>
      <w:r>
        <w:rPr>
          <w:rFonts w:ascii="Times New Roman"/>
          <w:b w:val="false"/>
          <w:i w:val="false"/>
          <w:color w:val="000000"/>
          <w:sz w:val="28"/>
        </w:rPr>
        <w:t>
       1196. Қуатты қондырғы және қуатты және қосалқы қондырғылар жүйелері ұшуға жарамдылығының жалпы талаптарына сәйкес жобалануы тиіс.</w:t>
      </w:r>
    </w:p>
    <w:bookmarkEnd w:id="5053"/>
    <w:bookmarkStart w:name="z5087" w:id="5054"/>
    <w:p>
      <w:pPr>
        <w:spacing w:after="0"/>
        <w:ind w:left="0"/>
        <w:jc w:val="both"/>
      </w:pPr>
      <w:r>
        <w:rPr>
          <w:rFonts w:ascii="Times New Roman"/>
          <w:b w:val="false"/>
          <w:i w:val="false"/>
          <w:color w:val="000000"/>
          <w:sz w:val="28"/>
        </w:rPr>
        <w:t>
       1197. Электр энергиясын тұтынатын қуатты қондырғы және қуатты және қосалқы қондырғылар агрегаттары мен жүйелері талаптарына сәйкес келуі тиіс.</w:t>
      </w:r>
    </w:p>
    <w:bookmarkEnd w:id="5054"/>
    <w:bookmarkStart w:name="z5088" w:id="5055"/>
    <w:p>
      <w:pPr>
        <w:spacing w:after="0"/>
        <w:ind w:left="0"/>
        <w:jc w:val="left"/>
      </w:pPr>
      <w:r>
        <w:rPr>
          <w:rFonts w:ascii="Times New Roman"/>
          <w:b/>
          <w:i w:val="false"/>
          <w:color w:val="000000"/>
        </w:rPr>
        <w:t xml:space="preserve"> 4-параграф. Күш-қуат қондырғысы мен көмекші күш-қуат қондырғысының жұмысын бақылау құралдары</w:t>
      </w:r>
    </w:p>
    <w:bookmarkEnd w:id="5055"/>
    <w:bookmarkStart w:name="z5089" w:id="5056"/>
    <w:p>
      <w:pPr>
        <w:spacing w:after="0"/>
        <w:ind w:left="0"/>
        <w:jc w:val="both"/>
      </w:pPr>
      <w:r>
        <w:rPr>
          <w:rFonts w:ascii="Times New Roman"/>
          <w:b w:val="false"/>
          <w:i w:val="false"/>
          <w:color w:val="000000"/>
          <w:sz w:val="28"/>
        </w:rPr>
        <w:t>
       1198. Осы тараудың талаптары газ турбиналы қозғалтқыштары бар ӘК күш-қуат қондырғысы мен көмекші күш-қуат қондырғысын бақылауға және басқаруға қажетті ақпаратпен экипажды қамтамасыз ететін өлшеу, индикациялау және сигнал беру құралдарына қолданылады.</w:t>
      </w:r>
    </w:p>
    <w:bookmarkEnd w:id="5056"/>
    <w:bookmarkStart w:name="z5090" w:id="5057"/>
    <w:p>
      <w:pPr>
        <w:spacing w:after="0"/>
        <w:ind w:left="0"/>
        <w:jc w:val="both"/>
      </w:pPr>
      <w:r>
        <w:rPr>
          <w:rFonts w:ascii="Times New Roman"/>
          <w:b w:val="false"/>
          <w:i w:val="false"/>
          <w:color w:val="000000"/>
          <w:sz w:val="28"/>
        </w:rPr>
        <w:t>
       1199. Күш-қуат қондырғысы мен көмекші күш-қуат қондырғысы жұмысын бақылау құралдарының сипаттамалары нақты қозғалтқыш пен ӘК пайдалану құжаттамасына сәйкес олардың қамтамасыз етуі қажет.</w:t>
      </w:r>
    </w:p>
    <w:bookmarkEnd w:id="5057"/>
    <w:bookmarkStart w:name="z5091" w:id="5058"/>
    <w:p>
      <w:pPr>
        <w:spacing w:after="0"/>
        <w:ind w:left="0"/>
        <w:jc w:val="left"/>
      </w:pPr>
      <w:r>
        <w:rPr>
          <w:rFonts w:ascii="Times New Roman"/>
          <w:b/>
          <w:i w:val="false"/>
          <w:color w:val="000000"/>
        </w:rPr>
        <w:t xml:space="preserve"> 5-параграф. Күш-қуат қондырғысының бақылау құралдарына қойылатын талаптар</w:t>
      </w:r>
    </w:p>
    <w:bookmarkEnd w:id="5058"/>
    <w:bookmarkStart w:name="z5092" w:id="5059"/>
    <w:p>
      <w:pPr>
        <w:spacing w:after="0"/>
        <w:ind w:left="0"/>
        <w:jc w:val="both"/>
      </w:pPr>
      <w:r>
        <w:rPr>
          <w:rFonts w:ascii="Times New Roman"/>
          <w:b w:val="false"/>
          <w:i w:val="false"/>
          <w:color w:val="000000"/>
          <w:sz w:val="28"/>
        </w:rPr>
        <w:t>
       1200. Күш-қуат қондырғысының жұмысын бақылау үшін ӘК-де мыналар орнатылуы қажет:</w:t>
      </w:r>
    </w:p>
    <w:bookmarkEnd w:id="5059"/>
    <w:bookmarkStart w:name="z5093" w:id="5060"/>
    <w:p>
      <w:pPr>
        <w:spacing w:after="0"/>
        <w:ind w:left="0"/>
        <w:jc w:val="both"/>
      </w:pPr>
      <w:r>
        <w:rPr>
          <w:rFonts w:ascii="Times New Roman"/>
          <w:b w:val="false"/>
          <w:i w:val="false"/>
          <w:color w:val="000000"/>
          <w:sz w:val="28"/>
        </w:rPr>
        <w:t>
       әрбір қозғалтқыш роторларының айналу жиілігін өлшеуге және индикациялауға арналған тахометр;</w:t>
      </w:r>
    </w:p>
    <w:bookmarkEnd w:id="5060"/>
    <w:bookmarkStart w:name="z5094" w:id="5061"/>
    <w:p>
      <w:pPr>
        <w:spacing w:after="0"/>
        <w:ind w:left="0"/>
        <w:jc w:val="both"/>
      </w:pPr>
      <w:r>
        <w:rPr>
          <w:rFonts w:ascii="Times New Roman"/>
          <w:b w:val="false"/>
          <w:i w:val="false"/>
          <w:color w:val="000000"/>
          <w:sz w:val="28"/>
        </w:rPr>
        <w:t>
       әрбір қозғалтқыш газының температурасын өлшеуге және индикациялауға арналған термометр;</w:t>
      </w:r>
    </w:p>
    <w:bookmarkEnd w:id="5061"/>
    <w:bookmarkStart w:name="z5095" w:id="5062"/>
    <w:p>
      <w:pPr>
        <w:spacing w:after="0"/>
        <w:ind w:left="0"/>
        <w:jc w:val="both"/>
      </w:pPr>
      <w:r>
        <w:rPr>
          <w:rFonts w:ascii="Times New Roman"/>
          <w:b w:val="false"/>
          <w:i w:val="false"/>
          <w:color w:val="000000"/>
          <w:sz w:val="28"/>
        </w:rPr>
        <w:t>
       әрбір қозғалтқыш отынының массалық сағат бойынша жұмсалуының шапшаң көрсеткішін өлшеуге және индикациялауға арналған шығыс өлшегіш. Жергілікті әуе желілерінің ӘК шығыс өлшегішті орнатпаса да болады;</w:t>
      </w:r>
    </w:p>
    <w:bookmarkEnd w:id="5062"/>
    <w:bookmarkStart w:name="z5096" w:id="5063"/>
    <w:p>
      <w:pPr>
        <w:spacing w:after="0"/>
        <w:ind w:left="0"/>
        <w:jc w:val="both"/>
      </w:pPr>
      <w:r>
        <w:rPr>
          <w:rFonts w:ascii="Times New Roman"/>
          <w:b w:val="false"/>
          <w:i w:val="false"/>
          <w:color w:val="000000"/>
          <w:sz w:val="28"/>
        </w:rPr>
        <w:t>
       әрбір қозғалтқыштың багындағы майдың мөлшерін өлшеуге және индикациялауға арналған май өлшегіш. Экипаж кабинасына май өлшегіштік индикаторын орнатпаса да болады;</w:t>
      </w:r>
    </w:p>
    <w:bookmarkEnd w:id="5063"/>
    <w:bookmarkStart w:name="z5097" w:id="5064"/>
    <w:p>
      <w:pPr>
        <w:spacing w:after="0"/>
        <w:ind w:left="0"/>
        <w:jc w:val="both"/>
      </w:pPr>
      <w:r>
        <w:rPr>
          <w:rFonts w:ascii="Times New Roman"/>
          <w:b w:val="false"/>
          <w:i w:val="false"/>
          <w:color w:val="000000"/>
          <w:sz w:val="28"/>
        </w:rPr>
        <w:t>
       әрбір қозғалтқыштың май жүйесіндегі майдың қысымын өлшеуге және индикациялауға арналған манометр;</w:t>
      </w:r>
    </w:p>
    <w:bookmarkEnd w:id="5064"/>
    <w:bookmarkStart w:name="z5098" w:id="5065"/>
    <w:p>
      <w:pPr>
        <w:spacing w:after="0"/>
        <w:ind w:left="0"/>
        <w:jc w:val="both"/>
      </w:pPr>
      <w:r>
        <w:rPr>
          <w:rFonts w:ascii="Times New Roman"/>
          <w:b w:val="false"/>
          <w:i w:val="false"/>
          <w:color w:val="000000"/>
          <w:sz w:val="28"/>
        </w:rPr>
        <w:t>
       әрбір қозғалтқыш майының температурасын өлшеуге және индикациялауға арналған термометр;</w:t>
      </w:r>
    </w:p>
    <w:bookmarkEnd w:id="5065"/>
    <w:bookmarkStart w:name="z5099" w:id="5066"/>
    <w:p>
      <w:pPr>
        <w:spacing w:after="0"/>
        <w:ind w:left="0"/>
        <w:jc w:val="both"/>
      </w:pPr>
      <w:r>
        <w:rPr>
          <w:rFonts w:ascii="Times New Roman"/>
          <w:b w:val="false"/>
          <w:i w:val="false"/>
          <w:color w:val="000000"/>
          <w:sz w:val="28"/>
        </w:rPr>
        <w:t>
       рұқсат берілген діріл деңгейінен асқандығын білдіретін сигнал беру әрбір қозғалтқыштың діріл деңгейін өлшеу және индикациялау құралдары немесе әрбір қозғалтқыштың рұқсат берілген діріл деңгейінен асқандығын білдіретін сигнализаторлар;</w:t>
      </w:r>
    </w:p>
    <w:bookmarkEnd w:id="5066"/>
    <w:bookmarkStart w:name="z5100" w:id="5067"/>
    <w:p>
      <w:pPr>
        <w:spacing w:after="0"/>
        <w:ind w:left="0"/>
        <w:jc w:val="both"/>
      </w:pPr>
      <w:r>
        <w:rPr>
          <w:rFonts w:ascii="Times New Roman"/>
          <w:b w:val="false"/>
          <w:i w:val="false"/>
          <w:color w:val="000000"/>
          <w:sz w:val="28"/>
        </w:rPr>
        <w:t>
       әрбір бактағы немесе бір-бірімен жалғасқан бактардың тобындағы отынның мөлшерін және ӘК-дегі отынның жиынтық мөлшерін өлшеуге және индикациялауға арналған құралдар (жүйе);</w:t>
      </w:r>
    </w:p>
    <w:bookmarkEnd w:id="5067"/>
    <w:bookmarkStart w:name="z5101" w:id="5068"/>
    <w:p>
      <w:pPr>
        <w:spacing w:after="0"/>
        <w:ind w:left="0"/>
        <w:jc w:val="both"/>
      </w:pPr>
      <w:r>
        <w:rPr>
          <w:rFonts w:ascii="Times New Roman"/>
          <w:b w:val="false"/>
          <w:i w:val="false"/>
          <w:color w:val="000000"/>
          <w:sz w:val="28"/>
        </w:rPr>
        <w:t>
       роторлардың айналу жиілігінің рұқсат берілген көрсеткіштерінен асқандығын сигнал беру құралдары;</w:t>
      </w:r>
    </w:p>
    <w:bookmarkEnd w:id="5068"/>
    <w:bookmarkStart w:name="z5102" w:id="5069"/>
    <w:p>
      <w:pPr>
        <w:spacing w:after="0"/>
        <w:ind w:left="0"/>
        <w:jc w:val="both"/>
      </w:pPr>
      <w:r>
        <w:rPr>
          <w:rFonts w:ascii="Times New Roman"/>
          <w:b w:val="false"/>
          <w:i w:val="false"/>
          <w:color w:val="000000"/>
          <w:sz w:val="28"/>
        </w:rPr>
        <w:t>
       газ температурасының рұқсат берілген көрсеткіштерінен асқандығын сигнал беру құралдары;</w:t>
      </w:r>
    </w:p>
    <w:bookmarkEnd w:id="5069"/>
    <w:bookmarkStart w:name="z5103" w:id="5070"/>
    <w:p>
      <w:pPr>
        <w:spacing w:after="0"/>
        <w:ind w:left="0"/>
        <w:jc w:val="both"/>
      </w:pPr>
      <w:r>
        <w:rPr>
          <w:rFonts w:ascii="Times New Roman"/>
          <w:b w:val="false"/>
          <w:i w:val="false"/>
          <w:color w:val="000000"/>
          <w:sz w:val="28"/>
        </w:rPr>
        <w:t>
       отынның резервтік қалдығын сигнал беру құралдары;</w:t>
      </w:r>
    </w:p>
    <w:bookmarkEnd w:id="5070"/>
    <w:bookmarkStart w:name="z5104" w:id="5071"/>
    <w:p>
      <w:pPr>
        <w:spacing w:after="0"/>
        <w:ind w:left="0"/>
        <w:jc w:val="both"/>
      </w:pPr>
      <w:r>
        <w:rPr>
          <w:rFonts w:ascii="Times New Roman"/>
          <w:b w:val="false"/>
          <w:i w:val="false"/>
          <w:color w:val="000000"/>
          <w:sz w:val="28"/>
        </w:rPr>
        <w:t>
       қозғалтқышқа кіре берістегі отынның ең төменгі қысымын сигнал беру құралдары;</w:t>
      </w:r>
    </w:p>
    <w:bookmarkEnd w:id="5071"/>
    <w:bookmarkStart w:name="z5105" w:id="5072"/>
    <w:p>
      <w:pPr>
        <w:spacing w:after="0"/>
        <w:ind w:left="0"/>
        <w:jc w:val="both"/>
      </w:pPr>
      <w:r>
        <w:rPr>
          <w:rFonts w:ascii="Times New Roman"/>
          <w:b w:val="false"/>
          <w:i w:val="false"/>
          <w:color w:val="000000"/>
          <w:sz w:val="28"/>
        </w:rPr>
        <w:t>
       әрбір қозғалтқыштың отын сүзгішіндегі ең жоғарғы рұқсат берілген отын қысымының өзгеруін сигнал беру құралдары;</w:t>
      </w:r>
    </w:p>
    <w:bookmarkEnd w:id="5072"/>
    <w:bookmarkStart w:name="z5106" w:id="5073"/>
    <w:p>
      <w:pPr>
        <w:spacing w:after="0"/>
        <w:ind w:left="0"/>
        <w:jc w:val="both"/>
      </w:pPr>
      <w:r>
        <w:rPr>
          <w:rFonts w:ascii="Times New Roman"/>
          <w:b w:val="false"/>
          <w:i w:val="false"/>
          <w:color w:val="000000"/>
          <w:sz w:val="28"/>
        </w:rPr>
        <w:t>
       май багында қалған майдың ең төмен қалдығын сигнал беру құралдары. Бір приборда майдың мөлшерін индикациялау мен майдың ең төмен қалдығын сигнал беру қоса атқаруға жол беріледі. Жергілікті әуе желілерінің ӘК сигнал беру болмауы мүмкін;</w:t>
      </w:r>
    </w:p>
    <w:bookmarkEnd w:id="5073"/>
    <w:bookmarkStart w:name="z5107" w:id="5074"/>
    <w:p>
      <w:pPr>
        <w:spacing w:after="0"/>
        <w:ind w:left="0"/>
        <w:jc w:val="both"/>
      </w:pPr>
      <w:r>
        <w:rPr>
          <w:rFonts w:ascii="Times New Roman"/>
          <w:b w:val="false"/>
          <w:i w:val="false"/>
          <w:color w:val="000000"/>
          <w:sz w:val="28"/>
        </w:rPr>
        <w:t>
       майдың ең төменгі қысымын сигнал беру құралдары;</w:t>
      </w:r>
    </w:p>
    <w:bookmarkEnd w:id="5074"/>
    <w:bookmarkStart w:name="z5108" w:id="5075"/>
    <w:p>
      <w:pPr>
        <w:spacing w:after="0"/>
        <w:ind w:left="0"/>
        <w:jc w:val="both"/>
      </w:pPr>
      <w:r>
        <w:rPr>
          <w:rFonts w:ascii="Times New Roman"/>
          <w:b w:val="false"/>
          <w:i w:val="false"/>
          <w:color w:val="000000"/>
          <w:sz w:val="28"/>
        </w:rPr>
        <w:t>
       әрбір қозғалтқыштың майында жоңқаның пайда болғандығын сигнал беру құралдары;</w:t>
      </w:r>
    </w:p>
    <w:bookmarkEnd w:id="5075"/>
    <w:bookmarkStart w:name="z5109" w:id="5076"/>
    <w:p>
      <w:pPr>
        <w:spacing w:after="0"/>
        <w:ind w:left="0"/>
        <w:jc w:val="both"/>
      </w:pPr>
      <w:r>
        <w:rPr>
          <w:rFonts w:ascii="Times New Roman"/>
          <w:b w:val="false"/>
          <w:i w:val="false"/>
          <w:color w:val="000000"/>
          <w:sz w:val="28"/>
        </w:rPr>
        <w:t>
       күш-қуат қондырғысының өрт шығуы қауіпті бөлімдерінде өрт сигнал беру құралдары;</w:t>
      </w:r>
    </w:p>
    <w:bookmarkEnd w:id="5076"/>
    <w:bookmarkStart w:name="z5110" w:id="5077"/>
    <w:p>
      <w:pPr>
        <w:spacing w:after="0"/>
        <w:ind w:left="0"/>
        <w:jc w:val="both"/>
      </w:pPr>
      <w:r>
        <w:rPr>
          <w:rFonts w:ascii="Times New Roman"/>
          <w:b w:val="false"/>
          <w:i w:val="false"/>
          <w:color w:val="000000"/>
          <w:sz w:val="28"/>
        </w:rPr>
        <w:t>
       қызып кеткенде өрт туғызуы мүмкін ақаулы жағдайда қозғалтқыштың ішкі май немесе суфлирленетін аралықтарында қызып кету сигнал беру құралдары;</w:t>
      </w:r>
    </w:p>
    <w:bookmarkEnd w:id="5077"/>
    <w:bookmarkStart w:name="z5111" w:id="5078"/>
    <w:p>
      <w:pPr>
        <w:spacing w:after="0"/>
        <w:ind w:left="0"/>
        <w:jc w:val="both"/>
      </w:pPr>
      <w:r>
        <w:rPr>
          <w:rFonts w:ascii="Times New Roman"/>
          <w:b w:val="false"/>
          <w:i w:val="false"/>
          <w:color w:val="000000"/>
          <w:sz w:val="28"/>
        </w:rPr>
        <w:t>
       әрбір қозғалтқыштың мұздануын сигнал беру құралдары. Егер қозғалтқыштың ауа жинағышының орналасуы немесе қозғалтқыш конструкциясы мұзданудың пайда болу мүмкіндігін жоққа шығарады деп көрсетілсе, онда мұздану сигнализаторларын орнатпаса да болады;</w:t>
      </w:r>
    </w:p>
    <w:bookmarkEnd w:id="5078"/>
    <w:bookmarkStart w:name="z5112" w:id="5079"/>
    <w:p>
      <w:pPr>
        <w:spacing w:after="0"/>
        <w:ind w:left="0"/>
        <w:jc w:val="both"/>
      </w:pPr>
      <w:r>
        <w:rPr>
          <w:rFonts w:ascii="Times New Roman"/>
          <w:b w:val="false"/>
          <w:i w:val="false"/>
          <w:color w:val="000000"/>
          <w:sz w:val="28"/>
        </w:rPr>
        <w:t>
       айдайтын және асыра айдайтын сорғылардың, қиылыс қуатты крандарының және өрт сөндіру крандарының жұмысын сигнал беру құралдары;</w:t>
      </w:r>
    </w:p>
    <w:bookmarkEnd w:id="5079"/>
    <w:bookmarkStart w:name="z5113" w:id="5080"/>
    <w:p>
      <w:pPr>
        <w:spacing w:after="0"/>
        <w:ind w:left="0"/>
        <w:jc w:val="both"/>
      </w:pPr>
      <w:r>
        <w:rPr>
          <w:rFonts w:ascii="Times New Roman"/>
          <w:b w:val="false"/>
          <w:i w:val="false"/>
          <w:color w:val="000000"/>
          <w:sz w:val="28"/>
        </w:rPr>
        <w:t>
       компрессорға сұйықтық бүркудің іске қосылғандығын және ажыратылғандығын сигнал беру құралдары, егер қозғалтқышта осындай жүйе орнатылған болса;</w:t>
      </w:r>
    </w:p>
    <w:bookmarkEnd w:id="5080"/>
    <w:bookmarkStart w:name="z5114" w:id="5081"/>
    <w:p>
      <w:pPr>
        <w:spacing w:after="0"/>
        <w:ind w:left="0"/>
        <w:jc w:val="both"/>
      </w:pPr>
      <w:r>
        <w:rPr>
          <w:rFonts w:ascii="Times New Roman"/>
          <w:b w:val="false"/>
          <w:i w:val="false"/>
          <w:color w:val="000000"/>
          <w:sz w:val="28"/>
        </w:rPr>
        <w:t>
       әрбір қозғалтқыш помпажын сигнал беру құралдары.</w:t>
      </w:r>
    </w:p>
    <w:bookmarkEnd w:id="5081"/>
    <w:bookmarkStart w:name="z5115" w:id="5082"/>
    <w:p>
      <w:pPr>
        <w:spacing w:after="0"/>
        <w:ind w:left="0"/>
        <w:jc w:val="both"/>
      </w:pPr>
      <w:r>
        <w:rPr>
          <w:rFonts w:ascii="Times New Roman"/>
          <w:b w:val="false"/>
          <w:i w:val="false"/>
          <w:color w:val="000000"/>
          <w:sz w:val="28"/>
        </w:rPr>
        <w:t xml:space="preserve">
       1201. Турбореактивті қозғалтқыштары бар ӘК осы Норманың </w:t>
      </w:r>
    </w:p>
    <w:bookmarkEnd w:id="5082"/>
    <w:p>
      <w:pPr>
        <w:spacing w:after="0"/>
        <w:ind w:left="0"/>
        <w:jc w:val="both"/>
      </w:pPr>
      <w:r>
        <w:rPr>
          <w:rFonts w:ascii="Times New Roman"/>
          <w:b w:val="false"/>
          <w:i w:val="false"/>
          <w:color w:val="000000"/>
          <w:sz w:val="28"/>
        </w:rPr>
        <w:t>
      1200-тармағында көрсетілген құралдардан басқа, реверсивті құрылғымен жабдықталған әрбір қозғалтқыштың реверсивті құрылғылары қалпының сигнализаторлары орнатылуы қажет.</w:t>
      </w:r>
    </w:p>
    <w:bookmarkStart w:name="z5116" w:id="5083"/>
    <w:p>
      <w:pPr>
        <w:spacing w:after="0"/>
        <w:ind w:left="0"/>
        <w:jc w:val="both"/>
      </w:pPr>
      <w:r>
        <w:rPr>
          <w:rFonts w:ascii="Times New Roman"/>
          <w:b w:val="false"/>
          <w:i w:val="false"/>
          <w:color w:val="000000"/>
          <w:sz w:val="28"/>
        </w:rPr>
        <w:t>
       Турбореактивті қозғалтқыштары бар ӘК әрбір қозғалтқыш тартымын немесе оны сипаттайтын параметрін өлшеу және индикациялау құралдарын орнату ұсынылады.</w:t>
      </w:r>
    </w:p>
    <w:bookmarkEnd w:id="5083"/>
    <w:bookmarkStart w:name="z5117" w:id="5084"/>
    <w:p>
      <w:pPr>
        <w:spacing w:after="0"/>
        <w:ind w:left="0"/>
        <w:jc w:val="both"/>
      </w:pPr>
      <w:r>
        <w:rPr>
          <w:rFonts w:ascii="Times New Roman"/>
          <w:b w:val="false"/>
          <w:i w:val="false"/>
          <w:color w:val="000000"/>
          <w:sz w:val="28"/>
        </w:rPr>
        <w:t>
       1202. Турбовинтті қозғалтқыштары бар ӘК-де осы Норманың 1200-тармағында көрсетілген құралдардан басқа:</w:t>
      </w:r>
    </w:p>
    <w:bookmarkEnd w:id="5084"/>
    <w:bookmarkStart w:name="z5118" w:id="5085"/>
    <w:p>
      <w:pPr>
        <w:spacing w:after="0"/>
        <w:ind w:left="0"/>
        <w:jc w:val="both"/>
      </w:pPr>
      <w:r>
        <w:rPr>
          <w:rFonts w:ascii="Times New Roman"/>
          <w:b w:val="false"/>
          <w:i w:val="false"/>
          <w:color w:val="000000"/>
          <w:sz w:val="28"/>
        </w:rPr>
        <w:t>
       1) әрбір қозғалтқыштың айналу сәтін өлшеу және индикациялау құралдары;</w:t>
      </w:r>
    </w:p>
    <w:bookmarkEnd w:id="5085"/>
    <w:bookmarkStart w:name="z5119" w:id="5086"/>
    <w:p>
      <w:pPr>
        <w:spacing w:after="0"/>
        <w:ind w:left="0"/>
        <w:jc w:val="both"/>
      </w:pPr>
      <w:r>
        <w:rPr>
          <w:rFonts w:ascii="Times New Roman"/>
          <w:b w:val="false"/>
          <w:i w:val="false"/>
          <w:color w:val="000000"/>
          <w:sz w:val="28"/>
        </w:rPr>
        <w:t>
       2) әрбір қозғалтқыштың басқару реттегішінің қалпын өлшеу және индикациялау құралдары;</w:t>
      </w:r>
    </w:p>
    <w:bookmarkEnd w:id="5086"/>
    <w:bookmarkStart w:name="z5120" w:id="5087"/>
    <w:p>
      <w:pPr>
        <w:spacing w:after="0"/>
        <w:ind w:left="0"/>
        <w:jc w:val="both"/>
      </w:pPr>
      <w:r>
        <w:rPr>
          <w:rFonts w:ascii="Times New Roman"/>
          <w:b w:val="false"/>
          <w:i w:val="false"/>
          <w:color w:val="000000"/>
          <w:sz w:val="28"/>
        </w:rPr>
        <w:t xml:space="preserve">
       3) реверсивті құрылғымен жабдықталған әрбір қозғалтқыштың әуе винтінің реверсивті тартымын басқару жүйесінің іске қосылуын сигнал беру құралдары; </w:t>
      </w:r>
    </w:p>
    <w:bookmarkEnd w:id="5087"/>
    <w:bookmarkStart w:name="z5121" w:id="5088"/>
    <w:p>
      <w:pPr>
        <w:spacing w:after="0"/>
        <w:ind w:left="0"/>
        <w:jc w:val="both"/>
      </w:pPr>
      <w:r>
        <w:rPr>
          <w:rFonts w:ascii="Times New Roman"/>
          <w:b w:val="false"/>
          <w:i w:val="false"/>
          <w:color w:val="000000"/>
          <w:sz w:val="28"/>
        </w:rPr>
        <w:t>
       4) автоматты флюгерлеу жүйесімен жабдықталған әрбір қозғалтқыштың әуе винті қалақтарын автоматты флюгерлеу жүйесінің іске қосылуын сигнал беру құралдары орнатылуы қажет.</w:t>
      </w:r>
    </w:p>
    <w:bookmarkEnd w:id="5088"/>
    <w:bookmarkStart w:name="z5122" w:id="5089"/>
    <w:p>
      <w:pPr>
        <w:spacing w:after="0"/>
        <w:ind w:left="0"/>
        <w:jc w:val="both"/>
      </w:pPr>
      <w:r>
        <w:rPr>
          <w:rFonts w:ascii="Times New Roman"/>
          <w:b w:val="false"/>
          <w:i w:val="false"/>
          <w:color w:val="000000"/>
          <w:sz w:val="28"/>
        </w:rPr>
        <w:t>
       Жергілікті әуе желілерінің ұшағындағы күш-қуат қондырғысының жұмысын бақылауға арналған приборлар мен сигнализаторлар тізбесінің өзгертілуі немесе қысқартылуы мүмкін.</w:t>
      </w:r>
    </w:p>
    <w:bookmarkEnd w:id="5089"/>
    <w:bookmarkStart w:name="z5123" w:id="5090"/>
    <w:p>
      <w:pPr>
        <w:spacing w:after="0"/>
        <w:ind w:left="0"/>
        <w:jc w:val="left"/>
      </w:pPr>
      <w:r>
        <w:rPr>
          <w:rFonts w:ascii="Times New Roman"/>
          <w:b/>
          <w:i w:val="false"/>
          <w:color w:val="000000"/>
        </w:rPr>
        <w:t xml:space="preserve"> 6-параграф. Көмекші күш-қуат қондырғысының жұмысын бақылау құралдарының құрамына қойылатын талаптар</w:t>
      </w:r>
    </w:p>
    <w:bookmarkEnd w:id="5090"/>
    <w:bookmarkStart w:name="z5124" w:id="5091"/>
    <w:p>
      <w:pPr>
        <w:spacing w:after="0"/>
        <w:ind w:left="0"/>
        <w:jc w:val="both"/>
      </w:pPr>
      <w:r>
        <w:rPr>
          <w:rFonts w:ascii="Times New Roman"/>
          <w:b w:val="false"/>
          <w:i w:val="false"/>
          <w:color w:val="000000"/>
          <w:sz w:val="28"/>
        </w:rPr>
        <w:t>
       1203. Көмекші күш-қуат қондырғысының жұмысын бақылау үшін ӘК-де:</w:t>
      </w:r>
    </w:p>
    <w:bookmarkEnd w:id="5091"/>
    <w:bookmarkStart w:name="z5125" w:id="5092"/>
    <w:p>
      <w:pPr>
        <w:spacing w:after="0"/>
        <w:ind w:left="0"/>
        <w:jc w:val="both"/>
      </w:pPr>
      <w:r>
        <w:rPr>
          <w:rFonts w:ascii="Times New Roman"/>
          <w:b w:val="false"/>
          <w:i w:val="false"/>
          <w:color w:val="000000"/>
          <w:sz w:val="28"/>
        </w:rPr>
        <w:t>
       қозғалтқыш роторының айналу жиілігін өлшеуге және индикациялауға арналған тахометр;</w:t>
      </w:r>
    </w:p>
    <w:bookmarkEnd w:id="5092"/>
    <w:bookmarkStart w:name="z5126" w:id="5093"/>
    <w:p>
      <w:pPr>
        <w:spacing w:after="0"/>
        <w:ind w:left="0"/>
        <w:jc w:val="both"/>
      </w:pPr>
      <w:r>
        <w:rPr>
          <w:rFonts w:ascii="Times New Roman"/>
          <w:b w:val="false"/>
          <w:i w:val="false"/>
          <w:color w:val="000000"/>
          <w:sz w:val="28"/>
        </w:rPr>
        <w:t>
       қозғалтқыш газының температурасын өлшеуге және индикациялауға арналған термометр;</w:t>
      </w:r>
    </w:p>
    <w:bookmarkEnd w:id="5093"/>
    <w:bookmarkStart w:name="z5127" w:id="5094"/>
    <w:p>
      <w:pPr>
        <w:spacing w:after="0"/>
        <w:ind w:left="0"/>
        <w:jc w:val="both"/>
      </w:pPr>
      <w:r>
        <w:rPr>
          <w:rFonts w:ascii="Times New Roman"/>
          <w:b w:val="false"/>
          <w:i w:val="false"/>
          <w:color w:val="000000"/>
          <w:sz w:val="28"/>
        </w:rPr>
        <w:t>
       қозғалтқышқа кіре берістегі (шыға-берістегі) майдың температурасын өлшеуге және индикациялауға арналған термометр;</w:t>
      </w:r>
    </w:p>
    <w:bookmarkEnd w:id="5094"/>
    <w:bookmarkStart w:name="z5128" w:id="5095"/>
    <w:p>
      <w:pPr>
        <w:spacing w:after="0"/>
        <w:ind w:left="0"/>
        <w:jc w:val="both"/>
      </w:pPr>
      <w:r>
        <w:rPr>
          <w:rFonts w:ascii="Times New Roman"/>
          <w:b w:val="false"/>
          <w:i w:val="false"/>
          <w:color w:val="000000"/>
          <w:sz w:val="28"/>
        </w:rPr>
        <w:t>
       қозғалтқыш роторының айналу жиілігінің рұқсат берілген көрсеткіштерінен асқандығын сигнал беру құралдары;</w:t>
      </w:r>
    </w:p>
    <w:bookmarkEnd w:id="5095"/>
    <w:bookmarkStart w:name="z5129" w:id="5096"/>
    <w:p>
      <w:pPr>
        <w:spacing w:after="0"/>
        <w:ind w:left="0"/>
        <w:jc w:val="both"/>
      </w:pPr>
      <w:r>
        <w:rPr>
          <w:rFonts w:ascii="Times New Roman"/>
          <w:b w:val="false"/>
          <w:i w:val="false"/>
          <w:color w:val="000000"/>
          <w:sz w:val="28"/>
        </w:rPr>
        <w:t>
       газ температурасының рұқсат берілген көрсеткіштерінен асқандығын сигнал беру құралдары;</w:t>
      </w:r>
    </w:p>
    <w:bookmarkEnd w:id="5096"/>
    <w:bookmarkStart w:name="z5130" w:id="5097"/>
    <w:p>
      <w:pPr>
        <w:spacing w:after="0"/>
        <w:ind w:left="0"/>
        <w:jc w:val="both"/>
      </w:pPr>
      <w:r>
        <w:rPr>
          <w:rFonts w:ascii="Times New Roman"/>
          <w:b w:val="false"/>
          <w:i w:val="false"/>
          <w:color w:val="000000"/>
          <w:sz w:val="28"/>
        </w:rPr>
        <w:t>
       қозғалтқышқа кіре берістегі майдың ең төменгі қысымын сигнал беру құралдары;</w:t>
      </w:r>
    </w:p>
    <w:bookmarkEnd w:id="5097"/>
    <w:bookmarkStart w:name="z5131" w:id="5098"/>
    <w:p>
      <w:pPr>
        <w:spacing w:after="0"/>
        <w:ind w:left="0"/>
        <w:jc w:val="both"/>
      </w:pPr>
      <w:r>
        <w:rPr>
          <w:rFonts w:ascii="Times New Roman"/>
          <w:b w:val="false"/>
          <w:i w:val="false"/>
          <w:color w:val="000000"/>
          <w:sz w:val="28"/>
        </w:rPr>
        <w:t>
       қозғалтқышқа кіре берістегі отынның ең төменгі қысымын сигнал беру құралдары;</w:t>
      </w:r>
    </w:p>
    <w:bookmarkEnd w:id="5098"/>
    <w:bookmarkStart w:name="z5132" w:id="5099"/>
    <w:p>
      <w:pPr>
        <w:spacing w:after="0"/>
        <w:ind w:left="0"/>
        <w:jc w:val="both"/>
      </w:pPr>
      <w:r>
        <w:rPr>
          <w:rFonts w:ascii="Times New Roman"/>
          <w:b w:val="false"/>
          <w:i w:val="false"/>
          <w:color w:val="000000"/>
          <w:sz w:val="28"/>
        </w:rPr>
        <w:t>
       май багында қалған майдың ең төмен қалдығын сигнал беру құралдары;</w:t>
      </w:r>
    </w:p>
    <w:bookmarkEnd w:id="5099"/>
    <w:bookmarkStart w:name="z5133" w:id="5100"/>
    <w:p>
      <w:pPr>
        <w:spacing w:after="0"/>
        <w:ind w:left="0"/>
        <w:jc w:val="both"/>
      </w:pPr>
      <w:r>
        <w:rPr>
          <w:rFonts w:ascii="Times New Roman"/>
          <w:b w:val="false"/>
          <w:i w:val="false"/>
          <w:color w:val="000000"/>
          <w:sz w:val="28"/>
        </w:rPr>
        <w:t>
       күш-қуат қондырғысының өрт шығуы қауіпті бөлімдерінде өрт сигнал беру құралдары;</w:t>
      </w:r>
    </w:p>
    <w:bookmarkEnd w:id="5100"/>
    <w:bookmarkStart w:name="z5134" w:id="5101"/>
    <w:p>
      <w:pPr>
        <w:spacing w:after="0"/>
        <w:ind w:left="0"/>
        <w:jc w:val="both"/>
      </w:pPr>
      <w:r>
        <w:rPr>
          <w:rFonts w:ascii="Times New Roman"/>
          <w:b w:val="false"/>
          <w:i w:val="false"/>
          <w:color w:val="000000"/>
          <w:sz w:val="28"/>
        </w:rPr>
        <w:t>
       қозғалтқыштың қуат алуға мүмкіндік беретін режимге шығуын сигнал беру құралдары орнатылуы қажет.</w:t>
      </w:r>
    </w:p>
    <w:bookmarkEnd w:id="5101"/>
    <w:bookmarkStart w:name="z5135" w:id="5102"/>
    <w:p>
      <w:pPr>
        <w:spacing w:after="0"/>
        <w:ind w:left="0"/>
        <w:jc w:val="both"/>
      </w:pPr>
      <w:r>
        <w:rPr>
          <w:rFonts w:ascii="Times New Roman"/>
          <w:b w:val="false"/>
          <w:i w:val="false"/>
          <w:color w:val="000000"/>
          <w:sz w:val="28"/>
        </w:rPr>
        <w:t>
       1204. ӘК осы Норманың 17 тарау 18-параграфы және 18 тарау 8-параграфында көрсетілгенге қосымша, егер ӘК нақты қозғалтқышы үшін Техникалық пайдалану жөніндегі нұсқаулықта айтылған шектеулер шегінде қозғалтқыш пайдалануын қамтамасыз ету үшін қажет болса, күш-қуат қондырғысы мен көмекші күш-қуат қондырғысы жұмысын бақылау құралдары орнатылуы қажет.</w:t>
      </w:r>
    </w:p>
    <w:bookmarkEnd w:id="5102"/>
    <w:bookmarkStart w:name="z5136" w:id="5103"/>
    <w:p>
      <w:pPr>
        <w:spacing w:after="0"/>
        <w:ind w:left="0"/>
        <w:jc w:val="both"/>
      </w:pPr>
      <w:r>
        <w:rPr>
          <w:rFonts w:ascii="Times New Roman"/>
          <w:b w:val="false"/>
          <w:i w:val="false"/>
          <w:color w:val="000000"/>
          <w:sz w:val="28"/>
        </w:rPr>
        <w:t>
       1205. Электрмен жабдықтаудың негізгі қуат көздері ажыратылғанда немесе істен шыққанда авариялық қуат көздерінен мынадай күш-қуат қондырғысы мен көмекші күш-қуат қондырғысы жұмысын бақылау құралдары:</w:t>
      </w:r>
    </w:p>
    <w:bookmarkEnd w:id="5103"/>
    <w:bookmarkStart w:name="z5137" w:id="5104"/>
    <w:p>
      <w:pPr>
        <w:spacing w:after="0"/>
        <w:ind w:left="0"/>
        <w:jc w:val="both"/>
      </w:pPr>
      <w:r>
        <w:rPr>
          <w:rFonts w:ascii="Times New Roman"/>
          <w:b w:val="false"/>
          <w:i w:val="false"/>
          <w:color w:val="000000"/>
          <w:sz w:val="28"/>
        </w:rPr>
        <w:t>
       осы Норманың 17 тарау 18-параграфы және 18 тарау 8-параграфында көрсетілген сигнал беру құралдары;</w:t>
      </w:r>
    </w:p>
    <w:bookmarkEnd w:id="5104"/>
    <w:bookmarkStart w:name="z5138" w:id="5105"/>
    <w:p>
      <w:pPr>
        <w:spacing w:after="0"/>
        <w:ind w:left="0"/>
        <w:jc w:val="both"/>
      </w:pPr>
      <w:r>
        <w:rPr>
          <w:rFonts w:ascii="Times New Roman"/>
          <w:b w:val="false"/>
          <w:i w:val="false"/>
          <w:color w:val="000000"/>
          <w:sz w:val="28"/>
        </w:rPr>
        <w:t>
       қадамдық қозғалтқыштар мен көмекші күш-қуат қондырғысы қозғалтқышының газ термометрлері (бұдан әрі - ККҚҚ);</w:t>
      </w:r>
    </w:p>
    <w:bookmarkEnd w:id="5105"/>
    <w:bookmarkStart w:name="z5139" w:id="5106"/>
    <w:p>
      <w:pPr>
        <w:spacing w:after="0"/>
        <w:ind w:left="0"/>
        <w:jc w:val="both"/>
      </w:pPr>
      <w:r>
        <w:rPr>
          <w:rFonts w:ascii="Times New Roman"/>
          <w:b w:val="false"/>
          <w:i w:val="false"/>
          <w:color w:val="000000"/>
          <w:sz w:val="28"/>
        </w:rPr>
        <w:t>
       қадамдық қозғалтқыштар мен ККҚҚ қозғалтқышының тахометрлері;</w:t>
      </w:r>
    </w:p>
    <w:bookmarkEnd w:id="5106"/>
    <w:bookmarkStart w:name="z5140" w:id="5107"/>
    <w:p>
      <w:pPr>
        <w:spacing w:after="0"/>
        <w:ind w:left="0"/>
        <w:jc w:val="both"/>
      </w:pPr>
      <w:r>
        <w:rPr>
          <w:rFonts w:ascii="Times New Roman"/>
          <w:b w:val="false"/>
          <w:i w:val="false"/>
          <w:color w:val="000000"/>
          <w:sz w:val="28"/>
        </w:rPr>
        <w:t>
       турбовинтті қозғалтқыштары бар ӘК арналған айналу мезетінің өлшегіші.</w:t>
      </w:r>
    </w:p>
    <w:bookmarkEnd w:id="5107"/>
    <w:bookmarkStart w:name="z5141" w:id="5108"/>
    <w:p>
      <w:pPr>
        <w:spacing w:after="0"/>
        <w:ind w:left="0"/>
        <w:jc w:val="both"/>
      </w:pPr>
      <w:r>
        <w:rPr>
          <w:rFonts w:ascii="Times New Roman"/>
          <w:b w:val="false"/>
          <w:i w:val="false"/>
          <w:color w:val="000000"/>
          <w:sz w:val="28"/>
        </w:rPr>
        <w:t>
       1206. Егер нақты қозғалтқышқа және осындай жағдайда ӘК арнайы шектеулер көзделген болса, онда осы Норманың 1203-тармағына сәйкес басқа да күш-қуат қондырғысы мен көмекші күш-қуат қондырғысы жұмысын бақылау құралдары.</w:t>
      </w:r>
    </w:p>
    <w:bookmarkEnd w:id="5108"/>
    <w:bookmarkStart w:name="z5142" w:id="5109"/>
    <w:p>
      <w:pPr>
        <w:spacing w:after="0"/>
        <w:ind w:left="0"/>
        <w:jc w:val="left"/>
      </w:pPr>
      <w:r>
        <w:rPr>
          <w:rFonts w:ascii="Times New Roman"/>
          <w:b/>
          <w:i w:val="false"/>
          <w:color w:val="000000"/>
        </w:rPr>
        <w:t xml:space="preserve"> 7-параграф. Кері қимылдайтын құрылғыны басқару жүйесі</w:t>
      </w:r>
    </w:p>
    <w:bookmarkEnd w:id="5109"/>
    <w:bookmarkStart w:name="z5143" w:id="5110"/>
    <w:p>
      <w:pPr>
        <w:spacing w:after="0"/>
        <w:ind w:left="0"/>
        <w:jc w:val="both"/>
      </w:pPr>
      <w:r>
        <w:rPr>
          <w:rFonts w:ascii="Times New Roman"/>
          <w:b w:val="false"/>
          <w:i w:val="false"/>
          <w:color w:val="000000"/>
          <w:sz w:val="28"/>
        </w:rPr>
        <w:t>
       1207. Қуатты қондырғының кері қимылдайтын құрылғысымен қозғалтқыштың кері қимылдайтын құрылғысын басқару жүйесімен бірлесіп талабын қанағаттандыруы тиіс, сондай-ақ тиісті әуеайлақтық қоректену көздерінен ӘК жұмыс істемейтін қозғалтқыштағы кері қимылдайтын құрылғының іс-қимылына сынамасын жүргізуге мүмкіндік береді.</w:t>
      </w:r>
    </w:p>
    <w:bookmarkEnd w:id="5110"/>
    <w:bookmarkStart w:name="z5144" w:id="5111"/>
    <w:p>
      <w:pPr>
        <w:spacing w:after="0"/>
        <w:ind w:left="0"/>
        <w:jc w:val="both"/>
      </w:pPr>
      <w:r>
        <w:rPr>
          <w:rFonts w:ascii="Times New Roman"/>
          <w:b w:val="false"/>
          <w:i w:val="false"/>
          <w:color w:val="000000"/>
          <w:sz w:val="28"/>
        </w:rPr>
        <w:t>
       1208. Қозғалтқыштардың кері қимылдайтын құрылғыларымен басқару органдары әрбір қозғалтқышты жеке-жеке және барлық қозғалтқыштарды бірге кері қимылдайтын құрылғымен және тартыммен басқару мүмкіндігі жүзеге асырылатындай топтастыруға және орналастыруы тиіс.</w:t>
      </w:r>
    </w:p>
    <w:bookmarkEnd w:id="5111"/>
    <w:bookmarkStart w:name="z5145" w:id="5112"/>
    <w:p>
      <w:pPr>
        <w:spacing w:after="0"/>
        <w:ind w:left="0"/>
        <w:jc w:val="both"/>
      </w:pPr>
      <w:r>
        <w:rPr>
          <w:rFonts w:ascii="Times New Roman"/>
          <w:b w:val="false"/>
          <w:i w:val="false"/>
          <w:color w:val="000000"/>
          <w:sz w:val="28"/>
        </w:rPr>
        <w:t>
       1209. Кері қимылдайтын құрылғымен басқару жүйесі кері тартымды көбейту үшін қозғалтқышты басқару иінтірегін "өзіне" қарай, ал кеміту үшін - "өзінен" кері жылжыту қажет болатындай етіп орындауы тиіс.</w:t>
      </w:r>
    </w:p>
    <w:bookmarkEnd w:id="5112"/>
    <w:bookmarkStart w:name="z5146" w:id="5113"/>
    <w:p>
      <w:pPr>
        <w:spacing w:after="0"/>
        <w:ind w:left="0"/>
        <w:jc w:val="both"/>
      </w:pPr>
      <w:r>
        <w:rPr>
          <w:rFonts w:ascii="Times New Roman"/>
          <w:b w:val="false"/>
          <w:i w:val="false"/>
          <w:color w:val="000000"/>
          <w:sz w:val="28"/>
        </w:rPr>
        <w:t>
       Кері қимылдайтын құрылғыны қосуды болдырмайтын қорғау құралдары, егер мұндай істен шығу авариялық жағдайға әкелетін болса, симметриялы орналастырылған қозғалтқыштардың біреуіне ғана көзделуі тиіс.</w:t>
      </w:r>
    </w:p>
    <w:bookmarkEnd w:id="5113"/>
    <w:bookmarkStart w:name="z5147" w:id="5114"/>
    <w:p>
      <w:pPr>
        <w:spacing w:after="0"/>
        <w:ind w:left="0"/>
        <w:jc w:val="both"/>
      </w:pPr>
      <w:r>
        <w:rPr>
          <w:rFonts w:ascii="Times New Roman"/>
          <w:b w:val="false"/>
          <w:i w:val="false"/>
          <w:color w:val="000000"/>
          <w:sz w:val="28"/>
        </w:rPr>
        <w:t>
       1210. Ұшу экипажының ақпараты үшін сигнал беру құралдары:</w:t>
      </w:r>
    </w:p>
    <w:bookmarkEnd w:id="5114"/>
    <w:bookmarkStart w:name="z5148" w:id="5115"/>
    <w:p>
      <w:pPr>
        <w:spacing w:after="0"/>
        <w:ind w:left="0"/>
        <w:jc w:val="both"/>
      </w:pPr>
      <w:r>
        <w:rPr>
          <w:rFonts w:ascii="Times New Roman"/>
          <w:b w:val="false"/>
          <w:i w:val="false"/>
          <w:color w:val="000000"/>
          <w:sz w:val="28"/>
        </w:rPr>
        <w:t>
       1) кері қимылдайтын тартқыш режимдерінде қозғалтқыш жұмысының барлық уақыты ішінде кері тартқыш жағдайында кері қимылдайтын құрылғының болуы туралы;</w:t>
      </w:r>
    </w:p>
    <w:bookmarkEnd w:id="5115"/>
    <w:bookmarkStart w:name="z5149" w:id="5116"/>
    <w:p>
      <w:pPr>
        <w:spacing w:after="0"/>
        <w:ind w:left="0"/>
        <w:jc w:val="both"/>
      </w:pPr>
      <w:r>
        <w:rPr>
          <w:rFonts w:ascii="Times New Roman"/>
          <w:b w:val="false"/>
          <w:i w:val="false"/>
          <w:color w:val="000000"/>
          <w:sz w:val="28"/>
        </w:rPr>
        <w:t>
       2) қозғалтқышты тікелей тартым режимдеріндегі жұмысы кезінде кері қимылдайтын құрылғының құлпы кенеттен ашылғандығы туралы және ұшу экипажы кері қимылдайтын құрылғыны қосқан кезде кері қимылдайтын құрылғы құлпының ашылғандығы туралы көзделуі тиіс.</w:t>
      </w:r>
    </w:p>
    <w:bookmarkEnd w:id="5116"/>
    <w:bookmarkStart w:name="z5150" w:id="5117"/>
    <w:p>
      <w:pPr>
        <w:spacing w:after="0"/>
        <w:ind w:left="0"/>
        <w:jc w:val="both"/>
      </w:pPr>
      <w:r>
        <w:rPr>
          <w:rFonts w:ascii="Times New Roman"/>
          <w:b w:val="false"/>
          <w:i w:val="false"/>
          <w:color w:val="000000"/>
          <w:sz w:val="28"/>
        </w:rPr>
        <w:t>
       1211. ӘК кері қимылдайтын құрылғымен басқару органдары кері қимылдайтын құрылғыны аз болғанда, анық көрсетілген операциялардың екі жеке операциясын орындау қажеттігін талап ететіндей болып орындалуы тиіс:</w:t>
      </w:r>
    </w:p>
    <w:bookmarkEnd w:id="5117"/>
    <w:bookmarkStart w:name="z5151" w:id="5118"/>
    <w:p>
      <w:pPr>
        <w:spacing w:after="0"/>
        <w:ind w:left="0"/>
        <w:jc w:val="both"/>
      </w:pPr>
      <w:r>
        <w:rPr>
          <w:rFonts w:ascii="Times New Roman"/>
          <w:b w:val="false"/>
          <w:i w:val="false"/>
          <w:color w:val="000000"/>
          <w:sz w:val="28"/>
        </w:rPr>
        <w:t>
       1) "газы аз ұшудағы" немесе "газы аз жердегі" жағдайда тіке тартымды тіркегішімен жинау;</w:t>
      </w:r>
    </w:p>
    <w:bookmarkEnd w:id="5118"/>
    <w:bookmarkStart w:name="z5152" w:id="5119"/>
    <w:p>
      <w:pPr>
        <w:spacing w:after="0"/>
        <w:ind w:left="0"/>
        <w:jc w:val="both"/>
      </w:pPr>
      <w:r>
        <w:rPr>
          <w:rFonts w:ascii="Times New Roman"/>
          <w:b w:val="false"/>
          <w:i w:val="false"/>
          <w:color w:val="000000"/>
          <w:sz w:val="28"/>
        </w:rPr>
        <w:t>
       2) кері қимылдайтын құрылғы мен шығуды кері қимылдайтын тартым режиміне қосу.</w:t>
      </w:r>
    </w:p>
    <w:bookmarkEnd w:id="5119"/>
    <w:bookmarkStart w:name="z5153" w:id="5120"/>
    <w:p>
      <w:pPr>
        <w:spacing w:after="0"/>
        <w:ind w:left="0"/>
        <w:jc w:val="both"/>
      </w:pPr>
      <w:r>
        <w:rPr>
          <w:rFonts w:ascii="Times New Roman"/>
          <w:b w:val="false"/>
          <w:i w:val="false"/>
          <w:color w:val="000000"/>
          <w:sz w:val="28"/>
        </w:rPr>
        <w:t>
       1212. Кері қимылдайтын құрылғыны пайдалану ұсынылатын және рұқсат етілетін ұшуды пайдалану бойынша басшылықта ұшу жағдайлары мен режимдері келісілуі тиіс.</w:t>
      </w:r>
    </w:p>
    <w:bookmarkEnd w:id="5120"/>
    <w:bookmarkStart w:name="z5154" w:id="5121"/>
    <w:p>
      <w:pPr>
        <w:spacing w:after="0"/>
        <w:ind w:left="0"/>
        <w:jc w:val="left"/>
      </w:pPr>
      <w:r>
        <w:rPr>
          <w:rFonts w:ascii="Times New Roman"/>
          <w:b/>
          <w:i w:val="false"/>
          <w:color w:val="000000"/>
        </w:rPr>
        <w:t xml:space="preserve"> 8-параграф. Қосымша қуатты қондырғыны басқару жүйесі</w:t>
      </w:r>
    </w:p>
    <w:bookmarkEnd w:id="5121"/>
    <w:bookmarkStart w:name="z5155" w:id="5122"/>
    <w:p>
      <w:pPr>
        <w:spacing w:after="0"/>
        <w:ind w:left="0"/>
        <w:jc w:val="both"/>
      </w:pPr>
      <w:r>
        <w:rPr>
          <w:rFonts w:ascii="Times New Roman"/>
          <w:b w:val="false"/>
          <w:i w:val="false"/>
          <w:color w:val="000000"/>
          <w:sz w:val="28"/>
        </w:rPr>
        <w:t>
       1213. Қосымша қуатты қондырғыны басқару жүйесі экипаждың кабинасынан қашықтықты болуы тиіс және мыналарды:</w:t>
      </w:r>
    </w:p>
    <w:bookmarkEnd w:id="5122"/>
    <w:bookmarkStart w:name="z5156" w:id="5123"/>
    <w:p>
      <w:pPr>
        <w:spacing w:after="0"/>
        <w:ind w:left="0"/>
        <w:jc w:val="both"/>
      </w:pPr>
      <w:r>
        <w:rPr>
          <w:rFonts w:ascii="Times New Roman"/>
          <w:b w:val="false"/>
          <w:i w:val="false"/>
          <w:color w:val="000000"/>
          <w:sz w:val="28"/>
        </w:rPr>
        <w:t>
       1) қосымша газ турбиналық қозғалтқышты іске қосуды және ажыратып тастауды;</w:t>
      </w:r>
    </w:p>
    <w:bookmarkEnd w:id="5123"/>
    <w:bookmarkStart w:name="z5157" w:id="5124"/>
    <w:p>
      <w:pPr>
        <w:spacing w:after="0"/>
        <w:ind w:left="0"/>
        <w:jc w:val="both"/>
      </w:pPr>
      <w:r>
        <w:rPr>
          <w:rFonts w:ascii="Times New Roman"/>
          <w:b w:val="false"/>
          <w:i w:val="false"/>
          <w:color w:val="000000"/>
          <w:sz w:val="28"/>
        </w:rPr>
        <w:t>
       2) қосымша газ турбиналық қозғалтқыш режимін өзгертуді, егер бұл оның конструкциясында көзделген болса;</w:t>
      </w:r>
    </w:p>
    <w:bookmarkEnd w:id="5124"/>
    <w:bookmarkStart w:name="z5158" w:id="5125"/>
    <w:p>
      <w:pPr>
        <w:spacing w:after="0"/>
        <w:ind w:left="0"/>
        <w:jc w:val="both"/>
      </w:pPr>
      <w:r>
        <w:rPr>
          <w:rFonts w:ascii="Times New Roman"/>
          <w:b w:val="false"/>
          <w:i w:val="false"/>
          <w:color w:val="000000"/>
          <w:sz w:val="28"/>
        </w:rPr>
        <w:t>
       3) қосымша газ турбиналық қозғалтқыш жұмысының берілген режимін қолдауды;</w:t>
      </w:r>
    </w:p>
    <w:bookmarkEnd w:id="5125"/>
    <w:bookmarkStart w:name="z5159" w:id="5126"/>
    <w:p>
      <w:pPr>
        <w:spacing w:after="0"/>
        <w:ind w:left="0"/>
        <w:jc w:val="both"/>
      </w:pPr>
      <w:r>
        <w:rPr>
          <w:rFonts w:ascii="Times New Roman"/>
          <w:b w:val="false"/>
          <w:i w:val="false"/>
          <w:color w:val="000000"/>
          <w:sz w:val="28"/>
        </w:rPr>
        <w:t>
       4) ұшуды пайдалану бойынша басшылық рұқсат еткен режимдер мен жағдайларда жүйелерді жабдықтау үшін қосымша қуатты қондырғы энергияны (ауаны, электр энергиясы мен қуатты) таңдап алуды қамтамасыз ететін құрылғыларды қосуды және ажыратып тастауды қамтамасыз етуі тиіс.</w:t>
      </w:r>
    </w:p>
    <w:bookmarkEnd w:id="5126"/>
    <w:bookmarkStart w:name="z5160" w:id="5127"/>
    <w:p>
      <w:pPr>
        <w:spacing w:after="0"/>
        <w:ind w:left="0"/>
        <w:jc w:val="both"/>
      </w:pPr>
      <w:r>
        <w:rPr>
          <w:rFonts w:ascii="Times New Roman"/>
          <w:b w:val="false"/>
          <w:i w:val="false"/>
          <w:color w:val="000000"/>
          <w:sz w:val="28"/>
        </w:rPr>
        <w:t>
       1214. Қосымша газ турбиналық қозғалтқыш іске қосу жүйесі басқарушы органға (іске қосу кнопкасына, тумблерге) ықпал ету жолымен автоматты түрде қосылуы тиіс. Егер басқару қалқаншасы қосымша қуатты қондырғы ауа жинағышында және жұту қондырғысында болса, онда қалқаншаның жабық кезінде қосымша газ турбиналық қозғалтқыш іске қосуды болдырмайтын құралдар көзделуі тиіс.</w:t>
      </w:r>
    </w:p>
    <w:bookmarkEnd w:id="5127"/>
    <w:bookmarkStart w:name="z5161" w:id="5128"/>
    <w:p>
      <w:pPr>
        <w:spacing w:after="0"/>
        <w:ind w:left="0"/>
        <w:jc w:val="left"/>
      </w:pPr>
      <w:r>
        <w:rPr>
          <w:rFonts w:ascii="Times New Roman"/>
          <w:b/>
          <w:i w:val="false"/>
          <w:color w:val="000000"/>
        </w:rPr>
        <w:t xml:space="preserve"> 16-тарау. Құрылғылар мен компоненттер</w:t>
      </w:r>
    </w:p>
    <w:bookmarkEnd w:id="5128"/>
    <w:p>
      <w:pPr>
        <w:spacing w:after="0"/>
        <w:ind w:left="0"/>
        <w:jc w:val="both"/>
      </w:pPr>
      <w:r>
        <w:rPr>
          <w:rFonts w:ascii="Times New Roman"/>
          <w:b w:val="false"/>
          <w:i w:val="false"/>
          <w:color w:val="ff0000"/>
          <w:sz w:val="28"/>
        </w:rPr>
        <w:t xml:space="preserve">
      Ескерту. 16-тараудың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5162" w:id="5129"/>
    <w:p>
      <w:pPr>
        <w:spacing w:after="0"/>
        <w:ind w:left="0"/>
        <w:jc w:val="left"/>
      </w:pPr>
      <w:r>
        <w:rPr>
          <w:rFonts w:ascii="Times New Roman"/>
          <w:b/>
          <w:i w:val="false"/>
          <w:color w:val="000000"/>
        </w:rPr>
        <w:t xml:space="preserve"> 1-параграф. Ішкі кабинаның сигнал беру жабдықтары</w:t>
      </w:r>
    </w:p>
    <w:bookmarkEnd w:id="5129"/>
    <w:bookmarkStart w:name="z5163" w:id="5130"/>
    <w:p>
      <w:pPr>
        <w:spacing w:after="0"/>
        <w:ind w:left="0"/>
        <w:jc w:val="both"/>
      </w:pPr>
      <w:r>
        <w:rPr>
          <w:rFonts w:ascii="Times New Roman"/>
          <w:b w:val="false"/>
          <w:i w:val="false"/>
          <w:color w:val="000000"/>
          <w:sz w:val="28"/>
        </w:rPr>
        <w:t>
       1215. Требования настоящего параграфа настоящей главы распространяются на средства сигнализации, установленные на ВС и предназначенные для оповещения членов экипажа с помощью следующих видов средств сигнализации - визуальных, звуковых и тактильных - о возникшей на ВС ситуации.</w:t>
      </w:r>
    </w:p>
    <w:bookmarkEnd w:id="5130"/>
    <w:bookmarkStart w:name="z5164" w:id="5131"/>
    <w:p>
      <w:pPr>
        <w:spacing w:after="0"/>
        <w:ind w:left="0"/>
        <w:jc w:val="both"/>
      </w:pPr>
      <w:r>
        <w:rPr>
          <w:rFonts w:ascii="Times New Roman"/>
          <w:b w:val="false"/>
          <w:i w:val="false"/>
          <w:color w:val="000000"/>
          <w:sz w:val="28"/>
        </w:rPr>
        <w:t>
       Сигнал беру құралы - экипаж құрамындағы адамдардың сезім мүшелеріне тікелей әсер ететін, сигнал беретін құрылғы. Осындай құрылғыларға жекелеген сигнал беру құралдарын да, сондай-ақ сигнал беру жүйелерін де жатқызуға болады.</w:t>
      </w:r>
    </w:p>
    <w:bookmarkEnd w:id="5131"/>
    <w:bookmarkStart w:name="z5165" w:id="5132"/>
    <w:p>
      <w:pPr>
        <w:spacing w:after="0"/>
        <w:ind w:left="0"/>
        <w:jc w:val="both"/>
      </w:pPr>
      <w:r>
        <w:rPr>
          <w:rFonts w:ascii="Times New Roman"/>
          <w:b w:val="false"/>
          <w:i w:val="false"/>
          <w:color w:val="000000"/>
          <w:sz w:val="28"/>
        </w:rPr>
        <w:t>
       Сигнал берудің көзбен көретін құралдары жарық сигнал құрылғыларының, жарық сигнал беру бар ауыстырғыштардың (шамдардың-түймешелердің), бленкерлердің, жалаушалардың (планкалардың) немесе электр механикалық пердешелердің көмегі арқылы сигналдар беруге арналады.</w:t>
      </w:r>
    </w:p>
    <w:bookmarkEnd w:id="5132"/>
    <w:bookmarkStart w:name="z5166" w:id="5133"/>
    <w:p>
      <w:pPr>
        <w:spacing w:after="0"/>
        <w:ind w:left="0"/>
        <w:jc w:val="both"/>
      </w:pPr>
      <w:r>
        <w:rPr>
          <w:rFonts w:ascii="Times New Roman"/>
          <w:b w:val="false"/>
          <w:i w:val="false"/>
          <w:color w:val="000000"/>
          <w:sz w:val="28"/>
        </w:rPr>
        <w:t>
       Дыбыспен сигнал беру құралдары тональды дыбыс сигналдарын (мысалы, сиренаның, қоңыраудың, зуммердің көмегі арқылы) немесе тілдік хабарламаларды беруге арналады.</w:t>
      </w:r>
    </w:p>
    <w:bookmarkEnd w:id="5133"/>
    <w:bookmarkStart w:name="z5167" w:id="5134"/>
    <w:p>
      <w:pPr>
        <w:spacing w:after="0"/>
        <w:ind w:left="0"/>
        <w:jc w:val="both"/>
      </w:pPr>
      <w:r>
        <w:rPr>
          <w:rFonts w:ascii="Times New Roman"/>
          <w:b w:val="false"/>
          <w:i w:val="false"/>
          <w:color w:val="000000"/>
          <w:sz w:val="28"/>
        </w:rPr>
        <w:t>
       Тактильдік сигнал беру құралдары терінің механикалық рецепторларына және бұлшық ет-буын рецепторларына әсер ету арқылы экипаж мүшелеріне қажетті ақпаратты беруге арналады.</w:t>
      </w:r>
    </w:p>
    <w:bookmarkEnd w:id="5134"/>
    <w:bookmarkStart w:name="z5168" w:id="5135"/>
    <w:p>
      <w:pPr>
        <w:spacing w:after="0"/>
        <w:ind w:left="0"/>
        <w:jc w:val="both"/>
      </w:pPr>
      <w:r>
        <w:rPr>
          <w:rFonts w:ascii="Times New Roman"/>
          <w:b w:val="false"/>
          <w:i w:val="false"/>
          <w:color w:val="000000"/>
          <w:sz w:val="28"/>
        </w:rPr>
        <w:t>
       1216. ӘК-де орнатылған ішкі кабина сигнал беру құралдары ақпараттың мынадай үш (сигнал) санатының берілуін қамтамасыз етеді: авариялық, ескерту және құлақтандыру. Сигнал беру санаттарын анықтау айрықша жағдайлардың және олардың қауіптілігі дәрежесінің туындау мүмкіндігіне байланысты оқиғалар туралы ақпаратқа, сондай-ақ туындаған жағдайдың дамуын алдын алуға немесе тоқтатуға әлі де мүмкін болатын сәтке дейін, ол туралы сигнал ақпаратының пайда болған сәтінен бастап экипаж ие болып отырған tp реакциясы уақытының шамасына сүйене отырып жүргізіледі.</w:t>
      </w:r>
    </w:p>
    <w:bookmarkEnd w:id="5135"/>
    <w:bookmarkStart w:name="z5169" w:id="5136"/>
    <w:p>
      <w:pPr>
        <w:spacing w:after="0"/>
        <w:ind w:left="0"/>
        <w:jc w:val="both"/>
      </w:pPr>
      <w:r>
        <w:rPr>
          <w:rFonts w:ascii="Times New Roman"/>
          <w:b w:val="false"/>
          <w:i w:val="false"/>
          <w:color w:val="000000"/>
          <w:sz w:val="28"/>
        </w:rPr>
        <w:t>
       Авариялық сигнал ақпаратының санатына экипаж тарапынан күттірмейтін іс-қимылдар талап ететін айрықша жағдайлардың туындау мүмкіндігіне байланысты оқиғалар туралы ақпарат жатады. Авариялық сигналдарға ӘК қозғалысының өлшемдері (мысалы, ақос, nу mах э) бойынша пайдалану шектеулеріне таяғанын немесе жеткенін сипаттайтын және олар үшін tр &lt;15 секунд болатын сигналдар жатады.</w:t>
      </w:r>
    </w:p>
    <w:bookmarkEnd w:id="5136"/>
    <w:bookmarkStart w:name="z5170" w:id="5137"/>
    <w:p>
      <w:pPr>
        <w:spacing w:after="0"/>
        <w:ind w:left="0"/>
        <w:jc w:val="both"/>
      </w:pPr>
      <w:r>
        <w:rPr>
          <w:rFonts w:ascii="Times New Roman"/>
          <w:b w:val="false"/>
          <w:i w:val="false"/>
          <w:color w:val="000000"/>
          <w:sz w:val="28"/>
        </w:rPr>
        <w:t>
       1217. Ескерту сигнал ақпаратының санатына дереу назар аударылуын талап ете отырып, экипаж мүшелерінің жедел қимылдарын талап етпейтін ақпарат жатады. Ескерту сигналдарына құзырындағы уақыты tp &gt;15 секунд болатын сигналдар жатады.</w:t>
      </w:r>
    </w:p>
    <w:bookmarkEnd w:id="5137"/>
    <w:bookmarkStart w:name="z5171" w:id="5138"/>
    <w:p>
      <w:pPr>
        <w:spacing w:after="0"/>
        <w:ind w:left="0"/>
        <w:jc w:val="both"/>
      </w:pPr>
      <w:r>
        <w:rPr>
          <w:rFonts w:ascii="Times New Roman"/>
          <w:b w:val="false"/>
          <w:i w:val="false"/>
          <w:color w:val="000000"/>
          <w:sz w:val="28"/>
        </w:rPr>
        <w:t>
       1218. Құлақтандыру сигнал ақпаратының санатына жүйелердің қалыпты жұмысын, экипаж мүшелерінің жұмысы алгоритмінің орындалғандығын көрсететін және басқа да ақпарат жатады. Құзырындағы уақытының шамасы бойынша құлақтандыру ақпараты реттелмейді.</w:t>
      </w:r>
    </w:p>
    <w:bookmarkEnd w:id="5138"/>
    <w:bookmarkStart w:name="z5172" w:id="5139"/>
    <w:p>
      <w:pPr>
        <w:spacing w:after="0"/>
        <w:ind w:left="0"/>
        <w:jc w:val="both"/>
      </w:pPr>
      <w:r>
        <w:rPr>
          <w:rFonts w:ascii="Times New Roman"/>
          <w:b w:val="false"/>
          <w:i w:val="false"/>
          <w:color w:val="000000"/>
          <w:sz w:val="28"/>
        </w:rPr>
        <w:t>
       1219. Сигнал беру жүйесі мынадай функцияларды атқаруы тиіс:</w:t>
      </w:r>
    </w:p>
    <w:bookmarkEnd w:id="5139"/>
    <w:bookmarkStart w:name="z5173" w:id="5140"/>
    <w:p>
      <w:pPr>
        <w:spacing w:after="0"/>
        <w:ind w:left="0"/>
        <w:jc w:val="both"/>
      </w:pPr>
      <w:r>
        <w:rPr>
          <w:rFonts w:ascii="Times New Roman"/>
          <w:b w:val="false"/>
          <w:i w:val="false"/>
          <w:color w:val="000000"/>
          <w:sz w:val="28"/>
        </w:rPr>
        <w:t>
       1) туындаған жағдайға (болған оқиғаға) байланысты дер кезінде экипаж мүшелерінің назарын аударту қажет. Ол үшін қажеттілігіне қарай назар аудартудың мынадай күшті әсер ету сигналдары қолданылады:</w:t>
      </w:r>
    </w:p>
    <w:bookmarkEnd w:id="5140"/>
    <w:bookmarkStart w:name="z5174" w:id="5141"/>
    <w:p>
      <w:pPr>
        <w:spacing w:after="0"/>
        <w:ind w:left="0"/>
        <w:jc w:val="both"/>
      </w:pPr>
      <w:r>
        <w:rPr>
          <w:rFonts w:ascii="Times New Roman"/>
          <w:b w:val="false"/>
          <w:i w:val="false"/>
          <w:color w:val="000000"/>
          <w:sz w:val="28"/>
        </w:rPr>
        <w:t>
       тональдығы, тембрі және ұзақтығы әртүрлі дыбыс сигналдары, мысалы, "зуммер" сияқты;</w:t>
      </w:r>
    </w:p>
    <w:bookmarkEnd w:id="5141"/>
    <w:bookmarkStart w:name="z5175" w:id="5142"/>
    <w:p>
      <w:pPr>
        <w:spacing w:after="0"/>
        <w:ind w:left="0"/>
        <w:jc w:val="both"/>
      </w:pPr>
      <w:r>
        <w:rPr>
          <w:rFonts w:ascii="Times New Roman"/>
          <w:b w:val="false"/>
          <w:i w:val="false"/>
          <w:color w:val="000000"/>
          <w:sz w:val="28"/>
        </w:rPr>
        <w:t>
       тактиль сигналдары;</w:t>
      </w:r>
    </w:p>
    <w:bookmarkEnd w:id="5142"/>
    <w:bookmarkStart w:name="z5176" w:id="5143"/>
    <w:p>
      <w:pPr>
        <w:spacing w:after="0"/>
        <w:ind w:left="0"/>
        <w:jc w:val="both"/>
      </w:pPr>
      <w:r>
        <w:rPr>
          <w:rFonts w:ascii="Times New Roman"/>
          <w:b w:val="false"/>
          <w:i w:val="false"/>
          <w:color w:val="000000"/>
          <w:sz w:val="28"/>
        </w:rPr>
        <w:t>
       жарқылдау режимінде жұмыс істейтін жарық сигнал құрылғыларының сигналдары;</w:t>
      </w:r>
    </w:p>
    <w:bookmarkEnd w:id="5143"/>
    <w:bookmarkStart w:name="z5177" w:id="5144"/>
    <w:p>
      <w:pPr>
        <w:spacing w:after="0"/>
        <w:ind w:left="0"/>
        <w:jc w:val="both"/>
      </w:pPr>
      <w:r>
        <w:rPr>
          <w:rFonts w:ascii="Times New Roman"/>
          <w:b w:val="false"/>
          <w:i w:val="false"/>
          <w:color w:val="000000"/>
          <w:sz w:val="28"/>
        </w:rPr>
        <w:t>
       2) сигнал ақпараты болған жағдайдың мағынасын ашатындай, яғни айқын болуы қажет. Ол үшін:</w:t>
      </w:r>
    </w:p>
    <w:bookmarkEnd w:id="5144"/>
    <w:bookmarkStart w:name="z5178" w:id="5145"/>
    <w:p>
      <w:pPr>
        <w:spacing w:after="0"/>
        <w:ind w:left="0"/>
        <w:jc w:val="both"/>
      </w:pPr>
      <w:r>
        <w:rPr>
          <w:rFonts w:ascii="Times New Roman"/>
          <w:b w:val="false"/>
          <w:i w:val="false"/>
          <w:color w:val="000000"/>
          <w:sz w:val="28"/>
        </w:rPr>
        <w:t>
       жарық сигналдары құрылғыларының жазулары мен символдары;</w:t>
      </w:r>
    </w:p>
    <w:bookmarkEnd w:id="5145"/>
    <w:bookmarkStart w:name="z5179" w:id="5146"/>
    <w:p>
      <w:pPr>
        <w:spacing w:after="0"/>
        <w:ind w:left="0"/>
        <w:jc w:val="both"/>
      </w:pPr>
      <w:r>
        <w:rPr>
          <w:rFonts w:ascii="Times New Roman"/>
          <w:b w:val="false"/>
          <w:i w:val="false"/>
          <w:color w:val="000000"/>
          <w:sz w:val="28"/>
        </w:rPr>
        <w:t>
       тілдік хабарламалардың мәтіндері;</w:t>
      </w:r>
    </w:p>
    <w:bookmarkEnd w:id="5146"/>
    <w:bookmarkStart w:name="z5180" w:id="5147"/>
    <w:p>
      <w:pPr>
        <w:spacing w:after="0"/>
        <w:ind w:left="0"/>
        <w:jc w:val="both"/>
      </w:pPr>
      <w:r>
        <w:rPr>
          <w:rFonts w:ascii="Times New Roman"/>
          <w:b w:val="false"/>
          <w:i w:val="false"/>
          <w:color w:val="000000"/>
          <w:sz w:val="28"/>
        </w:rPr>
        <w:t>
       дыбыс сигналдарының тональдығы, тембрі және ұзақтығы;</w:t>
      </w:r>
    </w:p>
    <w:bookmarkEnd w:id="5147"/>
    <w:bookmarkStart w:name="z5181" w:id="5148"/>
    <w:p>
      <w:pPr>
        <w:spacing w:after="0"/>
        <w:ind w:left="0"/>
        <w:jc w:val="both"/>
      </w:pPr>
      <w:r>
        <w:rPr>
          <w:rFonts w:ascii="Times New Roman"/>
          <w:b w:val="false"/>
          <w:i w:val="false"/>
          <w:color w:val="000000"/>
          <w:sz w:val="28"/>
        </w:rPr>
        <w:t>
       индикаторлардың сигнал элементтері;</w:t>
      </w:r>
    </w:p>
    <w:bookmarkEnd w:id="5148"/>
    <w:bookmarkStart w:name="z5182" w:id="5149"/>
    <w:p>
      <w:pPr>
        <w:spacing w:after="0"/>
        <w:ind w:left="0"/>
        <w:jc w:val="both"/>
      </w:pPr>
      <w:r>
        <w:rPr>
          <w:rFonts w:ascii="Times New Roman"/>
          <w:b w:val="false"/>
          <w:i w:val="false"/>
          <w:color w:val="000000"/>
          <w:sz w:val="28"/>
        </w:rPr>
        <w:t>
       тактиль сигналдары;</w:t>
      </w:r>
    </w:p>
    <w:bookmarkEnd w:id="5149"/>
    <w:bookmarkStart w:name="z5183" w:id="5150"/>
    <w:p>
      <w:pPr>
        <w:spacing w:after="0"/>
        <w:ind w:left="0"/>
        <w:jc w:val="both"/>
      </w:pPr>
      <w:r>
        <w:rPr>
          <w:rFonts w:ascii="Times New Roman"/>
          <w:b w:val="false"/>
          <w:i w:val="false"/>
          <w:color w:val="000000"/>
          <w:sz w:val="28"/>
        </w:rPr>
        <w:t>
       жарық сигнал беруі бар ауыстырғыштардың жазулары қолданылады;</w:t>
      </w:r>
    </w:p>
    <w:bookmarkEnd w:id="5150"/>
    <w:bookmarkStart w:name="z5184" w:id="5151"/>
    <w:p>
      <w:pPr>
        <w:spacing w:after="0"/>
        <w:ind w:left="0"/>
        <w:jc w:val="both"/>
      </w:pPr>
      <w:r>
        <w:rPr>
          <w:rFonts w:ascii="Times New Roman"/>
          <w:b w:val="false"/>
          <w:i w:val="false"/>
          <w:color w:val="000000"/>
          <w:sz w:val="28"/>
        </w:rPr>
        <w:t>
       3) осы жағдайда қажетті іс-қимылдардың ұйымдастырылуына көмектесу. Ол үшін:</w:t>
      </w:r>
    </w:p>
    <w:bookmarkEnd w:id="5151"/>
    <w:bookmarkStart w:name="z5185" w:id="5152"/>
    <w:p>
      <w:pPr>
        <w:spacing w:after="0"/>
        <w:ind w:left="0"/>
        <w:jc w:val="both"/>
      </w:pPr>
      <w:r>
        <w:rPr>
          <w:rFonts w:ascii="Times New Roman"/>
          <w:b w:val="false"/>
          <w:i w:val="false"/>
          <w:color w:val="000000"/>
          <w:sz w:val="28"/>
        </w:rPr>
        <w:t>
       жарық сигналдары құрылғыларының жазулары мен символдары;</w:t>
      </w:r>
    </w:p>
    <w:bookmarkEnd w:id="5152"/>
    <w:bookmarkStart w:name="z5186" w:id="5153"/>
    <w:p>
      <w:pPr>
        <w:spacing w:after="0"/>
        <w:ind w:left="0"/>
        <w:jc w:val="both"/>
      </w:pPr>
      <w:r>
        <w:rPr>
          <w:rFonts w:ascii="Times New Roman"/>
          <w:b w:val="false"/>
          <w:i w:val="false"/>
          <w:color w:val="000000"/>
          <w:sz w:val="28"/>
        </w:rPr>
        <w:t>
       тактиль сигналдары;</w:t>
      </w:r>
    </w:p>
    <w:bookmarkEnd w:id="5153"/>
    <w:bookmarkStart w:name="z5187" w:id="5154"/>
    <w:p>
      <w:pPr>
        <w:spacing w:after="0"/>
        <w:ind w:left="0"/>
        <w:jc w:val="both"/>
      </w:pPr>
      <w:r>
        <w:rPr>
          <w:rFonts w:ascii="Times New Roman"/>
          <w:b w:val="false"/>
          <w:i w:val="false"/>
          <w:color w:val="000000"/>
          <w:sz w:val="28"/>
        </w:rPr>
        <w:t>
       тілдік хабарламалардың мәтіндері қолданылады.</w:t>
      </w:r>
    </w:p>
    <w:bookmarkEnd w:id="5154"/>
    <w:bookmarkStart w:name="z5188" w:id="5155"/>
    <w:p>
      <w:pPr>
        <w:spacing w:after="0"/>
        <w:ind w:left="0"/>
        <w:jc w:val="both"/>
      </w:pPr>
      <w:r>
        <w:rPr>
          <w:rFonts w:ascii="Times New Roman"/>
          <w:b w:val="false"/>
          <w:i w:val="false"/>
          <w:color w:val="000000"/>
          <w:sz w:val="28"/>
        </w:rPr>
        <w:t>
       1220. Сигнал беру құралдары арқылы беріліп отырған ақпараттың дұрыс қабылдануы қоршаған ортаның әсер ету жағдайларында (экипаж кабинасындағы шуыл мен діріл, ішкі және сыртқы байланыс бойынша сөйлесу, жарықтандыру жағдайлары) ұшу барысындағы барлық кезеңдерде және режимдерде қамтамасыз етілуі қажет.</w:t>
      </w:r>
    </w:p>
    <w:bookmarkEnd w:id="5155"/>
    <w:bookmarkStart w:name="z5189" w:id="5156"/>
    <w:p>
      <w:pPr>
        <w:spacing w:after="0"/>
        <w:ind w:left="0"/>
        <w:jc w:val="both"/>
      </w:pPr>
      <w:r>
        <w:rPr>
          <w:rFonts w:ascii="Times New Roman"/>
          <w:b w:val="false"/>
          <w:i w:val="false"/>
          <w:color w:val="000000"/>
          <w:sz w:val="28"/>
        </w:rPr>
        <w:t>
       1221. Сигнал ақпаратының берілуі әртүрлі құралдардың және олардың жұмыс режимінің үйлесуімен қамтамасыз етілетін оны ұсыну әдісі сигнал ақпаратының санатын ескеруге және бортта туындаған жағдайға сәйкес келуі қажет.</w:t>
      </w:r>
    </w:p>
    <w:bookmarkEnd w:id="5156"/>
    <w:bookmarkStart w:name="z5190" w:id="5157"/>
    <w:p>
      <w:pPr>
        <w:spacing w:after="0"/>
        <w:ind w:left="0"/>
        <w:jc w:val="both"/>
      </w:pPr>
      <w:r>
        <w:rPr>
          <w:rFonts w:ascii="Times New Roman"/>
          <w:b w:val="false"/>
          <w:i w:val="false"/>
          <w:color w:val="000000"/>
          <w:sz w:val="28"/>
        </w:rPr>
        <w:t>
       1222. Ұшудың барлық кезеңдері мен режимдерінің қалыпты және айрықша жағдайларында экипаждың әрбір мүшесіне берілетін сигнал ақпаратының көлемі уақтылы болған оқиғаны ұғынуды және қажетті іс-қимыл туралы шешім қабылдауды қамтамасыз ететіндей, сондай-ақ әрбір экипаж мүшесінің назарына салмақтың мөлшерден көп түсуін болдырмайтындай болуы қажет.</w:t>
      </w:r>
    </w:p>
    <w:bookmarkEnd w:id="5157"/>
    <w:bookmarkStart w:name="z5191" w:id="5158"/>
    <w:p>
      <w:pPr>
        <w:spacing w:after="0"/>
        <w:ind w:left="0"/>
        <w:jc w:val="both"/>
      </w:pPr>
      <w:r>
        <w:rPr>
          <w:rFonts w:ascii="Times New Roman"/>
          <w:b w:val="false"/>
          <w:i w:val="false"/>
          <w:color w:val="000000"/>
          <w:sz w:val="28"/>
        </w:rPr>
        <w:t>
       Интегралды сигнализатор және ауданды бақылау таблоларын, әсіресе ұшып көтерілу және қону режимдерінде, сондай-ақ күш-қуат қондырғысы мен функционалдық жүйелерді бақылау үшін қолдану ұсынылады.</w:t>
      </w:r>
    </w:p>
    <w:bookmarkEnd w:id="5158"/>
    <w:bookmarkStart w:name="z5192" w:id="5159"/>
    <w:p>
      <w:pPr>
        <w:spacing w:after="0"/>
        <w:ind w:left="0"/>
        <w:jc w:val="both"/>
      </w:pPr>
      <w:r>
        <w:rPr>
          <w:rFonts w:ascii="Times New Roman"/>
          <w:b w:val="false"/>
          <w:i w:val="false"/>
          <w:color w:val="000000"/>
          <w:sz w:val="28"/>
        </w:rPr>
        <w:t>
       Нақты жағдай немесе бір өлшем бойынша жабдықтың істен шығуы туралы ақпаратты беру және назар аударту үшін бір мезгілде үш сигнал құрылғысынан артық қолдануға болмайды.</w:t>
      </w:r>
    </w:p>
    <w:bookmarkEnd w:id="5159"/>
    <w:bookmarkStart w:name="z5193" w:id="5160"/>
    <w:p>
      <w:pPr>
        <w:spacing w:after="0"/>
        <w:ind w:left="0"/>
        <w:jc w:val="both"/>
      </w:pPr>
      <w:r>
        <w:rPr>
          <w:rFonts w:ascii="Times New Roman"/>
          <w:b w:val="false"/>
          <w:i w:val="false"/>
          <w:color w:val="000000"/>
          <w:sz w:val="28"/>
        </w:rPr>
        <w:t>
       1223. Шолу сигнал ақпараты ӘК экипажы мүшелеріне берілетін сигнал ақпаратының негізгі түрі болуы қажет. Дыбыс және тактиль сигналдары, сондай-ақ тілдік хабарламалар шолу сигнализаторларымен бірге қолданылуы қажет.</w:t>
      </w:r>
    </w:p>
    <w:bookmarkEnd w:id="5160"/>
    <w:bookmarkStart w:name="z5194" w:id="5161"/>
    <w:p>
      <w:pPr>
        <w:spacing w:after="0"/>
        <w:ind w:left="0"/>
        <w:jc w:val="both"/>
      </w:pPr>
      <w:r>
        <w:rPr>
          <w:rFonts w:ascii="Times New Roman"/>
          <w:b w:val="false"/>
          <w:i w:val="false"/>
          <w:color w:val="000000"/>
          <w:sz w:val="28"/>
        </w:rPr>
        <w:t>
       1224. Авариялық сигналдық ақпарат:</w:t>
      </w:r>
    </w:p>
    <w:bookmarkEnd w:id="5161"/>
    <w:bookmarkStart w:name="z5195" w:id="5162"/>
    <w:p>
      <w:pPr>
        <w:spacing w:after="0"/>
        <w:ind w:left="0"/>
        <w:jc w:val="both"/>
      </w:pPr>
      <w:r>
        <w:rPr>
          <w:rFonts w:ascii="Times New Roman"/>
          <w:b w:val="false"/>
          <w:i w:val="false"/>
          <w:color w:val="000000"/>
          <w:sz w:val="28"/>
        </w:rPr>
        <w:t>
       1) назар аудартудың күшті әсер ету сигналын қосуы қажет. Бұл ретте экипаж мүшесінің түрлі рецепторларына әсер ететін сигнал құралдарының кемінде екі түрі қолданылуы тиіс;</w:t>
      </w:r>
    </w:p>
    <w:bookmarkEnd w:id="5162"/>
    <w:bookmarkStart w:name="z5196" w:id="5163"/>
    <w:p>
      <w:pPr>
        <w:spacing w:after="0"/>
        <w:ind w:left="0"/>
        <w:jc w:val="both"/>
      </w:pPr>
      <w:r>
        <w:rPr>
          <w:rFonts w:ascii="Times New Roman"/>
          <w:b w:val="false"/>
          <w:i w:val="false"/>
          <w:color w:val="000000"/>
          <w:sz w:val="28"/>
        </w:rPr>
        <w:t>
       2) экипаждың кемінде екі мүшесі қабылдауы қажет. Бұл ретте авариялық жарық сигнал құрылғысы экипаждың кемінде екі мүшесінің жұмыс орындарына орнатылуы қажет;</w:t>
      </w:r>
    </w:p>
    <w:bookmarkEnd w:id="5163"/>
    <w:bookmarkStart w:name="z5197" w:id="5164"/>
    <w:p>
      <w:pPr>
        <w:spacing w:after="0"/>
        <w:ind w:left="0"/>
        <w:jc w:val="both"/>
      </w:pPr>
      <w:r>
        <w:rPr>
          <w:rFonts w:ascii="Times New Roman"/>
          <w:b w:val="false"/>
          <w:i w:val="false"/>
          <w:color w:val="000000"/>
          <w:sz w:val="28"/>
        </w:rPr>
        <w:t>
       3) мүмкіндігінше ескерту сигнал ақпараты экипажды логикалық операцияларды орындаудан босата отырып, өңделген күйінде ұсынылуы қажет;</w:t>
      </w:r>
    </w:p>
    <w:bookmarkEnd w:id="5164"/>
    <w:bookmarkStart w:name="z5198" w:id="5165"/>
    <w:p>
      <w:pPr>
        <w:spacing w:after="0"/>
        <w:ind w:left="0"/>
        <w:jc w:val="both"/>
      </w:pPr>
      <w:r>
        <w:rPr>
          <w:rFonts w:ascii="Times New Roman"/>
          <w:b w:val="false"/>
          <w:i w:val="false"/>
          <w:color w:val="000000"/>
          <w:sz w:val="28"/>
        </w:rPr>
        <w:t>
       4) ӘК-нің жерден көтерілуі барысында ұшу жағдайларының күрделенуінен де ауыр жағдайларға әкелуі мүмкін оның жүйелері мен агрегаттарының жерден көтерілуге жай-күйінің дайын еместігін сипаттайтын сигналдар қолданылуы қажет;</w:t>
      </w:r>
    </w:p>
    <w:bookmarkEnd w:id="5165"/>
    <w:bookmarkStart w:name="z5199" w:id="5166"/>
    <w:p>
      <w:pPr>
        <w:spacing w:after="0"/>
        <w:ind w:left="0"/>
        <w:jc w:val="both"/>
      </w:pPr>
      <w:r>
        <w:rPr>
          <w:rFonts w:ascii="Times New Roman"/>
          <w:b w:val="false"/>
          <w:i w:val="false"/>
          <w:color w:val="000000"/>
          <w:sz w:val="28"/>
        </w:rPr>
        <w:t>
       5) ең аз дегенде ӘК қонуға конфигурациясының дайын еместігі туралы экипажға хабарлайтын қонуға ӘК дайын еместігі туралы сигнал беру қолданылуы қажет;</w:t>
      </w:r>
    </w:p>
    <w:bookmarkEnd w:id="5166"/>
    <w:bookmarkStart w:name="z5200" w:id="5167"/>
    <w:p>
      <w:pPr>
        <w:spacing w:after="0"/>
        <w:ind w:left="0"/>
        <w:jc w:val="both"/>
      </w:pPr>
      <w:r>
        <w:rPr>
          <w:rFonts w:ascii="Times New Roman"/>
          <w:b w:val="false"/>
          <w:i w:val="false"/>
          <w:color w:val="000000"/>
          <w:sz w:val="28"/>
        </w:rPr>
        <w:t xml:space="preserve">
       6) өзара жазба мәтіні мен тілдік хабарлама арқылы, сондай-ақ тиісті приборлардың көрсеткіштерімен (оларға қайшы келмеуі тиіс) келісілуі тиіс. </w:t>
      </w:r>
    </w:p>
    <w:bookmarkEnd w:id="5167"/>
    <w:bookmarkStart w:name="z5201" w:id="5168"/>
    <w:p>
      <w:pPr>
        <w:spacing w:after="0"/>
        <w:ind w:left="0"/>
        <w:jc w:val="both"/>
      </w:pPr>
      <w:r>
        <w:rPr>
          <w:rFonts w:ascii="Times New Roman"/>
          <w:b w:val="false"/>
          <w:i w:val="false"/>
          <w:color w:val="000000"/>
          <w:sz w:val="28"/>
        </w:rPr>
        <w:t>
       1225. Сигнал ақпараты анықталып ұғынылғанда, ал оның пайда болу себебі жойылмаған жағдайда күшті әсер ететін назар аударту сигналының туындаған жағдайы туралы шолу сигнал ақпаратын сақтай отырып тоқтатылу мүмкіндігін қамтамасыз ету қажет. Бұл ретте сызбаның басқа басқару сигналын алу үшін бастапқы күйіне автоматты түрде оралуы қамтамасыз етілген болуы қажет.</w:t>
      </w:r>
    </w:p>
    <w:bookmarkEnd w:id="5168"/>
    <w:bookmarkStart w:name="z5202" w:id="5169"/>
    <w:p>
      <w:pPr>
        <w:spacing w:after="0"/>
        <w:ind w:left="0"/>
        <w:jc w:val="both"/>
      </w:pPr>
      <w:r>
        <w:rPr>
          <w:rFonts w:ascii="Times New Roman"/>
          <w:b w:val="false"/>
          <w:i w:val="false"/>
          <w:color w:val="000000"/>
          <w:sz w:val="28"/>
        </w:rPr>
        <w:t>
       Пайдалану шектеулері мен ең күрделі режимдерге шығу туралы сигнал беру үшін күшті әсер ететін назар аударту сигналының ажыратылу мүмкіндігін болдырмау қажет.</w:t>
      </w:r>
    </w:p>
    <w:bookmarkEnd w:id="5169"/>
    <w:bookmarkStart w:name="z5203" w:id="5170"/>
    <w:p>
      <w:pPr>
        <w:spacing w:after="0"/>
        <w:ind w:left="0"/>
        <w:jc w:val="both"/>
      </w:pPr>
      <w:r>
        <w:rPr>
          <w:rFonts w:ascii="Times New Roman"/>
          <w:b w:val="false"/>
          <w:i w:val="false"/>
          <w:color w:val="000000"/>
          <w:sz w:val="28"/>
        </w:rPr>
        <w:t>
       1226. Сигнал беру құралдары және оларды басқару экипаж мүшелерінің тарабынан сигналдың берілмеуі немесе іске қосылған жағдайда оларды қабылдау мүмкін еместігіне әкелетін қателіктерді болдырмайтындай етіп жүргізілуі тиіс.</w:t>
      </w:r>
    </w:p>
    <w:bookmarkEnd w:id="5170"/>
    <w:bookmarkStart w:name="z5204" w:id="5171"/>
    <w:p>
      <w:pPr>
        <w:spacing w:after="0"/>
        <w:ind w:left="0"/>
        <w:jc w:val="both"/>
      </w:pPr>
      <w:r>
        <w:rPr>
          <w:rFonts w:ascii="Times New Roman"/>
          <w:b w:val="false"/>
          <w:i w:val="false"/>
          <w:color w:val="000000"/>
          <w:sz w:val="28"/>
        </w:rPr>
        <w:t>
       Дыбыс сигналдарын реттеуге жол берілмейді.</w:t>
      </w:r>
    </w:p>
    <w:bookmarkEnd w:id="5171"/>
    <w:bookmarkStart w:name="z5205" w:id="5172"/>
    <w:p>
      <w:pPr>
        <w:spacing w:after="0"/>
        <w:ind w:left="0"/>
        <w:jc w:val="both"/>
      </w:pPr>
      <w:r>
        <w:rPr>
          <w:rFonts w:ascii="Times New Roman"/>
          <w:b w:val="false"/>
          <w:i w:val="false"/>
          <w:color w:val="000000"/>
          <w:sz w:val="28"/>
        </w:rPr>
        <w:t>
       1227. Экипаж жүйеге кіретін барлық сигнал беру құралдарының дұрыстығына бақылау жүргізу мүмкіндігімен қамтамасыз етілуі тиіс.</w:t>
      </w:r>
    </w:p>
    <w:bookmarkEnd w:id="5172"/>
    <w:bookmarkStart w:name="z5206" w:id="5173"/>
    <w:p>
      <w:pPr>
        <w:spacing w:after="0"/>
        <w:ind w:left="0"/>
        <w:jc w:val="both"/>
      </w:pPr>
      <w:r>
        <w:rPr>
          <w:rFonts w:ascii="Times New Roman"/>
          <w:b w:val="false"/>
          <w:i w:val="false"/>
          <w:color w:val="000000"/>
          <w:sz w:val="28"/>
        </w:rPr>
        <w:t>
       1228. Жарық сигнал құрылғыларындағы жазбалар мен символдар және тілдік құлақтандыру аппараты арқылы берілетін тілдік хабарламалар мынадай талаптарға жауап беруі қажет:</w:t>
      </w:r>
    </w:p>
    <w:bookmarkEnd w:id="5173"/>
    <w:bookmarkStart w:name="z5207" w:id="5174"/>
    <w:p>
      <w:pPr>
        <w:spacing w:after="0"/>
        <w:ind w:left="0"/>
        <w:jc w:val="both"/>
      </w:pPr>
      <w:r>
        <w:rPr>
          <w:rFonts w:ascii="Times New Roman"/>
          <w:b w:val="false"/>
          <w:i w:val="false"/>
          <w:color w:val="000000"/>
          <w:sz w:val="28"/>
        </w:rPr>
        <w:t>
       берілетін ақпараттың мазмұны туындаған жағдайдың немесе оқиғаның сипатын экипаждың біржақты ұғынуын қамтамасыз етуі қажет:</w:t>
      </w:r>
    </w:p>
    <w:bookmarkEnd w:id="5174"/>
    <w:bookmarkStart w:name="z5208" w:id="5175"/>
    <w:p>
      <w:pPr>
        <w:spacing w:after="0"/>
        <w:ind w:left="0"/>
        <w:jc w:val="both"/>
      </w:pPr>
      <w:r>
        <w:rPr>
          <w:rFonts w:ascii="Times New Roman"/>
          <w:b w:val="false"/>
          <w:i w:val="false"/>
          <w:color w:val="000000"/>
          <w:sz w:val="28"/>
        </w:rPr>
        <w:t>
       тілдік хабарлама сөздерінің тұжырымдары мен құрылу тәртібінің жарық сигнал құрылғысының тиісті жазбасымен сай болу мүмкіндігі қамтамасыз етілген болуы қажет;</w:t>
      </w:r>
    </w:p>
    <w:bookmarkEnd w:id="5175"/>
    <w:bookmarkStart w:name="z5209" w:id="5176"/>
    <w:p>
      <w:pPr>
        <w:spacing w:after="0"/>
        <w:ind w:left="0"/>
        <w:jc w:val="both"/>
      </w:pPr>
      <w:r>
        <w:rPr>
          <w:rFonts w:ascii="Times New Roman"/>
          <w:b w:val="false"/>
          <w:i w:val="false"/>
          <w:color w:val="000000"/>
          <w:sz w:val="28"/>
        </w:rPr>
        <w:t>
       туындаған жағдайда экипаждың іс-қимылдары бойынша ұсынымдар жасалатын іс-қимылды (мысалы, "Жантаюды басқар", "Шассиді шығар") көрсете отырып басталуы қажет.</w:t>
      </w:r>
    </w:p>
    <w:bookmarkEnd w:id="5176"/>
    <w:bookmarkStart w:name="z5210" w:id="5177"/>
    <w:p>
      <w:pPr>
        <w:spacing w:after="0"/>
        <w:ind w:left="0"/>
        <w:jc w:val="left"/>
      </w:pPr>
      <w:r>
        <w:rPr>
          <w:rFonts w:ascii="Times New Roman"/>
          <w:b/>
          <w:i w:val="false"/>
          <w:color w:val="000000"/>
        </w:rPr>
        <w:t xml:space="preserve"> 2-параграф. Ауа жинағыштар</w:t>
      </w:r>
    </w:p>
    <w:bookmarkEnd w:id="5177"/>
    <w:bookmarkStart w:name="z5211" w:id="5178"/>
    <w:p>
      <w:pPr>
        <w:spacing w:after="0"/>
        <w:ind w:left="0"/>
        <w:jc w:val="both"/>
      </w:pPr>
      <w:r>
        <w:rPr>
          <w:rFonts w:ascii="Times New Roman"/>
          <w:b w:val="false"/>
          <w:i w:val="false"/>
          <w:color w:val="000000"/>
          <w:sz w:val="28"/>
        </w:rPr>
        <w:t>
       1229. Пайдаланудың күтілетін жағдайларында және ұшуды пайдалану жөніндегі басшылық барлық қол жетімді режимдері кезінде қозғалтқыштардың жұмысы және олардың үйлесімділіктерінде ауажинағыштар мен қозғалтқыштардың газды серпінді орнықты бірлескен жұмысы қамтамасыз етілуі тиіс.</w:t>
      </w:r>
    </w:p>
    <w:bookmarkEnd w:id="5178"/>
    <w:bookmarkStart w:name="z5212" w:id="5179"/>
    <w:p>
      <w:pPr>
        <w:spacing w:after="0"/>
        <w:ind w:left="0"/>
        <w:jc w:val="both"/>
      </w:pPr>
      <w:r>
        <w:rPr>
          <w:rFonts w:ascii="Times New Roman"/>
          <w:b w:val="false"/>
          <w:i w:val="false"/>
          <w:color w:val="000000"/>
          <w:sz w:val="28"/>
        </w:rPr>
        <w:t>
       1230. Пайдаланудың күтілетін жағдайларында және ұшуды пайдалану жөніндегі басшылық барлық қол жетімді режимдері кезінде қозғалтқыштардың жұмысы және олардың үйлесімділіктерінде ӘК қозғалтқыштардың құрамдастары тудыратын компрессордың қалақтарында тербеліс кернеулерінің деңгейі рұқсат етілген мәннен аспауы тиіс.</w:t>
      </w:r>
    </w:p>
    <w:bookmarkEnd w:id="5179"/>
    <w:bookmarkStart w:name="z5213" w:id="5180"/>
    <w:p>
      <w:pPr>
        <w:spacing w:after="0"/>
        <w:ind w:left="0"/>
        <w:jc w:val="both"/>
      </w:pPr>
      <w:r>
        <w:rPr>
          <w:rFonts w:ascii="Times New Roman"/>
          <w:b w:val="false"/>
          <w:i w:val="false"/>
          <w:color w:val="000000"/>
          <w:sz w:val="28"/>
        </w:rPr>
        <w:t>
       1231. Ауажинағыш ӘК (арнадағы торлар, ағыс қорғанышы, шасси дөңгелектеріндегі қалқанша), осылайша, ӘК рульдеу, ұшып көтеру және қондыру кезінде ауажинағыш құрылғының ішіне аэроайлақтың үстінен бөгде заттардың түсуі шамасы 840-тармақ бойынша белгіленгеннен асып түсетін қозғалтқыш бөлшектерінің механикалық зақымдарын тудырмайтындай шоғырлануға немесе арнайы құрылғылармен қорғалуы тиіс. Кері қимылдайтын тартымды пайдалану кезінде реактивті ағыстың әуеайлақтың үстімен ағуы әуеайлақтың үстінен бөгде заттардың түсуін, механикалық зақымның тууын болдырмайтындай етіп ұйымдастыру қажет.</w:t>
      </w:r>
    </w:p>
    <w:bookmarkEnd w:id="5180"/>
    <w:bookmarkStart w:name="z5214" w:id="5181"/>
    <w:p>
      <w:pPr>
        <w:spacing w:after="0"/>
        <w:ind w:left="0"/>
        <w:jc w:val="both"/>
      </w:pPr>
      <w:r>
        <w:rPr>
          <w:rFonts w:ascii="Times New Roman"/>
          <w:b w:val="false"/>
          <w:i w:val="false"/>
          <w:color w:val="000000"/>
          <w:sz w:val="28"/>
        </w:rPr>
        <w:t>
       1232. Ауажинағыш мұз қату жағдайларындағы ұшу кезінде мұздың пайда болуын болдырмау үшін автоматты және қолмен басқарылатын мұз қатуға қарсы жүйемен жабдықталуы тиіс. Ауажинағыш мұз қатуға қарсы жүйенің жарамдылығын жерде тексеру, сондай-ақ оның жұмысын ұшуда бақылау мүмкіндігі болуы тиіс.</w:t>
      </w:r>
    </w:p>
    <w:bookmarkEnd w:id="5181"/>
    <w:bookmarkStart w:name="z5215" w:id="5182"/>
    <w:p>
      <w:pPr>
        <w:spacing w:after="0"/>
        <w:ind w:left="0"/>
        <w:jc w:val="both"/>
      </w:pPr>
      <w:r>
        <w:rPr>
          <w:rFonts w:ascii="Times New Roman"/>
          <w:b w:val="false"/>
          <w:i w:val="false"/>
          <w:color w:val="000000"/>
          <w:sz w:val="28"/>
        </w:rPr>
        <w:t>
       1233. Қосымша қуатты қондырғы ауажинағыш талаптарын қанағаттандыруы тиіс. Қосымша қуатты қондырғы ауажинағыштағы мұз қатуға қарсы жүйені белгілемеуге болады, егер, ӘК қосымша қуатты қондырғы таңдап алынған жиынтығы кезінде мұз қатуға қарсы жүйеге қажеті жоқ болса.</w:t>
      </w:r>
    </w:p>
    <w:bookmarkEnd w:id="5182"/>
    <w:bookmarkStart w:name="z5216" w:id="5183"/>
    <w:p>
      <w:pPr>
        <w:spacing w:after="0"/>
        <w:ind w:left="0"/>
        <w:jc w:val="both"/>
      </w:pPr>
      <w:r>
        <w:rPr>
          <w:rFonts w:ascii="Times New Roman"/>
          <w:b w:val="false"/>
          <w:i w:val="false"/>
          <w:color w:val="000000"/>
          <w:sz w:val="28"/>
        </w:rPr>
        <w:t>
       1234. Қосымша газ турбиналық қозғалтқыш ауа жинағышының және қосымша қуатты қондырғы жұғу құрылғыларының конструкциясы мен шоғыры қосымша газ турбиналық қозғалтқыш роторының кері айналуын болдырмау үшін, авторотация режимдеріндегі қалыпты іске қосу мен қысымның оң күрт төмендеуі, егер бұл қажет болса, осы режимде ротор айналымының ең жоғары жиілігін шектеу қамтамасыз етілетіндей етіп орындалуы тиіс.</w:t>
      </w:r>
    </w:p>
    <w:bookmarkEnd w:id="5183"/>
    <w:bookmarkStart w:name="z5217" w:id="5184"/>
    <w:p>
      <w:pPr>
        <w:spacing w:after="0"/>
        <w:ind w:left="0"/>
        <w:jc w:val="left"/>
      </w:pPr>
      <w:r>
        <w:rPr>
          <w:rFonts w:ascii="Times New Roman"/>
          <w:b/>
          <w:i w:val="false"/>
          <w:color w:val="000000"/>
        </w:rPr>
        <w:t xml:space="preserve"> 3-параграф. Шығып тұратын құрылғылар</w:t>
      </w:r>
    </w:p>
    <w:bookmarkEnd w:id="5184"/>
    <w:bookmarkStart w:name="z5218" w:id="5185"/>
    <w:p>
      <w:pPr>
        <w:spacing w:after="0"/>
        <w:ind w:left="0"/>
        <w:jc w:val="both"/>
      </w:pPr>
      <w:r>
        <w:rPr>
          <w:rFonts w:ascii="Times New Roman"/>
          <w:b w:val="false"/>
          <w:i w:val="false"/>
          <w:color w:val="000000"/>
          <w:sz w:val="28"/>
        </w:rPr>
        <w:t>
       1235. Қуатты қондырғы және қосымша қуатты қондырғы қозғалтқыштарының шығып тұратын құрылғылары ӘК конструкциясының жанаспалы элементтерінің қызып кетуіне жол бермейтіндей болып жинақталуы тиіс.</w:t>
      </w:r>
    </w:p>
    <w:bookmarkEnd w:id="5185"/>
    <w:bookmarkStart w:name="z5219" w:id="5186"/>
    <w:p>
      <w:pPr>
        <w:spacing w:after="0"/>
        <w:ind w:left="0"/>
        <w:jc w:val="both"/>
      </w:pPr>
      <w:r>
        <w:rPr>
          <w:rFonts w:ascii="Times New Roman"/>
          <w:b w:val="false"/>
          <w:i w:val="false"/>
          <w:color w:val="000000"/>
          <w:sz w:val="28"/>
        </w:rPr>
        <w:t>
       1236. Шығып тұратын құрылғыларды жинақтау газдардың өздігінен ағуын, сондай-ақ олардың ӘК кабинасына түсуін болдырмауы тиіс.</w:t>
      </w:r>
    </w:p>
    <w:bookmarkEnd w:id="5186"/>
    <w:bookmarkStart w:name="z5220" w:id="5187"/>
    <w:p>
      <w:pPr>
        <w:spacing w:after="0"/>
        <w:ind w:left="0"/>
        <w:jc w:val="both"/>
      </w:pPr>
      <w:r>
        <w:rPr>
          <w:rFonts w:ascii="Times New Roman"/>
          <w:b w:val="false"/>
          <w:i w:val="false"/>
          <w:color w:val="000000"/>
          <w:sz w:val="28"/>
        </w:rPr>
        <w:t>
       1237. Қозғалтқыштардың шыға берісіне жақын тұрған ӘК конструкциясы мен қаптамасының элементтері немесе оған жұтылған газдардың түсу мүмкіндігі отқа шыдамды материалдардан жасалуы тиіс.</w:t>
      </w:r>
    </w:p>
    <w:bookmarkEnd w:id="5187"/>
    <w:bookmarkStart w:name="z5221" w:id="5188"/>
    <w:p>
      <w:pPr>
        <w:spacing w:after="0"/>
        <w:ind w:left="0"/>
        <w:jc w:val="both"/>
      </w:pPr>
      <w:r>
        <w:rPr>
          <w:rFonts w:ascii="Times New Roman"/>
          <w:b w:val="false"/>
          <w:i w:val="false"/>
          <w:color w:val="000000"/>
          <w:sz w:val="28"/>
        </w:rPr>
        <w:t>
       1238. Шығып тұратын құрылғының элементтері қуатты қондырғыда да, ҚҚҚ-да да салыстырмалы орындарын ауыстыруға жол беруге және олардың бұзылуын немесе барлық пайдалану режимдеріндегі қозғалтқыштардың жұмыс жағдайларында жылытылғаннан кеңейген кездегі жол берілмейтін бұзылуын болдырмауы тиіс.</w:t>
      </w:r>
    </w:p>
    <w:bookmarkEnd w:id="5188"/>
    <w:bookmarkStart w:name="z5222" w:id="5189"/>
    <w:p>
      <w:pPr>
        <w:spacing w:after="0"/>
        <w:ind w:left="0"/>
        <w:jc w:val="both"/>
      </w:pPr>
      <w:r>
        <w:rPr>
          <w:rFonts w:ascii="Times New Roman"/>
          <w:b w:val="false"/>
          <w:i w:val="false"/>
          <w:color w:val="000000"/>
          <w:sz w:val="28"/>
        </w:rPr>
        <w:t>
       1239. Кері қимылдайтын тартымы бар қуатты қондырғының шығып тұратын құрылғылары үшін, шығарылатын арналардың орналасқан орны және кері қимылдайтын құрылғыдан шығатын газ (ауа) ағысының бағыты, ұшуды пайдалану бойынша басшылық рұқсат берген оның барлық жұмыс режимдері кезінде:</w:t>
      </w:r>
    </w:p>
    <w:bookmarkEnd w:id="5189"/>
    <w:bookmarkStart w:name="z5223" w:id="5190"/>
    <w:p>
      <w:pPr>
        <w:spacing w:after="0"/>
        <w:ind w:left="0"/>
        <w:jc w:val="both"/>
      </w:pPr>
      <w:r>
        <w:rPr>
          <w:rFonts w:ascii="Times New Roman"/>
          <w:b w:val="false"/>
          <w:i w:val="false"/>
          <w:color w:val="000000"/>
          <w:sz w:val="28"/>
        </w:rPr>
        <w:t>
       1) қозғалтқыштың, қуатты қондырғы мен ӘК конструкциясының элементтерін шамадан тыс қыздыру мен тербелісін;</w:t>
      </w:r>
    </w:p>
    <w:bookmarkEnd w:id="5190"/>
    <w:bookmarkStart w:name="z5224" w:id="5191"/>
    <w:p>
      <w:pPr>
        <w:spacing w:after="0"/>
        <w:ind w:left="0"/>
        <w:jc w:val="both"/>
      </w:pPr>
      <w:r>
        <w:rPr>
          <w:rFonts w:ascii="Times New Roman"/>
          <w:b w:val="false"/>
          <w:i w:val="false"/>
          <w:color w:val="000000"/>
          <w:sz w:val="28"/>
        </w:rPr>
        <w:t>
       2) кері қимылдайтын ағыстардың ықпалымен әуеайлақтың үстінен бөгде заттарды ауа жинағышқа соруды;</w:t>
      </w:r>
    </w:p>
    <w:bookmarkEnd w:id="5191"/>
    <w:bookmarkStart w:name="z5225" w:id="5192"/>
    <w:p>
      <w:pPr>
        <w:spacing w:after="0"/>
        <w:ind w:left="0"/>
        <w:jc w:val="both"/>
      </w:pPr>
      <w:r>
        <w:rPr>
          <w:rFonts w:ascii="Times New Roman"/>
          <w:b w:val="false"/>
          <w:i w:val="false"/>
          <w:color w:val="000000"/>
          <w:sz w:val="28"/>
        </w:rPr>
        <w:t>
       3) жұтылған газдардың түсуінің салдарынан қозғалтқыш компрессорының орнықты жұмысының қорын шамадан тыс төмендетуді және ауажинағыштың кіре берісінде ағыс конструкциясын өзгертуді;</w:t>
      </w:r>
    </w:p>
    <w:bookmarkEnd w:id="5192"/>
    <w:bookmarkStart w:name="z5226" w:id="5193"/>
    <w:p>
      <w:pPr>
        <w:spacing w:after="0"/>
        <w:ind w:left="0"/>
        <w:jc w:val="both"/>
      </w:pPr>
      <w:r>
        <w:rPr>
          <w:rFonts w:ascii="Times New Roman"/>
          <w:b w:val="false"/>
          <w:i w:val="false"/>
          <w:color w:val="000000"/>
          <w:sz w:val="28"/>
        </w:rPr>
        <w:t>
       4) қозғалтқыш пен ӘК элементтеріне теңестірілмеген шамадан тыс сатылас немесе бүйірлік жүктемелердің туындауын;</w:t>
      </w:r>
    </w:p>
    <w:bookmarkEnd w:id="5193"/>
    <w:bookmarkStart w:name="z5227" w:id="5194"/>
    <w:p>
      <w:pPr>
        <w:spacing w:after="0"/>
        <w:ind w:left="0"/>
        <w:jc w:val="both"/>
      </w:pPr>
      <w:r>
        <w:rPr>
          <w:rFonts w:ascii="Times New Roman"/>
          <w:b w:val="false"/>
          <w:i w:val="false"/>
          <w:color w:val="000000"/>
          <w:sz w:val="28"/>
        </w:rPr>
        <w:t>
       5) ӘК кері қимылдайтын ағыстардың басқару органына тигізетін әсерінен орнықтылығы мен басқарулығын шамадан тыс төмендетуді болдырмайтындай етіп таңдауы тиіс.</w:t>
      </w:r>
    </w:p>
    <w:bookmarkEnd w:id="5194"/>
    <w:bookmarkStart w:name="z5228" w:id="5195"/>
    <w:p>
      <w:pPr>
        <w:spacing w:after="0"/>
        <w:ind w:left="0"/>
        <w:jc w:val="both"/>
      </w:pPr>
      <w:r>
        <w:rPr>
          <w:rFonts w:ascii="Times New Roman"/>
          <w:b w:val="false"/>
          <w:i w:val="false"/>
          <w:color w:val="000000"/>
          <w:sz w:val="28"/>
        </w:rPr>
        <w:t>
       1240. Қосымша қуатты қондырғының шығып тұратын құрылғылары талаптарды қанағаттандыруы тиіс.</w:t>
      </w:r>
    </w:p>
    <w:bookmarkEnd w:id="5195"/>
    <w:bookmarkStart w:name="z5229" w:id="5196"/>
    <w:p>
      <w:pPr>
        <w:spacing w:after="0"/>
        <w:ind w:left="0"/>
        <w:jc w:val="left"/>
      </w:pPr>
      <w:r>
        <w:rPr>
          <w:rFonts w:ascii="Times New Roman"/>
          <w:b/>
          <w:i w:val="false"/>
          <w:color w:val="000000"/>
        </w:rPr>
        <w:t xml:space="preserve"> 4-параграф. Капоттар</w:t>
      </w:r>
    </w:p>
    <w:bookmarkEnd w:id="5196"/>
    <w:bookmarkStart w:name="z5230" w:id="5197"/>
    <w:p>
      <w:pPr>
        <w:spacing w:after="0"/>
        <w:ind w:left="0"/>
        <w:jc w:val="both"/>
      </w:pPr>
      <w:r>
        <w:rPr>
          <w:rFonts w:ascii="Times New Roman"/>
          <w:b w:val="false"/>
          <w:i w:val="false"/>
          <w:color w:val="000000"/>
          <w:sz w:val="28"/>
        </w:rPr>
        <w:t>
       1241. Қозғалтқыш гондолының капоттарын (қаптамаларын) оларды пайдалану жағдайында оларға әсер етуі мүмкін ауа ағысынан болатын тербеліске, екпінге және басқа жүктемелерге шыдайтындай болып құрастырылуы және орнатылуы тиіс.</w:t>
      </w:r>
    </w:p>
    <w:bookmarkEnd w:id="5197"/>
    <w:bookmarkStart w:name="z5231" w:id="5198"/>
    <w:p>
      <w:pPr>
        <w:spacing w:after="0"/>
        <w:ind w:left="0"/>
        <w:jc w:val="both"/>
      </w:pPr>
      <w:r>
        <w:rPr>
          <w:rFonts w:ascii="Times New Roman"/>
          <w:b w:val="false"/>
          <w:i w:val="false"/>
          <w:color w:val="000000"/>
          <w:sz w:val="28"/>
        </w:rPr>
        <w:t>
       1242. Капотта мотогондолдардан алынатын жанатын сұйықтықтарды дренаждау жүйесі болуы тиіс.</w:t>
      </w:r>
    </w:p>
    <w:bookmarkEnd w:id="5198"/>
    <w:bookmarkStart w:name="z5232" w:id="5199"/>
    <w:p>
      <w:pPr>
        <w:spacing w:after="0"/>
        <w:ind w:left="0"/>
        <w:jc w:val="both"/>
      </w:pPr>
      <w:r>
        <w:rPr>
          <w:rFonts w:ascii="Times New Roman"/>
          <w:b w:val="false"/>
          <w:i w:val="false"/>
          <w:color w:val="000000"/>
          <w:sz w:val="28"/>
        </w:rPr>
        <w:t>
       1243. Капоттар дюралюминийден гөрі ыстыққа аса төзімді материалдан жасалуы тиіс. Капоттың олардың қозғалтқыштың аса қатты қыздырылған үстіңгі беттеріне немесе жұту жүйелерінің элементтеріне жақын болғандықтан қатты қыздырылған пайдалану процесінде расталған бөлігі отқа төзімді материалдардан, егер осы ықпал конструкцияның беріктігін азайтуды немесе зақымдауды тудырса, жасалуы тиіс.</w:t>
      </w:r>
    </w:p>
    <w:bookmarkEnd w:id="5199"/>
    <w:bookmarkStart w:name="z5233" w:id="5200"/>
    <w:p>
      <w:pPr>
        <w:spacing w:after="0"/>
        <w:ind w:left="0"/>
        <w:jc w:val="both"/>
      </w:pPr>
      <w:r>
        <w:rPr>
          <w:rFonts w:ascii="Times New Roman"/>
          <w:b w:val="false"/>
          <w:i w:val="false"/>
          <w:color w:val="000000"/>
          <w:sz w:val="28"/>
        </w:rPr>
        <w:t>
       1244. Капот астындағы кеңістік суыту (желдеткіш) жүйесінің ауа жинағыштары мен шығып тұратын келте құбырлары (жалюздер), сондай-ақ басқа жүйелердің шығып тұратын келте құбырлары ауаның, газдардың және қауіпсіз орналасуын қамтамасыз ететіндей орналасуы тиіс. Олардың капотқа орналасуы талаптарын қанағаттандыруы тиіс.</w:t>
      </w:r>
    </w:p>
    <w:bookmarkEnd w:id="5200"/>
    <w:bookmarkStart w:name="z5234" w:id="5201"/>
    <w:p>
      <w:pPr>
        <w:spacing w:after="0"/>
        <w:ind w:left="0"/>
        <w:jc w:val="both"/>
      </w:pPr>
      <w:r>
        <w:rPr>
          <w:rFonts w:ascii="Times New Roman"/>
          <w:b w:val="false"/>
          <w:i w:val="false"/>
          <w:color w:val="000000"/>
          <w:sz w:val="28"/>
        </w:rPr>
        <w:t>
       1245. Әрбір қозғалтқыш капоттарының сыртқы жағында жердегі әуеайлақтық отсөндіргіш құралдарынан капот астындағы кеңістікке от сөндіргіш затты беруге арналған шағын люлька болуы тиіс. Шағын люлька ондағы раструбты басқан кезде немесе жердегі от сөндіргіш құралдарды шашқанда тез ашылуы тиіс. Шағын люльканың контур бойынша қызыл түсті және "Жерде сөндіруге арналған" деген жазуы бар белгісі болуы тиіс.</w:t>
      </w:r>
    </w:p>
    <w:bookmarkEnd w:id="5201"/>
    <w:bookmarkStart w:name="z5235" w:id="5202"/>
    <w:p>
      <w:pPr>
        <w:spacing w:after="0"/>
        <w:ind w:left="0"/>
        <w:jc w:val="both"/>
      </w:pPr>
      <w:r>
        <w:rPr>
          <w:rFonts w:ascii="Times New Roman"/>
          <w:b w:val="false"/>
          <w:i w:val="false"/>
          <w:color w:val="000000"/>
          <w:sz w:val="28"/>
        </w:rPr>
        <w:t>
       Шағын люльканың көлемі тең болуы тиіс:</w:t>
      </w:r>
    </w:p>
    <w:bookmarkEnd w:id="5202"/>
    <w:bookmarkStart w:name="z5236" w:id="5203"/>
    <w:p>
      <w:pPr>
        <w:spacing w:after="0"/>
        <w:ind w:left="0"/>
        <w:jc w:val="both"/>
      </w:pPr>
      <w:r>
        <w:rPr>
          <w:rFonts w:ascii="Times New Roman"/>
          <w:b w:val="false"/>
          <w:i w:val="false"/>
          <w:color w:val="000000"/>
          <w:sz w:val="28"/>
        </w:rPr>
        <w:t>
       дөңгелек шағын люлька үшін - диаметр кем дегенде 127 мм;</w:t>
      </w:r>
    </w:p>
    <w:bookmarkEnd w:id="5203"/>
    <w:bookmarkStart w:name="z5237" w:id="5204"/>
    <w:p>
      <w:pPr>
        <w:spacing w:after="0"/>
        <w:ind w:left="0"/>
        <w:jc w:val="both"/>
      </w:pPr>
      <w:r>
        <w:rPr>
          <w:rFonts w:ascii="Times New Roman"/>
          <w:b w:val="false"/>
          <w:i w:val="false"/>
          <w:color w:val="000000"/>
          <w:sz w:val="28"/>
        </w:rPr>
        <w:t>
       2) төрт бұрышты шағын люлька үшін - жақтары кем дегенде 127 мм.</w:t>
      </w:r>
    </w:p>
    <w:bookmarkEnd w:id="5204"/>
    <w:bookmarkStart w:name="z5238" w:id="5205"/>
    <w:p>
      <w:pPr>
        <w:spacing w:after="0"/>
        <w:ind w:left="0"/>
        <w:jc w:val="left"/>
      </w:pPr>
      <w:r>
        <w:rPr>
          <w:rFonts w:ascii="Times New Roman"/>
          <w:b/>
          <w:i w:val="false"/>
          <w:color w:val="000000"/>
        </w:rPr>
        <w:t xml:space="preserve"> 5-параграф. Ауажинағыштар, шығып тұратын құрылғылардың және капоттардың сынақтары</w:t>
      </w:r>
    </w:p>
    <w:bookmarkEnd w:id="5205"/>
    <w:bookmarkStart w:name="z5239" w:id="5206"/>
    <w:p>
      <w:pPr>
        <w:spacing w:after="0"/>
        <w:ind w:left="0"/>
        <w:jc w:val="both"/>
      </w:pPr>
      <w:r>
        <w:rPr>
          <w:rFonts w:ascii="Times New Roman"/>
          <w:b w:val="false"/>
          <w:i w:val="false"/>
          <w:color w:val="000000"/>
          <w:sz w:val="28"/>
        </w:rPr>
        <w:t>
       1246. Ауажинағыштардың сынақтары.</w:t>
      </w:r>
    </w:p>
    <w:bookmarkEnd w:id="5206"/>
    <w:bookmarkStart w:name="z5240" w:id="5207"/>
    <w:p>
      <w:pPr>
        <w:spacing w:after="0"/>
        <w:ind w:left="0"/>
        <w:jc w:val="both"/>
      </w:pPr>
      <w:r>
        <w:rPr>
          <w:rFonts w:ascii="Times New Roman"/>
          <w:b w:val="false"/>
          <w:i w:val="false"/>
          <w:color w:val="000000"/>
          <w:sz w:val="28"/>
        </w:rPr>
        <w:t>
       Ауажинағыштардың 1251-тармақтың талаптарына сәйкестігін бағалау үшін жерде және ұшуда сынақтар өткізілуі тиіс. Сынақтар кезінде:</w:t>
      </w:r>
    </w:p>
    <w:bookmarkEnd w:id="5207"/>
    <w:bookmarkStart w:name="z5241" w:id="5208"/>
    <w:p>
      <w:pPr>
        <w:spacing w:after="0"/>
        <w:ind w:left="0"/>
        <w:jc w:val="both"/>
      </w:pPr>
      <w:r>
        <w:rPr>
          <w:rFonts w:ascii="Times New Roman"/>
          <w:b w:val="false"/>
          <w:i w:val="false"/>
          <w:color w:val="000000"/>
          <w:sz w:val="28"/>
        </w:rPr>
        <w:t>
       1) ауажинағыштар мен қозғалтқыштарды пайдаланудың күтілетін жағдайларындағы, оның ішінде қол жетімді жел жағдайларында бірлескен жұмысының орнықтылығы;</w:t>
      </w:r>
    </w:p>
    <w:bookmarkEnd w:id="5208"/>
    <w:bookmarkStart w:name="z5242" w:id="5209"/>
    <w:p>
      <w:pPr>
        <w:spacing w:after="0"/>
        <w:ind w:left="0"/>
        <w:jc w:val="both"/>
      </w:pPr>
      <w:r>
        <w:rPr>
          <w:rFonts w:ascii="Times New Roman"/>
          <w:b w:val="false"/>
          <w:i w:val="false"/>
          <w:color w:val="000000"/>
          <w:sz w:val="28"/>
        </w:rPr>
        <w:t xml:space="preserve">
       2) ауажинағыштың осы Норманың 1277-тармаққа сәйкес табиғи мұз қатудың бақыланатын жағдайларындағы мұз қатуға қарсы жүйенің жұмыс қабілеттілігі мен тиімділігі; </w:t>
      </w:r>
    </w:p>
    <w:bookmarkEnd w:id="5209"/>
    <w:bookmarkStart w:name="z5243" w:id="5210"/>
    <w:p>
      <w:pPr>
        <w:spacing w:after="0"/>
        <w:ind w:left="0"/>
        <w:jc w:val="both"/>
      </w:pPr>
      <w:r>
        <w:rPr>
          <w:rFonts w:ascii="Times New Roman"/>
          <w:b w:val="false"/>
          <w:i w:val="false"/>
          <w:color w:val="000000"/>
          <w:sz w:val="28"/>
        </w:rPr>
        <w:t xml:space="preserve">
       3) ӘК рульдеу, ұшып көтеру және қондыру кезінде ұшып-қону жолағынан қозғалтқышқа бөгде заттардың түсуінен қорғаудың қамтамасыз етілгендігі; </w:t>
      </w:r>
    </w:p>
    <w:bookmarkEnd w:id="5210"/>
    <w:bookmarkStart w:name="z5244" w:id="5211"/>
    <w:p>
      <w:pPr>
        <w:spacing w:after="0"/>
        <w:ind w:left="0"/>
        <w:jc w:val="both"/>
      </w:pPr>
      <w:r>
        <w:rPr>
          <w:rFonts w:ascii="Times New Roman"/>
          <w:b w:val="false"/>
          <w:i w:val="false"/>
          <w:color w:val="000000"/>
          <w:sz w:val="28"/>
        </w:rPr>
        <w:t xml:space="preserve">
       4) Қосымша қуатты қондырғы ауажинағыштың оларға жерде және ұшуда пайдаланудың барлық жағдайларында Ұшуды пайдалану жөніндегі басшылықта бар нұсқауларды ескере отырып қосымша газ турбиналық қозғалтқыш қалыпты жұмысын қамтамасыз еткендегі жұмыс қабілеттілігі; </w:t>
      </w:r>
    </w:p>
    <w:bookmarkEnd w:id="5211"/>
    <w:bookmarkStart w:name="z5245" w:id="5212"/>
    <w:p>
      <w:pPr>
        <w:spacing w:after="0"/>
        <w:ind w:left="0"/>
        <w:jc w:val="both"/>
      </w:pPr>
      <w:r>
        <w:rPr>
          <w:rFonts w:ascii="Times New Roman"/>
          <w:b w:val="false"/>
          <w:i w:val="false"/>
          <w:color w:val="000000"/>
          <w:sz w:val="28"/>
        </w:rPr>
        <w:t>
       5) қозғалтқыштардың біреуіндегі помпаждық ысырылуының жақын орналастырылған қозғалтқыштардың жұмысына әсері тексеріледі.</w:t>
      </w:r>
    </w:p>
    <w:bookmarkEnd w:id="5212"/>
    <w:bookmarkStart w:name="z5246" w:id="5213"/>
    <w:p>
      <w:pPr>
        <w:spacing w:after="0"/>
        <w:ind w:left="0"/>
        <w:jc w:val="both"/>
      </w:pPr>
      <w:r>
        <w:rPr>
          <w:rFonts w:ascii="Times New Roman"/>
          <w:b w:val="false"/>
          <w:i w:val="false"/>
          <w:color w:val="000000"/>
          <w:sz w:val="28"/>
        </w:rPr>
        <w:t>
       1247. Шығып тұратын құрылғылардың талаптарға сәйкестігін бағалау үшін жерде және ұшуда сынақтар өткізілуі тиіс. Сынақтар кезінде:</w:t>
      </w:r>
    </w:p>
    <w:bookmarkEnd w:id="5213"/>
    <w:bookmarkStart w:name="z5247" w:id="5214"/>
    <w:p>
      <w:pPr>
        <w:spacing w:after="0"/>
        <w:ind w:left="0"/>
        <w:jc w:val="both"/>
      </w:pPr>
      <w:r>
        <w:rPr>
          <w:rFonts w:ascii="Times New Roman"/>
          <w:b w:val="false"/>
          <w:i w:val="false"/>
          <w:color w:val="000000"/>
          <w:sz w:val="28"/>
        </w:rPr>
        <w:t xml:space="preserve">
       1) шығып тұратын құрылғының жылу жағдайы; </w:t>
      </w:r>
    </w:p>
    <w:bookmarkEnd w:id="5214"/>
    <w:bookmarkStart w:name="z5248" w:id="5215"/>
    <w:p>
      <w:pPr>
        <w:spacing w:after="0"/>
        <w:ind w:left="0"/>
        <w:jc w:val="both"/>
      </w:pPr>
      <w:r>
        <w:rPr>
          <w:rFonts w:ascii="Times New Roman"/>
          <w:b w:val="false"/>
          <w:i w:val="false"/>
          <w:color w:val="000000"/>
          <w:sz w:val="28"/>
        </w:rPr>
        <w:t>
       2) Ұшуды пайдалану жөніндегі басшылық сәйкес кері қимылдайтын тартымды қолдану кезінде рұқсат берілген ұшу мен қозғалтқыштар жұмысының барлық режимдерінде кері қимылдайтын құрылғыдағы қуатты элементтердің жылу жағдайы;</w:t>
      </w:r>
    </w:p>
    <w:bookmarkEnd w:id="5215"/>
    <w:bookmarkStart w:name="z5249" w:id="5216"/>
    <w:p>
      <w:pPr>
        <w:spacing w:after="0"/>
        <w:ind w:left="0"/>
        <w:jc w:val="both"/>
      </w:pPr>
      <w:r>
        <w:rPr>
          <w:rFonts w:ascii="Times New Roman"/>
          <w:b w:val="false"/>
          <w:i w:val="false"/>
          <w:color w:val="000000"/>
          <w:sz w:val="28"/>
        </w:rPr>
        <w:t>
       3) тікелей тартым режимдерінде де, кері қимылдайтын тартым режимдерінде де жұтылған газдардың түсуі мүмкін ӘК конструкциясы элементтерінің температурасы анықталуы тиіс.</w:t>
      </w:r>
    </w:p>
    <w:bookmarkEnd w:id="5216"/>
    <w:bookmarkStart w:name="z5250" w:id="5217"/>
    <w:p>
      <w:pPr>
        <w:spacing w:after="0"/>
        <w:ind w:left="0"/>
        <w:jc w:val="both"/>
      </w:pPr>
      <w:r>
        <w:rPr>
          <w:rFonts w:ascii="Times New Roman"/>
          <w:b w:val="false"/>
          <w:i w:val="false"/>
          <w:color w:val="000000"/>
          <w:sz w:val="28"/>
        </w:rPr>
        <w:t>
       1248. Кіші бөлімнің талаптарға сәйкестігін бағалау үшін капоттардың беріктігіне есеп ұсынылуға және мотогондолдан жанар сұйықтықтарды алып тастау жөнінде дренаждардың тиімділігін анықтау бойынша жерде сынақтар жүргізуге, сондай-ақ барлық режимдердегі, оның ішінде кері қимылдайтын режимдердегі, егер қуатты қондырғы кері қимылдайтын құрылғымен жабдықталса, қозғалтқыштың жұмысы кезінде шығып тұратын құрылғылардың маңындағы капот элементтерінің температурасы өлшенген болуы тиіс. Өрт кезінде ашатын қақпақтарды ашу мүмкіндіктерін көрсетуі тиіс.</w:t>
      </w:r>
    </w:p>
    <w:bookmarkEnd w:id="5217"/>
    <w:bookmarkStart w:name="z5251" w:id="5218"/>
    <w:p>
      <w:pPr>
        <w:spacing w:after="0"/>
        <w:ind w:left="0"/>
        <w:jc w:val="left"/>
      </w:pPr>
      <w:r>
        <w:rPr>
          <w:rFonts w:ascii="Times New Roman"/>
          <w:b/>
          <w:i w:val="false"/>
          <w:color w:val="000000"/>
        </w:rPr>
        <w:t xml:space="preserve"> 6-параграф. Әуе кемесінің жабдығы</w:t>
      </w:r>
    </w:p>
    <w:bookmarkEnd w:id="5218"/>
    <w:bookmarkStart w:name="z5252" w:id="5219"/>
    <w:p>
      <w:pPr>
        <w:spacing w:after="0"/>
        <w:ind w:left="0"/>
        <w:jc w:val="both"/>
      </w:pPr>
      <w:r>
        <w:rPr>
          <w:rFonts w:ascii="Times New Roman"/>
          <w:b w:val="false"/>
          <w:i w:val="false"/>
          <w:color w:val="000000"/>
          <w:sz w:val="28"/>
        </w:rPr>
        <w:t>
       1249. Осы тараудың 6,14,17 және 18-параграфтар талаптары мынадай борт жабдықтарына таралады:</w:t>
      </w:r>
    </w:p>
    <w:bookmarkEnd w:id="5219"/>
    <w:bookmarkStart w:name="z5253" w:id="5220"/>
    <w:p>
      <w:pPr>
        <w:spacing w:after="0"/>
        <w:ind w:left="0"/>
        <w:jc w:val="both"/>
      </w:pPr>
      <w:r>
        <w:rPr>
          <w:rFonts w:ascii="Times New Roman"/>
          <w:b w:val="false"/>
          <w:i w:val="false"/>
          <w:color w:val="000000"/>
          <w:sz w:val="28"/>
        </w:rPr>
        <w:t>
       - ұшу-навигациялық жабдыққа;</w:t>
      </w:r>
    </w:p>
    <w:bookmarkEnd w:id="5220"/>
    <w:bookmarkStart w:name="z5254" w:id="5221"/>
    <w:p>
      <w:pPr>
        <w:spacing w:after="0"/>
        <w:ind w:left="0"/>
        <w:jc w:val="both"/>
      </w:pPr>
      <w:r>
        <w:rPr>
          <w:rFonts w:ascii="Times New Roman"/>
          <w:b w:val="false"/>
          <w:i w:val="false"/>
          <w:color w:val="000000"/>
          <w:sz w:val="28"/>
        </w:rPr>
        <w:t>
       - навигацияның, қонудың және әуе қозғалысын басқарудың радиотехникалық жабдығына;</w:t>
      </w:r>
    </w:p>
    <w:bookmarkEnd w:id="5221"/>
    <w:bookmarkStart w:name="z5255" w:id="5222"/>
    <w:p>
      <w:pPr>
        <w:spacing w:after="0"/>
        <w:ind w:left="0"/>
        <w:jc w:val="both"/>
      </w:pPr>
      <w:r>
        <w:rPr>
          <w:rFonts w:ascii="Times New Roman"/>
          <w:b w:val="false"/>
          <w:i w:val="false"/>
          <w:color w:val="000000"/>
          <w:sz w:val="28"/>
        </w:rPr>
        <w:t>
       - радиобайланыс жабдығына;</w:t>
      </w:r>
    </w:p>
    <w:bookmarkEnd w:id="5222"/>
    <w:bookmarkStart w:name="z5256" w:id="5223"/>
    <w:p>
      <w:pPr>
        <w:spacing w:after="0"/>
        <w:ind w:left="0"/>
        <w:jc w:val="both"/>
      </w:pPr>
      <w:r>
        <w:rPr>
          <w:rFonts w:ascii="Times New Roman"/>
          <w:b w:val="false"/>
          <w:i w:val="false"/>
          <w:color w:val="000000"/>
          <w:sz w:val="28"/>
        </w:rPr>
        <w:t>
       - электртехникалық жабдыққа;</w:t>
      </w:r>
    </w:p>
    <w:bookmarkEnd w:id="5223"/>
    <w:bookmarkStart w:name="z5257" w:id="5224"/>
    <w:p>
      <w:pPr>
        <w:spacing w:after="0"/>
        <w:ind w:left="0"/>
        <w:jc w:val="both"/>
      </w:pPr>
      <w:r>
        <w:rPr>
          <w:rFonts w:ascii="Times New Roman"/>
          <w:b w:val="false"/>
          <w:i w:val="false"/>
          <w:color w:val="000000"/>
          <w:sz w:val="28"/>
        </w:rPr>
        <w:t>
       - жарық беру техникалық жабдығына;</w:t>
      </w:r>
    </w:p>
    <w:bookmarkEnd w:id="5224"/>
    <w:bookmarkStart w:name="z5258" w:id="5225"/>
    <w:p>
      <w:pPr>
        <w:spacing w:after="0"/>
        <w:ind w:left="0"/>
        <w:jc w:val="both"/>
      </w:pPr>
      <w:r>
        <w:rPr>
          <w:rFonts w:ascii="Times New Roman"/>
          <w:b w:val="false"/>
          <w:i w:val="false"/>
          <w:color w:val="000000"/>
          <w:sz w:val="28"/>
        </w:rPr>
        <w:t>
       - күш-қуат қондырғысы жұмысын бақылау құралдарына.</w:t>
      </w:r>
    </w:p>
    <w:bookmarkEnd w:id="5225"/>
    <w:bookmarkStart w:name="z5259" w:id="5226"/>
    <w:p>
      <w:pPr>
        <w:spacing w:after="0"/>
        <w:ind w:left="0"/>
        <w:jc w:val="both"/>
      </w:pPr>
      <w:r>
        <w:rPr>
          <w:rFonts w:ascii="Times New Roman"/>
          <w:b w:val="false"/>
          <w:i w:val="false"/>
          <w:color w:val="000000"/>
          <w:sz w:val="28"/>
        </w:rPr>
        <w:t>
       Осы тараудың 6-парагарфы талаптар ұшу-навигациялық өлшемдер және/немесе күш-қуат қондырғысы жұмысының өлшемдері туралы ақпаратты бейнелеу үшін экран индикаторларын пайдаланатын жабдықтарға таралмайды.</w:t>
      </w:r>
    </w:p>
    <w:bookmarkEnd w:id="5226"/>
    <w:bookmarkStart w:name="z5260" w:id="5227"/>
    <w:p>
      <w:pPr>
        <w:spacing w:after="0"/>
        <w:ind w:left="0"/>
        <w:jc w:val="both"/>
      </w:pPr>
      <w:r>
        <w:rPr>
          <w:rFonts w:ascii="Times New Roman"/>
          <w:b w:val="false"/>
          <w:i w:val="false"/>
          <w:color w:val="000000"/>
          <w:sz w:val="28"/>
        </w:rPr>
        <w:t>
       1250. Осы тараудың 6-парагарфы ережелері ӘК жабдығының құрамына, техникалық сипаттамаларға, конструкцияларға және жабдықты ӘК жайғастыруға жалпы талаптарды, сондай-ақ экипаж кабинасын жайластырып, онда ақпарат пен сигнал беруді бейнелейтін құралдардың орналастырылуына қойылатын талаптарды айқындайды.</w:t>
      </w:r>
    </w:p>
    <w:bookmarkEnd w:id="5227"/>
    <w:bookmarkStart w:name="z5261" w:id="5228"/>
    <w:p>
      <w:pPr>
        <w:spacing w:after="0"/>
        <w:ind w:left="0"/>
        <w:jc w:val="both"/>
      </w:pPr>
      <w:r>
        <w:rPr>
          <w:rFonts w:ascii="Times New Roman"/>
          <w:b w:val="false"/>
          <w:i w:val="false"/>
          <w:color w:val="000000"/>
          <w:sz w:val="28"/>
        </w:rPr>
        <w:t>
       1251. Борт жабдығы ӘК:</w:t>
      </w:r>
    </w:p>
    <w:bookmarkEnd w:id="5228"/>
    <w:bookmarkStart w:name="z5262" w:id="5229"/>
    <w:p>
      <w:pPr>
        <w:spacing w:after="0"/>
        <w:ind w:left="0"/>
        <w:jc w:val="both"/>
      </w:pPr>
      <w:r>
        <w:rPr>
          <w:rFonts w:ascii="Times New Roman"/>
          <w:b w:val="false"/>
          <w:i w:val="false"/>
          <w:color w:val="000000"/>
          <w:sz w:val="28"/>
        </w:rPr>
        <w:t>
       1) күтіліп отырған пайдалану жағдайларында Ұшуды пайдалану жөніндегі басшылыққа сәйкес ұшуды жүргізу үшін барлық қажетті функциялардың орындалуын қамтамасыз ететіндей;</w:t>
      </w:r>
    </w:p>
    <w:bookmarkEnd w:id="5229"/>
    <w:bookmarkStart w:name="z5263" w:id="5230"/>
    <w:p>
      <w:pPr>
        <w:spacing w:after="0"/>
        <w:ind w:left="0"/>
        <w:jc w:val="both"/>
      </w:pPr>
      <w:r>
        <w:rPr>
          <w:rFonts w:ascii="Times New Roman"/>
          <w:b w:val="false"/>
          <w:i w:val="false"/>
          <w:color w:val="000000"/>
          <w:sz w:val="28"/>
        </w:rPr>
        <w:t>
       2) ұшу кезінде және жерде ӘК нақты бір түрін пайдалану процесі барысында қажетті функцияларды сыртқы әсерлер жағдайында қамтамасыз ететіндей;</w:t>
      </w:r>
    </w:p>
    <w:bookmarkEnd w:id="5230"/>
    <w:bookmarkStart w:name="z5264" w:id="5231"/>
    <w:p>
      <w:pPr>
        <w:spacing w:after="0"/>
        <w:ind w:left="0"/>
        <w:jc w:val="both"/>
      </w:pPr>
      <w:r>
        <w:rPr>
          <w:rFonts w:ascii="Times New Roman"/>
          <w:b w:val="false"/>
          <w:i w:val="false"/>
          <w:color w:val="000000"/>
          <w:sz w:val="28"/>
        </w:rPr>
        <w:t>
       3) күтiлiп отырған пайдалану жағдайларында ұшуларды орындау кезiнде қолданыстағы эшелондау және ұшақты жүргiзу мен басқару жөнiндегi талаптарды қамтамасыз ететiндей құрастырылып, жасалып және орнатылған болуы қажет.</w:t>
      </w:r>
    </w:p>
    <w:bookmarkEnd w:id="5231"/>
    <w:bookmarkStart w:name="z5265" w:id="5232"/>
    <w:p>
      <w:pPr>
        <w:spacing w:after="0"/>
        <w:ind w:left="0"/>
        <w:jc w:val="both"/>
      </w:pPr>
      <w:r>
        <w:rPr>
          <w:rFonts w:ascii="Times New Roman"/>
          <w:b w:val="false"/>
          <w:i w:val="false"/>
          <w:color w:val="000000"/>
          <w:sz w:val="28"/>
        </w:rPr>
        <w:t>
       Егер борт жабдығы 1248-тармақтың талаптарына сәйкес келсе, ал осы жабдықтың орнату орындарындағы ӘК орын алуы мүмкін сыртқы әсер өлшемдері 1249-1250-тармақтарда баяндалған тиісті Нормалардан аспаса, онда қосымша дәлелдерсіз-ақ бұл тармақтың орындалуы қамтамасыз етіледі.</w:t>
      </w:r>
    </w:p>
    <w:bookmarkEnd w:id="5232"/>
    <w:bookmarkStart w:name="z5266" w:id="5233"/>
    <w:p>
      <w:pPr>
        <w:spacing w:after="0"/>
        <w:ind w:left="0"/>
        <w:jc w:val="both"/>
      </w:pPr>
      <w:r>
        <w:rPr>
          <w:rFonts w:ascii="Times New Roman"/>
          <w:b w:val="false"/>
          <w:i w:val="false"/>
          <w:color w:val="000000"/>
          <w:sz w:val="28"/>
        </w:rPr>
        <w:t>
       1252. Жарылу қаупі бар аймақта орнатылған борттық жабдық жабдықтың жарылу қаупі жөніндегі талаптарды қанағаттандыруы қажет.</w:t>
      </w:r>
    </w:p>
    <w:bookmarkEnd w:id="5233"/>
    <w:bookmarkStart w:name="z5267" w:id="5234"/>
    <w:p>
      <w:pPr>
        <w:spacing w:after="0"/>
        <w:ind w:left="0"/>
        <w:jc w:val="both"/>
      </w:pPr>
      <w:r>
        <w:rPr>
          <w:rFonts w:ascii="Times New Roman"/>
          <w:b w:val="false"/>
          <w:i w:val="false"/>
          <w:color w:val="000000"/>
          <w:sz w:val="28"/>
        </w:rPr>
        <w:t>
       1253. ӘК орнатылған борттық жабдықтың қалыпты жұмыс істеуі барысында да, мүмкін болатын істен шығу жағдайларында да өрттің, улы газдардың қауіпті ошағы болып табылмайтындығы шын мәнісінде дәлелденуі қажет.</w:t>
      </w:r>
    </w:p>
    <w:bookmarkEnd w:id="5234"/>
    <w:bookmarkStart w:name="z5268" w:id="5235"/>
    <w:p>
      <w:pPr>
        <w:spacing w:after="0"/>
        <w:ind w:left="0"/>
        <w:jc w:val="both"/>
      </w:pPr>
      <w:r>
        <w:rPr>
          <w:rFonts w:ascii="Times New Roman"/>
          <w:b w:val="false"/>
          <w:i w:val="false"/>
          <w:color w:val="000000"/>
          <w:sz w:val="28"/>
        </w:rPr>
        <w:t>
       1254. Борттық жабдық ӘК нақты үлгісінде орын алатын электр қуаты ретінде жұмысқа қабілетті болуы қажет. Электр қуаты бойынша 1249-тармақ қосымшасының талаптарын орындау осы тармақтың ӘК электр энергиясын қабылдағыштар мен электртехникалық жабдық жүйесіне қатысты талаптарын қосымша дәлелдерсіз-ақ орындалуын қамтамасыз етеді.</w:t>
      </w:r>
    </w:p>
    <w:bookmarkEnd w:id="5235"/>
    <w:bookmarkStart w:name="z5269" w:id="5236"/>
    <w:p>
      <w:pPr>
        <w:spacing w:after="0"/>
        <w:ind w:left="0"/>
        <w:jc w:val="both"/>
      </w:pPr>
      <w:r>
        <w:rPr>
          <w:rFonts w:ascii="Times New Roman"/>
          <w:b w:val="false"/>
          <w:i w:val="false"/>
          <w:color w:val="000000"/>
          <w:sz w:val="28"/>
        </w:rPr>
        <w:t>
       1255. Бірінші санатты электр энергиясын қабылдағыштардың құрамы мынадай:</w:t>
      </w:r>
    </w:p>
    <w:bookmarkEnd w:id="5236"/>
    <w:bookmarkStart w:name="z5270" w:id="5237"/>
    <w:p>
      <w:pPr>
        <w:spacing w:after="0"/>
        <w:ind w:left="0"/>
        <w:jc w:val="both"/>
      </w:pPr>
      <w:r>
        <w:rPr>
          <w:rFonts w:ascii="Times New Roman"/>
          <w:b w:val="false"/>
          <w:i w:val="false"/>
          <w:color w:val="000000"/>
          <w:sz w:val="28"/>
        </w:rPr>
        <w:t>
       1) көмекші күш-қуат қондырғысында орнатылып генераторлармен жабдықталған, қадамдық қозғалтқыштарда орнатылып барлық генераторлары өшкен (істен шыққан) және көмекші күш-қуат қондырғысы іске қосылмаған жағдайда, тек осы қабылдағыштардың жұмысы барысында ғана Ұшуды пайдалану жөніндегі басшылық нұсқауларына сәйкес, ең болмаса көмекші күш-қуат қондырғыны іске қосу аяқталып оның генераторы электр энергиясын тарату жүйесіне қосылғанға дейін ӘК ұшуды аяқтауға және олардың қауіпсіз қонуына немесе ұшуына мүмкіндікті қамтамасыз ететін электр энергиясын қабылдағыштар;</w:t>
      </w:r>
    </w:p>
    <w:bookmarkEnd w:id="5237"/>
    <w:bookmarkStart w:name="z5271" w:id="5238"/>
    <w:p>
      <w:pPr>
        <w:spacing w:after="0"/>
        <w:ind w:left="0"/>
        <w:jc w:val="both"/>
      </w:pPr>
      <w:r>
        <w:rPr>
          <w:rFonts w:ascii="Times New Roman"/>
          <w:b w:val="false"/>
          <w:i w:val="false"/>
          <w:color w:val="000000"/>
          <w:sz w:val="28"/>
        </w:rPr>
        <w:t>
       2) көмекші күш-қуат қондырғысында орнатылып генераторлармен жабдықталмаған, барлық генераторлары өшкен (істен шыққан) жағдайда, тек осы қабылдағыштардың жұмысы барысында ғана Ұшуды пайдалану жөніндегі басшылық нұсқауларына сәйкес ӘК ұшуды аяқтауға және олардың қауіпсіз қонуына мүмкіндікті қамтамасыз ететін электр энергиясын қабылдағыштар талаптар бойынша таңдап алынуы қажет.</w:t>
      </w:r>
    </w:p>
    <w:bookmarkEnd w:id="5238"/>
    <w:bookmarkStart w:name="z5272" w:id="5239"/>
    <w:p>
      <w:pPr>
        <w:spacing w:after="0"/>
        <w:ind w:left="0"/>
        <w:jc w:val="both"/>
      </w:pPr>
      <w:r>
        <w:rPr>
          <w:rFonts w:ascii="Times New Roman"/>
          <w:b w:val="false"/>
          <w:i w:val="false"/>
          <w:color w:val="000000"/>
          <w:sz w:val="28"/>
        </w:rPr>
        <w:t>
       1256. Электрмен жабдықтау жүйесіндегі және/немесе оның арналарының біріндегі істен шығулар кезінде кез келген шина немесе арна қабылдағыштарының қуатын жоғалтуға немесе қабылдағыштардың электр қуаты сапасының төмендеуіне әкелетін жағдай күрделіден ауыр болмауы қажет.</w:t>
      </w:r>
    </w:p>
    <w:bookmarkEnd w:id="5239"/>
    <w:bookmarkStart w:name="z5273" w:id="5240"/>
    <w:p>
      <w:pPr>
        <w:spacing w:after="0"/>
        <w:ind w:left="0"/>
        <w:jc w:val="both"/>
      </w:pPr>
      <w:r>
        <w:rPr>
          <w:rFonts w:ascii="Times New Roman"/>
          <w:b w:val="false"/>
          <w:i w:val="false"/>
          <w:color w:val="000000"/>
          <w:sz w:val="28"/>
        </w:rPr>
        <w:t>
       1257. Қандай да болмасын қабылдағыштардың істен шығуы немесе ақауы басқа І немесе II санатты қабылдағыштарды электрмен жабдықтаудың тоқтатылуына әкелмеуі қажет.</w:t>
      </w:r>
    </w:p>
    <w:bookmarkEnd w:id="5240"/>
    <w:bookmarkStart w:name="z5274" w:id="5241"/>
    <w:p>
      <w:pPr>
        <w:spacing w:after="0"/>
        <w:ind w:left="0"/>
        <w:jc w:val="both"/>
      </w:pPr>
      <w:r>
        <w:rPr>
          <w:rFonts w:ascii="Times New Roman"/>
          <w:b w:val="false"/>
          <w:i w:val="false"/>
          <w:color w:val="000000"/>
          <w:sz w:val="28"/>
        </w:rPr>
        <w:t>
       Ұшуды (көтерілгеннен қонғанға дейін) орындаудың мүмкіндігі инженерлік талдау және/немесе сынақтар арқылы III санатты электр қабылдағыштар өшкен кезде бұрындары белгіленген ұшу жоспарына сәйкес дәлелденуі қажет.</w:t>
      </w:r>
    </w:p>
    <w:bookmarkEnd w:id="5241"/>
    <w:bookmarkStart w:name="z5275" w:id="5242"/>
    <w:p>
      <w:pPr>
        <w:spacing w:after="0"/>
        <w:ind w:left="0"/>
        <w:jc w:val="both"/>
      </w:pPr>
      <w:r>
        <w:rPr>
          <w:rFonts w:ascii="Times New Roman"/>
          <w:b w:val="false"/>
          <w:i w:val="false"/>
          <w:color w:val="000000"/>
          <w:sz w:val="28"/>
        </w:rPr>
        <w:t>
       1258. Электр энергиясын тұтынатын және ұшу барысында тікелей қызмет көрсетуді талап ететін функционалдық жүйенің барлық элементтері қызмет көрсету кезінде немесе кездейсоқ жанасқанда электр тогына түсу қаупін болдырмайтындай етіп жасалған және (немесе) орнатылған болуы қажет.</w:t>
      </w:r>
    </w:p>
    <w:bookmarkEnd w:id="5242"/>
    <w:bookmarkStart w:name="z5276" w:id="5243"/>
    <w:p>
      <w:pPr>
        <w:spacing w:after="0"/>
        <w:ind w:left="0"/>
        <w:jc w:val="both"/>
      </w:pPr>
      <w:r>
        <w:rPr>
          <w:rFonts w:ascii="Times New Roman"/>
          <w:b w:val="false"/>
          <w:i w:val="false"/>
          <w:color w:val="000000"/>
          <w:sz w:val="28"/>
        </w:rPr>
        <w:t>
       1259. Жұмыс істеу барысында реттеуді қажет ететін құрылғылардың кез келген бөлігінің температурасы қоршаған ортаның температурасынан 20</w:t>
      </w:r>
      <w:r>
        <w:rPr>
          <w:rFonts w:ascii="Times New Roman"/>
          <w:b w:val="false"/>
          <w:i w:val="false"/>
          <w:color w:val="000000"/>
          <w:vertAlign w:val="superscript"/>
        </w:rPr>
        <w:t>0</w:t>
      </w:r>
      <w:r>
        <w:rPr>
          <w:rFonts w:ascii="Times New Roman"/>
          <w:b w:val="false"/>
          <w:i w:val="false"/>
          <w:color w:val="000000"/>
          <w:sz w:val="28"/>
        </w:rPr>
        <w:t>С-тан аспауы қажет. ӘК жолаушыларға және экипажға қол жетімді жерде немесе олардың заттарымен жанасатын жерде орналасқан құрылғылардың сыртқы бетінің температурасы (ас үй жабдығының ыстық бетін айтпағанда) +20</w:t>
      </w:r>
      <w:r>
        <w:rPr>
          <w:rFonts w:ascii="Times New Roman"/>
          <w:b w:val="false"/>
          <w:i w:val="false"/>
          <w:color w:val="000000"/>
          <w:vertAlign w:val="superscript"/>
        </w:rPr>
        <w:t>0</w:t>
      </w:r>
      <w:r>
        <w:rPr>
          <w:rFonts w:ascii="Times New Roman"/>
          <w:b w:val="false"/>
          <w:i w:val="false"/>
          <w:color w:val="000000"/>
          <w:sz w:val="28"/>
        </w:rPr>
        <w:t>С қоршаған ауаның температурасы кезінде +70</w:t>
      </w:r>
      <w:r>
        <w:rPr>
          <w:rFonts w:ascii="Times New Roman"/>
          <w:b w:val="false"/>
          <w:i w:val="false"/>
          <w:color w:val="000000"/>
          <w:vertAlign w:val="superscript"/>
        </w:rPr>
        <w:t>0</w:t>
      </w:r>
      <w:r>
        <w:rPr>
          <w:rFonts w:ascii="Times New Roman"/>
          <w:b w:val="false"/>
          <w:i w:val="false"/>
          <w:color w:val="000000"/>
          <w:sz w:val="28"/>
        </w:rPr>
        <w:t>-тан аспауы қажет.</w:t>
      </w:r>
    </w:p>
    <w:bookmarkEnd w:id="5243"/>
    <w:bookmarkStart w:name="z5277" w:id="5244"/>
    <w:p>
      <w:pPr>
        <w:spacing w:after="0"/>
        <w:ind w:left="0"/>
        <w:jc w:val="both"/>
      </w:pPr>
      <w:r>
        <w:rPr>
          <w:rFonts w:ascii="Times New Roman"/>
          <w:b w:val="false"/>
          <w:i w:val="false"/>
          <w:color w:val="000000"/>
          <w:sz w:val="28"/>
        </w:rPr>
        <w:t>
       1260. Борттық жабдық оның басқару органдарын пайдалану барысындағы мүмкін болатын барлық жағдайларда, сондай-ақ жұмыс операцияларының қажетті бірізділігі бұзылған жағдайда осы жабдықтың және аталмыш жабдыққа қандай да бір қатысы бар басқа бір жабдықтың бұзылуына әкелмейтіндей құрастырылып жасалған және орнатылуы қажет. Ұшу барысында пайдаланылмайтын басқару және реттеу органдарына экипажына қол жетімді болмауы қажет.</w:t>
      </w:r>
    </w:p>
    <w:bookmarkEnd w:id="5244"/>
    <w:bookmarkStart w:name="z5278" w:id="5245"/>
    <w:p>
      <w:pPr>
        <w:spacing w:after="0"/>
        <w:ind w:left="0"/>
        <w:jc w:val="both"/>
      </w:pPr>
      <w:r>
        <w:rPr>
          <w:rFonts w:ascii="Times New Roman"/>
          <w:b w:val="false"/>
          <w:i w:val="false"/>
          <w:color w:val="000000"/>
          <w:sz w:val="28"/>
        </w:rPr>
        <w:t>
       1261. Ұшу жағдайының күрделенуінен ауырлау ерекше жағдайдың туындауына тікелей себепші болатын функционалдық жабдықтың істен шығуы жұмыс барысында тұрып қалатын функционалдық жабдық үшін олардың істен шығу күйіне бақылау құралдары көзделіп, экипажға индикация үшін істен шығу туралы сигнал берудің және (немесе) оқшаулауды қамтамасыз ету үшін өзара әрекет ететін жүйелермен оны қолданудың мүмкіндігі қамтамасыз етілуі қажет (тиісті басқару режимі үшін істен шыққан жүйені қосудың мүмкін еместігі).</w:t>
      </w:r>
    </w:p>
    <w:bookmarkEnd w:id="5245"/>
    <w:bookmarkStart w:name="z5279" w:id="5246"/>
    <w:p>
      <w:pPr>
        <w:spacing w:after="0"/>
        <w:ind w:left="0"/>
        <w:jc w:val="both"/>
      </w:pPr>
      <w:r>
        <w:rPr>
          <w:rFonts w:ascii="Times New Roman"/>
          <w:b w:val="false"/>
          <w:i w:val="false"/>
          <w:color w:val="000000"/>
          <w:sz w:val="28"/>
        </w:rPr>
        <w:t>
       1262. Жабдықтың конструкциясында оның дұрыс жұмыс істеуін тексеру үшін жұмыс істеу қабілеттілігіне бақылау жасайтын кірістірілген бақылаудың немесе жұмыс істеу қабілеттілігіне бақылау жасаудың сыртқы құрылғыларымен ұштасқан мүмкіндіктердің болуы көзделуі қажет.</w:t>
      </w:r>
    </w:p>
    <w:bookmarkEnd w:id="5246"/>
    <w:bookmarkStart w:name="z5280" w:id="5247"/>
    <w:p>
      <w:pPr>
        <w:spacing w:after="0"/>
        <w:ind w:left="0"/>
        <w:jc w:val="both"/>
      </w:pPr>
      <w:r>
        <w:rPr>
          <w:rFonts w:ascii="Times New Roman"/>
          <w:b w:val="false"/>
          <w:i w:val="false"/>
          <w:color w:val="000000"/>
          <w:sz w:val="28"/>
        </w:rPr>
        <w:t>
       1263. Борттық жабдық экипаждың тиісті мүшелері ұшу барысында онымен жұмыс істеуі үшін оларға қажетті жағдайларды қамтамасыз ететіндей талаптарға сәйкес ӘК орнатылуы қажет.</w:t>
      </w:r>
    </w:p>
    <w:bookmarkEnd w:id="5247"/>
    <w:bookmarkStart w:name="z5281" w:id="5248"/>
    <w:p>
      <w:pPr>
        <w:spacing w:after="0"/>
        <w:ind w:left="0"/>
        <w:jc w:val="both"/>
      </w:pPr>
      <w:r>
        <w:rPr>
          <w:rFonts w:ascii="Times New Roman"/>
          <w:b w:val="false"/>
          <w:i w:val="false"/>
          <w:color w:val="000000"/>
          <w:sz w:val="28"/>
        </w:rPr>
        <w:t>
       1264. Электр энергиясын немесе электр сигналдарын (электр қуаттандыру, басқару, ақпарат тізбектерін және антенна-фидер құрылғыларын қоса алғанда) тұтынатын, туындататын, түрлендіретін немесе тарататын барлық функционалдық жүйелер пайдалану барысындағы олардың мүмкін болатын бір мезгілде жұмыс істеуі кезінде навигация қонудың басқарудың радиотехникалық жабдығы, радиобайланыс жабдығының немесе электрондық құрылғылардың жұмыс істеу қабілеттілігін бұзуға немесе ерекше жағдайлардың туындауына әкелетін электр магниттік кедергілер пайда болмайтындай құрастырылып жасалып, ӘК-те орнатылуы қажет.</w:t>
      </w:r>
    </w:p>
    <w:bookmarkEnd w:id="5248"/>
    <w:bookmarkStart w:name="z5282" w:id="5249"/>
    <w:p>
      <w:pPr>
        <w:spacing w:after="0"/>
        <w:ind w:left="0"/>
        <w:jc w:val="both"/>
      </w:pPr>
      <w:r>
        <w:rPr>
          <w:rFonts w:ascii="Times New Roman"/>
          <w:b w:val="false"/>
          <w:i w:val="false"/>
          <w:color w:val="000000"/>
          <w:sz w:val="28"/>
        </w:rPr>
        <w:t>
       Функционалдық жүйенің барлық элементтері 1287-тармақтың талаптарына сәйкес құрастырылуы қажет.</w:t>
      </w:r>
    </w:p>
    <w:bookmarkEnd w:id="5249"/>
    <w:bookmarkStart w:name="z5283" w:id="5250"/>
    <w:p>
      <w:pPr>
        <w:spacing w:after="0"/>
        <w:ind w:left="0"/>
        <w:jc w:val="both"/>
      </w:pPr>
      <w:r>
        <w:rPr>
          <w:rFonts w:ascii="Times New Roman"/>
          <w:b w:val="false"/>
          <w:i w:val="false"/>
          <w:color w:val="000000"/>
          <w:sz w:val="28"/>
        </w:rPr>
        <w:t>
       Егер қуат көзі мен кедергі қабылдағышының жұмыстарын уақыт бойынша қоюға мүмкіндік қамтамасыз етілген болса, онда ұшу жағдайларының күрделенуімен салыстырғанда одан да күрделі ерекше жағдайдың туындауына әкелмейтін электр магниттік кедергілердің болуына жол беріледі.</w:t>
      </w:r>
    </w:p>
    <w:bookmarkEnd w:id="5250"/>
    <w:bookmarkStart w:name="z5284" w:id="5251"/>
    <w:p>
      <w:pPr>
        <w:spacing w:after="0"/>
        <w:ind w:left="0"/>
        <w:jc w:val="both"/>
      </w:pPr>
      <w:r>
        <w:rPr>
          <w:rFonts w:ascii="Times New Roman"/>
          <w:b w:val="false"/>
          <w:i w:val="false"/>
          <w:color w:val="000000"/>
          <w:sz w:val="28"/>
        </w:rPr>
        <w:t>
       1265. ӘК пен жабдыққа берілетін техникалық құжаттаманың құрамы мен мазмұны жабдықтың дұрыс пайдаланылуын, оған дұрыс қызмет көрсетілуін, дұрыс сақталуын және дұрыс тасымалдануын қамтамасыз етуі қажет. Жабдықта бұйымның нақты идентификациясын қамтамасыз ететін таңба болуы қажет.</w:t>
      </w:r>
    </w:p>
    <w:bookmarkEnd w:id="5251"/>
    <w:bookmarkStart w:name="z5285" w:id="5252"/>
    <w:p>
      <w:pPr>
        <w:spacing w:after="0"/>
        <w:ind w:left="0"/>
        <w:jc w:val="both"/>
      </w:pPr>
      <w:r>
        <w:rPr>
          <w:rFonts w:ascii="Times New Roman"/>
          <w:b w:val="false"/>
          <w:i w:val="false"/>
          <w:color w:val="000000"/>
          <w:sz w:val="28"/>
        </w:rPr>
        <w:t>
       1266. Жабдықтың мүмкін болатын ауытқуларын ескере отырып, өлшемдердің өлшеу және индикациялау диапазоны күтіліп отырған пайдаланушылық жағдайларда ұшулардың орындалуын қамтамасыз етуі қажет.</w:t>
      </w:r>
    </w:p>
    <w:bookmarkEnd w:id="5252"/>
    <w:bookmarkStart w:name="z5286" w:id="5253"/>
    <w:p>
      <w:pPr>
        <w:spacing w:after="0"/>
        <w:ind w:left="0"/>
        <w:jc w:val="both"/>
      </w:pPr>
      <w:r>
        <w:rPr>
          <w:rFonts w:ascii="Times New Roman"/>
          <w:b w:val="false"/>
          <w:i w:val="false"/>
          <w:color w:val="000000"/>
          <w:sz w:val="28"/>
        </w:rPr>
        <w:t>
       1267. Борттық жабдық қажетті есептеулерді, стендтік және/немесе жердегі, ұшу барысындағы сынақтарды растай отырып 147-тармақтың талаптарына сәйкес болуы қажет.</w:t>
      </w:r>
    </w:p>
    <w:bookmarkEnd w:id="5253"/>
    <w:bookmarkStart w:name="z5287" w:id="5254"/>
    <w:p>
      <w:pPr>
        <w:spacing w:after="0"/>
        <w:ind w:left="0"/>
        <w:jc w:val="left"/>
      </w:pPr>
      <w:r>
        <w:rPr>
          <w:rFonts w:ascii="Times New Roman"/>
          <w:b/>
          <w:i w:val="false"/>
          <w:color w:val="000000"/>
        </w:rPr>
        <w:t xml:space="preserve"> 7-параграф. Мұздануға қарсы қорғау</w:t>
      </w:r>
    </w:p>
    <w:bookmarkEnd w:id="5254"/>
    <w:bookmarkStart w:name="z5288" w:id="5255"/>
    <w:p>
      <w:pPr>
        <w:spacing w:after="0"/>
        <w:ind w:left="0"/>
        <w:jc w:val="both"/>
      </w:pPr>
      <w:r>
        <w:rPr>
          <w:rFonts w:ascii="Times New Roman"/>
          <w:b w:val="false"/>
          <w:i w:val="false"/>
          <w:color w:val="000000"/>
          <w:sz w:val="28"/>
        </w:rPr>
        <w:t>
       1268. Мұздану жағдайында пайдалану үшін жол берілетін ӘК сипаттамасы мен конструкциясы барлық пайдалану биіктіктері мен жылдамдықтарда мұздану жағдайында ұшудың қауіпсіздігін қамтамасыз етуі тиіс.</w:t>
      </w:r>
    </w:p>
    <w:bookmarkEnd w:id="5255"/>
    <w:bookmarkStart w:name="z5289" w:id="5256"/>
    <w:p>
      <w:pPr>
        <w:spacing w:after="0"/>
        <w:ind w:left="0"/>
        <w:jc w:val="both"/>
      </w:pPr>
      <w:r>
        <w:rPr>
          <w:rFonts w:ascii="Times New Roman"/>
          <w:b w:val="false"/>
          <w:i w:val="false"/>
          <w:color w:val="000000"/>
          <w:sz w:val="28"/>
        </w:rPr>
        <w:t>
       1269. ӘК қорғау ұзақ мұзданудың келесі диапазонында ерекше жағдайлардың туындауынсыз қамтамасыз етілуі тиіс.</w:t>
      </w:r>
    </w:p>
    <w:bookmarkEnd w:id="5256"/>
    <w:bookmarkStart w:name="z5290" w:id="5257"/>
    <w:p>
      <w:pPr>
        <w:spacing w:after="0"/>
        <w:ind w:left="0"/>
        <w:jc w:val="both"/>
      </w:pPr>
      <w:r>
        <w:rPr>
          <w:rFonts w:ascii="Times New Roman"/>
          <w:b w:val="false"/>
          <w:i w:val="false"/>
          <w:color w:val="000000"/>
          <w:sz w:val="28"/>
        </w:rPr>
        <w:t>
       Сулану мен температураның шекті мәндері кезінде ұшу жағдайларын күрделілендіруге жол беріледі.</w:t>
      </w:r>
    </w:p>
    <w:bookmarkEnd w:id="5257"/>
    <w:bookmarkStart w:name="z5291" w:id="5258"/>
    <w:p>
      <w:pPr>
        <w:spacing w:after="0"/>
        <w:ind w:left="0"/>
        <w:jc w:val="both"/>
      </w:pPr>
      <w:r>
        <w:rPr>
          <w:rFonts w:ascii="Times New Roman"/>
          <w:b w:val="false"/>
          <w:i w:val="false"/>
          <w:color w:val="000000"/>
          <w:sz w:val="28"/>
        </w:rPr>
        <w:t>
       Қорғау деп конструктивтік, аэродинамикалық және өзге де іс-шаралардың кешені (ӘК мұздануға қарсы қондырғыны қамтитын) түсініледі.</w:t>
      </w:r>
    </w:p>
    <w:bookmarkEnd w:id="5258"/>
    <w:bookmarkStart w:name="z5292" w:id="5259"/>
    <w:p>
      <w:pPr>
        <w:spacing w:after="0"/>
        <w:ind w:left="0"/>
        <w:jc w:val="both"/>
      </w:pPr>
      <w:r>
        <w:rPr>
          <w:rFonts w:ascii="Times New Roman"/>
          <w:b w:val="false"/>
          <w:i w:val="false"/>
          <w:color w:val="000000"/>
          <w:sz w:val="28"/>
        </w:rPr>
        <w:t xml:space="preserve">
       1270. ӘК қорғау қысқа мерзімді мұзданудың мынадай жағдайларында күрделі жағдайдың туындауынсыз қамтамасыз етілуі тиіс. Бұл ретте, мұздану себебі бойынша күш қондырғысын орнатудан бас тартуға жол берілмейді. </w:t>
      </w:r>
    </w:p>
    <w:bookmarkEnd w:id="5259"/>
    <w:bookmarkStart w:name="z5293" w:id="5260"/>
    <w:p>
      <w:pPr>
        <w:spacing w:after="0"/>
        <w:ind w:left="0"/>
        <w:jc w:val="both"/>
      </w:pPr>
      <w:r>
        <w:rPr>
          <w:rFonts w:ascii="Times New Roman"/>
          <w:b w:val="false"/>
          <w:i w:val="false"/>
          <w:color w:val="000000"/>
          <w:sz w:val="28"/>
        </w:rPr>
        <w:t>
       1271. ӘК планерінің мұздануға қарсы жүйесі талаптарға сәйкес жобалануы тиіс, ал күш қондырғыларының, биіктік-жылдамдық өлшемдері аспаптары датчиктерінің (ауа қысымын қабылдағыштар, шабуыл бұрыштарының және сырғанау датчиктері) және мұзданудың сигнализаторлар планерінің мұздануға қарсы жүйесі осы Норманың талаптарына сәйкес жобалануы тиіс.</w:t>
      </w:r>
    </w:p>
    <w:bookmarkEnd w:id="5260"/>
    <w:bookmarkStart w:name="z5294" w:id="5261"/>
    <w:p>
      <w:pPr>
        <w:spacing w:after="0"/>
        <w:ind w:left="0"/>
        <w:jc w:val="both"/>
      </w:pPr>
      <w:r>
        <w:rPr>
          <w:rFonts w:ascii="Times New Roman"/>
          <w:b w:val="false"/>
          <w:i w:val="false"/>
          <w:color w:val="000000"/>
          <w:sz w:val="28"/>
        </w:rPr>
        <w:t>
       Планердің мұздануға қарсы жүйесі жұмысы кезінде ерекше жағдайлардың туындауына алып келмейтін планер мен күш қондырғысының элементтерінде қалдық мұздың жинақталуына жол берілмейді.</w:t>
      </w:r>
    </w:p>
    <w:bookmarkEnd w:id="5261"/>
    <w:bookmarkStart w:name="z5295" w:id="5262"/>
    <w:p>
      <w:pPr>
        <w:spacing w:after="0"/>
        <w:ind w:left="0"/>
        <w:jc w:val="both"/>
      </w:pPr>
      <w:r>
        <w:rPr>
          <w:rFonts w:ascii="Times New Roman"/>
          <w:b w:val="false"/>
          <w:i w:val="false"/>
          <w:color w:val="000000"/>
          <w:sz w:val="28"/>
        </w:rPr>
        <w:t>
       1272. Жұмыс істеуі қозғалтқыш жұмысымен байланысты планерінің мұздануға қарсы жүйесі ұшағында қолдану жағдайында осы тараудың 7-параграфы талаптарына сәйкес ұшудың кез келген кезеңінде бір (сындарлы) қозғалтқыштың бас тартуы кезінде де айқындау қажет. Бұл ретте, планерінің мұздануға қарсы жүйесі тиімділігінің төмендеуі авариялы жағдайлардың туындауына алып келмейтіндігі көрсетілуі тиіс.</w:t>
      </w:r>
    </w:p>
    <w:bookmarkEnd w:id="5262"/>
    <w:bookmarkStart w:name="z5296" w:id="5263"/>
    <w:p>
      <w:pPr>
        <w:spacing w:after="0"/>
        <w:ind w:left="0"/>
        <w:jc w:val="both"/>
      </w:pPr>
      <w:r>
        <w:rPr>
          <w:rFonts w:ascii="Times New Roman"/>
          <w:b w:val="false"/>
          <w:i w:val="false"/>
          <w:color w:val="000000"/>
          <w:sz w:val="28"/>
        </w:rPr>
        <w:t>
       1273. ӘК мұздану жағдайындағы ұшу уақытының ішінде мұздану туралы сигнал беруді, экипажды уақтылы ескертуді қамтамасыз ететін мұздану сигнал беру құралдарымен жабдықталуы тиіс.</w:t>
      </w:r>
    </w:p>
    <w:bookmarkEnd w:id="5263"/>
    <w:bookmarkStart w:name="z5297" w:id="5264"/>
    <w:p>
      <w:pPr>
        <w:spacing w:after="0"/>
        <w:ind w:left="0"/>
        <w:jc w:val="both"/>
      </w:pPr>
      <w:r>
        <w:rPr>
          <w:rFonts w:ascii="Times New Roman"/>
          <w:b w:val="false"/>
          <w:i w:val="false"/>
          <w:color w:val="000000"/>
          <w:sz w:val="28"/>
        </w:rPr>
        <w:t>
       ӘК сертификаттау кезінде сипаттамалары, сигнализатордың конструкциясы және ӘК оны орнатудың орны эталондық цилиндрде 10-15 мм 0,5 мм дейінгі қалыңдықтағы мұздың құралуы болғаннан кешіктірмей мұзданудың басталуы туралы дабылды беруді қамтамасыз ететіні көрсетілуі тиіс.</w:t>
      </w:r>
    </w:p>
    <w:bookmarkEnd w:id="5264"/>
    <w:bookmarkStart w:name="z5298" w:id="5265"/>
    <w:p>
      <w:pPr>
        <w:spacing w:after="0"/>
        <w:ind w:left="0"/>
        <w:jc w:val="both"/>
      </w:pPr>
      <w:r>
        <w:rPr>
          <w:rFonts w:ascii="Times New Roman"/>
          <w:b w:val="false"/>
          <w:i w:val="false"/>
          <w:color w:val="000000"/>
          <w:sz w:val="28"/>
        </w:rPr>
        <w:t>
       ӘК мұзданудың көзбен шолу көрсеткішін немесе интенсиметрді орнату, сондай-ақ оны қолмен қосу және сөндірудің міндетті болуы кезінде планерінің мұздануға қарсы жүйесін автоматты қосуды (басқаруды) көздеу ұсынылады.</w:t>
      </w:r>
    </w:p>
    <w:bookmarkEnd w:id="5265"/>
    <w:bookmarkStart w:name="z5299" w:id="5266"/>
    <w:p>
      <w:pPr>
        <w:spacing w:after="0"/>
        <w:ind w:left="0"/>
        <w:jc w:val="both"/>
      </w:pPr>
      <w:r>
        <w:rPr>
          <w:rFonts w:ascii="Times New Roman"/>
          <w:b w:val="false"/>
          <w:i w:val="false"/>
          <w:color w:val="000000"/>
          <w:sz w:val="28"/>
        </w:rPr>
        <w:t>
       1274. Жердегі планерінің мұздануға қарсы жүйесінің ақаулығы мен жұмыс қабілеті, сондай-ақ ұшудағы оның жұмысы үшін бақылау мүмкіндігі қамтамасыз етілуі тиіс. Экипаждың мүшелері үшін күндіз және түнде ӘК үстіндегі және бөліктеріндегі мұздың болуына тікелей немесе жанама бақылау мүмкіндігі қамтамасыз етілуі тиіс. Көзбен шолу бақылауға жататын нақты үстілері мен бөліктері ӘК жобалау және сертификаттау процесінде талдау нәтижелері бойынша айқындалады.</w:t>
      </w:r>
    </w:p>
    <w:bookmarkEnd w:id="5266"/>
    <w:bookmarkStart w:name="z5300" w:id="5267"/>
    <w:p>
      <w:pPr>
        <w:spacing w:after="0"/>
        <w:ind w:left="0"/>
        <w:jc w:val="both"/>
      </w:pPr>
      <w:r>
        <w:rPr>
          <w:rFonts w:ascii="Times New Roman"/>
          <w:b w:val="false"/>
          <w:i w:val="false"/>
          <w:color w:val="000000"/>
          <w:sz w:val="28"/>
        </w:rPr>
        <w:t>
       1275. Планердің мұздануға қарсы жүйесі жұмысы ұшудың жағдайларын күрделілендіруге алып келетін ӘК ұшу сипаттамаларын өзгертуін тудыруы және осы Нормалармен белгіленген рұқсат етілген деңгейден асатын навигациялық және радиотехникалық жабдықтың жұмысында кедергілер жасауға, сондай-ақ ӘК басқа жүйелерінде бас тартуды немесе жұмыста бұзушылықты тудыруы тиіс емес.</w:t>
      </w:r>
    </w:p>
    <w:bookmarkEnd w:id="5267"/>
    <w:bookmarkStart w:name="z5301" w:id="5268"/>
    <w:p>
      <w:pPr>
        <w:spacing w:after="0"/>
        <w:ind w:left="0"/>
        <w:jc w:val="both"/>
      </w:pPr>
      <w:r>
        <w:rPr>
          <w:rFonts w:ascii="Times New Roman"/>
          <w:b w:val="false"/>
          <w:i w:val="false"/>
          <w:color w:val="000000"/>
          <w:sz w:val="28"/>
        </w:rPr>
        <w:t>
       1276. Планердің мұздануға қарсы жүйесі планер мен қозғалтқыштарды пайдалану ұшуды пайдалану жөніндегі нұсқаулыққа сәйкес қозғалтқыштар жұмысының барлық пайдалану режимдерінде қамтамасыз етілуі тиіс.</w:t>
      </w:r>
    </w:p>
    <w:bookmarkEnd w:id="5268"/>
    <w:bookmarkStart w:name="z5302" w:id="5269"/>
    <w:p>
      <w:pPr>
        <w:spacing w:after="0"/>
        <w:ind w:left="0"/>
        <w:jc w:val="both"/>
      </w:pPr>
      <w:r>
        <w:rPr>
          <w:rFonts w:ascii="Times New Roman"/>
          <w:b w:val="false"/>
          <w:i w:val="false"/>
          <w:color w:val="000000"/>
          <w:sz w:val="28"/>
        </w:rPr>
        <w:t>
       Жағдайдағы күш қондырғысы элементтеріндегі мұздың мүмкін болатын жиналуы және жұмыс істейтін планердің мұздануға қарсы жүйесі кезінде және планердің мұздануға қарсы жүйесін қосудың кешігуі кезінде қолайсыз салдарларға алып келмеуі тиіс.</w:t>
      </w:r>
    </w:p>
    <w:bookmarkEnd w:id="5269"/>
    <w:bookmarkStart w:name="z5303" w:id="5270"/>
    <w:p>
      <w:pPr>
        <w:spacing w:after="0"/>
        <w:ind w:left="0"/>
        <w:jc w:val="both"/>
      </w:pPr>
      <w:r>
        <w:rPr>
          <w:rFonts w:ascii="Times New Roman"/>
          <w:b w:val="false"/>
          <w:i w:val="false"/>
          <w:color w:val="000000"/>
          <w:sz w:val="28"/>
        </w:rPr>
        <w:t>
       1277. Жұмыс істемейтін планердің мұздануға қарсы жүйесі планермен мұздану жағдайында ӘК түсуі кезінде авариялық жағдайдың туындауынсыз ұшуды пайдалану жөніндегі нұсқаулыққа сәйкес ұшуды аяқтау мүмкіндігі қамтамасыз етілуі тиіс.</w:t>
      </w:r>
    </w:p>
    <w:bookmarkEnd w:id="5270"/>
    <w:bookmarkStart w:name="z5304" w:id="5271"/>
    <w:p>
      <w:pPr>
        <w:spacing w:after="0"/>
        <w:ind w:left="0"/>
        <w:jc w:val="both"/>
      </w:pPr>
      <w:r>
        <w:rPr>
          <w:rFonts w:ascii="Times New Roman"/>
          <w:b w:val="false"/>
          <w:i w:val="false"/>
          <w:color w:val="000000"/>
          <w:sz w:val="28"/>
        </w:rPr>
        <w:t>
       1278. Мұзданудан қорғалмаған жекелеген ұстап тұратын беттерінің және конструкцияның басқа да элементтері бар ӘК үшін талаптарға сәйкес барлық пайдалану биіктіктері мен жылдамдықтарында мұздану жағдайындағы ұшудың қауіпсіздігі қамтамасыз етілуі тиіс.</w:t>
      </w:r>
    </w:p>
    <w:bookmarkEnd w:id="5271"/>
    <w:bookmarkStart w:name="z5305" w:id="5272"/>
    <w:p>
      <w:pPr>
        <w:spacing w:after="0"/>
        <w:ind w:left="0"/>
        <w:jc w:val="both"/>
      </w:pPr>
      <w:r>
        <w:rPr>
          <w:rFonts w:ascii="Times New Roman"/>
          <w:b w:val="false"/>
          <w:i w:val="false"/>
          <w:color w:val="000000"/>
          <w:sz w:val="28"/>
        </w:rPr>
        <w:t>
       1279. Мұздану жағдайында ӘК басқару және механикаландыру органдарын мұздың бітеп тастауы немесе бұзуы болмауы тиіс.</w:t>
      </w:r>
    </w:p>
    <w:bookmarkEnd w:id="5272"/>
    <w:bookmarkStart w:name="z5306" w:id="5273"/>
    <w:p>
      <w:pPr>
        <w:spacing w:after="0"/>
        <w:ind w:left="0"/>
        <w:jc w:val="both"/>
      </w:pPr>
      <w:r>
        <w:rPr>
          <w:rFonts w:ascii="Times New Roman"/>
          <w:b w:val="false"/>
          <w:i w:val="false"/>
          <w:color w:val="000000"/>
          <w:sz w:val="28"/>
        </w:rPr>
        <w:t>
       1280. Мұздану жағдайларына қарастырылмаған ӘК үшін ұшуды пайдалану жөніндегі нұсқаулыққа сәйкес авариялық жағдайдың туындауынсыз мұздану аумағынан шығуға қажетті уақыт ішінде мұздану жағдайына қасақана емес түсуі кезінде ұшу қабілеті қауіпсіздігі қамтамасыз етілуі тиіс.</w:t>
      </w:r>
    </w:p>
    <w:bookmarkEnd w:id="5273"/>
    <w:bookmarkStart w:name="z5307" w:id="5274"/>
    <w:p>
      <w:pPr>
        <w:spacing w:after="0"/>
        <w:ind w:left="0"/>
        <w:jc w:val="both"/>
      </w:pPr>
      <w:r>
        <w:rPr>
          <w:rFonts w:ascii="Times New Roman"/>
          <w:b w:val="false"/>
          <w:i w:val="false"/>
          <w:color w:val="000000"/>
          <w:sz w:val="28"/>
        </w:rPr>
        <w:t>
       Көрсетілген ӘК мұздану сигнал беруін, сондай-ақ күштік қондырғылардың мұзданудан, экипаж қабинасының, биіктік-жылдамдық өлшемдерінің аспаптар датчиктерінің қырауланудан қорғалуын көздеу ұсынылады.</w:t>
      </w:r>
    </w:p>
    <w:bookmarkEnd w:id="5274"/>
    <w:bookmarkStart w:name="z5308" w:id="5275"/>
    <w:p>
      <w:pPr>
        <w:spacing w:after="0"/>
        <w:ind w:left="0"/>
        <w:jc w:val="both"/>
      </w:pPr>
      <w:r>
        <w:rPr>
          <w:rFonts w:ascii="Times New Roman"/>
          <w:b w:val="false"/>
          <w:i w:val="false"/>
          <w:color w:val="000000"/>
          <w:sz w:val="28"/>
        </w:rPr>
        <w:t>
       1281. ӘК осы тараудың талаптарына, сондай-ақ мұздану жағдайларында ұшуға қатысты осы Норманың 4 тарау 4-параграфы талаптарына сәйкес келетін табиғи мұздану жағдайларында сынақтарды қоса алғанда жерүсті және ұшу сынақтарының есептерімен және кешендерімен растауы тиіс. Сынақтардың ұсынылатын тізбелері:</w:t>
      </w:r>
    </w:p>
    <w:bookmarkEnd w:id="5275"/>
    <w:bookmarkStart w:name="z5309" w:id="5276"/>
    <w:p>
      <w:pPr>
        <w:spacing w:after="0"/>
        <w:ind w:left="0"/>
        <w:jc w:val="both"/>
      </w:pPr>
      <w:r>
        <w:rPr>
          <w:rFonts w:ascii="Times New Roman"/>
          <w:b w:val="false"/>
          <w:i w:val="false"/>
          <w:color w:val="000000"/>
          <w:sz w:val="28"/>
        </w:rPr>
        <w:t>
       1) ӘК жекелеген бөлімдерінің немесе олардың моделдерінің "құрғақ" ауада және табиғи мұздану жағдайларында зертханалық және стендтік сынақтары;</w:t>
      </w:r>
    </w:p>
    <w:bookmarkEnd w:id="5276"/>
    <w:bookmarkStart w:name="z5310" w:id="5277"/>
    <w:p>
      <w:pPr>
        <w:spacing w:after="0"/>
        <w:ind w:left="0"/>
        <w:jc w:val="both"/>
      </w:pPr>
      <w:r>
        <w:rPr>
          <w:rFonts w:ascii="Times New Roman"/>
          <w:b w:val="false"/>
          <w:i w:val="false"/>
          <w:color w:val="000000"/>
          <w:sz w:val="28"/>
        </w:rPr>
        <w:t>
       2) ӘК моделдерін немесе оның жекелеген бөлшектерін аэродинамикалық түтікте мұз имитаторларымен сынау;</w:t>
      </w:r>
    </w:p>
    <w:bookmarkEnd w:id="5277"/>
    <w:bookmarkStart w:name="z5311" w:id="5278"/>
    <w:p>
      <w:pPr>
        <w:spacing w:after="0"/>
        <w:ind w:left="0"/>
        <w:jc w:val="both"/>
      </w:pPr>
      <w:r>
        <w:rPr>
          <w:rFonts w:ascii="Times New Roman"/>
          <w:b w:val="false"/>
          <w:i w:val="false"/>
          <w:color w:val="000000"/>
          <w:sz w:val="28"/>
        </w:rPr>
        <w:t>
       3) ӘК құрғақ ауада ұшу сынағы;</w:t>
      </w:r>
    </w:p>
    <w:bookmarkEnd w:id="5278"/>
    <w:bookmarkStart w:name="z5312" w:id="5279"/>
    <w:p>
      <w:pPr>
        <w:spacing w:after="0"/>
        <w:ind w:left="0"/>
        <w:jc w:val="both"/>
      </w:pPr>
      <w:r>
        <w:rPr>
          <w:rFonts w:ascii="Times New Roman"/>
          <w:b w:val="false"/>
          <w:i w:val="false"/>
          <w:color w:val="000000"/>
          <w:sz w:val="28"/>
        </w:rPr>
        <w:t>
       4) ӘК немесе оның бөліктерін табиғи мұзданудың бақылататын жағдайларында ұшу сынағы;</w:t>
      </w:r>
    </w:p>
    <w:bookmarkEnd w:id="5279"/>
    <w:bookmarkStart w:name="z5313" w:id="5280"/>
    <w:p>
      <w:pPr>
        <w:spacing w:after="0"/>
        <w:ind w:left="0"/>
        <w:jc w:val="both"/>
      </w:pPr>
      <w:r>
        <w:rPr>
          <w:rFonts w:ascii="Times New Roman"/>
          <w:b w:val="false"/>
          <w:i w:val="false"/>
          <w:color w:val="000000"/>
          <w:sz w:val="28"/>
        </w:rPr>
        <w:t>
       5) ӘК мұз имитаторларымен ұшу сынағы;</w:t>
      </w:r>
    </w:p>
    <w:bookmarkEnd w:id="5280"/>
    <w:bookmarkStart w:name="z5314" w:id="5281"/>
    <w:p>
      <w:pPr>
        <w:spacing w:after="0"/>
        <w:ind w:left="0"/>
        <w:jc w:val="both"/>
      </w:pPr>
      <w:r>
        <w:rPr>
          <w:rFonts w:ascii="Times New Roman"/>
          <w:b w:val="false"/>
          <w:i w:val="false"/>
          <w:color w:val="000000"/>
          <w:sz w:val="28"/>
        </w:rPr>
        <w:t>
       6) ӘК табиғи мұзданудың бақыланатын жағдайында ұшу сынағы.</w:t>
      </w:r>
    </w:p>
    <w:bookmarkEnd w:id="5281"/>
    <w:bookmarkStart w:name="z5315" w:id="5282"/>
    <w:p>
      <w:pPr>
        <w:spacing w:after="0"/>
        <w:ind w:left="0"/>
        <w:jc w:val="left"/>
      </w:pPr>
      <w:r>
        <w:rPr>
          <w:rFonts w:ascii="Times New Roman"/>
          <w:b/>
          <w:i w:val="false"/>
          <w:color w:val="000000"/>
        </w:rPr>
        <w:t xml:space="preserve"> 8-параграф. Ұшу ақпаратын жинау жүйесі</w:t>
      </w:r>
    </w:p>
    <w:bookmarkEnd w:id="5282"/>
    <w:bookmarkStart w:name="z5316" w:id="5283"/>
    <w:p>
      <w:pPr>
        <w:spacing w:after="0"/>
        <w:ind w:left="0"/>
        <w:jc w:val="both"/>
      </w:pPr>
      <w:r>
        <w:rPr>
          <w:rFonts w:ascii="Times New Roman"/>
          <w:b w:val="false"/>
          <w:i w:val="false"/>
          <w:color w:val="000000"/>
          <w:sz w:val="28"/>
        </w:rPr>
        <w:t>
       1282. Жинау жүйесі жинақтаған ұшу ақпараты ұшу оқиғаларының себептерін және олардың алғы шарттарын белгілеу мен талдауға арналған әрі авиациялық техниканың техникалық жай-күйін бағалауға, ӘК жүйелері мен агрегаттарының жұмыс режимін бақылауға, экипаждың іс-қимылын бағалауға арналған.</w:t>
      </w:r>
    </w:p>
    <w:bookmarkEnd w:id="5283"/>
    <w:bookmarkStart w:name="z5317" w:id="5284"/>
    <w:p>
      <w:pPr>
        <w:spacing w:after="0"/>
        <w:ind w:left="0"/>
        <w:jc w:val="both"/>
      </w:pPr>
      <w:r>
        <w:rPr>
          <w:rFonts w:ascii="Times New Roman"/>
          <w:b w:val="false"/>
          <w:i w:val="false"/>
          <w:color w:val="000000"/>
          <w:sz w:val="28"/>
        </w:rPr>
        <w:t>
       Ұшу ақпаратын жинау жүйесі құрамына:</w:t>
      </w:r>
    </w:p>
    <w:bookmarkEnd w:id="5284"/>
    <w:bookmarkStart w:name="z5318" w:id="5285"/>
    <w:p>
      <w:pPr>
        <w:spacing w:after="0"/>
        <w:ind w:left="0"/>
        <w:jc w:val="both"/>
      </w:pPr>
      <w:r>
        <w:rPr>
          <w:rFonts w:ascii="Times New Roman"/>
          <w:b w:val="false"/>
          <w:i w:val="false"/>
          <w:color w:val="000000"/>
          <w:sz w:val="28"/>
        </w:rPr>
        <w:t>
       өлшемдік ақпараттарды жинаудың борттық құралы;</w:t>
      </w:r>
    </w:p>
    <w:bookmarkEnd w:id="5285"/>
    <w:bookmarkStart w:name="z5319" w:id="5286"/>
    <w:p>
      <w:pPr>
        <w:spacing w:after="0"/>
        <w:ind w:left="0"/>
        <w:jc w:val="both"/>
      </w:pPr>
      <w:r>
        <w:rPr>
          <w:rFonts w:ascii="Times New Roman"/>
          <w:b w:val="false"/>
          <w:i w:val="false"/>
          <w:color w:val="000000"/>
          <w:sz w:val="28"/>
        </w:rPr>
        <w:t>
       дыбыстық ақпаратты жинаудың борттық құралы кіруі тиіс.</w:t>
      </w:r>
    </w:p>
    <w:bookmarkEnd w:id="5286"/>
    <w:bookmarkStart w:name="z5320" w:id="5287"/>
    <w:p>
      <w:pPr>
        <w:spacing w:after="0"/>
        <w:ind w:left="0"/>
        <w:jc w:val="both"/>
      </w:pPr>
      <w:r>
        <w:rPr>
          <w:rFonts w:ascii="Times New Roman"/>
          <w:b w:val="false"/>
          <w:i w:val="false"/>
          <w:color w:val="000000"/>
          <w:sz w:val="28"/>
        </w:rPr>
        <w:t>
       Салмағы 10 т кем және экипаж мүшелері 2 адамнан аспайтын ӘК үшін дыбыстық ақпаратты жинаудың борттық құралы орнату бөлігіндегі талаптар ұсынбалы болып табылады.</w:t>
      </w:r>
    </w:p>
    <w:bookmarkEnd w:id="5287"/>
    <w:bookmarkStart w:name="z5321" w:id="5288"/>
    <w:p>
      <w:pPr>
        <w:spacing w:after="0"/>
        <w:ind w:left="0"/>
        <w:jc w:val="both"/>
      </w:pPr>
      <w:r>
        <w:rPr>
          <w:rFonts w:ascii="Times New Roman"/>
          <w:b w:val="false"/>
          <w:i w:val="false"/>
          <w:color w:val="000000"/>
          <w:sz w:val="28"/>
        </w:rPr>
        <w:t>
       Өлшемдік ақпаратты жинаудың борттық құралы мен дыбыстық ақпаратты жинаудың борттық құралы ӘК қалыпты жұмысы кезінде бақыланатын жүйелері мен жабдықтарының жұмыс қабілетін бұзбауы, ал бұл борт құралдары мен байланыс желілерінде ақау болған кезде ұшудың қиындатылған жағдайларынан нашар ахуалдарға әкелмеуі тиіс.</w:t>
      </w:r>
    </w:p>
    <w:bookmarkEnd w:id="5288"/>
    <w:bookmarkStart w:name="z5322" w:id="5289"/>
    <w:p>
      <w:pPr>
        <w:spacing w:after="0"/>
        <w:ind w:left="0"/>
        <w:jc w:val="both"/>
      </w:pPr>
      <w:r>
        <w:rPr>
          <w:rFonts w:ascii="Times New Roman"/>
          <w:b w:val="false"/>
          <w:i w:val="false"/>
          <w:color w:val="000000"/>
          <w:sz w:val="28"/>
        </w:rPr>
        <w:t>
       Ұшу ақпаратын жинау жүйесінде өлшемдік ақпараттарды жинаудың борттық құралы және дыбыстық ақпаратты жинаудың борттық құралы электр қуатының авариялық көзінен ажыратып-қосуды қамтамасыз ететін құрылғы көзделуі тиіс.</w:t>
      </w:r>
    </w:p>
    <w:bookmarkEnd w:id="5289"/>
    <w:bookmarkStart w:name="z5323" w:id="5290"/>
    <w:p>
      <w:pPr>
        <w:spacing w:after="0"/>
        <w:ind w:left="0"/>
        <w:jc w:val="both"/>
      </w:pPr>
      <w:r>
        <w:rPr>
          <w:rFonts w:ascii="Times New Roman"/>
          <w:b w:val="false"/>
          <w:i w:val="false"/>
          <w:color w:val="000000"/>
          <w:sz w:val="28"/>
        </w:rPr>
        <w:t xml:space="preserve">
       Өлшемдік ақпаратты жинаудың борттық құралына авариялық қуат көзімен қамтамасыз етілмеген ұшақтардың жүйелерінен алынған сигнал беру қоспау ерекшелігін құрайды. </w:t>
      </w:r>
    </w:p>
    <w:bookmarkEnd w:id="5290"/>
    <w:bookmarkStart w:name="z5324" w:id="5291"/>
    <w:p>
      <w:pPr>
        <w:spacing w:after="0"/>
        <w:ind w:left="0"/>
        <w:jc w:val="both"/>
      </w:pPr>
      <w:r>
        <w:rPr>
          <w:rFonts w:ascii="Times New Roman"/>
          <w:b w:val="false"/>
          <w:i w:val="false"/>
          <w:color w:val="000000"/>
          <w:sz w:val="28"/>
        </w:rPr>
        <w:t>
       Борт құралдарын қосу және ажырату автоматты, сондай-ақ қолмен жүргізілуі тиіс. Ұшуда бұл борт құралдарын ажырату болмауы тиіс.</w:t>
      </w:r>
    </w:p>
    <w:bookmarkEnd w:id="5291"/>
    <w:bookmarkStart w:name="z5325" w:id="5292"/>
    <w:p>
      <w:pPr>
        <w:spacing w:after="0"/>
        <w:ind w:left="0"/>
        <w:jc w:val="both"/>
      </w:pPr>
      <w:r>
        <w:rPr>
          <w:rFonts w:ascii="Times New Roman"/>
          <w:b w:val="false"/>
          <w:i w:val="false"/>
          <w:color w:val="000000"/>
          <w:sz w:val="28"/>
        </w:rPr>
        <w:t>
       Өлшемдік және дыбыстық ақпаратты ілеспе жаңалау қамтамасыз етілуі тиіс.</w:t>
      </w:r>
    </w:p>
    <w:bookmarkEnd w:id="5292"/>
    <w:bookmarkStart w:name="z5326" w:id="5293"/>
    <w:p>
      <w:pPr>
        <w:spacing w:after="0"/>
        <w:ind w:left="0"/>
        <w:jc w:val="both"/>
      </w:pPr>
      <w:r>
        <w:rPr>
          <w:rFonts w:ascii="Times New Roman"/>
          <w:b w:val="false"/>
          <w:i w:val="false"/>
          <w:color w:val="000000"/>
          <w:sz w:val="28"/>
        </w:rPr>
        <w:t>
       Өлшемдік ақпаратты жинаудың борттық құралдары мен дыбыс ақпаратын жинау құралдары осы Норманың 1248 және 1249-тармақтарына сәйкес сыртқы ықпал ету жағдайларында қалыпты жұмыс істеуі тиіс.</w:t>
      </w:r>
    </w:p>
    <w:bookmarkEnd w:id="5293"/>
    <w:bookmarkStart w:name="z5327" w:id="5294"/>
    <w:p>
      <w:pPr>
        <w:spacing w:after="0"/>
        <w:ind w:left="0"/>
        <w:jc w:val="both"/>
      </w:pPr>
      <w:r>
        <w:rPr>
          <w:rFonts w:ascii="Times New Roman"/>
          <w:b w:val="false"/>
          <w:i w:val="false"/>
          <w:color w:val="000000"/>
          <w:sz w:val="28"/>
        </w:rPr>
        <w:t>
       Өлшемдік ақпараттарды жинаудың борттық құралы және дыбыстық ақпаратты жинаудың борттық құралы осы Норманың 1248 және 1249-тармақтарына сәйкес сыртқы әсер ету жағдайларында қалыпты жұмыс істеуі тиіс.</w:t>
      </w:r>
    </w:p>
    <w:bookmarkEnd w:id="5294"/>
    <w:bookmarkStart w:name="z5328" w:id="5295"/>
    <w:p>
      <w:pPr>
        <w:spacing w:after="0"/>
        <w:ind w:left="0"/>
        <w:jc w:val="both"/>
      </w:pPr>
      <w:r>
        <w:rPr>
          <w:rFonts w:ascii="Times New Roman"/>
          <w:b w:val="false"/>
          <w:i w:val="false"/>
          <w:color w:val="000000"/>
          <w:sz w:val="28"/>
        </w:rPr>
        <w:t>
       Өлшемдік ақпараттарды жинаудың борттық құралы және дыбыстық ақпаратты жинаудың борттық құралының қорғалған жинағыштары ұшу оқиғалары кезінде ақпараттың сақталуын барынша ықтималдығын қамтамасыз ететін орындарда орнатылуы ұсынылады.</w:t>
      </w:r>
    </w:p>
    <w:bookmarkEnd w:id="5295"/>
    <w:bookmarkStart w:name="z5329" w:id="5296"/>
    <w:p>
      <w:pPr>
        <w:spacing w:after="0"/>
        <w:ind w:left="0"/>
        <w:jc w:val="both"/>
      </w:pPr>
      <w:r>
        <w:rPr>
          <w:rFonts w:ascii="Times New Roman"/>
          <w:b w:val="false"/>
          <w:i w:val="false"/>
          <w:color w:val="000000"/>
          <w:sz w:val="28"/>
        </w:rPr>
        <w:t>
       Өлшемдік ақпараттарды жинаудың борттық құралы және дыбыстық ақпаратты жинаудың борттық құралының қорғалған жинағыштары ашық қызғылт-сары немесе ашық-сары түске боялып, "АВАРИЙНЫЙ САМОПИСЕЦ" - орыс тілінде "FLIGHT RECORDER" - өлшемдік ақпараттарды жинаудың борттық құралы үшін, "VOICE RECORDER" - дыбыстық ақпаратты жинаудың борттық құралы үшін ағылшын тілінде жазулар болуы тиіс.</w:t>
      </w:r>
    </w:p>
    <w:bookmarkEnd w:id="5296"/>
    <w:bookmarkStart w:name="z5330" w:id="5297"/>
    <w:p>
      <w:pPr>
        <w:spacing w:after="0"/>
        <w:ind w:left="0"/>
        <w:jc w:val="left"/>
      </w:pPr>
      <w:r>
        <w:rPr>
          <w:rFonts w:ascii="Times New Roman"/>
          <w:b/>
          <w:i w:val="false"/>
          <w:color w:val="000000"/>
        </w:rPr>
        <w:t xml:space="preserve"> 9-параграф. Өлшемдік ақпаратты жинаудың борттық құралы</w:t>
      </w:r>
    </w:p>
    <w:bookmarkEnd w:id="5297"/>
    <w:bookmarkStart w:name="z5331" w:id="5298"/>
    <w:p>
      <w:pPr>
        <w:spacing w:after="0"/>
        <w:ind w:left="0"/>
        <w:jc w:val="both"/>
      </w:pPr>
      <w:r>
        <w:rPr>
          <w:rFonts w:ascii="Times New Roman"/>
          <w:b w:val="false"/>
          <w:i w:val="false"/>
          <w:color w:val="000000"/>
          <w:sz w:val="28"/>
        </w:rPr>
        <w:t>
       1283. Өлшемдік ақпаратты жинаудың борттық құралы өлшемдердің мына топтарын тіркеуді қамтамасыз етуі тиіс:</w:t>
      </w:r>
    </w:p>
    <w:bookmarkEnd w:id="5298"/>
    <w:bookmarkStart w:name="z5332" w:id="5299"/>
    <w:p>
      <w:pPr>
        <w:spacing w:after="0"/>
        <w:ind w:left="0"/>
        <w:jc w:val="both"/>
      </w:pPr>
      <w:r>
        <w:rPr>
          <w:rFonts w:ascii="Times New Roman"/>
          <w:b w:val="false"/>
          <w:i w:val="false"/>
          <w:color w:val="000000"/>
          <w:sz w:val="28"/>
        </w:rPr>
        <w:t>
       қызметтік өлшемдер (уақыт, рейс нөмірі, ӘК нөмірі, ұшу күні);</w:t>
      </w:r>
    </w:p>
    <w:bookmarkEnd w:id="5299"/>
    <w:bookmarkStart w:name="z5333" w:id="5300"/>
    <w:p>
      <w:pPr>
        <w:spacing w:after="0"/>
        <w:ind w:left="0"/>
        <w:jc w:val="both"/>
      </w:pPr>
      <w:r>
        <w:rPr>
          <w:rFonts w:ascii="Times New Roman"/>
          <w:b w:val="false"/>
          <w:i w:val="false"/>
          <w:color w:val="000000"/>
          <w:sz w:val="28"/>
        </w:rPr>
        <w:t>
       ӘК қозғалысын сипаттайтын өлшемдер;</w:t>
      </w:r>
    </w:p>
    <w:bookmarkEnd w:id="5300"/>
    <w:bookmarkStart w:name="z5334" w:id="5301"/>
    <w:p>
      <w:pPr>
        <w:spacing w:after="0"/>
        <w:ind w:left="0"/>
        <w:jc w:val="both"/>
      </w:pPr>
      <w:r>
        <w:rPr>
          <w:rFonts w:ascii="Times New Roman"/>
          <w:b w:val="false"/>
          <w:i w:val="false"/>
          <w:color w:val="000000"/>
          <w:sz w:val="28"/>
        </w:rPr>
        <w:t>
       ӘК басқару органдарының жағдайын сипаттайтын өлшемдер;</w:t>
      </w:r>
    </w:p>
    <w:bookmarkEnd w:id="5301"/>
    <w:bookmarkStart w:name="z5335" w:id="5302"/>
    <w:p>
      <w:pPr>
        <w:spacing w:after="0"/>
        <w:ind w:left="0"/>
        <w:jc w:val="both"/>
      </w:pPr>
      <w:r>
        <w:rPr>
          <w:rFonts w:ascii="Times New Roman"/>
          <w:b w:val="false"/>
          <w:i w:val="false"/>
          <w:color w:val="000000"/>
          <w:sz w:val="28"/>
        </w:rPr>
        <w:t>
       күштік құрылғылардың жай-күйін сипаттайтын өлшемдер;</w:t>
      </w:r>
    </w:p>
    <w:bookmarkEnd w:id="5302"/>
    <w:bookmarkStart w:name="z5336" w:id="5303"/>
    <w:p>
      <w:pPr>
        <w:spacing w:after="0"/>
        <w:ind w:left="0"/>
        <w:jc w:val="both"/>
      </w:pPr>
      <w:r>
        <w:rPr>
          <w:rFonts w:ascii="Times New Roman"/>
          <w:b w:val="false"/>
          <w:i w:val="false"/>
          <w:color w:val="000000"/>
          <w:sz w:val="28"/>
        </w:rPr>
        <w:t>
       ӘК жүйесінің жай-күйін сипаттайтын өлшемдер.</w:t>
      </w:r>
    </w:p>
    <w:bookmarkEnd w:id="5303"/>
    <w:bookmarkStart w:name="z5337" w:id="5304"/>
    <w:p>
      <w:pPr>
        <w:spacing w:after="0"/>
        <w:ind w:left="0"/>
        <w:jc w:val="both"/>
      </w:pPr>
      <w:r>
        <w:rPr>
          <w:rFonts w:ascii="Times New Roman"/>
          <w:b w:val="false"/>
          <w:i w:val="false"/>
          <w:color w:val="000000"/>
          <w:sz w:val="28"/>
        </w:rPr>
        <w:t>
       1284. Өлшемдік ақпаратты жинаудың борттық құралының қорғанбалы жинақтағышы өлшемдік ақпаратты жинаудың борттық құралы жұмысының кемінде соңғы 25 сағаты ішіндегі ақпаратты жинақтауын және сақтауын қамтамасыз етуі тиіс.</w:t>
      </w:r>
    </w:p>
    <w:bookmarkEnd w:id="5304"/>
    <w:bookmarkStart w:name="z5338" w:id="5305"/>
    <w:p>
      <w:pPr>
        <w:spacing w:after="0"/>
        <w:ind w:left="0"/>
        <w:jc w:val="left"/>
      </w:pPr>
      <w:r>
        <w:rPr>
          <w:rFonts w:ascii="Times New Roman"/>
          <w:b/>
          <w:i w:val="false"/>
          <w:color w:val="000000"/>
        </w:rPr>
        <w:t xml:space="preserve"> 10-параграф. Дыбыстық ақпаратты жинаудың борттық құралы</w:t>
      </w:r>
    </w:p>
    <w:bookmarkEnd w:id="5305"/>
    <w:bookmarkStart w:name="z5339" w:id="5306"/>
    <w:p>
      <w:pPr>
        <w:spacing w:after="0"/>
        <w:ind w:left="0"/>
        <w:jc w:val="both"/>
      </w:pPr>
      <w:r>
        <w:rPr>
          <w:rFonts w:ascii="Times New Roman"/>
          <w:b w:val="false"/>
          <w:i w:val="false"/>
          <w:color w:val="000000"/>
          <w:sz w:val="28"/>
        </w:rPr>
        <w:t>
       1285. Дыбыстық ақпаратты жинаудың борттық құралы ішкі және сыртқы байланыстар бойынша сөйлесулерді, ұшқыштардың телефонына және қатты сөйлегіштерге түсетін арнайы сигналдарды, сондай-ақ экипаж кабинасындағы ашық сөйлесулерді үздіксіз жазуды қамтамасыз етуі тиіс.</w:t>
      </w:r>
    </w:p>
    <w:bookmarkEnd w:id="5306"/>
    <w:bookmarkStart w:name="z5340" w:id="5307"/>
    <w:p>
      <w:pPr>
        <w:spacing w:after="0"/>
        <w:ind w:left="0"/>
        <w:jc w:val="both"/>
      </w:pPr>
      <w:r>
        <w:rPr>
          <w:rFonts w:ascii="Times New Roman"/>
          <w:b w:val="false"/>
          <w:i w:val="false"/>
          <w:color w:val="000000"/>
          <w:sz w:val="28"/>
        </w:rPr>
        <w:t>
       1286. Дыбыстық ақпаратты жинаудың борттық құралдарында жазбалардың кемінде төрт тәуелсіз арналары болуы тиіс.</w:t>
      </w:r>
    </w:p>
    <w:bookmarkEnd w:id="5307"/>
    <w:bookmarkStart w:name="z5341" w:id="5308"/>
    <w:p>
      <w:pPr>
        <w:spacing w:after="0"/>
        <w:ind w:left="0"/>
        <w:jc w:val="both"/>
      </w:pPr>
      <w:r>
        <w:rPr>
          <w:rFonts w:ascii="Times New Roman"/>
          <w:b w:val="false"/>
          <w:i w:val="false"/>
          <w:color w:val="000000"/>
          <w:sz w:val="28"/>
        </w:rPr>
        <w:t>
       Ақпаратты бөлуді былайша орындау ұсынылады:</w:t>
      </w:r>
    </w:p>
    <w:bookmarkEnd w:id="5308"/>
    <w:bookmarkStart w:name="z5342" w:id="5309"/>
    <w:p>
      <w:pPr>
        <w:spacing w:after="0"/>
        <w:ind w:left="0"/>
        <w:jc w:val="both"/>
      </w:pPr>
      <w:r>
        <w:rPr>
          <w:rFonts w:ascii="Times New Roman"/>
          <w:b w:val="false"/>
          <w:i w:val="false"/>
          <w:color w:val="000000"/>
          <w:sz w:val="28"/>
        </w:rPr>
        <w:t>
       1-канал бойынша - сол жақтағы ұшқыш (Ішкі байланыс аппаратурасын қолдана отырып);</w:t>
      </w:r>
    </w:p>
    <w:bookmarkEnd w:id="5309"/>
    <w:bookmarkStart w:name="z5343" w:id="5310"/>
    <w:p>
      <w:pPr>
        <w:spacing w:after="0"/>
        <w:ind w:left="0"/>
        <w:jc w:val="both"/>
      </w:pPr>
      <w:r>
        <w:rPr>
          <w:rFonts w:ascii="Times New Roman"/>
          <w:b w:val="false"/>
          <w:i w:val="false"/>
          <w:color w:val="000000"/>
          <w:sz w:val="28"/>
        </w:rPr>
        <w:t>
       2-канал бойынша - оң жақтағы ұшқыш (Ішкі байланыс аппаратурасын қолдана отырып);</w:t>
      </w:r>
    </w:p>
    <w:bookmarkEnd w:id="5310"/>
    <w:bookmarkStart w:name="z5344" w:id="5311"/>
    <w:p>
      <w:pPr>
        <w:spacing w:after="0"/>
        <w:ind w:left="0"/>
        <w:jc w:val="both"/>
      </w:pPr>
      <w:r>
        <w:rPr>
          <w:rFonts w:ascii="Times New Roman"/>
          <w:b w:val="false"/>
          <w:i w:val="false"/>
          <w:color w:val="000000"/>
          <w:sz w:val="28"/>
        </w:rPr>
        <w:t>
       3-канал бойынша - экипаж кабинасында орнатылған ашық микрофон (микрофондар);</w:t>
      </w:r>
    </w:p>
    <w:bookmarkEnd w:id="5311"/>
    <w:bookmarkStart w:name="z5345" w:id="5312"/>
    <w:p>
      <w:pPr>
        <w:spacing w:after="0"/>
        <w:ind w:left="0"/>
        <w:jc w:val="both"/>
      </w:pPr>
      <w:r>
        <w:rPr>
          <w:rFonts w:ascii="Times New Roman"/>
          <w:b w:val="false"/>
          <w:i w:val="false"/>
          <w:color w:val="000000"/>
          <w:sz w:val="28"/>
        </w:rPr>
        <w:t>
       4-канал бойынша - уақыт жазбасы.</w:t>
      </w:r>
    </w:p>
    <w:bookmarkEnd w:id="5312"/>
    <w:bookmarkStart w:name="z5346" w:id="5313"/>
    <w:p>
      <w:pPr>
        <w:spacing w:after="0"/>
        <w:ind w:left="0"/>
        <w:jc w:val="both"/>
      </w:pPr>
      <w:r>
        <w:rPr>
          <w:rFonts w:ascii="Times New Roman"/>
          <w:b w:val="false"/>
          <w:i w:val="false"/>
          <w:color w:val="000000"/>
          <w:sz w:val="28"/>
        </w:rPr>
        <w:t>
       Дыбыстық ақпаратты жинаудың борттық құралдары жинақтаған ақпарат кемінде дыбыстық ақпаратты жинаудың борттық құралы жұмысының соңғы 30 минутына дейін сақталынуы тиіс.</w:t>
      </w:r>
    </w:p>
    <w:bookmarkEnd w:id="5313"/>
    <w:bookmarkStart w:name="z5347" w:id="5314"/>
    <w:p>
      <w:pPr>
        <w:spacing w:after="0"/>
        <w:ind w:left="0"/>
        <w:jc w:val="both"/>
      </w:pPr>
      <w:r>
        <w:rPr>
          <w:rFonts w:ascii="Times New Roman"/>
          <w:b w:val="false"/>
          <w:i w:val="false"/>
          <w:color w:val="000000"/>
          <w:sz w:val="28"/>
        </w:rPr>
        <w:t>
       Ішкі байланыс аппаратурасымен жұмыс істейтін каналдар бойынша сөздерді жаңғырту сапасы жинақталған дыбыс ақпаратын түсінікті болуын қамтамасыз етуі қажет.</w:t>
      </w:r>
    </w:p>
    <w:bookmarkEnd w:id="5314"/>
    <w:bookmarkStart w:name="z5348" w:id="5315"/>
    <w:p>
      <w:pPr>
        <w:spacing w:after="0"/>
        <w:ind w:left="0"/>
        <w:jc w:val="left"/>
      </w:pPr>
      <w:r>
        <w:rPr>
          <w:rFonts w:ascii="Times New Roman"/>
          <w:b/>
          <w:i w:val="false"/>
          <w:color w:val="000000"/>
        </w:rPr>
        <w:t xml:space="preserve"> 17-тарау. Электрикалық жүйелер</w:t>
      </w:r>
    </w:p>
    <w:bookmarkEnd w:id="5315"/>
    <w:p>
      <w:pPr>
        <w:spacing w:after="0"/>
        <w:ind w:left="0"/>
        <w:jc w:val="both"/>
      </w:pPr>
      <w:r>
        <w:rPr>
          <w:rFonts w:ascii="Times New Roman"/>
          <w:b w:val="false"/>
          <w:i w:val="false"/>
          <w:color w:val="ff0000"/>
          <w:sz w:val="28"/>
        </w:rPr>
        <w:t xml:space="preserve">
      Ескерту. 17-тараудың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5349" w:id="5316"/>
    <w:p>
      <w:pPr>
        <w:spacing w:after="0"/>
        <w:ind w:left="0"/>
        <w:jc w:val="left"/>
      </w:pPr>
      <w:r>
        <w:rPr>
          <w:rFonts w:ascii="Times New Roman"/>
          <w:b/>
          <w:i w:val="false"/>
          <w:color w:val="000000"/>
        </w:rPr>
        <w:t xml:space="preserve"> 1-параграф. Сымдардың бұрауларын төсеуге және қорғауға қойылатын талаптар</w:t>
      </w:r>
    </w:p>
    <w:bookmarkEnd w:id="5316"/>
    <w:bookmarkStart w:name="z5350" w:id="5317"/>
    <w:p>
      <w:pPr>
        <w:spacing w:after="0"/>
        <w:ind w:left="0"/>
        <w:jc w:val="both"/>
      </w:pPr>
      <w:r>
        <w:rPr>
          <w:rFonts w:ascii="Times New Roman"/>
          <w:b w:val="false"/>
          <w:i w:val="false"/>
          <w:color w:val="000000"/>
          <w:sz w:val="28"/>
        </w:rPr>
        <w:t>
       1287. Сымдардың бұраулары оларды шешпестен аппаратураны және ӘК тексеріп отыруға, қызмет көрсетуге және реттеуге қиындық туғызбайтындай етіп төселуі қажет және элементтердің таңбасы жабылып қалмауы қажет.</w:t>
      </w:r>
    </w:p>
    <w:bookmarkEnd w:id="5317"/>
    <w:bookmarkStart w:name="z5351" w:id="5318"/>
    <w:p>
      <w:pPr>
        <w:spacing w:after="0"/>
        <w:ind w:left="0"/>
        <w:jc w:val="both"/>
      </w:pPr>
      <w:r>
        <w:rPr>
          <w:rFonts w:ascii="Times New Roman"/>
          <w:b w:val="false"/>
          <w:i w:val="false"/>
          <w:color w:val="000000"/>
          <w:sz w:val="28"/>
        </w:rPr>
        <w:t>
       1288. ӘК қолданылатын сымдар ӘК барлық күтіліп отырған пайдалану жағдайда олар төселетін орындарда пайда болуы мүмкін барлық жағдайларда қолдануға есептелген болуы қажет.</w:t>
      </w:r>
    </w:p>
    <w:bookmarkEnd w:id="5318"/>
    <w:bookmarkStart w:name="z5352" w:id="5319"/>
    <w:p>
      <w:pPr>
        <w:spacing w:after="0"/>
        <w:ind w:left="0"/>
        <w:jc w:val="both"/>
      </w:pPr>
      <w:r>
        <w:rPr>
          <w:rFonts w:ascii="Times New Roman"/>
          <w:b w:val="false"/>
          <w:i w:val="false"/>
          <w:color w:val="000000"/>
          <w:sz w:val="28"/>
        </w:rPr>
        <w:t>
       1289. Механикалық әсерлер немесе сұйықтықтардың, булардың және ыстық ауаның әсерлері болуы мүмкін жерлерде орналасқан сым бұрауларының жекелеген учаскелерінің осыған тиісті қорғанысы болуы қажет. Бұраулардың өте майысатын жерлерінде арнайы және икемді сымдарды қолдану қажет.</w:t>
      </w:r>
    </w:p>
    <w:bookmarkEnd w:id="5319"/>
    <w:bookmarkStart w:name="z5353" w:id="5320"/>
    <w:p>
      <w:pPr>
        <w:spacing w:after="0"/>
        <w:ind w:left="0"/>
        <w:jc w:val="both"/>
      </w:pPr>
      <w:r>
        <w:rPr>
          <w:rFonts w:ascii="Times New Roman"/>
          <w:b w:val="false"/>
          <w:i w:val="false"/>
          <w:color w:val="000000"/>
          <w:sz w:val="28"/>
        </w:rPr>
        <w:t>
       1290. Сымдарды өздігінен сөнетіндей етіп оқшаулау қажет. Сымдардың өздігінен сөну қабілеттілігін анықтау бойынша сынақ әдістемесі.</w:t>
      </w:r>
    </w:p>
    <w:bookmarkEnd w:id="5320"/>
    <w:bookmarkStart w:name="z5354" w:id="5321"/>
    <w:p>
      <w:pPr>
        <w:spacing w:after="0"/>
        <w:ind w:left="0"/>
        <w:jc w:val="both"/>
      </w:pPr>
      <w:r>
        <w:rPr>
          <w:rFonts w:ascii="Times New Roman"/>
          <w:b w:val="false"/>
          <w:i w:val="false"/>
          <w:color w:val="000000"/>
          <w:sz w:val="28"/>
        </w:rPr>
        <w:t>
       1291. Сымдардың бұраулары гидравликалық, отын және май жүйелері құбырларынан жоғары төселуі қажет. Аталған жүйелерді тиісті түрде қорғай отырып, олардың агрегаттары маңында сымдар мен бұраулар учаскелерін құбырлардан төмен төсеуге жол беріледі. Бұрауларды төсеу барысында сымдардың оқшаулануын бұзуға жол бермейтін сымдардың бұраулары мен конструкция элементтері, түрлі жүйелердің блоктары, құбырлары арасы қажетті саңылаулармен қамтамасыз етілуі қажет.</w:t>
      </w:r>
    </w:p>
    <w:bookmarkEnd w:id="5321"/>
    <w:bookmarkStart w:name="z5355" w:id="5322"/>
    <w:p>
      <w:pPr>
        <w:spacing w:after="0"/>
        <w:ind w:left="0"/>
        <w:jc w:val="both"/>
      </w:pPr>
      <w:r>
        <w:rPr>
          <w:rFonts w:ascii="Times New Roman"/>
          <w:b w:val="false"/>
          <w:i w:val="false"/>
          <w:color w:val="000000"/>
          <w:sz w:val="28"/>
        </w:rPr>
        <w:t>
       1292. Жекелеген жүйелер мен тарату құрылғыларының резервтік элементтерін қуаттандыратын сымдардың бір мезгілде бұзылуын азайту үшін олардың аралары бөліну қажет.</w:t>
      </w:r>
    </w:p>
    <w:bookmarkEnd w:id="5322"/>
    <w:bookmarkStart w:name="z5356" w:id="5323"/>
    <w:p>
      <w:pPr>
        <w:spacing w:after="0"/>
        <w:ind w:left="0"/>
        <w:jc w:val="both"/>
      </w:pPr>
      <w:r>
        <w:rPr>
          <w:rFonts w:ascii="Times New Roman"/>
          <w:b w:val="false"/>
          <w:i w:val="false"/>
          <w:color w:val="000000"/>
          <w:sz w:val="28"/>
        </w:rPr>
        <w:t>
       Ұштық болып бітелген қимасы 4,0 мм2 және одан да кем сымдар үшін ұзындығы бойынша оның әрбір ұшынан кем дегенде үш рет қайтадан бітеп отыруға мүмкіндік беретін пайдаланушылық қор көзделуі қажет. Аталған қорды бұраулар бекітілген 3-4 нүктенің учаскесінде сымдар бітелген жерден бастап біркелкі етіп бөледі.</w:t>
      </w:r>
    </w:p>
    <w:bookmarkEnd w:id="5323"/>
    <w:bookmarkStart w:name="z5357" w:id="5324"/>
    <w:p>
      <w:pPr>
        <w:spacing w:after="0"/>
        <w:ind w:left="0"/>
        <w:jc w:val="both"/>
      </w:pPr>
      <w:r>
        <w:rPr>
          <w:rFonts w:ascii="Times New Roman"/>
          <w:b w:val="false"/>
          <w:i w:val="false"/>
          <w:color w:val="000000"/>
          <w:sz w:val="28"/>
        </w:rPr>
        <w:t>
       1293. Бұраулардың жылжымалы учаскелері бұрауларға зақым келтірмей жөндеуаралық ресурс шегінде ӘК конструкциясы бөліктерінің еркін жылжуын қамтамасыз етуі қажет.</w:t>
      </w:r>
    </w:p>
    <w:bookmarkEnd w:id="5324"/>
    <w:bookmarkStart w:name="z5358" w:id="5325"/>
    <w:p>
      <w:pPr>
        <w:spacing w:after="0"/>
        <w:ind w:left="0"/>
        <w:jc w:val="left"/>
      </w:pPr>
      <w:r>
        <w:rPr>
          <w:rFonts w:ascii="Times New Roman"/>
          <w:b/>
          <w:i w:val="false"/>
          <w:color w:val="000000"/>
        </w:rPr>
        <w:t xml:space="preserve"> 2-параграф. ӘК корпусына минустық сымдарды жалғау кезінде қойылатын талаптар</w:t>
      </w:r>
    </w:p>
    <w:bookmarkEnd w:id="5325"/>
    <w:bookmarkStart w:name="z5359" w:id="5326"/>
    <w:p>
      <w:pPr>
        <w:spacing w:after="0"/>
        <w:ind w:left="0"/>
        <w:jc w:val="both"/>
      </w:pPr>
      <w:r>
        <w:rPr>
          <w:rFonts w:ascii="Times New Roman"/>
          <w:b w:val="false"/>
          <w:i w:val="false"/>
          <w:color w:val="000000"/>
          <w:sz w:val="28"/>
        </w:rPr>
        <w:t>
       1294. Минустық сымдар жалғанған орындарға су, отын, май, гидроқоспалар сұйықтықтар тікелей әсер етпеуі қажет.</w:t>
      </w:r>
    </w:p>
    <w:bookmarkEnd w:id="5326"/>
    <w:bookmarkStart w:name="z5360" w:id="5327"/>
    <w:p>
      <w:pPr>
        <w:spacing w:after="0"/>
        <w:ind w:left="0"/>
        <w:jc w:val="both"/>
      </w:pPr>
      <w:r>
        <w:rPr>
          <w:rFonts w:ascii="Times New Roman"/>
          <w:b w:val="false"/>
          <w:i w:val="false"/>
          <w:color w:val="000000"/>
          <w:sz w:val="28"/>
        </w:rPr>
        <w:t>
       1295. Минустық сымдарды жалғау конструкция беріктігінің кемуіне әкелмеуі қажет. Минустық сымдар жалғанған орындардағы корпустың қалыңдығы көрсетілген шамалардан кем болмауы қажет.</w:t>
      </w:r>
    </w:p>
    <w:bookmarkEnd w:id="5327"/>
    <w:bookmarkStart w:name="z5361" w:id="5328"/>
    <w:p>
      <w:pPr>
        <w:spacing w:after="0"/>
        <w:ind w:left="0"/>
        <w:jc w:val="both"/>
      </w:pPr>
      <w:r>
        <w:rPr>
          <w:rFonts w:ascii="Times New Roman"/>
          <w:b w:val="false"/>
          <w:i w:val="false"/>
          <w:color w:val="000000"/>
          <w:sz w:val="28"/>
        </w:rPr>
        <w:t>
       Минустық сымдар жалғанған орындардағы корпус қалыңдығын жапсырмалар (накладкалар), шиналар және басқа детальдарды орнату есебінен арттыруға жол беріледі.</w:t>
      </w:r>
    </w:p>
    <w:bookmarkEnd w:id="5328"/>
    <w:bookmarkStart w:name="z5362" w:id="5329"/>
    <w:p>
      <w:pPr>
        <w:spacing w:after="0"/>
        <w:ind w:left="0"/>
        <w:jc w:val="both"/>
      </w:pPr>
      <w:r>
        <w:rPr>
          <w:rFonts w:ascii="Times New Roman"/>
          <w:b w:val="false"/>
          <w:i w:val="false"/>
          <w:color w:val="000000"/>
          <w:sz w:val="28"/>
        </w:rPr>
        <w:t>
       1296. Борттық желіде бір болтпен немесе бір клеммамен III санатты қабылдағыштар үшін үш ұштыққа дейін, сымдарының қимасы 1,5 мм2 аспайтын І және II санатты қабылдағыштар үшін екі ұштыққа дейін; жалғану орындарындағы +850С дейінгі температура кезінде сымдарының қимасы 4 мм2 аспайтын III санатты қабылдағыштар үшін екі ұштыққа дейін және І және II санатты қабылдағыштар үшін бір ұштыққа дейін бекітуге рұқсат етіледі және температурасы +850С-тан асатын кезде кез келген қимадағы сымдары барлар үшін бір ұштықтан аспайтындай етіп бекітуге жол беріледі.</w:t>
      </w:r>
    </w:p>
    <w:bookmarkEnd w:id="5329"/>
    <w:bookmarkStart w:name="z5363" w:id="5330"/>
    <w:p>
      <w:pPr>
        <w:spacing w:after="0"/>
        <w:ind w:left="0"/>
        <w:jc w:val="both"/>
      </w:pPr>
      <w:r>
        <w:rPr>
          <w:rFonts w:ascii="Times New Roman"/>
          <w:b w:val="false"/>
          <w:i w:val="false"/>
          <w:color w:val="000000"/>
          <w:sz w:val="28"/>
        </w:rPr>
        <w:t>
       1297. ӘК ұштығы мен корпусы арасындағы ауыспалы кедергілердің шамасы көрсетілген шамалардан аспауы қажет</w:t>
      </w:r>
    </w:p>
    <w:bookmarkEnd w:id="5330"/>
    <w:bookmarkStart w:name="z5364" w:id="5331"/>
    <w:p>
      <w:pPr>
        <w:spacing w:after="0"/>
        <w:ind w:left="0"/>
        <w:jc w:val="both"/>
      </w:pPr>
      <w:r>
        <w:rPr>
          <w:rFonts w:ascii="Times New Roman"/>
          <w:b w:val="false"/>
          <w:i w:val="false"/>
          <w:color w:val="000000"/>
          <w:sz w:val="28"/>
        </w:rPr>
        <w:t>
       Минустық сымдардың жерге қосылған нүктелері (клеммалары, болттары, гайкалары) қызыл түске боялуы қажет.</w:t>
      </w:r>
    </w:p>
    <w:bookmarkEnd w:id="5331"/>
    <w:bookmarkStart w:name="z5365" w:id="5332"/>
    <w:p>
      <w:pPr>
        <w:spacing w:after="0"/>
        <w:ind w:left="0"/>
        <w:jc w:val="left"/>
      </w:pPr>
      <w:r>
        <w:rPr>
          <w:rFonts w:ascii="Times New Roman"/>
          <w:b/>
          <w:i w:val="false"/>
          <w:color w:val="000000"/>
        </w:rPr>
        <w:t xml:space="preserve"> 3-параграф. Электр қосқыштарды орнатуға байланысты қойылатын талаптар</w:t>
      </w:r>
    </w:p>
    <w:bookmarkEnd w:id="5332"/>
    <w:bookmarkStart w:name="z5366" w:id="5333"/>
    <w:p>
      <w:pPr>
        <w:spacing w:after="0"/>
        <w:ind w:left="0"/>
        <w:jc w:val="both"/>
      </w:pPr>
      <w:r>
        <w:rPr>
          <w:rFonts w:ascii="Times New Roman"/>
          <w:b w:val="false"/>
          <w:i w:val="false"/>
          <w:color w:val="000000"/>
          <w:sz w:val="28"/>
        </w:rPr>
        <w:t>
       1298. Төменгі жиіліктегі электр қосқыштар оның конструкциясында көзделген барлық бекіту нүктелерін пайдалана отырып оларға қол жеткізуді қамтамасыз ететін орындарда мықтап бекітілуі қажет.</w:t>
      </w:r>
    </w:p>
    <w:bookmarkEnd w:id="5333"/>
    <w:bookmarkStart w:name="z5367" w:id="5334"/>
    <w:p>
      <w:pPr>
        <w:spacing w:after="0"/>
        <w:ind w:left="0"/>
        <w:jc w:val="both"/>
      </w:pPr>
      <w:r>
        <w:rPr>
          <w:rFonts w:ascii="Times New Roman"/>
          <w:b w:val="false"/>
          <w:i w:val="false"/>
          <w:color w:val="000000"/>
          <w:sz w:val="28"/>
        </w:rPr>
        <w:t>
       1299. Төменгі жиіліктегі электр қосқыштарды орнату бұрауларды қатты бұрамай-ақ қосқыш бөліктерінің мүшелерін біріктіруге және ажыратуға мүмкіндікті қамтамасыз ететіндей орындалуы қажет.</w:t>
      </w:r>
    </w:p>
    <w:bookmarkEnd w:id="5334"/>
    <w:bookmarkStart w:name="z5368" w:id="5335"/>
    <w:p>
      <w:pPr>
        <w:spacing w:after="0"/>
        <w:ind w:left="0"/>
        <w:jc w:val="both"/>
      </w:pPr>
      <w:r>
        <w:rPr>
          <w:rFonts w:ascii="Times New Roman"/>
          <w:b w:val="false"/>
          <w:i w:val="false"/>
          <w:color w:val="000000"/>
          <w:sz w:val="28"/>
        </w:rPr>
        <w:t>
       Қосқыш бөліктері тоғысқаннан кейін олардың қосылғандығының бақылауышын қамтамасыз ету қажет.</w:t>
      </w:r>
    </w:p>
    <w:bookmarkEnd w:id="5335"/>
    <w:bookmarkStart w:name="z5369" w:id="5336"/>
    <w:p>
      <w:pPr>
        <w:spacing w:after="0"/>
        <w:ind w:left="0"/>
        <w:jc w:val="both"/>
      </w:pPr>
      <w:r>
        <w:rPr>
          <w:rFonts w:ascii="Times New Roman"/>
          <w:b w:val="false"/>
          <w:i w:val="false"/>
          <w:color w:val="000000"/>
          <w:sz w:val="28"/>
        </w:rPr>
        <w:t>
       1300. Ұшу барысында іске қосылмаған жабдық үшін көзделген қосқыштарға бақылауыштары бар тығындауыштар орнатылуы қажет. Екі және одан да көп қосқыштарды орнату кезінде оларға бір-біріне тікелей жақын жерде кез келген қосқыштың басқа бір бөлікпен бірігуін болдырмайтын конструктивті шаралар қолданылуы тиіс.</w:t>
      </w:r>
    </w:p>
    <w:bookmarkEnd w:id="5336"/>
    <w:bookmarkStart w:name="z5370" w:id="5337"/>
    <w:p>
      <w:pPr>
        <w:spacing w:after="0"/>
        <w:ind w:left="0"/>
        <w:jc w:val="both"/>
      </w:pPr>
      <w:r>
        <w:rPr>
          <w:rFonts w:ascii="Times New Roman"/>
          <w:b w:val="false"/>
          <w:i w:val="false"/>
          <w:color w:val="000000"/>
          <w:sz w:val="28"/>
        </w:rPr>
        <w:t>
       1301. Қосқышты орнататын орын қосқышқа ылғалдың тікелей түсуін болдырмайтындай таңдап алынуы қажет немесе қосқышқа ылғалдың осылай түсуін болдырмайтын қорғаныш көзделуі тиіс.</w:t>
      </w:r>
    </w:p>
    <w:bookmarkEnd w:id="5337"/>
    <w:bookmarkStart w:name="z5371" w:id="5338"/>
    <w:p>
      <w:pPr>
        <w:spacing w:after="0"/>
        <w:ind w:left="0"/>
        <w:jc w:val="both"/>
      </w:pPr>
      <w:r>
        <w:rPr>
          <w:rFonts w:ascii="Times New Roman"/>
          <w:b w:val="false"/>
          <w:i w:val="false"/>
          <w:color w:val="000000"/>
          <w:sz w:val="28"/>
        </w:rPr>
        <w:t>
       1302. Бұраулар бойынша қосқыштарға ылғал түспес үшін бұраулар астынан келтіріледі немесе олардың ілмектері болуы қажет.</w:t>
      </w:r>
    </w:p>
    <w:bookmarkEnd w:id="5338"/>
    <w:bookmarkStart w:name="z5372" w:id="5339"/>
    <w:p>
      <w:pPr>
        <w:spacing w:after="0"/>
        <w:ind w:left="0"/>
        <w:jc w:val="left"/>
      </w:pPr>
      <w:r>
        <w:rPr>
          <w:rFonts w:ascii="Times New Roman"/>
          <w:b/>
          <w:i w:val="false"/>
          <w:color w:val="000000"/>
        </w:rPr>
        <w:t xml:space="preserve"> 4-параграф. Өндіру жүйелері</w:t>
      </w:r>
    </w:p>
    <w:bookmarkEnd w:id="5339"/>
    <w:bookmarkStart w:name="z5373" w:id="5340"/>
    <w:p>
      <w:pPr>
        <w:spacing w:after="0"/>
        <w:ind w:left="0"/>
        <w:jc w:val="both"/>
      </w:pPr>
      <w:r>
        <w:rPr>
          <w:rFonts w:ascii="Times New Roman"/>
          <w:b w:val="false"/>
          <w:i w:val="false"/>
          <w:color w:val="000000"/>
          <w:sz w:val="28"/>
        </w:rPr>
        <w:t>
       1303. Өндіру жүйесінің қалтқысыз жұмысы кезінде оның қуаты (бастапқы және қайталама электрмен жабдықтау жүйелерінде) барлық мүмкін болатын электр энергиясы қабылдағыштарының іске қосылу жағдайларында оларды қуаттандыру үшін жеткілікті болуы қажет.</w:t>
      </w:r>
    </w:p>
    <w:bookmarkEnd w:id="5340"/>
    <w:bookmarkStart w:name="z5374" w:id="5341"/>
    <w:p>
      <w:pPr>
        <w:spacing w:after="0"/>
        <w:ind w:left="0"/>
        <w:jc w:val="both"/>
      </w:pPr>
      <w:r>
        <w:rPr>
          <w:rFonts w:ascii="Times New Roman"/>
          <w:b w:val="false"/>
          <w:i w:val="false"/>
          <w:color w:val="000000"/>
          <w:sz w:val="28"/>
        </w:rPr>
        <w:t>
       1304. Өндіру жүйесінің қуаты (бастапқы және қайталама электрмен жабдықтау жүйелерінде) мынадай болуы қажет, егер ӘК жалпы саны үшеу болатын қадамдық қозғалтқыштардың біреуі (генератор) және жалпы саны төртеу және одан да көп болатын қадамдық қозғалтқыштардың екеуі (генераторлар) істен шыққан жағдайда, электрмен жабдықтау жүйесі қалыпты жұмыс істеу үшін барлық электр энергиясы қабылдағыштарын осы Норманың 18 тарау 4,5,8,9,10-парагарф талаптарына сапасы сәйкес келетін қуатпен қамтамасыз ету қажет. Үшінші санатты электр энергиясы қабылдағыштарын ажыратуға жол беріледі.</w:t>
      </w:r>
    </w:p>
    <w:bookmarkEnd w:id="5341"/>
    <w:bookmarkStart w:name="z5375" w:id="5342"/>
    <w:p>
      <w:pPr>
        <w:spacing w:after="0"/>
        <w:ind w:left="0"/>
        <w:jc w:val="both"/>
      </w:pPr>
      <w:r>
        <w:rPr>
          <w:rFonts w:ascii="Times New Roman"/>
          <w:b w:val="false"/>
          <w:i w:val="false"/>
          <w:color w:val="000000"/>
          <w:sz w:val="28"/>
        </w:rPr>
        <w:t>
       1305. Кез келген қайталама электрмен жабдықтау жүйесіндегі үш қуат көзінің жартысы немесе біреуі істен шыққан жағдайда, электрмен жабдықтау жүйесі қалыпты жұмыс істеу үшін барлық электр энергиясы қабылдағыштарын осы Норманың 18 тарау 7-параграф талаптарына сапасы сәйкес келетін қуатпен қамтамасыз ету қажет. Үшінші санатты электр энергиясы қабылдағыштарын ажыратуға жол беріледі.</w:t>
      </w:r>
    </w:p>
    <w:bookmarkEnd w:id="5342"/>
    <w:bookmarkStart w:name="z5376" w:id="5343"/>
    <w:p>
      <w:pPr>
        <w:spacing w:after="0"/>
        <w:ind w:left="0"/>
        <w:jc w:val="both"/>
      </w:pPr>
      <w:r>
        <w:rPr>
          <w:rFonts w:ascii="Times New Roman"/>
          <w:b w:val="false"/>
          <w:i w:val="false"/>
          <w:color w:val="000000"/>
          <w:sz w:val="28"/>
        </w:rPr>
        <w:t>
       1306. Әрбір қуат көзі бұйымының (реттеу және басқару аппаратурасын, сондай-ақ желі элементтерін қоса алғанда) мүмкін болатын кез келген жекелеген істен шығуы:</w:t>
      </w:r>
    </w:p>
    <w:bookmarkEnd w:id="5343"/>
    <w:bookmarkStart w:name="z5377" w:id="5344"/>
    <w:p>
      <w:pPr>
        <w:spacing w:after="0"/>
        <w:ind w:left="0"/>
        <w:jc w:val="both"/>
      </w:pPr>
      <w:r>
        <w:rPr>
          <w:rFonts w:ascii="Times New Roman"/>
          <w:b w:val="false"/>
          <w:i w:val="false"/>
          <w:color w:val="000000"/>
          <w:sz w:val="28"/>
        </w:rPr>
        <w:t>
       1) басқа электр энергиясы көздерінің;</w:t>
      </w:r>
    </w:p>
    <w:bookmarkEnd w:id="5344"/>
    <w:bookmarkStart w:name="z5378" w:id="5345"/>
    <w:p>
      <w:pPr>
        <w:spacing w:after="0"/>
        <w:ind w:left="0"/>
        <w:jc w:val="both"/>
      </w:pPr>
      <w:r>
        <w:rPr>
          <w:rFonts w:ascii="Times New Roman"/>
          <w:b w:val="false"/>
          <w:i w:val="false"/>
          <w:color w:val="000000"/>
          <w:sz w:val="28"/>
        </w:rPr>
        <w:t>
       2) басқа зақымдануға ұшырамаған тізбектердің істен шығуына әкелмеуі қажет.</w:t>
      </w:r>
    </w:p>
    <w:bookmarkEnd w:id="5345"/>
    <w:bookmarkStart w:name="z5379" w:id="5346"/>
    <w:p>
      <w:pPr>
        <w:spacing w:after="0"/>
        <w:ind w:left="0"/>
        <w:jc w:val="both"/>
      </w:pPr>
      <w:r>
        <w:rPr>
          <w:rFonts w:ascii="Times New Roman"/>
          <w:b w:val="false"/>
          <w:i w:val="false"/>
          <w:color w:val="000000"/>
          <w:sz w:val="28"/>
        </w:rPr>
        <w:t>
       1307. Өндіру жүйесінің қорғау аппаратурасы осы норманың 165-тарауына сәйкес электр энергиясының сапасын және электр қуатының үзіліс уақытын қамтамасыз ете отырып, ақаулы қуат көздерін токтан ажыратуды және өшіруді жүргізуі қажет.</w:t>
      </w:r>
    </w:p>
    <w:bookmarkEnd w:id="5346"/>
    <w:bookmarkStart w:name="z5380" w:id="5347"/>
    <w:p>
      <w:pPr>
        <w:spacing w:after="0"/>
        <w:ind w:left="0"/>
        <w:jc w:val="both"/>
      </w:pPr>
      <w:r>
        <w:rPr>
          <w:rFonts w:ascii="Times New Roman"/>
          <w:b w:val="false"/>
          <w:i w:val="false"/>
          <w:color w:val="000000"/>
          <w:sz w:val="28"/>
        </w:rPr>
        <w:t>
       1308. ӘК-де әрбір бастапқы электр энергиясы көздерін (соның ішінде электрмен жабдықтау жүйесінің аккумуляторлық батареяларын) тарату жүйесінен мәжбүрлеп ажыратуға арналған құралдар орнатылған болуы қажет. Осы құралдарды басқару органдары барлық күтіліп отырған пайдалану жағдайларында оларды қолдануға болатындай етіп орнатылуы қажет.</w:t>
      </w:r>
    </w:p>
    <w:bookmarkEnd w:id="5347"/>
    <w:bookmarkStart w:name="z5381" w:id="5348"/>
    <w:p>
      <w:pPr>
        <w:spacing w:after="0"/>
        <w:ind w:left="0"/>
        <w:jc w:val="both"/>
      </w:pPr>
      <w:r>
        <w:rPr>
          <w:rFonts w:ascii="Times New Roman"/>
          <w:b w:val="false"/>
          <w:i w:val="false"/>
          <w:color w:val="000000"/>
          <w:sz w:val="28"/>
        </w:rPr>
        <w:t>
       1309. Электр энергиясын өндіру жүйесінің әрбір қуат көзі мен түрлендірушісі үшін экипажға қуат көзінің ақаулығы жайлы және резервтік қуат көздеріне көшу туралы дереу ескертетін құралдар көзделген болуы қажет.</w:t>
      </w:r>
    </w:p>
    <w:bookmarkEnd w:id="5348"/>
    <w:bookmarkStart w:name="z5382" w:id="5349"/>
    <w:p>
      <w:pPr>
        <w:spacing w:after="0"/>
        <w:ind w:left="0"/>
        <w:jc w:val="both"/>
      </w:pPr>
      <w:r>
        <w:rPr>
          <w:rFonts w:ascii="Times New Roman"/>
          <w:b w:val="false"/>
          <w:i w:val="false"/>
          <w:color w:val="000000"/>
          <w:sz w:val="28"/>
        </w:rPr>
        <w:t>
       1310. Генераторларды және оларды тарату құрылғысымен жалғайтын желілерді қысқа тұйықталу мен шамадан тыс кернеуден қорғайтын құралдар көзделген болуы қажет.</w:t>
      </w:r>
    </w:p>
    <w:bookmarkEnd w:id="5349"/>
    <w:bookmarkStart w:name="z5383" w:id="5350"/>
    <w:p>
      <w:pPr>
        <w:spacing w:after="0"/>
        <w:ind w:left="0"/>
        <w:jc w:val="both"/>
      </w:pPr>
      <w:r>
        <w:rPr>
          <w:rFonts w:ascii="Times New Roman"/>
          <w:b w:val="false"/>
          <w:i w:val="false"/>
          <w:color w:val="000000"/>
          <w:sz w:val="28"/>
        </w:rPr>
        <w:t>
       Тұрақты ток жүріп тұратын коллекторлық генераторларды қолданған жағдайда кері токтан қорғану көзделген болуы қажет.</w:t>
      </w:r>
    </w:p>
    <w:bookmarkEnd w:id="5350"/>
    <w:bookmarkStart w:name="z5384" w:id="5351"/>
    <w:p>
      <w:pPr>
        <w:spacing w:after="0"/>
        <w:ind w:left="0"/>
        <w:jc w:val="both"/>
      </w:pPr>
      <w:r>
        <w:rPr>
          <w:rFonts w:ascii="Times New Roman"/>
          <w:b w:val="false"/>
          <w:i w:val="false"/>
          <w:color w:val="000000"/>
          <w:sz w:val="28"/>
        </w:rPr>
        <w:t>
       1311. Электрмен жабдықтау жүйесінің аккумуляторларын экипаж кабинасынан және жолаушылар салонынан тыс жерде орнату қажет немесе оларды кабинадан немесе салоннан оқшауланған бөлімдерде ӘК немесе жолаушыларға қауіп туғызбайтындай етіп орналастыру қажет.</w:t>
      </w:r>
    </w:p>
    <w:bookmarkEnd w:id="5351"/>
    <w:bookmarkStart w:name="z5385" w:id="5352"/>
    <w:p>
      <w:pPr>
        <w:spacing w:after="0"/>
        <w:ind w:left="0"/>
        <w:jc w:val="both"/>
      </w:pPr>
      <w:r>
        <w:rPr>
          <w:rFonts w:ascii="Times New Roman"/>
          <w:b w:val="false"/>
          <w:i w:val="false"/>
          <w:color w:val="000000"/>
          <w:sz w:val="28"/>
        </w:rPr>
        <w:t>
       1312. Аккумуляторлық батареяны орнату әдісі:</w:t>
      </w:r>
    </w:p>
    <w:bookmarkEnd w:id="5352"/>
    <w:bookmarkStart w:name="z5386" w:id="5353"/>
    <w:p>
      <w:pPr>
        <w:spacing w:after="0"/>
        <w:ind w:left="0"/>
        <w:jc w:val="both"/>
      </w:pPr>
      <w:r>
        <w:rPr>
          <w:rFonts w:ascii="Times New Roman"/>
          <w:b w:val="false"/>
          <w:i w:val="false"/>
          <w:color w:val="000000"/>
          <w:sz w:val="28"/>
        </w:rPr>
        <w:t>
       1) қарау және ауыстыруға еркін қолжетімділікті;</w:t>
      </w:r>
    </w:p>
    <w:bookmarkEnd w:id="5353"/>
    <w:bookmarkStart w:name="z5387" w:id="5354"/>
    <w:p>
      <w:pPr>
        <w:spacing w:after="0"/>
        <w:ind w:left="0"/>
        <w:jc w:val="both"/>
      </w:pPr>
      <w:r>
        <w:rPr>
          <w:rFonts w:ascii="Times New Roman"/>
          <w:b w:val="false"/>
          <w:i w:val="false"/>
          <w:color w:val="000000"/>
          <w:sz w:val="28"/>
        </w:rPr>
        <w:t>
       2) пайдалану процесі барысында қалыпты жұмыс істеу үшін электролит температурасын қажетті шектерде ұстауды;</w:t>
      </w:r>
    </w:p>
    <w:bookmarkEnd w:id="5354"/>
    <w:bookmarkStart w:name="z5388" w:id="5355"/>
    <w:p>
      <w:pPr>
        <w:spacing w:after="0"/>
        <w:ind w:left="0"/>
        <w:jc w:val="both"/>
      </w:pPr>
      <w:r>
        <w:rPr>
          <w:rFonts w:ascii="Times New Roman"/>
          <w:b w:val="false"/>
          <w:i w:val="false"/>
          <w:color w:val="000000"/>
          <w:sz w:val="28"/>
        </w:rPr>
        <w:t>
       3) тұтанғыш және улы газдардың қауіпті концентрациясын болдырмау үшін аккумуляторлар мен бөлімдерді желдетуді;</w:t>
      </w:r>
    </w:p>
    <w:bookmarkEnd w:id="5355"/>
    <w:bookmarkStart w:name="z5389" w:id="5356"/>
    <w:p>
      <w:pPr>
        <w:spacing w:after="0"/>
        <w:ind w:left="0"/>
        <w:jc w:val="both"/>
      </w:pPr>
      <w:r>
        <w:rPr>
          <w:rFonts w:ascii="Times New Roman"/>
          <w:b w:val="false"/>
          <w:i w:val="false"/>
          <w:color w:val="000000"/>
          <w:sz w:val="28"/>
        </w:rPr>
        <w:t>
       4) ӘК конструкциясын электролиттің іс-әрекетінен және аккумуляторлардан бөлінетін газдан туындайтын тоттанудан қорғауды қамтамасыз етуі қажет.</w:t>
      </w:r>
    </w:p>
    <w:bookmarkEnd w:id="5356"/>
    <w:bookmarkStart w:name="z5390" w:id="5357"/>
    <w:p>
      <w:pPr>
        <w:spacing w:after="0"/>
        <w:ind w:left="0"/>
        <w:jc w:val="both"/>
      </w:pPr>
      <w:r>
        <w:rPr>
          <w:rFonts w:ascii="Times New Roman"/>
          <w:b w:val="false"/>
          <w:i w:val="false"/>
          <w:color w:val="000000"/>
          <w:sz w:val="28"/>
        </w:rPr>
        <w:t>
       1313. Аккумуляторлық батареялар кез келген пайдалану жағдайларда және ӘК есептелген кез келген эволюцияларда электр энергиясы қабылдағыштарын электрмен жабдықтау жүйесінің авариялық жұмысы үшін осы Норманың 18 тарау 7-параграф талаптарына сәйкес келетін сападан кем емес электр қуатымен қамтамасыз ететіндей сипаттамалары болуы және жоғарыда айтылған жайттарды ескере отырып орнатылуы қажет.</w:t>
      </w:r>
    </w:p>
    <w:bookmarkEnd w:id="5357"/>
    <w:bookmarkStart w:name="z5391" w:id="5358"/>
    <w:p>
      <w:pPr>
        <w:spacing w:after="0"/>
        <w:ind w:left="0"/>
        <w:jc w:val="left"/>
      </w:pPr>
      <w:r>
        <w:rPr>
          <w:rFonts w:ascii="Times New Roman"/>
          <w:b/>
          <w:i w:val="false"/>
          <w:color w:val="000000"/>
        </w:rPr>
        <w:t xml:space="preserve"> 5-параграф. Тарату жүйесі</w:t>
      </w:r>
    </w:p>
    <w:bookmarkEnd w:id="5358"/>
    <w:bookmarkStart w:name="z5392" w:id="5359"/>
    <w:p>
      <w:pPr>
        <w:spacing w:after="0"/>
        <w:ind w:left="0"/>
        <w:jc w:val="both"/>
      </w:pPr>
      <w:r>
        <w:rPr>
          <w:rFonts w:ascii="Times New Roman"/>
          <w:b w:val="false"/>
          <w:i w:val="false"/>
          <w:color w:val="000000"/>
          <w:sz w:val="28"/>
        </w:rPr>
        <w:t>
       1314. Тарату құрылғыларының шиналарымен жалғанған тарату жүйесінің барлық сымдары қорғаныш автоматтарымен немесе балқымалы сақтандырғыштармен қысқа тұйықталудан және осы сымдарда болуы мүмкін рұқсат берілмеген асыра салмақ түсуден қорғалған болуы қажет. Егер қорғаныш аппаратуралары коммутациялық аппараттардың, электр жалғағыштардың контактілері немесе басқа монтаждау элементтері арқылы өтпейтін болса, онда оларды тарату құрылғыларының ішіндегі ұзындығы бір метрге дейінгі сымдарда орнатпауға жол беріледі.</w:t>
      </w:r>
    </w:p>
    <w:bookmarkEnd w:id="5359"/>
    <w:bookmarkStart w:name="z5393" w:id="5360"/>
    <w:p>
      <w:pPr>
        <w:spacing w:after="0"/>
        <w:ind w:left="0"/>
        <w:jc w:val="both"/>
      </w:pPr>
      <w:r>
        <w:rPr>
          <w:rFonts w:ascii="Times New Roman"/>
          <w:b w:val="false"/>
          <w:i w:val="false"/>
          <w:color w:val="000000"/>
          <w:sz w:val="28"/>
        </w:rPr>
        <w:t>
       1315. Тарату жүйесінің коммутациялық аппаратурасы түскен салмақтың шамасы мен сипатына байланысты таңдалуы қажет.</w:t>
      </w:r>
    </w:p>
    <w:bookmarkEnd w:id="5360"/>
    <w:bookmarkStart w:name="z5394" w:id="5361"/>
    <w:p>
      <w:pPr>
        <w:spacing w:after="0"/>
        <w:ind w:left="0"/>
        <w:jc w:val="both"/>
      </w:pPr>
      <w:r>
        <w:rPr>
          <w:rFonts w:ascii="Times New Roman"/>
          <w:b w:val="false"/>
          <w:i w:val="false"/>
          <w:color w:val="000000"/>
          <w:sz w:val="28"/>
        </w:rPr>
        <w:t>
       1316. Бір қорғаныш аппаратымен тек қана борттық жабдықтың бір жүйесінің функционалды тәуелді элементтері болып табылатын бірінші немесе екінші санатты электр энергиясы қабылдағыштарының бір ғана электр қуат беру тізбегінің немесе осындай электр энергиясы қабылдағыштары тобы тізбегінің сымдары қорғалуы мүмкін.</w:t>
      </w:r>
    </w:p>
    <w:bookmarkEnd w:id="5361"/>
    <w:bookmarkStart w:name="z5395" w:id="5362"/>
    <w:p>
      <w:pPr>
        <w:spacing w:after="0"/>
        <w:ind w:left="0"/>
        <w:jc w:val="both"/>
      </w:pPr>
      <w:r>
        <w:rPr>
          <w:rFonts w:ascii="Times New Roman"/>
          <w:b w:val="false"/>
          <w:i w:val="false"/>
          <w:color w:val="000000"/>
          <w:sz w:val="28"/>
        </w:rPr>
        <w:t>
       Функционалды тәуелді элементтер деп элементтердің біреуі істен шыққан жағдайда барлық элемент топтары жұмысының тоқтатылуына әкелетін элементтерді айтамыз.</w:t>
      </w:r>
    </w:p>
    <w:bookmarkEnd w:id="5362"/>
    <w:bookmarkStart w:name="z5396" w:id="5363"/>
    <w:p>
      <w:pPr>
        <w:spacing w:after="0"/>
        <w:ind w:left="0"/>
        <w:jc w:val="both"/>
      </w:pPr>
      <w:r>
        <w:rPr>
          <w:rFonts w:ascii="Times New Roman"/>
          <w:b w:val="false"/>
          <w:i w:val="false"/>
          <w:color w:val="000000"/>
          <w:sz w:val="28"/>
        </w:rPr>
        <w:t>
       1317. ӘК бортында осы ӘК-нің қайталама тарату жүйесінде қолданылатын әрбір сақтандырғыш номиналының 1 данасы есебінен алынған қосалқы балқымалы сақтандырғыштардың жиынтығы болу қажет.</w:t>
      </w:r>
    </w:p>
    <w:bookmarkEnd w:id="5363"/>
    <w:bookmarkStart w:name="z5397" w:id="5364"/>
    <w:p>
      <w:pPr>
        <w:spacing w:after="0"/>
        <w:ind w:left="0"/>
        <w:jc w:val="left"/>
      </w:pPr>
      <w:r>
        <w:rPr>
          <w:rFonts w:ascii="Times New Roman"/>
          <w:b/>
          <w:i w:val="false"/>
          <w:color w:val="000000"/>
        </w:rPr>
        <w:t xml:space="preserve"> 6-параграф. Электрмен жабдықтау жүйесін және электр жабдықтары агрегаттарын сынақтан өткізу</w:t>
      </w:r>
    </w:p>
    <w:bookmarkEnd w:id="5364"/>
    <w:bookmarkStart w:name="z5398" w:id="5365"/>
    <w:p>
      <w:pPr>
        <w:spacing w:after="0"/>
        <w:ind w:left="0"/>
        <w:jc w:val="both"/>
      </w:pPr>
      <w:r>
        <w:rPr>
          <w:rFonts w:ascii="Times New Roman"/>
          <w:b w:val="false"/>
          <w:i w:val="false"/>
          <w:color w:val="000000"/>
          <w:sz w:val="28"/>
        </w:rPr>
        <w:t xml:space="preserve">
       1318. Әрбір электр жабдығының үлгісі осы Норманың </w:t>
      </w:r>
    </w:p>
    <w:bookmarkEnd w:id="5365"/>
    <w:p>
      <w:pPr>
        <w:spacing w:after="0"/>
        <w:ind w:left="0"/>
        <w:jc w:val="both"/>
      </w:pPr>
      <w:r>
        <w:rPr>
          <w:rFonts w:ascii="Times New Roman"/>
          <w:b w:val="false"/>
          <w:i w:val="false"/>
          <w:color w:val="000000"/>
          <w:sz w:val="28"/>
        </w:rPr>
        <w:t>
      1249-1250-тармақтарының талаптарына сәйкестігі бойынша сынақтан өтуі қажет.</w:t>
      </w:r>
    </w:p>
    <w:bookmarkStart w:name="z5399" w:id="5366"/>
    <w:p>
      <w:pPr>
        <w:spacing w:after="0"/>
        <w:ind w:left="0"/>
        <w:jc w:val="both"/>
      </w:pPr>
      <w:r>
        <w:rPr>
          <w:rFonts w:ascii="Times New Roman"/>
          <w:b w:val="false"/>
          <w:i w:val="false"/>
          <w:color w:val="000000"/>
          <w:sz w:val="28"/>
        </w:rPr>
        <w:t>
       1319. Сертификатталатын ӘК электрмен жабдықтау жүйесінің нақты макетін стендтік сынақтан жүйенің қалтқысыз жұмысы барысында және оның істен шығу оқиғаларын қолдан жасау арқылы өткізу қажет. Стендтік сынақтар барысында генератор жетектерінің сипаттамалары ұшақ қозғалтқышының сипаттамаларына максимальды дәрежеде сәйкес келуі қажет.</w:t>
      </w:r>
    </w:p>
    <w:bookmarkEnd w:id="5366"/>
    <w:bookmarkStart w:name="z5400" w:id="5367"/>
    <w:p>
      <w:pPr>
        <w:spacing w:after="0"/>
        <w:ind w:left="0"/>
        <w:jc w:val="both"/>
      </w:pPr>
      <w:r>
        <w:rPr>
          <w:rFonts w:ascii="Times New Roman"/>
          <w:b w:val="false"/>
          <w:i w:val="false"/>
          <w:color w:val="000000"/>
          <w:sz w:val="28"/>
        </w:rPr>
        <w:t>
       1320. Сертификатталатын ӘК ұшу сынақтары кезінде электрмен жабдықтау жүйесін стендтік сынақтар барысында қолдан жасау мүмкін емес ұшу жағдайлары барысында сынақтан өткізу қажет.</w:t>
      </w:r>
    </w:p>
    <w:bookmarkEnd w:id="5367"/>
    <w:bookmarkStart w:name="z5401" w:id="5368"/>
    <w:p>
      <w:pPr>
        <w:spacing w:after="0"/>
        <w:ind w:left="0"/>
        <w:jc w:val="left"/>
      </w:pPr>
      <w:r>
        <w:rPr>
          <w:rFonts w:ascii="Times New Roman"/>
          <w:b/>
          <w:i w:val="false"/>
          <w:color w:val="000000"/>
        </w:rPr>
        <w:t xml:space="preserve"> 7-параграф. Жарық беру техникалық жабдықтары</w:t>
      </w:r>
    </w:p>
    <w:bookmarkEnd w:id="5368"/>
    <w:bookmarkStart w:name="z5402" w:id="5369"/>
    <w:p>
      <w:pPr>
        <w:spacing w:after="0"/>
        <w:ind w:left="0"/>
        <w:jc w:val="both"/>
      </w:pPr>
      <w:r>
        <w:rPr>
          <w:rFonts w:ascii="Times New Roman"/>
          <w:b w:val="false"/>
          <w:i w:val="false"/>
          <w:color w:val="000000"/>
          <w:sz w:val="28"/>
        </w:rPr>
        <w:t>
       1321. Осы тараудың талаптары мынадай жарық беру жабдықтарының түрлеріне:</w:t>
      </w:r>
    </w:p>
    <w:bookmarkEnd w:id="5369"/>
    <w:bookmarkStart w:name="z5403" w:id="5370"/>
    <w:p>
      <w:pPr>
        <w:spacing w:after="0"/>
        <w:ind w:left="0"/>
        <w:jc w:val="both"/>
      </w:pPr>
      <w:r>
        <w:rPr>
          <w:rFonts w:ascii="Times New Roman"/>
          <w:b w:val="false"/>
          <w:i w:val="false"/>
          <w:color w:val="000000"/>
          <w:sz w:val="28"/>
        </w:rPr>
        <w:t>
       аэронавигациялық жабдықтарға;</w:t>
      </w:r>
    </w:p>
    <w:bookmarkEnd w:id="5370"/>
    <w:bookmarkStart w:name="z5404" w:id="5371"/>
    <w:p>
      <w:pPr>
        <w:spacing w:after="0"/>
        <w:ind w:left="0"/>
        <w:jc w:val="both"/>
      </w:pPr>
      <w:r>
        <w:rPr>
          <w:rFonts w:ascii="Times New Roman"/>
          <w:b w:val="false"/>
          <w:i w:val="false"/>
          <w:color w:val="000000"/>
          <w:sz w:val="28"/>
        </w:rPr>
        <w:t>
       қону-рульдеу жабдықтарына;</w:t>
      </w:r>
    </w:p>
    <w:bookmarkEnd w:id="5371"/>
    <w:bookmarkStart w:name="z5405" w:id="5372"/>
    <w:p>
      <w:pPr>
        <w:spacing w:after="0"/>
        <w:ind w:left="0"/>
        <w:jc w:val="both"/>
      </w:pPr>
      <w:r>
        <w:rPr>
          <w:rFonts w:ascii="Times New Roman"/>
          <w:b w:val="false"/>
          <w:i w:val="false"/>
          <w:color w:val="000000"/>
          <w:sz w:val="28"/>
        </w:rPr>
        <w:t>
       экипаж мүшелерінің кабинасын жарықтандыруға арналған жабдықтарға;</w:t>
      </w:r>
    </w:p>
    <w:bookmarkEnd w:id="5372"/>
    <w:bookmarkStart w:name="z5406" w:id="5373"/>
    <w:p>
      <w:pPr>
        <w:spacing w:after="0"/>
        <w:ind w:left="0"/>
        <w:jc w:val="both"/>
      </w:pPr>
      <w:r>
        <w:rPr>
          <w:rFonts w:ascii="Times New Roman"/>
          <w:b w:val="false"/>
          <w:i w:val="false"/>
          <w:color w:val="000000"/>
          <w:sz w:val="28"/>
        </w:rPr>
        <w:t>
       ішкі кабиналық жарықпен сигнал беруге арналған жабдықтарға;</w:t>
      </w:r>
    </w:p>
    <w:bookmarkEnd w:id="5373"/>
    <w:bookmarkStart w:name="z5407" w:id="5374"/>
    <w:p>
      <w:pPr>
        <w:spacing w:after="0"/>
        <w:ind w:left="0"/>
        <w:jc w:val="both"/>
      </w:pPr>
      <w:r>
        <w:rPr>
          <w:rFonts w:ascii="Times New Roman"/>
          <w:b w:val="false"/>
          <w:i w:val="false"/>
          <w:color w:val="000000"/>
          <w:sz w:val="28"/>
        </w:rPr>
        <w:t>
       жолаушы кабиналарын жарықтандыруға арналған жабдықтарға;</w:t>
      </w:r>
    </w:p>
    <w:bookmarkEnd w:id="5374"/>
    <w:bookmarkStart w:name="z5408" w:id="5375"/>
    <w:p>
      <w:pPr>
        <w:spacing w:after="0"/>
        <w:ind w:left="0"/>
        <w:jc w:val="both"/>
      </w:pPr>
      <w:r>
        <w:rPr>
          <w:rFonts w:ascii="Times New Roman"/>
          <w:b w:val="false"/>
          <w:i w:val="false"/>
          <w:color w:val="000000"/>
          <w:sz w:val="28"/>
        </w:rPr>
        <w:t>
       ӘК қызметтік жайларын жарықтандыруға арналған жабдықтарға қолданылады.</w:t>
      </w:r>
    </w:p>
    <w:bookmarkEnd w:id="5375"/>
    <w:bookmarkStart w:name="z5409" w:id="5376"/>
    <w:p>
      <w:pPr>
        <w:spacing w:after="0"/>
        <w:ind w:left="0"/>
        <w:jc w:val="both"/>
      </w:pPr>
      <w:r>
        <w:rPr>
          <w:rFonts w:ascii="Times New Roman"/>
          <w:b w:val="false"/>
          <w:i w:val="false"/>
          <w:color w:val="000000"/>
          <w:sz w:val="28"/>
        </w:rPr>
        <w:t>
       1322. Жабдықтар міндетті жарық беру техникалық жабдықтары болып табылады және аспаптар жөніндегі ұшу ережесі бойынша ұшатын ӘК-де орнатылуы қажет. Көзбен шолу жағдайларындағы ұшуға арналған ӘК-де мынадай жарық беру техникалық жабдықтарын:</w:t>
      </w:r>
    </w:p>
    <w:bookmarkEnd w:id="5376"/>
    <w:bookmarkStart w:name="z5410" w:id="5377"/>
    <w:p>
      <w:pPr>
        <w:spacing w:after="0"/>
        <w:ind w:left="0"/>
        <w:jc w:val="both"/>
      </w:pPr>
      <w:r>
        <w:rPr>
          <w:rFonts w:ascii="Times New Roman"/>
          <w:b w:val="false"/>
          <w:i w:val="false"/>
          <w:color w:val="000000"/>
          <w:sz w:val="28"/>
        </w:rPr>
        <w:t>
       қону-рульдеу жабдықтарын;</w:t>
      </w:r>
    </w:p>
    <w:bookmarkEnd w:id="5377"/>
    <w:bookmarkStart w:name="z5411" w:id="5378"/>
    <w:p>
      <w:pPr>
        <w:spacing w:after="0"/>
        <w:ind w:left="0"/>
        <w:jc w:val="both"/>
      </w:pPr>
      <w:r>
        <w:rPr>
          <w:rFonts w:ascii="Times New Roman"/>
          <w:b w:val="false"/>
          <w:i w:val="false"/>
          <w:color w:val="000000"/>
          <w:sz w:val="28"/>
        </w:rPr>
        <w:t>
       жолаушы кабиналарын жарықтандыру жабдықтарын орнату міндетті болып табылмайды.</w:t>
      </w:r>
    </w:p>
    <w:bookmarkEnd w:id="5378"/>
    <w:bookmarkStart w:name="z5412" w:id="5379"/>
    <w:p>
      <w:pPr>
        <w:spacing w:after="0"/>
        <w:ind w:left="0"/>
        <w:jc w:val="both"/>
      </w:pPr>
      <w:r>
        <w:rPr>
          <w:rFonts w:ascii="Times New Roman"/>
          <w:b w:val="false"/>
          <w:i w:val="false"/>
          <w:color w:val="000000"/>
          <w:sz w:val="28"/>
        </w:rPr>
        <w:t>
       1323. ӘК-де орнатылған жарық беру техникалық жабдықтары экипаж мүшелерінің көздерін шағылыстырмауы немесе олардың міндеттерін атқаруға кедергі келтіретін қандай да бір ыңғайсыздықтар тудырмауы қажет.</w:t>
      </w:r>
    </w:p>
    <w:bookmarkEnd w:id="5379"/>
    <w:bookmarkStart w:name="z5413" w:id="5380"/>
    <w:p>
      <w:pPr>
        <w:spacing w:after="0"/>
        <w:ind w:left="0"/>
        <w:jc w:val="both"/>
      </w:pPr>
      <w:r>
        <w:rPr>
          <w:rFonts w:ascii="Times New Roman"/>
          <w:b w:val="false"/>
          <w:i w:val="false"/>
          <w:color w:val="000000"/>
          <w:sz w:val="28"/>
        </w:rPr>
        <w:t>
       Ішкі кабиналық жарық экипаждың сыртқы кеңістікті шолуы барысында олардың көру қабілетін төмендетпеуі қажет.</w:t>
      </w:r>
    </w:p>
    <w:bookmarkEnd w:id="5380"/>
    <w:bookmarkStart w:name="z5414" w:id="5381"/>
    <w:p>
      <w:pPr>
        <w:spacing w:after="0"/>
        <w:ind w:left="0"/>
        <w:jc w:val="both"/>
      </w:pPr>
      <w:r>
        <w:rPr>
          <w:rFonts w:ascii="Times New Roman"/>
          <w:b w:val="false"/>
          <w:i w:val="false"/>
          <w:color w:val="000000"/>
          <w:sz w:val="28"/>
        </w:rPr>
        <w:t>
       Жарық беру техникалық жабдықтарының жұмысы басқа үлгідегі жабдықтардың жұмысына кедергі келтірмеуі қажет.</w:t>
      </w:r>
    </w:p>
    <w:bookmarkEnd w:id="5381"/>
    <w:bookmarkStart w:name="z5415" w:id="5382"/>
    <w:p>
      <w:pPr>
        <w:spacing w:after="0"/>
        <w:ind w:left="0"/>
        <w:jc w:val="both"/>
      </w:pPr>
      <w:r>
        <w:rPr>
          <w:rFonts w:ascii="Times New Roman"/>
          <w:b w:val="false"/>
          <w:i w:val="false"/>
          <w:color w:val="000000"/>
          <w:sz w:val="28"/>
        </w:rPr>
        <w:t>
       1324. Жарық беру техникалық жабдықтары қалыпты пайдалану жағдайларында, сондай-ақ оның қандай да бір бөлшегінде ақау болған жағдайда өрт жағынан қауіпсіз болуы қажет.</w:t>
      </w:r>
    </w:p>
    <w:bookmarkEnd w:id="5382"/>
    <w:bookmarkStart w:name="z5416" w:id="5383"/>
    <w:p>
      <w:pPr>
        <w:spacing w:after="0"/>
        <w:ind w:left="0"/>
        <w:jc w:val="both"/>
      </w:pPr>
      <w:r>
        <w:rPr>
          <w:rFonts w:ascii="Times New Roman"/>
          <w:b w:val="false"/>
          <w:i w:val="false"/>
          <w:color w:val="000000"/>
          <w:sz w:val="28"/>
        </w:rPr>
        <w:t>
       Қолданылатын кез келген қалпақтар немесе түсті сүзгіштер қалыпты пайдалану жағдайларында өздерінің түсін немесе формасын өзгертпейтіндей және жарықтың едәуір жоғалуын болдырмайтындай етіп дайындалуы қажет.</w:t>
      </w:r>
    </w:p>
    <w:bookmarkEnd w:id="5383"/>
    <w:bookmarkStart w:name="z5417" w:id="5384"/>
    <w:p>
      <w:pPr>
        <w:spacing w:after="0"/>
        <w:ind w:left="0"/>
        <w:jc w:val="both"/>
      </w:pPr>
      <w:r>
        <w:rPr>
          <w:rFonts w:ascii="Times New Roman"/>
          <w:b w:val="false"/>
          <w:i w:val="false"/>
          <w:color w:val="000000"/>
          <w:sz w:val="28"/>
        </w:rPr>
        <w:t>
       1325. Жарық беру лампаларды ауыстырғанда немесе оларды алып тастау кезінде ток соғуды болдырмайтындай етіп құрастырылуы қажет.</w:t>
      </w:r>
    </w:p>
    <w:bookmarkEnd w:id="5384"/>
    <w:bookmarkStart w:name="z5418" w:id="5385"/>
    <w:p>
      <w:pPr>
        <w:spacing w:after="0"/>
        <w:ind w:left="0"/>
        <w:jc w:val="left"/>
      </w:pPr>
      <w:r>
        <w:rPr>
          <w:rFonts w:ascii="Times New Roman"/>
          <w:b/>
          <w:i w:val="false"/>
          <w:color w:val="000000"/>
        </w:rPr>
        <w:t xml:space="preserve"> 8-параграф. ӘК атмосфералық электрден (найзағайдан электрлік-статикалық зарядтан) қорғау</w:t>
      </w:r>
    </w:p>
    <w:bookmarkEnd w:id="5385"/>
    <w:bookmarkStart w:name="z5419" w:id="5386"/>
    <w:p>
      <w:pPr>
        <w:spacing w:after="0"/>
        <w:ind w:left="0"/>
        <w:jc w:val="both"/>
      </w:pPr>
      <w:r>
        <w:rPr>
          <w:rFonts w:ascii="Times New Roman"/>
          <w:b w:val="false"/>
          <w:i w:val="false"/>
          <w:color w:val="000000"/>
          <w:sz w:val="28"/>
        </w:rPr>
        <w:t>
       1326. ӘК атмосфералық электрлік ықпал ұшу кезінде авариялық немесе апаттық жағдайға әкелмеуі тиіс.</w:t>
      </w:r>
    </w:p>
    <w:bookmarkEnd w:id="5386"/>
    <w:bookmarkStart w:name="z5420" w:id="5387"/>
    <w:p>
      <w:pPr>
        <w:spacing w:after="0"/>
        <w:ind w:left="0"/>
        <w:jc w:val="both"/>
      </w:pPr>
      <w:r>
        <w:rPr>
          <w:rFonts w:ascii="Times New Roman"/>
          <w:b w:val="false"/>
          <w:i w:val="false"/>
          <w:color w:val="000000"/>
          <w:sz w:val="28"/>
        </w:rPr>
        <w:t>
       Осы бөлімнің талаптарына сәйкес сынақтар және есептер жолымен тиісті айғақ құжаттар көрсетілуі тиіс.</w:t>
      </w:r>
    </w:p>
    <w:bookmarkEnd w:id="5387"/>
    <w:bookmarkStart w:name="z5421" w:id="5388"/>
    <w:p>
      <w:pPr>
        <w:spacing w:after="0"/>
        <w:ind w:left="0"/>
        <w:jc w:val="both"/>
      </w:pPr>
      <w:r>
        <w:rPr>
          <w:rFonts w:ascii="Times New Roman"/>
          <w:b w:val="false"/>
          <w:i w:val="false"/>
          <w:color w:val="000000"/>
          <w:sz w:val="28"/>
        </w:rPr>
        <w:t>
       Найзағай ықпалына сынақтар мен есептеу ӘК электрлік разрядтардың ықпал етуі жағдайда жүргізілуі тиіс, олар:</w:t>
      </w:r>
    </w:p>
    <w:bookmarkEnd w:id="5388"/>
    <w:bookmarkStart w:name="z5422" w:id="5389"/>
    <w:p>
      <w:pPr>
        <w:spacing w:after="0"/>
        <w:ind w:left="0"/>
        <w:jc w:val="both"/>
      </w:pPr>
      <w:r>
        <w:rPr>
          <w:rFonts w:ascii="Times New Roman"/>
          <w:b w:val="false"/>
          <w:i w:val="false"/>
          <w:color w:val="000000"/>
          <w:sz w:val="28"/>
        </w:rPr>
        <w:t>
       Жоғары тоғы кемінде 200 кА, алдыңғы қасбеті 1011 А/с және кемінде 4 К көшпелі зарядпен серпіндік құрауды;</w:t>
      </w:r>
    </w:p>
    <w:bookmarkEnd w:id="5389"/>
    <w:bookmarkStart w:name="z5423" w:id="5390"/>
    <w:p>
      <w:pPr>
        <w:spacing w:after="0"/>
        <w:ind w:left="0"/>
        <w:jc w:val="both"/>
      </w:pPr>
      <w:r>
        <w:rPr>
          <w:rFonts w:ascii="Times New Roman"/>
          <w:b w:val="false"/>
          <w:i w:val="false"/>
          <w:color w:val="000000"/>
          <w:sz w:val="28"/>
        </w:rPr>
        <w:t>
       Кемінде 200 А теракты жасақтама тоғымен және кемінде 200 К көшпелі зарядты қамтуы тиіс.</w:t>
      </w:r>
    </w:p>
    <w:bookmarkEnd w:id="5390"/>
    <w:bookmarkStart w:name="z5424" w:id="5391"/>
    <w:p>
      <w:pPr>
        <w:spacing w:after="0"/>
        <w:ind w:left="0"/>
        <w:jc w:val="both"/>
      </w:pPr>
      <w:r>
        <w:rPr>
          <w:rFonts w:ascii="Times New Roman"/>
          <w:b w:val="false"/>
          <w:i w:val="false"/>
          <w:color w:val="000000"/>
          <w:sz w:val="28"/>
        </w:rPr>
        <w:t>
       1327. Найзағай тоқтарының өтуі мүмкін ӘК конструкциясының метал элементтері жалпы электрлік массаға жалғануы тиіс. Конструкцияның бұл элементтерін жалғаушы өткізгіштер мыстан жасалған, кемінде 6 мм көлденең қимасы, ал басқа материалдан жасалған жағдайда эквиваленттік өткізгіштігі болуы тиіс. Конструкция элементтерінің арасындағы жалғасу орындарындағы қарсылық қозғалмайтындар үшін - 600 мкОм аспауы қозғалмалы бекітпелер үшін 2000 мкОм аспауы тиіс. ӘК құжаттамасында бұл өткізгіштердің орналасу схемасы немесе бақылау нүктелері мен бақылау нүктелерінің арасындағы барынша рұқсат етілетін қарсылық шамасы көрсетілген металдану қарсылығының кестесі ұсынылуы тиіс.</w:t>
      </w:r>
    </w:p>
    <w:bookmarkEnd w:id="5391"/>
    <w:bookmarkStart w:name="z5425" w:id="5392"/>
    <w:p>
      <w:pPr>
        <w:spacing w:after="0"/>
        <w:ind w:left="0"/>
        <w:jc w:val="both"/>
      </w:pPr>
      <w:r>
        <w:rPr>
          <w:rFonts w:ascii="Times New Roman"/>
          <w:b w:val="false"/>
          <w:i w:val="false"/>
          <w:color w:val="000000"/>
          <w:sz w:val="28"/>
        </w:rPr>
        <w:t>
       1328. ӘК найзағай ықпалы нәтижесінде сынуы авариялық немесе апатты жағдайға әкелуі мүмкін сыртқы металл емес бөліктердің (мысалы диэлектрлік немесе сәндік материалдардан жасалған конструкциялар шынылану) қорғау құрылғылары болуы тиіс.</w:t>
      </w:r>
    </w:p>
    <w:bookmarkEnd w:id="5392"/>
    <w:bookmarkStart w:name="z5426" w:id="5393"/>
    <w:p>
      <w:pPr>
        <w:spacing w:after="0"/>
        <w:ind w:left="0"/>
        <w:jc w:val="both"/>
      </w:pPr>
      <w:r>
        <w:rPr>
          <w:rFonts w:ascii="Times New Roman"/>
          <w:b w:val="false"/>
          <w:i w:val="false"/>
          <w:color w:val="000000"/>
          <w:sz w:val="28"/>
        </w:rPr>
        <w:t>
       1329. ӘК отын жүйесі мен бактері ӘК найзағай ықпалының нәтижесінде өрт немесе жарылыс мүмкіндігі болмайтын түрде орындалуы тиіс, бұл үшін:</w:t>
      </w:r>
    </w:p>
    <w:bookmarkEnd w:id="5393"/>
    <w:bookmarkStart w:name="z5427" w:id="5394"/>
    <w:p>
      <w:pPr>
        <w:spacing w:after="0"/>
        <w:ind w:left="0"/>
        <w:jc w:val="both"/>
      </w:pPr>
      <w:r>
        <w:rPr>
          <w:rFonts w:ascii="Times New Roman"/>
          <w:b w:val="false"/>
          <w:i w:val="false"/>
          <w:color w:val="000000"/>
          <w:sz w:val="28"/>
        </w:rPr>
        <w:t>
       1) бактер қанат ұшынан кемінде 500 мм қашықтықта орналасуы;</w:t>
      </w:r>
    </w:p>
    <w:bookmarkEnd w:id="5394"/>
    <w:bookmarkStart w:name="z5428" w:id="5395"/>
    <w:p>
      <w:pPr>
        <w:spacing w:after="0"/>
        <w:ind w:left="0"/>
        <w:jc w:val="both"/>
      </w:pPr>
      <w:r>
        <w:rPr>
          <w:rFonts w:ascii="Times New Roman"/>
          <w:b w:val="false"/>
          <w:i w:val="false"/>
          <w:color w:val="000000"/>
          <w:sz w:val="28"/>
        </w:rPr>
        <w:t>
       2) алюминий қорытпасынан жасалған сыртқы қабырға, кессон-бактер қалыңдығы кемінде 2 мм; бактердің басқа да материалдардан жасалған ішкі жақтарында отын буын тұтатуға қабілетті ыстық нүкте болмауы тиіс;</w:t>
      </w:r>
    </w:p>
    <w:bookmarkEnd w:id="5395"/>
    <w:bookmarkStart w:name="z5429" w:id="5396"/>
    <w:p>
      <w:pPr>
        <w:spacing w:after="0"/>
        <w:ind w:left="0"/>
        <w:jc w:val="both"/>
      </w:pPr>
      <w:r>
        <w:rPr>
          <w:rFonts w:ascii="Times New Roman"/>
          <w:b w:val="false"/>
          <w:i w:val="false"/>
          <w:color w:val="000000"/>
          <w:sz w:val="28"/>
        </w:rPr>
        <w:t>
       3) бак ішінде ұшқы болмауы тиіс.</w:t>
      </w:r>
    </w:p>
    <w:bookmarkEnd w:id="5396"/>
    <w:bookmarkStart w:name="z5430" w:id="5397"/>
    <w:p>
      <w:pPr>
        <w:spacing w:after="0"/>
        <w:ind w:left="0"/>
        <w:jc w:val="both"/>
      </w:pPr>
      <w:r>
        <w:rPr>
          <w:rFonts w:ascii="Times New Roman"/>
          <w:b w:val="false"/>
          <w:i w:val="false"/>
          <w:color w:val="000000"/>
          <w:sz w:val="28"/>
        </w:rPr>
        <w:t>
       1330. Дренаж жүйесі мен отынды ағызу жүйесінің тесіктері оларда отын қоспасын тұтатуға қабілетті түбірлі разрядтардың пайда болмайтын түрде орналасуы тиіс.</w:t>
      </w:r>
    </w:p>
    <w:bookmarkEnd w:id="5397"/>
    <w:bookmarkStart w:name="z5431" w:id="5398"/>
    <w:p>
      <w:pPr>
        <w:spacing w:after="0"/>
        <w:ind w:left="0"/>
        <w:jc w:val="both"/>
      </w:pPr>
      <w:r>
        <w:rPr>
          <w:rFonts w:ascii="Times New Roman"/>
          <w:b w:val="false"/>
          <w:i w:val="false"/>
          <w:color w:val="000000"/>
          <w:sz w:val="28"/>
        </w:rPr>
        <w:t>
       1331. ӘК корпусынан найзағай тоғы өткен кезде авариялық немесе апаттық жағдайға әкелуі мүмкін жұмыс істеу жүйелері мен құрылғыларында сыну немесе жалған іске қосылу оқиғалары болмауы тиіс.</w:t>
      </w:r>
    </w:p>
    <w:bookmarkEnd w:id="5398"/>
    <w:bookmarkStart w:name="z5432" w:id="5399"/>
    <w:p>
      <w:pPr>
        <w:spacing w:after="0"/>
        <w:ind w:left="0"/>
        <w:jc w:val="both"/>
      </w:pPr>
      <w:r>
        <w:rPr>
          <w:rFonts w:ascii="Times New Roman"/>
          <w:b w:val="false"/>
          <w:i w:val="false"/>
          <w:color w:val="000000"/>
          <w:sz w:val="28"/>
        </w:rPr>
        <w:t>
       1332. ӘК қабат нысанындағы бұл арасында және жауын-шашында ұшқан кезде радиоэлектрлік жабдықтың қалыпты жұмысын бұзбай, электрлік-статикалық зарядтардың түсуін қамтамасыз ететін шаралар (электрлік-статикалық разрядтауыштар, жабын, бекітпе) көзделуі тиіс.</w:t>
      </w:r>
    </w:p>
    <w:bookmarkEnd w:id="5399"/>
    <w:bookmarkStart w:name="z5433" w:id="5400"/>
    <w:p>
      <w:pPr>
        <w:spacing w:after="0"/>
        <w:ind w:left="0"/>
        <w:jc w:val="both"/>
      </w:pPr>
      <w:r>
        <w:rPr>
          <w:rFonts w:ascii="Times New Roman"/>
          <w:b w:val="false"/>
          <w:i w:val="false"/>
          <w:color w:val="000000"/>
          <w:sz w:val="28"/>
        </w:rPr>
        <w:t>
       1333. ӘК жалпы салмағын тізбектік жерге қосу кезінде ЖҚҚ-нен автоматты түрде қосылуы тиіс, бұл ретте жерге қосу құралының қарсылығы 107 Ом аспауы тиіс.</w:t>
      </w:r>
    </w:p>
    <w:bookmarkEnd w:id="5400"/>
    <w:bookmarkStart w:name="z5434" w:id="5401"/>
    <w:p>
      <w:pPr>
        <w:spacing w:after="0"/>
        <w:ind w:left="0"/>
        <w:jc w:val="both"/>
      </w:pPr>
      <w:r>
        <w:rPr>
          <w:rFonts w:ascii="Times New Roman"/>
          <w:b w:val="false"/>
          <w:i w:val="false"/>
          <w:color w:val="000000"/>
          <w:sz w:val="28"/>
        </w:rPr>
        <w:t>
       ӘК тоқтап тұруы кезінде тізбектік жерге қосудың жер үсті контурасына қосуға арналған 0,5 Ом аспайтын қарсылығы бар құрылым көзделуі тиіс.</w:t>
      </w:r>
    </w:p>
    <w:bookmarkEnd w:id="5401"/>
    <w:bookmarkStart w:name="z5435" w:id="5402"/>
    <w:p>
      <w:pPr>
        <w:spacing w:after="0"/>
        <w:ind w:left="0"/>
        <w:jc w:val="left"/>
      </w:pPr>
      <w:r>
        <w:rPr>
          <w:rFonts w:ascii="Times New Roman"/>
          <w:b/>
          <w:i w:val="false"/>
          <w:color w:val="000000"/>
        </w:rPr>
        <w:t xml:space="preserve"> 9-параграф. Экипаж мүшелерінің кабинасын жарықтандыруға және ішкі кабиналық жарықпен сигнал беруге арналған жабдықтар</w:t>
      </w:r>
    </w:p>
    <w:bookmarkEnd w:id="5402"/>
    <w:bookmarkStart w:name="z5436" w:id="5403"/>
    <w:p>
      <w:pPr>
        <w:spacing w:after="0"/>
        <w:ind w:left="0"/>
        <w:jc w:val="both"/>
      </w:pPr>
      <w:r>
        <w:rPr>
          <w:rFonts w:ascii="Times New Roman"/>
          <w:b w:val="false"/>
          <w:i w:val="false"/>
          <w:color w:val="000000"/>
          <w:sz w:val="28"/>
        </w:rPr>
        <w:t>
       1334. Экипаж мүшелерінің кабинасын жарықтандыруға арналған жабдықтар:</w:t>
      </w:r>
    </w:p>
    <w:bookmarkEnd w:id="5403"/>
    <w:bookmarkStart w:name="z5437" w:id="5404"/>
    <w:p>
      <w:pPr>
        <w:spacing w:after="0"/>
        <w:ind w:left="0"/>
        <w:jc w:val="both"/>
      </w:pPr>
      <w:r>
        <w:rPr>
          <w:rFonts w:ascii="Times New Roman"/>
          <w:b w:val="false"/>
          <w:i w:val="false"/>
          <w:color w:val="000000"/>
          <w:sz w:val="28"/>
        </w:rPr>
        <w:t>
       1) барлық приборлардың, жабдықтардың және ӘК басқару органдарының жарықтандырылуын;</w:t>
      </w:r>
    </w:p>
    <w:bookmarkEnd w:id="5404"/>
    <w:bookmarkStart w:name="z5438" w:id="5405"/>
    <w:p>
      <w:pPr>
        <w:spacing w:after="0"/>
        <w:ind w:left="0"/>
        <w:jc w:val="both"/>
      </w:pPr>
      <w:r>
        <w:rPr>
          <w:rFonts w:ascii="Times New Roman"/>
          <w:b w:val="false"/>
          <w:i w:val="false"/>
          <w:color w:val="000000"/>
          <w:sz w:val="28"/>
        </w:rPr>
        <w:t>
       2) экипаж мүшелері жұмыс орындарының қажетті жарықтандырылуын;</w:t>
      </w:r>
    </w:p>
    <w:bookmarkEnd w:id="5405"/>
    <w:bookmarkStart w:name="z5439" w:id="5406"/>
    <w:p>
      <w:pPr>
        <w:spacing w:after="0"/>
        <w:ind w:left="0"/>
        <w:jc w:val="both"/>
      </w:pPr>
      <w:r>
        <w:rPr>
          <w:rFonts w:ascii="Times New Roman"/>
          <w:b w:val="false"/>
          <w:i w:val="false"/>
          <w:color w:val="000000"/>
          <w:sz w:val="28"/>
        </w:rPr>
        <w:t>
       3) приборларды жарықтандырудың жарықтығын реттеу мүмкіндігін қамтамасыз етуі қажет.</w:t>
      </w:r>
    </w:p>
    <w:bookmarkEnd w:id="5406"/>
    <w:bookmarkStart w:name="z5440" w:id="5407"/>
    <w:p>
      <w:pPr>
        <w:spacing w:after="0"/>
        <w:ind w:left="0"/>
        <w:jc w:val="both"/>
      </w:pPr>
      <w:r>
        <w:rPr>
          <w:rFonts w:ascii="Times New Roman"/>
          <w:b w:val="false"/>
          <w:i w:val="false"/>
          <w:color w:val="000000"/>
          <w:sz w:val="28"/>
        </w:rPr>
        <w:t>
       1335. Жарық сигналдары күндізгі уақытта анық ажыратылуы қажет және түнгі уақытта көзді шағылыстырмауы тиіс.</w:t>
      </w:r>
    </w:p>
    <w:bookmarkEnd w:id="5407"/>
    <w:bookmarkStart w:name="z5441" w:id="5408"/>
    <w:p>
      <w:pPr>
        <w:spacing w:after="0"/>
        <w:ind w:left="0"/>
        <w:jc w:val="left"/>
      </w:pPr>
      <w:r>
        <w:rPr>
          <w:rFonts w:ascii="Times New Roman"/>
          <w:b/>
          <w:i w:val="false"/>
          <w:color w:val="000000"/>
        </w:rPr>
        <w:t xml:space="preserve"> 10-параграф. Жолаушы кабиналары мен қызметтік жайларды жарықтандыруға арналған жабдықтар</w:t>
      </w:r>
    </w:p>
    <w:bookmarkEnd w:id="5408"/>
    <w:bookmarkStart w:name="z5442" w:id="5409"/>
    <w:p>
      <w:pPr>
        <w:spacing w:after="0"/>
        <w:ind w:left="0"/>
        <w:jc w:val="both"/>
      </w:pPr>
      <w:r>
        <w:rPr>
          <w:rFonts w:ascii="Times New Roman"/>
          <w:b w:val="false"/>
          <w:i w:val="false"/>
          <w:color w:val="000000"/>
          <w:sz w:val="28"/>
        </w:rPr>
        <w:t>
       1336. Жолаушы кабиналары мен қызметтік жайларды жарықтандыруға арналған жабдықтар:</w:t>
      </w:r>
    </w:p>
    <w:bookmarkEnd w:id="5409"/>
    <w:bookmarkStart w:name="z5443" w:id="5410"/>
    <w:p>
      <w:pPr>
        <w:spacing w:after="0"/>
        <w:ind w:left="0"/>
        <w:jc w:val="both"/>
      </w:pPr>
      <w:r>
        <w:rPr>
          <w:rFonts w:ascii="Times New Roman"/>
          <w:b w:val="false"/>
          <w:i w:val="false"/>
          <w:color w:val="000000"/>
          <w:sz w:val="28"/>
        </w:rPr>
        <w:t>
       1) жолаушы кабиналары мен қызметтік жайлардың қажетті жарықтандырылуын;</w:t>
      </w:r>
    </w:p>
    <w:bookmarkEnd w:id="5410"/>
    <w:bookmarkStart w:name="z5444" w:id="5411"/>
    <w:p>
      <w:pPr>
        <w:spacing w:after="0"/>
        <w:ind w:left="0"/>
        <w:jc w:val="both"/>
      </w:pPr>
      <w:r>
        <w:rPr>
          <w:rFonts w:ascii="Times New Roman"/>
          <w:b w:val="false"/>
          <w:i w:val="false"/>
          <w:color w:val="000000"/>
          <w:sz w:val="28"/>
        </w:rPr>
        <w:t>
       2) түнгі уақытта ӘК қызмет көрсету бойынша жұмыстарды орындау үшін ӘК техникалық бөлімдерінің жарықтандырылуын қамтамасыз етуі қажет.</w:t>
      </w:r>
    </w:p>
    <w:bookmarkEnd w:id="5411"/>
    <w:bookmarkStart w:name="z5445" w:id="5412"/>
    <w:p>
      <w:pPr>
        <w:spacing w:after="0"/>
        <w:ind w:left="0"/>
        <w:jc w:val="both"/>
      </w:pPr>
      <w:r>
        <w:rPr>
          <w:rFonts w:ascii="Times New Roman"/>
          <w:b w:val="false"/>
          <w:i w:val="false"/>
          <w:color w:val="000000"/>
          <w:sz w:val="28"/>
        </w:rPr>
        <w:t>
       1337. ӘК жолаушылар кабинасының жарықтандырылуы жолаушыларға ұшу сапарының жайлы болуын және ұшу барысында жолаушыларға қызмет көрсету үшін қажетті жағдайларды қамтамасыз етуі қажет.</w:t>
      </w:r>
    </w:p>
    <w:bookmarkEnd w:id="5412"/>
    <w:bookmarkStart w:name="z5446" w:id="5413"/>
    <w:p>
      <w:pPr>
        <w:spacing w:after="0"/>
        <w:ind w:left="0"/>
        <w:jc w:val="left"/>
      </w:pPr>
      <w:r>
        <w:rPr>
          <w:rFonts w:ascii="Times New Roman"/>
          <w:b/>
          <w:i w:val="false"/>
          <w:color w:val="000000"/>
        </w:rPr>
        <w:t xml:space="preserve"> 11-параграф. Жарық беру техникалық жабдықтарының түстік сипаттамалары</w:t>
      </w:r>
    </w:p>
    <w:bookmarkEnd w:id="5413"/>
    <w:bookmarkStart w:name="z5447" w:id="5414"/>
    <w:p>
      <w:pPr>
        <w:spacing w:after="0"/>
        <w:ind w:left="0"/>
        <w:jc w:val="both"/>
      </w:pPr>
      <w:r>
        <w:rPr>
          <w:rFonts w:ascii="Times New Roman"/>
          <w:b w:val="false"/>
          <w:i w:val="false"/>
          <w:color w:val="000000"/>
          <w:sz w:val="28"/>
        </w:rPr>
        <w:t xml:space="preserve">
       1338. Жасыл, қызыл, сары және ақ түстер жарықтандыру бойынша ұсынылған және түстік координаттарға сәйкес келуі қажет. Түстік кестеде қосарланған 1, 2, 3, 4 нүктелерді жалғап аталған түстерге сәйкес келетін иілген және тіке аралықтар көрсетілген. </w:t>
      </w:r>
    </w:p>
    <w:bookmarkEnd w:id="5414"/>
    <w:bookmarkStart w:name="z5448" w:id="5415"/>
    <w:p>
      <w:pPr>
        <w:spacing w:after="0"/>
        <w:ind w:left="0"/>
        <w:jc w:val="both"/>
      </w:pPr>
      <w:r>
        <w:rPr>
          <w:rFonts w:ascii="Times New Roman"/>
          <w:b w:val="false"/>
          <w:i w:val="false"/>
          <w:color w:val="000000"/>
          <w:sz w:val="28"/>
        </w:rPr>
        <w:t>
       АҚ 0,30 &lt; Х &lt; 0,50; Y0 - 0,01 &lt; Y &lt; Y + 0,01.</w:t>
      </w:r>
    </w:p>
    <w:bookmarkEnd w:id="5415"/>
    <w:bookmarkStart w:name="z5449" w:id="5416"/>
    <w:p>
      <w:pPr>
        <w:spacing w:after="0"/>
        <w:ind w:left="0"/>
        <w:jc w:val="both"/>
      </w:pPr>
      <w:r>
        <w:rPr>
          <w:rFonts w:ascii="Times New Roman"/>
          <w:b w:val="false"/>
          <w:i w:val="false"/>
          <w:color w:val="000000"/>
          <w:sz w:val="28"/>
        </w:rPr>
        <w:t>
       Ү0 - Х=Х0 болатын Планк сәуле шығарғышы үшін оның Ү кіндіктемесі бойынша координаты.</w:t>
      </w:r>
    </w:p>
    <w:bookmarkEnd w:id="5416"/>
    <w:bookmarkStart w:name="z5450" w:id="5417"/>
    <w:p>
      <w:pPr>
        <w:spacing w:after="0"/>
        <w:ind w:left="0"/>
        <w:jc w:val="left"/>
      </w:pPr>
      <w:r>
        <w:rPr>
          <w:rFonts w:ascii="Times New Roman"/>
          <w:b/>
          <w:i w:val="false"/>
          <w:color w:val="000000"/>
        </w:rPr>
        <w:t xml:space="preserve"> 12-параграф. Шолу сигнал беру қойылатын талаптар</w:t>
      </w:r>
    </w:p>
    <w:bookmarkEnd w:id="5417"/>
    <w:bookmarkStart w:name="z5451" w:id="5418"/>
    <w:p>
      <w:pPr>
        <w:spacing w:after="0"/>
        <w:ind w:left="0"/>
        <w:jc w:val="both"/>
      </w:pPr>
      <w:r>
        <w:rPr>
          <w:rFonts w:ascii="Times New Roman"/>
          <w:b w:val="false"/>
          <w:i w:val="false"/>
          <w:color w:val="000000"/>
          <w:sz w:val="28"/>
        </w:rPr>
        <w:t>
       1339. Жарықпен сигнал беру үшін үш негізгі: қызыл, сары және жасыл түстерді:</w:t>
      </w:r>
    </w:p>
    <w:bookmarkEnd w:id="5418"/>
    <w:bookmarkStart w:name="z5452" w:id="5419"/>
    <w:p>
      <w:pPr>
        <w:spacing w:after="0"/>
        <w:ind w:left="0"/>
        <w:jc w:val="both"/>
      </w:pPr>
      <w:r>
        <w:rPr>
          <w:rFonts w:ascii="Times New Roman"/>
          <w:b w:val="false"/>
          <w:i w:val="false"/>
          <w:color w:val="000000"/>
          <w:sz w:val="28"/>
        </w:rPr>
        <w:t>
       жарықпен сигнал берудің қызыл түсі тек қана авариялық сигнал ақпаратына;</w:t>
      </w:r>
    </w:p>
    <w:bookmarkEnd w:id="5419"/>
    <w:bookmarkStart w:name="z5453" w:id="5420"/>
    <w:p>
      <w:pPr>
        <w:spacing w:after="0"/>
        <w:ind w:left="0"/>
        <w:jc w:val="both"/>
      </w:pPr>
      <w:r>
        <w:rPr>
          <w:rFonts w:ascii="Times New Roman"/>
          <w:b w:val="false"/>
          <w:i w:val="false"/>
          <w:color w:val="000000"/>
          <w:sz w:val="28"/>
        </w:rPr>
        <w:t xml:space="preserve">
       сары түсті ескерту сигнал ақпаратына; </w:t>
      </w:r>
    </w:p>
    <w:bookmarkEnd w:id="5420"/>
    <w:bookmarkStart w:name="z5454" w:id="5421"/>
    <w:p>
      <w:pPr>
        <w:spacing w:after="0"/>
        <w:ind w:left="0"/>
        <w:jc w:val="both"/>
      </w:pPr>
      <w:r>
        <w:rPr>
          <w:rFonts w:ascii="Times New Roman"/>
          <w:b w:val="false"/>
          <w:i w:val="false"/>
          <w:color w:val="000000"/>
          <w:sz w:val="28"/>
        </w:rPr>
        <w:t>
       жасылды құлақтандыру сигнал ақпаратына қолдану көзделеді.</w:t>
      </w:r>
    </w:p>
    <w:bookmarkEnd w:id="5421"/>
    <w:bookmarkStart w:name="z5455" w:id="5422"/>
    <w:p>
      <w:pPr>
        <w:spacing w:after="0"/>
        <w:ind w:left="0"/>
        <w:jc w:val="both"/>
      </w:pPr>
      <w:r>
        <w:rPr>
          <w:rFonts w:ascii="Times New Roman"/>
          <w:b w:val="false"/>
          <w:i w:val="false"/>
          <w:color w:val="000000"/>
          <w:sz w:val="28"/>
        </w:rPr>
        <w:t>
       Бұдан басқа, маркерлерді ұшып өту туралы немесе функционалдық жүйелердің жұмыс режимі туралы ақпаратты беру үшін көрсетілгендерге қосымша ретінде осы жүйелердің пульттарында ақ және көк түсті сигналдарды қолдануға жол беріледі</w:t>
      </w:r>
    </w:p>
    <w:bookmarkEnd w:id="5422"/>
    <w:bookmarkStart w:name="z5456" w:id="5423"/>
    <w:p>
      <w:pPr>
        <w:spacing w:after="0"/>
        <w:ind w:left="0"/>
        <w:jc w:val="both"/>
      </w:pPr>
      <w:r>
        <w:rPr>
          <w:rFonts w:ascii="Times New Roman"/>
          <w:b w:val="false"/>
          <w:i w:val="false"/>
          <w:color w:val="000000"/>
          <w:sz w:val="28"/>
        </w:rPr>
        <w:t>
       1340. Жарық сигнал ақпараты оңай ажыратылуға тиіс және экипаж мүшелерінің көздерін шағылыстырмауы қажет.</w:t>
      </w:r>
    </w:p>
    <w:bookmarkEnd w:id="5423"/>
    <w:bookmarkStart w:name="z5457" w:id="5424"/>
    <w:p>
      <w:pPr>
        <w:spacing w:after="0"/>
        <w:ind w:left="0"/>
        <w:jc w:val="both"/>
      </w:pPr>
      <w:r>
        <w:rPr>
          <w:rFonts w:ascii="Times New Roman"/>
          <w:b w:val="false"/>
          <w:i w:val="false"/>
          <w:color w:val="000000"/>
          <w:sz w:val="28"/>
        </w:rPr>
        <w:t>
       1341. Автоматты түрде және (немесе) қолмен жүзеге асырылатын жарық сигналдарының жарықтығын орталықтандырылған түрде "күндізгі" режимнен "түнгі" режимге және кері қарай ауыстыру қамтамасыз етілуі қажет.</w:t>
      </w:r>
    </w:p>
    <w:bookmarkEnd w:id="5424"/>
    <w:bookmarkStart w:name="z5458" w:id="5425"/>
    <w:p>
      <w:pPr>
        <w:spacing w:after="0"/>
        <w:ind w:left="0"/>
        <w:jc w:val="both"/>
      </w:pPr>
      <w:r>
        <w:rPr>
          <w:rFonts w:ascii="Times New Roman"/>
          <w:b w:val="false"/>
          <w:i w:val="false"/>
          <w:color w:val="000000"/>
          <w:sz w:val="28"/>
        </w:rPr>
        <w:t>
       Бұл ретте жарық сигналдарының өздігінен "түнгі" режимге ауысып кетуін болдырмайтын шаралар қолданылуы қажет.</w:t>
      </w:r>
    </w:p>
    <w:bookmarkEnd w:id="5425"/>
    <w:bookmarkStart w:name="z5459" w:id="5426"/>
    <w:p>
      <w:pPr>
        <w:spacing w:after="0"/>
        <w:ind w:left="0"/>
        <w:jc w:val="both"/>
      </w:pPr>
      <w:r>
        <w:rPr>
          <w:rFonts w:ascii="Times New Roman"/>
          <w:b w:val="false"/>
          <w:i w:val="false"/>
          <w:color w:val="000000"/>
          <w:sz w:val="28"/>
        </w:rPr>
        <w:t>
       Авариялық сигнал ақпаратының жарықтығын реттеудің қажеті жоқ.</w:t>
      </w:r>
    </w:p>
    <w:bookmarkEnd w:id="5426"/>
    <w:bookmarkStart w:name="z5460" w:id="5427"/>
    <w:p>
      <w:pPr>
        <w:spacing w:after="0"/>
        <w:ind w:left="0"/>
        <w:jc w:val="both"/>
      </w:pPr>
      <w:r>
        <w:rPr>
          <w:rFonts w:ascii="Times New Roman"/>
          <w:b w:val="false"/>
          <w:i w:val="false"/>
          <w:color w:val="000000"/>
          <w:sz w:val="28"/>
        </w:rPr>
        <w:t>
       Жарық сигнал ақпаратының жарықтығын экипаж мүшелерінің жұмыс орындары аймағы бойынша реттеуге жол беріледі.</w:t>
      </w:r>
    </w:p>
    <w:bookmarkEnd w:id="5427"/>
    <w:bookmarkStart w:name="z5461" w:id="5428"/>
    <w:p>
      <w:pPr>
        <w:spacing w:after="0"/>
        <w:ind w:left="0"/>
        <w:jc w:val="both"/>
      </w:pPr>
      <w:r>
        <w:rPr>
          <w:rFonts w:ascii="Times New Roman"/>
          <w:b w:val="false"/>
          <w:i w:val="false"/>
          <w:color w:val="000000"/>
          <w:sz w:val="28"/>
        </w:rPr>
        <w:t>
       1342. Авариялық жарық сигналдары, сондай-ақ орталық сигнал шамдары және аудандастыру таблосының сигналдары жарқылдау режимінде берілуі қажет. Жарық сигналдарының жарқылдау режиміндегі жұмысы 2-ден 5 Гц-ке дейінгі жиілікте жүзеге асырылуы қажет.</w:t>
      </w:r>
    </w:p>
    <w:bookmarkEnd w:id="5428"/>
    <w:bookmarkStart w:name="z5462" w:id="5429"/>
    <w:p>
      <w:pPr>
        <w:spacing w:after="0"/>
        <w:ind w:left="0"/>
        <w:jc w:val="both"/>
      </w:pPr>
      <w:r>
        <w:rPr>
          <w:rFonts w:ascii="Times New Roman"/>
          <w:b w:val="false"/>
          <w:i w:val="false"/>
          <w:color w:val="000000"/>
          <w:sz w:val="28"/>
        </w:rPr>
        <w:t>
       1343. Сигнал жазбалары түсті әріптер арқылы күңгірт реңде орындалуы қажет.</w:t>
      </w:r>
    </w:p>
    <w:bookmarkEnd w:id="5429"/>
    <w:bookmarkStart w:name="z5463" w:id="5430"/>
    <w:p>
      <w:pPr>
        <w:spacing w:after="0"/>
        <w:ind w:left="0"/>
        <w:jc w:val="both"/>
      </w:pPr>
      <w:r>
        <w:rPr>
          <w:rFonts w:ascii="Times New Roman"/>
          <w:b w:val="false"/>
          <w:i w:val="false"/>
          <w:color w:val="000000"/>
          <w:sz w:val="28"/>
        </w:rPr>
        <w:t>
       1344. Егер ұшу жарамдылығының нормалары бойынша электр механикалық приборлар мен индикаторлардың алдыңғы жақ бөлігінде істен шыққандығын білдіретін сигнал беру талап етілетін болса, онда оны түсетін сигнал жалаушаларының (планкаларының) немесе осы жағдайда индикатордың алдыңғы бөлігінің бір бөлігін жауып тұратын пердешелердің көмегі арқылы қамтамасыз ету қажет.</w:t>
      </w:r>
    </w:p>
    <w:bookmarkEnd w:id="5430"/>
    <w:bookmarkStart w:name="z5464" w:id="5431"/>
    <w:p>
      <w:pPr>
        <w:spacing w:after="0"/>
        <w:ind w:left="0"/>
        <w:jc w:val="left"/>
      </w:pPr>
      <w:r>
        <w:rPr>
          <w:rFonts w:ascii="Times New Roman"/>
          <w:b/>
          <w:i w:val="false"/>
          <w:color w:val="000000"/>
        </w:rPr>
        <w:t xml:space="preserve"> 13-параграф. Дыбыс сигнал беру құралдарына қойылатын талаптар</w:t>
      </w:r>
    </w:p>
    <w:bookmarkEnd w:id="5431"/>
    <w:bookmarkStart w:name="z5465" w:id="5432"/>
    <w:p>
      <w:pPr>
        <w:spacing w:after="0"/>
        <w:ind w:left="0"/>
        <w:jc w:val="both"/>
      </w:pPr>
      <w:r>
        <w:rPr>
          <w:rFonts w:ascii="Times New Roman"/>
          <w:b w:val="false"/>
          <w:i w:val="false"/>
          <w:color w:val="000000"/>
          <w:sz w:val="28"/>
        </w:rPr>
        <w:t>
       1345. Дыбыс сигналдары тональды дыбыс сигналдары немесе тілдік хабарламалар түрінде 200-4000 Гц дыбыс жиіліктері диапазонында берілуі қажет.</w:t>
      </w:r>
    </w:p>
    <w:bookmarkEnd w:id="5432"/>
    <w:bookmarkStart w:name="z5466" w:id="5433"/>
    <w:p>
      <w:pPr>
        <w:spacing w:after="0"/>
        <w:ind w:left="0"/>
        <w:jc w:val="both"/>
      </w:pPr>
      <w:r>
        <w:rPr>
          <w:rFonts w:ascii="Times New Roman"/>
          <w:b w:val="false"/>
          <w:i w:val="false"/>
          <w:color w:val="000000"/>
          <w:sz w:val="28"/>
        </w:rPr>
        <w:t>
       Тональды дыбыс сигналының көрсетілген диапазонның кемінде екі аластатылған жиілігінен тұратын сигнал болуы ұсынылады.</w:t>
      </w:r>
    </w:p>
    <w:bookmarkEnd w:id="5433"/>
    <w:bookmarkStart w:name="z5467" w:id="5434"/>
    <w:p>
      <w:pPr>
        <w:spacing w:after="0"/>
        <w:ind w:left="0"/>
        <w:jc w:val="both"/>
      </w:pPr>
      <w:r>
        <w:rPr>
          <w:rFonts w:ascii="Times New Roman"/>
          <w:b w:val="false"/>
          <w:i w:val="false"/>
          <w:color w:val="000000"/>
          <w:sz w:val="28"/>
        </w:rPr>
        <w:t>
       1346. Кабинадағы тональды дыбыс сигналдарының жалпы саны болған оқиғаның немесе туындаған жағдайдың сипатын қатесіз ұғынуға мүмкіндік беретіндей қамтамасыз етілген болуы қажет.</w:t>
      </w:r>
    </w:p>
    <w:bookmarkEnd w:id="5434"/>
    <w:bookmarkStart w:name="z5468" w:id="5435"/>
    <w:p>
      <w:pPr>
        <w:spacing w:after="0"/>
        <w:ind w:left="0"/>
        <w:jc w:val="both"/>
      </w:pPr>
      <w:r>
        <w:rPr>
          <w:rFonts w:ascii="Times New Roman"/>
          <w:b w:val="false"/>
          <w:i w:val="false"/>
          <w:color w:val="000000"/>
          <w:sz w:val="28"/>
        </w:rPr>
        <w:t xml:space="preserve">
       1347. Екі тональды дыбыс сигналдарын бір мезгілде беру кезінде оларды екі бөлек сигнал ретінде ұғынуға мүмкіндік қамтамасыз етілген болуы қажет. Осыған байланысты, тональды дыбыс сигналдарының жиіліктерін (жиіліктердің үйлесуі) көрсетілген диапазонның ішінен таңдаған кезде олардың аластатылуы, сондай-ақ сигналдардың тиісті кодталуы көзделуі тиіс. </w:t>
      </w:r>
    </w:p>
    <w:bookmarkEnd w:id="5435"/>
    <w:bookmarkStart w:name="z5469" w:id="5436"/>
    <w:p>
      <w:pPr>
        <w:spacing w:after="0"/>
        <w:ind w:left="0"/>
        <w:jc w:val="both"/>
      </w:pPr>
      <w:r>
        <w:rPr>
          <w:rFonts w:ascii="Times New Roman"/>
          <w:b w:val="false"/>
          <w:i w:val="false"/>
          <w:color w:val="000000"/>
          <w:sz w:val="28"/>
        </w:rPr>
        <w:t>
       1348. Бір оқиға немесе жағдай туралы сигнал беру үшін тілдік және тональдық дыбыс сигналдарын бір мезгілде беруге жол берілмейді.</w:t>
      </w:r>
    </w:p>
    <w:bookmarkEnd w:id="5436"/>
    <w:bookmarkStart w:name="z5470" w:id="5437"/>
    <w:p>
      <w:pPr>
        <w:spacing w:after="0"/>
        <w:ind w:left="0"/>
        <w:jc w:val="both"/>
      </w:pPr>
      <w:r>
        <w:rPr>
          <w:rFonts w:ascii="Times New Roman"/>
          <w:b w:val="false"/>
          <w:i w:val="false"/>
          <w:color w:val="000000"/>
          <w:sz w:val="28"/>
        </w:rPr>
        <w:t>
       1349. Тілдік құлақтандыру аппараты арқылы берілетін хабарламалар әйел адамның даусымен берілуі тиіс және кемінде екі рет қайталануы қажет. Бұл ретте датчиктен сигнал болған жағдайда хабарламаларды өшіріп тастау, сондай-ақ қайталап тыңдау мүмкіндігі қамтамасыз етілуі тиіс.</w:t>
      </w:r>
    </w:p>
    <w:bookmarkEnd w:id="5437"/>
    <w:bookmarkStart w:name="z5471" w:id="5438"/>
    <w:p>
      <w:pPr>
        <w:spacing w:after="0"/>
        <w:ind w:left="0"/>
        <w:jc w:val="both"/>
      </w:pPr>
      <w:r>
        <w:rPr>
          <w:rFonts w:ascii="Times New Roman"/>
          <w:b w:val="false"/>
          <w:i w:val="false"/>
          <w:color w:val="000000"/>
          <w:sz w:val="28"/>
        </w:rPr>
        <w:t>
       1350. Тілдік құлақтандыру аппаратын пайдаланған кезде сигнал хабарламаларын беру үшін олардың мәтіні 13 сөзден аспауы тиіс. Бұл ретте ақпараттың бортта не болғандығы жайлы хабарламадан басталып, ал сонан кейін экипаждың іс-қимылдары бойынша ұсынымдар туралы хабарламамен жалғасуы ұсынылады.</w:t>
      </w:r>
    </w:p>
    <w:bookmarkEnd w:id="54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72" w:id="5439"/>
    <w:p>
      <w:pPr>
        <w:spacing w:after="0"/>
        <w:ind w:left="0"/>
        <w:jc w:val="left"/>
      </w:pPr>
      <w:r>
        <w:rPr>
          <w:rFonts w:ascii="Times New Roman"/>
          <w:b/>
          <w:i w:val="false"/>
          <w:color w:val="000000"/>
        </w:rPr>
        <w:t xml:space="preserve"> 14-параграф. Тактильдік сигнал беру құралдарына қойылатын талаптар</w:t>
      </w:r>
    </w:p>
    <w:bookmarkEnd w:id="5439"/>
    <w:bookmarkStart w:name="z5473" w:id="5440"/>
    <w:p>
      <w:pPr>
        <w:spacing w:after="0"/>
        <w:ind w:left="0"/>
        <w:jc w:val="both"/>
      </w:pPr>
      <w:r>
        <w:rPr>
          <w:rFonts w:ascii="Times New Roman"/>
          <w:b w:val="false"/>
          <w:i w:val="false"/>
          <w:color w:val="000000"/>
          <w:sz w:val="28"/>
        </w:rPr>
        <w:t>
       1351. Тактиль сигнализаторы (ӘК-де оны қолданған жағдайда) ұшу режимі бойынша пайдалану шектеулеріне шыққандығы туралы экипажды ескерту үшін қолданылуы қажет. Бұл ретте штурвалда немесе бағанада орнатылған тактиль сигнализаторы авариялық сигнал ретінде тек рұқсат берілген шабуыл бұрышына (ақос) және (немесе) ең жоғары оң пайдалану салмағына (nymaxэ) шыққандығы туралы сигнал беру үшін ғана қолданылуы қажет.</w:t>
      </w:r>
    </w:p>
    <w:bookmarkEnd w:id="5440"/>
    <w:bookmarkStart w:name="z5474" w:id="5441"/>
    <w:p>
      <w:pPr>
        <w:spacing w:after="0"/>
        <w:ind w:left="0"/>
        <w:jc w:val="both"/>
      </w:pPr>
      <w:r>
        <w:rPr>
          <w:rFonts w:ascii="Times New Roman"/>
          <w:b w:val="false"/>
          <w:i w:val="false"/>
          <w:color w:val="000000"/>
          <w:sz w:val="28"/>
        </w:rPr>
        <w:t>
       1352. Тактиль сигналдарын пилоттың екеуі де ұғынуы қажет. Тактиль сигнализаторына басқару штурвалындағы талап етілетін бағыттың сигнал беруін қамтамасыз ету ұсынылады.</w:t>
      </w:r>
    </w:p>
    <w:bookmarkEnd w:id="5441"/>
    <w:bookmarkStart w:name="z5475" w:id="5442"/>
    <w:p>
      <w:pPr>
        <w:spacing w:after="0"/>
        <w:ind w:left="0"/>
        <w:jc w:val="both"/>
      </w:pPr>
      <w:r>
        <w:rPr>
          <w:rFonts w:ascii="Times New Roman"/>
          <w:b w:val="false"/>
          <w:i w:val="false"/>
          <w:color w:val="000000"/>
          <w:sz w:val="28"/>
        </w:rPr>
        <w:t>
       1353. Тактиль сигнал беру сезімдерге ауыр әсер етпеуі қажет.</w:t>
      </w:r>
    </w:p>
    <w:bookmarkEnd w:id="5442"/>
    <w:bookmarkStart w:name="z5476" w:id="5443"/>
    <w:p>
      <w:pPr>
        <w:spacing w:after="0"/>
        <w:ind w:left="0"/>
        <w:jc w:val="left"/>
      </w:pPr>
      <w:r>
        <w:rPr>
          <w:rFonts w:ascii="Times New Roman"/>
          <w:b/>
          <w:i w:val="false"/>
          <w:color w:val="000000"/>
        </w:rPr>
        <w:t xml:space="preserve"> 18-тарау. Навигациялық жабдық</w:t>
      </w:r>
    </w:p>
    <w:bookmarkEnd w:id="5443"/>
    <w:p>
      <w:pPr>
        <w:spacing w:after="0"/>
        <w:ind w:left="0"/>
        <w:jc w:val="both"/>
      </w:pPr>
      <w:r>
        <w:rPr>
          <w:rFonts w:ascii="Times New Roman"/>
          <w:b w:val="false"/>
          <w:i w:val="false"/>
          <w:color w:val="ff0000"/>
          <w:sz w:val="28"/>
        </w:rPr>
        <w:t xml:space="preserve">
      Ескерту. 18-тараудың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5477" w:id="5444"/>
    <w:p>
      <w:pPr>
        <w:spacing w:after="0"/>
        <w:ind w:left="0"/>
        <w:jc w:val="left"/>
      </w:pPr>
      <w:r>
        <w:rPr>
          <w:rFonts w:ascii="Times New Roman"/>
          <w:b/>
          <w:i w:val="false"/>
          <w:color w:val="000000"/>
        </w:rPr>
        <w:t xml:space="preserve"> 1-параграф. Ұшу-навигациялық жабдық</w:t>
      </w:r>
    </w:p>
    <w:bookmarkEnd w:id="5444"/>
    <w:bookmarkStart w:name="z5478" w:id="5445"/>
    <w:p>
      <w:pPr>
        <w:spacing w:after="0"/>
        <w:ind w:left="0"/>
        <w:jc w:val="both"/>
      </w:pPr>
      <w:r>
        <w:rPr>
          <w:rFonts w:ascii="Times New Roman"/>
          <w:b w:val="false"/>
          <w:i w:val="false"/>
          <w:color w:val="000000"/>
          <w:sz w:val="28"/>
        </w:rPr>
        <w:t>
       1354. Осы бөлімнің талаптары навигациялық қонудың радиотехникалық жабдығын қоспағанда ұшу-навигациялық жабдыққа таралады. Бұл жабдықтарға (құралдарға) аспаптар, агрегаттар, құрылғылар, сондай-ақ күтіліп отырған барлық пайдалану жағдайларында ӘК жүргізу және басқару үшін қажетті жүйелер мен кешендер жатуы мүмкін.</w:t>
      </w:r>
    </w:p>
    <w:bookmarkEnd w:id="5445"/>
    <w:bookmarkStart w:name="z5479" w:id="5446"/>
    <w:p>
      <w:pPr>
        <w:spacing w:after="0"/>
        <w:ind w:left="0"/>
        <w:jc w:val="both"/>
      </w:pPr>
      <w:r>
        <w:rPr>
          <w:rFonts w:ascii="Times New Roman"/>
          <w:b w:val="false"/>
          <w:i w:val="false"/>
          <w:color w:val="000000"/>
          <w:sz w:val="28"/>
        </w:rPr>
        <w:t>
       ӘК қауіпсіз ұшу талаптарын қанағаттандыру үшін ұшу-навигациялық жабдықтары орнатылады. Оның құрамы (номенклатурасы және мөлшері) күтіліп отырған пайдаланушылық жағдайларынан шыға отырып таңдалуы қажет.</w:t>
      </w:r>
    </w:p>
    <w:bookmarkEnd w:id="5446"/>
    <w:bookmarkStart w:name="z5480" w:id="5447"/>
    <w:p>
      <w:pPr>
        <w:spacing w:after="0"/>
        <w:ind w:left="0"/>
        <w:jc w:val="both"/>
      </w:pPr>
      <w:r>
        <w:rPr>
          <w:rFonts w:ascii="Times New Roman"/>
          <w:b w:val="false"/>
          <w:i w:val="false"/>
          <w:color w:val="000000"/>
          <w:sz w:val="28"/>
        </w:rPr>
        <w:t>
       1355. ӘК орнатылатын әрбір жабдық түрлері үлгілерінің мөлшері ең төменгі болуы қажет. Сонымен қатар, навигациялық қонудың радиотехникалық жабдығымен бірге күтіліп отырған пайдалану жағдайларында ұшуды орындауға жол беретін резервтеу (құрылымдық және/немесе функционалдық) қамтамасыз етілуі қажет.</w:t>
      </w:r>
    </w:p>
    <w:bookmarkEnd w:id="5447"/>
    <w:bookmarkStart w:name="z5481" w:id="5448"/>
    <w:p>
      <w:pPr>
        <w:spacing w:after="0"/>
        <w:ind w:left="0"/>
        <w:jc w:val="both"/>
      </w:pPr>
      <w:r>
        <w:rPr>
          <w:rFonts w:ascii="Times New Roman"/>
          <w:b w:val="false"/>
          <w:i w:val="false"/>
          <w:color w:val="000000"/>
          <w:sz w:val="28"/>
        </w:rPr>
        <w:t>
       1356. Ұшу-навигациялық жабдық оған таралатын 1249-1250-тармақтың талаптарына сәйкес болуы қажет.</w:t>
      </w:r>
    </w:p>
    <w:bookmarkEnd w:id="5448"/>
    <w:bookmarkStart w:name="z5482" w:id="5449"/>
    <w:p>
      <w:pPr>
        <w:spacing w:after="0"/>
        <w:ind w:left="0"/>
        <w:jc w:val="both"/>
      </w:pPr>
      <w:r>
        <w:rPr>
          <w:rFonts w:ascii="Times New Roman"/>
          <w:b w:val="false"/>
          <w:i w:val="false"/>
          <w:color w:val="000000"/>
          <w:sz w:val="28"/>
        </w:rPr>
        <w:t>
       1357. ӘК-те көзбен шолып ұшу кезінде мынадай жабдықтар:</w:t>
      </w:r>
    </w:p>
    <w:bookmarkEnd w:id="5449"/>
    <w:bookmarkStart w:name="z5483" w:id="5450"/>
    <w:p>
      <w:pPr>
        <w:spacing w:after="0"/>
        <w:ind w:left="0"/>
        <w:jc w:val="both"/>
      </w:pPr>
      <w:r>
        <w:rPr>
          <w:rFonts w:ascii="Times New Roman"/>
          <w:b w:val="false"/>
          <w:i w:val="false"/>
          <w:color w:val="000000"/>
          <w:sz w:val="28"/>
        </w:rPr>
        <w:t>
       1) әрбір пилотта:</w:t>
      </w:r>
    </w:p>
    <w:bookmarkEnd w:id="5450"/>
    <w:bookmarkStart w:name="z5484" w:id="5451"/>
    <w:p>
      <w:pPr>
        <w:spacing w:after="0"/>
        <w:ind w:left="0"/>
        <w:jc w:val="both"/>
      </w:pPr>
      <w:r>
        <w:rPr>
          <w:rFonts w:ascii="Times New Roman"/>
          <w:b w:val="false"/>
          <w:i w:val="false"/>
          <w:color w:val="000000"/>
          <w:sz w:val="28"/>
        </w:rPr>
        <w:t>
       - прибор жылдамдығының ең жоғары пайдалану приборының жылдамдығын (Vmaxэ) индикациялау аспабы немесе индикаторы;</w:t>
      </w:r>
    </w:p>
    <w:bookmarkEnd w:id="5451"/>
    <w:bookmarkStart w:name="z5485" w:id="5452"/>
    <w:p>
      <w:pPr>
        <w:spacing w:after="0"/>
        <w:ind w:left="0"/>
        <w:jc w:val="both"/>
      </w:pPr>
      <w:r>
        <w:rPr>
          <w:rFonts w:ascii="Times New Roman"/>
          <w:b w:val="false"/>
          <w:i w:val="false"/>
          <w:color w:val="000000"/>
          <w:sz w:val="28"/>
        </w:rPr>
        <w:t>
       - барометрлік биіктік приборы немесе индикаторы;</w:t>
      </w:r>
    </w:p>
    <w:bookmarkEnd w:id="5452"/>
    <w:bookmarkStart w:name="z5486" w:id="5453"/>
    <w:p>
      <w:pPr>
        <w:spacing w:after="0"/>
        <w:ind w:left="0"/>
        <w:jc w:val="both"/>
      </w:pPr>
      <w:r>
        <w:rPr>
          <w:rFonts w:ascii="Times New Roman"/>
          <w:b w:val="false"/>
          <w:i w:val="false"/>
          <w:color w:val="000000"/>
          <w:sz w:val="28"/>
        </w:rPr>
        <w:t>
       - жантаю және тангаж бұрыштарының аспабы немесе индикаторы;</w:t>
      </w:r>
    </w:p>
    <w:bookmarkEnd w:id="5453"/>
    <w:bookmarkStart w:name="z5487" w:id="5454"/>
    <w:p>
      <w:pPr>
        <w:spacing w:after="0"/>
        <w:ind w:left="0"/>
        <w:jc w:val="both"/>
      </w:pPr>
      <w:r>
        <w:rPr>
          <w:rFonts w:ascii="Times New Roman"/>
          <w:b w:val="false"/>
          <w:i w:val="false"/>
          <w:color w:val="000000"/>
          <w:sz w:val="28"/>
        </w:rPr>
        <w:t>
       - сырғанау индикаторы;</w:t>
      </w:r>
    </w:p>
    <w:bookmarkEnd w:id="5454"/>
    <w:bookmarkStart w:name="z5488" w:id="5455"/>
    <w:p>
      <w:pPr>
        <w:spacing w:after="0"/>
        <w:ind w:left="0"/>
        <w:jc w:val="both"/>
      </w:pPr>
      <w:r>
        <w:rPr>
          <w:rFonts w:ascii="Times New Roman"/>
          <w:b w:val="false"/>
          <w:i w:val="false"/>
          <w:color w:val="000000"/>
          <w:sz w:val="28"/>
        </w:rPr>
        <w:t>
       2) екі ұшқышқа ортақ:</w:t>
      </w:r>
    </w:p>
    <w:bookmarkEnd w:id="5455"/>
    <w:bookmarkStart w:name="z5489" w:id="5456"/>
    <w:p>
      <w:pPr>
        <w:spacing w:after="0"/>
        <w:ind w:left="0"/>
        <w:jc w:val="both"/>
      </w:pPr>
      <w:r>
        <w:rPr>
          <w:rFonts w:ascii="Times New Roman"/>
          <w:b w:val="false"/>
          <w:i w:val="false"/>
          <w:color w:val="000000"/>
          <w:sz w:val="28"/>
        </w:rPr>
        <w:t>
       - автономды магниттік компас;</w:t>
      </w:r>
    </w:p>
    <w:bookmarkEnd w:id="5456"/>
    <w:bookmarkStart w:name="z5490" w:id="5457"/>
    <w:p>
      <w:pPr>
        <w:spacing w:after="0"/>
        <w:ind w:left="0"/>
        <w:jc w:val="both"/>
      </w:pPr>
      <w:r>
        <w:rPr>
          <w:rFonts w:ascii="Times New Roman"/>
          <w:b w:val="false"/>
          <w:i w:val="false"/>
          <w:color w:val="000000"/>
          <w:sz w:val="28"/>
        </w:rPr>
        <w:t>
       - секунд көрсеткіші, сағатын, минутын және секундын көрсететін тілдері немесе цифрлық көрсеткіші бар сағат;</w:t>
      </w:r>
    </w:p>
    <w:bookmarkEnd w:id="5457"/>
    <w:bookmarkStart w:name="z5491" w:id="5458"/>
    <w:p>
      <w:pPr>
        <w:spacing w:after="0"/>
        <w:ind w:left="0"/>
        <w:jc w:val="both"/>
      </w:pPr>
      <w:r>
        <w:rPr>
          <w:rFonts w:ascii="Times New Roman"/>
          <w:b w:val="false"/>
          <w:i w:val="false"/>
          <w:color w:val="000000"/>
          <w:sz w:val="28"/>
        </w:rPr>
        <w:t>
       - сыртқы ауа температурасының индикаторы орнатылуы қажет.</w:t>
      </w:r>
    </w:p>
    <w:bookmarkEnd w:id="5458"/>
    <w:bookmarkStart w:name="z5492" w:id="5459"/>
    <w:p>
      <w:pPr>
        <w:spacing w:after="0"/>
        <w:ind w:left="0"/>
        <w:jc w:val="both"/>
      </w:pPr>
      <w:r>
        <w:rPr>
          <w:rFonts w:ascii="Times New Roman"/>
          <w:b w:val="false"/>
          <w:i w:val="false"/>
          <w:color w:val="000000"/>
          <w:sz w:val="28"/>
        </w:rPr>
        <w:t>
       Бортинженерде сыртқы ауа температурасының индикаторы болған жағдайда сыртқы ауа температурасының индикаторын пилоттардың біреуінде орнатуға жол беріледі.</w:t>
      </w:r>
    </w:p>
    <w:bookmarkEnd w:id="5459"/>
    <w:bookmarkStart w:name="z5493" w:id="5460"/>
    <w:p>
      <w:pPr>
        <w:spacing w:after="0"/>
        <w:ind w:left="0"/>
        <w:jc w:val="both"/>
      </w:pPr>
      <w:r>
        <w:rPr>
          <w:rFonts w:ascii="Times New Roman"/>
          <w:b w:val="false"/>
          <w:i w:val="false"/>
          <w:color w:val="000000"/>
          <w:sz w:val="28"/>
        </w:rPr>
        <w:t>
       1358. Аспаптар бойынша ұшу ережесі бойынша ұшуға арналған ӘК аталған жабдықтардан басқа мынадай жабдықтар:</w:t>
      </w:r>
    </w:p>
    <w:bookmarkEnd w:id="5460"/>
    <w:bookmarkStart w:name="z5494" w:id="5461"/>
    <w:p>
      <w:pPr>
        <w:spacing w:after="0"/>
        <w:ind w:left="0"/>
        <w:jc w:val="both"/>
      </w:pPr>
      <w:r>
        <w:rPr>
          <w:rFonts w:ascii="Times New Roman"/>
          <w:b w:val="false"/>
          <w:i w:val="false"/>
          <w:color w:val="000000"/>
          <w:sz w:val="28"/>
        </w:rPr>
        <w:t>
       1) әрбір пилотта:</w:t>
      </w:r>
    </w:p>
    <w:bookmarkEnd w:id="5461"/>
    <w:bookmarkStart w:name="z5495" w:id="5462"/>
    <w:p>
      <w:pPr>
        <w:spacing w:after="0"/>
        <w:ind w:left="0"/>
        <w:jc w:val="both"/>
      </w:pPr>
      <w:r>
        <w:rPr>
          <w:rFonts w:ascii="Times New Roman"/>
          <w:b w:val="false"/>
          <w:i w:val="false"/>
          <w:color w:val="000000"/>
          <w:sz w:val="28"/>
        </w:rPr>
        <w:t>
       - гироскопиялық немесе эквивалентте есептеуіш құрылғылармен тұрақтандырылған, магниттік және/немесе шын және/немесе келтірілген (магниттік немесе шын меридианға) курс аспабы немесе индикаторы;</w:t>
      </w:r>
    </w:p>
    <w:bookmarkEnd w:id="5462"/>
    <w:bookmarkStart w:name="z5496" w:id="5463"/>
    <w:p>
      <w:pPr>
        <w:spacing w:after="0"/>
        <w:ind w:left="0"/>
        <w:jc w:val="both"/>
      </w:pPr>
      <w:r>
        <w:rPr>
          <w:rFonts w:ascii="Times New Roman"/>
          <w:b w:val="false"/>
          <w:i w:val="false"/>
          <w:color w:val="000000"/>
          <w:sz w:val="28"/>
        </w:rPr>
        <w:t>
       - тік жылдамдық аспабы (вариометр);</w:t>
      </w:r>
    </w:p>
    <w:bookmarkEnd w:id="5463"/>
    <w:bookmarkStart w:name="z5497" w:id="5464"/>
    <w:p>
      <w:pPr>
        <w:spacing w:after="0"/>
        <w:ind w:left="0"/>
        <w:jc w:val="both"/>
      </w:pPr>
      <w:r>
        <w:rPr>
          <w:rFonts w:ascii="Times New Roman"/>
          <w:b w:val="false"/>
          <w:i w:val="false"/>
          <w:color w:val="000000"/>
          <w:sz w:val="28"/>
        </w:rPr>
        <w:t>
       - айналу бұрыш жылдамдығының аспабы;</w:t>
      </w:r>
    </w:p>
    <w:bookmarkEnd w:id="5464"/>
    <w:bookmarkStart w:name="z5498" w:id="5465"/>
    <w:p>
      <w:pPr>
        <w:spacing w:after="0"/>
        <w:ind w:left="0"/>
        <w:jc w:val="both"/>
      </w:pPr>
      <w:r>
        <w:rPr>
          <w:rFonts w:ascii="Times New Roman"/>
          <w:b w:val="false"/>
          <w:i w:val="false"/>
          <w:color w:val="000000"/>
          <w:sz w:val="28"/>
        </w:rPr>
        <w:t>
       2) бірінші пилотта:</w:t>
      </w:r>
    </w:p>
    <w:bookmarkEnd w:id="5465"/>
    <w:bookmarkStart w:name="z5499" w:id="5466"/>
    <w:p>
      <w:pPr>
        <w:spacing w:after="0"/>
        <w:ind w:left="0"/>
        <w:jc w:val="both"/>
      </w:pPr>
      <w:r>
        <w:rPr>
          <w:rFonts w:ascii="Times New Roman"/>
          <w:b w:val="false"/>
          <w:i w:val="false"/>
          <w:color w:val="000000"/>
          <w:sz w:val="28"/>
        </w:rPr>
        <w:t>
       - резервтік механикалық барометрлік биіктік өлшеуіш;</w:t>
      </w:r>
    </w:p>
    <w:bookmarkEnd w:id="5466"/>
    <w:bookmarkStart w:name="z5500" w:id="5467"/>
    <w:p>
      <w:pPr>
        <w:spacing w:after="0"/>
        <w:ind w:left="0"/>
        <w:jc w:val="both"/>
      </w:pPr>
      <w:r>
        <w:rPr>
          <w:rFonts w:ascii="Times New Roman"/>
          <w:b w:val="false"/>
          <w:i w:val="false"/>
          <w:color w:val="000000"/>
          <w:sz w:val="28"/>
        </w:rPr>
        <w:t>
       3) екі пилотқа ортақ:</w:t>
      </w:r>
    </w:p>
    <w:bookmarkEnd w:id="5467"/>
    <w:bookmarkStart w:name="z5501" w:id="5468"/>
    <w:p>
      <w:pPr>
        <w:spacing w:after="0"/>
        <w:ind w:left="0"/>
        <w:jc w:val="both"/>
      </w:pPr>
      <w:r>
        <w:rPr>
          <w:rFonts w:ascii="Times New Roman"/>
          <w:b w:val="false"/>
          <w:i w:val="false"/>
          <w:color w:val="000000"/>
          <w:sz w:val="28"/>
        </w:rPr>
        <w:t>
       - резервтік авиакөкжиек;</w:t>
      </w:r>
    </w:p>
    <w:bookmarkEnd w:id="5468"/>
    <w:bookmarkStart w:name="z5502" w:id="5469"/>
    <w:p>
      <w:pPr>
        <w:spacing w:after="0"/>
        <w:ind w:left="0"/>
        <w:jc w:val="both"/>
      </w:pPr>
      <w:r>
        <w:rPr>
          <w:rFonts w:ascii="Times New Roman"/>
          <w:b w:val="false"/>
          <w:i w:val="false"/>
          <w:color w:val="000000"/>
          <w:sz w:val="28"/>
        </w:rPr>
        <w:t>
       - жантаю бұрышын пайдаланудағы рұқсатты шаманың сигнал беруі.</w:t>
      </w:r>
    </w:p>
    <w:bookmarkEnd w:id="5469"/>
    <w:bookmarkStart w:name="z5503" w:id="5470"/>
    <w:p>
      <w:pPr>
        <w:spacing w:after="0"/>
        <w:ind w:left="0"/>
        <w:jc w:val="both"/>
      </w:pPr>
      <w:r>
        <w:rPr>
          <w:rFonts w:ascii="Times New Roman"/>
          <w:b w:val="false"/>
          <w:i w:val="false"/>
          <w:color w:val="000000"/>
          <w:sz w:val="28"/>
        </w:rPr>
        <w:t>
       жантаю бұрышын пайдаланудағы рұқсатты шаманың сигнализаторын жантаю белгісін көрсетпестен орындауға рұқсат етіледі.</w:t>
      </w:r>
    </w:p>
    <w:bookmarkEnd w:id="5470"/>
    <w:bookmarkStart w:name="z5504" w:id="5471"/>
    <w:p>
      <w:pPr>
        <w:spacing w:after="0"/>
        <w:ind w:left="0"/>
        <w:jc w:val="both"/>
      </w:pPr>
      <w:r>
        <w:rPr>
          <w:rFonts w:ascii="Times New Roman"/>
          <w:b w:val="false"/>
          <w:i w:val="false"/>
          <w:color w:val="000000"/>
          <w:sz w:val="28"/>
        </w:rPr>
        <w:t>
       1359. ӘК-те мынадай жабдықтар: (орнатылуы тиіс)</w:t>
      </w:r>
    </w:p>
    <w:bookmarkEnd w:id="5471"/>
    <w:bookmarkStart w:name="z5505" w:id="5472"/>
    <w:p>
      <w:pPr>
        <w:spacing w:after="0"/>
        <w:ind w:left="0"/>
        <w:jc w:val="both"/>
      </w:pPr>
      <w:r>
        <w:rPr>
          <w:rFonts w:ascii="Times New Roman"/>
          <w:b w:val="false"/>
          <w:i w:val="false"/>
          <w:color w:val="000000"/>
          <w:sz w:val="28"/>
        </w:rPr>
        <w:t>
       1) әрбір пилотта:</w:t>
      </w:r>
    </w:p>
    <w:bookmarkEnd w:id="5472"/>
    <w:bookmarkStart w:name="z5506" w:id="5473"/>
    <w:p>
      <w:pPr>
        <w:spacing w:after="0"/>
        <w:ind w:left="0"/>
        <w:jc w:val="both"/>
      </w:pPr>
      <w:r>
        <w:rPr>
          <w:rFonts w:ascii="Times New Roman"/>
          <w:b w:val="false"/>
          <w:i w:val="false"/>
          <w:color w:val="000000"/>
          <w:sz w:val="28"/>
        </w:rPr>
        <w:t>
       - М саны бойынша шектеуі бар ӘК ең жоғары пайдаланушылық М санының (Мmaxэ) индикациясы бар ағымдағы М санының приборы немесе индикаторы.</w:t>
      </w:r>
    </w:p>
    <w:bookmarkEnd w:id="5473"/>
    <w:bookmarkStart w:name="z5507" w:id="5474"/>
    <w:p>
      <w:pPr>
        <w:spacing w:after="0"/>
        <w:ind w:left="0"/>
        <w:jc w:val="both"/>
      </w:pPr>
      <w:r>
        <w:rPr>
          <w:rFonts w:ascii="Times New Roman"/>
          <w:b w:val="false"/>
          <w:i w:val="false"/>
          <w:color w:val="000000"/>
          <w:sz w:val="28"/>
        </w:rPr>
        <w:t>
       ең жоғары пайдалану приборының жылдамдығын және ең жоғары пайдалану М санын шектеуді ең жоғары пайдалану аспабы жылдамдығының көрсеткіші (индексі) арқылы индикациялауға жол беріледі.</w:t>
      </w:r>
    </w:p>
    <w:bookmarkEnd w:id="5474"/>
    <w:bookmarkStart w:name="z5508" w:id="5475"/>
    <w:p>
      <w:pPr>
        <w:spacing w:after="0"/>
        <w:ind w:left="0"/>
        <w:jc w:val="both"/>
      </w:pPr>
      <w:r>
        <w:rPr>
          <w:rFonts w:ascii="Times New Roman"/>
          <w:b w:val="false"/>
          <w:i w:val="false"/>
          <w:color w:val="000000"/>
          <w:sz w:val="28"/>
        </w:rPr>
        <w:t>
       екі пилотқа ортақ:</w:t>
      </w:r>
    </w:p>
    <w:bookmarkEnd w:id="5475"/>
    <w:bookmarkStart w:name="z5509" w:id="5476"/>
    <w:p>
      <w:pPr>
        <w:spacing w:after="0"/>
        <w:ind w:left="0"/>
        <w:jc w:val="both"/>
      </w:pPr>
      <w:r>
        <w:rPr>
          <w:rFonts w:ascii="Times New Roman"/>
          <w:b w:val="false"/>
          <w:i w:val="false"/>
          <w:color w:val="000000"/>
          <w:sz w:val="28"/>
        </w:rPr>
        <w:t>
       - ӘК құлауға жақындағаны туралы ескертетін табиғи немесе жасанды белгілері жоқ рұқсатты шабуылдау бұрышының индикациясы бар ағымдағы шабуылдау бұрышының индикаторы;</w:t>
      </w:r>
    </w:p>
    <w:bookmarkEnd w:id="5476"/>
    <w:bookmarkStart w:name="z5510" w:id="5477"/>
    <w:p>
      <w:pPr>
        <w:spacing w:after="0"/>
        <w:ind w:left="0"/>
        <w:jc w:val="both"/>
      </w:pPr>
      <w:r>
        <w:rPr>
          <w:rFonts w:ascii="Times New Roman"/>
          <w:b w:val="false"/>
          <w:i w:val="false"/>
          <w:color w:val="000000"/>
          <w:sz w:val="28"/>
        </w:rPr>
        <w:t xml:space="preserve">
       - ӘК қалыпты салмақ артуы бойынша шектеулері жоқ ең жоғары пайдаланушылық салмақ артудың индикациясы бар қалыпты салмақ арту аспабы немесе индикаторы; </w:t>
      </w:r>
    </w:p>
    <w:bookmarkEnd w:id="5477"/>
    <w:bookmarkStart w:name="z5511" w:id="5478"/>
    <w:p>
      <w:pPr>
        <w:spacing w:after="0"/>
        <w:ind w:left="0"/>
        <w:jc w:val="both"/>
      </w:pPr>
      <w:r>
        <w:rPr>
          <w:rFonts w:ascii="Times New Roman"/>
          <w:b w:val="false"/>
          <w:i w:val="false"/>
          <w:color w:val="000000"/>
          <w:sz w:val="28"/>
        </w:rPr>
        <w:t xml:space="preserve">
       - экипаж құрамында ұшуды басқарудан бос және навигацияны қамтамасыз ету міндеттерін (штурмандық функциялар) орындайтын адам жоқ болған жағдайда ұзақтығы 300 км-ден астам трассалар бойынша аспаптар бойынша ұшу ережесі жағдайларындағы ұшатын ӘК ӘК-тің орны координатасының индикаторы; </w:t>
      </w:r>
    </w:p>
    <w:bookmarkEnd w:id="5478"/>
    <w:bookmarkStart w:name="z5512" w:id="5479"/>
    <w:p>
      <w:pPr>
        <w:spacing w:after="0"/>
        <w:ind w:left="0"/>
        <w:jc w:val="both"/>
      </w:pPr>
      <w:r>
        <w:rPr>
          <w:rFonts w:ascii="Times New Roman"/>
          <w:b w:val="false"/>
          <w:i w:val="false"/>
          <w:color w:val="000000"/>
          <w:sz w:val="28"/>
        </w:rPr>
        <w:t xml:space="preserve">
       - ең жоғары пайдалану аспабы жылдамдығының сигнализаторы (Vmaхэ); </w:t>
      </w:r>
    </w:p>
    <w:bookmarkEnd w:id="5479"/>
    <w:bookmarkStart w:name="z5513" w:id="5480"/>
    <w:p>
      <w:pPr>
        <w:spacing w:after="0"/>
        <w:ind w:left="0"/>
        <w:jc w:val="both"/>
      </w:pPr>
      <w:r>
        <w:rPr>
          <w:rFonts w:ascii="Times New Roman"/>
          <w:b w:val="false"/>
          <w:i w:val="false"/>
          <w:color w:val="000000"/>
          <w:sz w:val="28"/>
        </w:rPr>
        <w:t xml:space="preserve">
       3) ӘК биіктіктері футтық өлшемдегі эшелондардың трассалары бойынша ұшқан жағдайда пилоттарда биіктіктің футтық шкаласы бар прибор (лар) немесе индикатор (лар) орнатылуы қажет. </w:t>
      </w:r>
    </w:p>
    <w:bookmarkEnd w:id="5480"/>
    <w:bookmarkStart w:name="z5514" w:id="5481"/>
    <w:p>
      <w:pPr>
        <w:spacing w:after="0"/>
        <w:ind w:left="0"/>
        <w:jc w:val="both"/>
      </w:pPr>
      <w:r>
        <w:rPr>
          <w:rFonts w:ascii="Times New Roman"/>
          <w:b w:val="false"/>
          <w:i w:val="false"/>
          <w:color w:val="000000"/>
          <w:sz w:val="28"/>
        </w:rPr>
        <w:t>
       1360. ӘК-те автоматтандырылған басқару құралдары орнатылуы тиіс. Бұл құралдардың құрамына автопилот және қажет болған жағдайда траекториялық басқару жүйесі мен қозғалтқыштар тартымының автоматы кіреді. Ең жоғары крейсерлік ұшу биіктігі 4200 м-ден аспайтын жеңіл ӘК үшін осы тармақтың талаптары ұсынымдық сипатта болып табылады.</w:t>
      </w:r>
    </w:p>
    <w:bookmarkEnd w:id="5481"/>
    <w:bookmarkStart w:name="z5515" w:id="5482"/>
    <w:p>
      <w:pPr>
        <w:spacing w:after="0"/>
        <w:ind w:left="0"/>
        <w:jc w:val="both"/>
      </w:pPr>
      <w:r>
        <w:rPr>
          <w:rFonts w:ascii="Times New Roman"/>
          <w:b w:val="false"/>
          <w:i w:val="false"/>
          <w:color w:val="000000"/>
          <w:sz w:val="28"/>
        </w:rPr>
        <w:t xml:space="preserve">
       автоматтандырылған басқару құралдары деп жекелей алынған автопилотты, траекториялық басқару жүйесін және қозғалтқыштар тартымының автоматын, сондай-ақ олардың жиынтығын да атайды. </w:t>
      </w:r>
    </w:p>
    <w:bookmarkEnd w:id="5482"/>
    <w:bookmarkStart w:name="z5516" w:id="5483"/>
    <w:p>
      <w:pPr>
        <w:spacing w:after="0"/>
        <w:ind w:left="0"/>
        <w:jc w:val="both"/>
      </w:pPr>
      <w:r>
        <w:rPr>
          <w:rFonts w:ascii="Times New Roman"/>
          <w:b w:val="false"/>
          <w:i w:val="false"/>
          <w:color w:val="000000"/>
          <w:sz w:val="28"/>
        </w:rPr>
        <w:t xml:space="preserve">
       1361. Аспаптармен индикацияланатын өлшемдерді бөлек индикациясы бар аспаптармен (индикаторлармен) де, сондай-ақ қосарланған индикациясы бар аспаптармен (индикаторлармен) де индикациялауға болады. Сонымен қатар: </w:t>
      </w:r>
    </w:p>
    <w:bookmarkEnd w:id="5483"/>
    <w:bookmarkStart w:name="z5517" w:id="5484"/>
    <w:p>
      <w:pPr>
        <w:spacing w:after="0"/>
        <w:ind w:left="0"/>
        <w:jc w:val="both"/>
      </w:pPr>
      <w:r>
        <w:rPr>
          <w:rFonts w:ascii="Times New Roman"/>
          <w:b w:val="false"/>
          <w:i w:val="false"/>
          <w:color w:val="000000"/>
          <w:sz w:val="28"/>
        </w:rPr>
        <w:t xml:space="preserve">
       - механикалық аспаптарда бірінші пилоттағы барометрлік биіктікті және әрбір пилоттағы аспап жылдамдығын; </w:t>
      </w:r>
    </w:p>
    <w:bookmarkEnd w:id="5484"/>
    <w:bookmarkStart w:name="z5518" w:id="5485"/>
    <w:p>
      <w:pPr>
        <w:spacing w:after="0"/>
        <w:ind w:left="0"/>
        <w:jc w:val="both"/>
      </w:pPr>
      <w:r>
        <w:rPr>
          <w:rFonts w:ascii="Times New Roman"/>
          <w:b w:val="false"/>
          <w:i w:val="false"/>
          <w:color w:val="000000"/>
          <w:sz w:val="28"/>
        </w:rPr>
        <w:t>
       - екі ұшқышқа ортақ жергілікті магниттік компастағы магниттік курсты бөлек индикациялау сақталу қажет.</w:t>
      </w:r>
    </w:p>
    <w:bookmarkEnd w:id="5485"/>
    <w:bookmarkStart w:name="z5519" w:id="5486"/>
    <w:p>
      <w:pPr>
        <w:spacing w:after="0"/>
        <w:ind w:left="0"/>
        <w:jc w:val="both"/>
      </w:pPr>
      <w:r>
        <w:rPr>
          <w:rFonts w:ascii="Times New Roman"/>
          <w:b w:val="false"/>
          <w:i w:val="false"/>
          <w:color w:val="000000"/>
          <w:sz w:val="28"/>
        </w:rPr>
        <w:t>
       егер қосарланған индикациясы бар осы өлшемдерді индикациялау үшін жеке механикалық арна қолданылатын болса, онда механикалық аспаптардағы аспап жылдамдығын, сондай-ақ барометрлік биіктікті бөлек индикациялау міндетті емес.</w:t>
      </w:r>
    </w:p>
    <w:bookmarkEnd w:id="5486"/>
    <w:bookmarkStart w:name="z5520" w:id="5487"/>
    <w:p>
      <w:pPr>
        <w:spacing w:after="0"/>
        <w:ind w:left="0"/>
        <w:jc w:val="both"/>
      </w:pPr>
      <w:r>
        <w:rPr>
          <w:rFonts w:ascii="Times New Roman"/>
          <w:b w:val="false"/>
          <w:i w:val="false"/>
          <w:color w:val="000000"/>
          <w:sz w:val="28"/>
        </w:rPr>
        <w:t>
       механикалық аспап деп толықтай механикалық аспапты, сондай-ақ аспаптың кез келген электр механикалық бөлігі істен шыққан кездегі өлшеу және индикациялау механикалық арнасының жұмыс істеу қабілеттілігі сақталатын электр механикалық аспаптарды да айтады.</w:t>
      </w:r>
    </w:p>
    <w:bookmarkEnd w:id="5487"/>
    <w:bookmarkStart w:name="z5521" w:id="5488"/>
    <w:p>
      <w:pPr>
        <w:spacing w:after="0"/>
        <w:ind w:left="0"/>
        <w:jc w:val="both"/>
      </w:pPr>
      <w:r>
        <w:rPr>
          <w:rFonts w:ascii="Times New Roman"/>
          <w:b w:val="false"/>
          <w:i w:val="false"/>
          <w:color w:val="000000"/>
          <w:sz w:val="28"/>
        </w:rPr>
        <w:t>
       1362. Пилоттардың біреуі кез келген экипаж мүшесінің қосымша іс-қимылдарынсыз осы өлшемдердің өлшеу жүйелерінде кез келген жекелеген істен шығу жағдайлары туындаған кезде, сондай-ақ электр қуаттандырудың істен шыққандығына байланысты туындаған жағдайды пилотқа дереу хабарлай отырып жантаю, тангаж бұрыштарының және гироскопиялық курстың индикациясын қамтамасыз етуі қажет.</w:t>
      </w:r>
    </w:p>
    <w:bookmarkEnd w:id="5488"/>
    <w:bookmarkStart w:name="z5522" w:id="5489"/>
    <w:p>
      <w:pPr>
        <w:spacing w:after="0"/>
        <w:ind w:left="0"/>
        <w:jc w:val="both"/>
      </w:pPr>
      <w:r>
        <w:rPr>
          <w:rFonts w:ascii="Times New Roman"/>
          <w:b w:val="false"/>
          <w:i w:val="false"/>
          <w:color w:val="000000"/>
          <w:sz w:val="28"/>
        </w:rPr>
        <w:t xml:space="preserve">
       1363. Егер жабдық талап етілетін басқару мен ӘК жүргізудің дәлдігін қамтамасыз етуге жеткіліксіз болса, онда күтілетін пайдалану жағдайларында аталған талаптардың орындалуын қамтамасыз ететін қосымша жабдық орнатылуы қажет. </w:t>
      </w:r>
    </w:p>
    <w:bookmarkEnd w:id="5489"/>
    <w:bookmarkStart w:name="z5523" w:id="5490"/>
    <w:p>
      <w:pPr>
        <w:spacing w:after="0"/>
        <w:ind w:left="0"/>
        <w:jc w:val="both"/>
      </w:pPr>
      <w:r>
        <w:rPr>
          <w:rFonts w:ascii="Times New Roman"/>
          <w:b w:val="false"/>
          <w:i w:val="false"/>
          <w:color w:val="000000"/>
          <w:sz w:val="28"/>
        </w:rPr>
        <w:t>
       1364. Аталған механикалық аспаптардың (барометрлік биіктік аспап жылдамдығының және КИ үлгісіндегі магниттік компас аспаптарының) басқа жантаю, тангаж бұрыштарын, сондай-ақ барометрлік биіктікті және прибор жылдамдығын бейнелейтін аспаптар параметр өлшеу трактісінің, оның ішінде приборға келіп түсетін сигналдар бойынша электр қуаттандырудың істен шығуын білдіретін сигнал беруі болуы қажет.</w:t>
      </w:r>
    </w:p>
    <w:bookmarkEnd w:id="5490"/>
    <w:bookmarkStart w:name="z5524" w:id="5491"/>
    <w:p>
      <w:pPr>
        <w:spacing w:after="0"/>
        <w:ind w:left="0"/>
        <w:jc w:val="both"/>
      </w:pPr>
      <w:r>
        <w:rPr>
          <w:rFonts w:ascii="Times New Roman"/>
          <w:b w:val="false"/>
          <w:i w:val="false"/>
          <w:color w:val="000000"/>
          <w:sz w:val="28"/>
        </w:rPr>
        <w:t xml:space="preserve">
       радиомагниттік индикаторларда курстың істен шығуын білдіретін сигнал беруінің болмауына рұқсат етіледі. </w:t>
      </w:r>
    </w:p>
    <w:bookmarkEnd w:id="5491"/>
    <w:bookmarkStart w:name="z5525" w:id="5492"/>
    <w:p>
      <w:pPr>
        <w:spacing w:after="0"/>
        <w:ind w:left="0"/>
        <w:jc w:val="both"/>
      </w:pPr>
      <w:r>
        <w:rPr>
          <w:rFonts w:ascii="Times New Roman"/>
          <w:b w:val="false"/>
          <w:i w:val="false"/>
          <w:color w:val="000000"/>
          <w:sz w:val="28"/>
        </w:rPr>
        <w:t xml:space="preserve">
       1365. Аспаптар бойынша ұшу ережесі жағдайларында ұшуға арналған 30-дан астам жолаушы сиятын ӘК, жерге жақындағанда мынадай жағдайларда пилоттарға сигналдар беруді қамтамасыз ететін құралдар орнатылуы қажет: </w:t>
      </w:r>
    </w:p>
    <w:bookmarkEnd w:id="5492"/>
    <w:bookmarkStart w:name="z5526" w:id="5493"/>
    <w:p>
      <w:pPr>
        <w:spacing w:after="0"/>
        <w:ind w:left="0"/>
        <w:jc w:val="both"/>
      </w:pPr>
      <w:r>
        <w:rPr>
          <w:rFonts w:ascii="Times New Roman"/>
          <w:b w:val="false"/>
          <w:i w:val="false"/>
          <w:color w:val="000000"/>
          <w:sz w:val="28"/>
        </w:rPr>
        <w:t>
       - ӘК астындағы жерге төмен түсу жылдамдығы немесе жерге жақындау жылдамдығы осы режим үшін белгіленген шектеулерден асатын кезде;</w:t>
      </w:r>
    </w:p>
    <w:bookmarkEnd w:id="5493"/>
    <w:bookmarkStart w:name="z5527" w:id="5494"/>
    <w:p>
      <w:pPr>
        <w:spacing w:after="0"/>
        <w:ind w:left="0"/>
        <w:jc w:val="both"/>
      </w:pPr>
      <w:r>
        <w:rPr>
          <w:rFonts w:ascii="Times New Roman"/>
          <w:b w:val="false"/>
          <w:i w:val="false"/>
          <w:color w:val="000000"/>
          <w:sz w:val="28"/>
        </w:rPr>
        <w:t xml:space="preserve">
       - осы режимдер үшін белгіленген шектеулерден асатын биіктікті жоғалтқанда немесе көтерілгеннен кейін төмен түсу жылдамдығы өзгергенде және екінші айналымға кеткен кезде; </w:t>
      </w:r>
    </w:p>
    <w:bookmarkEnd w:id="5494"/>
    <w:bookmarkStart w:name="z5528" w:id="5495"/>
    <w:p>
      <w:pPr>
        <w:spacing w:after="0"/>
        <w:ind w:left="0"/>
        <w:jc w:val="both"/>
      </w:pPr>
      <w:r>
        <w:rPr>
          <w:rFonts w:ascii="Times New Roman"/>
          <w:b w:val="false"/>
          <w:i w:val="false"/>
          <w:color w:val="000000"/>
          <w:sz w:val="28"/>
        </w:rPr>
        <w:t xml:space="preserve">
       - қонуға бет алғанда СП-ИЛС жүйелері бойынша глиссадан ауытқуы белгіленген шектеулерден төмен болғанда; </w:t>
      </w:r>
    </w:p>
    <w:bookmarkEnd w:id="5495"/>
    <w:bookmarkStart w:name="z5529" w:id="5496"/>
    <w:p>
      <w:pPr>
        <w:spacing w:after="0"/>
        <w:ind w:left="0"/>
        <w:jc w:val="both"/>
      </w:pPr>
      <w:r>
        <w:rPr>
          <w:rFonts w:ascii="Times New Roman"/>
          <w:b w:val="false"/>
          <w:i w:val="false"/>
          <w:color w:val="000000"/>
          <w:sz w:val="28"/>
        </w:rPr>
        <w:t xml:space="preserve">
       - қонуға болмайтын конфигурацияда рұқсат берілген биіктіктен ӘК төмен ұшқан кезде. Жерге қауіпті жақындау сигнал беру құралдарының іске қосылу табалдырықтарының шамасы ӘК ұсынылған қауіпсіз Ұшуды пайдалану жөніндегі нұсқаулықтың ұшу режиміне шығару үшін әдеттен тыс басқару әдістерін қолдануды, сондай-ақ қалыпты салмақ артуды nу 1,5-тен немесе егер олар қалыпты салмақ артудың аз шамаларында келетін болса ұшуды пайдалану бойынша басшылық белгілейтін шектеулерден көтерілуін қажет етпейтіндей таңдап алынуы қажет. </w:t>
      </w:r>
    </w:p>
    <w:bookmarkEnd w:id="5496"/>
    <w:bookmarkStart w:name="z5530" w:id="5497"/>
    <w:p>
      <w:pPr>
        <w:spacing w:after="0"/>
        <w:ind w:left="0"/>
        <w:jc w:val="both"/>
      </w:pPr>
      <w:r>
        <w:rPr>
          <w:rFonts w:ascii="Times New Roman"/>
          <w:b w:val="false"/>
          <w:i w:val="false"/>
          <w:color w:val="000000"/>
          <w:sz w:val="28"/>
        </w:rPr>
        <w:t xml:space="preserve">
       1366. Берілген барометрлік биіктіктің өлшеу және тұрақтандыру құралдары қолданыстағы тік эшелондау жүйесінде ұшудың қауіпсіз орындалуын қамтамасыз ететін және осы тармақтың "Тік эшелондау құралдарының техникалық сипаттамаларына қойылатын Нормативтік талаптарға" сәйкес келетін дәлдік және сенімділік сипаттамалары болуы қажет. </w:t>
      </w:r>
    </w:p>
    <w:bookmarkEnd w:id="5497"/>
    <w:bookmarkStart w:name="z5531" w:id="5498"/>
    <w:p>
      <w:pPr>
        <w:spacing w:after="0"/>
        <w:ind w:left="0"/>
        <w:jc w:val="both"/>
      </w:pPr>
      <w:r>
        <w:rPr>
          <w:rFonts w:ascii="Times New Roman"/>
          <w:b w:val="false"/>
          <w:i w:val="false"/>
          <w:color w:val="000000"/>
          <w:sz w:val="28"/>
        </w:rPr>
        <w:t xml:space="preserve">
       Жоғарыда аталған талаптарды орындау үшін ӘК бортында: </w:t>
      </w:r>
    </w:p>
    <w:bookmarkEnd w:id="5498"/>
    <w:bookmarkStart w:name="z5532" w:id="5499"/>
    <w:p>
      <w:pPr>
        <w:spacing w:after="0"/>
        <w:ind w:left="0"/>
        <w:jc w:val="both"/>
      </w:pPr>
      <w:r>
        <w:rPr>
          <w:rFonts w:ascii="Times New Roman"/>
          <w:b w:val="false"/>
          <w:i w:val="false"/>
          <w:color w:val="000000"/>
          <w:sz w:val="28"/>
        </w:rPr>
        <w:t xml:space="preserve">
       - барометрлік биіктікті өлшеудің кем дегенде үш дербес трактысы, олардың кем дегенде екеуі ұшу барысындағы автоматтандырылған бақылау құралдарымен қамтамасыз етілуі тиіс; </w:t>
      </w:r>
    </w:p>
    <w:bookmarkEnd w:id="5499"/>
    <w:bookmarkStart w:name="z5533" w:id="5500"/>
    <w:p>
      <w:pPr>
        <w:spacing w:after="0"/>
        <w:ind w:left="0"/>
        <w:jc w:val="both"/>
      </w:pPr>
      <w:r>
        <w:rPr>
          <w:rFonts w:ascii="Times New Roman"/>
          <w:b w:val="false"/>
          <w:i w:val="false"/>
          <w:color w:val="000000"/>
          <w:sz w:val="28"/>
        </w:rPr>
        <w:t xml:space="preserve">
       - эшелонның берілген биіктіктен ауытқуының бақылау және сигнал беру құралдары; </w:t>
      </w:r>
    </w:p>
    <w:bookmarkEnd w:id="5500"/>
    <w:bookmarkStart w:name="z5534" w:id="5501"/>
    <w:p>
      <w:pPr>
        <w:spacing w:after="0"/>
        <w:ind w:left="0"/>
        <w:jc w:val="both"/>
      </w:pPr>
      <w:r>
        <w:rPr>
          <w:rFonts w:ascii="Times New Roman"/>
          <w:b w:val="false"/>
          <w:i w:val="false"/>
          <w:color w:val="000000"/>
          <w:sz w:val="28"/>
        </w:rPr>
        <w:t xml:space="preserve">
       - ӘҚБ жүйесіне барометрлік биіктіктің сигналын беру құралдары; </w:t>
      </w:r>
    </w:p>
    <w:bookmarkEnd w:id="5501"/>
    <w:bookmarkStart w:name="z5535" w:id="5502"/>
    <w:p>
      <w:pPr>
        <w:spacing w:after="0"/>
        <w:ind w:left="0"/>
        <w:jc w:val="both"/>
      </w:pPr>
      <w:r>
        <w:rPr>
          <w:rFonts w:ascii="Times New Roman"/>
          <w:b w:val="false"/>
          <w:i w:val="false"/>
          <w:color w:val="000000"/>
          <w:sz w:val="28"/>
        </w:rPr>
        <w:t xml:space="preserve">
       - берілген биіктікті автоматты түрде және қолмен тұрақтандыру құралдары орнатылуы қажет. </w:t>
      </w:r>
    </w:p>
    <w:bookmarkEnd w:id="5502"/>
    <w:bookmarkStart w:name="z5536" w:id="5503"/>
    <w:p>
      <w:pPr>
        <w:spacing w:after="0"/>
        <w:ind w:left="0"/>
        <w:jc w:val="both"/>
      </w:pPr>
      <w:r>
        <w:rPr>
          <w:rFonts w:ascii="Times New Roman"/>
          <w:b w:val="false"/>
          <w:i w:val="false"/>
          <w:color w:val="000000"/>
          <w:sz w:val="28"/>
        </w:rPr>
        <w:t>
       Ең жоғары крейсерлік ұшу биіктігі 4200 м-ден аспайтын ӘК үшін, сондай-ақ көзбен шолып ұшу ережелері бойынша ұшуға арналған ӘК үшін биіктікті өлшеудің екі дербес трактысын құруға, эшелонның берілген биіктіктен ауытқуының автоматты бақылау және сигнал беру құралдарынсыз, сондай-ақ берілген ұшу биіктігін автоматты түрде тұрақтандыру құралдарынсыз ұшуына жол беріледі.</w:t>
      </w:r>
    </w:p>
    <w:bookmarkEnd w:id="5503"/>
    <w:bookmarkStart w:name="z5537" w:id="5504"/>
    <w:p>
      <w:pPr>
        <w:spacing w:after="0"/>
        <w:ind w:left="0"/>
        <w:jc w:val="both"/>
      </w:pPr>
      <w:r>
        <w:rPr>
          <w:rFonts w:ascii="Times New Roman"/>
          <w:b w:val="false"/>
          <w:i w:val="false"/>
          <w:color w:val="000000"/>
          <w:sz w:val="28"/>
        </w:rPr>
        <w:t>
       статикалық қысымның түрлі жүйелерін пайдаланатын биіктікті өлшеу трактылары дербес деп есептеледі; статикалық қысымның екі жүйесіне ортақ пневмокранның болуы дербестіктің бұзылғандығын білдірмейді.</w:t>
      </w:r>
    </w:p>
    <w:bookmarkEnd w:id="5504"/>
    <w:bookmarkStart w:name="z5538" w:id="5505"/>
    <w:p>
      <w:pPr>
        <w:spacing w:after="0"/>
        <w:ind w:left="0"/>
        <w:jc w:val="left"/>
      </w:pPr>
      <w:r>
        <w:rPr>
          <w:rFonts w:ascii="Times New Roman"/>
          <w:b/>
          <w:i w:val="false"/>
          <w:color w:val="000000"/>
        </w:rPr>
        <w:t xml:space="preserve"> 2-параграф. Экипаж мүшелерінің жұмыс орындарында орнатылған приборлар мен сигнализаторларды орналастыру</w:t>
      </w:r>
    </w:p>
    <w:bookmarkEnd w:id="5505"/>
    <w:bookmarkStart w:name="z5539" w:id="5506"/>
    <w:p>
      <w:pPr>
        <w:spacing w:after="0"/>
        <w:ind w:left="0"/>
        <w:jc w:val="both"/>
      </w:pPr>
      <w:r>
        <w:rPr>
          <w:rFonts w:ascii="Times New Roman"/>
          <w:b w:val="false"/>
          <w:i w:val="false"/>
          <w:color w:val="000000"/>
          <w:sz w:val="28"/>
        </w:rPr>
        <w:t xml:space="preserve">
       1367. Экипаж мүшелерінің прибор тақтасының иілу бұрышы онда орнатылған приборларды және сигнализаторларды пайдаланғанда олардың жеткілікті қолайлы болуын қамтамасыз етуі қажет. </w:t>
      </w:r>
    </w:p>
    <w:bookmarkEnd w:id="5506"/>
    <w:bookmarkStart w:name="z5540" w:id="5507"/>
    <w:p>
      <w:pPr>
        <w:spacing w:after="0"/>
        <w:ind w:left="0"/>
        <w:jc w:val="both"/>
      </w:pPr>
      <w:r>
        <w:rPr>
          <w:rFonts w:ascii="Times New Roman"/>
          <w:b w:val="false"/>
          <w:i w:val="false"/>
          <w:color w:val="000000"/>
          <w:sz w:val="28"/>
        </w:rPr>
        <w:t xml:space="preserve">
       1368. Прибор тақтасының дірілі приборлар көрсеткішін барлық ұшу кезеңінде есептеуге қиындық туғызбауы қажет. </w:t>
      </w:r>
    </w:p>
    <w:bookmarkEnd w:id="5507"/>
    <w:bookmarkStart w:name="z5541" w:id="5508"/>
    <w:p>
      <w:pPr>
        <w:spacing w:after="0"/>
        <w:ind w:left="0"/>
        <w:jc w:val="both"/>
      </w:pPr>
      <w:r>
        <w:rPr>
          <w:rFonts w:ascii="Times New Roman"/>
          <w:b w:val="false"/>
          <w:i w:val="false"/>
          <w:color w:val="000000"/>
          <w:sz w:val="28"/>
        </w:rPr>
        <w:t xml:space="preserve">
       1369. Экипаж мүшелерінің жұмыс орындарында орнатуға арналған приборлар мен сигнализаторлардың орындарын олар беретін ақпараттың маңыздылығын ескере отырып таңдау қажет. </w:t>
      </w:r>
    </w:p>
    <w:bookmarkEnd w:id="5508"/>
    <w:bookmarkStart w:name="z5542" w:id="5509"/>
    <w:p>
      <w:pPr>
        <w:spacing w:after="0"/>
        <w:ind w:left="0"/>
        <w:jc w:val="both"/>
      </w:pPr>
      <w:r>
        <w:rPr>
          <w:rFonts w:ascii="Times New Roman"/>
          <w:b w:val="false"/>
          <w:i w:val="false"/>
          <w:color w:val="000000"/>
          <w:sz w:val="28"/>
        </w:rPr>
        <w:t xml:space="preserve">
       Бұл ретте: </w:t>
      </w:r>
    </w:p>
    <w:bookmarkEnd w:id="5509"/>
    <w:bookmarkStart w:name="z5543" w:id="5510"/>
    <w:p>
      <w:pPr>
        <w:spacing w:after="0"/>
        <w:ind w:left="0"/>
        <w:jc w:val="both"/>
      </w:pPr>
      <w:r>
        <w:rPr>
          <w:rFonts w:ascii="Times New Roman"/>
          <w:b w:val="false"/>
          <w:i w:val="false"/>
          <w:color w:val="000000"/>
          <w:sz w:val="28"/>
        </w:rPr>
        <w:t xml:space="preserve">
       ұшу қауіпсіздігі үшін маңыздылығына (мысалы, негізгі </w:t>
      </w:r>
    </w:p>
    <w:bookmarkEnd w:id="5510"/>
    <w:p>
      <w:pPr>
        <w:spacing w:after="0"/>
        <w:ind w:left="0"/>
        <w:jc w:val="both"/>
      </w:pPr>
      <w:r>
        <w:rPr>
          <w:rFonts w:ascii="Times New Roman"/>
          <w:b w:val="false"/>
          <w:i w:val="false"/>
          <w:color w:val="000000"/>
          <w:sz w:val="28"/>
        </w:rPr>
        <w:t xml:space="preserve">
      пилотаждық-навигациялық приборларды ұшқыштың прибор тақтасының жоғарғы және ортаңғы аймақтарында орналастыру) байланысты топтастыру; </w:t>
      </w:r>
    </w:p>
    <w:bookmarkStart w:name="z5544" w:id="5511"/>
    <w:p>
      <w:pPr>
        <w:spacing w:after="0"/>
        <w:ind w:left="0"/>
        <w:jc w:val="both"/>
      </w:pPr>
      <w:r>
        <w:rPr>
          <w:rFonts w:ascii="Times New Roman"/>
          <w:b w:val="false"/>
          <w:i w:val="false"/>
          <w:color w:val="000000"/>
          <w:sz w:val="28"/>
        </w:rPr>
        <w:t xml:space="preserve">
       функционалдық мақсаты, яғни бір функционалдық жүйеге (мысалы, күш-қуат қондырғысының жұмысына бақылау жасайтын приборларды маңайына орналастыру) қатыстығы бойынша топтастыру; </w:t>
      </w:r>
    </w:p>
    <w:bookmarkEnd w:id="5511"/>
    <w:bookmarkStart w:name="z5545" w:id="5512"/>
    <w:p>
      <w:pPr>
        <w:spacing w:after="0"/>
        <w:ind w:left="0"/>
        <w:jc w:val="both"/>
      </w:pPr>
      <w:r>
        <w:rPr>
          <w:rFonts w:ascii="Times New Roman"/>
          <w:b w:val="false"/>
          <w:i w:val="false"/>
          <w:color w:val="000000"/>
          <w:sz w:val="28"/>
        </w:rPr>
        <w:t xml:space="preserve">
       қолдану уақыты, яғни ұшу барысында немесе жерде жекелеген ұшу кезеңдерінде белгілі бір уақыт тәртібі бойынша топтастыру қолданылуы мүмкін. </w:t>
      </w:r>
    </w:p>
    <w:bookmarkEnd w:id="5512"/>
    <w:bookmarkStart w:name="z5546" w:id="5513"/>
    <w:p>
      <w:pPr>
        <w:spacing w:after="0"/>
        <w:ind w:left="0"/>
        <w:jc w:val="both"/>
      </w:pPr>
      <w:r>
        <w:rPr>
          <w:rFonts w:ascii="Times New Roman"/>
          <w:b w:val="false"/>
          <w:i w:val="false"/>
          <w:color w:val="000000"/>
          <w:sz w:val="28"/>
        </w:rPr>
        <w:t xml:space="preserve">
       1370. Экипаж мүшелерінің прибор тақталарында орнатылған приборлар мен сигнализаторлар күндізгі және түнгі ұшу жағдайларында олардың жұмыс орындарынан жақсы көрініп тұруы қажет. Бұл ретте экипаж мүшелеріне өздерінің негізгі жұмыс отырысын сәл өзгертуге жол беріледі. Приборлардың көрсеткіштерін экипаж мүшелері жоғары дәрежедегі дәлдікпен еш бұрмалаусыз қабылдап отыруы қажет. </w:t>
      </w:r>
    </w:p>
    <w:bookmarkEnd w:id="5513"/>
    <w:bookmarkStart w:name="z5547" w:id="5514"/>
    <w:p>
      <w:pPr>
        <w:spacing w:after="0"/>
        <w:ind w:left="0"/>
        <w:jc w:val="both"/>
      </w:pPr>
      <w:r>
        <w:rPr>
          <w:rFonts w:ascii="Times New Roman"/>
          <w:b w:val="false"/>
          <w:i w:val="false"/>
          <w:color w:val="000000"/>
          <w:sz w:val="28"/>
        </w:rPr>
        <w:t>
       Сигнал берудің көрінетін құралдарының ақпаратын экипаждың тиісті мүшесі еш бұрмалаусыз және осы функционалдық жүйенің немесе бақылау жасалып отырған өлшемнің жағдайы туралы қате түсінік туғызбай қабылдауы қажет. Экипаж мүшелеріне өз жұмыс орындарынан Техникалық пайдалану жөніндегі нұсқаулық бойынша олар жұмысын бақылайтын күш-қуат қондырғысының приборлар көрсеткіштерін дұрыстап көруін және оларды бақылауға ыңғайлы болуын қамтамасыз ету қажет.</w:t>
      </w:r>
    </w:p>
    <w:bookmarkEnd w:id="5514"/>
    <w:bookmarkStart w:name="z5548" w:id="5515"/>
    <w:p>
      <w:pPr>
        <w:spacing w:after="0"/>
        <w:ind w:left="0"/>
        <w:jc w:val="both"/>
      </w:pPr>
      <w:r>
        <w:rPr>
          <w:rFonts w:ascii="Times New Roman"/>
          <w:b w:val="false"/>
          <w:i w:val="false"/>
          <w:color w:val="000000"/>
          <w:sz w:val="28"/>
        </w:rPr>
        <w:t xml:space="preserve">
       1371. Пилоттардың жұмыс орындарындағы пилотаждық-навигациялық приборлардың орналастырылуы төменде айтылатын талаптарға сәйкес болуы қажет. </w:t>
      </w:r>
    </w:p>
    <w:bookmarkEnd w:id="5515"/>
    <w:bookmarkStart w:name="z5549" w:id="5516"/>
    <w:p>
      <w:pPr>
        <w:spacing w:after="0"/>
        <w:ind w:left="0"/>
        <w:jc w:val="both"/>
      </w:pPr>
      <w:r>
        <w:rPr>
          <w:rFonts w:ascii="Times New Roman"/>
          <w:b w:val="false"/>
          <w:i w:val="false"/>
          <w:color w:val="000000"/>
          <w:sz w:val="28"/>
        </w:rPr>
        <w:t xml:space="preserve">
       1372. Негізгі пилотаждық-навигациялық приборлар тобын құрайтын ең маңызды пилотаждық-навигациялық приборлар әрбір пилоттың прибор тақтасында пилотқа қарсы, штурвал көлеңкелемейтін және барлық уақытта оның көз алдында тұратын орталық учаскесінің жоғарғы және төменгі бөліктерінде орналасуы қажет. </w:t>
      </w:r>
    </w:p>
    <w:bookmarkEnd w:id="5516"/>
    <w:bookmarkStart w:name="z5550" w:id="5517"/>
    <w:p>
      <w:pPr>
        <w:spacing w:after="0"/>
        <w:ind w:left="0"/>
        <w:jc w:val="both"/>
      </w:pPr>
      <w:r>
        <w:rPr>
          <w:rFonts w:ascii="Times New Roman"/>
          <w:b w:val="false"/>
          <w:i w:val="false"/>
          <w:color w:val="000000"/>
          <w:sz w:val="28"/>
        </w:rPr>
        <w:t xml:space="preserve">
       Топтың ішіндегі негізгі пилотаждық-навигациялық приборлар мынадай тәртіппен орналасуы қажет: </w:t>
      </w:r>
    </w:p>
    <w:bookmarkEnd w:id="5517"/>
    <w:bookmarkStart w:name="z5551" w:id="5518"/>
    <w:p>
      <w:pPr>
        <w:spacing w:after="0"/>
        <w:ind w:left="0"/>
        <w:jc w:val="both"/>
      </w:pPr>
      <w:r>
        <w:rPr>
          <w:rFonts w:ascii="Times New Roman"/>
          <w:b w:val="false"/>
          <w:i w:val="false"/>
          <w:color w:val="000000"/>
          <w:sz w:val="28"/>
        </w:rPr>
        <w:t xml:space="preserve">
       1) прибор тақтасының жоғарғы бөлігіндегі орталық орында ӘК-нің кеңістіктегі орнын (жантаю және тангаж бұрышын) көрсететін негізгі пилотаждық прибор орналасуы қажет; </w:t>
      </w:r>
    </w:p>
    <w:bookmarkEnd w:id="5518"/>
    <w:bookmarkStart w:name="z5552" w:id="5519"/>
    <w:p>
      <w:pPr>
        <w:spacing w:after="0"/>
        <w:ind w:left="0"/>
        <w:jc w:val="both"/>
      </w:pPr>
      <w:r>
        <w:rPr>
          <w:rFonts w:ascii="Times New Roman"/>
          <w:b w:val="false"/>
          <w:i w:val="false"/>
          <w:color w:val="000000"/>
          <w:sz w:val="28"/>
        </w:rPr>
        <w:t xml:space="preserve">
       2) негізгі пилотаждық прибордың астында онымен бір тік кіндіктемеде ұшу бағытын көрсетіп отыратын негізгі навигациялық прибор орналасуы қажет. </w:t>
      </w:r>
    </w:p>
    <w:bookmarkEnd w:id="5519"/>
    <w:bookmarkStart w:name="z5553" w:id="5520"/>
    <w:p>
      <w:pPr>
        <w:spacing w:after="0"/>
        <w:ind w:left="0"/>
        <w:jc w:val="both"/>
      </w:pPr>
      <w:r>
        <w:rPr>
          <w:rFonts w:ascii="Times New Roman"/>
          <w:b w:val="false"/>
          <w:i w:val="false"/>
          <w:color w:val="000000"/>
          <w:sz w:val="28"/>
        </w:rPr>
        <w:t xml:space="preserve">
       Негізгі пилотаждық және навигациялық приборлардың ұшқыштың креслосы симметриясының тік жазықтығынан 30 мм-ден аспайтын бірдей шамаға бір мезгілде жылжуына жол беріледі; </w:t>
      </w:r>
    </w:p>
    <w:bookmarkEnd w:id="5520"/>
    <w:bookmarkStart w:name="z5554" w:id="5521"/>
    <w:p>
      <w:pPr>
        <w:spacing w:after="0"/>
        <w:ind w:left="0"/>
        <w:jc w:val="both"/>
      </w:pPr>
      <w:r>
        <w:rPr>
          <w:rFonts w:ascii="Times New Roman"/>
          <w:b w:val="false"/>
          <w:i w:val="false"/>
          <w:color w:val="000000"/>
          <w:sz w:val="28"/>
        </w:rPr>
        <w:t xml:space="preserve">
       3) негізгі пилотаждық прибордың сол жағында онымен бір деңгейде ұшудың әуедегі (прибор) жылдамдығын көрсетіп отыратын прибор орналасуы қажет; </w:t>
      </w:r>
    </w:p>
    <w:bookmarkEnd w:id="5521"/>
    <w:bookmarkStart w:name="z5555" w:id="5522"/>
    <w:p>
      <w:pPr>
        <w:spacing w:after="0"/>
        <w:ind w:left="0"/>
        <w:jc w:val="both"/>
      </w:pPr>
      <w:r>
        <w:rPr>
          <w:rFonts w:ascii="Times New Roman"/>
          <w:b w:val="false"/>
          <w:i w:val="false"/>
          <w:color w:val="000000"/>
          <w:sz w:val="28"/>
        </w:rPr>
        <w:t xml:space="preserve">
       4) негізгі пилотаждық прибордың оң жағында онымен бір деңгейде ӘК тік көтерілу немесе тік түсу жылдамдығын көрсетіп отыратын прибор орналасуы қажет; </w:t>
      </w:r>
    </w:p>
    <w:bookmarkEnd w:id="5522"/>
    <w:bookmarkStart w:name="z5556" w:id="5523"/>
    <w:p>
      <w:pPr>
        <w:spacing w:after="0"/>
        <w:ind w:left="0"/>
        <w:jc w:val="both"/>
      </w:pPr>
      <w:r>
        <w:rPr>
          <w:rFonts w:ascii="Times New Roman"/>
          <w:b w:val="false"/>
          <w:i w:val="false"/>
          <w:color w:val="000000"/>
          <w:sz w:val="28"/>
        </w:rPr>
        <w:t xml:space="preserve">
       5) тік жылдамдық көрсеткішінің астында ұшудың барометрлік биіктігін көрсетіп отыратын негізгі прибор орналасуы қажет. </w:t>
      </w:r>
    </w:p>
    <w:bookmarkEnd w:id="5523"/>
    <w:bookmarkStart w:name="z5557" w:id="5524"/>
    <w:p>
      <w:pPr>
        <w:spacing w:after="0"/>
        <w:ind w:left="0"/>
        <w:jc w:val="both"/>
      </w:pPr>
      <w:r>
        <w:rPr>
          <w:rFonts w:ascii="Times New Roman"/>
          <w:b w:val="false"/>
          <w:i w:val="false"/>
          <w:color w:val="000000"/>
          <w:sz w:val="28"/>
        </w:rPr>
        <w:t xml:space="preserve">
       Негізгі пилотаждық-навигациялық приборлар тобын бірінші және екінші ұшқыштардың прибор тақталарына бірдей орналастырып, ұшқыштардың прибор тақталарында орнатылған басқа негізгі приборлардан айыратындай етіп ақ түсті контур сызықпен белгілеу қажет. </w:t>
      </w:r>
    </w:p>
    <w:bookmarkEnd w:id="5524"/>
    <w:bookmarkStart w:name="z5558" w:id="5525"/>
    <w:p>
      <w:pPr>
        <w:spacing w:after="0"/>
        <w:ind w:left="0"/>
        <w:jc w:val="both"/>
      </w:pPr>
      <w:r>
        <w:rPr>
          <w:rFonts w:ascii="Times New Roman"/>
          <w:b w:val="false"/>
          <w:i w:val="false"/>
          <w:color w:val="000000"/>
          <w:sz w:val="28"/>
        </w:rPr>
        <w:t xml:space="preserve">
       Негізгі пилотаждық-навигациялық приборлар тобына жатпайтын приборларды орнату ӘК басқарудағы олардың рөлін және ұшу барысындағы қауіпсіздікке байланысты олар бақылайтын өлшемдердің маңыздылығын, сондай-ақ олардың негізгі пилотаждық-навигациялық приборлар тобымен байланысын ескере отырып жүргізіледі: </w:t>
      </w:r>
    </w:p>
    <w:bookmarkEnd w:id="5525"/>
    <w:bookmarkStart w:name="z5559" w:id="5526"/>
    <w:p>
      <w:pPr>
        <w:spacing w:after="0"/>
        <w:ind w:left="0"/>
        <w:jc w:val="both"/>
      </w:pPr>
      <w:r>
        <w:rPr>
          <w:rFonts w:ascii="Times New Roman"/>
          <w:b w:val="false"/>
          <w:i w:val="false"/>
          <w:color w:val="000000"/>
          <w:sz w:val="28"/>
        </w:rPr>
        <w:t xml:space="preserve">
       биіктік өлшемдерін индикациялайтын приборлар негізгі биіктік өлшегіштің маңына орнатылады; </w:t>
      </w:r>
    </w:p>
    <w:bookmarkEnd w:id="5526"/>
    <w:bookmarkStart w:name="z5560" w:id="5527"/>
    <w:p>
      <w:pPr>
        <w:spacing w:after="0"/>
        <w:ind w:left="0"/>
        <w:jc w:val="both"/>
      </w:pPr>
      <w:r>
        <w:rPr>
          <w:rFonts w:ascii="Times New Roman"/>
          <w:b w:val="false"/>
          <w:i w:val="false"/>
          <w:color w:val="000000"/>
          <w:sz w:val="28"/>
        </w:rPr>
        <w:t xml:space="preserve">
       навигациялық өлшемдерді индикациялайтын приборлар негізгі навигациялық прибордың маңына орнатылады, сонымен бірге курстық өлшемдерді беретін индикаторлар басымдыққа ие; </w:t>
      </w:r>
    </w:p>
    <w:bookmarkEnd w:id="5527"/>
    <w:bookmarkStart w:name="z5561" w:id="5528"/>
    <w:p>
      <w:pPr>
        <w:spacing w:after="0"/>
        <w:ind w:left="0"/>
        <w:jc w:val="both"/>
      </w:pPr>
      <w:r>
        <w:rPr>
          <w:rFonts w:ascii="Times New Roman"/>
          <w:b w:val="false"/>
          <w:i w:val="false"/>
          <w:color w:val="000000"/>
          <w:sz w:val="28"/>
        </w:rPr>
        <w:t xml:space="preserve">
       жылдамдық өлшемдерін индикациялайтын приборлар негізгі жылдамдық приборының маңына орнатылады; </w:t>
      </w:r>
    </w:p>
    <w:bookmarkEnd w:id="5528"/>
    <w:bookmarkStart w:name="z5562" w:id="5529"/>
    <w:p>
      <w:pPr>
        <w:spacing w:after="0"/>
        <w:ind w:left="0"/>
        <w:jc w:val="both"/>
      </w:pPr>
      <w:r>
        <w:rPr>
          <w:rFonts w:ascii="Times New Roman"/>
          <w:b w:val="false"/>
          <w:i w:val="false"/>
          <w:color w:val="000000"/>
          <w:sz w:val="28"/>
        </w:rPr>
        <w:t xml:space="preserve">
       резервтік приборлар тиісті негізгі пилотаждық-навигациялық приборлардан ең аз қашықтықтағы прибор тақтасында орнатылады. Резервтік радиокөкжиек бірінші ұшқыштың прибор тақтасының оң жақ жоғары бөлігінде, ӘК-нің кеңістіктегі орнын көрсетіп тұратын негізгі прибордың маңында не ұшқыштардың ортаңғы прибор тақтасының сол жақ жоғары бөлігінде орналасуы қажет. Сонымен қатар екінші ұшқыш оны көріп отыруы қажет. </w:t>
      </w:r>
    </w:p>
    <w:bookmarkEnd w:id="5529"/>
    <w:bookmarkStart w:name="z5563" w:id="5530"/>
    <w:p>
      <w:pPr>
        <w:spacing w:after="0"/>
        <w:ind w:left="0"/>
        <w:jc w:val="both"/>
      </w:pPr>
      <w:r>
        <w:rPr>
          <w:rFonts w:ascii="Times New Roman"/>
          <w:b w:val="false"/>
          <w:i w:val="false"/>
          <w:color w:val="000000"/>
          <w:sz w:val="28"/>
        </w:rPr>
        <w:t xml:space="preserve">
       Күш-қуат қондырғысының негізгі бақылау приборларын ұшқыштардың ортаңғы прибор тақтасында топтастырып орналастыру қажет. Бұл ретте олардың топ ішінде өзара орналасуы қозғалтқыштардың ӘК орналасуына сай болуы қажет: </w:t>
      </w:r>
    </w:p>
    <w:bookmarkEnd w:id="5530"/>
    <w:bookmarkStart w:name="z5564" w:id="5531"/>
    <w:p>
      <w:pPr>
        <w:spacing w:after="0"/>
        <w:ind w:left="0"/>
        <w:jc w:val="both"/>
      </w:pPr>
      <w:r>
        <w:rPr>
          <w:rFonts w:ascii="Times New Roman"/>
          <w:b w:val="false"/>
          <w:i w:val="false"/>
          <w:color w:val="000000"/>
          <w:sz w:val="28"/>
        </w:rPr>
        <w:t xml:space="preserve">
       түрлі қозғалтқыштардың бірдей жұмыс өлшемдеріне бақылау жасайтын приборлар қозғалтқыштардың ӘК орналасу тәртібі бойынша бір көлденең қатарда - солдан оңға қарай орналасуы қажет; </w:t>
      </w:r>
    </w:p>
    <w:bookmarkEnd w:id="5531"/>
    <w:bookmarkStart w:name="z5565" w:id="5532"/>
    <w:p>
      <w:pPr>
        <w:spacing w:after="0"/>
        <w:ind w:left="0"/>
        <w:jc w:val="both"/>
      </w:pPr>
      <w:r>
        <w:rPr>
          <w:rFonts w:ascii="Times New Roman"/>
          <w:b w:val="false"/>
          <w:i w:val="false"/>
          <w:color w:val="000000"/>
          <w:sz w:val="28"/>
        </w:rPr>
        <w:t xml:space="preserve">
       бір қозғалтқыштың түрлі жұмыс өлшемдеріне бақылау жасайтын приборлар бақыланатын өлшемдердің маңыздылығына байланысты тәртібі бойынша бір тік қатарда - жоғарыдан төмен қарай орналасуы қажет. </w:t>
      </w:r>
    </w:p>
    <w:bookmarkEnd w:id="5532"/>
    <w:bookmarkStart w:name="z5566" w:id="5533"/>
    <w:p>
      <w:pPr>
        <w:spacing w:after="0"/>
        <w:ind w:left="0"/>
        <w:jc w:val="both"/>
      </w:pPr>
      <w:r>
        <w:rPr>
          <w:rFonts w:ascii="Times New Roman"/>
          <w:b w:val="false"/>
          <w:i w:val="false"/>
          <w:color w:val="000000"/>
          <w:sz w:val="28"/>
        </w:rPr>
        <w:t xml:space="preserve">
       Қиыстырылған приборларды қолданған жағдайда оларды осы индикатор немесе параметр қай қозғалтқышқа жататындығын анықтау барысында мүмкін болатын қателіктерге бой алдырмайтындай етіп орналастыру қажет. </w:t>
      </w:r>
    </w:p>
    <w:bookmarkEnd w:id="5533"/>
    <w:bookmarkStart w:name="z5567" w:id="5534"/>
    <w:p>
      <w:pPr>
        <w:spacing w:after="0"/>
        <w:ind w:left="0"/>
        <w:jc w:val="both"/>
      </w:pPr>
      <w:r>
        <w:rPr>
          <w:rFonts w:ascii="Times New Roman"/>
          <w:b w:val="false"/>
          <w:i w:val="false"/>
          <w:color w:val="000000"/>
          <w:sz w:val="28"/>
        </w:rPr>
        <w:t xml:space="preserve">
       1373. Пилоттар берілген режимдерге қозғалтқыштардың шығуын бақылау үшін қолданатын қозғалтқыштар жұмысының негізгі бақылау приборлары пилоттардың ортаңғы прибор тақтасында орналасуы қажет және негізгі жұмыс отырысының сәл өзгерген жағдайында көрініп тұруға тиіс. </w:t>
      </w:r>
    </w:p>
    <w:bookmarkEnd w:id="5534"/>
    <w:bookmarkStart w:name="z5568" w:id="5535"/>
    <w:p>
      <w:pPr>
        <w:spacing w:after="0"/>
        <w:ind w:left="0"/>
        <w:jc w:val="both"/>
      </w:pPr>
      <w:r>
        <w:rPr>
          <w:rFonts w:ascii="Times New Roman"/>
          <w:b w:val="false"/>
          <w:i w:val="false"/>
          <w:color w:val="000000"/>
          <w:sz w:val="28"/>
        </w:rPr>
        <w:t xml:space="preserve">
       Егер экипаж құрамына бортинженер кіретін болса, қозғалтқыштар жұмысының басқа бақылау приборларын (прибор тақтасында тиісті сигнал беру орнатылған жағдайда) пилоттардың прибор тақтасынан тыс жерде орналастыруға болады. </w:t>
      </w:r>
    </w:p>
    <w:bookmarkEnd w:id="5535"/>
    <w:bookmarkStart w:name="z5569" w:id="5536"/>
    <w:p>
      <w:pPr>
        <w:spacing w:after="0"/>
        <w:ind w:left="0"/>
        <w:jc w:val="both"/>
      </w:pPr>
      <w:r>
        <w:rPr>
          <w:rFonts w:ascii="Times New Roman"/>
          <w:b w:val="false"/>
          <w:i w:val="false"/>
          <w:color w:val="000000"/>
          <w:sz w:val="28"/>
        </w:rPr>
        <w:t xml:space="preserve">
       1374. ӘК-де жеке жұмыс орны бортинженердің прибор тақтасында күш-қуат қондырғысының қажетті бақылау приборлары мен индикаторлары, сондай-ақ бортинженердің функционалдық міндеттеріне сәйкес басқа ұшақ жүйелерінің бақылау приборлары, индикаторлары және сигнализаторлары орнатылған болуы қажет. </w:t>
      </w:r>
    </w:p>
    <w:bookmarkEnd w:id="5536"/>
    <w:bookmarkStart w:name="z5570" w:id="5537"/>
    <w:p>
      <w:pPr>
        <w:spacing w:after="0"/>
        <w:ind w:left="0"/>
        <w:jc w:val="both"/>
      </w:pPr>
      <w:r>
        <w:rPr>
          <w:rFonts w:ascii="Times New Roman"/>
          <w:b w:val="false"/>
          <w:i w:val="false"/>
          <w:color w:val="000000"/>
          <w:sz w:val="28"/>
        </w:rPr>
        <w:t xml:space="preserve">
       1375. Экипаж мүшелерінің жұмыс орындарындағы жарық сигнал құралдарын жинақылау олар беретін ақпараттың маңыздылығын (осы Норманың 1206-тармағы) ескере отырып орындалуы қажет. </w:t>
      </w:r>
    </w:p>
    <w:bookmarkEnd w:id="5537"/>
    <w:bookmarkStart w:name="z5571" w:id="5538"/>
    <w:p>
      <w:pPr>
        <w:spacing w:after="0"/>
        <w:ind w:left="0"/>
        <w:jc w:val="both"/>
      </w:pPr>
      <w:r>
        <w:rPr>
          <w:rFonts w:ascii="Times New Roman"/>
          <w:b w:val="false"/>
          <w:i w:val="false"/>
          <w:color w:val="000000"/>
          <w:sz w:val="28"/>
        </w:rPr>
        <w:t xml:space="preserve">
       1376. Жарық сигнал таблоларының әрбір тобы немесе блогы мына қағидаттардың бірі бойынша құралуы қажет: </w:t>
      </w:r>
    </w:p>
    <w:bookmarkEnd w:id="5538"/>
    <w:bookmarkStart w:name="z5572" w:id="5539"/>
    <w:p>
      <w:pPr>
        <w:spacing w:after="0"/>
        <w:ind w:left="0"/>
        <w:jc w:val="both"/>
      </w:pPr>
      <w:r>
        <w:rPr>
          <w:rFonts w:ascii="Times New Roman"/>
          <w:b w:val="false"/>
          <w:i w:val="false"/>
          <w:color w:val="000000"/>
          <w:sz w:val="28"/>
        </w:rPr>
        <w:t xml:space="preserve">
       бір функционалдық кешенге (мысалы, қозғалтқышқа) тиесілігі; </w:t>
      </w:r>
    </w:p>
    <w:bookmarkEnd w:id="5539"/>
    <w:bookmarkStart w:name="z5573" w:id="5540"/>
    <w:p>
      <w:pPr>
        <w:spacing w:after="0"/>
        <w:ind w:left="0"/>
        <w:jc w:val="both"/>
      </w:pPr>
      <w:r>
        <w:rPr>
          <w:rFonts w:ascii="Times New Roman"/>
          <w:b w:val="false"/>
          <w:i w:val="false"/>
          <w:color w:val="000000"/>
          <w:sz w:val="28"/>
        </w:rPr>
        <w:t xml:space="preserve">
       бір мезгілде қолданылуы (мысалы, қонуға бет алғанда); </w:t>
      </w:r>
    </w:p>
    <w:bookmarkEnd w:id="5540"/>
    <w:bookmarkStart w:name="z5574" w:id="5541"/>
    <w:p>
      <w:pPr>
        <w:spacing w:after="0"/>
        <w:ind w:left="0"/>
        <w:jc w:val="both"/>
      </w:pPr>
      <w:r>
        <w:rPr>
          <w:rFonts w:ascii="Times New Roman"/>
          <w:b w:val="false"/>
          <w:i w:val="false"/>
          <w:color w:val="000000"/>
          <w:sz w:val="28"/>
        </w:rPr>
        <w:t xml:space="preserve">
       уақыт резерві (авариялық, ескерту). </w:t>
      </w:r>
    </w:p>
    <w:bookmarkEnd w:id="5541"/>
    <w:bookmarkStart w:name="z5575" w:id="5542"/>
    <w:p>
      <w:pPr>
        <w:spacing w:after="0"/>
        <w:ind w:left="0"/>
        <w:jc w:val="both"/>
      </w:pPr>
      <w:r>
        <w:rPr>
          <w:rFonts w:ascii="Times New Roman"/>
          <w:b w:val="false"/>
          <w:i w:val="false"/>
          <w:color w:val="000000"/>
          <w:sz w:val="28"/>
        </w:rPr>
        <w:t xml:space="preserve">
       1377. Авариялық жарық сигнал құрылғыларын экипаж мүшесінің негізгі жұмыс қалпынан көрініп тұратындай етіп орналастыру қажет. Ескерту жарық сигнал құрылғыларын, сондай-ақ орталық сигнал шамдарын (бұдан әрі - ОСШ) тиісті экипаж мүшелерінің жұмыс орындарынан шолуға ыңғайлы аймақтарда орналастыру қажет, бұл ретте бас қимылын өзгертуге жол беріледі. </w:t>
      </w:r>
    </w:p>
    <w:bookmarkEnd w:id="5542"/>
    <w:bookmarkStart w:name="z5576" w:id="5543"/>
    <w:p>
      <w:pPr>
        <w:spacing w:after="0"/>
        <w:ind w:left="0"/>
        <w:jc w:val="both"/>
      </w:pPr>
      <w:r>
        <w:rPr>
          <w:rFonts w:ascii="Times New Roman"/>
          <w:b w:val="false"/>
          <w:i w:val="false"/>
          <w:color w:val="000000"/>
          <w:sz w:val="28"/>
        </w:rPr>
        <w:t xml:space="preserve">
       1378. ОСШ және авариялық жарық сигнал құрылғылары бірінші және екінші ұшқыштардың прибор тақталарында бірдей орналасуы қажет. </w:t>
      </w:r>
    </w:p>
    <w:bookmarkEnd w:id="5543"/>
    <w:bookmarkStart w:name="z5577" w:id="5544"/>
    <w:p>
      <w:pPr>
        <w:spacing w:after="0"/>
        <w:ind w:left="0"/>
        <w:jc w:val="both"/>
      </w:pPr>
      <w:r>
        <w:rPr>
          <w:rFonts w:ascii="Times New Roman"/>
          <w:b w:val="false"/>
          <w:i w:val="false"/>
          <w:color w:val="000000"/>
          <w:sz w:val="28"/>
        </w:rPr>
        <w:t>
       Орталық сигнал шамдарын ортаңғы прибор тақтасының жоғары бөлігінде орналастыруға жол беріледі.</w:t>
      </w:r>
    </w:p>
    <w:bookmarkEnd w:id="5544"/>
    <w:bookmarkStart w:name="z5578" w:id="5545"/>
    <w:p>
      <w:pPr>
        <w:spacing w:after="0"/>
        <w:ind w:left="0"/>
        <w:jc w:val="left"/>
      </w:pPr>
      <w:r>
        <w:rPr>
          <w:rFonts w:ascii="Times New Roman"/>
          <w:b/>
          <w:i w:val="false"/>
          <w:color w:val="000000"/>
        </w:rPr>
        <w:t xml:space="preserve"> 3-параграф. Курсты анықтау құралдары</w:t>
      </w:r>
    </w:p>
    <w:bookmarkEnd w:id="5545"/>
    <w:bookmarkStart w:name="z5579" w:id="5546"/>
    <w:p>
      <w:pPr>
        <w:spacing w:after="0"/>
        <w:ind w:left="0"/>
        <w:jc w:val="both"/>
      </w:pPr>
      <w:r>
        <w:rPr>
          <w:rFonts w:ascii="Times New Roman"/>
          <w:b w:val="false"/>
          <w:i w:val="false"/>
          <w:color w:val="000000"/>
          <w:sz w:val="28"/>
        </w:rPr>
        <w:t>
       1379. Аспаптар бойынша ұшу ережесі бойынша ұшу жағдайларында ең аз дегенде гироскопиялық (тұрақтандырылған) курстың екі датчигі, магниттік курстың бір датчигі, автономиялық магниттік компас (КИ үлгісіндегі), сондай-ақ курстың магниттік және/немесе шын және/немесе келтірілген (магниттік немесе шын меридианға) индикаторы енуі қажетті курсты анықтау құралдарының құрамы әрбір пилотта болуы қажет. Түрлі дербес электрмен жабдықтау қосалқы жүйелерінен қуат алатын гироскопиялық (тұрақтандырылған) курстың екі датчигінен бірінші және екінші ұшқышқа курсты индикациялау жүзеге асырылуы тиіс.</w:t>
      </w:r>
    </w:p>
    <w:bookmarkEnd w:id="5546"/>
    <w:bookmarkStart w:name="z5580" w:id="5547"/>
    <w:p>
      <w:pPr>
        <w:spacing w:after="0"/>
        <w:ind w:left="0"/>
        <w:jc w:val="both"/>
      </w:pPr>
      <w:r>
        <w:rPr>
          <w:rFonts w:ascii="Times New Roman"/>
          <w:b w:val="false"/>
          <w:i w:val="false"/>
          <w:color w:val="000000"/>
          <w:sz w:val="28"/>
        </w:rPr>
        <w:t xml:space="preserve">
       Тек жергілікті әуе желілері (жолдары) бойынша ұшатын ӘК, егер ол істен шыққан жағдайда ұшу жағдайларының күрделенуіне қарағанда ұшуды жалғастырып, аяқтауды қамтамасыз ету ауыр болмаған жағдайда гироскопиялық (тұрақтандырылған) курстың бір датчигін орнатуға рұқсат етіледі. </w:t>
      </w:r>
    </w:p>
    <w:bookmarkEnd w:id="5547"/>
    <w:bookmarkStart w:name="z5581" w:id="5548"/>
    <w:p>
      <w:pPr>
        <w:spacing w:after="0"/>
        <w:ind w:left="0"/>
        <w:jc w:val="both"/>
      </w:pPr>
      <w:r>
        <w:rPr>
          <w:rFonts w:ascii="Times New Roman"/>
          <w:b w:val="false"/>
          <w:i w:val="false"/>
          <w:color w:val="000000"/>
          <w:sz w:val="28"/>
        </w:rPr>
        <w:t>
       Магниттік курсты басқа да әдістермен, мысалы, есептеу арқылы анықтауға рұқсат етіледі.</w:t>
      </w:r>
    </w:p>
    <w:bookmarkEnd w:id="5548"/>
    <w:bookmarkStart w:name="z5582" w:id="5549"/>
    <w:p>
      <w:pPr>
        <w:spacing w:after="0"/>
        <w:ind w:left="0"/>
        <w:jc w:val="both"/>
      </w:pPr>
      <w:r>
        <w:rPr>
          <w:rFonts w:ascii="Times New Roman"/>
          <w:b w:val="false"/>
          <w:i w:val="false"/>
          <w:color w:val="000000"/>
          <w:sz w:val="28"/>
        </w:rPr>
        <w:t>
       1380. Курсты анықтау құралдары ӘК пайдаланудан күтіліп отырған жағдайларымен анықталатын қажетті дәлдік сипаттамалары бар берілген функцияларды орындауды қамтамасыз ететіндей орнатылуы қажет. Магниттік курс датчиктерін орнататын орындарда бастапқы девиация шамасы Жердің магниттік өрісінің көкжиектік құрамдас көрсеткіші 0,16-0,18 эрстедке тең болғанда +20-тан аспауы қажет. Қалдық девиация шамасы Жердің магниттік өрісінің көкжиектік құрамдас көрсеткіші 0,27-ден 0,06 эрстедке дейін болғанда кез келген курста +10-тан аспауы қажет. Пайдалану барысында қалдық девиацияны +20-қа дейін ұлғайтуға жол беріледі. ӘК арналған пайдаланушылық-техникалық құжаттамада ӘК пайдалану барысында белгіленген жоғары шекте девиацияны бір қалыпта ұстау әдістері келтірілген болуы қажет.</w:t>
      </w:r>
    </w:p>
    <w:bookmarkEnd w:id="5549"/>
    <w:bookmarkStart w:name="z5583" w:id="5550"/>
    <w:p>
      <w:pPr>
        <w:spacing w:after="0"/>
        <w:ind w:left="0"/>
        <w:jc w:val="both"/>
      </w:pPr>
      <w:r>
        <w:rPr>
          <w:rFonts w:ascii="Times New Roman"/>
          <w:b w:val="false"/>
          <w:i w:val="false"/>
          <w:color w:val="000000"/>
          <w:sz w:val="28"/>
        </w:rPr>
        <w:t>
       1381. Электр жабдықтың және/немесе электр энергия қабылдағыштарының қосылуы, қозғалтқыштар жұмысы режимінің ұшудың тұрақтанбаған жылдамдығы бойынша учаскелерін қоспағанда өзгеруі, жантаю және тангаж бұрыштарының өзгеруі, сондай-ақ күтіліп отырған пайдалану жағдайларында ӘК жылжымалы бөліктер мен басқару органдарының қозғалуы гиромагниттік курс ауытқуының ең жоғары рұқсат берілген қалдық девиация шамасы +20-тан артық ұлғаймауы қажет.</w:t>
      </w:r>
    </w:p>
    <w:bookmarkEnd w:id="5550"/>
    <w:bookmarkStart w:name="z5584" w:id="5551"/>
    <w:p>
      <w:pPr>
        <w:spacing w:after="0"/>
        <w:ind w:left="0"/>
        <w:jc w:val="both"/>
      </w:pPr>
      <w:r>
        <w:rPr>
          <w:rFonts w:ascii="Times New Roman"/>
          <w:b w:val="false"/>
          <w:i w:val="false"/>
          <w:color w:val="000000"/>
          <w:sz w:val="28"/>
        </w:rPr>
        <w:t>
       1382. Жергілікті магниттік компас (КИ үлгісіндегі) компас қолданылатын жағдай үшін алдын-ала айтылған жабдықтың жұмыс көлемі мен қалпы кезінде оның қалдық девиациясы +100-тан аспайтындай етіп орнатылуы қажет. Аталған көрсеткіштер артып кеткен жағдайда компасты қолдануға екі ұшқыштың көз алдында тұратын девиация шамаларының кестесі тек ӘК болған жағдайда ғана рұқсат етіледі.</w:t>
      </w:r>
    </w:p>
    <w:bookmarkEnd w:id="5551"/>
    <w:bookmarkStart w:name="z5585" w:id="5552"/>
    <w:p>
      <w:pPr>
        <w:spacing w:after="0"/>
        <w:ind w:left="0"/>
        <w:jc w:val="both"/>
      </w:pPr>
      <w:r>
        <w:rPr>
          <w:rFonts w:ascii="Times New Roman"/>
          <w:b w:val="false"/>
          <w:i w:val="false"/>
          <w:color w:val="000000"/>
          <w:sz w:val="28"/>
        </w:rPr>
        <w:t>
       1383. Гироскопиялық құрылғылармен анықталатын курсты түзету үшін пайдаланылатын астрономиялық курс құралдарын қолдану қажет болған жағдайда астрокурс датчигі әуе кемесінде оның бетін ӘК конструкциясының кез келген элементтері көлегелемейтін, кильден басқа жерде орнатылуы тиіс. Датчик орнатылған орын шамдалдарды визирлегенде олардың ең аз мөлшерде бұрмалануын қамтамасыз етуі қажет.</w:t>
      </w:r>
    </w:p>
    <w:bookmarkEnd w:id="5552"/>
    <w:bookmarkStart w:name="z5586" w:id="5553"/>
    <w:p>
      <w:pPr>
        <w:spacing w:after="0"/>
        <w:ind w:left="0"/>
        <w:jc w:val="left"/>
      </w:pPr>
      <w:r>
        <w:rPr>
          <w:rFonts w:ascii="Times New Roman"/>
          <w:b/>
          <w:i w:val="false"/>
          <w:color w:val="000000"/>
        </w:rPr>
        <w:t xml:space="preserve"> 4-параграф. Жантаю мен тангажды анықтау құралдары (авиакөкжиектер жүйесі)</w:t>
      </w:r>
    </w:p>
    <w:bookmarkEnd w:id="5553"/>
    <w:bookmarkStart w:name="z5587" w:id="5554"/>
    <w:p>
      <w:pPr>
        <w:spacing w:after="0"/>
        <w:ind w:left="0"/>
        <w:jc w:val="both"/>
      </w:pPr>
      <w:r>
        <w:rPr>
          <w:rFonts w:ascii="Times New Roman"/>
          <w:b w:val="false"/>
          <w:i w:val="false"/>
          <w:color w:val="000000"/>
          <w:sz w:val="28"/>
        </w:rPr>
        <w:t>
       1384. Жантаю мен тангажды анықтау құралдарына ӘК кеңістіктегі орналасқан орнын анықтау мен индикациялауды және ақпараттың шынайылығына бақылау жасауды қамтамасыз ететін тік және индикаторлар датчиктері мен бақылау жүйесінің жиынтығы жатады.</w:t>
      </w:r>
    </w:p>
    <w:bookmarkEnd w:id="5554"/>
    <w:bookmarkStart w:name="z5588" w:id="5555"/>
    <w:p>
      <w:pPr>
        <w:spacing w:after="0"/>
        <w:ind w:left="0"/>
        <w:jc w:val="both"/>
      </w:pPr>
      <w:r>
        <w:rPr>
          <w:rFonts w:ascii="Times New Roman"/>
          <w:b w:val="false"/>
          <w:i w:val="false"/>
          <w:color w:val="000000"/>
          <w:sz w:val="28"/>
        </w:rPr>
        <w:t>
       1385. Жантаю мен тангажды анықтау құралдарының құрамына ең аз дегенде екі негізгі авиакөкжиек пен резервтік авиакөкжиек енуі қажет. Негізгі авиакөкжиектердің индикаторлары ретінде командалық-пилотаждық индикаторлар қолданылуы мүмкін. Бірінші және екінші пилотқа жантаю және тангаж бұрыштарын индикациялау түрлі тік датчиктерден жүзеге асырылуы тиіс. Негізгі авиакөкжиектер электрмен жабдықтаудың электрден тәуелсіз қосалқы жүйелерінен (арналарынан) қуат алуы қажет.</w:t>
      </w:r>
    </w:p>
    <w:bookmarkEnd w:id="5555"/>
    <w:bookmarkStart w:name="z5589" w:id="5556"/>
    <w:p>
      <w:pPr>
        <w:spacing w:after="0"/>
        <w:ind w:left="0"/>
        <w:jc w:val="both"/>
      </w:pPr>
      <w:r>
        <w:rPr>
          <w:rFonts w:ascii="Times New Roman"/>
          <w:b w:val="false"/>
          <w:i w:val="false"/>
          <w:color w:val="000000"/>
          <w:sz w:val="28"/>
        </w:rPr>
        <w:t>
       Авиакөкжиектер жүйесіндегі жабдықтың кез келген жекелеген істен шығуы, оның ішінде электрмен жабдықтау жүйесіндегі жабдықтың кез келген жекелеген істен шығуы бір авиакөкжиектің істен шығуынан аспауы қажет.</w:t>
      </w:r>
    </w:p>
    <w:bookmarkEnd w:id="5556"/>
    <w:bookmarkStart w:name="z5590" w:id="5557"/>
    <w:p>
      <w:pPr>
        <w:spacing w:after="0"/>
        <w:ind w:left="0"/>
        <w:jc w:val="both"/>
      </w:pPr>
      <w:r>
        <w:rPr>
          <w:rFonts w:ascii="Times New Roman"/>
          <w:b w:val="false"/>
          <w:i w:val="false"/>
          <w:color w:val="000000"/>
          <w:sz w:val="28"/>
        </w:rPr>
        <w:t>
       Көзбен шолып ұшу қағидалары бойынша ұшуға арналған ӘК үшін резервтік авиакөкжиекті пайдалану міндетті емес.</w:t>
      </w:r>
    </w:p>
    <w:bookmarkEnd w:id="5557"/>
    <w:bookmarkStart w:name="z5591" w:id="5558"/>
    <w:p>
      <w:pPr>
        <w:spacing w:after="0"/>
        <w:ind w:left="0"/>
        <w:jc w:val="both"/>
      </w:pPr>
      <w:r>
        <w:rPr>
          <w:rFonts w:ascii="Times New Roman"/>
          <w:b w:val="false"/>
          <w:i w:val="false"/>
          <w:color w:val="000000"/>
          <w:sz w:val="28"/>
        </w:rPr>
        <w:t>
       Негізгі авиакөкжиектердің индикаторлары ретінде автономды немесе дистанциялық авиакөкжиектер қолданылуы мүмкін. Датчиктер ретінде гиротіктер, курстық тіктер, екпін күш курстық тіктері, екпін күш жүйелері қолданылуы мүмкін.</w:t>
      </w:r>
    </w:p>
    <w:bookmarkEnd w:id="5558"/>
    <w:bookmarkStart w:name="z5592" w:id="5559"/>
    <w:p>
      <w:pPr>
        <w:spacing w:after="0"/>
        <w:ind w:left="0"/>
        <w:jc w:val="both"/>
      </w:pPr>
      <w:r>
        <w:rPr>
          <w:rFonts w:ascii="Times New Roman"/>
          <w:b w:val="false"/>
          <w:i w:val="false"/>
          <w:color w:val="000000"/>
          <w:sz w:val="28"/>
        </w:rPr>
        <w:t>
       1386. Авиакөкжиектердің, оның ішінде дистанциялық авиакөкжиектердің датчиктері ӘК пайдаланудан күтіліп отырған жағдайларымен айқындалатын қажетті дәлдік сипаттамалары бар берілген функцияларды орындауды қамтамасыз ететіндей ӘК-ге орнатылуы тиіс.</w:t>
      </w:r>
    </w:p>
    <w:bookmarkEnd w:id="5559"/>
    <w:bookmarkStart w:name="z5593" w:id="5560"/>
    <w:p>
      <w:pPr>
        <w:spacing w:after="0"/>
        <w:ind w:left="0"/>
        <w:jc w:val="both"/>
      </w:pPr>
      <w:r>
        <w:rPr>
          <w:rFonts w:ascii="Times New Roman"/>
          <w:b w:val="false"/>
          <w:i w:val="false"/>
          <w:color w:val="000000"/>
          <w:sz w:val="28"/>
        </w:rPr>
        <w:t>
       1387. Резервтік авиакөкжиекте жантаю және тангаж бұрыштарын индикациялаудың негізгі авиакөкжиектерді индикациялаумен ұқсас болу дәрежесі авиакөкжиектер көрсеткіштерін салыстыруды қамтамасыз ететіндей болуы қажет.</w:t>
      </w:r>
    </w:p>
    <w:bookmarkEnd w:id="5560"/>
    <w:bookmarkStart w:name="z5594" w:id="5561"/>
    <w:p>
      <w:pPr>
        <w:spacing w:after="0"/>
        <w:ind w:left="0"/>
        <w:jc w:val="both"/>
      </w:pPr>
      <w:r>
        <w:rPr>
          <w:rFonts w:ascii="Times New Roman"/>
          <w:b w:val="false"/>
          <w:i w:val="false"/>
          <w:color w:val="000000"/>
          <w:sz w:val="28"/>
        </w:rPr>
        <w:t>
       1388. Жантаю мен тангажды анықтау құралдарында түзету ажыратқыштарын қолдану қажет болған жағдайда авиакөкжиектердің әрқайсысы авиакөкжиекпен бірге жұмыс істейтін және ол сияқты электрмен жабдықтаудың қосалқы жүйелерінен (арналарынан) қуат алатын жеке тұрған түзету ажыратқышына қосылуы қажет.</w:t>
      </w:r>
    </w:p>
    <w:bookmarkEnd w:id="5561"/>
    <w:bookmarkStart w:name="z5595" w:id="5562"/>
    <w:p>
      <w:pPr>
        <w:spacing w:after="0"/>
        <w:ind w:left="0"/>
        <w:jc w:val="both"/>
      </w:pPr>
      <w:r>
        <w:rPr>
          <w:rFonts w:ascii="Times New Roman"/>
          <w:b w:val="false"/>
          <w:i w:val="false"/>
          <w:color w:val="000000"/>
          <w:sz w:val="28"/>
        </w:rPr>
        <w:t>
       Егер түзету ажыратқышы авиакөкжиектен басқа өзге гироприборларды ажырату үшін де қолданылатын болса, онда авиакөкжиектің түзетуін ажырататын тізбектердің электр шешілімін қамтамасыз ету қажет.</w:t>
      </w:r>
    </w:p>
    <w:bookmarkEnd w:id="5562"/>
    <w:bookmarkStart w:name="z5596" w:id="5563"/>
    <w:p>
      <w:pPr>
        <w:spacing w:after="0"/>
        <w:ind w:left="0"/>
        <w:jc w:val="both"/>
      </w:pPr>
      <w:r>
        <w:rPr>
          <w:rFonts w:ascii="Times New Roman"/>
          <w:b w:val="false"/>
          <w:i w:val="false"/>
          <w:color w:val="000000"/>
          <w:sz w:val="28"/>
        </w:rPr>
        <w:t>
       1389. Сигнал берусіз негізгі авиакөкжиектердің индикаторларында ӘК кеңістіктегі орналасу индикациясының тоқтатылуы немесе ӘК кеңістіктегі орналасу индикациясынан толықтай айрылуы апаттық жағдай ретінде қаралуы тиіс, бұл ретте апаттық жағдайларға қатысты талаптар орындалу қажет.</w:t>
      </w:r>
    </w:p>
    <w:bookmarkEnd w:id="5563"/>
    <w:bookmarkStart w:name="z5597" w:id="5564"/>
    <w:p>
      <w:pPr>
        <w:spacing w:after="0"/>
        <w:ind w:left="0"/>
        <w:jc w:val="both"/>
      </w:pPr>
      <w:r>
        <w:rPr>
          <w:rFonts w:ascii="Times New Roman"/>
          <w:b w:val="false"/>
          <w:i w:val="false"/>
          <w:color w:val="000000"/>
          <w:sz w:val="28"/>
        </w:rPr>
        <w:t>
       Ұшу барысында бір сағатқа негізгі авиакөкжиектердің индикаторларында ӘК кеңістіктегі орналасу индикациясының тоқтатылуы жиі болып тұратын оқиға емес, болуы екіталай оқиға ретінде көзделуі қажет.</w:t>
      </w:r>
    </w:p>
    <w:bookmarkEnd w:id="5564"/>
    <w:bookmarkStart w:name="z5598" w:id="5565"/>
    <w:p>
      <w:pPr>
        <w:spacing w:after="0"/>
        <w:ind w:left="0"/>
        <w:jc w:val="both"/>
      </w:pPr>
      <w:r>
        <w:rPr>
          <w:rFonts w:ascii="Times New Roman"/>
          <w:b w:val="false"/>
          <w:i w:val="false"/>
          <w:color w:val="000000"/>
          <w:sz w:val="28"/>
        </w:rPr>
        <w:t xml:space="preserve">
       1390. Резервтік авиакөкжиек экипаж тарабының қосымша </w:t>
      </w:r>
    </w:p>
    <w:bookmarkEnd w:id="5565"/>
    <w:p>
      <w:pPr>
        <w:spacing w:after="0"/>
        <w:ind w:left="0"/>
        <w:jc w:val="both"/>
      </w:pPr>
      <w:r>
        <w:rPr>
          <w:rFonts w:ascii="Times New Roman"/>
          <w:b w:val="false"/>
          <w:i w:val="false"/>
          <w:color w:val="000000"/>
          <w:sz w:val="28"/>
        </w:rPr>
        <w:t xml:space="preserve">
      іс-қимылдарынсыз және қадамдық қозғалтқыштармен айналысқа келтірілетін барлық генераторлардың істен шығуы кезінде электр қуаттандыру тізбектерінің коммутациялануынсыз оның электрмен қуаттандыруын қамтамасыз ететіндей электрмен жабдықтау жүйесіне қосылуы қажет. ӘК-дегі резервтік авиакөкжиек ретінде +3600С диапазонда жантаю мен тангаждың өзгерген жағдайында жұмыс істеу қабілеттілігін сақтайтын авиакөкжиек орнатылуы тиіс. </w:t>
      </w:r>
    </w:p>
    <w:bookmarkStart w:name="z5599" w:id="5566"/>
    <w:p>
      <w:pPr>
        <w:spacing w:after="0"/>
        <w:ind w:left="0"/>
        <w:jc w:val="both"/>
      </w:pPr>
      <w:r>
        <w:rPr>
          <w:rFonts w:ascii="Times New Roman"/>
          <w:b w:val="false"/>
          <w:i w:val="false"/>
          <w:color w:val="000000"/>
          <w:sz w:val="28"/>
        </w:rPr>
        <w:t xml:space="preserve">
       1391. Аспаптар бойынша ұшуға арналған ӘК үшін авиакөкжиектерді бақылау индикаторлар мен датчиктердің автоматты сыртқы бақылау құрылғылары мен не талаптардың орындалуын қамтамасыз ететіндей сыртқы және ішкі бақылау құралдарының жиынтығы арқылы жүзеге асырылуы тиіс. </w:t>
      </w:r>
    </w:p>
    <w:bookmarkEnd w:id="5566"/>
    <w:bookmarkStart w:name="z5600" w:id="5567"/>
    <w:p>
      <w:pPr>
        <w:spacing w:after="0"/>
        <w:ind w:left="0"/>
        <w:jc w:val="both"/>
      </w:pPr>
      <w:r>
        <w:rPr>
          <w:rFonts w:ascii="Times New Roman"/>
          <w:b w:val="false"/>
          <w:i w:val="false"/>
          <w:color w:val="000000"/>
          <w:sz w:val="28"/>
        </w:rPr>
        <w:t xml:space="preserve">
       Көзбен шолып ұшу ережесі бойынша ұшатын ӘК мен резервтік авиакөкжиектер үшін бақылау кіріктірілген бақылау құралдарымен ғана шектелуі мүмкін. </w:t>
      </w:r>
    </w:p>
    <w:bookmarkEnd w:id="5567"/>
    <w:bookmarkStart w:name="z5601" w:id="5568"/>
    <w:p>
      <w:pPr>
        <w:spacing w:after="0"/>
        <w:ind w:left="0"/>
        <w:jc w:val="both"/>
      </w:pPr>
      <w:r>
        <w:rPr>
          <w:rFonts w:ascii="Times New Roman"/>
          <w:b w:val="false"/>
          <w:i w:val="false"/>
          <w:color w:val="000000"/>
          <w:sz w:val="28"/>
        </w:rPr>
        <w:t xml:space="preserve">
       1392. Аспаптар бойынша ұшу қағидасы бойынша ұшатын ӘК үшін негізгі авиакөкжиектер мен резервтік авиакөкжиектен осы Норманың 160-тарауының талаптарына сәйкес өлшемдерді тіркеудің борттық құрылғысында жазу үшін сигналдар түсіруді қамтамасыз ету ұсынылады. </w:t>
      </w:r>
    </w:p>
    <w:bookmarkEnd w:id="5568"/>
    <w:bookmarkStart w:name="z5602" w:id="5569"/>
    <w:p>
      <w:pPr>
        <w:spacing w:after="0"/>
        <w:ind w:left="0"/>
        <w:jc w:val="both"/>
      </w:pPr>
      <w:r>
        <w:rPr>
          <w:rFonts w:ascii="Times New Roman"/>
          <w:b w:val="false"/>
          <w:i w:val="false"/>
          <w:color w:val="000000"/>
          <w:sz w:val="28"/>
        </w:rPr>
        <w:t>
       Датчиктерге тіркеу құрылғыларының әсерін болдырмай тастаған жағдайда, оның ішінде осы құрылғылардың істен шығуы барысында өлшемдерді тіркеу және бақылау үшін ортақ датчиктерді пайдалануға жол беріледі.</w:t>
      </w:r>
    </w:p>
    <w:bookmarkEnd w:id="5569"/>
    <w:bookmarkStart w:name="z5603" w:id="5570"/>
    <w:p>
      <w:pPr>
        <w:spacing w:after="0"/>
        <w:ind w:left="0"/>
        <w:jc w:val="both"/>
      </w:pPr>
      <w:r>
        <w:rPr>
          <w:rFonts w:ascii="Times New Roman"/>
          <w:b w:val="false"/>
          <w:i w:val="false"/>
          <w:color w:val="000000"/>
          <w:sz w:val="28"/>
        </w:rPr>
        <w:t>
       1393. Сигнал беру жантаю бұрыштарын пайдаланудағы рұқсат берілген шектен асуын алдын алатындай болуы қажет және пилоттарға ӘК кеңістіктегі орналасуы туралы ақпаратты пайдалана отырып мүмкіндік беруі, жантаю бойынша белгіленген шектерден ӘК-нің шығуына жол берілмеуі тиіс.</w:t>
      </w:r>
    </w:p>
    <w:bookmarkEnd w:id="5570"/>
    <w:bookmarkStart w:name="z5604" w:id="5571"/>
    <w:p>
      <w:pPr>
        <w:spacing w:after="0"/>
        <w:ind w:left="0"/>
        <w:jc w:val="left"/>
      </w:pPr>
      <w:r>
        <w:rPr>
          <w:rFonts w:ascii="Times New Roman"/>
          <w:b/>
          <w:i w:val="false"/>
          <w:color w:val="000000"/>
        </w:rPr>
        <w:t xml:space="preserve"> 5-параграф. Әуе өлшемдерін анықтау құралдары</w:t>
      </w:r>
    </w:p>
    <w:bookmarkEnd w:id="5571"/>
    <w:bookmarkStart w:name="z5605" w:id="5572"/>
    <w:p>
      <w:pPr>
        <w:spacing w:after="0"/>
        <w:ind w:left="0"/>
        <w:jc w:val="both"/>
      </w:pPr>
      <w:r>
        <w:rPr>
          <w:rFonts w:ascii="Times New Roman"/>
          <w:b w:val="false"/>
          <w:i w:val="false"/>
          <w:color w:val="000000"/>
          <w:sz w:val="28"/>
        </w:rPr>
        <w:t xml:space="preserve">
       1394. ӘК-де әуе өлшемдерін анықтау құралдарының қалыпты жұмыс істеуін қамтамасыз ету үшін құбыр өткізгіштері мен қалдық қабылдағыштарынан тұратын толық және статикалық қысымдарын қабылдаудың бір-бірінен тәуелсіз кем дегенде үш жүйесі орнатылуы қажет. </w:t>
      </w:r>
    </w:p>
    <w:bookmarkEnd w:id="5572"/>
    <w:bookmarkStart w:name="z5606" w:id="5573"/>
    <w:p>
      <w:pPr>
        <w:spacing w:after="0"/>
        <w:ind w:left="0"/>
        <w:jc w:val="both"/>
      </w:pPr>
      <w:r>
        <w:rPr>
          <w:rFonts w:ascii="Times New Roman"/>
          <w:b w:val="false"/>
          <w:i w:val="false"/>
          <w:color w:val="000000"/>
          <w:sz w:val="28"/>
        </w:rPr>
        <w:t xml:space="preserve">
       1395. Қысым қабылдағыштарын фюзеляждың қаптамасына орнатқан жағдайда статикалық қысымды қабылдау жүйелерінің әрқайсысында олар қарама-қарсы борттарда екеуден орналасып, бір-бірімен бітеу жүйе құрайтындай құбыр өткізгіштерімен жалғасуы керек. </w:t>
      </w:r>
    </w:p>
    <w:bookmarkEnd w:id="5573"/>
    <w:bookmarkStart w:name="z5607" w:id="5574"/>
    <w:p>
      <w:pPr>
        <w:spacing w:after="0"/>
        <w:ind w:left="0"/>
        <w:jc w:val="both"/>
      </w:pPr>
      <w:r>
        <w:rPr>
          <w:rFonts w:ascii="Times New Roman"/>
          <w:b w:val="false"/>
          <w:i w:val="false"/>
          <w:color w:val="000000"/>
          <w:sz w:val="28"/>
        </w:rPr>
        <w:t xml:space="preserve">
       1396. Толық және статикалық қысым қабылдау жүйелерінің бірі тек бірінші пилот пайдаланатын бұйымдарды қосу үшін ғана арналуы қажет. </w:t>
      </w:r>
    </w:p>
    <w:bookmarkEnd w:id="5574"/>
    <w:bookmarkStart w:name="z5608" w:id="5575"/>
    <w:p>
      <w:pPr>
        <w:spacing w:after="0"/>
        <w:ind w:left="0"/>
        <w:jc w:val="both"/>
      </w:pPr>
      <w:r>
        <w:rPr>
          <w:rFonts w:ascii="Times New Roman"/>
          <w:b w:val="false"/>
          <w:i w:val="false"/>
          <w:color w:val="000000"/>
          <w:sz w:val="28"/>
        </w:rPr>
        <w:t xml:space="preserve">
       1397. Бірінші пилотқа оның жұмыс орнынан екінші пилоттың жүйесінен басқа, статикалық және толық қысым қабылдау жүйелерінің біріне барометрлік биіктікті, аспаптық жылдамдықты және тік жылдамдықты көрсететін өзінің аспаптарын ауыстыруға мүмкіндік қамтамасыз етілуі тиіс. </w:t>
      </w:r>
    </w:p>
    <w:bookmarkEnd w:id="5575"/>
    <w:bookmarkStart w:name="z5609" w:id="5576"/>
    <w:p>
      <w:pPr>
        <w:spacing w:after="0"/>
        <w:ind w:left="0"/>
        <w:jc w:val="both"/>
      </w:pPr>
      <w:r>
        <w:rPr>
          <w:rFonts w:ascii="Times New Roman"/>
          <w:b w:val="false"/>
          <w:i w:val="false"/>
          <w:color w:val="000000"/>
          <w:sz w:val="28"/>
        </w:rPr>
        <w:t xml:space="preserve">
       1398. Қысымды қабылдау жүйелерінің қабылдағыштары (сыртқа шығарылатындары және фюзеляждың бортындағы) өлшенетін қысымдардың қателері өлшегенде ауытқуларға (аспаптар мен индикаторлар құралдарының қателерін қоспағанда) әкелетін: </w:t>
      </w:r>
    </w:p>
    <w:bookmarkEnd w:id="5576"/>
    <w:bookmarkStart w:name="z5610" w:id="5577"/>
    <w:p>
      <w:pPr>
        <w:spacing w:after="0"/>
        <w:ind w:left="0"/>
        <w:jc w:val="both"/>
      </w:pPr>
      <w:r>
        <w:rPr>
          <w:rFonts w:ascii="Times New Roman"/>
          <w:b w:val="false"/>
          <w:i w:val="false"/>
          <w:color w:val="000000"/>
          <w:sz w:val="28"/>
        </w:rPr>
        <w:t>
       - жылдамдығы тиісті ӘК конфигурациясы үшін рұқсат берілген ең аз жылдамдықтан рұқсат берілген ең жоғары жылдамдыққа дейінгі диапазонда ағымдағы аспаптық жылдамдықтан 10 км/сағаттан немесе 3%-дан (қайсысы үлкен, соған байланысты) аспайтын орындарда орналасуы қажет, бұл ретте рұқсат берілген ең аз жылдамдық:</w:t>
      </w:r>
    </w:p>
    <w:bookmarkEnd w:id="5577"/>
    <w:bookmarkStart w:name="z5611" w:id="5578"/>
    <w:p>
      <w:pPr>
        <w:spacing w:after="0"/>
        <w:ind w:left="0"/>
        <w:jc w:val="both"/>
      </w:pPr>
      <w:r>
        <w:rPr>
          <w:rFonts w:ascii="Times New Roman"/>
          <w:b w:val="false"/>
          <w:i w:val="false"/>
          <w:color w:val="000000"/>
          <w:sz w:val="28"/>
        </w:rPr>
        <w:t xml:space="preserve">
       1) көтерілу конфигурациясы үшін - V2 </w:t>
      </w:r>
    </w:p>
    <w:bookmarkEnd w:id="5578"/>
    <w:bookmarkStart w:name="z5612" w:id="5579"/>
    <w:p>
      <w:pPr>
        <w:spacing w:after="0"/>
        <w:ind w:left="0"/>
        <w:jc w:val="both"/>
      </w:pPr>
      <w:r>
        <w:rPr>
          <w:rFonts w:ascii="Times New Roman"/>
          <w:b w:val="false"/>
          <w:i w:val="false"/>
          <w:color w:val="000000"/>
          <w:sz w:val="28"/>
        </w:rPr>
        <w:t xml:space="preserve">
       2) ұшу конфигурациясы үшін - 1,3 Vcl; </w:t>
      </w:r>
    </w:p>
    <w:bookmarkEnd w:id="5579"/>
    <w:bookmarkStart w:name="z5613" w:id="5580"/>
    <w:p>
      <w:pPr>
        <w:spacing w:after="0"/>
        <w:ind w:left="0"/>
        <w:jc w:val="both"/>
      </w:pPr>
      <w:r>
        <w:rPr>
          <w:rFonts w:ascii="Times New Roman"/>
          <w:b w:val="false"/>
          <w:i w:val="false"/>
          <w:color w:val="000000"/>
          <w:sz w:val="28"/>
        </w:rPr>
        <w:t xml:space="preserve">
       3) қону конфигурациясы үшін - екінші айналысқа кеткендегі рұқсат берілген жылдамдық; </w:t>
      </w:r>
    </w:p>
    <w:bookmarkEnd w:id="5580"/>
    <w:bookmarkStart w:name="z5614" w:id="5581"/>
    <w:p>
      <w:pPr>
        <w:spacing w:after="0"/>
        <w:ind w:left="0"/>
        <w:jc w:val="both"/>
      </w:pPr>
      <w:r>
        <w:rPr>
          <w:rFonts w:ascii="Times New Roman"/>
          <w:b w:val="false"/>
          <w:i w:val="false"/>
          <w:color w:val="000000"/>
          <w:sz w:val="28"/>
        </w:rPr>
        <w:t>
       - биіктігі тиісті конфигурация үшін құлау жылдамдығының 1,3-нен (шасси және жалғас қанаттар түсірілген) құлау жылдамдығының 1,8-не (шасси және жалғас қанаттар жиналған) дейінгі жылдамдықтар диапазонында жылдамдықтың үдеуі әрбір 200 км/сағатқа +±10 м-ден аспайтын орындарда орналасуы қажет. Егер жылдамдықтың көрсетілген диапазоны 200 км/сағаттан кем болған кезде, оның ауытқу шегі +±10 метрден аспауы тиіс. Ұшудың өтпелі режимдерінде әуе қысымдары қабылдағыштары ауытқуларының өзгеру сипаты қолмен және автоматтандырылған басқару кезінде қиындық туғызбауы қажет.</w:t>
      </w:r>
    </w:p>
    <w:bookmarkEnd w:id="5581"/>
    <w:bookmarkStart w:name="z5615" w:id="5582"/>
    <w:p>
      <w:pPr>
        <w:spacing w:after="0"/>
        <w:ind w:left="0"/>
        <w:jc w:val="both"/>
      </w:pPr>
      <w:r>
        <w:rPr>
          <w:rFonts w:ascii="Times New Roman"/>
          <w:b w:val="false"/>
          <w:i w:val="false"/>
          <w:color w:val="000000"/>
          <w:sz w:val="28"/>
        </w:rPr>
        <w:t>
       Осы тармақтың талаптары бірінші және екінші пилоттың әуе өлшемдерінің негізгі аспаптарын қосуға арналған статикалық және толық қысымдардың негізгі жүйелеріне жатады.</w:t>
      </w:r>
    </w:p>
    <w:bookmarkEnd w:id="5582"/>
    <w:bookmarkStart w:name="z5616" w:id="5583"/>
    <w:p>
      <w:pPr>
        <w:spacing w:after="0"/>
        <w:ind w:left="0"/>
        <w:jc w:val="both"/>
      </w:pPr>
      <w:r>
        <w:rPr>
          <w:rFonts w:ascii="Times New Roman"/>
          <w:b w:val="false"/>
          <w:i w:val="false"/>
          <w:color w:val="000000"/>
          <w:sz w:val="28"/>
        </w:rPr>
        <w:t xml:space="preserve">
       Аэродинамикалық ауытқуларды өтейтін құралдары бар өлшеуіштерді қолданған жағдайда, аталған талаптар түзетулердің құрал есебінен кейін қалдық ауытқуларға жатады. </w:t>
      </w:r>
    </w:p>
    <w:bookmarkEnd w:id="5583"/>
    <w:bookmarkStart w:name="z5617" w:id="5584"/>
    <w:p>
      <w:pPr>
        <w:spacing w:after="0"/>
        <w:ind w:left="0"/>
        <w:jc w:val="both"/>
      </w:pPr>
      <w:r>
        <w:rPr>
          <w:rFonts w:ascii="Times New Roman"/>
          <w:b w:val="false"/>
          <w:i w:val="false"/>
          <w:color w:val="000000"/>
          <w:sz w:val="28"/>
        </w:rPr>
        <w:t xml:space="preserve">
       1399. Қабылдағыштар бір-бірінен ұшу кезінде бір мезгілде екеуінің механикалық бұзылуын (мысалы, құстармен соқтығысуын) болдырмайтын ара қашықтықта орнатылуы тиіс. </w:t>
      </w:r>
    </w:p>
    <w:bookmarkEnd w:id="5584"/>
    <w:bookmarkStart w:name="z5618" w:id="5585"/>
    <w:p>
      <w:pPr>
        <w:spacing w:after="0"/>
        <w:ind w:left="0"/>
        <w:jc w:val="both"/>
      </w:pPr>
      <w:r>
        <w:rPr>
          <w:rFonts w:ascii="Times New Roman"/>
          <w:b w:val="false"/>
          <w:i w:val="false"/>
          <w:color w:val="000000"/>
          <w:sz w:val="28"/>
        </w:rPr>
        <w:t xml:space="preserve">
       Мүмкін болатын мұздану жағдайларында қабылдағыштардың конструкциясы және олардың ӘК-де орналасуы қысым қабылдау жүйелерінің қалыпты жұмыс істеуін қамтамасыз етуі қажет. </w:t>
      </w:r>
    </w:p>
    <w:bookmarkEnd w:id="5585"/>
    <w:bookmarkStart w:name="z5619" w:id="5586"/>
    <w:p>
      <w:pPr>
        <w:spacing w:after="0"/>
        <w:ind w:left="0"/>
        <w:jc w:val="both"/>
      </w:pPr>
      <w:r>
        <w:rPr>
          <w:rFonts w:ascii="Times New Roman"/>
          <w:b w:val="false"/>
          <w:i w:val="false"/>
          <w:color w:val="000000"/>
          <w:sz w:val="28"/>
        </w:rPr>
        <w:t xml:space="preserve">
       1400. Экипаж қабылдағыштарды жылытатын электр құралдардың істен шыққандығы туралы оларға хабар беретін сигнал берумен қамтамасыз етілуі тиіс. Жылыту құралының қосылмауын оның істен шыққандығы ретінде қарастыру қажет. </w:t>
      </w:r>
    </w:p>
    <w:bookmarkEnd w:id="5586"/>
    <w:bookmarkStart w:name="z5620" w:id="5587"/>
    <w:p>
      <w:pPr>
        <w:spacing w:after="0"/>
        <w:ind w:left="0"/>
        <w:jc w:val="both"/>
      </w:pPr>
      <w:r>
        <w:rPr>
          <w:rFonts w:ascii="Times New Roman"/>
          <w:b w:val="false"/>
          <w:i w:val="false"/>
          <w:color w:val="000000"/>
          <w:sz w:val="28"/>
        </w:rPr>
        <w:t>
       1401. Қосылған тұтынушылары бар әуе қысымдарының қабылдау жүйесі атмосфераға шығатын орнынан басқа, герметикалығы бойынша талаптарға жауап беруі қажет.</w:t>
      </w:r>
    </w:p>
    <w:bookmarkEnd w:id="5587"/>
    <w:bookmarkStart w:name="z5621" w:id="5588"/>
    <w:p>
      <w:pPr>
        <w:spacing w:after="0"/>
        <w:ind w:left="0"/>
        <w:jc w:val="both"/>
      </w:pPr>
      <w:r>
        <w:rPr>
          <w:rFonts w:ascii="Times New Roman"/>
          <w:b w:val="false"/>
          <w:i w:val="false"/>
          <w:color w:val="000000"/>
          <w:sz w:val="28"/>
        </w:rPr>
        <w:t>
       1402. Құбыр өткізгіштер конденсатты қарауға және оны төгуге оңтайлы орнатылатын ылғалдың жиналуынан қорғайтын құрылғылармен жабдықталуы тиіс. Статикалық және толық қысым жүйелерінің ішкі диаметрі тиісінше кем дегенде 6 және 4 мм болуы қажет. Барлық тұтынушылар қосылған әрбір статикалық жүйенің жер деңгейіндегі кешігу коэффициент автоматтандырылған басқару жүйелерінің (АБЖ) датчиктеріне қуат бергенде 0,4 секундтан және пилотаждық-навигациялық приборларға қуат бергенде 1,0 секундтан аспауы тиіс.</w:t>
      </w:r>
    </w:p>
    <w:bookmarkEnd w:id="5588"/>
    <w:bookmarkStart w:name="z5622" w:id="5589"/>
    <w:p>
      <w:pPr>
        <w:spacing w:after="0"/>
        <w:ind w:left="0"/>
        <w:jc w:val="both"/>
      </w:pPr>
      <w:r>
        <w:rPr>
          <w:rFonts w:ascii="Times New Roman"/>
          <w:b w:val="false"/>
          <w:i w:val="false"/>
          <w:color w:val="000000"/>
          <w:sz w:val="28"/>
        </w:rPr>
        <w:t>
       1403. Әуе қысымдарын қабылдау жүйелері анықталуы тиіс. Анықталу нәтижелері ұшуды пайдалану жөніндегі басшылықта келтіріп және жылдамдық өлшемдерінің пайдалану және шекті көрсеткіштерін белгілеген кезде ескерілуі тиіс.</w:t>
      </w:r>
    </w:p>
    <w:bookmarkEnd w:id="5589"/>
    <w:bookmarkStart w:name="z5623" w:id="5590"/>
    <w:p>
      <w:pPr>
        <w:spacing w:after="0"/>
        <w:ind w:left="0"/>
        <w:jc w:val="both"/>
      </w:pPr>
      <w:r>
        <w:rPr>
          <w:rFonts w:ascii="Times New Roman"/>
          <w:b w:val="false"/>
          <w:i w:val="false"/>
          <w:color w:val="000000"/>
          <w:sz w:val="28"/>
        </w:rPr>
        <w:t>
       Қабылдаудағы ауытқуы 25 метрден аспайтын және құралдармен өтелмеген статикалық қысым жүйелеріне қосылған биіктік өлшегіштер үшін әрбір пилоттың көз алдында түзетулер кестесі (графигі) орнатылған болуы тиіс.</w:t>
      </w:r>
    </w:p>
    <w:bookmarkEnd w:id="5590"/>
    <w:bookmarkStart w:name="z5624" w:id="5591"/>
    <w:p>
      <w:pPr>
        <w:spacing w:after="0"/>
        <w:ind w:left="0"/>
        <w:jc w:val="both"/>
      </w:pPr>
      <w:r>
        <w:rPr>
          <w:rFonts w:ascii="Times New Roman"/>
          <w:b w:val="false"/>
          <w:i w:val="false"/>
          <w:color w:val="000000"/>
          <w:sz w:val="28"/>
        </w:rPr>
        <w:t>
       1404. ӘК биіктік және аспаптық жылдамдықтың электр механикалық немесе электрондық индикаторларын негізгі аспаптар ретінде қолданған жағдайда екі аспаптық тақталарында аспаптық жылдамдықтың механикалық көрсеткіштері, ал бірінші пилоттың аспаптық тақтасында механикалық барометрлік биіктік өлшегіш сақталуы қажет. Бірінші пилоттағы барометрлік биіктік пен аспаптық жылдамдықты өлшеудің және индикациялаудың негізгі аспаптарында екінші пилоттың аспаптарынан тәуелсіз аталған ақпараттың және электр қуатының көздері болуы қажет.</w:t>
      </w:r>
    </w:p>
    <w:bookmarkEnd w:id="5591"/>
    <w:bookmarkStart w:name="z5625" w:id="5592"/>
    <w:p>
      <w:pPr>
        <w:spacing w:after="0"/>
        <w:ind w:left="0"/>
        <w:jc w:val="both"/>
      </w:pPr>
      <w:r>
        <w:rPr>
          <w:rFonts w:ascii="Times New Roman"/>
          <w:b w:val="false"/>
          <w:i w:val="false"/>
          <w:color w:val="000000"/>
          <w:sz w:val="28"/>
        </w:rPr>
        <w:t>
       1405. Толық және статикалық қысым құбыр өткізгіштері мен оларға қосылатын барлық негізгі және қосымша бұйымдарда: толық қысымды әкелетін штуцерлердің таңбасы - "Д" және статикалық қысымды әкелетін штуцерлердің таңбасы "С" болуы қажет.</w:t>
      </w:r>
    </w:p>
    <w:bookmarkEnd w:id="5592"/>
    <w:bookmarkStart w:name="z5626" w:id="5593"/>
    <w:p>
      <w:pPr>
        <w:spacing w:after="0"/>
        <w:ind w:left="0"/>
        <w:jc w:val="both"/>
      </w:pPr>
      <w:r>
        <w:rPr>
          <w:rFonts w:ascii="Times New Roman"/>
          <w:b w:val="false"/>
          <w:i w:val="false"/>
          <w:color w:val="000000"/>
          <w:sz w:val="28"/>
        </w:rPr>
        <w:t>
       1406. Фут өлшегішті орнатқан жағдайда оған бақылау жасауды биіктік өлшегіштерге қойылатын осыған ұқсас талаптарға сәйкес және осындай бақылау жүйесі шеңберінде жүзеге асыру қажет.</w:t>
      </w:r>
    </w:p>
    <w:bookmarkEnd w:id="5593"/>
    <w:bookmarkStart w:name="z5627" w:id="5594"/>
    <w:p>
      <w:pPr>
        <w:spacing w:after="0"/>
        <w:ind w:left="0"/>
        <w:jc w:val="left"/>
      </w:pPr>
      <w:r>
        <w:rPr>
          <w:rFonts w:ascii="Times New Roman"/>
          <w:b/>
          <w:i w:val="false"/>
          <w:color w:val="000000"/>
        </w:rPr>
        <w:t xml:space="preserve"> 6-параграф. ӘК координаттарын анықтау құралдары</w:t>
      </w:r>
    </w:p>
    <w:bookmarkEnd w:id="5594"/>
    <w:bookmarkStart w:name="z5628" w:id="5595"/>
    <w:p>
      <w:pPr>
        <w:spacing w:after="0"/>
        <w:ind w:left="0"/>
        <w:jc w:val="both"/>
      </w:pPr>
      <w:r>
        <w:rPr>
          <w:rFonts w:ascii="Times New Roman"/>
          <w:b w:val="false"/>
          <w:i w:val="false"/>
          <w:color w:val="000000"/>
          <w:sz w:val="28"/>
        </w:rPr>
        <w:t>
       1407. ӘК орнының координатын анықтауға арналған жүйелер қолданыстағы талаптарда берілетін түрлі ұшу кезеңдерінде трасса (дәліз) кіндіктемесінен рұқсат берілген ауытқулар шегінде ұшуды орындауға жеткілікті дәлдік пен сенімділікті қамтамасыз етуі қажет.</w:t>
      </w:r>
    </w:p>
    <w:bookmarkEnd w:id="5595"/>
    <w:bookmarkStart w:name="z5629" w:id="5596"/>
    <w:p>
      <w:pPr>
        <w:spacing w:after="0"/>
        <w:ind w:left="0"/>
        <w:jc w:val="both"/>
      </w:pPr>
      <w:r>
        <w:rPr>
          <w:rFonts w:ascii="Times New Roman"/>
          <w:b w:val="false"/>
          <w:i w:val="false"/>
          <w:color w:val="000000"/>
          <w:sz w:val="28"/>
        </w:rPr>
        <w:t xml:space="preserve">
       1408. ӘК орнының ағындағы координатын анықтау жолдық әуе жылдамдығы мен курсының, сонымен қатар әуе жылдамдығы мен курсының деректері және/(немесе) басқа да қажетті дәлдік пен сенімділікті қамтамасыз ететін деректер бойынша жүргізілуі керек. </w:t>
      </w:r>
    </w:p>
    <w:bookmarkEnd w:id="5596"/>
    <w:bookmarkStart w:name="z5630" w:id="5597"/>
    <w:p>
      <w:pPr>
        <w:spacing w:after="0"/>
        <w:ind w:left="0"/>
        <w:jc w:val="both"/>
      </w:pPr>
      <w:r>
        <w:rPr>
          <w:rFonts w:ascii="Times New Roman"/>
          <w:b w:val="false"/>
          <w:i w:val="false"/>
          <w:color w:val="000000"/>
          <w:sz w:val="28"/>
        </w:rPr>
        <w:t xml:space="preserve">
       1409. Бүкіл ұшу сапары барысында ӘК ағымдағы орнын индикациялау және автоматтандырылған басқару жүйесіне және/(немесе) командалық-пилотаждық және навигациялық-жоспарлық индикаторлар жүйесіне қажетті келісілген ақпаратты беру жүзеге асырылуы қажет. </w:t>
      </w:r>
    </w:p>
    <w:bookmarkEnd w:id="5597"/>
    <w:bookmarkStart w:name="z5631" w:id="5598"/>
    <w:p>
      <w:pPr>
        <w:spacing w:after="0"/>
        <w:ind w:left="0"/>
        <w:jc w:val="both"/>
      </w:pPr>
      <w:r>
        <w:rPr>
          <w:rFonts w:ascii="Times New Roman"/>
          <w:b w:val="false"/>
          <w:i w:val="false"/>
          <w:color w:val="000000"/>
          <w:sz w:val="28"/>
        </w:rPr>
        <w:t>
       1410. Радиотехникалық навигация жүйелерінің деректері бойынша есептелінген координаттарды түзету мүмкіндігі қамтамасыз етілуі тиіс.</w:t>
      </w:r>
    </w:p>
    <w:bookmarkEnd w:id="5598"/>
    <w:bookmarkStart w:name="z5632" w:id="5599"/>
    <w:p>
      <w:pPr>
        <w:spacing w:after="0"/>
        <w:ind w:left="0"/>
        <w:jc w:val="left"/>
      </w:pPr>
      <w:r>
        <w:rPr>
          <w:rFonts w:ascii="Times New Roman"/>
          <w:b/>
          <w:i w:val="false"/>
          <w:color w:val="000000"/>
        </w:rPr>
        <w:t xml:space="preserve"> 7-параграф. Автоматтандырылған басқару құралдары</w:t>
      </w:r>
    </w:p>
    <w:bookmarkEnd w:id="5599"/>
    <w:bookmarkStart w:name="z5633" w:id="5600"/>
    <w:p>
      <w:pPr>
        <w:spacing w:after="0"/>
        <w:ind w:left="0"/>
        <w:jc w:val="both"/>
      </w:pPr>
      <w:r>
        <w:rPr>
          <w:rFonts w:ascii="Times New Roman"/>
          <w:b w:val="false"/>
          <w:i w:val="false"/>
          <w:color w:val="000000"/>
          <w:sz w:val="28"/>
        </w:rPr>
        <w:t>
       1411. Осы норманың 1360-тармағында жазылған талаптар жекелеген автоматтандырылған басқару құралдарына (автопилот, траекториялық басқару жүйесі, қозғалтқыш тартуының автоматы) да, сол сияқты олардың жиынтығына да таралады.</w:t>
      </w:r>
    </w:p>
    <w:bookmarkEnd w:id="5600"/>
    <w:bookmarkStart w:name="z5634" w:id="5601"/>
    <w:p>
      <w:pPr>
        <w:spacing w:after="0"/>
        <w:ind w:left="0"/>
        <w:jc w:val="both"/>
      </w:pPr>
      <w:r>
        <w:rPr>
          <w:rFonts w:ascii="Times New Roman"/>
          <w:b w:val="false"/>
          <w:i w:val="false"/>
          <w:color w:val="000000"/>
          <w:sz w:val="28"/>
        </w:rPr>
        <w:t>
       "АБЖ" аббревиатурасы қолданған барлық жағдайда бұл осы талаптың тек АБЖ жүйесіне біріктірілген құралдардың жиынтығына ғана емес, сондай-ақ, осы нормалардың 1360-тармағында көрсетілген жеке алынған кез келген құралға да қатысты екендігін білдіреді.</w:t>
      </w:r>
    </w:p>
    <w:bookmarkEnd w:id="5601"/>
    <w:bookmarkStart w:name="z5635" w:id="5602"/>
    <w:p>
      <w:pPr>
        <w:spacing w:after="0"/>
        <w:ind w:left="0"/>
        <w:jc w:val="both"/>
      </w:pPr>
      <w:r>
        <w:rPr>
          <w:rFonts w:ascii="Times New Roman"/>
          <w:b w:val="false"/>
          <w:i w:val="false"/>
          <w:color w:val="000000"/>
          <w:sz w:val="28"/>
        </w:rPr>
        <w:t>
       1412. Автоматтандырылған басқару құралдары арқылы әрбір ӘК үлгісі үшін орындалатын функциялар оны пайдаланудың мақсаты мен ерекшеліктеріне байланысты анықталады. Бұл ретте ӘК-де мынадай функциялардың орындалуы міндетті:</w:t>
      </w:r>
    </w:p>
    <w:bookmarkEnd w:id="5602"/>
    <w:bookmarkStart w:name="z5636" w:id="5603"/>
    <w:p>
      <w:pPr>
        <w:spacing w:after="0"/>
        <w:ind w:left="0"/>
        <w:jc w:val="both"/>
      </w:pPr>
      <w:r>
        <w:rPr>
          <w:rFonts w:ascii="Times New Roman"/>
          <w:b w:val="false"/>
          <w:i w:val="false"/>
          <w:color w:val="000000"/>
          <w:sz w:val="28"/>
        </w:rPr>
        <w:t>
       жантаю мен тангаж бұрыштарын тұрақтандыру және басқару;</w:t>
      </w:r>
    </w:p>
    <w:bookmarkEnd w:id="5603"/>
    <w:bookmarkStart w:name="z5637" w:id="5604"/>
    <w:p>
      <w:pPr>
        <w:spacing w:after="0"/>
        <w:ind w:left="0"/>
        <w:jc w:val="both"/>
      </w:pPr>
      <w:r>
        <w:rPr>
          <w:rFonts w:ascii="Times New Roman"/>
          <w:b w:val="false"/>
          <w:i w:val="false"/>
          <w:color w:val="000000"/>
          <w:sz w:val="28"/>
        </w:rPr>
        <w:t>
       курсты тұрақтандыру;</w:t>
      </w:r>
    </w:p>
    <w:bookmarkEnd w:id="5604"/>
    <w:bookmarkStart w:name="z5638" w:id="5605"/>
    <w:p>
      <w:pPr>
        <w:spacing w:after="0"/>
        <w:ind w:left="0"/>
        <w:jc w:val="both"/>
      </w:pPr>
      <w:r>
        <w:rPr>
          <w:rFonts w:ascii="Times New Roman"/>
          <w:b w:val="false"/>
          <w:i w:val="false"/>
          <w:color w:val="000000"/>
          <w:sz w:val="28"/>
        </w:rPr>
        <w:t>
       ұшудың барометрлік биіктігін тұрақтандыру.</w:t>
      </w:r>
    </w:p>
    <w:bookmarkEnd w:id="5605"/>
    <w:bookmarkStart w:name="z5639" w:id="5606"/>
    <w:p>
      <w:pPr>
        <w:spacing w:after="0"/>
        <w:ind w:left="0"/>
        <w:jc w:val="both"/>
      </w:pPr>
      <w:r>
        <w:rPr>
          <w:rFonts w:ascii="Times New Roman"/>
          <w:b w:val="false"/>
          <w:i w:val="false"/>
          <w:color w:val="000000"/>
          <w:sz w:val="28"/>
        </w:rPr>
        <w:t xml:space="preserve">
       1413. Автоматтандырылған басқару құралдарын басқару операциялары қарапайым болуы қажет, ал оларды жүзеге асыру бірінші пилотқа да, екінші пилотқа да, сондай-ақ ұшуды пайдалану жөніндегі басшылыққа сәйкес қажетті іс-әрекеттер орындайтын экипаждың басқа да мүшелеріне қол жетімді болуы тиіс. </w:t>
      </w:r>
    </w:p>
    <w:bookmarkEnd w:id="5606"/>
    <w:bookmarkStart w:name="z5640" w:id="5607"/>
    <w:p>
      <w:pPr>
        <w:spacing w:after="0"/>
        <w:ind w:left="0"/>
        <w:jc w:val="both"/>
      </w:pPr>
      <w:r>
        <w:rPr>
          <w:rFonts w:ascii="Times New Roman"/>
          <w:b w:val="false"/>
          <w:i w:val="false"/>
          <w:color w:val="000000"/>
          <w:sz w:val="28"/>
        </w:rPr>
        <w:t>
       1414. Автоматтандырылған басқару құралдарын іске қосу, режимдерді ауыстыру және ажырату берілген режим енетін атқарушы құрылғылардың жұмыс істеп қалуы туралы ақпарат бойынша қалыптасатын тиісті сигнал берумен сүйемелденуі қажет. Бұл сигнал беру екі пилоттың да жұмыс орындарынан ажыратуға жеңіл болуы қажет.</w:t>
      </w:r>
    </w:p>
    <w:bookmarkEnd w:id="5607"/>
    <w:bookmarkStart w:name="z5641" w:id="5608"/>
    <w:p>
      <w:pPr>
        <w:spacing w:after="0"/>
        <w:ind w:left="0"/>
        <w:jc w:val="both"/>
      </w:pPr>
      <w:r>
        <w:rPr>
          <w:rFonts w:ascii="Times New Roman"/>
          <w:b w:val="false"/>
          <w:i w:val="false"/>
          <w:color w:val="000000"/>
          <w:sz w:val="28"/>
        </w:rPr>
        <w:t>
       Егер де автоматтандырылған басқару құралдары режимдерінің өз бетінше ауыспауы немесе оның өшіп қалуы, мысалы, штурвалдың кездейсоқ ауысуы, сондай-ақ автоматты түрде жүзеге асырылатын автоматтандырылған басқару құралдары режимдерінің өзгеруі мүмкін болатын жағдайда сигнал беру автоматтандырылған басқару құралдары режимінің қосылуы немесе өшірілуі пилоттармен дер кезінде анықталмауының алдын алу үшін жеткілікті түрде тиімді болуы қажет.</w:t>
      </w:r>
    </w:p>
    <w:bookmarkEnd w:id="5608"/>
    <w:bookmarkStart w:name="z5642" w:id="5609"/>
    <w:p>
      <w:pPr>
        <w:spacing w:after="0"/>
        <w:ind w:left="0"/>
        <w:jc w:val="both"/>
      </w:pPr>
      <w:r>
        <w:rPr>
          <w:rFonts w:ascii="Times New Roman"/>
          <w:b w:val="false"/>
          <w:i w:val="false"/>
          <w:color w:val="000000"/>
          <w:sz w:val="28"/>
        </w:rPr>
        <w:t>
       1415. Автоматтандырылған басқару құралдарын басқару органдарының ауысу бағыты талаптарға сәйкес келуі қажет. Ауысу бағыты басқару органдарында немесе оның жанындағы органдарда нақты белгіленген болуы тиіс.</w:t>
      </w:r>
    </w:p>
    <w:bookmarkEnd w:id="5609"/>
    <w:bookmarkStart w:name="z5643" w:id="5610"/>
    <w:p>
      <w:pPr>
        <w:spacing w:after="0"/>
        <w:ind w:left="0"/>
        <w:jc w:val="both"/>
      </w:pPr>
      <w:r>
        <w:rPr>
          <w:rFonts w:ascii="Times New Roman"/>
          <w:b w:val="false"/>
          <w:i w:val="false"/>
          <w:color w:val="000000"/>
          <w:sz w:val="28"/>
        </w:rPr>
        <w:t>
       1416. Автоматтандырылған басқару құралдарының іске қосылуы және ажыратылуы, сондай-ақ оның жұмыс режимдерінің ауыстырылуы абсолюттік шама бойынша 0,15-тен асатын қалыпты салмақ түсуінің (басқарушы әсерлерден болатын қалыпты салмақ артуды есептемегенде) артуына әкелмеуі тиіс.</w:t>
      </w:r>
    </w:p>
    <w:bookmarkEnd w:id="5610"/>
    <w:bookmarkStart w:name="z5644" w:id="5611"/>
    <w:p>
      <w:pPr>
        <w:spacing w:after="0"/>
        <w:ind w:left="0"/>
        <w:jc w:val="both"/>
      </w:pPr>
      <w:r>
        <w:rPr>
          <w:rFonts w:ascii="Times New Roman"/>
          <w:b w:val="false"/>
          <w:i w:val="false"/>
          <w:color w:val="000000"/>
          <w:sz w:val="28"/>
        </w:rPr>
        <w:t>
       1417. Автоматтандырылған басқару құралдары мен өзара іс-қимыл жасайтын жабдықтың түзету сигналдарды берулері АБЖ-ның ақауы бар жабдықпен жұмыс істеуін болдырмау үшін қолданылуы тиіс.</w:t>
      </w:r>
    </w:p>
    <w:bookmarkEnd w:id="5611"/>
    <w:bookmarkStart w:name="z5645" w:id="5612"/>
    <w:p>
      <w:pPr>
        <w:spacing w:after="0"/>
        <w:ind w:left="0"/>
        <w:jc w:val="both"/>
      </w:pPr>
      <w:r>
        <w:rPr>
          <w:rFonts w:ascii="Times New Roman"/>
          <w:b w:val="false"/>
          <w:i w:val="false"/>
          <w:color w:val="000000"/>
          <w:sz w:val="28"/>
        </w:rPr>
        <w:t>
       Осы мақсатта:</w:t>
      </w:r>
    </w:p>
    <w:bookmarkEnd w:id="5612"/>
    <w:bookmarkStart w:name="z5646" w:id="5613"/>
    <w:p>
      <w:pPr>
        <w:spacing w:after="0"/>
        <w:ind w:left="0"/>
        <w:jc w:val="both"/>
      </w:pPr>
      <w:r>
        <w:rPr>
          <w:rFonts w:ascii="Times New Roman"/>
          <w:b w:val="false"/>
          <w:i w:val="false"/>
          <w:color w:val="000000"/>
          <w:sz w:val="28"/>
        </w:rPr>
        <w:t>
       1) түзету сигналдарын алып тастаған кезде, кез келген мынадай талаптардың орындалуы қамтамасыз етілуі қажет:</w:t>
      </w:r>
    </w:p>
    <w:bookmarkEnd w:id="5613"/>
    <w:bookmarkStart w:name="z5647" w:id="5614"/>
    <w:p>
      <w:pPr>
        <w:spacing w:after="0"/>
        <w:ind w:left="0"/>
        <w:jc w:val="both"/>
      </w:pPr>
      <w:r>
        <w:rPr>
          <w:rFonts w:ascii="Times New Roman"/>
          <w:b w:val="false"/>
          <w:i w:val="false"/>
          <w:color w:val="000000"/>
          <w:sz w:val="28"/>
        </w:rPr>
        <w:t>
       автоматтандырылған басқару құралдарының ағымдағы жұмыс режимін сақтай отырып, жарамды жабдықпен жұмыс істеуге автоматтандырылған басқару құралдарының автоматты түрде ауысуы;</w:t>
      </w:r>
    </w:p>
    <w:bookmarkEnd w:id="5614"/>
    <w:bookmarkStart w:name="z5648" w:id="5615"/>
    <w:p>
      <w:pPr>
        <w:spacing w:after="0"/>
        <w:ind w:left="0"/>
        <w:jc w:val="both"/>
      </w:pPr>
      <w:r>
        <w:rPr>
          <w:rFonts w:ascii="Times New Roman"/>
          <w:b w:val="false"/>
          <w:i w:val="false"/>
          <w:color w:val="000000"/>
          <w:sz w:val="28"/>
        </w:rPr>
        <w:t>
       автоматтандырылған басқару құралдарының басқа бір жарамды режиміне автоматтандырылған басқару құралдарының автоматты түрде ауысуы;</w:t>
      </w:r>
    </w:p>
    <w:bookmarkEnd w:id="5615"/>
    <w:bookmarkStart w:name="z5649" w:id="5616"/>
    <w:p>
      <w:pPr>
        <w:spacing w:after="0"/>
        <w:ind w:left="0"/>
        <w:jc w:val="both"/>
      </w:pPr>
      <w:r>
        <w:rPr>
          <w:rFonts w:ascii="Times New Roman"/>
          <w:b w:val="false"/>
          <w:i w:val="false"/>
          <w:color w:val="000000"/>
          <w:sz w:val="28"/>
        </w:rPr>
        <w:t xml:space="preserve">
       автоматтандырылған басқару құралдарының автоматты түрде ажыратылуы; </w:t>
      </w:r>
    </w:p>
    <w:bookmarkEnd w:id="5616"/>
    <w:bookmarkStart w:name="z5650" w:id="5617"/>
    <w:p>
      <w:pPr>
        <w:spacing w:after="0"/>
        <w:ind w:left="0"/>
        <w:jc w:val="both"/>
      </w:pPr>
      <w:r>
        <w:rPr>
          <w:rFonts w:ascii="Times New Roman"/>
          <w:b w:val="false"/>
          <w:i w:val="false"/>
          <w:color w:val="000000"/>
          <w:sz w:val="28"/>
        </w:rPr>
        <w:t xml:space="preserve">
       2) түзету сигналдары жоқ болған жағдайда автоматтандырылған басқару құралдарының жарамсыз жұмыс режимінің іске қосылуын болдырмау үшін, оның оқшаулануын қамтамасыз ету қажет. </w:t>
      </w:r>
    </w:p>
    <w:bookmarkEnd w:id="5617"/>
    <w:bookmarkStart w:name="z5651" w:id="5618"/>
    <w:p>
      <w:pPr>
        <w:spacing w:after="0"/>
        <w:ind w:left="0"/>
        <w:jc w:val="both"/>
      </w:pPr>
      <w:r>
        <w:rPr>
          <w:rFonts w:ascii="Times New Roman"/>
          <w:b w:val="false"/>
          <w:i w:val="false"/>
          <w:color w:val="000000"/>
          <w:sz w:val="28"/>
        </w:rPr>
        <w:t xml:space="preserve">
       Автоматтандырылған басқару құралдарының құрамына кіретін бақылау құрылғысы арқылы өзара іс-қимыл жасайтын жабдықтың түзету сигналдарын қалыптастыруға жол беріледі. </w:t>
      </w:r>
    </w:p>
    <w:bookmarkEnd w:id="5618"/>
    <w:bookmarkStart w:name="z5652" w:id="5619"/>
    <w:p>
      <w:pPr>
        <w:spacing w:after="0"/>
        <w:ind w:left="0"/>
        <w:jc w:val="both"/>
      </w:pPr>
      <w:r>
        <w:rPr>
          <w:rFonts w:ascii="Times New Roman"/>
          <w:b w:val="false"/>
          <w:i w:val="false"/>
          <w:color w:val="000000"/>
          <w:sz w:val="28"/>
        </w:rPr>
        <w:t xml:space="preserve">
       1418. Автоматтандырылған басқару құралдары немесе оған кіретін жабдық істен шыққан жағдайда автоматтандырылған басқару құралдарының және оған кіретін жабдықтың жұмыс істеу қабілеттілігінің бұзылуын өзара қорғау қамтамасыз етілуі қажет. </w:t>
      </w:r>
    </w:p>
    <w:bookmarkEnd w:id="5619"/>
    <w:bookmarkStart w:name="z5653" w:id="5620"/>
    <w:p>
      <w:pPr>
        <w:spacing w:after="0"/>
        <w:ind w:left="0"/>
        <w:jc w:val="both"/>
      </w:pPr>
      <w:r>
        <w:rPr>
          <w:rFonts w:ascii="Times New Roman"/>
          <w:b w:val="false"/>
          <w:i w:val="false"/>
          <w:color w:val="000000"/>
          <w:sz w:val="28"/>
        </w:rPr>
        <w:t xml:space="preserve">
       1419. Автоматтандырылған басқару құралдары блоктарының (элементтерінің) дұрыс қосылмауын, сондай-ақ автоматтандырылған басқару құралдарына техникалық қызметті орындау барысында өзара іс-қимыл жасайтын жүйелердің, құрылғылардың немесе датчиктердің автоматтандырылған басқару құралдары дұрыс қосылмауын болдырмайтын шаралар қабылдануы қажет. </w:t>
      </w:r>
    </w:p>
    <w:bookmarkEnd w:id="5620"/>
    <w:bookmarkStart w:name="z5654" w:id="5621"/>
    <w:p>
      <w:pPr>
        <w:spacing w:after="0"/>
        <w:ind w:left="0"/>
        <w:jc w:val="both"/>
      </w:pPr>
      <w:r>
        <w:rPr>
          <w:rFonts w:ascii="Times New Roman"/>
          <w:b w:val="false"/>
          <w:i w:val="false"/>
          <w:color w:val="000000"/>
          <w:sz w:val="28"/>
        </w:rPr>
        <w:t xml:space="preserve">
       Автоматтандырылған басқару құралдары күтіліп отырған пайдалану жағдайларындағы автоматтандырылған басқару құралдарының кез келген істен шығуы (болуы мүмкін еместерін қоспағанда) кезінде және ұшуды пайдалану жөніндегі басқармасына сәйкес экипаждың іс-әрекеті кезінде талаптар орындалатындай етіп құрастырылған және реттелген болуы қажет. </w:t>
      </w:r>
    </w:p>
    <w:bookmarkEnd w:id="5621"/>
    <w:bookmarkStart w:name="z5655" w:id="5622"/>
    <w:p>
      <w:pPr>
        <w:spacing w:after="0"/>
        <w:ind w:left="0"/>
        <w:jc w:val="both"/>
      </w:pPr>
      <w:r>
        <w:rPr>
          <w:rFonts w:ascii="Times New Roman"/>
          <w:b w:val="false"/>
          <w:i w:val="false"/>
          <w:color w:val="000000"/>
          <w:sz w:val="28"/>
        </w:rPr>
        <w:t xml:space="preserve">
       Автоматтандырылған басқару құралдары істен шыққан кезде күш салудың ең жоғары қысқа мерзімі осы Нормалардың 84-тармағында көрсетілген шамадан аспауы қажет. </w:t>
      </w:r>
    </w:p>
    <w:bookmarkEnd w:id="5622"/>
    <w:bookmarkStart w:name="z5656" w:id="5623"/>
    <w:p>
      <w:pPr>
        <w:spacing w:after="0"/>
        <w:ind w:left="0"/>
        <w:jc w:val="both"/>
      </w:pPr>
      <w:r>
        <w:rPr>
          <w:rFonts w:ascii="Times New Roman"/>
          <w:b w:val="false"/>
          <w:i w:val="false"/>
          <w:color w:val="000000"/>
          <w:sz w:val="28"/>
        </w:rPr>
        <w:t>
       1420. Автоматтандырылған басқару құралдарының конструкциясы оның тез және сенімді ажыратылуын қамтамасыз етуі қажет. АБЖ ажыратылғаннан кейін ол ӘК пен қозғалтқыштардың басқару жүйесіне әсер етпеуі тиіс.</w:t>
      </w:r>
    </w:p>
    <w:bookmarkEnd w:id="5623"/>
    <w:bookmarkStart w:name="z5657" w:id="5624"/>
    <w:p>
      <w:pPr>
        <w:spacing w:after="0"/>
        <w:ind w:left="0"/>
        <w:jc w:val="both"/>
      </w:pPr>
      <w:r>
        <w:rPr>
          <w:rFonts w:ascii="Times New Roman"/>
          <w:b w:val="false"/>
          <w:i w:val="false"/>
          <w:color w:val="000000"/>
          <w:sz w:val="28"/>
        </w:rPr>
        <w:t>
       Автоматтандырылған басқару құралдары ажыратылғаннан кейін басқару жүйесімен іске қосылып тұра беретін автоматтандырылған басқару құралдарының кез келген бөлігі басқару жүйесінің бір бөлігі ретінде қаралып, тиісті талаптарға сай қанағаттандыруы қажет.</w:t>
      </w:r>
    </w:p>
    <w:bookmarkEnd w:id="5624"/>
    <w:bookmarkStart w:name="z5658" w:id="5625"/>
    <w:p>
      <w:pPr>
        <w:spacing w:after="0"/>
        <w:ind w:left="0"/>
        <w:jc w:val="both"/>
      </w:pPr>
      <w:r>
        <w:rPr>
          <w:rFonts w:ascii="Times New Roman"/>
          <w:b w:val="false"/>
          <w:i w:val="false"/>
          <w:color w:val="000000"/>
          <w:sz w:val="28"/>
        </w:rPr>
        <w:t xml:space="preserve">
       1421. Автопилоттың тез ажыратылу органдары қозғалтқыштардың басқару иінтіректеріне (рычагтарына) қарама-қарсы жақтағы бірінші және екінші ұшқыштардың штурвалдарында орналасуы қажет. Қозғалтқыш тартуының автоматының тез ажыратылу органдары қозғалтқыштардың басқару иінтіректерінде (рычагтарында) орналасып, оларды қолмен ауыстыру үшін басқару органдарына қойылған қолмен Қозғалтқыш тартуының автоматын ажырату мүмкіндігін қамтамасыз етуі қажет. </w:t>
      </w:r>
    </w:p>
    <w:bookmarkEnd w:id="5625"/>
    <w:bookmarkStart w:name="z5659" w:id="5626"/>
    <w:p>
      <w:pPr>
        <w:spacing w:after="0"/>
        <w:ind w:left="0"/>
        <w:jc w:val="both"/>
      </w:pPr>
      <w:r>
        <w:rPr>
          <w:rFonts w:ascii="Times New Roman"/>
          <w:b w:val="false"/>
          <w:i w:val="false"/>
          <w:color w:val="000000"/>
          <w:sz w:val="28"/>
        </w:rPr>
        <w:t xml:space="preserve">
       1422. Автоматтандырылған басқару құралдары ақаусыз ӘК ұшуын автоматты түрде басқару кезінде ұшқыштарға Автоматтандырылған басқару құралдарын ажырату бойынша қандай да бір қосымша іс-әрекеттерсіз негізгі басқару иінтіректеріне (рычагтарына) ықпал ету арқылы басқаруды өзіне алу мүмкіндігі қамтамасыз етілуі қажет. Бұл ретте басқару иінтіректеріне (рычагтарына) салынатын күш: </w:t>
      </w:r>
    </w:p>
    <w:bookmarkEnd w:id="5626"/>
    <w:bookmarkStart w:name="z5660" w:id="5627"/>
    <w:p>
      <w:pPr>
        <w:spacing w:after="0"/>
        <w:ind w:left="0"/>
        <w:jc w:val="both"/>
      </w:pPr>
      <w:r>
        <w:rPr>
          <w:rFonts w:ascii="Times New Roman"/>
          <w:b w:val="false"/>
          <w:i w:val="false"/>
          <w:color w:val="000000"/>
          <w:sz w:val="28"/>
        </w:rPr>
        <w:t xml:space="preserve">
       бойлық басқаруда - 50 кгс-тен; </w:t>
      </w:r>
    </w:p>
    <w:bookmarkEnd w:id="5627"/>
    <w:bookmarkStart w:name="z5661" w:id="5628"/>
    <w:p>
      <w:pPr>
        <w:spacing w:after="0"/>
        <w:ind w:left="0"/>
        <w:jc w:val="both"/>
      </w:pPr>
      <w:r>
        <w:rPr>
          <w:rFonts w:ascii="Times New Roman"/>
          <w:b w:val="false"/>
          <w:i w:val="false"/>
          <w:color w:val="000000"/>
          <w:sz w:val="28"/>
        </w:rPr>
        <w:t xml:space="preserve">
       көлденең басқаруда - 30 кгс-тен; </w:t>
      </w:r>
    </w:p>
    <w:bookmarkEnd w:id="5628"/>
    <w:bookmarkStart w:name="z5662" w:id="5629"/>
    <w:p>
      <w:pPr>
        <w:spacing w:after="0"/>
        <w:ind w:left="0"/>
        <w:jc w:val="both"/>
      </w:pPr>
      <w:r>
        <w:rPr>
          <w:rFonts w:ascii="Times New Roman"/>
          <w:b w:val="false"/>
          <w:i w:val="false"/>
          <w:color w:val="000000"/>
          <w:sz w:val="28"/>
        </w:rPr>
        <w:t xml:space="preserve">
       жолдық басқаруда - 90 кгс-тен аспауы тиіс. </w:t>
      </w:r>
    </w:p>
    <w:bookmarkEnd w:id="5629"/>
    <w:bookmarkStart w:name="z5663" w:id="5630"/>
    <w:p>
      <w:pPr>
        <w:spacing w:after="0"/>
        <w:ind w:left="0"/>
        <w:jc w:val="both"/>
      </w:pPr>
      <w:r>
        <w:rPr>
          <w:rFonts w:ascii="Times New Roman"/>
          <w:b w:val="false"/>
          <w:i w:val="false"/>
          <w:color w:val="000000"/>
          <w:sz w:val="28"/>
        </w:rPr>
        <w:t xml:space="preserve">
       Басқару иінтіректеріне (рычагтарына) қозғалтқыштармен салынатын күштің жиынтығы экипаждың оң бағасын алуы қажет. ӘК ұшуды пайдалану жөніндегі басқармасына аталған араласу жағдайы үшін экипажға арналған нұсқаулар қамтылуы қажет. </w:t>
      </w:r>
    </w:p>
    <w:bookmarkEnd w:id="5630"/>
    <w:bookmarkStart w:name="z5664" w:id="5631"/>
    <w:p>
      <w:pPr>
        <w:spacing w:after="0"/>
        <w:ind w:left="0"/>
        <w:jc w:val="both"/>
      </w:pPr>
      <w:r>
        <w:rPr>
          <w:rFonts w:ascii="Times New Roman"/>
          <w:b w:val="false"/>
          <w:i w:val="false"/>
          <w:color w:val="000000"/>
          <w:sz w:val="28"/>
        </w:rPr>
        <w:t xml:space="preserve">
       1423. Автоматтандырылған басқару құралдарын бойлық (жанама) арнада ӘК автоматты түрде және жанама (бойлық) арнада қолмен басқаруды бір мезгілде жүзеге асыруға мүмкіндік беретін бөлек арна бойынша ажыратуды қамтамасыз етуі қажет. </w:t>
      </w:r>
    </w:p>
    <w:bookmarkEnd w:id="5631"/>
    <w:bookmarkStart w:name="z5665" w:id="5632"/>
    <w:p>
      <w:pPr>
        <w:spacing w:after="0"/>
        <w:ind w:left="0"/>
        <w:jc w:val="both"/>
      </w:pPr>
      <w:r>
        <w:rPr>
          <w:rFonts w:ascii="Times New Roman"/>
          <w:b w:val="false"/>
          <w:i w:val="false"/>
          <w:color w:val="000000"/>
          <w:sz w:val="28"/>
        </w:rPr>
        <w:t xml:space="preserve">
       1424. Автоматтандырылған басқару құралдарының сипаттамалары өзі орнатылатын ӘК конструкциясының беріктік сипаттамаларымен келісілген болуы қажет және ол: туындаған жетек қызметінің күшінен және автоматтандырылған басқару құралдарының ықпалы нәтижесінде ӘК эволюциясынан ӘК конструкциясының қандай да бір бөлігінде барлық ұшу режимдерінде автоматтандырылған басқару құралдарын қолдануға жол берілетін дұрыс жұмыс істеуі кезінде де, сондай-ақ оның істен шыққан (түйіндескен қондырғының істен шығуын қоса алғанда) кезінде де қауіпті кернеулер туғызбайтындай етіп орнатылады. </w:t>
      </w:r>
    </w:p>
    <w:bookmarkEnd w:id="5632"/>
    <w:bookmarkStart w:name="z5666" w:id="5633"/>
    <w:p>
      <w:pPr>
        <w:spacing w:after="0"/>
        <w:ind w:left="0"/>
        <w:jc w:val="both"/>
      </w:pPr>
      <w:r>
        <w:rPr>
          <w:rFonts w:ascii="Times New Roman"/>
          <w:b w:val="false"/>
          <w:i w:val="false"/>
          <w:color w:val="000000"/>
          <w:sz w:val="28"/>
        </w:rPr>
        <w:t xml:space="preserve">
       1425. Ұшу барысында автоматтандырылған басқару құралдары іске қосылған ӘК басқаруды пилот өзіне алған кезде оған қиындықтар туғызатын шектерде өзгеруі мүмкін ӘК теңгеруі пилоттарға индикациялаумен басқару иінтіректерінде (рычагтарында) күштерді автоматты түрде ретке келтіруді жүзеге асыруды және/немесе тек қана автопилот ажыратылған кезде қалыпты салмақ түсудің артуы абсолюттік шама бойынша екі жағдайда да 0,15-тен аспайтындай күш салу бойынша пилотқа ӘК теңгеруге мүмкіндік беретін күш салу индикациясын қамтамасыз етуі қажет. </w:t>
      </w:r>
    </w:p>
    <w:bookmarkEnd w:id="5633"/>
    <w:bookmarkStart w:name="z5667" w:id="5634"/>
    <w:p>
      <w:pPr>
        <w:spacing w:after="0"/>
        <w:ind w:left="0"/>
        <w:jc w:val="both"/>
      </w:pPr>
      <w:r>
        <w:rPr>
          <w:rFonts w:ascii="Times New Roman"/>
          <w:b w:val="false"/>
          <w:i w:val="false"/>
          <w:color w:val="000000"/>
          <w:sz w:val="28"/>
        </w:rPr>
        <w:t xml:space="preserve">
       1426. Әрбір қозғалтқыштың басқару органдарынан қозғалтқыш тартқышы автоматының бөлек түрде қолмен ажыратылуын қамтамасыз ету қажет. </w:t>
      </w:r>
    </w:p>
    <w:bookmarkEnd w:id="5634"/>
    <w:bookmarkStart w:name="z5668" w:id="5635"/>
    <w:p>
      <w:pPr>
        <w:spacing w:after="0"/>
        <w:ind w:left="0"/>
        <w:jc w:val="both"/>
      </w:pPr>
      <w:r>
        <w:rPr>
          <w:rFonts w:ascii="Times New Roman"/>
          <w:b w:val="false"/>
          <w:i w:val="false"/>
          <w:color w:val="000000"/>
          <w:sz w:val="28"/>
        </w:rPr>
        <w:t xml:space="preserve">
       1427. Қозғалтқыш тартуының автоматының жұмысы кезінде қозғалтқыштардың басқару иінтіректерін (рычагтарын) ауыстыру және олардың динамикасы қозғалтқыштарды дайындаушының ұсынымдарына сәйкес болуы қажет. </w:t>
      </w:r>
    </w:p>
    <w:bookmarkEnd w:id="5635"/>
    <w:bookmarkStart w:name="z5669" w:id="5636"/>
    <w:p>
      <w:pPr>
        <w:spacing w:after="0"/>
        <w:ind w:left="0"/>
        <w:jc w:val="both"/>
      </w:pPr>
      <w:r>
        <w:rPr>
          <w:rFonts w:ascii="Times New Roman"/>
          <w:b w:val="false"/>
          <w:i w:val="false"/>
          <w:color w:val="000000"/>
          <w:sz w:val="28"/>
        </w:rPr>
        <w:t>
       1428. ӘК орнатылатын қалыпты салмақ түсуді өлшеуге арналған прибор немесе датчик аталған ӘК талап етілетін дәлдікпен қалыпты салмақ түсудің өлшенуін және индикациялануын қамтамасыз ететіндей ӘК-де орнатылуы тиіс.</w:t>
      </w:r>
    </w:p>
    <w:bookmarkEnd w:id="5636"/>
    <w:bookmarkStart w:name="z5670" w:id="5637"/>
    <w:p>
      <w:pPr>
        <w:spacing w:after="0"/>
        <w:ind w:left="0"/>
        <w:jc w:val="left"/>
      </w:pPr>
      <w:r>
        <w:rPr>
          <w:rFonts w:ascii="Times New Roman"/>
          <w:b/>
          <w:i w:val="false"/>
          <w:color w:val="000000"/>
        </w:rPr>
        <w:t xml:space="preserve"> 8-параграф. Аэронавигациялық жабдық</w:t>
      </w:r>
    </w:p>
    <w:bookmarkEnd w:id="5637"/>
    <w:bookmarkStart w:name="z5671" w:id="5638"/>
    <w:p>
      <w:pPr>
        <w:spacing w:after="0"/>
        <w:ind w:left="0"/>
        <w:jc w:val="both"/>
      </w:pPr>
      <w:r>
        <w:rPr>
          <w:rFonts w:ascii="Times New Roman"/>
          <w:b w:val="false"/>
          <w:i w:val="false"/>
          <w:color w:val="000000"/>
          <w:sz w:val="28"/>
        </w:rPr>
        <w:t>
       1429. Аэронавигациялық жарық беру техникалық жабдығы ӘК қашықтан оңай әрі қатесіз тануға мүмкіндік беретін, түнде қалыпты көру жағдайларында ӘК соқтығысуын болдырмайтын іс-қимылдар орындауға жеткілікті уақытты қамтамасыз ететін ӘК-нің әуедегі және жердегі орны мен ұшу бағыты туралы ақпарат беруді қамтамасыз етуі қажет.</w:t>
      </w:r>
    </w:p>
    <w:bookmarkEnd w:id="5638"/>
    <w:bookmarkStart w:name="z5672" w:id="5639"/>
    <w:p>
      <w:pPr>
        <w:spacing w:after="0"/>
        <w:ind w:left="0"/>
        <w:jc w:val="both"/>
      </w:pPr>
      <w:r>
        <w:rPr>
          <w:rFonts w:ascii="Times New Roman"/>
          <w:b w:val="false"/>
          <w:i w:val="false"/>
          <w:color w:val="000000"/>
          <w:sz w:val="28"/>
        </w:rPr>
        <w:t xml:space="preserve">
       1430. Аэронавигациялық жабдық аэронавигациялық шамдар мен жарық маягынан құралуы қажет. </w:t>
      </w:r>
    </w:p>
    <w:bookmarkEnd w:id="5639"/>
    <w:bookmarkStart w:name="z5673" w:id="5640"/>
    <w:p>
      <w:pPr>
        <w:spacing w:after="0"/>
        <w:ind w:left="0"/>
        <w:jc w:val="both"/>
      </w:pPr>
      <w:r>
        <w:rPr>
          <w:rFonts w:ascii="Times New Roman"/>
          <w:b w:val="false"/>
          <w:i w:val="false"/>
          <w:color w:val="000000"/>
          <w:sz w:val="28"/>
        </w:rPr>
        <w:t>
       1431. Борттық аэронавигациялық шамдардың ауытқымалы жарық таралу сызығын жасаған кезде мынадай анықтаулар қабылданған:</w:t>
      </w:r>
    </w:p>
    <w:bookmarkEnd w:id="5640"/>
    <w:bookmarkStart w:name="z5674" w:id="5641"/>
    <w:p>
      <w:pPr>
        <w:spacing w:after="0"/>
        <w:ind w:left="0"/>
        <w:jc w:val="both"/>
      </w:pPr>
      <w:r>
        <w:rPr>
          <w:rFonts w:ascii="Times New Roman"/>
          <w:b w:val="false"/>
          <w:i w:val="false"/>
          <w:color w:val="000000"/>
          <w:sz w:val="28"/>
        </w:rPr>
        <w:t>
       1) ӘК көлденең жазықтығы - жанама кіндіктеме арқылы өтетін және оның симметриясының жазықтығына перпендикулярлы жазықтық;</w:t>
      </w:r>
    </w:p>
    <w:bookmarkEnd w:id="5641"/>
    <w:bookmarkStart w:name="z5675" w:id="5642"/>
    <w:p>
      <w:pPr>
        <w:spacing w:after="0"/>
        <w:ind w:left="0"/>
        <w:jc w:val="both"/>
      </w:pPr>
      <w:r>
        <w:rPr>
          <w:rFonts w:ascii="Times New Roman"/>
          <w:b w:val="false"/>
          <w:i w:val="false"/>
          <w:color w:val="000000"/>
          <w:sz w:val="28"/>
        </w:rPr>
        <w:t xml:space="preserve">
       2) ӘК тік жазықтықтары - көлденеңге перпендикулярлы жазықтықтар; </w:t>
      </w:r>
    </w:p>
    <w:bookmarkEnd w:id="5642"/>
    <w:bookmarkStart w:name="z5676" w:id="5643"/>
    <w:p>
      <w:pPr>
        <w:spacing w:after="0"/>
        <w:ind w:left="0"/>
        <w:jc w:val="both"/>
      </w:pPr>
      <w:r>
        <w:rPr>
          <w:rFonts w:ascii="Times New Roman"/>
          <w:b w:val="false"/>
          <w:i w:val="false"/>
          <w:color w:val="000000"/>
          <w:sz w:val="28"/>
        </w:rPr>
        <w:t xml:space="preserve">
       3) "Л" бұрышы біріншісі ӘК жанама кіндіктемесіне параллель, ал екіншісі ӘК жанама кіндіктемесін бойлай алға қарағанда біріншіден солға қарай 1100С бұрышта жатқан, қиылысатын екі тік жазықтықтар арқылы құралады; </w:t>
      </w:r>
    </w:p>
    <w:bookmarkEnd w:id="5643"/>
    <w:bookmarkStart w:name="z5677" w:id="5644"/>
    <w:p>
      <w:pPr>
        <w:spacing w:after="0"/>
        <w:ind w:left="0"/>
        <w:jc w:val="both"/>
      </w:pPr>
      <w:r>
        <w:rPr>
          <w:rFonts w:ascii="Times New Roman"/>
          <w:b w:val="false"/>
          <w:i w:val="false"/>
          <w:color w:val="000000"/>
          <w:sz w:val="28"/>
        </w:rPr>
        <w:t>
       4) "П" бұрышы біріншісі ӘК жанама кіндіктемесіне параллель, ал екіншісі ӘК жанама кіндіктемесін бойлай қарағанда біріншіден оңға қарай 110</w:t>
      </w:r>
      <w:r>
        <w:rPr>
          <w:rFonts w:ascii="Times New Roman"/>
          <w:b w:val="false"/>
          <w:i w:val="false"/>
          <w:color w:val="000000"/>
          <w:vertAlign w:val="superscript"/>
        </w:rPr>
        <w:t>о</w:t>
      </w:r>
      <w:r>
        <w:rPr>
          <w:rFonts w:ascii="Times New Roman"/>
          <w:b w:val="false"/>
          <w:i w:val="false"/>
          <w:color w:val="000000"/>
          <w:sz w:val="28"/>
        </w:rPr>
        <w:t xml:space="preserve"> бұрышта жатқан, қиылысатын екі тік жазықтықтар арқылы құралады; </w:t>
      </w:r>
    </w:p>
    <w:bookmarkEnd w:id="5644"/>
    <w:bookmarkStart w:name="z5678" w:id="5645"/>
    <w:p>
      <w:pPr>
        <w:spacing w:after="0"/>
        <w:ind w:left="0"/>
        <w:jc w:val="both"/>
      </w:pPr>
      <w:r>
        <w:rPr>
          <w:rFonts w:ascii="Times New Roman"/>
          <w:b w:val="false"/>
          <w:i w:val="false"/>
          <w:color w:val="000000"/>
          <w:sz w:val="28"/>
        </w:rPr>
        <w:t>
       5) "X" бұрышы ӘК жанама кіндіктемесін бойлай артқа қарағанда тиісінше оңға қарай 70</w:t>
      </w:r>
      <w:r>
        <w:rPr>
          <w:rFonts w:ascii="Times New Roman"/>
          <w:b w:val="false"/>
          <w:i w:val="false"/>
          <w:color w:val="000000"/>
          <w:vertAlign w:val="superscript"/>
        </w:rPr>
        <w:t>о</w:t>
      </w:r>
      <w:r>
        <w:rPr>
          <w:rFonts w:ascii="Times New Roman"/>
          <w:b w:val="false"/>
          <w:i w:val="false"/>
          <w:color w:val="000000"/>
          <w:sz w:val="28"/>
        </w:rPr>
        <w:t>С және солға қарай 70</w:t>
      </w:r>
      <w:r>
        <w:rPr>
          <w:rFonts w:ascii="Times New Roman"/>
          <w:b w:val="false"/>
          <w:i w:val="false"/>
          <w:color w:val="000000"/>
          <w:vertAlign w:val="superscript"/>
        </w:rPr>
        <w:t>о</w:t>
      </w:r>
      <w:r>
        <w:rPr>
          <w:rFonts w:ascii="Times New Roman"/>
          <w:b w:val="false"/>
          <w:i w:val="false"/>
          <w:color w:val="000000"/>
          <w:sz w:val="28"/>
        </w:rPr>
        <w:t>С бұрыш құрайтын, жанама кіндіктеме арқылы өтетін тік жазықтықпен қиылысатын екі тік жазықтықтар арқылы құралады.</w:t>
      </w:r>
    </w:p>
    <w:bookmarkEnd w:id="5645"/>
    <w:bookmarkStart w:name="z5679" w:id="5646"/>
    <w:p>
      <w:pPr>
        <w:spacing w:after="0"/>
        <w:ind w:left="0"/>
        <w:jc w:val="both"/>
      </w:pPr>
      <w:r>
        <w:rPr>
          <w:rFonts w:ascii="Times New Roman"/>
          <w:b w:val="false"/>
          <w:i w:val="false"/>
          <w:color w:val="000000"/>
          <w:sz w:val="28"/>
        </w:rPr>
        <w:t xml:space="preserve">
       1432. Аэронавигациялық шамдар ӘК салыстырмалы курсы туралы ақпарат беріп отыруы қажет: </w:t>
      </w:r>
    </w:p>
    <w:bookmarkEnd w:id="5646"/>
    <w:bookmarkStart w:name="z5680" w:id="5647"/>
    <w:p>
      <w:pPr>
        <w:spacing w:after="0"/>
        <w:ind w:left="0"/>
        <w:jc w:val="both"/>
      </w:pPr>
      <w:r>
        <w:rPr>
          <w:rFonts w:ascii="Times New Roman"/>
          <w:b w:val="false"/>
          <w:i w:val="false"/>
          <w:color w:val="000000"/>
          <w:sz w:val="28"/>
        </w:rPr>
        <w:t xml:space="preserve">
       1) сол жақтағы қызыл борттық шам "Л" бұрышы шегінде; </w:t>
      </w:r>
    </w:p>
    <w:bookmarkEnd w:id="5647"/>
    <w:bookmarkStart w:name="z5681" w:id="5648"/>
    <w:p>
      <w:pPr>
        <w:spacing w:after="0"/>
        <w:ind w:left="0"/>
        <w:jc w:val="both"/>
      </w:pPr>
      <w:r>
        <w:rPr>
          <w:rFonts w:ascii="Times New Roman"/>
          <w:b w:val="false"/>
          <w:i w:val="false"/>
          <w:color w:val="000000"/>
          <w:sz w:val="28"/>
        </w:rPr>
        <w:t xml:space="preserve">
       2) оң жақтағы жасыл борттық шам "П" бұрышы шегінде; </w:t>
      </w:r>
    </w:p>
    <w:bookmarkEnd w:id="5648"/>
    <w:bookmarkStart w:name="z5682" w:id="5649"/>
    <w:p>
      <w:pPr>
        <w:spacing w:after="0"/>
        <w:ind w:left="0"/>
        <w:jc w:val="both"/>
      </w:pPr>
      <w:r>
        <w:rPr>
          <w:rFonts w:ascii="Times New Roman"/>
          <w:b w:val="false"/>
          <w:i w:val="false"/>
          <w:color w:val="000000"/>
          <w:sz w:val="28"/>
        </w:rPr>
        <w:t>
       3) артқы жақтағы ақ шам "X" бұрышы шегінде.</w:t>
      </w:r>
    </w:p>
    <w:bookmarkEnd w:id="5649"/>
    <w:bookmarkStart w:name="z5683" w:id="5650"/>
    <w:p>
      <w:pPr>
        <w:spacing w:after="0"/>
        <w:ind w:left="0"/>
        <w:jc w:val="both"/>
      </w:pPr>
      <w:r>
        <w:rPr>
          <w:rFonts w:ascii="Times New Roman"/>
          <w:b w:val="false"/>
          <w:i w:val="false"/>
          <w:color w:val="000000"/>
          <w:sz w:val="28"/>
        </w:rPr>
        <w:t>
       1433. Аэронавигациялық шамдардың жарық сигналдары үздіксіз немесе жарқылдауық болуы мүмкін.</w:t>
      </w:r>
    </w:p>
    <w:bookmarkEnd w:id="5650"/>
    <w:bookmarkStart w:name="z5684" w:id="5651"/>
    <w:p>
      <w:pPr>
        <w:spacing w:after="0"/>
        <w:ind w:left="0"/>
        <w:jc w:val="both"/>
      </w:pPr>
      <w:r>
        <w:rPr>
          <w:rFonts w:ascii="Times New Roman"/>
          <w:b w:val="false"/>
          <w:i w:val="false"/>
          <w:color w:val="000000"/>
          <w:sz w:val="28"/>
        </w:rPr>
        <w:t>
       1434. Шамдардың жарқылдау жұмысы кезінде мүмкін болатын екі режимнің біреуі қолданылуы қажет:</w:t>
      </w:r>
    </w:p>
    <w:bookmarkEnd w:id="5651"/>
    <w:bookmarkStart w:name="z5685" w:id="5652"/>
    <w:p>
      <w:pPr>
        <w:spacing w:after="0"/>
        <w:ind w:left="0"/>
        <w:jc w:val="both"/>
      </w:pPr>
      <w:r>
        <w:rPr>
          <w:rFonts w:ascii="Times New Roman"/>
          <w:b w:val="false"/>
          <w:i w:val="false"/>
          <w:color w:val="000000"/>
          <w:sz w:val="28"/>
        </w:rPr>
        <w:t xml:space="preserve">
       1) шамдардың циклдық режимде іске қосылуы. Сол жақтағы, оң жақтағы және артқы жақтағы навигациялық шамдар бір құрылғыдан мынадай реттік тәртіпте іске қосылуы қажет: </w:t>
      </w:r>
    </w:p>
    <w:bookmarkEnd w:id="5652"/>
    <w:bookmarkStart w:name="z5686" w:id="5653"/>
    <w:p>
      <w:pPr>
        <w:spacing w:after="0"/>
        <w:ind w:left="0"/>
        <w:jc w:val="both"/>
      </w:pPr>
      <w:r>
        <w:rPr>
          <w:rFonts w:ascii="Times New Roman"/>
          <w:b w:val="false"/>
          <w:i w:val="false"/>
          <w:color w:val="000000"/>
          <w:sz w:val="28"/>
        </w:rPr>
        <w:t xml:space="preserve">
       қызыл - жасыл - ақ - қызыл; </w:t>
      </w:r>
    </w:p>
    <w:bookmarkEnd w:id="5653"/>
    <w:bookmarkStart w:name="z5687" w:id="5654"/>
    <w:p>
      <w:pPr>
        <w:spacing w:after="0"/>
        <w:ind w:left="0"/>
        <w:jc w:val="both"/>
      </w:pPr>
      <w:r>
        <w:rPr>
          <w:rFonts w:ascii="Times New Roman"/>
          <w:b w:val="false"/>
          <w:i w:val="false"/>
          <w:color w:val="000000"/>
          <w:sz w:val="28"/>
        </w:rPr>
        <w:t xml:space="preserve">
       2) осы Норманың 1432-тармағында көрсетілген шамдардың бір мезгілде (синхронды) іске қосылу режимі. Бұл ретте мынадай қосымша шамдардың біреуін немесе екеуін: </w:t>
      </w:r>
    </w:p>
    <w:bookmarkEnd w:id="5654"/>
    <w:bookmarkStart w:name="z5688" w:id="5655"/>
    <w:p>
      <w:pPr>
        <w:spacing w:after="0"/>
        <w:ind w:left="0"/>
        <w:jc w:val="both"/>
      </w:pPr>
      <w:r>
        <w:rPr>
          <w:rFonts w:ascii="Times New Roman"/>
          <w:b w:val="false"/>
          <w:i w:val="false"/>
          <w:color w:val="000000"/>
          <w:sz w:val="28"/>
        </w:rPr>
        <w:t xml:space="preserve">
       жарқылдауық артқы ақ шаммен кезектесіп тұратын жарқылдауық артқы қызыл шамды; </w:t>
      </w:r>
    </w:p>
    <w:bookmarkEnd w:id="5655"/>
    <w:bookmarkStart w:name="z5689" w:id="5656"/>
    <w:p>
      <w:pPr>
        <w:spacing w:after="0"/>
        <w:ind w:left="0"/>
        <w:jc w:val="both"/>
      </w:pPr>
      <w:r>
        <w:rPr>
          <w:rFonts w:ascii="Times New Roman"/>
          <w:b w:val="false"/>
          <w:i w:val="false"/>
          <w:color w:val="000000"/>
          <w:sz w:val="28"/>
        </w:rPr>
        <w:t>
       осы Норманың 1432-тармағында көрсетілген шамдардың іске қосылуымен кезектесіп тұратын, барлық бағыттардан көрінетін жарқылдауық ақ шамды іске қосуға рұқсат беріледі.</w:t>
      </w:r>
    </w:p>
    <w:bookmarkEnd w:id="5656"/>
    <w:bookmarkStart w:name="z5690" w:id="5657"/>
    <w:p>
      <w:pPr>
        <w:spacing w:after="0"/>
        <w:ind w:left="0"/>
        <w:jc w:val="both"/>
      </w:pPr>
      <w:r>
        <w:rPr>
          <w:rFonts w:ascii="Times New Roman"/>
          <w:b w:val="false"/>
          <w:i w:val="false"/>
          <w:color w:val="000000"/>
          <w:sz w:val="28"/>
        </w:rPr>
        <w:t xml:space="preserve">
       1435. Шамдардың циклдық режимде іске қосылуы кезінде әрбір шамның жарқылдау жиілігі минутына 30+3 жарқылды құрауы қажет. </w:t>
      </w:r>
    </w:p>
    <w:bookmarkEnd w:id="5657"/>
    <w:bookmarkStart w:name="z5691" w:id="5658"/>
    <w:p>
      <w:pPr>
        <w:spacing w:after="0"/>
        <w:ind w:left="0"/>
        <w:jc w:val="both"/>
      </w:pPr>
      <w:r>
        <w:rPr>
          <w:rFonts w:ascii="Times New Roman"/>
          <w:b w:val="false"/>
          <w:i w:val="false"/>
          <w:color w:val="000000"/>
          <w:sz w:val="28"/>
        </w:rPr>
        <w:t xml:space="preserve">
       1436. Көлденең жазықтықтағы аэронавигациялық шамдар жарық күшінің ең төменгі көрсеткіштері келтірілген. </w:t>
      </w:r>
    </w:p>
    <w:bookmarkEnd w:id="5658"/>
    <w:bookmarkStart w:name="z5692" w:id="5659"/>
    <w:p>
      <w:pPr>
        <w:spacing w:after="0"/>
        <w:ind w:left="0"/>
        <w:jc w:val="both"/>
      </w:pPr>
      <w:r>
        <w:rPr>
          <w:rFonts w:ascii="Times New Roman"/>
          <w:b w:val="false"/>
          <w:i w:val="false"/>
          <w:color w:val="000000"/>
          <w:sz w:val="28"/>
        </w:rPr>
        <w:t>
       1437. Тік жазықтықтағы аэронавигациялық шамдардың жарық күшінің салыстырмалы көрсеткіштері келтірілген. Кез келген бағытқа арналған кез келген тік жазықтықтағы шамның жарық күшінің салыстырмалы көрсеткіштері келтірілген көрсеткіштерден кем болмауы қажет.</w:t>
      </w:r>
    </w:p>
    <w:bookmarkEnd w:id="5659"/>
    <w:bookmarkStart w:name="z5693" w:id="5660"/>
    <w:p>
      <w:pPr>
        <w:spacing w:after="0"/>
        <w:ind w:left="0"/>
        <w:jc w:val="both"/>
      </w:pPr>
      <w:r>
        <w:rPr>
          <w:rFonts w:ascii="Times New Roman"/>
          <w:b w:val="false"/>
          <w:i w:val="false"/>
          <w:color w:val="000000"/>
          <w:sz w:val="28"/>
        </w:rPr>
        <w:t>
       Ja - көлденең жазықтықтағы тиісті бұрыштарға арналған аэронавигациялық шамдардың қазіргі нақты жарық күші.</w:t>
      </w:r>
    </w:p>
    <w:bookmarkEnd w:id="5660"/>
    <w:bookmarkStart w:name="z5694" w:id="5661"/>
    <w:p>
      <w:pPr>
        <w:spacing w:after="0"/>
        <w:ind w:left="0"/>
        <w:jc w:val="both"/>
      </w:pPr>
      <w:r>
        <w:rPr>
          <w:rFonts w:ascii="Times New Roman"/>
          <w:b w:val="false"/>
          <w:i w:val="false"/>
          <w:color w:val="000000"/>
          <w:sz w:val="28"/>
        </w:rPr>
        <w:t>
       1438. Шектес аймақтарда аэронавигациялық шамдардың шектес жарық сигналдарын ұластырған кезде ұластырылған шоғырлардағы рұқсат берілген ең жоғары жарық күші (кд) шамаларға сәйкес келуі тиіс.</w:t>
      </w:r>
    </w:p>
    <w:bookmarkEnd w:id="5661"/>
    <w:bookmarkStart w:name="z5695" w:id="5662"/>
    <w:p>
      <w:pPr>
        <w:spacing w:after="0"/>
        <w:ind w:left="0"/>
        <w:jc w:val="both"/>
      </w:pPr>
      <w:r>
        <w:rPr>
          <w:rFonts w:ascii="Times New Roman"/>
          <w:b w:val="false"/>
          <w:i w:val="false"/>
          <w:color w:val="000000"/>
          <w:sz w:val="28"/>
        </w:rPr>
        <w:t>
       "А" аймағы қырлары жарық көзі арқылы өтетін және шамдардың жазықтық шекарасын үлкен бұрышта 100-та және кіші бұрышта 200-та қиып өтетін екі қырлы бұрыштағы барлық бағыттарды қосады. "В" аймағы қырлары жарық көзі арқылы өтіп, шамдардың жазықтық шекарасын үлкен бұрышта 200-та қиып өтетін екі қырлы бұрыштағы барлық бағыттарды қосады. 0-100 бұрыш диапазоны жарық күшінің ең жоғары көрсеткіші мен "А" аймағы арасындағы ауыспалы аралықты білдіреді.</w:t>
      </w:r>
    </w:p>
    <w:bookmarkEnd w:id="5662"/>
    <w:bookmarkStart w:name="z5696" w:id="5663"/>
    <w:p>
      <w:pPr>
        <w:spacing w:after="0"/>
        <w:ind w:left="0"/>
        <w:jc w:val="both"/>
      </w:pPr>
      <w:r>
        <w:rPr>
          <w:rFonts w:ascii="Times New Roman"/>
          <w:b w:val="false"/>
          <w:i w:val="false"/>
          <w:color w:val="000000"/>
          <w:sz w:val="28"/>
        </w:rPr>
        <w:t>
       Ja - көлденең жазықтықтағы тиісті бұрыштарға арналған аэронавигациялық шамдардың қазіргі нақты жарық күші.</w:t>
      </w:r>
    </w:p>
    <w:bookmarkEnd w:id="5663"/>
    <w:bookmarkStart w:name="z5697" w:id="5664"/>
    <w:p>
      <w:pPr>
        <w:spacing w:after="0"/>
        <w:ind w:left="0"/>
        <w:jc w:val="both"/>
      </w:pPr>
      <w:r>
        <w:rPr>
          <w:rFonts w:ascii="Times New Roman"/>
          <w:b w:val="false"/>
          <w:i w:val="false"/>
          <w:color w:val="000000"/>
          <w:sz w:val="28"/>
        </w:rPr>
        <w:t>
       1439. Жарық маягы әуеде ӘК ұзақ қашықтықтарда орналасқан орнын белгілеуге арналған.</w:t>
      </w:r>
    </w:p>
    <w:bookmarkEnd w:id="5664"/>
    <w:bookmarkStart w:name="z5698" w:id="5665"/>
    <w:p>
      <w:pPr>
        <w:spacing w:after="0"/>
        <w:ind w:left="0"/>
        <w:jc w:val="both"/>
      </w:pPr>
      <w:r>
        <w:rPr>
          <w:rFonts w:ascii="Times New Roman"/>
          <w:b w:val="false"/>
          <w:i w:val="false"/>
          <w:color w:val="000000"/>
          <w:sz w:val="28"/>
        </w:rPr>
        <w:t>
       ӘК-де кем дегенде жарық маягының екі шамы (жоғарғы және төменгі жарты шарлар үшін бір-бірден) орнатылуы тиіс.</w:t>
      </w:r>
    </w:p>
    <w:bookmarkEnd w:id="5665"/>
    <w:bookmarkStart w:name="z5699" w:id="5666"/>
    <w:p>
      <w:pPr>
        <w:spacing w:after="0"/>
        <w:ind w:left="0"/>
        <w:jc w:val="both"/>
      </w:pPr>
      <w:r>
        <w:rPr>
          <w:rFonts w:ascii="Times New Roman"/>
          <w:b w:val="false"/>
          <w:i w:val="false"/>
          <w:color w:val="000000"/>
          <w:sz w:val="28"/>
        </w:rPr>
        <w:t xml:space="preserve">
       1440. Кез келген тік жазықтықтағы жарық маягы шамының тиімді жарық күшінің салыстырмалы көрсеткіштері келтірілген көрсеткіштерден кем болмауы қажет. </w:t>
      </w:r>
    </w:p>
    <w:bookmarkEnd w:id="5666"/>
    <w:bookmarkStart w:name="z5700" w:id="5667"/>
    <w:p>
      <w:pPr>
        <w:spacing w:after="0"/>
        <w:ind w:left="0"/>
        <w:jc w:val="both"/>
      </w:pPr>
      <w:r>
        <w:rPr>
          <w:rFonts w:ascii="Times New Roman"/>
          <w:b w:val="false"/>
          <w:i w:val="false"/>
          <w:color w:val="000000"/>
          <w:sz w:val="28"/>
        </w:rPr>
        <w:t>
       J-жарықтың тиімді күші.</w:t>
      </w:r>
    </w:p>
    <w:bookmarkEnd w:id="5667"/>
    <w:bookmarkStart w:name="z5701" w:id="5668"/>
    <w:p>
      <w:pPr>
        <w:spacing w:after="0"/>
        <w:ind w:left="0"/>
        <w:jc w:val="both"/>
      </w:pPr>
      <w:r>
        <w:rPr>
          <w:rFonts w:ascii="Times New Roman"/>
          <w:b w:val="false"/>
          <w:i w:val="false"/>
          <w:color w:val="000000"/>
          <w:sz w:val="28"/>
        </w:rPr>
        <w:t>
       1441. Көлденең жазықтықтағы жарық маягы шамының қолданыс бұрышы кемінде 360</w:t>
      </w:r>
      <w:r>
        <w:rPr>
          <w:rFonts w:ascii="Times New Roman"/>
          <w:b w:val="false"/>
          <w:i w:val="false"/>
          <w:color w:val="000000"/>
          <w:vertAlign w:val="superscript"/>
        </w:rPr>
        <w:t>0</w:t>
      </w:r>
      <w:r>
        <w:rPr>
          <w:rFonts w:ascii="Times New Roman"/>
          <w:b w:val="false"/>
          <w:i w:val="false"/>
          <w:color w:val="000000"/>
          <w:sz w:val="28"/>
        </w:rPr>
        <w:t xml:space="preserve"> болуы тиіс.</w:t>
      </w:r>
    </w:p>
    <w:bookmarkEnd w:id="5668"/>
    <w:bookmarkStart w:name="z5702" w:id="5669"/>
    <w:p>
      <w:pPr>
        <w:spacing w:after="0"/>
        <w:ind w:left="0"/>
        <w:jc w:val="both"/>
      </w:pPr>
      <w:r>
        <w:rPr>
          <w:rFonts w:ascii="Times New Roman"/>
          <w:b w:val="false"/>
          <w:i w:val="false"/>
          <w:color w:val="000000"/>
          <w:sz w:val="28"/>
        </w:rPr>
        <w:t>
       1442. Маяк шамы ӘК конструкциясы элементтерімен экрандалған жағдайда маяктың аталған қолданыс аралығы шегінде "өлі аймақтарға" жол беріледі. Әрбір шамға арналған "өлі аймақ" бұрышының жиынтық шамасы ӘК кіндіктемесіне қатысты орталықтанған және кері кеткен 0,15 стерадианға тең болатын дене бұрышы шегінде 0,03 стерадианнан аспауы қажет.</w:t>
      </w:r>
    </w:p>
    <w:bookmarkEnd w:id="5669"/>
    <w:bookmarkStart w:name="z5703" w:id="5670"/>
    <w:p>
      <w:pPr>
        <w:spacing w:after="0"/>
        <w:ind w:left="0"/>
        <w:jc w:val="both"/>
      </w:pPr>
      <w:r>
        <w:rPr>
          <w:rFonts w:ascii="Times New Roman"/>
          <w:b w:val="false"/>
          <w:i w:val="false"/>
          <w:color w:val="000000"/>
          <w:sz w:val="28"/>
        </w:rPr>
        <w:t xml:space="preserve">
       1443. Әрбір шамның тиімді жарық күшінің абсолюттік көрсеткіші кемінде: </w:t>
      </w:r>
    </w:p>
    <w:bookmarkEnd w:id="5670"/>
    <w:bookmarkStart w:name="z5704" w:id="5671"/>
    <w:p>
      <w:pPr>
        <w:spacing w:after="0"/>
        <w:ind w:left="0"/>
        <w:jc w:val="both"/>
      </w:pPr>
      <w:r>
        <w:rPr>
          <w:rFonts w:ascii="Times New Roman"/>
          <w:b w:val="false"/>
          <w:i w:val="false"/>
          <w:color w:val="000000"/>
          <w:sz w:val="28"/>
        </w:rPr>
        <w:t xml:space="preserve">
       ақ түсті сәуле шығаратын маяк үшін - 400 кд; </w:t>
      </w:r>
    </w:p>
    <w:bookmarkEnd w:id="5671"/>
    <w:bookmarkStart w:name="z5705" w:id="5672"/>
    <w:p>
      <w:pPr>
        <w:spacing w:after="0"/>
        <w:ind w:left="0"/>
        <w:jc w:val="both"/>
      </w:pPr>
      <w:r>
        <w:rPr>
          <w:rFonts w:ascii="Times New Roman"/>
          <w:b w:val="false"/>
          <w:i w:val="false"/>
          <w:color w:val="000000"/>
          <w:sz w:val="28"/>
        </w:rPr>
        <w:t>
       қызыл түсті сәуле шығаратын маяк үшін - 400 кд болуы қажет.</w:t>
      </w:r>
    </w:p>
    <w:bookmarkEnd w:id="5672"/>
    <w:bookmarkStart w:name="z5706" w:id="5673"/>
    <w:p>
      <w:pPr>
        <w:spacing w:after="0"/>
        <w:ind w:left="0"/>
        <w:jc w:val="both"/>
      </w:pPr>
      <w:r>
        <w:rPr>
          <w:rFonts w:ascii="Times New Roman"/>
          <w:b w:val="false"/>
          <w:i w:val="false"/>
          <w:color w:val="000000"/>
          <w:sz w:val="28"/>
        </w:rPr>
        <w:t>
       1444. Маяктың әрбір шамының жарқылының жиілігі минутына 40-90 болуы қажет. Ұласу аймақтарында жарқыл жиілігінің жиынтығы минутына 180 жарқылдан аспауы қажет.</w:t>
      </w:r>
    </w:p>
    <w:bookmarkEnd w:id="5673"/>
    <w:bookmarkStart w:name="z5707" w:id="5674"/>
    <w:p>
      <w:pPr>
        <w:spacing w:after="0"/>
        <w:ind w:left="0"/>
        <w:jc w:val="both"/>
      </w:pPr>
      <w:r>
        <w:rPr>
          <w:rFonts w:ascii="Times New Roman"/>
          <w:b w:val="false"/>
          <w:i w:val="false"/>
          <w:color w:val="000000"/>
          <w:sz w:val="28"/>
        </w:rPr>
        <w:t>
       1445. Жарық маягының шамдары авиацияда қабылданған ақ түсті немесе қызыл түсті болуы және тиісті талаптарына қанағаттандыруы тиіс.</w:t>
      </w:r>
    </w:p>
    <w:bookmarkEnd w:id="5674"/>
    <w:bookmarkStart w:name="z5708" w:id="5675"/>
    <w:p>
      <w:pPr>
        <w:spacing w:after="0"/>
        <w:ind w:left="0"/>
        <w:jc w:val="both"/>
      </w:pPr>
      <w:r>
        <w:rPr>
          <w:rFonts w:ascii="Times New Roman"/>
          <w:b w:val="false"/>
          <w:i w:val="false"/>
          <w:color w:val="000000"/>
          <w:sz w:val="28"/>
        </w:rPr>
        <w:t>
       1446. Осы Норманың 1436-1438, 1440-1442-тармақтарында келтірілген жарық күшінің көрсеткіштері ӘК электр желісінің номиналды пайдалану кернеуіне сан жағынан тең болатын кернеуде, барлық жарық сүзгіштері мен қалпақтары орындарында орнатылған аппаратурамен қамтамасыз етілуі қажет.</w:t>
      </w:r>
    </w:p>
    <w:bookmarkEnd w:id="56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09" w:id="5676"/>
    <w:p>
      <w:pPr>
        <w:spacing w:after="0"/>
        <w:ind w:left="0"/>
        <w:jc w:val="left"/>
      </w:pPr>
      <w:r>
        <w:rPr>
          <w:rFonts w:ascii="Times New Roman"/>
          <w:b/>
          <w:i w:val="false"/>
          <w:color w:val="000000"/>
        </w:rPr>
        <w:t xml:space="preserve"> 9-параграф. Қону-рульдеу жабдықтары</w:t>
      </w:r>
    </w:p>
    <w:bookmarkEnd w:id="5676"/>
    <w:bookmarkStart w:name="z5710" w:id="5677"/>
    <w:p>
      <w:pPr>
        <w:spacing w:after="0"/>
        <w:ind w:left="0"/>
        <w:jc w:val="both"/>
      </w:pPr>
      <w:r>
        <w:rPr>
          <w:rFonts w:ascii="Times New Roman"/>
          <w:b w:val="false"/>
          <w:i w:val="false"/>
          <w:color w:val="000000"/>
          <w:sz w:val="28"/>
        </w:rPr>
        <w:t xml:space="preserve">
       1447. Қону-рульдеу жабдықтары қону және рульдеу (немесе </w:t>
      </w:r>
    </w:p>
    <w:bookmarkEnd w:id="5677"/>
    <w:p>
      <w:pPr>
        <w:spacing w:after="0"/>
        <w:ind w:left="0"/>
        <w:jc w:val="both"/>
      </w:pPr>
      <w:r>
        <w:rPr>
          <w:rFonts w:ascii="Times New Roman"/>
          <w:b w:val="false"/>
          <w:i w:val="false"/>
          <w:color w:val="000000"/>
          <w:sz w:val="28"/>
        </w:rPr>
        <w:t xml:space="preserve">
      қону-рульдеу) фарларынан құралуы қажет және: </w:t>
      </w:r>
    </w:p>
    <w:bookmarkStart w:name="z5711" w:id="5678"/>
    <w:p>
      <w:pPr>
        <w:spacing w:after="0"/>
        <w:ind w:left="0"/>
        <w:jc w:val="both"/>
      </w:pPr>
      <w:r>
        <w:rPr>
          <w:rFonts w:ascii="Times New Roman"/>
          <w:b w:val="false"/>
          <w:i w:val="false"/>
          <w:color w:val="000000"/>
          <w:sz w:val="28"/>
        </w:rPr>
        <w:t xml:space="preserve">
       1) ӘК қонуға бет алғанда және ӘК алдыңғы аяғы жерден көтерілгенге дейін ұшу-қону жолағы мен оның жақын маңайының қажетті жарықтандырылуын; </w:t>
      </w:r>
    </w:p>
    <w:bookmarkEnd w:id="5678"/>
    <w:bookmarkStart w:name="z5712" w:id="5679"/>
    <w:p>
      <w:pPr>
        <w:spacing w:after="0"/>
        <w:ind w:left="0"/>
        <w:jc w:val="both"/>
      </w:pPr>
      <w:r>
        <w:rPr>
          <w:rFonts w:ascii="Times New Roman"/>
          <w:b w:val="false"/>
          <w:i w:val="false"/>
          <w:color w:val="000000"/>
          <w:sz w:val="28"/>
        </w:rPr>
        <w:t xml:space="preserve">
       2) ӘК әуеайлақ бойынша жылжыған кезде ұшу-қону жолағы мен рульдеу жолдарының қажетті жарықтандырылуын қамтамасыз етуі тиіс. </w:t>
      </w:r>
    </w:p>
    <w:bookmarkEnd w:id="5679"/>
    <w:bookmarkStart w:name="z5713" w:id="5680"/>
    <w:p>
      <w:pPr>
        <w:spacing w:after="0"/>
        <w:ind w:left="0"/>
        <w:jc w:val="both"/>
      </w:pPr>
      <w:r>
        <w:rPr>
          <w:rFonts w:ascii="Times New Roman"/>
          <w:b w:val="false"/>
          <w:i w:val="false"/>
          <w:color w:val="000000"/>
          <w:sz w:val="28"/>
        </w:rPr>
        <w:t>
       1448. Қону (қону-рульдеу) фарларының саны кемінде екеу болуы тиіс. Рульдеу фарларының саны регламенттелмейді.</w:t>
      </w:r>
    </w:p>
    <w:bookmarkEnd w:id="56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14" w:id="5681"/>
    <w:p>
      <w:pPr>
        <w:spacing w:after="0"/>
        <w:ind w:left="0"/>
        <w:jc w:val="left"/>
      </w:pPr>
      <w:r>
        <w:rPr>
          <w:rFonts w:ascii="Times New Roman"/>
          <w:b/>
          <w:i w:val="false"/>
          <w:color w:val="000000"/>
        </w:rPr>
        <w:t xml:space="preserve"> 19-тарау. Радионавигациялық жабдық</w:t>
      </w:r>
    </w:p>
    <w:bookmarkEnd w:id="5681"/>
    <w:p>
      <w:pPr>
        <w:spacing w:after="0"/>
        <w:ind w:left="0"/>
        <w:jc w:val="both"/>
      </w:pPr>
      <w:r>
        <w:rPr>
          <w:rFonts w:ascii="Times New Roman"/>
          <w:b w:val="false"/>
          <w:i w:val="false"/>
          <w:color w:val="ff0000"/>
          <w:sz w:val="28"/>
        </w:rPr>
        <w:t xml:space="preserve">
      Ескерту. 19-тараудың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5715" w:id="5682"/>
    <w:p>
      <w:pPr>
        <w:spacing w:after="0"/>
        <w:ind w:left="0"/>
        <w:jc w:val="left"/>
      </w:pPr>
      <w:r>
        <w:rPr>
          <w:rFonts w:ascii="Times New Roman"/>
          <w:b/>
          <w:i w:val="false"/>
          <w:color w:val="000000"/>
        </w:rPr>
        <w:t xml:space="preserve"> 1-параграф. Радиотехникалық навигациялық құрылғылар мен қону Әуе қозғалысын асқару</w:t>
      </w:r>
    </w:p>
    <w:bookmarkEnd w:id="5682"/>
    <w:bookmarkStart w:name="z5716" w:id="5683"/>
    <w:p>
      <w:pPr>
        <w:spacing w:after="0"/>
        <w:ind w:left="0"/>
        <w:jc w:val="both"/>
      </w:pPr>
      <w:r>
        <w:rPr>
          <w:rFonts w:ascii="Times New Roman"/>
          <w:b w:val="false"/>
          <w:i w:val="false"/>
          <w:color w:val="000000"/>
          <w:sz w:val="28"/>
        </w:rPr>
        <w:t xml:space="preserve">
       1449. Осы бөлімнің талаптары мынадай борттық радиотехникалық жабдықтарға: </w:t>
      </w:r>
    </w:p>
    <w:bookmarkEnd w:id="5683"/>
    <w:bookmarkStart w:name="z5717" w:id="5684"/>
    <w:p>
      <w:pPr>
        <w:spacing w:after="0"/>
        <w:ind w:left="0"/>
        <w:jc w:val="both"/>
      </w:pPr>
      <w:r>
        <w:rPr>
          <w:rFonts w:ascii="Times New Roman"/>
          <w:b w:val="false"/>
          <w:i w:val="false"/>
          <w:color w:val="000000"/>
          <w:sz w:val="28"/>
        </w:rPr>
        <w:t xml:space="preserve">
       - шағын биіктіктердің радиобиіктік өлшегіштеріне; </w:t>
      </w:r>
    </w:p>
    <w:bookmarkEnd w:id="5684"/>
    <w:bookmarkStart w:name="z5718" w:id="5685"/>
    <w:p>
      <w:pPr>
        <w:spacing w:after="0"/>
        <w:ind w:left="0"/>
        <w:jc w:val="both"/>
      </w:pPr>
      <w:r>
        <w:rPr>
          <w:rFonts w:ascii="Times New Roman"/>
          <w:b w:val="false"/>
          <w:i w:val="false"/>
          <w:color w:val="000000"/>
          <w:sz w:val="28"/>
        </w:rPr>
        <w:t xml:space="preserve">
       - қону жүйелеріне; </w:t>
      </w:r>
    </w:p>
    <w:bookmarkEnd w:id="5685"/>
    <w:bookmarkStart w:name="z5719" w:id="5686"/>
    <w:p>
      <w:pPr>
        <w:spacing w:after="0"/>
        <w:ind w:left="0"/>
        <w:jc w:val="both"/>
      </w:pPr>
      <w:r>
        <w:rPr>
          <w:rFonts w:ascii="Times New Roman"/>
          <w:b w:val="false"/>
          <w:i w:val="false"/>
          <w:color w:val="000000"/>
          <w:sz w:val="28"/>
        </w:rPr>
        <w:t xml:space="preserve">
       - радиокомпастарға; </w:t>
      </w:r>
    </w:p>
    <w:bookmarkEnd w:id="5686"/>
    <w:bookmarkStart w:name="z5720" w:id="5687"/>
    <w:p>
      <w:pPr>
        <w:spacing w:after="0"/>
        <w:ind w:left="0"/>
        <w:jc w:val="both"/>
      </w:pPr>
      <w:r>
        <w:rPr>
          <w:rFonts w:ascii="Times New Roman"/>
          <w:b w:val="false"/>
          <w:i w:val="false"/>
          <w:color w:val="000000"/>
          <w:sz w:val="28"/>
        </w:rPr>
        <w:t xml:space="preserve">
       - ӘҚБ-ның радиолокациялық жауап қатушы жабдықтарына; </w:t>
      </w:r>
    </w:p>
    <w:bookmarkEnd w:id="5687"/>
    <w:bookmarkStart w:name="z5721" w:id="5688"/>
    <w:p>
      <w:pPr>
        <w:spacing w:after="0"/>
        <w:ind w:left="0"/>
        <w:jc w:val="both"/>
      </w:pPr>
      <w:r>
        <w:rPr>
          <w:rFonts w:ascii="Times New Roman"/>
          <w:b w:val="false"/>
          <w:i w:val="false"/>
          <w:color w:val="000000"/>
          <w:sz w:val="28"/>
        </w:rPr>
        <w:t xml:space="preserve">
       - жақын навигация жүйелеріне; </w:t>
      </w:r>
    </w:p>
    <w:bookmarkEnd w:id="5688"/>
    <w:bookmarkStart w:name="z5722" w:id="5689"/>
    <w:p>
      <w:pPr>
        <w:spacing w:after="0"/>
        <w:ind w:left="0"/>
        <w:jc w:val="both"/>
      </w:pPr>
      <w:r>
        <w:rPr>
          <w:rFonts w:ascii="Times New Roman"/>
          <w:b w:val="false"/>
          <w:i w:val="false"/>
          <w:color w:val="000000"/>
          <w:sz w:val="28"/>
        </w:rPr>
        <w:t xml:space="preserve">
       - УОК бұрыш өлшегіш жүйелеріне; </w:t>
      </w:r>
    </w:p>
    <w:bookmarkEnd w:id="5689"/>
    <w:bookmarkStart w:name="z5723" w:id="5690"/>
    <w:p>
      <w:pPr>
        <w:spacing w:after="0"/>
        <w:ind w:left="0"/>
        <w:jc w:val="both"/>
      </w:pPr>
      <w:r>
        <w:rPr>
          <w:rFonts w:ascii="Times New Roman"/>
          <w:b w:val="false"/>
          <w:i w:val="false"/>
          <w:color w:val="000000"/>
          <w:sz w:val="28"/>
        </w:rPr>
        <w:t xml:space="preserve">
       - ВМЕ радиоалыс өлшегіштеріне; </w:t>
      </w:r>
    </w:p>
    <w:bookmarkEnd w:id="5690"/>
    <w:bookmarkStart w:name="z5724" w:id="5691"/>
    <w:p>
      <w:pPr>
        <w:spacing w:after="0"/>
        <w:ind w:left="0"/>
        <w:jc w:val="both"/>
      </w:pPr>
      <w:r>
        <w:rPr>
          <w:rFonts w:ascii="Times New Roman"/>
          <w:b w:val="false"/>
          <w:i w:val="false"/>
          <w:color w:val="000000"/>
          <w:sz w:val="28"/>
        </w:rPr>
        <w:t xml:space="preserve">
       - жолдық жылдамдық пен ығу бұрышының доплерлік өлшегіштеріне; </w:t>
      </w:r>
    </w:p>
    <w:bookmarkEnd w:id="5691"/>
    <w:bookmarkStart w:name="z5725" w:id="5692"/>
    <w:p>
      <w:pPr>
        <w:spacing w:after="0"/>
        <w:ind w:left="0"/>
        <w:jc w:val="both"/>
      </w:pPr>
      <w:r>
        <w:rPr>
          <w:rFonts w:ascii="Times New Roman"/>
          <w:b w:val="false"/>
          <w:i w:val="false"/>
          <w:color w:val="000000"/>
          <w:sz w:val="28"/>
        </w:rPr>
        <w:t xml:space="preserve">
       - метеонавигациялық радиолокаторларға; </w:t>
      </w:r>
    </w:p>
    <w:bookmarkEnd w:id="5692"/>
    <w:bookmarkStart w:name="z5726" w:id="5693"/>
    <w:p>
      <w:pPr>
        <w:spacing w:after="0"/>
        <w:ind w:left="0"/>
        <w:jc w:val="both"/>
      </w:pPr>
      <w:r>
        <w:rPr>
          <w:rFonts w:ascii="Times New Roman"/>
          <w:b w:val="false"/>
          <w:i w:val="false"/>
          <w:color w:val="000000"/>
          <w:sz w:val="28"/>
        </w:rPr>
        <w:t xml:space="preserve">
       - қашық (алыс) навигация жүйелеріне; </w:t>
      </w:r>
    </w:p>
    <w:bookmarkEnd w:id="5693"/>
    <w:bookmarkStart w:name="z5727" w:id="5694"/>
    <w:p>
      <w:pPr>
        <w:spacing w:after="0"/>
        <w:ind w:left="0"/>
        <w:jc w:val="both"/>
      </w:pPr>
      <w:r>
        <w:rPr>
          <w:rFonts w:ascii="Times New Roman"/>
          <w:b w:val="false"/>
          <w:i w:val="false"/>
          <w:color w:val="000000"/>
          <w:sz w:val="28"/>
        </w:rPr>
        <w:t xml:space="preserve">
       - радиотехникалық жабдықтың, навигацияның, қонудың және ӘҚБ-ның антенна-фидер (АФҚ) құрылғыларына таралады. Қону жүйесі, ILS қону аппаратураларының немесе қону жүйесінің аппаратурасы аталған ӘК үлгісі үшін міндетті болып табылмаса, онда тек қана маркерлік қабылдағыштың; </w:t>
      </w:r>
    </w:p>
    <w:bookmarkEnd w:id="5694"/>
    <w:bookmarkStart w:name="z5728" w:id="5695"/>
    <w:p>
      <w:pPr>
        <w:spacing w:after="0"/>
        <w:ind w:left="0"/>
        <w:jc w:val="both"/>
      </w:pPr>
      <w:r>
        <w:rPr>
          <w:rFonts w:ascii="Times New Roman"/>
          <w:b w:val="false"/>
          <w:i w:val="false"/>
          <w:color w:val="000000"/>
          <w:sz w:val="28"/>
        </w:rPr>
        <w:t>
       радиокомпастың жұмыс істеуі қамтамасыз етілуі тиіс.</w:t>
      </w:r>
    </w:p>
    <w:bookmarkEnd w:id="5695"/>
    <w:bookmarkStart w:name="z5729" w:id="5696"/>
    <w:p>
      <w:pPr>
        <w:spacing w:after="0"/>
        <w:ind w:left="0"/>
        <w:jc w:val="both"/>
      </w:pPr>
      <w:r>
        <w:rPr>
          <w:rFonts w:ascii="Times New Roman"/>
          <w:b w:val="false"/>
          <w:i w:val="false"/>
          <w:color w:val="000000"/>
          <w:sz w:val="28"/>
        </w:rPr>
        <w:t>
       1450. Навигацияның, қонудың және әуе қозғалысын басқарудың радиотехникалық жабдығы осы Норманың талаптарына сәйкес болуы қажет.</w:t>
      </w:r>
    </w:p>
    <w:bookmarkEnd w:id="5696"/>
    <w:bookmarkStart w:name="z5730" w:id="5697"/>
    <w:p>
      <w:pPr>
        <w:spacing w:after="0"/>
        <w:ind w:left="0"/>
        <w:jc w:val="both"/>
      </w:pPr>
      <w:r>
        <w:rPr>
          <w:rFonts w:ascii="Times New Roman"/>
          <w:b w:val="false"/>
          <w:i w:val="false"/>
          <w:color w:val="000000"/>
          <w:sz w:val="28"/>
        </w:rPr>
        <w:t>
       Талаптар планер конструкциясының бір бөлігі болып табылатын және ӘК-пен бірге сертификатталатын навигацияның, қонудың және әуе қозғалысын басқарудың радиотехникалық жабдығының анттенна фидер құрылысы элементтеріне қолданылмайды.</w:t>
      </w:r>
    </w:p>
    <w:bookmarkEnd w:id="5697"/>
    <w:bookmarkStart w:name="z5731" w:id="5698"/>
    <w:p>
      <w:pPr>
        <w:spacing w:after="0"/>
        <w:ind w:left="0"/>
        <w:jc w:val="both"/>
      </w:pPr>
      <w:r>
        <w:rPr>
          <w:rFonts w:ascii="Times New Roman"/>
          <w:b w:val="false"/>
          <w:i w:val="false"/>
          <w:color w:val="000000"/>
          <w:sz w:val="28"/>
        </w:rPr>
        <w:t>
       1451. Электр қуатының авариялық қуат көздерінен ең аз дегенде мынадай радиотехникалық жабдық түрлері жиынтықтары бірінің, егер олар бірнеше болса:</w:t>
      </w:r>
    </w:p>
    <w:bookmarkEnd w:id="5698"/>
    <w:bookmarkStart w:name="z5732" w:id="5699"/>
    <w:p>
      <w:pPr>
        <w:spacing w:after="0"/>
        <w:ind w:left="0"/>
        <w:jc w:val="both"/>
      </w:pPr>
      <w:r>
        <w:rPr>
          <w:rFonts w:ascii="Times New Roman"/>
          <w:b w:val="false"/>
          <w:i w:val="false"/>
          <w:color w:val="000000"/>
          <w:sz w:val="28"/>
        </w:rPr>
        <w:t>
       қону жүйесі, ILS қону аппаратураларының немесе қону жүйесінің аппаратурасы аталған ӘК үлгісі үшін міндетті болып табылмаса, онда тек қана маркерлік қабылдағыштың;</w:t>
      </w:r>
    </w:p>
    <w:bookmarkEnd w:id="5699"/>
    <w:bookmarkStart w:name="z5733" w:id="5700"/>
    <w:p>
      <w:pPr>
        <w:spacing w:after="0"/>
        <w:ind w:left="0"/>
        <w:jc w:val="both"/>
      </w:pPr>
      <w:r>
        <w:rPr>
          <w:rFonts w:ascii="Times New Roman"/>
          <w:b w:val="false"/>
          <w:i w:val="false"/>
          <w:color w:val="000000"/>
          <w:sz w:val="28"/>
        </w:rPr>
        <w:t>
       радиокомпастың жұмыс істеуі қамтамасыз етілуі тиіс.</w:t>
      </w:r>
    </w:p>
    <w:bookmarkEnd w:id="57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34" w:id="5701"/>
    <w:p>
      <w:pPr>
        <w:spacing w:after="0"/>
        <w:ind w:left="0"/>
        <w:jc w:val="left"/>
      </w:pPr>
      <w:r>
        <w:rPr>
          <w:rFonts w:ascii="Times New Roman"/>
          <w:b/>
          <w:i w:val="false"/>
          <w:color w:val="000000"/>
        </w:rPr>
        <w:t xml:space="preserve"> 2-параграф. Навигацияның, қонудың және әуе қозғалысын басқарудың радиотехникалық жабдығының құрамы</w:t>
      </w:r>
    </w:p>
    <w:bookmarkEnd w:id="5701"/>
    <w:bookmarkStart w:name="z5735" w:id="5702"/>
    <w:p>
      <w:pPr>
        <w:spacing w:after="0"/>
        <w:ind w:left="0"/>
        <w:jc w:val="both"/>
      </w:pPr>
      <w:r>
        <w:rPr>
          <w:rFonts w:ascii="Times New Roman"/>
          <w:b w:val="false"/>
          <w:i w:val="false"/>
          <w:color w:val="000000"/>
          <w:sz w:val="28"/>
        </w:rPr>
        <w:t xml:space="preserve">
       1452. ӘК жүргізуді талап етілетін дәлдікпен қамтамасыз ету үшін ӘК мынадай: </w:t>
      </w:r>
    </w:p>
    <w:bookmarkEnd w:id="5702"/>
    <w:bookmarkStart w:name="z5736" w:id="5703"/>
    <w:p>
      <w:pPr>
        <w:spacing w:after="0"/>
        <w:ind w:left="0"/>
        <w:jc w:val="both"/>
      </w:pPr>
      <w:r>
        <w:rPr>
          <w:rFonts w:ascii="Times New Roman"/>
          <w:b w:val="false"/>
          <w:i w:val="false"/>
          <w:color w:val="000000"/>
          <w:sz w:val="28"/>
        </w:rPr>
        <w:t xml:space="preserve">
       - шағын биіктіктердің радиобиіктік өлшегіштерін; </w:t>
      </w:r>
    </w:p>
    <w:bookmarkEnd w:id="5703"/>
    <w:bookmarkStart w:name="z5737" w:id="5704"/>
    <w:p>
      <w:pPr>
        <w:spacing w:after="0"/>
        <w:ind w:left="0"/>
        <w:jc w:val="both"/>
      </w:pPr>
      <w:r>
        <w:rPr>
          <w:rFonts w:ascii="Times New Roman"/>
          <w:b w:val="false"/>
          <w:i w:val="false"/>
          <w:color w:val="000000"/>
          <w:sz w:val="28"/>
        </w:rPr>
        <w:t xml:space="preserve">
       - қонудың радиотехникалық жабдығын; </w:t>
      </w:r>
    </w:p>
    <w:bookmarkEnd w:id="5704"/>
    <w:bookmarkStart w:name="z5738" w:id="5705"/>
    <w:p>
      <w:pPr>
        <w:spacing w:after="0"/>
        <w:ind w:left="0"/>
        <w:jc w:val="both"/>
      </w:pPr>
      <w:r>
        <w:rPr>
          <w:rFonts w:ascii="Times New Roman"/>
          <w:b w:val="false"/>
          <w:i w:val="false"/>
          <w:color w:val="000000"/>
          <w:sz w:val="28"/>
        </w:rPr>
        <w:t xml:space="preserve">
       - радиокомпасын; </w:t>
      </w:r>
    </w:p>
    <w:bookmarkEnd w:id="5705"/>
    <w:bookmarkStart w:name="z5739" w:id="5706"/>
    <w:p>
      <w:pPr>
        <w:spacing w:after="0"/>
        <w:ind w:left="0"/>
        <w:jc w:val="both"/>
      </w:pPr>
      <w:r>
        <w:rPr>
          <w:rFonts w:ascii="Times New Roman"/>
          <w:b w:val="false"/>
          <w:i w:val="false"/>
          <w:color w:val="000000"/>
          <w:sz w:val="28"/>
        </w:rPr>
        <w:t xml:space="preserve">
       - әуе қозғалысын басқарудың радиолокациялық жауап беру жабдығын; </w:t>
      </w:r>
    </w:p>
    <w:bookmarkEnd w:id="5706"/>
    <w:bookmarkStart w:name="z5740" w:id="5707"/>
    <w:p>
      <w:pPr>
        <w:spacing w:after="0"/>
        <w:ind w:left="0"/>
        <w:jc w:val="both"/>
      </w:pPr>
      <w:r>
        <w:rPr>
          <w:rFonts w:ascii="Times New Roman"/>
          <w:b w:val="false"/>
          <w:i w:val="false"/>
          <w:color w:val="000000"/>
          <w:sz w:val="28"/>
        </w:rPr>
        <w:t xml:space="preserve">
       - метеонавигациялық радиолокаторды қамтитын навигацияның, қонудың және әуе қозғалысын басқарудың радиотехникалық жабдығы орнатылуы қажет. </w:t>
      </w:r>
    </w:p>
    <w:bookmarkEnd w:id="5707"/>
    <w:bookmarkStart w:name="z5741" w:id="5708"/>
    <w:p>
      <w:pPr>
        <w:spacing w:after="0"/>
        <w:ind w:left="0"/>
        <w:jc w:val="both"/>
      </w:pPr>
      <w:r>
        <w:rPr>
          <w:rFonts w:ascii="Times New Roman"/>
          <w:b w:val="false"/>
          <w:i w:val="false"/>
          <w:color w:val="000000"/>
          <w:sz w:val="28"/>
        </w:rPr>
        <w:t xml:space="preserve">
       Метеонавигациялық радиолокатор болжанатын гидрометеорологиялық құбылыстар жоқ болатын трассалар мен маршруттарда көріністі ұшу қағидалары бойынша немесе приборлармен ұшу ережесі бойынша ұшуға арналған болса, онда оны ӘК-де орнатпауға да болады. </w:t>
      </w:r>
    </w:p>
    <w:bookmarkEnd w:id="5708"/>
    <w:bookmarkStart w:name="z5742" w:id="5709"/>
    <w:p>
      <w:pPr>
        <w:spacing w:after="0"/>
        <w:ind w:left="0"/>
        <w:jc w:val="both"/>
      </w:pPr>
      <w:r>
        <w:rPr>
          <w:rFonts w:ascii="Times New Roman"/>
          <w:b w:val="false"/>
          <w:i w:val="false"/>
          <w:color w:val="000000"/>
          <w:sz w:val="28"/>
        </w:rPr>
        <w:t>
       Егер күтіліп отырған пайдалану жағдайларында курстық-глиссадалық маяктар бойынша қонуға бет алу көзделген болса, онда қону радиотехникалық жабдығы тек белгіленген қабылдағыштан ғана болуына жол беріледі.</w:t>
      </w:r>
    </w:p>
    <w:bookmarkEnd w:id="5709"/>
    <w:bookmarkStart w:name="z5743" w:id="5710"/>
    <w:p>
      <w:pPr>
        <w:spacing w:after="0"/>
        <w:ind w:left="0"/>
        <w:jc w:val="both"/>
      </w:pPr>
      <w:r>
        <w:rPr>
          <w:rFonts w:ascii="Times New Roman"/>
          <w:b w:val="false"/>
          <w:i w:val="false"/>
          <w:color w:val="000000"/>
          <w:sz w:val="28"/>
        </w:rPr>
        <w:t xml:space="preserve">
       1453. Егер жабдық құрамы және сипаттамалары бойынша навигацияның және қонудың қажетті дәлдігін және/(немесе) экипаждың рұқсат берілген күш жұмсауын қамтамасыз етуге байланысты талаптарын орындау үшін жеткіліксіз болса, онда талаптардың орындалуын қамтамасыз ететін жабдық орнатылуы қажет. Бұл жабдықтар мыналар болуы мүмкін: </w:t>
      </w:r>
    </w:p>
    <w:bookmarkEnd w:id="5710"/>
    <w:bookmarkStart w:name="z5744" w:id="5711"/>
    <w:p>
      <w:pPr>
        <w:spacing w:after="0"/>
        <w:ind w:left="0"/>
        <w:jc w:val="both"/>
      </w:pPr>
      <w:r>
        <w:rPr>
          <w:rFonts w:ascii="Times New Roman"/>
          <w:b w:val="false"/>
          <w:i w:val="false"/>
          <w:color w:val="000000"/>
          <w:sz w:val="28"/>
        </w:rPr>
        <w:t xml:space="preserve">
       - жақын навигацияның радиотехникалық жабдығы; </w:t>
      </w:r>
    </w:p>
    <w:bookmarkEnd w:id="5711"/>
    <w:bookmarkStart w:name="z5745" w:id="5712"/>
    <w:p>
      <w:pPr>
        <w:spacing w:after="0"/>
        <w:ind w:left="0"/>
        <w:jc w:val="both"/>
      </w:pPr>
      <w:r>
        <w:rPr>
          <w:rFonts w:ascii="Times New Roman"/>
          <w:b w:val="false"/>
          <w:i w:val="false"/>
          <w:color w:val="000000"/>
          <w:sz w:val="28"/>
        </w:rPr>
        <w:t xml:space="preserve">
       - жолдық жылдамдық пен ығу бұрышының доплерлік өлшегіштері; </w:t>
      </w:r>
    </w:p>
    <w:bookmarkEnd w:id="5712"/>
    <w:bookmarkStart w:name="z5746" w:id="5713"/>
    <w:p>
      <w:pPr>
        <w:spacing w:after="0"/>
        <w:ind w:left="0"/>
        <w:jc w:val="both"/>
      </w:pPr>
      <w:r>
        <w:rPr>
          <w:rFonts w:ascii="Times New Roman"/>
          <w:b w:val="false"/>
          <w:i w:val="false"/>
          <w:color w:val="000000"/>
          <w:sz w:val="28"/>
        </w:rPr>
        <w:t xml:space="preserve">
       - қашық (алыс) навигацияның радиотехникалық жабдығы; </w:t>
      </w:r>
    </w:p>
    <w:bookmarkEnd w:id="5713"/>
    <w:bookmarkStart w:name="z5747" w:id="5714"/>
    <w:p>
      <w:pPr>
        <w:spacing w:after="0"/>
        <w:ind w:left="0"/>
        <w:jc w:val="both"/>
      </w:pPr>
      <w:r>
        <w:rPr>
          <w:rFonts w:ascii="Times New Roman"/>
          <w:b w:val="false"/>
          <w:i w:val="false"/>
          <w:color w:val="000000"/>
          <w:sz w:val="28"/>
        </w:rPr>
        <w:t xml:space="preserve">
       - VOR бұрыш өлшегіш жүйесінің радиотехникалық жабдығы; </w:t>
      </w:r>
    </w:p>
    <w:bookmarkEnd w:id="5714"/>
    <w:bookmarkStart w:name="z5748" w:id="5715"/>
    <w:p>
      <w:pPr>
        <w:spacing w:after="0"/>
        <w:ind w:left="0"/>
        <w:jc w:val="both"/>
      </w:pPr>
      <w:r>
        <w:rPr>
          <w:rFonts w:ascii="Times New Roman"/>
          <w:b w:val="false"/>
          <w:i w:val="false"/>
          <w:color w:val="000000"/>
          <w:sz w:val="28"/>
        </w:rPr>
        <w:t xml:space="preserve">
       - DМЕ радиоқашықтық өлшегіштері; </w:t>
      </w:r>
    </w:p>
    <w:bookmarkEnd w:id="5715"/>
    <w:bookmarkStart w:name="z5749" w:id="5716"/>
    <w:p>
      <w:pPr>
        <w:spacing w:after="0"/>
        <w:ind w:left="0"/>
        <w:jc w:val="both"/>
      </w:pPr>
      <w:r>
        <w:rPr>
          <w:rFonts w:ascii="Times New Roman"/>
          <w:b w:val="false"/>
          <w:i w:val="false"/>
          <w:color w:val="000000"/>
          <w:sz w:val="28"/>
        </w:rPr>
        <w:t xml:space="preserve">
       - немесе навигация мен қонудың басқа да радиотехникалық жабдығы. </w:t>
      </w:r>
    </w:p>
    <w:bookmarkEnd w:id="5716"/>
    <w:bookmarkStart w:name="z5750" w:id="5717"/>
    <w:p>
      <w:pPr>
        <w:spacing w:after="0"/>
        <w:ind w:left="0"/>
        <w:jc w:val="both"/>
      </w:pPr>
      <w:r>
        <w:rPr>
          <w:rFonts w:ascii="Times New Roman"/>
          <w:b w:val="false"/>
          <w:i w:val="false"/>
          <w:color w:val="000000"/>
          <w:sz w:val="28"/>
        </w:rPr>
        <w:t>
       1454. Жақын навигацияның радиотехникалық жүйелерімен және жетектік радиостанциялармен жабдықталмаған ӘК әуе трассалары бойынша ӘК жүргізуді қамтамасыз ету үшін алыс навигацияның радиотехникалық жабдығы орнатылуы қажет.</w:t>
      </w:r>
    </w:p>
    <w:bookmarkEnd w:id="5717"/>
    <w:bookmarkStart w:name="z5751" w:id="5718"/>
    <w:p>
      <w:pPr>
        <w:spacing w:after="0"/>
        <w:ind w:left="0"/>
        <w:jc w:val="both"/>
      </w:pPr>
      <w:r>
        <w:rPr>
          <w:rFonts w:ascii="Times New Roman"/>
          <w:b w:val="false"/>
          <w:i w:val="false"/>
          <w:color w:val="000000"/>
          <w:sz w:val="28"/>
        </w:rPr>
        <w:t>
       1455. VOR, DМЕ радиомаяктарымен, "RBS" режимінде жер бетіндегі қайталама радиолокаторлармен жабдықталған ӘК трассалар бойынша ұшу үшін және осы трассаларда жақын навигациялық радиотехникалық жүйесі радиомаяктары және "ӘҚБ" режиміндегі қайталама радиолокаторлар жоқ болған жағдайда:</w:t>
      </w:r>
    </w:p>
    <w:bookmarkEnd w:id="5718"/>
    <w:bookmarkStart w:name="z5752" w:id="5719"/>
    <w:p>
      <w:pPr>
        <w:spacing w:after="0"/>
        <w:ind w:left="0"/>
        <w:jc w:val="both"/>
      </w:pPr>
      <w:r>
        <w:rPr>
          <w:rFonts w:ascii="Times New Roman"/>
          <w:b w:val="false"/>
          <w:i w:val="false"/>
          <w:color w:val="000000"/>
          <w:sz w:val="28"/>
        </w:rPr>
        <w:t>
       - (DМЕ) қашықтық өлшеу жүйесінің радиотехникалық жабдығы;</w:t>
      </w:r>
    </w:p>
    <w:bookmarkEnd w:id="5719"/>
    <w:bookmarkStart w:name="z5753" w:id="5720"/>
    <w:p>
      <w:pPr>
        <w:spacing w:after="0"/>
        <w:ind w:left="0"/>
        <w:jc w:val="both"/>
      </w:pPr>
      <w:r>
        <w:rPr>
          <w:rFonts w:ascii="Times New Roman"/>
          <w:b w:val="false"/>
          <w:i w:val="false"/>
          <w:color w:val="000000"/>
          <w:sz w:val="28"/>
        </w:rPr>
        <w:t>
       - (VOR) бұрыш өлшегіш жүйесінің радиотехникалық жабдығы;</w:t>
      </w:r>
    </w:p>
    <w:bookmarkEnd w:id="5720"/>
    <w:bookmarkStart w:name="z5754" w:id="5721"/>
    <w:p>
      <w:pPr>
        <w:spacing w:after="0"/>
        <w:ind w:left="0"/>
        <w:jc w:val="both"/>
      </w:pPr>
      <w:r>
        <w:rPr>
          <w:rFonts w:ascii="Times New Roman"/>
          <w:b w:val="false"/>
          <w:i w:val="false"/>
          <w:color w:val="000000"/>
          <w:sz w:val="28"/>
        </w:rPr>
        <w:t>
       - "RBS" режиміндегі ӘҚБ-ның радиолокациялық жауап беру жабдығы орнатылуы қажет.</w:t>
      </w:r>
    </w:p>
    <w:bookmarkEnd w:id="57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55" w:id="5722"/>
    <w:p>
      <w:pPr>
        <w:spacing w:after="0"/>
        <w:ind w:left="0"/>
        <w:jc w:val="left"/>
      </w:pPr>
      <w:r>
        <w:rPr>
          <w:rFonts w:ascii="Times New Roman"/>
          <w:b/>
          <w:i w:val="false"/>
          <w:color w:val="000000"/>
        </w:rPr>
        <w:t xml:space="preserve"> 3-параграф. Навигацияның, қонудың және әуе қозғалысын басқарудың радиотехникалық жабдығына қойылатын талаптар</w:t>
      </w:r>
    </w:p>
    <w:bookmarkEnd w:id="5722"/>
    <w:bookmarkStart w:name="z5756" w:id="5723"/>
    <w:p>
      <w:pPr>
        <w:spacing w:after="0"/>
        <w:ind w:left="0"/>
        <w:jc w:val="both"/>
      </w:pPr>
      <w:r>
        <w:rPr>
          <w:rFonts w:ascii="Times New Roman"/>
          <w:b w:val="false"/>
          <w:i w:val="false"/>
          <w:color w:val="000000"/>
          <w:sz w:val="28"/>
        </w:rPr>
        <w:t>
       1456. Шағын биіктіктердің радиобиіктік өлшегіштері.</w:t>
      </w:r>
    </w:p>
    <w:bookmarkEnd w:id="5723"/>
    <w:bookmarkStart w:name="z5758" w:id="5724"/>
    <w:p>
      <w:pPr>
        <w:spacing w:after="0"/>
        <w:ind w:left="0"/>
        <w:jc w:val="both"/>
      </w:pPr>
      <w:r>
        <w:rPr>
          <w:rFonts w:ascii="Times New Roman"/>
          <w:b w:val="false"/>
          <w:i w:val="false"/>
          <w:color w:val="000000"/>
          <w:sz w:val="28"/>
        </w:rPr>
        <w:t>
       Радиобиіктік өлшегіш:</w:t>
      </w:r>
    </w:p>
    <w:bookmarkEnd w:id="5724"/>
    <w:bookmarkStart w:name="z5759" w:id="5725"/>
    <w:p>
      <w:pPr>
        <w:spacing w:after="0"/>
        <w:ind w:left="0"/>
        <w:jc w:val="both"/>
      </w:pPr>
      <w:r>
        <w:rPr>
          <w:rFonts w:ascii="Times New Roman"/>
          <w:b w:val="false"/>
          <w:i w:val="false"/>
          <w:color w:val="000000"/>
          <w:sz w:val="28"/>
        </w:rPr>
        <w:t>
       - қажетті дәлдікпен шынайы ұшу биіктігін өлшеуді;</w:t>
      </w:r>
    </w:p>
    <w:bookmarkEnd w:id="5725"/>
    <w:bookmarkStart w:name="z5760" w:id="5726"/>
    <w:p>
      <w:pPr>
        <w:spacing w:after="0"/>
        <w:ind w:left="0"/>
        <w:jc w:val="both"/>
      </w:pPr>
      <w:r>
        <w:rPr>
          <w:rFonts w:ascii="Times New Roman"/>
          <w:b w:val="false"/>
          <w:i w:val="false"/>
          <w:color w:val="000000"/>
          <w:sz w:val="28"/>
        </w:rPr>
        <w:t xml:space="preserve">
       - шын биіктік пен істен шыққан жабдықты көзбен шолу туралы ақпараттың берілуін, сондай-ақ осы ақпаратты басқа борттық жабдыққа электрондық сигналдар түрінде беру мүмкіндігін; </w:t>
      </w:r>
    </w:p>
    <w:bookmarkEnd w:id="5726"/>
    <w:bookmarkStart w:name="z5761" w:id="5727"/>
    <w:p>
      <w:pPr>
        <w:spacing w:after="0"/>
        <w:ind w:left="0"/>
        <w:jc w:val="both"/>
      </w:pPr>
      <w:r>
        <w:rPr>
          <w:rFonts w:ascii="Times New Roman"/>
          <w:b w:val="false"/>
          <w:i w:val="false"/>
          <w:color w:val="000000"/>
          <w:sz w:val="28"/>
        </w:rPr>
        <w:t xml:space="preserve">
       - экипажға алдын-ала белгіленген шын биіктікке дейін ӘК төмендегені туралы ескерту сигналдарын беруді қамтамасыз етуі қажет. </w:t>
      </w:r>
    </w:p>
    <w:bookmarkEnd w:id="5727"/>
    <w:bookmarkStart w:name="z5762" w:id="5728"/>
    <w:p>
      <w:pPr>
        <w:spacing w:after="0"/>
        <w:ind w:left="0"/>
        <w:jc w:val="both"/>
      </w:pPr>
      <w:r>
        <w:rPr>
          <w:rFonts w:ascii="Times New Roman"/>
          <w:b w:val="false"/>
          <w:i w:val="false"/>
          <w:color w:val="000000"/>
          <w:sz w:val="28"/>
        </w:rPr>
        <w:t xml:space="preserve">
       Радиобиіктік өлшегіш жантаю мен тангаждың барлық пайдалану жағдайларында, сондай-ақ ӘК-тің барлық мүмкін болатын конфигурациялары кезінде жоғарыда аталған функциялардың орындалуын қамтамасыз етуі қажет. </w:t>
      </w:r>
    </w:p>
    <w:bookmarkEnd w:id="5728"/>
    <w:bookmarkStart w:name="z5763" w:id="5729"/>
    <w:p>
      <w:pPr>
        <w:spacing w:after="0"/>
        <w:ind w:left="0"/>
        <w:jc w:val="both"/>
      </w:pPr>
      <w:r>
        <w:rPr>
          <w:rFonts w:ascii="Times New Roman"/>
          <w:b w:val="false"/>
          <w:i w:val="false"/>
          <w:color w:val="000000"/>
          <w:sz w:val="28"/>
        </w:rPr>
        <w:t xml:space="preserve">
       1457. Қонудың радиотехникалық жабдығы. </w:t>
      </w:r>
    </w:p>
    <w:bookmarkEnd w:id="5729"/>
    <w:bookmarkStart w:name="z5764" w:id="5730"/>
    <w:p>
      <w:pPr>
        <w:spacing w:after="0"/>
        <w:ind w:left="0"/>
        <w:jc w:val="both"/>
      </w:pPr>
      <w:r>
        <w:rPr>
          <w:rFonts w:ascii="Times New Roman"/>
          <w:b w:val="false"/>
          <w:i w:val="false"/>
          <w:color w:val="000000"/>
          <w:sz w:val="28"/>
        </w:rPr>
        <w:t xml:space="preserve">
       Қонудың жердегі курстық глиссадалық жүйелерімен қону жүйесінің және ILS жұмыс істеу барысында: </w:t>
      </w:r>
    </w:p>
    <w:bookmarkEnd w:id="5730"/>
    <w:bookmarkStart w:name="z5765" w:id="5731"/>
    <w:p>
      <w:pPr>
        <w:spacing w:after="0"/>
        <w:ind w:left="0"/>
        <w:jc w:val="both"/>
      </w:pPr>
      <w:r>
        <w:rPr>
          <w:rFonts w:ascii="Times New Roman"/>
          <w:b w:val="false"/>
          <w:i w:val="false"/>
          <w:color w:val="000000"/>
          <w:sz w:val="28"/>
        </w:rPr>
        <w:t>
       - аталған ӘК үшін белгіленген қону минимумына сәйкес радиомаяктық жүйелердің курсы мен глиссадасының желілеріне қатысты ӘК-нің дәлдікпен және биіктігіне дейінгі орнын анықтауды;</w:t>
      </w:r>
    </w:p>
    <w:bookmarkEnd w:id="5731"/>
    <w:bookmarkStart w:name="z5766" w:id="5732"/>
    <w:p>
      <w:pPr>
        <w:spacing w:after="0"/>
        <w:ind w:left="0"/>
        <w:jc w:val="both"/>
      </w:pPr>
      <w:r>
        <w:rPr>
          <w:rFonts w:ascii="Times New Roman"/>
          <w:b w:val="false"/>
          <w:i w:val="false"/>
          <w:color w:val="000000"/>
          <w:sz w:val="28"/>
        </w:rPr>
        <w:t>
       - экипаждың көзбен шолып индикациялауы үшін радиомаяктық жүйелердің курсы мен глиссадасының желілеріне қатысты ӘК-нің орны туралы ақпараттың және басқа бір жабдыққа электр сигналдарын, егер бұл сигналдар қолданылып жатқан болса, берілуін;</w:t>
      </w:r>
    </w:p>
    <w:bookmarkEnd w:id="5732"/>
    <w:bookmarkStart w:name="z5767" w:id="5733"/>
    <w:p>
      <w:pPr>
        <w:spacing w:after="0"/>
        <w:ind w:left="0"/>
        <w:jc w:val="both"/>
      </w:pPr>
      <w:r>
        <w:rPr>
          <w:rFonts w:ascii="Times New Roman"/>
          <w:b w:val="false"/>
          <w:i w:val="false"/>
          <w:color w:val="000000"/>
          <w:sz w:val="28"/>
        </w:rPr>
        <w:t xml:space="preserve">
       - көзбен шолу сигнал беру және дыбыстық сигнал беру түрінде маркерлік радиомаяктардан (МРМ) өту туралы ақпараттың берілуін, сондай-ақ осы ақпараттың басқа бір жабдыққа электр сигналдары түрінде берілу мүмкіндігін қамтамасыз етуі қажет. </w:t>
      </w:r>
    </w:p>
    <w:bookmarkEnd w:id="5733"/>
    <w:bookmarkStart w:name="z5768" w:id="5734"/>
    <w:p>
      <w:pPr>
        <w:spacing w:after="0"/>
        <w:ind w:left="0"/>
        <w:jc w:val="both"/>
      </w:pPr>
      <w:r>
        <w:rPr>
          <w:rFonts w:ascii="Times New Roman"/>
          <w:b w:val="false"/>
          <w:i w:val="false"/>
          <w:color w:val="000000"/>
          <w:sz w:val="28"/>
        </w:rPr>
        <w:t xml:space="preserve">
       курстық-глиссадалық маяктары қону жүйесі (СП мен ILS) бойынша қонуға бет алу көзделмеген күтіліп отырған пайдалану жағдайларындағы ӘК курс пен глиссада желілеріне қатысты ӘК орнын анықтау және ол туралы ақпарат беру міндетті болып табылмайды. </w:t>
      </w:r>
    </w:p>
    <w:bookmarkEnd w:id="5734"/>
    <w:bookmarkStart w:name="z5769" w:id="5735"/>
    <w:p>
      <w:pPr>
        <w:spacing w:after="0"/>
        <w:ind w:left="0"/>
        <w:jc w:val="both"/>
      </w:pPr>
      <w:r>
        <w:rPr>
          <w:rFonts w:ascii="Times New Roman"/>
          <w:b w:val="false"/>
          <w:i w:val="false"/>
          <w:color w:val="000000"/>
          <w:sz w:val="28"/>
        </w:rPr>
        <w:t xml:space="preserve">
       Қону радиотехникалық жабдығының курстық арнасының жұмыс істеу қабілеттілігі әуеайлақтан салыстырмалы түрде 600 м биіктікте ұшу кезінде маяктан алыстығы кем дегенде 45 км болатын барлық күтіліп отырған пайдалану жағдайларында қамтамасыз етілуі қажет. </w:t>
      </w:r>
    </w:p>
    <w:bookmarkEnd w:id="5735"/>
    <w:bookmarkStart w:name="z5770" w:id="5736"/>
    <w:p>
      <w:pPr>
        <w:spacing w:after="0"/>
        <w:ind w:left="0"/>
        <w:jc w:val="both"/>
      </w:pPr>
      <w:r>
        <w:rPr>
          <w:rFonts w:ascii="Times New Roman"/>
          <w:b w:val="false"/>
          <w:i w:val="false"/>
          <w:color w:val="000000"/>
          <w:sz w:val="28"/>
        </w:rPr>
        <w:t xml:space="preserve">
       Қону радиотехникалық жабдығының глиссадалық арнасының жұмыс істеу қабілеттілігі әуеайлақтан салыстырмалы түрде 300 м биіктікте ұшу кезінде маяктан алыстығы кем дегенде 18 км болатын барлық күтіліп отырған пайдалану жағдайларында қамтамасыз етілуі қажет. </w:t>
      </w:r>
    </w:p>
    <w:bookmarkEnd w:id="5736"/>
    <w:bookmarkStart w:name="z5771" w:id="5737"/>
    <w:p>
      <w:pPr>
        <w:spacing w:after="0"/>
        <w:ind w:left="0"/>
        <w:jc w:val="both"/>
      </w:pPr>
      <w:r>
        <w:rPr>
          <w:rFonts w:ascii="Times New Roman"/>
          <w:b w:val="false"/>
          <w:i w:val="false"/>
          <w:color w:val="000000"/>
          <w:sz w:val="28"/>
        </w:rPr>
        <w:t xml:space="preserve">
       Курс пен глиссада желілерінен ауытқыған сигналдардың сапасы аталған ӘК үшін қабылданған, қонуға бет алудың барлық режимдерінде басқарудың қабылдауға тұрарлық сапасын қамтамасыз ететіндей болуы қажет. </w:t>
      </w:r>
    </w:p>
    <w:bookmarkEnd w:id="5737"/>
    <w:bookmarkStart w:name="z5772" w:id="5738"/>
    <w:p>
      <w:pPr>
        <w:spacing w:after="0"/>
        <w:ind w:left="0"/>
        <w:jc w:val="both"/>
      </w:pPr>
      <w:r>
        <w:rPr>
          <w:rFonts w:ascii="Times New Roman"/>
          <w:b w:val="false"/>
          <w:i w:val="false"/>
          <w:color w:val="000000"/>
          <w:sz w:val="28"/>
        </w:rPr>
        <w:t>
       Курс пен глиссада желілері бойынша қонуға бет алып, маркерлік маяктардан өткен кезде: глиссаданың жантаю бұрышы 2,5с-тан 30С-қа дейін болғанда алыс МРМ-нен - 600±+200 м аймақта, ал жақын (орта) МРМ-нен -300±+100 м аймақта жарықпен сигнал берудің және/(немесе) дыбыстық сигнал берудің болуын қамтамасыз етуі қажет.</w:t>
      </w:r>
    </w:p>
    <w:bookmarkEnd w:id="5738"/>
    <w:bookmarkStart w:name="z5773" w:id="5739"/>
    <w:p>
      <w:pPr>
        <w:spacing w:after="0"/>
        <w:ind w:left="0"/>
        <w:jc w:val="both"/>
      </w:pPr>
      <w:r>
        <w:rPr>
          <w:rFonts w:ascii="Times New Roman"/>
          <w:b w:val="false"/>
          <w:i w:val="false"/>
          <w:color w:val="000000"/>
          <w:sz w:val="28"/>
        </w:rPr>
        <w:t xml:space="preserve">
       1458. Автоматты радиокомпас басқа жабдықпен бірге: </w:t>
      </w:r>
    </w:p>
    <w:bookmarkEnd w:id="5739"/>
    <w:bookmarkStart w:name="z5774" w:id="5740"/>
    <w:p>
      <w:pPr>
        <w:spacing w:after="0"/>
        <w:ind w:left="0"/>
        <w:jc w:val="both"/>
      </w:pPr>
      <w:r>
        <w:rPr>
          <w:rFonts w:ascii="Times New Roman"/>
          <w:b w:val="false"/>
          <w:i w:val="false"/>
          <w:color w:val="000000"/>
          <w:sz w:val="28"/>
        </w:rPr>
        <w:t xml:space="preserve">
       - радиостанцияның курстық бұрышының үздіксіз есебінің алынуын; </w:t>
      </w:r>
    </w:p>
    <w:bookmarkEnd w:id="5740"/>
    <w:bookmarkStart w:name="z5775" w:id="5741"/>
    <w:p>
      <w:pPr>
        <w:spacing w:after="0"/>
        <w:ind w:left="0"/>
        <w:jc w:val="both"/>
      </w:pPr>
      <w:r>
        <w:rPr>
          <w:rFonts w:ascii="Times New Roman"/>
          <w:b w:val="false"/>
          <w:i w:val="false"/>
          <w:color w:val="000000"/>
          <w:sz w:val="28"/>
        </w:rPr>
        <w:t xml:space="preserve">
       - радиостанцияға ұшудың және одан кері ұшудың жүзеге асырылуын; </w:t>
      </w:r>
    </w:p>
    <w:bookmarkEnd w:id="5741"/>
    <w:bookmarkStart w:name="z5776" w:id="5742"/>
    <w:p>
      <w:pPr>
        <w:spacing w:after="0"/>
        <w:ind w:left="0"/>
        <w:jc w:val="both"/>
      </w:pPr>
      <w:r>
        <w:rPr>
          <w:rFonts w:ascii="Times New Roman"/>
          <w:b w:val="false"/>
          <w:i w:val="false"/>
          <w:color w:val="000000"/>
          <w:sz w:val="28"/>
        </w:rPr>
        <w:t xml:space="preserve">
       - радиостанцияға пеленгтің және одан пеленгтің анықталуын; </w:t>
      </w:r>
    </w:p>
    <w:bookmarkEnd w:id="5742"/>
    <w:bookmarkStart w:name="z5777" w:id="5743"/>
    <w:p>
      <w:pPr>
        <w:spacing w:after="0"/>
        <w:ind w:left="0"/>
        <w:jc w:val="both"/>
      </w:pPr>
      <w:r>
        <w:rPr>
          <w:rFonts w:ascii="Times New Roman"/>
          <w:b w:val="false"/>
          <w:i w:val="false"/>
          <w:color w:val="000000"/>
          <w:sz w:val="28"/>
        </w:rPr>
        <w:t xml:space="preserve">
       - жер бетіндегі радиостанцияларды анықтайтын сигналдардың берілуін қамтамасыз етуі қажет. </w:t>
      </w:r>
    </w:p>
    <w:bookmarkEnd w:id="5743"/>
    <w:bookmarkStart w:name="z5778" w:id="5744"/>
    <w:p>
      <w:pPr>
        <w:spacing w:after="0"/>
        <w:ind w:left="0"/>
        <w:jc w:val="both"/>
      </w:pPr>
      <w:r>
        <w:rPr>
          <w:rFonts w:ascii="Times New Roman"/>
          <w:b w:val="false"/>
          <w:i w:val="false"/>
          <w:color w:val="000000"/>
          <w:sz w:val="28"/>
        </w:rPr>
        <w:t>
       Сигнал өрісінің кернеуі 70 мкВ/м құрайтын радиостанциядан қашықтықта радиостанцияның курстық бұрышы бойынша ауытқу радиостанцияның курстық бұрышына (0</w:t>
      </w:r>
      <w:r>
        <w:rPr>
          <w:rFonts w:ascii="Times New Roman"/>
          <w:b w:val="false"/>
          <w:i w:val="false"/>
          <w:color w:val="000000"/>
          <w:vertAlign w:val="superscript"/>
        </w:rPr>
        <w:t>0</w:t>
      </w:r>
      <w:r>
        <w:rPr>
          <w:rFonts w:ascii="Times New Roman"/>
          <w:b w:val="false"/>
          <w:i w:val="false"/>
          <w:color w:val="000000"/>
          <w:sz w:val="28"/>
        </w:rPr>
        <w:t>С және 180</w:t>
      </w:r>
      <w:r>
        <w:rPr>
          <w:rFonts w:ascii="Times New Roman"/>
          <w:b w:val="false"/>
          <w:i w:val="false"/>
          <w:color w:val="000000"/>
          <w:vertAlign w:val="superscript"/>
        </w:rPr>
        <w:t>0</w:t>
      </w:r>
      <w:r>
        <w:rPr>
          <w:rFonts w:ascii="Times New Roman"/>
          <w:b w:val="false"/>
          <w:i w:val="false"/>
          <w:color w:val="000000"/>
          <w:sz w:val="28"/>
        </w:rPr>
        <w:t>С) + 5</w:t>
      </w:r>
      <w:r>
        <w:rPr>
          <w:rFonts w:ascii="Times New Roman"/>
          <w:b w:val="false"/>
          <w:i w:val="false"/>
          <w:color w:val="000000"/>
          <w:vertAlign w:val="superscript"/>
        </w:rPr>
        <w:t>0</w:t>
      </w:r>
      <w:r>
        <w:rPr>
          <w:rFonts w:ascii="Times New Roman"/>
          <w:b w:val="false"/>
          <w:i w:val="false"/>
          <w:color w:val="000000"/>
          <w:sz w:val="28"/>
        </w:rPr>
        <w:t xml:space="preserve">-тан, ал басқа радиостанцияның курстық бұрыштары +30С-тан аспауы қажет. </w:t>
      </w:r>
    </w:p>
    <w:bookmarkEnd w:id="5744"/>
    <w:bookmarkStart w:name="z5779" w:id="5745"/>
    <w:p>
      <w:pPr>
        <w:spacing w:after="0"/>
        <w:ind w:left="0"/>
        <w:jc w:val="both"/>
      </w:pPr>
      <w:r>
        <w:rPr>
          <w:rFonts w:ascii="Times New Roman"/>
          <w:b w:val="false"/>
          <w:i w:val="false"/>
          <w:color w:val="000000"/>
          <w:sz w:val="28"/>
        </w:rPr>
        <w:t xml:space="preserve">
       Жетектік радиостанциядан ұшып өткенде автоматты радиокомпастың тұрақсыз жұмысының аймағы ұшу биіктігінен аспауы қажет. </w:t>
      </w:r>
    </w:p>
    <w:bookmarkEnd w:id="5745"/>
    <w:bookmarkStart w:name="z5780" w:id="5746"/>
    <w:p>
      <w:pPr>
        <w:spacing w:after="0"/>
        <w:ind w:left="0"/>
        <w:jc w:val="both"/>
      </w:pPr>
      <w:r>
        <w:rPr>
          <w:rFonts w:ascii="Times New Roman"/>
          <w:b w:val="false"/>
          <w:i w:val="false"/>
          <w:color w:val="000000"/>
          <w:sz w:val="28"/>
        </w:rPr>
        <w:t>
       Автоматты радиокомпастың навигацияның резервтік құралы болып табылатын ӘК-де АРК-ның тұрақсыз жұмысының аймағын 1,5 Н дейін ұлғайтуға жол беріледі.</w:t>
      </w:r>
    </w:p>
    <w:bookmarkEnd w:id="5746"/>
    <w:bookmarkStart w:name="z5781" w:id="5747"/>
    <w:p>
      <w:pPr>
        <w:spacing w:after="0"/>
        <w:ind w:left="0"/>
        <w:jc w:val="both"/>
      </w:pPr>
      <w:r>
        <w:rPr>
          <w:rFonts w:ascii="Times New Roman"/>
          <w:b w:val="false"/>
          <w:i w:val="false"/>
          <w:color w:val="000000"/>
          <w:sz w:val="28"/>
        </w:rPr>
        <w:t xml:space="preserve">
       1459. Әуе қозғалысын басқарудың радиолокациялық жауап беру жабдығы әуеайлақтардың трассалары мен аймақтарында жер бетіндегі қайталама радиолокаторлармен жұмысы кезінде жер бетіндегі радиолокаторлардың сауалы бойынша ең аз дегенде мынадай ақпаратты: ӘК-тің нөмірін, ұшу биіктігін, апат сигналын өзінде ұстайтын координаталық коды мен ақпараттық коды бар кодталған сигналдың сәуле шығаруын қамтамасыз етуі қажет. Жауап берудің қажетті режимдері ("ӘҚБ" және "RBS") ӘК күтіліп отырған пайдалану жағдайларына байланысты анықталады. </w:t>
      </w:r>
    </w:p>
    <w:bookmarkEnd w:id="5747"/>
    <w:bookmarkStart w:name="z5782" w:id="5748"/>
    <w:p>
      <w:pPr>
        <w:spacing w:after="0"/>
        <w:ind w:left="0"/>
        <w:jc w:val="both"/>
      </w:pPr>
      <w:r>
        <w:rPr>
          <w:rFonts w:ascii="Times New Roman"/>
          <w:b w:val="false"/>
          <w:i w:val="false"/>
          <w:color w:val="000000"/>
          <w:sz w:val="28"/>
        </w:rPr>
        <w:t xml:space="preserve">
       Әуе қозғалысын басқарудың радиолокациялық жауап қатушы жабдығының қолданыс қашықтығы кем дегенде: </w:t>
      </w:r>
    </w:p>
    <w:bookmarkEnd w:id="5748"/>
    <w:bookmarkStart w:name="z5783" w:id="5749"/>
    <w:p>
      <w:pPr>
        <w:spacing w:after="0"/>
        <w:ind w:left="0"/>
        <w:jc w:val="both"/>
      </w:pPr>
      <w:r>
        <w:rPr>
          <w:rFonts w:ascii="Times New Roman"/>
          <w:b w:val="false"/>
          <w:i w:val="false"/>
          <w:color w:val="000000"/>
          <w:sz w:val="28"/>
        </w:rPr>
        <w:t xml:space="preserve">
       олардың регламенттелетін қолданыс аймағы қайталама радиолокаторлармен жұмыс істеу кезінде осы қашықтықты қамтамасыз ететіндей болуы тиіс. </w:t>
      </w:r>
    </w:p>
    <w:bookmarkEnd w:id="5749"/>
    <w:bookmarkStart w:name="z5784" w:id="5750"/>
    <w:p>
      <w:pPr>
        <w:spacing w:after="0"/>
        <w:ind w:left="0"/>
        <w:jc w:val="both"/>
      </w:pPr>
      <w:r>
        <w:rPr>
          <w:rFonts w:ascii="Times New Roman"/>
          <w:b w:val="false"/>
          <w:i w:val="false"/>
          <w:color w:val="000000"/>
          <w:sz w:val="28"/>
        </w:rPr>
        <w:t xml:space="preserve">
       1460. Дециметрлік диапазондағы жақын навигацияның (бұрыш өлшегіш әрі қашықтық өлшегіш) радиотехникалық жабдығы радиомаяктар қолданысы аймағында: </w:t>
      </w:r>
    </w:p>
    <w:bookmarkEnd w:id="5750"/>
    <w:bookmarkStart w:name="z5785" w:id="5751"/>
    <w:p>
      <w:pPr>
        <w:spacing w:after="0"/>
        <w:ind w:left="0"/>
        <w:jc w:val="both"/>
      </w:pPr>
      <w:r>
        <w:rPr>
          <w:rFonts w:ascii="Times New Roman"/>
          <w:b w:val="false"/>
          <w:i w:val="false"/>
          <w:color w:val="000000"/>
          <w:sz w:val="28"/>
        </w:rPr>
        <w:t xml:space="preserve">
       белгіленген әуе дәлізі бойынша ӘК жүргізу үшін маякқа қатысты ӘК азимуты мен қашықтығын қажетті дәлдікпен анықтауды; </w:t>
      </w:r>
    </w:p>
    <w:bookmarkEnd w:id="5751"/>
    <w:bookmarkStart w:name="z5786" w:id="5752"/>
    <w:p>
      <w:pPr>
        <w:spacing w:after="0"/>
        <w:ind w:left="0"/>
        <w:jc w:val="both"/>
      </w:pPr>
      <w:r>
        <w:rPr>
          <w:rFonts w:ascii="Times New Roman"/>
          <w:b w:val="false"/>
          <w:i w:val="false"/>
          <w:color w:val="000000"/>
          <w:sz w:val="28"/>
        </w:rPr>
        <w:t xml:space="preserve">
       экипажға азимут, қашықтық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p>
    <w:bookmarkEnd w:id="5752"/>
    <w:bookmarkStart w:name="z5787" w:id="5753"/>
    <w:p>
      <w:pPr>
        <w:spacing w:after="0"/>
        <w:ind w:left="0"/>
        <w:jc w:val="both"/>
      </w:pPr>
      <w:r>
        <w:rPr>
          <w:rFonts w:ascii="Times New Roman"/>
          <w:b w:val="false"/>
          <w:i w:val="false"/>
          <w:color w:val="000000"/>
          <w:sz w:val="28"/>
        </w:rPr>
        <w:t xml:space="preserve">
       Жақын навигация радиотехникалық жабдығының қолданыс аймағы кем дегенде: </w:t>
      </w:r>
    </w:p>
    <w:bookmarkEnd w:id="5753"/>
    <w:bookmarkStart w:name="z5788" w:id="5754"/>
    <w:p>
      <w:pPr>
        <w:spacing w:after="0"/>
        <w:ind w:left="0"/>
        <w:jc w:val="both"/>
      </w:pPr>
      <w:r>
        <w:rPr>
          <w:rFonts w:ascii="Times New Roman"/>
          <w:b w:val="false"/>
          <w:i w:val="false"/>
          <w:color w:val="000000"/>
          <w:sz w:val="28"/>
        </w:rPr>
        <w:t xml:space="preserve">
       олардың регламенттелетін қолданыс аймағы жер бетіндегі маяктармен жұмыс істеу кезінде, 9800 метрге дейінгі биіктіктерде осы қашықтықты қамтамасыз ететіндей болуы тиіс. </w:t>
      </w:r>
    </w:p>
    <w:bookmarkEnd w:id="5754"/>
    <w:bookmarkStart w:name="z5789" w:id="5755"/>
    <w:p>
      <w:pPr>
        <w:spacing w:after="0"/>
        <w:ind w:left="0"/>
        <w:jc w:val="both"/>
      </w:pPr>
      <w:r>
        <w:rPr>
          <w:rFonts w:ascii="Times New Roman"/>
          <w:b w:val="false"/>
          <w:i w:val="false"/>
          <w:color w:val="000000"/>
          <w:sz w:val="28"/>
        </w:rPr>
        <w:t xml:space="preserve">
       1461. (VOR) бұрыш өлшегіш жүйесінің радиотехникалық жабдығы. </w:t>
      </w:r>
    </w:p>
    <w:bookmarkEnd w:id="5755"/>
    <w:bookmarkStart w:name="z5790" w:id="5756"/>
    <w:p>
      <w:pPr>
        <w:spacing w:after="0"/>
        <w:ind w:left="0"/>
        <w:jc w:val="both"/>
      </w:pPr>
      <w:r>
        <w:rPr>
          <w:rFonts w:ascii="Times New Roman"/>
          <w:b w:val="false"/>
          <w:i w:val="false"/>
          <w:color w:val="000000"/>
          <w:sz w:val="28"/>
        </w:rPr>
        <w:t xml:space="preserve">
       VOR бұрыш өлшегіш жүйесінің радиотехникалық жабдығы радионавигациялық маяктар қолданысы аймағында: </w:t>
      </w:r>
    </w:p>
    <w:bookmarkEnd w:id="5756"/>
    <w:bookmarkStart w:name="z5791" w:id="5757"/>
    <w:p>
      <w:pPr>
        <w:spacing w:after="0"/>
        <w:ind w:left="0"/>
        <w:jc w:val="both"/>
      </w:pPr>
      <w:r>
        <w:rPr>
          <w:rFonts w:ascii="Times New Roman"/>
          <w:b w:val="false"/>
          <w:i w:val="false"/>
          <w:color w:val="000000"/>
          <w:sz w:val="28"/>
        </w:rPr>
        <w:t xml:space="preserve">
       белгіленген әуе дәлізі бойынша ӘК басқару үшін VOR бұрыш өлшегіш жүйесінің маяктарына қатысты ӘК бұрыштық қалпын басқа бір жабдықпен бірге маякқа қарай және маяктан бері қарай бағыттарда қажетті дәлдікпен анықтауды; </w:t>
      </w:r>
    </w:p>
    <w:bookmarkEnd w:id="5757"/>
    <w:bookmarkStart w:name="z5792" w:id="5758"/>
    <w:p>
      <w:pPr>
        <w:spacing w:after="0"/>
        <w:ind w:left="0"/>
        <w:jc w:val="both"/>
      </w:pPr>
      <w:r>
        <w:rPr>
          <w:rFonts w:ascii="Times New Roman"/>
          <w:b w:val="false"/>
          <w:i w:val="false"/>
          <w:color w:val="000000"/>
          <w:sz w:val="28"/>
        </w:rPr>
        <w:t xml:space="preserve">
       экипажға ӘК бұрыштық қалпы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p>
    <w:bookmarkEnd w:id="5758"/>
    <w:bookmarkStart w:name="z5793" w:id="5759"/>
    <w:p>
      <w:pPr>
        <w:spacing w:after="0"/>
        <w:ind w:left="0"/>
        <w:jc w:val="both"/>
      </w:pPr>
      <w:r>
        <w:rPr>
          <w:rFonts w:ascii="Times New Roman"/>
          <w:b w:val="false"/>
          <w:i w:val="false"/>
          <w:color w:val="000000"/>
          <w:sz w:val="28"/>
        </w:rPr>
        <w:t xml:space="preserve">
       Бұрыш өлшегіш жүйенің радиотехникалық жабдығының қолданыс аймағы кем дегенде: </w:t>
      </w:r>
    </w:p>
    <w:bookmarkEnd w:id="5759"/>
    <w:bookmarkStart w:name="z5794" w:id="5760"/>
    <w:p>
      <w:pPr>
        <w:spacing w:after="0"/>
        <w:ind w:left="0"/>
        <w:jc w:val="both"/>
      </w:pPr>
      <w:r>
        <w:rPr>
          <w:rFonts w:ascii="Times New Roman"/>
          <w:b w:val="false"/>
          <w:i w:val="false"/>
          <w:color w:val="000000"/>
          <w:sz w:val="28"/>
        </w:rPr>
        <w:t xml:space="preserve">
       регламенттелетін қолданыс аймағы жер бетіндегі маяктармен жұмыс істеу кезінде, ӘК бойлық кіндіктемесінен +30o және басқа бүйір пеленгтері үшін 0,8Д секторында осы қашықтықты қамтамасыз ететіндей болуы тиіс. </w:t>
      </w:r>
    </w:p>
    <w:bookmarkEnd w:id="5760"/>
    <w:bookmarkStart w:name="z5795" w:id="5761"/>
    <w:p>
      <w:pPr>
        <w:spacing w:after="0"/>
        <w:ind w:left="0"/>
        <w:jc w:val="both"/>
      </w:pPr>
      <w:r>
        <w:rPr>
          <w:rFonts w:ascii="Times New Roman"/>
          <w:b w:val="false"/>
          <w:i w:val="false"/>
          <w:color w:val="000000"/>
          <w:sz w:val="28"/>
        </w:rPr>
        <w:t xml:space="preserve">
       1462. (DМЕ) радиоқашықтықөлшегіш жүйесінің радиотехникалық жабдығы: </w:t>
      </w:r>
    </w:p>
    <w:bookmarkEnd w:id="5761"/>
    <w:bookmarkStart w:name="z5796" w:id="5762"/>
    <w:p>
      <w:pPr>
        <w:spacing w:after="0"/>
        <w:ind w:left="0"/>
        <w:jc w:val="both"/>
      </w:pPr>
      <w:r>
        <w:rPr>
          <w:rFonts w:ascii="Times New Roman"/>
          <w:b w:val="false"/>
          <w:i w:val="false"/>
          <w:color w:val="000000"/>
          <w:sz w:val="28"/>
        </w:rPr>
        <w:t xml:space="preserve">
       белгіленген әуе дәлізі бойынша ӘК басқару үшін қашықтық өлшегіш жүйесінің маяктарына қатысты ӘК-тің қашықтығын басқа бір жабдықпен бірге қажетті дәлдікпен анықтауды; </w:t>
      </w:r>
    </w:p>
    <w:bookmarkEnd w:id="5762"/>
    <w:bookmarkStart w:name="z5797" w:id="5763"/>
    <w:p>
      <w:pPr>
        <w:spacing w:after="0"/>
        <w:ind w:left="0"/>
        <w:jc w:val="both"/>
      </w:pPr>
      <w:r>
        <w:rPr>
          <w:rFonts w:ascii="Times New Roman"/>
          <w:b w:val="false"/>
          <w:i w:val="false"/>
          <w:color w:val="000000"/>
          <w:sz w:val="28"/>
        </w:rPr>
        <w:t xml:space="preserve">
       өзінің индикаторына және/немесе пилотаждық-навигациялық приборларына ӘК қашықтығы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p>
    <w:bookmarkEnd w:id="5763"/>
    <w:bookmarkStart w:name="z5798" w:id="5764"/>
    <w:p>
      <w:pPr>
        <w:spacing w:after="0"/>
        <w:ind w:left="0"/>
        <w:jc w:val="both"/>
      </w:pPr>
      <w:r>
        <w:rPr>
          <w:rFonts w:ascii="Times New Roman"/>
          <w:b w:val="false"/>
          <w:i w:val="false"/>
          <w:color w:val="000000"/>
          <w:sz w:val="28"/>
        </w:rPr>
        <w:t xml:space="preserve">
       Қашықтық өлшегіш жүйесінің радиотехникалық жабдығының қолданыс аймағы кем дегенде регламенттелетін қолданыс аймағы жер бетіндегі маяктармен жұмыс істеу кезінде, 9800 метрге дейінгі биіктіктерде осы қашықтықты қамтамасыз ететіндей болуы тиіс. </w:t>
      </w:r>
    </w:p>
    <w:bookmarkEnd w:id="5764"/>
    <w:bookmarkStart w:name="z5799" w:id="5765"/>
    <w:p>
      <w:pPr>
        <w:spacing w:after="0"/>
        <w:ind w:left="0"/>
        <w:jc w:val="both"/>
      </w:pPr>
      <w:r>
        <w:rPr>
          <w:rFonts w:ascii="Times New Roman"/>
          <w:b w:val="false"/>
          <w:i w:val="false"/>
          <w:color w:val="000000"/>
          <w:sz w:val="28"/>
        </w:rPr>
        <w:t xml:space="preserve">
       1463. Жолдық жылдамдық пен шығу бұрышының доплерлік өлшегіштері. </w:t>
      </w:r>
    </w:p>
    <w:bookmarkEnd w:id="5765"/>
    <w:bookmarkStart w:name="z5800" w:id="5766"/>
    <w:p>
      <w:pPr>
        <w:spacing w:after="0"/>
        <w:ind w:left="0"/>
        <w:jc w:val="both"/>
      </w:pPr>
      <w:r>
        <w:rPr>
          <w:rFonts w:ascii="Times New Roman"/>
          <w:b w:val="false"/>
          <w:i w:val="false"/>
          <w:color w:val="000000"/>
          <w:sz w:val="28"/>
        </w:rPr>
        <w:t xml:space="preserve">
       Жантаю және тангаж бұрыштарының пайдалану көрсеткіштері бар ӘК кез келген нәрсенің бетімен (оның ішінде &gt;2 балл толқын кезінде су бетімен) кем дегенде 10 м биіктікте ұшу барысында және оның эволюциясы кезінде: </w:t>
      </w:r>
    </w:p>
    <w:bookmarkEnd w:id="5766"/>
    <w:bookmarkStart w:name="z5801" w:id="5767"/>
    <w:p>
      <w:pPr>
        <w:spacing w:after="0"/>
        <w:ind w:left="0"/>
        <w:jc w:val="both"/>
      </w:pPr>
      <w:r>
        <w:rPr>
          <w:rFonts w:ascii="Times New Roman"/>
          <w:b w:val="false"/>
          <w:i w:val="false"/>
          <w:color w:val="000000"/>
          <w:sz w:val="28"/>
        </w:rPr>
        <w:t>
       ӘК жолдық жылдамдығы мен ығу бұрышын талап етілетін қажетті дәлдікпен және диапазондарымен анықтауды;</w:t>
      </w:r>
    </w:p>
    <w:bookmarkEnd w:id="5767"/>
    <w:bookmarkStart w:name="z5802" w:id="5768"/>
    <w:p>
      <w:pPr>
        <w:spacing w:after="0"/>
        <w:ind w:left="0"/>
        <w:jc w:val="both"/>
      </w:pPr>
      <w:r>
        <w:rPr>
          <w:rFonts w:ascii="Times New Roman"/>
          <w:b w:val="false"/>
          <w:i w:val="false"/>
          <w:color w:val="000000"/>
          <w:sz w:val="28"/>
        </w:rPr>
        <w:t xml:space="preserve">
       жолдық жылдамдық пен ығу бұрышы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p>
    <w:bookmarkEnd w:id="5768"/>
    <w:bookmarkStart w:name="z5803" w:id="5769"/>
    <w:p>
      <w:pPr>
        <w:spacing w:after="0"/>
        <w:ind w:left="0"/>
        <w:jc w:val="both"/>
      </w:pPr>
      <w:r>
        <w:rPr>
          <w:rFonts w:ascii="Times New Roman"/>
          <w:b w:val="false"/>
          <w:i w:val="false"/>
          <w:color w:val="000000"/>
          <w:sz w:val="28"/>
        </w:rPr>
        <w:t>
       Жантаю бұрышы 30</w:t>
      </w:r>
      <w:r>
        <w:rPr>
          <w:rFonts w:ascii="Times New Roman"/>
          <w:b w:val="false"/>
          <w:i w:val="false"/>
          <w:color w:val="000000"/>
          <w:vertAlign w:val="superscript"/>
        </w:rPr>
        <w:t>0</w:t>
      </w:r>
      <w:r>
        <w:rPr>
          <w:rFonts w:ascii="Times New Roman"/>
          <w:b w:val="false"/>
          <w:i w:val="false"/>
          <w:color w:val="000000"/>
          <w:sz w:val="28"/>
        </w:rPr>
        <w:t xml:space="preserve">-тан асқанда "Есте сақтау" режиміне ауысуына жол беріледі. </w:t>
      </w:r>
    </w:p>
    <w:bookmarkEnd w:id="5769"/>
    <w:bookmarkStart w:name="z5804" w:id="5770"/>
    <w:p>
      <w:pPr>
        <w:spacing w:after="0"/>
        <w:ind w:left="0"/>
        <w:jc w:val="both"/>
      </w:pPr>
      <w:r>
        <w:rPr>
          <w:rFonts w:ascii="Times New Roman"/>
          <w:b w:val="false"/>
          <w:i w:val="false"/>
          <w:color w:val="000000"/>
          <w:sz w:val="28"/>
        </w:rPr>
        <w:t xml:space="preserve">
       1464. Метеонавигациялық радиолокаторлар. </w:t>
      </w:r>
    </w:p>
    <w:bookmarkEnd w:id="5770"/>
    <w:bookmarkStart w:name="z5805" w:id="5771"/>
    <w:p>
      <w:pPr>
        <w:spacing w:after="0"/>
        <w:ind w:left="0"/>
        <w:jc w:val="both"/>
      </w:pPr>
      <w:r>
        <w:rPr>
          <w:rFonts w:ascii="Times New Roman"/>
          <w:b w:val="false"/>
          <w:i w:val="false"/>
          <w:color w:val="000000"/>
          <w:sz w:val="28"/>
        </w:rPr>
        <w:t xml:space="preserve">
       Метеонавигациялық радиолокатор: </w:t>
      </w:r>
    </w:p>
    <w:bookmarkEnd w:id="5771"/>
    <w:bookmarkStart w:name="z5806" w:id="5772"/>
    <w:p>
      <w:pPr>
        <w:spacing w:after="0"/>
        <w:ind w:left="0"/>
        <w:jc w:val="both"/>
      </w:pPr>
      <w:r>
        <w:rPr>
          <w:rFonts w:ascii="Times New Roman"/>
          <w:b w:val="false"/>
          <w:i w:val="false"/>
          <w:color w:val="000000"/>
          <w:sz w:val="28"/>
        </w:rPr>
        <w:t xml:space="preserve">
       пайда болған гидрометеорологиялық құбылыстарды қауіпсіз қашықтықтан айналып өтуді қамтамасыз ететін қашықтықта ұшу үшін, осындай қауіпті құбылыстарды анықтауды; </w:t>
      </w:r>
    </w:p>
    <w:bookmarkEnd w:id="5772"/>
    <w:bookmarkStart w:name="z5807" w:id="5773"/>
    <w:p>
      <w:pPr>
        <w:spacing w:after="0"/>
        <w:ind w:left="0"/>
        <w:jc w:val="both"/>
      </w:pPr>
      <w:r>
        <w:rPr>
          <w:rFonts w:ascii="Times New Roman"/>
          <w:b w:val="false"/>
          <w:i w:val="false"/>
          <w:color w:val="000000"/>
          <w:sz w:val="28"/>
        </w:rPr>
        <w:t xml:space="preserve">
       бақыланып отырған жер бетіндегі бағдарларға немесе пайда болған гидрометеорологиялық құбылыстарға дейінгі бұрыштық қалып пен қашықтықты анықтауды қамтамасыз етуі қажет. </w:t>
      </w:r>
    </w:p>
    <w:bookmarkEnd w:id="5773"/>
    <w:bookmarkStart w:name="z5808" w:id="5774"/>
    <w:p>
      <w:pPr>
        <w:spacing w:after="0"/>
        <w:ind w:left="0"/>
        <w:jc w:val="both"/>
      </w:pPr>
      <w:r>
        <w:rPr>
          <w:rFonts w:ascii="Times New Roman"/>
          <w:b w:val="false"/>
          <w:i w:val="false"/>
          <w:color w:val="000000"/>
          <w:sz w:val="28"/>
        </w:rPr>
        <w:t xml:space="preserve">
       Радиолокатордың индикаторлары экипаж кабинасындағы жарықтың болуына байланысты кез келген жағдайларда радиолокатор ақпаратын бірінші ұшқыш та және екінші ұшқыш та пайдалана алатындай етіп құрастырылып, орнатылған болуы қажет және орнатылған орны аталған талаптарға сай болуы тиіс. </w:t>
      </w:r>
    </w:p>
    <w:bookmarkEnd w:id="5774"/>
    <w:bookmarkStart w:name="z5809" w:id="5775"/>
    <w:p>
      <w:pPr>
        <w:spacing w:after="0"/>
        <w:ind w:left="0"/>
        <w:jc w:val="both"/>
      </w:pPr>
      <w:r>
        <w:rPr>
          <w:rFonts w:ascii="Times New Roman"/>
          <w:b w:val="false"/>
          <w:i w:val="false"/>
          <w:color w:val="000000"/>
          <w:sz w:val="28"/>
        </w:rPr>
        <w:t xml:space="preserve">
       1465. Қашық (алыс) навигацияның радиотехникалық жабдығы. Қашық навигацияның радиотехникалық жабдығы жер бетіндегі радиомаяктар қолданысы аймағында: </w:t>
      </w:r>
    </w:p>
    <w:bookmarkEnd w:id="5775"/>
    <w:bookmarkStart w:name="z5810" w:id="5776"/>
    <w:p>
      <w:pPr>
        <w:spacing w:after="0"/>
        <w:ind w:left="0"/>
        <w:jc w:val="both"/>
      </w:pPr>
      <w:r>
        <w:rPr>
          <w:rFonts w:ascii="Times New Roman"/>
          <w:b w:val="false"/>
          <w:i w:val="false"/>
          <w:color w:val="000000"/>
          <w:sz w:val="28"/>
        </w:rPr>
        <w:t xml:space="preserve">
       белгіленген әуе дәлізі бойынша ӘК жүргізу үшін, ӘК орнын қажетті дәлдікпен анықтауды; </w:t>
      </w:r>
    </w:p>
    <w:bookmarkEnd w:id="5776"/>
    <w:bookmarkStart w:name="z5811" w:id="5777"/>
    <w:p>
      <w:pPr>
        <w:spacing w:after="0"/>
        <w:ind w:left="0"/>
        <w:jc w:val="both"/>
      </w:pPr>
      <w:r>
        <w:rPr>
          <w:rFonts w:ascii="Times New Roman"/>
          <w:b w:val="false"/>
          <w:i w:val="false"/>
          <w:color w:val="000000"/>
          <w:sz w:val="28"/>
        </w:rPr>
        <w:t>
       ӘК орны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w:t>
      </w:r>
    </w:p>
    <w:bookmarkEnd w:id="57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12" w:id="5778"/>
    <w:p>
      <w:pPr>
        <w:spacing w:after="0"/>
        <w:ind w:left="0"/>
        <w:jc w:val="left"/>
      </w:pPr>
      <w:r>
        <w:rPr>
          <w:rFonts w:ascii="Times New Roman"/>
          <w:b/>
          <w:i w:val="false"/>
          <w:color w:val="000000"/>
        </w:rPr>
        <w:t xml:space="preserve"> 4-параграф. Антенна-фидер құрылғылары</w:t>
      </w:r>
    </w:p>
    <w:bookmarkEnd w:id="5778"/>
    <w:bookmarkStart w:name="z5813" w:id="5779"/>
    <w:p>
      <w:pPr>
        <w:spacing w:after="0"/>
        <w:ind w:left="0"/>
        <w:jc w:val="both"/>
      </w:pPr>
      <w:r>
        <w:rPr>
          <w:rFonts w:ascii="Times New Roman"/>
          <w:b w:val="false"/>
          <w:i w:val="false"/>
          <w:color w:val="000000"/>
          <w:sz w:val="28"/>
        </w:rPr>
        <w:t xml:space="preserve">
       1466. Талаптары ӘК орнатылған барлық навигация, қону және әуе қозғалысын басқару радиотехникалық жабдығының антенна-фидер құрылғыларына, сондай-ақ антенналардың сыртқы қораптарына (антенна-фидер құрылғыларының сипаттамаларына ықпал ететін қасиеттеріне қатысты) таралады. </w:t>
      </w:r>
    </w:p>
    <w:bookmarkEnd w:id="5779"/>
    <w:bookmarkStart w:name="z5814" w:id="5780"/>
    <w:p>
      <w:pPr>
        <w:spacing w:after="0"/>
        <w:ind w:left="0"/>
        <w:jc w:val="both"/>
      </w:pPr>
      <w:r>
        <w:rPr>
          <w:rFonts w:ascii="Times New Roman"/>
          <w:b w:val="false"/>
          <w:i w:val="false"/>
          <w:color w:val="000000"/>
          <w:sz w:val="28"/>
        </w:rPr>
        <w:t xml:space="preserve">
       1467. Антенна-фидер құрылғыларының конструкциясы ӘК күтіліп отырған пайдалану жағдайлары мен олардың орнатылу орнына сәйкес құрылғының механикалық беріктігін қамтамасыз етуі тиіс. </w:t>
      </w:r>
    </w:p>
    <w:bookmarkEnd w:id="5780"/>
    <w:bookmarkStart w:name="z5815" w:id="5781"/>
    <w:p>
      <w:pPr>
        <w:spacing w:after="0"/>
        <w:ind w:left="0"/>
        <w:jc w:val="both"/>
      </w:pPr>
      <w:r>
        <w:rPr>
          <w:rFonts w:ascii="Times New Roman"/>
          <w:b w:val="false"/>
          <w:i w:val="false"/>
          <w:color w:val="000000"/>
          <w:sz w:val="28"/>
        </w:rPr>
        <w:t xml:space="preserve">
       Антенналарды ӘК орнатқан кезде шығыңқы тұрған антенналар ӘК жер бетінде қызмет көрсету барысында зақымдалмас үшін алдын алу шаралары көзделуі тиіс. </w:t>
      </w:r>
    </w:p>
    <w:bookmarkEnd w:id="5781"/>
    <w:bookmarkStart w:name="z5816" w:id="5782"/>
    <w:p>
      <w:pPr>
        <w:spacing w:after="0"/>
        <w:ind w:left="0"/>
        <w:jc w:val="both"/>
      </w:pPr>
      <w:r>
        <w:rPr>
          <w:rFonts w:ascii="Times New Roman"/>
          <w:b w:val="false"/>
          <w:i w:val="false"/>
          <w:color w:val="000000"/>
          <w:sz w:val="28"/>
        </w:rPr>
        <w:t xml:space="preserve">
       ӘК конструкциясының құрамына кіретін антенна-фидер құрылғыларының диэлектрлі элементтері және антенналардың сыртқы қораптары барлық күтіліп отырған пайдалану жағдайларында жабдықтың антенна-фидер құрылғысымен байланысты талап етілетін жұмыс істеу сапасының қамтамасыз етілетіндей және антенна-фидер құрылғыларының өлшемдері талаптарға сәйкес келетіндей құрастырылып, жасалуы және орнатылуы тиіс. </w:t>
      </w:r>
    </w:p>
    <w:bookmarkEnd w:id="5782"/>
    <w:bookmarkStart w:name="z5817" w:id="5783"/>
    <w:p>
      <w:pPr>
        <w:spacing w:after="0"/>
        <w:ind w:left="0"/>
        <w:jc w:val="both"/>
      </w:pPr>
      <w:r>
        <w:rPr>
          <w:rFonts w:ascii="Times New Roman"/>
          <w:b w:val="false"/>
          <w:i w:val="false"/>
          <w:color w:val="000000"/>
          <w:sz w:val="28"/>
        </w:rPr>
        <w:t xml:space="preserve">
       Антенна бекітілетін фланецтер мен ӘК корпусының арасындағы ауыспалы кернеу 600 мкОм-нан аспауы тиіс. Қосымша қондырғы элементтері болған жағдайда антенна фланеці мен ӘК корпусының арасындағы ауыспалы кернеудің жиынтық шамасы 2000 мкОм-нан аспауы тиіс. </w:t>
      </w:r>
    </w:p>
    <w:bookmarkEnd w:id="5783"/>
    <w:bookmarkStart w:name="z5818" w:id="5784"/>
    <w:p>
      <w:pPr>
        <w:spacing w:after="0"/>
        <w:ind w:left="0"/>
        <w:jc w:val="both"/>
      </w:pPr>
      <w:r>
        <w:rPr>
          <w:rFonts w:ascii="Times New Roman"/>
          <w:b w:val="false"/>
          <w:i w:val="false"/>
          <w:color w:val="000000"/>
          <w:sz w:val="28"/>
        </w:rPr>
        <w:t xml:space="preserve">
       +350С-тан жоғары емес температурада және салыстырмалы ылғалдылығы 80%-дан аспаған жағдайда антенна-фидер құрылғысы изоляциясының кернеуі кемінде 20 МОм, ал барлық басқа күтіліп отырған пайдалану жағдайларында кемінде 1 МОм (антенна-фидер құрылғысының жұмыс кернеуі 0,4 кВ-дан аспаған жағдайда) болуы тиіс. </w:t>
      </w:r>
    </w:p>
    <w:bookmarkEnd w:id="5784"/>
    <w:bookmarkStart w:name="z5819" w:id="5785"/>
    <w:p>
      <w:pPr>
        <w:spacing w:after="0"/>
        <w:ind w:left="0"/>
        <w:jc w:val="both"/>
      </w:pPr>
      <w:r>
        <w:rPr>
          <w:rFonts w:ascii="Times New Roman"/>
          <w:b w:val="false"/>
          <w:i w:val="false"/>
          <w:color w:val="000000"/>
          <w:sz w:val="28"/>
        </w:rPr>
        <w:t xml:space="preserve">
       Антеннаның фидер трактысымен және аппаратурамен біріктіру конструкциясы және олардың ӘК-ге орнатылуы өлшеу аппаратураларын ажырату және қосу мүмкіндігін қамтамасыз етуі тиіс. </w:t>
      </w:r>
    </w:p>
    <w:bookmarkEnd w:id="5785"/>
    <w:bookmarkStart w:name="z5820" w:id="5786"/>
    <w:p>
      <w:pPr>
        <w:spacing w:after="0"/>
        <w:ind w:left="0"/>
        <w:jc w:val="both"/>
      </w:pPr>
      <w:r>
        <w:rPr>
          <w:rFonts w:ascii="Times New Roman"/>
          <w:b w:val="false"/>
          <w:i w:val="false"/>
          <w:color w:val="000000"/>
          <w:sz w:val="28"/>
        </w:rPr>
        <w:t xml:space="preserve">
       Сыртқы қорапты қоса алғандағы антенналардың конструкциясы және орнатылған орны мұздану жағдайларында жұмыс істеген кезде оларға қосылған аппаратуралардың қалыпты жұмыс істеуін қамтамасыз етуі тиіс. </w:t>
      </w:r>
    </w:p>
    <w:bookmarkEnd w:id="5786"/>
    <w:bookmarkStart w:name="z5821" w:id="5787"/>
    <w:p>
      <w:pPr>
        <w:spacing w:after="0"/>
        <w:ind w:left="0"/>
        <w:jc w:val="both"/>
      </w:pPr>
      <w:r>
        <w:rPr>
          <w:rFonts w:ascii="Times New Roman"/>
          <w:b w:val="false"/>
          <w:i w:val="false"/>
          <w:color w:val="000000"/>
          <w:sz w:val="28"/>
        </w:rPr>
        <w:t xml:space="preserve">
       Антенналарды құрастыру және орнату кезінде оларды статикалық электрден қорғау бойынша қажетті шаралар қабылдануы тиіс. </w:t>
      </w:r>
    </w:p>
    <w:bookmarkEnd w:id="5787"/>
    <w:bookmarkStart w:name="z5822" w:id="5788"/>
    <w:p>
      <w:pPr>
        <w:spacing w:after="0"/>
        <w:ind w:left="0"/>
        <w:jc w:val="both"/>
      </w:pPr>
      <w:r>
        <w:rPr>
          <w:rFonts w:ascii="Times New Roman"/>
          <w:b w:val="false"/>
          <w:i w:val="false"/>
          <w:color w:val="000000"/>
          <w:sz w:val="28"/>
        </w:rPr>
        <w:t xml:space="preserve">
       Антенналарды құрастыру және орнату кезінде оларды найзағайдың түсуінен қорғау бойынша қажетті шаралар көзделуі тиіс. </w:t>
      </w:r>
    </w:p>
    <w:bookmarkEnd w:id="5788"/>
    <w:bookmarkStart w:name="z5823" w:id="5789"/>
    <w:p>
      <w:pPr>
        <w:spacing w:after="0"/>
        <w:ind w:left="0"/>
        <w:jc w:val="both"/>
      </w:pPr>
      <w:r>
        <w:rPr>
          <w:rFonts w:ascii="Times New Roman"/>
          <w:b w:val="false"/>
          <w:i w:val="false"/>
          <w:color w:val="000000"/>
          <w:sz w:val="28"/>
        </w:rPr>
        <w:t xml:space="preserve">
       Антенна-фидер құрылғысы сигнал таратушы және қабылдаушы </w:t>
      </w:r>
    </w:p>
    <w:bookmarkEnd w:id="5789"/>
    <w:p>
      <w:pPr>
        <w:spacing w:after="0"/>
        <w:ind w:left="0"/>
        <w:jc w:val="both"/>
      </w:pPr>
      <w:r>
        <w:rPr>
          <w:rFonts w:ascii="Times New Roman"/>
          <w:b w:val="false"/>
          <w:i w:val="false"/>
          <w:color w:val="000000"/>
          <w:sz w:val="28"/>
        </w:rPr>
        <w:t xml:space="preserve">
      антенна-фидер құрылғылары арасында қажетті тарамды қамтамасыз ететіндей құрастырылуы және ӘК-де орнатылуы тиіс, бұл ретте: </w:t>
      </w:r>
    </w:p>
    <w:bookmarkStart w:name="z5824" w:id="5790"/>
    <w:p>
      <w:pPr>
        <w:spacing w:after="0"/>
        <w:ind w:left="0"/>
        <w:jc w:val="both"/>
      </w:pPr>
      <w:r>
        <w:rPr>
          <w:rFonts w:ascii="Times New Roman"/>
          <w:b w:val="false"/>
          <w:i w:val="false"/>
          <w:color w:val="000000"/>
          <w:sz w:val="28"/>
        </w:rPr>
        <w:t xml:space="preserve">
       қону кезіндегі радиотехникалық жабдықтың антенна-фидер құрылғысы, сондай-ақ жұмыс жиіліктерінде миллиметрлік диапазонды радиостанцияның (VOR) бұрыш өлшегіш жүйесі мен антенна-фидер құрылғысы арасындағы тарам кемінде 35 дБ болуы; </w:t>
      </w:r>
    </w:p>
    <w:bookmarkEnd w:id="5790"/>
    <w:bookmarkStart w:name="z5825" w:id="5791"/>
    <w:p>
      <w:pPr>
        <w:spacing w:after="0"/>
        <w:ind w:left="0"/>
        <w:jc w:val="both"/>
      </w:pPr>
      <w:r>
        <w:rPr>
          <w:rFonts w:ascii="Times New Roman"/>
          <w:b w:val="false"/>
          <w:i w:val="false"/>
          <w:color w:val="000000"/>
          <w:sz w:val="28"/>
        </w:rPr>
        <w:t xml:space="preserve">
       шағын биіктіктерге арналған радиобиіктік өлшегіш антенналар үшін На&gt; 1,37Д шартын сақтаған жағдайда таратушы және қабылдаушы антенналардың (Д) орталықтары арасындағы қашықтық кемінде 1 м болуы ұсынылады, мұнда На - ӘК жерге қонған кезде шассидің ұшып-қону жолағымен жанасқан сәтіндегі жер бетінен антеннаның орнатылған биіктігі). </w:t>
      </w:r>
    </w:p>
    <w:bookmarkEnd w:id="5791"/>
    <w:bookmarkStart w:name="z5826" w:id="5792"/>
    <w:p>
      <w:pPr>
        <w:spacing w:after="0"/>
        <w:ind w:left="0"/>
        <w:jc w:val="both"/>
      </w:pPr>
      <w:r>
        <w:rPr>
          <w:rFonts w:ascii="Times New Roman"/>
          <w:b w:val="false"/>
          <w:i w:val="false"/>
          <w:color w:val="000000"/>
          <w:sz w:val="28"/>
        </w:rPr>
        <w:t xml:space="preserve">
       1468. Шағын биіктіктерге арналған антенна-фидер құрылғысының жұмыс жиіліктерінің диапазоны 4200-4400 МГц құрауы тиіс. </w:t>
      </w:r>
    </w:p>
    <w:bookmarkEnd w:id="5792"/>
    <w:bookmarkStart w:name="z5827" w:id="5793"/>
    <w:p>
      <w:pPr>
        <w:spacing w:after="0"/>
        <w:ind w:left="0"/>
        <w:jc w:val="both"/>
      </w:pPr>
      <w:r>
        <w:rPr>
          <w:rFonts w:ascii="Times New Roman"/>
          <w:b w:val="false"/>
          <w:i w:val="false"/>
          <w:color w:val="000000"/>
          <w:sz w:val="28"/>
        </w:rPr>
        <w:t>
       Осы Норманың 14-тарауының талаптарына сәйкес жабдықтардың жұмысын қамтамасыз ету үшін шағын биіктіктерге арналған радиобиіктік өлшегіштердің антенна-фидер құрылғылары төмендегідей орнатылуы тиіс:</w:t>
      </w:r>
    </w:p>
    <w:bookmarkEnd w:id="5793"/>
    <w:bookmarkStart w:name="z5828" w:id="5794"/>
    <w:p>
      <w:pPr>
        <w:spacing w:after="0"/>
        <w:ind w:left="0"/>
        <w:jc w:val="both"/>
      </w:pPr>
      <w:r>
        <w:rPr>
          <w:rFonts w:ascii="Times New Roman"/>
          <w:b w:val="false"/>
          <w:i w:val="false"/>
          <w:color w:val="000000"/>
          <w:sz w:val="28"/>
        </w:rPr>
        <w:t>
       ӘК көлденең жазықтығынан антеннаның жайылу жазықтықтарының ауытқуы 5</w:t>
      </w:r>
      <w:r>
        <w:rPr>
          <w:rFonts w:ascii="Times New Roman"/>
          <w:b w:val="false"/>
          <w:i w:val="false"/>
          <w:color w:val="000000"/>
          <w:vertAlign w:val="superscript"/>
        </w:rPr>
        <w:t>0</w:t>
      </w:r>
      <w:r>
        <w:rPr>
          <w:rFonts w:ascii="Times New Roman"/>
          <w:b w:val="false"/>
          <w:i w:val="false"/>
          <w:color w:val="000000"/>
          <w:sz w:val="28"/>
        </w:rPr>
        <w:t xml:space="preserve">-тан аспайтындай; </w:t>
      </w:r>
    </w:p>
    <w:bookmarkEnd w:id="5794"/>
    <w:bookmarkStart w:name="z5829" w:id="5795"/>
    <w:p>
      <w:pPr>
        <w:spacing w:after="0"/>
        <w:ind w:left="0"/>
        <w:jc w:val="both"/>
      </w:pPr>
      <w:r>
        <w:rPr>
          <w:rFonts w:ascii="Times New Roman"/>
          <w:b w:val="false"/>
          <w:i w:val="false"/>
          <w:color w:val="000000"/>
          <w:sz w:val="28"/>
        </w:rPr>
        <w:t>
       кемінде 90</w:t>
      </w:r>
      <w:r>
        <w:rPr>
          <w:rFonts w:ascii="Times New Roman"/>
          <w:b w:val="false"/>
          <w:i w:val="false"/>
          <w:color w:val="000000"/>
          <w:vertAlign w:val="superscript"/>
        </w:rPr>
        <w:t>0</w:t>
      </w:r>
      <w:r>
        <w:rPr>
          <w:rFonts w:ascii="Times New Roman"/>
          <w:b w:val="false"/>
          <w:i w:val="false"/>
          <w:color w:val="000000"/>
          <w:sz w:val="28"/>
        </w:rPr>
        <w:t xml:space="preserve">С биіктікте жазық бұрышты антенналар дене бұрышында жайылғанда конструкцияның шығыңқы элементтері болмайтындай; </w:t>
      </w:r>
    </w:p>
    <w:bookmarkEnd w:id="5795"/>
    <w:bookmarkStart w:name="z5830" w:id="5796"/>
    <w:p>
      <w:pPr>
        <w:spacing w:after="0"/>
        <w:ind w:left="0"/>
        <w:jc w:val="both"/>
      </w:pPr>
      <w:r>
        <w:rPr>
          <w:rFonts w:ascii="Times New Roman"/>
          <w:b w:val="false"/>
          <w:i w:val="false"/>
          <w:color w:val="000000"/>
          <w:sz w:val="28"/>
        </w:rPr>
        <w:t xml:space="preserve">
       таратушы және қабылдаушы антенналардың иіндеу жазықтықтары сәйкес келуі; екі радиобиіктік өлшегіш болған жағдайда аттас антенналарды иіндеу өзара ортогональды болуы тиіс. </w:t>
      </w:r>
    </w:p>
    <w:bookmarkEnd w:id="5796"/>
    <w:bookmarkStart w:name="z5831" w:id="5797"/>
    <w:p>
      <w:pPr>
        <w:spacing w:after="0"/>
        <w:ind w:left="0"/>
        <w:jc w:val="both"/>
      </w:pPr>
      <w:r>
        <w:rPr>
          <w:rFonts w:ascii="Times New Roman"/>
          <w:b w:val="false"/>
          <w:i w:val="false"/>
          <w:color w:val="000000"/>
          <w:sz w:val="28"/>
        </w:rPr>
        <w:t xml:space="preserve">
       1469. Қону кезінде радиотехникалық жабдықтың антенна-фидер құрылғыларының жұмыс жиіліктерінің диапазоны 108-112 МГц құрауы қажет. </w:t>
      </w:r>
    </w:p>
    <w:bookmarkEnd w:id="5797"/>
    <w:bookmarkStart w:name="z5832" w:id="5798"/>
    <w:p>
      <w:pPr>
        <w:spacing w:after="0"/>
        <w:ind w:left="0"/>
        <w:jc w:val="both"/>
      </w:pPr>
      <w:r>
        <w:rPr>
          <w:rFonts w:ascii="Times New Roman"/>
          <w:b w:val="false"/>
          <w:i w:val="false"/>
          <w:color w:val="000000"/>
          <w:sz w:val="28"/>
        </w:rPr>
        <w:t xml:space="preserve">
       Антенна-фидер құрылғысының кіре берісіндегі кернеу бойынша ағынсыз толқынның коэффициенті 5-тен аспауы тиіс. </w:t>
      </w:r>
    </w:p>
    <w:bookmarkEnd w:id="5798"/>
    <w:bookmarkStart w:name="z5833" w:id="5799"/>
    <w:p>
      <w:pPr>
        <w:spacing w:after="0"/>
        <w:ind w:left="0"/>
        <w:jc w:val="both"/>
      </w:pPr>
      <w:r>
        <w:rPr>
          <w:rFonts w:ascii="Times New Roman"/>
          <w:b w:val="false"/>
          <w:i w:val="false"/>
          <w:color w:val="000000"/>
          <w:sz w:val="28"/>
        </w:rPr>
        <w:t xml:space="preserve">
       Ұшу кезінде жартылай толқынды вибратордың ең жоғары сәуле шығаруымен салыстырғанда көлденең жазықтықтағы антенна-фидер құрылғысының үдеу коэффициенті минус 10 дБ-ден төмен болмауы қажет. </w:t>
      </w:r>
    </w:p>
    <w:bookmarkEnd w:id="5799"/>
    <w:bookmarkStart w:name="z5834" w:id="5800"/>
    <w:p>
      <w:pPr>
        <w:spacing w:after="0"/>
        <w:ind w:left="0"/>
        <w:jc w:val="both"/>
      </w:pPr>
      <w:r>
        <w:rPr>
          <w:rFonts w:ascii="Times New Roman"/>
          <w:b w:val="false"/>
          <w:i w:val="false"/>
          <w:color w:val="000000"/>
          <w:sz w:val="28"/>
        </w:rPr>
        <w:t xml:space="preserve">
       ӘК жанама кіндіктемесіне қатысты алдыңғы сектордың көлденең жазықтығында +900 болатын өрістің көлденең құраушысының әркелкі таралуы 12 дБ-ден аспауға тиіс. </w:t>
      </w:r>
    </w:p>
    <w:bookmarkEnd w:id="5800"/>
    <w:bookmarkStart w:name="z5835" w:id="5801"/>
    <w:p>
      <w:pPr>
        <w:spacing w:after="0"/>
        <w:ind w:left="0"/>
        <w:jc w:val="both"/>
      </w:pPr>
      <w:r>
        <w:rPr>
          <w:rFonts w:ascii="Times New Roman"/>
          <w:b w:val="false"/>
          <w:i w:val="false"/>
          <w:color w:val="000000"/>
          <w:sz w:val="28"/>
        </w:rPr>
        <w:t xml:space="preserve">
       Өрісті иіндеу негізінен көлденең болуы қажет. ӘК жанама кіндіктемесін бойлай, алға қарай бағытта көлденең құраушыға қатысты антенна өрісі тік құраушысының әлсіреуі кемінде 10 дБ болуға тиіс. </w:t>
      </w:r>
    </w:p>
    <w:bookmarkEnd w:id="5801"/>
    <w:bookmarkStart w:name="z5836" w:id="5802"/>
    <w:p>
      <w:pPr>
        <w:spacing w:after="0"/>
        <w:ind w:left="0"/>
        <w:jc w:val="both"/>
      </w:pPr>
      <w:r>
        <w:rPr>
          <w:rFonts w:ascii="Times New Roman"/>
          <w:b w:val="false"/>
          <w:i w:val="false"/>
          <w:color w:val="000000"/>
          <w:sz w:val="28"/>
        </w:rPr>
        <w:t xml:space="preserve">
       Антенна-фидер құрылғысының шығыстары арасындағы тарам (екі шығыс болған жағдайда) кем дегенде 6 дБ болуы тиіс. </w:t>
      </w:r>
    </w:p>
    <w:bookmarkEnd w:id="5802"/>
    <w:bookmarkStart w:name="z5837" w:id="5803"/>
    <w:p>
      <w:pPr>
        <w:spacing w:after="0"/>
        <w:ind w:left="0"/>
        <w:jc w:val="both"/>
      </w:pPr>
      <w:r>
        <w:rPr>
          <w:rFonts w:ascii="Times New Roman"/>
          <w:b w:val="false"/>
          <w:i w:val="false"/>
          <w:color w:val="000000"/>
          <w:sz w:val="28"/>
        </w:rPr>
        <w:t xml:space="preserve">
       ӘК курстық антеннаны бұрыш өлшегіш жүйесінің антеннасы (VOR) ретінде пайдалану кезінде ол осы Норманың 1477-тармағының талаптарын қанағаттандыруы тиіс. </w:t>
      </w:r>
    </w:p>
    <w:bookmarkEnd w:id="5803"/>
    <w:bookmarkStart w:name="z5838" w:id="5804"/>
    <w:p>
      <w:pPr>
        <w:spacing w:after="0"/>
        <w:ind w:left="0"/>
        <w:jc w:val="both"/>
      </w:pPr>
      <w:r>
        <w:rPr>
          <w:rFonts w:ascii="Times New Roman"/>
          <w:b w:val="false"/>
          <w:i w:val="false"/>
          <w:color w:val="000000"/>
          <w:sz w:val="28"/>
        </w:rPr>
        <w:t xml:space="preserve">
       1470. Қону кезінде радиотехникалық жабдықтың глиссадалық </w:t>
      </w:r>
    </w:p>
    <w:bookmarkEnd w:id="5804"/>
    <w:p>
      <w:pPr>
        <w:spacing w:after="0"/>
        <w:ind w:left="0"/>
        <w:jc w:val="both"/>
      </w:pPr>
      <w:r>
        <w:rPr>
          <w:rFonts w:ascii="Times New Roman"/>
          <w:b w:val="false"/>
          <w:i w:val="false"/>
          <w:color w:val="000000"/>
          <w:sz w:val="28"/>
        </w:rPr>
        <w:t xml:space="preserve">
      нтенна-фидер құрылғыларының жұмыс жиіліктерінің диапазоны 328,6-335,4 МГц құрауы қажет. </w:t>
      </w:r>
    </w:p>
    <w:bookmarkStart w:name="z5839" w:id="5805"/>
    <w:p>
      <w:pPr>
        <w:spacing w:after="0"/>
        <w:ind w:left="0"/>
        <w:jc w:val="both"/>
      </w:pPr>
      <w:r>
        <w:rPr>
          <w:rFonts w:ascii="Times New Roman"/>
          <w:b w:val="false"/>
          <w:i w:val="false"/>
          <w:color w:val="000000"/>
          <w:sz w:val="28"/>
        </w:rPr>
        <w:t xml:space="preserve">
       Антенна-фидер құрылғысының кіре берісіндегі кернеу бойынша ағынсыз толқынның коэффициенті 5-тен аспауы тиіс. Ұшу кезінде жартылай толқынды вибратордың ең жоғары сәуле шығаруымен салыстырғанда көлденең жазықтықтағы антенна-фидер құрылғысының үдеу коэффициенті: </w:t>
      </w:r>
    </w:p>
    <w:bookmarkEnd w:id="5805"/>
    <w:bookmarkStart w:name="z5840" w:id="5806"/>
    <w:p>
      <w:pPr>
        <w:spacing w:after="0"/>
        <w:ind w:left="0"/>
        <w:jc w:val="both"/>
      </w:pPr>
      <w:r>
        <w:rPr>
          <w:rFonts w:ascii="Times New Roman"/>
          <w:b w:val="false"/>
          <w:i w:val="false"/>
          <w:color w:val="000000"/>
          <w:sz w:val="28"/>
        </w:rPr>
        <w:t xml:space="preserve">
       бір шығыс болған жағдайда - минус 10 дБ-ден; </w:t>
      </w:r>
    </w:p>
    <w:bookmarkEnd w:id="5806"/>
    <w:bookmarkStart w:name="z5841" w:id="5807"/>
    <w:p>
      <w:pPr>
        <w:spacing w:after="0"/>
        <w:ind w:left="0"/>
        <w:jc w:val="both"/>
      </w:pPr>
      <w:r>
        <w:rPr>
          <w:rFonts w:ascii="Times New Roman"/>
          <w:b w:val="false"/>
          <w:i w:val="false"/>
          <w:color w:val="000000"/>
          <w:sz w:val="28"/>
        </w:rPr>
        <w:t xml:space="preserve">
       екі шығыс болған жағдайда әрбір шығыс үшін - минус 12 дБ-ден төмен болмауы қажет. </w:t>
      </w:r>
    </w:p>
    <w:bookmarkEnd w:id="5807"/>
    <w:bookmarkStart w:name="z5842" w:id="5808"/>
    <w:p>
      <w:pPr>
        <w:spacing w:after="0"/>
        <w:ind w:left="0"/>
        <w:jc w:val="both"/>
      </w:pPr>
      <w:r>
        <w:rPr>
          <w:rFonts w:ascii="Times New Roman"/>
          <w:b w:val="false"/>
          <w:i w:val="false"/>
          <w:color w:val="000000"/>
          <w:sz w:val="28"/>
        </w:rPr>
        <w:t xml:space="preserve">
       ӘК жанама кіндіктемесіне қатысты алдыңғы сектордың көлденең жазықтығында +450 болатын өрістік көлденең құраушысының әркелкі таралуы 6 дБ-ден аспауы тиіс. </w:t>
      </w:r>
    </w:p>
    <w:bookmarkEnd w:id="5808"/>
    <w:bookmarkStart w:name="z5843" w:id="5809"/>
    <w:p>
      <w:pPr>
        <w:spacing w:after="0"/>
        <w:ind w:left="0"/>
        <w:jc w:val="both"/>
      </w:pPr>
      <w:r>
        <w:rPr>
          <w:rFonts w:ascii="Times New Roman"/>
          <w:b w:val="false"/>
          <w:i w:val="false"/>
          <w:color w:val="000000"/>
          <w:sz w:val="28"/>
        </w:rPr>
        <w:t xml:space="preserve">
       Өрісті иіндеу негізінен көлденең болуы қажет. ӘК жанама кіндіктемесін бойлай, алға қарай бағытта көлденең құраушыға қатысты антенна өрісі тік құраушысының әлсіреуі кем дегенде 10 дБ болуға тиіс. </w:t>
      </w:r>
    </w:p>
    <w:bookmarkEnd w:id="5809"/>
    <w:bookmarkStart w:name="z5844" w:id="5810"/>
    <w:p>
      <w:pPr>
        <w:spacing w:after="0"/>
        <w:ind w:left="0"/>
        <w:jc w:val="both"/>
      </w:pPr>
      <w:r>
        <w:rPr>
          <w:rFonts w:ascii="Times New Roman"/>
          <w:b w:val="false"/>
          <w:i w:val="false"/>
          <w:color w:val="000000"/>
          <w:sz w:val="28"/>
        </w:rPr>
        <w:t xml:space="preserve">
       Антенна-фидер құрылғысының шығыстары арасындағы тарам (екі шығыс болған жағдайда) кемінде 6 дБ болуға тиіс. </w:t>
      </w:r>
    </w:p>
    <w:bookmarkEnd w:id="5810"/>
    <w:bookmarkStart w:name="z5845" w:id="5811"/>
    <w:p>
      <w:pPr>
        <w:spacing w:after="0"/>
        <w:ind w:left="0"/>
        <w:jc w:val="both"/>
      </w:pPr>
      <w:r>
        <w:rPr>
          <w:rFonts w:ascii="Times New Roman"/>
          <w:b w:val="false"/>
          <w:i w:val="false"/>
          <w:color w:val="000000"/>
          <w:sz w:val="28"/>
        </w:rPr>
        <w:t>
       Антеннаны барлық күтіліп отырған пайдалану жағдайларында ӘК қонуға бет алып, глиссада бойынша төмендеген кезде ӘК ең төменгі нүктесінен кедергіге немесе жер бетіне дейінгі қауіпсіз қашықтықты қамтамасыз ететіндей етіп орнату қажет.</w:t>
      </w:r>
    </w:p>
    <w:bookmarkEnd w:id="5811"/>
    <w:bookmarkStart w:name="z5846" w:id="5812"/>
    <w:p>
      <w:pPr>
        <w:spacing w:after="0"/>
        <w:ind w:left="0"/>
        <w:jc w:val="both"/>
      </w:pPr>
      <w:r>
        <w:rPr>
          <w:rFonts w:ascii="Times New Roman"/>
          <w:b w:val="false"/>
          <w:i w:val="false"/>
          <w:color w:val="000000"/>
          <w:sz w:val="28"/>
        </w:rPr>
        <w:t xml:space="preserve">
       1471. Қону кезінде радиотехникалық жабдықтың маркерлік </w:t>
      </w:r>
    </w:p>
    <w:bookmarkEnd w:id="5812"/>
    <w:p>
      <w:pPr>
        <w:spacing w:after="0"/>
        <w:ind w:left="0"/>
        <w:jc w:val="both"/>
      </w:pPr>
      <w:r>
        <w:rPr>
          <w:rFonts w:ascii="Times New Roman"/>
          <w:b w:val="false"/>
          <w:i w:val="false"/>
          <w:color w:val="000000"/>
          <w:sz w:val="28"/>
        </w:rPr>
        <w:t xml:space="preserve">
      антенна-фидер құрылғыларының жұмыс жиіліктері 75±0,1 МГц құрауы қажет. Өрісті иіндеу көлденең болуы тиіс. </w:t>
      </w:r>
    </w:p>
    <w:bookmarkStart w:name="z5847" w:id="5813"/>
    <w:p>
      <w:pPr>
        <w:spacing w:after="0"/>
        <w:ind w:left="0"/>
        <w:jc w:val="both"/>
      </w:pPr>
      <w:r>
        <w:rPr>
          <w:rFonts w:ascii="Times New Roman"/>
          <w:b w:val="false"/>
          <w:i w:val="false"/>
          <w:color w:val="000000"/>
          <w:sz w:val="28"/>
        </w:rPr>
        <w:t xml:space="preserve">
       Антенна-фидер құрылғысының кіре берісіндегі кернеу бойынша ағынсыз толқынның коэффициенті 5-тен аспауы тиіс. </w:t>
      </w:r>
    </w:p>
    <w:bookmarkEnd w:id="5813"/>
    <w:bookmarkStart w:name="z5848" w:id="5814"/>
    <w:p>
      <w:pPr>
        <w:spacing w:after="0"/>
        <w:ind w:left="0"/>
        <w:jc w:val="both"/>
      </w:pPr>
      <w:r>
        <w:rPr>
          <w:rFonts w:ascii="Times New Roman"/>
          <w:b w:val="false"/>
          <w:i w:val="false"/>
          <w:color w:val="000000"/>
          <w:sz w:val="28"/>
        </w:rPr>
        <w:t xml:space="preserve">
       Маркерлік антеннаны төменгі жарты сфераға шолу жасау қамтамасыз етілетіндей етіп ӘК орнату қажет. </w:t>
      </w:r>
    </w:p>
    <w:bookmarkEnd w:id="5814"/>
    <w:bookmarkStart w:name="z5849" w:id="5815"/>
    <w:p>
      <w:pPr>
        <w:spacing w:after="0"/>
        <w:ind w:left="0"/>
        <w:jc w:val="both"/>
      </w:pPr>
      <w:r>
        <w:rPr>
          <w:rFonts w:ascii="Times New Roman"/>
          <w:b w:val="false"/>
          <w:i w:val="false"/>
          <w:color w:val="000000"/>
          <w:sz w:val="28"/>
        </w:rPr>
        <w:t xml:space="preserve">
       1472. Радиокомпастардың антенна-фидер құрылғысының жұмыс жиіліктерінің диапазоны 0,15-1,75 МГц құрауы қажет. </w:t>
      </w:r>
    </w:p>
    <w:bookmarkEnd w:id="5815"/>
    <w:bookmarkStart w:name="z5850" w:id="5816"/>
    <w:p>
      <w:pPr>
        <w:spacing w:after="0"/>
        <w:ind w:left="0"/>
        <w:jc w:val="both"/>
      </w:pPr>
      <w:r>
        <w:rPr>
          <w:rFonts w:ascii="Times New Roman"/>
          <w:b w:val="false"/>
          <w:i w:val="false"/>
          <w:color w:val="000000"/>
          <w:sz w:val="28"/>
        </w:rPr>
        <w:t xml:space="preserve">
       Бағытталмаған антеннаның қолданыстағы биіктігі кемінде 0,1 м болуы тиіс. </w:t>
      </w:r>
    </w:p>
    <w:bookmarkEnd w:id="5816"/>
    <w:bookmarkStart w:name="z5851" w:id="5817"/>
    <w:p>
      <w:pPr>
        <w:spacing w:after="0"/>
        <w:ind w:left="0"/>
        <w:jc w:val="both"/>
      </w:pPr>
      <w:r>
        <w:rPr>
          <w:rFonts w:ascii="Times New Roman"/>
          <w:b w:val="false"/>
          <w:i w:val="false"/>
          <w:color w:val="000000"/>
          <w:sz w:val="28"/>
        </w:rPr>
        <w:t xml:space="preserve">
       Бағытталмаған антеннаның сыйымдылығы кемінде 25 пФ болуы қажет. </w:t>
      </w:r>
    </w:p>
    <w:bookmarkEnd w:id="5817"/>
    <w:bookmarkStart w:name="z5852" w:id="5818"/>
    <w:p>
      <w:pPr>
        <w:spacing w:after="0"/>
        <w:ind w:left="0"/>
        <w:jc w:val="both"/>
      </w:pPr>
      <w:r>
        <w:rPr>
          <w:rFonts w:ascii="Times New Roman"/>
          <w:b w:val="false"/>
          <w:i w:val="false"/>
          <w:color w:val="000000"/>
          <w:sz w:val="28"/>
        </w:rPr>
        <w:t xml:space="preserve">
       Бағытталмаған антеннаны ӘК жетекті радиостанциядан ұшып өту сәтін қажетті дәлдікпен индикациялауды қамтамасыз ететіндей етіп орнату қажет. </w:t>
      </w:r>
    </w:p>
    <w:bookmarkEnd w:id="5818"/>
    <w:bookmarkStart w:name="z5853" w:id="5819"/>
    <w:p>
      <w:pPr>
        <w:spacing w:after="0"/>
        <w:ind w:left="0"/>
        <w:jc w:val="both"/>
      </w:pPr>
      <w:r>
        <w:rPr>
          <w:rFonts w:ascii="Times New Roman"/>
          <w:b w:val="false"/>
          <w:i w:val="false"/>
          <w:color w:val="000000"/>
          <w:sz w:val="28"/>
        </w:rPr>
        <w:t xml:space="preserve">
       Бағытталған антенна талаптардың орындалуы қамтамасыз етілетіндей етіп орнатылуы тиіс. </w:t>
      </w:r>
    </w:p>
    <w:bookmarkEnd w:id="5819"/>
    <w:bookmarkStart w:name="z5854" w:id="5820"/>
    <w:p>
      <w:pPr>
        <w:spacing w:after="0"/>
        <w:ind w:left="0"/>
        <w:jc w:val="both"/>
      </w:pPr>
      <w:r>
        <w:rPr>
          <w:rFonts w:ascii="Times New Roman"/>
          <w:b w:val="false"/>
          <w:i w:val="false"/>
          <w:color w:val="000000"/>
          <w:sz w:val="28"/>
        </w:rPr>
        <w:t xml:space="preserve">
       1473. "ӘҚБ" режиміне арналған радиолокациялық жауап беруші </w:t>
      </w:r>
    </w:p>
    <w:bookmarkEnd w:id="5820"/>
    <w:p>
      <w:pPr>
        <w:spacing w:after="0"/>
        <w:ind w:left="0"/>
        <w:jc w:val="both"/>
      </w:pPr>
      <w:r>
        <w:rPr>
          <w:rFonts w:ascii="Times New Roman"/>
          <w:b w:val="false"/>
          <w:i w:val="false"/>
          <w:color w:val="000000"/>
          <w:sz w:val="28"/>
        </w:rPr>
        <w:t xml:space="preserve">
      антенна-фидер құрылғысының жұмыс жиіліктерінің диапазоны қабылдау режимінде: </w:t>
      </w:r>
    </w:p>
    <w:bookmarkStart w:name="z5855" w:id="5821"/>
    <w:p>
      <w:pPr>
        <w:spacing w:after="0"/>
        <w:ind w:left="0"/>
        <w:jc w:val="both"/>
      </w:pPr>
      <w:r>
        <w:rPr>
          <w:rFonts w:ascii="Times New Roman"/>
          <w:b w:val="false"/>
          <w:i w:val="false"/>
          <w:color w:val="000000"/>
          <w:sz w:val="28"/>
        </w:rPr>
        <w:t xml:space="preserve">
       өрісті иіндеу көлденең болғанда - 837,5 ±4 МГц; </w:t>
      </w:r>
    </w:p>
    <w:bookmarkEnd w:id="5821"/>
    <w:bookmarkStart w:name="z5856" w:id="5822"/>
    <w:p>
      <w:pPr>
        <w:spacing w:after="0"/>
        <w:ind w:left="0"/>
        <w:jc w:val="both"/>
      </w:pPr>
      <w:r>
        <w:rPr>
          <w:rFonts w:ascii="Times New Roman"/>
          <w:b w:val="false"/>
          <w:i w:val="false"/>
          <w:color w:val="000000"/>
          <w:sz w:val="28"/>
        </w:rPr>
        <w:t xml:space="preserve">
       өрісті иіндеу тік болғанда - 1030±3 МГц; </w:t>
      </w:r>
    </w:p>
    <w:bookmarkEnd w:id="5822"/>
    <w:bookmarkStart w:name="z5857" w:id="5823"/>
    <w:p>
      <w:pPr>
        <w:spacing w:after="0"/>
        <w:ind w:left="0"/>
        <w:jc w:val="both"/>
      </w:pPr>
      <w:r>
        <w:rPr>
          <w:rFonts w:ascii="Times New Roman"/>
          <w:b w:val="false"/>
          <w:i w:val="false"/>
          <w:color w:val="000000"/>
          <w:sz w:val="28"/>
        </w:rPr>
        <w:t xml:space="preserve">
       тарату режимінде: </w:t>
      </w:r>
    </w:p>
    <w:bookmarkEnd w:id="5823"/>
    <w:bookmarkStart w:name="z5858" w:id="5824"/>
    <w:p>
      <w:pPr>
        <w:spacing w:after="0"/>
        <w:ind w:left="0"/>
        <w:jc w:val="both"/>
      </w:pPr>
      <w:r>
        <w:rPr>
          <w:rFonts w:ascii="Times New Roman"/>
          <w:b w:val="false"/>
          <w:i w:val="false"/>
          <w:color w:val="000000"/>
          <w:sz w:val="28"/>
        </w:rPr>
        <w:t xml:space="preserve">
       өрісті иіндеу көлденең болғанда - 740±3 МГц құрауы қажет. </w:t>
      </w:r>
    </w:p>
    <w:bookmarkEnd w:id="5824"/>
    <w:bookmarkStart w:name="z5859" w:id="5825"/>
    <w:p>
      <w:pPr>
        <w:spacing w:after="0"/>
        <w:ind w:left="0"/>
        <w:jc w:val="both"/>
      </w:pPr>
      <w:r>
        <w:rPr>
          <w:rFonts w:ascii="Times New Roman"/>
          <w:b w:val="false"/>
          <w:i w:val="false"/>
          <w:color w:val="000000"/>
          <w:sz w:val="28"/>
        </w:rPr>
        <w:t xml:space="preserve">
       1474. Антенна-фидер құрылғысының кернеу бойынша ағынсыз толқынының коэффициенті: </w:t>
      </w:r>
    </w:p>
    <w:bookmarkEnd w:id="5825"/>
    <w:bookmarkStart w:name="z5860" w:id="5826"/>
    <w:p>
      <w:pPr>
        <w:spacing w:after="0"/>
        <w:ind w:left="0"/>
        <w:jc w:val="both"/>
      </w:pPr>
      <w:r>
        <w:rPr>
          <w:rFonts w:ascii="Times New Roman"/>
          <w:b w:val="false"/>
          <w:i w:val="false"/>
          <w:color w:val="000000"/>
          <w:sz w:val="28"/>
        </w:rPr>
        <w:t xml:space="preserve">
       837,5±4 МГц диапазонында 5-тен; </w:t>
      </w:r>
    </w:p>
    <w:bookmarkEnd w:id="5826"/>
    <w:bookmarkStart w:name="z5861" w:id="5827"/>
    <w:p>
      <w:pPr>
        <w:spacing w:after="0"/>
        <w:ind w:left="0"/>
        <w:jc w:val="both"/>
      </w:pPr>
      <w:r>
        <w:rPr>
          <w:rFonts w:ascii="Times New Roman"/>
          <w:b w:val="false"/>
          <w:i w:val="false"/>
          <w:color w:val="000000"/>
          <w:sz w:val="28"/>
        </w:rPr>
        <w:t xml:space="preserve">
       1030±3 МГц диапазонында 2-ден; </w:t>
      </w:r>
    </w:p>
    <w:bookmarkEnd w:id="5827"/>
    <w:bookmarkStart w:name="z5862" w:id="5828"/>
    <w:p>
      <w:pPr>
        <w:spacing w:after="0"/>
        <w:ind w:left="0"/>
        <w:jc w:val="both"/>
      </w:pPr>
      <w:r>
        <w:rPr>
          <w:rFonts w:ascii="Times New Roman"/>
          <w:b w:val="false"/>
          <w:i w:val="false"/>
          <w:color w:val="000000"/>
          <w:sz w:val="28"/>
        </w:rPr>
        <w:t xml:space="preserve">
       740±3 МГц диапазонында 2,5-тен аспауы тиіс. </w:t>
      </w:r>
    </w:p>
    <w:bookmarkEnd w:id="5828"/>
    <w:bookmarkStart w:name="z5863" w:id="5829"/>
    <w:p>
      <w:pPr>
        <w:spacing w:after="0"/>
        <w:ind w:left="0"/>
        <w:jc w:val="both"/>
      </w:pPr>
      <w:r>
        <w:rPr>
          <w:rFonts w:ascii="Times New Roman"/>
          <w:b w:val="false"/>
          <w:i w:val="false"/>
          <w:color w:val="000000"/>
          <w:sz w:val="28"/>
        </w:rPr>
        <w:t xml:space="preserve">
       Жауап беруші іс-әрекетінің 75% қашықтығында белгіленген </w:t>
      </w:r>
    </w:p>
    <w:bookmarkEnd w:id="5829"/>
    <w:p>
      <w:pPr>
        <w:spacing w:after="0"/>
        <w:ind w:left="0"/>
        <w:jc w:val="both"/>
      </w:pPr>
      <w:r>
        <w:rPr>
          <w:rFonts w:ascii="Times New Roman"/>
          <w:b w:val="false"/>
          <w:i w:val="false"/>
          <w:color w:val="000000"/>
          <w:sz w:val="28"/>
        </w:rPr>
        <w:t xml:space="preserve">
      антенна-фидер құрылғысының көріну аймағының жантаю және тангажды пайдалану кезінде көлденең жазықтықта сәтсіздіктерге жол берілмеуі қажет. </w:t>
      </w:r>
    </w:p>
    <w:bookmarkStart w:name="z5864" w:id="5830"/>
    <w:p>
      <w:pPr>
        <w:spacing w:after="0"/>
        <w:ind w:left="0"/>
        <w:jc w:val="both"/>
      </w:pPr>
      <w:r>
        <w:rPr>
          <w:rFonts w:ascii="Times New Roman"/>
          <w:b w:val="false"/>
          <w:i w:val="false"/>
          <w:color w:val="000000"/>
          <w:sz w:val="28"/>
        </w:rPr>
        <w:t xml:space="preserve">
       Жердегі радиолокатор антеннасының айналым жылдамдығы кемінде минутына 6 рет айналатын бір-екі айналысы кезінде ӘК белгісінің жекелеген кездейсоқ жоғалуына жол беріледі. </w:t>
      </w:r>
    </w:p>
    <w:bookmarkEnd w:id="5830"/>
    <w:bookmarkStart w:name="z5865" w:id="5831"/>
    <w:p>
      <w:pPr>
        <w:spacing w:after="0"/>
        <w:ind w:left="0"/>
        <w:jc w:val="both"/>
      </w:pPr>
      <w:r>
        <w:rPr>
          <w:rFonts w:ascii="Times New Roman"/>
          <w:b w:val="false"/>
          <w:i w:val="false"/>
          <w:color w:val="000000"/>
          <w:sz w:val="28"/>
        </w:rPr>
        <w:t xml:space="preserve">
       1475. "RBS" режиміне арналған радиолокациялық жауап берушілердің антенна-фидер құрылғысының жұмыс жиіліктерінің диапазоны: </w:t>
      </w:r>
    </w:p>
    <w:bookmarkEnd w:id="5831"/>
    <w:bookmarkStart w:name="z5866" w:id="5832"/>
    <w:p>
      <w:pPr>
        <w:spacing w:after="0"/>
        <w:ind w:left="0"/>
        <w:jc w:val="both"/>
      </w:pPr>
      <w:r>
        <w:rPr>
          <w:rFonts w:ascii="Times New Roman"/>
          <w:b w:val="false"/>
          <w:i w:val="false"/>
          <w:color w:val="000000"/>
          <w:sz w:val="28"/>
        </w:rPr>
        <w:t xml:space="preserve">
       қабылдау режимінде - 1030±3 МГц; </w:t>
      </w:r>
    </w:p>
    <w:bookmarkEnd w:id="5832"/>
    <w:bookmarkStart w:name="z5867" w:id="5833"/>
    <w:p>
      <w:pPr>
        <w:spacing w:after="0"/>
        <w:ind w:left="0"/>
        <w:jc w:val="both"/>
      </w:pPr>
      <w:r>
        <w:rPr>
          <w:rFonts w:ascii="Times New Roman"/>
          <w:b w:val="false"/>
          <w:i w:val="false"/>
          <w:color w:val="000000"/>
          <w:sz w:val="28"/>
        </w:rPr>
        <w:t xml:space="preserve">
       тарату режимінде - 1090+3 МГц құрауы тиіс. </w:t>
      </w:r>
    </w:p>
    <w:bookmarkEnd w:id="5833"/>
    <w:bookmarkStart w:name="z5868" w:id="5834"/>
    <w:p>
      <w:pPr>
        <w:spacing w:after="0"/>
        <w:ind w:left="0"/>
        <w:jc w:val="both"/>
      </w:pPr>
      <w:r>
        <w:rPr>
          <w:rFonts w:ascii="Times New Roman"/>
          <w:b w:val="false"/>
          <w:i w:val="false"/>
          <w:color w:val="000000"/>
          <w:sz w:val="28"/>
        </w:rPr>
        <w:t xml:space="preserve">
       Өрісті иіндеу тік болуы тиіс. </w:t>
      </w:r>
    </w:p>
    <w:bookmarkEnd w:id="5834"/>
    <w:bookmarkStart w:name="z5869" w:id="5835"/>
    <w:p>
      <w:pPr>
        <w:spacing w:after="0"/>
        <w:ind w:left="0"/>
        <w:jc w:val="both"/>
      </w:pPr>
      <w:r>
        <w:rPr>
          <w:rFonts w:ascii="Times New Roman"/>
          <w:b w:val="false"/>
          <w:i w:val="false"/>
          <w:color w:val="000000"/>
          <w:sz w:val="28"/>
        </w:rPr>
        <w:t xml:space="preserve">
       Антенна-фидер құрылғысының кернеу бойынша ағынсыз толқынының коэффициенті 2-ден аспауы тиіс. </w:t>
      </w:r>
    </w:p>
    <w:bookmarkEnd w:id="5835"/>
    <w:bookmarkStart w:name="z5870" w:id="5836"/>
    <w:p>
      <w:pPr>
        <w:spacing w:after="0"/>
        <w:ind w:left="0"/>
        <w:jc w:val="both"/>
      </w:pPr>
      <w:r>
        <w:rPr>
          <w:rFonts w:ascii="Times New Roman"/>
          <w:b w:val="false"/>
          <w:i w:val="false"/>
          <w:color w:val="000000"/>
          <w:sz w:val="28"/>
        </w:rPr>
        <w:t xml:space="preserve">
       Жауап беруші іс-әрекетінің 75% қашықтығында белгіленген </w:t>
      </w:r>
    </w:p>
    <w:bookmarkEnd w:id="5836"/>
    <w:p>
      <w:pPr>
        <w:spacing w:after="0"/>
        <w:ind w:left="0"/>
        <w:jc w:val="both"/>
      </w:pPr>
      <w:r>
        <w:rPr>
          <w:rFonts w:ascii="Times New Roman"/>
          <w:b w:val="false"/>
          <w:i w:val="false"/>
          <w:color w:val="000000"/>
          <w:sz w:val="28"/>
        </w:rPr>
        <w:t xml:space="preserve">
      антенна-фидер құрылғысының көріну аймағының жантаю және тангажды пайдалану кезінде көлденең жазықтықта сәтсіздіктерге жол берілмеуі қажет. </w:t>
      </w:r>
    </w:p>
    <w:bookmarkStart w:name="z5871" w:id="5837"/>
    <w:p>
      <w:pPr>
        <w:spacing w:after="0"/>
        <w:ind w:left="0"/>
        <w:jc w:val="both"/>
      </w:pPr>
      <w:r>
        <w:rPr>
          <w:rFonts w:ascii="Times New Roman"/>
          <w:b w:val="false"/>
          <w:i w:val="false"/>
          <w:color w:val="000000"/>
          <w:sz w:val="28"/>
        </w:rPr>
        <w:t xml:space="preserve">
       Жердегі радиолокатор антеннасының айналым жылдамдығы кемінде минутына 6 рет айналатын бір-екі айналысы кезінде ӘК белгісінің жекелеген кездейсоқ жоғалуына жол беріледі. </w:t>
      </w:r>
    </w:p>
    <w:bookmarkEnd w:id="5837"/>
    <w:bookmarkStart w:name="z5872" w:id="5838"/>
    <w:p>
      <w:pPr>
        <w:spacing w:after="0"/>
        <w:ind w:left="0"/>
        <w:jc w:val="both"/>
      </w:pPr>
      <w:r>
        <w:rPr>
          <w:rFonts w:ascii="Times New Roman"/>
          <w:b w:val="false"/>
          <w:i w:val="false"/>
          <w:color w:val="000000"/>
          <w:sz w:val="28"/>
        </w:rPr>
        <w:t xml:space="preserve">
       Антенна мен радиолокациялық жауап беруші арасындағы фидердегі саябырсу 5 дБ-ден аспауы қажет. </w:t>
      </w:r>
    </w:p>
    <w:bookmarkEnd w:id="5838"/>
    <w:bookmarkStart w:name="z5873" w:id="5839"/>
    <w:p>
      <w:pPr>
        <w:spacing w:after="0"/>
        <w:ind w:left="0"/>
        <w:jc w:val="both"/>
      </w:pPr>
      <w:r>
        <w:rPr>
          <w:rFonts w:ascii="Times New Roman"/>
          <w:b w:val="false"/>
          <w:i w:val="false"/>
          <w:color w:val="000000"/>
          <w:sz w:val="28"/>
        </w:rPr>
        <w:t xml:space="preserve">
       1476. Жақын навигация радиотехникалық жабдығының антенна-фидер құрылғысының жұмыс жиіліктерінің диапазоны: </w:t>
      </w:r>
    </w:p>
    <w:bookmarkEnd w:id="5839"/>
    <w:bookmarkStart w:name="z5874" w:id="5840"/>
    <w:p>
      <w:pPr>
        <w:spacing w:after="0"/>
        <w:ind w:left="0"/>
        <w:jc w:val="both"/>
      </w:pPr>
      <w:r>
        <w:rPr>
          <w:rFonts w:ascii="Times New Roman"/>
          <w:b w:val="false"/>
          <w:i w:val="false"/>
          <w:color w:val="000000"/>
          <w:sz w:val="28"/>
        </w:rPr>
        <w:t xml:space="preserve">
       қабылдау режимінде - 873,6-1000,5 МГц; </w:t>
      </w:r>
    </w:p>
    <w:bookmarkEnd w:id="5840"/>
    <w:bookmarkStart w:name="z5875" w:id="5841"/>
    <w:p>
      <w:pPr>
        <w:spacing w:after="0"/>
        <w:ind w:left="0"/>
        <w:jc w:val="both"/>
      </w:pPr>
      <w:r>
        <w:rPr>
          <w:rFonts w:ascii="Times New Roman"/>
          <w:b w:val="false"/>
          <w:i w:val="false"/>
          <w:color w:val="000000"/>
          <w:sz w:val="28"/>
        </w:rPr>
        <w:t xml:space="preserve">
       тарату режимінде - 726-813 МГц құрауы тиіс. </w:t>
      </w:r>
    </w:p>
    <w:bookmarkEnd w:id="5841"/>
    <w:bookmarkStart w:name="z5876" w:id="5842"/>
    <w:p>
      <w:pPr>
        <w:spacing w:after="0"/>
        <w:ind w:left="0"/>
        <w:jc w:val="both"/>
      </w:pPr>
      <w:r>
        <w:rPr>
          <w:rFonts w:ascii="Times New Roman"/>
          <w:b w:val="false"/>
          <w:i w:val="false"/>
          <w:color w:val="000000"/>
          <w:sz w:val="28"/>
        </w:rPr>
        <w:t xml:space="preserve">
       Өрісті иіндеу көлденең болуы тиіс. </w:t>
      </w:r>
    </w:p>
    <w:bookmarkEnd w:id="5842"/>
    <w:bookmarkStart w:name="z5877" w:id="5843"/>
    <w:p>
      <w:pPr>
        <w:spacing w:after="0"/>
        <w:ind w:left="0"/>
        <w:jc w:val="both"/>
      </w:pPr>
      <w:r>
        <w:rPr>
          <w:rFonts w:ascii="Times New Roman"/>
          <w:b w:val="false"/>
          <w:i w:val="false"/>
          <w:color w:val="000000"/>
          <w:sz w:val="28"/>
        </w:rPr>
        <w:t xml:space="preserve">
       Антенна-фидер құрылғысының кернеу бойынша ағынсыз толқынының коэффициенті: </w:t>
      </w:r>
    </w:p>
    <w:bookmarkEnd w:id="5843"/>
    <w:bookmarkStart w:name="z5878" w:id="5844"/>
    <w:p>
      <w:pPr>
        <w:spacing w:after="0"/>
        <w:ind w:left="0"/>
        <w:jc w:val="both"/>
      </w:pPr>
      <w:r>
        <w:rPr>
          <w:rFonts w:ascii="Times New Roman"/>
          <w:b w:val="false"/>
          <w:i w:val="false"/>
          <w:color w:val="000000"/>
          <w:sz w:val="28"/>
        </w:rPr>
        <w:t xml:space="preserve">
       қабылдау диапазонында 5-тен; </w:t>
      </w:r>
    </w:p>
    <w:bookmarkEnd w:id="5844"/>
    <w:bookmarkStart w:name="z5879" w:id="5845"/>
    <w:p>
      <w:pPr>
        <w:spacing w:after="0"/>
        <w:ind w:left="0"/>
        <w:jc w:val="both"/>
      </w:pPr>
      <w:r>
        <w:rPr>
          <w:rFonts w:ascii="Times New Roman"/>
          <w:b w:val="false"/>
          <w:i w:val="false"/>
          <w:color w:val="000000"/>
          <w:sz w:val="28"/>
        </w:rPr>
        <w:t xml:space="preserve">
       тарату диапазонында 2,5-тен аспауға тиіс. </w:t>
      </w:r>
    </w:p>
    <w:bookmarkEnd w:id="5845"/>
    <w:bookmarkStart w:name="z5880" w:id="5846"/>
    <w:p>
      <w:pPr>
        <w:spacing w:after="0"/>
        <w:ind w:left="0"/>
        <w:jc w:val="both"/>
      </w:pPr>
      <w:r>
        <w:rPr>
          <w:rFonts w:ascii="Times New Roman"/>
          <w:b w:val="false"/>
          <w:i w:val="false"/>
          <w:color w:val="000000"/>
          <w:sz w:val="28"/>
        </w:rPr>
        <w:t xml:space="preserve">
       Радиомаяктан тікелей қарағанда алшақтығы 75% қашықтықта белгіленген антенна-фидер құрылғысының көріну аймағы нөлдік жантаюмен ұшу кезінде көлденең жазықтықта сәтсіздіктерге жол берілмеуі қажет. Көлденең жазықтықта өрістің көлденең құраушысының әркелкі таралуы 12 дБ-ден аспауы тиіс. </w:t>
      </w:r>
    </w:p>
    <w:bookmarkEnd w:id="5846"/>
    <w:bookmarkStart w:name="z5881" w:id="5847"/>
    <w:p>
      <w:pPr>
        <w:spacing w:after="0"/>
        <w:ind w:left="0"/>
        <w:jc w:val="both"/>
      </w:pPr>
      <w:r>
        <w:rPr>
          <w:rFonts w:ascii="Times New Roman"/>
          <w:b w:val="false"/>
          <w:i w:val="false"/>
          <w:color w:val="000000"/>
          <w:sz w:val="28"/>
        </w:rPr>
        <w:t>
       Қос антенналы антенна-фидер құрылғысын ӘК-де орнатқан кезде жабдықтың жұмыс істеуіне әсер етпейтін 90</w:t>
      </w:r>
      <w:r>
        <w:rPr>
          <w:rFonts w:ascii="Times New Roman"/>
          <w:b w:val="false"/>
          <w:i w:val="false"/>
          <w:color w:val="000000"/>
          <w:vertAlign w:val="superscript"/>
        </w:rPr>
        <w:t>о</w:t>
      </w:r>
      <w:r>
        <w:rPr>
          <w:rFonts w:ascii="Times New Roman"/>
          <w:b w:val="false"/>
          <w:i w:val="false"/>
          <w:color w:val="000000"/>
          <w:sz w:val="28"/>
        </w:rPr>
        <w:t>±40</w:t>
      </w:r>
      <w:r>
        <w:rPr>
          <w:rFonts w:ascii="Times New Roman"/>
          <w:b w:val="false"/>
          <w:i w:val="false"/>
          <w:color w:val="000000"/>
          <w:vertAlign w:val="superscript"/>
        </w:rPr>
        <w:t>0</w:t>
      </w:r>
      <w:r>
        <w:rPr>
          <w:rFonts w:ascii="Times New Roman"/>
          <w:b w:val="false"/>
          <w:i w:val="false"/>
          <w:color w:val="000000"/>
          <w:sz w:val="28"/>
        </w:rPr>
        <w:t xml:space="preserve"> және 270</w:t>
      </w:r>
      <w:r>
        <w:rPr>
          <w:rFonts w:ascii="Times New Roman"/>
          <w:b w:val="false"/>
          <w:i w:val="false"/>
          <w:color w:val="000000"/>
          <w:vertAlign w:val="superscript"/>
        </w:rPr>
        <w:t>о</w:t>
      </w:r>
      <w:r>
        <w:rPr>
          <w:rFonts w:ascii="Times New Roman"/>
          <w:b w:val="false"/>
          <w:i w:val="false"/>
          <w:color w:val="000000"/>
          <w:sz w:val="28"/>
        </w:rPr>
        <w:t>+40</w:t>
      </w:r>
      <w:r>
        <w:rPr>
          <w:rFonts w:ascii="Times New Roman"/>
          <w:b w:val="false"/>
          <w:i w:val="false"/>
          <w:color w:val="000000"/>
          <w:vertAlign w:val="superscript"/>
        </w:rPr>
        <w:t>0</w:t>
      </w:r>
      <w:r>
        <w:rPr>
          <w:rFonts w:ascii="Times New Roman"/>
          <w:b w:val="false"/>
          <w:i w:val="false"/>
          <w:color w:val="000000"/>
          <w:sz w:val="28"/>
        </w:rPr>
        <w:t xml:space="preserve"> бүйір бағыттарда жекелеген интерференциялық жоғалу оқиғаларына жол беріледі. </w:t>
      </w:r>
    </w:p>
    <w:bookmarkEnd w:id="5847"/>
    <w:bookmarkStart w:name="z5882" w:id="5848"/>
    <w:p>
      <w:pPr>
        <w:spacing w:after="0"/>
        <w:ind w:left="0"/>
        <w:jc w:val="both"/>
      </w:pPr>
      <w:r>
        <w:rPr>
          <w:rFonts w:ascii="Times New Roman"/>
          <w:b w:val="false"/>
          <w:i w:val="false"/>
          <w:color w:val="000000"/>
          <w:sz w:val="28"/>
        </w:rPr>
        <w:t xml:space="preserve">
       Егер ӘК-де арнайы коммутациялау құрылғысының көмегі арқылы аппаратураға кезек-кезек қосылатын бірнеше антеннадан тұратын антенна-фидерлік құрылғысы орнатылған болса, онда ауыстырып қосу процесі жабдықтың қалыпты жұмыс істеуіне кедергі келтірмеуі тиіс. </w:t>
      </w:r>
    </w:p>
    <w:bookmarkEnd w:id="5848"/>
    <w:bookmarkStart w:name="z5883" w:id="5849"/>
    <w:p>
      <w:pPr>
        <w:spacing w:after="0"/>
        <w:ind w:left="0"/>
        <w:jc w:val="both"/>
      </w:pPr>
      <w:r>
        <w:rPr>
          <w:rFonts w:ascii="Times New Roman"/>
          <w:b w:val="false"/>
          <w:i w:val="false"/>
          <w:color w:val="000000"/>
          <w:sz w:val="28"/>
        </w:rPr>
        <w:t xml:space="preserve">
       1477. (VOR) бұрыш өлшегіш жүйесінің радиотехникалық жабдығы антенна-фидер құрылғысының жұмыс жиіліктерінің диапазоны 108-117,975 МГц құрауы қажет. </w:t>
      </w:r>
    </w:p>
    <w:bookmarkEnd w:id="5849"/>
    <w:bookmarkStart w:name="z5884" w:id="5850"/>
    <w:p>
      <w:pPr>
        <w:spacing w:after="0"/>
        <w:ind w:left="0"/>
        <w:jc w:val="both"/>
      </w:pPr>
      <w:r>
        <w:rPr>
          <w:rFonts w:ascii="Times New Roman"/>
          <w:b w:val="false"/>
          <w:i w:val="false"/>
          <w:color w:val="000000"/>
          <w:sz w:val="28"/>
        </w:rPr>
        <w:t xml:space="preserve">
       Антенна-фидер құрылғысына кіре берісте кернеу бойынша ағынсыз толқынның коэффициенті 5-тен аспауы тиіс. </w:t>
      </w:r>
    </w:p>
    <w:bookmarkEnd w:id="5850"/>
    <w:bookmarkStart w:name="z5885" w:id="5851"/>
    <w:p>
      <w:pPr>
        <w:spacing w:after="0"/>
        <w:ind w:left="0"/>
        <w:jc w:val="both"/>
      </w:pPr>
      <w:r>
        <w:rPr>
          <w:rFonts w:ascii="Times New Roman"/>
          <w:b w:val="false"/>
          <w:i w:val="false"/>
          <w:color w:val="000000"/>
          <w:sz w:val="28"/>
        </w:rPr>
        <w:t xml:space="preserve">
       Көлденең жазықтықтағы антенна-фидер құрылғысының бағытталған диаграммасы жан-жақты бағытталған болуы қажет. Бағытталған диаграмманың біркелкі еместігі 16 дБ-ден аспауы тиіс. </w:t>
      </w:r>
    </w:p>
    <w:bookmarkEnd w:id="5851"/>
    <w:bookmarkStart w:name="z5886" w:id="5852"/>
    <w:p>
      <w:pPr>
        <w:spacing w:after="0"/>
        <w:ind w:left="0"/>
        <w:jc w:val="both"/>
      </w:pPr>
      <w:r>
        <w:rPr>
          <w:rFonts w:ascii="Times New Roman"/>
          <w:b w:val="false"/>
          <w:i w:val="false"/>
          <w:color w:val="000000"/>
          <w:sz w:val="28"/>
        </w:rPr>
        <w:t xml:space="preserve">
       Жартылай толқынды вибратордың ең жоғары сәуле шығаруымен салыстырғанда ӘК жанама кіндіктемесі бағытындағы көлденең жазықтықта антенна-фидер құрылғысының үдеу коэффициенті минус 10 дБ-ден төмен болмауы тиіс. </w:t>
      </w:r>
    </w:p>
    <w:bookmarkEnd w:id="5852"/>
    <w:bookmarkStart w:name="z5887" w:id="5853"/>
    <w:p>
      <w:pPr>
        <w:spacing w:after="0"/>
        <w:ind w:left="0"/>
        <w:jc w:val="both"/>
      </w:pPr>
      <w:r>
        <w:rPr>
          <w:rFonts w:ascii="Times New Roman"/>
          <w:b w:val="false"/>
          <w:i w:val="false"/>
          <w:color w:val="000000"/>
          <w:sz w:val="28"/>
        </w:rPr>
        <w:t xml:space="preserve">
       Қонуда радиотехникалық жабдықтың курстық антеннасы ретінде бұрыш өлшегіш жүйесінің навигациялық антеннасын (VOR) пайдалану кезінде ол осы Норманың талаптарын қанағаттандыруы тиіс. </w:t>
      </w:r>
    </w:p>
    <w:bookmarkEnd w:id="5853"/>
    <w:bookmarkStart w:name="z5888" w:id="5854"/>
    <w:p>
      <w:pPr>
        <w:spacing w:after="0"/>
        <w:ind w:left="0"/>
        <w:jc w:val="both"/>
      </w:pPr>
      <w:r>
        <w:rPr>
          <w:rFonts w:ascii="Times New Roman"/>
          <w:b w:val="false"/>
          <w:i w:val="false"/>
          <w:color w:val="000000"/>
          <w:sz w:val="28"/>
        </w:rPr>
        <w:t xml:space="preserve">
       1478. Радиоқашықтың өлшегіштің (DME) антенна-фидер құрылғысы жұмыс жиіліктерінің диапазоны 962-1215 МГц құрауы қажет. Өрісті иіндеу көлденең болуы тиіс. </w:t>
      </w:r>
    </w:p>
    <w:bookmarkEnd w:id="5854"/>
    <w:bookmarkStart w:name="z5889" w:id="5855"/>
    <w:p>
      <w:pPr>
        <w:spacing w:after="0"/>
        <w:ind w:left="0"/>
        <w:jc w:val="both"/>
      </w:pPr>
      <w:r>
        <w:rPr>
          <w:rFonts w:ascii="Times New Roman"/>
          <w:b w:val="false"/>
          <w:i w:val="false"/>
          <w:color w:val="000000"/>
          <w:sz w:val="28"/>
        </w:rPr>
        <w:t xml:space="preserve">
       Антенна-фидер құрылғысына кіре берістегі кернеу бойынша ағынсыз толқынның коэффициенті 2-ден аспауы тиіс. </w:t>
      </w:r>
    </w:p>
    <w:bookmarkEnd w:id="5855"/>
    <w:bookmarkStart w:name="z5890" w:id="5856"/>
    <w:p>
      <w:pPr>
        <w:spacing w:after="0"/>
        <w:ind w:left="0"/>
        <w:jc w:val="both"/>
      </w:pPr>
      <w:r>
        <w:rPr>
          <w:rFonts w:ascii="Times New Roman"/>
          <w:b w:val="false"/>
          <w:i w:val="false"/>
          <w:color w:val="000000"/>
          <w:sz w:val="28"/>
        </w:rPr>
        <w:t xml:space="preserve">
       Радиомаяктан тікелей қарағанда алшақтығы 75% қашықтықта белгіленген антенна-фидер құрылғысының көріну аймағы нөлдік жантаюмен ұшу кезінде көлденең жазықтықта сәтсіздіктерге жол берілмеуі қажет. </w:t>
      </w:r>
    </w:p>
    <w:bookmarkEnd w:id="5856"/>
    <w:bookmarkStart w:name="z5891" w:id="5857"/>
    <w:p>
      <w:pPr>
        <w:spacing w:after="0"/>
        <w:ind w:left="0"/>
        <w:jc w:val="both"/>
      </w:pPr>
      <w:r>
        <w:rPr>
          <w:rFonts w:ascii="Times New Roman"/>
          <w:b w:val="false"/>
          <w:i w:val="false"/>
          <w:color w:val="000000"/>
          <w:sz w:val="28"/>
        </w:rPr>
        <w:t xml:space="preserve">
       Антенна мен радиоқашық өлшегіш арасындағы фидердегі саябырсу 5-тен аспауы қажет. </w:t>
      </w:r>
    </w:p>
    <w:bookmarkEnd w:id="5857"/>
    <w:bookmarkStart w:name="z5892" w:id="5858"/>
    <w:p>
      <w:pPr>
        <w:spacing w:after="0"/>
        <w:ind w:left="0"/>
        <w:jc w:val="both"/>
      </w:pPr>
      <w:r>
        <w:rPr>
          <w:rFonts w:ascii="Times New Roman"/>
          <w:b w:val="false"/>
          <w:i w:val="false"/>
          <w:color w:val="000000"/>
          <w:sz w:val="28"/>
        </w:rPr>
        <w:t xml:space="preserve">
       1479. Жол жылдамдығы мен ығу бұрышы доплерлік өлшегішінің антенна-фидер құрылғысының жұмыс жиіліктерінің диапазоны 13325±75 МГц құрауы қажет. </w:t>
      </w:r>
    </w:p>
    <w:bookmarkEnd w:id="5858"/>
    <w:bookmarkStart w:name="z5893" w:id="5859"/>
    <w:p>
      <w:pPr>
        <w:spacing w:after="0"/>
        <w:ind w:left="0"/>
        <w:jc w:val="both"/>
      </w:pPr>
      <w:r>
        <w:rPr>
          <w:rFonts w:ascii="Times New Roman"/>
          <w:b w:val="false"/>
          <w:i w:val="false"/>
          <w:color w:val="000000"/>
          <w:sz w:val="28"/>
        </w:rPr>
        <w:t xml:space="preserve">
       Осы Норманың 13-тарауының талаптарына сәйкес жол жылдамдығы мен ығу бұрышының доплерлік өлшегішінің жұмысын қамтамасыз ету үшін фидерлік құрылғы фюзеляждың төменгі бөлігінде: </w:t>
      </w:r>
    </w:p>
    <w:bookmarkEnd w:id="5859"/>
    <w:bookmarkStart w:name="z5894" w:id="5860"/>
    <w:p>
      <w:pPr>
        <w:spacing w:after="0"/>
        <w:ind w:left="0"/>
        <w:jc w:val="both"/>
      </w:pPr>
      <w:r>
        <w:rPr>
          <w:rFonts w:ascii="Times New Roman"/>
          <w:b w:val="false"/>
          <w:i w:val="false"/>
          <w:color w:val="000000"/>
          <w:sz w:val="28"/>
        </w:rPr>
        <w:t xml:space="preserve">
       ӘК-нің кез келген конфигурациясы кезінде қабылдаушы және таратушы антенналары сәулелерінің жұмыс аймағында ӘК конструкциясының шығыңқы элементтері болмайтындай етіп; </w:t>
      </w:r>
    </w:p>
    <w:bookmarkEnd w:id="5860"/>
    <w:bookmarkStart w:name="z5895" w:id="5861"/>
    <w:p>
      <w:pPr>
        <w:spacing w:after="0"/>
        <w:ind w:left="0"/>
        <w:jc w:val="both"/>
      </w:pPr>
      <w:r>
        <w:rPr>
          <w:rFonts w:ascii="Times New Roman"/>
          <w:b w:val="false"/>
          <w:i w:val="false"/>
          <w:color w:val="000000"/>
          <w:sz w:val="28"/>
        </w:rPr>
        <w:t xml:space="preserve">
       антенна-фидер құрылғысына тікелей жақын жерде жабылмаған қозғалыстағы детальдары бар агрегаттар болмайтындай етіп; </w:t>
      </w:r>
    </w:p>
    <w:bookmarkEnd w:id="5861"/>
    <w:bookmarkStart w:name="z5896" w:id="5862"/>
    <w:p>
      <w:pPr>
        <w:spacing w:after="0"/>
        <w:ind w:left="0"/>
        <w:jc w:val="both"/>
      </w:pPr>
      <w:r>
        <w:rPr>
          <w:rFonts w:ascii="Times New Roman"/>
          <w:b w:val="false"/>
          <w:i w:val="false"/>
          <w:color w:val="000000"/>
          <w:sz w:val="28"/>
        </w:rPr>
        <w:t xml:space="preserve">
       ӘК конструкциясына кіретін диэлектрлі сыртқы қорабы болған жағдайда таратушы және қабылдаушы антенналар арасында қажетті тарам қамтамасыз етілетіндей орнату қажет. </w:t>
      </w:r>
    </w:p>
    <w:bookmarkEnd w:id="5862"/>
    <w:bookmarkStart w:name="z5897" w:id="5863"/>
    <w:p>
      <w:pPr>
        <w:spacing w:after="0"/>
        <w:ind w:left="0"/>
        <w:jc w:val="both"/>
      </w:pPr>
      <w:r>
        <w:rPr>
          <w:rFonts w:ascii="Times New Roman"/>
          <w:b w:val="false"/>
          <w:i w:val="false"/>
          <w:color w:val="000000"/>
          <w:sz w:val="28"/>
        </w:rPr>
        <w:t xml:space="preserve">
       1480. Метеонавигациялық радиолокатордың антенна-фидер құрылғысының жұмыс жиіліктерінің диапазоны 9345±30 МГц құрауы қажет. </w:t>
      </w:r>
    </w:p>
    <w:bookmarkEnd w:id="5863"/>
    <w:bookmarkStart w:name="z5898" w:id="5864"/>
    <w:p>
      <w:pPr>
        <w:spacing w:after="0"/>
        <w:ind w:left="0"/>
        <w:jc w:val="both"/>
      </w:pPr>
      <w:r>
        <w:rPr>
          <w:rFonts w:ascii="Times New Roman"/>
          <w:b w:val="false"/>
          <w:i w:val="false"/>
          <w:color w:val="000000"/>
          <w:sz w:val="28"/>
        </w:rPr>
        <w:t xml:space="preserve">
       Метеонавигациялық радиолокатордың жұмысын талаптарға сай қамтамасыз ету үшін антеннаны берілген секторға шолу жасауды қамтамасыз ететіндей етіп орнату қажет. </w:t>
      </w:r>
    </w:p>
    <w:bookmarkEnd w:id="5864"/>
    <w:bookmarkStart w:name="z5899" w:id="5865"/>
    <w:p>
      <w:pPr>
        <w:spacing w:after="0"/>
        <w:ind w:left="0"/>
        <w:jc w:val="both"/>
      </w:pPr>
      <w:r>
        <w:rPr>
          <w:rFonts w:ascii="Times New Roman"/>
          <w:b w:val="false"/>
          <w:i w:val="false"/>
          <w:color w:val="000000"/>
          <w:sz w:val="28"/>
        </w:rPr>
        <w:t>
       1481. Алыстағы навигация жабдығының жұмысын қамтамасыз ету үшін антеннаның қолданыстағы биіктігі кемінде 0,3 м, сыйымдылығы кемінде 100 пФ және паразиттік сыйымдылығы кемінде 10 пФ болуы қажет.</w:t>
      </w:r>
    </w:p>
    <w:bookmarkEnd w:id="5865"/>
    <w:bookmarkStart w:name="z5900" w:id="5866"/>
    <w:p>
      <w:pPr>
        <w:spacing w:after="0"/>
        <w:ind w:left="0"/>
        <w:jc w:val="left"/>
      </w:pPr>
      <w:r>
        <w:rPr>
          <w:rFonts w:ascii="Times New Roman"/>
          <w:b/>
          <w:i w:val="false"/>
          <w:color w:val="000000"/>
        </w:rPr>
        <w:t xml:space="preserve"> 5-параграф. Радиобайланыс жабдығы</w:t>
      </w:r>
    </w:p>
    <w:bookmarkEnd w:id="5866"/>
    <w:bookmarkStart w:name="z5901" w:id="5867"/>
    <w:p>
      <w:pPr>
        <w:spacing w:after="0"/>
        <w:ind w:left="0"/>
        <w:jc w:val="both"/>
      </w:pPr>
      <w:r>
        <w:rPr>
          <w:rFonts w:ascii="Times New Roman"/>
          <w:b w:val="false"/>
          <w:i w:val="false"/>
          <w:color w:val="000000"/>
          <w:sz w:val="28"/>
        </w:rPr>
        <w:t>
       1482. Осы тараудың талаптары мынадай радиобайланыс жабдықтарының түрлеріне қолданылады:</w:t>
      </w:r>
    </w:p>
    <w:bookmarkEnd w:id="5867"/>
    <w:bookmarkStart w:name="z5902" w:id="5868"/>
    <w:p>
      <w:pPr>
        <w:spacing w:after="0"/>
        <w:ind w:left="0"/>
        <w:jc w:val="both"/>
      </w:pPr>
      <w:r>
        <w:rPr>
          <w:rFonts w:ascii="Times New Roman"/>
          <w:b w:val="false"/>
          <w:i w:val="false"/>
          <w:color w:val="000000"/>
          <w:sz w:val="28"/>
        </w:rPr>
        <w:t>
       шағын толқынды (бұдан әрі - ШТ)диапазонды радиостанцияларға;</w:t>
      </w:r>
    </w:p>
    <w:bookmarkEnd w:id="5868"/>
    <w:bookmarkStart w:name="z5903" w:id="5869"/>
    <w:p>
      <w:pPr>
        <w:spacing w:after="0"/>
        <w:ind w:left="0"/>
        <w:jc w:val="both"/>
      </w:pPr>
      <w:r>
        <w:rPr>
          <w:rFonts w:ascii="Times New Roman"/>
          <w:b w:val="false"/>
          <w:i w:val="false"/>
          <w:color w:val="000000"/>
          <w:sz w:val="28"/>
        </w:rPr>
        <w:t>
       қысқа толқынды (бұдан әрі - ҚТ) диапазонды радиостанцияларға;</w:t>
      </w:r>
    </w:p>
    <w:bookmarkEnd w:id="5869"/>
    <w:bookmarkStart w:name="z5904" w:id="5870"/>
    <w:p>
      <w:pPr>
        <w:spacing w:after="0"/>
        <w:ind w:left="0"/>
        <w:jc w:val="both"/>
      </w:pPr>
      <w:r>
        <w:rPr>
          <w:rFonts w:ascii="Times New Roman"/>
          <w:b w:val="false"/>
          <w:i w:val="false"/>
          <w:color w:val="000000"/>
          <w:sz w:val="28"/>
        </w:rPr>
        <w:t>
       орта толқынды (бұдан әрі - ОТ) диапазонды радиостанцияларға;</w:t>
      </w:r>
    </w:p>
    <w:bookmarkEnd w:id="5870"/>
    <w:bookmarkStart w:name="z5905" w:id="5871"/>
    <w:p>
      <w:pPr>
        <w:spacing w:after="0"/>
        <w:ind w:left="0"/>
        <w:jc w:val="both"/>
      </w:pPr>
      <w:r>
        <w:rPr>
          <w:rFonts w:ascii="Times New Roman"/>
          <w:b w:val="false"/>
          <w:i w:val="false"/>
          <w:color w:val="000000"/>
          <w:sz w:val="28"/>
        </w:rPr>
        <w:t>
       антенна-фидер құрылғыларына;</w:t>
      </w:r>
    </w:p>
    <w:bookmarkEnd w:id="5871"/>
    <w:bookmarkStart w:name="z5906" w:id="5872"/>
    <w:p>
      <w:pPr>
        <w:spacing w:after="0"/>
        <w:ind w:left="0"/>
        <w:jc w:val="both"/>
      </w:pPr>
      <w:r>
        <w:rPr>
          <w:rFonts w:ascii="Times New Roman"/>
          <w:b w:val="false"/>
          <w:i w:val="false"/>
          <w:color w:val="000000"/>
          <w:sz w:val="28"/>
        </w:rPr>
        <w:t>
       экипаж мүшелерінің авиагарнитураларына;</w:t>
      </w:r>
    </w:p>
    <w:bookmarkEnd w:id="5872"/>
    <w:bookmarkStart w:name="z5907" w:id="5873"/>
    <w:p>
      <w:pPr>
        <w:spacing w:after="0"/>
        <w:ind w:left="0"/>
        <w:jc w:val="both"/>
      </w:pPr>
      <w:r>
        <w:rPr>
          <w:rFonts w:ascii="Times New Roman"/>
          <w:b w:val="false"/>
          <w:i w:val="false"/>
          <w:color w:val="000000"/>
          <w:sz w:val="28"/>
        </w:rPr>
        <w:t>
       авиациялық ішкі байланыс аппаратурасына;</w:t>
      </w:r>
    </w:p>
    <w:bookmarkEnd w:id="5873"/>
    <w:bookmarkStart w:name="z5908" w:id="5874"/>
    <w:p>
      <w:pPr>
        <w:spacing w:after="0"/>
        <w:ind w:left="0"/>
        <w:jc w:val="both"/>
      </w:pPr>
      <w:r>
        <w:rPr>
          <w:rFonts w:ascii="Times New Roman"/>
          <w:b w:val="false"/>
          <w:i w:val="false"/>
          <w:color w:val="000000"/>
          <w:sz w:val="28"/>
        </w:rPr>
        <w:t>
       ерекше жағдайлар туралы тілдік ақпарат аппаратурасына;</w:t>
      </w:r>
    </w:p>
    <w:bookmarkEnd w:id="5874"/>
    <w:bookmarkStart w:name="z5909" w:id="5875"/>
    <w:p>
      <w:pPr>
        <w:spacing w:after="0"/>
        <w:ind w:left="0"/>
        <w:jc w:val="both"/>
      </w:pPr>
      <w:r>
        <w:rPr>
          <w:rFonts w:ascii="Times New Roman"/>
          <w:b w:val="false"/>
          <w:i w:val="false"/>
          <w:color w:val="000000"/>
          <w:sz w:val="28"/>
        </w:rPr>
        <w:t>
       МТ диапазонындағы авариялық-құтқару радиостанциялары мен радиомаяктарына;</w:t>
      </w:r>
    </w:p>
    <w:bookmarkEnd w:id="5875"/>
    <w:bookmarkStart w:name="z5910" w:id="5876"/>
    <w:p>
      <w:pPr>
        <w:spacing w:after="0"/>
        <w:ind w:left="0"/>
        <w:jc w:val="both"/>
      </w:pPr>
      <w:r>
        <w:rPr>
          <w:rFonts w:ascii="Times New Roman"/>
          <w:b w:val="false"/>
          <w:i w:val="false"/>
          <w:color w:val="000000"/>
          <w:sz w:val="28"/>
        </w:rPr>
        <w:t xml:space="preserve">
       ҚТ диапазонындағы авариялық-құтқару радиостанцияларына. </w:t>
      </w:r>
    </w:p>
    <w:bookmarkEnd w:id="5876"/>
    <w:bookmarkStart w:name="z5911" w:id="5877"/>
    <w:p>
      <w:pPr>
        <w:spacing w:after="0"/>
        <w:ind w:left="0"/>
        <w:jc w:val="both"/>
      </w:pPr>
      <w:r>
        <w:rPr>
          <w:rFonts w:ascii="Times New Roman"/>
          <w:b w:val="false"/>
          <w:i w:val="false"/>
          <w:color w:val="000000"/>
          <w:sz w:val="28"/>
        </w:rPr>
        <w:t xml:space="preserve">
       1483. Радиобайланыс жабдығы мынадай міндеттерді: </w:t>
      </w:r>
    </w:p>
    <w:bookmarkEnd w:id="5877"/>
    <w:bookmarkStart w:name="z5912" w:id="5878"/>
    <w:p>
      <w:pPr>
        <w:spacing w:after="0"/>
        <w:ind w:left="0"/>
        <w:jc w:val="both"/>
      </w:pPr>
      <w:r>
        <w:rPr>
          <w:rFonts w:ascii="Times New Roman"/>
          <w:b w:val="false"/>
          <w:i w:val="false"/>
          <w:color w:val="000000"/>
          <w:sz w:val="28"/>
        </w:rPr>
        <w:t xml:space="preserve">
       ӘК ұшып шығуы немесе қонуы көзделіп отырған әрбір әуеайлақтың диспетчерлік қызметімен тікелей радио көріну қашықтық шегінде және ӘК тұрған диспетчерлік аймақта екі жақты байланысты; </w:t>
      </w:r>
    </w:p>
    <w:bookmarkEnd w:id="5878"/>
    <w:bookmarkStart w:name="z5913" w:id="5879"/>
    <w:p>
      <w:pPr>
        <w:spacing w:after="0"/>
        <w:ind w:left="0"/>
        <w:jc w:val="both"/>
      </w:pPr>
      <w:r>
        <w:rPr>
          <w:rFonts w:ascii="Times New Roman"/>
          <w:b w:val="false"/>
          <w:i w:val="false"/>
          <w:color w:val="000000"/>
          <w:sz w:val="28"/>
        </w:rPr>
        <w:t xml:space="preserve">
       Ұшудың кез келген сәтінде жер бетіндегі авиациялық радиостанцияның ең аз дегенде бірімен екі жақты байланысты; </w:t>
      </w:r>
    </w:p>
    <w:bookmarkEnd w:id="5879"/>
    <w:bookmarkStart w:name="z5914" w:id="5880"/>
    <w:p>
      <w:pPr>
        <w:spacing w:after="0"/>
        <w:ind w:left="0"/>
        <w:jc w:val="both"/>
      </w:pPr>
      <w:r>
        <w:rPr>
          <w:rFonts w:ascii="Times New Roman"/>
          <w:b w:val="false"/>
          <w:i w:val="false"/>
          <w:color w:val="000000"/>
          <w:sz w:val="28"/>
        </w:rPr>
        <w:t xml:space="preserve">
       ұшу трассалары бойынша метеорологиялық немесе диспетчерлік қызметтер арқылы берілетін метеорологиялық мәліметтердің немесе арнайы хабарламалардың кез келген ұшу сәтінде қабылдануын; </w:t>
      </w:r>
    </w:p>
    <w:bookmarkEnd w:id="5880"/>
    <w:bookmarkStart w:name="z5915" w:id="5881"/>
    <w:p>
      <w:pPr>
        <w:spacing w:after="0"/>
        <w:ind w:left="0"/>
        <w:jc w:val="both"/>
      </w:pPr>
      <w:r>
        <w:rPr>
          <w:rFonts w:ascii="Times New Roman"/>
          <w:b w:val="false"/>
          <w:i w:val="false"/>
          <w:color w:val="000000"/>
          <w:sz w:val="28"/>
        </w:rPr>
        <w:t xml:space="preserve">
       Ұшудың кез келген сәтінде экипаждың барлық мүшелері арасында жедел байланысты; </w:t>
      </w:r>
    </w:p>
    <w:bookmarkEnd w:id="5881"/>
    <w:bookmarkStart w:name="z5916" w:id="5882"/>
    <w:p>
      <w:pPr>
        <w:spacing w:after="0"/>
        <w:ind w:left="0"/>
        <w:jc w:val="both"/>
      </w:pPr>
      <w:r>
        <w:rPr>
          <w:rFonts w:ascii="Times New Roman"/>
          <w:b w:val="false"/>
          <w:i w:val="false"/>
          <w:color w:val="000000"/>
          <w:sz w:val="28"/>
        </w:rPr>
        <w:t xml:space="preserve">
       ұшу барысында жолаушыларды құлақтандыруды; </w:t>
      </w:r>
    </w:p>
    <w:bookmarkEnd w:id="5882"/>
    <w:bookmarkStart w:name="z5917" w:id="5883"/>
    <w:p>
      <w:pPr>
        <w:spacing w:after="0"/>
        <w:ind w:left="0"/>
        <w:jc w:val="both"/>
      </w:pPr>
      <w:r>
        <w:rPr>
          <w:rFonts w:ascii="Times New Roman"/>
          <w:b w:val="false"/>
          <w:i w:val="false"/>
          <w:color w:val="000000"/>
          <w:sz w:val="28"/>
        </w:rPr>
        <w:t xml:space="preserve">
       ӘК-де тілдік ақпарат аппаратурасын орнатқан кезде ерекше жағдай туралы тілдік ақпаратты; </w:t>
      </w:r>
    </w:p>
    <w:bookmarkEnd w:id="5883"/>
    <w:bookmarkStart w:name="z5918" w:id="5884"/>
    <w:p>
      <w:pPr>
        <w:spacing w:after="0"/>
        <w:ind w:left="0"/>
        <w:jc w:val="both"/>
      </w:pPr>
      <w:r>
        <w:rPr>
          <w:rFonts w:ascii="Times New Roman"/>
          <w:b w:val="false"/>
          <w:i w:val="false"/>
          <w:color w:val="000000"/>
          <w:sz w:val="28"/>
        </w:rPr>
        <w:t xml:space="preserve">
       ӘК әуеайлақтан тыс жерде қонған кезде байланысты немесе </w:t>
      </w:r>
    </w:p>
    <w:bookmarkEnd w:id="5884"/>
    <w:p>
      <w:pPr>
        <w:spacing w:after="0"/>
        <w:ind w:left="0"/>
        <w:jc w:val="both"/>
      </w:pPr>
      <w:r>
        <w:rPr>
          <w:rFonts w:ascii="Times New Roman"/>
          <w:b w:val="false"/>
          <w:i w:val="false"/>
          <w:color w:val="000000"/>
          <w:sz w:val="28"/>
        </w:rPr>
        <w:t xml:space="preserve">
      іздестіру-құтқару құралдары жетуі үшін сигнал беруді қамтамасыз етуі қажет. </w:t>
      </w:r>
    </w:p>
    <w:bookmarkStart w:name="z5919" w:id="5885"/>
    <w:p>
      <w:pPr>
        <w:spacing w:after="0"/>
        <w:ind w:left="0"/>
        <w:jc w:val="both"/>
      </w:pPr>
      <w:r>
        <w:rPr>
          <w:rFonts w:ascii="Times New Roman"/>
          <w:b w:val="false"/>
          <w:i w:val="false"/>
          <w:color w:val="000000"/>
          <w:sz w:val="28"/>
        </w:rPr>
        <w:t xml:space="preserve">
       1484. Радиобайланыс жабдығы осы Норманың 181-тарауының талаптарына сәйкес келуі тиіс. </w:t>
      </w:r>
    </w:p>
    <w:bookmarkEnd w:id="5885"/>
    <w:bookmarkStart w:name="z5920" w:id="5886"/>
    <w:p>
      <w:pPr>
        <w:spacing w:after="0"/>
        <w:ind w:left="0"/>
        <w:jc w:val="both"/>
      </w:pPr>
      <w:r>
        <w:rPr>
          <w:rFonts w:ascii="Times New Roman"/>
          <w:b w:val="false"/>
          <w:i w:val="false"/>
          <w:color w:val="000000"/>
          <w:sz w:val="28"/>
        </w:rPr>
        <w:t>
       ҚТ және ОТ диапазондағы радиостанциялардың антенна-фидер құрылғылары ӘК-мен бірге сертификатталады.</w:t>
      </w:r>
    </w:p>
    <w:bookmarkEnd w:id="5886"/>
    <w:bookmarkStart w:name="z5921" w:id="5887"/>
    <w:p>
      <w:pPr>
        <w:spacing w:after="0"/>
        <w:ind w:left="0"/>
        <w:jc w:val="both"/>
      </w:pPr>
      <w:r>
        <w:rPr>
          <w:rFonts w:ascii="Times New Roman"/>
          <w:b w:val="false"/>
          <w:i w:val="false"/>
          <w:color w:val="000000"/>
          <w:sz w:val="28"/>
        </w:rPr>
        <w:t xml:space="preserve">
       1485. Электр қоректендірудің авариялық көздерінен (осы Норманың </w:t>
      </w:r>
    </w:p>
    <w:bookmarkEnd w:id="5887"/>
    <w:p>
      <w:pPr>
        <w:spacing w:after="0"/>
        <w:ind w:left="0"/>
        <w:jc w:val="both"/>
      </w:pPr>
      <w:r>
        <w:rPr>
          <w:rFonts w:ascii="Times New Roman"/>
          <w:b w:val="false"/>
          <w:i w:val="false"/>
          <w:color w:val="000000"/>
          <w:sz w:val="28"/>
        </w:rPr>
        <w:t>
      30-тармағы) мынадай радиобайланыс жабдықтары түрлерінің:</w:t>
      </w:r>
    </w:p>
    <w:bookmarkStart w:name="z5922" w:id="5888"/>
    <w:p>
      <w:pPr>
        <w:spacing w:after="0"/>
        <w:ind w:left="0"/>
        <w:jc w:val="both"/>
      </w:pPr>
      <w:r>
        <w:rPr>
          <w:rFonts w:ascii="Times New Roman"/>
          <w:b w:val="false"/>
          <w:i w:val="false"/>
          <w:color w:val="000000"/>
          <w:sz w:val="28"/>
        </w:rPr>
        <w:t xml:space="preserve">
       ішкі байланыс аппаратурасының; </w:t>
      </w:r>
    </w:p>
    <w:bookmarkEnd w:id="5888"/>
    <w:bookmarkStart w:name="z5923" w:id="5889"/>
    <w:p>
      <w:pPr>
        <w:spacing w:after="0"/>
        <w:ind w:left="0"/>
        <w:jc w:val="both"/>
      </w:pPr>
      <w:r>
        <w:rPr>
          <w:rFonts w:ascii="Times New Roman"/>
          <w:b w:val="false"/>
          <w:i w:val="false"/>
          <w:color w:val="000000"/>
          <w:sz w:val="28"/>
        </w:rPr>
        <w:t xml:space="preserve">
       ерекше жағдай туралы тілдік ақпарат аппаратурасының; </w:t>
      </w:r>
    </w:p>
    <w:bookmarkEnd w:id="5889"/>
    <w:bookmarkStart w:name="z5924" w:id="5890"/>
    <w:p>
      <w:pPr>
        <w:spacing w:after="0"/>
        <w:ind w:left="0"/>
        <w:jc w:val="both"/>
      </w:pPr>
      <w:r>
        <w:rPr>
          <w:rFonts w:ascii="Times New Roman"/>
          <w:b w:val="false"/>
          <w:i w:val="false"/>
          <w:color w:val="000000"/>
          <w:sz w:val="28"/>
        </w:rPr>
        <w:t>
       МТ диапазонындағы екі радиостанцияның бірінің электр қоректендірудің апаттық көздерінен жұмыс істеуі көзделуі қажет.</w:t>
      </w:r>
    </w:p>
    <w:bookmarkEnd w:id="5890"/>
    <w:bookmarkStart w:name="z5925" w:id="5891"/>
    <w:p>
      <w:pPr>
        <w:spacing w:after="0"/>
        <w:ind w:left="0"/>
        <w:jc w:val="left"/>
      </w:pPr>
      <w:r>
        <w:rPr>
          <w:rFonts w:ascii="Times New Roman"/>
          <w:b/>
          <w:i w:val="false"/>
          <w:color w:val="000000"/>
        </w:rPr>
        <w:t xml:space="preserve"> 6-параграф. Радиобайланыс жабдығының құрамы</w:t>
      </w:r>
    </w:p>
    <w:bookmarkEnd w:id="5891"/>
    <w:bookmarkStart w:name="z5926" w:id="5892"/>
    <w:p>
      <w:pPr>
        <w:spacing w:after="0"/>
        <w:ind w:left="0"/>
        <w:jc w:val="both"/>
      </w:pPr>
      <w:r>
        <w:rPr>
          <w:rFonts w:ascii="Times New Roman"/>
          <w:b w:val="false"/>
          <w:i w:val="false"/>
          <w:color w:val="000000"/>
          <w:sz w:val="28"/>
        </w:rPr>
        <w:t>
       1486. Радиобайланыс жабдығының құрамы күтіліп отырған ӘК пайдалану жағдайларына байланысты айқындалады.</w:t>
      </w:r>
    </w:p>
    <w:bookmarkEnd w:id="5892"/>
    <w:bookmarkStart w:name="z5927" w:id="5893"/>
    <w:p>
      <w:pPr>
        <w:spacing w:after="0"/>
        <w:ind w:left="0"/>
        <w:jc w:val="both"/>
      </w:pPr>
      <w:r>
        <w:rPr>
          <w:rFonts w:ascii="Times New Roman"/>
          <w:b w:val="false"/>
          <w:i w:val="false"/>
          <w:color w:val="000000"/>
          <w:sz w:val="28"/>
        </w:rPr>
        <w:t xml:space="preserve">
       Барлық ұшу уақыты аралығында МТ диапазонындағы радиостанциялармен байланысты (80%-дық тиімді радиокөкжиек үшін белгіленген МТ өрісіндегі үзілістер 5 минуттан аспайды) қамтамасыз ететін трассалық ұшу сапарларын жасайтын ӘК: </w:t>
      </w:r>
    </w:p>
    <w:bookmarkEnd w:id="5893"/>
    <w:bookmarkStart w:name="z5928" w:id="5894"/>
    <w:p>
      <w:pPr>
        <w:spacing w:after="0"/>
        <w:ind w:left="0"/>
        <w:jc w:val="both"/>
      </w:pPr>
      <w:r>
        <w:rPr>
          <w:rFonts w:ascii="Times New Roman"/>
          <w:b w:val="false"/>
          <w:i w:val="false"/>
          <w:color w:val="000000"/>
          <w:sz w:val="28"/>
        </w:rPr>
        <w:t>
       МТ диапазонындағы екі радиостанция;</w:t>
      </w:r>
    </w:p>
    <w:bookmarkEnd w:id="5894"/>
    <w:bookmarkStart w:name="z5929" w:id="5895"/>
    <w:p>
      <w:pPr>
        <w:spacing w:after="0"/>
        <w:ind w:left="0"/>
        <w:jc w:val="both"/>
      </w:pPr>
      <w:r>
        <w:rPr>
          <w:rFonts w:ascii="Times New Roman"/>
          <w:b w:val="false"/>
          <w:i w:val="false"/>
          <w:color w:val="000000"/>
          <w:sz w:val="28"/>
        </w:rPr>
        <w:t>
       ішкі байланыс аппаратурасы;</w:t>
      </w:r>
    </w:p>
    <w:bookmarkEnd w:id="5895"/>
    <w:bookmarkStart w:name="z5930" w:id="5896"/>
    <w:p>
      <w:pPr>
        <w:spacing w:after="0"/>
        <w:ind w:left="0"/>
        <w:jc w:val="both"/>
      </w:pPr>
      <w:r>
        <w:rPr>
          <w:rFonts w:ascii="Times New Roman"/>
          <w:b w:val="false"/>
          <w:i w:val="false"/>
          <w:color w:val="000000"/>
          <w:sz w:val="28"/>
        </w:rPr>
        <w:t>
       экипаж мүшелерінің авиагарнитуралары;</w:t>
      </w:r>
    </w:p>
    <w:bookmarkEnd w:id="5896"/>
    <w:bookmarkStart w:name="z5931" w:id="5897"/>
    <w:p>
      <w:pPr>
        <w:spacing w:after="0"/>
        <w:ind w:left="0"/>
        <w:jc w:val="both"/>
      </w:pPr>
      <w:r>
        <w:rPr>
          <w:rFonts w:ascii="Times New Roman"/>
          <w:b w:val="false"/>
          <w:i w:val="false"/>
          <w:color w:val="000000"/>
          <w:sz w:val="28"/>
        </w:rPr>
        <w:t>
       МТ диапазонындағы бір авариялық-құтқару радиостанциясы немесе радиомаяк орнатылады.</w:t>
      </w:r>
    </w:p>
    <w:bookmarkEnd w:id="5897"/>
    <w:bookmarkStart w:name="z5932" w:id="5898"/>
    <w:p>
      <w:pPr>
        <w:spacing w:after="0"/>
        <w:ind w:left="0"/>
        <w:jc w:val="both"/>
      </w:pPr>
      <w:r>
        <w:rPr>
          <w:rFonts w:ascii="Times New Roman"/>
          <w:b w:val="false"/>
          <w:i w:val="false"/>
          <w:color w:val="000000"/>
          <w:sz w:val="28"/>
        </w:rPr>
        <w:t>
       Жетуге қиын және халық аз қоныстанған аудандардың және үлкен су кеңістіктерінің үстімен ұшу сапарларын жасайтын ӘК:</w:t>
      </w:r>
    </w:p>
    <w:bookmarkEnd w:id="5898"/>
    <w:bookmarkStart w:name="z5933" w:id="5899"/>
    <w:p>
      <w:pPr>
        <w:spacing w:after="0"/>
        <w:ind w:left="0"/>
        <w:jc w:val="both"/>
      </w:pPr>
      <w:r>
        <w:rPr>
          <w:rFonts w:ascii="Times New Roman"/>
          <w:b w:val="false"/>
          <w:i w:val="false"/>
          <w:color w:val="000000"/>
          <w:sz w:val="28"/>
        </w:rPr>
        <w:t>
       МВ диапазонындағы екі радиостанция;</w:t>
      </w:r>
    </w:p>
    <w:bookmarkEnd w:id="5899"/>
    <w:bookmarkStart w:name="z5934" w:id="5900"/>
    <w:p>
      <w:pPr>
        <w:spacing w:after="0"/>
        <w:ind w:left="0"/>
        <w:jc w:val="both"/>
      </w:pPr>
      <w:r>
        <w:rPr>
          <w:rFonts w:ascii="Times New Roman"/>
          <w:b w:val="false"/>
          <w:i w:val="false"/>
          <w:color w:val="000000"/>
          <w:sz w:val="28"/>
        </w:rPr>
        <w:t>
       ішкі байланыс аппаратурасы;</w:t>
      </w:r>
    </w:p>
    <w:bookmarkEnd w:id="5900"/>
    <w:bookmarkStart w:name="z5935" w:id="5901"/>
    <w:p>
      <w:pPr>
        <w:spacing w:after="0"/>
        <w:ind w:left="0"/>
        <w:jc w:val="both"/>
      </w:pPr>
      <w:r>
        <w:rPr>
          <w:rFonts w:ascii="Times New Roman"/>
          <w:b w:val="false"/>
          <w:i w:val="false"/>
          <w:color w:val="000000"/>
          <w:sz w:val="28"/>
        </w:rPr>
        <w:t>
       экипаж мүшелерінің авиагарнитуралары;</w:t>
      </w:r>
    </w:p>
    <w:bookmarkEnd w:id="5901"/>
    <w:bookmarkStart w:name="z5936" w:id="5902"/>
    <w:p>
      <w:pPr>
        <w:spacing w:after="0"/>
        <w:ind w:left="0"/>
        <w:jc w:val="both"/>
      </w:pPr>
      <w:r>
        <w:rPr>
          <w:rFonts w:ascii="Times New Roman"/>
          <w:b w:val="false"/>
          <w:i w:val="false"/>
          <w:color w:val="000000"/>
          <w:sz w:val="28"/>
        </w:rPr>
        <w:t>
       МТ диапазонындағы екі авариялық-құтқару радиостанция немесе екі (немесе МТ диапазонындағы бір радиостанция және бір радиомаяк) радиомаяк;</w:t>
      </w:r>
    </w:p>
    <w:bookmarkEnd w:id="5902"/>
    <w:bookmarkStart w:name="z5937" w:id="5903"/>
    <w:p>
      <w:pPr>
        <w:spacing w:after="0"/>
        <w:ind w:left="0"/>
        <w:jc w:val="both"/>
      </w:pPr>
      <w:r>
        <w:rPr>
          <w:rFonts w:ascii="Times New Roman"/>
          <w:b w:val="false"/>
          <w:i w:val="false"/>
          <w:color w:val="000000"/>
          <w:sz w:val="28"/>
        </w:rPr>
        <w:t>
       ҚТ диапазонындағы бір авариялық-құтқару радиостанция орнатылады.</w:t>
      </w:r>
    </w:p>
    <w:bookmarkEnd w:id="5903"/>
    <w:bookmarkStart w:name="z5938" w:id="5904"/>
    <w:p>
      <w:pPr>
        <w:spacing w:after="0"/>
        <w:ind w:left="0"/>
        <w:jc w:val="both"/>
      </w:pPr>
      <w:r>
        <w:rPr>
          <w:rFonts w:ascii="Times New Roman"/>
          <w:b w:val="false"/>
          <w:i w:val="false"/>
          <w:color w:val="000000"/>
          <w:sz w:val="28"/>
        </w:rPr>
        <w:t>
       МТ диапазонындағы байланыс толық қамтамасыз етілмейтін трассалық ұшу сапарларын жасайтын ӘК тиімді радиокөкжиектің 80%-ы үшін белгіленген МТ өрісіндегі үзілістер 5 минуттан асатын болса, ҚТ диапазонындағы бір радиостанция және 1 сағаттан асатын үзілістер кезінде жабдықтарға қосымша, ҚТ диапазонындағы екі радиостанция орнатылады.</w:t>
      </w:r>
    </w:p>
    <w:bookmarkEnd w:id="5904"/>
    <w:bookmarkStart w:name="z5939" w:id="5905"/>
    <w:p>
      <w:pPr>
        <w:spacing w:after="0"/>
        <w:ind w:left="0"/>
        <w:jc w:val="both"/>
      </w:pPr>
      <w:r>
        <w:rPr>
          <w:rFonts w:ascii="Times New Roman"/>
          <w:b w:val="false"/>
          <w:i w:val="false"/>
          <w:color w:val="000000"/>
          <w:sz w:val="28"/>
        </w:rPr>
        <w:t>
       Полярлық ендіктерде ұшуға арналған ӘК ҚТ диапазонындағы радиостанциялардың бірінің орнына ОТ диапазонындағы бір радиостанция орнатылады.</w:t>
      </w:r>
    </w:p>
    <w:bookmarkEnd w:id="5905"/>
    <w:bookmarkStart w:name="z5940" w:id="5906"/>
    <w:p>
      <w:pPr>
        <w:spacing w:after="0"/>
        <w:ind w:left="0"/>
        <w:jc w:val="both"/>
      </w:pPr>
      <w:r>
        <w:rPr>
          <w:rFonts w:ascii="Times New Roman"/>
          <w:b w:val="false"/>
          <w:i w:val="false"/>
          <w:color w:val="000000"/>
          <w:sz w:val="28"/>
        </w:rPr>
        <w:t>
       Әуе кемесінде автоматты ELT орнату жөніндегі талаптар осы Норманың 480,481-тармақтарымен айқындалады.</w:t>
      </w:r>
    </w:p>
    <w:bookmarkEnd w:id="5906"/>
    <w:bookmarkStart w:name="z5941" w:id="5907"/>
    <w:p>
      <w:pPr>
        <w:spacing w:after="0"/>
        <w:ind w:left="0"/>
        <w:jc w:val="both"/>
      </w:pPr>
      <w:r>
        <w:rPr>
          <w:rFonts w:ascii="Times New Roman"/>
          <w:b w:val="false"/>
          <w:i w:val="false"/>
          <w:color w:val="000000"/>
          <w:sz w:val="28"/>
        </w:rPr>
        <w:t>
       1487. Радиобайланыс жабдықтарына қосымша осы ерекше жағдай туралы, егер осы ӘК үлгісіне қойылатын талаптарға сәйкес қажетті болса, тілдік ақпарат аппаратурасы орнатылуы қажет.</w:t>
      </w:r>
    </w:p>
    <w:bookmarkEnd w:id="5907"/>
    <w:bookmarkStart w:name="z5942" w:id="5908"/>
    <w:p>
      <w:pPr>
        <w:spacing w:after="0"/>
        <w:ind w:left="0"/>
        <w:jc w:val="left"/>
      </w:pPr>
      <w:r>
        <w:rPr>
          <w:rFonts w:ascii="Times New Roman"/>
          <w:b/>
          <w:i w:val="false"/>
          <w:color w:val="000000"/>
        </w:rPr>
        <w:t xml:space="preserve"> 7-параграф. Радиобайланыс жабдығына қойылатын талаптар</w:t>
      </w:r>
    </w:p>
    <w:bookmarkEnd w:id="5908"/>
    <w:bookmarkStart w:name="z5943" w:id="5909"/>
    <w:p>
      <w:pPr>
        <w:spacing w:after="0"/>
        <w:ind w:left="0"/>
        <w:jc w:val="both"/>
      </w:pPr>
      <w:r>
        <w:rPr>
          <w:rFonts w:ascii="Times New Roman"/>
          <w:b w:val="false"/>
          <w:i w:val="false"/>
          <w:color w:val="000000"/>
          <w:sz w:val="28"/>
        </w:rPr>
        <w:t>
       1488. МТ диапазонындағы радиостанциялар тікелей экипаж бен әуе қозғалысын басқару диспетчерлік қызметі арасында телефон режиміндегі жедел байланысты қолданыс қашықтығы шегінде қамтамасыз етуі қажет.</w:t>
      </w:r>
    </w:p>
    <w:bookmarkEnd w:id="5909"/>
    <w:bookmarkStart w:name="z5944" w:id="5910"/>
    <w:p>
      <w:pPr>
        <w:spacing w:after="0"/>
        <w:ind w:left="0"/>
        <w:jc w:val="both"/>
      </w:pPr>
      <w:r>
        <w:rPr>
          <w:rFonts w:ascii="Times New Roman"/>
          <w:b w:val="false"/>
          <w:i w:val="false"/>
          <w:color w:val="000000"/>
          <w:sz w:val="28"/>
        </w:rPr>
        <w:t>
       Әуеайлақ бойынша қозғалған кезде және әуеайлақ аймағында ұшқан кезде борттық радиостанциялардың жер бетіндегі радиостанциялармен екі жақты байланысының сапасы бес баллдық шкала бойынша төрт баллдан нашар болмауы қажет.</w:t>
      </w:r>
    </w:p>
    <w:bookmarkEnd w:id="5910"/>
    <w:bookmarkStart w:name="z5945" w:id="5911"/>
    <w:p>
      <w:pPr>
        <w:spacing w:after="0"/>
        <w:ind w:left="0"/>
        <w:jc w:val="both"/>
      </w:pPr>
      <w:r>
        <w:rPr>
          <w:rFonts w:ascii="Times New Roman"/>
          <w:b w:val="false"/>
          <w:i w:val="false"/>
          <w:color w:val="000000"/>
          <w:sz w:val="28"/>
        </w:rPr>
        <w:t>
       ӘК көлденең қалыптағы жағдайында курстық бұрыштары 0</w:t>
      </w:r>
      <w:r>
        <w:rPr>
          <w:rFonts w:ascii="Times New Roman"/>
          <w:b w:val="false"/>
          <w:i w:val="false"/>
          <w:color w:val="000000"/>
          <w:vertAlign w:val="superscript"/>
        </w:rPr>
        <w:t>0</w:t>
      </w:r>
      <w:r>
        <w:rPr>
          <w:rFonts w:ascii="Times New Roman"/>
          <w:b w:val="false"/>
          <w:i w:val="false"/>
          <w:color w:val="000000"/>
          <w:sz w:val="28"/>
        </w:rPr>
        <w:t>±30 және 180</w:t>
      </w:r>
      <w:r>
        <w:rPr>
          <w:rFonts w:ascii="Times New Roman"/>
          <w:b w:val="false"/>
          <w:i w:val="false"/>
          <w:color w:val="000000"/>
          <w:vertAlign w:val="superscript"/>
        </w:rPr>
        <w:t>0</w:t>
      </w:r>
      <w:r>
        <w:rPr>
          <w:rFonts w:ascii="Times New Roman"/>
          <w:b w:val="false"/>
          <w:i w:val="false"/>
          <w:color w:val="000000"/>
          <w:sz w:val="28"/>
        </w:rPr>
        <w:t>±30</w:t>
      </w:r>
      <w:r>
        <w:rPr>
          <w:rFonts w:ascii="Times New Roman"/>
          <w:b w:val="false"/>
          <w:i w:val="false"/>
          <w:color w:val="000000"/>
          <w:vertAlign w:val="superscript"/>
        </w:rPr>
        <w:t>0</w:t>
      </w:r>
      <w:r>
        <w:rPr>
          <w:rFonts w:ascii="Times New Roman"/>
          <w:b w:val="false"/>
          <w:i w:val="false"/>
          <w:color w:val="000000"/>
          <w:sz w:val="28"/>
        </w:rPr>
        <w:t xml:space="preserve"> болғанда екі жақты радиобайланыс қашықтығы крейсерлік ұшу биіктігінде байланыс сапасы бес баллдық шкала бойынша үш баллдан нашар болмаған жағдайда тиімді радиокөкжиектің кемінде 80%-ы болуы қажет.</w:t>
      </w:r>
    </w:p>
    <w:bookmarkEnd w:id="5911"/>
    <w:bookmarkStart w:name="z5946" w:id="5912"/>
    <w:p>
      <w:pPr>
        <w:spacing w:after="0"/>
        <w:ind w:left="0"/>
        <w:jc w:val="both"/>
      </w:pPr>
      <w:r>
        <w:rPr>
          <w:rFonts w:ascii="Times New Roman"/>
          <w:b w:val="false"/>
          <w:i w:val="false"/>
          <w:color w:val="000000"/>
          <w:sz w:val="28"/>
        </w:rPr>
        <w:t>
       Тиімді радиокөкжиектің мәні есептеу жолымен жүргізіледі.</w:t>
      </w:r>
    </w:p>
    <w:bookmarkEnd w:id="5912"/>
    <w:bookmarkStart w:name="z5947" w:id="5913"/>
    <w:p>
      <w:pPr>
        <w:spacing w:after="0"/>
        <w:ind w:left="0"/>
        <w:jc w:val="both"/>
      </w:pPr>
      <w:r>
        <w:rPr>
          <w:rFonts w:ascii="Times New Roman"/>
          <w:b w:val="false"/>
          <w:i w:val="false"/>
          <w:color w:val="000000"/>
          <w:sz w:val="28"/>
        </w:rPr>
        <w:t>
       1000 м-ден 20000 м-ге дейін биіктіктерде ұшуға және жер бетіндегі 16 м антеннаның көтерілу биіктігіне арналған радиокөкжиек көрсеткішінен қашықтықтың тиісінше 100, 80, 65, 60% құрайтын көрсеткіштері келтіріліп отыр.</w:t>
      </w:r>
    </w:p>
    <w:bookmarkEnd w:id="5913"/>
    <w:bookmarkStart w:name="z5948" w:id="5914"/>
    <w:p>
      <w:pPr>
        <w:spacing w:after="0"/>
        <w:ind w:left="0"/>
        <w:jc w:val="both"/>
      </w:pPr>
      <w:r>
        <w:rPr>
          <w:rFonts w:ascii="Times New Roman"/>
          <w:b w:val="false"/>
          <w:i w:val="false"/>
          <w:color w:val="000000"/>
          <w:sz w:val="28"/>
        </w:rPr>
        <w:t>
       ӘК көлденең қалыптағы жағдайында кез келген курстық бұрыштардағы екі жақты радиобайланыс қашықтығы байланыс сапасы бес баллдық шкала бойынша үш баллдан нашар болмаған жағдайда крейсерлік ұшу биіктігінде тиімді радиокөкжиектің кемінде 65%-ы болуы қажет.</w:t>
      </w:r>
    </w:p>
    <w:bookmarkEnd w:id="5914"/>
    <w:bookmarkStart w:name="z5949" w:id="5915"/>
    <w:p>
      <w:pPr>
        <w:spacing w:after="0"/>
        <w:ind w:left="0"/>
        <w:jc w:val="both"/>
      </w:pPr>
      <w:r>
        <w:rPr>
          <w:rFonts w:ascii="Times New Roman"/>
          <w:b w:val="false"/>
          <w:i w:val="false"/>
          <w:color w:val="000000"/>
          <w:sz w:val="28"/>
        </w:rPr>
        <w:t>
       Биіктікке жоғарылау және жерге төмендеу қалыпты режимінде, сондай-ақ крейсерлік ұшудағы ең жоғары жантаю кезінде екі жақты радиобайланыс қашықтығы крейсерлік ұшу биіктігінде байланыс сапасы бес баллдық шкала бойынша үш баллдан нашар болмаған жағдайда тиімді радиокөкжиектің кемінде 60%-ы болуы қажет.</w:t>
      </w:r>
    </w:p>
    <w:bookmarkEnd w:id="5915"/>
    <w:bookmarkStart w:name="z5950" w:id="5916"/>
    <w:p>
      <w:pPr>
        <w:spacing w:after="0"/>
        <w:ind w:left="0"/>
        <w:jc w:val="both"/>
      </w:pPr>
      <w:r>
        <w:rPr>
          <w:rFonts w:ascii="Times New Roman"/>
          <w:b w:val="false"/>
          <w:i w:val="false"/>
          <w:color w:val="000000"/>
          <w:sz w:val="28"/>
        </w:rPr>
        <w:t>
       Крейсерлік биіктігі 6000 метрден асатын ӘК үшін кемінде 6000 метрден төмен емес кез келген ұшу биіктігінде радиобайланыс қашықтығы бойынша орындауға жол беріледі.</w:t>
      </w:r>
    </w:p>
    <w:bookmarkEnd w:id="5916"/>
    <w:bookmarkStart w:name="z5951" w:id="5917"/>
    <w:p>
      <w:pPr>
        <w:spacing w:after="0"/>
        <w:ind w:left="0"/>
        <w:jc w:val="both"/>
      </w:pPr>
      <w:r>
        <w:rPr>
          <w:rFonts w:ascii="Times New Roman"/>
          <w:b w:val="false"/>
          <w:i w:val="false"/>
          <w:color w:val="000000"/>
          <w:sz w:val="28"/>
        </w:rPr>
        <w:t>
       1489. Егер МВ диапазонындағы радиостанциялар арқылы ӘК экипажы әуе қозғалысын басқару қызметімен (пункттері) байланыс орнату мүмкін болмаған жағдайда, аталған байланысты ҚТ диапазонындағы радиостанциялар қамтамасыз етуі қажет.</w:t>
      </w:r>
    </w:p>
    <w:bookmarkEnd w:id="5917"/>
    <w:bookmarkStart w:name="z5952" w:id="5918"/>
    <w:p>
      <w:pPr>
        <w:spacing w:after="0"/>
        <w:ind w:left="0"/>
        <w:jc w:val="both"/>
      </w:pPr>
      <w:r>
        <w:rPr>
          <w:rFonts w:ascii="Times New Roman"/>
          <w:b w:val="false"/>
          <w:i w:val="false"/>
          <w:color w:val="000000"/>
          <w:sz w:val="28"/>
        </w:rPr>
        <w:t>
       Радиобайланыс қашықтығы байланыс сапасы бес баллдық шкала бойынша үш баллдан нашар болмаған жағдайда ӘК ең қашық ұшу қашықтығының кемінде 60%-ы болуы қажет.</w:t>
      </w:r>
    </w:p>
    <w:bookmarkEnd w:id="5918"/>
    <w:bookmarkStart w:name="z5953" w:id="5919"/>
    <w:p>
      <w:pPr>
        <w:spacing w:after="0"/>
        <w:ind w:left="0"/>
        <w:jc w:val="both"/>
      </w:pPr>
      <w:r>
        <w:rPr>
          <w:rFonts w:ascii="Times New Roman"/>
          <w:b w:val="false"/>
          <w:i w:val="false"/>
          <w:color w:val="000000"/>
          <w:sz w:val="28"/>
        </w:rPr>
        <w:t>
       байланыстың сенімділігі ұйымдастыру-техникалық іс-шаралар кешені (байланыс жиіліктерін болжау, жер бетіндегі орналасқан байланыс орталықтарын пайдалану және т.б) арқылы қамтамасыз етіледі.</w:t>
      </w:r>
    </w:p>
    <w:bookmarkEnd w:id="5919"/>
    <w:bookmarkStart w:name="z5954" w:id="5920"/>
    <w:p>
      <w:pPr>
        <w:spacing w:after="0"/>
        <w:ind w:left="0"/>
        <w:jc w:val="both"/>
      </w:pPr>
      <w:r>
        <w:rPr>
          <w:rFonts w:ascii="Times New Roman"/>
          <w:b w:val="false"/>
          <w:i w:val="false"/>
          <w:color w:val="000000"/>
          <w:sz w:val="28"/>
        </w:rPr>
        <w:t>
       1490. Егер полярлық ендіктерде МТ және ҚТ диапазонындағы радиостанциялар арқылы экипаждың әуе қозғалысын басқару қызметімен байланысын орнату мүмкін болмаған жағдайда, аталған байланысты ОТ диапазонындағы радиостанциялар қамтамасыз етуі қажет.</w:t>
      </w:r>
    </w:p>
    <w:bookmarkEnd w:id="5920"/>
    <w:bookmarkStart w:name="z5955" w:id="5921"/>
    <w:p>
      <w:pPr>
        <w:spacing w:after="0"/>
        <w:ind w:left="0"/>
        <w:jc w:val="both"/>
      </w:pPr>
      <w:r>
        <w:rPr>
          <w:rFonts w:ascii="Times New Roman"/>
          <w:b w:val="false"/>
          <w:i w:val="false"/>
          <w:color w:val="000000"/>
          <w:sz w:val="28"/>
        </w:rPr>
        <w:t>
       1491. Авиациялық ішкі байланыс аппаратурасы авиагарнитуралармен, микротелефон трубкаларымен және дауыс күшейткіштермен бірлесіп барлық экипаж мүшелері арасында, соның ішінде бортсеріктермен (егер экипаждың құрамында бортсеріктер болса) ішкі телефон байланысын, борттық радиостанциялар арқылы сыртқы екі жақты байланысқа шығуды, арнайы мақсаттағы сигналдарды қабылдауды, сөйлесуді жазу аппаратурасын қосуды, кез келген ұшу режимінде, оның ішінде ӘК рульдеу кезінде және ӘК тұрағында ұшқыштар мен бортсеріктердің жұмыс орындарынан салондағы жолаушыларды құлақтандыруды қамтамасыз етуі қажет.</w:t>
      </w:r>
    </w:p>
    <w:bookmarkEnd w:id="5921"/>
    <w:bookmarkStart w:name="z5956" w:id="5922"/>
    <w:p>
      <w:pPr>
        <w:spacing w:after="0"/>
        <w:ind w:left="0"/>
        <w:jc w:val="both"/>
      </w:pPr>
      <w:r>
        <w:rPr>
          <w:rFonts w:ascii="Times New Roman"/>
          <w:b w:val="false"/>
          <w:i w:val="false"/>
          <w:color w:val="000000"/>
          <w:sz w:val="28"/>
        </w:rPr>
        <w:t>
       Жерде және барлық ұшу кезеңінде барлық экипаж мүшелері арасындағы ішкі байланыстың сапасы бес баллдық шкала бойынша төрт баллдан нашар болмауы қажет.</w:t>
      </w:r>
    </w:p>
    <w:bookmarkEnd w:id="5922"/>
    <w:bookmarkStart w:name="z5957" w:id="5923"/>
    <w:p>
      <w:pPr>
        <w:spacing w:after="0"/>
        <w:ind w:left="0"/>
        <w:jc w:val="both"/>
      </w:pPr>
      <w:r>
        <w:rPr>
          <w:rFonts w:ascii="Times New Roman"/>
          <w:b w:val="false"/>
          <w:i w:val="false"/>
          <w:color w:val="000000"/>
          <w:sz w:val="28"/>
        </w:rPr>
        <w:t>
       Жолаушыларды құлақтандыру байланысының сапасы ұшудың барлық кезеңінде, оның ішінде ӘК рульдеу кезінде және ӘК тұрағында бес баллдық шкала бойынша төрт баллдан нашар болмауы қажет.</w:t>
      </w:r>
    </w:p>
    <w:bookmarkEnd w:id="5923"/>
    <w:bookmarkStart w:name="z5958" w:id="5924"/>
    <w:p>
      <w:pPr>
        <w:spacing w:after="0"/>
        <w:ind w:left="0"/>
        <w:jc w:val="both"/>
      </w:pPr>
      <w:r>
        <w:rPr>
          <w:rFonts w:ascii="Times New Roman"/>
          <w:b w:val="false"/>
          <w:i w:val="false"/>
          <w:color w:val="000000"/>
          <w:sz w:val="28"/>
        </w:rPr>
        <w:t>
       1492. Экипаж мүшелерінің авиагарнитуралары қоршаған акустикалық шуыл жағдайларында ішкі байланыс аппаратурасымен және радиостансалармен бірге ішкі және сыртқы байланысты қамтамасыз етуі қажет.</w:t>
      </w:r>
    </w:p>
    <w:bookmarkEnd w:id="5924"/>
    <w:bookmarkStart w:name="z5959" w:id="5925"/>
    <w:p>
      <w:pPr>
        <w:spacing w:after="0"/>
        <w:ind w:left="0"/>
        <w:jc w:val="both"/>
      </w:pPr>
      <w:r>
        <w:rPr>
          <w:rFonts w:ascii="Times New Roman"/>
          <w:b w:val="false"/>
          <w:i w:val="false"/>
          <w:color w:val="000000"/>
          <w:sz w:val="28"/>
        </w:rPr>
        <w:t>
       1493. МТ диапазонындағы авариялық-құтқару радиостанциялары және радиомаяктар авария орнына іздестіру-құтқару құралдарының жетуі үшін сигнал беруді қамтамасыз етуі қажет. МВ диапазонындағы авариялық-құтқару радиостанциялары, сондай-ақ аварияға ұшыраған ӘК экипажының мүшелері мен іздестіру-құтқару құралдары арасындағы радиобайланысты қамтамасыз етуі қажет.</w:t>
      </w:r>
    </w:p>
    <w:bookmarkEnd w:id="5925"/>
    <w:bookmarkStart w:name="z5960" w:id="5926"/>
    <w:p>
      <w:pPr>
        <w:spacing w:after="0"/>
        <w:ind w:left="0"/>
        <w:jc w:val="both"/>
      </w:pPr>
      <w:r>
        <w:rPr>
          <w:rFonts w:ascii="Times New Roman"/>
          <w:b w:val="false"/>
          <w:i w:val="false"/>
          <w:color w:val="000000"/>
          <w:sz w:val="28"/>
        </w:rPr>
        <w:t>
       ҚТ диапазонындағы авариялық-құтқару радиостанциялары апат сигналын беруді және аварияға ұшыраған ӘК экипажының мүшелерімен жер бетіндегі пункттер және іздестіру-құтқару құралдары арасындағы байланысты қамтамасыз етуі қажет.</w:t>
      </w:r>
    </w:p>
    <w:bookmarkEnd w:id="5926"/>
    <w:bookmarkStart w:name="z5961" w:id="5927"/>
    <w:p>
      <w:pPr>
        <w:spacing w:after="0"/>
        <w:ind w:left="0"/>
        <w:jc w:val="both"/>
      </w:pPr>
      <w:r>
        <w:rPr>
          <w:rFonts w:ascii="Times New Roman"/>
          <w:b w:val="false"/>
          <w:i w:val="false"/>
          <w:color w:val="000000"/>
          <w:sz w:val="28"/>
        </w:rPr>
        <w:t>
       Авариялық-құтқару радиостанциялары және радиомаяктар шешуге жеңіл болуы тиіс, сонымен қатар авариялық эвакуация жағдайында шешуге ыңғайлы орындарда орнатылған болуы қажет.</w:t>
      </w:r>
    </w:p>
    <w:bookmarkEnd w:id="5927"/>
    <w:bookmarkStart w:name="z5962" w:id="5928"/>
    <w:p>
      <w:pPr>
        <w:spacing w:after="0"/>
        <w:ind w:left="0"/>
        <w:jc w:val="both"/>
      </w:pPr>
      <w:r>
        <w:rPr>
          <w:rFonts w:ascii="Times New Roman"/>
          <w:b w:val="false"/>
          <w:i w:val="false"/>
          <w:color w:val="000000"/>
          <w:sz w:val="28"/>
        </w:rPr>
        <w:t>
       1494. Ерекше жағдай туралы тілдік ақпарат аппаратурасы экипажға ақпарат тасымалдағышында алдын ала жазылған стандарттық хабарламаларды беру арқылы автоматты түрде тілдік құлақтандыруды қамтамасыз ету қажет.</w:t>
      </w:r>
    </w:p>
    <w:bookmarkEnd w:id="5928"/>
    <w:bookmarkStart w:name="z5963" w:id="5929"/>
    <w:p>
      <w:pPr>
        <w:spacing w:after="0"/>
        <w:ind w:left="0"/>
        <w:jc w:val="both"/>
      </w:pPr>
      <w:r>
        <w:rPr>
          <w:rFonts w:ascii="Times New Roman"/>
          <w:b w:val="false"/>
          <w:i w:val="false"/>
          <w:color w:val="000000"/>
          <w:sz w:val="28"/>
        </w:rPr>
        <w:t>
       Тілдік ақпараттың айқындығы барлық ұшу кезеңдерінде (ішкі немесе сыртқы байланыстың басқа хабарламалары фонында талаптарды орындау шартымен ақпарат айқындығының нашарлануына жол беріледі) бес баллдық шкала бойынша төрт баллдан нашар болмауы қажет.</w:t>
      </w:r>
    </w:p>
    <w:bookmarkEnd w:id="5929"/>
    <w:bookmarkStart w:name="z5964" w:id="5930"/>
    <w:p>
      <w:pPr>
        <w:spacing w:after="0"/>
        <w:ind w:left="0"/>
        <w:jc w:val="left"/>
      </w:pPr>
      <w:r>
        <w:rPr>
          <w:rFonts w:ascii="Times New Roman"/>
          <w:b/>
          <w:i w:val="false"/>
          <w:color w:val="000000"/>
        </w:rPr>
        <w:t xml:space="preserve"> 8-параграф. Радиобайланыс жабдығының антенна-фидер құрылғылары</w:t>
      </w:r>
    </w:p>
    <w:bookmarkEnd w:id="5930"/>
    <w:bookmarkStart w:name="z5965" w:id="5931"/>
    <w:p>
      <w:pPr>
        <w:spacing w:after="0"/>
        <w:ind w:left="0"/>
        <w:jc w:val="both"/>
      </w:pPr>
      <w:r>
        <w:rPr>
          <w:rFonts w:ascii="Times New Roman"/>
          <w:b w:val="false"/>
          <w:i w:val="false"/>
          <w:color w:val="000000"/>
          <w:sz w:val="28"/>
        </w:rPr>
        <w:t>
       1495. Осы тараудың талаптары ӘК орнатылған барлық радиобайланыс жабдығының антенна-фидер құрылғыларына, сондай-ақ антенналардың сыртқы қораптарына (антенна-фидер құрылғыларының сипаттамасына әсер етуші қасиеті бөлігінде) таралады.</w:t>
      </w:r>
    </w:p>
    <w:bookmarkEnd w:id="5931"/>
    <w:bookmarkStart w:name="z5966" w:id="5932"/>
    <w:p>
      <w:pPr>
        <w:spacing w:after="0"/>
        <w:ind w:left="0"/>
        <w:jc w:val="both"/>
      </w:pPr>
      <w:r>
        <w:rPr>
          <w:rFonts w:ascii="Times New Roman"/>
          <w:b w:val="false"/>
          <w:i w:val="false"/>
          <w:color w:val="000000"/>
          <w:sz w:val="28"/>
        </w:rPr>
        <w:t>
       1496. Радиобайланыс жабдығының антенна-фидер құрылғысының конструкциясы күтіліп отырған ӘК-ді пайдалану жағдайларына және олардың орналасу орнына сәйкес келетін механикалық беріктікті қамтамасыз етуі қажет.</w:t>
      </w:r>
    </w:p>
    <w:bookmarkEnd w:id="5932"/>
    <w:bookmarkStart w:name="z5967" w:id="5933"/>
    <w:p>
      <w:pPr>
        <w:spacing w:after="0"/>
        <w:ind w:left="0"/>
        <w:jc w:val="both"/>
      </w:pPr>
      <w:r>
        <w:rPr>
          <w:rFonts w:ascii="Times New Roman"/>
          <w:b w:val="false"/>
          <w:i w:val="false"/>
          <w:color w:val="000000"/>
          <w:sz w:val="28"/>
        </w:rPr>
        <w:t>
       Жер бетінде ӘК қызмет көрсету барысында шығыңқы тұрған антенналар зақымданбас үшін ӘК антенналарды орнатқан кезде қажетті шаралар көзделуі тиіс.</w:t>
      </w:r>
    </w:p>
    <w:bookmarkEnd w:id="5933"/>
    <w:bookmarkStart w:name="z5968" w:id="5934"/>
    <w:p>
      <w:pPr>
        <w:spacing w:after="0"/>
        <w:ind w:left="0"/>
        <w:jc w:val="both"/>
      </w:pPr>
      <w:r>
        <w:rPr>
          <w:rFonts w:ascii="Times New Roman"/>
          <w:b w:val="false"/>
          <w:i w:val="false"/>
          <w:color w:val="000000"/>
          <w:sz w:val="28"/>
        </w:rPr>
        <w:t>
       ӘК конструкциясының құрамына кіретін антенна-фидер құрылғыларының диэлектрлі элементтері мен антенна сыртқы қораптары барлық күтіліп отырған пайдалану жағдайларында антенна-фидер жабдықтарына байланысты талап етілетін жұмыс істеу сапасын қамтамасыз ететіндей және антенна-фидер құрылғыларының өлшемдері талаптарға сәйкес келетіндей құрастырылуы, дайындалуы және ӘК-де орнатылуы қажет.</w:t>
      </w:r>
    </w:p>
    <w:bookmarkEnd w:id="5934"/>
    <w:bookmarkStart w:name="z5969" w:id="5935"/>
    <w:p>
      <w:pPr>
        <w:spacing w:after="0"/>
        <w:ind w:left="0"/>
        <w:jc w:val="both"/>
      </w:pPr>
      <w:r>
        <w:rPr>
          <w:rFonts w:ascii="Times New Roman"/>
          <w:b w:val="false"/>
          <w:i w:val="false"/>
          <w:color w:val="000000"/>
          <w:sz w:val="28"/>
        </w:rPr>
        <w:t>
       Антенна бекітілетін фланецтер мен ӘК корпусының арасындағы ауыспалы кернеу 600 мкОм-нан аспауы тиіс. Қосымша қондырғы элементтері болған жағдайда антенна фланеці мен ӘК корпусының арасындағы ауыспалы кернеудің жиынтық шамасы 2000 мкОм-нан аспауы тиіс.</w:t>
      </w:r>
    </w:p>
    <w:bookmarkEnd w:id="5935"/>
    <w:bookmarkStart w:name="z5970" w:id="5936"/>
    <w:p>
      <w:pPr>
        <w:spacing w:after="0"/>
        <w:ind w:left="0"/>
        <w:jc w:val="both"/>
      </w:pPr>
      <w:r>
        <w:rPr>
          <w:rFonts w:ascii="Times New Roman"/>
          <w:b w:val="false"/>
          <w:i w:val="false"/>
          <w:color w:val="000000"/>
          <w:sz w:val="28"/>
        </w:rPr>
        <w:t>
       +35</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және салыстырмалы ылғалдылығы 80%-дан аспаған жағдайда АФҚ изоляциясының кернеуі кемінде 20 МОм, ал барлық басқа күтіліп отырған пайдалану жағдайларында антенна-фидер құрылғысының жұмыс кернеуі 0,4 кВ-ден аспаған жағдайда кем дегенде 1 МОм және антенна-фидер құрылғысының жұмыс кернеуі 0,4-тен асқан жағдайда әрбір толық және толық емес киловольтқа кем дегенде 2 МОм болуы тиіс.</w:t>
      </w:r>
    </w:p>
    <w:bookmarkEnd w:id="5936"/>
    <w:bookmarkStart w:name="z5971" w:id="5937"/>
    <w:p>
      <w:pPr>
        <w:spacing w:after="0"/>
        <w:ind w:left="0"/>
        <w:jc w:val="both"/>
      </w:pPr>
      <w:r>
        <w:rPr>
          <w:rFonts w:ascii="Times New Roman"/>
          <w:b w:val="false"/>
          <w:i w:val="false"/>
          <w:color w:val="000000"/>
          <w:sz w:val="28"/>
        </w:rPr>
        <w:t>
       Антеннаны фидер трактысымен және аппаратурамен қосқанда олардың конструкциясы мен ӘК-де орнатылған орны өлшеу аппаратурасын ажырату және қосу мүмкіндігін қамтамасыз етуі қажет.</w:t>
      </w:r>
    </w:p>
    <w:bookmarkEnd w:id="5937"/>
    <w:bookmarkStart w:name="z5972" w:id="5938"/>
    <w:p>
      <w:pPr>
        <w:spacing w:after="0"/>
        <w:ind w:left="0"/>
        <w:jc w:val="both"/>
      </w:pPr>
      <w:r>
        <w:rPr>
          <w:rFonts w:ascii="Times New Roman"/>
          <w:b w:val="false"/>
          <w:i w:val="false"/>
          <w:color w:val="000000"/>
          <w:sz w:val="28"/>
        </w:rPr>
        <w:t>
       Сыртқы қораптарды қоса алғандағы антенналардың конструкциясы мен орнатылған орны мұздану жағдайларында жұмыс істеген кезде оларға қосылған аппаратуралардың қалыпты жұмыс істеуін қамтамасыз етуі қажет. Антенналарды құрастыру және орнату кезінде оларды статикалық электрден қорғау бойынша қажетті шаралар көзделуі қажет.</w:t>
      </w:r>
    </w:p>
    <w:bookmarkEnd w:id="5938"/>
    <w:bookmarkStart w:name="z5973" w:id="5939"/>
    <w:p>
      <w:pPr>
        <w:spacing w:after="0"/>
        <w:ind w:left="0"/>
        <w:jc w:val="both"/>
      </w:pPr>
      <w:r>
        <w:rPr>
          <w:rFonts w:ascii="Times New Roman"/>
          <w:b w:val="false"/>
          <w:i w:val="false"/>
          <w:color w:val="000000"/>
          <w:sz w:val="28"/>
        </w:rPr>
        <w:t>
       Антенналарды құрастыру және орнату кезінде оларды найзағайдың түсуінен қорғау бойынша қажетті шаралар қабылдануы тиіс.</w:t>
      </w:r>
    </w:p>
    <w:bookmarkEnd w:id="5939"/>
    <w:bookmarkStart w:name="z5974" w:id="5940"/>
    <w:p>
      <w:pPr>
        <w:spacing w:after="0"/>
        <w:ind w:left="0"/>
        <w:jc w:val="both"/>
      </w:pPr>
      <w:r>
        <w:rPr>
          <w:rFonts w:ascii="Times New Roman"/>
          <w:b w:val="false"/>
          <w:i w:val="false"/>
          <w:color w:val="000000"/>
          <w:sz w:val="28"/>
        </w:rPr>
        <w:t>
       Антенна-фидер құрылғысы олардың арасында қажетті тарам қамтамасыз етілетіндей құрастырылуы және ӘК-де орнатылуы қажет. Жұмыс жиіліктеріндегі тарам:</w:t>
      </w:r>
    </w:p>
    <w:bookmarkEnd w:id="5940"/>
    <w:bookmarkStart w:name="z5975" w:id="5941"/>
    <w:p>
      <w:pPr>
        <w:spacing w:after="0"/>
        <w:ind w:left="0"/>
        <w:jc w:val="both"/>
      </w:pPr>
      <w:r>
        <w:rPr>
          <w:rFonts w:ascii="Times New Roman"/>
          <w:b w:val="false"/>
          <w:i w:val="false"/>
          <w:color w:val="000000"/>
          <w:sz w:val="28"/>
        </w:rPr>
        <w:t>
       МТ диапазонындағы радиостанцияның антенна-фидер құрылғысы арасында кемінде 35 дБ болуы;</w:t>
      </w:r>
    </w:p>
    <w:bookmarkEnd w:id="5941"/>
    <w:bookmarkStart w:name="z5976" w:id="5942"/>
    <w:p>
      <w:pPr>
        <w:spacing w:after="0"/>
        <w:ind w:left="0"/>
        <w:jc w:val="both"/>
      </w:pPr>
      <w:r>
        <w:rPr>
          <w:rFonts w:ascii="Times New Roman"/>
          <w:b w:val="false"/>
          <w:i w:val="false"/>
          <w:color w:val="000000"/>
          <w:sz w:val="28"/>
        </w:rPr>
        <w:t>
       МТ диапазонындағы радиостанцияның антенна-фидер құрылғылары мен қону радиотехникалық жабдығының курстық антенна-фидер құрылғылары (VOR бұрыш өлшегіш жүйесі радиотехникалық жабдығының антенна-фидер құрылғылары) арасында кемінде 35 дБ болуы ұсынылады.</w:t>
      </w:r>
    </w:p>
    <w:bookmarkEnd w:id="5942"/>
    <w:bookmarkStart w:name="z5977" w:id="5943"/>
    <w:p>
      <w:pPr>
        <w:spacing w:after="0"/>
        <w:ind w:left="0"/>
        <w:jc w:val="both"/>
      </w:pPr>
      <w:r>
        <w:rPr>
          <w:rFonts w:ascii="Times New Roman"/>
          <w:b w:val="false"/>
          <w:i w:val="false"/>
          <w:color w:val="000000"/>
          <w:sz w:val="28"/>
        </w:rPr>
        <w:t>
       1497. МТ диапазонындағы радиостанциялардың антенна-фидер құрылғыларында:</w:t>
      </w:r>
    </w:p>
    <w:bookmarkEnd w:id="5943"/>
    <w:bookmarkStart w:name="z5978" w:id="5944"/>
    <w:p>
      <w:pPr>
        <w:spacing w:after="0"/>
        <w:ind w:left="0"/>
        <w:jc w:val="both"/>
      </w:pPr>
      <w:r>
        <w:rPr>
          <w:rFonts w:ascii="Times New Roman"/>
          <w:b w:val="false"/>
          <w:i w:val="false"/>
          <w:color w:val="000000"/>
          <w:sz w:val="28"/>
        </w:rPr>
        <w:t>
       антенна-фидер құрылғысына кіреберісте кернеу бойынша ағынсыз толқынның коэффициенті 3,6-дан аспауы тиіс.</w:t>
      </w:r>
    </w:p>
    <w:bookmarkEnd w:id="5944"/>
    <w:bookmarkStart w:name="z5979" w:id="5945"/>
    <w:p>
      <w:pPr>
        <w:spacing w:after="0"/>
        <w:ind w:left="0"/>
        <w:jc w:val="both"/>
      </w:pPr>
      <w:r>
        <w:rPr>
          <w:rFonts w:ascii="Times New Roman"/>
          <w:b w:val="false"/>
          <w:i w:val="false"/>
          <w:color w:val="000000"/>
          <w:sz w:val="28"/>
        </w:rPr>
        <w:t>
       Егер байланыс қашықтығы мен сапасы қамтамасыз етілетін болса, кернеу бойынша ағынсыз толқынның коэффициенті 5-тен аспайтын антенналарды қолдануға жол беріледі.</w:t>
      </w:r>
    </w:p>
    <w:bookmarkEnd w:id="5945"/>
    <w:bookmarkStart w:name="z5980" w:id="5946"/>
    <w:p>
      <w:pPr>
        <w:spacing w:after="0"/>
        <w:ind w:left="0"/>
        <w:jc w:val="both"/>
      </w:pPr>
      <w:r>
        <w:rPr>
          <w:rFonts w:ascii="Times New Roman"/>
          <w:b w:val="false"/>
          <w:i w:val="false"/>
          <w:color w:val="000000"/>
          <w:sz w:val="28"/>
        </w:rPr>
        <w:t>
       антеннаны радиостанциямен қосатын қуаттандыру фидерінің пайдалы әсер ету коэффициенті кемінде 0,5 болуы қажет.</w:t>
      </w:r>
    </w:p>
    <w:bookmarkEnd w:id="5946"/>
    <w:bookmarkStart w:name="z5981" w:id="5947"/>
    <w:p>
      <w:pPr>
        <w:spacing w:after="0"/>
        <w:ind w:left="0"/>
        <w:jc w:val="both"/>
      </w:pPr>
      <w:r>
        <w:rPr>
          <w:rFonts w:ascii="Times New Roman"/>
          <w:b w:val="false"/>
          <w:i w:val="false"/>
          <w:color w:val="000000"/>
          <w:sz w:val="28"/>
        </w:rPr>
        <w:t xml:space="preserve">
       Егер байланыс қашықтығы мен сапасы қамтамасыз етілетін болса, қуаттандыру фидерінің пайдалы әрекет ету коэффициенті нормаланбайды. </w:t>
      </w:r>
    </w:p>
    <w:bookmarkEnd w:id="5947"/>
    <w:bookmarkStart w:name="z5982" w:id="5948"/>
    <w:p>
      <w:pPr>
        <w:spacing w:after="0"/>
        <w:ind w:left="0"/>
        <w:jc w:val="both"/>
      </w:pPr>
      <w:r>
        <w:rPr>
          <w:rFonts w:ascii="Times New Roman"/>
          <w:b w:val="false"/>
          <w:i w:val="false"/>
          <w:color w:val="000000"/>
          <w:sz w:val="28"/>
        </w:rPr>
        <w:t>
       Көлденең жазықтықта өрістің тік құраушысының біркелкі таралмауы 12 дБ-ден аспауға тиіс.</w:t>
      </w:r>
    </w:p>
    <w:bookmarkEnd w:id="5948"/>
    <w:bookmarkStart w:name="z5983" w:id="5949"/>
    <w:p>
      <w:pPr>
        <w:spacing w:after="0"/>
        <w:ind w:left="0"/>
        <w:jc w:val="both"/>
      </w:pPr>
      <w:r>
        <w:rPr>
          <w:rFonts w:ascii="Times New Roman"/>
          <w:b w:val="false"/>
          <w:i w:val="false"/>
          <w:color w:val="000000"/>
          <w:sz w:val="28"/>
        </w:rPr>
        <w:t>
       1498. ҚТ және ОТ диапазонындағы радиостанциялардың антенна-фидер құрылғыларында:</w:t>
      </w:r>
    </w:p>
    <w:bookmarkEnd w:id="5949"/>
    <w:bookmarkStart w:name="z5984" w:id="5950"/>
    <w:p>
      <w:pPr>
        <w:spacing w:after="0"/>
        <w:ind w:left="0"/>
        <w:jc w:val="both"/>
      </w:pPr>
      <w:r>
        <w:rPr>
          <w:rFonts w:ascii="Times New Roman"/>
          <w:b w:val="false"/>
          <w:i w:val="false"/>
          <w:color w:val="000000"/>
          <w:sz w:val="28"/>
        </w:rPr>
        <w:t>
       антенналар мен антенналық үйлестіру құрылғылары ұшу барысында және жер бетінде жиіліктердің барлық жұмыс диапазондарында радиостанцияларды жұмыс бабына келтіруді қамтамасыз етуі қажет;</w:t>
      </w:r>
    </w:p>
    <w:bookmarkEnd w:id="5950"/>
    <w:bookmarkStart w:name="z5985" w:id="5951"/>
    <w:p>
      <w:pPr>
        <w:spacing w:after="0"/>
        <w:ind w:left="0"/>
        <w:jc w:val="both"/>
      </w:pPr>
      <w:r>
        <w:rPr>
          <w:rFonts w:ascii="Times New Roman"/>
          <w:b w:val="false"/>
          <w:i w:val="false"/>
          <w:color w:val="000000"/>
          <w:sz w:val="28"/>
        </w:rPr>
        <w:t>
       антенналық үйлестіру құрылғылары антеннаға тікелей жақын жерде орнатылуы қажет. Антеннаның кіріс ұзындығы:</w:t>
      </w:r>
    </w:p>
    <w:bookmarkEnd w:id="5951"/>
    <w:bookmarkStart w:name="z5986" w:id="5952"/>
    <w:p>
      <w:pPr>
        <w:spacing w:after="0"/>
        <w:ind w:left="0"/>
        <w:jc w:val="both"/>
      </w:pPr>
      <w:r>
        <w:rPr>
          <w:rFonts w:ascii="Times New Roman"/>
          <w:b w:val="false"/>
          <w:i w:val="false"/>
          <w:color w:val="000000"/>
          <w:sz w:val="28"/>
        </w:rPr>
        <w:t>
       сыйымды үлгісіндегі антенналар үшін 1 метрден;</w:t>
      </w:r>
    </w:p>
    <w:bookmarkEnd w:id="5952"/>
    <w:bookmarkStart w:name="z5987" w:id="5953"/>
    <w:p>
      <w:pPr>
        <w:spacing w:after="0"/>
        <w:ind w:left="0"/>
        <w:jc w:val="both"/>
      </w:pPr>
      <w:r>
        <w:rPr>
          <w:rFonts w:ascii="Times New Roman"/>
          <w:b w:val="false"/>
          <w:i w:val="false"/>
          <w:color w:val="000000"/>
          <w:sz w:val="28"/>
        </w:rPr>
        <w:t>
       индуктивті үлгідегі антенналар үшін 0,25 метрден аспауы қажет.</w:t>
      </w:r>
    </w:p>
    <w:bookmarkEnd w:id="5953"/>
    <w:bookmarkStart w:name="z5988" w:id="5954"/>
    <w:p>
      <w:pPr>
        <w:spacing w:after="0"/>
        <w:ind w:left="0"/>
        <w:jc w:val="both"/>
      </w:pPr>
      <w:r>
        <w:rPr>
          <w:rFonts w:ascii="Times New Roman"/>
          <w:b w:val="false"/>
          <w:i w:val="false"/>
          <w:color w:val="000000"/>
          <w:sz w:val="28"/>
        </w:rPr>
        <w:t>
       Антеннаның кірісі деп ӘК металл қаптамасының астындағы антеннаның үйлестіру құрылғысы мен антенна қоздырғышын қосатын өткізгіштің бөлігін айтады.</w:t>
      </w:r>
    </w:p>
    <w:bookmarkEnd w:id="5954"/>
    <w:bookmarkStart w:name="z5989" w:id="5955"/>
    <w:p>
      <w:pPr>
        <w:spacing w:after="0"/>
        <w:ind w:left="0"/>
        <w:jc w:val="both"/>
      </w:pPr>
      <w:r>
        <w:rPr>
          <w:rFonts w:ascii="Times New Roman"/>
          <w:b w:val="false"/>
          <w:i w:val="false"/>
          <w:color w:val="000000"/>
          <w:sz w:val="28"/>
        </w:rPr>
        <w:t>
       антенна кірісі конструкцияның металл бөліктерге жанасуын және ұшу процесі барысында кіріс изоляциясының бұзылуын болдырмау үшін мұқият қымталып, бекітілген болуы қажет.</w:t>
      </w:r>
    </w:p>
    <w:bookmarkEnd w:id="5955"/>
    <w:bookmarkStart w:name="z5990" w:id="5956"/>
    <w:p>
      <w:pPr>
        <w:spacing w:after="0"/>
        <w:ind w:left="0"/>
        <w:jc w:val="both"/>
      </w:pPr>
      <w:r>
        <w:rPr>
          <w:rFonts w:ascii="Times New Roman"/>
          <w:b w:val="false"/>
          <w:i w:val="false"/>
          <w:color w:val="000000"/>
          <w:sz w:val="28"/>
        </w:rPr>
        <w:t xml:space="preserve">
       таратушы антенна-фидер құрылғылары элементтерінің конструкциясы ӘК-ге орнатылған хабар таратқыштың жұмысын тәждеусіз және электр үзілістерінсіз қамтамасыз етуі қажет. </w:t>
      </w:r>
    </w:p>
    <w:bookmarkEnd w:id="5956"/>
    <w:bookmarkStart w:name="z5991" w:id="5957"/>
    <w:p>
      <w:pPr>
        <w:spacing w:after="0"/>
        <w:ind w:left="0"/>
        <w:jc w:val="both"/>
      </w:pPr>
      <w:r>
        <w:rPr>
          <w:rFonts w:ascii="Times New Roman"/>
          <w:b w:val="false"/>
          <w:i w:val="false"/>
          <w:color w:val="000000"/>
          <w:sz w:val="28"/>
        </w:rPr>
        <w:t>
       ҚТ және ОТ байланыстары үшін талаптар ӘК пайдалану құжаттамасында баяндалған ұсынымдарды ескере отырып, радиостанция данасын және/немесе антенна-фидер құрылғысы элементтерін ауыстырған кезде орындалып жатқаны көрсетілу қажет.</w:t>
      </w:r>
    </w:p>
    <w:bookmarkEnd w:id="5957"/>
    <w:bookmarkStart w:name="z5992" w:id="5958"/>
    <w:p>
      <w:pPr>
        <w:spacing w:after="0"/>
        <w:ind w:left="0"/>
        <w:jc w:val="left"/>
      </w:pPr>
      <w:r>
        <w:rPr>
          <w:rFonts w:ascii="Times New Roman"/>
          <w:b/>
          <w:i w:val="false"/>
          <w:color w:val="000000"/>
        </w:rPr>
        <w:t xml:space="preserve"> 9-параграф. Электр техникалық жабдықтар</w:t>
      </w:r>
    </w:p>
    <w:bookmarkEnd w:id="5958"/>
    <w:bookmarkStart w:name="z5993" w:id="5959"/>
    <w:p>
      <w:pPr>
        <w:spacing w:after="0"/>
        <w:ind w:left="0"/>
        <w:jc w:val="both"/>
      </w:pPr>
      <w:r>
        <w:rPr>
          <w:rFonts w:ascii="Times New Roman"/>
          <w:b w:val="false"/>
          <w:i w:val="false"/>
          <w:color w:val="000000"/>
          <w:sz w:val="28"/>
        </w:rPr>
        <w:t>
       1499. Осы тараудың талаптары толықтай ӘК электр техникалық жабдықтарына қолданылады.</w:t>
      </w:r>
    </w:p>
    <w:bookmarkEnd w:id="5959"/>
    <w:bookmarkStart w:name="z5994" w:id="5960"/>
    <w:p>
      <w:pPr>
        <w:spacing w:after="0"/>
        <w:ind w:left="0"/>
        <w:jc w:val="both"/>
      </w:pPr>
      <w:r>
        <w:rPr>
          <w:rFonts w:ascii="Times New Roman"/>
          <w:b w:val="false"/>
          <w:i w:val="false"/>
          <w:color w:val="000000"/>
          <w:sz w:val="28"/>
        </w:rPr>
        <w:t xml:space="preserve">
       1500. Электрмен жабдықтау жүйесі электрмен жабдықтау жүйесі істен шықпаған жағдайда, кез келген электрмен жабдықтау жүйесінің немесе басқа ұшақ жүйесінің жекелеген істен шығу жағдайлары кезінде қалыпты жұмыс істеу үшін осы Норманың 18 тарау 7-параграфы талаптарына сапасы сай болатын электр қуатымен бірінші және екінші санатты электр энергиясының қабылдағыштарын қамтамасыз ететіндей етіп жобаланып, дайындалып және құрастырылуы қажет. </w:t>
      </w:r>
    </w:p>
    <w:bookmarkEnd w:id="5960"/>
    <w:bookmarkStart w:name="z5995" w:id="5961"/>
    <w:p>
      <w:pPr>
        <w:spacing w:after="0"/>
        <w:ind w:left="0"/>
        <w:jc w:val="both"/>
      </w:pPr>
      <w:r>
        <w:rPr>
          <w:rFonts w:ascii="Times New Roman"/>
          <w:b w:val="false"/>
          <w:i w:val="false"/>
          <w:color w:val="000000"/>
          <w:sz w:val="28"/>
        </w:rPr>
        <w:t>
       Егер қабылдағыштар жалғанған шинада немесе шинаны электр энергиясының қабылдағышымен жалғайтын қайталама тарату желісінің элементтерінде жекелеген істен шығу оқиғасы болған болса, қабылдағыштарды электр қуатынан ажыратуға жол беріледі.</w:t>
      </w:r>
    </w:p>
    <w:bookmarkEnd w:id="5961"/>
    <w:bookmarkStart w:name="z5996" w:id="5962"/>
    <w:p>
      <w:pPr>
        <w:spacing w:after="0"/>
        <w:ind w:left="0"/>
        <w:jc w:val="both"/>
      </w:pPr>
      <w:r>
        <w:rPr>
          <w:rFonts w:ascii="Times New Roman"/>
          <w:b w:val="false"/>
          <w:i w:val="false"/>
          <w:color w:val="000000"/>
          <w:sz w:val="28"/>
        </w:rPr>
        <w:t>
       1501. Электрмен жабдықтау жүйесі шектен шықпаған, авариялық жұмысқа сәйкес келетін сипаттамалары бар электр қуатымен электрмен жабдықтау жүйесінің кез келген бөлігі, оның ішінде қадамдық қозғалтқыштарда орнатылған барлық генераторлардың істен шыққандығын қоса алғанда немесе электр энергиясын таратудың бастапқы жүйесінің жекелеген істен шығу оқиғасы болғанда бірінші санатты электр энергиясының қабылдағыштарын қамтамасыз ететіндей етіп жобаланып, дайындалып және құрастырылуы қажет. Егер қабылдағыштар жалғанған шинада немесе шинаны электр энергиясының қабылдағышымен жалғайтын қайталама тарату желісінің элементтерінде жекелеген істен шығу оқиғасы болған болса, қабылдағыштарды электр қуатынан ажыратуға жол беріледі.</w:t>
      </w:r>
    </w:p>
    <w:bookmarkEnd w:id="5962"/>
    <w:bookmarkStart w:name="z5997" w:id="5963"/>
    <w:p>
      <w:pPr>
        <w:spacing w:after="0"/>
        <w:ind w:left="0"/>
        <w:jc w:val="both"/>
      </w:pPr>
      <w:r>
        <w:rPr>
          <w:rFonts w:ascii="Times New Roman"/>
          <w:b w:val="false"/>
          <w:i w:val="false"/>
          <w:color w:val="000000"/>
          <w:sz w:val="28"/>
        </w:rPr>
        <w:t>
       1502. Электрмен жабдықтау жүйесі:</w:t>
      </w:r>
    </w:p>
    <w:bookmarkEnd w:id="5963"/>
    <w:bookmarkStart w:name="z5998" w:id="5964"/>
    <w:p>
      <w:pPr>
        <w:spacing w:after="0"/>
        <w:ind w:left="0"/>
        <w:jc w:val="both"/>
      </w:pPr>
      <w:r>
        <w:rPr>
          <w:rFonts w:ascii="Times New Roman"/>
          <w:b w:val="false"/>
          <w:i w:val="false"/>
          <w:color w:val="000000"/>
          <w:sz w:val="28"/>
        </w:rPr>
        <w:t>
       1) оның жұмыс режимдерінде бірінші санатты электр энергиясы қабылдағыштарының авариялық электр қуат көздеріне көшеді, екіталай оқиғалармен салыстырғанда сирек кездесетін;</w:t>
      </w:r>
    </w:p>
    <w:bookmarkEnd w:id="5964"/>
    <w:bookmarkStart w:name="z5999" w:id="5965"/>
    <w:p>
      <w:pPr>
        <w:spacing w:after="0"/>
        <w:ind w:left="0"/>
        <w:jc w:val="both"/>
      </w:pPr>
      <w:r>
        <w:rPr>
          <w:rFonts w:ascii="Times New Roman"/>
          <w:b w:val="false"/>
          <w:i w:val="false"/>
          <w:color w:val="000000"/>
          <w:sz w:val="28"/>
        </w:rPr>
        <w:t>
       2) оның жұмыс режимдерінде барлық электр энергиясы қабылдағыштарының қалыпты және авариялық жұмыстары үшін сапасы осы Норманың 18 тарауының талаптарына сәйкес келмейтін электр энергиясымен қамтамасыз етуі өте сирек кездесетін оқиға болатындай етіп жобаланып, дайындалып және құрастырылуы қажет.</w:t>
      </w:r>
    </w:p>
    <w:bookmarkEnd w:id="5965"/>
    <w:bookmarkStart w:name="z6000" w:id="5966"/>
    <w:p>
      <w:pPr>
        <w:spacing w:after="0"/>
        <w:ind w:left="0"/>
        <w:jc w:val="both"/>
      </w:pPr>
      <w:r>
        <w:rPr>
          <w:rFonts w:ascii="Times New Roman"/>
          <w:b w:val="false"/>
          <w:i w:val="false"/>
          <w:color w:val="000000"/>
          <w:sz w:val="28"/>
        </w:rPr>
        <w:t>
       1503. Авариялық режимде жерге (суға) қонғаннан кейін электрмен жабдықтау жүйесі жерге (суға) қонғаннан кейін жұмыс істеуі қажет электр энергиясы қабылдағыштарын, егер олардың жеке автономды электр қуат көздері жоқ болса, электр энергиясымен қамтамасыз етуі қажет.</w:t>
      </w:r>
    </w:p>
    <w:bookmarkEnd w:id="5966"/>
    <w:bookmarkStart w:name="z6001" w:id="5967"/>
    <w:p>
      <w:pPr>
        <w:spacing w:after="0"/>
        <w:ind w:left="0"/>
        <w:jc w:val="both"/>
      </w:pPr>
      <w:r>
        <w:rPr>
          <w:rFonts w:ascii="Times New Roman"/>
          <w:b w:val="false"/>
          <w:i w:val="false"/>
          <w:color w:val="000000"/>
          <w:sz w:val="28"/>
        </w:rPr>
        <w:t>
       1504. Әрбір бастапқы электрмен жабдықтау жүйесінің және онымен байланысты қайталама жүйенің жұмысы басқа электрмен жабдықтау жүйелерінің жұмысына тәуелді болмауы қажет.</w:t>
      </w:r>
    </w:p>
    <w:bookmarkEnd w:id="5967"/>
    <w:bookmarkStart w:name="z6002" w:id="5968"/>
    <w:p>
      <w:pPr>
        <w:spacing w:after="0"/>
        <w:ind w:left="0"/>
        <w:jc w:val="both"/>
      </w:pPr>
      <w:r>
        <w:rPr>
          <w:rFonts w:ascii="Times New Roman"/>
          <w:b w:val="false"/>
          <w:i w:val="false"/>
          <w:color w:val="000000"/>
          <w:sz w:val="28"/>
        </w:rPr>
        <w:t>
       1505. Электр жабдығы осы әуе кемесінде болуы мүмкін кез келген оның жұмыс режимдерінде өрт шығу қаупі болмайтындай етіп орындалуы және құрастырылуы қажет.</w:t>
      </w:r>
    </w:p>
    <w:bookmarkEnd w:id="5968"/>
    <w:bookmarkStart w:name="z6003" w:id="5969"/>
    <w:p>
      <w:pPr>
        <w:spacing w:after="0"/>
        <w:ind w:left="0"/>
        <w:jc w:val="both"/>
      </w:pPr>
      <w:r>
        <w:rPr>
          <w:rFonts w:ascii="Times New Roman"/>
          <w:b w:val="false"/>
          <w:i w:val="false"/>
          <w:color w:val="000000"/>
          <w:sz w:val="28"/>
        </w:rPr>
        <w:t>
       1506. Тұтанғыш булармен ластану қауіптігі өте жоғары орындарда электр қосылыстары мен электр агрегаттарының саны осы орында жабдықтың қалыпты жұмыс істеуіне қажетті санымен ғана шектелуі қажет.</w:t>
      </w:r>
    </w:p>
    <w:bookmarkEnd w:id="5969"/>
    <w:bookmarkStart w:name="z6004" w:id="5970"/>
    <w:p>
      <w:pPr>
        <w:spacing w:after="0"/>
        <w:ind w:left="0"/>
        <w:jc w:val="both"/>
      </w:pPr>
      <w:r>
        <w:rPr>
          <w:rFonts w:ascii="Times New Roman"/>
          <w:b w:val="false"/>
          <w:i w:val="false"/>
          <w:color w:val="000000"/>
          <w:sz w:val="28"/>
        </w:rPr>
        <w:t>
       1507. Жұмыс барысында басқаруды немесе реттеуді қажет ететін барлық электр жабдықтары электр тогына ұшырау қауіптілігін болдырмайтындай етіп орындалуы және (немесе) құрастырылуы қажет.</w:t>
      </w:r>
    </w:p>
    <w:bookmarkEnd w:id="5970"/>
    <w:bookmarkStart w:name="z6005" w:id="5971"/>
    <w:p>
      <w:pPr>
        <w:spacing w:after="0"/>
        <w:ind w:left="0"/>
        <w:jc w:val="both"/>
      </w:pPr>
      <w:r>
        <w:rPr>
          <w:rFonts w:ascii="Times New Roman"/>
          <w:b w:val="false"/>
          <w:i w:val="false"/>
          <w:color w:val="000000"/>
          <w:sz w:val="28"/>
        </w:rPr>
        <w:t>
       1508. Тарату құрылғыларының түрлі деңгейіндегі кернеу учаскелері бөлек орналасуы қажет. Кернеуі 40 В-тан жоғары орныққан режимдегі элементтермен жанасу мүмкін болатын орындарда кернеу шамасы көрсетілген жазулар болуы қажет.</w:t>
      </w:r>
    </w:p>
    <w:bookmarkEnd w:id="5971"/>
    <w:bookmarkStart w:name="z6006" w:id="5972"/>
    <w:p>
      <w:pPr>
        <w:spacing w:after="0"/>
        <w:ind w:left="0"/>
        <w:jc w:val="both"/>
      </w:pPr>
      <w:r>
        <w:rPr>
          <w:rFonts w:ascii="Times New Roman"/>
          <w:b w:val="false"/>
          <w:i w:val="false"/>
          <w:color w:val="000000"/>
          <w:sz w:val="28"/>
        </w:rPr>
        <w:t>
       1509. Электрмен жабдықтау жүйесінің электр өлшемдерінің ең төмен мөлшерін өлшеу және индикациялау қамтамасыз етілген болуы қажет, олар электр энергиясын өндіру мен тарату жүйесінің аппаратурасымен берілетін сигналдармен бірге борттық электрмен жабдықтау жүйесінің ақаулы еместігін бағалау үшін жеткілікті.</w:t>
      </w:r>
    </w:p>
    <w:bookmarkEnd w:id="5972"/>
    <w:bookmarkStart w:name="z6007" w:id="5973"/>
    <w:p>
      <w:pPr>
        <w:spacing w:after="0"/>
        <w:ind w:left="0"/>
        <w:jc w:val="both"/>
      </w:pPr>
      <w:r>
        <w:rPr>
          <w:rFonts w:ascii="Times New Roman"/>
          <w:b w:val="false"/>
          <w:i w:val="false"/>
          <w:color w:val="000000"/>
          <w:sz w:val="28"/>
        </w:rPr>
        <w:t>
       1510. Егер (ұшу барысында) көмекші күш-қуат қондырғысын іске қосу режимінде электр энергиясының сапасы осы Норманың 18 тарау 7-параграфында белгіленген авариялық жұмыс үшін белгіленген шектерден шығатын болса, онда көмекші күш-қуат қондырғысын іске қосу кезеңінде көмекші күш-қуат қондырғысын іске қосу жүйесі мен бірінші санатты электр энергиясы қабылдағыштарына бөлек жұмыс істейтін электр энергиясы көздерінен электр қуатын беруді қамтамасыз ету қажет.</w:t>
      </w:r>
    </w:p>
    <w:bookmarkEnd w:id="5973"/>
    <w:bookmarkStart w:name="z6008" w:id="5974"/>
    <w:p>
      <w:pPr>
        <w:spacing w:after="0"/>
        <w:ind w:left="0"/>
        <w:jc w:val="both"/>
      </w:pPr>
      <w:r>
        <w:rPr>
          <w:rFonts w:ascii="Times New Roman"/>
          <w:b w:val="false"/>
          <w:i w:val="false"/>
          <w:color w:val="000000"/>
          <w:sz w:val="28"/>
        </w:rPr>
        <w:t>
       1511. Жер бетіндегі қуат көздерін электрмен жабдықтау жүйесіне қосуды әуеайлақтың қуат беру ажыратқыштарының көмегі арқылы жүргізу қажет. ӘК бортында кері полярлы немесе фазаларының орналасу реті кері болатын жер бетіндегі қуат көзінің қосылуын болдырмайтын құралдар көзделуі тиіс.</w:t>
      </w:r>
    </w:p>
    <w:bookmarkEnd w:id="5974"/>
    <w:bookmarkStart w:name="z6009" w:id="5975"/>
    <w:p>
      <w:pPr>
        <w:spacing w:after="0"/>
        <w:ind w:left="0"/>
        <w:jc w:val="left"/>
      </w:pPr>
      <w:r>
        <w:rPr>
          <w:rFonts w:ascii="Times New Roman"/>
          <w:b/>
          <w:i w:val="false"/>
          <w:color w:val="000000"/>
        </w:rPr>
        <w:t xml:space="preserve"> 20-тарау. Отын және май жүйесі</w:t>
      </w:r>
    </w:p>
    <w:bookmarkEnd w:id="5975"/>
    <w:p>
      <w:pPr>
        <w:spacing w:after="0"/>
        <w:ind w:left="0"/>
        <w:jc w:val="both"/>
      </w:pPr>
      <w:r>
        <w:rPr>
          <w:rFonts w:ascii="Times New Roman"/>
          <w:b w:val="false"/>
          <w:i w:val="false"/>
          <w:color w:val="ff0000"/>
          <w:sz w:val="28"/>
        </w:rPr>
        <w:t xml:space="preserve">
      Ескерту. 20-тараудың тақырыбы жаңа редакцияда – ҚР Индустрия және инфрақұрылымдық даму министрінің 05.07.2019 </w:t>
      </w:r>
      <w:r>
        <w:rPr>
          <w:rFonts w:ascii="Times New Roman"/>
          <w:b w:val="false"/>
          <w:i w:val="false"/>
          <w:color w:val="ff0000"/>
          <w:sz w:val="28"/>
        </w:rPr>
        <w:t>№ 485</w:t>
      </w:r>
      <w:r>
        <w:rPr>
          <w:rFonts w:ascii="Times New Roman"/>
          <w:b w:val="false"/>
          <w:i w:val="false"/>
          <w:color w:val="ff0000"/>
          <w:sz w:val="28"/>
        </w:rPr>
        <w:t xml:space="preserve"> (01.08.2019 бастап қолданысқа енгізіледі) бұйрығымен.</w:t>
      </w:r>
    </w:p>
    <w:bookmarkStart w:name="z6010" w:id="5976"/>
    <w:p>
      <w:pPr>
        <w:spacing w:after="0"/>
        <w:ind w:left="0"/>
        <w:jc w:val="left"/>
      </w:pPr>
      <w:r>
        <w:rPr>
          <w:rFonts w:ascii="Times New Roman"/>
          <w:b/>
          <w:i w:val="false"/>
          <w:color w:val="000000"/>
        </w:rPr>
        <w:t xml:space="preserve"> 1-параграф. Отын жүйесі</w:t>
      </w:r>
    </w:p>
    <w:bookmarkEnd w:id="5976"/>
    <w:bookmarkStart w:name="z6011" w:id="5977"/>
    <w:p>
      <w:pPr>
        <w:spacing w:after="0"/>
        <w:ind w:left="0"/>
        <w:jc w:val="both"/>
      </w:pPr>
      <w:r>
        <w:rPr>
          <w:rFonts w:ascii="Times New Roman"/>
          <w:b w:val="false"/>
          <w:i w:val="false"/>
          <w:color w:val="000000"/>
          <w:sz w:val="28"/>
        </w:rPr>
        <w:t>
       1512. Отын жүйесі және оның агрегаттары:</w:t>
      </w:r>
    </w:p>
    <w:bookmarkEnd w:id="5977"/>
    <w:bookmarkStart w:name="z6012" w:id="5978"/>
    <w:p>
      <w:pPr>
        <w:spacing w:after="0"/>
        <w:ind w:left="0"/>
        <w:jc w:val="both"/>
      </w:pPr>
      <w:r>
        <w:rPr>
          <w:rFonts w:ascii="Times New Roman"/>
          <w:b w:val="false"/>
          <w:i w:val="false"/>
          <w:color w:val="000000"/>
          <w:sz w:val="28"/>
        </w:rPr>
        <w:t>
       1) пайдаланудың барлық күтілетін жағдайларында осы ӘК пайдалану үшін қабылданған отынның және олардың қосылыстарының маркаларымен жұмыс істеген кезде қозғалтқыштарға отынды үздіксіз беруді;</w:t>
      </w:r>
    </w:p>
    <w:bookmarkEnd w:id="5978"/>
    <w:bookmarkStart w:name="z6013" w:id="5979"/>
    <w:p>
      <w:pPr>
        <w:spacing w:after="0"/>
        <w:ind w:left="0"/>
        <w:jc w:val="both"/>
      </w:pPr>
      <w:r>
        <w:rPr>
          <w:rFonts w:ascii="Times New Roman"/>
          <w:b w:val="false"/>
          <w:i w:val="false"/>
          <w:color w:val="000000"/>
          <w:sz w:val="28"/>
        </w:rPr>
        <w:t>
       2) ұшуды пайдалану жөніндегі басшылықта көзделген ӘК барлық ұшу режимдерінде бактарға отын құюдың мүмкін болатын пайдаланудың барлық нұсқалары кезінде берілген бірізділікте отынды автоматты түрде шығаруды;</w:t>
      </w:r>
    </w:p>
    <w:bookmarkEnd w:id="5979"/>
    <w:bookmarkStart w:name="z6014" w:id="5980"/>
    <w:p>
      <w:pPr>
        <w:spacing w:after="0"/>
        <w:ind w:left="0"/>
        <w:jc w:val="both"/>
      </w:pPr>
      <w:r>
        <w:rPr>
          <w:rFonts w:ascii="Times New Roman"/>
          <w:b w:val="false"/>
          <w:i w:val="false"/>
          <w:color w:val="000000"/>
          <w:sz w:val="28"/>
        </w:rPr>
        <w:t>
       3) автоматтың ақаулық жағдайында және жұмыс істейтін және істемейтін қозғалтқыштар санының ұшуда мүмкін болатын барлық үйлесімдері кезінде қажетті бірізділікті;</w:t>
      </w:r>
    </w:p>
    <w:bookmarkEnd w:id="5980"/>
    <w:bookmarkStart w:name="z6015" w:id="5981"/>
    <w:p>
      <w:pPr>
        <w:spacing w:after="0"/>
        <w:ind w:left="0"/>
        <w:jc w:val="both"/>
      </w:pPr>
      <w:r>
        <w:rPr>
          <w:rFonts w:ascii="Times New Roman"/>
          <w:b w:val="false"/>
          <w:i w:val="false"/>
          <w:color w:val="000000"/>
          <w:sz w:val="28"/>
        </w:rPr>
        <w:t>
       4) отынды айдап әкелу және қайта айдаудың әрбір бактік электр жетекті сорғыны жеке-жеке қосу мен ажыратып тастау мүмкіндігін;</w:t>
      </w:r>
    </w:p>
    <w:bookmarkEnd w:id="5981"/>
    <w:bookmarkStart w:name="z6016" w:id="5982"/>
    <w:p>
      <w:pPr>
        <w:spacing w:after="0"/>
        <w:ind w:left="0"/>
        <w:jc w:val="both"/>
      </w:pPr>
      <w:r>
        <w:rPr>
          <w:rFonts w:ascii="Times New Roman"/>
          <w:b w:val="false"/>
          <w:i w:val="false"/>
          <w:color w:val="000000"/>
          <w:sz w:val="28"/>
        </w:rPr>
        <w:t>
       5) бактардың кез келген топтарынан кез келген қозғалтқышқа қиылыс керегінің магистральдары бойынша отынды қиылыс беру мүмкіндігін;</w:t>
      </w:r>
    </w:p>
    <w:bookmarkEnd w:id="5982"/>
    <w:bookmarkStart w:name="z6017" w:id="5983"/>
    <w:p>
      <w:pPr>
        <w:spacing w:after="0"/>
        <w:ind w:left="0"/>
        <w:jc w:val="both"/>
      </w:pPr>
      <w:r>
        <w:rPr>
          <w:rFonts w:ascii="Times New Roman"/>
          <w:b w:val="false"/>
          <w:i w:val="false"/>
          <w:color w:val="000000"/>
          <w:sz w:val="28"/>
        </w:rPr>
        <w:t>
       6) қуатты қондырғы қозғалтқыштарын ажыратып тасталған айдау сораптары кезінде отынмен қоректендіру (ерекше жағдайларда) қозғалтқыш жұмысының мынадай режимдерінде:</w:t>
      </w:r>
    </w:p>
    <w:bookmarkEnd w:id="5983"/>
    <w:bookmarkStart w:name="z6018" w:id="5984"/>
    <w:p>
      <w:pPr>
        <w:spacing w:after="0"/>
        <w:ind w:left="0"/>
        <w:jc w:val="both"/>
      </w:pPr>
      <w:r>
        <w:rPr>
          <w:rFonts w:ascii="Times New Roman"/>
          <w:b w:val="false"/>
          <w:i w:val="false"/>
          <w:color w:val="000000"/>
          <w:sz w:val="28"/>
        </w:rPr>
        <w:t>
       газы аз ұшу режимінен 0-ден 2000 м-ге дейін ұшудың шарықтау биіктігіне дейін;</w:t>
      </w:r>
    </w:p>
    <w:bookmarkEnd w:id="5984"/>
    <w:bookmarkStart w:name="z6019" w:id="5985"/>
    <w:p>
      <w:pPr>
        <w:spacing w:after="0"/>
        <w:ind w:left="0"/>
        <w:jc w:val="both"/>
      </w:pPr>
      <w:r>
        <w:rPr>
          <w:rFonts w:ascii="Times New Roman"/>
          <w:b w:val="false"/>
          <w:i w:val="false"/>
          <w:color w:val="000000"/>
          <w:sz w:val="28"/>
        </w:rPr>
        <w:t>
       газы аз ұшу режимінен 0-ден кем дегенде 6000-8000 м-ге дейін ұшу биіктіктеріндегі пайдалану шектеулерінің шектеріндегі ӘК орталықтандыру мен көлденең теңгерімін сақтай отырып, ең жоғары ұзақтыққа дейін. ӘК олардың қорегі өзі ағатын отынмен қамтамасыз етілген биіктікке дейін қозғалтқыштарын тоқтатпастан төмендету мүмкіндігі үшін электр энергиясының жарамды көзінің желісіне айдап әкелу сораптарының қажетті санын автоматты түрде қосу көзделуі тиіс. Осы талаптар орындалмаған жағдайда ажыратып тасталған сораптар кезінде қозғалтқыштардың көрсетілуі тиісті сенімді қорегі басқа құралдармен қамтамасыз етіледі;</w:t>
      </w:r>
    </w:p>
    <w:bookmarkEnd w:id="5985"/>
    <w:bookmarkStart w:name="z6020" w:id="5986"/>
    <w:p>
      <w:pPr>
        <w:spacing w:after="0"/>
        <w:ind w:left="0"/>
        <w:jc w:val="both"/>
      </w:pPr>
      <w:r>
        <w:rPr>
          <w:rFonts w:ascii="Times New Roman"/>
          <w:b w:val="false"/>
          <w:i w:val="false"/>
          <w:color w:val="000000"/>
          <w:sz w:val="28"/>
        </w:rPr>
        <w:t>
       7) генераторлардың (қоректену көздері) істен шығуының салдарынан айдап әкелу мен қайта айдаудың бактық сораптарын ажыратып тастағаннан кейін осы ерекше жағдай үшін ұзақтығы ұшуды пайдалану жөніндегі басшылықта көзделген режимдерде ұшуды жалғастыру мүмкіндігін;</w:t>
      </w:r>
    </w:p>
    <w:bookmarkEnd w:id="5986"/>
    <w:bookmarkStart w:name="z6021" w:id="5987"/>
    <w:p>
      <w:pPr>
        <w:spacing w:after="0"/>
        <w:ind w:left="0"/>
        <w:jc w:val="both"/>
      </w:pPr>
      <w:r>
        <w:rPr>
          <w:rFonts w:ascii="Times New Roman"/>
          <w:b w:val="false"/>
          <w:i w:val="false"/>
          <w:color w:val="000000"/>
          <w:sz w:val="28"/>
        </w:rPr>
        <w:t>
       8) жағымсыз және оқтық жанындағы сатылас жүктелімдер кезінде ұшуда қозғалтқыштардың отынмен қорегі кем дегенде 5 с ішінде, оның ішінде ұшуда үздіксіз жағымсыз жүктеліммен кем дегенде минус 0,5 бірлік, қозғалтқыштардың қорегінің труба құбырларындағы отын қысымы ерекше жағдайлар үшін пайдалану шектеуінің шамасынан кем болмауы тиіс;</w:t>
      </w:r>
    </w:p>
    <w:bookmarkEnd w:id="5987"/>
    <w:bookmarkStart w:name="z6022" w:id="5988"/>
    <w:p>
      <w:pPr>
        <w:spacing w:after="0"/>
        <w:ind w:left="0"/>
        <w:jc w:val="both"/>
      </w:pPr>
      <w:r>
        <w:rPr>
          <w:rFonts w:ascii="Times New Roman"/>
          <w:b w:val="false"/>
          <w:i w:val="false"/>
          <w:color w:val="000000"/>
          <w:sz w:val="28"/>
        </w:rPr>
        <w:t>
       9) мүмкін болатын барлық шығыстар кезінде пайдалану құжаттамасында көрсетілген шамадан төмен жүйедегі қысымды азайтуға алып келетін гидравликалық қарсыласуды көбейтпестен айдап әкелудің істен шыққан сорабы арқылы отынның ағу мүмкіндігі; олай болмаған жағдайда отын берудің айналдырылған - шунттау сызығы көзделу тиіс;</w:t>
      </w:r>
    </w:p>
    <w:bookmarkEnd w:id="5988"/>
    <w:bookmarkStart w:name="z6023" w:id="5989"/>
    <w:p>
      <w:pPr>
        <w:spacing w:after="0"/>
        <w:ind w:left="0"/>
        <w:jc w:val="both"/>
      </w:pPr>
      <w:r>
        <w:rPr>
          <w:rFonts w:ascii="Times New Roman"/>
          <w:b w:val="false"/>
          <w:i w:val="false"/>
          <w:color w:val="000000"/>
          <w:sz w:val="28"/>
        </w:rPr>
        <w:t>
       10) ұшуды пайдалану жөніндегі басшылықта көзделген жағдайлар да жерде және ұшуда қозғалтқыштарды іске қосу үшін отынның қажетті қысымы мен шығысын жасауды;</w:t>
      </w:r>
    </w:p>
    <w:bookmarkEnd w:id="5989"/>
    <w:bookmarkStart w:name="z6024" w:id="5990"/>
    <w:p>
      <w:pPr>
        <w:spacing w:after="0"/>
        <w:ind w:left="0"/>
        <w:jc w:val="both"/>
      </w:pPr>
      <w:r>
        <w:rPr>
          <w:rFonts w:ascii="Times New Roman"/>
          <w:b w:val="false"/>
          <w:i w:val="false"/>
          <w:color w:val="000000"/>
          <w:sz w:val="28"/>
        </w:rPr>
        <w:t>
       11) отынның бір маркасынан екіншісіне көшу немесе олардың қосылыстарын (осы ӘК пайдалану үшін қабылданған отындардың ішінен) отын жүйесінің элементтерін қосымша қайтадан реттеместен қолдануды;</w:t>
      </w:r>
    </w:p>
    <w:bookmarkEnd w:id="5990"/>
    <w:bookmarkStart w:name="z6025" w:id="5991"/>
    <w:p>
      <w:pPr>
        <w:spacing w:after="0"/>
        <w:ind w:left="0"/>
        <w:jc w:val="both"/>
      </w:pPr>
      <w:r>
        <w:rPr>
          <w:rFonts w:ascii="Times New Roman"/>
          <w:b w:val="false"/>
          <w:i w:val="false"/>
          <w:color w:val="000000"/>
          <w:sz w:val="28"/>
        </w:rPr>
        <w:t>
       12) жүйелердің жарамдылығын жерде ұшар алдында және ұшуда бақылау мүмкіндігін қамтамасыз етуі тиіс.</w:t>
      </w:r>
    </w:p>
    <w:bookmarkEnd w:id="5991"/>
    <w:bookmarkStart w:name="z6026" w:id="5992"/>
    <w:p>
      <w:pPr>
        <w:spacing w:after="0"/>
        <w:ind w:left="0"/>
        <w:jc w:val="both"/>
      </w:pPr>
      <w:r>
        <w:rPr>
          <w:rFonts w:ascii="Times New Roman"/>
          <w:b w:val="false"/>
          <w:i w:val="false"/>
          <w:color w:val="000000"/>
          <w:sz w:val="28"/>
        </w:rPr>
        <w:t>
       1513. Қозғалтқыштың негізгі сорабына кірер жерінде отынның қысымы мен температурасы барлық белгіленген және ауыспалы режимдердегі жұмыс кезінде қозғалтқыштың осы үлгісінің пайдалану құжаттамасында көрсетілген шектерде болуы тиіс.</w:t>
      </w:r>
    </w:p>
    <w:bookmarkEnd w:id="5992"/>
    <w:bookmarkStart w:name="z6027" w:id="5993"/>
    <w:p>
      <w:pPr>
        <w:spacing w:after="0"/>
        <w:ind w:left="0"/>
        <w:jc w:val="both"/>
      </w:pPr>
      <w:r>
        <w:rPr>
          <w:rFonts w:ascii="Times New Roman"/>
          <w:b w:val="false"/>
          <w:i w:val="false"/>
          <w:color w:val="000000"/>
          <w:sz w:val="28"/>
        </w:rPr>
        <w:t>
       1514. Отынды кез келген қозғалтқыштан беру жүйесіндегі, оның ішінде қосалқы жүйедегі істен шығу немесе жарамдылығы:</w:t>
      </w:r>
    </w:p>
    <w:bookmarkEnd w:id="5993"/>
    <w:bookmarkStart w:name="z6028" w:id="5994"/>
    <w:p>
      <w:pPr>
        <w:spacing w:after="0"/>
        <w:ind w:left="0"/>
        <w:jc w:val="both"/>
      </w:pPr>
      <w:r>
        <w:rPr>
          <w:rFonts w:ascii="Times New Roman"/>
          <w:b w:val="false"/>
          <w:i w:val="false"/>
          <w:color w:val="000000"/>
          <w:sz w:val="28"/>
        </w:rPr>
        <w:t>
       1) басқа қозғалтқышқа отын беруді бұрмалаушылыққа әкелуі;</w:t>
      </w:r>
    </w:p>
    <w:bookmarkEnd w:id="5994"/>
    <w:bookmarkStart w:name="z6029" w:id="5995"/>
    <w:p>
      <w:pPr>
        <w:spacing w:after="0"/>
        <w:ind w:left="0"/>
        <w:jc w:val="both"/>
      </w:pPr>
      <w:r>
        <w:rPr>
          <w:rFonts w:ascii="Times New Roman"/>
          <w:b w:val="false"/>
          <w:i w:val="false"/>
          <w:color w:val="000000"/>
          <w:sz w:val="28"/>
        </w:rPr>
        <w:t>
       2) басқа қозғалтқыштардың сенімді жұмысын қамтамасыз ету үшін экипаж мүшелерінің дереу араласуын талап етуге тиіс емес.</w:t>
      </w:r>
    </w:p>
    <w:bookmarkEnd w:id="5995"/>
    <w:bookmarkStart w:name="z6030" w:id="5996"/>
    <w:p>
      <w:pPr>
        <w:spacing w:after="0"/>
        <w:ind w:left="0"/>
        <w:jc w:val="both"/>
      </w:pPr>
      <w:r>
        <w:rPr>
          <w:rFonts w:ascii="Times New Roman"/>
          <w:b w:val="false"/>
          <w:i w:val="false"/>
          <w:color w:val="000000"/>
          <w:sz w:val="28"/>
        </w:rPr>
        <w:t>
       1515. Егер отынды қозғалтқыштарға беру бірнеше бактардан (бактардың топтарынан) бірізділікпен жүргізілсе, онда бір бактан отынды шығару аяқталған және имитациясы бактан қорекке көшу сәтінде қозғалтқыштың негізгі сораптарына кіре берістегі қысым пайдалану шектеулерінде көрсетілген мәннен төмен кемітілмеуі тиіс.</w:t>
      </w:r>
    </w:p>
    <w:bookmarkEnd w:id="5996"/>
    <w:bookmarkStart w:name="z6031" w:id="5997"/>
    <w:p>
      <w:pPr>
        <w:spacing w:after="0"/>
        <w:ind w:left="0"/>
        <w:jc w:val="both"/>
      </w:pPr>
      <w:r>
        <w:rPr>
          <w:rFonts w:ascii="Times New Roman"/>
          <w:b w:val="false"/>
          <w:i w:val="false"/>
          <w:color w:val="000000"/>
          <w:sz w:val="28"/>
        </w:rPr>
        <w:t>
       1516. Бактардың сыйымдылығы ӘК осы үлгісін пайдалану үшін рұқсат берілген барлық отын маркілерін пайдалану кезінде отынның тығыздығы, температурасы мен басқа өлшемдері ескерілген талаптарын ескеріп, берілген ең жоғары қашықтықпен және ұзақтықпен ұшуға арналған отынды орналастыруды қамтамасыз етуі тиіс.</w:t>
      </w:r>
    </w:p>
    <w:bookmarkEnd w:id="5997"/>
    <w:bookmarkStart w:name="z6032" w:id="5998"/>
    <w:p>
      <w:pPr>
        <w:spacing w:after="0"/>
        <w:ind w:left="0"/>
        <w:jc w:val="both"/>
      </w:pPr>
      <w:r>
        <w:rPr>
          <w:rFonts w:ascii="Times New Roman"/>
          <w:b w:val="false"/>
          <w:i w:val="false"/>
          <w:color w:val="000000"/>
          <w:sz w:val="28"/>
        </w:rPr>
        <w:t>
       1517. ӘК отынның белгі берілген резервтік қалдығының шамасы - ӘК экипажына бактардағы отынның қалған қоры туралы немесе ұшудың шектелген уақыты туралы автоматты түрде ақпарат (дабыл) берілетін бактардағы отынның саны (көлемі) крейсерлік режимде және ұшудағы рейстік биіктіктерде қозғалтқыштардың сенімді жұмысын кем дегенде 45 минут ішінде қамтамасыз етуі тиіс.</w:t>
      </w:r>
    </w:p>
    <w:bookmarkEnd w:id="5998"/>
    <w:bookmarkStart w:name="z6033" w:id="5999"/>
    <w:p>
      <w:pPr>
        <w:spacing w:after="0"/>
        <w:ind w:left="0"/>
        <w:jc w:val="both"/>
      </w:pPr>
      <w:r>
        <w:rPr>
          <w:rFonts w:ascii="Times New Roman"/>
          <w:b w:val="false"/>
          <w:i w:val="false"/>
          <w:color w:val="000000"/>
          <w:sz w:val="28"/>
        </w:rPr>
        <w:t xml:space="preserve">
       Жергілікті әуе желілерінің ӘК үшін белгі берілген резервтік отын қалдығының шамасы бактарға ең жоғары көзделген отын құю кем дегенде </w:t>
      </w:r>
    </w:p>
    <w:bookmarkEnd w:id="5999"/>
    <w:p>
      <w:pPr>
        <w:spacing w:after="0"/>
        <w:ind w:left="0"/>
        <w:jc w:val="both"/>
      </w:pPr>
      <w:r>
        <w:rPr>
          <w:rFonts w:ascii="Times New Roman"/>
          <w:b w:val="false"/>
          <w:i w:val="false"/>
          <w:color w:val="000000"/>
          <w:sz w:val="28"/>
        </w:rPr>
        <w:t>
      15%-ды құрауы тиіс.</w:t>
      </w:r>
    </w:p>
    <w:bookmarkStart w:name="z6034" w:id="6000"/>
    <w:p>
      <w:pPr>
        <w:spacing w:after="0"/>
        <w:ind w:left="0"/>
        <w:jc w:val="both"/>
      </w:pPr>
      <w:r>
        <w:rPr>
          <w:rFonts w:ascii="Times New Roman"/>
          <w:b w:val="false"/>
          <w:i w:val="false"/>
          <w:color w:val="000000"/>
          <w:sz w:val="28"/>
        </w:rPr>
        <w:t>
       1518. Жүйе ұшар алдында ӘК бактарындағы отынның температурасы минус 50</w:t>
      </w:r>
      <w:r>
        <w:rPr>
          <w:rFonts w:ascii="Times New Roman"/>
          <w:b w:val="false"/>
          <w:i w:val="false"/>
          <w:color w:val="000000"/>
          <w:vertAlign w:val="superscript"/>
        </w:rPr>
        <w:t>0</w:t>
      </w:r>
      <w:r>
        <w:rPr>
          <w:rFonts w:ascii="Times New Roman"/>
          <w:b w:val="false"/>
          <w:i w:val="false"/>
          <w:color w:val="000000"/>
          <w:sz w:val="28"/>
        </w:rPr>
        <w:t>С-тан плюс 45</w:t>
      </w:r>
      <w:r>
        <w:rPr>
          <w:rFonts w:ascii="Times New Roman"/>
          <w:b w:val="false"/>
          <w:i w:val="false"/>
          <w:color w:val="000000"/>
          <w:vertAlign w:val="superscript"/>
        </w:rPr>
        <w:t>0</w:t>
      </w:r>
      <w:r>
        <w:rPr>
          <w:rFonts w:ascii="Times New Roman"/>
          <w:b w:val="false"/>
          <w:i w:val="false"/>
          <w:color w:val="000000"/>
          <w:sz w:val="28"/>
        </w:rPr>
        <w:t>С-қа дейінгі шектердегі кезде және ӘК пайдаланылуы мүмкін отын буларының ең жоғары мүмкін болатын серпінділігі кезінде ұшудың барлық режимдерінде және биіктіктерінде қозғалтқыштардың отынмен сенімді қоректенуін қамтамасыз етуі тиіс.</w:t>
      </w:r>
    </w:p>
    <w:bookmarkEnd w:id="6000"/>
    <w:bookmarkStart w:name="z6035" w:id="6001"/>
    <w:p>
      <w:pPr>
        <w:spacing w:after="0"/>
        <w:ind w:left="0"/>
        <w:jc w:val="both"/>
      </w:pPr>
      <w:r>
        <w:rPr>
          <w:rFonts w:ascii="Times New Roman"/>
          <w:b w:val="false"/>
          <w:i w:val="false"/>
          <w:color w:val="000000"/>
          <w:sz w:val="28"/>
        </w:rPr>
        <w:t>
       1519. Отында ерітілген және бактар мен отын жүйесінің элементтерінде одан бөлінген су жүйе жұмысын бұзуды тудыруы тиіс емес.</w:t>
      </w:r>
    </w:p>
    <w:bookmarkEnd w:id="6001"/>
    <w:bookmarkStart w:name="z6036" w:id="6002"/>
    <w:p>
      <w:pPr>
        <w:spacing w:after="0"/>
        <w:ind w:left="0"/>
        <w:jc w:val="both"/>
      </w:pPr>
      <w:r>
        <w:rPr>
          <w:rFonts w:ascii="Times New Roman"/>
          <w:b w:val="false"/>
          <w:i w:val="false"/>
          <w:color w:val="000000"/>
          <w:sz w:val="28"/>
        </w:rPr>
        <w:t>
       1520. ӘК орнатылатын отын сораптары пайдалану процесінде тораптың тозатындығын ескере отырып, өндіргіштігі бойынша барынша аз қажетті артық өлшемді болуы тиіс.</w:t>
      </w:r>
    </w:p>
    <w:bookmarkEnd w:id="6002"/>
    <w:bookmarkStart w:name="z6037" w:id="6003"/>
    <w:p>
      <w:pPr>
        <w:spacing w:after="0"/>
        <w:ind w:left="0"/>
        <w:jc w:val="both"/>
      </w:pPr>
      <w:r>
        <w:rPr>
          <w:rFonts w:ascii="Times New Roman"/>
          <w:b w:val="false"/>
          <w:i w:val="false"/>
          <w:color w:val="000000"/>
          <w:sz w:val="28"/>
        </w:rPr>
        <w:t>
       1521. Жүйеде және оның агрегаттарында жүйені отынмен толтыру, бактардағы отын сораптары мен жинағыштарынан ұшуда оны қысқа мерзімді құйып алу кезінде және бактарды босату процесінде қозғалтқыштар жұмысында бұрмалаушылықтар туғызуға қабілетті әуе тығындары түзілуге тиіс; толық босатылған жүйеге отын құйылғаннан кейін ауаны шығару қамтамасыз етілуі тиіс.</w:t>
      </w:r>
    </w:p>
    <w:bookmarkEnd w:id="6003"/>
    <w:bookmarkStart w:name="z6038" w:id="6004"/>
    <w:p>
      <w:pPr>
        <w:spacing w:after="0"/>
        <w:ind w:left="0"/>
        <w:jc w:val="both"/>
      </w:pPr>
      <w:r>
        <w:rPr>
          <w:rFonts w:ascii="Times New Roman"/>
          <w:b w:val="false"/>
          <w:i w:val="false"/>
          <w:color w:val="000000"/>
          <w:sz w:val="28"/>
        </w:rPr>
        <w:t>
       1522. Егер жүйеде ауаны шығаруға немесе басқа мақсаттарға арналған тұрақты қолданыстағы отынды қайта босату бар болса, онда осы отынды құйып алу жүйенің шығыс багына немесе, егер бірнеше шығыс бактары бар болса, ондай жағдайда, бактарды пайдаланылмаған қалдықтарды елеулі көбейтуді немесе олардың асып төгілуі туындамайтындай етіп, сондай-ақ берілген бірізділікте отынды автоматты түрде шығарудың бұзылуына әкелмейтіндей етіп жүргізілуі тиіс.</w:t>
      </w:r>
    </w:p>
    <w:bookmarkEnd w:id="6004"/>
    <w:bookmarkStart w:name="z6039" w:id="6005"/>
    <w:p>
      <w:pPr>
        <w:spacing w:after="0"/>
        <w:ind w:left="0"/>
        <w:jc w:val="both"/>
      </w:pPr>
      <w:r>
        <w:rPr>
          <w:rFonts w:ascii="Times New Roman"/>
          <w:b w:val="false"/>
          <w:i w:val="false"/>
          <w:color w:val="000000"/>
          <w:sz w:val="28"/>
        </w:rPr>
        <w:t xml:space="preserve">
       1523. Егер жүйеде отынды бір бактан екіншісіне қайта айдау немесе қайта ағызу көзделген болса, онда осы бактан, ұшуды пайдалану жөніндегі басшылықта көзделген қиыспа қоректену магистралі арқылы бірнеше қозғалтқыштарға отын беру жағдайларын қоса, барлық мүмкін болатын шығыстар кезінде толтырылатын бактағы отынның берілген деңгейін қолдау, сондай-ақ отын және басқа жүйелердің агрегаттарын қолданысқа әкелу үшін отынды жұмыс сұйықтығы ретінде пайдалану қамтамасыз етілуі тиіс. Отынды бір бактан екіншісіне қайта айдау немесе қайта ағызу кезінде олардың </w:t>
      </w:r>
    </w:p>
    <w:bookmarkEnd w:id="6005"/>
    <w:p>
      <w:pPr>
        <w:spacing w:after="0"/>
        <w:ind w:left="0"/>
        <w:jc w:val="both"/>
      </w:pPr>
      <w:r>
        <w:rPr>
          <w:rFonts w:ascii="Times New Roman"/>
          <w:b w:val="false"/>
          <w:i w:val="false"/>
          <w:color w:val="000000"/>
          <w:sz w:val="28"/>
        </w:rPr>
        <w:t>
      асып-төгілу нәтижесінде бактардың ақаулық мүмкіндігі болмауы тиіс.</w:t>
      </w:r>
    </w:p>
    <w:bookmarkStart w:name="z6040" w:id="6006"/>
    <w:p>
      <w:pPr>
        <w:spacing w:after="0"/>
        <w:ind w:left="0"/>
        <w:jc w:val="both"/>
      </w:pPr>
      <w:r>
        <w:rPr>
          <w:rFonts w:ascii="Times New Roman"/>
          <w:b w:val="false"/>
          <w:i w:val="false"/>
          <w:color w:val="000000"/>
          <w:sz w:val="28"/>
        </w:rPr>
        <w:t>
       1524. Қол жетімді және ыңғайлы пайдалануда құйып алу шүмегі арқылы отынды толық құйып алу қамтамасыз етілуі тиіс. ӘК-тегі сораптармен жабдықталған отын бактары осы сораптарды отынды құйып алуды жеделдету және құйып алу нүктелерін азайту үшін пайдалану ұсынылады.</w:t>
      </w:r>
    </w:p>
    <w:bookmarkEnd w:id="6006"/>
    <w:bookmarkStart w:name="z6041" w:id="6007"/>
    <w:p>
      <w:pPr>
        <w:spacing w:after="0"/>
        <w:ind w:left="0"/>
        <w:jc w:val="both"/>
      </w:pPr>
      <w:r>
        <w:rPr>
          <w:rFonts w:ascii="Times New Roman"/>
          <w:b w:val="false"/>
          <w:i w:val="false"/>
          <w:color w:val="000000"/>
          <w:sz w:val="28"/>
        </w:rPr>
        <w:t>
       1525. Негізгі отынды құйып алуға, отынды апаттық құйып алуға арналған штуцерлер, отын бактарын дренаждау және отынның ағуы мүмкін басқа элементтерінің штуцерлері бұл орайда отынның ӘК үстіңгі бетіне қуатты қондырғы мен қуатты және қосалқы қондырғылар қозғалтқыштарының ауа жинағыштарына өрт жағдайында қауіпті және қозғалтқыштардың қалыпты жұмысын бұзушылыққа алып келетін мөлшерде түсуін болдырмайтындай етіп орналастырылуға тиіс. Құйып алынған отын мен оның буы экипаж бен жолаушылардың кабиналарына тап болмауы тиіс.</w:t>
      </w:r>
    </w:p>
    <w:bookmarkEnd w:id="6007"/>
    <w:bookmarkStart w:name="z6042" w:id="6008"/>
    <w:p>
      <w:pPr>
        <w:spacing w:after="0"/>
        <w:ind w:left="0"/>
        <w:jc w:val="both"/>
      </w:pPr>
      <w:r>
        <w:rPr>
          <w:rFonts w:ascii="Times New Roman"/>
          <w:b w:val="false"/>
          <w:i w:val="false"/>
          <w:color w:val="000000"/>
          <w:sz w:val="28"/>
        </w:rPr>
        <w:t>
       1526. Жүйе шассиі жиналған ӘК апаттық қондыруды орындаған жағдайда өрт тудыруға қабілетті бұзылушылықтар мүмкіндігі болмайтындай етіп орындалуға тиіс.</w:t>
      </w:r>
    </w:p>
    <w:bookmarkEnd w:id="6008"/>
    <w:bookmarkStart w:name="z6043" w:id="6009"/>
    <w:p>
      <w:pPr>
        <w:spacing w:after="0"/>
        <w:ind w:left="0"/>
        <w:jc w:val="both"/>
      </w:pPr>
      <w:r>
        <w:rPr>
          <w:rFonts w:ascii="Times New Roman"/>
          <w:b w:val="false"/>
          <w:i w:val="false"/>
          <w:color w:val="000000"/>
          <w:sz w:val="28"/>
        </w:rPr>
        <w:t>
       2-параграф. Отын бактары және ӘК отын құю</w:t>
      </w:r>
    </w:p>
    <w:bookmarkEnd w:id="6009"/>
    <w:bookmarkStart w:name="z6044" w:id="6010"/>
    <w:p>
      <w:pPr>
        <w:spacing w:after="0"/>
        <w:ind w:left="0"/>
        <w:jc w:val="both"/>
      </w:pPr>
      <w:r>
        <w:rPr>
          <w:rFonts w:ascii="Times New Roman"/>
          <w:b w:val="false"/>
          <w:i w:val="false"/>
          <w:color w:val="000000"/>
          <w:sz w:val="28"/>
        </w:rPr>
        <w:t>
       1527. Әрбір бак пайдаланудың күтілетін жағдайларында ӘК отын бактарының ұшырауы мүмкін тербеліске, екпінді күшке, сұйықтықтың ықпалына, конструкциялық және температуралық жүктемелерге шыдауы тиіс.</w:t>
      </w:r>
    </w:p>
    <w:bookmarkEnd w:id="6010"/>
    <w:bookmarkStart w:name="z6045" w:id="6011"/>
    <w:p>
      <w:pPr>
        <w:spacing w:after="0"/>
        <w:ind w:left="0"/>
        <w:jc w:val="both"/>
      </w:pPr>
      <w:r>
        <w:rPr>
          <w:rFonts w:ascii="Times New Roman"/>
          <w:b w:val="false"/>
          <w:i w:val="false"/>
          <w:color w:val="000000"/>
          <w:sz w:val="28"/>
        </w:rPr>
        <w:t>
       1528. Әрбір бакта жылытқан кезде отынның көбеюіне байланысты бактың жалпы сыйымдылығының кем дегенде 2% бос көлемінің болуы ұсынылады. Құятын аузының немесе орталықтан май құятын жүйе автоматикасының орналасуы бос көлемді толтыру мүмкіндігін болдырмауы тиіс. Егер бос кеңістік көлемі 2%-дан аз көзделсе, бактардың асып-төгілуі мен жылытылғаннан кейін оның мөлшерінің көбеюі кезінде отынның төгілуін болдырмайтын басқа шаралар қабылдауы тиіс.</w:t>
      </w:r>
    </w:p>
    <w:bookmarkEnd w:id="6011"/>
    <w:bookmarkStart w:name="z6046" w:id="6012"/>
    <w:p>
      <w:pPr>
        <w:spacing w:after="0"/>
        <w:ind w:left="0"/>
        <w:jc w:val="both"/>
      </w:pPr>
      <w:r>
        <w:rPr>
          <w:rFonts w:ascii="Times New Roman"/>
          <w:b w:val="false"/>
          <w:i w:val="false"/>
          <w:color w:val="000000"/>
          <w:sz w:val="28"/>
        </w:rPr>
        <w:t>
       1529. Жүйедегі бактардың төменгі нүктелерінен немесе тұндырғыштардан тұндырғыны құйып алу қамтамасыз етілуі тиіс, сонымен бірге құйып алу крандарының саны мүмкіндігінше ең аз болуы тиіс. Бактың тұндырғышының жеткілікті көлемі (бактың кем дегенде 0,1% көлемі ұсынылады) болуға және бактың барлық бөліктерінен су жинау қамтамасыз етілуге тиіс. Құйып алу шүмегі жабық жағдайда сенімді тіркелуі тиіс.</w:t>
      </w:r>
    </w:p>
    <w:bookmarkEnd w:id="6012"/>
    <w:bookmarkStart w:name="z6047" w:id="6013"/>
    <w:p>
      <w:pPr>
        <w:spacing w:after="0"/>
        <w:ind w:left="0"/>
        <w:jc w:val="both"/>
      </w:pPr>
      <w:r>
        <w:rPr>
          <w:rFonts w:ascii="Times New Roman"/>
          <w:b w:val="false"/>
          <w:i w:val="false"/>
          <w:color w:val="000000"/>
          <w:sz w:val="28"/>
        </w:rPr>
        <w:t>
       1530. ӘК жұмсақ (салынатын) бактарды орналастыру кезінде мыналарды орындау қажет:</w:t>
      </w:r>
    </w:p>
    <w:bookmarkEnd w:id="6013"/>
    <w:bookmarkStart w:name="z6048" w:id="6014"/>
    <w:p>
      <w:pPr>
        <w:spacing w:after="0"/>
        <w:ind w:left="0"/>
        <w:jc w:val="both"/>
      </w:pPr>
      <w:r>
        <w:rPr>
          <w:rFonts w:ascii="Times New Roman"/>
          <w:b w:val="false"/>
          <w:i w:val="false"/>
          <w:color w:val="000000"/>
          <w:sz w:val="28"/>
        </w:rPr>
        <w:t>
       1) бакті бекіту анықталған олар орналасқан жерлерде ӘК конструкциясының элементтерінде қолданылатын жүктемелерге шыдауы тиіс;</w:t>
      </w:r>
    </w:p>
    <w:bookmarkEnd w:id="6014"/>
    <w:bookmarkStart w:name="z6049" w:id="6015"/>
    <w:p>
      <w:pPr>
        <w:spacing w:after="0"/>
        <w:ind w:left="0"/>
        <w:jc w:val="both"/>
      </w:pPr>
      <w:r>
        <w:rPr>
          <w:rFonts w:ascii="Times New Roman"/>
          <w:b w:val="false"/>
          <w:i w:val="false"/>
          <w:color w:val="000000"/>
          <w:sz w:val="28"/>
        </w:rPr>
        <w:t>
       2) олардың бекітілуі бактары мен элементтердің арасында жұмсақ төсемдер орнатылуы тиіс, төсем материалдары отынды сіңіріп алмауы тиіс;</w:t>
      </w:r>
    </w:p>
    <w:bookmarkEnd w:id="6015"/>
    <w:bookmarkStart w:name="z6050" w:id="6016"/>
    <w:p>
      <w:pPr>
        <w:spacing w:after="0"/>
        <w:ind w:left="0"/>
        <w:jc w:val="both"/>
      </w:pPr>
      <w:r>
        <w:rPr>
          <w:rFonts w:ascii="Times New Roman"/>
          <w:b w:val="false"/>
          <w:i w:val="false"/>
          <w:color w:val="000000"/>
          <w:sz w:val="28"/>
        </w:rPr>
        <w:t>
       3) бак орналастырылған бөліктердің ішкі беттері тегіс болуға және бактардың қабырғаларына зақым келтіруге қабілетті шығып тұратын бөліктері болмауы тиіс, немесе соңғысының арнайы қорғанышы көзделуі тиіс;</w:t>
      </w:r>
    </w:p>
    <w:bookmarkEnd w:id="6016"/>
    <w:bookmarkStart w:name="z6051" w:id="6017"/>
    <w:p>
      <w:pPr>
        <w:spacing w:after="0"/>
        <w:ind w:left="0"/>
        <w:jc w:val="both"/>
      </w:pPr>
      <w:r>
        <w:rPr>
          <w:rFonts w:ascii="Times New Roman"/>
          <w:b w:val="false"/>
          <w:i w:val="false"/>
          <w:color w:val="000000"/>
          <w:sz w:val="28"/>
        </w:rPr>
        <w:t>
       4) бактар орналастырылған бөліктерде аздап ағу пайда болған жағдайда және оны табу үшін отынның және оның буларының жинақталуының алдын алатын дренаждау немесе желдету тесіктер көзделуге тиіс;</w:t>
      </w:r>
    </w:p>
    <w:bookmarkEnd w:id="6017"/>
    <w:bookmarkStart w:name="z6052" w:id="6018"/>
    <w:p>
      <w:pPr>
        <w:spacing w:after="0"/>
        <w:ind w:left="0"/>
        <w:jc w:val="both"/>
      </w:pPr>
      <w:r>
        <w:rPr>
          <w:rFonts w:ascii="Times New Roman"/>
          <w:b w:val="false"/>
          <w:i w:val="false"/>
          <w:color w:val="000000"/>
          <w:sz w:val="28"/>
        </w:rPr>
        <w:t>
       5) бактарды фюзеляжға орналастыру кезінде отынның және оның буларының экипаж бен жолаушылардың кабиналарына түсу мүмкіндігін болдырмауы тиіс;</w:t>
      </w:r>
    </w:p>
    <w:bookmarkEnd w:id="6018"/>
    <w:bookmarkStart w:name="z6053" w:id="6019"/>
    <w:p>
      <w:pPr>
        <w:spacing w:after="0"/>
        <w:ind w:left="0"/>
        <w:jc w:val="both"/>
      </w:pPr>
      <w:r>
        <w:rPr>
          <w:rFonts w:ascii="Times New Roman"/>
          <w:b w:val="false"/>
          <w:i w:val="false"/>
          <w:color w:val="000000"/>
          <w:sz w:val="28"/>
        </w:rPr>
        <w:t>
       6) отын бактарының ішіндегі ақаулы болған кезде отын буларының жалындауын тудыруға қабілетті электр сымдары мен олардың қосылыстары металл трубаға (қапқа) орналастырылуы тиіс;</w:t>
      </w:r>
    </w:p>
    <w:bookmarkEnd w:id="6019"/>
    <w:bookmarkStart w:name="z6054" w:id="6020"/>
    <w:p>
      <w:pPr>
        <w:spacing w:after="0"/>
        <w:ind w:left="0"/>
        <w:jc w:val="both"/>
      </w:pPr>
      <w:r>
        <w:rPr>
          <w:rFonts w:ascii="Times New Roman"/>
          <w:b w:val="false"/>
          <w:i w:val="false"/>
          <w:color w:val="000000"/>
          <w:sz w:val="28"/>
        </w:rPr>
        <w:t>
       7) ӘК бактар талаптарына сәйкес келуі тиіс.</w:t>
      </w:r>
    </w:p>
    <w:bookmarkEnd w:id="6020"/>
    <w:bookmarkStart w:name="z6055" w:id="6021"/>
    <w:p>
      <w:pPr>
        <w:spacing w:after="0"/>
        <w:ind w:left="0"/>
        <w:jc w:val="both"/>
      </w:pPr>
      <w:r>
        <w:rPr>
          <w:rFonts w:ascii="Times New Roman"/>
          <w:b w:val="false"/>
          <w:i w:val="false"/>
          <w:color w:val="000000"/>
          <w:sz w:val="28"/>
        </w:rPr>
        <w:t>
       1531. Бактар-кессондардың бактың ішкі қуыстарын қарау мен жөндеуге және агрегаттар мен труба құбырларын айырбастауға арналған люктары болуға тиіс.</w:t>
      </w:r>
    </w:p>
    <w:bookmarkEnd w:id="6021"/>
    <w:bookmarkStart w:name="z6056" w:id="6022"/>
    <w:p>
      <w:pPr>
        <w:spacing w:after="0"/>
        <w:ind w:left="0"/>
        <w:jc w:val="both"/>
      </w:pPr>
      <w:r>
        <w:rPr>
          <w:rFonts w:ascii="Times New Roman"/>
          <w:b w:val="false"/>
          <w:i w:val="false"/>
          <w:color w:val="000000"/>
          <w:sz w:val="28"/>
        </w:rPr>
        <w:t>
       1532. Бактар отынның шайқалуын азайтатын және бактардың қабырғаларына отынның екпінді ықпалын төмендететін құрылғылармен жабдықталуы тиіс.</w:t>
      </w:r>
    </w:p>
    <w:bookmarkEnd w:id="6022"/>
    <w:bookmarkStart w:name="z6057" w:id="6023"/>
    <w:p>
      <w:pPr>
        <w:spacing w:after="0"/>
        <w:ind w:left="0"/>
        <w:jc w:val="both"/>
      </w:pPr>
      <w:r>
        <w:rPr>
          <w:rFonts w:ascii="Times New Roman"/>
          <w:b w:val="false"/>
          <w:i w:val="false"/>
          <w:color w:val="000000"/>
          <w:sz w:val="28"/>
        </w:rPr>
        <w:t>
       1533. Бактардың оларға арматуралармен және агрегаттармен (жылу өлшегіштерінің датчиктері, айдау сораптары, қалқымалы клапандар) ӘК бекітілетін элементтермен толық монтаждалған үлгілері:</w:t>
      </w:r>
    </w:p>
    <w:bookmarkEnd w:id="6023"/>
    <w:bookmarkStart w:name="z6058" w:id="6024"/>
    <w:p>
      <w:pPr>
        <w:spacing w:after="0"/>
        <w:ind w:left="0"/>
        <w:jc w:val="both"/>
      </w:pPr>
      <w:r>
        <w:rPr>
          <w:rFonts w:ascii="Times New Roman"/>
          <w:b w:val="false"/>
          <w:i w:val="false"/>
          <w:color w:val="000000"/>
          <w:sz w:val="28"/>
        </w:rPr>
        <w:t>
       1) отын багының, осы ӘК үшін ең жоғары рұқсат етілген қосынды жүктемелер кезінде, бактарға толық май құйылған кезде 125% ең жоғары үрлеу қысымына тең қысыммен тексерілуі тиіс; сынақтар кезінде нәтижеленген қысым кем дегенде 0,25 кг/см</w:t>
      </w:r>
      <w:r>
        <w:rPr>
          <w:rFonts w:ascii="Times New Roman"/>
          <w:b w:val="false"/>
          <w:i w:val="false"/>
          <w:color w:val="000000"/>
          <w:vertAlign w:val="superscript"/>
        </w:rPr>
        <w:t>2</w:t>
      </w:r>
      <w:r>
        <w:rPr>
          <w:rFonts w:ascii="Times New Roman"/>
          <w:b w:val="false"/>
          <w:i w:val="false"/>
          <w:color w:val="000000"/>
          <w:sz w:val="28"/>
        </w:rPr>
        <w:t xml:space="preserve"> болуы тиіс;</w:t>
      </w:r>
    </w:p>
    <w:bookmarkEnd w:id="6024"/>
    <w:bookmarkStart w:name="z6059" w:id="6025"/>
    <w:p>
      <w:pPr>
        <w:spacing w:after="0"/>
        <w:ind w:left="0"/>
        <w:jc w:val="both"/>
      </w:pPr>
      <w:r>
        <w:rPr>
          <w:rFonts w:ascii="Times New Roman"/>
          <w:b w:val="false"/>
          <w:i w:val="false"/>
          <w:color w:val="000000"/>
          <w:sz w:val="28"/>
        </w:rPr>
        <w:t>
       2) бактар-кессондар үлгілерін тиісті тербелісті жүктемелер кезінде және бос бактар мен 0,75 сыйымдылыққа отын толтырылған кезде осы тармақтың талаптарына сәйкес бактарды бір мезгілде үрлеумен жасалатын сынақтарға тап болуы тиіс.</w:t>
      </w:r>
    </w:p>
    <w:bookmarkEnd w:id="6025"/>
    <w:bookmarkStart w:name="z6060" w:id="6026"/>
    <w:p>
      <w:pPr>
        <w:spacing w:after="0"/>
        <w:ind w:left="0"/>
        <w:jc w:val="both"/>
      </w:pPr>
      <w:r>
        <w:rPr>
          <w:rFonts w:ascii="Times New Roman"/>
          <w:b w:val="false"/>
          <w:i w:val="false"/>
          <w:color w:val="000000"/>
          <w:sz w:val="28"/>
        </w:rPr>
        <w:t>
       1534. Бактардың жалпы сыйымдылығы 3000 л-ден асатын ӘК-тің отынды орталықтан құятын жүйесі болуы тиіс. Аз сыйымдылық кезінде құю аузы арқылы үстінен май құюға рұқсат беріледі.</w:t>
      </w:r>
    </w:p>
    <w:bookmarkEnd w:id="6026"/>
    <w:bookmarkStart w:name="z6061" w:id="6027"/>
    <w:p>
      <w:pPr>
        <w:spacing w:after="0"/>
        <w:ind w:left="0"/>
        <w:jc w:val="both"/>
      </w:pPr>
      <w:r>
        <w:rPr>
          <w:rFonts w:ascii="Times New Roman"/>
          <w:b w:val="false"/>
          <w:i w:val="false"/>
          <w:color w:val="000000"/>
          <w:sz w:val="28"/>
        </w:rPr>
        <w:t>
       1535. Егер ӘК отынды орталықтан құятын жүйе көзделген болса, ол:</w:t>
      </w:r>
    </w:p>
    <w:bookmarkEnd w:id="6027"/>
    <w:bookmarkStart w:name="z6062" w:id="6028"/>
    <w:p>
      <w:pPr>
        <w:spacing w:after="0"/>
        <w:ind w:left="0"/>
        <w:jc w:val="both"/>
      </w:pPr>
      <w:r>
        <w:rPr>
          <w:rFonts w:ascii="Times New Roman"/>
          <w:b w:val="false"/>
          <w:i w:val="false"/>
          <w:color w:val="000000"/>
          <w:sz w:val="28"/>
        </w:rPr>
        <w:t>
       1) бактардың барлық топтарын отынмен бір мезгілде және жеке-жеке толтыруды;</w:t>
      </w:r>
    </w:p>
    <w:bookmarkEnd w:id="6028"/>
    <w:bookmarkStart w:name="z6063" w:id="6029"/>
    <w:p>
      <w:pPr>
        <w:spacing w:after="0"/>
        <w:ind w:left="0"/>
        <w:jc w:val="both"/>
      </w:pPr>
      <w:r>
        <w:rPr>
          <w:rFonts w:ascii="Times New Roman"/>
          <w:b w:val="false"/>
          <w:i w:val="false"/>
          <w:color w:val="000000"/>
          <w:sz w:val="28"/>
        </w:rPr>
        <w:t>
       2) бактардағы отынның ең жоғары деңгейін автоматты түрде және қосарлана шектеуді және ӘК бактары мен труба құбырларын олардың қысымының мөлшерден тыс артуынан сақтауды;</w:t>
      </w:r>
    </w:p>
    <w:bookmarkEnd w:id="6029"/>
    <w:bookmarkStart w:name="z6064" w:id="6030"/>
    <w:p>
      <w:pPr>
        <w:spacing w:after="0"/>
        <w:ind w:left="0"/>
        <w:jc w:val="both"/>
      </w:pPr>
      <w:r>
        <w:rPr>
          <w:rFonts w:ascii="Times New Roman"/>
          <w:b w:val="false"/>
          <w:i w:val="false"/>
          <w:color w:val="000000"/>
          <w:sz w:val="28"/>
        </w:rPr>
        <w:t>
       3) май құю барысында ӘК ауырлық орталығының рұқсат берілген шектерінде сақтауды;</w:t>
      </w:r>
    </w:p>
    <w:bookmarkEnd w:id="6030"/>
    <w:bookmarkStart w:name="z6065" w:id="6031"/>
    <w:p>
      <w:pPr>
        <w:spacing w:after="0"/>
        <w:ind w:left="0"/>
        <w:jc w:val="both"/>
      </w:pPr>
      <w:r>
        <w:rPr>
          <w:rFonts w:ascii="Times New Roman"/>
          <w:b w:val="false"/>
          <w:i w:val="false"/>
          <w:color w:val="000000"/>
          <w:sz w:val="28"/>
        </w:rPr>
        <w:t>
       4) штуцерді немесе шланганы май құю штуцерінен ажыратып тастау кезінде оның төгілуін болдырмау үшін труба құбырларын отыннан босату;</w:t>
      </w:r>
    </w:p>
    <w:bookmarkEnd w:id="6031"/>
    <w:bookmarkStart w:name="z6066" w:id="6032"/>
    <w:p>
      <w:pPr>
        <w:spacing w:after="0"/>
        <w:ind w:left="0"/>
        <w:jc w:val="both"/>
      </w:pPr>
      <w:r>
        <w:rPr>
          <w:rFonts w:ascii="Times New Roman"/>
          <w:b w:val="false"/>
          <w:i w:val="false"/>
          <w:color w:val="000000"/>
          <w:sz w:val="28"/>
        </w:rPr>
        <w:t>
       5) күндізгі және түнгі жағдайларда, әдеттегідей, май құю орнынан құйылатын майдың санын бақылауды;</w:t>
      </w:r>
    </w:p>
    <w:bookmarkEnd w:id="6032"/>
    <w:bookmarkStart w:name="z6067" w:id="6033"/>
    <w:p>
      <w:pPr>
        <w:spacing w:after="0"/>
        <w:ind w:left="0"/>
        <w:jc w:val="both"/>
      </w:pPr>
      <w:r>
        <w:rPr>
          <w:rFonts w:ascii="Times New Roman"/>
          <w:b w:val="false"/>
          <w:i w:val="false"/>
          <w:color w:val="000000"/>
          <w:sz w:val="28"/>
        </w:rPr>
        <w:t>
       6) халықаралық стандарттардың май құятын штуцерлерін пайдалану жолымен ӘК май құюды қамтамасыз етуі тиіс.</w:t>
      </w:r>
    </w:p>
    <w:bookmarkEnd w:id="6033"/>
    <w:bookmarkStart w:name="z6068" w:id="6034"/>
    <w:p>
      <w:pPr>
        <w:spacing w:after="0"/>
        <w:ind w:left="0"/>
        <w:jc w:val="both"/>
      </w:pPr>
      <w:r>
        <w:rPr>
          <w:rFonts w:ascii="Times New Roman"/>
          <w:b w:val="false"/>
          <w:i w:val="false"/>
          <w:color w:val="000000"/>
          <w:sz w:val="28"/>
        </w:rPr>
        <w:t>
       1536. ӘК осы үлгісі үшін ең жоғары мүмкін болатын май құю кезінде бактарға отынның қарқынмен түсуінен отын алдындағы кеңістікте соңғысы статистикалық электрлендірудің қауіпті разряды түзілмеуі тиіс.</w:t>
      </w:r>
    </w:p>
    <w:bookmarkEnd w:id="6034"/>
    <w:bookmarkStart w:name="z6069" w:id="6035"/>
    <w:p>
      <w:pPr>
        <w:spacing w:after="0"/>
        <w:ind w:left="0"/>
        <w:jc w:val="both"/>
      </w:pPr>
      <w:r>
        <w:rPr>
          <w:rFonts w:ascii="Times New Roman"/>
          <w:b w:val="false"/>
          <w:i w:val="false"/>
          <w:color w:val="000000"/>
          <w:sz w:val="28"/>
        </w:rPr>
        <w:t>
       1537. Отын немесе су жинағыштар бактардағы айдап шығару сорабында көлемі 2,5-4,0 мм қорғайтын ұяшық тормен немесе бакқа кездейсоқ түскен отын труба құбырларына бөгде заттардың түсу мүмкіндігін болдырмау үшін басқа құралдармен жабдықталуы тиіс. Қорғау торы отын труба құбырының шығу қиылысының аумағын 5 есе арттыратыннан кем емес тіршіліктік қиылысы болуы тиіс. Егер тор қатып қалуға ұшыраса, онда отынның талап етілген санын қозғалтқышқа үздіксіз беруді қамтамасыз ететін құралдар көзделуі тиіс.</w:t>
      </w:r>
    </w:p>
    <w:bookmarkEnd w:id="6035"/>
    <w:bookmarkStart w:name="z6070" w:id="6036"/>
    <w:p>
      <w:pPr>
        <w:spacing w:after="0"/>
        <w:ind w:left="0"/>
        <w:jc w:val="both"/>
      </w:pPr>
      <w:r>
        <w:rPr>
          <w:rFonts w:ascii="Times New Roman"/>
          <w:b w:val="false"/>
          <w:i w:val="false"/>
          <w:color w:val="000000"/>
          <w:sz w:val="28"/>
        </w:rPr>
        <w:t>
       1538. Бактардағы шығарылмаған отын қалдықтары бактың жалпы көлемінің 1%-нан (ерекше жағдайлардағы айдап әкелу мен қайта айдау сораптарының сөндіру жағдайынан басқа) аспауы тиіс.</w:t>
      </w:r>
    </w:p>
    <w:bookmarkEnd w:id="6036"/>
    <w:bookmarkStart w:name="z6071" w:id="6037"/>
    <w:p>
      <w:pPr>
        <w:spacing w:after="0"/>
        <w:ind w:left="0"/>
        <w:jc w:val="left"/>
      </w:pPr>
      <w:r>
        <w:rPr>
          <w:rFonts w:ascii="Times New Roman"/>
          <w:b/>
          <w:i w:val="false"/>
          <w:color w:val="000000"/>
        </w:rPr>
        <w:t xml:space="preserve"> 3-параграф. Отын жүйесінің труба құбырлары мен арматурасы</w:t>
      </w:r>
    </w:p>
    <w:bookmarkEnd w:id="6037"/>
    <w:bookmarkStart w:name="z6072" w:id="6038"/>
    <w:p>
      <w:pPr>
        <w:spacing w:after="0"/>
        <w:ind w:left="0"/>
        <w:jc w:val="both"/>
      </w:pPr>
      <w:r>
        <w:rPr>
          <w:rFonts w:ascii="Times New Roman"/>
          <w:b w:val="false"/>
          <w:i w:val="false"/>
          <w:color w:val="000000"/>
          <w:sz w:val="28"/>
        </w:rPr>
        <w:t>
       1539. Жүйенің труба құбырлары мен оларды қосу элементтері:</w:t>
      </w:r>
    </w:p>
    <w:bookmarkEnd w:id="6038"/>
    <w:bookmarkStart w:name="z6073" w:id="6039"/>
    <w:p>
      <w:pPr>
        <w:spacing w:after="0"/>
        <w:ind w:left="0"/>
        <w:jc w:val="both"/>
      </w:pPr>
      <w:r>
        <w:rPr>
          <w:rFonts w:ascii="Times New Roman"/>
          <w:b w:val="false"/>
          <w:i w:val="false"/>
          <w:color w:val="000000"/>
          <w:sz w:val="28"/>
        </w:rPr>
        <w:t>
       1) герметикалықты және белгіленген қормен беріктікті ысырап етпестен отын қысымының жүйесіндегі жасалатын пайдаланудың күтілетін жағдайларында ӘК труба құбырлары мен оларды қосу элементтері тартымды мүмкін тербеліске, екпінді күшке, сұйықтықтың ықпалына, конструкциялық және температуралық жүктемелерге тағайындалған ресурстың шегінде көтере алуға;</w:t>
      </w:r>
    </w:p>
    <w:bookmarkEnd w:id="6039"/>
    <w:bookmarkStart w:name="z6074" w:id="6040"/>
    <w:p>
      <w:pPr>
        <w:spacing w:after="0"/>
        <w:ind w:left="0"/>
        <w:jc w:val="both"/>
      </w:pPr>
      <w:r>
        <w:rPr>
          <w:rFonts w:ascii="Times New Roman"/>
          <w:b w:val="false"/>
          <w:i w:val="false"/>
          <w:color w:val="000000"/>
          <w:sz w:val="28"/>
        </w:rPr>
        <w:t>
       2) ӘК және қозғалтқыштарды басқару жүйелерінің каркаспен, жабдықпен және жылжымалы бөлшектермен кепілдендірілген саңылаулары болуға;</w:t>
      </w:r>
    </w:p>
    <w:bookmarkEnd w:id="6040"/>
    <w:bookmarkStart w:name="z6075" w:id="6041"/>
    <w:p>
      <w:pPr>
        <w:spacing w:after="0"/>
        <w:ind w:left="0"/>
        <w:jc w:val="both"/>
      </w:pPr>
      <w:r>
        <w:rPr>
          <w:rFonts w:ascii="Times New Roman"/>
          <w:b w:val="false"/>
          <w:i w:val="false"/>
          <w:color w:val="000000"/>
          <w:sz w:val="28"/>
        </w:rPr>
        <w:t>
       3) отынның ағуын табу үшін және отын мен оның буларының жинақталуының алдын алу үшін дренаждық немесе желдету тесіктерімен жарақталған ӘК бөліктерінде, қаптарында және басқа бөлімдерінде орналасуға;</w:t>
      </w:r>
    </w:p>
    <w:bookmarkEnd w:id="6041"/>
    <w:bookmarkStart w:name="z6076" w:id="6042"/>
    <w:p>
      <w:pPr>
        <w:spacing w:after="0"/>
        <w:ind w:left="0"/>
        <w:jc w:val="both"/>
      </w:pPr>
      <w:r>
        <w:rPr>
          <w:rFonts w:ascii="Times New Roman"/>
          <w:b w:val="false"/>
          <w:i w:val="false"/>
          <w:color w:val="000000"/>
          <w:sz w:val="28"/>
        </w:rPr>
        <w:t>
       4) техникалық қызмет көрсету кезінде олардың жағдайын қарап тексеру тиіс, құралмен ыңғайлы қол жетімділігінің болуы тиіс.</w:t>
      </w:r>
    </w:p>
    <w:bookmarkEnd w:id="6042"/>
    <w:bookmarkStart w:name="z6077" w:id="6043"/>
    <w:p>
      <w:pPr>
        <w:spacing w:after="0"/>
        <w:ind w:left="0"/>
        <w:jc w:val="both"/>
      </w:pPr>
      <w:r>
        <w:rPr>
          <w:rFonts w:ascii="Times New Roman"/>
          <w:b w:val="false"/>
          <w:i w:val="false"/>
          <w:color w:val="000000"/>
          <w:sz w:val="28"/>
        </w:rPr>
        <w:t>
       1540. Салыстырмалы түрде орын ауыстыры мүмкін ӘК әртүрлі бөлігі арқылы өтетін труба құбырлары учаскелерінің мүмкін болатын деформацияның орнын толтыратын элементтері болуы тиіс.</w:t>
      </w:r>
    </w:p>
    <w:bookmarkEnd w:id="6043"/>
    <w:bookmarkStart w:name="z6078" w:id="6044"/>
    <w:p>
      <w:pPr>
        <w:spacing w:after="0"/>
        <w:ind w:left="0"/>
        <w:jc w:val="both"/>
      </w:pPr>
      <w:r>
        <w:rPr>
          <w:rFonts w:ascii="Times New Roman"/>
          <w:b w:val="false"/>
          <w:i w:val="false"/>
          <w:color w:val="000000"/>
          <w:sz w:val="28"/>
        </w:rPr>
        <w:t>
       1541. Отын жүйесінің жұмысын бұзуды тудыруға қабілетті сандарда ауа мен тұнба жинақталуы мүмкін труба құбырларының баулығы мен "ілгегі" (V кері нысандағы) болмауы тиіс.</w:t>
      </w:r>
    </w:p>
    <w:bookmarkEnd w:id="6044"/>
    <w:bookmarkStart w:name="z6079" w:id="6045"/>
    <w:p>
      <w:pPr>
        <w:spacing w:after="0"/>
        <w:ind w:left="0"/>
        <w:jc w:val="both"/>
      </w:pPr>
      <w:r>
        <w:rPr>
          <w:rFonts w:ascii="Times New Roman"/>
          <w:b w:val="false"/>
          <w:i w:val="false"/>
          <w:color w:val="000000"/>
          <w:sz w:val="28"/>
        </w:rPr>
        <w:t>
       1542. Барлық өрт қауіпті аймақтардағы труба құбырларының төсемі өрт қауіпсіздігі талаптарына сәйкес келуі тиіс.</w:t>
      </w:r>
    </w:p>
    <w:bookmarkEnd w:id="6045"/>
    <w:bookmarkStart w:name="z6080" w:id="6046"/>
    <w:p>
      <w:pPr>
        <w:spacing w:after="0"/>
        <w:ind w:left="0"/>
        <w:jc w:val="both"/>
      </w:pPr>
      <w:r>
        <w:rPr>
          <w:rFonts w:ascii="Times New Roman"/>
          <w:b w:val="false"/>
          <w:i w:val="false"/>
          <w:color w:val="000000"/>
          <w:sz w:val="28"/>
        </w:rPr>
        <w:t>
       Отын беру магистралінде бактар мен қозғалтқыш бөлігінің өрт қалқанының арасындағы әрбір қозғалтқышқа ұшуда экипаждың кабинасынан басқарылатын және талаптарды қанағаттандыратын өртке қарсы кран орнатылуы тиіс.</w:t>
      </w:r>
    </w:p>
    <w:bookmarkEnd w:id="6046"/>
    <w:bookmarkStart w:name="z6081" w:id="6047"/>
    <w:p>
      <w:pPr>
        <w:spacing w:after="0"/>
        <w:ind w:left="0"/>
        <w:jc w:val="both"/>
      </w:pPr>
      <w:r>
        <w:rPr>
          <w:rFonts w:ascii="Times New Roman"/>
          <w:b w:val="false"/>
          <w:i w:val="false"/>
          <w:color w:val="000000"/>
          <w:sz w:val="28"/>
        </w:rPr>
        <w:t xml:space="preserve">
       Шүмекпен электрлік басқару жағдайында шүмекпен басқару жүйесі </w:t>
      </w:r>
    </w:p>
    <w:bookmarkEnd w:id="6047"/>
    <w:p>
      <w:pPr>
        <w:spacing w:after="0"/>
        <w:ind w:left="0"/>
        <w:jc w:val="both"/>
      </w:pPr>
      <w:r>
        <w:rPr>
          <w:rFonts w:ascii="Times New Roman"/>
          <w:b w:val="false"/>
          <w:i w:val="false"/>
          <w:color w:val="000000"/>
          <w:sz w:val="28"/>
        </w:rPr>
        <w:t>
      1-санаттағы қабылдағыштарға жатқызылуы тиіс.</w:t>
      </w:r>
    </w:p>
    <w:bookmarkStart w:name="z6082" w:id="6048"/>
    <w:p>
      <w:pPr>
        <w:spacing w:after="0"/>
        <w:ind w:left="0"/>
        <w:jc w:val="both"/>
      </w:pPr>
      <w:r>
        <w:rPr>
          <w:rFonts w:ascii="Times New Roman"/>
          <w:b w:val="false"/>
          <w:i w:val="false"/>
          <w:color w:val="000000"/>
          <w:sz w:val="28"/>
        </w:rPr>
        <w:t>
       Кез келген қозғалтқыштың өртке қарсы шүмегін жабу отынды ӘК басқа қозғалтқыштарына беруді тоқтатуға алып келмеуі тиіс.</w:t>
      </w:r>
    </w:p>
    <w:bookmarkEnd w:id="6048"/>
    <w:bookmarkStart w:name="z6083" w:id="6049"/>
    <w:p>
      <w:pPr>
        <w:spacing w:after="0"/>
        <w:ind w:left="0"/>
        <w:jc w:val="both"/>
      </w:pPr>
      <w:r>
        <w:rPr>
          <w:rFonts w:ascii="Times New Roman"/>
          <w:b w:val="false"/>
          <w:i w:val="false"/>
          <w:color w:val="000000"/>
          <w:sz w:val="28"/>
        </w:rPr>
        <w:t>
       1543. Егер отын магистральдарында тұйық көлемдер бар болса, онда олар ӘК ұшуында және тұрған кездегі отын температурасы өзгерген жағдайда қысымның мөлшердегіден жоғары артуының алдын алу үшін түсіру клапандарымен немесе басқа құралдармен жабдықталуы тиіс.</w:t>
      </w:r>
    </w:p>
    <w:bookmarkEnd w:id="6049"/>
    <w:bookmarkStart w:name="z6084" w:id="6050"/>
    <w:p>
      <w:pPr>
        <w:spacing w:after="0"/>
        <w:ind w:left="0"/>
        <w:jc w:val="both"/>
      </w:pPr>
      <w:r>
        <w:rPr>
          <w:rFonts w:ascii="Times New Roman"/>
          <w:b w:val="false"/>
          <w:i w:val="false"/>
          <w:color w:val="000000"/>
          <w:sz w:val="28"/>
        </w:rPr>
        <w:t>
       1544. Экипаждар, жолаушылар мен жүктер орналастырылған ӘК бөліктері арқылы өткен отын труба құбырлары кенеттен болатын зақымдардан қорғалуы және мүмкіндігінше ажырамалары болмауы тиіс. Егер көрсетілген бөліктерде ажырамалар болса, онда герметикалық ажырама бұзылған жағдайда бөліктерге отынның түсуін болдырмайтын шаралар көзделуі тиіс.</w:t>
      </w:r>
    </w:p>
    <w:bookmarkEnd w:id="6050"/>
    <w:bookmarkStart w:name="z6085" w:id="6051"/>
    <w:p>
      <w:pPr>
        <w:spacing w:after="0"/>
        <w:ind w:left="0"/>
        <w:jc w:val="both"/>
      </w:pPr>
      <w:r>
        <w:rPr>
          <w:rFonts w:ascii="Times New Roman"/>
          <w:b w:val="false"/>
          <w:i w:val="false"/>
          <w:color w:val="000000"/>
          <w:sz w:val="28"/>
        </w:rPr>
        <w:t>
       1545. Труба құбырлары мен олардың қосылыстары олардың қате монтажының мүмкіндігін болдырмауы тиіс.</w:t>
      </w:r>
    </w:p>
    <w:bookmarkEnd w:id="6051"/>
    <w:bookmarkStart w:name="z6086" w:id="6052"/>
    <w:p>
      <w:pPr>
        <w:spacing w:after="0"/>
        <w:ind w:left="0"/>
        <w:jc w:val="both"/>
      </w:pPr>
      <w:r>
        <w:rPr>
          <w:rFonts w:ascii="Times New Roman"/>
          <w:b w:val="false"/>
          <w:i w:val="false"/>
          <w:color w:val="000000"/>
          <w:sz w:val="28"/>
        </w:rPr>
        <w:t>
       1546. Кері бағытта жұмыс істейтін жағдайда кері клапандарды орнату мүмкіндігін болдырмауы тиіс.</w:t>
      </w:r>
    </w:p>
    <w:bookmarkEnd w:id="6052"/>
    <w:bookmarkStart w:name="z6087" w:id="6053"/>
    <w:p>
      <w:pPr>
        <w:spacing w:after="0"/>
        <w:ind w:left="0"/>
        <w:jc w:val="both"/>
      </w:pPr>
      <w:r>
        <w:rPr>
          <w:rFonts w:ascii="Times New Roman"/>
          <w:b w:val="false"/>
          <w:i w:val="false"/>
          <w:color w:val="000000"/>
          <w:sz w:val="28"/>
        </w:rPr>
        <w:t>
       1547. Жылу жүйесінің шүмектерін, клапандары мен басқа агрегаттарын орнату мен бекіту жалғастырылған труба құбырларына осы агрегаттардан рұқсат етілмеген жүктемелер беруді болдырмауы тиіс.</w:t>
      </w:r>
    </w:p>
    <w:bookmarkEnd w:id="6053"/>
    <w:bookmarkStart w:name="z6088" w:id="6054"/>
    <w:p>
      <w:pPr>
        <w:spacing w:after="0"/>
        <w:ind w:left="0"/>
        <w:jc w:val="left"/>
      </w:pPr>
      <w:r>
        <w:rPr>
          <w:rFonts w:ascii="Times New Roman"/>
          <w:b/>
          <w:i w:val="false"/>
          <w:color w:val="000000"/>
        </w:rPr>
        <w:t xml:space="preserve"> 4-параграф. Отын сүзгіштері</w:t>
      </w:r>
    </w:p>
    <w:bookmarkEnd w:id="6054"/>
    <w:bookmarkStart w:name="z6089" w:id="6055"/>
    <w:p>
      <w:pPr>
        <w:spacing w:after="0"/>
        <w:ind w:left="0"/>
        <w:jc w:val="both"/>
      </w:pPr>
      <w:r>
        <w:rPr>
          <w:rFonts w:ascii="Times New Roman"/>
          <w:b w:val="false"/>
          <w:i w:val="false"/>
          <w:color w:val="000000"/>
          <w:sz w:val="28"/>
        </w:rPr>
        <w:t>
       1548. Әрбір қозғалтқыштың негізгі сорғысының алдында Техникалық пайдалану жөніндегі басшылыққа сәйкес тазалайтын жұқа сүзгіш көзделуі тиіс. Қосымша тазалау жұқалығы 100 мк сүзгіш орталықтанбаған үлгінің айдап әкелетін магистральдық сораптарының алдында орнатылуы тиіс. Сүзетін элементтерді қарау және алмастыру бактардан отынды құйып алуды талап етпеуі тиіс.</w:t>
      </w:r>
    </w:p>
    <w:bookmarkEnd w:id="6055"/>
    <w:bookmarkStart w:name="z6090" w:id="6056"/>
    <w:p>
      <w:pPr>
        <w:spacing w:after="0"/>
        <w:ind w:left="0"/>
        <w:jc w:val="both"/>
      </w:pPr>
      <w:r>
        <w:rPr>
          <w:rFonts w:ascii="Times New Roman"/>
          <w:b w:val="false"/>
          <w:i w:val="false"/>
          <w:color w:val="000000"/>
          <w:sz w:val="28"/>
        </w:rPr>
        <w:t>
       1549. Сүзгіштерге немесе жүйеге сүзетін элемент қатып қалған және қоқыстармен бітеліп қалған жағдайларда отынның шығынын сақтайтын қайта босату клапаны орнатылуы тиіс. Жай тазалау сүзгіштері қысымды барынша түсуден сақтайтын белгі бергіштермен жабдықталуы тиіс.</w:t>
      </w:r>
    </w:p>
    <w:bookmarkEnd w:id="6056"/>
    <w:bookmarkStart w:name="z6091" w:id="6057"/>
    <w:p>
      <w:pPr>
        <w:spacing w:after="0"/>
        <w:ind w:left="0"/>
        <w:jc w:val="both"/>
      </w:pPr>
      <w:r>
        <w:rPr>
          <w:rFonts w:ascii="Times New Roman"/>
          <w:b w:val="false"/>
          <w:i w:val="false"/>
          <w:color w:val="000000"/>
          <w:sz w:val="28"/>
        </w:rPr>
        <w:t>
       1550. Сүзілетіннің үстіңгі беті сүзгіштерді қарау мен тазалау үшін техникалық қызмет көрсету регламентінде көзделген мерзімдер ішінде сүзгіштердің жұмыс қабілеттілігін сақтау үшін жеткілікті көлемдері болуы тиіс.</w:t>
      </w:r>
    </w:p>
    <w:bookmarkEnd w:id="6057"/>
    <w:bookmarkStart w:name="z6092" w:id="6058"/>
    <w:p>
      <w:pPr>
        <w:spacing w:after="0"/>
        <w:ind w:left="0"/>
        <w:jc w:val="left"/>
      </w:pPr>
      <w:r>
        <w:rPr>
          <w:rFonts w:ascii="Times New Roman"/>
          <w:b/>
          <w:i w:val="false"/>
          <w:color w:val="000000"/>
        </w:rPr>
        <w:t xml:space="preserve"> 5-параграф. Отын бактарын дренаждау жүйесі</w:t>
      </w:r>
    </w:p>
    <w:bookmarkEnd w:id="6058"/>
    <w:bookmarkStart w:name="z6093" w:id="6059"/>
    <w:p>
      <w:pPr>
        <w:spacing w:after="0"/>
        <w:ind w:left="0"/>
        <w:jc w:val="both"/>
      </w:pPr>
      <w:r>
        <w:rPr>
          <w:rFonts w:ascii="Times New Roman"/>
          <w:b w:val="false"/>
          <w:i w:val="false"/>
          <w:color w:val="000000"/>
          <w:sz w:val="28"/>
        </w:rPr>
        <w:t>
       1551. Бактарды дренаждау жүйесі:</w:t>
      </w:r>
    </w:p>
    <w:bookmarkEnd w:id="6059"/>
    <w:bookmarkStart w:name="z6094" w:id="6060"/>
    <w:p>
      <w:pPr>
        <w:spacing w:after="0"/>
        <w:ind w:left="0"/>
        <w:jc w:val="both"/>
      </w:pPr>
      <w:r>
        <w:rPr>
          <w:rFonts w:ascii="Times New Roman"/>
          <w:b w:val="false"/>
          <w:i w:val="false"/>
          <w:color w:val="000000"/>
          <w:sz w:val="28"/>
        </w:rPr>
        <w:t>
       1) отын жүйесінің қалыпты жұмысы үшін қажетті және беріктік жағдайлары бойынша рұқсат берілген, ұшудың барлық режимдері мен жағдайлары кезінде (оның ішінде отынды апатты құйып алу кезінде және резервтік қорға тең келетін отынның қалдығымен ӘК кенет төмендеуі кезінде), сондай-ақ жерде май құю және отынды құйып алу кезінде ондағы қысымды ұстап тұруды;</w:t>
      </w:r>
    </w:p>
    <w:bookmarkEnd w:id="6060"/>
    <w:bookmarkStart w:name="z6095" w:id="6061"/>
    <w:p>
      <w:pPr>
        <w:spacing w:after="0"/>
        <w:ind w:left="0"/>
        <w:jc w:val="both"/>
      </w:pPr>
      <w:r>
        <w:rPr>
          <w:rFonts w:ascii="Times New Roman"/>
          <w:b w:val="false"/>
          <w:i w:val="false"/>
          <w:color w:val="000000"/>
          <w:sz w:val="28"/>
        </w:rPr>
        <w:t>
       2) ұшуда да, жерде де дренаждау арқылы отынды шығарындыларының болмауын (отынның аздаған шайқалуы белгі ауыстыратын тездеткіштердің қолданысы кезінде ғана рұқсат беріледі) қамтамасыз етуі тиіс.</w:t>
      </w:r>
    </w:p>
    <w:bookmarkEnd w:id="6061"/>
    <w:bookmarkStart w:name="z6096" w:id="6062"/>
    <w:p>
      <w:pPr>
        <w:spacing w:after="0"/>
        <w:ind w:left="0"/>
        <w:jc w:val="both"/>
      </w:pPr>
      <w:r>
        <w:rPr>
          <w:rFonts w:ascii="Times New Roman"/>
          <w:b w:val="false"/>
          <w:i w:val="false"/>
          <w:color w:val="000000"/>
          <w:sz w:val="28"/>
        </w:rPr>
        <w:t>
       1552. Труба құбырларының төсемі мен сорғытқышты атмосфераға шығару отын бактарына атмосферадан шаң, мұз немесе қар түсе алмайтындай, жиналмайтындай және хабарды тоқтатпайтындай етіп орындалуы тиіс.</w:t>
      </w:r>
    </w:p>
    <w:bookmarkEnd w:id="6062"/>
    <w:bookmarkStart w:name="z6097" w:id="6063"/>
    <w:p>
      <w:pPr>
        <w:spacing w:after="0"/>
        <w:ind w:left="0"/>
        <w:jc w:val="left"/>
      </w:pPr>
      <w:r>
        <w:rPr>
          <w:rFonts w:ascii="Times New Roman"/>
          <w:b/>
          <w:i w:val="false"/>
          <w:color w:val="000000"/>
        </w:rPr>
        <w:t xml:space="preserve"> 6-параграф. Отынды авариялық құйып алу жүйесі</w:t>
      </w:r>
    </w:p>
    <w:bookmarkEnd w:id="6063"/>
    <w:bookmarkStart w:name="z6098" w:id="6064"/>
    <w:p>
      <w:pPr>
        <w:spacing w:after="0"/>
        <w:ind w:left="0"/>
        <w:jc w:val="both"/>
      </w:pPr>
      <w:r>
        <w:rPr>
          <w:rFonts w:ascii="Times New Roman"/>
          <w:b w:val="false"/>
          <w:i w:val="false"/>
          <w:color w:val="000000"/>
          <w:sz w:val="28"/>
        </w:rPr>
        <w:t>
       1553. Егер ӘК есептік шарықтау массасы ұсынымдарға сәйкес белгіленген қол жетімді есептік қону массасынан асып түссе, онда ӘК-те қол жетімді оның қонуға дейінгі салмағын азайтуды қамтамасыз ететін ұшуда отынды авариялық құйып алу жүйесі болуы тиіс. Отынның талап етілген мөлшерін авариялық құйып алу мынадай уақыттың ішінде қамтамасыз етілуі тиіс:</w:t>
      </w:r>
    </w:p>
    <w:bookmarkEnd w:id="6064"/>
    <w:bookmarkStart w:name="z6099" w:id="6065"/>
    <w:p>
      <w:pPr>
        <w:spacing w:after="0"/>
        <w:ind w:left="0"/>
        <w:jc w:val="both"/>
      </w:pPr>
      <w:r>
        <w:rPr>
          <w:rFonts w:ascii="Times New Roman"/>
          <w:b w:val="false"/>
          <w:i w:val="false"/>
          <w:color w:val="000000"/>
          <w:sz w:val="28"/>
        </w:rPr>
        <w:t>
       1) 10000 л-ге дейін құйып алу кезінде 7 минуттан аспауға;</w:t>
      </w:r>
    </w:p>
    <w:bookmarkEnd w:id="6065"/>
    <w:bookmarkStart w:name="z6100" w:id="6066"/>
    <w:p>
      <w:pPr>
        <w:spacing w:after="0"/>
        <w:ind w:left="0"/>
        <w:jc w:val="both"/>
      </w:pPr>
      <w:r>
        <w:rPr>
          <w:rFonts w:ascii="Times New Roman"/>
          <w:b w:val="false"/>
          <w:i w:val="false"/>
          <w:color w:val="000000"/>
          <w:sz w:val="28"/>
        </w:rPr>
        <w:t>
       2) 20000 л-ге дейін құйып алу кезінде 12 минуттан аспауға;</w:t>
      </w:r>
    </w:p>
    <w:bookmarkEnd w:id="6066"/>
    <w:bookmarkStart w:name="z6101" w:id="6067"/>
    <w:p>
      <w:pPr>
        <w:spacing w:after="0"/>
        <w:ind w:left="0"/>
        <w:jc w:val="both"/>
      </w:pPr>
      <w:r>
        <w:rPr>
          <w:rFonts w:ascii="Times New Roman"/>
          <w:b w:val="false"/>
          <w:i w:val="false"/>
          <w:color w:val="000000"/>
          <w:sz w:val="28"/>
        </w:rPr>
        <w:t>
       3) 30000 л-ге дейін құйып алу кезінде 15 минуттан аспауға;</w:t>
      </w:r>
    </w:p>
    <w:bookmarkEnd w:id="6067"/>
    <w:bookmarkStart w:name="z6102" w:id="6068"/>
    <w:p>
      <w:pPr>
        <w:spacing w:after="0"/>
        <w:ind w:left="0"/>
        <w:jc w:val="both"/>
      </w:pPr>
      <w:r>
        <w:rPr>
          <w:rFonts w:ascii="Times New Roman"/>
          <w:b w:val="false"/>
          <w:i w:val="false"/>
          <w:color w:val="000000"/>
          <w:sz w:val="28"/>
        </w:rPr>
        <w:t>
       4) 30000 л-ден жоғары отынды құйып алу кезінде құйып алу жылдамдығы 2000 л/мин көп болуы тиіс.</w:t>
      </w:r>
    </w:p>
    <w:bookmarkEnd w:id="6068"/>
    <w:bookmarkStart w:name="z6103" w:id="6069"/>
    <w:p>
      <w:pPr>
        <w:spacing w:after="0"/>
        <w:ind w:left="0"/>
        <w:jc w:val="both"/>
      </w:pPr>
      <w:r>
        <w:rPr>
          <w:rFonts w:ascii="Times New Roman"/>
          <w:b w:val="false"/>
          <w:i w:val="false"/>
          <w:color w:val="000000"/>
          <w:sz w:val="28"/>
        </w:rPr>
        <w:t>
       1554. Авариялық құйып алу жүйесін конструктивтік орындау:</w:t>
      </w:r>
    </w:p>
    <w:bookmarkEnd w:id="6069"/>
    <w:bookmarkStart w:name="z6104" w:id="6070"/>
    <w:p>
      <w:pPr>
        <w:spacing w:after="0"/>
        <w:ind w:left="0"/>
        <w:jc w:val="both"/>
      </w:pPr>
      <w:r>
        <w:rPr>
          <w:rFonts w:ascii="Times New Roman"/>
          <w:b w:val="false"/>
          <w:i w:val="false"/>
          <w:color w:val="000000"/>
          <w:sz w:val="28"/>
        </w:rPr>
        <w:t>
       1) кез келген жағдайда ӘК қондыру кезінде қозғалтқыштарды қоректендіру үшін пайдаланылатын отынның анықталған резервтік қалдықтан деңгейі төмен бактардан отынды құйып алуға болмайтындай;</w:t>
      </w:r>
    </w:p>
    <w:bookmarkEnd w:id="6070"/>
    <w:bookmarkStart w:name="z6105" w:id="6071"/>
    <w:p>
      <w:pPr>
        <w:spacing w:after="0"/>
        <w:ind w:left="0"/>
        <w:jc w:val="both"/>
      </w:pPr>
      <w:r>
        <w:rPr>
          <w:rFonts w:ascii="Times New Roman"/>
          <w:b w:val="false"/>
          <w:i w:val="false"/>
          <w:color w:val="000000"/>
          <w:sz w:val="28"/>
        </w:rPr>
        <w:t>
       2) кез келген сәтте авариялық құйып алуды тоқтатуға болатындай;</w:t>
      </w:r>
    </w:p>
    <w:bookmarkEnd w:id="6071"/>
    <w:bookmarkStart w:name="z6106" w:id="6072"/>
    <w:p>
      <w:pPr>
        <w:spacing w:after="0"/>
        <w:ind w:left="0"/>
        <w:jc w:val="both"/>
      </w:pPr>
      <w:r>
        <w:rPr>
          <w:rFonts w:ascii="Times New Roman"/>
          <w:b w:val="false"/>
          <w:i w:val="false"/>
          <w:color w:val="000000"/>
          <w:sz w:val="28"/>
        </w:rPr>
        <w:t>
       3) отынды құйып алуды орындау ӘК басқаруға теріс әсер етпейтіндей болуы тиіс.</w:t>
      </w:r>
    </w:p>
    <w:bookmarkEnd w:id="6072"/>
    <w:bookmarkStart w:name="z6107" w:id="6073"/>
    <w:p>
      <w:pPr>
        <w:spacing w:after="0"/>
        <w:ind w:left="0"/>
        <w:jc w:val="both"/>
      </w:pPr>
      <w:r>
        <w:rPr>
          <w:rFonts w:ascii="Times New Roman"/>
          <w:b w:val="false"/>
          <w:i w:val="false"/>
          <w:color w:val="000000"/>
          <w:sz w:val="28"/>
        </w:rPr>
        <w:t>
       1555. Егер отынды апатты құйып алу шығып тұратын жапқыштарда немесе шасси кезінде рұқсат етілмесе, авариялық құйып алуды басқарумен қатар экипажды ескертуге арналған тиісті көрсеткіш орналастырылуы тиіс.</w:t>
      </w:r>
    </w:p>
    <w:bookmarkEnd w:id="6073"/>
    <w:bookmarkStart w:name="z6108" w:id="6074"/>
    <w:p>
      <w:pPr>
        <w:spacing w:after="0"/>
        <w:ind w:left="0"/>
        <w:jc w:val="left"/>
      </w:pPr>
      <w:r>
        <w:rPr>
          <w:rFonts w:ascii="Times New Roman"/>
          <w:b/>
          <w:i w:val="false"/>
          <w:color w:val="000000"/>
        </w:rPr>
        <w:t xml:space="preserve"> 7-параграф. Қосымша қуатты қондырғы қозғалтқышына отын беру жүйесіне қойылатын қосымша талаптар</w:t>
      </w:r>
    </w:p>
    <w:bookmarkEnd w:id="6074"/>
    <w:bookmarkStart w:name="z6109" w:id="6075"/>
    <w:p>
      <w:pPr>
        <w:spacing w:after="0"/>
        <w:ind w:left="0"/>
        <w:jc w:val="both"/>
      </w:pPr>
      <w:r>
        <w:rPr>
          <w:rFonts w:ascii="Times New Roman"/>
          <w:b w:val="false"/>
          <w:i w:val="false"/>
          <w:color w:val="000000"/>
          <w:sz w:val="28"/>
        </w:rPr>
        <w:t>
       1556. Қосымша қуатты қондырғы қозғалтқышына отын беру, егер басқа бактан ұшудың соңына дейін отын беруді қамтамасыз ететін арнаулы құралдар көзделмесе, отынның резервтік қалдығы орналастырылған бактан жүзеге асырылуы тиіс.</w:t>
      </w:r>
    </w:p>
    <w:bookmarkEnd w:id="6075"/>
    <w:bookmarkStart w:name="z6110" w:id="6076"/>
    <w:p>
      <w:pPr>
        <w:spacing w:after="0"/>
        <w:ind w:left="0"/>
        <w:jc w:val="both"/>
      </w:pPr>
      <w:r>
        <w:rPr>
          <w:rFonts w:ascii="Times New Roman"/>
          <w:b w:val="false"/>
          <w:i w:val="false"/>
          <w:color w:val="000000"/>
          <w:sz w:val="28"/>
        </w:rPr>
        <w:t>
       1557. Бактан отын беру, әдеттегідей, ӘК негізгі электр тізбектерін сөндіру кезінде электрмен жабдықтаудың авариялық көздеріне қайта қосылуға тиісті жекелеген бактік электр жетегі сорабының көмегімен жүргізілуі тиіс.</w:t>
      </w:r>
    </w:p>
    <w:bookmarkEnd w:id="6076"/>
    <w:bookmarkStart w:name="z6111" w:id="6077"/>
    <w:p>
      <w:pPr>
        <w:spacing w:after="0"/>
        <w:ind w:left="0"/>
        <w:jc w:val="both"/>
      </w:pPr>
      <w:r>
        <w:rPr>
          <w:rFonts w:ascii="Times New Roman"/>
          <w:b w:val="false"/>
          <w:i w:val="false"/>
          <w:color w:val="000000"/>
          <w:sz w:val="28"/>
        </w:rPr>
        <w:t>
       1558. Отын беру магистралінде бак пен қосалқы қуатты қондырғы бөлігінің өрттік қалқасының арасындағы талаптарға жауап беретін өртке қарсы шүмек орнатылуы тиіс.</w:t>
      </w:r>
    </w:p>
    <w:bookmarkEnd w:id="6077"/>
    <w:bookmarkStart w:name="z6112" w:id="6078"/>
    <w:p>
      <w:pPr>
        <w:spacing w:after="0"/>
        <w:ind w:left="0"/>
        <w:jc w:val="both"/>
      </w:pPr>
      <w:r>
        <w:rPr>
          <w:rFonts w:ascii="Times New Roman"/>
          <w:b w:val="false"/>
          <w:i w:val="false"/>
          <w:color w:val="000000"/>
          <w:sz w:val="28"/>
        </w:rPr>
        <w:t>
       1559. Отынның жоғары қысымы сорабының алдында орнатылған сүзгіш осы Нормалардың талаптарына жауап беруі тиіс.</w:t>
      </w:r>
    </w:p>
    <w:bookmarkEnd w:id="6078"/>
    <w:bookmarkStart w:name="z6113" w:id="6079"/>
    <w:p>
      <w:pPr>
        <w:spacing w:after="0"/>
        <w:ind w:left="0"/>
        <w:jc w:val="left"/>
      </w:pPr>
      <w:r>
        <w:rPr>
          <w:rFonts w:ascii="Times New Roman"/>
          <w:b/>
          <w:i w:val="false"/>
          <w:color w:val="000000"/>
        </w:rPr>
        <w:t xml:space="preserve"> 8-параграф. Отын жүйесінің жұмысын бақылау</w:t>
      </w:r>
    </w:p>
    <w:bookmarkEnd w:id="6079"/>
    <w:bookmarkStart w:name="z6114" w:id="6080"/>
    <w:p>
      <w:pPr>
        <w:spacing w:after="0"/>
        <w:ind w:left="0"/>
        <w:jc w:val="both"/>
      </w:pPr>
      <w:r>
        <w:rPr>
          <w:rFonts w:ascii="Times New Roman"/>
          <w:b w:val="false"/>
          <w:i w:val="false"/>
          <w:color w:val="000000"/>
          <w:sz w:val="28"/>
        </w:rPr>
        <w:t>
       1560. ӘК-те бактардағы (бактардың топтарындағы) отынның мөлшерімен және әрбір қозғалтқышқа (қозғалтқыш тобына) жиынтықты мөлшермен шығару кезектілігі үшін сенімді, ыңғайлы және үздіксіз бақылау жасауды қамтамасыз ететін немесе ӘК отын шығарудың автоматты түрі кезінде де, қолмен басқару кезінде де көрсетілген құралдардың көмегімен өлшеу және бақылау жүйесі орнатылуы тиіс. Өніммен автоматты басқарудың істен шығу сигнал беруі болуы тиіс.</w:t>
      </w:r>
    </w:p>
    <w:bookmarkEnd w:id="6080"/>
    <w:bookmarkStart w:name="z6115" w:id="6081"/>
    <w:p>
      <w:pPr>
        <w:spacing w:after="0"/>
        <w:ind w:left="0"/>
        <w:jc w:val="both"/>
      </w:pPr>
      <w:r>
        <w:rPr>
          <w:rFonts w:ascii="Times New Roman"/>
          <w:b w:val="false"/>
          <w:i w:val="false"/>
          <w:color w:val="000000"/>
          <w:sz w:val="28"/>
        </w:rPr>
        <w:t>
       1561. ӘК-те орнатылған отынның мөлшерін өлшеу жүйесі отынның белгіленген резервтік қалдық шамасынан +2% аспайтын қателікпен, ал қалған көлемі - белгі берілген отынның резервтік қалдығының өлшеу жүйесі индикаторларының (индикаторының) межеліктерінің атаулы мәндерінен +4% аспайтын қателікпен белгі берілген резервтік отын қалдығын бақылауды қамтамасыз етуі тиіс.</w:t>
      </w:r>
    </w:p>
    <w:bookmarkEnd w:id="6081"/>
    <w:bookmarkStart w:name="z6116" w:id="6082"/>
    <w:p>
      <w:pPr>
        <w:spacing w:after="0"/>
        <w:ind w:left="0"/>
        <w:jc w:val="both"/>
      </w:pPr>
      <w:r>
        <w:rPr>
          <w:rFonts w:ascii="Times New Roman"/>
          <w:b w:val="false"/>
          <w:i w:val="false"/>
          <w:color w:val="000000"/>
          <w:sz w:val="28"/>
        </w:rPr>
        <w:t>
       осы тармақта белгіленген арттыру қателіктері болған жағдайда резервтік отынның қалдық шамасы қателік Нормаларын арттыруды ескеретін қосымша отын қоры қамтылуы тиіс.</w:t>
      </w:r>
    </w:p>
    <w:bookmarkEnd w:id="6082"/>
    <w:bookmarkStart w:name="z6117" w:id="6083"/>
    <w:p>
      <w:pPr>
        <w:spacing w:after="0"/>
        <w:ind w:left="0"/>
        <w:jc w:val="both"/>
      </w:pPr>
      <w:r>
        <w:rPr>
          <w:rFonts w:ascii="Times New Roman"/>
          <w:b w:val="false"/>
          <w:i w:val="false"/>
          <w:color w:val="000000"/>
          <w:sz w:val="28"/>
        </w:rPr>
        <w:t>
       1562. Егер отынның магистральдық шығысын өлшегіш орнатылса, онда рұқсат етілген шаманың қысымынан төмен жүйеде азайтуға алып келетін гидравликалық қарсылықты көбейтпестен істен шыққан шығыс өлшегіш арқылы отынның ағу мүмкіндігі көзделуі тиіс.</w:t>
      </w:r>
    </w:p>
    <w:bookmarkEnd w:id="6083"/>
    <w:bookmarkStart w:name="z6118" w:id="6084"/>
    <w:p>
      <w:pPr>
        <w:spacing w:after="0"/>
        <w:ind w:left="0"/>
        <w:jc w:val="both"/>
      </w:pPr>
      <w:r>
        <w:rPr>
          <w:rFonts w:ascii="Times New Roman"/>
          <w:b w:val="false"/>
          <w:i w:val="false"/>
          <w:color w:val="000000"/>
          <w:sz w:val="28"/>
        </w:rPr>
        <w:t>
       1563. Отынды айдап әкелу және қайта айдау сораптарының жұмысын белгі берушілермен бақылаған жөн. Қосымша бактардан отын шығаруды бактарды босату кезінде жұмыс істейтін белгі бергішпен бақылауға болады.</w:t>
      </w:r>
    </w:p>
    <w:bookmarkEnd w:id="6084"/>
    <w:bookmarkStart w:name="z6119" w:id="6085"/>
    <w:p>
      <w:pPr>
        <w:spacing w:after="0"/>
        <w:ind w:left="0"/>
        <w:jc w:val="left"/>
      </w:pPr>
      <w:r>
        <w:rPr>
          <w:rFonts w:ascii="Times New Roman"/>
          <w:b/>
          <w:i w:val="false"/>
          <w:color w:val="000000"/>
        </w:rPr>
        <w:t xml:space="preserve"> 9-параграф. Май жүйесінің сынақтары</w:t>
      </w:r>
    </w:p>
    <w:bookmarkEnd w:id="6085"/>
    <w:bookmarkStart w:name="z6120" w:id="6086"/>
    <w:p>
      <w:pPr>
        <w:spacing w:after="0"/>
        <w:ind w:left="0"/>
        <w:jc w:val="both"/>
      </w:pPr>
      <w:r>
        <w:rPr>
          <w:rFonts w:ascii="Times New Roman"/>
          <w:b w:val="false"/>
          <w:i w:val="false"/>
          <w:color w:val="000000"/>
          <w:sz w:val="28"/>
        </w:rPr>
        <w:t>
       1564. ӘК-те отын жүйесінің техникалық және пайдалану сипаттамаларының осы Норманың талаптарына сәйкестігін анықтау мақсатында текшелік, сондай-ақ жердегі және ұшудағы сынақтары өткізілуі тиіс.</w:t>
      </w:r>
    </w:p>
    <w:bookmarkEnd w:id="6086"/>
    <w:bookmarkStart w:name="z6121" w:id="6087"/>
    <w:p>
      <w:pPr>
        <w:spacing w:after="0"/>
        <w:ind w:left="0"/>
        <w:jc w:val="both"/>
      </w:pPr>
      <w:r>
        <w:rPr>
          <w:rFonts w:ascii="Times New Roman"/>
          <w:b w:val="false"/>
          <w:i w:val="false"/>
          <w:color w:val="000000"/>
          <w:sz w:val="28"/>
        </w:rPr>
        <w:t>
       Сынақтар кезінде:</w:t>
      </w:r>
    </w:p>
    <w:bookmarkEnd w:id="6087"/>
    <w:bookmarkStart w:name="z6122" w:id="6088"/>
    <w:p>
      <w:pPr>
        <w:spacing w:after="0"/>
        <w:ind w:left="0"/>
        <w:jc w:val="both"/>
      </w:pPr>
      <w:r>
        <w:rPr>
          <w:rFonts w:ascii="Times New Roman"/>
          <w:b w:val="false"/>
          <w:i w:val="false"/>
          <w:color w:val="000000"/>
          <w:sz w:val="28"/>
        </w:rPr>
        <w:t>
       1) отын жүйесінің қалыпты жұмыс істеуі жағдайында қозғалтқыштардың отынмен қоректенуінің қамтамасыз етілгендігі;</w:t>
      </w:r>
    </w:p>
    <w:bookmarkEnd w:id="6088"/>
    <w:bookmarkStart w:name="z6123" w:id="6089"/>
    <w:p>
      <w:pPr>
        <w:spacing w:after="0"/>
        <w:ind w:left="0"/>
        <w:jc w:val="both"/>
      </w:pPr>
      <w:r>
        <w:rPr>
          <w:rFonts w:ascii="Times New Roman"/>
          <w:b w:val="false"/>
          <w:i w:val="false"/>
          <w:color w:val="000000"/>
          <w:sz w:val="28"/>
        </w:rPr>
        <w:t>
       2) берілген бірізділік пен бактардан отын шығару толықтығының қамтамасыз етілгендігі;</w:t>
      </w:r>
    </w:p>
    <w:bookmarkEnd w:id="6089"/>
    <w:bookmarkStart w:name="z6124" w:id="6090"/>
    <w:p>
      <w:pPr>
        <w:spacing w:after="0"/>
        <w:ind w:left="0"/>
        <w:jc w:val="both"/>
      </w:pPr>
      <w:r>
        <w:rPr>
          <w:rFonts w:ascii="Times New Roman"/>
          <w:b w:val="false"/>
          <w:i w:val="false"/>
          <w:color w:val="000000"/>
          <w:sz w:val="28"/>
        </w:rPr>
        <w:t xml:space="preserve">
       3) қозғалтқыштардың отынмен қоректенуінің қамтамасыз етілгендігі: </w:t>
      </w:r>
    </w:p>
    <w:bookmarkEnd w:id="6090"/>
    <w:bookmarkStart w:name="z6125" w:id="6091"/>
    <w:p>
      <w:pPr>
        <w:spacing w:after="0"/>
        <w:ind w:left="0"/>
        <w:jc w:val="both"/>
      </w:pPr>
      <w:r>
        <w:rPr>
          <w:rFonts w:ascii="Times New Roman"/>
          <w:b w:val="false"/>
          <w:i w:val="false"/>
          <w:color w:val="000000"/>
          <w:sz w:val="28"/>
        </w:rPr>
        <w:t xml:space="preserve">
       тоғыспалы қоректің магистраль арқылы отын беру кезінде; </w:t>
      </w:r>
    </w:p>
    <w:bookmarkEnd w:id="6091"/>
    <w:bookmarkStart w:name="z6126" w:id="6092"/>
    <w:p>
      <w:pPr>
        <w:spacing w:after="0"/>
        <w:ind w:left="0"/>
        <w:jc w:val="both"/>
      </w:pPr>
      <w:r>
        <w:rPr>
          <w:rFonts w:ascii="Times New Roman"/>
          <w:b w:val="false"/>
          <w:i w:val="false"/>
          <w:color w:val="000000"/>
          <w:sz w:val="28"/>
        </w:rPr>
        <w:t xml:space="preserve">
       айдап әкелу мен қайта айдаудың жұмыс істемейтін бактық сораптары кезінде; </w:t>
      </w:r>
    </w:p>
    <w:bookmarkEnd w:id="6092"/>
    <w:bookmarkStart w:name="z6127" w:id="6093"/>
    <w:p>
      <w:pPr>
        <w:spacing w:after="0"/>
        <w:ind w:left="0"/>
        <w:jc w:val="both"/>
      </w:pPr>
      <w:r>
        <w:rPr>
          <w:rFonts w:ascii="Times New Roman"/>
          <w:b w:val="false"/>
          <w:i w:val="false"/>
          <w:color w:val="000000"/>
          <w:sz w:val="28"/>
        </w:rPr>
        <w:t xml:space="preserve">
       4) белгі беру және отын жүйесінің жұмысын бақылау жүйесі элементтерінің жұмыс қабілеттілігі; </w:t>
      </w:r>
    </w:p>
    <w:bookmarkEnd w:id="6093"/>
    <w:bookmarkStart w:name="z6128" w:id="6094"/>
    <w:p>
      <w:pPr>
        <w:spacing w:after="0"/>
        <w:ind w:left="0"/>
        <w:jc w:val="both"/>
      </w:pPr>
      <w:r>
        <w:rPr>
          <w:rFonts w:ascii="Times New Roman"/>
          <w:b w:val="false"/>
          <w:i w:val="false"/>
          <w:color w:val="000000"/>
          <w:sz w:val="28"/>
        </w:rPr>
        <w:t xml:space="preserve">
       5) қозғалтқыштардың біреуінің отын беру жүйесінде істен шығуының немесе жарамдылығының қалған қозғалтқыштардың отынмен қоректенуінің қамтамасыз етілгендігіне әсері; </w:t>
      </w:r>
    </w:p>
    <w:bookmarkEnd w:id="6094"/>
    <w:bookmarkStart w:name="z6129" w:id="6095"/>
    <w:p>
      <w:pPr>
        <w:spacing w:after="0"/>
        <w:ind w:left="0"/>
        <w:jc w:val="both"/>
      </w:pPr>
      <w:r>
        <w:rPr>
          <w:rFonts w:ascii="Times New Roman"/>
          <w:b w:val="false"/>
          <w:i w:val="false"/>
          <w:color w:val="000000"/>
          <w:sz w:val="28"/>
        </w:rPr>
        <w:t xml:space="preserve">
       6) отын бактарының сыйымдылығы, отын өлшегіштер мен шығысты өлшегіштердің жұмыс қабілеттілігі мен дәлдігі; </w:t>
      </w:r>
    </w:p>
    <w:bookmarkEnd w:id="6095"/>
    <w:bookmarkStart w:name="z6130" w:id="6096"/>
    <w:p>
      <w:pPr>
        <w:spacing w:after="0"/>
        <w:ind w:left="0"/>
        <w:jc w:val="both"/>
      </w:pPr>
      <w:r>
        <w:rPr>
          <w:rFonts w:ascii="Times New Roman"/>
          <w:b w:val="false"/>
          <w:i w:val="false"/>
          <w:color w:val="000000"/>
          <w:sz w:val="28"/>
        </w:rPr>
        <w:t xml:space="preserve">
       7) отын буларының температурасы мен қаттылығының шекті мәндері кезіндегі жүйенің жұмысқа қабілеттілігі; </w:t>
      </w:r>
    </w:p>
    <w:bookmarkEnd w:id="6096"/>
    <w:bookmarkStart w:name="z6131" w:id="6097"/>
    <w:p>
      <w:pPr>
        <w:spacing w:after="0"/>
        <w:ind w:left="0"/>
        <w:jc w:val="both"/>
      </w:pPr>
      <w:r>
        <w:rPr>
          <w:rFonts w:ascii="Times New Roman"/>
          <w:b w:val="false"/>
          <w:i w:val="false"/>
          <w:color w:val="000000"/>
          <w:sz w:val="28"/>
        </w:rPr>
        <w:t xml:space="preserve">
       8) отынды бактардан басқа бакқа қайта айдау немесе қайта ағызу сипаттамалары; </w:t>
      </w:r>
    </w:p>
    <w:bookmarkEnd w:id="6097"/>
    <w:bookmarkStart w:name="z6132" w:id="6098"/>
    <w:p>
      <w:pPr>
        <w:spacing w:after="0"/>
        <w:ind w:left="0"/>
        <w:jc w:val="both"/>
      </w:pPr>
      <w:r>
        <w:rPr>
          <w:rFonts w:ascii="Times New Roman"/>
          <w:b w:val="false"/>
          <w:i w:val="false"/>
          <w:color w:val="000000"/>
          <w:sz w:val="28"/>
        </w:rPr>
        <w:t xml:space="preserve">
       9) отынды бактарға орталықтандырылған құю жүйесінің сипаттамалары; </w:t>
      </w:r>
    </w:p>
    <w:bookmarkEnd w:id="6098"/>
    <w:bookmarkStart w:name="z6133" w:id="6099"/>
    <w:p>
      <w:pPr>
        <w:spacing w:after="0"/>
        <w:ind w:left="0"/>
        <w:jc w:val="both"/>
      </w:pPr>
      <w:r>
        <w:rPr>
          <w:rFonts w:ascii="Times New Roman"/>
          <w:b w:val="false"/>
          <w:i w:val="false"/>
          <w:color w:val="000000"/>
          <w:sz w:val="28"/>
        </w:rPr>
        <w:t xml:space="preserve">
       10) ұшуда отынды авариялық құйып алу жүйесінің сипаттамалары; </w:t>
      </w:r>
    </w:p>
    <w:bookmarkEnd w:id="6099"/>
    <w:bookmarkStart w:name="z6134" w:id="6100"/>
    <w:p>
      <w:pPr>
        <w:spacing w:after="0"/>
        <w:ind w:left="0"/>
        <w:jc w:val="both"/>
      </w:pPr>
      <w:r>
        <w:rPr>
          <w:rFonts w:ascii="Times New Roman"/>
          <w:b w:val="false"/>
          <w:i w:val="false"/>
          <w:color w:val="000000"/>
          <w:sz w:val="28"/>
        </w:rPr>
        <w:t xml:space="preserve">
       11) отын бактарын дренаждау жүйесінің сипаттамалары; </w:t>
      </w:r>
    </w:p>
    <w:bookmarkEnd w:id="6100"/>
    <w:bookmarkStart w:name="z6135" w:id="6101"/>
    <w:p>
      <w:pPr>
        <w:spacing w:after="0"/>
        <w:ind w:left="0"/>
        <w:jc w:val="both"/>
      </w:pPr>
      <w:r>
        <w:rPr>
          <w:rFonts w:ascii="Times New Roman"/>
          <w:b w:val="false"/>
          <w:i w:val="false"/>
          <w:color w:val="000000"/>
          <w:sz w:val="28"/>
        </w:rPr>
        <w:t xml:space="preserve">
       12) отын бактарынан тұнбаны құйып алудың қамтамасыз етілгендігі; </w:t>
      </w:r>
    </w:p>
    <w:bookmarkEnd w:id="6101"/>
    <w:bookmarkStart w:name="z6136" w:id="6102"/>
    <w:p>
      <w:pPr>
        <w:spacing w:after="0"/>
        <w:ind w:left="0"/>
        <w:jc w:val="both"/>
      </w:pPr>
      <w:r>
        <w:rPr>
          <w:rFonts w:ascii="Times New Roman"/>
          <w:b w:val="false"/>
          <w:i w:val="false"/>
          <w:color w:val="000000"/>
          <w:sz w:val="28"/>
        </w:rPr>
        <w:t xml:space="preserve">
       13) пайдаланудың барлық күтілетін жағдайлары үшін отын бактарының, труба құбырлары мен арматуралардың беріктік сипаттамалары (герметикалығы, статикалық және динамикалық беріктігі, шыдамдылығы, циклдық ӘК төзімділігі); </w:t>
      </w:r>
    </w:p>
    <w:bookmarkEnd w:id="6102"/>
    <w:bookmarkStart w:name="z6137" w:id="6103"/>
    <w:p>
      <w:pPr>
        <w:spacing w:after="0"/>
        <w:ind w:left="0"/>
        <w:jc w:val="both"/>
      </w:pPr>
      <w:r>
        <w:rPr>
          <w:rFonts w:ascii="Times New Roman"/>
          <w:b w:val="false"/>
          <w:i w:val="false"/>
          <w:color w:val="000000"/>
          <w:sz w:val="28"/>
        </w:rPr>
        <w:t>
       14) ұшуда отыннан бөлінген судың отын жүйесінің жұмысына әсері және отын сүзгіштерін мұз қатудан қорғау құралдарының жеткіліктілігі анықталады.</w:t>
      </w:r>
    </w:p>
    <w:bookmarkEnd w:id="6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38" w:id="6104"/>
    <w:p>
      <w:pPr>
        <w:spacing w:after="0"/>
        <w:ind w:left="0"/>
        <w:jc w:val="left"/>
      </w:pPr>
      <w:r>
        <w:rPr>
          <w:rFonts w:ascii="Times New Roman"/>
          <w:b/>
          <w:i w:val="false"/>
          <w:color w:val="000000"/>
        </w:rPr>
        <w:t xml:space="preserve"> 10-параграф. Май жүйесі</w:t>
      </w:r>
    </w:p>
    <w:bookmarkEnd w:id="6104"/>
    <w:bookmarkStart w:name="z6139" w:id="6105"/>
    <w:p>
      <w:pPr>
        <w:spacing w:after="0"/>
        <w:ind w:left="0"/>
        <w:jc w:val="both"/>
      </w:pPr>
      <w:r>
        <w:rPr>
          <w:rFonts w:ascii="Times New Roman"/>
          <w:b w:val="false"/>
          <w:i w:val="false"/>
          <w:color w:val="000000"/>
          <w:sz w:val="28"/>
        </w:rPr>
        <w:t xml:space="preserve">
       1565. Қуатты қондырғының май жүйесі майды қозғалтқышқа және оның сорғысына рұқсат етілген қысымдармен және температуралармен берудің ӘК жерде де, ұшуда да пайдаланудың күтілетін режимдерінде қозғалтқыш жұмысының барлық режимдеріне сенімді беруді қамтамасыз етуі тиіс. </w:t>
      </w:r>
    </w:p>
    <w:bookmarkEnd w:id="6105"/>
    <w:bookmarkStart w:name="z6140" w:id="6106"/>
    <w:p>
      <w:pPr>
        <w:spacing w:after="0"/>
        <w:ind w:left="0"/>
        <w:jc w:val="both"/>
      </w:pPr>
      <w:r>
        <w:rPr>
          <w:rFonts w:ascii="Times New Roman"/>
          <w:b w:val="false"/>
          <w:i w:val="false"/>
          <w:color w:val="000000"/>
          <w:sz w:val="28"/>
        </w:rPr>
        <w:t xml:space="preserve">
       1566. Май багын ӘК орнату кезінде қуатты қондырғының әрбір қозғалтқышының талаптарын қанағаттандыратын өзінің багы бар дербес май жүйесі болуы тиіс. </w:t>
      </w:r>
    </w:p>
    <w:bookmarkEnd w:id="6106"/>
    <w:bookmarkStart w:name="z6141" w:id="6107"/>
    <w:p>
      <w:pPr>
        <w:spacing w:after="0"/>
        <w:ind w:left="0"/>
        <w:jc w:val="both"/>
      </w:pPr>
      <w:r>
        <w:rPr>
          <w:rFonts w:ascii="Times New Roman"/>
          <w:b w:val="false"/>
          <w:i w:val="false"/>
          <w:color w:val="000000"/>
          <w:sz w:val="28"/>
        </w:rPr>
        <w:t xml:space="preserve">
       1567. Жүйе қозғалтқышты қалыпты іске қосуды қамтамасыз етуі тиіс. </w:t>
      </w:r>
    </w:p>
    <w:bookmarkEnd w:id="6107"/>
    <w:bookmarkStart w:name="z6142" w:id="6108"/>
    <w:p>
      <w:pPr>
        <w:spacing w:after="0"/>
        <w:ind w:left="0"/>
        <w:jc w:val="both"/>
      </w:pPr>
      <w:r>
        <w:rPr>
          <w:rFonts w:ascii="Times New Roman"/>
          <w:b w:val="false"/>
          <w:i w:val="false"/>
          <w:color w:val="000000"/>
          <w:sz w:val="28"/>
        </w:rPr>
        <w:t xml:space="preserve">
       1568. Май багы талаптарға, ал оны өртке қауіпті бөлікке орнату </w:t>
      </w:r>
    </w:p>
    <w:bookmarkEnd w:id="6108"/>
    <w:p>
      <w:pPr>
        <w:spacing w:after="0"/>
        <w:ind w:left="0"/>
        <w:jc w:val="both"/>
      </w:pPr>
      <w:r>
        <w:rPr>
          <w:rFonts w:ascii="Times New Roman"/>
          <w:b w:val="false"/>
          <w:i w:val="false"/>
          <w:color w:val="000000"/>
          <w:sz w:val="28"/>
        </w:rPr>
        <w:t>
      кезінде – техникалық пайдалану жөніндегі басшылықтың талаптарына жауап беруі тиіс.</w:t>
      </w:r>
    </w:p>
    <w:bookmarkStart w:name="z6143" w:id="6109"/>
    <w:p>
      <w:pPr>
        <w:spacing w:after="0"/>
        <w:ind w:left="0"/>
        <w:jc w:val="both"/>
      </w:pPr>
      <w:r>
        <w:rPr>
          <w:rFonts w:ascii="Times New Roman"/>
          <w:b w:val="false"/>
          <w:i w:val="false"/>
          <w:color w:val="000000"/>
          <w:sz w:val="28"/>
        </w:rPr>
        <w:t xml:space="preserve">
       1569. Бактың құятын аузы жерде қызмет көрсету кезінде оңай қол жететіндей, май құйғаннан кейін онда майдың қалдықтары жиналмайтындай болуы тиіс, ӘК (мотогондолдар капотының) қабының сыртына шығып тұрмауы тиіс. </w:t>
      </w:r>
    </w:p>
    <w:bookmarkEnd w:id="6109"/>
    <w:bookmarkStart w:name="z6144" w:id="6110"/>
    <w:p>
      <w:pPr>
        <w:spacing w:after="0"/>
        <w:ind w:left="0"/>
        <w:jc w:val="both"/>
      </w:pPr>
      <w:r>
        <w:rPr>
          <w:rFonts w:ascii="Times New Roman"/>
          <w:b w:val="false"/>
          <w:i w:val="false"/>
          <w:color w:val="000000"/>
          <w:sz w:val="28"/>
        </w:rPr>
        <w:t xml:space="preserve">
       1570. ӘК-те орнатылған труба құбырлары мен арматура жазылған талаптарды, ал қозғалтқышта орнатылғандар техникалық пайдалану жөніндегі басшылық талаптарын қанағаттандыруы тиіс. </w:t>
      </w:r>
    </w:p>
    <w:bookmarkEnd w:id="6110"/>
    <w:bookmarkStart w:name="z6145" w:id="6111"/>
    <w:p>
      <w:pPr>
        <w:spacing w:after="0"/>
        <w:ind w:left="0"/>
        <w:jc w:val="both"/>
      </w:pPr>
      <w:r>
        <w:rPr>
          <w:rFonts w:ascii="Times New Roman"/>
          <w:b w:val="false"/>
          <w:i w:val="false"/>
          <w:color w:val="000000"/>
          <w:sz w:val="28"/>
        </w:rPr>
        <w:t xml:space="preserve">
       1571. Май багынан және қозғалтқышты суфлирлейтін труба құбырынан дренаждалған труба құбырын шығару орны өртке қатысты қауіпсіз болуы тиіс. </w:t>
      </w:r>
    </w:p>
    <w:bookmarkEnd w:id="6111"/>
    <w:bookmarkStart w:name="z6146" w:id="6112"/>
    <w:p>
      <w:pPr>
        <w:spacing w:after="0"/>
        <w:ind w:left="0"/>
        <w:jc w:val="both"/>
      </w:pPr>
      <w:r>
        <w:rPr>
          <w:rFonts w:ascii="Times New Roman"/>
          <w:b w:val="false"/>
          <w:i w:val="false"/>
          <w:color w:val="000000"/>
          <w:sz w:val="28"/>
        </w:rPr>
        <w:t>
       1572. Құйып алу шүмектері жүйенің төменгі нүктелеріне орналасуы, кіру қол жетімді болуы болуға тиіс және құйып алу кезінде ӘК (гондолдардың) үстіңгі беттері маймен былғануын болдырмауы қажет.</w:t>
      </w:r>
    </w:p>
    <w:bookmarkEnd w:id="6112"/>
    <w:bookmarkStart w:name="z6147" w:id="6113"/>
    <w:p>
      <w:pPr>
        <w:spacing w:after="0"/>
        <w:ind w:left="0"/>
        <w:jc w:val="both"/>
      </w:pPr>
      <w:r>
        <w:rPr>
          <w:rFonts w:ascii="Times New Roman"/>
          <w:b w:val="false"/>
          <w:i w:val="false"/>
          <w:color w:val="000000"/>
          <w:sz w:val="28"/>
        </w:rPr>
        <w:t xml:space="preserve">
       1573. Жылу алмастырғыштар бекіту элементтерімен герметикалық өлшемдердің бірге зақымдарысыз және тербеліс пен екпін жүктемелерінің, сондай-ақ пайдаланудың күтілетін жағдайларда туындауы мүмкін жұмыс сұйықтықтарының температурасы мен қысымын өзгертпестен төзуі тиіс. </w:t>
      </w:r>
    </w:p>
    <w:bookmarkEnd w:id="6113"/>
    <w:bookmarkStart w:name="z6148" w:id="6114"/>
    <w:p>
      <w:pPr>
        <w:spacing w:after="0"/>
        <w:ind w:left="0"/>
        <w:jc w:val="both"/>
      </w:pPr>
      <w:r>
        <w:rPr>
          <w:rFonts w:ascii="Times New Roman"/>
          <w:b w:val="false"/>
          <w:i w:val="false"/>
          <w:color w:val="000000"/>
          <w:sz w:val="28"/>
        </w:rPr>
        <w:t xml:space="preserve">
       1574. Ауалық-майлық жылу алмастырғыштар туннельдерде орналасуы тиіс. Жылу алмастырғышпен түйісу және үрлеу жапқышын басқару элементтері өтетін орындардағы туннельдер герметизацияланған болуы тиіс. Ауаның кіруіне жақын жылу алмастырғыш туннелінде өрт болған жағдайда олардан шығатын жалын жылу алмастырғыш туннелінде тікелей кіре беріс болуы мүмкін мотогондолдардың суытатын ауа шығарғышы орналаспауы тиіс. </w:t>
      </w:r>
    </w:p>
    <w:bookmarkEnd w:id="6114"/>
    <w:bookmarkStart w:name="z6149" w:id="6115"/>
    <w:p>
      <w:pPr>
        <w:spacing w:after="0"/>
        <w:ind w:left="0"/>
        <w:jc w:val="both"/>
      </w:pPr>
      <w:r>
        <w:rPr>
          <w:rFonts w:ascii="Times New Roman"/>
          <w:b w:val="false"/>
          <w:i w:val="false"/>
          <w:color w:val="000000"/>
          <w:sz w:val="28"/>
        </w:rPr>
        <w:t xml:space="preserve">
       1575. Қозғалтқышқа түсетін майды тазартуға арналған белгіленген сүзгіштер мотогондолдардың капотында жеңіл алынатын шағын люлькалары болуы тиіс немесе оны қарау мен сүзгіш элементін ауыстыру үшін сүзгішке қол жеткізудің басқа жағдайлары қамтамасыз етілуі тиіс. </w:t>
      </w:r>
    </w:p>
    <w:bookmarkEnd w:id="6115"/>
    <w:bookmarkStart w:name="z6150" w:id="6116"/>
    <w:p>
      <w:pPr>
        <w:spacing w:after="0"/>
        <w:ind w:left="0"/>
        <w:jc w:val="both"/>
      </w:pPr>
      <w:r>
        <w:rPr>
          <w:rFonts w:ascii="Times New Roman"/>
          <w:b w:val="false"/>
          <w:i w:val="false"/>
          <w:color w:val="000000"/>
          <w:sz w:val="28"/>
        </w:rPr>
        <w:t>
       1576. Қосымша қуатты қондырғы май жүйесі техникалық пайдалану жөніндегі басшылықтың талаптарын қанағаттандыруы тиіс.</w:t>
      </w:r>
    </w:p>
    <w:bookmarkEnd w:id="6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51" w:id="6117"/>
    <w:p>
      <w:pPr>
        <w:spacing w:after="0"/>
        <w:ind w:left="0"/>
        <w:jc w:val="left"/>
      </w:pPr>
      <w:r>
        <w:rPr>
          <w:rFonts w:ascii="Times New Roman"/>
          <w:b/>
          <w:i w:val="false"/>
          <w:color w:val="000000"/>
        </w:rPr>
        <w:t xml:space="preserve"> 11-параграф. Май жүйесінің сынақтары</w:t>
      </w:r>
    </w:p>
    <w:bookmarkEnd w:id="6117"/>
    <w:bookmarkStart w:name="z6152" w:id="6118"/>
    <w:p>
      <w:pPr>
        <w:spacing w:after="0"/>
        <w:ind w:left="0"/>
        <w:jc w:val="both"/>
      </w:pPr>
      <w:r>
        <w:rPr>
          <w:rFonts w:ascii="Times New Roman"/>
          <w:b w:val="false"/>
          <w:i w:val="false"/>
          <w:color w:val="000000"/>
          <w:sz w:val="28"/>
        </w:rPr>
        <w:t xml:space="preserve">
       1577. Май жүйесінің Техникалық пайдалану жөніндегі басшылықтың талаптарына және техникалық пайдалану сипаттамаларының май жүйесі талаптарына сәйкестігін анықтау мақсатында ӘК-те жерде және ұшуда сынақтар өткізілуі тиіс. </w:t>
      </w:r>
    </w:p>
    <w:bookmarkEnd w:id="6118"/>
    <w:bookmarkStart w:name="z6153" w:id="6119"/>
    <w:p>
      <w:pPr>
        <w:spacing w:after="0"/>
        <w:ind w:left="0"/>
        <w:jc w:val="both"/>
      </w:pPr>
      <w:r>
        <w:rPr>
          <w:rFonts w:ascii="Times New Roman"/>
          <w:b w:val="false"/>
          <w:i w:val="false"/>
          <w:color w:val="000000"/>
          <w:sz w:val="28"/>
        </w:rPr>
        <w:t xml:space="preserve">
       Сынақтарда мынадай тексерулер қамтылуы тиіс: </w:t>
      </w:r>
    </w:p>
    <w:bookmarkEnd w:id="6119"/>
    <w:bookmarkStart w:name="z6154" w:id="6120"/>
    <w:p>
      <w:pPr>
        <w:spacing w:after="0"/>
        <w:ind w:left="0"/>
        <w:jc w:val="both"/>
      </w:pPr>
      <w:r>
        <w:rPr>
          <w:rFonts w:ascii="Times New Roman"/>
          <w:b w:val="false"/>
          <w:i w:val="false"/>
          <w:color w:val="000000"/>
          <w:sz w:val="28"/>
        </w:rPr>
        <w:t xml:space="preserve">
       1) майды қозғалтқышқа және оның сорғысына рұқсат етілген қысымдармен және температуралармен берудің, оның ішінде Техникалық пайдалану жөніндегі басшылық бойынша бактағы ең аз және ең жоғары көлемдері кезінде, ӘК жерде де және ұшуда да пайдаланудың күтілетін барлық режимдерінде ұшуды пайдалану жөніндегі басшылық сәйкес барлық биіктіктерде (май жүйесінің биіктігі) қамтамасыз етілгендігі; </w:t>
      </w:r>
    </w:p>
    <w:bookmarkEnd w:id="6120"/>
    <w:bookmarkStart w:name="z6155" w:id="6121"/>
    <w:p>
      <w:pPr>
        <w:spacing w:after="0"/>
        <w:ind w:left="0"/>
        <w:jc w:val="both"/>
      </w:pPr>
      <w:r>
        <w:rPr>
          <w:rFonts w:ascii="Times New Roman"/>
          <w:b w:val="false"/>
          <w:i w:val="false"/>
          <w:color w:val="000000"/>
          <w:sz w:val="28"/>
        </w:rPr>
        <w:t xml:space="preserve">
       2) май багы көлемінің және техникалық жағдай қозғалтқышына май шығыстарына сәйкес ең жоғары ұзақтықта және қашықтықта ұшуды орындау үшін онда май қорының жеткіліктілігі; </w:t>
      </w:r>
    </w:p>
    <w:bookmarkEnd w:id="6121"/>
    <w:bookmarkStart w:name="z6156" w:id="6122"/>
    <w:p>
      <w:pPr>
        <w:spacing w:after="0"/>
        <w:ind w:left="0"/>
        <w:jc w:val="both"/>
      </w:pPr>
      <w:r>
        <w:rPr>
          <w:rFonts w:ascii="Times New Roman"/>
          <w:b w:val="false"/>
          <w:i w:val="false"/>
          <w:color w:val="000000"/>
          <w:sz w:val="28"/>
        </w:rPr>
        <w:t xml:space="preserve">
       3) суфлирлену жүйесі арқылы майдың тастамаларының немесе артық шығыстың болмауы; </w:t>
      </w:r>
    </w:p>
    <w:bookmarkEnd w:id="6122"/>
    <w:bookmarkStart w:name="z6157" w:id="6123"/>
    <w:p>
      <w:pPr>
        <w:spacing w:after="0"/>
        <w:ind w:left="0"/>
        <w:jc w:val="both"/>
      </w:pPr>
      <w:r>
        <w:rPr>
          <w:rFonts w:ascii="Times New Roman"/>
          <w:b w:val="false"/>
          <w:i w:val="false"/>
          <w:color w:val="000000"/>
          <w:sz w:val="28"/>
        </w:rPr>
        <w:t xml:space="preserve">
       4) теріс температуралар жағдайында қозғалтқышты іске қосу кезіндегі жұмыстың қамтамасыз етілгендігі; </w:t>
      </w:r>
    </w:p>
    <w:bookmarkEnd w:id="6123"/>
    <w:bookmarkStart w:name="z6158" w:id="6124"/>
    <w:p>
      <w:pPr>
        <w:spacing w:after="0"/>
        <w:ind w:left="0"/>
        <w:jc w:val="both"/>
      </w:pPr>
      <w:r>
        <w:rPr>
          <w:rFonts w:ascii="Times New Roman"/>
          <w:b w:val="false"/>
          <w:i w:val="false"/>
          <w:color w:val="000000"/>
          <w:sz w:val="28"/>
        </w:rPr>
        <w:t xml:space="preserve">
       5) майдың бактан қозғалтқышқа ағуы; </w:t>
      </w:r>
    </w:p>
    <w:bookmarkEnd w:id="6124"/>
    <w:bookmarkStart w:name="z6159" w:id="6125"/>
    <w:p>
      <w:pPr>
        <w:spacing w:after="0"/>
        <w:ind w:left="0"/>
        <w:jc w:val="both"/>
      </w:pPr>
      <w:r>
        <w:rPr>
          <w:rFonts w:ascii="Times New Roman"/>
          <w:b w:val="false"/>
          <w:i w:val="false"/>
          <w:color w:val="000000"/>
          <w:sz w:val="28"/>
        </w:rPr>
        <w:t xml:space="preserve">
       6) бактағы майдың ең жоғары рұқсат етілген көлемдегі кезінде дренаждау жүйесінің жұмыс қабілеттілігі; </w:t>
      </w:r>
    </w:p>
    <w:bookmarkEnd w:id="6125"/>
    <w:bookmarkStart w:name="z6160" w:id="6126"/>
    <w:p>
      <w:pPr>
        <w:spacing w:after="0"/>
        <w:ind w:left="0"/>
        <w:jc w:val="both"/>
      </w:pPr>
      <w:r>
        <w:rPr>
          <w:rFonts w:ascii="Times New Roman"/>
          <w:b w:val="false"/>
          <w:i w:val="false"/>
          <w:color w:val="000000"/>
          <w:sz w:val="28"/>
        </w:rPr>
        <w:t xml:space="preserve">
       7) белгі беру және май жүйесінің жұмысын бақылау элементтерінің жұмыс қабілеттілігі; </w:t>
      </w:r>
    </w:p>
    <w:bookmarkEnd w:id="6126"/>
    <w:bookmarkStart w:name="z6161" w:id="6127"/>
    <w:p>
      <w:pPr>
        <w:spacing w:after="0"/>
        <w:ind w:left="0"/>
        <w:jc w:val="both"/>
      </w:pPr>
      <w:r>
        <w:rPr>
          <w:rFonts w:ascii="Times New Roman"/>
          <w:b w:val="false"/>
          <w:i w:val="false"/>
          <w:color w:val="000000"/>
          <w:sz w:val="28"/>
        </w:rPr>
        <w:t xml:space="preserve">
       8) әуе винтінің қалақтарын флюгирлеу үшін бактағы жұмсалмайтын май қорының жеткіліктілігі; </w:t>
      </w:r>
    </w:p>
    <w:bookmarkEnd w:id="6127"/>
    <w:bookmarkStart w:name="z6162" w:id="6128"/>
    <w:p>
      <w:pPr>
        <w:spacing w:after="0"/>
        <w:ind w:left="0"/>
        <w:jc w:val="both"/>
      </w:pPr>
      <w:r>
        <w:rPr>
          <w:rFonts w:ascii="Times New Roman"/>
          <w:b w:val="false"/>
          <w:i w:val="false"/>
          <w:color w:val="000000"/>
          <w:sz w:val="28"/>
        </w:rPr>
        <w:t>
       9) май жүйесінде ауаның болуы әуе винтінің басқару жүйесінің жұмысына әсері.</w:t>
      </w:r>
    </w:p>
    <w:bookmarkEnd w:id="6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63" w:id="6129"/>
    <w:p>
      <w:pPr>
        <w:spacing w:after="0"/>
        <w:ind w:left="0"/>
        <w:jc w:val="left"/>
      </w:pPr>
      <w:r>
        <w:rPr>
          <w:rFonts w:ascii="Times New Roman"/>
          <w:b/>
          <w:i w:val="false"/>
          <w:color w:val="000000"/>
        </w:rPr>
        <w:t xml:space="preserve"> 12-параграф. Суыту және желдету жүйесі</w:t>
      </w:r>
    </w:p>
    <w:bookmarkEnd w:id="6129"/>
    <w:bookmarkStart w:name="z6164" w:id="6130"/>
    <w:p>
      <w:pPr>
        <w:spacing w:after="0"/>
        <w:ind w:left="0"/>
        <w:jc w:val="both"/>
      </w:pPr>
      <w:r>
        <w:rPr>
          <w:rFonts w:ascii="Times New Roman"/>
          <w:b w:val="false"/>
          <w:i w:val="false"/>
          <w:color w:val="000000"/>
          <w:sz w:val="28"/>
        </w:rPr>
        <w:t>
       1578. Суыту және желдету жүйесі ӘК пайдаланудың барлық күтілетін жағдайларына арналған шектерде пайдалану құжаттамасында белгіленген қуатты қондырғы және қосымша қуатты қондырғы элементтерінің температурасын ұстап тұруын қамтамасыз етуі тиіс.</w:t>
      </w:r>
    </w:p>
    <w:bookmarkEnd w:id="6130"/>
    <w:bookmarkStart w:name="z6165" w:id="6131"/>
    <w:p>
      <w:pPr>
        <w:spacing w:after="0"/>
        <w:ind w:left="0"/>
        <w:jc w:val="both"/>
      </w:pPr>
      <w:r>
        <w:rPr>
          <w:rFonts w:ascii="Times New Roman"/>
          <w:b w:val="false"/>
          <w:i w:val="false"/>
          <w:color w:val="000000"/>
          <w:sz w:val="28"/>
        </w:rPr>
        <w:t>
       1579. Суыту және желдету жүйелерінің арналарындағы ауаның температурасы мотогондол конструкциясының, қозғалтқыштың сыртқы корпустары мен агрегаттарының элементтерін қозғалтқыш пен агрегаттарды әзірлеушінің техникалық талаптарына сәйкес суытуды қамтамасыз ететін шамасын арттыруға тиіс емес. Қуатты қондырғының жүйелерін суытуды жобалау кезінде өртке қарсы қорғану талаптары ескерілуі тиіс.</w:t>
      </w:r>
    </w:p>
    <w:bookmarkEnd w:id="6131"/>
    <w:bookmarkStart w:name="z6166" w:id="6132"/>
    <w:p>
      <w:pPr>
        <w:spacing w:after="0"/>
        <w:ind w:left="0"/>
        <w:jc w:val="both"/>
      </w:pPr>
      <w:r>
        <w:rPr>
          <w:rFonts w:ascii="Times New Roman"/>
          <w:b w:val="false"/>
          <w:i w:val="false"/>
          <w:color w:val="000000"/>
          <w:sz w:val="28"/>
        </w:rPr>
        <w:t xml:space="preserve">
       1580. Қосымша қуатты қондырғы суыту және желдету жүйесінің ұшуда қосымша газ турбиналық қозғалтқышты іске қосу үшін қажетті температуралық жағдайлар жасауды қамтамасыз ететін құрылғысы болуы тиіс. </w:t>
      </w:r>
    </w:p>
    <w:bookmarkEnd w:id="6132"/>
    <w:bookmarkStart w:name="z6167" w:id="6133"/>
    <w:p>
      <w:pPr>
        <w:spacing w:after="0"/>
        <w:ind w:left="0"/>
        <w:jc w:val="both"/>
      </w:pPr>
      <w:r>
        <w:rPr>
          <w:rFonts w:ascii="Times New Roman"/>
          <w:b w:val="false"/>
          <w:i w:val="false"/>
          <w:color w:val="000000"/>
          <w:sz w:val="28"/>
        </w:rPr>
        <w:t>
       1581. ӘК қуатты қондырғы мен қосымша қуатты қондырғы аса қыздырылған аймақтарында орналасқан арналардан шығатын суытатын ауаның температурасын немесе тораптардың, агрегаттар мен (тән нүктелердегі) температураны бақылау ұсынылады.</w:t>
      </w:r>
    </w:p>
    <w:bookmarkEnd w:id="6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68" w:id="6134"/>
    <w:p>
      <w:pPr>
        <w:spacing w:after="0"/>
        <w:ind w:left="0"/>
        <w:jc w:val="left"/>
      </w:pPr>
      <w:r>
        <w:rPr>
          <w:rFonts w:ascii="Times New Roman"/>
          <w:b/>
          <w:i w:val="false"/>
          <w:color w:val="000000"/>
        </w:rPr>
        <w:t xml:space="preserve"> 13-параграф. Суыту және желдету жүйесінің сынақтары</w:t>
      </w:r>
    </w:p>
    <w:bookmarkEnd w:id="6134"/>
    <w:bookmarkStart w:name="z6169" w:id="6135"/>
    <w:p>
      <w:pPr>
        <w:spacing w:after="0"/>
        <w:ind w:left="0"/>
        <w:jc w:val="both"/>
      </w:pPr>
      <w:r>
        <w:rPr>
          <w:rFonts w:ascii="Times New Roman"/>
          <w:b w:val="false"/>
          <w:i w:val="false"/>
          <w:color w:val="000000"/>
          <w:sz w:val="28"/>
        </w:rPr>
        <w:t>
       1582. Суыту және желдету жүйесінің оған қойылған талаптарға сәйкестігі барлық пайдалану режимдерінде ӘК жердегі және ұшудағы сынақтармен тексерілуі тиіс. Сынақтардың нәтижесінде қуатты қондырғының конструкциясының элементтері мен агрегаттары үшін барынша жылу кернеулі режимдер жасалатын қуатты қондырғы мен қосымша қуатты қондырғы ӘК ұшу режимі анықталуы тиіс.</w:t>
      </w:r>
    </w:p>
    <w:bookmarkEnd w:id="6135"/>
    <w:bookmarkStart w:name="z6170" w:id="6136"/>
    <w:p>
      <w:pPr>
        <w:spacing w:after="0"/>
        <w:ind w:left="0"/>
        <w:jc w:val="both"/>
      </w:pPr>
      <w:r>
        <w:rPr>
          <w:rFonts w:ascii="Times New Roman"/>
          <w:b w:val="false"/>
          <w:i w:val="false"/>
          <w:color w:val="000000"/>
          <w:sz w:val="28"/>
        </w:rPr>
        <w:t>
       1583. Сынақтар кезінде оны іске қосу жүзеге асырылатын ұшу режимдері мен биіктіктеріндегі қосымша газ турбиналық қозғалтқыш жұмыс істемеген жағдайда қосымша қуатты қондырғы температуралық жағдайлары тексерілуі және олардың Техникалық пайдалану жөніндегі басшылықтағы қосымша газ турбиналық қозғалтқышқа сәйкестігі бағалануы тиіс.</w:t>
      </w:r>
    </w:p>
    <w:bookmarkEnd w:id="6136"/>
    <w:bookmarkStart w:name="z6171" w:id="6137"/>
    <w:p>
      <w:pPr>
        <w:spacing w:after="0"/>
        <w:ind w:left="0"/>
        <w:jc w:val="both"/>
      </w:pPr>
      <w:r>
        <w:rPr>
          <w:rFonts w:ascii="Times New Roman"/>
          <w:b w:val="false"/>
          <w:i w:val="false"/>
          <w:color w:val="000000"/>
          <w:sz w:val="28"/>
        </w:rPr>
        <w:t>
       Қажетті температуралық жағдайды қамтамасыз ететін жүйе істен шыққан жағдайда қосымша газ турбиналық қозғалтқыш қалыпты іске қосу үшін қосымша қуатты қондырғыда температуралық жағдайлар сақталатын уақыт анықталуы тиіс.</w:t>
      </w:r>
    </w:p>
    <w:bookmarkEnd w:id="6137"/>
    <w:bookmarkStart w:name="z6173" w:id="6138"/>
    <w:p>
      <w:pPr>
        <w:spacing w:after="0"/>
        <w:ind w:left="0"/>
        <w:jc w:val="left"/>
      </w:pPr>
      <w:r>
        <w:rPr>
          <w:rFonts w:ascii="Times New Roman"/>
          <w:b/>
          <w:i w:val="false"/>
          <w:color w:val="000000"/>
        </w:rPr>
        <w:t xml:space="preserve"> 21-тарау. Ұшуға жарамдылық нормалары және пилотсыз авиациялық жүйелерге қойылатын ең төменгі ұшу-техникалық талаптар.</w:t>
      </w:r>
    </w:p>
    <w:bookmarkEnd w:id="6138"/>
    <w:p>
      <w:pPr>
        <w:spacing w:after="0"/>
        <w:ind w:left="0"/>
        <w:jc w:val="both"/>
      </w:pPr>
      <w:r>
        <w:rPr>
          <w:rFonts w:ascii="Times New Roman"/>
          <w:b w:val="false"/>
          <w:i w:val="false"/>
          <w:color w:val="ff0000"/>
          <w:sz w:val="28"/>
        </w:rPr>
        <w:t xml:space="preserve">
      Ескерту. Нормалар 21-тараумен толықтырылды - ҚР Көлік министрінің м.а. 09.01.2024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74" w:id="6139"/>
    <w:p>
      <w:pPr>
        <w:spacing w:after="0"/>
        <w:ind w:left="0"/>
        <w:jc w:val="both"/>
      </w:pPr>
      <w:r>
        <w:rPr>
          <w:rFonts w:ascii="Times New Roman"/>
          <w:b w:val="false"/>
          <w:i w:val="false"/>
          <w:color w:val="000000"/>
          <w:sz w:val="28"/>
        </w:rPr>
        <w:t xml:space="preserve">
      1584. Осы тарау пилотсыз авиациялық жүйенің құрамындағы пилотсыз әуе кемесіне және оның құрамдас бөліктеріне қолданылады, пилотсыз авиациялық жүйенің сәйкестік сертификатын беру үшін 750 кг дейін барынша жоғары ұшу массасы бар пилотсыз әуе кемесі бар пилотсыз авиациялық жүйелерге қойылатын ең төменгі ұшу-техникалық талаптары және пилотсыз авиациялық жүйенің ұшуға жарамдылық сертификатын беру үшін қажетті ұшуға жарамдылық нормаларын айқындайды. </w:t>
      </w:r>
    </w:p>
    <w:bookmarkEnd w:id="6139"/>
    <w:bookmarkStart w:name="z6175" w:id="6140"/>
    <w:p>
      <w:pPr>
        <w:spacing w:after="0"/>
        <w:ind w:left="0"/>
        <w:jc w:val="both"/>
      </w:pPr>
      <w:r>
        <w:rPr>
          <w:rFonts w:ascii="Times New Roman"/>
          <w:b w:val="false"/>
          <w:i w:val="false"/>
          <w:color w:val="000000"/>
          <w:sz w:val="28"/>
        </w:rPr>
        <w:t>
      1585. Сәйкестік сертификатын беру үшін талап етілетін 750 кг дейін барынша жоғары ұшу массасы бар пилотсыз әуе кемесі бар пилотсыз авиациялық жүйелерге қойылатын ең төменгі ұшу-техникалық талаптары осы ұшуға жарамдылық нормаларына 1-қосымшада айқындалған.</w:t>
      </w:r>
    </w:p>
    <w:bookmarkEnd w:id="6140"/>
    <w:bookmarkStart w:name="z6176" w:id="6141"/>
    <w:p>
      <w:pPr>
        <w:spacing w:after="0"/>
        <w:ind w:left="0"/>
        <w:jc w:val="both"/>
      </w:pPr>
      <w:r>
        <w:rPr>
          <w:rFonts w:ascii="Times New Roman"/>
          <w:b w:val="false"/>
          <w:i w:val="false"/>
          <w:color w:val="000000"/>
          <w:sz w:val="28"/>
        </w:rPr>
        <w:t>
      1586. 750 кг бастап барынша жоғары ұшу массасы бар пилотсыз әуе кемесі бар пилотсыз авиациялық жүйелердің ұшу жарамдылығы нормалары осы ұшуға жарамдылық нормаларына 2-қосымшада айқындалған.</w:t>
      </w:r>
    </w:p>
    <w:bookmarkEnd w:id="6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кемелерінің</w:t>
            </w:r>
            <w:r>
              <w:br/>
            </w:r>
            <w:r>
              <w:rPr>
                <w:rFonts w:ascii="Times New Roman"/>
                <w:b w:val="false"/>
                <w:i w:val="false"/>
                <w:color w:val="000000"/>
                <w:sz w:val="20"/>
              </w:rPr>
              <w:t>ұшуға жарамдылығы</w:t>
            </w:r>
            <w:r>
              <w:br/>
            </w:r>
            <w:r>
              <w:rPr>
                <w:rFonts w:ascii="Times New Roman"/>
                <w:b w:val="false"/>
                <w:i w:val="false"/>
                <w:color w:val="000000"/>
                <w:sz w:val="20"/>
              </w:rPr>
              <w:t>нормаларына</w:t>
            </w:r>
            <w:r>
              <w:br/>
            </w:r>
            <w:r>
              <w:rPr>
                <w:rFonts w:ascii="Times New Roman"/>
                <w:b w:val="false"/>
                <w:i w:val="false"/>
                <w:color w:val="000000"/>
                <w:sz w:val="20"/>
              </w:rPr>
              <w:t>1-қосымша</w:t>
            </w:r>
          </w:p>
        </w:tc>
      </w:tr>
    </w:tbl>
    <w:bookmarkStart w:name="z6178" w:id="6142"/>
    <w:p>
      <w:pPr>
        <w:spacing w:after="0"/>
        <w:ind w:left="0"/>
        <w:jc w:val="left"/>
      </w:pPr>
      <w:r>
        <w:rPr>
          <w:rFonts w:ascii="Times New Roman"/>
          <w:b/>
          <w:i w:val="false"/>
          <w:color w:val="000000"/>
        </w:rPr>
        <w:t xml:space="preserve"> 750 кг дейін барынша жоғары ұшу массасы бар пилотсыз әуе кемесі бар пилотсыз авиациялық жүйелерге қойылатын ең төменгі ұшу-техникалық талаптары</w:t>
      </w:r>
    </w:p>
    <w:bookmarkEnd w:id="6142"/>
    <w:p>
      <w:pPr>
        <w:spacing w:after="0"/>
        <w:ind w:left="0"/>
        <w:jc w:val="both"/>
      </w:pPr>
      <w:r>
        <w:rPr>
          <w:rFonts w:ascii="Times New Roman"/>
          <w:b w:val="false"/>
          <w:i w:val="false"/>
          <w:color w:val="ff0000"/>
          <w:sz w:val="28"/>
        </w:rPr>
        <w:t xml:space="preserve">
      Ескерту. Бұйрық 1-қосымшамен толықтырылды - ҚР Көлік министрінің м.а. 09.01.2024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79" w:id="6143"/>
    <w:p>
      <w:pPr>
        <w:spacing w:after="0"/>
        <w:ind w:left="0"/>
        <w:jc w:val="left"/>
      </w:pPr>
      <w:r>
        <w:rPr>
          <w:rFonts w:ascii="Times New Roman"/>
          <w:b/>
          <w:i w:val="false"/>
          <w:color w:val="000000"/>
        </w:rPr>
        <w:t xml:space="preserve"> 1-тарау. Жалпы ережелер</w:t>
      </w:r>
    </w:p>
    <w:bookmarkEnd w:id="6143"/>
    <w:bookmarkStart w:name="z6180" w:id="6144"/>
    <w:p>
      <w:pPr>
        <w:spacing w:after="0"/>
        <w:ind w:left="0"/>
        <w:jc w:val="both"/>
      </w:pPr>
      <w:r>
        <w:rPr>
          <w:rFonts w:ascii="Times New Roman"/>
          <w:b w:val="false"/>
          <w:i w:val="false"/>
          <w:color w:val="000000"/>
          <w:sz w:val="28"/>
        </w:rPr>
        <w:t>
      1. Осы қосымша Қазақстан Республикасының аумағында әзірлеу, өндіру, сертификаттау және пайдалану кезінде пилотсыз авиациялық жүйелер (бұдан әрі – ПАЖ) мен олардың құрамдас бөліктеріне қойылатын құрамды және жалпы ұшу-техникалық талаптарды белгілейді.</w:t>
      </w:r>
    </w:p>
    <w:bookmarkEnd w:id="6144"/>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атқарушының 2020 жылғы 31 желтоқсандағы № 706 бұйрығымен бекітілген (Нормативтік құқықтық актілерді мемлекеттік тіркеу тізілімінде № 22031 болып тіркелген) Қазақстан Республикасының әуе кеңістігінде пилотсыз авиациялық жүйелерді пайдалану қағидаларына (бұдан әрі – ПАЖ қағидалары) </w:t>
      </w:r>
      <w:r>
        <w:rPr>
          <w:rFonts w:ascii="Times New Roman"/>
          <w:b w:val="false"/>
          <w:i w:val="false"/>
          <w:color w:val="000000"/>
          <w:sz w:val="28"/>
        </w:rPr>
        <w:t>1-қосымшасының</w:t>
      </w:r>
      <w:r>
        <w:rPr>
          <w:rFonts w:ascii="Times New Roman"/>
          <w:b w:val="false"/>
          <w:i w:val="false"/>
          <w:color w:val="000000"/>
          <w:sz w:val="28"/>
        </w:rPr>
        <w:t xml:space="preserve"> талаптарына сәйкес, пилотсыз әуе кемесінің (бұдан әрі – ПӘК) барынша жоғары ұшу массасына (бұдан әрі –МТОМ) байланысты пилотсыз авиациялық жүйелер 5 санатқа бөлінген және тиісті жіктеуіші бар.</w:t>
      </w:r>
    </w:p>
    <w:bookmarkStart w:name="z6181" w:id="6145"/>
    <w:p>
      <w:pPr>
        <w:spacing w:after="0"/>
        <w:ind w:left="0"/>
        <w:jc w:val="left"/>
      </w:pPr>
      <w:r>
        <w:rPr>
          <w:rFonts w:ascii="Times New Roman"/>
          <w:b/>
          <w:i w:val="false"/>
          <w:color w:val="000000"/>
        </w:rPr>
        <w:t xml:space="preserve"> 2-тарау. ПӘК 0,25 кг дейінгі салмақ диапазоны бар ПАЖ құрамы және ұшу-техникалық талаптары ("0" МТОМ жіктеуіші)</w:t>
      </w:r>
    </w:p>
    <w:bookmarkEnd w:id="6145"/>
    <w:bookmarkStart w:name="z6182" w:id="6146"/>
    <w:p>
      <w:pPr>
        <w:spacing w:after="0"/>
        <w:ind w:left="0"/>
        <w:jc w:val="both"/>
      </w:pPr>
      <w:r>
        <w:rPr>
          <w:rFonts w:ascii="Times New Roman"/>
          <w:b w:val="false"/>
          <w:i w:val="false"/>
          <w:color w:val="000000"/>
          <w:sz w:val="28"/>
        </w:rPr>
        <w:t>
      2. Сыйымдылығы кемінде 1500 мАс болатын литий-ионды Li-ion (немесе литий-полимерлі LiPo) ұшу аккумуляторлық батареясы (бұдан әрі – ҰАБ). Аккумуляторлық батареяның зарядтағыш құрылғысы ПАЖ бөлігі.</w:t>
      </w:r>
    </w:p>
    <w:bookmarkEnd w:id="6146"/>
    <w:p>
      <w:pPr>
        <w:spacing w:after="0"/>
        <w:ind w:left="0"/>
        <w:jc w:val="both"/>
      </w:pPr>
      <w:r>
        <w:rPr>
          <w:rFonts w:ascii="Times New Roman"/>
          <w:b w:val="false"/>
          <w:i w:val="false"/>
          <w:color w:val="000000"/>
          <w:sz w:val="28"/>
        </w:rPr>
        <w:t>
      Зарядтағыш құрылғысында ақаулық және зарядтау күйін көрсететін индикаторлары бар. ПАЖ пилотсыз әуе кемесінің немесе оның басқару органының батарея қуаты төмен деңгейге жеткенде, 15%-дан аз болған кезде ПАЖ операторына нақты ескерту беруін қамтамасыз етеді, осылайша ПАЖ операторы ПӘК қауіпсіз орналастыруға жеткілікті уақыт алады.</w:t>
      </w:r>
    </w:p>
    <w:bookmarkStart w:name="z6183" w:id="6147"/>
    <w:p>
      <w:pPr>
        <w:spacing w:after="0"/>
        <w:ind w:left="0"/>
        <w:jc w:val="both"/>
      </w:pPr>
      <w:r>
        <w:rPr>
          <w:rFonts w:ascii="Times New Roman"/>
          <w:b w:val="false"/>
          <w:i w:val="false"/>
          <w:color w:val="000000"/>
          <w:sz w:val="28"/>
        </w:rPr>
        <w:t>
      3. Vmax барынша жоғары жылдамдығы (көлденең) ПАЖ өндірушісінің пайдалану құжаттамасына сәйкес айқындалатын 20 м/с аспайды.</w:t>
      </w:r>
    </w:p>
    <w:bookmarkEnd w:id="6147"/>
    <w:bookmarkStart w:name="z6184" w:id="6148"/>
    <w:p>
      <w:pPr>
        <w:spacing w:after="0"/>
        <w:ind w:left="0"/>
        <w:jc w:val="both"/>
      </w:pPr>
      <w:r>
        <w:rPr>
          <w:rFonts w:ascii="Times New Roman"/>
          <w:b w:val="false"/>
          <w:i w:val="false"/>
          <w:color w:val="000000"/>
          <w:sz w:val="28"/>
        </w:rPr>
        <w:t>
      4. ПАЖ фюзеляжы мен винттері пластиктен немесе композиттік материалдардан (көмірсулардан) жасалады. Пайдалану кезінде адамдардың жарақаттануын азайту мақсатында өткір жиектердің болуы алынып тасталады.</w:t>
      </w:r>
    </w:p>
    <w:bookmarkEnd w:id="6148"/>
    <w:bookmarkStart w:name="z6185" w:id="6149"/>
    <w:p>
      <w:pPr>
        <w:spacing w:after="0"/>
        <w:ind w:left="0"/>
        <w:jc w:val="both"/>
      </w:pPr>
      <w:r>
        <w:rPr>
          <w:rFonts w:ascii="Times New Roman"/>
          <w:b w:val="false"/>
          <w:i w:val="false"/>
          <w:color w:val="000000"/>
          <w:sz w:val="28"/>
        </w:rPr>
        <w:t>
      5. ПӘК тұрақтылық, маневрлік және деректерді беру арнасының жұмысы тұрғысынан, пайдалану құжаттамасында ПАЖ өндірушісі көрсеткен барлық күтілетін жұмыс жағдайларында қауіпсіз басқарылатын болуын қамтамасыз етеді.</w:t>
      </w:r>
    </w:p>
    <w:bookmarkEnd w:id="6149"/>
    <w:bookmarkStart w:name="z6186" w:id="6150"/>
    <w:p>
      <w:pPr>
        <w:spacing w:after="0"/>
        <w:ind w:left="0"/>
        <w:jc w:val="both"/>
      </w:pPr>
      <w:r>
        <w:rPr>
          <w:rFonts w:ascii="Times New Roman"/>
          <w:b w:val="false"/>
          <w:i w:val="false"/>
          <w:color w:val="000000"/>
          <w:sz w:val="28"/>
        </w:rPr>
        <w:t>
      6. ПӘК электр қуатымен жұмыс істеуі және номиналды кернеуі тұрақты ток 24 В-тан аспауы немесе айнымалы токтың баламалы кернеуі болуын қамтамасыз етеді.</w:t>
      </w:r>
    </w:p>
    <w:bookmarkEnd w:id="6150"/>
    <w:bookmarkStart w:name="z6187" w:id="6151"/>
    <w:p>
      <w:pPr>
        <w:spacing w:after="0"/>
        <w:ind w:left="0"/>
        <w:jc w:val="both"/>
      </w:pPr>
      <w:r>
        <w:rPr>
          <w:rFonts w:ascii="Times New Roman"/>
          <w:b w:val="false"/>
          <w:i w:val="false"/>
          <w:color w:val="000000"/>
          <w:sz w:val="28"/>
        </w:rPr>
        <w:t>
      7. ПАЖ ПӘК ұшуы кезінде мынадай функцияларды орындайтын тұрақты бақылау және басқару арнасын қамтиды:</w:t>
      </w:r>
    </w:p>
    <w:bookmarkEnd w:id="6151"/>
    <w:p>
      <w:pPr>
        <w:spacing w:after="0"/>
        <w:ind w:left="0"/>
        <w:jc w:val="both"/>
      </w:pPr>
      <w:r>
        <w:rPr>
          <w:rFonts w:ascii="Times New Roman"/>
          <w:b w:val="false"/>
          <w:i w:val="false"/>
          <w:color w:val="000000"/>
          <w:sz w:val="28"/>
        </w:rPr>
        <w:t>
      1) ПАЖ операторының командаларын қашықтықтан пилоттау пультінен (бұдан әрі – ҚПП) ПӘК-ке беру (ПӘК және пайдалы жүктемені басқару командалары, ұшу тапсырмасын өзгерту);</w:t>
      </w:r>
    </w:p>
    <w:p>
      <w:pPr>
        <w:spacing w:after="0"/>
        <w:ind w:left="0"/>
        <w:jc w:val="both"/>
      </w:pPr>
      <w:r>
        <w:rPr>
          <w:rFonts w:ascii="Times New Roman"/>
          <w:b w:val="false"/>
          <w:i w:val="false"/>
          <w:color w:val="000000"/>
          <w:sz w:val="28"/>
        </w:rPr>
        <w:t>
      2) ПӘК жай-күйі туралы деректерді ҚПП-ге беру (ұшу параметрлері, әртүрлі агрегаттар мен тораптардың жай-күйі, басқару пунктінен алынған ақпаратты растау, пайдалы жүктеменің деректері).</w:t>
      </w:r>
    </w:p>
    <w:p>
      <w:pPr>
        <w:spacing w:after="0"/>
        <w:ind w:left="0"/>
        <w:jc w:val="both"/>
      </w:pPr>
      <w:r>
        <w:rPr>
          <w:rFonts w:ascii="Times New Roman"/>
          <w:b w:val="false"/>
          <w:i w:val="false"/>
          <w:color w:val="000000"/>
          <w:sz w:val="28"/>
        </w:rPr>
        <w:t>
      Бақылау және басқару арнасы бақылау және басқару/бөгеу сигналдары деңгейлерінің берілген арақатынасын қамтамасыз ете отырып, электр магниттік осалдықты жоятындай етіп қорғалады.</w:t>
      </w:r>
    </w:p>
    <w:p>
      <w:pPr>
        <w:spacing w:after="0"/>
        <w:ind w:left="0"/>
        <w:jc w:val="both"/>
      </w:pPr>
      <w:r>
        <w:rPr>
          <w:rFonts w:ascii="Times New Roman"/>
          <w:b w:val="false"/>
          <w:i w:val="false"/>
          <w:color w:val="000000"/>
          <w:sz w:val="28"/>
        </w:rPr>
        <w:t>
      ПӘК қашықтықтан пилоттау пульті ПАЖ операторын басқару қатесін жасау мүмкіндігін азайту үшін интуитивті интерфейсті қамтамасыз етеді. ПАЖ өндірушісінің пайдалану құжаттамасына сәйкес қашықтықтан басқару пульті 2,4 ГГц және/немесе 5,8 ГГц жиілікте жұмыс істеуді қамтамасыз етеді , өндіруші орнатқан температурада тұрақты жұмыс істеуі керек, басқару пульті батареясының ағымдағы зарядын көрсету және 15%-дан төмен заряд туралы ескерту функцияларды қамтамасыз етеді. Басқару пультінде дисплей болған кезде, ол 1000 кд/м2 дейін жарықтылықты қамтамасыз етеді, тіпті тікелей күн сәулесінде де айқын бөлшектерді көрсетуі керек; ұялы телефон ұстағышы болған кезде, ол ұялы телефонның өлшемдеріне сәйкес реттеліп, оны мықтап бекітуді қамтамасыз етеді.</w:t>
      </w:r>
    </w:p>
    <w:p>
      <w:pPr>
        <w:spacing w:after="0"/>
        <w:ind w:left="0"/>
        <w:jc w:val="both"/>
      </w:pPr>
      <w:r>
        <w:rPr>
          <w:rFonts w:ascii="Times New Roman"/>
          <w:b w:val="false"/>
          <w:i w:val="false"/>
          <w:color w:val="000000"/>
          <w:sz w:val="28"/>
        </w:rPr>
        <w:t>
      ПАЖ интеграцияланатын бағдарламалық қамтамасыз ету (бұдан әрі – БҚ) мақсатына сәйкес келеді және ПАЖ өндірушісімен жеткізіледі. БҚ жаңарту оның шығуына қарай және өндірушінің нұсқауларына сәйкес уақтылы жүргізіледі. Бағдарламалық қамтылымға ПАЖ өндірушісінің келісімінсіз өзгерістер енгізуге жол берілмейді.</w:t>
      </w:r>
    </w:p>
    <w:bookmarkStart w:name="z6188" w:id="6152"/>
    <w:p>
      <w:pPr>
        <w:spacing w:after="0"/>
        <w:ind w:left="0"/>
        <w:jc w:val="both"/>
      </w:pPr>
      <w:r>
        <w:rPr>
          <w:rFonts w:ascii="Times New Roman"/>
          <w:b w:val="false"/>
          <w:i w:val="false"/>
          <w:color w:val="000000"/>
          <w:sz w:val="28"/>
        </w:rPr>
        <w:t>
      8. Электр коллекторсыз қозғалтқыш жол берілмейтін қауіптер туғызбайдыс және қозғалтқыштың және ПӘК кез келген бөлігінің жол берілмейтін дірілдері болдырмайтындай етіп орнатылуы, жауын-шашын мен жел екпіні жағдайында өндіруші белгілеген температура диапазонында тұрақты жұмыс істейді.</w:t>
      </w:r>
    </w:p>
    <w:bookmarkEnd w:id="6152"/>
    <w:bookmarkStart w:name="z6189" w:id="6153"/>
    <w:p>
      <w:pPr>
        <w:spacing w:after="0"/>
        <w:ind w:left="0"/>
        <w:jc w:val="left"/>
      </w:pPr>
      <w:r>
        <w:rPr>
          <w:rFonts w:ascii="Times New Roman"/>
          <w:b/>
          <w:i w:val="false"/>
          <w:color w:val="000000"/>
        </w:rPr>
        <w:t xml:space="preserve"> 3-тарау. ПӘК 0,25 кг-нан 1,5 кг-ға дейінгі салмақ диапазоны бар ПАЖ құрамы және ұшу-техникалық талаптары ("1" МТОМ жіктеуіші)</w:t>
      </w:r>
    </w:p>
    <w:bookmarkEnd w:id="6153"/>
    <w:bookmarkStart w:name="z6190" w:id="6154"/>
    <w:p>
      <w:pPr>
        <w:spacing w:after="0"/>
        <w:ind w:left="0"/>
        <w:jc w:val="both"/>
      </w:pPr>
      <w:r>
        <w:rPr>
          <w:rFonts w:ascii="Times New Roman"/>
          <w:b w:val="false"/>
          <w:i w:val="false"/>
          <w:color w:val="000000"/>
          <w:sz w:val="28"/>
        </w:rPr>
        <w:t>
      9. Сыйымдылығы кемінде 2000 мАс болатын литий-ионды Li-ion (немесе литий-полимерлі LiPo) ұшу батареясы. Аккумуляторлық батареяның зарядтағыш құрылғысы ПАЖ бөлігі болып табылады. Зарядтағыш құрылғыда ақаулық және зарядтау күйін көрсететін индикаторлары бар. ПАЖ ПӘК немесе оның ҚПП батарея қуаты төмен деңгейге жеткенде, 15% -дан аз болған кезде ПАЖ операторына нақты ескерту беруі керек, осылайша ПАЖ операторы ПӘК қауіпсіз орналастыруға жеткілікті уақыт алады. Өндіруші немесе пайдаланушы литий-ионды (немесе LiPo) ұшу АКБ-ға қызмет көрсету және зарядтау, сондай-ақ АКБ-ны сақтау және кәдеге жарату талаптары бойынша рәсімдерін өндіруші нұсқауларының негізінде ұсынады не әзірлейді.</w:t>
      </w:r>
    </w:p>
    <w:bookmarkEnd w:id="6154"/>
    <w:bookmarkStart w:name="z6191" w:id="6155"/>
    <w:p>
      <w:pPr>
        <w:spacing w:after="0"/>
        <w:ind w:left="0"/>
        <w:jc w:val="both"/>
      </w:pPr>
      <w:r>
        <w:rPr>
          <w:rFonts w:ascii="Times New Roman"/>
          <w:b w:val="false"/>
          <w:i w:val="false"/>
          <w:color w:val="000000"/>
          <w:sz w:val="28"/>
        </w:rPr>
        <w:t>
      10. V max барынша жоғары жылдамдығы (көлденең) ПАЖ өндірушісінің пайдалану құжаттамасына сәйкес айқындалатын 19 м/с аспайды.</w:t>
      </w:r>
    </w:p>
    <w:bookmarkEnd w:id="6155"/>
    <w:bookmarkStart w:name="z6192" w:id="6156"/>
    <w:p>
      <w:pPr>
        <w:spacing w:after="0"/>
        <w:ind w:left="0"/>
        <w:jc w:val="both"/>
      </w:pPr>
      <w:r>
        <w:rPr>
          <w:rFonts w:ascii="Times New Roman"/>
          <w:b w:val="false"/>
          <w:i w:val="false"/>
          <w:color w:val="000000"/>
          <w:sz w:val="28"/>
        </w:rPr>
        <w:t>
      11. Фюзеляж және ПӘК пропеллері жұмыс кезінде адамдардың жарақаттануын азайту мақсатында пластиктен немесе композиттік материалдардан (көміртекті талшықтан) жасалады, пайдалану кезінде адамдардың жарақаттануын азайту мақсатында өткір жиектердің болуы алып тасталады.</w:t>
      </w:r>
    </w:p>
    <w:bookmarkEnd w:id="6156"/>
    <w:p>
      <w:pPr>
        <w:spacing w:after="0"/>
        <w:ind w:left="0"/>
        <w:jc w:val="both"/>
      </w:pPr>
      <w:r>
        <w:rPr>
          <w:rFonts w:ascii="Times New Roman"/>
          <w:b w:val="false"/>
          <w:i w:val="false"/>
          <w:color w:val="000000"/>
          <w:sz w:val="28"/>
        </w:rPr>
        <w:t>
      "А" (А1) бекітілген қанатымен ПӘК конструкциясының типі бар және "X" (X1) гибридті ПӘК конструкциясының типі бар ПАЖ үшін: қанат аралығының ұзындығы – 3 м аспайды;</w:t>
      </w:r>
    </w:p>
    <w:p>
      <w:pPr>
        <w:spacing w:after="0"/>
        <w:ind w:left="0"/>
        <w:jc w:val="both"/>
      </w:pPr>
      <w:r>
        <w:rPr>
          <w:rFonts w:ascii="Times New Roman"/>
          <w:b w:val="false"/>
          <w:i w:val="false"/>
          <w:color w:val="000000"/>
          <w:sz w:val="28"/>
        </w:rPr>
        <w:t>
      "Н" (Н1) тікұшақты ПӘК конструкциясының типі бар ПАЖ үшін: көтергіш бұранда қалақтарының диаметрі – 3 м аспайды;</w:t>
      </w:r>
    </w:p>
    <w:p>
      <w:pPr>
        <w:spacing w:after="0"/>
        <w:ind w:left="0"/>
        <w:jc w:val="both"/>
      </w:pPr>
      <w:r>
        <w:rPr>
          <w:rFonts w:ascii="Times New Roman"/>
          <w:b w:val="false"/>
          <w:i w:val="false"/>
          <w:color w:val="000000"/>
          <w:sz w:val="28"/>
        </w:rPr>
        <w:t>
      "M" (M1) мультироторлы ПӘК конструкциясының типі бар ПАЖ үшін: қарама-қарсы екі пропеллердің ұштары арасындағы барынша жоғары қашықтық 3 м аспайды.</w:t>
      </w:r>
    </w:p>
    <w:bookmarkStart w:name="z6193" w:id="6157"/>
    <w:p>
      <w:pPr>
        <w:spacing w:after="0"/>
        <w:ind w:left="0"/>
        <w:jc w:val="both"/>
      </w:pPr>
      <w:r>
        <w:rPr>
          <w:rFonts w:ascii="Times New Roman"/>
          <w:b w:val="false"/>
          <w:i w:val="false"/>
          <w:color w:val="000000"/>
          <w:sz w:val="28"/>
        </w:rPr>
        <w:t>
      12. ПӘК тұрақтылық, маневрлік және деректерді беру арнасының жұмысы тұрғысынан, пайдалану құжаттамасында ПАЖ өндірушісі көрсеткен барлық күтілетін жұмыс жағдайларында қауіпсіз басқарылатын қамтамасыз етеді.</w:t>
      </w:r>
    </w:p>
    <w:bookmarkEnd w:id="6157"/>
    <w:bookmarkStart w:name="z6194" w:id="6158"/>
    <w:p>
      <w:pPr>
        <w:spacing w:after="0"/>
        <w:ind w:left="0"/>
        <w:jc w:val="both"/>
      </w:pPr>
      <w:r>
        <w:rPr>
          <w:rFonts w:ascii="Times New Roman"/>
          <w:b w:val="false"/>
          <w:i w:val="false"/>
          <w:color w:val="000000"/>
          <w:sz w:val="28"/>
        </w:rPr>
        <w:t xml:space="preserve">
      13. ПАЖ электр қуатымен жұмыс істейді және номиналды кернеуі тұрақты ток 24 В-тан аспайды немесе айнымалы токтың баламалы кернеуі бар. </w:t>
      </w:r>
    </w:p>
    <w:bookmarkEnd w:id="6158"/>
    <w:bookmarkStart w:name="z6195" w:id="6159"/>
    <w:p>
      <w:pPr>
        <w:spacing w:after="0"/>
        <w:ind w:left="0"/>
        <w:jc w:val="both"/>
      </w:pPr>
      <w:r>
        <w:rPr>
          <w:rFonts w:ascii="Times New Roman"/>
          <w:b w:val="false"/>
          <w:i w:val="false"/>
          <w:color w:val="000000"/>
          <w:sz w:val="28"/>
        </w:rPr>
        <w:t xml:space="preserve">
      14. ПАЖ ПӘК ұшуы кезінде мынадай функцияларды орындайтын тұрақты бақылау және басқару арнасын қамтиды: </w:t>
      </w:r>
    </w:p>
    <w:bookmarkEnd w:id="6159"/>
    <w:p>
      <w:pPr>
        <w:spacing w:after="0"/>
        <w:ind w:left="0"/>
        <w:jc w:val="both"/>
      </w:pPr>
      <w:r>
        <w:rPr>
          <w:rFonts w:ascii="Times New Roman"/>
          <w:b w:val="false"/>
          <w:i w:val="false"/>
          <w:color w:val="000000"/>
          <w:sz w:val="28"/>
        </w:rPr>
        <w:t>
       1) ПАЖ операторының командаларын ҚБП-нан ПӘК-не беру (ПӘК және пайдалы жүкті басқару командалары, ұшу тапсырмасын өзгерту);</w:t>
      </w:r>
    </w:p>
    <w:p>
      <w:pPr>
        <w:spacing w:after="0"/>
        <w:ind w:left="0"/>
        <w:jc w:val="both"/>
      </w:pPr>
      <w:r>
        <w:rPr>
          <w:rFonts w:ascii="Times New Roman"/>
          <w:b w:val="false"/>
          <w:i w:val="false"/>
          <w:color w:val="000000"/>
          <w:sz w:val="28"/>
        </w:rPr>
        <w:t>
      2) ПӘК жай-күйі туралы деректерді ҚПП-ке беру (ұшу параметрлері, әртүрлі агрегаттар мен тораптардың жай-күйі, ҚПП-ден алынған ақпаратты растау, пайдалы жүктеменің деректері).</w:t>
      </w:r>
    </w:p>
    <w:bookmarkStart w:name="z6196" w:id="6160"/>
    <w:p>
      <w:pPr>
        <w:spacing w:after="0"/>
        <w:ind w:left="0"/>
        <w:jc w:val="both"/>
      </w:pPr>
      <w:r>
        <w:rPr>
          <w:rFonts w:ascii="Times New Roman"/>
          <w:b w:val="false"/>
          <w:i w:val="false"/>
          <w:color w:val="000000"/>
          <w:sz w:val="28"/>
        </w:rPr>
        <w:t>
      15. ПАЖ мынадай ұшу режимдеріне ие болуы мүмкін:</w:t>
      </w:r>
    </w:p>
    <w:bookmarkEnd w:id="6160"/>
    <w:p>
      <w:pPr>
        <w:spacing w:after="0"/>
        <w:ind w:left="0"/>
        <w:jc w:val="both"/>
      </w:pPr>
      <w:r>
        <w:rPr>
          <w:rFonts w:ascii="Times New Roman"/>
          <w:b w:val="false"/>
          <w:i w:val="false"/>
          <w:color w:val="000000"/>
          <w:sz w:val="28"/>
        </w:rPr>
        <w:t>
      1) қолмен басқару режим. ПАЖ операторы жағдайды бағалай отырып, ҚПП арқылы командалық тұтқаларды қолдану арқылы басқару элементтерін (рульдер, қозғалтқышты басқару) қозғап, оларды тұрақты ұшу үшін дұрыс күйде ұстап, осылайша ПӘК автономдықтан реттейді;</w:t>
      </w:r>
    </w:p>
    <w:p>
      <w:pPr>
        <w:spacing w:after="0"/>
        <w:ind w:left="0"/>
        <w:jc w:val="both"/>
      </w:pPr>
      <w:r>
        <w:rPr>
          <w:rFonts w:ascii="Times New Roman"/>
          <w:b w:val="false"/>
          <w:i w:val="false"/>
          <w:color w:val="000000"/>
          <w:sz w:val="28"/>
        </w:rPr>
        <w:t>
      2) жартылай автоматты режим. Басқару арнасы арқылы сыртқы оператордың әрекеттерін реттей отырып, жартылай автоматты режимде ұшу және пилотсыз ұшу аппараты қозғалысының ықтимал қауіпті параметрлерін болдырмау үшін өзінің автоматты басқару жүйесі/автопилот арқылы ПӘК деңгейлік ұшуын тұрақтандыру мүмкіндігі бар;</w:t>
      </w:r>
    </w:p>
    <w:p>
      <w:pPr>
        <w:spacing w:after="0"/>
        <w:ind w:left="0"/>
        <w:jc w:val="both"/>
      </w:pPr>
      <w:r>
        <w:rPr>
          <w:rFonts w:ascii="Times New Roman"/>
          <w:b w:val="false"/>
          <w:i w:val="false"/>
          <w:color w:val="000000"/>
          <w:sz w:val="28"/>
        </w:rPr>
        <w:t>
      3) автоматты режимде ұшу. Автоматты режим немесе "траектория бойынша ұшу (жол нүктелері бойынша)" қалыпты крейсерлік жылдамдықта ПӘК басқаруы және ұшу және қону кезінде қолмен режимге ауысу мүмкіндігі,үнемі қамтамасыз етеді.</w:t>
      </w:r>
    </w:p>
    <w:p>
      <w:pPr>
        <w:spacing w:after="0"/>
        <w:ind w:left="0"/>
        <w:jc w:val="both"/>
      </w:pPr>
      <w:r>
        <w:rPr>
          <w:rFonts w:ascii="Times New Roman"/>
          <w:b w:val="false"/>
          <w:i w:val="false"/>
          <w:color w:val="000000"/>
          <w:sz w:val="28"/>
        </w:rPr>
        <w:t xml:space="preserve">
      Басқару арнасының архитектурасы арна жабдығының жұмысындағы бірде-бір ақау қауіпті немесе аса күрделі оқиғаға әкелмейтінііне кепілдік беруі тиіс. Радиобайланыстың сенімділігін арттыру үшін әртүрлі диапазондар мен архитектураларды пайдалана отырып, бірнеше арналарды бір уақытта пайдалануға рұқсат етіледі. </w:t>
      </w:r>
    </w:p>
    <w:p>
      <w:pPr>
        <w:spacing w:after="0"/>
        <w:ind w:left="0"/>
        <w:jc w:val="both"/>
      </w:pPr>
      <w:r>
        <w:rPr>
          <w:rFonts w:ascii="Times New Roman"/>
          <w:b w:val="false"/>
          <w:i w:val="false"/>
          <w:color w:val="000000"/>
          <w:sz w:val="28"/>
        </w:rPr>
        <w:t>
      Бақылау және басқару арнасы әртүрлі себептерден туындаған электр магниттік қорғаумен қамтамасыз етеді.</w:t>
      </w:r>
    </w:p>
    <w:p>
      <w:pPr>
        <w:spacing w:after="0"/>
        <w:ind w:left="0"/>
        <w:jc w:val="both"/>
      </w:pPr>
      <w:r>
        <w:rPr>
          <w:rFonts w:ascii="Times New Roman"/>
          <w:b w:val="false"/>
          <w:i w:val="false"/>
          <w:color w:val="000000"/>
          <w:sz w:val="28"/>
        </w:rPr>
        <w:t xml:space="preserve">
      Бақылау және басқару арнасы сигнал деңгейлерінің/кедергілердің берілген арақатынасын қамтамасыз ете отырып, электр магниттік осалдықты жоятындай қамтамасыз етеді. </w:t>
      </w:r>
    </w:p>
    <w:p>
      <w:pPr>
        <w:spacing w:after="0"/>
        <w:ind w:left="0"/>
        <w:jc w:val="both"/>
      </w:pPr>
      <w:r>
        <w:rPr>
          <w:rFonts w:ascii="Times New Roman"/>
          <w:b w:val="false"/>
          <w:i w:val="false"/>
          <w:color w:val="000000"/>
          <w:sz w:val="28"/>
        </w:rPr>
        <w:t>
      Электрондық жабдық пен сымдар оның жұмысы бір уақытта жұмыс істейтін кез келген басқа радио немесе электрондық құрылғыға немесе құрылғылар жүйесіне теріс әсер етпейтіндей орнатылады.</w:t>
      </w:r>
    </w:p>
    <w:p>
      <w:pPr>
        <w:spacing w:after="0"/>
        <w:ind w:left="0"/>
        <w:jc w:val="both"/>
      </w:pPr>
      <w:r>
        <w:rPr>
          <w:rFonts w:ascii="Times New Roman"/>
          <w:b w:val="false"/>
          <w:i w:val="false"/>
          <w:color w:val="000000"/>
          <w:sz w:val="28"/>
        </w:rPr>
        <w:t>
      Бақылау және басқару арнасы электростатикалық қауіптерден, найзағай соғуынан және басқа әсерлерден қорғауды қамтамасыз ету үшін жобаланады</w:t>
      </w:r>
    </w:p>
    <w:p>
      <w:pPr>
        <w:spacing w:after="0"/>
        <w:ind w:left="0"/>
        <w:jc w:val="both"/>
      </w:pPr>
      <w:r>
        <w:rPr>
          <w:rFonts w:ascii="Times New Roman"/>
          <w:b w:val="false"/>
          <w:i w:val="false"/>
          <w:color w:val="000000"/>
          <w:sz w:val="28"/>
        </w:rPr>
        <w:t>
      Командалық-басқару желісінің ықтимал сәтсіздігі жағдайында ұшуды қауіпсіз тоқтату рәсімдері пайдаланушы нұсқаулығында немесе ПАЖ пайдалану нұсқаулығында үшінші тұлғаларға әуеде немесе жерде әсер етуді азайтатындай етіп анықталуы керек. Барлық ПАЖ жіктеуіштері үшін басқару және басқару арнасы істен шыққан кездегі әрекеттер қысқа уақыт ішінде бақылау және басқару арнасын қалпына келтіру үшін байланысты қайта қалпына келтіруге тырысудың дербес процесін қамтуы керек. Бақылау және басқару арнасы толық істен шыққан жағдайда анық дыбыстық және көрнекі сигнал нысанында ПАЖ операторына ескерту көзделеді.</w:t>
      </w:r>
    </w:p>
    <w:p>
      <w:pPr>
        <w:spacing w:after="0"/>
        <w:ind w:left="0"/>
        <w:jc w:val="both"/>
      </w:pPr>
      <w:r>
        <w:rPr>
          <w:rFonts w:ascii="Times New Roman"/>
          <w:b w:val="false"/>
          <w:i w:val="false"/>
          <w:color w:val="000000"/>
          <w:sz w:val="28"/>
        </w:rPr>
        <w:t>
      Егер қайтару режимі немесе ұшуды аяқтау режимі ұшу параметрлерінің белгілі бір тіркесіміне жеткен кезде қосылса, онда ол Пайдалану жөніндегі нұсқаулықта немесе Пайдаланушының нұсқаулығында жазылады.</w:t>
      </w:r>
    </w:p>
    <w:bookmarkStart w:name="z6197" w:id="6161"/>
    <w:p>
      <w:pPr>
        <w:spacing w:after="0"/>
        <w:ind w:left="0"/>
        <w:jc w:val="both"/>
      </w:pPr>
      <w:r>
        <w:rPr>
          <w:rFonts w:ascii="Times New Roman"/>
          <w:b w:val="false"/>
          <w:i w:val="false"/>
          <w:color w:val="000000"/>
          <w:sz w:val="28"/>
        </w:rPr>
        <w:t>
      16. ПӘК қажетті механикалық беріктігі мен тұрақтылығына ие болады, оны пайдалану кезінде оның қауіпсіз ұшуына кедергі келтіретін сынусыз немесе деформациясыз жүктемелерге төтеп бере алады.</w:t>
      </w:r>
    </w:p>
    <w:bookmarkEnd w:id="6161"/>
    <w:p>
      <w:pPr>
        <w:spacing w:after="0"/>
        <w:ind w:left="0"/>
        <w:jc w:val="both"/>
      </w:pPr>
      <w:r>
        <w:rPr>
          <w:rFonts w:ascii="Times New Roman"/>
          <w:b w:val="false"/>
          <w:i w:val="false"/>
          <w:color w:val="000000"/>
          <w:sz w:val="28"/>
        </w:rPr>
        <w:t xml:space="preserve">
      ПӘК барлық бекіткіштер ұшу жағдайларының ауқымында сенімді болып қалатындай етіп жобаланыладыжәне жасалады. ПАЖ конструкциясында қолдануға сәйкес келетін беріктігі, тотығуға төзімділігі және беріктігі бар материалдар пайдаланылады. Материалдың беріктігінің есептік қасиеттері осы есептік қасиеттерге қол жеткізуді растайтын өндіруші анықтаған талдау немесе сынақ нәтижелеріне немесе екеуіне де негізделінеді. Талдау және/немесе сынақ құжаттамасы өндірушіде немесе жеткізушіде жазылады және қол жетімді.. Қауіпсіз ұшуды жалғастыру үшін қажетті ПӘК мен жүйелері ұшу жүктемелеріне төтеп бере алатындай етіп жобаланады және жасалады, талдау немесе ұшу сынақтарының болжамдары бойынша бүкіл болжамды ұшу аймағында, соның ішінде атмосфералық импульстарда немесе маневр жасаудан жалтарған кездегі жүктемелерде немесе екеуінде де пайда болады. Қауіпсіз ұшуды жалғастыру үшін қажет ПӘК мен жүйелер кейінгі рейстердің қауіпсіздігіне әсер етуі мүмкін зақымданусыз қону кезінде қалыпты соққы жүктемелеріне төтеп беретіндей етіп жобаланады және жасалады. </w:t>
      </w:r>
    </w:p>
    <w:bookmarkStart w:name="z6198" w:id="6162"/>
    <w:p>
      <w:pPr>
        <w:spacing w:after="0"/>
        <w:ind w:left="0"/>
        <w:jc w:val="both"/>
      </w:pPr>
      <w:r>
        <w:rPr>
          <w:rFonts w:ascii="Times New Roman"/>
          <w:b w:val="false"/>
          <w:i w:val="false"/>
          <w:color w:val="000000"/>
          <w:sz w:val="28"/>
        </w:rPr>
        <w:t>
      17. Қабылданбайтын қауіп тудырмайтын және қозғалтқыштың және ПӘК кез келген бөлігінің жол берілмейтін дірілдерін болдырмайтындай етіп орнатылады, электр коллекторсыз қозғалтқыш, өндіруші белгілеген температура диапазонында, жауын-шашын мен жел екпіні жағдайында тұрақты жұмыс істеуі тиіс.</w:t>
      </w:r>
    </w:p>
    <w:bookmarkEnd w:id="6162"/>
    <w:bookmarkStart w:name="z6199" w:id="6163"/>
    <w:p>
      <w:pPr>
        <w:spacing w:after="0"/>
        <w:ind w:left="0"/>
        <w:jc w:val="both"/>
      </w:pPr>
      <w:r>
        <w:rPr>
          <w:rFonts w:ascii="Times New Roman"/>
          <w:b w:val="false"/>
          <w:i w:val="false"/>
          <w:color w:val="000000"/>
          <w:sz w:val="28"/>
        </w:rPr>
        <w:t>
      18. Техникалық қызмет көрсету (бұдан әрі – ТҚК) Пайдалану жөніндегі нұсқаулықтың талаптарына сәйкес ұшу алдындағы және ұшудан кейінгі ТҚК-ны тексеруді, регламенттік және регламенттік емес ТҚК-ны (қажет болған жағдайда), жүйелерді тексеруді, ұшу қауіпсіздігін қамтамасыз ету үшін қажетті ПАЖ бағдарламалық қамтылымды және оның құрамдас бөліктерін ауыстыруды және жаңартуды қамтиды. Жекелеген агрегаттарға мерзімді техникалық қызмет көрсету/ауыстыру бойынша ПАЖ өндірушісінің талаптары болған жағдайда, ПАЖ өндірушісі пайдаланушыға ПАЖ техникалық қызмет көрсету бағдарламасын/регламентін ұсына алады немесе пайдаланушы осы құжатты өндірушінің нұсқаулары негізінде дербес әзірлей алады.</w:t>
      </w:r>
    </w:p>
    <w:bookmarkEnd w:id="6163"/>
    <w:bookmarkStart w:name="z6200" w:id="6164"/>
    <w:p>
      <w:pPr>
        <w:spacing w:after="0"/>
        <w:ind w:left="0"/>
        <w:jc w:val="left"/>
      </w:pPr>
      <w:r>
        <w:rPr>
          <w:rFonts w:ascii="Times New Roman"/>
          <w:b/>
          <w:i w:val="false"/>
          <w:color w:val="000000"/>
        </w:rPr>
        <w:t xml:space="preserve"> 4-тарау. ПӘК 1,5 кг-нан 25 кг-ға дейінгі салмақ диапазоны бар ПАЖ құрамы және ұшу-техникалық талаптары ("2" МТОМ жіктеуіші)</w:t>
      </w:r>
    </w:p>
    <w:bookmarkEnd w:id="6164"/>
    <w:bookmarkStart w:name="z6201" w:id="6165"/>
    <w:p>
      <w:pPr>
        <w:spacing w:after="0"/>
        <w:ind w:left="0"/>
        <w:jc w:val="both"/>
      </w:pPr>
      <w:r>
        <w:rPr>
          <w:rFonts w:ascii="Times New Roman"/>
          <w:b w:val="false"/>
          <w:i w:val="false"/>
          <w:color w:val="000000"/>
          <w:sz w:val="28"/>
        </w:rPr>
        <w:t>
      19. Сыйымдылығы кемінде 3000 мАс болатын литий-ионды Li-ion (немесе LiPo) ұшу аккумуляторлық батареясы. Батарея бүкіл пайдалану кезеңінде қозғалтқыш пен электр жабдықтарына қажетті кернеу мен токты қамтамасыз етеді. Аккумуляторлық батареяның зарядтағыш құрылғысы ПАЖ бөлігі болып саналады. Зарядтағыш құрылғыда ақаулық және зарядтау күйін көрсететін индикаторлары бар. ПАЖ ПӘК немесе оның басқару органының батарея қуаты төмен деңгейге жеткенде, 15%-дан аз болған кезде ПАЖ операторына нақты ескерту беруді қамтамасыз етеді, осылайша ПАЖ операторы ПӘК қауіпсіз орналастыруға жеткілікті уақыт алады.</w:t>
      </w:r>
    </w:p>
    <w:bookmarkEnd w:id="6165"/>
    <w:p>
      <w:pPr>
        <w:spacing w:after="0"/>
        <w:ind w:left="0"/>
        <w:jc w:val="both"/>
      </w:pPr>
      <w:r>
        <w:rPr>
          <w:rFonts w:ascii="Times New Roman"/>
          <w:b w:val="false"/>
          <w:i w:val="false"/>
          <w:color w:val="000000"/>
          <w:sz w:val="28"/>
        </w:rPr>
        <w:t xml:space="preserve">
      Өндіруші литий-ионды (немесе LiPo) ұшу АКБ-ға қызмет көрсету және зарядтау, сондай-ақ АКБ-ны сақтау және кәдеге жарату талаптары бойынша рәсімдерін өндіруші нұсқауларының негізінде ұсынуы немесе пайдаланушы әзірлейді. </w:t>
      </w:r>
    </w:p>
    <w:bookmarkStart w:name="z6202" w:id="6166"/>
    <w:p>
      <w:pPr>
        <w:spacing w:after="0"/>
        <w:ind w:left="0"/>
        <w:jc w:val="both"/>
      </w:pPr>
      <w:r>
        <w:rPr>
          <w:rFonts w:ascii="Times New Roman"/>
          <w:b w:val="false"/>
          <w:i w:val="false"/>
          <w:color w:val="000000"/>
          <w:sz w:val="28"/>
        </w:rPr>
        <w:t>
      20. Vmax барынша жоғары жылдамдығы (көлденең) ПАЖ өндірушісінің пайдалану құжаттамасына сәйкес айықындалатын 40 м/с аспайды.</w:t>
      </w:r>
    </w:p>
    <w:bookmarkEnd w:id="6166"/>
    <w:bookmarkStart w:name="z6203" w:id="6167"/>
    <w:p>
      <w:pPr>
        <w:spacing w:after="0"/>
        <w:ind w:left="0"/>
        <w:jc w:val="both"/>
      </w:pPr>
      <w:r>
        <w:rPr>
          <w:rFonts w:ascii="Times New Roman"/>
          <w:b w:val="false"/>
          <w:i w:val="false"/>
          <w:color w:val="000000"/>
          <w:sz w:val="28"/>
        </w:rPr>
        <w:t>
      21. Фюзеляж және ПӘК пропеллері жұмыс кезінде адамдардың жарақаттануын азайту мақсатында пластиктен немесе композиттік материалдардан (көміртекті талшықтан) жасалады, өткір жиектері болмауы керек. М2, Х2 жіктеуіші бар ПӘК пропеллерге қорғаныш қаптамалар орнатылуы мүмкін.</w:t>
      </w:r>
    </w:p>
    <w:bookmarkEnd w:id="6167"/>
    <w:p>
      <w:pPr>
        <w:spacing w:after="0"/>
        <w:ind w:left="0"/>
        <w:jc w:val="both"/>
      </w:pPr>
      <w:r>
        <w:rPr>
          <w:rFonts w:ascii="Times New Roman"/>
          <w:b w:val="false"/>
          <w:i w:val="false"/>
          <w:color w:val="000000"/>
          <w:sz w:val="28"/>
        </w:rPr>
        <w:t xml:space="preserve">
      Пропеллер мен қалақтар конструкциялары мерзімін өндіруші белгілейтін күрделі жөндеулер немесе жоспарлы ауыстырулар арасында олардың қауіпті болу мүмкіндігін азайтады. Егер өндіруші пропеллерлерді/көтергiш винтi қалақтарын күрделі жөндеу немесе жоспарлы ауыстыру мерзімін көрсетпесе, оларды жай-күйі бойынша (on-condition) ауыстыру керек. Циклдік жүктемелердің, қоршаған орта және пайдалану салдарлары пропеллер/қалақ пен фюзеляждың тұтастығын өндіруші көрсеткен рұқсат етілген деңгейден төмендетпейді. </w:t>
      </w:r>
    </w:p>
    <w:p>
      <w:pPr>
        <w:spacing w:after="0"/>
        <w:ind w:left="0"/>
        <w:jc w:val="both"/>
      </w:pPr>
      <w:r>
        <w:rPr>
          <w:rFonts w:ascii="Times New Roman"/>
          <w:b w:val="false"/>
          <w:i w:val="false"/>
          <w:color w:val="000000"/>
          <w:sz w:val="28"/>
        </w:rPr>
        <w:t xml:space="preserve">
      Ашық, қатты, өткір құрылымдық объектілерді пайдаланатын конструкциялар болуыазайтылады. </w:t>
      </w:r>
    </w:p>
    <w:p>
      <w:pPr>
        <w:spacing w:after="0"/>
        <w:ind w:left="0"/>
        <w:jc w:val="both"/>
      </w:pPr>
      <w:r>
        <w:rPr>
          <w:rFonts w:ascii="Times New Roman"/>
          <w:b w:val="false"/>
          <w:i w:val="false"/>
          <w:color w:val="000000"/>
          <w:sz w:val="28"/>
        </w:rPr>
        <w:t>
      Теріс пайдалану немесе дұрыс қолданбау салдарынан жарақатқа әкелуі мүмкін құрамдас бөліктері болуы мүмкін жүйелер үшін пайдаланушыны тәуекелдер туралы ескертетін Пайдалану жөніндегі нұсқаулығына ескертуді/алдын алуды қосу керек.</w:t>
      </w:r>
    </w:p>
    <w:p>
      <w:pPr>
        <w:spacing w:after="0"/>
        <w:ind w:left="0"/>
        <w:jc w:val="both"/>
      </w:pPr>
      <w:r>
        <w:rPr>
          <w:rFonts w:ascii="Times New Roman"/>
          <w:b w:val="false"/>
          <w:i w:val="false"/>
          <w:color w:val="000000"/>
          <w:sz w:val="28"/>
        </w:rPr>
        <w:t xml:space="preserve">
      ПӘК ұшу кезінде немесе апат, қатты қону немесе дұрыс емес жағдайда өрттің, жарылыстың немесе қауіпті химиялық заттардың, материалдардың және жанғыш сұйықтықтардың немесе газдардың немесе олардың комбинациясының шығу ықтималдығын азайту үшін жобаланыладыжәне жасалынады. </w:t>
      </w:r>
    </w:p>
    <w:p>
      <w:pPr>
        <w:spacing w:after="0"/>
        <w:ind w:left="0"/>
        <w:jc w:val="both"/>
      </w:pPr>
      <w:r>
        <w:rPr>
          <w:rFonts w:ascii="Times New Roman"/>
          <w:b w:val="false"/>
          <w:i w:val="false"/>
          <w:color w:val="000000"/>
          <w:sz w:val="28"/>
        </w:rPr>
        <w:t>
      ПӘК құрылымының әрбір элементіне және оның құрамдас бөліктеріне мұқият техникалық қызмет көрсетуді қамтамасыз ету үшін мүмкіндіктер қамтамасыз етіледі:</w:t>
      </w:r>
    </w:p>
    <w:p>
      <w:pPr>
        <w:spacing w:after="0"/>
        <w:ind w:left="0"/>
        <w:jc w:val="both"/>
      </w:pPr>
      <w:r>
        <w:rPr>
          <w:rFonts w:ascii="Times New Roman"/>
          <w:b w:val="false"/>
          <w:i w:val="false"/>
          <w:color w:val="000000"/>
          <w:sz w:val="28"/>
        </w:rPr>
        <w:t>
      мерзімді бақылау;</w:t>
      </w:r>
    </w:p>
    <w:p>
      <w:pPr>
        <w:spacing w:after="0"/>
        <w:ind w:left="0"/>
        <w:jc w:val="both"/>
      </w:pPr>
      <w:r>
        <w:rPr>
          <w:rFonts w:ascii="Times New Roman"/>
          <w:b w:val="false"/>
          <w:i w:val="false"/>
          <w:color w:val="000000"/>
          <w:sz w:val="28"/>
        </w:rPr>
        <w:t>
      дұрыс орнату және жұмыс істеуі үшін реттеу;</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құрылымдық бөлшектерді құрастыру және бөлшектеу.</w:t>
      </w:r>
    </w:p>
    <w:bookmarkStart w:name="z6204" w:id="6168"/>
    <w:p>
      <w:pPr>
        <w:spacing w:after="0"/>
        <w:ind w:left="0"/>
        <w:jc w:val="both"/>
      </w:pPr>
      <w:r>
        <w:rPr>
          <w:rFonts w:ascii="Times New Roman"/>
          <w:b w:val="false"/>
          <w:i w:val="false"/>
          <w:color w:val="000000"/>
          <w:sz w:val="28"/>
        </w:rPr>
        <w:t>
      22. ПӘК тұрақтылық, маневрлік және деректерді беру арнасының жұмысы тұрғысынан, пайдалану құжаттамасында ПАЖ өндірушісі көрсеткен барлық күтілетін жұмыс жағдайларында оның ішінде бір немесе бірнеше жүйенің істен шығуынан/сәтсіздіктен кейінгі жағдайларда да қауіпсіз басқарылады. ПАЖ өндірушісі (дайындаушы) немесе оның уәкілетті тұлғасыазаматтық авиация саласындағы уәкілетті ұйымның сұрау салуы бойынша зауыттық сынақтардың нәтижелерін және ПӘК ұшу сынағы хаттамасын ұсынады.</w:t>
      </w:r>
    </w:p>
    <w:bookmarkEnd w:id="6168"/>
    <w:p>
      <w:pPr>
        <w:spacing w:after="0"/>
        <w:ind w:left="0"/>
        <w:jc w:val="both"/>
      </w:pPr>
      <w:r>
        <w:rPr>
          <w:rFonts w:ascii="Times New Roman"/>
          <w:b w:val="false"/>
          <w:i w:val="false"/>
          <w:color w:val="000000"/>
          <w:sz w:val="28"/>
        </w:rPr>
        <w:t>
      ПӘК ұшу режимдерінің шектеулерінен аспай, инерциялық күштердің әсерінен айналу режиміне кіру мүмкін болмайтындай етіп жасалынылады.</w:t>
      </w:r>
    </w:p>
    <w:p>
      <w:pPr>
        <w:spacing w:after="0"/>
        <w:ind w:left="0"/>
        <w:jc w:val="both"/>
      </w:pPr>
      <w:r>
        <w:rPr>
          <w:rFonts w:ascii="Times New Roman"/>
          <w:b w:val="false"/>
          <w:i w:val="false"/>
          <w:color w:val="000000"/>
          <w:sz w:val="28"/>
        </w:rPr>
        <w:t>
      M2, H2, X2 жіктеуіші бар ПАЖ сыртқы операторы таңдаған және жердегі көлденең қозғалыс жылдамдығын 5 м/с аспайтын шектейтін төмен жылдамдық режимімен жабдықталуы мүмкін.</w:t>
      </w:r>
    </w:p>
    <w:p>
      <w:pPr>
        <w:spacing w:after="0"/>
        <w:ind w:left="0"/>
        <w:jc w:val="both"/>
      </w:pPr>
      <w:r>
        <w:rPr>
          <w:rFonts w:ascii="Times New Roman"/>
          <w:b w:val="false"/>
          <w:i w:val="false"/>
          <w:color w:val="000000"/>
          <w:sz w:val="28"/>
        </w:rPr>
        <w:t xml:space="preserve">
      A2 жіктеуіші бар ПАЖ жұмыс биіктігінен "қауіпсіз биіктікке" дейін қауіпсіз төмендеу қабілетіне ие боладыжәне кем дегенде 2,5 м/с төмендеу жылдамдығына ие болады. ПАЖ басқарылатын және болжамды болып қалатындай немесе кез келген жеке, қалыпты басқару беті асимметриялық орналастырылған жағдайда қауіпсіз қалпына келтіру маневрін орындай алатындай етіп жасалуы керек, ал сондай-ақ, үлкен көтеруді/тартуды қамтамасыз ететін құрылғылар (қақпақтар, спойлерлер, флаперондар және тағыда басқа). </w:t>
      </w:r>
    </w:p>
    <w:bookmarkStart w:name="z6205" w:id="6169"/>
    <w:p>
      <w:pPr>
        <w:spacing w:after="0"/>
        <w:ind w:left="0"/>
        <w:jc w:val="both"/>
      </w:pPr>
      <w:r>
        <w:rPr>
          <w:rFonts w:ascii="Times New Roman"/>
          <w:b w:val="false"/>
          <w:i w:val="false"/>
          <w:color w:val="000000"/>
          <w:sz w:val="28"/>
        </w:rPr>
        <w:t>
      23. ПАЖ электр қуатымен жұмыс істеуі және номиналды кернеуі тұрақты ток 48 В-тан аспайды немесе айнымалы токтың баламалы кернеуі бар. Егер генерацияланған кернеу мен токтың басқа тіркесімі ұсынылса, онда бұл мәндер ПАЖ пайдалану үшін қауіпсіз екенін талдау, сынау немесе осы екі тәсілмен көрсетіледі. Тұтастай алғанда, ПӘК оның сыртқы құрылымдық элементтері мен жабдықтарында ПӘК электрлендіру кезінде ерекше жағдайлар туындамай функционалдық жүйелердің жұмысын қамтамасыз ететін тиісті қорғаныс құралдары (электр-статикалық разрядтағыштар, өткізгіш жабындар) көзделеді.</w:t>
      </w:r>
    </w:p>
    <w:bookmarkEnd w:id="6169"/>
    <w:bookmarkStart w:name="z6206" w:id="6170"/>
    <w:p>
      <w:pPr>
        <w:spacing w:after="0"/>
        <w:ind w:left="0"/>
        <w:jc w:val="both"/>
      </w:pPr>
      <w:r>
        <w:rPr>
          <w:rFonts w:ascii="Times New Roman"/>
          <w:b w:val="false"/>
          <w:i w:val="false"/>
          <w:color w:val="000000"/>
          <w:sz w:val="28"/>
        </w:rPr>
        <w:t>
      24. ПАЖ ПӘК ұшуы кезінде мынадай функцияларды орындайтын тұрақты бақылау және басқару арнасын қамтиды:</w:t>
      </w:r>
    </w:p>
    <w:bookmarkEnd w:id="6170"/>
    <w:p>
      <w:pPr>
        <w:spacing w:after="0"/>
        <w:ind w:left="0"/>
        <w:jc w:val="both"/>
      </w:pPr>
      <w:r>
        <w:rPr>
          <w:rFonts w:ascii="Times New Roman"/>
          <w:b w:val="false"/>
          <w:i w:val="false"/>
          <w:color w:val="000000"/>
          <w:sz w:val="28"/>
        </w:rPr>
        <w:t>
      1) ПАЖ операторының командаларын ҚПП-дан ПӘК-ке беру (ПӘК және пайдалы жүкті басқару командалары, ұшу тапсырмасын өзгерту);</w:t>
      </w:r>
    </w:p>
    <w:p>
      <w:pPr>
        <w:spacing w:after="0"/>
        <w:ind w:left="0"/>
        <w:jc w:val="both"/>
      </w:pPr>
      <w:r>
        <w:rPr>
          <w:rFonts w:ascii="Times New Roman"/>
          <w:b w:val="false"/>
          <w:i w:val="false"/>
          <w:color w:val="000000"/>
          <w:sz w:val="28"/>
        </w:rPr>
        <w:t>
      2) ПӘК жәй-күйі туралы мәліметтерді ҚПП-ге беру (ұшу параметрлері, әртүрлі агрегаттар мен тораптардың жай-күйі, басқару пунктінен алынған ақпаратты растау, пайдалы жүктің деректері).</w:t>
      </w:r>
    </w:p>
    <w:bookmarkStart w:name="z6207" w:id="6171"/>
    <w:p>
      <w:pPr>
        <w:spacing w:after="0"/>
        <w:ind w:left="0"/>
        <w:jc w:val="both"/>
      </w:pPr>
      <w:r>
        <w:rPr>
          <w:rFonts w:ascii="Times New Roman"/>
          <w:b w:val="false"/>
          <w:i w:val="false"/>
          <w:color w:val="000000"/>
          <w:sz w:val="28"/>
        </w:rPr>
        <w:t>
      25. ПАЖ мынадай ұшу режимдеріне ие болуы мүмкін:</w:t>
      </w:r>
    </w:p>
    <w:bookmarkEnd w:id="6171"/>
    <w:p>
      <w:pPr>
        <w:spacing w:after="0"/>
        <w:ind w:left="0"/>
        <w:jc w:val="both"/>
      </w:pPr>
      <w:r>
        <w:rPr>
          <w:rFonts w:ascii="Times New Roman"/>
          <w:b w:val="false"/>
          <w:i w:val="false"/>
          <w:color w:val="000000"/>
          <w:sz w:val="28"/>
        </w:rPr>
        <w:t>
      1) қолмен басқару режимінде ПАЖ операторы жағдайды бағалай отырып, басқару пульті арқылы командалық тұтқаларды қолдану арқылы басқару элементтерін (рульдер, қозғалтқышты басқару) реттейді, оларды тұрақты ұшу үшін дұрыс жай-күйде ұстап, осылайша ПӘК автономиядан айырады;</w:t>
      </w:r>
    </w:p>
    <w:p>
      <w:pPr>
        <w:spacing w:after="0"/>
        <w:ind w:left="0"/>
        <w:jc w:val="both"/>
      </w:pPr>
      <w:r>
        <w:rPr>
          <w:rFonts w:ascii="Times New Roman"/>
          <w:b w:val="false"/>
          <w:i w:val="false"/>
          <w:color w:val="000000"/>
          <w:sz w:val="28"/>
        </w:rPr>
        <w:t>
      2) басқару арнасы арқылы сыртқы оператордың әрекеттерін реттей отырып, жартылай автоматты режимде ұшу және пилотсыз ұшу аппараты қозғалысының ықтимал қауіпті параметрлерін болдырмау үшін өзінің автоматты басқару жүйесі/автопилот арқылы ПӘК деңгейлік ұшуын тұрақтандыру мүмкіндігі бар.</w:t>
      </w:r>
    </w:p>
    <w:p>
      <w:pPr>
        <w:spacing w:after="0"/>
        <w:ind w:left="0"/>
        <w:jc w:val="both"/>
      </w:pPr>
      <w:r>
        <w:rPr>
          <w:rFonts w:ascii="Times New Roman"/>
          <w:b w:val="false"/>
          <w:i w:val="false"/>
          <w:color w:val="000000"/>
          <w:sz w:val="28"/>
        </w:rPr>
        <w:t>
      Ұшудың толық автономды режимін пайдалануға жол берілмейді.</w:t>
      </w:r>
    </w:p>
    <w:p>
      <w:pPr>
        <w:spacing w:after="0"/>
        <w:ind w:left="0"/>
        <w:jc w:val="both"/>
      </w:pPr>
      <w:r>
        <w:rPr>
          <w:rFonts w:ascii="Times New Roman"/>
          <w:b w:val="false"/>
          <w:i w:val="false"/>
          <w:color w:val="000000"/>
          <w:sz w:val="28"/>
        </w:rPr>
        <w:t xml:space="preserve">
      Басқару арнасының архитектурасы арна жабдығының жұмысындағы бірде-бір ақау қауіпті немесе аса күрделі оқиғаға әкелмейтінін қамтамасыз етеді. Радиобайланыстың сенімділігін арттыру үшін әртүрлі диапазондар мен архитектураларды пайдалана отырып, бірнеше арналарды бір уақытта пайдалануға рұқсат етіледі. </w:t>
      </w:r>
    </w:p>
    <w:p>
      <w:pPr>
        <w:spacing w:after="0"/>
        <w:ind w:left="0"/>
        <w:jc w:val="both"/>
      </w:pPr>
      <w:r>
        <w:rPr>
          <w:rFonts w:ascii="Times New Roman"/>
          <w:b w:val="false"/>
          <w:i w:val="false"/>
          <w:color w:val="000000"/>
          <w:sz w:val="28"/>
        </w:rPr>
        <w:t>
      Бақылау және басқару арнасы әртүрлі себептерден туындаған электр магниттік кедергілерден қорғалған.</w:t>
      </w:r>
    </w:p>
    <w:p>
      <w:pPr>
        <w:spacing w:after="0"/>
        <w:ind w:left="0"/>
        <w:jc w:val="both"/>
      </w:pPr>
      <w:r>
        <w:rPr>
          <w:rFonts w:ascii="Times New Roman"/>
          <w:b w:val="false"/>
          <w:i w:val="false"/>
          <w:color w:val="000000"/>
          <w:sz w:val="28"/>
        </w:rPr>
        <w:t>
      Бақылау және басқару арнасы сигнал деңгейлерінің/кедергілердің берілген арақатынасын қамтамасыз ете отырып, электр магниттік осалдықты жоятындай етіп қорғалуы керек.</w:t>
      </w:r>
    </w:p>
    <w:p>
      <w:pPr>
        <w:spacing w:after="0"/>
        <w:ind w:left="0"/>
        <w:jc w:val="both"/>
      </w:pPr>
      <w:r>
        <w:rPr>
          <w:rFonts w:ascii="Times New Roman"/>
          <w:b w:val="false"/>
          <w:i w:val="false"/>
          <w:color w:val="000000"/>
          <w:sz w:val="28"/>
        </w:rPr>
        <w:t>
      Электрондық жабдық пен сымдар оның жұмысы бір уақытта жұмыс істейтін кез келген басқа радио немесе электрондық құрылғыға немесе құрылғылар жүйесіне теріс әсер етпейтіндей орнатылады.</w:t>
      </w:r>
    </w:p>
    <w:p>
      <w:pPr>
        <w:spacing w:after="0"/>
        <w:ind w:left="0"/>
        <w:jc w:val="both"/>
      </w:pPr>
      <w:r>
        <w:rPr>
          <w:rFonts w:ascii="Times New Roman"/>
          <w:b w:val="false"/>
          <w:i w:val="false"/>
          <w:color w:val="000000"/>
          <w:sz w:val="28"/>
        </w:rPr>
        <w:t xml:space="preserve">
      Бақылау және басқару арнасы электр-статикалық қауіптерден, найзағай соғуынан және басқа әсерлерден қорғауды қамтамасыз ету үшін жобаланады. </w:t>
      </w:r>
    </w:p>
    <w:p>
      <w:pPr>
        <w:spacing w:after="0"/>
        <w:ind w:left="0"/>
        <w:jc w:val="both"/>
      </w:pPr>
      <w:r>
        <w:rPr>
          <w:rFonts w:ascii="Times New Roman"/>
          <w:b w:val="false"/>
          <w:i w:val="false"/>
          <w:color w:val="000000"/>
          <w:sz w:val="28"/>
        </w:rPr>
        <w:t>
      Бақылау және басқару арнасының ықтимал сәтсіздігі жағдайында ұшуды қауіпсіз тоқтату рәсімдерді Пайдаланушы нұсқаулығында немесе ПАЖ пайдалану жөніндегі нұсқаулығында үшінші тұлғаларға әуеде немесе жерде әсер етуді азайтатындай етіп анықталады. Бақылау және басқару арнасы істен шыққан кездегі әрекеттер қысқа уақыт ішінде бақылау және басқару арнасын қалпына келтіру үшін байланысты қайта қалпына келтіруге тырысудың дербес процесін қамтиды. Бақылау және басқару арнасы толық істен шыққан жағдайда анық дыбыстық және көрнекі сигнал нысанында ПАЖ операторына ескертуді қамтамасыз ету қажет.</w:t>
      </w:r>
    </w:p>
    <w:p>
      <w:pPr>
        <w:spacing w:after="0"/>
        <w:ind w:left="0"/>
        <w:jc w:val="both"/>
      </w:pPr>
      <w:r>
        <w:rPr>
          <w:rFonts w:ascii="Times New Roman"/>
          <w:b w:val="false"/>
          <w:i w:val="false"/>
          <w:color w:val="000000"/>
          <w:sz w:val="28"/>
        </w:rPr>
        <w:t>
      Егер қайтару режимі немесе ұшуды аяқтау режимі ұшу параметрлерінің белгілі бір тіркесіміне жеткен кезде қосылса, онда ол Пайдаланушы жөніндегі нұсқаулықта немесе Пайдалану жөніндегі нұсқаулықта жазылады. Ұшу режимінің қайтып оралу және аяқталу функцияларын жүзеге асыратын жүйе ұшу жолын рұқсатсыз өзгертуге әкелетін кедергілерден, модуляцияның қолжетімді әдістерінің кез келгенімен қорғалады, мысалы:</w:t>
      </w:r>
    </w:p>
    <w:p>
      <w:pPr>
        <w:spacing w:after="0"/>
        <w:ind w:left="0"/>
        <w:jc w:val="both"/>
      </w:pPr>
      <w:r>
        <w:rPr>
          <w:rFonts w:ascii="Times New Roman"/>
          <w:b w:val="false"/>
          <w:i w:val="false"/>
          <w:color w:val="000000"/>
          <w:sz w:val="28"/>
        </w:rPr>
        <w:t>
      DSSS (Direct Sequence Spread Spectrum, тікелей тізбекті таралу спектрі) – тікелей жалған кездейсоқ реттілік әдістерімен тікелей таралған спектрі бар кең жолақты модуляциясы бар радиоарналар бойынша радиожиілік диапазонындағы құрылғылардың жұмысын анықтайды;</w:t>
      </w:r>
    </w:p>
    <w:p>
      <w:pPr>
        <w:spacing w:after="0"/>
        <w:ind w:left="0"/>
        <w:jc w:val="both"/>
      </w:pPr>
      <w:r>
        <w:rPr>
          <w:rFonts w:ascii="Times New Roman"/>
          <w:b w:val="false"/>
          <w:i w:val="false"/>
          <w:color w:val="000000"/>
          <w:sz w:val="28"/>
        </w:rPr>
        <w:t>
      OFDM (Orthogonal Frequency Division Multiplexing) – ортогональды жиілікті бөлу мультиплексирлеу) – әртүрлі жиіліктегі қосалқы арналарды пайдалана отырып, радиоарналар бойынша радиожиілік диапазонындағы құрылғылардың жұмысын анықтайды;</w:t>
      </w:r>
    </w:p>
    <w:p>
      <w:pPr>
        <w:spacing w:after="0"/>
        <w:ind w:left="0"/>
        <w:jc w:val="both"/>
      </w:pPr>
      <w:r>
        <w:rPr>
          <w:rFonts w:ascii="Times New Roman"/>
          <w:b w:val="false"/>
          <w:i w:val="false"/>
          <w:color w:val="000000"/>
          <w:sz w:val="28"/>
        </w:rPr>
        <w:t>
      FHSS (Frequency Hopping Spread Spectrum – жиілікті секіру есебінен спектрдің таралуы) – жалған кездейсоқ әдістермен жиілікті секіру арқылы кең жолақты модуляциясы бар радиоарналар бойынша радиожиілік диапазонындағы құрылғылардың жұмысын анықтайды;</w:t>
      </w:r>
    </w:p>
    <w:p>
      <w:pPr>
        <w:spacing w:after="0"/>
        <w:ind w:left="0"/>
        <w:jc w:val="both"/>
      </w:pPr>
      <w:r>
        <w:rPr>
          <w:rFonts w:ascii="Times New Roman"/>
          <w:b w:val="false"/>
          <w:i w:val="false"/>
          <w:color w:val="000000"/>
          <w:sz w:val="28"/>
        </w:rPr>
        <w:t>
      PBCC (Packet Binary Convolutional Coding – екілік топтама конволюционды кодтау) – екілік пакеттік конволюциялық кодтау әдісі;</w:t>
      </w:r>
    </w:p>
    <w:p>
      <w:pPr>
        <w:spacing w:after="0"/>
        <w:ind w:left="0"/>
        <w:jc w:val="both"/>
      </w:pPr>
      <w:r>
        <w:rPr>
          <w:rFonts w:ascii="Times New Roman"/>
          <w:b w:val="false"/>
          <w:i w:val="false"/>
          <w:color w:val="000000"/>
          <w:sz w:val="28"/>
        </w:rPr>
        <w:t>
      CCK (Complementary Code Keying) қосымша кодтарды пайдалана отырып кодтау) – берілетін ақпарат биттерін қосымша кодтау әдісі,</w:t>
      </w:r>
    </w:p>
    <w:p>
      <w:pPr>
        <w:spacing w:after="0"/>
        <w:ind w:left="0"/>
        <w:jc w:val="both"/>
      </w:pPr>
      <w:r>
        <w:rPr>
          <w:rFonts w:ascii="Times New Roman"/>
          <w:b w:val="false"/>
          <w:i w:val="false"/>
          <w:color w:val="000000"/>
          <w:sz w:val="28"/>
        </w:rPr>
        <w:t>
      ПАЖ өндірушісінің таңдауына сәйкес басқа әдістер қолданылуы мүмкін.</w:t>
      </w:r>
    </w:p>
    <w:p>
      <w:pPr>
        <w:spacing w:after="0"/>
        <w:ind w:left="0"/>
        <w:jc w:val="both"/>
      </w:pPr>
      <w:r>
        <w:rPr>
          <w:rFonts w:ascii="Times New Roman"/>
          <w:b w:val="false"/>
          <w:i w:val="false"/>
          <w:color w:val="000000"/>
          <w:sz w:val="28"/>
        </w:rPr>
        <w:t>
      Егер ПАЖ белгілі бір аумақтарға немесе әуе кеңістігінің көлеміне қол жеткізуді шектейтін функцияға ие болса, бұл функция ұшу қауіпсіздігіне теріс әсер етпей, пилотсыз ұшу аппаратының ұшуды басқару жүйесімен үздіксіз өзара әрекеттесетіндей жұмыс істейді. Бұдан басқа, бұл мүмкіндік ПАЖ осы аумақтарға немесе әуе кеңістігінің көлеміне кіруіне кедергі жасағанда, ПАЖ операторына анық ақпарат беріледі.</w:t>
      </w:r>
    </w:p>
    <w:p>
      <w:pPr>
        <w:spacing w:after="0"/>
        <w:ind w:left="0"/>
        <w:jc w:val="both"/>
      </w:pPr>
      <w:r>
        <w:rPr>
          <w:rFonts w:ascii="Times New Roman"/>
          <w:b w:val="false"/>
          <w:i w:val="false"/>
          <w:color w:val="000000"/>
          <w:sz w:val="28"/>
        </w:rPr>
        <w:t xml:space="preserve">
      ПАЖ командалық және басқару функцияларына рұқсатсыз қол жеткізуден қорғалған деректер сілтемесімен жабдықталуы керек және деректер байланысы жоғалған жағдайда оны қалпына келтіру немесе ұшуды тоқтату үшін ПАЖ үшін сенімді және болжамды әдіс ауадағы немесе жердегі үшінші тұлғаларға әсер етуді азайтуы немесе жөнелту нүктесіне автоматты түрде қайтарылуы режиммен қамтамасыз етіледі. ПАЖ конструкциясы ПАЖ операторы берген командасымен және оны ПАЖ орындауы арасындағы уақыттың 5 секундтан аспауын қамтамасыз етеді. </w:t>
      </w:r>
    </w:p>
    <w:bookmarkStart w:name="z6208" w:id="6172"/>
    <w:p>
      <w:pPr>
        <w:spacing w:after="0"/>
        <w:ind w:left="0"/>
        <w:jc w:val="both"/>
      </w:pPr>
      <w:r>
        <w:rPr>
          <w:rFonts w:ascii="Times New Roman"/>
          <w:b w:val="false"/>
          <w:i w:val="false"/>
          <w:color w:val="000000"/>
          <w:sz w:val="28"/>
        </w:rPr>
        <w:t>
      26. ПӘК қажетті механикалық беріктігі мен тұрақтылығына ие болады, оны пайдалану кезінде оның қауіпсіз ұшуына кедергі келтіретін сынусыз немесе деформациясыз жүктемелерге төтеп бере алуы қажет. Әуе кемесінің салмағы, ауырлық центрінің диапазоны, жұмыс диапазоны және қызмет ету мерзімі шегінде және одан тыс күтілетін жүктемелердің барлық комбинациялары ескеріледі. Оларға желдің екпіні, маневрлер, тығыздау, жылжымалы беттер, басқару жүйелері және ұшу кезінде де, жерде де қозғалыс жүктемелері жатады.</w:t>
      </w:r>
    </w:p>
    <w:bookmarkEnd w:id="6172"/>
    <w:p>
      <w:pPr>
        <w:spacing w:after="0"/>
        <w:ind w:left="0"/>
        <w:jc w:val="both"/>
      </w:pPr>
      <w:r>
        <w:rPr>
          <w:rFonts w:ascii="Times New Roman"/>
          <w:b w:val="false"/>
          <w:i w:val="false"/>
          <w:color w:val="000000"/>
          <w:sz w:val="28"/>
        </w:rPr>
        <w:t>
      Пайдаланылатын материалдың беріктік қасиеттері статистикалық негізде есептік мәндерді белгілеу үшін өндіруші жүргізетін сынақтардың жеткілікті санына негізделеді. Жобалық мәндер материалдың өзгергіштігіне байланысты құрылымның бұзылу ықтималдығын азайту үшін таңдалады.</w:t>
      </w:r>
    </w:p>
    <w:p>
      <w:pPr>
        <w:spacing w:after="0"/>
        <w:ind w:left="0"/>
        <w:jc w:val="both"/>
      </w:pPr>
      <w:r>
        <w:rPr>
          <w:rFonts w:ascii="Times New Roman"/>
          <w:b w:val="false"/>
          <w:i w:val="false"/>
          <w:color w:val="000000"/>
          <w:sz w:val="28"/>
        </w:rPr>
        <w:t>
      Құрылымның әрбір бөлігі кез келген себептермен жұмыс кезінде тозудан немесе беріктігі жоғалуынан тиісті түрде қорғалады, соның ішінде ауа райы, тотығу, қажалу, желдету және дренаж үшін тиісті жағдайлар бар.</w:t>
      </w:r>
    </w:p>
    <w:p>
      <w:pPr>
        <w:spacing w:after="0"/>
        <w:ind w:left="0"/>
        <w:jc w:val="both"/>
      </w:pPr>
      <w:r>
        <w:rPr>
          <w:rFonts w:ascii="Times New Roman"/>
          <w:b w:val="false"/>
          <w:i w:val="false"/>
          <w:color w:val="000000"/>
          <w:sz w:val="28"/>
        </w:rPr>
        <w:t>
      Құрылымның әрбір бөлігі, оның істен шығуы ПАЖ жоғалуына әкелуі мүмкін, дұрыс қызмет ету мерзімін қамтамасыз ету үшін анықталуы және беріктік сипаттамалары болуы керек.</w:t>
      </w:r>
    </w:p>
    <w:bookmarkStart w:name="z6209" w:id="6173"/>
    <w:p>
      <w:pPr>
        <w:spacing w:after="0"/>
        <w:ind w:left="0"/>
        <w:jc w:val="both"/>
      </w:pPr>
      <w:r>
        <w:rPr>
          <w:rFonts w:ascii="Times New Roman"/>
          <w:b w:val="false"/>
          <w:i w:val="false"/>
          <w:color w:val="000000"/>
          <w:sz w:val="28"/>
        </w:rPr>
        <w:t>
      27. Электр қозғалтқышы ол қолайсыз қауіптерді тудырмайды және қозғалтқыштың кез келген бөлігінің және ПӘК құрылымының қолайсыз тербелістері алынып тасталатындай етіп, ПӘК-ке жобаланылады, жасалады және орнатылады.</w:t>
      </w:r>
    </w:p>
    <w:bookmarkEnd w:id="6173"/>
    <w:p>
      <w:pPr>
        <w:spacing w:after="0"/>
        <w:ind w:left="0"/>
        <w:jc w:val="both"/>
      </w:pPr>
      <w:r>
        <w:rPr>
          <w:rFonts w:ascii="Times New Roman"/>
          <w:b w:val="false"/>
          <w:i w:val="false"/>
          <w:color w:val="000000"/>
          <w:sz w:val="28"/>
        </w:rPr>
        <w:t xml:space="preserve">
      Қозғалтқыш төмен температурада, жаңбыр мен желдің екпінінде тұрақты жұмыс істеуге кепілдік береді. Сыртқы ауа температурасының ұшу аккумуляторының қасиеттеріне әсерін ескере отырып, ұшуды басқару жүйесінің қателіктерін болдырмау үшін қажетті температураны +150С-тан төмен емес қамтамасыз ете отырып, оны жоғары температурада тиімді салқындатуды және төмен температурада жылытуды қамтамасыз ету қажет. Қозғалтқыштың конструкциясы мен конструкциясы ПӘК пайдалану қажет болған жағдайда қажетті салқындатуды қамтамасыз етеді. </w:t>
      </w:r>
    </w:p>
    <w:p>
      <w:pPr>
        <w:spacing w:after="0"/>
        <w:ind w:left="0"/>
        <w:jc w:val="both"/>
      </w:pPr>
      <w:r>
        <w:rPr>
          <w:rFonts w:ascii="Times New Roman"/>
          <w:b w:val="false"/>
          <w:i w:val="false"/>
          <w:color w:val="000000"/>
          <w:sz w:val="28"/>
        </w:rPr>
        <w:t xml:space="preserve">
      Қозғалтқышта пайдаланылатын материалдардың жарамдылығы мен беріктігі оны өндіру кезіндегі тәжірибе немесе сынақтар негізінде белгіленуі және олардың беріктігін және өндірушінің есептік деректерінде болжанатын басқа да қасиеттерін қамтамасыз ететін техникалық шарттарға сәйкес келеді. </w:t>
      </w:r>
    </w:p>
    <w:p>
      <w:pPr>
        <w:spacing w:after="0"/>
        <w:ind w:left="0"/>
        <w:jc w:val="both"/>
      </w:pPr>
      <w:r>
        <w:rPr>
          <w:rFonts w:ascii="Times New Roman"/>
          <w:b w:val="false"/>
          <w:i w:val="false"/>
          <w:color w:val="000000"/>
          <w:sz w:val="28"/>
        </w:rPr>
        <w:t xml:space="preserve">
      Қозғалтқыштың конструкциясы және конструкциясы күрделі жөндеулер арасында қозғалтқыштың қауіпті күйінің ықтималдығын азайтады, оның жиілігін өндіруші белгілейді. </w:t>
      </w:r>
    </w:p>
    <w:p>
      <w:pPr>
        <w:spacing w:after="0"/>
        <w:ind w:left="0"/>
        <w:jc w:val="both"/>
      </w:pPr>
      <w:r>
        <w:rPr>
          <w:rFonts w:ascii="Times New Roman"/>
          <w:b w:val="false"/>
          <w:i w:val="false"/>
          <w:color w:val="000000"/>
          <w:sz w:val="28"/>
        </w:rPr>
        <w:t>
      Циклдік жүктеменің, қоршаған ортаның және пайдаланудың нашарлауының және ықтимал кейінгі құрамдас бөліктерінің істен шығуының әсерлері қозғалтқыштың тұтастығын өндіруші белгілеген рұқсат етілген деңгейден төмен түсірмейді.</w:t>
      </w:r>
    </w:p>
    <w:p>
      <w:pPr>
        <w:spacing w:after="0"/>
        <w:ind w:left="0"/>
        <w:jc w:val="both"/>
      </w:pPr>
      <w:r>
        <w:rPr>
          <w:rFonts w:ascii="Times New Roman"/>
          <w:b w:val="false"/>
          <w:i w:val="false"/>
          <w:color w:val="000000"/>
          <w:sz w:val="28"/>
        </w:rPr>
        <w:t>
      Қозғалтқышқа техникалық қызмет көрсету және ұсақ жөндеу тиісті біліктілігі бар өзінің инженерлік-техникалық персоналы болған кезде пайдаланушының базасында жүргізілуі мүмкін. Күрделі жөндеу дайындаушы зауыт шеңберінде не дайындаушы зауыттың келісімімен пайдаланушының өз күшімен жүргізілуі тиіс.</w:t>
      </w:r>
    </w:p>
    <w:p>
      <w:pPr>
        <w:spacing w:after="0"/>
        <w:ind w:left="0"/>
        <w:jc w:val="both"/>
      </w:pPr>
      <w:r>
        <w:rPr>
          <w:rFonts w:ascii="Times New Roman"/>
          <w:b w:val="false"/>
          <w:i w:val="false"/>
          <w:color w:val="000000"/>
          <w:sz w:val="28"/>
        </w:rPr>
        <w:t>
      Іштен жану қозғалтқышы (бұдан әрі – ІЖҚ) қозғалтқыштың және ПАЖ-дың кез келген бөлігінің жол берілмейтін дірілдері алынып тасталатындай етіп орнатылады. Бұрандалар мен бұрандалы жетек жүйелерін қозғалтқышқа қосу қозғалтқыштың негізгі айналмалы бөліктерінде өндіруші белгілеген шектен асатын діріл кернеулерін тудырмайды. Жетек жүйесінің бірде-бір бөлігі өндіруші белгілеген белгіленген шектен асатын діріл кернеулеріне ұшырамайды.</w:t>
      </w:r>
    </w:p>
    <w:p>
      <w:pPr>
        <w:spacing w:after="0"/>
        <w:ind w:left="0"/>
        <w:jc w:val="both"/>
      </w:pPr>
      <w:r>
        <w:rPr>
          <w:rFonts w:ascii="Times New Roman"/>
          <w:b w:val="false"/>
          <w:i w:val="false"/>
          <w:color w:val="000000"/>
          <w:sz w:val="28"/>
        </w:rPr>
        <w:t xml:space="preserve">
      Қозғалтқышта үздіксіз қауіпсіз жұмыс істеуге рұқсат етілген температурадан аспайтын температурада қажетті май мөлшерімен қамтамасыз ететін тәуелсіз май жүйесі бар. Майдың деңгейін қаптаманың кез келген бөлігін алмай-ақ (май бактарының қақпақтарын қоспағанда) және ешқандай құралдарды қолданбай оңай тексеру мүмкіндігі қамтамасыз етеді. </w:t>
      </w:r>
    </w:p>
    <w:p>
      <w:pPr>
        <w:spacing w:after="0"/>
        <w:ind w:left="0"/>
        <w:jc w:val="both"/>
      </w:pPr>
      <w:r>
        <w:rPr>
          <w:rFonts w:ascii="Times New Roman"/>
          <w:b w:val="false"/>
          <w:i w:val="false"/>
          <w:color w:val="000000"/>
          <w:sz w:val="28"/>
        </w:rPr>
        <w:t>
      Жанармай жүйесі барлық күтілетін жұмыс жағдайларында қозғалтқыштың дұрыс жұмыс істеуін қамтамасыз ету үшін орнатылған ағын жылдамдығы мен қысымда отынды жеткізу үшін жобаланады және жасалады керек және ауаның жүйеге кіруіне жол бермеу үшін жобаланады. Өндіруші ПАЖ пайдаланушысына қозғалтқышты және оның ішкі жүйелерін қауіпсіз пайдалану және техникалық қызмет көрсету үшін барлық қажетті пайдалану құжаттамасымен қамтамасыз етеді.</w:t>
      </w:r>
    </w:p>
    <w:p>
      <w:pPr>
        <w:spacing w:after="0"/>
        <w:ind w:left="0"/>
        <w:jc w:val="both"/>
      </w:pPr>
      <w:r>
        <w:rPr>
          <w:rFonts w:ascii="Times New Roman"/>
          <w:b w:val="false"/>
          <w:i w:val="false"/>
          <w:color w:val="000000"/>
          <w:sz w:val="28"/>
        </w:rPr>
        <w:t>
      Қозғалтқыштың тұтану жүйесінің конструкциясы оның қалыпты жұмысын қамтамасыз етеді, егер:</w:t>
      </w:r>
    </w:p>
    <w:p>
      <w:pPr>
        <w:spacing w:after="0"/>
        <w:ind w:left="0"/>
        <w:jc w:val="both"/>
      </w:pPr>
      <w:r>
        <w:rPr>
          <w:rFonts w:ascii="Times New Roman"/>
          <w:b w:val="false"/>
          <w:i w:val="false"/>
          <w:color w:val="000000"/>
          <w:sz w:val="28"/>
        </w:rPr>
        <w:t>
      жұмыс істемейтін генератор;</w:t>
      </w:r>
    </w:p>
    <w:p>
      <w:pPr>
        <w:spacing w:after="0"/>
        <w:ind w:left="0"/>
        <w:jc w:val="both"/>
      </w:pPr>
      <w:r>
        <w:rPr>
          <w:rFonts w:ascii="Times New Roman"/>
          <w:b w:val="false"/>
          <w:i w:val="false"/>
          <w:color w:val="000000"/>
          <w:sz w:val="28"/>
        </w:rPr>
        <w:t>
      аккумулятордың толық зарядсыздануы және генератордың қалыпты жұмыс жылдамдығында жұмыс істеуі;</w:t>
      </w:r>
    </w:p>
    <w:p>
      <w:pPr>
        <w:spacing w:after="0"/>
        <w:ind w:left="0"/>
        <w:jc w:val="both"/>
      </w:pPr>
      <w:r>
        <w:rPr>
          <w:rFonts w:ascii="Times New Roman"/>
          <w:b w:val="false"/>
          <w:i w:val="false"/>
          <w:color w:val="000000"/>
          <w:sz w:val="28"/>
        </w:rPr>
        <w:t>
      аккумулятордың толық зарядсыздануы және генератордың тек бір аккумулятормен бос жүріс жылдамдықтарында жұмыс істеуі.</w:t>
      </w:r>
    </w:p>
    <w:p>
      <w:pPr>
        <w:spacing w:after="0"/>
        <w:ind w:left="0"/>
        <w:jc w:val="both"/>
      </w:pPr>
      <w:r>
        <w:rPr>
          <w:rFonts w:ascii="Times New Roman"/>
          <w:b w:val="false"/>
          <w:i w:val="false"/>
          <w:color w:val="000000"/>
          <w:sz w:val="28"/>
        </w:rPr>
        <w:t>
      Электр жүйесінің кез келген бөлігінің істен шығуы қозғалтқышты тұтандыру жүйесін қамтамасыз ететін аккумулятордың үздіксіз зарядсыздануын тудырса, ПАЖ операторын ескерту үшін құралдармен қамтамасыз етілуі керек.</w:t>
      </w:r>
    </w:p>
    <w:p>
      <w:pPr>
        <w:spacing w:after="0"/>
        <w:ind w:left="0"/>
        <w:jc w:val="both"/>
      </w:pPr>
      <w:r>
        <w:rPr>
          <w:rFonts w:ascii="Times New Roman"/>
          <w:b w:val="false"/>
          <w:i w:val="false"/>
          <w:color w:val="000000"/>
          <w:sz w:val="28"/>
        </w:rPr>
        <w:t>
      Жанармай багының толтырғышы төгілген жанармайдың жанармай багының бөлігіне немесе ПӘК-ның кез келген басқа бөлігіне түсуіне жол бермейді. Әрбір толтырғыш мойнының қақпағы резервуар мойнының герметикалық жабылуын қамтамасыз етеді. Дегенмен, желдету үшін немесе отын өлшегішінің өтуі үшін қақпақта шағын тесіктерге рұқсат етіледі.</w:t>
      </w:r>
    </w:p>
    <w:bookmarkStart w:name="z6210" w:id="6174"/>
    <w:p>
      <w:pPr>
        <w:spacing w:after="0"/>
        <w:ind w:left="0"/>
        <w:jc w:val="both"/>
      </w:pPr>
      <w:r>
        <w:rPr>
          <w:rFonts w:ascii="Times New Roman"/>
          <w:b w:val="false"/>
          <w:i w:val="false"/>
          <w:color w:val="000000"/>
          <w:sz w:val="28"/>
        </w:rPr>
        <w:t>
      28. Қашықтықтан сәйкестендіру жүйесі болған жағдайда ПАЖ қағидаларының 8-тарауының талаптарына сәйкес болатынын қамтамасыз етіледі.</w:t>
      </w:r>
    </w:p>
    <w:bookmarkEnd w:id="6174"/>
    <w:bookmarkStart w:name="z6211" w:id="6175"/>
    <w:p>
      <w:pPr>
        <w:spacing w:after="0"/>
        <w:ind w:left="0"/>
        <w:jc w:val="both"/>
      </w:pPr>
      <w:r>
        <w:rPr>
          <w:rFonts w:ascii="Times New Roman"/>
          <w:b w:val="false"/>
          <w:i w:val="false"/>
          <w:color w:val="000000"/>
          <w:sz w:val="28"/>
        </w:rPr>
        <w:t>
      29. Техникалық қызмет көрсету ұшу алдындағы және ұшудан кейінгі ПӘК тексеруді, регламенттік және регламенттік емес ТҚҚ-ны, жүйелерді тексеруді, ұшу қауіпсіздігін қамтамасыз ету үшін қажетті ПАЖ мен оның құрамдас бөліктерінің бағдарламалық қамтамасыз етуін ауыстыруды және жаңартуды қамтиды.</w:t>
      </w:r>
    </w:p>
    <w:bookmarkEnd w:id="6175"/>
    <w:p>
      <w:pPr>
        <w:spacing w:after="0"/>
        <w:ind w:left="0"/>
        <w:jc w:val="both"/>
      </w:pPr>
      <w:r>
        <w:rPr>
          <w:rFonts w:ascii="Times New Roman"/>
          <w:b w:val="false"/>
          <w:i w:val="false"/>
          <w:color w:val="000000"/>
          <w:sz w:val="28"/>
        </w:rPr>
        <w:t>
      Пайдаланушы өндірушінің нұсқауларына сәйкес ПАЖ және оның құрамдас бөліктеріне қызмет көрсетун қаматамасыз етеді. ПАЖ өндірушісі пайдаланушыға ПАЖ техникалық қызмет көрсету бағдарламасын немесе регламентін ұсына алады немесе пайдаланушы осы құжатты өндірушінің нұсқаулары негізінде дербес әзірлейдә. Өндірушінің және азаматтық авиация саласындағы уәкілетті ұйымның келісімінсіз ПАЖ конструкциясына ірі модификация енгізуге жол берілмейді.</w:t>
      </w:r>
    </w:p>
    <w:p>
      <w:pPr>
        <w:spacing w:after="0"/>
        <w:ind w:left="0"/>
        <w:jc w:val="both"/>
      </w:pPr>
      <w:r>
        <w:rPr>
          <w:rFonts w:ascii="Times New Roman"/>
          <w:b w:val="false"/>
          <w:i w:val="false"/>
          <w:color w:val="000000"/>
          <w:sz w:val="28"/>
        </w:rPr>
        <w:t>
      Ірі түрлендіру – бұл масса мен орталықтандыру шектеулеріне, құрылымның беріктігіне, ұшу сипаттамаларына, электр станциясының жұмысына, пайдалану сипаттамаларына және ұшуға жарамдылығына немесе қоршаған ортаға байланысты сипаттамаларға әсер ететін басқа да қасиеттерге айтарлықтай әсер етуі мүмкін әуе кемелеріне, әуе кемелерінің қозғалтқышына немесе әуе винтіне қойылатын техникалық талаптарда (ерекшеліктерде) көзделмеген типтік конструкцияның өзгеруі.</w:t>
      </w:r>
    </w:p>
    <w:p>
      <w:pPr>
        <w:spacing w:after="0"/>
        <w:ind w:left="0"/>
        <w:jc w:val="both"/>
      </w:pPr>
      <w:r>
        <w:rPr>
          <w:rFonts w:ascii="Times New Roman"/>
          <w:b w:val="false"/>
          <w:i w:val="false"/>
          <w:color w:val="000000"/>
          <w:sz w:val="28"/>
        </w:rPr>
        <w:t>
      Мерзімді техникалық қызмет көрсету әрбір 50 ұшу сағатынан аспайтын уақытта жүзеге асырылады, ол ПАЖ ұшу журналында тіркеледі.</w:t>
      </w:r>
    </w:p>
    <w:p>
      <w:pPr>
        <w:spacing w:after="0"/>
        <w:ind w:left="0"/>
        <w:jc w:val="both"/>
      </w:pPr>
      <w:r>
        <w:rPr>
          <w:rFonts w:ascii="Times New Roman"/>
          <w:b w:val="false"/>
          <w:i w:val="false"/>
          <w:color w:val="000000"/>
          <w:sz w:val="28"/>
        </w:rPr>
        <w:t>
      ПАЖ пайдаланушысы кемінде 3 жыл сақтауы және кез келген штаттан тыс техникалық немесе пайдалану оқиғаларын және басқа деректерді қоса алғанда, ПАЖ жұмысы туралы жазбалар мен ақпаратты жаңартады.</w:t>
      </w:r>
    </w:p>
    <w:p>
      <w:pPr>
        <w:spacing w:after="0"/>
        <w:ind w:left="0"/>
        <w:jc w:val="both"/>
      </w:pPr>
      <w:r>
        <w:rPr>
          <w:rFonts w:ascii="Times New Roman"/>
          <w:b w:val="false"/>
          <w:i w:val="false"/>
          <w:color w:val="000000"/>
          <w:sz w:val="28"/>
        </w:rPr>
        <w:t>
      Кем дегенде 3 жыл ПАЖ жүргізілетін техникалық қызмет көрсету жазбаларын сақтайды және жаңартады. ПАЖ техникалық қызмет көрсететін жеке инженерлік-техникалық құрамның тізімін жасайды және жаңартады.</w:t>
      </w:r>
    </w:p>
    <w:bookmarkStart w:name="z6212" w:id="6176"/>
    <w:p>
      <w:pPr>
        <w:spacing w:after="0"/>
        <w:ind w:left="0"/>
        <w:jc w:val="left"/>
      </w:pPr>
      <w:r>
        <w:rPr>
          <w:rFonts w:ascii="Times New Roman"/>
          <w:b/>
          <w:i w:val="false"/>
          <w:color w:val="000000"/>
        </w:rPr>
        <w:t xml:space="preserve"> 5-тарау. ПӘК 25 кг-нан 750 кг-ға дейінгі салмақ диапазоны бар ПАЖ құрамы және ұшу-техникалық талаптары ("3" МТОМ жіктеуіші)</w:t>
      </w:r>
    </w:p>
    <w:bookmarkEnd w:id="6176"/>
    <w:bookmarkStart w:name="z6213" w:id="6177"/>
    <w:p>
      <w:pPr>
        <w:spacing w:after="0"/>
        <w:ind w:left="0"/>
        <w:jc w:val="both"/>
      </w:pPr>
      <w:r>
        <w:rPr>
          <w:rFonts w:ascii="Times New Roman"/>
          <w:b w:val="false"/>
          <w:i w:val="false"/>
          <w:color w:val="000000"/>
          <w:sz w:val="28"/>
        </w:rPr>
        <w:t>
      30. Li-ion (или LiPo) сыйымдылығы кемінде 5000 мАс болатын литий-ионды Li-ion (немесе литий-полимерлі LiPo) ұшу батареясы. Аккумуляторлық батареясының зарядтағыш құрылғысы ПАЖ бөлігі болып саналады. Зарядтағыш құрылғыда ақаулық және зарядтау күйін көрсететін индикаторлары бар. ПАЖ операторына ПӘК немесе оның басқару органының батарея қуаты төмен деңгейге жеткенде, 20%-дан аз болған кезде ПАЖ операторына нақты ескерту береді, осылайша ПАЖ операторы ПӘК қауіпсіз орналастыруға жеткілікті уақыт алады. Өндіруші жеткізеді немесе пайдаланушы өндірушінің нұсқаулары негізінде ұшу аккумуляторының Li-ion (немесе LiPo) техникалық қызмет көрсету және зарядтау рәсімдерін, сондай-ақ аккумуляторды сақтау және кәдеге жарату шарттарын әзірлейді.</w:t>
      </w:r>
    </w:p>
    <w:bookmarkEnd w:id="6177"/>
    <w:bookmarkStart w:name="z6214" w:id="6178"/>
    <w:p>
      <w:pPr>
        <w:spacing w:after="0"/>
        <w:ind w:left="0"/>
        <w:jc w:val="both"/>
      </w:pPr>
      <w:r>
        <w:rPr>
          <w:rFonts w:ascii="Times New Roman"/>
          <w:b w:val="false"/>
          <w:i w:val="false"/>
          <w:color w:val="000000"/>
          <w:sz w:val="28"/>
        </w:rPr>
        <w:t>
      31. V max барынша жоғары жылдамдығы (көлденең) 50 м/с аспайды.</w:t>
      </w:r>
    </w:p>
    <w:bookmarkEnd w:id="6178"/>
    <w:bookmarkStart w:name="z6215" w:id="6179"/>
    <w:p>
      <w:pPr>
        <w:spacing w:after="0"/>
        <w:ind w:left="0"/>
        <w:jc w:val="both"/>
      </w:pPr>
      <w:r>
        <w:rPr>
          <w:rFonts w:ascii="Times New Roman"/>
          <w:b w:val="false"/>
          <w:i w:val="false"/>
          <w:color w:val="000000"/>
          <w:sz w:val="28"/>
        </w:rPr>
        <w:t>
      32. Өндіруші қолданатын технологиялық процестер құрылымдарды дайындау сапасын дәйекті түрде қамтамасыз етеді. Егер технологиялық процесс (желімдеу, нүктелік дәнекерлеу, термиялық өңдеу немесе композициялық материалдарды өндіру) бұзылмайтын бақылауды қажет етсе, онда бұзбайтын бақылау өндіруші бекіткен бақылау схемаларына сәйкес жүргізіледі.</w:t>
      </w:r>
    </w:p>
    <w:bookmarkEnd w:id="6179"/>
    <w:p>
      <w:pPr>
        <w:spacing w:after="0"/>
        <w:ind w:left="0"/>
        <w:jc w:val="both"/>
      </w:pPr>
      <w:r>
        <w:rPr>
          <w:rFonts w:ascii="Times New Roman"/>
          <w:b w:val="false"/>
          <w:i w:val="false"/>
          <w:color w:val="000000"/>
          <w:sz w:val="28"/>
        </w:rPr>
        <w:t>
      Фюзеляж және ПӘК пропеллері жұмыс кезінде адамдардың жарақаттануын азайту мақсатында пластиктен немесе композиттік материалдардан (көміртекті талшықтан) жасалынады, өткір жиектері болмауын қамтамасыз етеді және бұрандаларға қорғаныш қаптамаларын орнатуға мүмкіндік береді.</w:t>
      </w:r>
    </w:p>
    <w:p>
      <w:pPr>
        <w:spacing w:after="0"/>
        <w:ind w:left="0"/>
        <w:jc w:val="both"/>
      </w:pPr>
      <w:r>
        <w:rPr>
          <w:rFonts w:ascii="Times New Roman"/>
          <w:b w:val="false"/>
          <w:i w:val="false"/>
          <w:color w:val="000000"/>
          <w:sz w:val="28"/>
        </w:rPr>
        <w:t xml:space="preserve">
      Әуе пропеллері/винт қалақтары өндіруші көрсеткендей күрделі жөндеу немесе жоспарлы ауыстырулар арасында олардың қауіпті болу мүмкіндігін барынша азайту үшін жобалануы керек. Егер өндіруші пропеллерлерді/негізгі ротор қалақтарын күрделі жөндеу немесе жоспарлы ауыстыру уақытын көрсетпесе (on-condition), оларды жай-күйі бойынша ауыстыру керек. Циклдік жүктеменің, қоршаған ортаның және пайдалану жағдайларының әсері пропеллер мен фюзеляждың тұтастығын өндіруші белгілеген рұқсат етілген деңгейден төмендетпейді. Кез келген күтілетін жұмыс жағдайында қалақтардың құрылымның кез келген бөлігіне соғылуын болдырмау үшін винт қалақтары мен құрылымның басқа бөліктері арасында жеткілікті бос орын болатынын қамтамасыз етеді. </w:t>
      </w:r>
    </w:p>
    <w:p>
      <w:pPr>
        <w:spacing w:after="0"/>
        <w:ind w:left="0"/>
        <w:jc w:val="both"/>
      </w:pPr>
      <w:r>
        <w:rPr>
          <w:rFonts w:ascii="Times New Roman"/>
          <w:b w:val="false"/>
          <w:i w:val="false"/>
          <w:color w:val="000000"/>
          <w:sz w:val="28"/>
        </w:rPr>
        <w:t xml:space="preserve">
      Барлық бұрандалар металл емес материалдардан жасалынады. </w:t>
      </w:r>
    </w:p>
    <w:p>
      <w:pPr>
        <w:spacing w:after="0"/>
        <w:ind w:left="0"/>
        <w:jc w:val="both"/>
      </w:pPr>
      <w:r>
        <w:rPr>
          <w:rFonts w:ascii="Times New Roman"/>
          <w:b w:val="false"/>
          <w:i w:val="false"/>
          <w:color w:val="000000"/>
          <w:sz w:val="28"/>
        </w:rPr>
        <w:t>
      Қалыпты қонуды пайдаланатын ПАЖ үшін шасси конструкциялық зақымсыз қалыпты қону соққыларына төтеп беретіндей етіп жобаланады және жасалынады.</w:t>
      </w:r>
    </w:p>
    <w:p>
      <w:pPr>
        <w:spacing w:after="0"/>
        <w:ind w:left="0"/>
        <w:jc w:val="both"/>
      </w:pPr>
      <w:r>
        <w:rPr>
          <w:rFonts w:ascii="Times New Roman"/>
          <w:b w:val="false"/>
          <w:i w:val="false"/>
          <w:color w:val="000000"/>
          <w:sz w:val="28"/>
        </w:rPr>
        <w:t>
      Ашық, қатты, өткір құрылымдық объектілерді пайдаланатын конструкциялар азайтылады.</w:t>
      </w:r>
    </w:p>
    <w:p>
      <w:pPr>
        <w:spacing w:after="0"/>
        <w:ind w:left="0"/>
        <w:jc w:val="both"/>
      </w:pPr>
      <w:r>
        <w:rPr>
          <w:rFonts w:ascii="Times New Roman"/>
          <w:b w:val="false"/>
          <w:i w:val="false"/>
          <w:color w:val="000000"/>
          <w:sz w:val="28"/>
        </w:rPr>
        <w:t>
      Теріс пайдалану немесе дұрыс қолданбау салдарынан жарақатқа әкелуі мүмкін құрамдас бөліктері болуы мүмкін жүйелер үшін операторды тәуекелдер туралы ескерту үшін Пайдалану нұсқаулығына немесе Пайдадаланушы нұсқаулығына ескерту/ескерту қосу керек.</w:t>
      </w:r>
    </w:p>
    <w:p>
      <w:pPr>
        <w:spacing w:after="0"/>
        <w:ind w:left="0"/>
        <w:jc w:val="both"/>
      </w:pPr>
      <w:r>
        <w:rPr>
          <w:rFonts w:ascii="Times New Roman"/>
          <w:b w:val="false"/>
          <w:i w:val="false"/>
          <w:color w:val="000000"/>
          <w:sz w:val="28"/>
        </w:rPr>
        <w:t>
      ТҚК бағдарламасында немесе ТҚК регламентінде әуе кемелері конструкциясының әрбір элементіне және оның компоненттеріне мұқият қызмет көрсетуді қамтамасыз ету үшін мүмкіндіктер қарастырылуы керек:</w:t>
      </w:r>
    </w:p>
    <w:p>
      <w:pPr>
        <w:spacing w:after="0"/>
        <w:ind w:left="0"/>
        <w:jc w:val="both"/>
      </w:pPr>
      <w:r>
        <w:rPr>
          <w:rFonts w:ascii="Times New Roman"/>
          <w:b w:val="false"/>
          <w:i w:val="false"/>
          <w:color w:val="000000"/>
          <w:sz w:val="28"/>
        </w:rPr>
        <w:t>
      мерзімді бақылау;</w:t>
      </w:r>
    </w:p>
    <w:p>
      <w:pPr>
        <w:spacing w:after="0"/>
        <w:ind w:left="0"/>
        <w:jc w:val="both"/>
      </w:pPr>
      <w:r>
        <w:rPr>
          <w:rFonts w:ascii="Times New Roman"/>
          <w:b w:val="false"/>
          <w:i w:val="false"/>
          <w:color w:val="000000"/>
          <w:sz w:val="28"/>
        </w:rPr>
        <w:t>
      дұрыс орнату және пайдалану үшін реттеу;</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құрылымдық бөлшектерді құрастыру және бөлшектеу.</w:t>
      </w:r>
    </w:p>
    <w:p>
      <w:pPr>
        <w:spacing w:after="0"/>
        <w:ind w:left="0"/>
        <w:jc w:val="both"/>
      </w:pPr>
      <w:r>
        <w:rPr>
          <w:rFonts w:ascii="Times New Roman"/>
          <w:b w:val="false"/>
          <w:i w:val="false"/>
          <w:color w:val="000000"/>
          <w:sz w:val="28"/>
        </w:rPr>
        <w:t>
      Барлық алынбалы бекіткіштерде кем дегенде екі тәуелсіз құлыптау құрылғысы болады, егер бұл бекіткіштердің жоғалуы қауіпсіз ұшуды және қонуды жалғастыруға кедергі келтіретін болса. Бұл бекіткіштер мен олардың құлыптау құрылғыларына оларды орнатуға байланысты қоршаған ортаның қолайсыз жағдайларынан қорғаныладыетпейді.</w:t>
      </w:r>
    </w:p>
    <w:p>
      <w:pPr>
        <w:spacing w:after="0"/>
        <w:ind w:left="0"/>
        <w:jc w:val="both"/>
      </w:pPr>
      <w:r>
        <w:rPr>
          <w:rFonts w:ascii="Times New Roman"/>
          <w:b w:val="false"/>
          <w:i w:val="false"/>
          <w:color w:val="000000"/>
          <w:sz w:val="28"/>
        </w:rPr>
        <w:t>
      Найзағай тогы өтуі мүмкін ПАЖ құрылымының металл элементтері тікелей жанасу немесе металлизация секіргіштері арқылы жалпы массаға қосылады. Бұл ретте номиналды найзағай тогының әсерінен зақымдануы немесе функционалдық істен шығуы авариялық немесе апатты жағдайға әкеп соғуы мүмкін қозғалатын құрылымдық элементтердің кем дегенде бір металлизациялық секіргіші немесе балама ток өткізгіш құрылғысы болады.</w:t>
      </w:r>
    </w:p>
    <w:p>
      <w:pPr>
        <w:spacing w:after="0"/>
        <w:ind w:left="0"/>
        <w:jc w:val="both"/>
      </w:pPr>
      <w:r>
        <w:rPr>
          <w:rFonts w:ascii="Times New Roman"/>
          <w:b w:val="false"/>
          <w:i w:val="false"/>
          <w:color w:val="000000"/>
          <w:sz w:val="28"/>
        </w:rPr>
        <w:t>
      Жалпы ПӘК бойынша оның сыртқы құрылымдық элементтері мен жабдықтары, тиісті қорғаныс құралдары (электр-статикалық разрядтар, өткізгіш жабындар) ПӘК электрлендірілген кезде ерекше жағдайлар туындамай-ақ функционалдық жүйелердің жұмысын қамтамасыз ету үшін қамтамасыз етіледі.</w:t>
      </w:r>
    </w:p>
    <w:bookmarkStart w:name="z6216" w:id="6180"/>
    <w:p>
      <w:pPr>
        <w:spacing w:after="0"/>
        <w:ind w:left="0"/>
        <w:jc w:val="both"/>
      </w:pPr>
      <w:r>
        <w:rPr>
          <w:rFonts w:ascii="Times New Roman"/>
          <w:b w:val="false"/>
          <w:i w:val="false"/>
          <w:color w:val="000000"/>
          <w:sz w:val="28"/>
        </w:rPr>
        <w:t>
      33. ПӘК тұрақтылық, маневрлік және деректерді беру арнасының жұмысы тұрғысынан, пайдалану құжаттамасында ПАЖ өндірушісі көрсеткен барлық күтілетін жұмыс жағдайларында оның ішінде бір немесе бірнеше жүйенің істен шығуынан/сәтсіздіктен кейінгі жағдайларда да қауіпсіз басқарылатын болуын қамтамасыз етеді. ПАЖ өндірушісі азаматтық авиация саласындағы уәкілетті ұйымның талабы бойынша зауыттық сынақтардың нәтижелерін және ПӘК ұшу сынағы хаттамасын ұсынады.</w:t>
      </w:r>
    </w:p>
    <w:bookmarkEnd w:id="6180"/>
    <w:p>
      <w:pPr>
        <w:spacing w:after="0"/>
        <w:ind w:left="0"/>
        <w:jc w:val="both"/>
      </w:pPr>
      <w:r>
        <w:rPr>
          <w:rFonts w:ascii="Times New Roman"/>
          <w:b w:val="false"/>
          <w:i w:val="false"/>
          <w:color w:val="000000"/>
          <w:sz w:val="28"/>
        </w:rPr>
        <w:t>
      M3, H3, X3 жіктеуіші бар ПАЖ сыртқы операторы таңдаған және жердегі көлденең қозғалыс жылдамдығын 5 м/с аспайтын шектейтін төмен жылдамдық режимімен жабдықталады.</w:t>
      </w:r>
    </w:p>
    <w:p>
      <w:pPr>
        <w:spacing w:after="0"/>
        <w:ind w:left="0"/>
        <w:jc w:val="both"/>
      </w:pPr>
      <w:r>
        <w:rPr>
          <w:rFonts w:ascii="Times New Roman"/>
          <w:b w:val="false"/>
          <w:i w:val="false"/>
          <w:color w:val="000000"/>
          <w:sz w:val="28"/>
        </w:rPr>
        <w:t>
      А3 классификаторы бар ПАЖ жұмыс биіктігінен 1 минуттан аз уақыт ішінде "қауіпсіз биіктікке" дейін қауіпсіз төмендетуге арналған пайдалану қабілетіне ие немесе кем дегенде 2,5 м/с төмендеу жылдамдығына ие. ПАЖ басқарылатын және болжамды болып қалатындай немесе кез келген жеке, қалыпты басқару беті асимметриялық орналастырылған жағдайда қауіпсіз қалпына келтіру маневрін орындай алатындай етіп жасалуы керек, сондай-ақ үлкен көтеруді/тартуды қамтамасыз ететін құрылғылар (қақпақтар, спойлерлер, флаперондар және тағыда басқа).</w:t>
      </w:r>
    </w:p>
    <w:p>
      <w:pPr>
        <w:spacing w:after="0"/>
        <w:ind w:left="0"/>
        <w:jc w:val="both"/>
      </w:pPr>
      <w:r>
        <w:rPr>
          <w:rFonts w:ascii="Times New Roman"/>
          <w:b w:val="false"/>
          <w:i w:val="false"/>
          <w:color w:val="000000"/>
          <w:sz w:val="28"/>
        </w:rPr>
        <w:t xml:space="preserve">
      ПАЖ-де ПАЖ операторына ПӘК ұшуын тоқтатуға мүмкіндік беретін құралдар болады, ол ПӘК мәжбүрлеп түсіру және оның көлденең қозғалыста қозғалуына жол бермеу функциясына ие. ПАЖ ұшудың барлық кезеңдерінде ПӘК қолданылатын кеңістіктік шектеулер шегінде немесе егер қажет болса, жоспарланған ұшу траекториясында қалуын қамтамасыз етеді. </w:t>
      </w:r>
    </w:p>
    <w:p>
      <w:pPr>
        <w:spacing w:after="0"/>
        <w:ind w:left="0"/>
        <w:jc w:val="both"/>
      </w:pPr>
      <w:r>
        <w:rPr>
          <w:rFonts w:ascii="Times New Roman"/>
          <w:b w:val="false"/>
          <w:i w:val="false"/>
          <w:color w:val="000000"/>
          <w:sz w:val="28"/>
        </w:rPr>
        <w:t>
      Өндіруші ПӘК қауіпсіз ұшудан кез келген ауытқудан кейін қалпына келтіру ұшуды бақыланатын ұшуға қайтаратын бір нақты әрекет арқылы жүзеге асырылатындай етіп құрастыруы керек.</w:t>
      </w:r>
    </w:p>
    <w:bookmarkStart w:name="z6217" w:id="6181"/>
    <w:p>
      <w:pPr>
        <w:spacing w:after="0"/>
        <w:ind w:left="0"/>
        <w:jc w:val="both"/>
      </w:pPr>
      <w:r>
        <w:rPr>
          <w:rFonts w:ascii="Times New Roman"/>
          <w:b w:val="false"/>
          <w:i w:val="false"/>
          <w:color w:val="000000"/>
          <w:sz w:val="28"/>
        </w:rPr>
        <w:t>
      34. Электр жүйесі мынадай жобаланады және салынады керек:</w:t>
      </w:r>
    </w:p>
    <w:bookmarkEnd w:id="6181"/>
    <w:p>
      <w:pPr>
        <w:spacing w:after="0"/>
        <w:ind w:left="0"/>
        <w:jc w:val="both"/>
      </w:pPr>
      <w:r>
        <w:rPr>
          <w:rFonts w:ascii="Times New Roman"/>
          <w:b w:val="false"/>
          <w:i w:val="false"/>
          <w:color w:val="000000"/>
          <w:sz w:val="28"/>
        </w:rPr>
        <w:t>
      пайдаланушыға электр жүйесінің дұрыс жұмысын, кез келген генератордың дұрыс жұмыс істеуін қоса алғанда анықтауға мүмкіндік беретін құралдар бар;</w:t>
      </w:r>
    </w:p>
    <w:p>
      <w:pPr>
        <w:spacing w:after="0"/>
        <w:ind w:left="0"/>
        <w:jc w:val="both"/>
      </w:pPr>
      <w:r>
        <w:rPr>
          <w:rFonts w:ascii="Times New Roman"/>
          <w:b w:val="false"/>
          <w:i w:val="false"/>
          <w:color w:val="000000"/>
          <w:sz w:val="28"/>
        </w:rPr>
        <w:t>
      қажет болған жағдайда сымдардың шамадан тыс жүктелмеуін қамтамасыз ету үшін қауіпсіздік құрылғылары орнатылады;</w:t>
      </w:r>
    </w:p>
    <w:p>
      <w:pPr>
        <w:spacing w:after="0"/>
        <w:ind w:left="0"/>
        <w:jc w:val="both"/>
      </w:pPr>
      <w:r>
        <w:rPr>
          <w:rFonts w:ascii="Times New Roman"/>
          <w:b w:val="false"/>
          <w:i w:val="false"/>
          <w:color w:val="000000"/>
          <w:sz w:val="28"/>
        </w:rPr>
        <w:t>
      электр сымдары мен кабельдердің сыйымдылығы жеткілікті болды;</w:t>
      </w:r>
    </w:p>
    <w:p>
      <w:pPr>
        <w:spacing w:after="0"/>
        <w:ind w:left="0"/>
        <w:jc w:val="both"/>
      </w:pPr>
      <w:r>
        <w:rPr>
          <w:rFonts w:ascii="Times New Roman"/>
          <w:b w:val="false"/>
          <w:i w:val="false"/>
          <w:color w:val="000000"/>
          <w:sz w:val="28"/>
        </w:rPr>
        <w:t>
      күтілетін діріл диапазонындағы қосылыстардың әлсіреуіне жол берілмеді;</w:t>
      </w:r>
    </w:p>
    <w:p>
      <w:pPr>
        <w:spacing w:after="0"/>
        <w:ind w:left="0"/>
        <w:jc w:val="both"/>
      </w:pPr>
      <w:r>
        <w:rPr>
          <w:rFonts w:ascii="Times New Roman"/>
          <w:b w:val="false"/>
          <w:i w:val="false"/>
          <w:color w:val="000000"/>
          <w:sz w:val="28"/>
        </w:rPr>
        <w:t xml:space="preserve">
      егер жердегі әуе кемелеріне сыртқы электр қуатын беру мүмкіндігі қарастырылған болса, онда қосылу нүктелері ток, кернеу және полярлық шектеулерді ескере отырып, тиісті түрде белгіленеді. </w:t>
      </w:r>
    </w:p>
    <w:bookmarkStart w:name="z6218" w:id="6182"/>
    <w:p>
      <w:pPr>
        <w:spacing w:after="0"/>
        <w:ind w:left="0"/>
        <w:jc w:val="both"/>
      </w:pPr>
      <w:r>
        <w:rPr>
          <w:rFonts w:ascii="Times New Roman"/>
          <w:b w:val="false"/>
          <w:i w:val="false"/>
          <w:color w:val="000000"/>
          <w:sz w:val="28"/>
        </w:rPr>
        <w:t>
      35. ПАЖ командалық және басқару функцияларына рұқсатсыз қол жеткізуден қорғалған деректер сілтемесімен жабдықталынады және деректер байланысы жоғалған жағдайда оны қалпына келтіру немесе ұшуды тоқтату үшін ПАЖ үшін сенімді және болжамды әдіс ауадағы немесе жердегі үшінші тұлғаларға әсер етуді азайтуы немесе жөнелту нүктесіне автоматты түрде қайтарылуы керек. ПАЖ конструкциясы ПАЖ операторы берген командасымен мен оны ПАЖ орындауы арасындағы уақыттың 5 секундтан аспауын қамтамасыз етеді.</w:t>
      </w:r>
    </w:p>
    <w:bookmarkEnd w:id="6182"/>
    <w:bookmarkStart w:name="z6219" w:id="6183"/>
    <w:p>
      <w:pPr>
        <w:spacing w:after="0"/>
        <w:ind w:left="0"/>
        <w:jc w:val="both"/>
      </w:pPr>
      <w:r>
        <w:rPr>
          <w:rFonts w:ascii="Times New Roman"/>
          <w:b w:val="false"/>
          <w:i w:val="false"/>
          <w:color w:val="000000"/>
          <w:sz w:val="28"/>
        </w:rPr>
        <w:t>
      36. ПАЖ ПӘК ұшуы кезінде мынадай функцияларды орындайтын тұрақты бақылау арнасын қамтуы керек:</w:t>
      </w:r>
    </w:p>
    <w:bookmarkEnd w:id="6183"/>
    <w:p>
      <w:pPr>
        <w:spacing w:after="0"/>
        <w:ind w:left="0"/>
        <w:jc w:val="both"/>
      </w:pPr>
      <w:r>
        <w:rPr>
          <w:rFonts w:ascii="Times New Roman"/>
          <w:b w:val="false"/>
          <w:i w:val="false"/>
          <w:color w:val="000000"/>
          <w:sz w:val="28"/>
        </w:rPr>
        <w:t>
      1) ПАЖ операторының командаларын ҚПП-нан немесе сыртқы пилот станциясынан (бұдан әрі – СПС) ПӘК-ке беру (ПӘК және пайдалы жүкті басқару командалары, ұшу тапсырмасын өзгерту);</w:t>
      </w:r>
    </w:p>
    <w:p>
      <w:pPr>
        <w:spacing w:after="0"/>
        <w:ind w:left="0"/>
        <w:jc w:val="both"/>
      </w:pPr>
      <w:r>
        <w:rPr>
          <w:rFonts w:ascii="Times New Roman"/>
          <w:b w:val="false"/>
          <w:i w:val="false"/>
          <w:color w:val="000000"/>
          <w:sz w:val="28"/>
        </w:rPr>
        <w:t>
      2) ПАЖ операторының командаларын ҚПП-нан немесе СПС-тан ПӘК-не беру (ПӘК және пайдалы жүкті басқару командалары, ұшу тапсырмасын өзгерту).</w:t>
      </w:r>
    </w:p>
    <w:bookmarkStart w:name="z6220" w:id="6184"/>
    <w:p>
      <w:pPr>
        <w:spacing w:after="0"/>
        <w:ind w:left="0"/>
        <w:jc w:val="both"/>
      </w:pPr>
      <w:r>
        <w:rPr>
          <w:rFonts w:ascii="Times New Roman"/>
          <w:b w:val="false"/>
          <w:i w:val="false"/>
          <w:color w:val="000000"/>
          <w:sz w:val="28"/>
        </w:rPr>
        <w:t>
      37. ПАЖ мынадай ұшу режимдеріне ие болуы мүмкін:</w:t>
      </w:r>
    </w:p>
    <w:bookmarkEnd w:id="6184"/>
    <w:p>
      <w:pPr>
        <w:spacing w:after="0"/>
        <w:ind w:left="0"/>
        <w:jc w:val="both"/>
      </w:pPr>
      <w:r>
        <w:rPr>
          <w:rFonts w:ascii="Times New Roman"/>
          <w:b w:val="false"/>
          <w:i w:val="false"/>
          <w:color w:val="000000"/>
          <w:sz w:val="28"/>
        </w:rPr>
        <w:t>
      1) қолмен басқару режимінде ПАЖ операторы жағдайды бағалай отырып, қашықтықтан басқару пульті арқылы командалық тұтқаларды қолдану арқылы басқару элементтерін (рульдер, қозғалтқышты басқару) реттеп, оларды тұрақты ұшу үшін дұрыс күйде ұстап, осылайша ПӘК автономиядан айырады;</w:t>
      </w:r>
    </w:p>
    <w:p>
      <w:pPr>
        <w:spacing w:after="0"/>
        <w:ind w:left="0"/>
        <w:jc w:val="both"/>
      </w:pPr>
      <w:r>
        <w:rPr>
          <w:rFonts w:ascii="Times New Roman"/>
          <w:b w:val="false"/>
          <w:i w:val="false"/>
          <w:color w:val="000000"/>
          <w:sz w:val="28"/>
        </w:rPr>
        <w:t>
      2) басқару арнасы арқылы сыртқы оператордың әрекеттерін реттей отырып, жартылай автоматты режимде ұшу және пилотсыз ұшу аппараты қозғалысының ықтимал қауіпті параметрлерін болдырмау үшін өзінің автоматты басқару жүйесі/автопилот арқылы ПӘК деңгейлік ұшуын тұрақтандыру мүмкіндігі бар.</w:t>
      </w:r>
    </w:p>
    <w:p>
      <w:pPr>
        <w:spacing w:after="0"/>
        <w:ind w:left="0"/>
        <w:jc w:val="both"/>
      </w:pPr>
      <w:r>
        <w:rPr>
          <w:rFonts w:ascii="Times New Roman"/>
          <w:b w:val="false"/>
          <w:i w:val="false"/>
          <w:color w:val="000000"/>
          <w:sz w:val="28"/>
        </w:rPr>
        <w:t>
      Ұшудың толық автономды режимін пайдалануға жол берілмейді.</w:t>
      </w:r>
    </w:p>
    <w:p>
      <w:pPr>
        <w:spacing w:after="0"/>
        <w:ind w:left="0"/>
        <w:jc w:val="both"/>
      </w:pPr>
      <w:r>
        <w:rPr>
          <w:rFonts w:ascii="Times New Roman"/>
          <w:b w:val="false"/>
          <w:i w:val="false"/>
          <w:color w:val="000000"/>
          <w:sz w:val="28"/>
        </w:rPr>
        <w:t xml:space="preserve">
      Басқару арнасының архитектурасы арна жабдығының жұмысындағы бірде-бір ақау қауіпті немесе аса күрделі оқиғаға әкелмейтінін қамтамасыз етеді. Радиобайланыстың сенімділігін арттыру үшін әртүрлі диапазондар мен архитектураларды пайдалана отырып, бірнеше арналарды бір уақытта пайдалануға рұқсат етіледі. </w:t>
      </w:r>
    </w:p>
    <w:p>
      <w:pPr>
        <w:spacing w:after="0"/>
        <w:ind w:left="0"/>
        <w:jc w:val="both"/>
      </w:pPr>
      <w:r>
        <w:rPr>
          <w:rFonts w:ascii="Times New Roman"/>
          <w:b w:val="false"/>
          <w:i w:val="false"/>
          <w:color w:val="000000"/>
          <w:sz w:val="28"/>
        </w:rPr>
        <w:t>
      Бақылау және басқару арнасы әртүрлі себептерден туындаған электр магниттік кедергілерден қорғанылады.</w:t>
      </w:r>
    </w:p>
    <w:p>
      <w:pPr>
        <w:spacing w:after="0"/>
        <w:ind w:left="0"/>
        <w:jc w:val="both"/>
      </w:pPr>
      <w:r>
        <w:rPr>
          <w:rFonts w:ascii="Times New Roman"/>
          <w:b w:val="false"/>
          <w:i w:val="false"/>
          <w:color w:val="000000"/>
          <w:sz w:val="28"/>
        </w:rPr>
        <w:t xml:space="preserve">
      Бақылау және басқару арнасы сигнал деңгейлерінің/кедергілердің берілген арақатынасын қамтамасыз ете отырып, электр магниттік осалдықты жоятындай етіп қорғанылады. </w:t>
      </w:r>
    </w:p>
    <w:p>
      <w:pPr>
        <w:spacing w:after="0"/>
        <w:ind w:left="0"/>
        <w:jc w:val="both"/>
      </w:pPr>
      <w:r>
        <w:rPr>
          <w:rFonts w:ascii="Times New Roman"/>
          <w:b w:val="false"/>
          <w:i w:val="false"/>
          <w:color w:val="000000"/>
          <w:sz w:val="28"/>
        </w:rPr>
        <w:t>
      Электрондық жабдық пен сымдар оның жұмысы бір уақытта жұмыс істейтін кез келген басқа радио немесе электрондық құрылғыға немесе құрылғылар жүйесіне теріс әсер етпейтіндей орнатылады.</w:t>
      </w:r>
    </w:p>
    <w:p>
      <w:pPr>
        <w:spacing w:after="0"/>
        <w:ind w:left="0"/>
        <w:jc w:val="both"/>
      </w:pPr>
      <w:r>
        <w:rPr>
          <w:rFonts w:ascii="Times New Roman"/>
          <w:b w:val="false"/>
          <w:i w:val="false"/>
          <w:color w:val="000000"/>
          <w:sz w:val="28"/>
        </w:rPr>
        <w:t xml:space="preserve">
      Бақылау және басқару арнасы электростатикалық қауіптерден, найзағай соғуынан және басқа әсерлерден қорғауды қамтамасыз ету үшін жобаланады. </w:t>
      </w:r>
    </w:p>
    <w:p>
      <w:pPr>
        <w:spacing w:after="0"/>
        <w:ind w:left="0"/>
        <w:jc w:val="both"/>
      </w:pPr>
      <w:r>
        <w:rPr>
          <w:rFonts w:ascii="Times New Roman"/>
          <w:b w:val="false"/>
          <w:i w:val="false"/>
          <w:color w:val="000000"/>
          <w:sz w:val="28"/>
        </w:rPr>
        <w:t>
      Командалық-басқару желісінің ықтимал сәтсіздігі жағдайында ұшуды қауіпсіз тоқтату рәсімдері пайдаланушы нұсқаулығында немесе ПАЖ пайдалану нұсқаулығында үшінші тұлғаларға әуеде немесе жерде әсер етуді азайтатындай етіп анықталуы керек. Барлық ПАЖ жіктеуіштері үшін басқару және басқару арнасы істен шыққан кездегі әрекеттер қысқа уақыт ішінде бақылау және басқару арнасын қалпына келтіру үшін байланысты қайта қалпына келтіруге тырысудың дербес процесін қамтиды. Бақылау және басқару арнасы толық істен шыққан жағдайда анық дыбыстық және көрнекі сигнал нысанында ПАЖ операторына ескертуін қамтамасыз етедікөзделеді.</w:t>
      </w:r>
    </w:p>
    <w:p>
      <w:pPr>
        <w:spacing w:after="0"/>
        <w:ind w:left="0"/>
        <w:jc w:val="both"/>
      </w:pPr>
      <w:r>
        <w:rPr>
          <w:rFonts w:ascii="Times New Roman"/>
          <w:b w:val="false"/>
          <w:i w:val="false"/>
          <w:color w:val="000000"/>
          <w:sz w:val="28"/>
        </w:rPr>
        <w:t>
      Егер қайтару режимі немесе ұшуды аяқтау режимі ұшу параметрлерінің белгілі бір тіркесіміне жеткен кезде қосылса, онда ол пайдалану жөніндегі нұсқаулықта жазылады. Ұшу режимінің қайтып оралу және аяқталу функцияларын жүзеге асыратын жүйе ұшу жолын рұқсатсыз өзгертуге әкелетін кедергілерден, модуляцияның қол жетімді әдістерінің кез келгенімен қорғанылады, мысалы:</w:t>
      </w:r>
    </w:p>
    <w:p>
      <w:pPr>
        <w:spacing w:after="0"/>
        <w:ind w:left="0"/>
        <w:jc w:val="both"/>
      </w:pPr>
      <w:r>
        <w:rPr>
          <w:rFonts w:ascii="Times New Roman"/>
          <w:b w:val="false"/>
          <w:i w:val="false"/>
          <w:color w:val="000000"/>
          <w:sz w:val="28"/>
        </w:rPr>
        <w:t>
      DSSS (Direct Sequence Spread Spectrum, тікелей тізбекті таралу спектрі) – тікелей псевдокездейсоқ реттілік әдістерімен тікелей таралған спектрі бар кең жолақты модуляциясы бар радиоарналар бойынша радиожиілік диапазонындағы құрылғылардың жұмысын анықтайды;</w:t>
      </w:r>
    </w:p>
    <w:p>
      <w:pPr>
        <w:spacing w:after="0"/>
        <w:ind w:left="0"/>
        <w:jc w:val="both"/>
      </w:pPr>
      <w:r>
        <w:rPr>
          <w:rFonts w:ascii="Times New Roman"/>
          <w:b w:val="false"/>
          <w:i w:val="false"/>
          <w:color w:val="000000"/>
          <w:sz w:val="28"/>
        </w:rPr>
        <w:t>
      OFDM (Orthogonal Frequency Division Multiplexing) – ортогональды жиілікті бөлу мультиплексирлеу) – әртүрлі жиіліктегі қосалқы арналарды пайдалана отырып, радиоарналар бойынша радиожиілік диапазонындағы құрылғылардың жұмысын анықтайды;</w:t>
      </w:r>
    </w:p>
    <w:p>
      <w:pPr>
        <w:spacing w:after="0"/>
        <w:ind w:left="0"/>
        <w:jc w:val="both"/>
      </w:pPr>
      <w:r>
        <w:rPr>
          <w:rFonts w:ascii="Times New Roman"/>
          <w:b w:val="false"/>
          <w:i w:val="false"/>
          <w:color w:val="000000"/>
          <w:sz w:val="28"/>
        </w:rPr>
        <w:t>
      FHSS (Frequency Hopping Spread Spectrum – жиілікті секіру есебінен спектрдің таралуы) - жалған кездейсоқ әдістермен жиілікті секіру арқылы кең жолақты модуляциясы бар радиоарналар бойынша радиожиілік диапазонындағы құрылғылардың жұмысын анықтайды;</w:t>
      </w:r>
    </w:p>
    <w:p>
      <w:pPr>
        <w:spacing w:after="0"/>
        <w:ind w:left="0"/>
        <w:jc w:val="both"/>
      </w:pPr>
      <w:r>
        <w:rPr>
          <w:rFonts w:ascii="Times New Roman"/>
          <w:b w:val="false"/>
          <w:i w:val="false"/>
          <w:color w:val="000000"/>
          <w:sz w:val="28"/>
        </w:rPr>
        <w:t>
      PBCC (Packet Binary Convolutional Coding – екілік топтама конволюционды кодтау) - екілік топтаманың конволюционды кодтау әдісі;</w:t>
      </w:r>
    </w:p>
    <w:p>
      <w:pPr>
        <w:spacing w:after="0"/>
        <w:ind w:left="0"/>
        <w:jc w:val="both"/>
      </w:pPr>
      <w:r>
        <w:rPr>
          <w:rFonts w:ascii="Times New Roman"/>
          <w:b w:val="false"/>
          <w:i w:val="false"/>
          <w:color w:val="000000"/>
          <w:sz w:val="28"/>
        </w:rPr>
        <w:t xml:space="preserve">
      CCK (Complementary Code Keying) қосымша кодтарды пайдалана отырып кодтау) – берілетін ақпарат биттерін қосымша кодтау әдісі, ПАЖ өндірушісінің таңдауы бойынша басқа әдістер қолданылуы мүмкін. </w:t>
      </w:r>
    </w:p>
    <w:p>
      <w:pPr>
        <w:spacing w:after="0"/>
        <w:ind w:left="0"/>
        <w:jc w:val="both"/>
      </w:pPr>
      <w:r>
        <w:rPr>
          <w:rFonts w:ascii="Times New Roman"/>
          <w:b w:val="false"/>
          <w:i w:val="false"/>
          <w:color w:val="000000"/>
          <w:sz w:val="28"/>
        </w:rPr>
        <w:t>
      Егер ПАЖ белгілі бір аумақтарға немесе әуе кеңістігінің көлеміне қол жеткізуді шектейтін функцияға ие болса, бұл функция ұшу қауіпсіздігіне теріс әсер етпей, пилотсыз ұшу аппаратының ұшуды басқару жүйесімен үздіксіз өзара әрекеттесетіндей жұмыс істеуінқамтамасыз етеді. Бұдан басқа, бұл мүмкіндік ПАЖ осы аумақтарға немесе әуе кеңістігінің көлеміне кіруіне кедергі жасағанда, ПАЖ операторына анық ақпарат беріледі.</w:t>
      </w:r>
    </w:p>
    <w:bookmarkStart w:name="z6221" w:id="6185"/>
    <w:p>
      <w:pPr>
        <w:spacing w:after="0"/>
        <w:ind w:left="0"/>
        <w:jc w:val="both"/>
      </w:pPr>
      <w:r>
        <w:rPr>
          <w:rFonts w:ascii="Times New Roman"/>
          <w:b w:val="false"/>
          <w:i w:val="false"/>
          <w:color w:val="000000"/>
          <w:sz w:val="28"/>
        </w:rPr>
        <w:t xml:space="preserve">
      38. ПӘК қажетті механикалық беріктігі мен тұрақтылығына ие, оны пайдалану кезінде оның қауіпсіз ұшуына кедергі келтіретін сынусыз немесе деформациясыз жүктемелерге төтеп бере алуы қажет. Әуе кемесінің салмағы, ауырлық центрінің диапазоны, жұмыс диапазоны және қызмет ету мерзімі шегінде және одан тыс күтілетін жүктемелердің барлық комбинациялары ескеріледі. Оларға желдің екпіні, маневрлер, тығыздау, жылжымалы беттер, басқару жүйелері және ұшу кезінде де, жерде де қозғалыс жүктемелері жатады. </w:t>
      </w:r>
    </w:p>
    <w:bookmarkEnd w:id="6185"/>
    <w:p>
      <w:pPr>
        <w:spacing w:after="0"/>
        <w:ind w:left="0"/>
        <w:jc w:val="both"/>
      </w:pPr>
      <w:r>
        <w:rPr>
          <w:rFonts w:ascii="Times New Roman"/>
          <w:b w:val="false"/>
          <w:i w:val="false"/>
          <w:color w:val="000000"/>
          <w:sz w:val="28"/>
        </w:rPr>
        <w:t xml:space="preserve">
      Пайдаланылатын материалдың беріктігінің есептік қасиеттері осы есептік мәндерді статистикалық негізде белгілеу үшін өндіруші жүргізген сынақтардың жеткілікті санына негізделуі тиіс. Есептік мәндер материалдың өзгергіштігіне байланысты құрылымның бұзылу ықтималдығын азайту үшін таңдалады. </w:t>
      </w:r>
    </w:p>
    <w:p>
      <w:pPr>
        <w:spacing w:after="0"/>
        <w:ind w:left="0"/>
        <w:jc w:val="both"/>
      </w:pPr>
      <w:r>
        <w:rPr>
          <w:rFonts w:ascii="Times New Roman"/>
          <w:b w:val="false"/>
          <w:i w:val="false"/>
          <w:color w:val="000000"/>
          <w:sz w:val="28"/>
        </w:rPr>
        <w:t xml:space="preserve">
      Қонструкцияның әрбір бөлігі кез келген себептермен жұмыс кезінде тозудан немесе беріктігінің жоғалуынан тиісті түрде қорғалынады және желдету және дренаж үшін тиісті жағдайлар болады (егер ПӘК-те жанармай бактары болса). </w:t>
      </w:r>
    </w:p>
    <w:p>
      <w:pPr>
        <w:spacing w:after="0"/>
        <w:ind w:left="0"/>
        <w:jc w:val="both"/>
      </w:pPr>
      <w:r>
        <w:rPr>
          <w:rFonts w:ascii="Times New Roman"/>
          <w:b w:val="false"/>
          <w:i w:val="false"/>
          <w:color w:val="000000"/>
          <w:sz w:val="28"/>
        </w:rPr>
        <w:t xml:space="preserve">
      Конструкцияның әрбір бөлігі, оның істен шығуы ПӘК жоғалуына әкелуі мүмкін, өндіруші көрсеткен дұрыс қызмет мерзімін қамтамасыз ету үшін анықталуы және беріктік сипаттамаларымен қамтамасыз етеді. </w:t>
      </w:r>
    </w:p>
    <w:p>
      <w:pPr>
        <w:spacing w:after="0"/>
        <w:ind w:left="0"/>
        <w:jc w:val="both"/>
      </w:pPr>
      <w:r>
        <w:rPr>
          <w:rFonts w:ascii="Times New Roman"/>
          <w:b w:val="false"/>
          <w:i w:val="false"/>
          <w:color w:val="000000"/>
          <w:sz w:val="28"/>
        </w:rPr>
        <w:t>
      ПӘК барлық бекіткіштер әртүрлі пайдаланушылық және экологиялық ұшу жағдайларында сенімді болып қалатындай етіп жобаланады және жасалынады. ПАЖ конструкциясында қолдануға сәйкес беріктігі, тотығуға төзімділігі және беріктігі бар материалдарды пайдалану керек. Материалдың беріктігін есептеу қасиеттері осы есептік қасиеттерге қол жеткізуді растайтын өндіруші анықтаған талдау және/немесе сынақ нәтижелеріне негізделеді. Осы талдаудың және/немесе сынақтың жазылуы және сәйкесінше өндірушіден немесе жеткізушіден қолжетімді. Қауіпсіз ұшуды жалғастыру үшін қажетті ПӘК және жүйелер талдау немесе ұшуды сынау болжаған ұшу жүктемелеріне төтеп беру үшін жобаланады және жасалады, оның ішінде екпінді немесе болдырмау жүктемелерін, маневрлерді немесе екеуін де қоса алғанда, жоспарланған ұшу аймағында болады. Қауіпсіз ұшуды жалғастыру үшін қажетті ПӘК және жүйелер келесі ұшулардың қауіпсіздігіне әсер ететін зақымдарсыз қалыпты қону соққыларына төтеп беретіндей етіп жобаланады және жасалады.</w:t>
      </w:r>
    </w:p>
    <w:p>
      <w:pPr>
        <w:spacing w:after="0"/>
        <w:ind w:left="0"/>
        <w:jc w:val="both"/>
      </w:pPr>
      <w:r>
        <w:rPr>
          <w:rFonts w:ascii="Times New Roman"/>
          <w:b w:val="false"/>
          <w:i w:val="false"/>
          <w:color w:val="000000"/>
          <w:sz w:val="28"/>
        </w:rPr>
        <w:t>
      Қалақтардың серпілу қозғалысы желдің бұзылуының энергиясының едәуір бөлігін әлсірететіндіктен және пилотсыз ұшу аппараттарының шамадан тыс жүктелу деңгейі әдетте салыстырмалы түрде төмен болғандықтан (мысалы, желдің бірдей жағдайлары үшін M3, H3, X3 жіктеуіші бар ПАЖ шамадан тыс жүктеме деңгейі А3 жіктеуіші жіктеуіші бар пилотсыз ұшу аппараттарына қарағанда 1,5 – 2 есе төмен), сондықтан ұшудың шамадан тыс жүктелуін M3, H3, X3 жіктеуіші бар ПАЖ бойлық осіне перпендикуляр және шамасы бойынша тең, бірақ ауырлық центріндегі инерциялық шамадан тыс жүктеме ойынша қарама-қарсы әрекет ретінде қарастыру керек.</w:t>
      </w:r>
    </w:p>
    <w:p>
      <w:pPr>
        <w:spacing w:after="0"/>
        <w:ind w:left="0"/>
        <w:jc w:val="both"/>
      </w:pPr>
      <w:r>
        <w:rPr>
          <w:rFonts w:ascii="Times New Roman"/>
          <w:b w:val="false"/>
          <w:i w:val="false"/>
          <w:color w:val="000000"/>
          <w:sz w:val="28"/>
        </w:rPr>
        <w:t xml:space="preserve">
      А3 жіктеуіші бар ПӘК үшін ұшудың шамадан тыс жүктелуі әуе кемелерінің болжамды бойлық осіне нормаль бойынша әрекет ететін аэродинамикалық күш құрамдас бөліктерінің ПӘК салмағының шамасына қатынасы ретінде қарастырылуы керек. Егер ПӘК қатысты аэродинамикалық күш жоғары әсер етсе, онда ұшу жүктемесінің коэффициенті оң болады. </w:t>
      </w:r>
    </w:p>
    <w:bookmarkStart w:name="z6222" w:id="6186"/>
    <w:p>
      <w:pPr>
        <w:spacing w:after="0"/>
        <w:ind w:left="0"/>
        <w:jc w:val="both"/>
      </w:pPr>
      <w:r>
        <w:rPr>
          <w:rFonts w:ascii="Times New Roman"/>
          <w:b w:val="false"/>
          <w:i w:val="false"/>
          <w:color w:val="000000"/>
          <w:sz w:val="28"/>
        </w:rPr>
        <w:t xml:space="preserve">
      39. Электр қозғалтқышы қолайсыз қауіптер туғызбайды және қозғалтқыштың кез келген бөлігінің және әуе кемелерінің конструкциясының жол берілмейтін дірілдері алынып тасталатындай етіп әуе кемелеріне жобаланады, дайындалады және орнатылады. </w:t>
      </w:r>
    </w:p>
    <w:bookmarkEnd w:id="6186"/>
    <w:p>
      <w:pPr>
        <w:spacing w:after="0"/>
        <w:ind w:left="0"/>
        <w:jc w:val="both"/>
      </w:pPr>
      <w:r>
        <w:rPr>
          <w:rFonts w:ascii="Times New Roman"/>
          <w:b w:val="false"/>
          <w:i w:val="false"/>
          <w:color w:val="000000"/>
          <w:sz w:val="28"/>
        </w:rPr>
        <w:t xml:space="preserve">
      Қозғалтқыш төмен температурада, жаңбыр мен желдің екпіні жағдайында тұрақты жұмыс істейді. Сыртқы ауа температурасының ұшу батареясының қасиеттеріне әсерін ескере отырып, оны жоғары температурада тиімді салқындату және төмен температурада жылытуды қамтамасыз ету қажет, бұл ретте қателерді жою үшін ұшуды басқару жүйесі қажетті температура +150 С төмен емес болуы керек. Қозғалтқыштың конструкциясы мен ПӘК конструкциясы жұмыс істейтін жағдайлар үшін қажетті салқындатуды қамтамасыз етеді. </w:t>
      </w:r>
    </w:p>
    <w:p>
      <w:pPr>
        <w:spacing w:after="0"/>
        <w:ind w:left="0"/>
        <w:jc w:val="both"/>
      </w:pPr>
      <w:r>
        <w:rPr>
          <w:rFonts w:ascii="Times New Roman"/>
          <w:b w:val="false"/>
          <w:i w:val="false"/>
          <w:color w:val="000000"/>
          <w:sz w:val="28"/>
        </w:rPr>
        <w:t>
      Электр қозғалтқышы қондырғының электр магниттік ортасымен үйлесімді болуы қамтамасыз етеді.</w:t>
      </w:r>
    </w:p>
    <w:p>
      <w:pPr>
        <w:spacing w:after="0"/>
        <w:ind w:left="0"/>
        <w:jc w:val="both"/>
      </w:pPr>
      <w:r>
        <w:rPr>
          <w:rFonts w:ascii="Times New Roman"/>
          <w:b w:val="false"/>
          <w:i w:val="false"/>
          <w:color w:val="000000"/>
          <w:sz w:val="28"/>
        </w:rPr>
        <w:t>
      Қозғалтқышта қолданылатын материалдардың жарамдылығы мен ұзақ мерзімділігі оны жасау кезіндегі тәжірибе немесе сынақтар негізінде белгіленеді және олардың беріктігін және өндірушінің жобалық деректерінде қабылданған басқа қасиеттерін қамтамасыз ететін бекітілген техникалық сипаттамаларға сәйкес келеді.</w:t>
      </w:r>
    </w:p>
    <w:p>
      <w:pPr>
        <w:spacing w:after="0"/>
        <w:ind w:left="0"/>
        <w:jc w:val="both"/>
      </w:pPr>
      <w:r>
        <w:rPr>
          <w:rFonts w:ascii="Times New Roman"/>
          <w:b w:val="false"/>
          <w:i w:val="false"/>
          <w:color w:val="000000"/>
          <w:sz w:val="28"/>
        </w:rPr>
        <w:t>
      Қозғалтқыштың құрылысы мен конструкциясы күрделі жөндеулер арасында қауіпті қозғалтқыш жағдайының туындау ықтималдығын барынша азайтады, оның жиілігін өндіруші белгілейді.</w:t>
      </w:r>
    </w:p>
    <w:p>
      <w:pPr>
        <w:spacing w:after="0"/>
        <w:ind w:left="0"/>
        <w:jc w:val="both"/>
      </w:pPr>
      <w:r>
        <w:rPr>
          <w:rFonts w:ascii="Times New Roman"/>
          <w:b w:val="false"/>
          <w:i w:val="false"/>
          <w:color w:val="000000"/>
          <w:sz w:val="28"/>
        </w:rPr>
        <w:t>
      Циклдік жүктеменің, қоршаған ортаның және пайдаланудың нашарлауының және ықтимал кейінгі құрамдас бөліктерінің істен шығуының әсерлері қозғалтқыштың тұтастығын өндіруші белгілеген рұқсат етілген деңгейден төмен түсірмейді.</w:t>
      </w:r>
    </w:p>
    <w:p>
      <w:pPr>
        <w:spacing w:after="0"/>
        <w:ind w:left="0"/>
        <w:jc w:val="both"/>
      </w:pPr>
      <w:r>
        <w:rPr>
          <w:rFonts w:ascii="Times New Roman"/>
          <w:b w:val="false"/>
          <w:i w:val="false"/>
          <w:color w:val="000000"/>
          <w:sz w:val="28"/>
        </w:rPr>
        <w:t xml:space="preserve">
      Қозғалтқышқа техникалық қызмет көрсету және кішігірім жөндеу жұмыстары тиісті біліктілігі бар жеке инженерлік-техникалық персонал болған жағдайда оператордың негізінде жүзеге асырылуы мүмкін. Күрделі жөндеу өндірушінің шеңберінде немесе өндірушінің рұқсатымен оператордың өз күшімен жүргізіледі. </w:t>
      </w:r>
    </w:p>
    <w:p>
      <w:pPr>
        <w:spacing w:after="0"/>
        <w:ind w:left="0"/>
        <w:jc w:val="both"/>
      </w:pPr>
      <w:r>
        <w:rPr>
          <w:rFonts w:ascii="Times New Roman"/>
          <w:b w:val="false"/>
          <w:i w:val="false"/>
          <w:color w:val="000000"/>
          <w:sz w:val="28"/>
        </w:rPr>
        <w:t xml:space="preserve">
      Іштен жану қозғалтқышы қозғалтқыштың кез келген бөлігінің және пилотсыз ұшу аппаратының рұқсат етілмейтін тербелісін болдырмайтындай етіп орнатылады. Әуе пропеллері мен қозғалтқыштың қозғалтқыш жүйесін қосу қозғалтқыштың негізгі айналмалы бөліктерінде өндіруші белгілеген шектен асатын діріл кернеулерін тудырмайды. Жетек жүйесінің ешбір бөлігі өндіруші белгілеген шектен асатын діріл кернеулеріне ұшырамайды. </w:t>
      </w:r>
    </w:p>
    <w:p>
      <w:pPr>
        <w:spacing w:after="0"/>
        <w:ind w:left="0"/>
        <w:jc w:val="both"/>
      </w:pPr>
      <w:r>
        <w:rPr>
          <w:rFonts w:ascii="Times New Roman"/>
          <w:b w:val="false"/>
          <w:i w:val="false"/>
          <w:color w:val="000000"/>
          <w:sz w:val="28"/>
        </w:rPr>
        <w:t>
      Қозғалтқышта үздіксіз қауіпсіз жұмыс істеуге рұқсат етілген температурадан аспайтын температурада қажетті май мөлшерімен қамтамасыз ететін тәуелсіз май жүйесі болады. Майдың деңгейін қаптаманың кез келген бөлігін алмай-ақ (май бактарының қақпақтарын қоспағанда) және ешқандай құралдарды қолданбай оңай тексеру мүмкіндігі болуы керек. Әрбір май ыдысы тығыздығын жоғалтпай кем дегенде 0,35 кгс/см2 ішкі қысымға төтеп бере алатындай етіп жобаланады және орнатылады, бұл дәлелденуі керекөндірістік сынақтар жағдайында расталады.</w:t>
      </w:r>
    </w:p>
    <w:p>
      <w:pPr>
        <w:spacing w:after="0"/>
        <w:ind w:left="0"/>
        <w:jc w:val="both"/>
      </w:pPr>
      <w:r>
        <w:rPr>
          <w:rFonts w:ascii="Times New Roman"/>
          <w:b w:val="false"/>
          <w:i w:val="false"/>
          <w:color w:val="000000"/>
          <w:sz w:val="28"/>
        </w:rPr>
        <w:t xml:space="preserve">
      ҚПП немесе СПС қозғалтқышты басқару органдары мен дисплейлері қозғалтқыш өндірушісі немесе жеткізуші немесе екеуі де анықтаған барлық жұмыс жағдайларында қозғалтқышты қауіпсіз басқару үшін жеткілікті болатындай етіп жобаланады және жасалынады. </w:t>
      </w:r>
    </w:p>
    <w:p>
      <w:pPr>
        <w:spacing w:after="0"/>
        <w:ind w:left="0"/>
        <w:jc w:val="both"/>
      </w:pPr>
      <w:r>
        <w:rPr>
          <w:rFonts w:ascii="Times New Roman"/>
          <w:b w:val="false"/>
          <w:i w:val="false"/>
          <w:color w:val="000000"/>
          <w:sz w:val="28"/>
        </w:rPr>
        <w:t>
      Қозғалтқыш тіректерінің отқа төзімді емес бөліктері өрт кезінде істен шыққан жағдайда қозғалтқышты ұстап тұруын қамтамасыз етеді.</w:t>
      </w:r>
    </w:p>
    <w:p>
      <w:pPr>
        <w:spacing w:after="0"/>
        <w:ind w:left="0"/>
        <w:jc w:val="both"/>
      </w:pPr>
      <w:r>
        <w:rPr>
          <w:rFonts w:ascii="Times New Roman"/>
          <w:b w:val="false"/>
          <w:i w:val="false"/>
          <w:color w:val="000000"/>
          <w:sz w:val="28"/>
        </w:rPr>
        <w:t>
      Электр станциясының конструкциясы іске қосуға рұқсат етілген барлық жағдайларда қозғалтқышты іске қосу нәтижесінде өрттің, іштен жанатын қозғалтқыштың немесе ПӘК механикалық зақымдану қаупі барынша азайтылатындай қамтамасыз етеді. Барлық техникалық іске қосу әдістері және онымен байланысты шектеулер пайдаланушы нұсқаулығында немесе ПАЖ пайдаланушы нұсқаулығында орнатылады және енгізіледі. Мыналар үшін құралдар қарастырылады:</w:t>
      </w:r>
    </w:p>
    <w:p>
      <w:pPr>
        <w:spacing w:after="0"/>
        <w:ind w:left="0"/>
        <w:jc w:val="both"/>
      </w:pPr>
      <w:r>
        <w:rPr>
          <w:rFonts w:ascii="Times New Roman"/>
          <w:b w:val="false"/>
          <w:i w:val="false"/>
          <w:color w:val="000000"/>
          <w:sz w:val="28"/>
        </w:rPr>
        <w:t>
      ұшу кезінде көп қозғалтқышты пилотсыз әуе кемесінің кез келген қозғалтқышын қайта іске қосу;</w:t>
      </w:r>
    </w:p>
    <w:p>
      <w:pPr>
        <w:spacing w:after="0"/>
        <w:ind w:left="0"/>
        <w:jc w:val="both"/>
      </w:pPr>
      <w:r>
        <w:rPr>
          <w:rFonts w:ascii="Times New Roman"/>
          <w:b w:val="false"/>
          <w:i w:val="false"/>
          <w:color w:val="000000"/>
          <w:sz w:val="28"/>
        </w:rPr>
        <w:t>
       қозғалтқыштың істен шығуынан кейін ұшу кезінде кез келген қозғалтқышты өшіру, егер қозғалтқыш білігінің үздіксіз айналуы ПӘК қауіп төндіруі мүмкін болса.</w:t>
      </w:r>
    </w:p>
    <w:p>
      <w:pPr>
        <w:spacing w:after="0"/>
        <w:ind w:left="0"/>
        <w:jc w:val="both"/>
      </w:pPr>
      <w:r>
        <w:rPr>
          <w:rFonts w:ascii="Times New Roman"/>
          <w:b w:val="false"/>
          <w:i w:val="false"/>
          <w:color w:val="000000"/>
          <w:sz w:val="28"/>
        </w:rPr>
        <w:t>
      Қауіпсіздік мақсатында қозғалтқыштың жерде абайсызда іске қосылуын болдырмайтын құралдармен қамтамасыз етіледі.</w:t>
      </w:r>
    </w:p>
    <w:p>
      <w:pPr>
        <w:spacing w:after="0"/>
        <w:ind w:left="0"/>
        <w:jc w:val="both"/>
      </w:pPr>
      <w:r>
        <w:rPr>
          <w:rFonts w:ascii="Times New Roman"/>
          <w:b w:val="false"/>
          <w:i w:val="false"/>
          <w:color w:val="000000"/>
          <w:sz w:val="28"/>
        </w:rPr>
        <w:t xml:space="preserve">
      Қозғалтқыштың өндірушіден алған жеке пайдалану құжаттамасы болуы мүмкін. </w:t>
      </w:r>
    </w:p>
    <w:bookmarkStart w:name="z6223" w:id="6187"/>
    <w:p>
      <w:pPr>
        <w:spacing w:after="0"/>
        <w:ind w:left="0"/>
        <w:jc w:val="both"/>
      </w:pPr>
      <w:r>
        <w:rPr>
          <w:rFonts w:ascii="Times New Roman"/>
          <w:b w:val="false"/>
          <w:i w:val="false"/>
          <w:color w:val="000000"/>
          <w:sz w:val="28"/>
        </w:rPr>
        <w:t>
      40. Барлық пайдалы жүктеме ПӘК қауіпсіз жұмыс істеуіне электрондық шығарындылар, салмақ/орналасқан жері немесе пайдалы жүктің басқа сипаттамалары кедергі болмайтындай етіп жобаланады және жасалынады. Егер пайдалы жүктеме жеткізілетін ПАЖ бөлігі ретінде берілсе, бұл өндірушінің жауапкершілігі.</w:t>
      </w:r>
    </w:p>
    <w:bookmarkEnd w:id="6187"/>
    <w:p>
      <w:pPr>
        <w:spacing w:after="0"/>
        <w:ind w:left="0"/>
        <w:jc w:val="both"/>
      </w:pPr>
      <w:r>
        <w:rPr>
          <w:rFonts w:ascii="Times New Roman"/>
          <w:b w:val="false"/>
          <w:i w:val="false"/>
          <w:color w:val="000000"/>
          <w:sz w:val="28"/>
        </w:rPr>
        <w:t xml:space="preserve">
      ПАЖ өндірушісі берген тізбеде жоқ қосымша пайдалы жүктемені орнату үшін оператор өз әрекеттерін өндірушімен үйлестіруі керек. </w:t>
      </w:r>
    </w:p>
    <w:bookmarkStart w:name="z6224" w:id="6188"/>
    <w:p>
      <w:pPr>
        <w:spacing w:after="0"/>
        <w:ind w:left="0"/>
        <w:jc w:val="both"/>
      </w:pPr>
      <w:r>
        <w:rPr>
          <w:rFonts w:ascii="Times New Roman"/>
          <w:b w:val="false"/>
          <w:i w:val="false"/>
          <w:color w:val="000000"/>
          <w:sz w:val="28"/>
        </w:rPr>
        <w:t>
      41. Қашықтықтан сәйкестендіру жүйесі болған кезде ол ПАЖ қағидаларының 8-тарауының талаптарына сәйкестігін қамтамасыз етеді.</w:t>
      </w:r>
    </w:p>
    <w:bookmarkEnd w:id="6188"/>
    <w:bookmarkStart w:name="z6225" w:id="6189"/>
    <w:p>
      <w:pPr>
        <w:spacing w:after="0"/>
        <w:ind w:left="0"/>
        <w:jc w:val="both"/>
      </w:pPr>
      <w:r>
        <w:rPr>
          <w:rFonts w:ascii="Times New Roman"/>
          <w:b w:val="false"/>
          <w:i w:val="false"/>
          <w:color w:val="000000"/>
          <w:sz w:val="28"/>
        </w:rPr>
        <w:t>
      42.Техникалық қызмет көрсету ұшу алдындағы және ұшудан кейінгі ПӘК тексеруді, регламенттік және регламенттік емес ТҚҚ-ны, жүйелерді тексеруді, ұшу қауіпсіздігін қамтамасыз ету үшін қажетті ПАЖ бен оның құрамдас бөліктерінің бағдарламалық қамтамасыз етуін ауыстыруды және жаңартуды қамтиды.</w:t>
      </w:r>
    </w:p>
    <w:bookmarkEnd w:id="6189"/>
    <w:p>
      <w:pPr>
        <w:spacing w:after="0"/>
        <w:ind w:left="0"/>
        <w:jc w:val="both"/>
      </w:pPr>
      <w:r>
        <w:rPr>
          <w:rFonts w:ascii="Times New Roman"/>
          <w:b w:val="false"/>
          <w:i w:val="false"/>
          <w:color w:val="000000"/>
          <w:sz w:val="28"/>
        </w:rPr>
        <w:t xml:space="preserve">
      Пайдаланушы ПАЖ және оның құрамдас бөліктерін өндірушінің нұсқаулықтарына сәйкес ұстайды. </w:t>
      </w:r>
    </w:p>
    <w:p>
      <w:pPr>
        <w:spacing w:after="0"/>
        <w:ind w:left="0"/>
        <w:jc w:val="both"/>
      </w:pPr>
      <w:r>
        <w:rPr>
          <w:rFonts w:ascii="Times New Roman"/>
          <w:b w:val="false"/>
          <w:i w:val="false"/>
          <w:color w:val="000000"/>
          <w:sz w:val="28"/>
        </w:rPr>
        <w:t xml:space="preserve">
      ПАЖ өндірушісі операторға ПАЖ техникалық қызмет көрсету бағдарламасын/регламентін бере алады немесе оператор өндірушінің нұсқаулары негізінде осы құжатты өздігімен әзірлейді. </w:t>
      </w:r>
    </w:p>
    <w:p>
      <w:pPr>
        <w:spacing w:after="0"/>
        <w:ind w:left="0"/>
        <w:jc w:val="both"/>
      </w:pPr>
      <w:r>
        <w:rPr>
          <w:rFonts w:ascii="Times New Roman"/>
          <w:b w:val="false"/>
          <w:i w:val="false"/>
          <w:color w:val="000000"/>
          <w:sz w:val="28"/>
        </w:rPr>
        <w:t>
      Өндірушінің және азаматтық авиация саласындағы уәкілетті ұйымның келісімінсіз ПАЖ конструкциясына ірі өзгерістер енгізуге жол берілмейді.</w:t>
      </w:r>
    </w:p>
    <w:p>
      <w:pPr>
        <w:spacing w:after="0"/>
        <w:ind w:left="0"/>
        <w:jc w:val="both"/>
      </w:pPr>
      <w:r>
        <w:rPr>
          <w:rFonts w:ascii="Times New Roman"/>
          <w:b w:val="false"/>
          <w:i w:val="false"/>
          <w:color w:val="000000"/>
          <w:sz w:val="28"/>
        </w:rPr>
        <w:t>
      Мерзімді техникалық қызмет көрсету рейдтің әр 50 сағатынан аспайтын уақытта жүргізіледі, бұл туралы ПАЖ борттық журналына жазбалар енгізіледі. ТҚК орындауға уәкілеттік берілген пайдаланушының немесе техникалық қызмет көрсету жөніндегі бөгде ұйымның инженерлік-техникалық құрамы тиісті түрде оқытылады және тиісті біліктілікке ие болады. ТҚК жүргізу үшін пайдаланушының меншікті не жалға алынған өндірістік үй-жайы және қосалқы бөлшектердің, құралдар мен керек-жарақтардың, сондай-ақ шығыс материалдарының қажетті тізбесі болады.</w:t>
      </w:r>
    </w:p>
    <w:p>
      <w:pPr>
        <w:spacing w:after="0"/>
        <w:ind w:left="0"/>
        <w:jc w:val="both"/>
      </w:pPr>
      <w:r>
        <w:rPr>
          <w:rFonts w:ascii="Times New Roman"/>
          <w:b w:val="false"/>
          <w:i w:val="false"/>
          <w:color w:val="000000"/>
          <w:sz w:val="28"/>
        </w:rPr>
        <w:t>
      Пайдаланушы шектеулі қызмет мерзімі бар ПАЖ агрегаттарын бақылайды және оларды уақтылы ауыстырадыс.</w:t>
      </w:r>
    </w:p>
    <w:p>
      <w:pPr>
        <w:spacing w:after="0"/>
        <w:ind w:left="0"/>
        <w:jc w:val="both"/>
      </w:pPr>
      <w:r>
        <w:rPr>
          <w:rFonts w:ascii="Times New Roman"/>
          <w:b w:val="false"/>
          <w:i w:val="false"/>
          <w:color w:val="000000"/>
          <w:sz w:val="28"/>
        </w:rPr>
        <w:t>
      ПАЖ пайдаланушысы кемінде 3 жыл сақтауы және кез келген штаттан тыс техникалық немесе пайдалану оқиғаларын және басқа деректерді қоса алғанда, ПАЖ жұмысы туралы жазбалар мен ақпаратты жаңартып отырады.</w:t>
      </w:r>
    </w:p>
    <w:p>
      <w:pPr>
        <w:spacing w:after="0"/>
        <w:ind w:left="0"/>
        <w:jc w:val="both"/>
      </w:pPr>
      <w:r>
        <w:rPr>
          <w:rFonts w:ascii="Times New Roman"/>
          <w:b w:val="false"/>
          <w:i w:val="false"/>
          <w:color w:val="000000"/>
          <w:sz w:val="28"/>
        </w:rPr>
        <w:t>
      Кем дегенде 3 жыл сақтау және ПАЖ-да жүргізілетін техникалық қызмет көрсету жазбаларын жаңартады. ПАЖ-да техникалық қызмет көрсететін жеке инженерлік-техникалық құрамның тізімін жасайды және қолдайды.</w:t>
      </w:r>
    </w:p>
    <w:p>
      <w:pPr>
        <w:spacing w:after="0"/>
        <w:ind w:left="0"/>
        <w:jc w:val="both"/>
      </w:pPr>
      <w:r>
        <w:rPr>
          <w:rFonts w:ascii="Times New Roman"/>
          <w:b w:val="false"/>
          <w:i w:val="false"/>
          <w:color w:val="000000"/>
          <w:sz w:val="28"/>
        </w:rPr>
        <w:t>
      ПАЖ және оның құрамдас бөліктерін сақтау бойынша жұмысты орындау өндірушінің нұсқауларына сәйкес жүзеге асырылады. ПӘК ұшуға дайындау кезінде сақтаудан кейін уақытша шығарылған өнімдер орнатылады, жүйелердің жұмысқа қабілеттілігі мен дұрыс жұмыс істеуі тексеріледі, техникалық қызмет көрсету регламентінде/бағдарламасында көзделген басқа жұмыстар орындалады.</w:t>
      </w:r>
    </w:p>
    <w:bookmarkStart w:name="z6226" w:id="6190"/>
    <w:p>
      <w:pPr>
        <w:spacing w:after="0"/>
        <w:ind w:left="0"/>
        <w:jc w:val="both"/>
      </w:pPr>
      <w:r>
        <w:rPr>
          <w:rFonts w:ascii="Times New Roman"/>
          <w:b w:val="false"/>
          <w:i w:val="false"/>
          <w:color w:val="000000"/>
          <w:sz w:val="28"/>
        </w:rPr>
        <w:t xml:space="preserve">
      43. МТОМ 750 кг-нан жоғары ПӘК бар ПАЖ және олардың құрамдас бөліктерінің конструкциясына, параметрлеріне және ұшу сапасына қойылатын талаптар осы Нормаларға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End w:id="6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кемелерінің</w:t>
            </w:r>
            <w:r>
              <w:br/>
            </w:r>
            <w:r>
              <w:rPr>
                <w:rFonts w:ascii="Times New Roman"/>
                <w:b w:val="false"/>
                <w:i w:val="false"/>
                <w:color w:val="000000"/>
                <w:sz w:val="20"/>
              </w:rPr>
              <w:t>ұшуға жарамдылығы</w:t>
            </w:r>
            <w:r>
              <w:br/>
            </w:r>
            <w:r>
              <w:rPr>
                <w:rFonts w:ascii="Times New Roman"/>
                <w:b w:val="false"/>
                <w:i w:val="false"/>
                <w:color w:val="000000"/>
                <w:sz w:val="20"/>
              </w:rPr>
              <w:t>нормаларына</w:t>
            </w:r>
            <w:r>
              <w:br/>
            </w:r>
            <w:r>
              <w:rPr>
                <w:rFonts w:ascii="Times New Roman"/>
                <w:b w:val="false"/>
                <w:i w:val="false"/>
                <w:color w:val="000000"/>
                <w:sz w:val="20"/>
              </w:rPr>
              <w:t>2-қосымша</w:t>
            </w:r>
          </w:p>
        </w:tc>
      </w:tr>
    </w:tbl>
    <w:bookmarkStart w:name="z6228" w:id="6191"/>
    <w:p>
      <w:pPr>
        <w:spacing w:after="0"/>
        <w:ind w:left="0"/>
        <w:jc w:val="left"/>
      </w:pPr>
      <w:r>
        <w:rPr>
          <w:rFonts w:ascii="Times New Roman"/>
          <w:b/>
          <w:i w:val="false"/>
          <w:color w:val="000000"/>
        </w:rPr>
        <w:t xml:space="preserve"> Барынша жоғары ұшу массасы 750 кг-нан асатын пилотсыз әуе кемесі бар пилотсыз авиациялық жүйелердің ұшуға жарамдылық нормалары</w:t>
      </w:r>
    </w:p>
    <w:bookmarkEnd w:id="6191"/>
    <w:p>
      <w:pPr>
        <w:spacing w:after="0"/>
        <w:ind w:left="0"/>
        <w:jc w:val="both"/>
      </w:pPr>
      <w:r>
        <w:rPr>
          <w:rFonts w:ascii="Times New Roman"/>
          <w:b w:val="false"/>
          <w:i w:val="false"/>
          <w:color w:val="ff0000"/>
          <w:sz w:val="28"/>
        </w:rPr>
        <w:t xml:space="preserve">
      Ескерту. Бұйрық 2-қосымшамен толықтырылды - ҚР Көлік министрінің м.а. 09.01.2024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29" w:id="6192"/>
    <w:p>
      <w:pPr>
        <w:spacing w:after="0"/>
        <w:ind w:left="0"/>
        <w:jc w:val="left"/>
      </w:pPr>
      <w:r>
        <w:rPr>
          <w:rFonts w:ascii="Times New Roman"/>
          <w:b/>
          <w:i w:val="false"/>
          <w:color w:val="000000"/>
        </w:rPr>
        <w:t xml:space="preserve"> 1-тарау. Жалпы ережелер</w:t>
      </w:r>
    </w:p>
    <w:bookmarkEnd w:id="6192"/>
    <w:bookmarkStart w:name="z6230" w:id="6193"/>
    <w:p>
      <w:pPr>
        <w:spacing w:after="0"/>
        <w:ind w:left="0"/>
        <w:jc w:val="both"/>
      </w:pPr>
      <w:r>
        <w:rPr>
          <w:rFonts w:ascii="Times New Roman"/>
          <w:b w:val="false"/>
          <w:i w:val="false"/>
          <w:color w:val="000000"/>
          <w:sz w:val="28"/>
        </w:rPr>
        <w:t>
      1. Осы барынша жоғары ұшу массасы 750 кг-нан асатын пилотсыз әуе кемесі (бұдан әрі – ПӘК) бар пилотсыз авиациялық жүйелердің ұшуға жарамдылық нормалары (бұдан әрі – ПАЖ нормалары) пилотсыз авиациялық жүйелердің ұшу қауіпсіздігі деңгейін арттыру мақсатында әзірленді және барынша жоғары ұшу массасы 750 кг-нан асатын пилотсыз әуе кемесі бар пилотсыз авиациялық жүйелердің және олардың құрамдас бөліктерінің пилотсыз авиациялық жүйелердің конструкцияларына, параметрлері мен ұшу сапаларына қойылатын негізгі ПАЖ нормаларын белгілейді.</w:t>
      </w:r>
    </w:p>
    <w:bookmarkEnd w:id="6193"/>
    <w:bookmarkStart w:name="z6231" w:id="6194"/>
    <w:p>
      <w:pPr>
        <w:spacing w:after="0"/>
        <w:ind w:left="0"/>
        <w:jc w:val="both"/>
      </w:pPr>
      <w:r>
        <w:rPr>
          <w:rFonts w:ascii="Times New Roman"/>
          <w:b w:val="false"/>
          <w:i w:val="false"/>
          <w:color w:val="000000"/>
          <w:sz w:val="28"/>
        </w:rPr>
        <w:t>
      2. Пилотсыз авиациялық жүйесінің үлгілік конструкциясы мынадай негізгі элементтерінен тұрады: пилотсыз әуе кемесі (ПӘК), сыртқы пилот станциясы станция немесе қашықтықтан басқару пульті, басқару арналарын қоса алғанда, сандық деректер байланысы (бұдан әрі – C2 желісі), басқару мәліметтерді тасымалдау және байланыс жүйесі.</w:t>
      </w:r>
    </w:p>
    <w:bookmarkEnd w:id="6194"/>
    <w:p>
      <w:pPr>
        <w:spacing w:after="0"/>
        <w:ind w:left="0"/>
        <w:jc w:val="both"/>
      </w:pPr>
      <w:r>
        <w:rPr>
          <w:rFonts w:ascii="Times New Roman"/>
          <w:b w:val="false"/>
          <w:i w:val="false"/>
          <w:color w:val="000000"/>
          <w:sz w:val="28"/>
        </w:rPr>
        <w:t>
      Осы ПАЖ нормаларына сәйкес келетін типтік конструкция әр уақыт мезетінде әрбір ПӘК тек бір ҚБП немесе СПС басқару командаларын алады деп болжанылады.</w:t>
      </w:r>
    </w:p>
    <w:bookmarkStart w:name="z6232" w:id="6195"/>
    <w:p>
      <w:pPr>
        <w:spacing w:after="0"/>
        <w:ind w:left="0"/>
        <w:jc w:val="both"/>
      </w:pPr>
      <w:r>
        <w:rPr>
          <w:rFonts w:ascii="Times New Roman"/>
          <w:b w:val="false"/>
          <w:i w:val="false"/>
          <w:color w:val="000000"/>
          <w:sz w:val="28"/>
        </w:rPr>
        <w:t>
      3. Осы ПАЖ нормалары жобалау, дайындау, сынау, сертификаттау, техникалық қызмет көрсету және жөндеу кезінде қолданылады.</w:t>
      </w:r>
    </w:p>
    <w:bookmarkEnd w:id="6195"/>
    <w:bookmarkStart w:name="z6233" w:id="6196"/>
    <w:p>
      <w:pPr>
        <w:spacing w:after="0"/>
        <w:ind w:left="0"/>
        <w:jc w:val="both"/>
      </w:pPr>
      <w:r>
        <w:rPr>
          <w:rFonts w:ascii="Times New Roman"/>
          <w:b w:val="false"/>
          <w:i w:val="false"/>
          <w:color w:val="000000"/>
          <w:sz w:val="28"/>
        </w:rPr>
        <w:t>
      4. Осы ПАЖ нормаларынан ауытқуды, егер жекелеген нормаларды орындамау сертификатталған және орындаушы мен тапсырыс беруші қабылдаған ұшу жарамдылығының баламалы деңгейін қамтамасыз ететін басқа шаралармен өтелетін болса, азаматтық авиация саласындағы уәкілетті ұйым қолайлы деп таниды.</w:t>
      </w:r>
    </w:p>
    <w:bookmarkEnd w:id="6196"/>
    <w:bookmarkStart w:name="z6234" w:id="6197"/>
    <w:p>
      <w:pPr>
        <w:spacing w:after="0"/>
        <w:ind w:left="0"/>
        <w:jc w:val="both"/>
      </w:pPr>
      <w:r>
        <w:rPr>
          <w:rFonts w:ascii="Times New Roman"/>
          <w:b w:val="false"/>
          <w:i w:val="false"/>
          <w:color w:val="000000"/>
          <w:sz w:val="28"/>
        </w:rPr>
        <w:t>
      5. Осы ПАЖ нормаларда мынадай терминдер мен анықтамалар пайдаланылады:</w:t>
      </w:r>
    </w:p>
    <w:bookmarkEnd w:id="6197"/>
    <w:p>
      <w:pPr>
        <w:spacing w:after="0"/>
        <w:ind w:left="0"/>
        <w:jc w:val="both"/>
      </w:pPr>
      <w:r>
        <w:rPr>
          <w:rFonts w:ascii="Times New Roman"/>
          <w:b w:val="false"/>
          <w:i w:val="false"/>
          <w:color w:val="000000"/>
          <w:sz w:val="28"/>
        </w:rPr>
        <w:t>
      1) ПАЖ атқарымы – ұшу кезіндегі сағаттарда, ұшулар/қонулар санында немесе басқа бірліктерде көрсетілетін ПӘК ұшуда және жердегі жағдайларда пайдалану ұзақтығы;</w:t>
      </w:r>
    </w:p>
    <w:p>
      <w:pPr>
        <w:spacing w:after="0"/>
        <w:ind w:left="0"/>
        <w:jc w:val="both"/>
      </w:pPr>
      <w:r>
        <w:rPr>
          <w:rFonts w:ascii="Times New Roman"/>
          <w:b w:val="false"/>
          <w:i w:val="false"/>
          <w:color w:val="000000"/>
          <w:sz w:val="28"/>
        </w:rPr>
        <w:t>
      2) ПАЖ ұшу жарамдылығының экспорттық сертификаты – ПАЖ данасының дайындаушы мемлекеттің немесе ПАЖ тізілімде тұрған тіркеу мемлекетінің ұшу жарамдылығы нормаларының талаптарына сәйкестігін куәландыратын құжат;</w:t>
      </w:r>
    </w:p>
    <w:p>
      <w:pPr>
        <w:spacing w:after="0"/>
        <w:ind w:left="0"/>
        <w:jc w:val="both"/>
      </w:pPr>
      <w:r>
        <w:rPr>
          <w:rFonts w:ascii="Times New Roman"/>
          <w:b w:val="false"/>
          <w:i w:val="false"/>
          <w:color w:val="000000"/>
          <w:sz w:val="28"/>
        </w:rPr>
        <w:t>
      3) ПАЖ ұшуы – ПӘК ұшу кезіндегі екпіндеуінен бастап (тік ұшу кезінде жер немесе су бетінен көтерілуі) жүрісі аяқталғанға (ұшу-қону жолағын аялдаусыз босату) немесе тік қону кезінде жер (су) бетіне жанасқанға дейінгі жер (су) бетімен және әуе кеңістігіндегі қозғалысы;</w:t>
      </w:r>
    </w:p>
    <w:p>
      <w:pPr>
        <w:spacing w:after="0"/>
        <w:ind w:left="0"/>
        <w:jc w:val="both"/>
      </w:pPr>
      <w:r>
        <w:rPr>
          <w:rFonts w:ascii="Times New Roman"/>
          <w:b w:val="false"/>
          <w:i w:val="false"/>
          <w:color w:val="000000"/>
          <w:sz w:val="28"/>
        </w:rPr>
        <w:t>
      4) ПАЖ функционалдық жүйесі – міндеттелген жалпы функцияларды орындауға арналған өзара байланысты бұйымдар жиынтығы;</w:t>
      </w:r>
    </w:p>
    <w:p>
      <w:pPr>
        <w:spacing w:after="0"/>
        <w:ind w:left="0"/>
        <w:jc w:val="both"/>
      </w:pPr>
      <w:r>
        <w:rPr>
          <w:rFonts w:ascii="Times New Roman"/>
          <w:b w:val="false"/>
          <w:i w:val="false"/>
          <w:color w:val="000000"/>
          <w:sz w:val="28"/>
        </w:rPr>
        <w:t>
      5) ПАЖ өрттен қорғау құралдарының кешені – өрттен қорғаудың конструктивтік шараларының, өрт сигнал беру және өрт сөндіру құралдарының, оларды ПАЖ бақылау мен басқарудың жиынтығы;</w:t>
      </w:r>
    </w:p>
    <w:p>
      <w:pPr>
        <w:spacing w:after="0"/>
        <w:ind w:left="0"/>
        <w:jc w:val="both"/>
      </w:pPr>
      <w:r>
        <w:rPr>
          <w:rFonts w:ascii="Times New Roman"/>
          <w:b w:val="false"/>
          <w:i w:val="false"/>
          <w:color w:val="000000"/>
          <w:sz w:val="28"/>
        </w:rPr>
        <w:t xml:space="preserve">
      6) ПАЖ теңгеру – әрбір конфигурация үшін рульдердің тиісті ауытқуларымен қамтамасыз ететін ұшудың белгіленген режимінде ӘК барлық іс-қимыл жасаушы сәттердің тепе-теңдік жай-күйі; </w:t>
      </w:r>
    </w:p>
    <w:p>
      <w:pPr>
        <w:spacing w:after="0"/>
        <w:ind w:left="0"/>
        <w:jc w:val="both"/>
      </w:pPr>
      <w:r>
        <w:rPr>
          <w:rFonts w:ascii="Times New Roman"/>
          <w:b w:val="false"/>
          <w:i w:val="false"/>
          <w:color w:val="000000"/>
          <w:sz w:val="28"/>
        </w:rPr>
        <w:t>
      7) ПАЖ бақылау мүмкіндігі – басқару рычагтарының ауытқуына кеңістікте сәйкес сызықтық және бұрыштық қозғалыстармен жауап беру ПАЖ қасиеті;</w:t>
      </w:r>
    </w:p>
    <w:p>
      <w:pPr>
        <w:spacing w:after="0"/>
        <w:ind w:left="0"/>
        <w:jc w:val="both"/>
      </w:pPr>
      <w:r>
        <w:rPr>
          <w:rFonts w:ascii="Times New Roman"/>
          <w:b w:val="false"/>
          <w:i w:val="false"/>
          <w:color w:val="000000"/>
          <w:sz w:val="28"/>
        </w:rPr>
        <w:t>
      8) тағайындалған ресурс – ПАЖ жалпы жұмыс уақыты, оған жеткенде оның күйіне қарамастан ПАЖ жұмысы тоқтатылады;</w:t>
      </w:r>
    </w:p>
    <w:p>
      <w:pPr>
        <w:spacing w:after="0"/>
        <w:ind w:left="0"/>
        <w:jc w:val="both"/>
      </w:pPr>
      <w:r>
        <w:rPr>
          <w:rFonts w:ascii="Times New Roman"/>
          <w:b w:val="false"/>
          <w:i w:val="false"/>
          <w:color w:val="000000"/>
          <w:sz w:val="28"/>
        </w:rPr>
        <w:t>
      9) есептен шығарғанға дейінгі ресурс – шектік жағдаймен байланысы пайдаланудың басынан ПАЖ есептен шығарылуына дейінгі оның ресурсы;</w:t>
      </w:r>
    </w:p>
    <w:p>
      <w:pPr>
        <w:spacing w:after="0"/>
        <w:ind w:left="0"/>
        <w:jc w:val="both"/>
      </w:pPr>
      <w:r>
        <w:rPr>
          <w:rFonts w:ascii="Times New Roman"/>
          <w:b w:val="false"/>
          <w:i w:val="false"/>
          <w:color w:val="000000"/>
          <w:sz w:val="28"/>
        </w:rPr>
        <w:t>
      10) күш қондырғысы – тартымды жасауға қажетті ПАЖ элементтерінің жиынтығы. Күш қондырғысы әуе пропеллерін (турбовинттік қондырғы үшін) қозғалтқышын, отын және май жүйесін, қозғалтқыштарды басқару жүйесін, бақылау және суыту, ауа жинағыш, өрттен қорғау жүйелерін жабдықтарды қамтиды;</w:t>
      </w:r>
    </w:p>
    <w:p>
      <w:pPr>
        <w:spacing w:after="0"/>
        <w:ind w:left="0"/>
        <w:jc w:val="both"/>
      </w:pPr>
      <w:r>
        <w:rPr>
          <w:rFonts w:ascii="Times New Roman"/>
          <w:b w:val="false"/>
          <w:i w:val="false"/>
          <w:color w:val="000000"/>
          <w:sz w:val="28"/>
        </w:rPr>
        <w:t>
      11) қалыпты ұшу – ұшу өнімділігіне әсер ететін барлық ПАЖ қозғалтқыштары мен жүйелерінің қалыпты жұмысындағы ұшу;</w:t>
      </w:r>
    </w:p>
    <w:p>
      <w:pPr>
        <w:spacing w:after="0"/>
        <w:ind w:left="0"/>
        <w:jc w:val="both"/>
      </w:pPr>
      <w:r>
        <w:rPr>
          <w:rFonts w:ascii="Times New Roman"/>
          <w:b w:val="false"/>
          <w:i w:val="false"/>
          <w:color w:val="000000"/>
          <w:sz w:val="28"/>
        </w:rPr>
        <w:t>
      12) қосалқы күш қондырғысы – сығымдалған ауаның, электр энергиясының, білік қуатының көздері болып табылатын және жерде және ұшуда ПАЖ жүйелерінің жұмысын қамтамасыз ету үшін, оның ішінде күш қондырғысы қозғалтқыштарды іске қосу үшін тағайындалған қосалқы газтурбиналық қозғалтқышы бар элементтердің және қуатты қондырғы қозғалтқышына орнатылған алғашқы көздер істен шыққан жағдайда ұшуда ПАЖ электрмен жабдықтау жүйелерінің жиынтығы;</w:t>
      </w:r>
    </w:p>
    <w:p>
      <w:pPr>
        <w:spacing w:after="0"/>
        <w:ind w:left="0"/>
        <w:jc w:val="both"/>
      </w:pPr>
      <w:r>
        <w:rPr>
          <w:rFonts w:ascii="Times New Roman"/>
          <w:b w:val="false"/>
          <w:i w:val="false"/>
          <w:color w:val="000000"/>
          <w:sz w:val="28"/>
        </w:rPr>
        <w:t>
      13) қосалқы газ турбиналы қозғалтқыштың баламалы ауа қуаты – қосалқы газ турбиналы қозғалтқыштан алынатын сығылған ауа оның адиабаталық кеңеюі кезінде атмосфералық қысымға дейін дамыта алатын қуат;</w:t>
      </w:r>
    </w:p>
    <w:p>
      <w:pPr>
        <w:spacing w:after="0"/>
        <w:ind w:left="0"/>
        <w:jc w:val="both"/>
      </w:pPr>
      <w:r>
        <w:rPr>
          <w:rFonts w:ascii="Times New Roman"/>
          <w:b w:val="false"/>
          <w:i w:val="false"/>
          <w:color w:val="000000"/>
          <w:sz w:val="28"/>
        </w:rPr>
        <w:t>
      14) навигацияның, қонудың және әуе қозғалысын басқарудың радиотехникалық жабдығы – ұшу кезінде, маршрутта, ұшу кезінде және қону кезінде ПАЖ-дың орналасуын айқындауды, сондай-ақ радиотехникалық тәсілмен әуе қозғалысын басқарудың жердегі қызметтеріне деректерді автоматты түрде беруді қамтамасыз ететін жабдық;</w:t>
      </w:r>
    </w:p>
    <w:p>
      <w:pPr>
        <w:spacing w:after="0"/>
        <w:ind w:left="0"/>
        <w:jc w:val="both"/>
      </w:pPr>
      <w:r>
        <w:rPr>
          <w:rFonts w:ascii="Times New Roman"/>
          <w:b w:val="false"/>
          <w:i w:val="false"/>
          <w:color w:val="000000"/>
          <w:sz w:val="28"/>
        </w:rPr>
        <w:t>
      15) орнықтылық – ПӘК ұшқыш араласпай оқыс емес қозғалыстың кинематикалық параметрлерін қалыпқа келтіру мен ПӘК оқыс әрекеттері аяқталғаннан кейін бастапқы режиміне қайту сипаты;</w:t>
      </w:r>
    </w:p>
    <w:p>
      <w:pPr>
        <w:spacing w:after="0"/>
        <w:ind w:left="0"/>
        <w:jc w:val="both"/>
      </w:pPr>
      <w:r>
        <w:rPr>
          <w:rFonts w:ascii="Times New Roman"/>
          <w:b w:val="false"/>
          <w:i w:val="false"/>
          <w:color w:val="000000"/>
          <w:sz w:val="28"/>
        </w:rPr>
        <w:t>
      16) өрт қауіпі бар бөлік – ПӘК өрт ошағы туындауының әлеуетті қауіптілігі бар бөлік;</w:t>
      </w:r>
    </w:p>
    <w:p>
      <w:pPr>
        <w:spacing w:after="0"/>
        <w:ind w:left="0"/>
        <w:jc w:val="both"/>
      </w:pPr>
      <w:r>
        <w:rPr>
          <w:rFonts w:ascii="Times New Roman"/>
          <w:b w:val="false"/>
          <w:i w:val="false"/>
          <w:color w:val="000000"/>
          <w:sz w:val="28"/>
        </w:rPr>
        <w:t>
      17) пайдаланудың күтілетін жағдайлары – осы ПАЖ нормаларда айқындалған есептік жағдайлар, пайдалану шектеулері мен ПАЖ сертификаттау кезінде оның осы үлгісі үшін белгіленген ұшудың ұсынылатын режимдері;</w:t>
      </w:r>
    </w:p>
    <w:p>
      <w:pPr>
        <w:spacing w:after="0"/>
        <w:ind w:left="0"/>
        <w:jc w:val="both"/>
      </w:pPr>
      <w:r>
        <w:rPr>
          <w:rFonts w:ascii="Times New Roman"/>
          <w:b w:val="false"/>
          <w:i w:val="false"/>
          <w:color w:val="000000"/>
          <w:sz w:val="28"/>
        </w:rPr>
        <w:t>
      18) пайдалану шектеулері – ПАЖ пайдалану процесінде олардың шектерінен әдейі шығуға жол берілмейтін параметрлердің шарттары, режимдері мен мәндері;</w:t>
      </w:r>
    </w:p>
    <w:p>
      <w:pPr>
        <w:spacing w:after="0"/>
        <w:ind w:left="0"/>
        <w:jc w:val="both"/>
      </w:pPr>
      <w:r>
        <w:rPr>
          <w:rFonts w:ascii="Times New Roman"/>
          <w:b w:val="false"/>
          <w:i w:val="false"/>
          <w:color w:val="000000"/>
          <w:sz w:val="28"/>
        </w:rPr>
        <w:t>
      19) ресурс – пайдаланудан бастап немесе ПАЖ пайдалануды тоқтатқанға немесе тоқтата тұрғанға дейінгі жөндеуден кейін жаңғыртылуынан атқарымы;</w:t>
      </w:r>
    </w:p>
    <w:p>
      <w:pPr>
        <w:spacing w:after="0"/>
        <w:ind w:left="0"/>
        <w:jc w:val="both"/>
      </w:pPr>
      <w:r>
        <w:rPr>
          <w:rFonts w:ascii="Times New Roman"/>
          <w:b w:val="false"/>
          <w:i w:val="false"/>
          <w:color w:val="000000"/>
          <w:sz w:val="28"/>
        </w:rPr>
        <w:t>
      20) тапсырыс беруші – ПАЖ тапсырыс беруші және (немесе) оны пайдаланушы Қазақстан Республикасының мемлекеттік органдары мен ұйымдары, азаматтық авиация ұйымдары;</w:t>
      </w:r>
    </w:p>
    <w:p>
      <w:pPr>
        <w:spacing w:after="0"/>
        <w:ind w:left="0"/>
        <w:jc w:val="both"/>
      </w:pPr>
      <w:r>
        <w:rPr>
          <w:rFonts w:ascii="Times New Roman"/>
          <w:b w:val="false"/>
          <w:i w:val="false"/>
          <w:color w:val="000000"/>
          <w:sz w:val="28"/>
        </w:rPr>
        <w:t>
      21) ұсынылатын ұшу режимдері – ұшуды пайдалану жөніндегі нұсқаулық белгілеген пайдалану шектеулері шегіндегі ұшу режимдері;</w:t>
      </w:r>
    </w:p>
    <w:p>
      <w:pPr>
        <w:spacing w:after="0"/>
        <w:ind w:left="0"/>
        <w:jc w:val="both"/>
      </w:pPr>
      <w:r>
        <w:rPr>
          <w:rFonts w:ascii="Times New Roman"/>
          <w:b w:val="false"/>
          <w:i w:val="false"/>
          <w:color w:val="000000"/>
          <w:sz w:val="28"/>
        </w:rPr>
        <w:t>
      22) Lр екпіннің ұзындығы – ШҚЖ-дан оның бастау нүктесінен көтерілу нүктесіне дейін ПӘК өтетін көлбеу бойынша қашықтығы;</w:t>
      </w:r>
    </w:p>
    <w:p>
      <w:pPr>
        <w:spacing w:after="0"/>
        <w:ind w:left="0"/>
        <w:jc w:val="both"/>
      </w:pPr>
      <w:r>
        <w:rPr>
          <w:rFonts w:ascii="Times New Roman"/>
          <w:b w:val="false"/>
          <w:i w:val="false"/>
          <w:color w:val="000000"/>
          <w:sz w:val="28"/>
        </w:rPr>
        <w:t>
      23) Lұшу қалыпты (жалғастырылған) ұшудың арақашықтық – бастау нүктесінен үзілу нүктесінде ШҚЖ-ның деңгейінен 10,7 м биіктіктегі нүктеге дейін ӘК өтетін көлбеу бойынша қашықтығы;</w:t>
      </w:r>
    </w:p>
    <w:p>
      <w:pPr>
        <w:spacing w:after="0"/>
        <w:ind w:left="0"/>
        <w:jc w:val="both"/>
      </w:pPr>
      <w:r>
        <w:rPr>
          <w:rFonts w:ascii="Times New Roman"/>
          <w:b w:val="false"/>
          <w:i w:val="false"/>
          <w:color w:val="000000"/>
          <w:sz w:val="28"/>
        </w:rPr>
        <w:t>
      24) Lүзіл.ұшу үзілген ұшудың арақашықтығы – старт нүктесінен толық аяқталған нүктесіне дейін ӘК өтетін көлбеу бойынша қашықтық;</w:t>
      </w:r>
    </w:p>
    <w:p>
      <w:pPr>
        <w:spacing w:after="0"/>
        <w:ind w:left="0"/>
        <w:jc w:val="both"/>
      </w:pPr>
      <w:r>
        <w:rPr>
          <w:rFonts w:ascii="Times New Roman"/>
          <w:b w:val="false"/>
          <w:i w:val="false"/>
          <w:color w:val="000000"/>
          <w:sz w:val="28"/>
        </w:rPr>
        <w:t>
      25) Ұшуды пайдалану жөніндегі нұсқаулықта көрсетілген ең жоғары пайдалану жүктелімі nуmтаx – қаралып отырған ұшу салмағында және ПӘК конфигурациясы кезінде координаттардың байланысқан жүйесінде айқындалатын маневрлеу кезінде ПӘК салмағының ортасында конструкцияның беріктігі бойынша барынша рұқсат етілетін қалыпты жүктелімнің мәні.</w:t>
      </w:r>
    </w:p>
    <w:bookmarkStart w:name="z6235" w:id="6198"/>
    <w:p>
      <w:pPr>
        <w:spacing w:after="0"/>
        <w:ind w:left="0"/>
        <w:jc w:val="left"/>
      </w:pPr>
      <w:r>
        <w:rPr>
          <w:rFonts w:ascii="Times New Roman"/>
          <w:b/>
          <w:i w:val="false"/>
          <w:color w:val="000000"/>
        </w:rPr>
        <w:t xml:space="preserve"> 2-тарау. ПАЖ күтілетін пайдалану шарттарында және функционалдық жүйелердің істен шығуы кезіндегі пайдалануы</w:t>
      </w:r>
    </w:p>
    <w:bookmarkEnd w:id="6198"/>
    <w:bookmarkStart w:name="z6236" w:id="6199"/>
    <w:p>
      <w:pPr>
        <w:spacing w:after="0"/>
        <w:ind w:left="0"/>
        <w:jc w:val="both"/>
      </w:pPr>
      <w:r>
        <w:rPr>
          <w:rFonts w:ascii="Times New Roman"/>
          <w:b w:val="false"/>
          <w:i w:val="false"/>
          <w:color w:val="000000"/>
          <w:sz w:val="28"/>
        </w:rPr>
        <w:t>
      6. Осы ПАЖ нормалары мыналарды белгілейді:</w:t>
      </w:r>
    </w:p>
    <w:bookmarkEnd w:id="6199"/>
    <w:p>
      <w:pPr>
        <w:spacing w:after="0"/>
        <w:ind w:left="0"/>
        <w:jc w:val="both"/>
      </w:pPr>
      <w:r>
        <w:rPr>
          <w:rFonts w:ascii="Times New Roman"/>
          <w:b w:val="false"/>
          <w:i w:val="false"/>
          <w:color w:val="000000"/>
          <w:sz w:val="28"/>
        </w:rPr>
        <w:t>
      ПАЖ ұшу жарамдылығының деңгейіне осы ПАЖ нормалардың барлық талаптарын орындаумен қол жеткізу кезінде ПАЖ ұшу жарамдылығына мемлекеттік талаптарды;</w:t>
      </w:r>
    </w:p>
    <w:p>
      <w:pPr>
        <w:spacing w:after="0"/>
        <w:ind w:left="0"/>
        <w:jc w:val="both"/>
      </w:pPr>
      <w:r>
        <w:rPr>
          <w:rFonts w:ascii="Times New Roman"/>
          <w:b w:val="false"/>
          <w:i w:val="false"/>
          <w:color w:val="000000"/>
          <w:sz w:val="28"/>
        </w:rPr>
        <w:t>
      ерекше жағдайлардың пайда болуына әкелетін және ПАЖ ұшу бағалаған кезде қарауға жататын факторларды (жағдайлар мен себептерді), олар осы ПАЖ нормалардың тиісті тармақтары мен бөлімдерінде көрсетіледі.</w:t>
      </w:r>
    </w:p>
    <w:p>
      <w:pPr>
        <w:spacing w:after="0"/>
        <w:ind w:left="0"/>
        <w:jc w:val="both"/>
      </w:pPr>
      <w:r>
        <w:rPr>
          <w:rFonts w:ascii="Times New Roman"/>
          <w:b w:val="false"/>
          <w:i w:val="false"/>
          <w:color w:val="000000"/>
          <w:sz w:val="28"/>
        </w:rPr>
        <w:t>
      Бұл ретте ерекше жағдай қолайсыз факторлардың әсері нәтижесінде туындаған немесе олардың үйлестіруі және ұшу қауіпсіздігінің төмендеуіне әкелетін жағдай болып танылады.</w:t>
      </w:r>
    </w:p>
    <w:p>
      <w:pPr>
        <w:spacing w:after="0"/>
        <w:ind w:left="0"/>
        <w:jc w:val="both"/>
      </w:pPr>
      <w:r>
        <w:rPr>
          <w:rFonts w:ascii="Times New Roman"/>
          <w:b w:val="false"/>
          <w:i w:val="false"/>
          <w:color w:val="000000"/>
          <w:sz w:val="28"/>
        </w:rPr>
        <w:t>
      Қауіптілік дәрежесі бойынша ерекше жағдайлар мыналарға бөлінеді:</w:t>
      </w:r>
    </w:p>
    <w:p>
      <w:pPr>
        <w:spacing w:after="0"/>
        <w:ind w:left="0"/>
        <w:jc w:val="both"/>
      </w:pPr>
      <w:r>
        <w:rPr>
          <w:rFonts w:ascii="Times New Roman"/>
          <w:b w:val="false"/>
          <w:i w:val="false"/>
          <w:color w:val="000000"/>
          <w:sz w:val="28"/>
        </w:rPr>
        <w:t>
      1) сыртқы ұшу экипажға психофизиологиялық жүктелімнің елеусіз көтерілуімен немесе тұрақтылығы мен басқарылу сипаттамаларының ұшу жағдайларының немесе ПАЖ ұшу сипаттамаларының елеусіз нашарлауымен сипаттайтын ерекше жағдай. Ұшу жағдайларын қиындату ұшу жоспарын дереу немесе алдын ала көзделмеген өзгерту қажеттілігіне әкелмейді және оның сәтті аяқталуына кедергі жасамайды;</w:t>
      </w:r>
    </w:p>
    <w:p>
      <w:pPr>
        <w:spacing w:after="0"/>
        <w:ind w:left="0"/>
        <w:jc w:val="both"/>
      </w:pPr>
      <w:r>
        <w:rPr>
          <w:rFonts w:ascii="Times New Roman"/>
          <w:b w:val="false"/>
          <w:i w:val="false"/>
          <w:color w:val="000000"/>
          <w:sz w:val="28"/>
        </w:rPr>
        <w:t>
      2) сыртқы ұшу экипажға психофизиологиялық жүктелімнің елеулі көтерілуімен немесе тұрақтылығы, басқарылу сипаттамаларының күрделі жағдайлары не болмаса пайдалану шегінен ұшу параметрлерінің бір немесе бірқатарының шығуы, шекті шектеулерге жету және/немесе есептік жағдайларсыз;</w:t>
      </w:r>
    </w:p>
    <w:p>
      <w:pPr>
        <w:spacing w:after="0"/>
        <w:ind w:left="0"/>
        <w:jc w:val="both"/>
      </w:pPr>
      <w:r>
        <w:rPr>
          <w:rFonts w:ascii="Times New Roman"/>
          <w:b w:val="false"/>
          <w:i w:val="false"/>
          <w:color w:val="000000"/>
          <w:sz w:val="28"/>
        </w:rPr>
        <w:t>
      3) сыртқы ұшу экипажға психофизиологиялық жүктелімнің елеулі көтерілуімен немесе тұрақтылығы, басқарылу сипаттамаларының авариялық жағдайларымен немесе пайдалану шегінен ұшу параметрлерінің бір немесе бірқатарының шығуымен, бірақ шекті шектеулерге жету және/немесе есептік жағдайларсыз сипатталатын күрделі жағдайлар;</w:t>
      </w:r>
    </w:p>
    <w:p>
      <w:pPr>
        <w:spacing w:after="0"/>
        <w:ind w:left="0"/>
        <w:jc w:val="both"/>
      </w:pPr>
      <w:r>
        <w:rPr>
          <w:rFonts w:ascii="Times New Roman"/>
          <w:b w:val="false"/>
          <w:i w:val="false"/>
          <w:color w:val="000000"/>
          <w:sz w:val="28"/>
        </w:rPr>
        <w:t>
      4) үшінші тұлғалардың қазасын алдын алу және ПАЖ жойылуы іс жүзінде мүмкін болмайтын апатты жағдайлар.</w:t>
      </w:r>
    </w:p>
    <w:p>
      <w:pPr>
        <w:spacing w:after="0"/>
        <w:ind w:left="0"/>
        <w:jc w:val="both"/>
      </w:pPr>
      <w:r>
        <w:rPr>
          <w:rFonts w:ascii="Times New Roman"/>
          <w:b w:val="false"/>
          <w:i w:val="false"/>
          <w:color w:val="000000"/>
          <w:sz w:val="28"/>
        </w:rPr>
        <w:t>
      Күрделі жағдайдың авариялық немесе апаттық жағдайларға өтуін болдырмау сыртқы экипаж мүшелерінің уақтылы және дұрыс іс-қимылдарымен, оның ішінде жоспарды, профильді немесе ұшу режимін дереу өзгертуді қоса алғанда, ПАЖ ұшуды пайдалану жөніндегі нұсқаулығына сәйкес қамтамасыз етіледі.</w:t>
      </w:r>
    </w:p>
    <w:p>
      <w:pPr>
        <w:spacing w:after="0"/>
        <w:ind w:left="0"/>
        <w:jc w:val="both"/>
      </w:pPr>
      <w:r>
        <w:rPr>
          <w:rFonts w:ascii="Times New Roman"/>
          <w:b w:val="false"/>
          <w:i w:val="false"/>
          <w:color w:val="000000"/>
          <w:sz w:val="28"/>
        </w:rPr>
        <w:t>
      Оқиғалар туындау жиілігі бойынша (істен шығулар, істен шығу жай-күйлері, ерекше жағдайлар, сыртқы әсер ету) қайталанатын, біркелкі-ықтимал, ықтималдығы төмен, ықтималдығы аса төмен, іс-жүзінде ықтимал емес болып бөлінеді.</w:t>
      </w:r>
    </w:p>
    <w:p>
      <w:pPr>
        <w:spacing w:after="0"/>
        <w:ind w:left="0"/>
        <w:jc w:val="both"/>
      </w:pPr>
      <w:r>
        <w:rPr>
          <w:rFonts w:ascii="Times New Roman"/>
          <w:b w:val="false"/>
          <w:i w:val="false"/>
          <w:color w:val="000000"/>
          <w:sz w:val="28"/>
        </w:rPr>
        <w:t>
      Оқиғалардың туындау ықтималдығы сандық бағалау қажет болған кезде қаралып отырған оқиғаның сипатына байланысты ұшудың бір сағатына немесе бір ұшуға жатқызылған ықтималдардың мынадай мәндері пайдаланылады:</w:t>
      </w:r>
    </w:p>
    <w:p>
      <w:pPr>
        <w:spacing w:after="0"/>
        <w:ind w:left="0"/>
        <w:jc w:val="both"/>
      </w:pPr>
      <w:r>
        <w:rPr>
          <w:rFonts w:ascii="Times New Roman"/>
          <w:b w:val="false"/>
          <w:i w:val="false"/>
          <w:color w:val="000000"/>
          <w:sz w:val="28"/>
        </w:rPr>
        <w:t>
      қайталанатын – 10-3 астам;</w:t>
      </w:r>
    </w:p>
    <w:p>
      <w:pPr>
        <w:spacing w:after="0"/>
        <w:ind w:left="0"/>
        <w:jc w:val="both"/>
      </w:pPr>
      <w:r>
        <w:rPr>
          <w:rFonts w:ascii="Times New Roman"/>
          <w:b w:val="false"/>
          <w:i w:val="false"/>
          <w:color w:val="000000"/>
          <w:sz w:val="28"/>
        </w:rPr>
        <w:t>
      біркелкі-ықтимал – 10-3 - 10-5 диапозонында;</w:t>
      </w:r>
    </w:p>
    <w:p>
      <w:pPr>
        <w:spacing w:after="0"/>
        <w:ind w:left="0"/>
        <w:jc w:val="both"/>
      </w:pPr>
      <w:r>
        <w:rPr>
          <w:rFonts w:ascii="Times New Roman"/>
          <w:b w:val="false"/>
          <w:i w:val="false"/>
          <w:color w:val="000000"/>
          <w:sz w:val="28"/>
        </w:rPr>
        <w:t>
      ықтималдығы төмен – 1-5 - 10-7 диапозонында;</w:t>
      </w:r>
    </w:p>
    <w:p>
      <w:pPr>
        <w:spacing w:after="0"/>
        <w:ind w:left="0"/>
        <w:jc w:val="both"/>
      </w:pPr>
      <w:r>
        <w:rPr>
          <w:rFonts w:ascii="Times New Roman"/>
          <w:b w:val="false"/>
          <w:i w:val="false"/>
          <w:color w:val="000000"/>
          <w:sz w:val="28"/>
        </w:rPr>
        <w:t>
      ықтималдығы өте төмен – 10-7 - 10-9 диапозонында;</w:t>
      </w:r>
    </w:p>
    <w:p>
      <w:pPr>
        <w:spacing w:after="0"/>
        <w:ind w:left="0"/>
        <w:jc w:val="both"/>
      </w:pPr>
      <w:r>
        <w:rPr>
          <w:rFonts w:ascii="Times New Roman"/>
          <w:b w:val="false"/>
          <w:i w:val="false"/>
          <w:color w:val="000000"/>
          <w:sz w:val="28"/>
        </w:rPr>
        <w:t>
      іс жүзінде ықтимал емес – 10-9 кем;</w:t>
      </w:r>
    </w:p>
    <w:p>
      <w:pPr>
        <w:spacing w:after="0"/>
        <w:ind w:left="0"/>
        <w:jc w:val="both"/>
      </w:pPr>
      <w:r>
        <w:rPr>
          <w:rFonts w:ascii="Times New Roman"/>
          <w:b w:val="false"/>
          <w:i w:val="false"/>
          <w:color w:val="000000"/>
          <w:sz w:val="28"/>
        </w:rPr>
        <w:t>
      Жүйенің істен шығу жай-күйі, егер осындай істен шығулар жалпы жүйенің жұмыс қабілетіне әрбір жағдайда бірдей нәтижелі әсер етсе, жекелеген элементтердің істен шығуларының осы істен шығулардың комбинацияларының да салдары болып табылуы мүмкін.</w:t>
      </w:r>
    </w:p>
    <w:bookmarkStart w:name="z6237" w:id="6200"/>
    <w:p>
      <w:pPr>
        <w:spacing w:after="0"/>
        <w:ind w:left="0"/>
        <w:jc w:val="both"/>
      </w:pPr>
      <w:r>
        <w:rPr>
          <w:rFonts w:ascii="Times New Roman"/>
          <w:b w:val="false"/>
          <w:i w:val="false"/>
          <w:color w:val="000000"/>
          <w:sz w:val="28"/>
        </w:rPr>
        <w:t>
      7. Пайдаланудан күтілетін жағдайлар мыналарды:</w:t>
      </w:r>
    </w:p>
    <w:bookmarkEnd w:id="6200"/>
    <w:p>
      <w:pPr>
        <w:spacing w:after="0"/>
        <w:ind w:left="0"/>
        <w:jc w:val="both"/>
      </w:pPr>
      <w:r>
        <w:rPr>
          <w:rFonts w:ascii="Times New Roman"/>
          <w:b w:val="false"/>
          <w:i w:val="false"/>
          <w:color w:val="000000"/>
          <w:sz w:val="28"/>
        </w:rPr>
        <w:t>
      1) мынадай ПАЖ жай-күйі параметрлерін және оған сыртқы ортаның ықпал ету факторларын:</w:t>
      </w:r>
    </w:p>
    <w:p>
      <w:pPr>
        <w:spacing w:after="0"/>
        <w:ind w:left="0"/>
        <w:jc w:val="both"/>
      </w:pPr>
      <w:r>
        <w:rPr>
          <w:rFonts w:ascii="Times New Roman"/>
          <w:b w:val="false"/>
          <w:i w:val="false"/>
          <w:color w:val="000000"/>
          <w:sz w:val="28"/>
        </w:rPr>
        <w:t>
      барометрлік қысымы, ауаның тығыздығы, температурасы және ылғалдылығы;</w:t>
      </w:r>
    </w:p>
    <w:p>
      <w:pPr>
        <w:spacing w:after="0"/>
        <w:ind w:left="0"/>
        <w:jc w:val="both"/>
      </w:pPr>
      <w:r>
        <w:rPr>
          <w:rFonts w:ascii="Times New Roman"/>
          <w:b w:val="false"/>
          <w:i w:val="false"/>
          <w:color w:val="000000"/>
          <w:sz w:val="28"/>
        </w:rPr>
        <w:t>
      желдің бағыты мен жылдамдығы, желдің көлбеу және тік екпінділіктері олардың градиенттері;</w:t>
      </w:r>
    </w:p>
    <w:p>
      <w:pPr>
        <w:spacing w:after="0"/>
        <w:ind w:left="0"/>
        <w:jc w:val="both"/>
      </w:pPr>
      <w:r>
        <w:rPr>
          <w:rFonts w:ascii="Times New Roman"/>
          <w:b w:val="false"/>
          <w:i w:val="false"/>
          <w:color w:val="000000"/>
          <w:sz w:val="28"/>
        </w:rPr>
        <w:t>
      атмосфералық электрдің әсер етуі, мұздануы, бұршақ, қар, жаңбыр, құстар;</w:t>
      </w:r>
    </w:p>
    <w:p>
      <w:pPr>
        <w:spacing w:after="0"/>
        <w:ind w:left="0"/>
        <w:jc w:val="both"/>
      </w:pPr>
      <w:r>
        <w:rPr>
          <w:rFonts w:ascii="Times New Roman"/>
          <w:b w:val="false"/>
          <w:i w:val="false"/>
          <w:color w:val="000000"/>
          <w:sz w:val="28"/>
        </w:rPr>
        <w:t>
      2) мынадай пайдалану факторларын:</w:t>
      </w:r>
    </w:p>
    <w:p>
      <w:pPr>
        <w:spacing w:after="0"/>
        <w:ind w:left="0"/>
        <w:jc w:val="both"/>
      </w:pPr>
      <w:r>
        <w:rPr>
          <w:rFonts w:ascii="Times New Roman"/>
          <w:b w:val="false"/>
          <w:i w:val="false"/>
          <w:color w:val="000000"/>
          <w:sz w:val="28"/>
        </w:rPr>
        <w:t>
      ПАЖ сыртқы экипажының құрамы;</w:t>
      </w:r>
    </w:p>
    <w:p>
      <w:pPr>
        <w:spacing w:after="0"/>
        <w:ind w:left="0"/>
        <w:jc w:val="both"/>
      </w:pPr>
      <w:r>
        <w:rPr>
          <w:rFonts w:ascii="Times New Roman"/>
          <w:b w:val="false"/>
          <w:i w:val="false"/>
          <w:color w:val="000000"/>
          <w:sz w:val="28"/>
        </w:rPr>
        <w:t>
      әуеайлақтың класы мен санатының, ұшу-қону жолағының параметрлері мен жай-күйі;</w:t>
      </w:r>
    </w:p>
    <w:p>
      <w:pPr>
        <w:spacing w:after="0"/>
        <w:ind w:left="0"/>
        <w:jc w:val="both"/>
      </w:pPr>
      <w:r>
        <w:rPr>
          <w:rFonts w:ascii="Times New Roman"/>
          <w:b w:val="false"/>
          <w:i w:val="false"/>
          <w:color w:val="000000"/>
          <w:sz w:val="28"/>
        </w:rPr>
        <w:t>
      ПАЖ барлық көзделген конфигурациялары үшін салмағы мен орта кіндігі;</w:t>
      </w:r>
    </w:p>
    <w:p>
      <w:pPr>
        <w:spacing w:after="0"/>
        <w:ind w:left="0"/>
        <w:jc w:val="both"/>
      </w:pPr>
      <w:r>
        <w:rPr>
          <w:rFonts w:ascii="Times New Roman"/>
          <w:b w:val="false"/>
          <w:i w:val="false"/>
          <w:color w:val="000000"/>
          <w:sz w:val="28"/>
        </w:rPr>
        <w:t>
      мүмкін болатын конфигурациялар – ұшудың әртүрлі кезеңдері мен режимдеріне сәйкес келетін ПАЖ геометриялық нысаны нұсқаулары (ұшып көтерілуі, биіктікті алу, крейсерлік ұшу, төмендеу, кенеттен төмендеу, қонуға кіру және қону, екінші айналымға кету);</w:t>
      </w:r>
    </w:p>
    <w:p>
      <w:pPr>
        <w:spacing w:after="0"/>
        <w:ind w:left="0"/>
        <w:jc w:val="both"/>
      </w:pPr>
      <w:r>
        <w:rPr>
          <w:rFonts w:ascii="Times New Roman"/>
          <w:b w:val="false"/>
          <w:i w:val="false"/>
          <w:color w:val="000000"/>
          <w:sz w:val="28"/>
        </w:rPr>
        <w:t>
      қозғалтқыштардың жұмыс істеу режимдері мен белгілі бір режимдерде жұмыс істеу ұзақтылығы;</w:t>
      </w:r>
    </w:p>
    <w:p>
      <w:pPr>
        <w:spacing w:after="0"/>
        <w:ind w:left="0"/>
        <w:jc w:val="both"/>
      </w:pPr>
      <w:r>
        <w:rPr>
          <w:rFonts w:ascii="Times New Roman"/>
          <w:b w:val="false"/>
          <w:i w:val="false"/>
          <w:color w:val="000000"/>
          <w:sz w:val="28"/>
        </w:rPr>
        <w:t>
      ПАЖ қолдану ерекшеліктерін (жазық, таулы және тұспал жоқ жерде, биік кеңшіліктерде, топырақты әуе айлақтарда ұшуды көру жағдайларында немесе аспаптар бойынша орындау);</w:t>
      </w:r>
    </w:p>
    <w:p>
      <w:pPr>
        <w:spacing w:after="0"/>
        <w:ind w:left="0"/>
        <w:jc w:val="both"/>
      </w:pPr>
      <w:r>
        <w:rPr>
          <w:rFonts w:ascii="Times New Roman"/>
          <w:b w:val="false"/>
          <w:i w:val="false"/>
          <w:color w:val="000000"/>
          <w:sz w:val="28"/>
        </w:rPr>
        <w:t>
      ұшуды қамтамасыз ету жердегі құралдарының құрамы мен сипаттамасын;</w:t>
      </w:r>
    </w:p>
    <w:p>
      <w:pPr>
        <w:spacing w:after="0"/>
        <w:ind w:left="0"/>
        <w:jc w:val="both"/>
      </w:pPr>
      <w:r>
        <w:rPr>
          <w:rFonts w:ascii="Times New Roman"/>
          <w:b w:val="false"/>
          <w:i w:val="false"/>
          <w:color w:val="000000"/>
          <w:sz w:val="28"/>
        </w:rPr>
        <w:t>
      ұшқан және қонған кезде ауа-райының жақсы болуын;</w:t>
      </w:r>
    </w:p>
    <w:p>
      <w:pPr>
        <w:spacing w:after="0"/>
        <w:ind w:left="0"/>
        <w:jc w:val="both"/>
      </w:pPr>
      <w:r>
        <w:rPr>
          <w:rFonts w:ascii="Times New Roman"/>
          <w:b w:val="false"/>
          <w:i w:val="false"/>
          <w:color w:val="000000"/>
          <w:sz w:val="28"/>
        </w:rPr>
        <w:t>
      қолданылатын отын, май, қосымды және басқа жұмсалатын техникалық сұйықтықтар мен газдар;</w:t>
      </w:r>
    </w:p>
    <w:p>
      <w:pPr>
        <w:spacing w:after="0"/>
        <w:ind w:left="0"/>
        <w:jc w:val="both"/>
      </w:pPr>
      <w:r>
        <w:rPr>
          <w:rFonts w:ascii="Times New Roman"/>
          <w:b w:val="false"/>
          <w:i w:val="false"/>
          <w:color w:val="000000"/>
          <w:sz w:val="28"/>
        </w:rPr>
        <w:t>
      техникалық қызмет көрсетудің кезеңділігі мен түрлері, белгіленген ресурс, ПАЖ қызметінің мерзімі мен оның функционалдық жүйелері;</w:t>
      </w:r>
    </w:p>
    <w:p>
      <w:pPr>
        <w:spacing w:after="0"/>
        <w:ind w:left="0"/>
        <w:jc w:val="both"/>
      </w:pPr>
      <w:r>
        <w:rPr>
          <w:rFonts w:ascii="Times New Roman"/>
          <w:b w:val="false"/>
          <w:i w:val="false"/>
          <w:color w:val="000000"/>
          <w:sz w:val="28"/>
        </w:rPr>
        <w:t>
      3) ұшудың өлшемдерін (режимдерін):</w:t>
      </w:r>
    </w:p>
    <w:p>
      <w:pPr>
        <w:spacing w:after="0"/>
        <w:ind w:left="0"/>
        <w:jc w:val="both"/>
      </w:pPr>
      <w:r>
        <w:rPr>
          <w:rFonts w:ascii="Times New Roman"/>
          <w:b w:val="false"/>
          <w:i w:val="false"/>
          <w:color w:val="000000"/>
          <w:sz w:val="28"/>
        </w:rPr>
        <w:t>
      ұшудың биіктігі;</w:t>
      </w:r>
    </w:p>
    <w:p>
      <w:pPr>
        <w:spacing w:after="0"/>
        <w:ind w:left="0"/>
        <w:jc w:val="both"/>
      </w:pPr>
      <w:r>
        <w:rPr>
          <w:rFonts w:ascii="Times New Roman"/>
          <w:b w:val="false"/>
          <w:i w:val="false"/>
          <w:color w:val="000000"/>
          <w:sz w:val="28"/>
        </w:rPr>
        <w:t>
      көлденең және тігінен жылдамдылық;</w:t>
      </w:r>
    </w:p>
    <w:p>
      <w:pPr>
        <w:spacing w:after="0"/>
        <w:ind w:left="0"/>
        <w:jc w:val="both"/>
      </w:pPr>
      <w:r>
        <w:rPr>
          <w:rFonts w:ascii="Times New Roman"/>
          <w:b w:val="false"/>
          <w:i w:val="false"/>
          <w:color w:val="000000"/>
          <w:sz w:val="28"/>
        </w:rPr>
        <w:t>
      жүктелімдер;</w:t>
      </w:r>
    </w:p>
    <w:p>
      <w:pPr>
        <w:spacing w:after="0"/>
        <w:ind w:left="0"/>
        <w:jc w:val="both"/>
      </w:pPr>
      <w:r>
        <w:rPr>
          <w:rFonts w:ascii="Times New Roman"/>
          <w:b w:val="false"/>
          <w:i w:val="false"/>
          <w:color w:val="000000"/>
          <w:sz w:val="28"/>
        </w:rPr>
        <w:t>
      әсер ету, сырғу, крен және тангаж бұрыштар;</w:t>
      </w:r>
    </w:p>
    <w:p>
      <w:pPr>
        <w:spacing w:after="0"/>
        <w:ind w:left="0"/>
        <w:jc w:val="both"/>
      </w:pPr>
      <w:r>
        <w:rPr>
          <w:rFonts w:ascii="Times New Roman"/>
          <w:b w:val="false"/>
          <w:i w:val="false"/>
          <w:color w:val="000000"/>
          <w:sz w:val="28"/>
        </w:rPr>
        <w:t>
      С2 сызығының үздіксіздігі;</w:t>
      </w:r>
    </w:p>
    <w:p>
      <w:pPr>
        <w:spacing w:after="0"/>
        <w:ind w:left="0"/>
        <w:jc w:val="both"/>
      </w:pPr>
      <w:r>
        <w:rPr>
          <w:rFonts w:ascii="Times New Roman"/>
          <w:b w:val="false"/>
          <w:i w:val="false"/>
          <w:color w:val="000000"/>
          <w:sz w:val="28"/>
        </w:rPr>
        <w:t>
      ПАЖ көзделген конфигурациялары үшін осы параметрлердің үйлесімдерін қамтиды.</w:t>
      </w:r>
    </w:p>
    <w:p>
      <w:pPr>
        <w:spacing w:after="0"/>
        <w:ind w:left="0"/>
        <w:jc w:val="both"/>
      </w:pPr>
      <w:r>
        <w:rPr>
          <w:rFonts w:ascii="Times New Roman"/>
          <w:b w:val="false"/>
          <w:i w:val="false"/>
          <w:color w:val="000000"/>
          <w:sz w:val="28"/>
        </w:rPr>
        <w:t>
      Пайдаланудың күтілетін жағдайлары ПАЖ нақты үлгісін қолдану ерекшеліктерімен айқындалатын басқа да деректерді қамтиды. Пайдаланудың күтілетін жағдайлары ПАЖ пайдаланудың шектеулері, жағдайлары мен әдістері ретінде оның пайдалану құжаттамасына енеді. Пайдаланудың күтілетін жағдайларының өлшемдері жиынтығын қарау кезінде ерекше жағдайларды талдау үшін олардың бір мезгілде пайда болу мүмкіндігі ескеріледі.</w:t>
      </w:r>
    </w:p>
    <w:bookmarkStart w:name="z6238" w:id="6201"/>
    <w:p>
      <w:pPr>
        <w:spacing w:after="0"/>
        <w:ind w:left="0"/>
        <w:jc w:val="both"/>
      </w:pPr>
      <w:r>
        <w:rPr>
          <w:rFonts w:ascii="Times New Roman"/>
          <w:b w:val="false"/>
          <w:i w:val="false"/>
          <w:color w:val="000000"/>
          <w:sz w:val="28"/>
        </w:rPr>
        <w:t>
      8. Пайдалану мен шекті шектеулерді дайындаушы сыртқы ықпал етулер мен функционалдық істен шығулар мүмкіндігін, ПАЖ сипаттамасын, ұшу дәлдігін, сондай-ақ борттық аспаптар мен жабдықтың қателіктерін ескере отырып, белгілеуге тиіс.</w:t>
      </w:r>
    </w:p>
    <w:bookmarkEnd w:id="6201"/>
    <w:bookmarkStart w:name="z6239" w:id="6202"/>
    <w:p>
      <w:pPr>
        <w:spacing w:after="0"/>
        <w:ind w:left="0"/>
        <w:jc w:val="both"/>
      </w:pPr>
      <w:r>
        <w:rPr>
          <w:rFonts w:ascii="Times New Roman"/>
          <w:b w:val="false"/>
          <w:i w:val="false"/>
          <w:color w:val="000000"/>
          <w:sz w:val="28"/>
        </w:rPr>
        <w:t>
      9. Пайдалану шектеулері ұшу мен жердегі персонал тарапынан бақылау мүмкіндігін қамтамасыз ететін түрде пайдалану құжаттамасының (ұшуды пайдалану жөніндегі нұсқаулықтың, техникалық пайдалану жөніндегі нұсқаулықтың, техникалық қызмет көрсету регламентінің) тиісті бөлімдерінде көрсетіледі.</w:t>
      </w:r>
    </w:p>
    <w:bookmarkEnd w:id="6202"/>
    <w:p>
      <w:pPr>
        <w:spacing w:after="0"/>
        <w:ind w:left="0"/>
        <w:jc w:val="both"/>
      </w:pPr>
      <w:r>
        <w:rPr>
          <w:rFonts w:ascii="Times New Roman"/>
          <w:b w:val="false"/>
          <w:i w:val="false"/>
          <w:color w:val="000000"/>
          <w:sz w:val="28"/>
        </w:rPr>
        <w:t xml:space="preserve">
      Шекті шектеулер туралы ақпарат Ұшуды пайдалану жөніндегі нұсқаулықта келтіріледі. </w:t>
      </w:r>
    </w:p>
    <w:bookmarkStart w:name="z6240" w:id="6203"/>
    <w:p>
      <w:pPr>
        <w:spacing w:after="0"/>
        <w:ind w:left="0"/>
        <w:jc w:val="both"/>
      </w:pPr>
      <w:r>
        <w:rPr>
          <w:rFonts w:ascii="Times New Roman"/>
          <w:b w:val="false"/>
          <w:i w:val="false"/>
          <w:color w:val="000000"/>
          <w:sz w:val="28"/>
        </w:rPr>
        <w:t>
      10. Табиғи ескертуші белгілер болмаған немесе жеткіліксіз болған жағдайда ұшу кезінде экипажды пайдалану шектеулеріне жақындағанын немесе жеткенін ескертуді қамтамасыз ететін ПАЖ жасанды құралдармен жабдықталады. Егер ПАЖ сипаттамалары, табиғи белгілері мен жасанды құралдары тиімді ескертуді қамтамасыз етпесе, онда ПАЖ шекті шектеулерден тыс қасақана істелген шығуын болдырмайтын арнайы құрылғылармен жабдықталуы тиіс.</w:t>
      </w:r>
    </w:p>
    <w:bookmarkEnd w:id="6203"/>
    <w:p>
      <w:pPr>
        <w:spacing w:after="0"/>
        <w:ind w:left="0"/>
        <w:jc w:val="both"/>
      </w:pPr>
      <w:r>
        <w:rPr>
          <w:rFonts w:ascii="Times New Roman"/>
          <w:b w:val="false"/>
          <w:i w:val="false"/>
          <w:color w:val="000000"/>
          <w:sz w:val="28"/>
        </w:rPr>
        <w:t>
      Сыртқы ұшу экипажын пайдалану шектеулерінің жақындағанын немесе жеткенін ескерту құралдарына қашықтықтан пилоттау пультінде және сыртқы пилоттың станциясында:</w:t>
      </w:r>
    </w:p>
    <w:p>
      <w:pPr>
        <w:spacing w:after="0"/>
        <w:ind w:left="0"/>
        <w:jc w:val="both"/>
      </w:pPr>
      <w:r>
        <w:rPr>
          <w:rFonts w:ascii="Times New Roman"/>
          <w:b w:val="false"/>
          <w:i w:val="false"/>
          <w:color w:val="000000"/>
          <w:sz w:val="28"/>
        </w:rPr>
        <w:t>
      1) рұқсат берілетін диапозондарды бөле отырып, индикаторлар шәкілдеріне белгілердің;</w:t>
      </w:r>
    </w:p>
    <w:p>
      <w:pPr>
        <w:spacing w:after="0"/>
        <w:ind w:left="0"/>
        <w:jc w:val="both"/>
      </w:pPr>
      <w:r>
        <w:rPr>
          <w:rFonts w:ascii="Times New Roman"/>
          <w:b w:val="false"/>
          <w:i w:val="false"/>
          <w:color w:val="000000"/>
          <w:sz w:val="28"/>
        </w:rPr>
        <w:t>
      2) тактильдік, жарық пен дыбыс дабыл берушілер және басқа да құралдардың болуы жатады.</w:t>
      </w:r>
    </w:p>
    <w:p>
      <w:pPr>
        <w:spacing w:after="0"/>
        <w:ind w:left="0"/>
        <w:jc w:val="both"/>
      </w:pPr>
      <w:r>
        <w:rPr>
          <w:rFonts w:ascii="Times New Roman"/>
          <w:b w:val="false"/>
          <w:i w:val="false"/>
          <w:color w:val="000000"/>
          <w:sz w:val="28"/>
        </w:rPr>
        <w:t>
      Шекті шектеулерден тыс қасақана істелген шығуды болдырмайтын арнайы құрылғыларға:</w:t>
      </w:r>
    </w:p>
    <w:p>
      <w:pPr>
        <w:spacing w:after="0"/>
        <w:ind w:left="0"/>
        <w:jc w:val="both"/>
      </w:pPr>
      <w:r>
        <w:rPr>
          <w:rFonts w:ascii="Times New Roman"/>
          <w:b w:val="false"/>
          <w:i w:val="false"/>
          <w:color w:val="000000"/>
          <w:sz w:val="28"/>
        </w:rPr>
        <w:t>
      күштерді және иінтіректер мен басқару органдарын өзгерту тетіктері;</w:t>
      </w:r>
    </w:p>
    <w:p>
      <w:pPr>
        <w:spacing w:after="0"/>
        <w:ind w:left="0"/>
        <w:jc w:val="both"/>
      </w:pPr>
      <w:r>
        <w:rPr>
          <w:rFonts w:ascii="Times New Roman"/>
          <w:b w:val="false"/>
          <w:i w:val="false"/>
          <w:color w:val="000000"/>
          <w:sz w:val="28"/>
        </w:rPr>
        <w:t>
      датчиктар немесе шекті режимдерді есептеуіштердің сигналдары бойынша басқару органдарының автоматты ауытқу құрылғылары жатады.</w:t>
      </w:r>
    </w:p>
    <w:p>
      <w:pPr>
        <w:spacing w:after="0"/>
        <w:ind w:left="0"/>
        <w:jc w:val="both"/>
      </w:pPr>
      <w:r>
        <w:rPr>
          <w:rFonts w:ascii="Times New Roman"/>
          <w:b w:val="false"/>
          <w:i w:val="false"/>
          <w:color w:val="000000"/>
          <w:sz w:val="28"/>
        </w:rPr>
        <w:t>
      Аспаптардан тікелей жақындықта осы аспаптар бақылайтын параметрлердің пайдалану шектеулерінің диапозонын белгілей отырып, жазбаларды (кестелерді) белгілеу ұсынылады.</w:t>
      </w:r>
    </w:p>
    <w:bookmarkStart w:name="z6241" w:id="6204"/>
    <w:p>
      <w:pPr>
        <w:spacing w:after="0"/>
        <w:ind w:left="0"/>
        <w:jc w:val="both"/>
      </w:pPr>
      <w:r>
        <w:rPr>
          <w:rFonts w:ascii="Times New Roman"/>
          <w:b w:val="false"/>
          <w:i w:val="false"/>
          <w:color w:val="000000"/>
          <w:sz w:val="28"/>
        </w:rPr>
        <w:t>
      11. Пайдалану шектеулерін тыс шыққаннан кейін (шекті шектеулерден аспай) ПАЖ пайдалану шектеулеріне немесе ұсынылатын режимдерге қайтуы экипаждан ерекше кәсіби шеберлікті, шектен тыс күштерді қолдануды және (немесе) ұшудың керемет тәсілдерін талап етпейді.</w:t>
      </w:r>
    </w:p>
    <w:bookmarkEnd w:id="6204"/>
    <w:bookmarkStart w:name="z6242" w:id="6205"/>
    <w:p>
      <w:pPr>
        <w:spacing w:after="0"/>
        <w:ind w:left="0"/>
        <w:jc w:val="both"/>
      </w:pPr>
      <w:r>
        <w:rPr>
          <w:rFonts w:ascii="Times New Roman"/>
          <w:b w:val="false"/>
          <w:i w:val="false"/>
          <w:color w:val="000000"/>
          <w:sz w:val="28"/>
        </w:rPr>
        <w:t>
      12. ПАЖ күтілетін пайдалану шарттарында Ұшуды пайдалану жөніндегі нұсқаулыққа сәйкес экипаждың іс-қимылы кезінде пайдаланудың күтілетін жағдайларында:</w:t>
      </w:r>
    </w:p>
    <w:bookmarkEnd w:id="6205"/>
    <w:p>
      <w:pPr>
        <w:spacing w:after="0"/>
        <w:ind w:left="0"/>
        <w:jc w:val="both"/>
      </w:pPr>
      <w:r>
        <w:rPr>
          <w:rFonts w:ascii="Times New Roman"/>
          <w:b w:val="false"/>
          <w:i w:val="false"/>
          <w:color w:val="000000"/>
          <w:sz w:val="28"/>
        </w:rPr>
        <w:t>
      1) апатты жағдайға әкелетін кез келген істен шығу жай-күйі (функционалдық істен шығуы) іс жүзінде мүмкін емеске қарағанда жиі емес оқиға ретінде бағаланатын немесе істен шығу жай-күйлерінен (функционалдық істен шығуларынан) туындаған жиынтық мүмкіндігі ұшудың бір сағатына 10-7-ге сәйкес мәнінен жалпы ПӘК үшін аспайтын;</w:t>
      </w:r>
    </w:p>
    <w:p>
      <w:pPr>
        <w:spacing w:after="0"/>
        <w:ind w:left="0"/>
        <w:jc w:val="both"/>
      </w:pPr>
      <w:r>
        <w:rPr>
          <w:rFonts w:ascii="Times New Roman"/>
          <w:b w:val="false"/>
          <w:i w:val="false"/>
          <w:color w:val="000000"/>
          <w:sz w:val="28"/>
        </w:rPr>
        <w:t>
      2) функционалдық істен шығулардан туындаған авариялық жағдайдың туындау ықтималдығы жалпы ПАЖ үшін ұшудың бір сағатына 10-6-дан аспады. Бұл жағдайда төтенше жағдайға әкелетін кез-келген функционалды істен шығу өте екіталай оқиғадан жиі емес оқиға ретінде бағалануы тиіс;</w:t>
      </w:r>
    </w:p>
    <w:p>
      <w:pPr>
        <w:spacing w:after="0"/>
        <w:ind w:left="0"/>
        <w:jc w:val="both"/>
      </w:pPr>
      <w:r>
        <w:rPr>
          <w:rFonts w:ascii="Times New Roman"/>
          <w:b w:val="false"/>
          <w:i w:val="false"/>
          <w:color w:val="000000"/>
          <w:sz w:val="28"/>
        </w:rPr>
        <w:t>
      3) функционалдық сәтсіздіктерден туындаған күрделі жағдайдың жиынтық ықтималдығы жалпы als үшін ұшудың бір сағатына 10-4-тен аспады. Бұл жағдайда қиын жағдайға әкелетін кез-келген функционалды сәтсіздікті екіталай оқиғадан гөрі жиі емес оқиға ретінде бағалануы тиіс.</w:t>
      </w:r>
    </w:p>
    <w:p>
      <w:pPr>
        <w:spacing w:after="0"/>
        <w:ind w:left="0"/>
        <w:jc w:val="both"/>
      </w:pPr>
      <w:r>
        <w:rPr>
          <w:rFonts w:ascii="Times New Roman"/>
          <w:b w:val="false"/>
          <w:i w:val="false"/>
          <w:color w:val="000000"/>
          <w:sz w:val="28"/>
        </w:rPr>
        <w:t>
      Ұшу жағдайларының барлық күрделенуі және олардың туындауына әкеп соқтыратын функционалдық бас тартулар экипаждың ұшу кезіндегі іс-қимылдары бойынша тиісті ұсынымдарды пысықтау мақсатында талдауға жатады. Ерекше жағдайлардың туындау мүмкіндіктерінің мәндері үлгілік ұшудың ұзақтығын ескере отырып, есептелуі тиіс.</w:t>
      </w:r>
    </w:p>
    <w:p>
      <w:pPr>
        <w:spacing w:after="0"/>
        <w:ind w:left="0"/>
        <w:jc w:val="both"/>
      </w:pPr>
      <w:r>
        <w:rPr>
          <w:rFonts w:ascii="Times New Roman"/>
          <w:b w:val="false"/>
          <w:i w:val="false"/>
          <w:color w:val="000000"/>
          <w:sz w:val="28"/>
        </w:rPr>
        <w:t>
      Ерекше жағдайларды талдау функционалдық жүйелердің өзара әсерін ескере отырып, жүргізілуі тиіс.</w:t>
      </w:r>
    </w:p>
    <w:bookmarkStart w:name="z6243" w:id="6206"/>
    <w:p>
      <w:pPr>
        <w:spacing w:after="0"/>
        <w:ind w:left="0"/>
        <w:jc w:val="both"/>
      </w:pPr>
      <w:r>
        <w:rPr>
          <w:rFonts w:ascii="Times New Roman"/>
          <w:b w:val="false"/>
          <w:i w:val="false"/>
          <w:color w:val="000000"/>
          <w:sz w:val="28"/>
        </w:rPr>
        <w:t>
      13. Функционалдық істен шығу мынадай жағдайлардың біреуі орындалса нақты мүмкін емес оқиғаға жатқызылуы мүмкін:</w:t>
      </w:r>
    </w:p>
    <w:bookmarkEnd w:id="6206"/>
    <w:p>
      <w:pPr>
        <w:spacing w:after="0"/>
        <w:ind w:left="0"/>
        <w:jc w:val="both"/>
      </w:pPr>
      <w:r>
        <w:rPr>
          <w:rFonts w:ascii="Times New Roman"/>
          <w:b w:val="false"/>
          <w:i w:val="false"/>
          <w:color w:val="000000"/>
          <w:sz w:val="28"/>
        </w:rPr>
        <w:t>
      1) көрсетілген жағдай тәуелсіз жалғаспалы істен шығудың екі және одан да көп үйлесімі болып табылады және ұшудың бір сағатына 10-9-дан кем ықтималымен пайда болады;</w:t>
      </w:r>
    </w:p>
    <w:p>
      <w:pPr>
        <w:spacing w:after="0"/>
        <w:ind w:left="0"/>
        <w:jc w:val="both"/>
      </w:pPr>
      <w:r>
        <w:rPr>
          <w:rFonts w:ascii="Times New Roman"/>
          <w:b w:val="false"/>
          <w:i w:val="false"/>
          <w:color w:val="000000"/>
          <w:sz w:val="28"/>
        </w:rPr>
        <w:t>
      2) көрсетілген жай-күй нақты механикалық істен шығудың (бұзылу, сыналану) салдары болып табылады және дайындаушы іс жүзінде схема және шынайы конструкцияны, пайдаланудың ұзақ кезеңі үшін осындай конструкцияларды статистикалық бағалау материалдарын, сондай-ақ белгіленген ресурстың шегінде сертификатталған объектіні пайдаланған кезде осы Нормаларда белгіленген тиісті талаптарды ескере отырып және техникалық қызмет көрсетудің белгіленген мерзімдері мен тәртібіне сәйкес беріктігін, төзімділігін және өміршеңдігін талдау арқылы осындай жай-күйдің туындауының нақты мүмкін еместігін негіздейді.</w:t>
      </w:r>
    </w:p>
    <w:p>
      <w:pPr>
        <w:spacing w:after="0"/>
        <w:ind w:left="0"/>
        <w:jc w:val="both"/>
      </w:pPr>
      <w:r>
        <w:rPr>
          <w:rFonts w:ascii="Times New Roman"/>
          <w:b w:val="false"/>
          <w:i w:val="false"/>
          <w:color w:val="000000"/>
          <w:sz w:val="28"/>
        </w:rPr>
        <w:t>
      Егер сертификаттау процесінде функционалдық істен шығу жай-күйі іс жүзінде ықтимал емес оқиғалардың санатына жататыны көрсетілсе, ерекше жағдайларға одан әрі талдау жасаудан алып тасталуы мүмкін.</w:t>
      </w:r>
    </w:p>
    <w:bookmarkStart w:name="z6244" w:id="6207"/>
    <w:p>
      <w:pPr>
        <w:spacing w:after="0"/>
        <w:ind w:left="0"/>
        <w:jc w:val="both"/>
      </w:pPr>
      <w:r>
        <w:rPr>
          <w:rFonts w:ascii="Times New Roman"/>
          <w:b w:val="false"/>
          <w:i w:val="false"/>
          <w:color w:val="000000"/>
          <w:sz w:val="28"/>
        </w:rPr>
        <w:t>
      14. ПАЖ нормалардың авариялық жағдайларды туындататын істен шығуларына қолданылатын талаптарына сәйкестігін дәлелдеу үшін мынадай шарттардың бірі орындалады:</w:t>
      </w:r>
    </w:p>
    <w:bookmarkEnd w:id="6207"/>
    <w:p>
      <w:pPr>
        <w:spacing w:after="0"/>
        <w:ind w:left="0"/>
        <w:jc w:val="both"/>
      </w:pPr>
      <w:r>
        <w:rPr>
          <w:rFonts w:ascii="Times New Roman"/>
          <w:b w:val="false"/>
          <w:i w:val="false"/>
          <w:color w:val="000000"/>
          <w:sz w:val="28"/>
        </w:rPr>
        <w:t>
      1) бар тәжірибе осы істен шығу жай-күйін ықтималдығы өте төмен деп есептеуге болады, немесе</w:t>
      </w:r>
    </w:p>
    <w:p>
      <w:pPr>
        <w:spacing w:after="0"/>
        <w:ind w:left="0"/>
        <w:jc w:val="both"/>
      </w:pPr>
      <w:r>
        <w:rPr>
          <w:rFonts w:ascii="Times New Roman"/>
          <w:b w:val="false"/>
          <w:i w:val="false"/>
          <w:color w:val="000000"/>
          <w:sz w:val="28"/>
        </w:rPr>
        <w:t>
      2) екі және одан да көп тәуелсіз жүйелі істен шығулар үйлесімі нәтижесінде туындайды, немесе</w:t>
      </w:r>
    </w:p>
    <w:p>
      <w:pPr>
        <w:spacing w:after="0"/>
        <w:ind w:left="0"/>
        <w:jc w:val="both"/>
      </w:pPr>
      <w:r>
        <w:rPr>
          <w:rFonts w:ascii="Times New Roman"/>
          <w:b w:val="false"/>
          <w:i w:val="false"/>
          <w:color w:val="000000"/>
          <w:sz w:val="28"/>
        </w:rPr>
        <w:t>
      3) осы қосымшаның 14-тармағы 2) тармақшасының талаптары орындалған.</w:t>
      </w:r>
    </w:p>
    <w:bookmarkStart w:name="z6245" w:id="6208"/>
    <w:p>
      <w:pPr>
        <w:spacing w:after="0"/>
        <w:ind w:left="0"/>
        <w:jc w:val="both"/>
      </w:pPr>
      <w:r>
        <w:rPr>
          <w:rFonts w:ascii="Times New Roman"/>
          <w:b w:val="false"/>
          <w:i w:val="false"/>
          <w:color w:val="000000"/>
          <w:sz w:val="28"/>
        </w:rPr>
        <w:t>
      15. Егер функционалдық істен шығу күрделі немесе авариялық жағдайдың туындауына әкелген және іс жүзінде ықтимал емес санатына жатқызылмаған жағдайда экипажға Ұшуды пайдалану жөніндегі нұсқаулықпен ұйғарылған іс-қимылдарды орындау үшін істен шығуды уақтылы табу мүмкіндігі қамтамасыз етіледі. Экипаж істен шығуды уақтылы табуы мүмкіндігін қамтамасыз ету үшін қажетті бақылауда болатын параметрлер ретінде нормаланған мәнінен ауытқуы істен шығудың туындауымен ілеспейтін, ал оның жақындағанын ескертетін параметрлерді таңдауытиіс.</w:t>
      </w:r>
    </w:p>
    <w:bookmarkEnd w:id="6208"/>
    <w:bookmarkStart w:name="z6246" w:id="6209"/>
    <w:p>
      <w:pPr>
        <w:spacing w:after="0"/>
        <w:ind w:left="0"/>
        <w:jc w:val="both"/>
      </w:pPr>
      <w:r>
        <w:rPr>
          <w:rFonts w:ascii="Times New Roman"/>
          <w:b w:val="false"/>
          <w:i w:val="false"/>
          <w:color w:val="000000"/>
          <w:sz w:val="28"/>
        </w:rPr>
        <w:t>
      16. Егер функционалдық істен шығу күрделі немесе авариялық жағдайдың туындауына әкелген және іс жүзінде ықтимал емес санатына жатқызылмаған жағдайда экипажға Ұшуды пайдалану жөніндегі басшылық экипажға апатты жағдайға көшудің алдын алу үшін барлық мүмкін шараларды қабылдауға мүмкіндік беретін ұсыныстарды қамтиды.</w:t>
      </w:r>
    </w:p>
    <w:bookmarkEnd w:id="6209"/>
    <w:p>
      <w:pPr>
        <w:spacing w:after="0"/>
        <w:ind w:left="0"/>
        <w:jc w:val="both"/>
      </w:pPr>
      <w:r>
        <w:rPr>
          <w:rFonts w:ascii="Times New Roman"/>
          <w:b w:val="false"/>
          <w:i w:val="false"/>
          <w:color w:val="000000"/>
          <w:sz w:val="28"/>
        </w:rPr>
        <w:t>
      Көрсетілген ұсынымдар мүмкіндігінше ұшу сынақтарында тексеріледі. Ұшу тексерісі ПАЖ бұзылуымен, қатердің ерекше жоғары дәрежесімен байланысты немесе көпе-көрнеу орынсыз болған жағдайларда әзірленген ұсынымдар конструкциясы бойынша сертификатталуға жақын басқа ПАЖ пайдалану тәжірибесін талдау нәтижелерімен, сондай-ақ тиісті зертханалық, стендтік сынақтардың, моделдеу мен есептердің нәтижелерімен расталады.</w:t>
      </w:r>
    </w:p>
    <w:bookmarkStart w:name="z6247" w:id="6210"/>
    <w:p>
      <w:pPr>
        <w:spacing w:after="0"/>
        <w:ind w:left="0"/>
        <w:jc w:val="both"/>
      </w:pPr>
      <w:r>
        <w:rPr>
          <w:rFonts w:ascii="Times New Roman"/>
          <w:b w:val="false"/>
          <w:i w:val="false"/>
          <w:color w:val="000000"/>
          <w:sz w:val="28"/>
        </w:rPr>
        <w:t>
      17. Егер функционалдық істен шығу қиын жағдайдың туындауына әкеп соқтырса және іс жүзінде мүмкін емес санатқа жатқызылмаса, Ұшуды пайдалану жөніндегі нұсқаулықтың бұл жағдайда ұшуды аяқтау бойынша экипажға нұсқауларды қамтиды.</w:t>
      </w:r>
    </w:p>
    <w:bookmarkEnd w:id="6210"/>
    <w:p>
      <w:pPr>
        <w:spacing w:after="0"/>
        <w:ind w:left="0"/>
        <w:jc w:val="both"/>
      </w:pPr>
      <w:r>
        <w:rPr>
          <w:rFonts w:ascii="Times New Roman"/>
          <w:b w:val="false"/>
          <w:i w:val="false"/>
          <w:color w:val="000000"/>
          <w:sz w:val="28"/>
        </w:rPr>
        <w:t>
      Қиын жағдайлардағы іс-қимыл бойынша Ұшуды пайдалану жөніндегі нұсқаулықтың нұсқаулары ұшу сынақтарында тексерілуге тиіс және қайтуы экипаждан ерекше кәсіби шеберлікті, шектен тыс күштерді қолдануды және ұшудың әдеттегідей емес тәсілдерін талап етпейді.</w:t>
      </w:r>
    </w:p>
    <w:bookmarkStart w:name="z6248" w:id="6211"/>
    <w:p>
      <w:pPr>
        <w:spacing w:after="0"/>
        <w:ind w:left="0"/>
        <w:jc w:val="both"/>
      </w:pPr>
      <w:r>
        <w:rPr>
          <w:rFonts w:ascii="Times New Roman"/>
          <w:b w:val="false"/>
          <w:i w:val="false"/>
          <w:color w:val="000000"/>
          <w:sz w:val="28"/>
        </w:rPr>
        <w:t>
      18. Егер функционалдық істен шығу күрделі немесе ұшу жағдайларын қиындатудың туындауына әкелген жағдайда Ұшуды пайдалану жөніндегі нұсқаулық экипажға ұшуды жалғастыру, жүйелерді пайдалану тәсілдері мен ұшуда ақауларды тәсілдеу жөніндегі нұсқауларды қамтиды.</w:t>
      </w:r>
    </w:p>
    <w:bookmarkEnd w:id="6211"/>
    <w:p>
      <w:pPr>
        <w:spacing w:after="0"/>
        <w:ind w:left="0"/>
        <w:jc w:val="both"/>
      </w:pPr>
      <w:r>
        <w:rPr>
          <w:rFonts w:ascii="Times New Roman"/>
          <w:b w:val="false"/>
          <w:i w:val="false"/>
          <w:color w:val="000000"/>
          <w:sz w:val="28"/>
        </w:rPr>
        <w:t>
      Егер, бұл ретте, функционалдық істен шығуы ұшуға әсер етсе, онда Ұшуды пайдалану жөніндегі нұсқаулықтың ұсынымдары ұшу сынақтарымен тексерілуге тиіс.</w:t>
      </w:r>
    </w:p>
    <w:bookmarkStart w:name="z6249" w:id="6212"/>
    <w:p>
      <w:pPr>
        <w:spacing w:after="0"/>
        <w:ind w:left="0"/>
        <w:jc w:val="both"/>
      </w:pPr>
      <w:r>
        <w:rPr>
          <w:rFonts w:ascii="Times New Roman"/>
          <w:b w:val="false"/>
          <w:i w:val="false"/>
          <w:color w:val="000000"/>
          <w:sz w:val="28"/>
        </w:rPr>
        <w:t>
      19. ПАЖ кем дегенде бір қозғалтқышпен жабдықталған.</w:t>
      </w:r>
    </w:p>
    <w:bookmarkEnd w:id="6212"/>
    <w:p>
      <w:pPr>
        <w:spacing w:after="0"/>
        <w:ind w:left="0"/>
        <w:jc w:val="both"/>
      </w:pPr>
      <w:r>
        <w:rPr>
          <w:rFonts w:ascii="Times New Roman"/>
          <w:b w:val="false"/>
          <w:i w:val="false"/>
          <w:color w:val="000000"/>
          <w:sz w:val="28"/>
        </w:rPr>
        <w:t>
      Күштік қондырғының (отынды, май, электр) жұмыс істеуін қамтамасыз ететін жүйелердің кез келген істен шығуы кемінде бір қозғалтқыштың істен шығуына әкелуге тиіс емес.</w:t>
      </w:r>
    </w:p>
    <w:bookmarkStart w:name="z6250" w:id="6213"/>
    <w:p>
      <w:pPr>
        <w:spacing w:after="0"/>
        <w:ind w:left="0"/>
        <w:jc w:val="both"/>
      </w:pPr>
      <w:r>
        <w:rPr>
          <w:rFonts w:ascii="Times New Roman"/>
          <w:b w:val="false"/>
          <w:i w:val="false"/>
          <w:color w:val="000000"/>
          <w:sz w:val="28"/>
        </w:rPr>
        <w:t>
      20. Басқару жүйелері сипаттамасының крейсерлік ұшу биіктігінде барлық қозғалтқыштардың жүйелі істен шығуы мен өздігінен ажыратылуы, сондай-ақ ПАЖ сипаттамасы төмендеуді, түзеуді және жерге қонуды (суға қонуды) орындау мүмкіндігін қамтамасыз етеді. Мұндай жағдайда қозғалтқыштардың сыналану түрінде істен шығуы қаралмайды.</w:t>
      </w:r>
    </w:p>
    <w:bookmarkEnd w:id="6213"/>
    <w:bookmarkStart w:name="z6251" w:id="6214"/>
    <w:p>
      <w:pPr>
        <w:spacing w:after="0"/>
        <w:ind w:left="0"/>
        <w:jc w:val="both"/>
      </w:pPr>
      <w:r>
        <w:rPr>
          <w:rFonts w:ascii="Times New Roman"/>
          <w:b w:val="false"/>
          <w:i w:val="false"/>
          <w:color w:val="000000"/>
          <w:sz w:val="28"/>
        </w:rPr>
        <w:t>
      21. ПАЖ сыртқы экипажының құрамы (экипаж мүшелерінің саны мен олардың кәсіби құрамы) Ұшуды пайдалану жөніндегі нұсқаулықтың барлық ұйғарылған операцияларының ұшудың әрбір кезеңіндегі уақытының ішінде орындалуын қамтамасыз етеді, бұл ретте ұшуға жіберілген тұлғаның саны кем дегенде екеу болуын қамтамасыз етеді. Қашықтан басқару пульті немесе сыртқы пилоттық станцияда ұшудың барлық кезеңдерінде олардың кез келгенінен ұшуға мүмкіндік беретін кемінде екі жұмыс орны бар.</w:t>
      </w:r>
    </w:p>
    <w:bookmarkEnd w:id="6214"/>
    <w:bookmarkStart w:name="z6252" w:id="6215"/>
    <w:p>
      <w:pPr>
        <w:spacing w:after="0"/>
        <w:ind w:left="0"/>
        <w:jc w:val="both"/>
      </w:pPr>
      <w:r>
        <w:rPr>
          <w:rFonts w:ascii="Times New Roman"/>
          <w:b w:val="false"/>
          <w:i w:val="false"/>
          <w:color w:val="000000"/>
          <w:sz w:val="28"/>
        </w:rPr>
        <w:t>
      22. ПАЖ қозғалтқыштарда орнатылған электр энергиясының генераторлары істен шыққан кезде, электр энергиясы қабылдағыштарының қызмет атқаруы қамтамасыз етіледі, ол ұшу әуеайлағына Ұшуды пайдалану жөніндегі нұсқаулыққа сәйкес қауіпсіз ұшып-қонуын жалғастыру үшін қажет, межелі әуе айлағына немесе ең жақын әуеайлағына, оның ішінде:</w:t>
      </w:r>
    </w:p>
    <w:bookmarkEnd w:id="6215"/>
    <w:p>
      <w:pPr>
        <w:spacing w:after="0"/>
        <w:ind w:left="0"/>
        <w:jc w:val="both"/>
      </w:pPr>
      <w:r>
        <w:rPr>
          <w:rFonts w:ascii="Times New Roman"/>
          <w:b w:val="false"/>
          <w:i w:val="false"/>
          <w:color w:val="000000"/>
          <w:sz w:val="28"/>
        </w:rPr>
        <w:t>
      1) ПӘК ұшуы мен навигациясы;</w:t>
      </w:r>
    </w:p>
    <w:p>
      <w:pPr>
        <w:spacing w:after="0"/>
        <w:ind w:left="0"/>
        <w:jc w:val="both"/>
      </w:pPr>
      <w:r>
        <w:rPr>
          <w:rFonts w:ascii="Times New Roman"/>
          <w:b w:val="false"/>
          <w:i w:val="false"/>
          <w:color w:val="000000"/>
          <w:sz w:val="28"/>
        </w:rPr>
        <w:t>
      2) тыныс-тіршілігін қамтамасыз ету мен өрт сөндіру жүйелерінің жұмыс істеуі;</w:t>
      </w:r>
    </w:p>
    <w:p>
      <w:pPr>
        <w:spacing w:after="0"/>
        <w:ind w:left="0"/>
        <w:jc w:val="both"/>
      </w:pPr>
      <w:r>
        <w:rPr>
          <w:rFonts w:ascii="Times New Roman"/>
          <w:b w:val="false"/>
          <w:i w:val="false"/>
          <w:color w:val="000000"/>
          <w:sz w:val="28"/>
        </w:rPr>
        <w:t>
      3) пайдалану шектеулердің жақындағаны немесе жеткені туралы экипажды ескертуі құралдарын жұмыс істеуі үшін;</w:t>
      </w:r>
    </w:p>
    <w:p>
      <w:pPr>
        <w:spacing w:after="0"/>
        <w:ind w:left="0"/>
        <w:jc w:val="both"/>
      </w:pPr>
      <w:r>
        <w:rPr>
          <w:rFonts w:ascii="Times New Roman"/>
          <w:b w:val="false"/>
          <w:i w:val="false"/>
          <w:color w:val="000000"/>
          <w:sz w:val="28"/>
        </w:rPr>
        <w:t>
      4) ұшу ақпараттары жиынтығы жүйелерінің жұмыс істеуі;</w:t>
      </w:r>
    </w:p>
    <w:p>
      <w:pPr>
        <w:spacing w:after="0"/>
        <w:ind w:left="0"/>
        <w:jc w:val="both"/>
      </w:pPr>
      <w:r>
        <w:rPr>
          <w:rFonts w:ascii="Times New Roman"/>
          <w:b w:val="false"/>
          <w:i w:val="false"/>
          <w:color w:val="000000"/>
          <w:sz w:val="28"/>
        </w:rPr>
        <w:t>
      Ұшу жарамдылығының жалпы талаптарына ПАЖ сәйкестігін айқындаған кезде мыналарды:</w:t>
      </w:r>
    </w:p>
    <w:p>
      <w:pPr>
        <w:spacing w:after="0"/>
        <w:ind w:left="0"/>
        <w:jc w:val="both"/>
      </w:pPr>
      <w:r>
        <w:rPr>
          <w:rFonts w:ascii="Times New Roman"/>
          <w:b w:val="false"/>
          <w:i w:val="false"/>
          <w:color w:val="000000"/>
          <w:sz w:val="28"/>
        </w:rPr>
        <w:t>
      сәйкестілік кестесін;</w:t>
      </w:r>
    </w:p>
    <w:p>
      <w:pPr>
        <w:spacing w:after="0"/>
        <w:ind w:left="0"/>
        <w:jc w:val="both"/>
      </w:pPr>
      <w:r>
        <w:rPr>
          <w:rFonts w:ascii="Times New Roman"/>
          <w:b w:val="false"/>
          <w:i w:val="false"/>
          <w:color w:val="000000"/>
          <w:sz w:val="28"/>
        </w:rPr>
        <w:t>
      пайдалану құжаттамасын;</w:t>
      </w:r>
    </w:p>
    <w:p>
      <w:pPr>
        <w:spacing w:after="0"/>
        <w:ind w:left="0"/>
        <w:jc w:val="both"/>
      </w:pPr>
      <w:r>
        <w:rPr>
          <w:rFonts w:ascii="Times New Roman"/>
          <w:b w:val="false"/>
          <w:i w:val="false"/>
          <w:color w:val="000000"/>
          <w:sz w:val="28"/>
        </w:rPr>
        <w:t>
      ПАЖ конструкциясына және оның функционалдық жүйелеріне салынған негізгі қағидаттарының, сондай-ақ нақты конструкцияда осы қағидаттарды жүзеге асыру тәсілдерін сипаттауын;</w:t>
      </w:r>
    </w:p>
    <w:p>
      <w:pPr>
        <w:spacing w:after="0"/>
        <w:ind w:left="0"/>
        <w:jc w:val="both"/>
      </w:pPr>
      <w:r>
        <w:rPr>
          <w:rFonts w:ascii="Times New Roman"/>
          <w:b w:val="false"/>
          <w:i w:val="false"/>
          <w:color w:val="000000"/>
          <w:sz w:val="28"/>
        </w:rPr>
        <w:t xml:space="preserve">
      ұшу жарамдылығымен шарттасқан қиын, авариялық пен апаттық жағдайдың туындаудың ықтимал себептері мен мүмкіндіктерін талдау нәтижелерін; </w:t>
      </w:r>
    </w:p>
    <w:p>
      <w:pPr>
        <w:spacing w:after="0"/>
        <w:ind w:left="0"/>
        <w:jc w:val="both"/>
      </w:pPr>
      <w:r>
        <w:rPr>
          <w:rFonts w:ascii="Times New Roman"/>
          <w:b w:val="false"/>
          <w:i w:val="false"/>
          <w:color w:val="000000"/>
          <w:sz w:val="28"/>
        </w:rPr>
        <w:t>
      осы Нормаларда айтылған талаптарға ПАЖ сәйкестілігін растайтын есептердің, сондай-ақ ПАЖ мен оның функционалдық жүйелерінің текшелік, зертханалық және ұшу сынақтарының нәтижелерін;</w:t>
      </w:r>
    </w:p>
    <w:p>
      <w:pPr>
        <w:spacing w:after="0"/>
        <w:ind w:left="0"/>
        <w:jc w:val="both"/>
      </w:pPr>
      <w:r>
        <w:rPr>
          <w:rFonts w:ascii="Times New Roman"/>
          <w:b w:val="false"/>
          <w:i w:val="false"/>
          <w:color w:val="000000"/>
          <w:sz w:val="28"/>
        </w:rPr>
        <w:t xml:space="preserve">
      ПАЖ пайдалану тәжірибесін талдау қорытындысын – осындай үлгідегі ПАЖ және олардың модификациялары; </w:t>
      </w:r>
    </w:p>
    <w:p>
      <w:pPr>
        <w:spacing w:after="0"/>
        <w:ind w:left="0"/>
        <w:jc w:val="both"/>
      </w:pPr>
      <w:r>
        <w:rPr>
          <w:rFonts w:ascii="Times New Roman"/>
          <w:b w:val="false"/>
          <w:i w:val="false"/>
          <w:color w:val="000000"/>
          <w:sz w:val="28"/>
        </w:rPr>
        <w:t>
      ПАЖ техникалық қызмет көрсету технологияны талдау нәтижелерін пайдалану қажет.</w:t>
      </w:r>
    </w:p>
    <w:bookmarkStart w:name="z6253" w:id="6216"/>
    <w:p>
      <w:pPr>
        <w:spacing w:after="0"/>
        <w:ind w:left="0"/>
        <w:jc w:val="both"/>
      </w:pPr>
      <w:r>
        <w:rPr>
          <w:rFonts w:ascii="Times New Roman"/>
          <w:b w:val="false"/>
          <w:i w:val="false"/>
          <w:color w:val="000000"/>
          <w:sz w:val="28"/>
        </w:rPr>
        <w:t>
      23. ПАЖ конструкциясы мен оның жүйелері пайдалану құжаттамасында көзделген барлық жұмыстарды орындау мүмкіндігін қамтамасыз етеді.</w:t>
      </w:r>
    </w:p>
    <w:bookmarkEnd w:id="6216"/>
    <w:bookmarkStart w:name="z6254" w:id="6217"/>
    <w:p>
      <w:pPr>
        <w:spacing w:after="0"/>
        <w:ind w:left="0"/>
        <w:jc w:val="both"/>
      </w:pPr>
      <w:r>
        <w:rPr>
          <w:rFonts w:ascii="Times New Roman"/>
          <w:b w:val="false"/>
          <w:i w:val="false"/>
          <w:color w:val="000000"/>
          <w:sz w:val="28"/>
        </w:rPr>
        <w:t>
      24. Бұйымдарды (штуцерлер, құбыр-өткізгіштер, коммуникация ажыратпалары) таңбаға сәйкес оларды бұрыс монтаждау, жинау және техникалық қызмет көрсету кезінде реттеу мүмкіндігін болдырмайды.</w:t>
      </w:r>
    </w:p>
    <w:bookmarkEnd w:id="6217"/>
    <w:bookmarkStart w:name="z6255" w:id="6218"/>
    <w:p>
      <w:pPr>
        <w:spacing w:after="0"/>
        <w:ind w:left="0"/>
        <w:jc w:val="both"/>
      </w:pPr>
      <w:r>
        <w:rPr>
          <w:rFonts w:ascii="Times New Roman"/>
          <w:b w:val="false"/>
          <w:i w:val="false"/>
          <w:color w:val="000000"/>
          <w:sz w:val="28"/>
        </w:rPr>
        <w:t>
      25. Номенклатура, ресімдеу және мазмұны бойынша пайдалану құжаттамасы ПАЖ сертификацияланған үлгісіне және техникалық пайдалану қағидаларын айқындайтын жалпы мақсаттағы құжаттарға сәйкес болады.</w:t>
      </w:r>
    </w:p>
    <w:bookmarkEnd w:id="6218"/>
    <w:bookmarkStart w:name="z6256" w:id="6219"/>
    <w:p>
      <w:pPr>
        <w:spacing w:after="0"/>
        <w:ind w:left="0"/>
        <w:jc w:val="both"/>
      </w:pPr>
      <w:r>
        <w:rPr>
          <w:rFonts w:ascii="Times New Roman"/>
          <w:b w:val="false"/>
          <w:i w:val="false"/>
          <w:color w:val="000000"/>
          <w:sz w:val="28"/>
        </w:rPr>
        <w:t>
      26. Пайдалану құжаттамасында айтылған нұсқаулар мен ұсынымдар дәл жасақтауы және оларды екі жақты түсіну мүмкіндігіне жол бермейді.</w:t>
      </w:r>
    </w:p>
    <w:bookmarkEnd w:id="6219"/>
    <w:bookmarkStart w:name="z6257" w:id="6220"/>
    <w:p>
      <w:pPr>
        <w:spacing w:after="0"/>
        <w:ind w:left="0"/>
        <w:jc w:val="left"/>
      </w:pPr>
      <w:r>
        <w:rPr>
          <w:rFonts w:ascii="Times New Roman"/>
          <w:b/>
          <w:i w:val="false"/>
          <w:color w:val="000000"/>
        </w:rPr>
        <w:t xml:space="preserve"> 3-тарау. ПАЖ ұшуын пайдалану жөніндегі нұсқаулық</w:t>
      </w:r>
    </w:p>
    <w:bookmarkEnd w:id="6220"/>
    <w:bookmarkStart w:name="z6258" w:id="6221"/>
    <w:p>
      <w:pPr>
        <w:spacing w:after="0"/>
        <w:ind w:left="0"/>
        <w:jc w:val="both"/>
      </w:pPr>
      <w:r>
        <w:rPr>
          <w:rFonts w:ascii="Times New Roman"/>
          <w:b w:val="false"/>
          <w:i w:val="false"/>
          <w:color w:val="000000"/>
          <w:sz w:val="28"/>
        </w:rPr>
        <w:t>
      27. Ұшуды пайдалану жөніндегі нұсқаулық шектеулерден, ұсынымдардан және ұшу пайдаланылу мен ұшу техникасы жөніндегі басқа мәліметтерден тұрады және мыналарды:</w:t>
      </w:r>
    </w:p>
    <w:bookmarkEnd w:id="6221"/>
    <w:p>
      <w:pPr>
        <w:spacing w:after="0"/>
        <w:ind w:left="0"/>
        <w:jc w:val="both"/>
      </w:pPr>
      <w:r>
        <w:rPr>
          <w:rFonts w:ascii="Times New Roman"/>
          <w:b w:val="false"/>
          <w:i w:val="false"/>
          <w:color w:val="000000"/>
          <w:sz w:val="28"/>
        </w:rPr>
        <w:t>
      1) жалпы ережелерді;</w:t>
      </w:r>
    </w:p>
    <w:p>
      <w:pPr>
        <w:spacing w:after="0"/>
        <w:ind w:left="0"/>
        <w:jc w:val="both"/>
      </w:pPr>
      <w:r>
        <w:rPr>
          <w:rFonts w:ascii="Times New Roman"/>
          <w:b w:val="false"/>
          <w:i w:val="false"/>
          <w:color w:val="000000"/>
          <w:sz w:val="28"/>
        </w:rPr>
        <w:t>
      2) шектеулерді;</w:t>
      </w:r>
    </w:p>
    <w:p>
      <w:pPr>
        <w:spacing w:after="0"/>
        <w:ind w:left="0"/>
        <w:jc w:val="both"/>
      </w:pPr>
      <w:r>
        <w:rPr>
          <w:rFonts w:ascii="Times New Roman"/>
          <w:b w:val="false"/>
          <w:i w:val="false"/>
          <w:color w:val="000000"/>
          <w:sz w:val="28"/>
        </w:rPr>
        <w:t>
      3) ұшудың ерекше жағдайларындағы іс-қимылды;</w:t>
      </w:r>
    </w:p>
    <w:p>
      <w:pPr>
        <w:spacing w:after="0"/>
        <w:ind w:left="0"/>
        <w:jc w:val="both"/>
      </w:pPr>
      <w:r>
        <w:rPr>
          <w:rFonts w:ascii="Times New Roman"/>
          <w:b w:val="false"/>
          <w:i w:val="false"/>
          <w:color w:val="000000"/>
          <w:sz w:val="28"/>
        </w:rPr>
        <w:t>
      4) пайдаланудың қалыпты қағидаларын;</w:t>
      </w:r>
    </w:p>
    <w:p>
      <w:pPr>
        <w:spacing w:after="0"/>
        <w:ind w:left="0"/>
        <w:jc w:val="both"/>
      </w:pPr>
      <w:r>
        <w:rPr>
          <w:rFonts w:ascii="Times New Roman"/>
          <w:b w:val="false"/>
          <w:i w:val="false"/>
          <w:color w:val="000000"/>
          <w:sz w:val="28"/>
        </w:rPr>
        <w:t>
      5) ұшу-техникалық сипаттамаларын;</w:t>
      </w:r>
    </w:p>
    <w:p>
      <w:pPr>
        <w:spacing w:after="0"/>
        <w:ind w:left="0"/>
        <w:jc w:val="both"/>
      </w:pPr>
      <w:r>
        <w:rPr>
          <w:rFonts w:ascii="Times New Roman"/>
          <w:b w:val="false"/>
          <w:i w:val="false"/>
          <w:color w:val="000000"/>
          <w:sz w:val="28"/>
        </w:rPr>
        <w:t>
      6) кенеттен қону режимін орындау бойынша нұсқауды;</w:t>
      </w:r>
    </w:p>
    <w:p>
      <w:pPr>
        <w:spacing w:after="0"/>
        <w:ind w:left="0"/>
        <w:jc w:val="both"/>
      </w:pPr>
      <w:r>
        <w:rPr>
          <w:rFonts w:ascii="Times New Roman"/>
          <w:b w:val="false"/>
          <w:i w:val="false"/>
          <w:color w:val="000000"/>
          <w:sz w:val="28"/>
        </w:rPr>
        <w:t>
      7) ұшу сипаттамалары туралы мәліметті;</w:t>
      </w:r>
    </w:p>
    <w:p>
      <w:pPr>
        <w:spacing w:after="0"/>
        <w:ind w:left="0"/>
        <w:jc w:val="both"/>
      </w:pPr>
      <w:r>
        <w:rPr>
          <w:rFonts w:ascii="Times New Roman"/>
          <w:b w:val="false"/>
          <w:i w:val="false"/>
          <w:color w:val="000000"/>
          <w:sz w:val="28"/>
        </w:rPr>
        <w:t>
      8) тұрақтылық пен басқарушылық сипаттамаларын;</w:t>
      </w:r>
    </w:p>
    <w:p>
      <w:pPr>
        <w:spacing w:after="0"/>
        <w:ind w:left="0"/>
        <w:jc w:val="both"/>
      </w:pPr>
      <w:r>
        <w:rPr>
          <w:rFonts w:ascii="Times New Roman"/>
          <w:b w:val="false"/>
          <w:i w:val="false"/>
          <w:color w:val="000000"/>
          <w:sz w:val="28"/>
        </w:rPr>
        <w:t>
      9) күтілетін пайдалану жағдайындағы ұшу тәсілін;</w:t>
      </w:r>
    </w:p>
    <w:p>
      <w:pPr>
        <w:spacing w:after="0"/>
        <w:ind w:left="0"/>
        <w:jc w:val="both"/>
      </w:pPr>
      <w:r>
        <w:rPr>
          <w:rFonts w:ascii="Times New Roman"/>
          <w:b w:val="false"/>
          <w:i w:val="false"/>
          <w:color w:val="000000"/>
          <w:sz w:val="28"/>
        </w:rPr>
        <w:t>
      10) ұшудың қауіпсіз жылдамдығын;</w:t>
      </w:r>
    </w:p>
    <w:p>
      <w:pPr>
        <w:spacing w:after="0"/>
        <w:ind w:left="0"/>
        <w:jc w:val="both"/>
      </w:pPr>
      <w:r>
        <w:rPr>
          <w:rFonts w:ascii="Times New Roman"/>
          <w:b w:val="false"/>
          <w:i w:val="false"/>
          <w:color w:val="000000"/>
          <w:sz w:val="28"/>
        </w:rPr>
        <w:t>
      11) ұшудың, қозғалтқыш және агрегат жұмысының ұсынылатын режимін;</w:t>
      </w:r>
    </w:p>
    <w:p>
      <w:pPr>
        <w:spacing w:after="0"/>
        <w:ind w:left="0"/>
        <w:jc w:val="both"/>
      </w:pPr>
      <w:r>
        <w:rPr>
          <w:rFonts w:ascii="Times New Roman"/>
          <w:b w:val="false"/>
          <w:i w:val="false"/>
          <w:color w:val="000000"/>
          <w:sz w:val="28"/>
        </w:rPr>
        <w:t>
      12) шассидың алдыңғы тірегінің көтерілу жылдамдығын;</w:t>
      </w:r>
    </w:p>
    <w:p>
      <w:pPr>
        <w:spacing w:after="0"/>
        <w:ind w:left="0"/>
        <w:jc w:val="both"/>
      </w:pPr>
      <w:r>
        <w:rPr>
          <w:rFonts w:ascii="Times New Roman"/>
          <w:b w:val="false"/>
          <w:i w:val="false"/>
          <w:color w:val="000000"/>
          <w:sz w:val="28"/>
        </w:rPr>
        <w:t>
      13) барлық жұмыс істеп тұрған қозғалтқыштармен биіктікті алудың бастапқы жылдамдығын;</w:t>
      </w:r>
    </w:p>
    <w:p>
      <w:pPr>
        <w:spacing w:after="0"/>
        <w:ind w:left="0"/>
        <w:jc w:val="both"/>
      </w:pPr>
      <w:r>
        <w:rPr>
          <w:rFonts w:ascii="Times New Roman"/>
          <w:b w:val="false"/>
          <w:i w:val="false"/>
          <w:color w:val="000000"/>
          <w:sz w:val="28"/>
        </w:rPr>
        <w:t>
      14) ұшу жағдайында пайдалану үшін қарастырылған барлық ұшу</w:t>
      </w:r>
    </w:p>
    <w:p>
      <w:pPr>
        <w:spacing w:after="0"/>
        <w:ind w:left="0"/>
        <w:jc w:val="both"/>
      </w:pPr>
      <w:r>
        <w:rPr>
          <w:rFonts w:ascii="Times New Roman"/>
          <w:b w:val="false"/>
          <w:i w:val="false"/>
          <w:color w:val="000000"/>
          <w:sz w:val="28"/>
        </w:rPr>
        <w:t>
      іс-қимылын;</w:t>
      </w:r>
    </w:p>
    <w:p>
      <w:pPr>
        <w:spacing w:after="0"/>
        <w:ind w:left="0"/>
        <w:jc w:val="both"/>
      </w:pPr>
      <w:r>
        <w:rPr>
          <w:rFonts w:ascii="Times New Roman"/>
          <w:b w:val="false"/>
          <w:i w:val="false"/>
          <w:color w:val="000000"/>
          <w:sz w:val="28"/>
        </w:rPr>
        <w:t>
      15) ПАЖ осы типін күтілетін пайдалану жағдайының шегінде отынның негізгі қорын анықтау үшін қажетті отын шығысының сипаттамасын;</w:t>
      </w:r>
    </w:p>
    <w:p>
      <w:pPr>
        <w:spacing w:after="0"/>
        <w:ind w:left="0"/>
        <w:jc w:val="both"/>
      </w:pPr>
      <w:r>
        <w:rPr>
          <w:rFonts w:ascii="Times New Roman"/>
          <w:b w:val="false"/>
          <w:i w:val="false"/>
          <w:color w:val="000000"/>
          <w:sz w:val="28"/>
        </w:rPr>
        <w:t>
      16) толық градиент бойынша барлық жұмыс істеп тұрған қозғалтқыштың биіктігін алу сипаттамасын;</w:t>
      </w:r>
    </w:p>
    <w:p>
      <w:pPr>
        <w:spacing w:after="0"/>
        <w:ind w:left="0"/>
        <w:jc w:val="both"/>
      </w:pPr>
      <w:r>
        <w:rPr>
          <w:rFonts w:ascii="Times New Roman"/>
          <w:b w:val="false"/>
          <w:i w:val="false"/>
          <w:color w:val="000000"/>
          <w:sz w:val="28"/>
        </w:rPr>
        <w:t>
      17) ПАЖ барынша рұқсат етілетін ұшу (қону) массасын және ұшу (қону) сипаттамасын орнықтыруға жеңіл және шұғыл мүмкіндік беретін материал (номограммалар, кестелер мен сызбалар);</w:t>
      </w:r>
    </w:p>
    <w:p>
      <w:pPr>
        <w:spacing w:after="0"/>
        <w:ind w:left="0"/>
        <w:jc w:val="both"/>
      </w:pPr>
      <w:r>
        <w:rPr>
          <w:rFonts w:ascii="Times New Roman"/>
          <w:b w:val="false"/>
          <w:i w:val="false"/>
          <w:color w:val="000000"/>
          <w:sz w:val="28"/>
        </w:rPr>
        <w:t>
      18) күтілетін пайдалану жағдайына қарайтын ұшу бойынша бағыттың сипаттамасын;</w:t>
      </w:r>
    </w:p>
    <w:p>
      <w:pPr>
        <w:spacing w:after="0"/>
        <w:ind w:left="0"/>
        <w:jc w:val="both"/>
      </w:pPr>
      <w:r>
        <w:rPr>
          <w:rFonts w:ascii="Times New Roman"/>
          <w:b w:val="false"/>
          <w:i w:val="false"/>
          <w:color w:val="000000"/>
          <w:sz w:val="28"/>
        </w:rPr>
        <w:t>
      19) қосымшаларды қамтиды.</w:t>
      </w:r>
    </w:p>
    <w:bookmarkStart w:name="z6259" w:id="6222"/>
    <w:p>
      <w:pPr>
        <w:spacing w:after="0"/>
        <w:ind w:left="0"/>
        <w:jc w:val="both"/>
      </w:pPr>
      <w:r>
        <w:rPr>
          <w:rFonts w:ascii="Times New Roman"/>
          <w:b w:val="false"/>
          <w:i w:val="false"/>
          <w:color w:val="000000"/>
          <w:sz w:val="28"/>
        </w:rPr>
        <w:t>
      28. Ұшуды пайдалану жөніндегі нұсқаулық осы типтегі ПАЖ пайдалану, ПАЖ техникалық пайдалану жөніндегі нұсқаулықпен және техникалық қызмет көрсету және жөндеу (регламент) бағдарламасында көзделген әуе желілері мен әуеайлақтарында жұмыс істеп тұрған осы ПАЖ нормаларға, сондай-ақ метеорологиялық және әуе айлақтық қамтамасыз ету құжаттарына сәйкес келуі тиіс.</w:t>
      </w:r>
    </w:p>
    <w:bookmarkEnd w:id="6222"/>
    <w:bookmarkStart w:name="z6260" w:id="6223"/>
    <w:p>
      <w:pPr>
        <w:spacing w:after="0"/>
        <w:ind w:left="0"/>
        <w:jc w:val="both"/>
      </w:pPr>
      <w:r>
        <w:rPr>
          <w:rFonts w:ascii="Times New Roman"/>
          <w:b w:val="false"/>
          <w:i w:val="false"/>
          <w:color w:val="000000"/>
          <w:sz w:val="28"/>
        </w:rPr>
        <w:t>
      29. Ұшуларды орындауға және экипаждың іс-қимылына қатысты, оның ішінде ерекше жағдайлар туындаған кезде Ұшуды пайдалану жөніндегі нұсқаулықтың нұсқаулары мен ұсынымдары ПАЖ тиісті ұшу сынақтарының нәтижелерімен расталуы тиіс.</w:t>
      </w:r>
    </w:p>
    <w:bookmarkEnd w:id="6223"/>
    <w:p>
      <w:pPr>
        <w:spacing w:after="0"/>
        <w:ind w:left="0"/>
        <w:jc w:val="both"/>
      </w:pPr>
      <w:r>
        <w:rPr>
          <w:rFonts w:ascii="Times New Roman"/>
          <w:b w:val="false"/>
          <w:i w:val="false"/>
          <w:color w:val="000000"/>
          <w:sz w:val="28"/>
        </w:rPr>
        <w:t>
      ПАЖ ұшудың барлық кезеңдерінде Ұшуды пайдалану жөніндегі нұсқаулықта орнатылған пайдалану шектеулерінен оны еріксіз шығаруға мүмкіндік беретін ерекшеліктеріне ие болуын болдырмайды.</w:t>
      </w:r>
    </w:p>
    <w:bookmarkStart w:name="z6261" w:id="6224"/>
    <w:p>
      <w:pPr>
        <w:spacing w:after="0"/>
        <w:ind w:left="0"/>
        <w:jc w:val="both"/>
      </w:pPr>
      <w:r>
        <w:rPr>
          <w:rFonts w:ascii="Times New Roman"/>
          <w:b w:val="false"/>
          <w:i w:val="false"/>
          <w:color w:val="000000"/>
          <w:sz w:val="28"/>
        </w:rPr>
        <w:t>
      30. Ұшуды пайдалану жөніндегі нұсқаулықта ұйғарылған ұшу әдістері және ұшқыштың аса жоғарғы біліктілігін, шамадан тыс назарын және көп дене күшін талап етпейді.</w:t>
      </w:r>
    </w:p>
    <w:bookmarkEnd w:id="6224"/>
    <w:bookmarkStart w:name="z6262" w:id="6225"/>
    <w:p>
      <w:pPr>
        <w:spacing w:after="0"/>
        <w:ind w:left="0"/>
        <w:jc w:val="left"/>
      </w:pPr>
      <w:r>
        <w:rPr>
          <w:rFonts w:ascii="Times New Roman"/>
          <w:b/>
          <w:i w:val="false"/>
          <w:color w:val="000000"/>
        </w:rPr>
        <w:t xml:space="preserve"> 4-тарау. Ұшу ерекшеліктері 1-параграф. ПАЖ ұшу сипаттамалары, орнықтылығы және басқарылуы</w:t>
      </w:r>
    </w:p>
    <w:bookmarkEnd w:id="6225"/>
    <w:bookmarkStart w:name="z6263" w:id="6226"/>
    <w:p>
      <w:pPr>
        <w:spacing w:after="0"/>
        <w:ind w:left="0"/>
        <w:jc w:val="both"/>
      </w:pPr>
      <w:r>
        <w:rPr>
          <w:rFonts w:ascii="Times New Roman"/>
          <w:b w:val="false"/>
          <w:i w:val="false"/>
          <w:color w:val="000000"/>
          <w:sz w:val="28"/>
        </w:rPr>
        <w:t>
      31. Ұшу сипаттамаларына, қозғалтқыштар істен шыққан кезде тұрақтылық пен басқарылу сипаттамаларына қойылатын талаптар қауіпті қозғалтқыштардың істен шыққан кезінде осы ПАЖ-дың 5-тарауында қарастырылады.</w:t>
      </w:r>
    </w:p>
    <w:bookmarkEnd w:id="6226"/>
    <w:bookmarkStart w:name="z6264" w:id="6227"/>
    <w:p>
      <w:pPr>
        <w:spacing w:after="0"/>
        <w:ind w:left="0"/>
        <w:jc w:val="both"/>
      </w:pPr>
      <w:r>
        <w:rPr>
          <w:rFonts w:ascii="Times New Roman"/>
          <w:b w:val="false"/>
          <w:i w:val="false"/>
          <w:color w:val="000000"/>
          <w:sz w:val="28"/>
        </w:rPr>
        <w:t>
      32. Ұшуды пайдалану жөніндегі нұсқаулығын материалдарында ұшып көтерілу-қону сипаттамаларын және тиісті шектеулерді айқындау үшін 50% қарама-қарсы, 150% жолақ және 100% жанынан соққан желдің құрамдас жылдамдылығы ескеріледі.</w:t>
      </w:r>
    </w:p>
    <w:bookmarkEnd w:id="6227"/>
    <w:bookmarkStart w:name="z6265" w:id="6228"/>
    <w:p>
      <w:pPr>
        <w:spacing w:after="0"/>
        <w:ind w:left="0"/>
        <w:jc w:val="both"/>
      </w:pPr>
      <w:r>
        <w:rPr>
          <w:rFonts w:ascii="Times New Roman"/>
          <w:b w:val="false"/>
          <w:i w:val="false"/>
          <w:color w:val="000000"/>
          <w:sz w:val="28"/>
        </w:rPr>
        <w:t>
      33. Ұшу жарамдылығын бағалау кезінде әртүрлі сәтсіздіктер және олармен байланысты ұшу режимдерін бұзушылықтар туындаған жағдайда осы бас тартуға қарсы тұру үшін ПАЖ басқаруына араласу кезінде экипаж мүшелерінің іс-қимылдарының кешігуін ескере отырып, қашықтан ұшудың шарттары мен ПАЖ тәртібі қарастырылады.</w:t>
      </w:r>
    </w:p>
    <w:bookmarkEnd w:id="6228"/>
    <w:bookmarkStart w:name="z6266" w:id="6229"/>
    <w:p>
      <w:pPr>
        <w:spacing w:after="0"/>
        <w:ind w:left="0"/>
        <w:jc w:val="both"/>
      </w:pPr>
      <w:r>
        <w:rPr>
          <w:rFonts w:ascii="Times New Roman"/>
          <w:b w:val="false"/>
          <w:i w:val="false"/>
          <w:color w:val="000000"/>
          <w:sz w:val="28"/>
        </w:rPr>
        <w:t>
      34. Сыртқы экипаж мүшелерінің іс-қимылының кешігуі істен шығуды (ұшу режимінің бұзылуын) байқау сәті мен бұл істен шығуды (ұшу режимінің бұзылуын) амалдау үшін осы экипаж мүшелерінің іс-қимылы басталар алдындағы уақыт аралығымен айқындалады.</w:t>
      </w:r>
    </w:p>
    <w:bookmarkEnd w:id="6229"/>
    <w:p>
      <w:pPr>
        <w:spacing w:after="0"/>
        <w:ind w:left="0"/>
        <w:jc w:val="both"/>
      </w:pPr>
      <w:r>
        <w:rPr>
          <w:rFonts w:ascii="Times New Roman"/>
          <w:b w:val="false"/>
          <w:i w:val="false"/>
          <w:color w:val="000000"/>
          <w:sz w:val="28"/>
        </w:rPr>
        <w:t>
      Істен шығудың байқалған сәті ПАЖ қозғалысының қандай да бір өлшемінің экипаж тани алатын өзгерістері бойынша немесе істен шығулардың дабыл беруші құралдары арқылы айқындалады.</w:t>
      </w:r>
    </w:p>
    <w:bookmarkStart w:name="z6267" w:id="6230"/>
    <w:p>
      <w:pPr>
        <w:spacing w:after="0"/>
        <w:ind w:left="0"/>
        <w:jc w:val="both"/>
      </w:pPr>
      <w:r>
        <w:rPr>
          <w:rFonts w:ascii="Times New Roman"/>
          <w:b w:val="false"/>
          <w:i w:val="false"/>
          <w:color w:val="000000"/>
          <w:sz w:val="28"/>
        </w:rPr>
        <w:t>
      35. Ұшу сынақтарында ұшу-қону сипаттамаларын айқындаған кезде нақты траекториялары үздіксіз орындалған режимдерден алынуы не жекелеген учаскелерден құрылуы мүмкін.</w:t>
      </w:r>
    </w:p>
    <w:bookmarkEnd w:id="6230"/>
    <w:p>
      <w:pPr>
        <w:spacing w:after="0"/>
        <w:ind w:left="0"/>
        <w:jc w:val="both"/>
      </w:pPr>
      <w:r>
        <w:rPr>
          <w:rFonts w:ascii="Times New Roman"/>
          <w:b w:val="false"/>
          <w:i w:val="false"/>
          <w:color w:val="000000"/>
          <w:sz w:val="28"/>
        </w:rPr>
        <w:t>
      Жекелеген учаскелерден траекторияларды жасақтаған кезде:</w:t>
      </w:r>
    </w:p>
    <w:p>
      <w:pPr>
        <w:spacing w:after="0"/>
        <w:ind w:left="0"/>
        <w:jc w:val="both"/>
      </w:pPr>
      <w:r>
        <w:rPr>
          <w:rFonts w:ascii="Times New Roman"/>
          <w:b w:val="false"/>
          <w:i w:val="false"/>
          <w:color w:val="000000"/>
          <w:sz w:val="28"/>
        </w:rPr>
        <w:t>
      1) әрбір учаскелердің шекаралары ӘК конфигурациялары, қозғалтқыштардың тарту (қуаты), ұшу жылдамдығының өзгерісімен айқын айқындалуы тиіс;</w:t>
      </w:r>
    </w:p>
    <w:p>
      <w:pPr>
        <w:spacing w:after="0"/>
        <w:ind w:left="0"/>
        <w:jc w:val="both"/>
      </w:pPr>
      <w:r>
        <w:rPr>
          <w:rFonts w:ascii="Times New Roman"/>
          <w:b w:val="false"/>
          <w:i w:val="false"/>
          <w:color w:val="000000"/>
          <w:sz w:val="28"/>
        </w:rPr>
        <w:t xml:space="preserve">
      2) жекелеген учаскелерден жасалған траектория үздіксіз режимде тексерілуі және жекелеген учаскелерден жасалған траектория үздіксіз режимінің траекториясымен келісетіні көрінуі тиіс. </w:t>
      </w:r>
    </w:p>
    <w:bookmarkStart w:name="z6268" w:id="6231"/>
    <w:p>
      <w:pPr>
        <w:spacing w:after="0"/>
        <w:ind w:left="0"/>
        <w:jc w:val="both"/>
      </w:pPr>
      <w:r>
        <w:rPr>
          <w:rFonts w:ascii="Times New Roman"/>
          <w:b w:val="false"/>
          <w:i w:val="false"/>
          <w:color w:val="000000"/>
          <w:sz w:val="28"/>
        </w:rPr>
        <w:t>
      36. Ұшу сынақтарының нәтижелерін берілген атмосфералық жағдайларға қайта есептеген кезде Халықаралық стандарттық атмосфераның кестесі бойынша стандарттық жағдайларда келтіріледі.</w:t>
      </w:r>
    </w:p>
    <w:bookmarkEnd w:id="6231"/>
    <w:p>
      <w:pPr>
        <w:spacing w:after="0"/>
        <w:ind w:left="0"/>
        <w:jc w:val="both"/>
      </w:pPr>
      <w:r>
        <w:rPr>
          <w:rFonts w:ascii="Times New Roman"/>
          <w:b w:val="false"/>
          <w:i w:val="false"/>
          <w:color w:val="000000"/>
          <w:sz w:val="28"/>
        </w:rPr>
        <w:t>
      Халықаралық азаматтық авиация ұйымында (ИКАО) (DОС - 9051 - АМ/896) қабылданған жоғары температуралықпен төмеңгі температуралық жағдайлар үшін ауа температурасының биіктікке тәуелділігі келтірілген.</w:t>
      </w:r>
    </w:p>
    <w:bookmarkStart w:name="z6269" w:id="6232"/>
    <w:p>
      <w:pPr>
        <w:spacing w:after="0"/>
        <w:ind w:left="0"/>
        <w:jc w:val="left"/>
      </w:pPr>
      <w:r>
        <w:rPr>
          <w:rFonts w:ascii="Times New Roman"/>
          <w:b/>
          <w:i w:val="false"/>
          <w:color w:val="000000"/>
        </w:rPr>
        <w:t xml:space="preserve"> 2-параграф. Екпіннің ұзындықтары мен ұшып көтерілу арақашықтығы</w:t>
      </w:r>
    </w:p>
    <w:bookmarkEnd w:id="6232"/>
    <w:bookmarkStart w:name="z6270" w:id="6233"/>
    <w:p>
      <w:pPr>
        <w:spacing w:after="0"/>
        <w:ind w:left="0"/>
        <w:jc w:val="both"/>
      </w:pPr>
      <w:r>
        <w:rPr>
          <w:rFonts w:ascii="Times New Roman"/>
          <w:b w:val="false"/>
          <w:i w:val="false"/>
          <w:color w:val="000000"/>
          <w:sz w:val="28"/>
        </w:rPr>
        <w:t>
      37. Екпіннің ұзындықтары мен ұшып көтерілу арақашықтығы мынадай жағдайларда расталады:</w:t>
      </w:r>
    </w:p>
    <w:bookmarkEnd w:id="6233"/>
    <w:p>
      <w:pPr>
        <w:spacing w:after="0"/>
        <w:ind w:left="0"/>
        <w:jc w:val="both"/>
      </w:pPr>
      <w:r>
        <w:rPr>
          <w:rFonts w:ascii="Times New Roman"/>
          <w:b w:val="false"/>
          <w:i w:val="false"/>
          <w:color w:val="000000"/>
          <w:sz w:val="28"/>
        </w:rPr>
        <w:t>
      1) барлық қозғалтқыштар жұмыс істеген кезінде:</w:t>
      </w:r>
    </w:p>
    <w:p>
      <w:pPr>
        <w:spacing w:after="0"/>
        <w:ind w:left="0"/>
        <w:jc w:val="both"/>
      </w:pPr>
      <w:r>
        <w:rPr>
          <w:rFonts w:ascii="Times New Roman"/>
          <w:b w:val="false"/>
          <w:i w:val="false"/>
          <w:color w:val="000000"/>
          <w:sz w:val="28"/>
        </w:rPr>
        <w:t>
      қозғалтқыштар жұмысының режимдері күштік қондырғының агрегаттары және ұшып көтерілу кезінде іске қосылатын ПАЖ жүйелері жұмыс істеген кезде ұшу үшін Ұшуды пайдалану жөніндегі нұсқаулықта белгіленген режимдерге сәйкес келеді;</w:t>
      </w:r>
    </w:p>
    <w:p>
      <w:pPr>
        <w:spacing w:after="0"/>
        <w:ind w:left="0"/>
        <w:jc w:val="both"/>
      </w:pPr>
      <w:r>
        <w:rPr>
          <w:rFonts w:ascii="Times New Roman"/>
          <w:b w:val="false"/>
          <w:i w:val="false"/>
          <w:color w:val="000000"/>
          <w:sz w:val="28"/>
        </w:rPr>
        <w:t>
      V2 қауіпсіз ұшу жылдамдығы ПАЖ көтерілу нүктесінде ШҚЖ деңгейінен 10,7 м биіктікке дейін жетеді;</w:t>
      </w:r>
    </w:p>
    <w:p>
      <w:pPr>
        <w:spacing w:after="0"/>
        <w:ind w:left="0"/>
        <w:jc w:val="both"/>
      </w:pPr>
      <w:r>
        <w:rPr>
          <w:rFonts w:ascii="Times New Roman"/>
          <w:b w:val="false"/>
          <w:i w:val="false"/>
          <w:color w:val="000000"/>
          <w:sz w:val="28"/>
        </w:rPr>
        <w:t>
      шассиді жинауды бастау ПАЖ көтерілу нүктесінде ШҚЖ деңгейінен кемінде 3-5 м биіктікте жетеді;</w:t>
      </w:r>
    </w:p>
    <w:p>
      <w:pPr>
        <w:spacing w:after="0"/>
        <w:ind w:left="0"/>
        <w:jc w:val="both"/>
      </w:pPr>
      <w:r>
        <w:rPr>
          <w:rFonts w:ascii="Times New Roman"/>
          <w:b w:val="false"/>
          <w:i w:val="false"/>
          <w:color w:val="000000"/>
          <w:sz w:val="28"/>
        </w:rPr>
        <w:t>
      ПАЖ конфигурациясы (шассиді жинағаннан басқа) өзгеріссіз қалады;</w:t>
      </w:r>
    </w:p>
    <w:p>
      <w:pPr>
        <w:spacing w:after="0"/>
        <w:ind w:left="0"/>
        <w:jc w:val="both"/>
      </w:pPr>
      <w:r>
        <w:rPr>
          <w:rFonts w:ascii="Times New Roman"/>
          <w:b w:val="false"/>
          <w:i w:val="false"/>
          <w:color w:val="000000"/>
          <w:sz w:val="28"/>
        </w:rPr>
        <w:t>
      2) бір қозғалтқыш істен шыққан кезде мыналар орындалады:</w:t>
      </w:r>
    </w:p>
    <w:p>
      <w:pPr>
        <w:spacing w:after="0"/>
        <w:ind w:left="0"/>
        <w:jc w:val="both"/>
      </w:pPr>
      <w:r>
        <w:rPr>
          <w:rFonts w:ascii="Times New Roman"/>
          <w:b w:val="false"/>
          <w:i w:val="false"/>
          <w:color w:val="000000"/>
          <w:sz w:val="28"/>
        </w:rPr>
        <w:t>
      турбобұрамалық қозғалтқыштары бар ПАЖ экипаждың әуе бұрамасын басқаруға араласуына жол берілмейді;</w:t>
      </w:r>
    </w:p>
    <w:p>
      <w:pPr>
        <w:spacing w:after="0"/>
        <w:ind w:left="0"/>
        <w:jc w:val="both"/>
      </w:pPr>
      <w:r>
        <w:rPr>
          <w:rFonts w:ascii="Times New Roman"/>
          <w:b w:val="false"/>
          <w:i w:val="false"/>
          <w:color w:val="000000"/>
          <w:sz w:val="28"/>
        </w:rPr>
        <w:t>
      ұшқыштың командасы бойынша экипаж мүшелері орындайтын операциялар үшін команда берген сәттен бастап оны орындауды бастағанға дейін 1 секунд уақыт аралығы енгізіледі.</w:t>
      </w:r>
    </w:p>
    <w:bookmarkStart w:name="z6271" w:id="6234"/>
    <w:p>
      <w:pPr>
        <w:spacing w:after="0"/>
        <w:ind w:left="0"/>
        <w:jc w:val="both"/>
      </w:pPr>
      <w:r>
        <w:rPr>
          <w:rFonts w:ascii="Times New Roman"/>
          <w:b w:val="false"/>
          <w:i w:val="false"/>
          <w:color w:val="000000"/>
          <w:sz w:val="28"/>
        </w:rPr>
        <w:t>
      38. Екпіннің қажетті ұзындығы:</w:t>
      </w:r>
    </w:p>
    <w:bookmarkEnd w:id="6234"/>
    <w:p>
      <w:pPr>
        <w:spacing w:after="0"/>
        <w:ind w:left="0"/>
        <w:jc w:val="both"/>
      </w:pPr>
      <w:r>
        <w:rPr>
          <w:rFonts w:ascii="Times New Roman"/>
          <w:b w:val="false"/>
          <w:i w:val="false"/>
          <w:color w:val="000000"/>
          <w:sz w:val="28"/>
        </w:rPr>
        <w:t>
      1) екпін ұзындығының 1,15 жиынтығынан және барлық жұмыс істеген қозғалтқыштармен ұшуды бастаған қезде 10,7 м биіктікте (ПАЖ көтерілу нүктесінде ШҚЖ-ның деңгейінде) болған ПАЖ көтерілу нүктесінен траектория нүктесіне дейін, көлбеу бойынша 1/2 қашықтығынан;</w:t>
      </w:r>
    </w:p>
    <w:p>
      <w:pPr>
        <w:spacing w:after="0"/>
        <w:ind w:left="0"/>
        <w:jc w:val="both"/>
      </w:pPr>
      <w:r>
        <w:rPr>
          <w:rFonts w:ascii="Times New Roman"/>
          <w:b w:val="false"/>
          <w:i w:val="false"/>
          <w:color w:val="000000"/>
          <w:sz w:val="28"/>
        </w:rPr>
        <w:t>
      2) екпін ұзындығының жиынтығы мен бір қозғалтқыш істен шыққан кезде ұшуды бастаған кезде 10,7 м биіктікте (ПАЖ көтерілу нүктесінде ШҚЖ-ның деңгейінде) болған көтерілу нүктесінен траектория нүктесіне дейін, көлбеу бойынша V2 қашықтығынан кем болмайды).</w:t>
      </w:r>
    </w:p>
    <w:bookmarkStart w:name="z6272" w:id="6235"/>
    <w:p>
      <w:pPr>
        <w:spacing w:after="0"/>
        <w:ind w:left="0"/>
        <w:jc w:val="both"/>
      </w:pPr>
      <w:r>
        <w:rPr>
          <w:rFonts w:ascii="Times New Roman"/>
          <w:b w:val="false"/>
          <w:i w:val="false"/>
          <w:color w:val="000000"/>
          <w:sz w:val="28"/>
        </w:rPr>
        <w:t>
      39. Ұшып көтерілуге қажетті арақашықтық:</w:t>
      </w:r>
    </w:p>
    <w:bookmarkEnd w:id="6235"/>
    <w:p>
      <w:pPr>
        <w:spacing w:after="0"/>
        <w:ind w:left="0"/>
        <w:jc w:val="both"/>
      </w:pPr>
      <w:r>
        <w:rPr>
          <w:rFonts w:ascii="Times New Roman"/>
          <w:b w:val="false"/>
          <w:i w:val="false"/>
          <w:color w:val="000000"/>
          <w:sz w:val="28"/>
        </w:rPr>
        <w:t>
      1) қалыпты ұшып көтерілудің 1,15 арақашықтығынан;</w:t>
      </w:r>
    </w:p>
    <w:p>
      <w:pPr>
        <w:spacing w:after="0"/>
        <w:ind w:left="0"/>
        <w:jc w:val="both"/>
      </w:pPr>
      <w:r>
        <w:rPr>
          <w:rFonts w:ascii="Times New Roman"/>
          <w:b w:val="false"/>
          <w:i w:val="false"/>
          <w:color w:val="000000"/>
          <w:sz w:val="28"/>
        </w:rPr>
        <w:t>
      2) бір қозғалтқыш істен шығуымен жалғаспалы ұшып көтерілудің арақашықтығынан кем болмайды.</w:t>
      </w:r>
    </w:p>
    <w:bookmarkStart w:name="z6273" w:id="6236"/>
    <w:p>
      <w:pPr>
        <w:spacing w:after="0"/>
        <w:ind w:left="0"/>
        <w:jc w:val="both"/>
      </w:pPr>
      <w:r>
        <w:rPr>
          <w:rFonts w:ascii="Times New Roman"/>
          <w:b w:val="false"/>
          <w:i w:val="false"/>
          <w:color w:val="000000"/>
          <w:sz w:val="28"/>
        </w:rPr>
        <w:t>
      40. Үзілген ұшып көтерілудің қажетті арақашықтығы айқындалған үзілген ұшып көтерілудің арақашықтығынан кем болмайды.</w:t>
      </w:r>
    </w:p>
    <w:bookmarkEnd w:id="6236"/>
    <w:bookmarkStart w:name="z6274" w:id="6237"/>
    <w:p>
      <w:pPr>
        <w:spacing w:after="0"/>
        <w:ind w:left="0"/>
        <w:jc w:val="left"/>
      </w:pPr>
      <w:r>
        <w:rPr>
          <w:rFonts w:ascii="Times New Roman"/>
          <w:b/>
          <w:i w:val="false"/>
          <w:color w:val="000000"/>
        </w:rPr>
        <w:t xml:space="preserve"> 3-параграф. Ұшуға арналған отын қоры</w:t>
      </w:r>
    </w:p>
    <w:bookmarkEnd w:id="6237"/>
    <w:bookmarkStart w:name="z6275" w:id="6238"/>
    <w:p>
      <w:pPr>
        <w:spacing w:after="0"/>
        <w:ind w:left="0"/>
        <w:jc w:val="both"/>
      </w:pPr>
      <w:r>
        <w:rPr>
          <w:rFonts w:ascii="Times New Roman"/>
          <w:b w:val="false"/>
          <w:i w:val="false"/>
          <w:color w:val="000000"/>
          <w:sz w:val="28"/>
        </w:rPr>
        <w:t>
      41. Өтемдік отын қоры барлық құрауышын ескере отырып, белгіленуге тиіс. Отынның өтемдік қорын құрайтын сандық сипаттамалардың негіздемесі бойынша нақты деректер болмаған жағдайда, белгіленетін өтемдік отын қорының массасы отынның негізгі қорының массасынан кемінде 3 % болады.</w:t>
      </w:r>
    </w:p>
    <w:bookmarkEnd w:id="6238"/>
    <w:bookmarkStart w:name="z6276" w:id="6239"/>
    <w:p>
      <w:pPr>
        <w:spacing w:after="0"/>
        <w:ind w:left="0"/>
        <w:jc w:val="both"/>
      </w:pPr>
      <w:r>
        <w:rPr>
          <w:rFonts w:ascii="Times New Roman"/>
          <w:b w:val="false"/>
          <w:i w:val="false"/>
          <w:color w:val="000000"/>
          <w:sz w:val="28"/>
        </w:rPr>
        <w:t>
      42. Резервтік отын қоры құрауыштар жиынтығы ретінде белгіленеді. Қосалқы әуеайлаққа ұшу орындалатын есептік нүкте ретінде межеленген әуеайлаққа қонуға кіру кезіндегі шешім қабылдау биіктік белгіленеді. Әуеайлақтардың алыстығынан, 400 м биіктікте күтудің ұзақтығынан және ПӘК қону салмағынан есептік тәуелділігі Ұшуды пайдалану жөніндегі нұсқаулықта келтірілген.</w:t>
      </w:r>
    </w:p>
    <w:bookmarkEnd w:id="6239"/>
    <w:bookmarkStart w:name="z6277" w:id="6240"/>
    <w:p>
      <w:pPr>
        <w:spacing w:after="0"/>
        <w:ind w:left="0"/>
        <w:jc w:val="both"/>
      </w:pPr>
      <w:r>
        <w:rPr>
          <w:rFonts w:ascii="Times New Roman"/>
          <w:b w:val="false"/>
          <w:i w:val="false"/>
          <w:color w:val="000000"/>
          <w:sz w:val="28"/>
        </w:rPr>
        <w:t>
      43. Талап етілетін отын қоры отын шығыстары сипаттамаларының нашарлауына немесе ұшу жоспарын мәжбүрлі өзгертуге тікелей әкелетін бағыттың кез келген нүктесінде ПАЖ функционалдық жүйелерінің істен шығуы туындаған жағдайда ұшуды жалғастыру мүмкіндігін және не ұшқан әуеайлаққа, не межеленген әуеайлаққа, не ең жақын орналасқан қосалқы әуеайлаққа не межеленген әуеайлағына, не ең жақын орналасқан қосалқы әуеайлаққа қонуды қамтамасыз етеді.</w:t>
      </w:r>
    </w:p>
    <w:bookmarkEnd w:id="6240"/>
    <w:bookmarkStart w:name="z6278" w:id="6241"/>
    <w:p>
      <w:pPr>
        <w:spacing w:after="0"/>
        <w:ind w:left="0"/>
        <w:jc w:val="both"/>
      </w:pPr>
      <w:r>
        <w:rPr>
          <w:rFonts w:ascii="Times New Roman"/>
          <w:b w:val="false"/>
          <w:i w:val="false"/>
          <w:color w:val="000000"/>
          <w:sz w:val="28"/>
        </w:rPr>
        <w:t>
      44. Аэронавигациялық отынның ең аз қорлары ұшуларды жүргізу жөніндегі қолданыстағы нұсқаулықтарға сәйкес Ұшуды пайдалану жөніндегі нұсқаулықта белгіленеді.</w:t>
      </w:r>
    </w:p>
    <w:bookmarkEnd w:id="6241"/>
    <w:bookmarkStart w:name="z6279" w:id="6242"/>
    <w:p>
      <w:pPr>
        <w:spacing w:after="0"/>
        <w:ind w:left="0"/>
        <w:jc w:val="left"/>
      </w:pPr>
      <w:r>
        <w:rPr>
          <w:rFonts w:ascii="Times New Roman"/>
          <w:b/>
          <w:i w:val="false"/>
          <w:color w:val="000000"/>
        </w:rPr>
        <w:t xml:space="preserve"> 4-параграф. Қону арақашықтықтары</w:t>
      </w:r>
    </w:p>
    <w:bookmarkEnd w:id="6242"/>
    <w:bookmarkStart w:name="z6280" w:id="6243"/>
    <w:p>
      <w:pPr>
        <w:spacing w:after="0"/>
        <w:ind w:left="0"/>
        <w:jc w:val="both"/>
      </w:pPr>
      <w:r>
        <w:rPr>
          <w:rFonts w:ascii="Times New Roman"/>
          <w:b w:val="false"/>
          <w:i w:val="false"/>
          <w:color w:val="000000"/>
          <w:sz w:val="28"/>
        </w:rPr>
        <w:t>
      45. Қону арақашықтығы барлық қалыпты жұмыс істейтін қозғалтқыштарымен, сондай-ақ, егер оның істен шығуы тежеу құралдарының тиімділігін төмендетуге және (немесе) қону конфигурациясын өзгерту (шектеу) қажеттілігіне әкелетін мынадай жағдайларда бір қозғалтқыш істен шыққан кезде айқындалады:</w:t>
      </w:r>
    </w:p>
    <w:bookmarkEnd w:id="6243"/>
    <w:p>
      <w:pPr>
        <w:spacing w:after="0"/>
        <w:ind w:left="0"/>
        <w:jc w:val="both"/>
      </w:pPr>
      <w:r>
        <w:rPr>
          <w:rFonts w:ascii="Times New Roman"/>
          <w:b w:val="false"/>
          <w:i w:val="false"/>
          <w:color w:val="000000"/>
          <w:sz w:val="28"/>
        </w:rPr>
        <w:t>
      15 м биіктікке дейін қонуға кіру учаскесінде белгіленген төмендеу 5%-дан аспайтын төмендеу градиентімен жүргізіледі;</w:t>
      </w:r>
    </w:p>
    <w:p>
      <w:pPr>
        <w:spacing w:after="0"/>
        <w:ind w:left="0"/>
        <w:jc w:val="both"/>
      </w:pPr>
      <w:r>
        <w:rPr>
          <w:rFonts w:ascii="Times New Roman"/>
          <w:b w:val="false"/>
          <w:i w:val="false"/>
          <w:color w:val="000000"/>
          <w:sz w:val="28"/>
        </w:rPr>
        <w:t>
      15 м биіктіктен ұшу сәтінен бастап (ПАЖ жанасуының күтілетін нүктесінде ҰҚЖ деңгейінде) және жанасудан кейін 2 секунд өткен сәтіне дейін ПАЖ қону конфигурациясы өзгерусіз сақталады (конфигурацияны автоматты өзгерту жағдайларынан басқа);</w:t>
      </w:r>
    </w:p>
    <w:p>
      <w:pPr>
        <w:spacing w:after="0"/>
        <w:ind w:left="0"/>
        <w:jc w:val="both"/>
      </w:pPr>
      <w:r>
        <w:rPr>
          <w:rFonts w:ascii="Times New Roman"/>
          <w:b w:val="false"/>
          <w:i w:val="false"/>
          <w:color w:val="000000"/>
          <w:sz w:val="28"/>
        </w:rPr>
        <w:t>
      сыртқы экипаж мүшелері орындайтын операциялар үшін команда берілген сәттен бастап оны орындау басталғанға дейін 1 секундтық уақыт аралығы енгізіледі;</w:t>
      </w:r>
    </w:p>
    <w:p>
      <w:pPr>
        <w:spacing w:after="0"/>
        <w:ind w:left="0"/>
        <w:jc w:val="both"/>
      </w:pPr>
      <w:r>
        <w:rPr>
          <w:rFonts w:ascii="Times New Roman"/>
          <w:b w:val="false"/>
          <w:i w:val="false"/>
          <w:color w:val="000000"/>
          <w:sz w:val="28"/>
        </w:rPr>
        <w:t>
      қону шамадан тыс тік үдеусіз жүргізілуі тиіс және ұшу-қону жолағына тигенге дейін бірден 1,5 м/с аспайтын тік ПАЖ төмендеу жылдамдығымен, қайта көтерілу, сору, иілу және басқа да жағымсыз құбылыстарға бейімділік пайда болмай, жұмсақ болады;</w:t>
      </w:r>
    </w:p>
    <w:p>
      <w:pPr>
        <w:spacing w:after="0"/>
        <w:ind w:left="0"/>
        <w:jc w:val="both"/>
      </w:pPr>
      <w:r>
        <w:rPr>
          <w:rFonts w:ascii="Times New Roman"/>
          <w:b w:val="false"/>
          <w:i w:val="false"/>
          <w:color w:val="000000"/>
          <w:sz w:val="28"/>
        </w:rPr>
        <w:t>
      шасси доңғалақтарын тежеу ұшу-қону жолағы ПАЖ тигеннен кейін ғана жүргізілуі тиіс, бұл ретте ПАЖ авариялық тежеу құралдары пайдаланылмайды;</w:t>
      </w:r>
    </w:p>
    <w:p>
      <w:pPr>
        <w:spacing w:after="0"/>
        <w:ind w:left="0"/>
        <w:jc w:val="both"/>
      </w:pPr>
      <w:r>
        <w:rPr>
          <w:rFonts w:ascii="Times New Roman"/>
          <w:b w:val="false"/>
          <w:i w:val="false"/>
          <w:color w:val="000000"/>
          <w:sz w:val="28"/>
        </w:rPr>
        <w:t>
      ПАЖ қосымша тежеу құралдары, мысалы, қозғалтқыштың тартымын кері қимылдату, егер олар қауіпсіз, сенімді және оларды жалпы пайдалануда қолдану ПАЖ басқарылу сипаттамаларының елеулі нашарлауынсыз және экипаждың ерекше шеберлігі мен күштерін қолдануының қажеттілігісіз тұрақты нәтижелер алуға мүмкіндік беретіні дәлелдесе ғана қолданылуы мүмкін.</w:t>
      </w:r>
    </w:p>
    <w:p>
      <w:pPr>
        <w:spacing w:after="0"/>
        <w:ind w:left="0"/>
        <w:jc w:val="both"/>
      </w:pPr>
      <w:r>
        <w:rPr>
          <w:rFonts w:ascii="Times New Roman"/>
          <w:b w:val="false"/>
          <w:i w:val="false"/>
          <w:color w:val="000000"/>
          <w:sz w:val="28"/>
        </w:rPr>
        <w:t>
      Егер бұл қосымша тежеу құралдары автоматты түрде іске қосылмаса және ұшу сынақтарымен олардың тигенге дейін қолданылуы жағымсыз салдарға әкеп соқтырмайтыны дәлелденбесе, онда оларды қолданудың басталуы ұшу-қону жолағы БАС тигеннен кейін 3 секундтан ерте емес уақытта жол беріледі.</w:t>
      </w:r>
    </w:p>
    <w:p>
      <w:pPr>
        <w:spacing w:after="0"/>
        <w:ind w:left="0"/>
        <w:jc w:val="both"/>
      </w:pPr>
      <w:r>
        <w:rPr>
          <w:rFonts w:ascii="Times New Roman"/>
          <w:b w:val="false"/>
          <w:i w:val="false"/>
          <w:color w:val="000000"/>
          <w:sz w:val="28"/>
        </w:rPr>
        <w:t>
      200 км/с кем қонуға кіру жылдамдықтарымен жергілікті әуе желілерінің ПАЖ үшін биіктіктен қону арақашықтығын айқындауға:</w:t>
      </w:r>
    </w:p>
    <w:p>
      <w:pPr>
        <w:spacing w:after="0"/>
        <w:ind w:left="0"/>
        <w:jc w:val="both"/>
      </w:pPr>
      <w:r>
        <w:rPr>
          <w:rFonts w:ascii="Times New Roman"/>
          <w:b w:val="false"/>
          <w:i w:val="false"/>
          <w:color w:val="000000"/>
          <w:sz w:val="28"/>
        </w:rPr>
        <w:t>
      1) 5% төмендеу градиенті кезінде 9 м;</w:t>
      </w:r>
    </w:p>
    <w:p>
      <w:pPr>
        <w:spacing w:after="0"/>
        <w:ind w:left="0"/>
        <w:jc w:val="both"/>
      </w:pPr>
      <w:r>
        <w:rPr>
          <w:rFonts w:ascii="Times New Roman"/>
          <w:b w:val="false"/>
          <w:i w:val="false"/>
          <w:color w:val="000000"/>
          <w:sz w:val="28"/>
        </w:rPr>
        <w:t>
      2) 5% артық, бірақ 10%-дан аспайтын төмендеу градиенті кезінде 15 м рұқсат беріледі.</w:t>
      </w:r>
    </w:p>
    <w:p>
      <w:pPr>
        <w:spacing w:after="0"/>
        <w:ind w:left="0"/>
        <w:jc w:val="both"/>
      </w:pPr>
      <w:r>
        <w:rPr>
          <w:rFonts w:ascii="Times New Roman"/>
          <w:b w:val="false"/>
          <w:i w:val="false"/>
          <w:color w:val="000000"/>
          <w:sz w:val="28"/>
        </w:rPr>
        <w:t>
      46. Құрғақ ұшу-қону жолағы үшін қажетті қону қашықтығы:</w:t>
      </w:r>
    </w:p>
    <w:p>
      <w:pPr>
        <w:spacing w:after="0"/>
        <w:ind w:left="0"/>
        <w:jc w:val="both"/>
      </w:pPr>
      <w:r>
        <w:rPr>
          <w:rFonts w:ascii="Times New Roman"/>
          <w:b w:val="false"/>
          <w:i w:val="false"/>
          <w:color w:val="000000"/>
          <w:sz w:val="28"/>
        </w:rPr>
        <w:t>
      1) барлық қалыпты жұмыс істейтін қозғалтқыштармен қонуды орындау кезінде қону қашықтығы коэффициентке көбейтіледі:</w:t>
      </w:r>
    </w:p>
    <w:p>
      <w:pPr>
        <w:spacing w:after="0"/>
        <w:ind w:left="0"/>
        <w:jc w:val="both"/>
      </w:pPr>
      <w:r>
        <w:rPr>
          <w:rFonts w:ascii="Times New Roman"/>
          <w:b w:val="false"/>
          <w:i w:val="false"/>
          <w:color w:val="000000"/>
          <w:sz w:val="28"/>
        </w:rPr>
        <w:t>
      негізгі әуеайлақтар үшін – 1,67;</w:t>
      </w:r>
    </w:p>
    <w:p>
      <w:pPr>
        <w:spacing w:after="0"/>
        <w:ind w:left="0"/>
        <w:jc w:val="both"/>
      </w:pPr>
      <w:r>
        <w:rPr>
          <w:rFonts w:ascii="Times New Roman"/>
          <w:b w:val="false"/>
          <w:i w:val="false"/>
          <w:color w:val="000000"/>
          <w:sz w:val="28"/>
        </w:rPr>
        <w:t>
      қосалқы әуеайлақтар үшін - 1,43;</w:t>
      </w:r>
    </w:p>
    <w:p>
      <w:pPr>
        <w:spacing w:after="0"/>
        <w:ind w:left="0"/>
        <w:jc w:val="both"/>
      </w:pPr>
      <w:r>
        <w:rPr>
          <w:rFonts w:ascii="Times New Roman"/>
          <w:b w:val="false"/>
          <w:i w:val="false"/>
          <w:color w:val="000000"/>
          <w:sz w:val="28"/>
        </w:rPr>
        <w:t>
      2) бір істен шыққан қозғалтқышпен қонуды орындаған кезде қону ара қашықтығынан қем болмайды.</w:t>
      </w:r>
    </w:p>
    <w:bookmarkStart w:name="z6281" w:id="6244"/>
    <w:p>
      <w:pPr>
        <w:spacing w:after="0"/>
        <w:ind w:left="0"/>
        <w:jc w:val="both"/>
      </w:pPr>
      <w:r>
        <w:rPr>
          <w:rFonts w:ascii="Times New Roman"/>
          <w:b w:val="false"/>
          <w:i w:val="false"/>
          <w:color w:val="000000"/>
          <w:sz w:val="28"/>
        </w:rPr>
        <w:t>
      47. Жауын-шашынмен жабылған ұшу-қону жолағы үшін қажетті қону қашықтығы кемінде болмайды:</w:t>
      </w:r>
    </w:p>
    <w:bookmarkEnd w:id="6244"/>
    <w:p>
      <w:pPr>
        <w:spacing w:after="0"/>
        <w:ind w:left="0"/>
        <w:jc w:val="both"/>
      </w:pPr>
      <w:r>
        <w:rPr>
          <w:rFonts w:ascii="Times New Roman"/>
          <w:b w:val="false"/>
          <w:i w:val="false"/>
          <w:color w:val="000000"/>
          <w:sz w:val="28"/>
        </w:rPr>
        <w:t>
      1) барлық жұмыс істеп тұрған қозғалтқыштары бар қону кезіндегі қону қашықтығы және ұшу-қону жолағы бетінің қаралатын жай-күйі 1,43 коэффициентіне көбейтіледі;</w:t>
      </w:r>
    </w:p>
    <w:p>
      <w:pPr>
        <w:spacing w:after="0"/>
        <w:ind w:left="0"/>
        <w:jc w:val="both"/>
      </w:pPr>
      <w:r>
        <w:rPr>
          <w:rFonts w:ascii="Times New Roman"/>
          <w:b w:val="false"/>
          <w:i w:val="false"/>
          <w:color w:val="000000"/>
          <w:sz w:val="28"/>
        </w:rPr>
        <w:t>
      2) қажетті қону қашықтығы.</w:t>
      </w:r>
    </w:p>
    <w:bookmarkStart w:name="z6282" w:id="6245"/>
    <w:p>
      <w:pPr>
        <w:spacing w:after="0"/>
        <w:ind w:left="0"/>
        <w:jc w:val="both"/>
      </w:pPr>
      <w:r>
        <w:rPr>
          <w:rFonts w:ascii="Times New Roman"/>
          <w:b w:val="false"/>
          <w:i w:val="false"/>
          <w:color w:val="000000"/>
          <w:sz w:val="28"/>
        </w:rPr>
        <w:t>
      48. Ұшу сынақтарында ылғалды ұшу-қону жолағында қону қашықтығын анықтау жүргізілмеген жағдайда, ылғалды ұшу-қону жолағы үшін қажетті қону қашықтығы 1,15 коэффициентіне көбейтілген құрғақ ұшу-қону жолағы үшін қажетті қону қашықтығы болмайды.</w:t>
      </w:r>
    </w:p>
    <w:bookmarkEnd w:id="6245"/>
    <w:bookmarkStart w:name="z6283" w:id="6246"/>
    <w:p>
      <w:pPr>
        <w:spacing w:after="0"/>
        <w:ind w:left="0"/>
        <w:jc w:val="left"/>
      </w:pPr>
      <w:r>
        <w:rPr>
          <w:rFonts w:ascii="Times New Roman"/>
          <w:b/>
          <w:i w:val="false"/>
          <w:color w:val="000000"/>
        </w:rPr>
        <w:t xml:space="preserve"> 5-параграф. Әуеайлақ бойынша ПАЖ қозғалысы</w:t>
      </w:r>
    </w:p>
    <w:bookmarkEnd w:id="6246"/>
    <w:bookmarkStart w:name="z6284" w:id="6247"/>
    <w:p>
      <w:pPr>
        <w:spacing w:after="0"/>
        <w:ind w:left="0"/>
        <w:jc w:val="both"/>
      </w:pPr>
      <w:r>
        <w:rPr>
          <w:rFonts w:ascii="Times New Roman"/>
          <w:b w:val="false"/>
          <w:i w:val="false"/>
          <w:color w:val="000000"/>
          <w:sz w:val="28"/>
        </w:rPr>
        <w:t>
      49. Әуеайлақ бойынша ПАЖ қозғалу процесінде (рульде, жүгіруде, үзілген ұшып көтерілуде және жүгіруде) сыртқы пилоттау кезінде ұшу пайдалану жөніндегі нұсқаулыққа сәйкес ол үшін белгіленген ұшу-қону жолағы шегінде қауіпсіздіктің бүйір жолақтарына және пайдаланудың күтілетін жағдайларының барлық диапазонында қауіпсіздіктің соңғы жолақтарына домалатпай ПАЖ қозғалу мүмкіндігі қамтамасыз етіледі, барлық жүйелердің қалыпты жұмысында және әуеайлақтағы қозғалысқа әсер ететін ақаулар пайда болған кезде, олар екіталай қарағанда жиі кездеседі.</w:t>
      </w:r>
    </w:p>
    <w:bookmarkEnd w:id="6247"/>
    <w:bookmarkStart w:name="z6285" w:id="6248"/>
    <w:p>
      <w:pPr>
        <w:spacing w:after="0"/>
        <w:ind w:left="0"/>
        <w:jc w:val="both"/>
      </w:pPr>
      <w:r>
        <w:rPr>
          <w:rFonts w:ascii="Times New Roman"/>
          <w:b w:val="false"/>
          <w:i w:val="false"/>
          <w:color w:val="000000"/>
          <w:sz w:val="28"/>
        </w:rPr>
        <w:t>
      50. ПАЖ әуеайлақ бойынша берілген қозғалыс бағытын бүйір желдің барынша жоғары мәндерінде және пайдалануға рұқсат етілген ұшу-қону жолағының барлық күйлерінде тежегіштер мен қозғалтқыштарды асимметриялық басқаруды қолданбай ұстап тұру үшін жүгіруде және жүгіруде жеткілікті басқарылуға иеболады. Басқарылмайтын бұрылу, "қозғалып тұру" тенденциясы алынып тасталадыболмайды.</w:t>
      </w:r>
    </w:p>
    <w:bookmarkEnd w:id="6248"/>
    <w:bookmarkStart w:name="z6286" w:id="6249"/>
    <w:p>
      <w:pPr>
        <w:spacing w:after="0"/>
        <w:ind w:left="0"/>
        <w:jc w:val="both"/>
      </w:pPr>
      <w:r>
        <w:rPr>
          <w:rFonts w:ascii="Times New Roman"/>
          <w:b w:val="false"/>
          <w:i w:val="false"/>
          <w:color w:val="000000"/>
          <w:sz w:val="28"/>
        </w:rPr>
        <w:t>
      51. Егер Ұшуды пайдалану жөніндегі нұсқаулықта әдеттегі шасси схемасы (мұрын тірегі және бұрылмайтын негізгі тіректер) бар ПАЖ үшін алдын алу бұрышы (ПАЖ осі мен жол жылдамдығы векторы арасындағы бұрыш) бар қону әдістемесі ұсынылған жағдайда, көтерілген мұрын тірегі бар негізгі дөңгелектердегі өңдеу алдын алу бұрышын жою үшін жеткілікті болуын қамтамасыз етеді. Осы тармақтың ережесі күтілетін пайдалану жағдайларының барлық ауқымында қамтамасыз етіледі.</w:t>
      </w:r>
    </w:p>
    <w:bookmarkEnd w:id="6249"/>
    <w:bookmarkStart w:name="z6287" w:id="6250"/>
    <w:p>
      <w:pPr>
        <w:spacing w:after="0"/>
        <w:ind w:left="0"/>
        <w:jc w:val="both"/>
      </w:pPr>
      <w:r>
        <w:rPr>
          <w:rFonts w:ascii="Times New Roman"/>
          <w:b w:val="false"/>
          <w:i w:val="false"/>
          <w:color w:val="000000"/>
          <w:sz w:val="28"/>
        </w:rPr>
        <w:t>
      52. Алдын ала бұрышы бар қону әдістемесі ұсынылатын кәдімгі шасси схемасы бар ПӘК үшін алдыңғы тірегі төмен түсірілген жүгірістегі басқару элементтері қонуға кіру және берілген қозғалыс бағытына төтеп беру кезінде алдын алу бұрышына тең шамасы бойынша жол жылдамдығы векторы мен әуе кемелерінің осі арасындағы бұрышты жою үшін жеткілікті болуын қамтамасыз етеді. Көрсетілген шарт күтілетін пайдалану жағдайларының барлық ауқымында қамтамасыз етіледі.</w:t>
      </w:r>
    </w:p>
    <w:bookmarkEnd w:id="6250"/>
    <w:bookmarkStart w:name="z6288" w:id="6251"/>
    <w:p>
      <w:pPr>
        <w:spacing w:after="0"/>
        <w:ind w:left="0"/>
        <w:jc w:val="both"/>
      </w:pPr>
      <w:r>
        <w:rPr>
          <w:rFonts w:ascii="Times New Roman"/>
          <w:b w:val="false"/>
          <w:i w:val="false"/>
          <w:color w:val="000000"/>
          <w:sz w:val="28"/>
        </w:rPr>
        <w:t>
      53. Өте екіталай оқиғаларға қарағанда жиірек болатын және әуеайлақтағы қозғалысқа әсер ететін ПАЖ жүйелерінің істен шығуы кезінде ПАЖ оған берілген қозғалыс бағытын ұстап тұру үшін жеткілікті өңдеуге ие болуы керек. Бұл жағдайларда тежегіштер мен қозғалтқыштарды асимметриялық басқаруға рұқсат етіледі. Бұл жағдайларда тежегіштер мен қозғалтқыштарды асимметриялық басқаруға рұқсат етіледі.</w:t>
      </w:r>
    </w:p>
    <w:bookmarkEnd w:id="6251"/>
    <w:p>
      <w:pPr>
        <w:spacing w:after="0"/>
        <w:ind w:left="0"/>
        <w:jc w:val="both"/>
      </w:pPr>
      <w:r>
        <w:rPr>
          <w:rFonts w:ascii="Times New Roman"/>
          <w:b w:val="false"/>
          <w:i w:val="false"/>
          <w:color w:val="000000"/>
          <w:sz w:val="28"/>
        </w:rPr>
        <w:t>
      Көрсетілген шарт бүйірден соққан желдің барынша жоғары мәндері мен пайдалану үшін рұқсат берілген ұшып көтерілу-қону жолағының барлық жай-күйлерінде қамтамасыз етіледі.</w:t>
      </w:r>
    </w:p>
    <w:bookmarkStart w:name="z6289" w:id="6252"/>
    <w:p>
      <w:pPr>
        <w:spacing w:after="0"/>
        <w:ind w:left="0"/>
        <w:jc w:val="left"/>
      </w:pPr>
      <w:r>
        <w:rPr>
          <w:rFonts w:ascii="Times New Roman"/>
          <w:b/>
          <w:i w:val="false"/>
          <w:color w:val="000000"/>
        </w:rPr>
        <w:t xml:space="preserve"> 6-параграф. ПАЖ конструкцияның беріктігі</w:t>
      </w:r>
    </w:p>
    <w:bookmarkEnd w:id="6252"/>
    <w:bookmarkStart w:name="z6290" w:id="6253"/>
    <w:p>
      <w:pPr>
        <w:spacing w:after="0"/>
        <w:ind w:left="0"/>
        <w:jc w:val="both"/>
      </w:pPr>
      <w:r>
        <w:rPr>
          <w:rFonts w:ascii="Times New Roman"/>
          <w:b w:val="false"/>
          <w:i w:val="false"/>
          <w:color w:val="000000"/>
          <w:sz w:val="28"/>
        </w:rPr>
        <w:t>
      54. ПАЖ есептеу және статикалық сынау үшін оның әртүрлі бөліктерін (қанат, қауырсын, шасси) жүктеудің ең ауыр жағдайларын анықтайтын базалардың бірқатар ережелері (пайдалану режимдері) таңдалды. Бұл ережелер (пайдалану режимдері) жүктеме жағдайлары деп аталады. Жүктеудің әр жағдайының өзіндік әріптік белгісі бар, ал егер ПАЖ бірдей позициясы (пайдалану режимі) оның бірнеше бөлігін есептеуді шарттаса, оның әр бөлігі үшін беріктік талаптарында бірдей жүктеме жағдайы қайталанады, әдетте бірдей әріппен белгіленеді, бірақ әр бөлік үшін әр түрлі индексі. ПАЖ-дың кейбір бөліктері үшін, бұдан басқа есептік шарттар, яғни ауада және жерде ПАЖ белгілі бір маневрлерді орындау кезінде, тұрақсыз ауада ұшу кезінде, ұшу және қону кезінде қарастырылатын бөлікке әсер ететін жүктемелерді анықтау үшін қажетті шарттар берілген. Егер ПАЖ жабдығының немесе функционалдық жүйелерінің элементтері оның деформациялары кезінде негізгі күш құрылымының жұмысына қосылса, онда бұл элементтер жабдық элементтерінің немесе жүйелердің функционалдық мақсатына байланысты бір мезгілде әрекет ететін жүктемелермен бірге олар орналасқан ПАЖ бөліктерінің (ішінде) жүктелу жағдайларына беріктігіне тексеріледі.</w:t>
      </w:r>
    </w:p>
    <w:bookmarkEnd w:id="6253"/>
    <w:bookmarkStart w:name="z6291" w:id="6254"/>
    <w:p>
      <w:pPr>
        <w:spacing w:after="0"/>
        <w:ind w:left="0"/>
        <w:jc w:val="both"/>
      </w:pPr>
      <w:r>
        <w:rPr>
          <w:rFonts w:ascii="Times New Roman"/>
          <w:b w:val="false"/>
          <w:i w:val="false"/>
          <w:color w:val="000000"/>
          <w:sz w:val="28"/>
        </w:rPr>
        <w:t>
      55. Келтірілген беріктікке қойылатын талаптар артқы қауырсыны бар қалыпты схемадағы ПАЖ қатысты. Өзге схемадағы ПАЖ үшін қажетті нақтылаулар дайындаушы әзірлейді және дайындаушы мемлекеттің құзыретті органымен келісіледі.</w:t>
      </w:r>
    </w:p>
    <w:bookmarkEnd w:id="6254"/>
    <w:bookmarkStart w:name="z6292" w:id="6255"/>
    <w:p>
      <w:pPr>
        <w:spacing w:after="0"/>
        <w:ind w:left="0"/>
        <w:jc w:val="left"/>
      </w:pPr>
      <w:r>
        <w:rPr>
          <w:rFonts w:ascii="Times New Roman"/>
          <w:b/>
          <w:i w:val="false"/>
          <w:color w:val="000000"/>
        </w:rPr>
        <w:t xml:space="preserve"> 7-параграф. Есептік жүктемелерді айқындау</w:t>
      </w:r>
    </w:p>
    <w:bookmarkEnd w:id="6255"/>
    <w:bookmarkStart w:name="z6293" w:id="6256"/>
    <w:p>
      <w:pPr>
        <w:spacing w:after="0"/>
        <w:ind w:left="0"/>
        <w:jc w:val="both"/>
      </w:pPr>
      <w:r>
        <w:rPr>
          <w:rFonts w:ascii="Times New Roman"/>
          <w:b w:val="false"/>
          <w:i w:val="false"/>
          <w:color w:val="000000"/>
          <w:sz w:val="28"/>
        </w:rPr>
        <w:t>
      56. ПАЖ конструкцияның және оның жекелеген бөліктерінің статикалық беріктілігі есептік жүктемелерге тексеріледі. Келтірілген жүктеме жағдайларына (есептік жағдайларға) сәйкес Рэ пайдалану жүктемелер айқындалады, олар пайдалануда шекті мүмкіндігі бар жүктеме деңгейін сипаттайды. Рр есептік жүктемелер пайдалану жүктемелерді тиісті f қауіпсіз коэффициентіне көбейту арқылы айқындалады, яғни. Рр = fРэ.</w:t>
      </w:r>
    </w:p>
    <w:bookmarkEnd w:id="6256"/>
    <w:p>
      <w:pPr>
        <w:spacing w:after="0"/>
        <w:ind w:left="0"/>
        <w:jc w:val="both"/>
      </w:pPr>
      <w:r>
        <w:rPr>
          <w:rFonts w:ascii="Times New Roman"/>
          <w:b w:val="false"/>
          <w:i w:val="false"/>
          <w:color w:val="000000"/>
          <w:sz w:val="28"/>
        </w:rPr>
        <w:t>
      Егер қаралып отырған жүктеме жағдайға (жағдайларға) қауіпсіздік коэффициентінің өзге шамасын белгілеу туралы арнайы нұсқау болмаса, қауіпсіздік коэффициенті 1,50 тең болып қабылданады.</w:t>
      </w:r>
    </w:p>
    <w:p>
      <w:pPr>
        <w:spacing w:after="0"/>
        <w:ind w:left="0"/>
        <w:jc w:val="both"/>
      </w:pPr>
      <w:r>
        <w:rPr>
          <w:rFonts w:ascii="Times New Roman"/>
          <w:b w:val="false"/>
          <w:i w:val="false"/>
          <w:color w:val="000000"/>
          <w:sz w:val="28"/>
        </w:rPr>
        <w:t>
      Осы тараудың талаптарында конструкцияның жекелеген бөліктері (элементтері) үшін fдоn қосымша қауіпсіздік коэффициенттерін енгізу көзделген. Осы бөліктердің (элементтердің) статикалық беріктігі бұл бөлікке (элементке) жататын fдоn мәндерінен неғұрлым үлкеніне көбейтілген есептік жүктемеге тексеріледі.</w:t>
      </w:r>
    </w:p>
    <w:bookmarkStart w:name="z6294" w:id="6257"/>
    <w:p>
      <w:pPr>
        <w:spacing w:after="0"/>
        <w:ind w:left="0"/>
        <w:jc w:val="both"/>
      </w:pPr>
      <w:r>
        <w:rPr>
          <w:rFonts w:ascii="Times New Roman"/>
          <w:b w:val="false"/>
          <w:i w:val="false"/>
          <w:color w:val="000000"/>
          <w:sz w:val="28"/>
        </w:rPr>
        <w:t>
      57. Конструкция тұтастай тым болмаса үш секунд ішінде бұзылмай есептік жүктемелерге шыдайды. Дегенмен, егер конструкцияның беріктігі жүктеменің іс жүзіндегі жағдайларын имитациялайтын динамикалық сынақтармен расталса, осы шарт қолданылмайды.</w:t>
      </w:r>
    </w:p>
    <w:bookmarkEnd w:id="6257"/>
    <w:bookmarkStart w:name="z6295" w:id="6258"/>
    <w:p>
      <w:pPr>
        <w:spacing w:after="0"/>
        <w:ind w:left="0"/>
        <w:jc w:val="both"/>
      </w:pPr>
      <w:r>
        <w:rPr>
          <w:rFonts w:ascii="Times New Roman"/>
          <w:b w:val="false"/>
          <w:i w:val="false"/>
          <w:color w:val="000000"/>
          <w:sz w:val="28"/>
        </w:rPr>
        <w:t>
      58. Аэродинамикалық жүктемелерді айқындау. Аэродинамикалық жүктеменің шамасын және оны ПАЖ әр түрлі бөліктеріне үлестіру аэродинамикалық түтіктерде осы ПАЖ үлгілерінің сынақ материалдары бойынша айқындаған жөн. Аэродинамикалық түтіктерде үлгілердің сынақтары қаралып отырған жүктеменің тиісті жағдайларында бұрыштар өзгерістерінің диапозынын қамтитын әсер ету мен сырғу әр түрлі бұрыштарының, басқару мен тетіктеме органдарының ауытқу бұрыштарының кезінде жүргізіледі. Осындай материалдар болмаған жағдайда аэродинамикалық жүктеменің шамасын және оны үлестіруін қаралып отырғанға жақын ПАЖ үлгілерін аэродинамикалық түтіктерде немесе тиісті есептердің негізінде айқындауға рұқсат беріледі. Жүктеменің шамасын дайындаушы белгілейді.</w:t>
      </w:r>
    </w:p>
    <w:bookmarkEnd w:id="6258"/>
    <w:bookmarkStart w:name="z6296" w:id="6259"/>
    <w:p>
      <w:pPr>
        <w:spacing w:after="0"/>
        <w:ind w:left="0"/>
        <w:jc w:val="both"/>
      </w:pPr>
      <w:r>
        <w:rPr>
          <w:rFonts w:ascii="Times New Roman"/>
          <w:b w:val="false"/>
          <w:i w:val="false"/>
          <w:color w:val="000000"/>
          <w:sz w:val="28"/>
        </w:rPr>
        <w:t>
      59. Ауаның қысылу әсерін есепке алу. Шаманы және жүктемені бөлуді айқындаған кезде ауаның қысылу әсерін ескерген жөн. 0,70 көп ұшудың М саны кезінде жүктемені бөлу қаралып отырғаннан 0,05 көп М санына дейін алынады (М - сермеу саны, газ (ауа) ортасында қозғалатын ӘК жылдамдығының осы ортадағы дыбыс жылдамдығына қатынасы). Осы сынақтар материалдарының негізінде есептеу үшін беріктік шарттары бойынша неғұрлым қолайсыз М саны кезінде құлашы бойынша және кескіні (контуры) бойынша таңдайды.</w:t>
      </w:r>
    </w:p>
    <w:bookmarkEnd w:id="6259"/>
    <w:bookmarkStart w:name="z6297" w:id="6260"/>
    <w:p>
      <w:pPr>
        <w:spacing w:after="0"/>
        <w:ind w:left="0"/>
        <w:jc w:val="both"/>
      </w:pPr>
      <w:r>
        <w:rPr>
          <w:rFonts w:ascii="Times New Roman"/>
          <w:b w:val="false"/>
          <w:i w:val="false"/>
          <w:color w:val="000000"/>
          <w:sz w:val="28"/>
        </w:rPr>
        <w:t>
      60. Серпімділік деформациялардың әсерін есепке алу ПАЖ конструкциясының серпімділік деформациясы оның агрегаттарына жүктемелердің көбеюіне әкеледі, осы деформациялар әсерін есепке алу міндетті болып табылады. Жеткілікті деректер болған кезде аэродинамикалық жүктемені үлестіруге және сондай-ақ жүктемелерді азайтуға әкелетін жағдайда ПАЖ аэродинамикалық коэффициенттеріне ПАЖ конструкциясының серпімділік деформацияларын есепке алу рұқсат беріледі.</w:t>
      </w:r>
    </w:p>
    <w:bookmarkEnd w:id="6260"/>
    <w:bookmarkStart w:name="z6298" w:id="6261"/>
    <w:p>
      <w:pPr>
        <w:spacing w:after="0"/>
        <w:ind w:left="0"/>
        <w:jc w:val="both"/>
      </w:pPr>
      <w:r>
        <w:rPr>
          <w:rFonts w:ascii="Times New Roman"/>
          <w:b w:val="false"/>
          <w:i w:val="false"/>
          <w:color w:val="000000"/>
          <w:sz w:val="28"/>
        </w:rPr>
        <w:t>
      61. ПАЖ беріктігін тексеру динамикалық жүктеу әсерін ескере отырып айқындалған жүктемелерге тынықсыз ауада ұшу кезінде немесе қонған кезде жүктеу жағдайларында жүргізілсе, қанатты, фюзеляжды, қозғалтқыштардың астындағы қондырғыларды тиісті жүктеу жағдайлары бойынша қаралмайды.</w:t>
      </w:r>
    </w:p>
    <w:bookmarkEnd w:id="6261"/>
    <w:bookmarkStart w:name="z6299" w:id="6262"/>
    <w:p>
      <w:pPr>
        <w:spacing w:after="0"/>
        <w:ind w:left="0"/>
        <w:jc w:val="both"/>
      </w:pPr>
      <w:r>
        <w:rPr>
          <w:rFonts w:ascii="Times New Roman"/>
          <w:b w:val="false"/>
          <w:i w:val="false"/>
          <w:color w:val="000000"/>
          <w:sz w:val="28"/>
        </w:rPr>
        <w:t>
      62. Автоматты жүйелердің әсерін есепке алу. Егер жүктемелер ПӘК жылжуын есептеу жолымен (мысалы, тынықсыз ауада ұшу кезінде динамикалық жүктемелерді айқындаған кезде, қанатшалардың маневрлік жүктемелерді айқындаған кезде) айқындалса, ПӘК автоматты жүйелердің әсерін назарға алынады.</w:t>
      </w:r>
    </w:p>
    <w:bookmarkEnd w:id="6262"/>
    <w:bookmarkStart w:name="z6300" w:id="6263"/>
    <w:p>
      <w:pPr>
        <w:spacing w:after="0"/>
        <w:ind w:left="0"/>
        <w:jc w:val="both"/>
      </w:pPr>
      <w:r>
        <w:rPr>
          <w:rFonts w:ascii="Times New Roman"/>
          <w:b w:val="false"/>
          <w:i w:val="false"/>
          <w:color w:val="000000"/>
          <w:sz w:val="28"/>
        </w:rPr>
        <w:t>
      63. Тозу әсерін есепке алу. Егер ПАЖ конструкциясы жекелеген элементтерінің қозғалмалы қосылыстарының тозуы беріктіктің төмендеуіне және (немесе) жүктемелердің көбеюіне әкелуі мүмкін болса, осы элементтердің беріктігіне есеп үйкелісетін беттерінің ең жоғары рұқсат етілетін тозуын ескере отырып, жүргізіледі.</w:t>
      </w:r>
    </w:p>
    <w:bookmarkEnd w:id="6263"/>
    <w:bookmarkStart w:name="z6301" w:id="6264"/>
    <w:p>
      <w:pPr>
        <w:spacing w:after="0"/>
        <w:ind w:left="0"/>
        <w:jc w:val="both"/>
      </w:pPr>
      <w:r>
        <w:rPr>
          <w:rFonts w:ascii="Times New Roman"/>
          <w:b w:val="false"/>
          <w:i w:val="false"/>
          <w:color w:val="000000"/>
          <w:sz w:val="28"/>
        </w:rPr>
        <w:t>
      64. Егер мұндай нұсқаулар болмаса немесе олар ПАЖ біржақты теңестіру үшін жеткіліксіз болса, төмендегі нұсқауларды қолдану керек.</w:t>
      </w:r>
    </w:p>
    <w:bookmarkEnd w:id="6264"/>
    <w:p>
      <w:pPr>
        <w:spacing w:after="0"/>
        <w:ind w:left="0"/>
        <w:jc w:val="both"/>
      </w:pPr>
      <w:r>
        <w:rPr>
          <w:rFonts w:ascii="Times New Roman"/>
          <w:b w:val="false"/>
          <w:i w:val="false"/>
          <w:color w:val="000000"/>
          <w:sz w:val="28"/>
        </w:rPr>
        <w:t>
      Егер қарастырылып отырған жүктеме жағдайының мағынасында ПАЖ тепе-теңдігі аэродинамикалық күштердің қатысуымен жүзеге асырылатыны анық болмаса (жүктеме жағдайын сипаттау кезінде берілген күштерден басқа), тепе-теңдікті инерциялық күштердің көмегімен жасау керек.</w:t>
      </w:r>
    </w:p>
    <w:p>
      <w:pPr>
        <w:spacing w:after="0"/>
        <w:ind w:left="0"/>
        <w:jc w:val="both"/>
      </w:pPr>
      <w:r>
        <w:rPr>
          <w:rFonts w:ascii="Times New Roman"/>
          <w:b w:val="false"/>
          <w:i w:val="false"/>
          <w:color w:val="000000"/>
          <w:sz w:val="28"/>
        </w:rPr>
        <w:t>
      Жүктеудің бірқатар жағдайларында қаралып отырған бөлікке әрекет ететін басқа аэродинамикалық күштердің болуы айқын болып табылады: мысалы, сатылас қанатшаларды жүктеу жағдайларында сырғу бұрышының болуы барлық ӘК аэродинамикалық күштердің пайда болуына және теңестіру үшін қажетті екпіндік күштерді айқындаған кезде олар ескеріледі.</w:t>
      </w:r>
    </w:p>
    <w:p>
      <w:pPr>
        <w:spacing w:after="0"/>
        <w:ind w:left="0"/>
        <w:jc w:val="both"/>
      </w:pPr>
      <w:r>
        <w:rPr>
          <w:rFonts w:ascii="Times New Roman"/>
          <w:b w:val="false"/>
          <w:i w:val="false"/>
          <w:color w:val="000000"/>
          <w:sz w:val="28"/>
        </w:rPr>
        <w:t>
      Егер жүктемелер ПАЖ қозғалысы қаралғаннан айқындалса (мысалы, қанатшаларға маневрлік жүктемелерді есептеген кезде, жүктемелердің серпіндік әрекет етуін есептеген кезде), қаралып отырған бөлікке және жалпы ПАЖ әрекет етуші аэродинамикалық пен екпіндік жүктемелер қозғалу өлшемдерінің есептерінен алынғандар (әсер ету мен сырғу бұрыштарынан, сызықтық пен бұрыштық жылдамдықтары және үдеулері негізінде) айқындалады.</w:t>
      </w:r>
    </w:p>
    <w:p>
      <w:pPr>
        <w:spacing w:after="0"/>
        <w:ind w:left="0"/>
        <w:jc w:val="both"/>
      </w:pPr>
      <w:r>
        <w:rPr>
          <w:rFonts w:ascii="Times New Roman"/>
          <w:b w:val="false"/>
          <w:i w:val="false"/>
          <w:color w:val="000000"/>
          <w:sz w:val="28"/>
        </w:rPr>
        <w:t>
      Деңгейлес қанатша теңестіруші жүктемемен жүктеу жағдайларында көлденең осьқа қатысты ПАЖ тепе-теңдігі (ауырлық күшінен басқа) аэродинамикалық трубалардағы сынақтардан алынуы мүмкін аэродинамикалық күшпен жүзеге асырылатыны анық болса да, дегенмен, егер қанат пен фюзеляж бойынша қысымды үлестіруге сынақтардың материалдары деңгейлес емес қанатша шығу ПАЖ үлгілерін салмақты сынақтардың материалдарымен келісілмесе, осы оське қатысты сәттерді теңестіру үшін шартты күштерді қосуға рұқсат беріледі. Осыны сондай-ақ, егер қысымдарды үлестіруге сынақтардың материалдары болмаған немесе жеткіліксіз көлемде болса және басқа жақындатылған әдістерді пайдалануға мәжбүр етсе, жасауға болады. Теңестірудің осындай тәсілін басқа да ұқсас жағдайларда қолдануға болады. Теңестіру үшін салынатын шартты күштерді ПАЖ қаралып отырған бөлігіне жүктемені төмендетпейтіндей таңдаған жөн. Шартты күштерді, сондай-ақ барынша тура теңестіру жүктеу жағдайларында көзделген қанатқа жүктемелерді өзгертуге әкелетін кезде де пайдалануға рұқсат беріледі.</w:t>
      </w:r>
    </w:p>
    <w:p>
      <w:pPr>
        <w:spacing w:after="0"/>
        <w:ind w:left="0"/>
        <w:jc w:val="both"/>
      </w:pPr>
      <w:r>
        <w:rPr>
          <w:rFonts w:ascii="Times New Roman"/>
          <w:b w:val="false"/>
          <w:i w:val="false"/>
          <w:color w:val="000000"/>
          <w:sz w:val="28"/>
        </w:rPr>
        <w:t>
      ПАЖ бөлігін жүктеудің қандай да болса жағдайы үшін теңестіруге қатысатын күштердің әрекетіне (егер олар шартты болмаса) осы күштер есепті болуы мүмкін ПӘК, сондай-ақ басқа бөліктерін тексеру қажет. Бұл ретте, егер арнайы айтылмаса, қауіпсіздік коэффициенті жүктеудің қаралып отырған жағдайына сәйкес алынады.</w:t>
      </w:r>
    </w:p>
    <w:p>
      <w:pPr>
        <w:spacing w:after="0"/>
        <w:ind w:left="0"/>
        <w:jc w:val="both"/>
      </w:pPr>
      <w:r>
        <w:rPr>
          <w:rFonts w:ascii="Times New Roman"/>
          <w:b w:val="false"/>
          <w:i w:val="false"/>
          <w:color w:val="000000"/>
          <w:sz w:val="28"/>
        </w:rPr>
        <w:t xml:space="preserve">
      ПАЖ әртүрлі бөліктері үшін тапсырылған жүктеу жағдайларынан басқа, ПАЖ тежеу мен екпін алу мүмкіндігі жағдайларын қараған жөн. Бұл ретте, пайда болатын инерциялық күштер олар үшін бұл күштер маңызды болып табылатын ПАЖ сол бір бөліктерінің беріктігін айқындаған кезде ескеріледі. Бұл ішінара бактардың беріктігіне қатысты, өйткені олардағы қысым екпіндік күштерге байланысты. </w:t>
      </w:r>
    </w:p>
    <w:bookmarkStart w:name="z6302" w:id="6265"/>
    <w:p>
      <w:pPr>
        <w:spacing w:after="0"/>
        <w:ind w:left="0"/>
        <w:jc w:val="left"/>
      </w:pPr>
      <w:r>
        <w:rPr>
          <w:rFonts w:ascii="Times New Roman"/>
          <w:b/>
          <w:i w:val="false"/>
          <w:color w:val="000000"/>
        </w:rPr>
        <w:t xml:space="preserve"> 8-параграф. ПАЖ есептік массасы</w:t>
      </w:r>
    </w:p>
    <w:bookmarkEnd w:id="6265"/>
    <w:bookmarkStart w:name="z6303" w:id="6266"/>
    <w:p>
      <w:pPr>
        <w:spacing w:after="0"/>
        <w:ind w:left="0"/>
        <w:jc w:val="both"/>
      </w:pPr>
      <w:r>
        <w:rPr>
          <w:rFonts w:ascii="Times New Roman"/>
          <w:b w:val="false"/>
          <w:i w:val="false"/>
          <w:color w:val="000000"/>
          <w:sz w:val="28"/>
        </w:rPr>
        <w:t>
      65. ПАЖ mвзл есептік ұшып көтеру массасына жүктеменің барлық көзделген нұсқаларында қалыпты пайдалану жағдайларында ПӘК ең жоғары салмағы (екпіннің алдында) алынады.</w:t>
      </w:r>
    </w:p>
    <w:bookmarkEnd w:id="6266"/>
    <w:bookmarkStart w:name="z6304" w:id="6267"/>
    <w:p>
      <w:pPr>
        <w:spacing w:after="0"/>
        <w:ind w:left="0"/>
        <w:jc w:val="both"/>
      </w:pPr>
      <w:r>
        <w:rPr>
          <w:rFonts w:ascii="Times New Roman"/>
          <w:b w:val="false"/>
          <w:i w:val="false"/>
          <w:color w:val="000000"/>
          <w:sz w:val="28"/>
        </w:rPr>
        <w:t>
      66. Осы тарауда көрсетілген шарттарға сәйкес жүктеменің ұшу жағдайларында беріктігін тексеруді жүргізу қажет болатын ПӘК mпол ұшу массасы белгілі бір конфигурацияға және ұшу биіктігіне жеткен кезде жұмсалған отынның ең аз мөлшерін шегергендегі есептік ұшу массасынан бастап отынсыз ПАЖ массасына дейінгі диапазонда қаралады.</w:t>
      </w:r>
    </w:p>
    <w:bookmarkEnd w:id="6267"/>
    <w:bookmarkStart w:name="z6305" w:id="6268"/>
    <w:p>
      <w:pPr>
        <w:spacing w:after="0"/>
        <w:ind w:left="0"/>
        <w:jc w:val="both"/>
      </w:pPr>
      <w:r>
        <w:rPr>
          <w:rFonts w:ascii="Times New Roman"/>
          <w:b w:val="false"/>
          <w:i w:val="false"/>
          <w:color w:val="000000"/>
          <w:sz w:val="28"/>
        </w:rPr>
        <w:t>
      67. Есептік қону салмағын mnос дайындаушы белгілейді, бірақ қалыпты коммерциялық жүктемемен және отынның ең аз аэронавигациялық қорымен кемінде ПӘК салмағымен алынады. Ұшуды пайдалану жөніндегі нұсқаулықтың қонулар, әдетте, mnoc max = 1,1 mпос ( mnос max - ПӘК ең жоғары қону салмағы) үлкен салмақпен жүргізіледі емес, ал mпoc max mах асатын салмағымен mвзл дейінгі қонулардың саны қонулардың барлық санынан 3% аспайтынды құрастыруы тиіс екені көрсетіледі.</w:t>
      </w:r>
    </w:p>
    <w:bookmarkEnd w:id="6268"/>
    <w:p>
      <w:pPr>
        <w:spacing w:after="0"/>
        <w:ind w:left="0"/>
        <w:jc w:val="both"/>
      </w:pPr>
      <w:r>
        <w:rPr>
          <w:rFonts w:ascii="Times New Roman"/>
          <w:b w:val="false"/>
          <w:i w:val="false"/>
          <w:color w:val="000000"/>
          <w:sz w:val="28"/>
        </w:rPr>
        <w:t>
      mвзл/mnoc қатынасы 1,5 аспайтындай есептік қону массасының мәнін таңдау тиіс.</w:t>
      </w:r>
    </w:p>
    <w:bookmarkStart w:name="z6306" w:id="6269"/>
    <w:p>
      <w:pPr>
        <w:spacing w:after="0"/>
        <w:ind w:left="0"/>
        <w:jc w:val="both"/>
      </w:pPr>
      <w:r>
        <w:rPr>
          <w:rFonts w:ascii="Times New Roman"/>
          <w:b w:val="false"/>
          <w:i w:val="false"/>
          <w:color w:val="000000"/>
          <w:sz w:val="28"/>
        </w:rPr>
        <w:t>
      68. Есептік шарықтау, ұшу және есептік қону массасы үшін пайдалануда мүмкін ПАЖ жүктеудің әртүрлі нұсқалары қаралады.</w:t>
      </w:r>
    </w:p>
    <w:bookmarkEnd w:id="6269"/>
    <w:bookmarkStart w:name="z6307" w:id="6270"/>
    <w:p>
      <w:pPr>
        <w:spacing w:after="0"/>
        <w:ind w:left="0"/>
        <w:jc w:val="left"/>
      </w:pPr>
      <w:r>
        <w:rPr>
          <w:rFonts w:ascii="Times New Roman"/>
          <w:b/>
          <w:i w:val="false"/>
          <w:color w:val="000000"/>
        </w:rPr>
        <w:t xml:space="preserve"> 9-параграф. ПӘК жылдамдықтары</w:t>
      </w:r>
    </w:p>
    <w:bookmarkEnd w:id="6270"/>
    <w:bookmarkStart w:name="z6308" w:id="6271"/>
    <w:p>
      <w:pPr>
        <w:spacing w:after="0"/>
        <w:ind w:left="0"/>
        <w:jc w:val="both"/>
      </w:pPr>
      <w:r>
        <w:rPr>
          <w:rFonts w:ascii="Times New Roman"/>
          <w:b w:val="false"/>
          <w:i w:val="false"/>
          <w:color w:val="000000"/>
          <w:sz w:val="28"/>
        </w:rPr>
        <w:t>
      69. Vmax э ең жоғары пайдалану жылдамдығы үшін ұшқыш деңгейлес ұшу режимінде де, биіктікті алу кезінде де және төмендеу кезінде де қалыпты пайдалану жағдайында әдейі асырмайтын жылдамдықты алады.</w:t>
      </w:r>
    </w:p>
    <w:bookmarkEnd w:id="6271"/>
    <w:bookmarkStart w:name="z6309" w:id="6272"/>
    <w:p>
      <w:pPr>
        <w:spacing w:after="0"/>
        <w:ind w:left="0"/>
        <w:jc w:val="both"/>
      </w:pPr>
      <w:r>
        <w:rPr>
          <w:rFonts w:ascii="Times New Roman"/>
          <w:b w:val="false"/>
          <w:i w:val="false"/>
          <w:color w:val="000000"/>
          <w:sz w:val="28"/>
        </w:rPr>
        <w:t>
      70. Vmax max есептік шекті жылдамдық ұшу қателіктерінің есебінен де, елеулі атмосфералық қарсылықтарымен ПАЖ кездесу салдарынан да әдейі емес Vmax э жылдамдықты асыру мүмкіндігін ескере отырып белгіленеді.</w:t>
      </w:r>
    </w:p>
    <w:bookmarkEnd w:id="6272"/>
    <w:p>
      <w:pPr>
        <w:spacing w:after="0"/>
        <w:ind w:left="0"/>
        <w:jc w:val="both"/>
      </w:pPr>
      <w:r>
        <w:rPr>
          <w:rFonts w:ascii="Times New Roman"/>
          <w:b w:val="false"/>
          <w:i w:val="false"/>
          <w:color w:val="000000"/>
          <w:sz w:val="28"/>
        </w:rPr>
        <w:t>
      Осындай маневрді жасаған кезде Vmax max жылдамдықты асырмайтын есеппен көрсетіледі.</w:t>
      </w:r>
    </w:p>
    <w:p>
      <w:pPr>
        <w:spacing w:after="0"/>
        <w:ind w:left="0"/>
        <w:jc w:val="both"/>
      </w:pPr>
      <w:r>
        <w:rPr>
          <w:rFonts w:ascii="Times New Roman"/>
          <w:b w:val="false"/>
          <w:i w:val="false"/>
          <w:color w:val="000000"/>
          <w:sz w:val="28"/>
        </w:rPr>
        <w:t>
      ПАЖ Vmaxэ жылдамдықпен белгіленген деңгейлес ұшудан 7,50 траекторияның көлбеу бұрышымен төмендеуге өтсе және nу= 1,5 асырмай жиырма секундттан кейін (20 сек) төмендеуден шығатыны алынады. Төмендеген кезде қозғалтқыштардың жұмыс істеуі төмендегенге дейінгідей болып қалады. ПАЖ қарсылығын немесе қозғалтқыштардың тартқышын автоматты өзгертетін конструктивті кұрылғылары болған кезде оларды төмендеу траекториясын талдаған кезде есепке алуға рұқсат беріледі. Кабрирлеу басталу сәтінде қозғалтқыштар тартқышын азайтуға және пилот басқаратын аэродинамикалық тежегіш құрылғыларды қолдануға жол беріледі.</w:t>
      </w:r>
    </w:p>
    <w:bookmarkStart w:name="z6310" w:id="6273"/>
    <w:p>
      <w:pPr>
        <w:spacing w:after="0"/>
        <w:ind w:left="0"/>
        <w:jc w:val="left"/>
      </w:pPr>
      <w:r>
        <w:rPr>
          <w:rFonts w:ascii="Times New Roman"/>
          <w:b/>
          <w:i w:val="false"/>
          <w:color w:val="000000"/>
        </w:rPr>
        <w:t xml:space="preserve"> 5-тарау. ПАЖ конструкциясы</w:t>
      </w:r>
    </w:p>
    <w:bookmarkEnd w:id="6273"/>
    <w:bookmarkStart w:name="z6311" w:id="6274"/>
    <w:p>
      <w:pPr>
        <w:spacing w:after="0"/>
        <w:ind w:left="0"/>
        <w:jc w:val="left"/>
      </w:pPr>
      <w:r>
        <w:rPr>
          <w:rFonts w:ascii="Times New Roman"/>
          <w:b/>
          <w:i w:val="false"/>
          <w:color w:val="000000"/>
        </w:rPr>
        <w:t xml:space="preserve"> 1-параграф. Қашықтан басқару пультін немесе сыртқы пилот (операторды) станцияны жинақылау</w:t>
      </w:r>
    </w:p>
    <w:bookmarkEnd w:id="6274"/>
    <w:bookmarkStart w:name="z6312" w:id="6275"/>
    <w:p>
      <w:pPr>
        <w:spacing w:after="0"/>
        <w:ind w:left="0"/>
        <w:jc w:val="both"/>
      </w:pPr>
      <w:r>
        <w:rPr>
          <w:rFonts w:ascii="Times New Roman"/>
          <w:b w:val="false"/>
          <w:i w:val="false"/>
          <w:color w:val="000000"/>
          <w:sz w:val="28"/>
        </w:rPr>
        <w:t>
      71. Осы тараудың талаптары қашықтан басқару пультінің немесе сыртқы пилот (оператордың) станцияның орналасуына қолданылады.</w:t>
      </w:r>
    </w:p>
    <w:bookmarkEnd w:id="6275"/>
    <w:p>
      <w:pPr>
        <w:spacing w:after="0"/>
        <w:ind w:left="0"/>
        <w:jc w:val="both"/>
      </w:pPr>
      <w:r>
        <w:rPr>
          <w:rFonts w:ascii="Times New Roman"/>
          <w:b w:val="false"/>
          <w:i w:val="false"/>
          <w:color w:val="000000"/>
          <w:sz w:val="28"/>
        </w:rPr>
        <w:t>
      Сыртқы пилоттың (оператордың) қашықтан басқару пультін немесе станциясын құрастыру сыртқы экипаж мүшелеріне оның берілген құрамы кезінде қамтамасыз етіледі:</w:t>
      </w:r>
    </w:p>
    <w:p>
      <w:pPr>
        <w:spacing w:after="0"/>
        <w:ind w:left="0"/>
        <w:jc w:val="both"/>
      </w:pPr>
      <w:r>
        <w:rPr>
          <w:rFonts w:ascii="Times New Roman"/>
          <w:b w:val="false"/>
          <w:i w:val="false"/>
          <w:color w:val="000000"/>
          <w:sz w:val="28"/>
        </w:rPr>
        <w:t>
      антропометриялық талаптарды сақтай отырып, барлық экипаж мүшелерін жұмыс орындарына ыңғайлы орналастыру;</w:t>
      </w:r>
    </w:p>
    <w:p>
      <w:pPr>
        <w:spacing w:after="0"/>
        <w:ind w:left="0"/>
        <w:jc w:val="both"/>
      </w:pPr>
      <w:r>
        <w:rPr>
          <w:rFonts w:ascii="Times New Roman"/>
          <w:b w:val="false"/>
          <w:i w:val="false"/>
          <w:color w:val="000000"/>
          <w:sz w:val="28"/>
        </w:rPr>
        <w:t>
      Ұшуды пайдалану жөніндегі нұсқаулықта көзделген ұшудың барлық режимдерінде функционалдық міндеттерді тиімді орындау мүмкіндігі.</w:t>
      </w:r>
    </w:p>
    <w:bookmarkStart w:name="z6313" w:id="6276"/>
    <w:p>
      <w:pPr>
        <w:spacing w:after="0"/>
        <w:ind w:left="0"/>
        <w:jc w:val="both"/>
      </w:pPr>
      <w:r>
        <w:rPr>
          <w:rFonts w:ascii="Times New Roman"/>
          <w:b w:val="false"/>
          <w:i w:val="false"/>
          <w:color w:val="000000"/>
          <w:sz w:val="28"/>
        </w:rPr>
        <w:t>
      72. Сыртқы экипаждың әрбір мүшесі үшін жұмыс орнының болуы көзделеді.</w:t>
      </w:r>
    </w:p>
    <w:bookmarkEnd w:id="6276"/>
    <w:bookmarkStart w:name="z6314" w:id="6277"/>
    <w:p>
      <w:pPr>
        <w:spacing w:after="0"/>
        <w:ind w:left="0"/>
        <w:jc w:val="both"/>
      </w:pPr>
      <w:r>
        <w:rPr>
          <w:rFonts w:ascii="Times New Roman"/>
          <w:b w:val="false"/>
          <w:i w:val="false"/>
          <w:color w:val="000000"/>
          <w:sz w:val="28"/>
        </w:rPr>
        <w:t>
      73. Сыртқы пилоттар күтілетін жұмыс жағдайларында барлық маневрлерде және барлық режимдерде ұшқыштың ыңғайлылығын қамтамасыз ету үшін ПАЖ деректерінің жасырын, бұрмаланбаған және жеткілікті кең көрінісімен қамтамасыз етілуі керек. Сыртқы пилоттардың жұмыс орындарында пилоттардың көзінің көру сызығында шартты жағдайда орналасуын бақылау құралдары болуы керек. Күтілетін пайдалану жағдайларына байланысты күндіз немесе түнде көрінуге кедергі келтіретін жарқыл мен шағылысуларды жояды.</w:t>
      </w:r>
    </w:p>
    <w:bookmarkEnd w:id="6277"/>
    <w:bookmarkStart w:name="z6315" w:id="6278"/>
    <w:p>
      <w:pPr>
        <w:spacing w:after="0"/>
        <w:ind w:left="0"/>
        <w:jc w:val="both"/>
      </w:pPr>
      <w:r>
        <w:rPr>
          <w:rFonts w:ascii="Times New Roman"/>
          <w:b w:val="false"/>
          <w:i w:val="false"/>
          <w:color w:val="000000"/>
          <w:sz w:val="28"/>
        </w:rPr>
        <w:t>
      74. Сыртқы ұшқыш кабинасындағы барлық жазулар олар сілтеме жасайтын элементтердің жанында орналасуы және күтілетін пайдалану жағдайларына байланысты күндіз-түні анық көрінетін және ерекшеленетін болуы керек. Жазулардың мәтіндік қысқартулары олардың мағынасын түсіндіруде екіұштылыққа жол бермейді.</w:t>
      </w:r>
    </w:p>
    <w:bookmarkEnd w:id="6278"/>
    <w:bookmarkStart w:name="z6316" w:id="6279"/>
    <w:p>
      <w:pPr>
        <w:spacing w:after="0"/>
        <w:ind w:left="0"/>
        <w:jc w:val="left"/>
      </w:pPr>
      <w:r>
        <w:rPr>
          <w:rFonts w:ascii="Times New Roman"/>
          <w:b/>
          <w:i w:val="false"/>
          <w:color w:val="000000"/>
        </w:rPr>
        <w:t xml:space="preserve"> 2-параграф. ПАЖ күш-қуат қондырғысын және жабдықтарды басқару органдарын экипаждың жұмыс орындарына орналастыру</w:t>
      </w:r>
    </w:p>
    <w:bookmarkEnd w:id="6279"/>
    <w:bookmarkStart w:name="z6317" w:id="6280"/>
    <w:p>
      <w:pPr>
        <w:spacing w:after="0"/>
        <w:ind w:left="0"/>
        <w:jc w:val="both"/>
      </w:pPr>
      <w:r>
        <w:rPr>
          <w:rFonts w:ascii="Times New Roman"/>
          <w:b w:val="false"/>
          <w:i w:val="false"/>
          <w:color w:val="000000"/>
          <w:sz w:val="28"/>
        </w:rPr>
        <w:t>
      75. Сыртқы экипаж мүшелерінің жұмыс орындарында орналастырылатын күштік қондырғы мен жабдықтың барлық ПАЖ басқару органдары оларға қолжетімді және олардың жұмыс орындарынан көрінеді.</w:t>
      </w:r>
    </w:p>
    <w:bookmarkEnd w:id="6280"/>
    <w:bookmarkStart w:name="z6318" w:id="6281"/>
    <w:p>
      <w:pPr>
        <w:spacing w:after="0"/>
        <w:ind w:left="0"/>
        <w:jc w:val="both"/>
      </w:pPr>
      <w:r>
        <w:rPr>
          <w:rFonts w:ascii="Times New Roman"/>
          <w:b w:val="false"/>
          <w:i w:val="false"/>
          <w:color w:val="000000"/>
          <w:sz w:val="28"/>
        </w:rPr>
        <w:t xml:space="preserve">
      76. Ең жиі қолданылатын, оның ішінде ең күрделі ұшу кезеңдері (мысалы, қонуға бет алғанда және қону кезінде) барысында, сондай-ақ күрделі және авариялық жағдайларда қолданылатын басқару органдары әрбір сыртқы экипаж мүшесіне қолжетімді және шолу жасай алатын олардың жұмыс аралық аймақтарындағы ең ыңғайлы орындарда орналасады. </w:t>
      </w:r>
    </w:p>
    <w:bookmarkEnd w:id="6281"/>
    <w:bookmarkStart w:name="z6319" w:id="6282"/>
    <w:p>
      <w:pPr>
        <w:spacing w:after="0"/>
        <w:ind w:left="0"/>
        <w:jc w:val="both"/>
      </w:pPr>
      <w:r>
        <w:rPr>
          <w:rFonts w:ascii="Times New Roman"/>
          <w:b w:val="false"/>
          <w:i w:val="false"/>
          <w:color w:val="000000"/>
          <w:sz w:val="28"/>
        </w:rPr>
        <w:t>
      77. Басқару органдарының орналасуы, тұтқаларының нысаны және көлемі барлық ұшу режимдерінде және айрықша жағдайларда оларды тез танып, қатесіз қимылдауды қамтамасыз етеді.</w:t>
      </w:r>
    </w:p>
    <w:bookmarkEnd w:id="6282"/>
    <w:p>
      <w:pPr>
        <w:spacing w:after="0"/>
        <w:ind w:left="0"/>
        <w:jc w:val="both"/>
      </w:pPr>
      <w:r>
        <w:rPr>
          <w:rFonts w:ascii="Times New Roman"/>
          <w:b w:val="false"/>
          <w:i w:val="false"/>
          <w:color w:val="000000"/>
          <w:sz w:val="28"/>
        </w:rPr>
        <w:t>
      Мақсаты бойынша әр түрлі басқару элементтері бір-бірінен ерекшеленеді(мысалы, пішіні, түсі). Авариялық басқару органдарының тұтқалары немесе түймелері немесе олардың қорғаныш құрылғылары қызыл түске боялады. Оның басқа түспен үйлесуіне рұқсат етіледі.</w:t>
      </w:r>
    </w:p>
    <w:bookmarkStart w:name="z6320" w:id="6283"/>
    <w:p>
      <w:pPr>
        <w:spacing w:after="0"/>
        <w:ind w:left="0"/>
        <w:jc w:val="both"/>
      </w:pPr>
      <w:r>
        <w:rPr>
          <w:rFonts w:ascii="Times New Roman"/>
          <w:b w:val="false"/>
          <w:i w:val="false"/>
          <w:color w:val="000000"/>
          <w:sz w:val="28"/>
        </w:rPr>
        <w:t>
      78. Кездейсоқ жылжуы айрықша жағдайларға алып келуі мүмкін басқару органдарын кабинаға орналастыру кезінде олардың қалпы кенеттен (кездейсоқ) өзгеріп кетпес үшін ондайды болдырмайтын шаралар көзделеді. Бұл үшін басқару органдарын пайдалануға кедергі келтірмейтін әрі оларды тануға қиындық туғызбайтын оқшаулау құрылғыларын орнатылады.</w:t>
      </w:r>
    </w:p>
    <w:bookmarkEnd w:id="6283"/>
    <w:bookmarkStart w:name="z6321" w:id="6284"/>
    <w:p>
      <w:pPr>
        <w:spacing w:after="0"/>
        <w:ind w:left="0"/>
        <w:jc w:val="both"/>
      </w:pPr>
      <w:r>
        <w:rPr>
          <w:rFonts w:ascii="Times New Roman"/>
          <w:b w:val="false"/>
          <w:i w:val="false"/>
          <w:color w:val="000000"/>
          <w:sz w:val="28"/>
        </w:rPr>
        <w:t>
      79. Ұшу барысында бірнеше сыртқы экипаж мүшелері пайдаланатын басқару органдарының тұтқаларын кабинаның барлығына ортақ аймағында не болмаса міндеттеріне осы тұтқаларды басқару кіретін экипаж мүшелерінің жұмыс орындарында орналастырады.</w:t>
      </w:r>
    </w:p>
    <w:bookmarkEnd w:id="6284"/>
    <w:bookmarkStart w:name="z6322" w:id="6285"/>
    <w:p>
      <w:pPr>
        <w:spacing w:after="0"/>
        <w:ind w:left="0"/>
        <w:jc w:val="both"/>
      </w:pPr>
      <w:r>
        <w:rPr>
          <w:rFonts w:ascii="Times New Roman"/>
          <w:b w:val="false"/>
          <w:i w:val="false"/>
          <w:color w:val="000000"/>
          <w:sz w:val="28"/>
        </w:rPr>
        <w:t>
      80. Басқару органдарының жылжу бағыты ПАЖ көрсетіп отырған олардың әсеріне сай бола отырып, индикациялау аспаптарының көрсеткіштерімен көру жағынан және функционалдық жағынан сәйкес келеді.</w:t>
      </w:r>
    </w:p>
    <w:bookmarkEnd w:id="6285"/>
    <w:bookmarkStart w:name="z6323" w:id="6286"/>
    <w:p>
      <w:pPr>
        <w:spacing w:after="0"/>
        <w:ind w:left="0"/>
        <w:jc w:val="left"/>
      </w:pPr>
      <w:r>
        <w:rPr>
          <w:rFonts w:ascii="Times New Roman"/>
          <w:b/>
          <w:i w:val="false"/>
          <w:color w:val="000000"/>
        </w:rPr>
        <w:t xml:space="preserve"> 3-параграф. ПАЖ қондырғыларының жұмысы</w:t>
      </w:r>
    </w:p>
    <w:bookmarkEnd w:id="6286"/>
    <w:bookmarkStart w:name="z6324" w:id="6287"/>
    <w:p>
      <w:pPr>
        <w:spacing w:after="0"/>
        <w:ind w:left="0"/>
        <w:jc w:val="both"/>
      </w:pPr>
      <w:r>
        <w:rPr>
          <w:rFonts w:ascii="Times New Roman"/>
          <w:b w:val="false"/>
          <w:i w:val="false"/>
          <w:color w:val="000000"/>
          <w:sz w:val="28"/>
        </w:rPr>
        <w:t>
      81. Осы ПАЖ нормалары ПӘК мынадай функционалдық жүйелеріне қолданылады:</w:t>
      </w:r>
    </w:p>
    <w:bookmarkEnd w:id="6287"/>
    <w:p>
      <w:pPr>
        <w:spacing w:after="0"/>
        <w:ind w:left="0"/>
        <w:jc w:val="both"/>
      </w:pPr>
      <w:r>
        <w:rPr>
          <w:rFonts w:ascii="Times New Roman"/>
          <w:b w:val="false"/>
          <w:i w:val="false"/>
          <w:color w:val="000000"/>
          <w:sz w:val="28"/>
        </w:rPr>
        <w:t>
      басқару;</w:t>
      </w:r>
    </w:p>
    <w:p>
      <w:pPr>
        <w:spacing w:after="0"/>
        <w:ind w:left="0"/>
        <w:jc w:val="both"/>
      </w:pPr>
      <w:r>
        <w:rPr>
          <w:rFonts w:ascii="Times New Roman"/>
          <w:b w:val="false"/>
          <w:i w:val="false"/>
          <w:color w:val="000000"/>
          <w:sz w:val="28"/>
        </w:rPr>
        <w:t>
      шасси;</w:t>
      </w:r>
    </w:p>
    <w:p>
      <w:pPr>
        <w:spacing w:after="0"/>
        <w:ind w:left="0"/>
        <w:jc w:val="both"/>
      </w:pPr>
      <w:r>
        <w:rPr>
          <w:rFonts w:ascii="Times New Roman"/>
          <w:b w:val="false"/>
          <w:i w:val="false"/>
          <w:color w:val="000000"/>
          <w:sz w:val="28"/>
        </w:rPr>
        <w:t>
      дөңгелектерді тежеу;</w:t>
      </w:r>
    </w:p>
    <w:p>
      <w:pPr>
        <w:spacing w:after="0"/>
        <w:ind w:left="0"/>
        <w:jc w:val="both"/>
      </w:pPr>
      <w:r>
        <w:rPr>
          <w:rFonts w:ascii="Times New Roman"/>
          <w:b w:val="false"/>
          <w:i w:val="false"/>
          <w:color w:val="000000"/>
          <w:sz w:val="28"/>
        </w:rPr>
        <w:t>
      гидравликалық және пневматикалық;</w:t>
      </w:r>
    </w:p>
    <w:p>
      <w:pPr>
        <w:spacing w:after="0"/>
        <w:ind w:left="0"/>
        <w:jc w:val="both"/>
      </w:pPr>
      <w:r>
        <w:rPr>
          <w:rFonts w:ascii="Times New Roman"/>
          <w:b w:val="false"/>
          <w:i w:val="false"/>
          <w:color w:val="000000"/>
          <w:sz w:val="28"/>
        </w:rPr>
        <w:t>
      мұздануға қарсы;</w:t>
      </w:r>
    </w:p>
    <w:p>
      <w:pPr>
        <w:spacing w:after="0"/>
        <w:ind w:left="0"/>
        <w:jc w:val="both"/>
      </w:pPr>
      <w:r>
        <w:rPr>
          <w:rFonts w:ascii="Times New Roman"/>
          <w:b w:val="false"/>
          <w:i w:val="false"/>
          <w:color w:val="000000"/>
          <w:sz w:val="28"/>
        </w:rPr>
        <w:t>
      ұшу ақпаратын жинау;</w:t>
      </w:r>
    </w:p>
    <w:p>
      <w:pPr>
        <w:spacing w:after="0"/>
        <w:ind w:left="0"/>
        <w:jc w:val="both"/>
      </w:pPr>
      <w:r>
        <w:rPr>
          <w:rFonts w:ascii="Times New Roman"/>
          <w:b w:val="false"/>
          <w:i w:val="false"/>
          <w:color w:val="000000"/>
          <w:sz w:val="28"/>
        </w:rPr>
        <w:t>
      атмосфералық электрден ПӘК қорғау жүйелеріне қолданылады.</w:t>
      </w:r>
    </w:p>
    <w:p>
      <w:pPr>
        <w:spacing w:after="0"/>
        <w:ind w:left="0"/>
        <w:jc w:val="both"/>
      </w:pPr>
      <w:r>
        <w:rPr>
          <w:rFonts w:ascii="Times New Roman"/>
          <w:b w:val="false"/>
          <w:i w:val="false"/>
          <w:color w:val="000000"/>
          <w:sz w:val="28"/>
        </w:rPr>
        <w:t>
      ПӘК нормалары сонлай-ақ авариялық қорғау, конструкцияны пайдалану технологиялығына, конструкциялық материалдарға, жүк бөліктеріне қолданылады.</w:t>
      </w:r>
    </w:p>
    <w:bookmarkStart w:name="z6325" w:id="6288"/>
    <w:p>
      <w:pPr>
        <w:spacing w:after="0"/>
        <w:ind w:left="0"/>
        <w:jc w:val="both"/>
      </w:pPr>
      <w:r>
        <w:rPr>
          <w:rFonts w:ascii="Times New Roman"/>
          <w:b w:val="false"/>
          <w:i w:val="false"/>
          <w:color w:val="000000"/>
          <w:sz w:val="28"/>
        </w:rPr>
        <w:t>
      82. ПӘК, оның жүйелері мен агрегаттарының конструкциясы жалпы талаптарына сәйкес келеді.</w:t>
      </w:r>
    </w:p>
    <w:bookmarkEnd w:id="6288"/>
    <w:bookmarkStart w:name="z6326" w:id="6289"/>
    <w:p>
      <w:pPr>
        <w:spacing w:after="0"/>
        <w:ind w:left="0"/>
        <w:jc w:val="both"/>
      </w:pPr>
      <w:r>
        <w:rPr>
          <w:rFonts w:ascii="Times New Roman"/>
          <w:b w:val="false"/>
          <w:i w:val="false"/>
          <w:color w:val="000000"/>
          <w:sz w:val="28"/>
        </w:rPr>
        <w:t>
      83. Агрегаттардың, функционалдық жүйелердің жұмыс қабілеттілігі ұшу кезінде және жерде ПАЖ пайдалану процесінде ПАЖ-да орын алатын сыртқы әсерлер жағдайында қамтамасыз етіледі.</w:t>
      </w:r>
    </w:p>
    <w:bookmarkEnd w:id="6289"/>
    <w:bookmarkStart w:name="z6327" w:id="6290"/>
    <w:p>
      <w:pPr>
        <w:spacing w:after="0"/>
        <w:ind w:left="0"/>
        <w:jc w:val="both"/>
      </w:pPr>
      <w:r>
        <w:rPr>
          <w:rFonts w:ascii="Times New Roman"/>
          <w:b w:val="false"/>
          <w:i w:val="false"/>
          <w:color w:val="000000"/>
          <w:sz w:val="28"/>
        </w:rPr>
        <w:t>
      84. Құбыржолдар, агрегаттар және жүйенің басқа да элементтері:</w:t>
      </w:r>
    </w:p>
    <w:bookmarkEnd w:id="6290"/>
    <w:p>
      <w:pPr>
        <w:spacing w:after="0"/>
        <w:ind w:left="0"/>
        <w:jc w:val="both"/>
      </w:pPr>
      <w:r>
        <w:rPr>
          <w:rFonts w:ascii="Times New Roman"/>
          <w:b w:val="false"/>
          <w:i w:val="false"/>
          <w:color w:val="000000"/>
          <w:sz w:val="28"/>
        </w:rPr>
        <w:t>
      барлық бекіту тетіктерін нығыздау құралдарымен қамтамасыз етіледі;</w:t>
      </w:r>
    </w:p>
    <w:p>
      <w:pPr>
        <w:spacing w:after="0"/>
        <w:ind w:left="0"/>
        <w:jc w:val="both"/>
      </w:pPr>
      <w:r>
        <w:rPr>
          <w:rFonts w:ascii="Times New Roman"/>
          <w:b w:val="false"/>
          <w:i w:val="false"/>
          <w:color w:val="000000"/>
          <w:sz w:val="28"/>
        </w:rPr>
        <w:t>
      пайдалану құжаттамасына сәйкес қосылыстардың қажетті герметикалығын қамтамасыз ететін арматурамен біріктіріледі.</w:t>
      </w:r>
    </w:p>
    <w:bookmarkStart w:name="z6328" w:id="6291"/>
    <w:p>
      <w:pPr>
        <w:spacing w:after="0"/>
        <w:ind w:left="0"/>
        <w:jc w:val="both"/>
      </w:pPr>
      <w:r>
        <w:rPr>
          <w:rFonts w:ascii="Times New Roman"/>
          <w:b w:val="false"/>
          <w:i w:val="false"/>
          <w:color w:val="000000"/>
          <w:sz w:val="28"/>
        </w:rPr>
        <w:t>
      85. Құбыржолдар өткізгіштерінің және ПАЖ функционалдық жүйелерінің олардың элементтері:</w:t>
      </w:r>
    </w:p>
    <w:bookmarkEnd w:id="6291"/>
    <w:p>
      <w:pPr>
        <w:spacing w:after="0"/>
        <w:ind w:left="0"/>
        <w:jc w:val="both"/>
      </w:pPr>
      <w:r>
        <w:rPr>
          <w:rFonts w:ascii="Times New Roman"/>
          <w:b w:val="false"/>
          <w:i w:val="false"/>
          <w:color w:val="000000"/>
          <w:sz w:val="28"/>
        </w:rPr>
        <w:t>
      1) белгіленген ресурстың осы құбыры үшін бекітілген шекте ПӘК пайдаланудың күтілетін жағдайында құбыржолдарымен олардың элементтеріне әсер ететін инерцияның қысымы мен пульсацияларынан, дірілінен, монтаждың және температуралық кернеуінен жүктеменің қалыпты герметикалығынан жоғалтусыз шыдауға;</w:t>
      </w:r>
    </w:p>
    <w:p>
      <w:pPr>
        <w:spacing w:after="0"/>
        <w:ind w:left="0"/>
        <w:jc w:val="both"/>
      </w:pPr>
      <w:r>
        <w:rPr>
          <w:rFonts w:ascii="Times New Roman"/>
          <w:b w:val="false"/>
          <w:i w:val="false"/>
          <w:color w:val="000000"/>
          <w:sz w:val="28"/>
        </w:rPr>
        <w:t>
      2) герметикалыққа, нығыздыққа (нықтауға) және беріктікке сынаққа ұшырады.</w:t>
      </w:r>
    </w:p>
    <w:p>
      <w:pPr>
        <w:spacing w:after="0"/>
        <w:ind w:left="0"/>
        <w:jc w:val="both"/>
      </w:pPr>
      <w:r>
        <w:rPr>
          <w:rFonts w:ascii="Times New Roman"/>
          <w:b w:val="false"/>
          <w:i w:val="false"/>
          <w:color w:val="000000"/>
          <w:sz w:val="28"/>
        </w:rPr>
        <w:t>
      Олардың бас тартуы ұшу жағдайларын күрделілендіруден де нашар жағдайға алып келуі мүмкін жекелеген құбырлардың және олардың элементтерінің тозу сынақ ПАЖ нақты пайдалануда жұмыс істейтін жүктемелерге негізделуі және жүйенің жұмыс денесінен жүктемені және сыртқы жүктемені ecкереді;</w:t>
      </w:r>
    </w:p>
    <w:p>
      <w:pPr>
        <w:spacing w:after="0"/>
        <w:ind w:left="0"/>
        <w:jc w:val="both"/>
      </w:pPr>
      <w:r>
        <w:rPr>
          <w:rFonts w:ascii="Times New Roman"/>
          <w:b w:val="false"/>
          <w:i w:val="false"/>
          <w:color w:val="000000"/>
          <w:sz w:val="28"/>
        </w:rPr>
        <w:t>
      3) белгіленген ресурстың төзімділігі расталған есеп және (немесе) сынықтар болуы;</w:t>
      </w:r>
    </w:p>
    <w:p>
      <w:pPr>
        <w:spacing w:after="0"/>
        <w:ind w:left="0"/>
        <w:jc w:val="both"/>
      </w:pPr>
      <w:r>
        <w:rPr>
          <w:rFonts w:ascii="Times New Roman"/>
          <w:b w:val="false"/>
          <w:i w:val="false"/>
          <w:color w:val="000000"/>
          <w:sz w:val="28"/>
        </w:rPr>
        <w:t>
      4) ПАЖ конструкциясымен, оның жылжымалы элементтерімен кепілді саңылауды қамтамасыз етуі, сондай-ақ құбырдың мүмкін болатын деформациясын өтейтін элементтері болады.</w:t>
      </w:r>
    </w:p>
    <w:bookmarkStart w:name="z6329" w:id="6292"/>
    <w:p>
      <w:pPr>
        <w:spacing w:after="0"/>
        <w:ind w:left="0"/>
        <w:jc w:val="both"/>
      </w:pPr>
      <w:r>
        <w:rPr>
          <w:rFonts w:ascii="Times New Roman"/>
          <w:b w:val="false"/>
          <w:i w:val="false"/>
          <w:color w:val="000000"/>
          <w:sz w:val="28"/>
        </w:rPr>
        <w:t>
      86. Байқаусызда іске қосылуы жағымсыз салдарға (ерекше жағдайға) әкеп соғуы мүмкін барлық құрылғылар олардың кездейсоқ іске қосылуынан қорғалады.</w:t>
      </w:r>
    </w:p>
    <w:bookmarkEnd w:id="6292"/>
    <w:bookmarkStart w:name="z6330" w:id="6293"/>
    <w:p>
      <w:pPr>
        <w:spacing w:after="0"/>
        <w:ind w:left="0"/>
        <w:jc w:val="left"/>
      </w:pPr>
      <w:r>
        <w:rPr>
          <w:rFonts w:ascii="Times New Roman"/>
          <w:b/>
          <w:i w:val="false"/>
          <w:color w:val="000000"/>
        </w:rPr>
        <w:t xml:space="preserve"> 4-параграф. Температуралық беріктігі және ПАЖ статистикалық сынақтар және оның компоненттері</w:t>
      </w:r>
    </w:p>
    <w:bookmarkEnd w:id="6293"/>
    <w:bookmarkStart w:name="z6331" w:id="6294"/>
    <w:p>
      <w:pPr>
        <w:spacing w:after="0"/>
        <w:ind w:left="0"/>
        <w:jc w:val="both"/>
      </w:pPr>
      <w:r>
        <w:rPr>
          <w:rFonts w:ascii="Times New Roman"/>
          <w:b w:val="false"/>
          <w:i w:val="false"/>
          <w:color w:val="000000"/>
          <w:sz w:val="28"/>
        </w:rPr>
        <w:t>
      87. Қозғалтқыштың елеулі температуралық ықпалына ұшырайтын ПАЖ конструкция элементтерінің беріктігі бұл ықпалдардың әсерін ескере отырып тексеріледі. Қозғалтқыш ағыны шығуымен жанасатын ПАЖ конструкциясы панелдерінің беріктігі бұл ағындардың жүктеме шамасына әсерін ескере отырып, сондай-ақ ол туындатқан температура әсерін ескере отырып, айқындалуы тиіс.</w:t>
      </w:r>
    </w:p>
    <w:bookmarkEnd w:id="6294"/>
    <w:bookmarkStart w:name="z6332" w:id="6295"/>
    <w:p>
      <w:pPr>
        <w:spacing w:after="0"/>
        <w:ind w:left="0"/>
        <w:jc w:val="both"/>
      </w:pPr>
      <w:r>
        <w:rPr>
          <w:rFonts w:ascii="Times New Roman"/>
          <w:b w:val="false"/>
          <w:i w:val="false"/>
          <w:color w:val="000000"/>
          <w:sz w:val="28"/>
        </w:rPr>
        <w:t>
      88. Тәжірибелі және сериялы ПАЖ арнайы бағдарламамен статистикалық сынақтардан өткізу керек.</w:t>
      </w:r>
    </w:p>
    <w:bookmarkEnd w:id="6295"/>
    <w:bookmarkStart w:name="z6333" w:id="6296"/>
    <w:p>
      <w:pPr>
        <w:spacing w:after="0"/>
        <w:ind w:left="0"/>
        <w:jc w:val="both"/>
      </w:pPr>
      <w:r>
        <w:rPr>
          <w:rFonts w:ascii="Times New Roman"/>
          <w:b w:val="false"/>
          <w:i w:val="false"/>
          <w:color w:val="000000"/>
          <w:sz w:val="28"/>
        </w:rPr>
        <w:t>
      89. Сынақ бағдарламасына жүктеме жағдайлары, сондай-ақ беріктігін есептеу сенімді шешім бермейтін ұшу аппараты конструкциясының барлық бөліктері мен элементтерін сынау енгізілуі тиіс.</w:t>
      </w:r>
    </w:p>
    <w:bookmarkEnd w:id="6296"/>
    <w:bookmarkStart w:name="z6334" w:id="6297"/>
    <w:p>
      <w:pPr>
        <w:spacing w:after="0"/>
        <w:ind w:left="0"/>
        <w:jc w:val="both"/>
      </w:pPr>
      <w:r>
        <w:rPr>
          <w:rFonts w:ascii="Times New Roman"/>
          <w:b w:val="false"/>
          <w:i w:val="false"/>
          <w:color w:val="000000"/>
          <w:sz w:val="28"/>
        </w:rPr>
        <w:t>
      90. Статикалық сынақ процесінде 67%-ға дейін есептік жүктеме тиелген кезінде ПАЖ конструкциясының қарбалас жай-күйін тексеру үшін жеткілікті көлемде мұқият тензометрия жүргізіледі.</w:t>
      </w:r>
    </w:p>
    <w:bookmarkEnd w:id="6297"/>
    <w:bookmarkStart w:name="z6335" w:id="6298"/>
    <w:p>
      <w:pPr>
        <w:spacing w:after="0"/>
        <w:ind w:left="0"/>
        <w:jc w:val="both"/>
      </w:pPr>
      <w:r>
        <w:rPr>
          <w:rFonts w:ascii="Times New Roman"/>
          <w:b w:val="false"/>
          <w:i w:val="false"/>
          <w:color w:val="000000"/>
          <w:sz w:val="28"/>
        </w:rPr>
        <w:t>
      91. ПАЖ бөліктерін статикалық сынау, әдетте есептік жүктеменің 100%-на дейін немесе қиратылғанға дейін жүргізіледі. Қиратылғанға дейін сынақ өтетін жүктелу оқиғалары есептеу және ПАЖ түрлі бөліктеріне статикалык сынақ жүргізу кезектілігінің орындылығы ескерілген жобалау тәжірибесінің негізінде таңдап алынады.</w:t>
      </w:r>
    </w:p>
    <w:bookmarkEnd w:id="6298"/>
    <w:p>
      <w:pPr>
        <w:spacing w:after="0"/>
        <w:ind w:left="0"/>
        <w:jc w:val="both"/>
      </w:pPr>
      <w:r>
        <w:rPr>
          <w:rFonts w:ascii="Times New Roman"/>
          <w:b w:val="false"/>
          <w:i w:val="false"/>
          <w:color w:val="000000"/>
          <w:sz w:val="28"/>
        </w:rPr>
        <w:t>
      100% есептік жүктеме кезінде жекелеген элементтердегі кернеу қирауға жақын бірнеше eceптік оқиғаларда статикалық сынақ кезінде ПӘК қандай да бip бөліктерін тексеру қажет болған кезде есептік оқиғалардың біреуінде жүктемені 100%-ға дейін, ал қалғандарында 90-80% eceптік жүктемеге жеткізу керек. Бұл ретте, сынақ 80%-ға дейін есептік жүктемемен жүргізілгенде қарбалас жай-күй 67% eceптік жүктемеден асатын жүктеме кезінде тензометрия жолымен тексеріледі.</w:t>
      </w:r>
    </w:p>
    <w:bookmarkStart w:name="z6336" w:id="6299"/>
    <w:p>
      <w:pPr>
        <w:spacing w:after="0"/>
        <w:ind w:left="0"/>
        <w:jc w:val="both"/>
      </w:pPr>
      <w:r>
        <w:rPr>
          <w:rFonts w:ascii="Times New Roman"/>
          <w:b w:val="false"/>
          <w:i w:val="false"/>
          <w:color w:val="000000"/>
          <w:sz w:val="28"/>
        </w:rPr>
        <w:t>
      92. Жоғары температураның елеулі әсерін есептеу көрсететін ПАЖ үшін конструкцияның панельдері мен элементтерінің беріктігі қыздырып та, қыздырмай да статикалық сынақпен тексерілуге тиіс.</w:t>
      </w:r>
    </w:p>
    <w:bookmarkEnd w:id="6299"/>
    <w:bookmarkStart w:name="z6337" w:id="6300"/>
    <w:p>
      <w:pPr>
        <w:spacing w:after="0"/>
        <w:ind w:left="0"/>
        <w:jc w:val="left"/>
      </w:pPr>
      <w:r>
        <w:rPr>
          <w:rFonts w:ascii="Times New Roman"/>
          <w:b/>
          <w:i w:val="false"/>
          <w:color w:val="000000"/>
        </w:rPr>
        <w:t xml:space="preserve"> 5-тарау. ПАЖ конструкцияның тозу беріктігінің шарттары бойынша ұшу қауіпсіздігін қамтамасыз ету</w:t>
      </w:r>
    </w:p>
    <w:bookmarkEnd w:id="6300"/>
    <w:bookmarkStart w:name="z6338" w:id="6301"/>
    <w:p>
      <w:pPr>
        <w:spacing w:after="0"/>
        <w:ind w:left="0"/>
        <w:jc w:val="both"/>
      </w:pPr>
      <w:r>
        <w:rPr>
          <w:rFonts w:ascii="Times New Roman"/>
          <w:b w:val="false"/>
          <w:i w:val="false"/>
          <w:color w:val="000000"/>
          <w:sz w:val="28"/>
        </w:rPr>
        <w:t>
      93. ПАЖ конструкциясы пайдалануда қайталанатын жүктеме мен температураның әсерімен апаттың ахуалға тікелей әкелуі мүмкін белгілі бір оның зақымдалатын уақыты (тағайындалған ресурс) ішінде барынша мүлтіксіз болады.</w:t>
      </w:r>
    </w:p>
    <w:bookmarkEnd w:id="6301"/>
    <w:p>
      <w:pPr>
        <w:spacing w:after="0"/>
        <w:ind w:left="0"/>
        <w:jc w:val="both"/>
      </w:pPr>
      <w:r>
        <w:rPr>
          <w:rFonts w:ascii="Times New Roman"/>
          <w:b w:val="false"/>
          <w:i w:val="false"/>
          <w:color w:val="000000"/>
          <w:sz w:val="28"/>
        </w:rPr>
        <w:t>
      ПАЖ тиісті конструкциясын жасаумен қатар, осы талаптарды қанағаттандыру өндірістік-технологиялық әзірлеу және жөндеу процестерімен, техникалық қызметтермен және белгіленген қағидаларды әpi шарттарды сақтаумен қамтамасыз етілуге және есептеу нәтижелерімен, нақты пайдалану шарттарын, соның ішінде әсер ететін жүктемелерді зерттеумен, төзімділігі мен өміршеңдігін (зақымдану қауіпсіздігін) зертханада сынау нәтижелерімен және осы үлгідегі ПАЖ және (немесе) осыған ұқсас үлгідегі ПАЖ пайдалану тәжірибесімен расталады.</w:t>
      </w:r>
    </w:p>
    <w:p>
      <w:pPr>
        <w:spacing w:after="0"/>
        <w:ind w:left="0"/>
        <w:jc w:val="both"/>
      </w:pPr>
      <w:r>
        <w:rPr>
          <w:rFonts w:ascii="Times New Roman"/>
          <w:b w:val="false"/>
          <w:i w:val="false"/>
          <w:color w:val="000000"/>
          <w:sz w:val="28"/>
        </w:rPr>
        <w:t>
      Ресурстарды анықтаған кезде конструкцияның тозу әcepi мен температураның, тотығудың, сондай-ақ уақытпен, пайдалану және сақтау шарттарымен байланысты конструкцияға тән басқа да өзгерістердің әсерінен туындайтын конструкцияның беріктік қасиетінің азаю мүмкіндігі ескерілуге тиic. Пайдалану процесінде конструкцияның қажу беріктігінің төмендеуіне (тотығу, тозу, кездейсоқ механикалық зақымдалулар) әкелетін бақылаудағы факторлардың анықталуын қамтамасыз ететін конструкцияның жай-күйін жүйелі бақылау жүзеге асырылады.</w:t>
      </w:r>
    </w:p>
    <w:p>
      <w:pPr>
        <w:spacing w:after="0"/>
        <w:ind w:left="0"/>
        <w:jc w:val="both"/>
      </w:pPr>
      <w:r>
        <w:rPr>
          <w:rFonts w:ascii="Times New Roman"/>
          <w:b w:val="false"/>
          <w:i w:val="false"/>
          <w:color w:val="000000"/>
          <w:sz w:val="28"/>
        </w:rPr>
        <w:t xml:space="preserve">
      ПӘК конструкциясының ресурсы конструкциялық элементтердің ресурсы бойынша анықталады. Оның қирауы немесе зақымдарының пайда болуы апаттық ахуалға тікелей әкеп соқтыруы мүмкін. Ұшу қayiпciздігінe тікелей қауіп төндірмейтін конструкция элементтерінде бұзушылықтар немесе зақымдар барлық конструкцияда ресурстарды орнату кезінде назарға алмауға болады. </w:t>
      </w:r>
    </w:p>
    <w:p>
      <w:pPr>
        <w:spacing w:after="0"/>
        <w:ind w:left="0"/>
        <w:jc w:val="both"/>
      </w:pPr>
      <w:r>
        <w:rPr>
          <w:rFonts w:ascii="Times New Roman"/>
          <w:b w:val="false"/>
          <w:i w:val="false"/>
          <w:color w:val="000000"/>
          <w:sz w:val="28"/>
        </w:rPr>
        <w:t>
      Егер пайдалану процесінде ауыстырылуы мүмкін конструкцияның жекелеген элементтері үшін өз ресурсы болса, конструкция үшін жалпы ресурстарды осы элементтердің ресурстарын ескермей орнату керек.</w:t>
      </w:r>
    </w:p>
    <w:bookmarkStart w:name="z6339" w:id="6302"/>
    <w:p>
      <w:pPr>
        <w:spacing w:after="0"/>
        <w:ind w:left="0"/>
        <w:jc w:val="both"/>
      </w:pPr>
      <w:r>
        <w:rPr>
          <w:rFonts w:ascii="Times New Roman"/>
          <w:b w:val="false"/>
          <w:i w:val="false"/>
          <w:color w:val="000000"/>
          <w:sz w:val="28"/>
        </w:rPr>
        <w:t>
      94. Есептеулер мен қолда бар тәжірибе негізінде орнатылатын конструкцияның шаршау беріктігі бойынша қауіпті орындары үшін ПАЖ жеткілікті төзімділігін қамтамасыз ету жобалау сатысында (талап етілетін ресурсты ескере отырып) көзделеді. Бұл ретте тиісті материалды таңдауға, конструкцияның жалпы кернеулігіне, кернеулер шоғырлануының барынша ықтимал төмендеуіне, конструкция элементтерін дайындау және оларды құрастыру технологиясының ұтымдылығына, өндірілетін өнімнің сапасын бақылау жүйесінің сенімділігіне, сондай-ақ тиісті конструктивтік-технологиялық іс-шараларды пайдалану негізінде төзімділікті барынша арттыруға назар аударылады.</w:t>
      </w:r>
    </w:p>
    <w:bookmarkEnd w:id="6302"/>
    <w:p>
      <w:pPr>
        <w:spacing w:after="0"/>
        <w:ind w:left="0"/>
        <w:jc w:val="both"/>
      </w:pPr>
      <w:r>
        <w:rPr>
          <w:rFonts w:ascii="Times New Roman"/>
          <w:b w:val="false"/>
          <w:i w:val="false"/>
          <w:color w:val="000000"/>
          <w:sz w:val="28"/>
        </w:rPr>
        <w:t>
      Іс-шаралардың тиімділігі жекелеген құрылымдық элементтердің (тораптардың, буындардың, панельдердің, бөліктердің) төзімділігіне зертханалық сынақтармен тексеріледі.</w:t>
      </w:r>
    </w:p>
    <w:bookmarkStart w:name="z6340" w:id="6303"/>
    <w:p>
      <w:pPr>
        <w:spacing w:after="0"/>
        <w:ind w:left="0"/>
        <w:jc w:val="both"/>
      </w:pPr>
      <w:r>
        <w:rPr>
          <w:rFonts w:ascii="Times New Roman"/>
          <w:b w:val="false"/>
          <w:i w:val="false"/>
          <w:color w:val="000000"/>
          <w:sz w:val="28"/>
        </w:rPr>
        <w:t>
      95. ПАЖ жобалау кезінде негізгі қуатты конструкцияның өміршеңдігін (қауіпсіз зақымдау) қамтамасыз ететін шаралар ккөзделеді, атап айтқанда:</w:t>
      </w:r>
    </w:p>
    <w:bookmarkEnd w:id="6303"/>
    <w:p>
      <w:pPr>
        <w:spacing w:after="0"/>
        <w:ind w:left="0"/>
        <w:jc w:val="both"/>
      </w:pPr>
      <w:r>
        <w:rPr>
          <w:rFonts w:ascii="Times New Roman"/>
          <w:b w:val="false"/>
          <w:i w:val="false"/>
          <w:color w:val="000000"/>
          <w:sz w:val="28"/>
        </w:rPr>
        <w:t>
      мүмкіндігінше ПАЖ пайдалану процесінде, әсіресе кернеу концентрациясы жоғары жерлерде және тозу зақымданулары туындауы ықтималық аймақтарда конструкцияның қуатты негізгі элементтерін тексеру немесе аспап арқылы бақылаудан өткізу жағдайы қамтамасыз етіледі;</w:t>
      </w:r>
    </w:p>
    <w:p>
      <w:pPr>
        <w:spacing w:after="0"/>
        <w:ind w:left="0"/>
        <w:jc w:val="both"/>
      </w:pPr>
      <w:r>
        <w:rPr>
          <w:rFonts w:ascii="Times New Roman"/>
          <w:b w:val="false"/>
          <w:i w:val="false"/>
          <w:color w:val="000000"/>
          <w:sz w:val="28"/>
        </w:rPr>
        <w:t>
      тексеру (аспап арқылы бақылау) кезінде қалдық беріктік пен конструкцияның қаттылығы зақымдануды біртіндеп тапқан сәтке дейін ПАЖ пайдалану қауіпсіздігі жеткілікті болу үшін ықтимал тозу зақымдауларының барынша баяу даму мүмкіндігі қамтамасыз етіледі;</w:t>
      </w:r>
    </w:p>
    <w:p>
      <w:pPr>
        <w:spacing w:after="0"/>
        <w:ind w:left="0"/>
        <w:jc w:val="both"/>
      </w:pPr>
      <w:r>
        <w:rPr>
          <w:rFonts w:ascii="Times New Roman"/>
          <w:b w:val="false"/>
          <w:i w:val="false"/>
          <w:color w:val="000000"/>
          <w:sz w:val="28"/>
        </w:rPr>
        <w:t>
      Пайдалану процесінде тексеру (аспап арқылы бақылау) үшін қол жетпейтін не тозу зақымдануларының тиімсіз жоғары даму жылдамдығымен сипатталатын конструкцияның орындары үшін, сондай-ақ тозу зақымдану қауіпті аэросерпінді құбылыстарға (флаттер, дивергенция) әкеп соқтыруы мүмкін орындар үшін.</w:t>
      </w:r>
    </w:p>
    <w:bookmarkStart w:name="z6341" w:id="6304"/>
    <w:p>
      <w:pPr>
        <w:spacing w:after="0"/>
        <w:ind w:left="0"/>
        <w:jc w:val="both"/>
      </w:pPr>
      <w:r>
        <w:rPr>
          <w:rFonts w:ascii="Times New Roman"/>
          <w:b w:val="false"/>
          <w:i w:val="false"/>
          <w:color w:val="000000"/>
          <w:sz w:val="28"/>
        </w:rPr>
        <w:t>
      96. Жобалау процесіндегі жұмыс нәтижелері бойынша ПАЖ мен конструкцияның тозу беріктігін eceптік бағалау және тозу беріктігі пайда болу мүмкіндігін болжау негізінде талап етілетін ресурсты өңдеу мен шарттарына (ic-шараларына) талдау жүргізіледі.</w:t>
      </w:r>
    </w:p>
    <w:bookmarkEnd w:id="6304"/>
    <w:bookmarkStart w:name="z6342" w:id="6305"/>
    <w:p>
      <w:pPr>
        <w:spacing w:after="0"/>
        <w:ind w:left="0"/>
        <w:jc w:val="both"/>
      </w:pPr>
      <w:r>
        <w:rPr>
          <w:rFonts w:ascii="Times New Roman"/>
          <w:b w:val="false"/>
          <w:i w:val="false"/>
          <w:color w:val="000000"/>
          <w:sz w:val="28"/>
        </w:rPr>
        <w:t>
      97. Тозу беріктігінің шарттары бойынша конструкцияның қауіпсіздігі ПАЖ пайдаланудың мынадай кезеңдерінде расталады:</w:t>
      </w:r>
    </w:p>
    <w:bookmarkEnd w:id="6305"/>
    <w:p>
      <w:pPr>
        <w:spacing w:after="0"/>
        <w:ind w:left="0"/>
        <w:jc w:val="both"/>
      </w:pPr>
      <w:r>
        <w:rPr>
          <w:rFonts w:ascii="Times New Roman"/>
          <w:b w:val="false"/>
          <w:i w:val="false"/>
          <w:color w:val="000000"/>
          <w:sz w:val="28"/>
        </w:rPr>
        <w:t>
      1) бастапқы тағайындалған ресурсты орнату кезінде тұрақты пайдалануды бастар алдында;</w:t>
      </w:r>
    </w:p>
    <w:p>
      <w:pPr>
        <w:spacing w:after="0"/>
        <w:ind w:left="0"/>
        <w:jc w:val="both"/>
      </w:pPr>
      <w:r>
        <w:rPr>
          <w:rFonts w:ascii="Times New Roman"/>
          <w:b w:val="false"/>
          <w:i w:val="false"/>
          <w:color w:val="000000"/>
          <w:sz w:val="28"/>
        </w:rPr>
        <w:t>
      2) бұрын орнатылған ресурсты әзірлеу шамасы бойынша пайдалану процесінде. Бұл ретте конструкцияның жүктелу шарттары мен оның тозу беріктігінің сипаттамасы туралы шынайы мәліметтерді арттыру, пайдалану шарттарын анықтауды талдау және есептеу негізінде және пайдалану тәжірибесінің жинақталуына қарай белгіленген ресурстың (ресурсқа дейін есептен шығарғанға дейін) ұлғайтылған мәнін біртіндеп (кезең-кезеңмен) орнату жүргізіледі.</w:t>
      </w:r>
    </w:p>
    <w:p>
      <w:pPr>
        <w:spacing w:after="0"/>
        <w:ind w:left="0"/>
        <w:jc w:val="both"/>
      </w:pPr>
      <w:r>
        <w:rPr>
          <w:rFonts w:ascii="Times New Roman"/>
          <w:b w:val="false"/>
          <w:i w:val="false"/>
          <w:color w:val="000000"/>
          <w:sz w:val="28"/>
        </w:rPr>
        <w:t>
      Бастапқы белгіленген ресурстың және есептен шығарылғанға дейін ресурстың мәні күтілетін пайдалану жағдайында көрсетілгендерге сәйкес келеді.</w:t>
      </w:r>
    </w:p>
    <w:bookmarkStart w:name="z6343" w:id="6306"/>
    <w:p>
      <w:pPr>
        <w:spacing w:after="0"/>
        <w:ind w:left="0"/>
        <w:jc w:val="both"/>
      </w:pPr>
      <w:r>
        <w:rPr>
          <w:rFonts w:ascii="Times New Roman"/>
          <w:b w:val="false"/>
          <w:i w:val="false"/>
          <w:color w:val="000000"/>
          <w:sz w:val="28"/>
        </w:rPr>
        <w:t>
      98. Белгіленген ресурстарды орнатудың барлық кезеңіндегі жұмыстың нәтижелері бойынша дайындаушы мен тапсырыс беруші белгіленген тәртіппен пайдалану және жөндеу құжаттамасына тиісті нұсқаулар мен ұсынымдар енгізеді.</w:t>
      </w:r>
    </w:p>
    <w:bookmarkEnd w:id="6306"/>
    <w:bookmarkStart w:name="z6344" w:id="6307"/>
    <w:p>
      <w:pPr>
        <w:spacing w:after="0"/>
        <w:ind w:left="0"/>
        <w:jc w:val="left"/>
      </w:pPr>
      <w:r>
        <w:rPr>
          <w:rFonts w:ascii="Times New Roman"/>
          <w:b/>
          <w:i w:val="false"/>
          <w:color w:val="000000"/>
        </w:rPr>
        <w:t xml:space="preserve"> 6-параграф. Белгіленген ресурсты бекіту</w:t>
      </w:r>
    </w:p>
    <w:bookmarkEnd w:id="6307"/>
    <w:bookmarkStart w:name="z6345" w:id="6308"/>
    <w:p>
      <w:pPr>
        <w:spacing w:after="0"/>
        <w:ind w:left="0"/>
        <w:jc w:val="both"/>
      </w:pPr>
      <w:r>
        <w:rPr>
          <w:rFonts w:ascii="Times New Roman"/>
          <w:b w:val="false"/>
          <w:i w:val="false"/>
          <w:color w:val="000000"/>
          <w:sz w:val="28"/>
        </w:rPr>
        <w:t>
      99. ПАЖ конструкциясының жазғы сағаттар санымен және ұшу санымен немесе жұмыс icтeу циклдері санымен көрсетілетін белгіленген ресурсы мыналардан:</w:t>
      </w:r>
    </w:p>
    <w:bookmarkEnd w:id="6308"/>
    <w:p>
      <w:pPr>
        <w:spacing w:after="0"/>
        <w:ind w:left="0"/>
        <w:jc w:val="both"/>
      </w:pPr>
      <w:r>
        <w:rPr>
          <w:rFonts w:ascii="Times New Roman"/>
          <w:b w:val="false"/>
          <w:i w:val="false"/>
          <w:color w:val="000000"/>
          <w:sz w:val="28"/>
        </w:rPr>
        <w:t>
      конструкцияның шыдамдылығы шарттары бойынша;</w:t>
      </w:r>
    </w:p>
    <w:p>
      <w:pPr>
        <w:spacing w:after="0"/>
        <w:ind w:left="0"/>
        <w:jc w:val="both"/>
      </w:pPr>
      <w:r>
        <w:rPr>
          <w:rFonts w:ascii="Times New Roman"/>
          <w:b w:val="false"/>
          <w:i w:val="false"/>
          <w:color w:val="000000"/>
          <w:sz w:val="28"/>
        </w:rPr>
        <w:t>
      конструкцияның тоқтаусыз жұмыс icтеуін (қауіпсіз зақымдануын) есепке ала отырып аспайды.</w:t>
      </w:r>
    </w:p>
    <w:bookmarkStart w:name="z6346" w:id="6309"/>
    <w:p>
      <w:pPr>
        <w:spacing w:after="0"/>
        <w:ind w:left="0"/>
        <w:jc w:val="both"/>
      </w:pPr>
      <w:r>
        <w:rPr>
          <w:rFonts w:ascii="Times New Roman"/>
          <w:b w:val="false"/>
          <w:i w:val="false"/>
          <w:color w:val="000000"/>
          <w:sz w:val="28"/>
        </w:rPr>
        <w:t>
      100. Конструкцияның шыдамдылығы шарттары бойынша пайдаланудағы жол берілген жұмыс істеу жалпы конструкцияның шыдамдылығын зертханалық сынақтардың және (немесе) шыдамдылыққа жүктеме беру шарттары бойынша және мүмкін болатын әлсіз жерлерді ұстап тұру конструкцияны жалпы сынаулар шарттарына жақындайтын нәтижелерінің негізінде анықталады.</w:t>
      </w:r>
    </w:p>
    <w:bookmarkEnd w:id="6309"/>
    <w:p>
      <w:pPr>
        <w:spacing w:after="0"/>
        <w:ind w:left="0"/>
        <w:jc w:val="both"/>
      </w:pPr>
      <w:r>
        <w:rPr>
          <w:rFonts w:ascii="Times New Roman"/>
          <w:b w:val="false"/>
          <w:i w:val="false"/>
          <w:color w:val="000000"/>
          <w:sz w:val="28"/>
        </w:rPr>
        <w:t>
      Шыдамдылыққа сынақтар пайдаланудағы қаралатын конструкцияның тиісті сыртқы әсер етулерге және жүктемелерге, сыртқы әсер етулер мен ауыспалы жүктемелер жиынтығында жүргізіледі. Осындай сынақтарын жүргізу мүмкін болмағанда конструкцияға қоса берілмейтін жүктемелер және (немесе) сыртқы әсер етулер тиісті түрде бағаланылады.</w:t>
      </w:r>
    </w:p>
    <w:p>
      <w:pPr>
        <w:spacing w:after="0"/>
        <w:ind w:left="0"/>
        <w:jc w:val="both"/>
      </w:pPr>
      <w:r>
        <w:rPr>
          <w:rFonts w:ascii="Times New Roman"/>
          <w:b w:val="false"/>
          <w:i w:val="false"/>
          <w:color w:val="000000"/>
          <w:sz w:val="28"/>
        </w:rPr>
        <w:t>
      Шыдамдылық сынақтарға мыналар тартылады:</w:t>
      </w:r>
    </w:p>
    <w:p>
      <w:pPr>
        <w:spacing w:after="0"/>
        <w:ind w:left="0"/>
        <w:jc w:val="both"/>
      </w:pPr>
      <w:r>
        <w:rPr>
          <w:rFonts w:ascii="Times New Roman"/>
          <w:b w:val="false"/>
          <w:i w:val="false"/>
          <w:color w:val="000000"/>
          <w:sz w:val="28"/>
        </w:rPr>
        <w:t>
      қанат, оның ішінде элерондар, жабылғыштар, қанат алдылары және қанатты тетіктендіретін басқа да элементтер;</w:t>
      </w:r>
    </w:p>
    <w:p>
      <w:pPr>
        <w:spacing w:after="0"/>
        <w:ind w:left="0"/>
        <w:jc w:val="both"/>
      </w:pPr>
      <w:r>
        <w:rPr>
          <w:rFonts w:ascii="Times New Roman"/>
          <w:b w:val="false"/>
          <w:i w:val="false"/>
          <w:color w:val="000000"/>
          <w:sz w:val="28"/>
        </w:rPr>
        <w:t>
      қауырсын (тұрақтандырғыш, киль, биіктік пен бағыттау рулдері);</w:t>
      </w:r>
    </w:p>
    <w:p>
      <w:pPr>
        <w:spacing w:after="0"/>
        <w:ind w:left="0"/>
        <w:jc w:val="both"/>
      </w:pPr>
      <w:r>
        <w:rPr>
          <w:rFonts w:ascii="Times New Roman"/>
          <w:b w:val="false"/>
          <w:i w:val="false"/>
          <w:color w:val="000000"/>
          <w:sz w:val="28"/>
        </w:rPr>
        <w:t>
      фюзеляж;</w:t>
      </w:r>
    </w:p>
    <w:p>
      <w:pPr>
        <w:spacing w:after="0"/>
        <w:ind w:left="0"/>
        <w:jc w:val="both"/>
      </w:pPr>
      <w:r>
        <w:rPr>
          <w:rFonts w:ascii="Times New Roman"/>
          <w:b w:val="false"/>
          <w:i w:val="false"/>
          <w:color w:val="000000"/>
          <w:sz w:val="28"/>
        </w:rPr>
        <w:t>
      шасси, оның ішінде дөңгелек және тежегіш;</w:t>
      </w:r>
    </w:p>
    <w:p>
      <w:pPr>
        <w:spacing w:after="0"/>
        <w:ind w:left="0"/>
        <w:jc w:val="both"/>
      </w:pPr>
      <w:r>
        <w:rPr>
          <w:rFonts w:ascii="Times New Roman"/>
          <w:b w:val="false"/>
          <w:i w:val="false"/>
          <w:color w:val="000000"/>
          <w:sz w:val="28"/>
        </w:rPr>
        <w:t>
      ПАЖ басқару жүйесі;</w:t>
      </w:r>
    </w:p>
    <w:p>
      <w:pPr>
        <w:spacing w:after="0"/>
        <w:ind w:left="0"/>
        <w:jc w:val="both"/>
      </w:pPr>
      <w:r>
        <w:rPr>
          <w:rFonts w:ascii="Times New Roman"/>
          <w:b w:val="false"/>
          <w:i w:val="false"/>
          <w:color w:val="000000"/>
          <w:sz w:val="28"/>
        </w:rPr>
        <w:t>
      қозғалтқыштар астындағы қондырғы.</w:t>
      </w:r>
    </w:p>
    <w:p>
      <w:pPr>
        <w:spacing w:after="0"/>
        <w:ind w:left="0"/>
        <w:jc w:val="both"/>
      </w:pPr>
      <w:r>
        <w:rPr>
          <w:rFonts w:ascii="Times New Roman"/>
          <w:b w:val="false"/>
          <w:i w:val="false"/>
          <w:color w:val="000000"/>
          <w:sz w:val="28"/>
        </w:rPr>
        <w:t>
      Шыдамдылыққа сынақтарға конструкцияның сонымен қатар басқа да бөліктері, негізгі қуатты схемасына кipeтін агрегаттар мен құрылғылар, егер олардың ұшудағы немесе жердегі қозғалысы кезіндегі бұзылулары тікелей ұшу қауіпсіздігіне қауіп төндіретін болса, тартылады.</w:t>
      </w:r>
    </w:p>
    <w:p>
      <w:pPr>
        <w:spacing w:after="0"/>
        <w:ind w:left="0"/>
        <w:jc w:val="both"/>
      </w:pPr>
      <w:r>
        <w:rPr>
          <w:rFonts w:ascii="Times New Roman"/>
          <w:b w:val="false"/>
          <w:i w:val="false"/>
          <w:color w:val="000000"/>
          <w:sz w:val="28"/>
        </w:rPr>
        <w:t>
      Конструктивтік элементтердің (панелдердің, тораптардың) сынақтарының нәтижелерін есепке алатын оңтайлы есептік-экспериментальдік әдістермен шыдамдылық сипаттамаларын анықтау кезінде осы әдістер түзету коэффициентінің ауқымды факторды және натурлық конструкцияның және үлгінің жүктемелі-бұзушылық жағдайына сәйкес дәрежесін есепке ала отырып айқындалатын мәңгіліктілігіне негізделген шамадан тұрады.</w:t>
      </w:r>
    </w:p>
    <w:p>
      <w:pPr>
        <w:spacing w:after="0"/>
        <w:ind w:left="0"/>
        <w:jc w:val="both"/>
      </w:pPr>
      <w:r>
        <w:rPr>
          <w:rFonts w:ascii="Times New Roman"/>
          <w:b w:val="false"/>
          <w:i w:val="false"/>
          <w:color w:val="000000"/>
          <w:sz w:val="28"/>
        </w:rPr>
        <w:t>
      Шыдамдылық сынақтарына статикалық сынақтардан өткен конструкциялар жіберілмейді.</w:t>
      </w:r>
    </w:p>
    <w:p>
      <w:pPr>
        <w:spacing w:after="0"/>
        <w:ind w:left="0"/>
        <w:jc w:val="both"/>
      </w:pPr>
      <w:r>
        <w:rPr>
          <w:rFonts w:ascii="Times New Roman"/>
          <w:b w:val="false"/>
          <w:i w:val="false"/>
          <w:color w:val="000000"/>
          <w:sz w:val="28"/>
        </w:rPr>
        <w:t>
      Шыдамдылық сынақтарының бағдарламасы ауыспалы жүктемелер шамасының және жүктеме беру циклдері санының үйлесімі ресурсқа әсер eтуі мүмкін пайдалану жағдайында орын алған жүктеме берудің барлық режимдерін бейнелейді.</w:t>
      </w:r>
    </w:p>
    <w:p>
      <w:pPr>
        <w:spacing w:after="0"/>
        <w:ind w:left="0"/>
        <w:jc w:val="both"/>
      </w:pPr>
      <w:r>
        <w:rPr>
          <w:rFonts w:ascii="Times New Roman"/>
          <w:b w:val="false"/>
          <w:i w:val="false"/>
          <w:color w:val="000000"/>
          <w:sz w:val="28"/>
        </w:rPr>
        <w:t>
      Егер сынақтар бағдарламасы жүктеме сатыларының шектелген санымен конструкциялардың жүктеме беруін көздейтін болса, онда таңдалынған сатылар сипаттамалары тоза бастаған зақымданудың барынша үлкен үлесін енгізетін жүктемелер режиміне мүмкіндігінше жақын сәйкес болады.Бұл ретте тиісті есеппен конструкциялар орындарының тоза бастаған беріктігі бойынша қауіпті орындар үшін сынақтар және пайдалану кезіндегі жүктемелер арасында тоза бастаған зақымдану даму кезеңіндегі мәннен тоза бастаған зақымдану туындағанға дейінгі кезеңдегі шамалардың мүмкін болатын айырмаларын, сондай-ақ пайдалану шарттарының мүмкін болатын шашыраңқы өлшемдерін есепке ала отырып, баламалар айқындалады.</w:t>
      </w:r>
    </w:p>
    <w:p>
      <w:pPr>
        <w:spacing w:after="0"/>
        <w:ind w:left="0"/>
        <w:jc w:val="both"/>
      </w:pPr>
      <w:r>
        <w:rPr>
          <w:rFonts w:ascii="Times New Roman"/>
          <w:b w:val="false"/>
          <w:i w:val="false"/>
          <w:color w:val="000000"/>
          <w:sz w:val="28"/>
        </w:rPr>
        <w:t>
      Сынақтар мен шамалар баламалары пайдалану тәжірибесінің және шыдамдылық зертханалық сынақтары нәтижелерін салыстырмалық талдауының және ПАЖ паркінің техникалық жай-күйі бойынша деректердің негізінде нақтылауға тартылады.</w:t>
      </w:r>
    </w:p>
    <w:p>
      <w:pPr>
        <w:spacing w:after="0"/>
        <w:ind w:left="0"/>
        <w:jc w:val="both"/>
      </w:pPr>
      <w:r>
        <w:rPr>
          <w:rFonts w:ascii="Times New Roman"/>
          <w:b w:val="false"/>
          <w:i w:val="false"/>
          <w:color w:val="000000"/>
          <w:sz w:val="28"/>
        </w:rPr>
        <w:t>
      Шыдамдылыққа сынақтар бағдарламасы мыналарға негізделуі тиіс:</w:t>
      </w:r>
    </w:p>
    <w:p>
      <w:pPr>
        <w:spacing w:after="0"/>
        <w:ind w:left="0"/>
        <w:jc w:val="both"/>
      </w:pPr>
      <w:r>
        <w:rPr>
          <w:rFonts w:ascii="Times New Roman"/>
          <w:b w:val="false"/>
          <w:i w:val="false"/>
          <w:color w:val="000000"/>
          <w:sz w:val="28"/>
        </w:rPr>
        <w:t xml:space="preserve">
      тіркеп сүйреу режимдерін қамтитын үлгілік ұшуды (немесе оларды жүзеге асырудың салыстырмалы үлесімен бірлесіп Үлгілік ұшулар жиынтығын) қамтиды; </w:t>
      </w:r>
    </w:p>
    <w:p>
      <w:pPr>
        <w:spacing w:after="0"/>
        <w:ind w:left="0"/>
        <w:jc w:val="both"/>
      </w:pPr>
      <w:r>
        <w:rPr>
          <w:rFonts w:ascii="Times New Roman"/>
          <w:b w:val="false"/>
          <w:i w:val="false"/>
          <w:color w:val="000000"/>
          <w:sz w:val="28"/>
        </w:rPr>
        <w:t>
      олардың ұзақтығын (ұзындығын) және көрсетілген режимдердің әрқайсысын сипаттайтын басқа да параметрлердің жиынтығын ескере отырып, қозғалтқыштарды стартқа тебу, жерде сынау, ұшу, биіктікке көтерілу, крейсерлік режимде ұшу, төмендету, қонуға кіру, жүру және тұраққа тебу;</w:t>
      </w:r>
    </w:p>
    <w:p>
      <w:pPr>
        <w:spacing w:after="0"/>
        <w:ind w:left="0"/>
        <w:jc w:val="both"/>
      </w:pPr>
      <w:r>
        <w:rPr>
          <w:rFonts w:ascii="Times New Roman"/>
          <w:b w:val="false"/>
          <w:i w:val="false"/>
          <w:color w:val="000000"/>
          <w:sz w:val="28"/>
        </w:rPr>
        <w:t>
      ұшудың әрбір биіктіктерін және ПАЖ пайдаланудың тиісті трассаларының әртүрлі географиялық аудандарын есепке ала отырып атмосфералық турбуленттілікке әсер етуден туындаған жүктемелердің қайталануы;</w:t>
      </w:r>
    </w:p>
    <w:p>
      <w:pPr>
        <w:spacing w:after="0"/>
        <w:ind w:left="0"/>
        <w:jc w:val="both"/>
      </w:pPr>
      <w:r>
        <w:rPr>
          <w:rFonts w:ascii="Times New Roman"/>
          <w:b w:val="false"/>
          <w:i w:val="false"/>
          <w:color w:val="000000"/>
          <w:sz w:val="28"/>
        </w:rPr>
        <w:t>
      осы үлгідегі ПАЖ пайдалану негіздерімен және ережелерімен байланысты маневрлік жүктемелердің қайталануы;</w:t>
      </w:r>
    </w:p>
    <w:p>
      <w:pPr>
        <w:spacing w:after="0"/>
        <w:ind w:left="0"/>
        <w:jc w:val="both"/>
      </w:pPr>
      <w:r>
        <w:rPr>
          <w:rFonts w:ascii="Times New Roman"/>
          <w:b w:val="false"/>
          <w:i w:val="false"/>
          <w:color w:val="000000"/>
          <w:sz w:val="28"/>
        </w:rPr>
        <w:t>
      қозғалтқыштардың жүктемелерінің қайталануы ұшып-қону, қозғалтқыштардың жұмыс істеу және жер бетінде қимылдау кездерінде (меңгеруі, үдету, жүрісі);</w:t>
      </w:r>
    </w:p>
    <w:p>
      <w:pPr>
        <w:spacing w:after="0"/>
        <w:ind w:left="0"/>
        <w:jc w:val="both"/>
      </w:pPr>
      <w:r>
        <w:rPr>
          <w:rFonts w:ascii="Times New Roman"/>
          <w:b w:val="false"/>
          <w:i w:val="false"/>
          <w:color w:val="000000"/>
          <w:sz w:val="28"/>
        </w:rPr>
        <w:t>
      қанат тетіктері құралдарын және ПАЖ ауада және жерде тежеудің әртүрлі тәсілдерін пайдалану кезінде, сондай-ақ әртүрлі тектегі автоматикалық құрылғыларды қолдану мен ұшыру кезінде жүктемелердің қайталануы;</w:t>
      </w:r>
    </w:p>
    <w:p>
      <w:pPr>
        <w:spacing w:after="0"/>
        <w:ind w:left="0"/>
        <w:jc w:val="both"/>
      </w:pPr>
      <w:r>
        <w:rPr>
          <w:rFonts w:ascii="Times New Roman"/>
          <w:b w:val="false"/>
          <w:i w:val="false"/>
          <w:color w:val="000000"/>
          <w:sz w:val="28"/>
        </w:rPr>
        <w:t>
      қалыпты пайдалану процесіндегі және жөндеуден кейінгі ондағы ауаны сығулар кезінде герметикалық кабинадағы артық қысымның қайталануы.</w:t>
      </w:r>
    </w:p>
    <w:p>
      <w:pPr>
        <w:spacing w:after="0"/>
        <w:ind w:left="0"/>
        <w:jc w:val="both"/>
      </w:pPr>
      <w:r>
        <w:rPr>
          <w:rFonts w:ascii="Times New Roman"/>
          <w:b w:val="false"/>
          <w:i w:val="false"/>
          <w:color w:val="000000"/>
          <w:sz w:val="28"/>
        </w:rPr>
        <w:t>
      Жалпы конструкцияны немесе оның жекелеген бөліктерін сынаулар бағдарламасы, сонымен қатар мынадай түрдегі жүктемелерді есепке алуын қамтамасыз етеді, винт ағынынан немесе реактивті қозғалтқыштан, аэросерпінді қысымнан жоғары жиілікті жүктемелер, конструкцияны біркелкі емес қыздырудан жүктемелер, дөңгелектердің жайсыздығынан жүктемелер және басқалары, егер де жүргізілген талдаудың немесе қолда бар тәжірибе негізінде осы жүктемелер қарастырылатын конструкцияның ресурсына әсер eтуі мүмкін болса.</w:t>
      </w:r>
    </w:p>
    <w:p>
      <w:pPr>
        <w:spacing w:after="0"/>
        <w:ind w:left="0"/>
        <w:jc w:val="both"/>
      </w:pPr>
      <w:r>
        <w:rPr>
          <w:rFonts w:ascii="Times New Roman"/>
          <w:b w:val="false"/>
          <w:i w:val="false"/>
          <w:color w:val="000000"/>
          <w:sz w:val="28"/>
        </w:rPr>
        <w:t>
      Қуатты конструкцияның жылжымалы элементтерінің шыдамдылығына сынақтар кезінде (шассиді, қақпақтарды шығару және жинау жүйесі) егер жүргізілген талдаудың немесе қолда бар тәжірибенің негізінде тең бөлінулерде тозу мен тот басудың әсерін, осы әсер елеулі болуы мүмкін екендігі белгіленсе қозғалыстың кинематикасымен байланысты жүктемеліліктің өзгерістерін есепке алу мақсатында ауыспалы жүктемелер мен қозғалыстардың қажетті үйлесімі жүзеге асырылады.</w:t>
      </w:r>
    </w:p>
    <w:p>
      <w:pPr>
        <w:spacing w:after="0"/>
        <w:ind w:left="0"/>
        <w:jc w:val="both"/>
      </w:pPr>
      <w:r>
        <w:rPr>
          <w:rFonts w:ascii="Times New Roman"/>
          <w:b w:val="false"/>
          <w:i w:val="false"/>
          <w:color w:val="000000"/>
          <w:sz w:val="28"/>
        </w:rPr>
        <w:t>
      Егер бірдей құрылымдық элементтер бірдей күйге келтірілмесе (шаршау зақымданғанға дейін, белгілі бір шаманың зақымдануы пайда болғанға дейін, жеке құрылымдық элементтердің толық немесе ішінара бұзылуына дейін), циклдердің (блоктардың) орташа санын анықтау және коэффициентті таңдау арнайы талдау нәтижелері бойынша жүргізіледі.</w:t>
      </w:r>
    </w:p>
    <w:p>
      <w:pPr>
        <w:spacing w:after="0"/>
        <w:ind w:left="0"/>
        <w:jc w:val="both"/>
      </w:pPr>
      <w:r>
        <w:rPr>
          <w:rFonts w:ascii="Times New Roman"/>
          <w:b w:val="false"/>
          <w:i w:val="false"/>
          <w:color w:val="000000"/>
          <w:sz w:val="28"/>
        </w:rPr>
        <w:t xml:space="preserve">
      Егер төзімділік сынақтары кезінде қандай да бір құрылымдық элемент бұзылса немесе зақымдалса, оны жаңасымен ауыстыру керек немесе зақымдалған жерді жөндеу керек. Зақымдану анықталғаннан кейін ауыстыру (жөндеу) керек, зақымданудың даму ұзақтығын зерттеу үшін жүктемені белгілі бір қолайлы циклдар санына дейін жүктеме жүргізу керек. Конструкцияның басқа маңызды орындарын анықтау және жөндеудің тиімділігін тексеру үшін сынақтар жалғасуы керек. Бұл ретте ауыстырылған немесе жөнделген конструктивтік элементтің жұмысы оның сынақтары басталғаннан бастап, ал қалған конструкциялар-сынақтардың жиынтық көлемі бойынша есептеледі. </w:t>
      </w:r>
    </w:p>
    <w:p>
      <w:pPr>
        <w:spacing w:after="0"/>
        <w:ind w:left="0"/>
        <w:jc w:val="both"/>
      </w:pPr>
      <w:r>
        <w:rPr>
          <w:rFonts w:ascii="Times New Roman"/>
          <w:b w:val="false"/>
          <w:i w:val="false"/>
          <w:color w:val="000000"/>
          <w:sz w:val="28"/>
        </w:rPr>
        <w:t>
      Егер ауыстыру немесе жөндеу құрылымның қалған бөліктеріндегі кернеу күйінің айтарлықтай өзгеруіне әкелсе, онда бұл өзгерістер эквиваленттердің шамаларын тиісті нақтылаумен ескерілуі керек. Егер мұндай есепке алу мүмкін болмаса немесе сенімсіз болса, мұндай элементтердің одан әрі сынауы есепке алынбайтын болып саналады.</w:t>
      </w:r>
    </w:p>
    <w:bookmarkStart w:name="z6347" w:id="6310"/>
    <w:p>
      <w:pPr>
        <w:spacing w:after="0"/>
        <w:ind w:left="0"/>
        <w:jc w:val="both"/>
      </w:pPr>
      <w:r>
        <w:rPr>
          <w:rFonts w:ascii="Times New Roman"/>
          <w:b w:val="false"/>
          <w:i w:val="false"/>
          <w:color w:val="000000"/>
          <w:sz w:val="28"/>
        </w:rPr>
        <w:t>
      101. Тоқтаусыз жұмыс icтеуін (қауіпсіз зақымдануын) есепке ала отырып пайдаланудағы жол берілген жұмыс icтеуді айқындау конструкцияның шыдамдылық есептеріне сәйкес келетін жалпы шыдамдылығы мен тоқтаусыз жұмыс істеуіне зертханалық сынақтардың, сондай-ақ жүктеме беру және бекіту шарттары бойынша конструкцияны жалпы сынақтарының шарттарына жақындайтын тоқтаусыз жұмыс icтеуге зертханалық сынақтар негізінде анықталады.</w:t>
      </w:r>
    </w:p>
    <w:bookmarkEnd w:id="6310"/>
    <w:p>
      <w:pPr>
        <w:spacing w:after="0"/>
        <w:ind w:left="0"/>
        <w:jc w:val="both"/>
      </w:pPr>
      <w:r>
        <w:rPr>
          <w:rFonts w:ascii="Times New Roman"/>
          <w:b w:val="false"/>
          <w:i w:val="false"/>
          <w:color w:val="000000"/>
          <w:sz w:val="28"/>
        </w:rPr>
        <w:t>
      Тоқтаусыз жұмыс icтеуге зертханалық сынақтар (зақымданудың қауіпсіздігі) оның тоза бастаған зақымдануы немесе жекелеген конструктивтік элементтердің ішінара (толық) бұзылуы мүмкін болған кезде қалдық беріктік ұшудың қауіпсіздігін қамтамасыз ету үшін қажетті шаманы сақтайтындығын растау мақсатында жүргізіледі. Тоқтаусыз жұмыс icтеуге зертханалық сынақтар кезінде пайда болған зақымдардың орны мен деңгейі конструкцияның нақты үлгісіне және конструкциялардың ұшу жарамдылығын бақылау мен пайдалануда күтілетін ауыспалы жүктемелердің әсер етуінен зақымдалулардың даму жылдамдығын есепке ала отырып, пайдалануда зақымдауларды тауып алу мүмкіндігіне байланысты айқындалады.</w:t>
      </w:r>
    </w:p>
    <w:bookmarkStart w:name="z6348" w:id="6311"/>
    <w:p>
      <w:pPr>
        <w:spacing w:after="0"/>
        <w:ind w:left="0"/>
        <w:jc w:val="both"/>
      </w:pPr>
      <w:r>
        <w:rPr>
          <w:rFonts w:ascii="Times New Roman"/>
          <w:b w:val="false"/>
          <w:i w:val="false"/>
          <w:color w:val="000000"/>
          <w:sz w:val="28"/>
        </w:rPr>
        <w:t>
      102. Бастапқы тағайындалған ресурсты орнату сәтіне қанағаттанарлық нәтижелерімен жүргізілген ПӘК төзімділігіне арналған зертханалық сынақтардың көлемі есептен шығарғанға дейін кемінде бip реттік ресурсқа (сенімділіктің коэффициентінсіз) сәйкес келуі керек.</w:t>
      </w:r>
    </w:p>
    <w:bookmarkEnd w:id="6311"/>
    <w:p>
      <w:pPr>
        <w:spacing w:after="0"/>
        <w:ind w:left="0"/>
        <w:jc w:val="both"/>
      </w:pPr>
      <w:r>
        <w:rPr>
          <w:rFonts w:ascii="Times New Roman"/>
          <w:b w:val="false"/>
          <w:i w:val="false"/>
          <w:color w:val="000000"/>
          <w:sz w:val="28"/>
        </w:rPr>
        <w:t>
      ПӘК болжанып отырған пайдалану жағдайларында жүктеменің шамасы және олардың қайталанушылығы ұқсас типтегі ПӘК бойынша материалдар, пайдалану жағдайындағы болжам нәтижелері, жүргізілген ұшу сынақтары мен есеп айырысулар процесінде жүктемелерді өлшеу бойынша деректер негізінде анықталады.</w:t>
      </w:r>
    </w:p>
    <w:bookmarkStart w:name="z6349" w:id="6312"/>
    <w:p>
      <w:pPr>
        <w:spacing w:after="0"/>
        <w:ind w:left="0"/>
        <w:jc w:val="both"/>
      </w:pPr>
      <w:r>
        <w:rPr>
          <w:rFonts w:ascii="Times New Roman"/>
          <w:b w:val="false"/>
          <w:i w:val="false"/>
          <w:color w:val="000000"/>
          <w:sz w:val="28"/>
        </w:rPr>
        <w:t>
      103. Белгіленген ресурс ретімен (кезең бойынша) мыналардың:</w:t>
      </w:r>
    </w:p>
    <w:bookmarkEnd w:id="6312"/>
    <w:p>
      <w:pPr>
        <w:spacing w:after="0"/>
        <w:ind w:left="0"/>
        <w:jc w:val="both"/>
      </w:pPr>
      <w:r>
        <w:rPr>
          <w:rFonts w:ascii="Times New Roman"/>
          <w:b w:val="false"/>
          <w:i w:val="false"/>
          <w:color w:val="000000"/>
          <w:sz w:val="28"/>
        </w:rPr>
        <w:t>
      ПӘК паркін пайдаланудың сипаты мен жағдайын нақтылау;</w:t>
      </w:r>
    </w:p>
    <w:p>
      <w:pPr>
        <w:spacing w:after="0"/>
        <w:ind w:left="0"/>
        <w:jc w:val="both"/>
      </w:pPr>
      <w:r>
        <w:rPr>
          <w:rFonts w:ascii="Times New Roman"/>
          <w:b w:val="false"/>
          <w:i w:val="false"/>
          <w:color w:val="000000"/>
          <w:sz w:val="28"/>
        </w:rPr>
        <w:t>
      арнайы ұшу сынақтарының нәтижелері бойынша ПӘК агрегаттарының жүктемелігін нақтылау;</w:t>
      </w:r>
    </w:p>
    <w:p>
      <w:pPr>
        <w:spacing w:after="0"/>
        <w:ind w:left="0"/>
        <w:jc w:val="both"/>
      </w:pPr>
      <w:r>
        <w:rPr>
          <w:rFonts w:ascii="Times New Roman"/>
          <w:b w:val="false"/>
          <w:i w:val="false"/>
          <w:color w:val="000000"/>
          <w:sz w:val="28"/>
        </w:rPr>
        <w:t>
      осы типтегі ПӘК ұшу кезіндегі ауырлық орталығында жүктемеліктің қайталанушылығы бойынша статистиканы жинақтау;</w:t>
      </w:r>
    </w:p>
    <w:p>
      <w:pPr>
        <w:spacing w:after="0"/>
        <w:ind w:left="0"/>
        <w:jc w:val="both"/>
      </w:pPr>
      <w:r>
        <w:rPr>
          <w:rFonts w:ascii="Times New Roman"/>
          <w:b w:val="false"/>
          <w:i w:val="false"/>
          <w:color w:val="000000"/>
          <w:sz w:val="28"/>
        </w:rPr>
        <w:t>
      нәтижелердің, қажет болған жағдайда төзімділік пен сақталғыштыққа (зақымданулардың қауіпсіздігі) қосымша зертханалық сынақтар, оның ішінде пайдаланудағы нобайы бар конструкциялардың;</w:t>
      </w:r>
    </w:p>
    <w:p>
      <w:pPr>
        <w:spacing w:after="0"/>
        <w:ind w:left="0"/>
        <w:jc w:val="both"/>
      </w:pPr>
      <w:r>
        <w:rPr>
          <w:rFonts w:ascii="Times New Roman"/>
          <w:b w:val="false"/>
          <w:i w:val="false"/>
          <w:color w:val="000000"/>
          <w:sz w:val="28"/>
        </w:rPr>
        <w:t>
      осы типтегі ПӘК пайдалану тәжірибелері негізінде бастапқы немесе кезекті тағайындалған ресурсты әзірлеу шамасына қарай ұлғаяды.</w:t>
      </w:r>
    </w:p>
    <w:bookmarkStart w:name="z6350" w:id="6313"/>
    <w:p>
      <w:pPr>
        <w:spacing w:after="0"/>
        <w:ind w:left="0"/>
        <w:jc w:val="left"/>
      </w:pPr>
      <w:r>
        <w:rPr>
          <w:rFonts w:ascii="Times New Roman"/>
          <w:b/>
          <w:i w:val="false"/>
          <w:color w:val="000000"/>
        </w:rPr>
        <w:t xml:space="preserve"> 6-тарау. ПӘК қозғалтқышы</w:t>
      </w:r>
    </w:p>
    <w:bookmarkEnd w:id="6313"/>
    <w:bookmarkStart w:name="z6351" w:id="6314"/>
    <w:p>
      <w:pPr>
        <w:spacing w:after="0"/>
        <w:ind w:left="0"/>
        <w:jc w:val="left"/>
      </w:pPr>
      <w:r>
        <w:rPr>
          <w:rFonts w:ascii="Times New Roman"/>
          <w:b/>
          <w:i w:val="false"/>
          <w:color w:val="000000"/>
        </w:rPr>
        <w:t xml:space="preserve"> 1-тарау. ПӘК қозғалтқыштың конструкциясы</w:t>
      </w:r>
    </w:p>
    <w:bookmarkEnd w:id="6314"/>
    <w:bookmarkStart w:name="z6352" w:id="6315"/>
    <w:p>
      <w:pPr>
        <w:spacing w:after="0"/>
        <w:ind w:left="0"/>
        <w:jc w:val="both"/>
      </w:pPr>
      <w:r>
        <w:rPr>
          <w:rFonts w:ascii="Times New Roman"/>
          <w:b w:val="false"/>
          <w:i w:val="false"/>
          <w:color w:val="000000"/>
          <w:sz w:val="28"/>
        </w:rPr>
        <w:t>
      104. Қозғалтқыш өзінің жүйелерімен және агрегаттарымен бірге белгіленген ресурстар ішінде пайдаланудың күтілетін жағдайларында және апатты жағдайлардың туындауына алып келетін қауіпті салдарларымен істен шығу қызметінің мерзімінде жобаланады және жасалынады, іс жүзінде ықтимал емес оқиға ретінде қозғалтқыштың жұмыс істеуі бір сағат бұрын бағаланған. Осы талапты орындаудың расталуы нақты схема мен нақтылай конструкциялы, пайдаланудың ұзақ кезеңі ішінде осылай конструкциялардың сенімділігін статистикалық бағалау материалдарын, сондай-ақ осы конструкция сынақтарының нәтижелерін талдау негізінде жүргізіледі.</w:t>
      </w:r>
    </w:p>
    <w:bookmarkEnd w:id="6315"/>
    <w:bookmarkStart w:name="z6353" w:id="6316"/>
    <w:p>
      <w:pPr>
        <w:spacing w:after="0"/>
        <w:ind w:left="0"/>
        <w:jc w:val="both"/>
      </w:pPr>
      <w:r>
        <w:rPr>
          <w:rFonts w:ascii="Times New Roman"/>
          <w:b w:val="false"/>
          <w:i w:val="false"/>
          <w:color w:val="000000"/>
          <w:sz w:val="28"/>
        </w:rPr>
        <w:t>
      105. Пайдаланудың күтілетін жағдайларының кезінде белгіленген режимдерде де, ауыспалы процестер жағдайында да (қозғалтқыштың және оның автоматикасының қолжетімді конструкциясымен) қозғалтқышта компрессордың помпажы туындауы мүмкін емес. Көзделмеген факторлардың нәтижелерінде ұшуда туындаған помпаж (аз ықтималды ақаудың пайда болуы, экипаждың мүмкін болатын қателігі) қауіпті салдарлары бар қозғалтқыштың істен шығуы жойылады.</w:t>
      </w:r>
    </w:p>
    <w:bookmarkEnd w:id="6316"/>
    <w:bookmarkStart w:name="z6354" w:id="6317"/>
    <w:p>
      <w:pPr>
        <w:spacing w:after="0"/>
        <w:ind w:left="0"/>
        <w:jc w:val="both"/>
      </w:pPr>
      <w:r>
        <w:rPr>
          <w:rFonts w:ascii="Times New Roman"/>
          <w:b w:val="false"/>
          <w:i w:val="false"/>
          <w:color w:val="000000"/>
          <w:sz w:val="28"/>
        </w:rPr>
        <w:t>
      106. Қозғалтқыш пайдалану кезінде оған басқа заттардың түсуі (құс, су, жаңбыр, бір кесек мұз және бұршақ) мүмкін болатындай осы тармақтың регламенттелетін талаптарының жағдайлары кезінде салдарлар туындамайтындай етіп жобаланады.</w:t>
      </w:r>
    </w:p>
    <w:bookmarkEnd w:id="6317"/>
    <w:bookmarkStart w:name="z6355" w:id="6318"/>
    <w:p>
      <w:pPr>
        <w:spacing w:after="0"/>
        <w:ind w:left="0"/>
        <w:jc w:val="both"/>
      </w:pPr>
      <w:r>
        <w:rPr>
          <w:rFonts w:ascii="Times New Roman"/>
          <w:b w:val="false"/>
          <w:i w:val="false"/>
          <w:color w:val="000000"/>
          <w:sz w:val="28"/>
        </w:rPr>
        <w:t>
      107. Қозғалтқыш және оның агрегаттары қозғалтқыштың техникалық пайдалану жөніндегі басшылық пен қозғалтқышқа техникалық қызмет көрсету регламентіне сәйкес пайдаланудағы қозғалтқыш конструкцияның бөлшектерін, агрегаттары мен басқа элементтерін қарау, оларға техникалық қызмет көрсету және оларды айырбастау мүмкіндігін қамтамасыз ететіндей етіп жобаланады және жасалынады.</w:t>
      </w:r>
    </w:p>
    <w:bookmarkEnd w:id="6318"/>
    <w:bookmarkStart w:name="z6356" w:id="6319"/>
    <w:p>
      <w:pPr>
        <w:spacing w:after="0"/>
        <w:ind w:left="0"/>
        <w:jc w:val="both"/>
      </w:pPr>
      <w:r>
        <w:rPr>
          <w:rFonts w:ascii="Times New Roman"/>
          <w:b w:val="false"/>
          <w:i w:val="false"/>
          <w:color w:val="000000"/>
          <w:sz w:val="28"/>
        </w:rPr>
        <w:t>
      108. Қозғалтқышты өрттен қорғау мақсатында:</w:t>
      </w:r>
    </w:p>
    <w:bookmarkEnd w:id="6319"/>
    <w:p>
      <w:pPr>
        <w:spacing w:after="0"/>
        <w:ind w:left="0"/>
        <w:jc w:val="both"/>
      </w:pPr>
      <w:r>
        <w:rPr>
          <w:rFonts w:ascii="Times New Roman"/>
          <w:b w:val="false"/>
          <w:i w:val="false"/>
          <w:color w:val="000000"/>
          <w:sz w:val="28"/>
        </w:rPr>
        <w:t>
      1) өрттің туындауы мен таралуының алдын алудың конструктивтік шаралары;</w:t>
      </w:r>
    </w:p>
    <w:p>
      <w:pPr>
        <w:spacing w:after="0"/>
        <w:ind w:left="0"/>
        <w:jc w:val="both"/>
      </w:pPr>
      <w:r>
        <w:rPr>
          <w:rFonts w:ascii="Times New Roman"/>
          <w:b w:val="false"/>
          <w:i w:val="false"/>
          <w:color w:val="000000"/>
          <w:sz w:val="28"/>
        </w:rPr>
        <w:t>
      2) жануды (өртті) табу жүйесі;</w:t>
      </w:r>
    </w:p>
    <w:p>
      <w:pPr>
        <w:spacing w:after="0"/>
        <w:ind w:left="0"/>
        <w:jc w:val="both"/>
      </w:pPr>
      <w:r>
        <w:rPr>
          <w:rFonts w:ascii="Times New Roman"/>
          <w:b w:val="false"/>
          <w:i w:val="false"/>
          <w:color w:val="000000"/>
          <w:sz w:val="28"/>
        </w:rPr>
        <w:t>
      3) қозғалтқыштың олардың жануы мүмкін орындарында жанар сұйықтықтар мен олардың буларының жиналып қалуын болдырмауға арналған дренаждар;</w:t>
      </w:r>
    </w:p>
    <w:p>
      <w:pPr>
        <w:spacing w:after="0"/>
        <w:ind w:left="0"/>
        <w:jc w:val="both"/>
      </w:pPr>
      <w:r>
        <w:rPr>
          <w:rFonts w:ascii="Times New Roman"/>
          <w:b w:val="false"/>
          <w:i w:val="false"/>
          <w:color w:val="000000"/>
          <w:sz w:val="28"/>
        </w:rPr>
        <w:t>
      4) қозғалтқышты шұғыл ажыратып тастайтын құрылғы көзделеді.</w:t>
      </w:r>
    </w:p>
    <w:p>
      <w:pPr>
        <w:spacing w:after="0"/>
        <w:ind w:left="0"/>
        <w:jc w:val="both"/>
      </w:pPr>
      <w:r>
        <w:rPr>
          <w:rFonts w:ascii="Times New Roman"/>
          <w:b w:val="false"/>
          <w:i w:val="false"/>
          <w:color w:val="000000"/>
          <w:sz w:val="28"/>
        </w:rPr>
        <w:t>
      Қозғалтқышта отқа төзімді немесе жоғары температураның әсерінен қорғалуға тиісті мынадай элементтер:</w:t>
      </w:r>
    </w:p>
    <w:p>
      <w:pPr>
        <w:spacing w:after="0"/>
        <w:ind w:left="0"/>
        <w:jc w:val="both"/>
      </w:pPr>
      <w:r>
        <w:rPr>
          <w:rFonts w:ascii="Times New Roman"/>
          <w:b w:val="false"/>
          <w:i w:val="false"/>
          <w:color w:val="000000"/>
          <w:sz w:val="28"/>
        </w:rPr>
        <w:t>
      қозғалтқышы ажыратылған басқару жүйесі органдарының элементтері;</w:t>
      </w:r>
    </w:p>
    <w:p>
      <w:pPr>
        <w:spacing w:after="0"/>
        <w:ind w:left="0"/>
        <w:jc w:val="both"/>
      </w:pPr>
      <w:r>
        <w:rPr>
          <w:rFonts w:ascii="Times New Roman"/>
          <w:b w:val="false"/>
          <w:i w:val="false"/>
          <w:color w:val="000000"/>
          <w:sz w:val="28"/>
        </w:rPr>
        <w:t>
      құрамында отын, май немесе олардың булары мен гидрожүйелердің жұмыс сұйықтығы болатын труба құбырлары немесе сыйымдылықтар (бактар);</w:t>
      </w:r>
    </w:p>
    <w:p>
      <w:pPr>
        <w:spacing w:after="0"/>
        <w:ind w:left="0"/>
        <w:jc w:val="both"/>
      </w:pPr>
      <w:r>
        <w:rPr>
          <w:rFonts w:ascii="Times New Roman"/>
          <w:b w:val="false"/>
          <w:i w:val="false"/>
          <w:color w:val="000000"/>
          <w:sz w:val="28"/>
        </w:rPr>
        <w:t>
      қозғалтқышы ажыратылған құралдарды басқару органдары жүйесі мен өрт кезінде және өрттен кейін қозғалтқышты бақылауды қамтамасыз етуге қажетті деп танылған басқа жүйелердің электр өткізгіші;</w:t>
      </w:r>
    </w:p>
    <w:p>
      <w:pPr>
        <w:spacing w:after="0"/>
        <w:ind w:left="0"/>
        <w:jc w:val="both"/>
      </w:pPr>
      <w:r>
        <w:rPr>
          <w:rFonts w:ascii="Times New Roman"/>
          <w:b w:val="false"/>
          <w:i w:val="false"/>
          <w:color w:val="000000"/>
          <w:sz w:val="28"/>
        </w:rPr>
        <w:t>
      жоғары температура әрекетінен болған бұзылу өрт кезінде ауаны мотогондолға беруге алып келуі мүмкін ауа өткізгіш;</w:t>
      </w:r>
    </w:p>
    <w:p>
      <w:pPr>
        <w:spacing w:after="0"/>
        <w:ind w:left="0"/>
        <w:jc w:val="both"/>
      </w:pPr>
      <w:r>
        <w:rPr>
          <w:rFonts w:ascii="Times New Roman"/>
          <w:b w:val="false"/>
          <w:i w:val="false"/>
          <w:color w:val="000000"/>
          <w:sz w:val="28"/>
        </w:rPr>
        <w:t>
      өрт сөндіру жүйесінің труба құбырлары мен шаңдату құрылғысы болады.</w:t>
      </w:r>
    </w:p>
    <w:p>
      <w:pPr>
        <w:spacing w:after="0"/>
        <w:ind w:left="0"/>
        <w:jc w:val="both"/>
      </w:pPr>
      <w:r>
        <w:rPr>
          <w:rFonts w:ascii="Times New Roman"/>
          <w:b w:val="false"/>
          <w:i w:val="false"/>
          <w:color w:val="000000"/>
          <w:sz w:val="28"/>
        </w:rPr>
        <w:t>
      Титан негізінде құймалардан жасалған бөлшектерді қозғалтқыш компрессорларында қолдануға, егер осы құймалардан жасалған мүмкін болатын ең жоғары температурасы шекті мәндерден артпаса, рұқсат етілуі мүмкін.</w:t>
      </w:r>
    </w:p>
    <w:p>
      <w:pPr>
        <w:spacing w:after="0"/>
        <w:ind w:left="0"/>
        <w:jc w:val="both"/>
      </w:pPr>
      <w:r>
        <w:rPr>
          <w:rFonts w:ascii="Times New Roman"/>
          <w:b w:val="false"/>
          <w:i w:val="false"/>
          <w:color w:val="000000"/>
          <w:sz w:val="28"/>
        </w:rPr>
        <w:t>
      1) 5000С - жұмыс қалақтары үшін;</w:t>
      </w:r>
    </w:p>
    <w:p>
      <w:pPr>
        <w:spacing w:after="0"/>
        <w:ind w:left="0"/>
        <w:jc w:val="both"/>
      </w:pPr>
      <w:r>
        <w:rPr>
          <w:rFonts w:ascii="Times New Roman"/>
          <w:b w:val="false"/>
          <w:i w:val="false"/>
          <w:color w:val="000000"/>
          <w:sz w:val="28"/>
        </w:rPr>
        <w:t>
      2) 3000С - аппараттарды бағыттайтын қалақтарыүшін;</w:t>
      </w:r>
    </w:p>
    <w:p>
      <w:pPr>
        <w:spacing w:after="0"/>
        <w:ind w:left="0"/>
        <w:jc w:val="both"/>
      </w:pPr>
      <w:r>
        <w:rPr>
          <w:rFonts w:ascii="Times New Roman"/>
          <w:b w:val="false"/>
          <w:i w:val="false"/>
          <w:color w:val="000000"/>
          <w:sz w:val="28"/>
        </w:rPr>
        <w:t>
      3) 3000С - корпустар мен лабиринттердің ішкі қаптары үшін.</w:t>
      </w:r>
    </w:p>
    <w:p>
      <w:pPr>
        <w:spacing w:after="0"/>
        <w:ind w:left="0"/>
        <w:jc w:val="both"/>
      </w:pPr>
      <w:r>
        <w:rPr>
          <w:rFonts w:ascii="Times New Roman"/>
          <w:b w:val="false"/>
          <w:i w:val="false"/>
          <w:color w:val="000000"/>
          <w:sz w:val="28"/>
        </w:rPr>
        <w:t>
      Титан құймаларынан жасалған бөлшектер үшін көрсетілген шекті температура аппараттарды бағыттайтын күректердің астындағы барабандар мен дискілерде орналасқан, егер түйіндес бөлшектер әртүрлі материалдардан жасалған болса (мысалы, консольдық күректер немесе бағыттаушы аппараттың астындағы ішкі сақина - болаттан, ротор - титаннан жасалса) лабиринттерге қолданылмайды.</w:t>
      </w:r>
    </w:p>
    <w:p>
      <w:pPr>
        <w:spacing w:after="0"/>
        <w:ind w:left="0"/>
        <w:jc w:val="both"/>
      </w:pPr>
      <w:r>
        <w:rPr>
          <w:rFonts w:ascii="Times New Roman"/>
          <w:b w:val="false"/>
          <w:i w:val="false"/>
          <w:color w:val="000000"/>
          <w:sz w:val="28"/>
        </w:rPr>
        <w:t>
      Титан негізінде құймалардан жасалған бөлшектері бар компрессордың конструкциясы мынадай талаптарды қанағаттандырылады:</w:t>
      </w:r>
    </w:p>
    <w:p>
      <w:pPr>
        <w:spacing w:after="0"/>
        <w:ind w:left="0"/>
        <w:jc w:val="both"/>
      </w:pPr>
      <w:r>
        <w:rPr>
          <w:rFonts w:ascii="Times New Roman"/>
          <w:b w:val="false"/>
          <w:i w:val="false"/>
          <w:color w:val="000000"/>
          <w:sz w:val="28"/>
        </w:rPr>
        <w:t>
      титан бөлшектер пайдаланудың қалыпты жағдайында, сондай-ақ статорлық және роторлық элементтер арасында остік және радикалдық саңылаулардың бұзылуының салдарынан өзара үйкелу мүмкіндігін болдырмайды;</w:t>
      </w:r>
    </w:p>
    <w:p>
      <w:pPr>
        <w:spacing w:after="0"/>
        <w:ind w:left="0"/>
        <w:jc w:val="both"/>
      </w:pPr>
      <w:r>
        <w:rPr>
          <w:rFonts w:ascii="Times New Roman"/>
          <w:b w:val="false"/>
          <w:i w:val="false"/>
          <w:color w:val="000000"/>
          <w:sz w:val="28"/>
        </w:rPr>
        <w:t>
      корпустардың ішкі қаптары мен болат немесе никель құймалардан жасалған аппараттарды бағыттайтын күректері, егер шарт орындалмаған болса, болады.</w:t>
      </w:r>
    </w:p>
    <w:p>
      <w:pPr>
        <w:spacing w:after="0"/>
        <w:ind w:left="0"/>
        <w:jc w:val="both"/>
      </w:pPr>
      <w:r>
        <w:rPr>
          <w:rFonts w:ascii="Times New Roman"/>
          <w:b w:val="false"/>
          <w:i w:val="false"/>
          <w:color w:val="000000"/>
          <w:sz w:val="28"/>
        </w:rPr>
        <w:t>
      Қозғалтқыш, егер конструкциялы талдау және қозғалтқышты мәніне жеткізу тәжірибесі, сондай-ақ түпкі үлгілерді пайдалану тәжірибесі ішкі май қуыстарындағы өрттің шығу мүмкіндігін және сонымен бірге қозғалтқышты ажырату жолымен жойылуының мүмкін еместігі көрсетілген жағдайда, ішкі май қуыстарындағы отсөндіргіш заттарды беру жүйесімен жабдықталған болады.</w:t>
      </w:r>
    </w:p>
    <w:p>
      <w:pPr>
        <w:spacing w:after="0"/>
        <w:ind w:left="0"/>
        <w:jc w:val="both"/>
      </w:pPr>
      <w:r>
        <w:rPr>
          <w:rFonts w:ascii="Times New Roman"/>
          <w:b w:val="false"/>
          <w:i w:val="false"/>
          <w:color w:val="000000"/>
          <w:sz w:val="28"/>
        </w:rPr>
        <w:t>
      Әдейі жасалмаған отсөндіргіш заттарды беру қозғалтқыштың қалыпты жұмысын бұзуға әкелмейді.</w:t>
      </w:r>
    </w:p>
    <w:p>
      <w:pPr>
        <w:spacing w:after="0"/>
        <w:ind w:left="0"/>
        <w:jc w:val="both"/>
      </w:pPr>
      <w:r>
        <w:rPr>
          <w:rFonts w:ascii="Times New Roman"/>
          <w:b w:val="false"/>
          <w:i w:val="false"/>
          <w:color w:val="000000"/>
          <w:sz w:val="28"/>
        </w:rPr>
        <w:t>
      Отсөндіргіш заттарды беруге арналған құрылғы талаптарға жауап береді.</w:t>
      </w:r>
    </w:p>
    <w:p>
      <w:pPr>
        <w:spacing w:after="0"/>
        <w:ind w:left="0"/>
        <w:jc w:val="both"/>
      </w:pPr>
      <w:r>
        <w:rPr>
          <w:rFonts w:ascii="Times New Roman"/>
          <w:b w:val="false"/>
          <w:i w:val="false"/>
          <w:color w:val="000000"/>
          <w:sz w:val="28"/>
        </w:rPr>
        <w:t>
      Қозғалтқышты техникалық пайдалану жөніндегі нұсқаулықта от сөндіргіш затты қолдану кезіндегі операциялардың реттілігі көрсетіледі. Қозғалтқыштың құрылысында:</w:t>
      </w:r>
    </w:p>
    <w:p>
      <w:pPr>
        <w:spacing w:after="0"/>
        <w:ind w:left="0"/>
        <w:jc w:val="both"/>
      </w:pPr>
      <w:r>
        <w:rPr>
          <w:rFonts w:ascii="Times New Roman"/>
          <w:b w:val="false"/>
          <w:i w:val="false"/>
          <w:color w:val="000000"/>
          <w:sz w:val="28"/>
        </w:rPr>
        <w:t>
      май және отын жүйелері агрегаттарын мүмкіндігінше қозғалтқыштың ыстық бөлігінен тыс орналастыру;</w:t>
      </w:r>
    </w:p>
    <w:p>
      <w:pPr>
        <w:spacing w:after="0"/>
        <w:ind w:left="0"/>
        <w:jc w:val="both"/>
      </w:pPr>
      <w:r>
        <w:rPr>
          <w:rFonts w:ascii="Times New Roman"/>
          <w:b w:val="false"/>
          <w:i w:val="false"/>
          <w:color w:val="000000"/>
          <w:sz w:val="28"/>
        </w:rPr>
        <w:t>
      ауаны компрессордан қайта шығару және ауаны капот астындағы кеңістікке емес, ал атмосфераға немесе екіконтурлық қозғалтқыштың сыртқы контурына суфлирленген май жүйесінің қуыстарынан бөлу көзделеді.</w:t>
      </w:r>
    </w:p>
    <w:p>
      <w:pPr>
        <w:spacing w:after="0"/>
        <w:ind w:left="0"/>
        <w:jc w:val="both"/>
      </w:pPr>
      <w:r>
        <w:rPr>
          <w:rFonts w:ascii="Times New Roman"/>
          <w:b w:val="false"/>
          <w:i w:val="false"/>
          <w:color w:val="000000"/>
          <w:sz w:val="28"/>
        </w:rPr>
        <w:t>
      Валдарды майлық тығыздау арқылы аққан майдың жануын болдырмау үшін мынадай мүмкіндіктер:</w:t>
      </w:r>
    </w:p>
    <w:p>
      <w:pPr>
        <w:spacing w:after="0"/>
        <w:ind w:left="0"/>
        <w:jc w:val="both"/>
      </w:pPr>
      <w:r>
        <w:rPr>
          <w:rFonts w:ascii="Times New Roman"/>
          <w:b w:val="false"/>
          <w:i w:val="false"/>
          <w:color w:val="000000"/>
          <w:sz w:val="28"/>
        </w:rPr>
        <w:t>
      ауаның майлық және ауалық тығыздықтарының арасындағы қуыстардан майларды бөлу арнайы каналдар арқылы;</w:t>
      </w:r>
    </w:p>
    <w:p>
      <w:pPr>
        <w:spacing w:after="0"/>
        <w:ind w:left="0"/>
        <w:jc w:val="both"/>
      </w:pPr>
      <w:r>
        <w:rPr>
          <w:rFonts w:ascii="Times New Roman"/>
          <w:b w:val="false"/>
          <w:i w:val="false"/>
          <w:color w:val="000000"/>
          <w:sz w:val="28"/>
        </w:rPr>
        <w:t>
      соратын сорғылар істен шыққан жағдайда сығылған сорғымен май беруді тоқтату қамтамасыз ету.</w:t>
      </w:r>
    </w:p>
    <w:p>
      <w:pPr>
        <w:spacing w:after="0"/>
        <w:ind w:left="0"/>
        <w:jc w:val="both"/>
      </w:pPr>
      <w:r>
        <w:rPr>
          <w:rFonts w:ascii="Times New Roman"/>
          <w:b w:val="false"/>
          <w:i w:val="false"/>
          <w:color w:val="000000"/>
          <w:sz w:val="28"/>
        </w:rPr>
        <w:t>
      Қозғалтқыштың жану камерасында және оның түтін шығаратын трубасында қозғалтқыш сәтсіз іске қосылған жағдайда отын жинақталуы мүмкін кептеліп қалған аймақтардың туындауын болдырмайды және отырып отынның қажетті дренажы көздейді.</w:t>
      </w:r>
    </w:p>
    <w:bookmarkStart w:name="z6357" w:id="6320"/>
    <w:p>
      <w:pPr>
        <w:spacing w:after="0"/>
        <w:ind w:left="0"/>
        <w:jc w:val="both"/>
      </w:pPr>
      <w:r>
        <w:rPr>
          <w:rFonts w:ascii="Times New Roman"/>
          <w:b w:val="false"/>
          <w:i w:val="false"/>
          <w:color w:val="000000"/>
          <w:sz w:val="28"/>
        </w:rPr>
        <w:t>
      109. Қозғалтқыштың негізгі элементтерінің электр әлеуеттерінің айырмашылығын жою үшін олардың арасында электр байланысы (металдандыру) қамтамасыз етеді және қозғалтқыштың оған сұғынып тұратын ПӘК элементтерімен оны ПӘК қондыру кезіндегі электрлік байланыс мүмкіндігі көздейді.</w:t>
      </w:r>
    </w:p>
    <w:bookmarkEnd w:id="6320"/>
    <w:bookmarkStart w:name="z6358" w:id="6321"/>
    <w:p>
      <w:pPr>
        <w:spacing w:after="0"/>
        <w:ind w:left="0"/>
        <w:jc w:val="both"/>
      </w:pPr>
      <w:r>
        <w:rPr>
          <w:rFonts w:ascii="Times New Roman"/>
          <w:b w:val="false"/>
          <w:i w:val="false"/>
          <w:color w:val="000000"/>
          <w:sz w:val="28"/>
        </w:rPr>
        <w:t>
      110. Қозғалтқыштың функционалдық істен шығу себептері мен салдарларына қозғалтқышты жетілдіру тарихы мен оның түпкі үлгісін немесе ұқсасын пайдалану тәжірибесін ескеріп талдау жүргізіледі.</w:t>
      </w:r>
    </w:p>
    <w:bookmarkEnd w:id="6321"/>
    <w:p>
      <w:pPr>
        <w:spacing w:after="0"/>
        <w:ind w:left="0"/>
        <w:jc w:val="both"/>
      </w:pPr>
      <w:r>
        <w:rPr>
          <w:rFonts w:ascii="Times New Roman"/>
          <w:b w:val="false"/>
          <w:i w:val="false"/>
          <w:color w:val="000000"/>
          <w:sz w:val="28"/>
        </w:rPr>
        <w:t>
      Қауіпті салдарлары болуы мүмкін істен шығу бойынша арнайы шаралар жасаудың конструкциясында, технологиясында көрсетілуге және қозғалтқышқа техникалық қызмет көрсету жөніндегі құжаттамада көзделейді:</w:t>
      </w:r>
    </w:p>
    <w:p>
      <w:pPr>
        <w:spacing w:after="0"/>
        <w:ind w:left="0"/>
        <w:jc w:val="both"/>
      </w:pPr>
      <w:r>
        <w:rPr>
          <w:rFonts w:ascii="Times New Roman"/>
          <w:b w:val="false"/>
          <w:i w:val="false"/>
          <w:color w:val="000000"/>
          <w:sz w:val="28"/>
        </w:rPr>
        <w:t>
      1) осындай істен шығуды болдырмау жөнінде;</w:t>
      </w:r>
    </w:p>
    <w:p>
      <w:pPr>
        <w:spacing w:after="0"/>
        <w:ind w:left="0"/>
        <w:jc w:val="both"/>
      </w:pPr>
      <w:r>
        <w:rPr>
          <w:rFonts w:ascii="Times New Roman"/>
          <w:b w:val="false"/>
          <w:i w:val="false"/>
          <w:color w:val="000000"/>
          <w:sz w:val="28"/>
        </w:rPr>
        <w:t>
      2) қозғалтқыштың қауіпті салдарлары бар істен шығуының туындауына алып келуі мүмкін ақаулары мен зақымдануларын уақтылы анықтау мен жою жөнінде.</w:t>
      </w:r>
    </w:p>
    <w:bookmarkStart w:name="z6359" w:id="6322"/>
    <w:p>
      <w:pPr>
        <w:spacing w:after="0"/>
        <w:ind w:left="0"/>
        <w:jc w:val="both"/>
      </w:pPr>
      <w:r>
        <w:rPr>
          <w:rFonts w:ascii="Times New Roman"/>
          <w:b w:val="false"/>
          <w:i w:val="false"/>
          <w:color w:val="000000"/>
          <w:sz w:val="28"/>
        </w:rPr>
        <w:t>
      111. Қуатты қондырғылардың күтілетін құраластарындағы қозғалтқыштардың өзара алмасушылығы қамтамасыз етіледі. Ерекшелік ретінде қозғалтқыш конструкциясының жекелеген агрегаттарын немесе басқа элементтерін олардың өзара алмасушылығын қамтамасыз ету жағдайы кезінде орнын алмастыруға рұқсат етілуі мүмкін.</w:t>
      </w:r>
    </w:p>
    <w:bookmarkEnd w:id="6322"/>
    <w:bookmarkStart w:name="z6360" w:id="6323"/>
    <w:p>
      <w:pPr>
        <w:spacing w:after="0"/>
        <w:ind w:left="0"/>
        <w:jc w:val="both"/>
      </w:pPr>
      <w:r>
        <w:rPr>
          <w:rFonts w:ascii="Times New Roman"/>
          <w:b w:val="false"/>
          <w:i w:val="false"/>
          <w:color w:val="000000"/>
          <w:sz w:val="28"/>
        </w:rPr>
        <w:t>
      112. Қозғалтқыштың бөлшектері мен агрегаттары техникалық құжаттамамен регламенттелген тиісті тәсілдермен пайдалану мен сақтау кезінде тоттану мен тозудан қорғалады.</w:t>
      </w:r>
    </w:p>
    <w:bookmarkEnd w:id="6323"/>
    <w:p>
      <w:pPr>
        <w:spacing w:after="0"/>
        <w:ind w:left="0"/>
        <w:jc w:val="both"/>
      </w:pPr>
      <w:r>
        <w:rPr>
          <w:rFonts w:ascii="Times New Roman"/>
          <w:b w:val="false"/>
          <w:i w:val="false"/>
          <w:color w:val="000000"/>
          <w:sz w:val="28"/>
        </w:rPr>
        <w:t>
      Қозғалтқышты консервациялау мен қайта консервациялау қозғалтқышты ішінара бөлшектеуді немесе агрегаттарды қайта монтаждауды талап етпейді.</w:t>
      </w:r>
    </w:p>
    <w:bookmarkStart w:name="z6361" w:id="6324"/>
    <w:p>
      <w:pPr>
        <w:spacing w:after="0"/>
        <w:ind w:left="0"/>
        <w:jc w:val="both"/>
      </w:pPr>
      <w:r>
        <w:rPr>
          <w:rFonts w:ascii="Times New Roman"/>
          <w:b w:val="false"/>
          <w:i w:val="false"/>
          <w:color w:val="000000"/>
          <w:sz w:val="28"/>
        </w:rPr>
        <w:t>
      113. Істен шығуы қауіпті салдарлар жасауы мүмкін қозғалтқыштың бөлшектері техникалық құжаттаманы пайдаланатындай, осы бөлшектерді жасау туралы қажетті мәліметтер алатындай етіп таңбалайды. Осы бөлшектерді жасауға арналған техникалық құжаттамада оларды бақылаудың көтеріңкі көлемі көздейді.</w:t>
      </w:r>
    </w:p>
    <w:bookmarkEnd w:id="6324"/>
    <w:bookmarkStart w:name="z6362" w:id="6325"/>
    <w:p>
      <w:pPr>
        <w:spacing w:after="0"/>
        <w:ind w:left="0"/>
        <w:jc w:val="both"/>
      </w:pPr>
      <w:r>
        <w:rPr>
          <w:rFonts w:ascii="Times New Roman"/>
          <w:b w:val="false"/>
          <w:i w:val="false"/>
          <w:color w:val="000000"/>
          <w:sz w:val="28"/>
        </w:rPr>
        <w:t>
      114. Қозғалтқышты техникалық құжаттамаға сәйкес оның жұмыс қабілетін төмендетпейтіні көрсетеді.</w:t>
      </w:r>
    </w:p>
    <w:bookmarkEnd w:id="6325"/>
    <w:bookmarkStart w:name="z6363" w:id="6326"/>
    <w:p>
      <w:pPr>
        <w:spacing w:after="0"/>
        <w:ind w:left="0"/>
        <w:jc w:val="both"/>
      </w:pPr>
      <w:r>
        <w:rPr>
          <w:rFonts w:ascii="Times New Roman"/>
          <w:b w:val="false"/>
          <w:i w:val="false"/>
          <w:color w:val="000000"/>
          <w:sz w:val="28"/>
        </w:rPr>
        <w:t>
      115. Қозғалтқыш тұратын тежегішпен немесе ауа пропеллерінің айналуын болдырмайтын басқа құралдармен жабдықталады. Тұратын тежегіштің болуы кезінде ол қозғалтқыш іске қосу жүйесімен бағытталады.</w:t>
      </w:r>
    </w:p>
    <w:bookmarkEnd w:id="6326"/>
    <w:bookmarkStart w:name="z6364" w:id="6327"/>
    <w:p>
      <w:pPr>
        <w:spacing w:after="0"/>
        <w:ind w:left="0"/>
        <w:jc w:val="left"/>
      </w:pPr>
      <w:r>
        <w:rPr>
          <w:rFonts w:ascii="Times New Roman"/>
          <w:b/>
          <w:i w:val="false"/>
          <w:color w:val="000000"/>
        </w:rPr>
        <w:t xml:space="preserve"> 2-параграф. ПӘК қозғалтқыш беріктігі</w:t>
      </w:r>
    </w:p>
    <w:bookmarkEnd w:id="6327"/>
    <w:bookmarkStart w:name="z6365" w:id="6328"/>
    <w:p>
      <w:pPr>
        <w:spacing w:after="0"/>
        <w:ind w:left="0"/>
        <w:jc w:val="both"/>
      </w:pPr>
      <w:r>
        <w:rPr>
          <w:rFonts w:ascii="Times New Roman"/>
          <w:b w:val="false"/>
          <w:i w:val="false"/>
          <w:color w:val="000000"/>
          <w:sz w:val="28"/>
        </w:rPr>
        <w:t>
      116. Статикалық және динамикалық кернеу, қозғалтқыш бөлшектеріндегі өзгеріс пен жүктеме, сондай-ақ оның ПӘК ілінген орындарындағы тербелісі мен агрегаттарды бекіту материалдарында пайдаланылатын конструкцияның осы ерекшеліктері және жасаудың қабылданған технологиясы кезінде өткізілген арнайы сынақтарды пайдалану тәжірибесі мен нәтижелерін ескере отырып, белгіленген мәні асып түседі.</w:t>
      </w:r>
    </w:p>
    <w:bookmarkEnd w:id="6328"/>
    <w:bookmarkStart w:name="z6366" w:id="6329"/>
    <w:p>
      <w:pPr>
        <w:spacing w:after="0"/>
        <w:ind w:left="0"/>
        <w:jc w:val="both"/>
      </w:pPr>
      <w:r>
        <w:rPr>
          <w:rFonts w:ascii="Times New Roman"/>
          <w:b w:val="false"/>
          <w:i w:val="false"/>
          <w:color w:val="000000"/>
          <w:sz w:val="28"/>
        </w:rPr>
        <w:t>
      117. Компрессордың жұмыс күректерінің немесе турбиналарының жарылуы, сондай-ақ ол жарылған кезде туындаған қайталама көрініс (басқа күректердің бұзылуы, ротордың дисбалансының көбеюі, температураның жергілікті артуы) қауіпті салдарлар тудырмайды.</w:t>
      </w:r>
    </w:p>
    <w:bookmarkEnd w:id="6329"/>
    <w:bookmarkStart w:name="z6367" w:id="6330"/>
    <w:p>
      <w:pPr>
        <w:spacing w:after="0"/>
        <w:ind w:left="0"/>
        <w:jc w:val="both"/>
      </w:pPr>
      <w:r>
        <w:rPr>
          <w:rFonts w:ascii="Times New Roman"/>
          <w:b w:val="false"/>
          <w:i w:val="false"/>
          <w:color w:val="000000"/>
          <w:sz w:val="28"/>
        </w:rPr>
        <w:t>
      118. Бұзылуы кезінде қозғалтқыш (желдеткіш күректері, дискілер) корпустарының ішіндегі сынықтарды жергіліктендіру қамтамасыз етілмеген қозғалтқыш роторлары элементтерінің пайдаланудағы күтілетін жағдайларында мүмкін болатын ең жоғары механикалық және жылу жүктемелеріне қарсы тұратындай жеткілікті беріктігі болады.</w:t>
      </w:r>
    </w:p>
    <w:bookmarkEnd w:id="6330"/>
    <w:bookmarkStart w:name="z6368" w:id="6331"/>
    <w:p>
      <w:pPr>
        <w:spacing w:after="0"/>
        <w:ind w:left="0"/>
        <w:jc w:val="both"/>
      </w:pPr>
      <w:r>
        <w:rPr>
          <w:rFonts w:ascii="Times New Roman"/>
          <w:b w:val="false"/>
          <w:i w:val="false"/>
          <w:color w:val="000000"/>
          <w:sz w:val="28"/>
        </w:rPr>
        <w:t>
      119. Қозғалтқыш корпустары бұзылған кезде (дискілер, валдар желдеткіш күректері) ұстамайтын роторлар элементтері техникалық құжаттаманың нұсқауларына сәйкес өндірістік барлық кезеңдерінде бұзылмаған бақылауға, оның ішінде әрбір дайындаманың табыс бөлігінен кесіп алынған үлгілерге арналған материалдың механикалық қасиетін бақылауға тап болады.</w:t>
      </w:r>
    </w:p>
    <w:bookmarkEnd w:id="6331"/>
    <w:bookmarkStart w:name="z6369" w:id="6332"/>
    <w:p>
      <w:pPr>
        <w:spacing w:after="0"/>
        <w:ind w:left="0"/>
        <w:jc w:val="both"/>
      </w:pPr>
      <w:r>
        <w:rPr>
          <w:rFonts w:ascii="Times New Roman"/>
          <w:b w:val="false"/>
          <w:i w:val="false"/>
          <w:color w:val="000000"/>
          <w:sz w:val="28"/>
        </w:rPr>
        <w:t>
      120. Істен шығуды талдау жолымен және/немесе тиісті сынақтармен турбина валдарының немесе компрессордың бұзылуы жанында жатқан бөлшектерге қатысты олардың ажыратылуы немесе орнынан жылжуы не болмаса қауіпті салдарларымен бірге істен шығуға алып келмейтіндігі, не болмаса іс жүзінде ықтималдығы көрсетіледі.</w:t>
      </w:r>
    </w:p>
    <w:bookmarkEnd w:id="6332"/>
    <w:bookmarkStart w:name="z6370" w:id="6333"/>
    <w:p>
      <w:pPr>
        <w:spacing w:after="0"/>
        <w:ind w:left="0"/>
        <w:jc w:val="left"/>
      </w:pPr>
      <w:r>
        <w:rPr>
          <w:rFonts w:ascii="Times New Roman"/>
          <w:b/>
          <w:i w:val="false"/>
          <w:color w:val="000000"/>
        </w:rPr>
        <w:t xml:space="preserve"> 3-параграф. Қозғалтқыштардың материалдары</w:t>
      </w:r>
    </w:p>
    <w:bookmarkEnd w:id="6333"/>
    <w:bookmarkStart w:name="z6371" w:id="6334"/>
    <w:p>
      <w:pPr>
        <w:spacing w:after="0"/>
        <w:ind w:left="0"/>
        <w:jc w:val="both"/>
      </w:pPr>
      <w:r>
        <w:rPr>
          <w:rFonts w:ascii="Times New Roman"/>
          <w:b w:val="false"/>
          <w:i w:val="false"/>
          <w:color w:val="000000"/>
          <w:sz w:val="28"/>
        </w:rPr>
        <w:t>
      121. Қозғалтқыштың бөлшектерін, оның жүйелері мен агрегаттарын жасауға пайдаланылатын барлық материалдар қолданыстағы стандарттардың, нормалар мен техникалық шарттардың талаптарына сәйкес келеді және олардың қозғалтқышта ресурстар ішіндегі, сондай-ақ қызметтер көрсету мен сақтаудың тиісті мерзімдеріндегі жұмыстарының шынайы жағдайларын ескеріп таңдап алынады.</w:t>
      </w:r>
    </w:p>
    <w:bookmarkEnd w:id="6334"/>
    <w:p>
      <w:pPr>
        <w:spacing w:after="0"/>
        <w:ind w:left="0"/>
        <w:jc w:val="both"/>
      </w:pPr>
      <w:r>
        <w:rPr>
          <w:rFonts w:ascii="Times New Roman"/>
          <w:b w:val="false"/>
          <w:i w:val="false"/>
          <w:color w:val="000000"/>
          <w:sz w:val="28"/>
        </w:rPr>
        <w:t>
      Осы мүмкін болатын барлық жерде тоттануға қарсы жеткілікті қасиеттерін иеленетін және жұмысқа төзімді материалдар қолданылады.</w:t>
      </w:r>
    </w:p>
    <w:p>
      <w:pPr>
        <w:spacing w:after="0"/>
        <w:ind w:left="0"/>
        <w:jc w:val="both"/>
      </w:pPr>
      <w:r>
        <w:rPr>
          <w:rFonts w:ascii="Times New Roman"/>
          <w:b w:val="false"/>
          <w:i w:val="false"/>
          <w:color w:val="000000"/>
          <w:sz w:val="28"/>
        </w:rPr>
        <w:t>
      Материалдарды таңдаудың негіздемесі қозғалтқыш жөніндегі техникалық құжаттамаға енгізілуге тиіс.</w:t>
      </w:r>
    </w:p>
    <w:bookmarkStart w:name="z6372" w:id="6335"/>
    <w:p>
      <w:pPr>
        <w:spacing w:after="0"/>
        <w:ind w:left="0"/>
        <w:jc w:val="both"/>
      </w:pPr>
      <w:r>
        <w:rPr>
          <w:rFonts w:ascii="Times New Roman"/>
          <w:b w:val="false"/>
          <w:i w:val="false"/>
          <w:color w:val="000000"/>
          <w:sz w:val="28"/>
        </w:rPr>
        <w:t>
      122. Қозғалтқышқа арналған техникалық құжаттамаға шығыс материалдарын пайдалануға (негізгі және резервтік отындар мен майларда жағар майларда, арнайы сұйықтарда) қолдануға рұқсат етілгендер туралы деректер енгізіледі. Пайдаланылатын барлық шығыс материалдары қолданыстағы стандарттарға сәйкес келеді.</w:t>
      </w:r>
    </w:p>
    <w:bookmarkEnd w:id="6335"/>
    <w:bookmarkStart w:name="z6373" w:id="6336"/>
    <w:p>
      <w:pPr>
        <w:spacing w:after="0"/>
        <w:ind w:left="0"/>
        <w:jc w:val="both"/>
      </w:pPr>
      <w:r>
        <w:rPr>
          <w:rFonts w:ascii="Times New Roman"/>
          <w:b w:val="false"/>
          <w:i w:val="false"/>
          <w:color w:val="000000"/>
          <w:sz w:val="28"/>
        </w:rPr>
        <w:t>
      123. Қозғалтқыштағы қолдануға рұқсат етілген отындар мен майлар үшін шетелдің осындай техникалық пайдалану жөніндегі басшылықта көрсетіледі.</w:t>
      </w:r>
    </w:p>
    <w:bookmarkEnd w:id="6336"/>
    <w:bookmarkStart w:name="z6374" w:id="6337"/>
    <w:p>
      <w:pPr>
        <w:spacing w:after="0"/>
        <w:ind w:left="0"/>
        <w:jc w:val="both"/>
      </w:pPr>
      <w:r>
        <w:rPr>
          <w:rFonts w:ascii="Times New Roman"/>
          <w:b w:val="false"/>
          <w:i w:val="false"/>
          <w:color w:val="000000"/>
          <w:sz w:val="28"/>
        </w:rPr>
        <w:t>
      124. Титан құймасынан жасалған компрессорлардың ағыс бөлігінің бөлшектері үшін материалдар таңдау талаптарын ескеріп жүргізіледі. Қозғалтқыш конструкциясының үлгілеріндегі немесе элементтеріндегі арнайы сынақтардан өткен титан негізіндегі жаңа материалдар үшін олардың өзін өзі қолдайтын жануының жоқтығы расталады.</w:t>
      </w:r>
    </w:p>
    <w:bookmarkEnd w:id="6337"/>
    <w:bookmarkStart w:name="z6375" w:id="6338"/>
    <w:p>
      <w:pPr>
        <w:spacing w:after="0"/>
        <w:ind w:left="0"/>
        <w:jc w:val="both"/>
      </w:pPr>
      <w:r>
        <w:rPr>
          <w:rFonts w:ascii="Times New Roman"/>
          <w:b w:val="false"/>
          <w:i w:val="false"/>
          <w:color w:val="000000"/>
          <w:sz w:val="28"/>
        </w:rPr>
        <w:t>
      125. Егер қозғалтқыш конструкциясында тоттануды немесе жануды күшейтуі мүмкін сұйықтықты сіңіріп алатын материалды қолданатын болса, онда осы материалдардың сұйықтықты сіңіруден қорғау құралдары әзірленеді.</w:t>
      </w:r>
    </w:p>
    <w:bookmarkEnd w:id="6338"/>
    <w:bookmarkStart w:name="z6376" w:id="6339"/>
    <w:p>
      <w:pPr>
        <w:spacing w:after="0"/>
        <w:ind w:left="0"/>
        <w:jc w:val="left"/>
      </w:pPr>
      <w:r>
        <w:rPr>
          <w:rFonts w:ascii="Times New Roman"/>
          <w:b/>
          <w:i w:val="false"/>
          <w:color w:val="000000"/>
        </w:rPr>
        <w:t xml:space="preserve"> 4-параграф. Қозғалтқыш технологиясы</w:t>
      </w:r>
    </w:p>
    <w:bookmarkEnd w:id="6339"/>
    <w:bookmarkStart w:name="z6377" w:id="6340"/>
    <w:p>
      <w:pPr>
        <w:spacing w:after="0"/>
        <w:ind w:left="0"/>
        <w:jc w:val="both"/>
      </w:pPr>
      <w:r>
        <w:rPr>
          <w:rFonts w:ascii="Times New Roman"/>
          <w:b w:val="false"/>
          <w:i w:val="false"/>
          <w:color w:val="000000"/>
          <w:sz w:val="28"/>
        </w:rPr>
        <w:t>
      126. Қолданылып отырған жасау технологиясы қозғалтқыш бөлшектерінің бастапқы беріктік сипатының тұрақтылығы мен оны жинау сапасын қамтамасыз етеді.</w:t>
      </w:r>
    </w:p>
    <w:bookmarkEnd w:id="6340"/>
    <w:p>
      <w:pPr>
        <w:spacing w:after="0"/>
        <w:ind w:left="0"/>
        <w:jc w:val="both"/>
      </w:pPr>
      <w:r>
        <w:rPr>
          <w:rFonts w:ascii="Times New Roman"/>
          <w:b w:val="false"/>
          <w:i w:val="false"/>
          <w:color w:val="000000"/>
          <w:sz w:val="28"/>
        </w:rPr>
        <w:t>
      Газды әуе тракт (мысалы, күректердегі кемістік, қайта бағыттайтын құрылғы бөлшектеріндегі сызаттар) элементтерінің зақымдарын жоюға қолданылған және техникалық пайдалану жөніндегі нұсқаулыққа енгізілген технология қозғалтқыштың жұмыс қабілетін сақтауды қозғалтқышқа арналған техникалық құжаттамаға сәйкес қамтамасыз етеді.</w:t>
      </w:r>
    </w:p>
    <w:p>
      <w:pPr>
        <w:spacing w:after="0"/>
        <w:ind w:left="0"/>
        <w:jc w:val="both"/>
      </w:pPr>
      <w:r>
        <w:rPr>
          <w:rFonts w:ascii="Times New Roman"/>
          <w:b w:val="false"/>
          <w:i w:val="false"/>
          <w:color w:val="000000"/>
          <w:sz w:val="28"/>
        </w:rPr>
        <w:t>
      Жинау кезінде белгілі бір ережені талап ететін қозғалтқыштың бөлшегінің тиісті конструкциялық элементтері немесе оларды қате монтаждау мүмкіндігін болдырмайтын белгісі болады.</w:t>
      </w:r>
    </w:p>
    <w:p>
      <w:pPr>
        <w:spacing w:after="0"/>
        <w:ind w:left="0"/>
        <w:jc w:val="both"/>
      </w:pPr>
      <w:r>
        <w:rPr>
          <w:rFonts w:ascii="Times New Roman"/>
          <w:b w:val="false"/>
          <w:i w:val="false"/>
          <w:color w:val="000000"/>
          <w:sz w:val="28"/>
        </w:rPr>
        <w:t>
      Қозғалтқыштың бөлшектерін бекіту және тіркеу элементтері өндіру және жөндеу кезінде мынадай талаптарды қанағаттандырады:</w:t>
      </w:r>
    </w:p>
    <w:p>
      <w:pPr>
        <w:spacing w:after="0"/>
        <w:ind w:left="0"/>
        <w:jc w:val="both"/>
      </w:pPr>
      <w:r>
        <w:rPr>
          <w:rFonts w:ascii="Times New Roman"/>
          <w:b w:val="false"/>
          <w:i w:val="false"/>
          <w:color w:val="000000"/>
          <w:sz w:val="28"/>
        </w:rPr>
        <w:t>
      1) бандаждық сөрелері жоқ компрессорлар мен турбиналардың жұмыс күректерін бекіту конструкциясы мен технологиясы тиісті баспалдақтың басқа күректерін алмастан жекелеген күректерді ауыстыру мүмкіндігін қамтамасыз етеді;</w:t>
      </w:r>
    </w:p>
    <w:p>
      <w:pPr>
        <w:spacing w:after="0"/>
        <w:ind w:left="0"/>
        <w:jc w:val="both"/>
      </w:pPr>
      <w:r>
        <w:rPr>
          <w:rFonts w:ascii="Times New Roman"/>
          <w:b w:val="false"/>
          <w:i w:val="false"/>
          <w:color w:val="000000"/>
          <w:sz w:val="28"/>
        </w:rPr>
        <w:t>
      2) бөлшектерді нүктелеу мен біліктеу пайдаланылған қозғалтқыштың алмалы-салмалы қосылыстарында тіркеуге бөлшектердің бір рет қолданысы пайдаланылатын қосылыстарда, сондай-ақ бөлшектерде қайталап біліктеу үшін арнайы элементтері болған жағдайда ғана рұқсат етіледі;</w:t>
      </w:r>
    </w:p>
    <w:p>
      <w:pPr>
        <w:spacing w:after="0"/>
        <w:ind w:left="0"/>
        <w:jc w:val="both"/>
      </w:pPr>
      <w:r>
        <w:rPr>
          <w:rFonts w:ascii="Times New Roman"/>
          <w:b w:val="false"/>
          <w:i w:val="false"/>
          <w:color w:val="000000"/>
          <w:sz w:val="28"/>
        </w:rPr>
        <w:t>
      3) қажет болған жағдайда ойма қосылыстарында ойма бойынша бөлшектерді қармаудың алдын алу шаралары көздейді.</w:t>
      </w:r>
    </w:p>
    <w:p>
      <w:pPr>
        <w:spacing w:after="0"/>
        <w:ind w:left="0"/>
        <w:jc w:val="both"/>
      </w:pPr>
      <w:r>
        <w:rPr>
          <w:rFonts w:ascii="Times New Roman"/>
          <w:b w:val="false"/>
          <w:i w:val="false"/>
          <w:color w:val="000000"/>
          <w:sz w:val="28"/>
        </w:rPr>
        <w:t>
      Қозғалтқыш мойынтіректерін монтаждау конструкциясы мен технологиясы дене мен теңселу жолдарын зақымдамастан бірнеше рет қайта монтаждау мүмкіндігін қамтамасыз етеді.</w:t>
      </w:r>
    </w:p>
    <w:p>
      <w:pPr>
        <w:spacing w:after="0"/>
        <w:ind w:left="0"/>
        <w:jc w:val="both"/>
      </w:pPr>
      <w:r>
        <w:rPr>
          <w:rFonts w:ascii="Times New Roman"/>
          <w:b w:val="false"/>
          <w:i w:val="false"/>
          <w:color w:val="000000"/>
          <w:sz w:val="28"/>
        </w:rPr>
        <w:t>
      Қозғалтқыш роторларының динамикалық теңгерімі, күректерді және (немесе) арнайы реттеуші элементтерді орнын ауыстыру есебінен жүзеге асырады. Роторлардың теңгерімін материалды алу жолымен жүргізу қозғалтқышты жасау кезінде ғана рұқсат етіледі.</w:t>
      </w:r>
    </w:p>
    <w:p>
      <w:pPr>
        <w:spacing w:after="0"/>
        <w:ind w:left="0"/>
        <w:jc w:val="both"/>
      </w:pPr>
      <w:r>
        <w:rPr>
          <w:rFonts w:ascii="Times New Roman"/>
          <w:b w:val="false"/>
          <w:i w:val="false"/>
          <w:color w:val="000000"/>
          <w:sz w:val="28"/>
        </w:rPr>
        <w:t>
      Қозғалтқыштың модулін (модульдік конструкция қозғалтқышына) пайдалануға ауыстырған жағдайда мынадай қажеттілік:</w:t>
      </w:r>
    </w:p>
    <w:p>
      <w:pPr>
        <w:spacing w:after="0"/>
        <w:ind w:left="0"/>
        <w:jc w:val="both"/>
      </w:pPr>
      <w:r>
        <w:rPr>
          <w:rFonts w:ascii="Times New Roman"/>
          <w:b w:val="false"/>
          <w:i w:val="false"/>
          <w:color w:val="000000"/>
          <w:sz w:val="28"/>
        </w:rPr>
        <w:t>
      модульдерді бірлесіп өңдеу;</w:t>
      </w:r>
    </w:p>
    <w:p>
      <w:pPr>
        <w:spacing w:after="0"/>
        <w:ind w:left="0"/>
        <w:jc w:val="both"/>
      </w:pPr>
      <w:r>
        <w:rPr>
          <w:rFonts w:ascii="Times New Roman"/>
          <w:b w:val="false"/>
          <w:i w:val="false"/>
          <w:color w:val="000000"/>
          <w:sz w:val="28"/>
        </w:rPr>
        <w:t>
      роторларды кейіннен арнайы текшелерде теңгерімдеу;</w:t>
      </w:r>
    </w:p>
    <w:p>
      <w:pPr>
        <w:spacing w:after="0"/>
        <w:ind w:left="0"/>
        <w:jc w:val="both"/>
      </w:pPr>
      <w:r>
        <w:rPr>
          <w:rFonts w:ascii="Times New Roman"/>
          <w:b w:val="false"/>
          <w:i w:val="false"/>
          <w:color w:val="000000"/>
          <w:sz w:val="28"/>
        </w:rPr>
        <w:t>
      қозғалтқыштың бақылау сынақтарын жүргізу болмайды.</w:t>
      </w:r>
    </w:p>
    <w:p>
      <w:pPr>
        <w:spacing w:after="0"/>
        <w:ind w:left="0"/>
        <w:jc w:val="both"/>
      </w:pPr>
      <w:r>
        <w:rPr>
          <w:rFonts w:ascii="Times New Roman"/>
          <w:b w:val="false"/>
          <w:i w:val="false"/>
          <w:color w:val="000000"/>
          <w:sz w:val="28"/>
        </w:rPr>
        <w:t>
      Модульдерді айырбастағаннан кейін қозғалтқыштың қажетті тексеруі мен реттеуі Техникалық пайдалану жөніндегі нұсқаулыққа сәйкес жүргізіледі.</w:t>
      </w:r>
    </w:p>
    <w:bookmarkStart w:name="z6378" w:id="6341"/>
    <w:p>
      <w:pPr>
        <w:spacing w:after="0"/>
        <w:ind w:left="0"/>
        <w:jc w:val="both"/>
      </w:pPr>
      <w:r>
        <w:rPr>
          <w:rFonts w:ascii="Times New Roman"/>
          <w:b w:val="false"/>
          <w:i w:val="false"/>
          <w:color w:val="000000"/>
          <w:sz w:val="28"/>
        </w:rPr>
        <w:t>
      127. Қозғалтқыштың конструкциясына қолданылатын құйма дайындамалардан жасалған бөлшектерді жасау және бақылауды техникалық құжаттамада көрсетілген талаптарға сәйкес жүзеге асырған жөн.</w:t>
      </w:r>
    </w:p>
    <w:bookmarkEnd w:id="6341"/>
    <w:bookmarkStart w:name="z6379" w:id="6342"/>
    <w:p>
      <w:pPr>
        <w:spacing w:after="0"/>
        <w:ind w:left="0"/>
        <w:jc w:val="both"/>
      </w:pPr>
      <w:r>
        <w:rPr>
          <w:rFonts w:ascii="Times New Roman"/>
          <w:b w:val="false"/>
          <w:i w:val="false"/>
          <w:color w:val="000000"/>
          <w:sz w:val="28"/>
        </w:rPr>
        <w:t>
      128. Ыстықтай деформацияланған дайындамалардан алынған, қозғалтқыш конструкциясының бөлшектеріне қолданылатын қажетті беріктікті қамтамасыз ету үшін техникалық құжаттаманың негізінде ыстықтай деформацияланған дайындамалардың әрбір үлгісіне технологияға сәйкес таңбалау және мөртабандау, термо-өңдеу және сапа бақылау орнатылады.</w:t>
      </w:r>
    </w:p>
    <w:bookmarkEnd w:id="6342"/>
    <w:p>
      <w:pPr>
        <w:spacing w:after="0"/>
        <w:ind w:left="0"/>
        <w:jc w:val="both"/>
      </w:pPr>
      <w:r>
        <w:rPr>
          <w:rFonts w:ascii="Times New Roman"/>
          <w:b w:val="false"/>
          <w:i w:val="false"/>
          <w:color w:val="000000"/>
          <w:sz w:val="28"/>
        </w:rPr>
        <w:t>
      Ыстықтай деформацияланған дайындамалар жауапкершілігіне және жасалуы осы дайындамаларға арналған бөлшектер жұмысының жағдайларына қарай бақылаудың тәсілдері, көлемі мен түрлері бойынша тиісті топтарға бөлінеді. Бақылау топтары техникалық құжаттамада көрсетіледі.</w:t>
      </w:r>
    </w:p>
    <w:p>
      <w:pPr>
        <w:spacing w:after="0"/>
        <w:ind w:left="0"/>
        <w:jc w:val="both"/>
      </w:pPr>
      <w:r>
        <w:rPr>
          <w:rFonts w:ascii="Times New Roman"/>
          <w:b w:val="false"/>
          <w:i w:val="false"/>
          <w:color w:val="000000"/>
          <w:sz w:val="28"/>
        </w:rPr>
        <w:t>
      Ыстықтай деформацияланған дайындамалардың талап етілетін сапасын бақылаудың тәсілдері мен түрлерін (химиялық құрамды талдау, механикалық қасиеттерін анықтау жөніндегі сынақтар, металлургиялық зерттеулер, стандарттық үлгілерді бұзумен сынау, беріктігін зерттеу, рентген графикалық бақылау) техникалық құжаттамада көрсетеді.</w:t>
      </w:r>
    </w:p>
    <w:p>
      <w:pPr>
        <w:spacing w:after="0"/>
        <w:ind w:left="0"/>
        <w:jc w:val="both"/>
      </w:pPr>
      <w:r>
        <w:rPr>
          <w:rFonts w:ascii="Times New Roman"/>
          <w:b w:val="false"/>
          <w:i w:val="false"/>
          <w:color w:val="000000"/>
          <w:sz w:val="28"/>
        </w:rPr>
        <w:t>
      Техникалық құжаттамада сызбалар, олардың қасиеттерінің қажетті тұрақтылығын қамтамасыз ететін ыстықтай деформацияланған дайындамаларды жасау технологиясы мен бақылау тәсілдері қамтылады.</w:t>
      </w:r>
    </w:p>
    <w:p>
      <w:pPr>
        <w:spacing w:after="0"/>
        <w:ind w:left="0"/>
        <w:jc w:val="both"/>
      </w:pPr>
      <w:r>
        <w:rPr>
          <w:rFonts w:ascii="Times New Roman"/>
          <w:b w:val="false"/>
          <w:i w:val="false"/>
          <w:color w:val="000000"/>
          <w:sz w:val="28"/>
        </w:rPr>
        <w:t>
      Егер бақылау тәсілі үлгілердегі материалдық механикалық қасиеттерін сынауды көздейтін болса, онда әрбір ыстықтай деформацияланған дайындамалардың термөңдеуден кейін қолданылған материалдың техникалық құжаттама талаптарына сәйкестігін белгілеу мақсатында сыналып отырған үлгілерді жасау үшін пайдаланылатын бір немесе бірнеше технологиялық табыстары болады.</w:t>
      </w:r>
    </w:p>
    <w:bookmarkStart w:name="z6380" w:id="6343"/>
    <w:p>
      <w:pPr>
        <w:spacing w:after="0"/>
        <w:ind w:left="0"/>
        <w:jc w:val="both"/>
      </w:pPr>
      <w:r>
        <w:rPr>
          <w:rFonts w:ascii="Times New Roman"/>
          <w:b w:val="false"/>
          <w:i w:val="false"/>
          <w:color w:val="000000"/>
          <w:sz w:val="28"/>
        </w:rPr>
        <w:t>
      129. Техникалық құжаттаманың негізінде қозғалтқыштың пісірілген (дәнекерленген) бөлшектерінің қажетті беріктігін қамтамасыз ету үшін оларды пісірудің немесе дәнекерлеудің, термо-өңдеудің және сапа бақылаудың тиісті технологиясы белгіленеді. Пісірілген процестер қолданылған қозғалтқыштың ыстық бөлігінің бөлшектерін жасау үшін пайдаланылатын материалдар мен олардың үйлесімділігі пісірілген жіктердегі, жік жанындағы аймақтарда және қайталама және ұзақ қызулардың әсеріндегі мақсатты материал бойынша сызаттар пайда болудың алдын алу қасиеттеріне иеболады.</w:t>
      </w:r>
    </w:p>
    <w:bookmarkEnd w:id="6343"/>
    <w:p>
      <w:pPr>
        <w:spacing w:after="0"/>
        <w:ind w:left="0"/>
        <w:jc w:val="both"/>
      </w:pPr>
      <w:r>
        <w:rPr>
          <w:rFonts w:ascii="Times New Roman"/>
          <w:b w:val="false"/>
          <w:i w:val="false"/>
          <w:color w:val="000000"/>
          <w:sz w:val="28"/>
        </w:rPr>
        <w:t>
      Қозғалтқышты жөндеген кезде пісірілген және басқа ақауларды жою үшін пісіру құралын пайдалану мүмкіндігі қамтамасыз етіледі.</w:t>
      </w:r>
    </w:p>
    <w:p>
      <w:pPr>
        <w:spacing w:after="0"/>
        <w:ind w:left="0"/>
        <w:jc w:val="both"/>
      </w:pPr>
      <w:r>
        <w:rPr>
          <w:rFonts w:ascii="Times New Roman"/>
          <w:b w:val="false"/>
          <w:i w:val="false"/>
          <w:color w:val="000000"/>
          <w:sz w:val="28"/>
        </w:rPr>
        <w:t>
      Пісіру (дәнекерлеу) технологиясы, бақылаудың түрлері мен көлемі тиісті техникалық құжаттамада көрсетіледі.</w:t>
      </w:r>
    </w:p>
    <w:bookmarkStart w:name="z6381" w:id="6344"/>
    <w:p>
      <w:pPr>
        <w:spacing w:after="0"/>
        <w:ind w:left="0"/>
        <w:jc w:val="both"/>
      </w:pPr>
      <w:r>
        <w:rPr>
          <w:rFonts w:ascii="Times New Roman"/>
          <w:b w:val="false"/>
          <w:i w:val="false"/>
          <w:color w:val="000000"/>
          <w:sz w:val="28"/>
        </w:rPr>
        <w:t>
      130. Қозғалтқыш конструкциясының пісірілген элементтері қажет болған жағдайда пісірілгеннен және термоөңделгеннен кейін барлық пісірілген (дәнекерленген) жіктердің рентгендік (немесе басқа бұзбайтын) бақылауды қолдану мүмкіндігінің қажеттігі жағдайында қамтамасыз етіледі. Түпкілікті жасалған конструкцияларда мұндай бақылауды қолдану мүмкін болмаған жағдайда оны жасаудың аралық операцияларында қолдану мүмкіндігі қамтамасыз етіледі.</w:t>
      </w:r>
    </w:p>
    <w:bookmarkEnd w:id="6344"/>
    <w:bookmarkStart w:name="z6382" w:id="6345"/>
    <w:p>
      <w:pPr>
        <w:spacing w:after="0"/>
        <w:ind w:left="0"/>
        <w:jc w:val="both"/>
      </w:pPr>
      <w:r>
        <w:rPr>
          <w:rFonts w:ascii="Times New Roman"/>
          <w:b w:val="false"/>
          <w:i w:val="false"/>
          <w:color w:val="000000"/>
          <w:sz w:val="28"/>
        </w:rPr>
        <w:t>
      131. Тиісті техникалық құжаттамамен регламенттелген пісірілген (дәнекерленген) конструкциялардың сапасы қамтамасыз етіледі. Бөлшектердің жұмыс жағдайларына қарай бақылаудың үлгілік немесе ерекше түрлері - артық қысым астындағы герметикалыққа сынау, бұзуды бақылау, бақылаудың нақты әдістері (магнитті, құйынды, ультрадыбысты, имипендансты және басқа) көзделеді.</w:t>
      </w:r>
    </w:p>
    <w:bookmarkEnd w:id="6345"/>
    <w:bookmarkStart w:name="z6383" w:id="6346"/>
    <w:p>
      <w:pPr>
        <w:spacing w:after="0"/>
        <w:ind w:left="0"/>
        <w:jc w:val="both"/>
      </w:pPr>
      <w:r>
        <w:rPr>
          <w:rFonts w:ascii="Times New Roman"/>
          <w:b w:val="false"/>
          <w:i w:val="false"/>
          <w:color w:val="000000"/>
          <w:sz w:val="28"/>
        </w:rPr>
        <w:t>
      132. Барлық пісірілген (дәнекерленген) жіктер көзбен көретін бақылауға және ақауды анықтаудың қабылдауға болатын әдістеріне тап болады. Конструкцияның пісірілген элементтерін термоөңдегеннен кейін қосымша бақылау тағайындалуы мүмкін.</w:t>
      </w:r>
    </w:p>
    <w:bookmarkEnd w:id="6346"/>
    <w:bookmarkStart w:name="z6384" w:id="6347"/>
    <w:p>
      <w:pPr>
        <w:spacing w:after="0"/>
        <w:ind w:left="0"/>
        <w:jc w:val="both"/>
      </w:pPr>
      <w:r>
        <w:rPr>
          <w:rFonts w:ascii="Times New Roman"/>
          <w:b w:val="false"/>
          <w:i w:val="false"/>
          <w:color w:val="000000"/>
          <w:sz w:val="28"/>
        </w:rPr>
        <w:t xml:space="preserve">
      133. Конструкцияның пісірілген элементтері үшін қабылданған бақылаудың түрлері мен көлемі қозғалтқышты үздіксіз олардың сапасының қажетті тұрақты деңгейіне жеткенге дейін жасау технологиясын игеру дәрежесінде қолданылады. </w:t>
      </w:r>
    </w:p>
    <w:bookmarkEnd w:id="6347"/>
    <w:bookmarkStart w:name="z6385" w:id="6348"/>
    <w:p>
      <w:pPr>
        <w:spacing w:after="0"/>
        <w:ind w:left="0"/>
        <w:jc w:val="left"/>
      </w:pPr>
      <w:r>
        <w:rPr>
          <w:rFonts w:ascii="Times New Roman"/>
          <w:b/>
          <w:i w:val="false"/>
          <w:color w:val="000000"/>
        </w:rPr>
        <w:t xml:space="preserve"> 5-параграф. Қозғалтқыш ресурстары</w:t>
      </w:r>
    </w:p>
    <w:bookmarkEnd w:id="6348"/>
    <w:bookmarkStart w:name="z6386" w:id="6349"/>
    <w:p>
      <w:pPr>
        <w:spacing w:after="0"/>
        <w:ind w:left="0"/>
        <w:jc w:val="both"/>
      </w:pPr>
      <w:r>
        <w:rPr>
          <w:rFonts w:ascii="Times New Roman"/>
          <w:b w:val="false"/>
          <w:i w:val="false"/>
          <w:color w:val="000000"/>
          <w:sz w:val="28"/>
        </w:rPr>
        <w:t>
      134. Қозғалтқыштың конструкцияны пайдаланудың белгілі бір уақыты (белгіленген ресурстың) ішінде бұзылмастан, ұшу қауіпсіздігіне қатер төндіретін, пайдалану кезінде қайталанатын жүктеменің әсеріне төтеп береді.</w:t>
      </w:r>
    </w:p>
    <w:bookmarkEnd w:id="6349"/>
    <w:p>
      <w:pPr>
        <w:spacing w:after="0"/>
        <w:ind w:left="0"/>
        <w:jc w:val="both"/>
      </w:pPr>
      <w:r>
        <w:rPr>
          <w:rFonts w:ascii="Times New Roman"/>
          <w:b w:val="false"/>
          <w:i w:val="false"/>
          <w:color w:val="000000"/>
          <w:sz w:val="28"/>
        </w:rPr>
        <w:t>
      Қозғалтқышты "ӘК бекіткенге дейін" сертификаттау кезінде қозғалтқыштың және оның негізгі бөлшектерінің бастапқы белгіленген ресурстары мен қозғалтқыштың бірінші күрделі жөндеуге дейінгі бастапқы ресурсы бойынша пайдаланудың күтілетін жағдайларына сәйкес белгіленеді.</w:t>
      </w:r>
    </w:p>
    <w:bookmarkStart w:name="z6387" w:id="6350"/>
    <w:p>
      <w:pPr>
        <w:spacing w:after="0"/>
        <w:ind w:left="0"/>
        <w:jc w:val="both"/>
      </w:pPr>
      <w:r>
        <w:rPr>
          <w:rFonts w:ascii="Times New Roman"/>
          <w:b w:val="false"/>
          <w:i w:val="false"/>
          <w:color w:val="000000"/>
          <w:sz w:val="28"/>
        </w:rPr>
        <w:t>
      135. Ресурстар қозғалтқыштың және оның негізгі бөлшектерінің сынақтарымен расталады.</w:t>
      </w:r>
    </w:p>
    <w:bookmarkEnd w:id="6350"/>
    <w:p>
      <w:pPr>
        <w:spacing w:after="0"/>
        <w:ind w:left="0"/>
        <w:jc w:val="both"/>
      </w:pPr>
      <w:r>
        <w:rPr>
          <w:rFonts w:ascii="Times New Roman"/>
          <w:b w:val="false"/>
          <w:i w:val="false"/>
          <w:color w:val="000000"/>
          <w:sz w:val="28"/>
        </w:rPr>
        <w:t>
      Агрегаттар мен жинақтайтын бұйымдардың ресурстары қозғалтқыш жүйесіндегі олардың сынақтарының, сондай-ақ арнайы қондырғылардағы автономиялы сынақтардың негізінде белгіленеді.</w:t>
      </w:r>
    </w:p>
    <w:bookmarkStart w:name="z6388" w:id="6351"/>
    <w:p>
      <w:pPr>
        <w:spacing w:after="0"/>
        <w:ind w:left="0"/>
        <w:jc w:val="left"/>
      </w:pPr>
      <w:r>
        <w:rPr>
          <w:rFonts w:ascii="Times New Roman"/>
          <w:b/>
          <w:i w:val="false"/>
          <w:color w:val="000000"/>
        </w:rPr>
        <w:t xml:space="preserve"> 6-параграф. Қозғалтқыштың отын жүйесі</w:t>
      </w:r>
    </w:p>
    <w:bookmarkEnd w:id="6351"/>
    <w:bookmarkStart w:name="z6389" w:id="6352"/>
    <w:p>
      <w:pPr>
        <w:spacing w:after="0"/>
        <w:ind w:left="0"/>
        <w:jc w:val="both"/>
      </w:pPr>
      <w:r>
        <w:rPr>
          <w:rFonts w:ascii="Times New Roman"/>
          <w:b w:val="false"/>
          <w:i w:val="false"/>
          <w:color w:val="000000"/>
          <w:sz w:val="28"/>
        </w:rPr>
        <w:t>
      136. Отын жүйесі қозғалтқышты іске қосқан кезде және пайдаланудың күтілетін жағдайларындағы барлық режимдерде отын қорегімен қамтамасыз етіледі. Жүйе техникалық шарттарда көрсетілген пайдаланудың айырықша жағдайларында қозғалтқыштың жұмысын қамтамасыз етіледі.</w:t>
      </w:r>
    </w:p>
    <w:bookmarkEnd w:id="6352"/>
    <w:bookmarkStart w:name="z6390" w:id="6353"/>
    <w:p>
      <w:pPr>
        <w:spacing w:after="0"/>
        <w:ind w:left="0"/>
        <w:jc w:val="both"/>
      </w:pPr>
      <w:r>
        <w:rPr>
          <w:rFonts w:ascii="Times New Roman"/>
          <w:b w:val="false"/>
          <w:i w:val="false"/>
          <w:color w:val="000000"/>
          <w:sz w:val="28"/>
        </w:rPr>
        <w:t>
      137. Отын қозғалтқыштан (немесе басқа энергетика құрылғысынан) келетін жоғары қысымды сорғымен (сорғылармен) бүркегіштерге беріледі. Сорғының толық өнімділігі пайдаланудың күтілетін жағдайларындағы ең жоғары (ұшу) режимдерге арналған қозғалтқыштың тұрақты жұмысын қамтамасыз ету үшін ең жоғары қажеттіліктен кем болмайды. Екі сорғы болған жағдайда олардың әрқайсысы тәуелсіз жетегі; бір сорғының істен шығуы басқа сорғының жетегіне немесе сипатына әсер етпеуін болдырмайды.</w:t>
      </w:r>
    </w:p>
    <w:bookmarkEnd w:id="6353"/>
    <w:bookmarkStart w:name="z6391" w:id="6354"/>
    <w:p>
      <w:pPr>
        <w:spacing w:after="0"/>
        <w:ind w:left="0"/>
        <w:jc w:val="both"/>
      </w:pPr>
      <w:r>
        <w:rPr>
          <w:rFonts w:ascii="Times New Roman"/>
          <w:b w:val="false"/>
          <w:i w:val="false"/>
          <w:color w:val="000000"/>
          <w:sz w:val="28"/>
        </w:rPr>
        <w:t>
      138. Жоғары қысымды негізгі отын сорғының (сорғыларының) сору магистралі үшін өткізгішке қабілетті және тазалаудың жұқа сүзгіші орнатылады.</w:t>
      </w:r>
    </w:p>
    <w:bookmarkEnd w:id="6354"/>
    <w:bookmarkStart w:name="z6392" w:id="6355"/>
    <w:p>
      <w:pPr>
        <w:spacing w:after="0"/>
        <w:ind w:left="0"/>
        <w:jc w:val="both"/>
      </w:pPr>
      <w:r>
        <w:rPr>
          <w:rFonts w:ascii="Times New Roman"/>
          <w:b w:val="false"/>
          <w:i w:val="false"/>
          <w:color w:val="000000"/>
          <w:sz w:val="28"/>
        </w:rPr>
        <w:t>
      139. Отын сүзгіштерінің конструкциясы:</w:t>
      </w:r>
    </w:p>
    <w:bookmarkEnd w:id="6355"/>
    <w:p>
      <w:pPr>
        <w:spacing w:after="0"/>
        <w:ind w:left="0"/>
        <w:jc w:val="both"/>
      </w:pPr>
      <w:r>
        <w:rPr>
          <w:rFonts w:ascii="Times New Roman"/>
          <w:b w:val="false"/>
          <w:i w:val="false"/>
          <w:color w:val="000000"/>
          <w:sz w:val="28"/>
        </w:rPr>
        <w:t>
      1) сүзгіш элементі механикалық араласпалармен немесе отынның құрамындағы судың қатуының салдарынан пайда болған мұзбен бітеліп қалған жағдайда қайта іске қосылатын сақтандырғыш клапан арқылы отынның талап етілетін шығысын қамтамасыз етіледі. Сүзгіш сүзгіштегі ең жоғары қысымның түсіп кету белгі бергішімен жабдықталады;</w:t>
      </w:r>
    </w:p>
    <w:p>
      <w:pPr>
        <w:spacing w:after="0"/>
        <w:ind w:left="0"/>
        <w:jc w:val="both"/>
      </w:pPr>
      <w:r>
        <w:rPr>
          <w:rFonts w:ascii="Times New Roman"/>
          <w:b w:val="false"/>
          <w:i w:val="false"/>
          <w:color w:val="000000"/>
          <w:sz w:val="28"/>
        </w:rPr>
        <w:t>
      2) сүзгіштерді қарау және тазалау үшін көзделген ең жоғарғы мерзімдер ішінде сүзудің ең жоғары дәрежесі, берілген механикалық араласпалармен және еркін сумен ластанған деңгейдегі отынмен жасалатын жұмыс кезінде қамтамасыз етіледі.</w:t>
      </w:r>
    </w:p>
    <w:bookmarkStart w:name="z6393" w:id="6356"/>
    <w:p>
      <w:pPr>
        <w:spacing w:after="0"/>
        <w:ind w:left="0"/>
        <w:jc w:val="both"/>
      </w:pPr>
      <w:r>
        <w:rPr>
          <w:rFonts w:ascii="Times New Roman"/>
          <w:b w:val="false"/>
          <w:i w:val="false"/>
          <w:color w:val="000000"/>
          <w:sz w:val="28"/>
        </w:rPr>
        <w:t>
      140. Жүйенің дренаждық құрылғысы отынның қозғалтқыштың бөлігіне және басқа өрт қауіпті аймақтарға, сондай-ақ әуеайлақтың тұрақ алаңына түсу мүмкіндігін болдырмайды.</w:t>
      </w:r>
    </w:p>
    <w:bookmarkEnd w:id="6356"/>
    <w:bookmarkStart w:name="z6394" w:id="6357"/>
    <w:p>
      <w:pPr>
        <w:spacing w:after="0"/>
        <w:ind w:left="0"/>
        <w:jc w:val="both"/>
      </w:pPr>
      <w:r>
        <w:rPr>
          <w:rFonts w:ascii="Times New Roman"/>
          <w:b w:val="false"/>
          <w:i w:val="false"/>
          <w:color w:val="000000"/>
          <w:sz w:val="28"/>
        </w:rPr>
        <w:t>
      141. Құрамында мұз қатуға қарсы қосымы жоқ, отынмен жұмыс істейтін қозғалтқышты пайдалану кезінде, отын жүйесі сүзгішті мұз қатудан қорғау қондырғысымен жарақтандырылады.</w:t>
      </w:r>
    </w:p>
    <w:bookmarkEnd w:id="6357"/>
    <w:bookmarkStart w:name="z6395" w:id="6358"/>
    <w:p>
      <w:pPr>
        <w:spacing w:after="0"/>
        <w:ind w:left="0"/>
        <w:jc w:val="both"/>
      </w:pPr>
      <w:r>
        <w:rPr>
          <w:rFonts w:ascii="Times New Roman"/>
          <w:b w:val="false"/>
          <w:i w:val="false"/>
          <w:color w:val="000000"/>
          <w:sz w:val="28"/>
        </w:rPr>
        <w:t>
      142. Отын жүйесінің, жұмысы Техникалық пайдалану жөніндегі нұсқаулыққа және Техникалық қызмет көрсету жөніндегі регламентке сәйкес барлық элементтерін қызмет көрсететін персонал бақылайды, ыңғайлы қол жеткізіледі.</w:t>
      </w:r>
    </w:p>
    <w:bookmarkEnd w:id="6358"/>
    <w:bookmarkStart w:name="z6396" w:id="6359"/>
    <w:p>
      <w:pPr>
        <w:spacing w:after="0"/>
        <w:ind w:left="0"/>
        <w:jc w:val="both"/>
      </w:pPr>
      <w:r>
        <w:rPr>
          <w:rFonts w:ascii="Times New Roman"/>
          <w:b w:val="false"/>
          <w:i w:val="false"/>
          <w:color w:val="000000"/>
          <w:sz w:val="28"/>
        </w:rPr>
        <w:t>
      143. Қозғалтқыштың конструкциясында жалған немесе сәтсіз іске қосу кезінде және жер мен ұшуда қозғалтқышты пайдалану уақыты үшін тоқтағаннан кейін сұйық отынды жинау және ұқсатуға арналған жүйе көзделеді.</w:t>
      </w:r>
    </w:p>
    <w:bookmarkEnd w:id="6359"/>
    <w:p>
      <w:pPr>
        <w:spacing w:after="0"/>
        <w:ind w:left="0"/>
        <w:jc w:val="both"/>
      </w:pPr>
      <w:r>
        <w:rPr>
          <w:rFonts w:ascii="Times New Roman"/>
          <w:b w:val="false"/>
          <w:i w:val="false"/>
          <w:color w:val="000000"/>
          <w:sz w:val="28"/>
        </w:rPr>
        <w:t>
      Газды әуе трактінің төменгі нүктелерінен төгілген отынды жинауға арналған сыйымдылықты басқа сұйықтықтар үшін пайдалануға болмайды және қозғалтқышқа ол жұмыс жасап тұрған кезде отын қайтадан автоматты түрде босатылуға тиіс. Отынды қайтару ұшақ бактарын соқпастан, егер техникалық құжаттамада өзгедей сөз болмаса, жүргізіледі.</w:t>
      </w:r>
    </w:p>
    <w:bookmarkStart w:name="z6397" w:id="6360"/>
    <w:p>
      <w:pPr>
        <w:spacing w:after="0"/>
        <w:ind w:left="0"/>
        <w:jc w:val="left"/>
      </w:pPr>
      <w:r>
        <w:rPr>
          <w:rFonts w:ascii="Times New Roman"/>
          <w:b/>
          <w:i w:val="false"/>
          <w:color w:val="000000"/>
        </w:rPr>
        <w:t xml:space="preserve"> 7-параграф. Қозғалтқыштың май жүйесі</w:t>
      </w:r>
    </w:p>
    <w:bookmarkEnd w:id="6360"/>
    <w:bookmarkStart w:name="z6398" w:id="6361"/>
    <w:p>
      <w:pPr>
        <w:spacing w:after="0"/>
        <w:ind w:left="0"/>
        <w:jc w:val="both"/>
      </w:pPr>
      <w:r>
        <w:rPr>
          <w:rFonts w:ascii="Times New Roman"/>
          <w:b w:val="false"/>
          <w:i w:val="false"/>
          <w:color w:val="000000"/>
          <w:sz w:val="28"/>
        </w:rPr>
        <w:t>
      144. Қозғалтқыштың жеке бактағы май жүйесі болады. Май жүйесінің конструкциясы мен реттеу органының схемасы:</w:t>
      </w:r>
    </w:p>
    <w:bookmarkEnd w:id="6361"/>
    <w:p>
      <w:pPr>
        <w:spacing w:after="0"/>
        <w:ind w:left="0"/>
        <w:jc w:val="both"/>
      </w:pPr>
      <w:r>
        <w:rPr>
          <w:rFonts w:ascii="Times New Roman"/>
          <w:b w:val="false"/>
          <w:i w:val="false"/>
          <w:color w:val="000000"/>
          <w:sz w:val="28"/>
        </w:rPr>
        <w:t>
      1) бөлшектер мен түзілімдердің үйкелуіне жағу және суыту үшін майдың белгіленген қысымдары мен температураларын ұстап тұруды;</w:t>
      </w:r>
    </w:p>
    <w:p>
      <w:pPr>
        <w:spacing w:after="0"/>
        <w:ind w:left="0"/>
        <w:jc w:val="both"/>
      </w:pPr>
      <w:r>
        <w:rPr>
          <w:rFonts w:ascii="Times New Roman"/>
          <w:b w:val="false"/>
          <w:i w:val="false"/>
          <w:color w:val="000000"/>
          <w:sz w:val="28"/>
        </w:rPr>
        <w:t>
      2) роторлардың тіректерін толастатуды;</w:t>
      </w:r>
    </w:p>
    <w:p>
      <w:pPr>
        <w:spacing w:after="0"/>
        <w:ind w:left="0"/>
        <w:jc w:val="both"/>
      </w:pPr>
      <w:r>
        <w:rPr>
          <w:rFonts w:ascii="Times New Roman"/>
          <w:b w:val="false"/>
          <w:i w:val="false"/>
          <w:color w:val="000000"/>
          <w:sz w:val="28"/>
        </w:rPr>
        <w:t>
      3) май жұмыс сұйықтығы ретінде пайдаланылатын агрегаттарды басқару жұмысын;</w:t>
      </w:r>
    </w:p>
    <w:p>
      <w:pPr>
        <w:spacing w:after="0"/>
        <w:ind w:left="0"/>
        <w:jc w:val="both"/>
      </w:pPr>
      <w:r>
        <w:rPr>
          <w:rFonts w:ascii="Times New Roman"/>
          <w:b w:val="false"/>
          <w:i w:val="false"/>
          <w:color w:val="000000"/>
          <w:sz w:val="28"/>
        </w:rPr>
        <w:t>
      4) тірек жолақтарынан және май бағынан ауаны бөліп шығаруды;</w:t>
      </w:r>
    </w:p>
    <w:p>
      <w:pPr>
        <w:spacing w:after="0"/>
        <w:ind w:left="0"/>
        <w:jc w:val="both"/>
      </w:pPr>
      <w:r>
        <w:rPr>
          <w:rFonts w:ascii="Times New Roman"/>
          <w:b w:val="false"/>
          <w:i w:val="false"/>
          <w:color w:val="000000"/>
          <w:sz w:val="28"/>
        </w:rPr>
        <w:t>
      5) қозғалтқыштан үйкелген үстіңгі беттегі тозған бөлшектерін маймен шығаруды;</w:t>
      </w:r>
    </w:p>
    <w:p>
      <w:pPr>
        <w:spacing w:after="0"/>
        <w:ind w:left="0"/>
        <w:jc w:val="both"/>
      </w:pPr>
      <w:r>
        <w:rPr>
          <w:rFonts w:ascii="Times New Roman"/>
          <w:b w:val="false"/>
          <w:i w:val="false"/>
          <w:color w:val="000000"/>
          <w:sz w:val="28"/>
        </w:rPr>
        <w:t>
      6) 40 мкм-ден астам көлемдегі қосудан оның циркуляциялануы процесіндегі майды тазалауды қамтамасыз етіледі.</w:t>
      </w:r>
    </w:p>
    <w:p>
      <w:pPr>
        <w:spacing w:after="0"/>
        <w:ind w:left="0"/>
        <w:jc w:val="both"/>
      </w:pPr>
      <w:r>
        <w:rPr>
          <w:rFonts w:ascii="Times New Roman"/>
          <w:b w:val="false"/>
          <w:i w:val="false"/>
          <w:color w:val="000000"/>
          <w:sz w:val="28"/>
        </w:rPr>
        <w:t>
      Осы функциялар қозғалтқыштың пайдаланудың күтілетін жағдайларындағы барлық жұмыс режимдерінде орындалады.</w:t>
      </w:r>
    </w:p>
    <w:p>
      <w:pPr>
        <w:spacing w:after="0"/>
        <w:ind w:left="0"/>
        <w:jc w:val="both"/>
      </w:pPr>
      <w:r>
        <w:rPr>
          <w:rFonts w:ascii="Times New Roman"/>
          <w:b w:val="false"/>
          <w:i w:val="false"/>
          <w:color w:val="000000"/>
          <w:sz w:val="28"/>
        </w:rPr>
        <w:t>
      Турбовинттік қозғалтқыштағы май жүйесі майды температуралары мен қысымдары, жиілік сыныбы бар және олардың пайдаланудың күтілетін жағдайларындағы қалыпты жұмысы үшін қабылдауға болатын ауаны ұстауы ауа пропеллері мен оның агрегаттарына үздіксіз беруді қамтамасыз етіледі.</w:t>
      </w:r>
    </w:p>
    <w:p>
      <w:pPr>
        <w:spacing w:after="0"/>
        <w:ind w:left="0"/>
        <w:jc w:val="both"/>
      </w:pPr>
      <w:r>
        <w:rPr>
          <w:rFonts w:ascii="Times New Roman"/>
          <w:b w:val="false"/>
          <w:i w:val="false"/>
          <w:color w:val="000000"/>
          <w:sz w:val="28"/>
        </w:rPr>
        <w:t>
      Май багы қозғалтқыштан тыс, егер мұндай құраластың мақсаттылығы дәлелденген болса, орнатылады.</w:t>
      </w:r>
    </w:p>
    <w:bookmarkStart w:name="z6399" w:id="6362"/>
    <w:p>
      <w:pPr>
        <w:spacing w:after="0"/>
        <w:ind w:left="0"/>
        <w:jc w:val="both"/>
      </w:pPr>
      <w:r>
        <w:rPr>
          <w:rFonts w:ascii="Times New Roman"/>
          <w:b w:val="false"/>
          <w:i w:val="false"/>
          <w:color w:val="000000"/>
          <w:sz w:val="28"/>
        </w:rPr>
        <w:t>
      145. Қозғалтқыштың тіректері мен май жүйесіндегі құрылымдық құралдар:</w:t>
      </w:r>
    </w:p>
    <w:bookmarkEnd w:id="6362"/>
    <w:p>
      <w:pPr>
        <w:spacing w:after="0"/>
        <w:ind w:left="0"/>
        <w:jc w:val="both"/>
      </w:pPr>
      <w:r>
        <w:rPr>
          <w:rFonts w:ascii="Times New Roman"/>
          <w:b w:val="false"/>
          <w:i w:val="false"/>
          <w:color w:val="000000"/>
          <w:sz w:val="28"/>
        </w:rPr>
        <w:t>
      1) олар күтетін үстіңгі беттің жоғары температурасынан артық қол жетімді нормалардың техникалық жағдайларымен қозғалтқыш арқылы циркуляцияланатын майдың физикалық-химиялық қасиеттерінің өзгеруін;</w:t>
      </w:r>
    </w:p>
    <w:p>
      <w:pPr>
        <w:spacing w:after="0"/>
        <w:ind w:left="0"/>
        <w:jc w:val="both"/>
      </w:pPr>
      <w:r>
        <w:rPr>
          <w:rFonts w:ascii="Times New Roman"/>
          <w:b w:val="false"/>
          <w:i w:val="false"/>
          <w:color w:val="000000"/>
          <w:sz w:val="28"/>
        </w:rPr>
        <w:t>
      2) жұмыс сызбаларында көрсетілген қолжетімді шектерден асатын қос үйкелістің тозуын;</w:t>
      </w:r>
    </w:p>
    <w:p>
      <w:pPr>
        <w:spacing w:after="0"/>
        <w:ind w:left="0"/>
        <w:jc w:val="both"/>
      </w:pPr>
      <w:r>
        <w:rPr>
          <w:rFonts w:ascii="Times New Roman"/>
          <w:b w:val="false"/>
          <w:i w:val="false"/>
          <w:color w:val="000000"/>
          <w:sz w:val="28"/>
        </w:rPr>
        <w:t>
      3) суфлирленген жолақтардағы қысымды арттыруға алып келетін шектерде суфлирленген трубалардағы кокс қалдығын;</w:t>
      </w:r>
    </w:p>
    <w:p>
      <w:pPr>
        <w:spacing w:after="0"/>
        <w:ind w:left="0"/>
        <w:jc w:val="both"/>
      </w:pPr>
      <w:r>
        <w:rPr>
          <w:rFonts w:ascii="Times New Roman"/>
          <w:b w:val="false"/>
          <w:i w:val="false"/>
          <w:color w:val="000000"/>
          <w:sz w:val="28"/>
        </w:rPr>
        <w:t>
      4) ауаның көрсетілген барынша қол жетімді шоғырлануынан жоғары ауаның ПӘК мұқтажы үшін қозғалтқыштан алынған ластануын тудыратын валдарды тығыздау арқылы майдың ағуын;</w:t>
      </w:r>
    </w:p>
    <w:p>
      <w:pPr>
        <w:spacing w:after="0"/>
        <w:ind w:left="0"/>
        <w:jc w:val="both"/>
      </w:pPr>
      <w:r>
        <w:rPr>
          <w:rFonts w:ascii="Times New Roman"/>
          <w:b w:val="false"/>
          <w:i w:val="false"/>
          <w:color w:val="000000"/>
          <w:sz w:val="28"/>
        </w:rPr>
        <w:t>
      5) қозғалтқышқа арналған техникалық құжаттамада келтірілген май шығысының нормаларынан асатын суфлер арқылы майдың ағуын немесе тасталуын;</w:t>
      </w:r>
    </w:p>
    <w:p>
      <w:pPr>
        <w:spacing w:after="0"/>
        <w:ind w:left="0"/>
        <w:jc w:val="both"/>
      </w:pPr>
      <w:r>
        <w:rPr>
          <w:rFonts w:ascii="Times New Roman"/>
          <w:b w:val="false"/>
          <w:i w:val="false"/>
          <w:color w:val="000000"/>
          <w:sz w:val="28"/>
        </w:rPr>
        <w:t>
      6) жүйені маймен толтыру немесе ұшқанда майжинағыштан майды құйып алу кезінде айдау сорғысында ауа сынамдарының пайда болуын;</w:t>
      </w:r>
    </w:p>
    <w:p>
      <w:pPr>
        <w:spacing w:after="0"/>
        <w:ind w:left="0"/>
        <w:jc w:val="both"/>
      </w:pPr>
      <w:r>
        <w:rPr>
          <w:rFonts w:ascii="Times New Roman"/>
          <w:b w:val="false"/>
          <w:i w:val="false"/>
          <w:color w:val="000000"/>
          <w:sz w:val="28"/>
        </w:rPr>
        <w:t>
      7) қозғалтқыш жұмыс істемеген кезде де, оның жердегі және ұшудағы жұмысының барлық режимдерінде де, оның ішінде авторотация режимінде қозғалтқыштың маймен толтырылуын;</w:t>
      </w:r>
    </w:p>
    <w:p>
      <w:pPr>
        <w:spacing w:after="0"/>
        <w:ind w:left="0"/>
        <w:jc w:val="both"/>
      </w:pPr>
      <w:r>
        <w:rPr>
          <w:rFonts w:ascii="Times New Roman"/>
          <w:b w:val="false"/>
          <w:i w:val="false"/>
          <w:color w:val="000000"/>
          <w:sz w:val="28"/>
        </w:rPr>
        <w:t>
      8) қозғалтқыш пен ПӘК үстіңгі бетінің төгілген маймен ластануын болдырмайды.</w:t>
      </w:r>
    </w:p>
    <w:bookmarkStart w:name="z6400" w:id="6363"/>
    <w:p>
      <w:pPr>
        <w:spacing w:after="0"/>
        <w:ind w:left="0"/>
        <w:jc w:val="both"/>
      </w:pPr>
      <w:r>
        <w:rPr>
          <w:rFonts w:ascii="Times New Roman"/>
          <w:b w:val="false"/>
          <w:i w:val="false"/>
          <w:color w:val="000000"/>
          <w:sz w:val="28"/>
        </w:rPr>
        <w:t>
      146. Май жүйесіне жататын негізгі агрегаттар мен элементтер (бак, май сорғылары, орталықтан аулақ ауа бөлгіштер, клапандар, крандар, сүзгіштер, жылу айырбастағыштар, өлшегіш және сигнал беруші құрылғылар) қозғалтқышқа:</w:t>
      </w:r>
    </w:p>
    <w:bookmarkEnd w:id="6363"/>
    <w:p>
      <w:pPr>
        <w:spacing w:after="0"/>
        <w:ind w:left="0"/>
        <w:jc w:val="both"/>
      </w:pPr>
      <w:r>
        <w:rPr>
          <w:rFonts w:ascii="Times New Roman"/>
          <w:b w:val="false"/>
          <w:i w:val="false"/>
          <w:color w:val="000000"/>
          <w:sz w:val="28"/>
        </w:rPr>
        <w:t>
      1) өрт қауіпсіздігі;</w:t>
      </w:r>
    </w:p>
    <w:p>
      <w:pPr>
        <w:spacing w:after="0"/>
        <w:ind w:left="0"/>
        <w:jc w:val="both"/>
      </w:pPr>
      <w:r>
        <w:rPr>
          <w:rFonts w:ascii="Times New Roman"/>
          <w:b w:val="false"/>
          <w:i w:val="false"/>
          <w:color w:val="000000"/>
          <w:sz w:val="28"/>
        </w:rPr>
        <w:t>
      2) жүйенің жекелеген ақаулы бөлшектері мен агрегаттарын еңбекті көп шығындамай ауыстыру мүмкіндігі;</w:t>
      </w:r>
    </w:p>
    <w:p>
      <w:pPr>
        <w:spacing w:after="0"/>
        <w:ind w:left="0"/>
        <w:jc w:val="both"/>
      </w:pPr>
      <w:r>
        <w:rPr>
          <w:rFonts w:ascii="Times New Roman"/>
          <w:b w:val="false"/>
          <w:i w:val="false"/>
          <w:color w:val="000000"/>
          <w:sz w:val="28"/>
        </w:rPr>
        <w:t>
      3) жылудың жердегі штаттық көздерінің көмегімен төмен температурада іске қосқан кезде жүйедегі майдың тез қызуы қамтамасыз етілетіндей етіп орналастырылады.</w:t>
      </w:r>
    </w:p>
    <w:p>
      <w:pPr>
        <w:spacing w:after="0"/>
        <w:ind w:left="0"/>
        <w:jc w:val="both"/>
      </w:pPr>
      <w:r>
        <w:rPr>
          <w:rFonts w:ascii="Times New Roman"/>
          <w:b w:val="false"/>
          <w:i w:val="false"/>
          <w:color w:val="000000"/>
          <w:sz w:val="28"/>
        </w:rPr>
        <w:t>
      Жылудың жердегі штаттық көздері, егер олар қозғалтқыш үшін пайдаланылса, техникалық пайдалану жөніндегі басшылықта көрсетіледі.</w:t>
      </w:r>
    </w:p>
    <w:bookmarkStart w:name="z6401" w:id="6364"/>
    <w:p>
      <w:pPr>
        <w:spacing w:after="0"/>
        <w:ind w:left="0"/>
        <w:jc w:val="both"/>
      </w:pPr>
      <w:r>
        <w:rPr>
          <w:rFonts w:ascii="Times New Roman"/>
          <w:b w:val="false"/>
          <w:i w:val="false"/>
          <w:color w:val="000000"/>
          <w:sz w:val="28"/>
        </w:rPr>
        <w:t>
      147. Бактағы майдың қажетті қоры толтырылған жүйе кезінде:</w:t>
      </w:r>
    </w:p>
    <w:bookmarkEnd w:id="6364"/>
    <w:p>
      <w:pPr>
        <w:spacing w:after="0"/>
        <w:ind w:left="0"/>
        <w:jc w:val="both"/>
      </w:pPr>
      <w:r>
        <w:rPr>
          <w:rFonts w:ascii="Times New Roman"/>
          <w:b w:val="false"/>
          <w:i w:val="false"/>
          <w:color w:val="000000"/>
          <w:sz w:val="28"/>
        </w:rPr>
        <w:t>
      1) техникалық құжаттамада көрсетілген майдың сағаттық шығынына сәйкес, бірақ сағаттық шығынның 12 еселенгеннен кем емес ұшу ішінде жұмсалған майдың екі еселенген санының;</w:t>
      </w:r>
    </w:p>
    <w:p>
      <w:pPr>
        <w:spacing w:after="0"/>
        <w:ind w:left="0"/>
        <w:jc w:val="both"/>
      </w:pPr>
      <w:r>
        <w:rPr>
          <w:rFonts w:ascii="Times New Roman"/>
          <w:b w:val="false"/>
          <w:i w:val="false"/>
          <w:color w:val="000000"/>
          <w:sz w:val="28"/>
        </w:rPr>
        <w:t>
      2) қозғалтқыш арқылы оның жұмысының барлық режимдерінде майдың тұрақты циркуляциясын қамтамасыз етуге қажетті май санының;</w:t>
      </w:r>
    </w:p>
    <w:p>
      <w:pPr>
        <w:spacing w:after="0"/>
        <w:ind w:left="0"/>
        <w:jc w:val="both"/>
      </w:pPr>
      <w:r>
        <w:rPr>
          <w:rFonts w:ascii="Times New Roman"/>
          <w:b w:val="false"/>
          <w:i w:val="false"/>
          <w:color w:val="000000"/>
          <w:sz w:val="28"/>
        </w:rPr>
        <w:t>
      3) мүмкін болатын кері жүктемелер кезінде, ауа винті қалақтарының желдетілуін қамтамасыз етуге арналған жүйе майды ысырап еткен жағдайда, қозғалтқышты реттеу агрегаттарына беру үшін бактың арнайы бөлігінде қалуға тиісті май санының;</w:t>
      </w:r>
    </w:p>
    <w:p>
      <w:pPr>
        <w:spacing w:after="0"/>
        <w:ind w:left="0"/>
        <w:jc w:val="both"/>
      </w:pPr>
      <w:r>
        <w:rPr>
          <w:rFonts w:ascii="Times New Roman"/>
          <w:b w:val="false"/>
          <w:i w:val="false"/>
          <w:color w:val="000000"/>
          <w:sz w:val="28"/>
        </w:rPr>
        <w:t>
      4) майжинағыштың қиығынан төменгі бактағы май санының сомасымен анықталады.</w:t>
      </w:r>
    </w:p>
    <w:bookmarkStart w:name="z6402" w:id="6365"/>
    <w:p>
      <w:pPr>
        <w:spacing w:after="0"/>
        <w:ind w:left="0"/>
        <w:jc w:val="both"/>
      </w:pPr>
      <w:r>
        <w:rPr>
          <w:rFonts w:ascii="Times New Roman"/>
          <w:b w:val="false"/>
          <w:i w:val="false"/>
          <w:color w:val="000000"/>
          <w:sz w:val="28"/>
        </w:rPr>
        <w:t>
      148. Май багының:</w:t>
      </w:r>
    </w:p>
    <w:bookmarkEnd w:id="6365"/>
    <w:p>
      <w:pPr>
        <w:spacing w:after="0"/>
        <w:ind w:left="0"/>
        <w:jc w:val="both"/>
      </w:pPr>
      <w:r>
        <w:rPr>
          <w:rFonts w:ascii="Times New Roman"/>
          <w:b w:val="false"/>
          <w:i w:val="false"/>
          <w:color w:val="000000"/>
          <w:sz w:val="28"/>
        </w:rPr>
        <w:t>
      1) бактан майды құйып алу үшін қыспалы өзін өзі бақылайтын үлгідегі краны бар құю аузы мен құрылғысы;</w:t>
      </w:r>
    </w:p>
    <w:p>
      <w:pPr>
        <w:spacing w:after="0"/>
        <w:ind w:left="0"/>
        <w:jc w:val="both"/>
      </w:pPr>
      <w:r>
        <w:rPr>
          <w:rFonts w:ascii="Times New Roman"/>
          <w:b w:val="false"/>
          <w:i w:val="false"/>
          <w:color w:val="000000"/>
          <w:sz w:val="28"/>
        </w:rPr>
        <w:t>
      2) май құю кезінде бактың асыра толуын болдырмайтын құрылғысы және стандартты көлемдегі штуцері бар әуеайлақтық жағдайларда қысыммен жабық арақашықтық май құюға арналған клапаны;</w:t>
      </w:r>
    </w:p>
    <w:p>
      <w:pPr>
        <w:spacing w:after="0"/>
        <w:ind w:left="0"/>
        <w:jc w:val="both"/>
      </w:pPr>
      <w:r>
        <w:rPr>
          <w:rFonts w:ascii="Times New Roman"/>
          <w:b w:val="false"/>
          <w:i w:val="false"/>
          <w:color w:val="000000"/>
          <w:sz w:val="28"/>
        </w:rPr>
        <w:t>
      3) құятын аузында тез алынатын қақпағы;</w:t>
      </w:r>
    </w:p>
    <w:p>
      <w:pPr>
        <w:spacing w:after="0"/>
        <w:ind w:left="0"/>
        <w:jc w:val="both"/>
      </w:pPr>
      <w:r>
        <w:rPr>
          <w:rFonts w:ascii="Times New Roman"/>
          <w:b w:val="false"/>
          <w:i w:val="false"/>
          <w:color w:val="000000"/>
          <w:sz w:val="28"/>
        </w:rPr>
        <w:t>
      4) құятын аузында жұқалығы 0,2 миллиметр майды тазалайтын алмалы-салмалы торлы сүзгіші;</w:t>
      </w:r>
    </w:p>
    <w:p>
      <w:pPr>
        <w:spacing w:after="0"/>
        <w:ind w:left="0"/>
        <w:jc w:val="both"/>
      </w:pPr>
      <w:r>
        <w:rPr>
          <w:rFonts w:ascii="Times New Roman"/>
          <w:b w:val="false"/>
          <w:i w:val="false"/>
          <w:color w:val="000000"/>
          <w:sz w:val="28"/>
        </w:rPr>
        <w:t>
      5) бактағы майдың санын өлшеуге арналған (ең жоғары құйылған майдың санынан + 4% аспайтын қателікпен) құрылғысы және бактағы қолжетімді ең жоғары және ең төмен деңгейлерінің белгі беру құралдары;</w:t>
      </w:r>
    </w:p>
    <w:p>
      <w:pPr>
        <w:spacing w:after="0"/>
        <w:ind w:left="0"/>
        <w:jc w:val="both"/>
      </w:pPr>
      <w:r>
        <w:rPr>
          <w:rFonts w:ascii="Times New Roman"/>
          <w:b w:val="false"/>
          <w:i w:val="false"/>
          <w:color w:val="000000"/>
          <w:sz w:val="28"/>
        </w:rPr>
        <w:t>
      6) бактың 20% көлемінен аспайтын май толтырылған көлемі;</w:t>
      </w:r>
    </w:p>
    <w:p>
      <w:pPr>
        <w:spacing w:after="0"/>
        <w:ind w:left="0"/>
        <w:jc w:val="both"/>
      </w:pPr>
      <w:r>
        <w:rPr>
          <w:rFonts w:ascii="Times New Roman"/>
          <w:b w:val="false"/>
          <w:i w:val="false"/>
          <w:color w:val="000000"/>
          <w:sz w:val="28"/>
        </w:rPr>
        <w:t>
      7) май құйғаннан кейін құятын ауызға және соған жақын жерде қалдықтардың жинақталу мүмкіндігін болдырмайтын конструкциясы;</w:t>
      </w:r>
    </w:p>
    <w:p>
      <w:pPr>
        <w:spacing w:after="0"/>
        <w:ind w:left="0"/>
        <w:jc w:val="both"/>
      </w:pPr>
      <w:r>
        <w:rPr>
          <w:rFonts w:ascii="Times New Roman"/>
          <w:b w:val="false"/>
          <w:i w:val="false"/>
          <w:color w:val="000000"/>
          <w:sz w:val="28"/>
        </w:rPr>
        <w:t>
      8) құятын ауызға жақын бекітілген құйылған майдың маркасы мен саны көрсетілген трафареті;</w:t>
      </w:r>
    </w:p>
    <w:p>
      <w:pPr>
        <w:spacing w:after="0"/>
        <w:ind w:left="0"/>
        <w:jc w:val="both"/>
      </w:pPr>
      <w:r>
        <w:rPr>
          <w:rFonts w:ascii="Times New Roman"/>
          <w:b w:val="false"/>
          <w:i w:val="false"/>
          <w:color w:val="000000"/>
          <w:sz w:val="28"/>
        </w:rPr>
        <w:t>
      9) механикалық және жылу жүктемелерін пайдаланудың күтілетін жағдайларында мүмкін болатын орнынан жылжу мен зақымдануды болдырмайтын бекіткіші;</w:t>
      </w:r>
    </w:p>
    <w:p>
      <w:pPr>
        <w:spacing w:after="0"/>
        <w:ind w:left="0"/>
        <w:jc w:val="both"/>
      </w:pPr>
      <w:r>
        <w:rPr>
          <w:rFonts w:ascii="Times New Roman"/>
          <w:b w:val="false"/>
          <w:i w:val="false"/>
          <w:color w:val="000000"/>
          <w:sz w:val="28"/>
        </w:rPr>
        <w:t>
      10) жабдықталған майжинағыштың арнайы бөлігі;</w:t>
      </w:r>
    </w:p>
    <w:p>
      <w:pPr>
        <w:spacing w:after="0"/>
        <w:ind w:left="0"/>
        <w:jc w:val="both"/>
      </w:pPr>
      <w:r>
        <w:rPr>
          <w:rFonts w:ascii="Times New Roman"/>
          <w:b w:val="false"/>
          <w:i w:val="false"/>
          <w:color w:val="000000"/>
          <w:sz w:val="28"/>
        </w:rPr>
        <w:t>
      11) майдың құрамындағы ауаны бөлуді қамтамасыз ететін бакқа майды қайтару құрылғылары;</w:t>
      </w:r>
    </w:p>
    <w:p>
      <w:pPr>
        <w:spacing w:after="0"/>
        <w:ind w:left="0"/>
        <w:jc w:val="both"/>
      </w:pPr>
      <w:r>
        <w:rPr>
          <w:rFonts w:ascii="Times New Roman"/>
          <w:b w:val="false"/>
          <w:i w:val="false"/>
          <w:color w:val="000000"/>
          <w:sz w:val="28"/>
        </w:rPr>
        <w:t>
      12) майдың қозғалтқышқа түсуін қамтамасыз ететін, сондай-ақ пайдаланудың күтілетін жағдайларында мүмкін болатын жүктемелер мен эволюциялар кезінде бактың суфлирлеу құрылғысы болады. Құрылғының орналасуы қалдықты соруды болдырмайды;</w:t>
      </w:r>
    </w:p>
    <w:p>
      <w:pPr>
        <w:spacing w:after="0"/>
        <w:ind w:left="0"/>
        <w:jc w:val="both"/>
      </w:pPr>
      <w:r>
        <w:rPr>
          <w:rFonts w:ascii="Times New Roman"/>
          <w:b w:val="false"/>
          <w:i w:val="false"/>
          <w:color w:val="000000"/>
          <w:sz w:val="28"/>
        </w:rPr>
        <w:t>
      13) бактың төменгі нүктесіндегі оның жабық қалпын тіркеумен қоса май мен конденсатты толық құйып алуға арналған краны немесе тығыны болады.</w:t>
      </w:r>
    </w:p>
    <w:bookmarkStart w:name="z6403" w:id="6366"/>
    <w:p>
      <w:pPr>
        <w:spacing w:after="0"/>
        <w:ind w:left="0"/>
        <w:jc w:val="both"/>
      </w:pPr>
      <w:r>
        <w:rPr>
          <w:rFonts w:ascii="Times New Roman"/>
          <w:b w:val="false"/>
          <w:i w:val="false"/>
          <w:color w:val="000000"/>
          <w:sz w:val="28"/>
        </w:rPr>
        <w:t>
      149. Қозғалтқыштың май жүйесінің сорып шығаратын сорғылары, сондай-ақ қозғалтқыш роторларының мойынтіректеріне майды апаратын бүріккіштер қорғау сүзгіш элементтерімен өзге де бөгде бөлшектер түспеуден сақтандырылады.</w:t>
      </w:r>
    </w:p>
    <w:bookmarkEnd w:id="6366"/>
    <w:p>
      <w:pPr>
        <w:spacing w:after="0"/>
        <w:ind w:left="0"/>
        <w:jc w:val="both"/>
      </w:pPr>
      <w:r>
        <w:rPr>
          <w:rFonts w:ascii="Times New Roman"/>
          <w:b w:val="false"/>
          <w:i w:val="false"/>
          <w:color w:val="000000"/>
          <w:sz w:val="28"/>
        </w:rPr>
        <w:t>
      Сүзгіш элементтер бүріккіштердің алдында, егер конструкцияда оларға бөтен бөліктердің маймен бірге түсуінен қорғау жөнінде басқа шаралар көзделсе, орналастырылмауы да мүмкін.</w:t>
      </w:r>
    </w:p>
    <w:bookmarkStart w:name="z6404" w:id="6367"/>
    <w:p>
      <w:pPr>
        <w:spacing w:after="0"/>
        <w:ind w:left="0"/>
        <w:jc w:val="both"/>
      </w:pPr>
      <w:r>
        <w:rPr>
          <w:rFonts w:ascii="Times New Roman"/>
          <w:b w:val="false"/>
          <w:i w:val="false"/>
          <w:color w:val="000000"/>
          <w:sz w:val="28"/>
        </w:rPr>
        <w:t>
      150. Қозғалтқышқа кіреберісте май өткізгіш қабілеті мен тазалау жұқалығы бар тиісті дәрежедегі сүзгіш орнатылады. Бұл ретте:</w:t>
      </w:r>
    </w:p>
    <w:bookmarkEnd w:id="6367"/>
    <w:p>
      <w:pPr>
        <w:spacing w:after="0"/>
        <w:ind w:left="0"/>
        <w:jc w:val="both"/>
      </w:pPr>
      <w:r>
        <w:rPr>
          <w:rFonts w:ascii="Times New Roman"/>
          <w:b w:val="false"/>
          <w:i w:val="false"/>
          <w:color w:val="000000"/>
          <w:sz w:val="28"/>
        </w:rPr>
        <w:t>
      1) сүзгіш техникалық қызмет көрсету жөніндегі регламентте көзделген мерзім ішінде тазалаусыз жұмыс істеу қабілетін ие;</w:t>
      </w:r>
    </w:p>
    <w:p>
      <w:pPr>
        <w:spacing w:after="0"/>
        <w:ind w:left="0"/>
        <w:jc w:val="both"/>
      </w:pPr>
      <w:r>
        <w:rPr>
          <w:rFonts w:ascii="Times New Roman"/>
          <w:b w:val="false"/>
          <w:i w:val="false"/>
          <w:color w:val="000000"/>
          <w:sz w:val="28"/>
        </w:rPr>
        <w:t>
      2) сүзгіш конструкциясында сүзілетін элементтің жанынан ол бітеліп қалған жағдайда немесе қозғалтқышты майдың төмен температурасында қосқан кезде майды өткізу клапаны көзделеді;</w:t>
      </w:r>
    </w:p>
    <w:p>
      <w:pPr>
        <w:spacing w:after="0"/>
        <w:ind w:left="0"/>
        <w:jc w:val="both"/>
      </w:pPr>
      <w:r>
        <w:rPr>
          <w:rFonts w:ascii="Times New Roman"/>
          <w:b w:val="false"/>
          <w:i w:val="false"/>
          <w:color w:val="000000"/>
          <w:sz w:val="28"/>
        </w:rPr>
        <w:t>
      3) майды өткізу клапаны ашық кезінде сүзетін элементтен және сүзгіш корпусының қалдық қуыстарының түбінен;</w:t>
      </w:r>
    </w:p>
    <w:p>
      <w:pPr>
        <w:spacing w:after="0"/>
        <w:ind w:left="0"/>
        <w:jc w:val="both"/>
      </w:pPr>
      <w:r>
        <w:rPr>
          <w:rFonts w:ascii="Times New Roman"/>
          <w:b w:val="false"/>
          <w:i w:val="false"/>
          <w:color w:val="000000"/>
          <w:sz w:val="28"/>
        </w:rPr>
        <w:t>
      4) сүзгіштің құю кранымен қоса тұндырғыш қуысы болуға және ауық-ауық қарау үшін ыңғайлы орынға орнатылады; сүзгіш корпусынан сүзетін элементті алған кезде май ақпайды;</w:t>
      </w:r>
    </w:p>
    <w:p>
      <w:pPr>
        <w:spacing w:after="0"/>
        <w:ind w:left="0"/>
        <w:jc w:val="both"/>
      </w:pPr>
      <w:r>
        <w:rPr>
          <w:rFonts w:ascii="Times New Roman"/>
          <w:b w:val="false"/>
          <w:i w:val="false"/>
          <w:color w:val="000000"/>
          <w:sz w:val="28"/>
        </w:rPr>
        <w:t>
      5) сүзгіш сүзетін элементтегі қысымның ең жоғары қолжетімді түсу белгі бергіштерімен немесе сүзгіштің бітелгенін көрсету үшін өзге баламалы құралмен жабдықталады.</w:t>
      </w:r>
    </w:p>
    <w:bookmarkStart w:name="z6405" w:id="6368"/>
    <w:p>
      <w:pPr>
        <w:spacing w:after="0"/>
        <w:ind w:left="0"/>
        <w:jc w:val="both"/>
      </w:pPr>
      <w:r>
        <w:rPr>
          <w:rFonts w:ascii="Times New Roman"/>
          <w:b w:val="false"/>
          <w:i w:val="false"/>
          <w:color w:val="000000"/>
          <w:sz w:val="28"/>
        </w:rPr>
        <w:t>
      151. Май жүйесінің суфлері пайдаланудың барлық күтілетін жағдайларындағы тірек қуыстарында, бакта және қорапта ұстауға қажетті шектерде жоғары жағдайдағы сорғыларды беруді қамтамасыз етуге жеткілікті қысымды әкелетін тығыздалған тірек арқылы кірген ауаны шығаруды қамтамасыз етіледі. Суфлер сонымен бір мезгілде майлы ауа ортасынан майды бөлу және бөлінген майды май жүйесіне қайтадан қайтару функциясын орындауға тиіс. Суфлирлейтін келте құбыр оған бөгде заттардың түсуінен және конденсаттың қатып қалуынан қорғалады.</w:t>
      </w:r>
    </w:p>
    <w:bookmarkEnd w:id="6368"/>
    <w:bookmarkStart w:name="z6406" w:id="6369"/>
    <w:p>
      <w:pPr>
        <w:spacing w:after="0"/>
        <w:ind w:left="0"/>
        <w:jc w:val="both"/>
      </w:pPr>
      <w:r>
        <w:rPr>
          <w:rFonts w:ascii="Times New Roman"/>
          <w:b w:val="false"/>
          <w:i w:val="false"/>
          <w:color w:val="000000"/>
          <w:sz w:val="28"/>
        </w:rPr>
        <w:t>
      152. Авторотация режиміндегі майды қозғалтқыш арқылы айдау пайдаланудың барлық күтілетін жағдайларындағы үйкелген бөлшектердің зақымдануынсыз, майдың ішкі ағыстары мен сыртқы шығарылуы ұшқанда қозғалтқышты қосу мүмкіндігін сақтай отырып, барынша ұзақ бағыт бойынша ұшу уақытының жартысына тең уақыт ішінде ұшуды қамтамасыз етіледі. Жүйедегі майдың ысырап болуынан ұшу кезінде қозғалтқышты ажыратып тастаған жағдайда қозғалтқыштың авторотациясы көрсетілген уақыт ішінде қауіпті салдарлармен істен шықпастан қамтамасыз етіледі.</w:t>
      </w:r>
    </w:p>
    <w:bookmarkEnd w:id="6369"/>
    <w:bookmarkStart w:name="z6407" w:id="6370"/>
    <w:p>
      <w:pPr>
        <w:spacing w:after="0"/>
        <w:ind w:left="0"/>
        <w:jc w:val="left"/>
      </w:pPr>
      <w:r>
        <w:rPr>
          <w:rFonts w:ascii="Times New Roman"/>
          <w:b/>
          <w:i w:val="false"/>
          <w:color w:val="000000"/>
        </w:rPr>
        <w:t xml:space="preserve"> 8-параграф. Қозғалтқыштың суыту жүйесі</w:t>
      </w:r>
    </w:p>
    <w:bookmarkEnd w:id="6370"/>
    <w:bookmarkStart w:name="z6408" w:id="6371"/>
    <w:p>
      <w:pPr>
        <w:spacing w:after="0"/>
        <w:ind w:left="0"/>
        <w:jc w:val="both"/>
      </w:pPr>
      <w:r>
        <w:rPr>
          <w:rFonts w:ascii="Times New Roman"/>
          <w:b w:val="false"/>
          <w:i w:val="false"/>
          <w:color w:val="000000"/>
          <w:sz w:val="28"/>
        </w:rPr>
        <w:t>
      153. Қозғалтқышты суыту жүйесі қозғалтқыштың, оның агрегаттарының ыстық бөлшектерінің және пайдаланудың күтілетін жағдайларындағы жұмыс сұйықтықтарының жұмыс қабілетін қамтамасыз етіледі. Суыту агентінің саны, температурасы мен қысымы есеппен айқындалуға және сынақтарға тап болады.</w:t>
      </w:r>
    </w:p>
    <w:bookmarkEnd w:id="6371"/>
    <w:bookmarkStart w:name="z6409" w:id="6372"/>
    <w:p>
      <w:pPr>
        <w:spacing w:after="0"/>
        <w:ind w:left="0"/>
        <w:jc w:val="both"/>
      </w:pPr>
      <w:r>
        <w:rPr>
          <w:rFonts w:ascii="Times New Roman"/>
          <w:b w:val="false"/>
          <w:i w:val="false"/>
          <w:color w:val="000000"/>
          <w:sz w:val="28"/>
        </w:rPr>
        <w:t>
      154. Егер қозғалтқыштан алынған ауа (газ) конструкция элементтерін суыту немесе жұмыс қабілеті берілген ауаның (газдың) тазалығына байланысты және оларға бөгде бөліктердің (шаңның, құмның, және басқалардың) әсерінің салдарынан нашарлауы мүмкін тығыздалған және бекітілген қуыстарды үрлеу үшін пайдаланылса, онда жүйе конструкциясы осы элементтерге шамадан тыс үлкен мөлшердегі және келеңсіз сандағы бөліктердің түсуін болдырмайды.</w:t>
      </w:r>
    </w:p>
    <w:bookmarkEnd w:id="6372"/>
    <w:bookmarkStart w:name="z6410" w:id="6373"/>
    <w:p>
      <w:pPr>
        <w:spacing w:after="0"/>
        <w:ind w:left="0"/>
        <w:jc w:val="left"/>
      </w:pPr>
      <w:r>
        <w:rPr>
          <w:rFonts w:ascii="Times New Roman"/>
          <w:b/>
          <w:i w:val="false"/>
          <w:color w:val="000000"/>
        </w:rPr>
        <w:t xml:space="preserve"> 9-параграф. Қозғалтқыштың реттеу мен басқару жүйесі</w:t>
      </w:r>
    </w:p>
    <w:bookmarkEnd w:id="6373"/>
    <w:bookmarkStart w:name="z6411" w:id="6374"/>
    <w:p>
      <w:pPr>
        <w:spacing w:after="0"/>
        <w:ind w:left="0"/>
        <w:jc w:val="both"/>
      </w:pPr>
      <w:r>
        <w:rPr>
          <w:rFonts w:ascii="Times New Roman"/>
          <w:b w:val="false"/>
          <w:i w:val="false"/>
          <w:color w:val="000000"/>
          <w:sz w:val="28"/>
        </w:rPr>
        <w:t>
      155. Қозғалтқыш автоматты реттеу жүйесімен жарақтандырылуға және басқаруы пайдаланудың күтілетін жағдайларында мынадай қамтамасыз етіледі:</w:t>
      </w:r>
    </w:p>
    <w:bookmarkEnd w:id="6374"/>
    <w:p>
      <w:pPr>
        <w:spacing w:after="0"/>
        <w:ind w:left="0"/>
        <w:jc w:val="both"/>
      </w:pPr>
      <w:r>
        <w:rPr>
          <w:rFonts w:ascii="Times New Roman"/>
          <w:b w:val="false"/>
          <w:i w:val="false"/>
          <w:color w:val="000000"/>
          <w:sz w:val="28"/>
        </w:rPr>
        <w:t>
      1) қозғалтқышты іске қосу және ажырату;</w:t>
      </w:r>
    </w:p>
    <w:p>
      <w:pPr>
        <w:spacing w:after="0"/>
        <w:ind w:left="0"/>
        <w:jc w:val="both"/>
      </w:pPr>
      <w:r>
        <w:rPr>
          <w:rFonts w:ascii="Times New Roman"/>
          <w:b w:val="false"/>
          <w:i w:val="false"/>
          <w:color w:val="000000"/>
          <w:sz w:val="28"/>
        </w:rPr>
        <w:t>
      2) реттелетін өлшемдерді берілген реттеу бағдарламасына сәйкес және барлық режимдерде берілген дәлдікпен және реттеуші құрылғыларда қолданылатын жұмыс денесінің сыртқы жағдайлары мен температурасының мүмкін болатын өзгерістері кезінде автоматты түрде қолдау;</w:t>
      </w:r>
    </w:p>
    <w:p>
      <w:pPr>
        <w:spacing w:after="0"/>
        <w:ind w:left="0"/>
        <w:jc w:val="both"/>
      </w:pPr>
      <w:r>
        <w:rPr>
          <w:rFonts w:ascii="Times New Roman"/>
          <w:b w:val="false"/>
          <w:i w:val="false"/>
          <w:color w:val="000000"/>
          <w:sz w:val="28"/>
        </w:rPr>
        <w:t>
      3) қозғалтқыштың шекті қолжетімді өлшемдерін тікелей немесе жанама шектеу (газдың температурасы, айналу жиілігі, тартым (қуат), ауа бұрамының жағымсыз тартымы, айналу сәті, кері қимылдайтын тартым, компрессорға арналған ауа қысымы және басқалар) функцияларын орындауға тиіс.</w:t>
      </w:r>
    </w:p>
    <w:bookmarkStart w:name="z6412" w:id="6375"/>
    <w:p>
      <w:pPr>
        <w:spacing w:after="0"/>
        <w:ind w:left="0"/>
        <w:jc w:val="both"/>
      </w:pPr>
      <w:r>
        <w:rPr>
          <w:rFonts w:ascii="Times New Roman"/>
          <w:b w:val="false"/>
          <w:i w:val="false"/>
          <w:color w:val="000000"/>
          <w:sz w:val="28"/>
        </w:rPr>
        <w:t>
      156. Реттелетін өлшемдер мәндерінің олардың автоматты реттеу және басқару жүйесінің істен шығуы кезіндегі шекті қолжетімді мәндерінен артық асуын болдырмау үшін шаралар көзделеді.</w:t>
      </w:r>
    </w:p>
    <w:bookmarkEnd w:id="6375"/>
    <w:bookmarkStart w:name="z6413" w:id="6376"/>
    <w:p>
      <w:pPr>
        <w:spacing w:after="0"/>
        <w:ind w:left="0"/>
        <w:jc w:val="both"/>
      </w:pPr>
      <w:r>
        <w:rPr>
          <w:rFonts w:ascii="Times New Roman"/>
          <w:b w:val="false"/>
          <w:i w:val="false"/>
          <w:color w:val="000000"/>
          <w:sz w:val="28"/>
        </w:rPr>
        <w:t>
      157. Реттеу мен басқару жүйесінде бастапқы пайда болуы тіркеледіті қозғалтқыштардың істен шығуының қауіпті дамуын болдырмау үшін құрылғы көзделеді. Осы құрылғылардың үлгілерін таңдауға негізделген, ал олардың тиімділігі қозғалтқышта тексерілген болады.</w:t>
      </w:r>
    </w:p>
    <w:bookmarkEnd w:id="6376"/>
    <w:bookmarkStart w:name="z6414" w:id="6377"/>
    <w:p>
      <w:pPr>
        <w:spacing w:after="0"/>
        <w:ind w:left="0"/>
        <w:jc w:val="both"/>
      </w:pPr>
      <w:r>
        <w:rPr>
          <w:rFonts w:ascii="Times New Roman"/>
          <w:b w:val="false"/>
          <w:i w:val="false"/>
          <w:color w:val="000000"/>
          <w:sz w:val="28"/>
        </w:rPr>
        <w:t>
      158. Қозғалтқышқа орнатылған жалындаған сұйықтықтарды өшіру құрылғысы мен осы құрылғыларды басқару құралы ашық оттың оларды зақымдауы немесе ететін әсері мүмкіндігінше аз болатындай етіп орналастырылады.</w:t>
      </w:r>
    </w:p>
    <w:bookmarkEnd w:id="6377"/>
    <w:bookmarkStart w:name="z6415" w:id="6378"/>
    <w:p>
      <w:pPr>
        <w:spacing w:after="0"/>
        <w:ind w:left="0"/>
        <w:jc w:val="both"/>
      </w:pPr>
      <w:r>
        <w:rPr>
          <w:rFonts w:ascii="Times New Roman"/>
          <w:b w:val="false"/>
          <w:i w:val="false"/>
          <w:color w:val="000000"/>
          <w:sz w:val="28"/>
        </w:rPr>
        <w:t>
      159. Қозғалтқышқа агрегаттарды автоматты түрде реттеу және басқару жүйелерінде ПӘК-нен қозғалтқышты алмастан оларға ыңғайлы қызмет көрсету мүмкіндігін қамтамасыз етіледі.</w:t>
      </w:r>
    </w:p>
    <w:bookmarkEnd w:id="6378"/>
    <w:bookmarkStart w:name="z6416" w:id="6379"/>
    <w:p>
      <w:pPr>
        <w:spacing w:after="0"/>
        <w:ind w:left="0"/>
        <w:jc w:val="both"/>
      </w:pPr>
      <w:r>
        <w:rPr>
          <w:rFonts w:ascii="Times New Roman"/>
          <w:b w:val="false"/>
          <w:i w:val="false"/>
          <w:color w:val="000000"/>
          <w:sz w:val="28"/>
        </w:rPr>
        <w:t>
      160. Шеңберлі ортаның температурасын өзгерту кезінде автоматты реттеу жүйесі тиісті элементтерін қосымша реттеу талап етілуі керек емес.</w:t>
      </w:r>
    </w:p>
    <w:bookmarkEnd w:id="6379"/>
    <w:p>
      <w:pPr>
        <w:spacing w:after="0"/>
        <w:ind w:left="0"/>
        <w:jc w:val="both"/>
      </w:pPr>
      <w:r>
        <w:rPr>
          <w:rFonts w:ascii="Times New Roman"/>
          <w:b w:val="false"/>
          <w:i w:val="false"/>
          <w:color w:val="000000"/>
          <w:sz w:val="28"/>
        </w:rPr>
        <w:t>
      Автоматты реттеу жүйесі элементтерін қосымша реттеу отынды қозғалтқышта қолдануға рұқсат етілген басқа маркаға ауыстыру кезінде техникалық пайдалану нұсқаулығына сәйкес жол берілуі мүмкін.</w:t>
      </w:r>
    </w:p>
    <w:bookmarkStart w:name="z6417" w:id="6380"/>
    <w:p>
      <w:pPr>
        <w:spacing w:after="0"/>
        <w:ind w:left="0"/>
        <w:jc w:val="both"/>
      </w:pPr>
      <w:r>
        <w:rPr>
          <w:rFonts w:ascii="Times New Roman"/>
          <w:b w:val="false"/>
          <w:i w:val="false"/>
          <w:color w:val="000000"/>
          <w:sz w:val="28"/>
        </w:rPr>
        <w:t>
      161. Автоматты реттеу жүйесі параметрлер реттелетін дербес датчиктерін пайдаланады.</w:t>
      </w:r>
    </w:p>
    <w:bookmarkEnd w:id="6380"/>
    <w:p>
      <w:pPr>
        <w:spacing w:after="0"/>
        <w:ind w:left="0"/>
        <w:jc w:val="both"/>
      </w:pPr>
      <w:r>
        <w:rPr>
          <w:rFonts w:ascii="Times New Roman"/>
          <w:b w:val="false"/>
          <w:i w:val="false"/>
          <w:color w:val="000000"/>
          <w:sz w:val="28"/>
        </w:rPr>
        <w:t>
      Көрсетілген датчиктер, егер автоматты реттеу жүйесінің жұмысына қолайсыз әсер етпейтін болса, басқа мақсаттарға пайдаланылуы мүмкін.</w:t>
      </w:r>
    </w:p>
    <w:bookmarkStart w:name="z6418" w:id="6381"/>
    <w:p>
      <w:pPr>
        <w:spacing w:after="0"/>
        <w:ind w:left="0"/>
        <w:jc w:val="both"/>
      </w:pPr>
      <w:r>
        <w:rPr>
          <w:rFonts w:ascii="Times New Roman"/>
          <w:b w:val="false"/>
          <w:i w:val="false"/>
          <w:color w:val="000000"/>
          <w:sz w:val="28"/>
        </w:rPr>
        <w:t>
      162. Автоматты реттеу жүйесі агрегаттарының электр жетегімен жұмыс істеу қабілеті электр энергиясының негізгі және авариялық көздерінен істелетін жұмыс кезінде қамтамасыз етіледі.</w:t>
      </w:r>
    </w:p>
    <w:bookmarkEnd w:id="6381"/>
    <w:p>
      <w:pPr>
        <w:spacing w:after="0"/>
        <w:ind w:left="0"/>
        <w:jc w:val="both"/>
      </w:pPr>
      <w:r>
        <w:rPr>
          <w:rFonts w:ascii="Times New Roman"/>
          <w:b w:val="false"/>
          <w:i w:val="false"/>
          <w:color w:val="000000"/>
          <w:sz w:val="28"/>
        </w:rPr>
        <w:t>
      Автоматты реттеу жүйесі агрегаттары бірінші санаттағы электр энергиясын қабылдаушыларға жатқызылады.</w:t>
      </w:r>
    </w:p>
    <w:bookmarkStart w:name="z6419" w:id="6382"/>
    <w:p>
      <w:pPr>
        <w:spacing w:after="0"/>
        <w:ind w:left="0"/>
        <w:jc w:val="both"/>
      </w:pPr>
      <w:r>
        <w:rPr>
          <w:rFonts w:ascii="Times New Roman"/>
          <w:b w:val="false"/>
          <w:i w:val="false"/>
          <w:color w:val="000000"/>
          <w:sz w:val="28"/>
        </w:rPr>
        <w:t>
      163. Қозғалтқышқа жататын басқару жүйесінің органдары мынадай талаптарға жауап береді:</w:t>
      </w:r>
    </w:p>
    <w:bookmarkEnd w:id="6382"/>
    <w:p>
      <w:pPr>
        <w:spacing w:after="0"/>
        <w:ind w:left="0"/>
        <w:jc w:val="both"/>
      </w:pPr>
      <w:r>
        <w:rPr>
          <w:rFonts w:ascii="Times New Roman"/>
          <w:b w:val="false"/>
          <w:i w:val="false"/>
          <w:color w:val="000000"/>
          <w:sz w:val="28"/>
        </w:rPr>
        <w:t>
      1) жеткілікті түрде беріктік пен қаттылығы болу және пайдаланудың күтілетін жағдайларында мүмкін болатын механикалық және жылу жүктемелерін ұстау;</w:t>
      </w:r>
    </w:p>
    <w:p>
      <w:pPr>
        <w:spacing w:after="0"/>
        <w:ind w:left="0"/>
        <w:jc w:val="both"/>
      </w:pPr>
      <w:r>
        <w:rPr>
          <w:rFonts w:ascii="Times New Roman"/>
          <w:b w:val="false"/>
          <w:i w:val="false"/>
          <w:color w:val="000000"/>
          <w:sz w:val="28"/>
        </w:rPr>
        <w:t>
      2) тербеліс әрекетімен және басқа есептелмеген жүктемелермен араласпау.</w:t>
      </w:r>
    </w:p>
    <w:bookmarkStart w:name="z6420" w:id="6383"/>
    <w:p>
      <w:pPr>
        <w:spacing w:after="0"/>
        <w:ind w:left="0"/>
        <w:jc w:val="both"/>
      </w:pPr>
      <w:r>
        <w:rPr>
          <w:rFonts w:ascii="Times New Roman"/>
          <w:b w:val="false"/>
          <w:i w:val="false"/>
          <w:color w:val="000000"/>
          <w:sz w:val="28"/>
        </w:rPr>
        <w:t>
      164. Егер қозғалтқышта орналастырылған және оның құрылысына енгізілген басқару органдары үшін икемді элементтер пайдаланылса, онда олардың жарамдылығы расталуға тиіс.</w:t>
      </w:r>
    </w:p>
    <w:bookmarkEnd w:id="6383"/>
    <w:bookmarkStart w:name="z6421" w:id="6384"/>
    <w:p>
      <w:pPr>
        <w:spacing w:after="0"/>
        <w:ind w:left="0"/>
        <w:jc w:val="left"/>
      </w:pPr>
      <w:r>
        <w:rPr>
          <w:rFonts w:ascii="Times New Roman"/>
          <w:b/>
          <w:i w:val="false"/>
          <w:color w:val="000000"/>
        </w:rPr>
        <w:t xml:space="preserve"> 10-параграф. Қозғалтқыштың іске қосу жүйесі</w:t>
      </w:r>
    </w:p>
    <w:bookmarkEnd w:id="6384"/>
    <w:bookmarkStart w:name="z6422" w:id="6385"/>
    <w:p>
      <w:pPr>
        <w:spacing w:after="0"/>
        <w:ind w:left="0"/>
        <w:jc w:val="both"/>
      </w:pPr>
      <w:r>
        <w:rPr>
          <w:rFonts w:ascii="Times New Roman"/>
          <w:b w:val="false"/>
          <w:i w:val="false"/>
          <w:color w:val="000000"/>
          <w:sz w:val="28"/>
        </w:rPr>
        <w:t>
      165. Жүйе пайдаланудың күтілетін жағдайларында қозғалтқышты қалыпты іске қосуды қамтамасыз етіледі.</w:t>
      </w:r>
    </w:p>
    <w:bookmarkEnd w:id="6385"/>
    <w:bookmarkStart w:name="z6423" w:id="6386"/>
    <w:p>
      <w:pPr>
        <w:spacing w:after="0"/>
        <w:ind w:left="0"/>
        <w:jc w:val="both"/>
      </w:pPr>
      <w:r>
        <w:rPr>
          <w:rFonts w:ascii="Times New Roman"/>
          <w:b w:val="false"/>
          <w:i w:val="false"/>
          <w:color w:val="000000"/>
          <w:sz w:val="28"/>
        </w:rPr>
        <w:t>
      166. Жүйе жерде борттық та және әуеайлақтық та қоректену құралдарын іске қосу жүйесі мен автоматты реттеу жүйесі пайдаланудың күтілетін жағдайларында қосымша арнайы реттеусіз қозғалтқышты қалыпты іске қосуды қамтамасыз етіледі.</w:t>
      </w:r>
    </w:p>
    <w:bookmarkEnd w:id="6386"/>
    <w:bookmarkStart w:name="z6424" w:id="6387"/>
    <w:p>
      <w:pPr>
        <w:spacing w:after="0"/>
        <w:ind w:left="0"/>
        <w:jc w:val="both"/>
      </w:pPr>
      <w:r>
        <w:rPr>
          <w:rFonts w:ascii="Times New Roman"/>
          <w:b w:val="false"/>
          <w:i w:val="false"/>
          <w:color w:val="000000"/>
          <w:sz w:val="28"/>
        </w:rPr>
        <w:t>
      167. Ұшуда пайдаланудың күтілетін жағдайларындағы жүйесі, егер бұл іске қосылған құрылғыны айналдырумен талап етілсе, авторотацияланатын қозғалтқыштың қалыпты іске қосылуын қамтамасыз етіледі.</w:t>
      </w:r>
    </w:p>
    <w:bookmarkEnd w:id="6387"/>
    <w:bookmarkStart w:name="z6425" w:id="6388"/>
    <w:p>
      <w:pPr>
        <w:spacing w:after="0"/>
        <w:ind w:left="0"/>
        <w:jc w:val="both"/>
      </w:pPr>
      <w:r>
        <w:rPr>
          <w:rFonts w:ascii="Times New Roman"/>
          <w:b w:val="false"/>
          <w:i w:val="false"/>
          <w:color w:val="000000"/>
          <w:sz w:val="28"/>
        </w:rPr>
        <w:t>
      168. Іске қосу жүйесі автоматтандырылуға және мынадай талаптарды қанағаттандырады:</w:t>
      </w:r>
    </w:p>
    <w:bookmarkEnd w:id="6388"/>
    <w:p>
      <w:pPr>
        <w:spacing w:after="0"/>
        <w:ind w:left="0"/>
        <w:jc w:val="both"/>
      </w:pPr>
      <w:r>
        <w:rPr>
          <w:rFonts w:ascii="Times New Roman"/>
          <w:b w:val="false"/>
          <w:i w:val="false"/>
          <w:color w:val="000000"/>
          <w:sz w:val="28"/>
        </w:rPr>
        <w:t>
      1) басқару органына (іске қосу кнопкасына, тумблерге) әсер ету жолымен қосылуға;</w:t>
      </w:r>
    </w:p>
    <w:p>
      <w:pPr>
        <w:spacing w:after="0"/>
        <w:ind w:left="0"/>
        <w:jc w:val="both"/>
      </w:pPr>
      <w:r>
        <w:rPr>
          <w:rFonts w:ascii="Times New Roman"/>
          <w:b w:val="false"/>
          <w:i w:val="false"/>
          <w:color w:val="000000"/>
          <w:sz w:val="28"/>
        </w:rPr>
        <w:t>
      2) қандай да бір қосымша қол операцияларын орындамастан қозғалтқыш газы аз режимге шыққанға дейінгі қалыпты іске қосудың автоматты процесін қамтамасыз ету.</w:t>
      </w:r>
    </w:p>
    <w:p>
      <w:pPr>
        <w:spacing w:after="0"/>
        <w:ind w:left="0"/>
        <w:jc w:val="both"/>
      </w:pPr>
      <w:r>
        <w:rPr>
          <w:rFonts w:ascii="Times New Roman"/>
          <w:b w:val="false"/>
          <w:i w:val="false"/>
          <w:color w:val="000000"/>
          <w:sz w:val="28"/>
        </w:rPr>
        <w:t>
      Егер басқа жүйелермен бірлескен әуе іске қосу жүйесі пайдаланылса, онда қозғалтқышты іске қосуға арналған мұндай жүйені қайта құруға байланысты алдын ала операцияға рұқсат етіледі.</w:t>
      </w:r>
    </w:p>
    <w:p>
      <w:pPr>
        <w:spacing w:after="0"/>
        <w:ind w:left="0"/>
        <w:jc w:val="both"/>
      </w:pPr>
      <w:r>
        <w:rPr>
          <w:rFonts w:ascii="Times New Roman"/>
          <w:b w:val="false"/>
          <w:i w:val="false"/>
          <w:color w:val="000000"/>
          <w:sz w:val="28"/>
        </w:rPr>
        <w:t>
      Ұшқанда флюгерлік жағдайдан әуе пропеллерінің қалақтарын шығару кезінде жүзеге асырылатын турбовинттік қозғалтқышты іске қосу үшін қолмен жасалатын операцияға (мысалы, флюгерлік сорғыны қосу, әуе пропеллерінің айналу жиілігін қайта құру және басқа) жол беріледі.</w:t>
      </w:r>
    </w:p>
    <w:p>
      <w:pPr>
        <w:spacing w:after="0"/>
        <w:ind w:left="0"/>
        <w:jc w:val="both"/>
      </w:pPr>
      <w:r>
        <w:rPr>
          <w:rFonts w:ascii="Times New Roman"/>
          <w:b w:val="false"/>
          <w:i w:val="false"/>
          <w:color w:val="000000"/>
          <w:sz w:val="28"/>
        </w:rPr>
        <w:t>
      Келесі іске қосуға автоматты түрде өшірілу және автоматты түрде дайындалу.</w:t>
      </w:r>
    </w:p>
    <w:bookmarkStart w:name="z6426" w:id="6389"/>
    <w:p>
      <w:pPr>
        <w:spacing w:after="0"/>
        <w:ind w:left="0"/>
        <w:jc w:val="both"/>
      </w:pPr>
      <w:r>
        <w:rPr>
          <w:rFonts w:ascii="Times New Roman"/>
          <w:b w:val="false"/>
          <w:i w:val="false"/>
          <w:color w:val="000000"/>
          <w:sz w:val="28"/>
        </w:rPr>
        <w:t>
      169. Іске қосу жүйесі:</w:t>
      </w:r>
    </w:p>
    <w:bookmarkEnd w:id="6389"/>
    <w:p>
      <w:pPr>
        <w:spacing w:after="0"/>
        <w:ind w:left="0"/>
        <w:jc w:val="both"/>
      </w:pPr>
      <w:r>
        <w:rPr>
          <w:rFonts w:ascii="Times New Roman"/>
          <w:b w:val="false"/>
          <w:i w:val="false"/>
          <w:color w:val="000000"/>
          <w:sz w:val="28"/>
        </w:rPr>
        <w:t>
      1) іске қосуды тез тоқтатуды;</w:t>
      </w:r>
    </w:p>
    <w:p>
      <w:pPr>
        <w:spacing w:after="0"/>
        <w:ind w:left="0"/>
        <w:jc w:val="both"/>
      </w:pPr>
      <w:r>
        <w:rPr>
          <w:rFonts w:ascii="Times New Roman"/>
          <w:b w:val="false"/>
          <w:i w:val="false"/>
          <w:color w:val="000000"/>
          <w:sz w:val="28"/>
        </w:rPr>
        <w:t>
      2) роторды айналдыруды жүзеге асыруды;</w:t>
      </w:r>
    </w:p>
    <w:p>
      <w:pPr>
        <w:spacing w:after="0"/>
        <w:ind w:left="0"/>
        <w:jc w:val="both"/>
      </w:pPr>
      <w:r>
        <w:rPr>
          <w:rFonts w:ascii="Times New Roman"/>
          <w:b w:val="false"/>
          <w:i w:val="false"/>
          <w:color w:val="000000"/>
          <w:sz w:val="28"/>
        </w:rPr>
        <w:t>
      3) қозғалтқышты жалған іске қосуды орындау мүмкіндігін қамтамасыз етіледі.</w:t>
      </w:r>
    </w:p>
    <w:bookmarkStart w:name="z6427" w:id="6390"/>
    <w:p>
      <w:pPr>
        <w:spacing w:after="0"/>
        <w:ind w:left="0"/>
        <w:jc w:val="both"/>
      </w:pPr>
      <w:r>
        <w:rPr>
          <w:rFonts w:ascii="Times New Roman"/>
          <w:b w:val="false"/>
          <w:i w:val="false"/>
          <w:color w:val="000000"/>
          <w:sz w:val="28"/>
        </w:rPr>
        <w:t>
      170. Жүйенің жоғары вольтті тізбегі қозғалтқыштағы басқа барлық электр тізбектеріне электрлік тәуелдігін қамтамасыз етеді. Жоғары вольтты тізбектерді өткізу экрандалуға және басқа өткізгіштерден жеке қойылады.</w:t>
      </w:r>
    </w:p>
    <w:bookmarkEnd w:id="6390"/>
    <w:bookmarkStart w:name="z6428" w:id="6391"/>
    <w:p>
      <w:pPr>
        <w:spacing w:after="0"/>
        <w:ind w:left="0"/>
        <w:jc w:val="both"/>
      </w:pPr>
      <w:r>
        <w:rPr>
          <w:rFonts w:ascii="Times New Roman"/>
          <w:b w:val="false"/>
          <w:i w:val="false"/>
          <w:color w:val="000000"/>
          <w:sz w:val="28"/>
        </w:rPr>
        <w:t>
      171. Іске қосу құрылғысы оны қосу және ажырату механизмімен бірге қозғалтқыштың жұмыс қабілеттілігін төмендетпейді. Осы құрылғының қорек өлшемі қозғалтқышты қалыпты іске қосуды қамтамасыз етіледі.</w:t>
      </w:r>
    </w:p>
    <w:bookmarkEnd w:id="6391"/>
    <w:bookmarkStart w:name="z6429" w:id="6392"/>
    <w:p>
      <w:pPr>
        <w:spacing w:after="0"/>
        <w:ind w:left="0"/>
        <w:jc w:val="left"/>
      </w:pPr>
      <w:r>
        <w:rPr>
          <w:rFonts w:ascii="Times New Roman"/>
          <w:b/>
          <w:i w:val="false"/>
          <w:color w:val="000000"/>
        </w:rPr>
        <w:t xml:space="preserve"> 11-параграф. Қозғалтқышты ажыратып тастау құрылғысы</w:t>
      </w:r>
    </w:p>
    <w:bookmarkEnd w:id="6392"/>
    <w:bookmarkStart w:name="z6430" w:id="6393"/>
    <w:p>
      <w:pPr>
        <w:spacing w:after="0"/>
        <w:ind w:left="0"/>
        <w:jc w:val="both"/>
      </w:pPr>
      <w:r>
        <w:rPr>
          <w:rFonts w:ascii="Times New Roman"/>
          <w:b w:val="false"/>
          <w:i w:val="false"/>
          <w:color w:val="000000"/>
          <w:sz w:val="28"/>
        </w:rPr>
        <w:t>
      172. ПАЖ әрбір қозғалтқыш үшін ажыратып тастау құрылғысы көзделеді. Егер қозғалтқышта электрмен басқарылатын қозғалтқышты ажыратып тастау құралдары орнатылса, онда оларды электрмен жабдықтау пайдаланудың күтілетін жағдайларында, электрмен жабдықтаудың авариялық көздеріндегі ерекше жағдайды қоса алғанда, қамтамасыз етеді, ал өрттен қауіпті бөліктерде орналастырылған, ажыратып тастау құрылғыларымен басқарылатын электр өткізгіші отқа төзімді сымдармен орындалады немесе отқа төзімді оқшауламасы болады.</w:t>
      </w:r>
    </w:p>
    <w:bookmarkEnd w:id="6393"/>
    <w:bookmarkStart w:name="z6431" w:id="6394"/>
    <w:p>
      <w:pPr>
        <w:spacing w:after="0"/>
        <w:ind w:left="0"/>
        <w:jc w:val="both"/>
      </w:pPr>
      <w:r>
        <w:rPr>
          <w:rFonts w:ascii="Times New Roman"/>
          <w:b w:val="false"/>
          <w:i w:val="false"/>
          <w:color w:val="000000"/>
          <w:sz w:val="28"/>
        </w:rPr>
        <w:t>
      173. Қозғалтқышқа отын беруді ажырататын құрылғылардың жұмыс істеуі басқа қызмет көрсету жұмыстарын бұзушылыққа алып келмейді, мысалы, отынды өртке қарсы қолданылатын шүмекпен бір қозғалтқышқа беруді ажыратып тастау кезінде басқа қозғалтқыштардың жұмысы бұзылмауға немесе қандай да бір шектейтін жүйелердің жұмыс істеуіне әкеледі.</w:t>
      </w:r>
    </w:p>
    <w:bookmarkEnd w:id="6394"/>
    <w:bookmarkStart w:name="z6432" w:id="6395"/>
    <w:p>
      <w:pPr>
        <w:spacing w:after="0"/>
        <w:ind w:left="0"/>
        <w:jc w:val="both"/>
      </w:pPr>
      <w:r>
        <w:rPr>
          <w:rFonts w:ascii="Times New Roman"/>
          <w:b w:val="false"/>
          <w:i w:val="false"/>
          <w:color w:val="000000"/>
          <w:sz w:val="28"/>
        </w:rPr>
        <w:t>
      174. Ажыратып тастайтын құрылғылардың еріксіз жұмыс істеуінен қорғаныс құралдары көзделеді.</w:t>
      </w:r>
    </w:p>
    <w:bookmarkEnd w:id="6395"/>
    <w:bookmarkStart w:name="z6433" w:id="6396"/>
    <w:p>
      <w:pPr>
        <w:spacing w:after="0"/>
        <w:ind w:left="0"/>
        <w:jc w:val="left"/>
      </w:pPr>
      <w:r>
        <w:rPr>
          <w:rFonts w:ascii="Times New Roman"/>
          <w:b/>
          <w:i w:val="false"/>
          <w:color w:val="000000"/>
        </w:rPr>
        <w:t xml:space="preserve"> 12-параграф. Қозғалтқыштың сұйықтықты компреске бүрку жүйесі</w:t>
      </w:r>
    </w:p>
    <w:bookmarkEnd w:id="6396"/>
    <w:bookmarkStart w:name="z6434" w:id="6397"/>
    <w:p>
      <w:pPr>
        <w:spacing w:after="0"/>
        <w:ind w:left="0"/>
        <w:jc w:val="both"/>
      </w:pPr>
      <w:r>
        <w:rPr>
          <w:rFonts w:ascii="Times New Roman"/>
          <w:b w:val="false"/>
          <w:i w:val="false"/>
          <w:color w:val="000000"/>
          <w:sz w:val="28"/>
        </w:rPr>
        <w:t>
      175. Егер қозғалтқышта сұйықтықты компрессорға бүрку жүйесі қолданылса, онда қозғалтқыштың ұшу күшін (қуатын)қалпына келтіруді немесе жеделдетуді қамтамасыз етіледі. Бүрку жүйесін қолдану ұсынылған атмосфералық ауаның температуралары мен қысымдарының диапазоны Техниканы пайдалану жөніндегі нұсқаулықта көрсетіледі.</w:t>
      </w:r>
    </w:p>
    <w:bookmarkEnd w:id="6397"/>
    <w:bookmarkStart w:name="z6435" w:id="6398"/>
    <w:p>
      <w:pPr>
        <w:spacing w:after="0"/>
        <w:ind w:left="0"/>
        <w:jc w:val="both"/>
      </w:pPr>
      <w:r>
        <w:rPr>
          <w:rFonts w:ascii="Times New Roman"/>
          <w:b w:val="false"/>
          <w:i w:val="false"/>
          <w:color w:val="000000"/>
          <w:sz w:val="28"/>
        </w:rPr>
        <w:t>
      176. Сұйықтықты бүркуді бірнеше рет қолдану сенімділікті төмендетуге және қозғалтқыштың негізгі деректерін жол берілмейтіндей нашарлатуға алып келмейді, сондай-ақ отын аппаратурасын қайта реттеу қажеттігін тудырмайды.</w:t>
      </w:r>
    </w:p>
    <w:bookmarkEnd w:id="6398"/>
    <w:bookmarkStart w:name="z6436" w:id="6399"/>
    <w:p>
      <w:pPr>
        <w:spacing w:after="0"/>
        <w:ind w:left="0"/>
        <w:jc w:val="both"/>
      </w:pPr>
      <w:r>
        <w:rPr>
          <w:rFonts w:ascii="Times New Roman"/>
          <w:b w:val="false"/>
          <w:i w:val="false"/>
          <w:color w:val="000000"/>
          <w:sz w:val="28"/>
        </w:rPr>
        <w:t>
      177. Бүркілген сұйықтық қозғалтқыштың май жүйесі мен агрегаттарына түсу мүмкіндігін болдырмайды.</w:t>
      </w:r>
    </w:p>
    <w:bookmarkEnd w:id="6399"/>
    <w:bookmarkStart w:name="z6437" w:id="6400"/>
    <w:p>
      <w:pPr>
        <w:spacing w:after="0"/>
        <w:ind w:left="0"/>
        <w:jc w:val="both"/>
      </w:pPr>
      <w:r>
        <w:rPr>
          <w:rFonts w:ascii="Times New Roman"/>
          <w:b w:val="false"/>
          <w:i w:val="false"/>
          <w:color w:val="000000"/>
          <w:sz w:val="28"/>
        </w:rPr>
        <w:t xml:space="preserve">
      178. Жүйеге улы сұйықтықтар қолдануға жол берілмейді. </w:t>
      </w:r>
    </w:p>
    <w:bookmarkEnd w:id="6400"/>
    <w:bookmarkStart w:name="z6438" w:id="6401"/>
    <w:p>
      <w:pPr>
        <w:spacing w:after="0"/>
        <w:ind w:left="0"/>
        <w:jc w:val="left"/>
      </w:pPr>
      <w:r>
        <w:rPr>
          <w:rFonts w:ascii="Times New Roman"/>
          <w:b/>
          <w:i w:val="false"/>
          <w:color w:val="000000"/>
        </w:rPr>
        <w:t xml:space="preserve"> 13-параграф. Қозғалтқыштың ауаны (газды) таңдау жүйесі</w:t>
      </w:r>
    </w:p>
    <w:bookmarkEnd w:id="6401"/>
    <w:bookmarkStart w:name="z6439" w:id="6402"/>
    <w:p>
      <w:pPr>
        <w:spacing w:after="0"/>
        <w:ind w:left="0"/>
        <w:jc w:val="both"/>
      </w:pPr>
      <w:r>
        <w:rPr>
          <w:rFonts w:ascii="Times New Roman"/>
          <w:b w:val="false"/>
          <w:i w:val="false"/>
          <w:color w:val="000000"/>
          <w:sz w:val="28"/>
        </w:rPr>
        <w:t>
      179. Мұз қатуға қарсы жүйелерін үрлеу мен желдету, отын бактарын үрлеуге арналған қозғалтқыштан іріктеп алынған ауаның (газдың) саны мен өлшемдерін, генераторлардың жетектерін, қозғалтқыштың жұмыс режимін, сонымен бірге іріктеп алудың ұйғарынды ұзақтығын тағайындау, сондай-ақ іріктеп алудың қозғалтқыштың сипатына әсері қозғалтқышқа арналған техникалық құжаттамада көрсетіледі.</w:t>
      </w:r>
    </w:p>
    <w:bookmarkEnd w:id="6402"/>
    <w:bookmarkStart w:name="z6440" w:id="6403"/>
    <w:p>
      <w:pPr>
        <w:spacing w:after="0"/>
        <w:ind w:left="0"/>
        <w:jc w:val="both"/>
      </w:pPr>
      <w:r>
        <w:rPr>
          <w:rFonts w:ascii="Times New Roman"/>
          <w:b w:val="false"/>
          <w:i w:val="false"/>
          <w:color w:val="000000"/>
          <w:sz w:val="28"/>
        </w:rPr>
        <w:t>
      180. Қозғалтқыштан ауаны (газды) іріктеп алу жану камерасындағы газ температурасы өрісінің біркелкісіздігін жол берілмейтін өзгеріске және жану камерасындағы бөлшектер мен турбиналардың қызып кетуіне алып келмейді.</w:t>
      </w:r>
    </w:p>
    <w:bookmarkEnd w:id="6403"/>
    <w:bookmarkStart w:name="z6441" w:id="6404"/>
    <w:p>
      <w:pPr>
        <w:spacing w:after="0"/>
        <w:ind w:left="0"/>
        <w:jc w:val="both"/>
      </w:pPr>
      <w:r>
        <w:rPr>
          <w:rFonts w:ascii="Times New Roman"/>
          <w:b w:val="false"/>
          <w:i w:val="false"/>
          <w:color w:val="000000"/>
          <w:sz w:val="28"/>
        </w:rPr>
        <w:t>
      181. Қозғалтқыштың реттеу жүйесінде ауаны іріктеп алу кезінде турбина алдындағы газ температурасының ең жоғары ұйғарынды автоматты шектеуі қарастырылады немесе қозғалтқышта қолданылатын басқа құралдар ауаны іріктеп алу кезінде газ температурасының ең жоғары ұйғарынды артуына жол бермейді.</w:t>
      </w:r>
    </w:p>
    <w:bookmarkEnd w:id="6404"/>
    <w:bookmarkStart w:name="z6442" w:id="6405"/>
    <w:p>
      <w:pPr>
        <w:spacing w:after="0"/>
        <w:ind w:left="0"/>
        <w:jc w:val="both"/>
      </w:pPr>
      <w:r>
        <w:rPr>
          <w:rFonts w:ascii="Times New Roman"/>
          <w:b w:val="false"/>
          <w:i w:val="false"/>
          <w:color w:val="000000"/>
          <w:sz w:val="28"/>
        </w:rPr>
        <w:t>
      182. Қозғалтқыштан ауаның (газдың) белгіленген санын іріктеп алу компрессор қалақшаларының қауіпті тербелістерінің туындауына алып келмейді.</w:t>
      </w:r>
    </w:p>
    <w:bookmarkEnd w:id="6405"/>
    <w:bookmarkStart w:name="z6443" w:id="6406"/>
    <w:p>
      <w:pPr>
        <w:spacing w:after="0"/>
        <w:ind w:left="0"/>
        <w:jc w:val="both"/>
      </w:pPr>
      <w:r>
        <w:rPr>
          <w:rFonts w:ascii="Times New Roman"/>
          <w:b w:val="false"/>
          <w:i w:val="false"/>
          <w:color w:val="000000"/>
          <w:sz w:val="28"/>
        </w:rPr>
        <w:t xml:space="preserve">
      183. Үрлеу мен желдету үшін кондиционерлеу жүйесінде тікелей пайдалануға арналған қозғалтқыштан іріктеп алынған ауаның жарамдылығы қозғалтқышта жасалған қосылыстарға қатысты, ал атап айтқанда, көміртегінің тотықтарымен, отын буларымен, майларды термикалық жіктеу өнімдерімен қамтамасыз етіледі. </w:t>
      </w:r>
    </w:p>
    <w:bookmarkEnd w:id="6406"/>
    <w:bookmarkStart w:name="z6444" w:id="6407"/>
    <w:p>
      <w:pPr>
        <w:spacing w:after="0"/>
        <w:ind w:left="0"/>
        <w:jc w:val="left"/>
      </w:pPr>
      <w:r>
        <w:rPr>
          <w:rFonts w:ascii="Times New Roman"/>
          <w:b/>
          <w:i w:val="false"/>
          <w:color w:val="000000"/>
        </w:rPr>
        <w:t xml:space="preserve"> 14-параграф. Қозғалтқыштың мұз қатуға қарсы жүйесі</w:t>
      </w:r>
    </w:p>
    <w:bookmarkEnd w:id="6407"/>
    <w:bookmarkStart w:name="z6445" w:id="6408"/>
    <w:p>
      <w:pPr>
        <w:spacing w:after="0"/>
        <w:ind w:left="0"/>
        <w:jc w:val="both"/>
      </w:pPr>
      <w:r>
        <w:rPr>
          <w:rFonts w:ascii="Times New Roman"/>
          <w:b w:val="false"/>
          <w:i w:val="false"/>
          <w:color w:val="000000"/>
          <w:sz w:val="28"/>
        </w:rPr>
        <w:t>
      184. Қозғалтқыштың мұз қатуға қарсы жүйесі барлық режимдердегі соңғы көрсетілген мұз қату жағдайларында қалыпты жұмыс:</w:t>
      </w:r>
    </w:p>
    <w:bookmarkEnd w:id="6408"/>
    <w:p>
      <w:pPr>
        <w:spacing w:after="0"/>
        <w:ind w:left="0"/>
        <w:jc w:val="both"/>
      </w:pPr>
      <w:r>
        <w:rPr>
          <w:rFonts w:ascii="Times New Roman"/>
          <w:b w:val="false"/>
          <w:i w:val="false"/>
          <w:color w:val="000000"/>
          <w:sz w:val="28"/>
        </w:rPr>
        <w:t>
      1) тартқышты (қуатты) азайтуға жол бермей;</w:t>
      </w:r>
    </w:p>
    <w:p>
      <w:pPr>
        <w:spacing w:after="0"/>
        <w:ind w:left="0"/>
        <w:jc w:val="both"/>
      </w:pPr>
      <w:r>
        <w:rPr>
          <w:rFonts w:ascii="Times New Roman"/>
          <w:b w:val="false"/>
          <w:i w:val="false"/>
          <w:color w:val="000000"/>
          <w:sz w:val="28"/>
        </w:rPr>
        <w:t>
      2) газ температурасын Техникалық пайдалану жөніндегі нұсқаулықта көрсетілген рұқсат етілгеннен жоғары көтермей;</w:t>
      </w:r>
    </w:p>
    <w:p>
      <w:pPr>
        <w:spacing w:after="0"/>
        <w:ind w:left="0"/>
        <w:jc w:val="both"/>
      </w:pPr>
      <w:r>
        <w:rPr>
          <w:rFonts w:ascii="Times New Roman"/>
          <w:b w:val="false"/>
          <w:i w:val="false"/>
          <w:color w:val="000000"/>
          <w:sz w:val="28"/>
        </w:rPr>
        <w:t>
      3) қозғалтқыштың дірілін Техникалық пайдалану жөніндегі нұсқаулықта көрсетілген шамадан асырмай;</w:t>
      </w:r>
    </w:p>
    <w:p>
      <w:pPr>
        <w:spacing w:after="0"/>
        <w:ind w:left="0"/>
        <w:jc w:val="both"/>
      </w:pPr>
      <w:r>
        <w:rPr>
          <w:rFonts w:ascii="Times New Roman"/>
          <w:b w:val="false"/>
          <w:i w:val="false"/>
          <w:color w:val="000000"/>
          <w:sz w:val="28"/>
        </w:rPr>
        <w:t>
      4) қозғалтқышқа механикалық зақым келтірмей;</w:t>
      </w:r>
    </w:p>
    <w:p>
      <w:pPr>
        <w:spacing w:after="0"/>
        <w:ind w:left="0"/>
        <w:jc w:val="both"/>
      </w:pPr>
      <w:r>
        <w:rPr>
          <w:rFonts w:ascii="Times New Roman"/>
          <w:b w:val="false"/>
          <w:i w:val="false"/>
          <w:color w:val="000000"/>
          <w:sz w:val="28"/>
        </w:rPr>
        <w:t>
      5) қозғалтқыштың басқарылуын нашарлатпай қамтамасыз етіледі. Көрсетілген талаптарды орындау қозғалтқыштың мұз қатуға қарсы жүйесін қосуды кешіктірген кезде қамтамасыз етіледі.</w:t>
      </w:r>
    </w:p>
    <w:bookmarkStart w:name="z6446" w:id="6409"/>
    <w:p>
      <w:pPr>
        <w:spacing w:after="0"/>
        <w:ind w:left="0"/>
        <w:jc w:val="both"/>
      </w:pPr>
      <w:r>
        <w:rPr>
          <w:rFonts w:ascii="Times New Roman"/>
          <w:b w:val="false"/>
          <w:i w:val="false"/>
          <w:color w:val="000000"/>
          <w:sz w:val="28"/>
        </w:rPr>
        <w:t>
      185. Қозғалтқыш мұз қатуға қарсы жүйесін қалыпты жұмыс істеуі пайдаланудың күтілетін жағдайларында техникалық пайдалану басшылығында көрсетілген қозғалтқыштың әрбір режиміне арналған уақыт кезеңі ішінде қамтамасыз етіледі.</w:t>
      </w:r>
    </w:p>
    <w:bookmarkEnd w:id="6409"/>
    <w:bookmarkStart w:name="z6447" w:id="6410"/>
    <w:p>
      <w:pPr>
        <w:spacing w:after="0"/>
        <w:ind w:left="0"/>
        <w:jc w:val="both"/>
      </w:pPr>
      <w:r>
        <w:rPr>
          <w:rFonts w:ascii="Times New Roman"/>
          <w:b w:val="false"/>
          <w:i w:val="false"/>
          <w:color w:val="000000"/>
          <w:sz w:val="28"/>
        </w:rPr>
        <w:t>
      186. Қозғалтқыш мұз қатуға қарсы жүйесі осы ПАЖ нормаларында белгіленген талаптарды қанағаттандырады.</w:t>
      </w:r>
    </w:p>
    <w:bookmarkEnd w:id="6410"/>
    <w:bookmarkStart w:name="z6448" w:id="6411"/>
    <w:p>
      <w:pPr>
        <w:spacing w:after="0"/>
        <w:ind w:left="0"/>
        <w:jc w:val="left"/>
      </w:pPr>
      <w:r>
        <w:rPr>
          <w:rFonts w:ascii="Times New Roman"/>
          <w:b/>
          <w:i w:val="false"/>
          <w:color w:val="000000"/>
        </w:rPr>
        <w:t xml:space="preserve"> 15-параграф. ПАЖ сертификаттау кезіндегі қозғалтқыштың ұшу сынақтары</w:t>
      </w:r>
    </w:p>
    <w:bookmarkEnd w:id="6411"/>
    <w:bookmarkStart w:name="z6449" w:id="6412"/>
    <w:p>
      <w:pPr>
        <w:spacing w:after="0"/>
        <w:ind w:left="0"/>
        <w:jc w:val="both"/>
      </w:pPr>
      <w:r>
        <w:rPr>
          <w:rFonts w:ascii="Times New Roman"/>
          <w:b w:val="false"/>
          <w:i w:val="false"/>
          <w:color w:val="000000"/>
          <w:sz w:val="28"/>
        </w:rPr>
        <w:t>
      187. Қозғалтқыштың жұмысын белгіленген режимдерде тексеру:</w:t>
      </w:r>
    </w:p>
    <w:bookmarkEnd w:id="6412"/>
    <w:p>
      <w:pPr>
        <w:spacing w:after="0"/>
        <w:ind w:left="0"/>
        <w:jc w:val="both"/>
      </w:pPr>
      <w:r>
        <w:rPr>
          <w:rFonts w:ascii="Times New Roman"/>
          <w:b w:val="false"/>
          <w:i w:val="false"/>
          <w:color w:val="000000"/>
          <w:sz w:val="28"/>
        </w:rPr>
        <w:t>
      1) техникалық құжаттамадағы көрсетілген қозғалтқыштың және оның отын және май жүйелері жұмысының орнықтылығы және өлшемдерінің сәйкестігін;</w:t>
      </w:r>
    </w:p>
    <w:p>
      <w:pPr>
        <w:spacing w:after="0"/>
        <w:ind w:left="0"/>
        <w:jc w:val="both"/>
      </w:pPr>
      <w:r>
        <w:rPr>
          <w:rFonts w:ascii="Times New Roman"/>
          <w:b w:val="false"/>
          <w:i w:val="false"/>
          <w:color w:val="000000"/>
          <w:sz w:val="28"/>
        </w:rPr>
        <w:t>
      2) қозғалтқыштың пайдаланудағы және қозғалтқыштан ауаны іріктеп алу жүйелерінің жұмысын бақылау құралдарының жұмыс қабілеттілігін растайды.</w:t>
      </w:r>
    </w:p>
    <w:bookmarkStart w:name="z6450" w:id="6413"/>
    <w:p>
      <w:pPr>
        <w:spacing w:after="0"/>
        <w:ind w:left="0"/>
        <w:jc w:val="both"/>
      </w:pPr>
      <w:r>
        <w:rPr>
          <w:rFonts w:ascii="Times New Roman"/>
          <w:b w:val="false"/>
          <w:i w:val="false"/>
          <w:color w:val="000000"/>
          <w:sz w:val="28"/>
        </w:rPr>
        <w:t>
      188. Тексеруді жердегі және ұшу сынақтарымен жүргізуі қажет, ол кезде мыналар:</w:t>
      </w:r>
    </w:p>
    <w:bookmarkEnd w:id="6413"/>
    <w:p>
      <w:pPr>
        <w:spacing w:after="0"/>
        <w:ind w:left="0"/>
        <w:jc w:val="both"/>
      </w:pPr>
      <w:r>
        <w:rPr>
          <w:rFonts w:ascii="Times New Roman"/>
          <w:b w:val="false"/>
          <w:i w:val="false"/>
          <w:color w:val="000000"/>
          <w:sz w:val="28"/>
        </w:rPr>
        <w:t>
      1) Техникалық пайдалану жөніндегі нұсқаулықпен регламенттеген негізгі белгіленген режимдердегі жердегі жағдайларда және басқа қозғалтқыштың реттеу мен басқару бағдарламасы үшін тән белгіленген режимдерде қозғалтқыштың және оның отын және май жүйелерінің жұмыс сипаты мен өлшемдері бағаланады;</w:t>
      </w:r>
    </w:p>
    <w:p>
      <w:pPr>
        <w:spacing w:after="0"/>
        <w:ind w:left="0"/>
        <w:jc w:val="both"/>
      </w:pPr>
      <w:r>
        <w:rPr>
          <w:rFonts w:ascii="Times New Roman"/>
          <w:b w:val="false"/>
          <w:i w:val="false"/>
          <w:color w:val="000000"/>
          <w:sz w:val="28"/>
        </w:rPr>
        <w:t>
      2) қозғалтқыштың және оның отын мен май жүйелері жұмысының сипаты мен өлшемі мынадай ұшу жағдайларында;</w:t>
      </w:r>
    </w:p>
    <w:p>
      <w:pPr>
        <w:spacing w:after="0"/>
        <w:ind w:left="0"/>
        <w:jc w:val="both"/>
      </w:pPr>
      <w:r>
        <w:rPr>
          <w:rFonts w:ascii="Times New Roman"/>
          <w:b w:val="false"/>
          <w:i w:val="false"/>
          <w:color w:val="000000"/>
          <w:sz w:val="28"/>
        </w:rPr>
        <w:t>
      ұшудың барлық үлгілік кезеңдерінде, сондай-ақ ПӘК іс жүзіндегі шекті биіктікті жинау және оны төмендету, крейсерлік ұшудың ең жоғары биіктігінен ПӘК деңгейлес ұшуға дейін қауіпсіз шығуының ең төмен биіктікке дейін шұғыл төмендемеуі кезінде ПӘК қолданудың үлгілік бейіндері бойынша қозғалтқыштың тиісті режимдері кезінде сынақтар шарықтау, биіктікті алу және төмендеу кезінде ПӘК пайдаланудың күтілетін жағдайларындағы қозғалтқыштың тангаж бойынша кеңістіктегі көлбеуінің барынша мүмкін болатын оң және теріс бұрыштар жасалған жағдайда, ұшу режимдерін қамтиды;</w:t>
      </w:r>
    </w:p>
    <w:p>
      <w:pPr>
        <w:spacing w:after="0"/>
        <w:ind w:left="0"/>
        <w:jc w:val="both"/>
      </w:pPr>
      <w:r>
        <w:rPr>
          <w:rFonts w:ascii="Times New Roman"/>
          <w:b w:val="false"/>
          <w:i w:val="false"/>
          <w:color w:val="000000"/>
          <w:sz w:val="28"/>
        </w:rPr>
        <w:t>
      ПӘК екпіндері мен тежегіштері кезінде көлденең ұшуда қозғалтқыштың барынша жоғары және әртүрлі биіктіктерде деңгейлес ұшудағы қозғалтқыштың тиісінше ең жоғары режимдегі және газы аз ұшу режиміндегі жұмысы кезінде тиісінше сынақтар әртүрлі ұшу биіктіктерінде, оның ішінде крейсерлік ұшудың ең жоғары ұшуында өткізілуі қажет;</w:t>
      </w:r>
    </w:p>
    <w:p>
      <w:pPr>
        <w:spacing w:after="0"/>
        <w:ind w:left="0"/>
        <w:jc w:val="both"/>
      </w:pPr>
      <w:r>
        <w:rPr>
          <w:rFonts w:ascii="Times New Roman"/>
          <w:b w:val="false"/>
          <w:i w:val="false"/>
          <w:color w:val="000000"/>
          <w:sz w:val="28"/>
        </w:rPr>
        <w:t xml:space="preserve">
      ПӘК пайдаланудың күтілетін жағдайларына сәйкес келетін ұшу жылдамдығы диапазонын қамти отырып ПӘК практикалық төбе биіктігін қоса алғанда, әртүрлі биіктіктерде белгіленген деңгейлес ұшуы кезінде. Бұл ретте қозғалтқыштың жұмысы Техникалық пайдалану жөніндегі нұсқаулықта көрсетілген негізгі белгіленген режимдерде және оның басқару мен реттеу бағдарламасына тән аралық режимдерде тексеріледі; </w:t>
      </w:r>
    </w:p>
    <w:p>
      <w:pPr>
        <w:spacing w:after="0"/>
        <w:ind w:left="0"/>
        <w:jc w:val="both"/>
      </w:pPr>
      <w:r>
        <w:rPr>
          <w:rFonts w:ascii="Times New Roman"/>
          <w:b w:val="false"/>
          <w:i w:val="false"/>
          <w:color w:val="000000"/>
          <w:sz w:val="28"/>
        </w:rPr>
        <w:t>
      ПӘК ұшудың шекті рұқсат етілген өлшемдерімен, атап айтқанда ең жоғары рұқсат етілген кренмен жүктелімдердің ең жоғары рұқсат етілген шамасы кезінде оң және сол жағының вираждарын орындауы кезінде, сондай-ақ ең жоғары рұқсат етілген шамамен және ең жоғары мүмкіндікпен немесе оң және теріс жүктелімдерден туындайтын рұқсат етілген іс-қимыл ұзақтығымен "горка" және "сырғулар" үлгідегі ПӘК маневрлері кезінде сынақтар көрсетілген маневрлер ПӘК-тің крейсерлік режимдерінде қолданылатын жағдайдағы қозғалтқыш режимі өтуі керек ұшу биіктігінде ұшу конфигурациясында және шарықтау және қону конфигурациясының ең аз қауіпсіз биіктігінде орындалады.</w:t>
      </w:r>
    </w:p>
    <w:bookmarkStart w:name="z6451" w:id="6414"/>
    <w:p>
      <w:pPr>
        <w:spacing w:after="0"/>
        <w:ind w:left="0"/>
        <w:jc w:val="left"/>
      </w:pPr>
      <w:r>
        <w:rPr>
          <w:rFonts w:ascii="Times New Roman"/>
          <w:b/>
          <w:i w:val="false"/>
          <w:color w:val="000000"/>
        </w:rPr>
        <w:t xml:space="preserve"> 7-тарау. Әуе винті</w:t>
      </w:r>
    </w:p>
    <w:bookmarkEnd w:id="6414"/>
    <w:bookmarkStart w:name="z6452" w:id="6415"/>
    <w:p>
      <w:pPr>
        <w:spacing w:after="0"/>
        <w:ind w:left="0"/>
        <w:jc w:val="left"/>
      </w:pPr>
      <w:r>
        <w:rPr>
          <w:rFonts w:ascii="Times New Roman"/>
          <w:b/>
          <w:i w:val="false"/>
          <w:color w:val="000000"/>
        </w:rPr>
        <w:t xml:space="preserve"> 1-параграф. Әуе винтін пайдалану</w:t>
      </w:r>
    </w:p>
    <w:bookmarkEnd w:id="6415"/>
    <w:bookmarkStart w:name="z6453" w:id="6416"/>
    <w:p>
      <w:pPr>
        <w:spacing w:after="0"/>
        <w:ind w:left="0"/>
        <w:jc w:val="both"/>
      </w:pPr>
      <w:r>
        <w:rPr>
          <w:rFonts w:ascii="Times New Roman"/>
          <w:b w:val="false"/>
          <w:i w:val="false"/>
          <w:color w:val="000000"/>
          <w:sz w:val="28"/>
        </w:rPr>
        <w:t>
      189. Осы тарауда екіден кем емес қадамдық газтрубиналық қозғалтқыш санымен барлық салмақ санаттарындағы әуе кеме қадамын өзгертетін әуе винтіне қойылатын ережелер айтылған. Жоғарыда көрсетілген ережелер пайдаланудағы күтілетін жағдайлардағы әуе винтінің ұшуға жарамдылығын қамтамасыз ету үшін орындалады.</w:t>
      </w:r>
    </w:p>
    <w:bookmarkEnd w:id="6416"/>
    <w:bookmarkStart w:name="z6454" w:id="6417"/>
    <w:p>
      <w:pPr>
        <w:spacing w:after="0"/>
        <w:ind w:left="0"/>
        <w:jc w:val="both"/>
      </w:pPr>
      <w:r>
        <w:rPr>
          <w:rFonts w:ascii="Times New Roman"/>
          <w:b w:val="false"/>
          <w:i w:val="false"/>
          <w:color w:val="000000"/>
          <w:sz w:val="28"/>
        </w:rPr>
        <w:t>
      190. Әуе винтінің осы тараудың талаптарына текшелік және ұшу сынақтарын есептеу нәтижесінің негізінде, сондай-ақ пайдалану тәжірибесінің негізінде сәйкес келуі белгіленеді:</w:t>
      </w:r>
    </w:p>
    <w:bookmarkEnd w:id="6417"/>
    <w:p>
      <w:pPr>
        <w:spacing w:after="0"/>
        <w:ind w:left="0"/>
        <w:jc w:val="both"/>
      </w:pPr>
      <w:r>
        <w:rPr>
          <w:rFonts w:ascii="Times New Roman"/>
          <w:b w:val="false"/>
          <w:i w:val="false"/>
          <w:color w:val="000000"/>
          <w:sz w:val="28"/>
        </w:rPr>
        <w:t>
      1) "ПӘК-де орнатқанға дейін" әуе винтін - талаптар көлемінде сертификаттау кезінде;</w:t>
      </w:r>
    </w:p>
    <w:p>
      <w:pPr>
        <w:spacing w:after="0"/>
        <w:ind w:left="0"/>
        <w:jc w:val="both"/>
      </w:pPr>
      <w:r>
        <w:rPr>
          <w:rFonts w:ascii="Times New Roman"/>
          <w:b w:val="false"/>
          <w:i w:val="false"/>
          <w:color w:val="000000"/>
          <w:sz w:val="28"/>
        </w:rPr>
        <w:t>
      2) ПӘК-ні - талаптар көлемінде сертификаттау кезінде. Бұл кезеңде қанағаттандыратын "ПӘК-де кемені орнатқанға дейін" сертификаттаған кезде әуе винтінің ұшу сынақтарының оң нәтижелері сертификатталған деп есептеледі;</w:t>
      </w:r>
    </w:p>
    <w:p>
      <w:pPr>
        <w:spacing w:after="0"/>
        <w:ind w:left="0"/>
        <w:jc w:val="both"/>
      </w:pPr>
      <w:r>
        <w:rPr>
          <w:rFonts w:ascii="Times New Roman"/>
          <w:b w:val="false"/>
          <w:i w:val="false"/>
          <w:color w:val="000000"/>
          <w:sz w:val="28"/>
        </w:rPr>
        <w:t>
      3) топтамалық шығарылатын және жөндеудегі әуе винттерін талаптар көлемінде бақылау кезінде.</w:t>
      </w:r>
    </w:p>
    <w:bookmarkStart w:name="z6455" w:id="6418"/>
    <w:p>
      <w:pPr>
        <w:spacing w:after="0"/>
        <w:ind w:left="0"/>
        <w:jc w:val="both"/>
      </w:pPr>
      <w:r>
        <w:rPr>
          <w:rFonts w:ascii="Times New Roman"/>
          <w:b w:val="false"/>
          <w:i w:val="false"/>
          <w:color w:val="000000"/>
          <w:sz w:val="28"/>
        </w:rPr>
        <w:t>
      191. Әуе винтіне арналған техникалық құжаттамаларда Техникалық пайдалану жөніндегі нұсқаулық, негізгі деректер және пайдаланудағы күтілетін жағдайлар ұсынылады. Көрсетілген деректер әуе винтінің оны сынаған, сертификаттаған және пайдаланған кездегі ресми мәртебесін құрайды.</w:t>
      </w:r>
    </w:p>
    <w:bookmarkEnd w:id="6418"/>
    <w:p>
      <w:pPr>
        <w:spacing w:after="0"/>
        <w:ind w:left="0"/>
        <w:jc w:val="both"/>
      </w:pPr>
      <w:r>
        <w:rPr>
          <w:rFonts w:ascii="Times New Roman"/>
          <w:b w:val="false"/>
          <w:i w:val="false"/>
          <w:color w:val="000000"/>
          <w:sz w:val="28"/>
        </w:rPr>
        <w:t>
      Пайдаланудағы күтілетін жағдайлар, орташаланған ұшу айналымдарын қоса алғанда (ұшу айналымдар) әуе винтінің осы тараудың талаптарына сәйкес келуін растайтын, әуе винтінің және оның бөлшектеріне сынақтар жүргізу бағдарламаларын жасаудағы негіз болады.</w:t>
      </w:r>
    </w:p>
    <w:bookmarkStart w:name="z6456" w:id="6419"/>
    <w:p>
      <w:pPr>
        <w:spacing w:after="0"/>
        <w:ind w:left="0"/>
        <w:jc w:val="both"/>
      </w:pPr>
      <w:r>
        <w:rPr>
          <w:rFonts w:ascii="Times New Roman"/>
          <w:b w:val="false"/>
          <w:i w:val="false"/>
          <w:color w:val="000000"/>
          <w:sz w:val="28"/>
        </w:rPr>
        <w:t>
      192. Әуе винтінде дайын бұйымдарды қолдану олардың жұмыстарының шарттарын ескеріп осы бұйымдарды құрастырушылармен келісіледі.</w:t>
      </w:r>
    </w:p>
    <w:bookmarkEnd w:id="6419"/>
    <w:bookmarkStart w:name="z6457" w:id="6420"/>
    <w:p>
      <w:pPr>
        <w:spacing w:after="0"/>
        <w:ind w:left="0"/>
        <w:jc w:val="both"/>
      </w:pPr>
      <w:r>
        <w:rPr>
          <w:rFonts w:ascii="Times New Roman"/>
          <w:b w:val="false"/>
          <w:i w:val="false"/>
          <w:color w:val="000000"/>
          <w:sz w:val="28"/>
        </w:rPr>
        <w:t>
      193. Әуе винті мыналарды:</w:t>
      </w:r>
    </w:p>
    <w:bookmarkEnd w:id="6420"/>
    <w:p>
      <w:pPr>
        <w:spacing w:after="0"/>
        <w:ind w:left="0"/>
        <w:jc w:val="both"/>
      </w:pPr>
      <w:r>
        <w:rPr>
          <w:rFonts w:ascii="Times New Roman"/>
          <w:b w:val="false"/>
          <w:i w:val="false"/>
          <w:color w:val="000000"/>
          <w:sz w:val="28"/>
        </w:rPr>
        <w:t>
      1) агрегаттармен, жүйелермен және датчиктермен;</w:t>
      </w:r>
    </w:p>
    <w:p>
      <w:pPr>
        <w:spacing w:after="0"/>
        <w:ind w:left="0"/>
        <w:jc w:val="both"/>
      </w:pPr>
      <w:r>
        <w:rPr>
          <w:rFonts w:ascii="Times New Roman"/>
          <w:b w:val="false"/>
          <w:i w:val="false"/>
          <w:color w:val="000000"/>
          <w:sz w:val="28"/>
        </w:rPr>
        <w:t>
      2) пайдалануда және техникалық қызмет көрсетуде қажетті техникалық құжаттама жиынтықтарымен;</w:t>
      </w:r>
    </w:p>
    <w:p>
      <w:pPr>
        <w:spacing w:after="0"/>
        <w:ind w:left="0"/>
        <w:jc w:val="both"/>
      </w:pPr>
      <w:r>
        <w:rPr>
          <w:rFonts w:ascii="Times New Roman"/>
          <w:b w:val="false"/>
          <w:i w:val="false"/>
          <w:color w:val="000000"/>
          <w:sz w:val="28"/>
        </w:rPr>
        <w:t>
      3) Техникалық пайдалану жөніндегі нұсқаулықта және Әуе винтінің техникалық қызмет көрсету регламентінде көзделген борттық құралдар, бейімдегіштер, техникалық қызмет көрсетуді қамтамасыз ететін бақылау-өлшегіш және диагностикалық аппаратуралар жиынтықтарымен;</w:t>
      </w:r>
    </w:p>
    <w:p>
      <w:pPr>
        <w:spacing w:after="0"/>
        <w:ind w:left="0"/>
        <w:jc w:val="both"/>
      </w:pPr>
      <w:r>
        <w:rPr>
          <w:rFonts w:ascii="Times New Roman"/>
          <w:b w:val="false"/>
          <w:i w:val="false"/>
          <w:color w:val="000000"/>
          <w:sz w:val="28"/>
        </w:rPr>
        <w:t>
      4) қосалқы агрегаттар, бөлшектер мен Техникалық қызмет көрсету регламентіне сәйкес техникалық қызмет көрсетуге қажетті жұмсалған материалдар жиынтықтарымен сертификаттауға ұсынылады.</w:t>
      </w:r>
    </w:p>
    <w:bookmarkStart w:name="z6458" w:id="6421"/>
    <w:p>
      <w:pPr>
        <w:spacing w:after="0"/>
        <w:ind w:left="0"/>
        <w:jc w:val="both"/>
      </w:pPr>
      <w:r>
        <w:rPr>
          <w:rFonts w:ascii="Times New Roman"/>
          <w:b w:val="false"/>
          <w:i w:val="false"/>
          <w:color w:val="000000"/>
          <w:sz w:val="28"/>
        </w:rPr>
        <w:t>
      194. Ұшу параметрлері (режимдері):</w:t>
      </w:r>
    </w:p>
    <w:bookmarkEnd w:id="6421"/>
    <w:p>
      <w:pPr>
        <w:spacing w:after="0"/>
        <w:ind w:left="0"/>
        <w:jc w:val="both"/>
      </w:pPr>
      <w:r>
        <w:rPr>
          <w:rFonts w:ascii="Times New Roman"/>
          <w:b w:val="false"/>
          <w:i w:val="false"/>
          <w:color w:val="000000"/>
          <w:sz w:val="28"/>
        </w:rPr>
        <w:t>
      1) ұшу биіктігі;</w:t>
      </w:r>
    </w:p>
    <w:p>
      <w:pPr>
        <w:spacing w:after="0"/>
        <w:ind w:left="0"/>
        <w:jc w:val="both"/>
      </w:pPr>
      <w:r>
        <w:rPr>
          <w:rFonts w:ascii="Times New Roman"/>
          <w:b w:val="false"/>
          <w:i w:val="false"/>
          <w:color w:val="000000"/>
          <w:sz w:val="28"/>
        </w:rPr>
        <w:t>
      2) ұшу жылдамдығы (М саны);</w:t>
      </w:r>
    </w:p>
    <w:p>
      <w:pPr>
        <w:spacing w:after="0"/>
        <w:ind w:left="0"/>
        <w:jc w:val="both"/>
      </w:pPr>
      <w:r>
        <w:rPr>
          <w:rFonts w:ascii="Times New Roman"/>
          <w:b w:val="false"/>
          <w:i w:val="false"/>
          <w:color w:val="000000"/>
          <w:sz w:val="28"/>
        </w:rPr>
        <w:t>
      3) жазықтықтағы әуе винті осінің иілу бұрышы;</w:t>
      </w:r>
    </w:p>
    <w:p>
      <w:pPr>
        <w:spacing w:after="0"/>
        <w:ind w:left="0"/>
        <w:jc w:val="both"/>
      </w:pPr>
      <w:r>
        <w:rPr>
          <w:rFonts w:ascii="Times New Roman"/>
          <w:b w:val="false"/>
          <w:i w:val="false"/>
          <w:color w:val="000000"/>
          <w:sz w:val="28"/>
        </w:rPr>
        <w:t>
      4) жүктелім.</w:t>
      </w:r>
    </w:p>
    <w:p>
      <w:pPr>
        <w:spacing w:after="0"/>
        <w:ind w:left="0"/>
        <w:jc w:val="both"/>
      </w:pPr>
      <w:r>
        <w:rPr>
          <w:rFonts w:ascii="Times New Roman"/>
          <w:b w:val="false"/>
          <w:i w:val="false"/>
          <w:color w:val="000000"/>
          <w:sz w:val="28"/>
        </w:rPr>
        <w:t>
      Сыртқы ортаның әуе винтіне әсер етулері мен жағдайының өлшемдері:</w:t>
      </w:r>
    </w:p>
    <w:p>
      <w:pPr>
        <w:spacing w:after="0"/>
        <w:ind w:left="0"/>
        <w:jc w:val="both"/>
      </w:pPr>
      <w:r>
        <w:rPr>
          <w:rFonts w:ascii="Times New Roman"/>
          <w:b w:val="false"/>
          <w:i w:val="false"/>
          <w:color w:val="000000"/>
          <w:sz w:val="28"/>
        </w:rPr>
        <w:t>
      барометрлік қысым, температура және атмосфералық ауаның ылғалдылығы;</w:t>
      </w:r>
    </w:p>
    <w:p>
      <w:pPr>
        <w:spacing w:after="0"/>
        <w:ind w:left="0"/>
        <w:jc w:val="both"/>
      </w:pPr>
      <w:r>
        <w:rPr>
          <w:rFonts w:ascii="Times New Roman"/>
          <w:b w:val="false"/>
          <w:i w:val="false"/>
          <w:color w:val="000000"/>
          <w:sz w:val="28"/>
        </w:rPr>
        <w:t>
      желдің бағыты мен жылдамдығы;</w:t>
      </w:r>
    </w:p>
    <w:p>
      <w:pPr>
        <w:spacing w:after="0"/>
        <w:ind w:left="0"/>
        <w:jc w:val="both"/>
      </w:pPr>
      <w:r>
        <w:rPr>
          <w:rFonts w:ascii="Times New Roman"/>
          <w:b w:val="false"/>
          <w:i w:val="false"/>
          <w:color w:val="000000"/>
          <w:sz w:val="28"/>
        </w:rPr>
        <w:t>
      мұз қату.</w:t>
      </w:r>
    </w:p>
    <w:p>
      <w:pPr>
        <w:spacing w:after="0"/>
        <w:ind w:left="0"/>
        <w:jc w:val="both"/>
      </w:pPr>
      <w:r>
        <w:rPr>
          <w:rFonts w:ascii="Times New Roman"/>
          <w:b w:val="false"/>
          <w:i w:val="false"/>
          <w:color w:val="000000"/>
          <w:sz w:val="28"/>
        </w:rPr>
        <w:t>
      Пайдалану факторлары:</w:t>
      </w:r>
    </w:p>
    <w:p>
      <w:pPr>
        <w:spacing w:after="0"/>
        <w:ind w:left="0"/>
        <w:jc w:val="both"/>
      </w:pPr>
      <w:r>
        <w:rPr>
          <w:rFonts w:ascii="Times New Roman"/>
          <w:b w:val="false"/>
          <w:i w:val="false"/>
          <w:color w:val="000000"/>
          <w:sz w:val="28"/>
        </w:rPr>
        <w:t>
      әуе винтінің ресурстары (сағат, ұшу айналымында), қызмет көрсету мерзімі (күнтізбелік уақыт);</w:t>
      </w:r>
    </w:p>
    <w:p>
      <w:pPr>
        <w:spacing w:after="0"/>
        <w:ind w:left="0"/>
        <w:jc w:val="both"/>
      </w:pPr>
      <w:r>
        <w:rPr>
          <w:rFonts w:ascii="Times New Roman"/>
          <w:b w:val="false"/>
          <w:i w:val="false"/>
          <w:color w:val="000000"/>
          <w:sz w:val="28"/>
        </w:rPr>
        <w:t>
      әуе винтінің жұмыс істеу режимі (қозғағыштың қуаты), бір ұшу айналымында осы режимдерге шығудың саны мен салдары және рұқсат етілген үздіксіз және белгілі бір режимдегі әуе винті жұмысының жалпы ұзақтығы (оның ішінде авторотация және кері қимылдайтын режимдерде), сондай-ақ ауысым процестері туралы мәліметтер;</w:t>
      </w:r>
    </w:p>
    <w:p>
      <w:pPr>
        <w:spacing w:after="0"/>
        <w:ind w:left="0"/>
        <w:jc w:val="both"/>
      </w:pPr>
      <w:r>
        <w:rPr>
          <w:rFonts w:ascii="Times New Roman"/>
          <w:b w:val="false"/>
          <w:i w:val="false"/>
          <w:color w:val="000000"/>
          <w:sz w:val="28"/>
        </w:rPr>
        <w:t>
      ұшу бейінінің сипаттамасы;</w:t>
      </w:r>
    </w:p>
    <w:p>
      <w:pPr>
        <w:spacing w:after="0"/>
        <w:ind w:left="0"/>
        <w:jc w:val="both"/>
      </w:pPr>
      <w:r>
        <w:rPr>
          <w:rFonts w:ascii="Times New Roman"/>
          <w:b w:val="false"/>
          <w:i w:val="false"/>
          <w:color w:val="000000"/>
          <w:sz w:val="28"/>
        </w:rPr>
        <w:t>
      қолданылатын жұмыстық және техникалық сұйықтар, қоспаларды пайдалану;</w:t>
      </w:r>
    </w:p>
    <w:p>
      <w:pPr>
        <w:spacing w:after="0"/>
        <w:ind w:left="0"/>
        <w:jc w:val="both"/>
      </w:pPr>
      <w:r>
        <w:rPr>
          <w:rFonts w:ascii="Times New Roman"/>
          <w:b w:val="false"/>
          <w:i w:val="false"/>
          <w:color w:val="000000"/>
          <w:sz w:val="28"/>
        </w:rPr>
        <w:t>
      әуе винті агрегаттарының жұмыстық сұйықтықтарының температурасы; агрегаттардың энергия қорегінің өлшемі;</w:t>
      </w:r>
    </w:p>
    <w:p>
      <w:pPr>
        <w:spacing w:after="0"/>
        <w:ind w:left="0"/>
        <w:jc w:val="both"/>
      </w:pPr>
      <w:r>
        <w:rPr>
          <w:rFonts w:ascii="Times New Roman"/>
          <w:b w:val="false"/>
          <w:i w:val="false"/>
          <w:color w:val="000000"/>
          <w:sz w:val="28"/>
        </w:rPr>
        <w:t>
      әуе винтінің басқару агрегаттары орнатылған жерлердегі ортаның температурасы;</w:t>
      </w:r>
    </w:p>
    <w:p>
      <w:pPr>
        <w:spacing w:after="0"/>
        <w:ind w:left="0"/>
        <w:jc w:val="both"/>
      </w:pPr>
      <w:r>
        <w:rPr>
          <w:rFonts w:ascii="Times New Roman"/>
          <w:b w:val="false"/>
          <w:i w:val="false"/>
          <w:color w:val="000000"/>
          <w:sz w:val="28"/>
        </w:rPr>
        <w:t>
      жабулар, ұшып қону жолағының түрі мен жай-күйі және ПӘК тұрағының орны;</w:t>
      </w:r>
    </w:p>
    <w:p>
      <w:pPr>
        <w:spacing w:after="0"/>
        <w:ind w:left="0"/>
        <w:jc w:val="both"/>
      </w:pPr>
      <w:r>
        <w:rPr>
          <w:rFonts w:ascii="Times New Roman"/>
          <w:b w:val="false"/>
          <w:i w:val="false"/>
          <w:color w:val="000000"/>
          <w:sz w:val="28"/>
        </w:rPr>
        <w:t>
      әуе винтінің техникалық қызмет көрсетудің кезеңділігі және түрі;</w:t>
      </w:r>
    </w:p>
    <w:p>
      <w:pPr>
        <w:spacing w:after="0"/>
        <w:ind w:left="0"/>
        <w:jc w:val="both"/>
      </w:pPr>
      <w:r>
        <w:rPr>
          <w:rFonts w:ascii="Times New Roman"/>
          <w:b w:val="false"/>
          <w:i w:val="false"/>
          <w:color w:val="000000"/>
          <w:sz w:val="28"/>
        </w:rPr>
        <w:t>
      пайдаланудағы әуе винті бөлшектерінің механикалық және тоттану зақымдарының шамасы;</w:t>
      </w:r>
    </w:p>
    <w:p>
      <w:pPr>
        <w:spacing w:after="0"/>
        <w:ind w:left="0"/>
        <w:jc w:val="both"/>
      </w:pPr>
      <w:r>
        <w:rPr>
          <w:rFonts w:ascii="Times New Roman"/>
          <w:b w:val="false"/>
          <w:i w:val="false"/>
          <w:color w:val="000000"/>
          <w:sz w:val="28"/>
        </w:rPr>
        <w:t xml:space="preserve">
      ПӘК қозғалтқышындағы әуе винтін жинақтаудың ерекшеліктері. </w:t>
      </w:r>
    </w:p>
    <w:p>
      <w:pPr>
        <w:spacing w:after="0"/>
        <w:ind w:left="0"/>
        <w:jc w:val="both"/>
      </w:pPr>
      <w:r>
        <w:rPr>
          <w:rFonts w:ascii="Times New Roman"/>
          <w:b w:val="false"/>
          <w:i w:val="false"/>
          <w:color w:val="000000"/>
          <w:sz w:val="28"/>
        </w:rPr>
        <w:t>
      ПАЖ қозғалтқышындағы әуе винтін жинақтаудың ерекшеліктері.</w:t>
      </w:r>
    </w:p>
    <w:bookmarkStart w:name="z6459" w:id="6422"/>
    <w:p>
      <w:pPr>
        <w:spacing w:after="0"/>
        <w:ind w:left="0"/>
        <w:jc w:val="left"/>
      </w:pPr>
      <w:r>
        <w:rPr>
          <w:rFonts w:ascii="Times New Roman"/>
          <w:b/>
          <w:i w:val="false"/>
          <w:color w:val="000000"/>
        </w:rPr>
        <w:t xml:space="preserve"> 2-параграф. Әуе винтінің конструкциясы</w:t>
      </w:r>
    </w:p>
    <w:bookmarkEnd w:id="6422"/>
    <w:bookmarkStart w:name="z6460" w:id="6423"/>
    <w:p>
      <w:pPr>
        <w:spacing w:after="0"/>
        <w:ind w:left="0"/>
        <w:jc w:val="both"/>
      </w:pPr>
      <w:r>
        <w:rPr>
          <w:rFonts w:ascii="Times New Roman"/>
          <w:b w:val="false"/>
          <w:i w:val="false"/>
          <w:color w:val="000000"/>
          <w:sz w:val="28"/>
        </w:rPr>
        <w:t>
      195. Жүйелері және агрегаттарымен әуе винтінің белгіленген ресурс ішінде және авариялық жағдайға соқтыратын қатерлі зардапты істен шығуға қызмет көрсету мерзімі пайдаланудың күтілген жағдайында әуе винтінің бір сағат істелген жұмысы барысында нақты мүмкін емес жағдай деп бағаланатындай жобаланылады. Бұл талаптың орындалуын растау пайдаланудың ұзақ мерзімі ішінде шын мәндегі құрылымның нақты схемасын құрылымның беріктігіне статистикалық баға материалдарын талдау және де берілген құрылымның сынақтары нәтижелерінің негізінде жүргізіледі.</w:t>
      </w:r>
    </w:p>
    <w:bookmarkEnd w:id="6423"/>
    <w:bookmarkStart w:name="z6461" w:id="6424"/>
    <w:p>
      <w:pPr>
        <w:spacing w:after="0"/>
        <w:ind w:left="0"/>
        <w:jc w:val="both"/>
      </w:pPr>
      <w:r>
        <w:rPr>
          <w:rFonts w:ascii="Times New Roman"/>
          <w:b w:val="false"/>
          <w:i w:val="false"/>
          <w:color w:val="000000"/>
          <w:sz w:val="28"/>
        </w:rPr>
        <w:t>
      196. Әуе винтінің дәлелдеме тарихын және оның прототипін немесе баламалы пайдалану тәжірибесін ескере отырып әуе винтінің іс жүзінде істен шығуының себептері мен салдарына талдауы жүргізіледі. Қатерлі зардапты болатын істен шығулар бойынша әуе винтінің жасалу технологиялары және техникалық қызмет көрсету құжаттамалары көрсетіледі, мынадай арнайы шаралар қарастырылған:</w:t>
      </w:r>
    </w:p>
    <w:bookmarkEnd w:id="6424"/>
    <w:p>
      <w:pPr>
        <w:spacing w:after="0"/>
        <w:ind w:left="0"/>
        <w:jc w:val="both"/>
      </w:pPr>
      <w:r>
        <w:rPr>
          <w:rFonts w:ascii="Times New Roman"/>
          <w:b w:val="false"/>
          <w:i w:val="false"/>
          <w:color w:val="000000"/>
          <w:sz w:val="28"/>
        </w:rPr>
        <w:t>
      1) осындай істен шығуларды болдырмау;</w:t>
      </w:r>
    </w:p>
    <w:p>
      <w:pPr>
        <w:spacing w:after="0"/>
        <w:ind w:left="0"/>
        <w:jc w:val="both"/>
      </w:pPr>
      <w:r>
        <w:rPr>
          <w:rFonts w:ascii="Times New Roman"/>
          <w:b w:val="false"/>
          <w:i w:val="false"/>
          <w:color w:val="000000"/>
          <w:sz w:val="28"/>
        </w:rPr>
        <w:t>
      2) қатерлі зардаптарға соқтыратын әуелік винттің ақауларын және зақымдарын уақтылы тауып, жою.</w:t>
      </w:r>
    </w:p>
    <w:bookmarkStart w:name="z6462" w:id="6425"/>
    <w:p>
      <w:pPr>
        <w:spacing w:after="0"/>
        <w:ind w:left="0"/>
        <w:jc w:val="both"/>
      </w:pPr>
      <w:r>
        <w:rPr>
          <w:rFonts w:ascii="Times New Roman"/>
          <w:b w:val="false"/>
          <w:i w:val="false"/>
          <w:color w:val="000000"/>
          <w:sz w:val="28"/>
        </w:rPr>
        <w:t>
      197. Әуе винті, оның агрегаттары мен жүйелері былайша жобаланады және жасалынады:</w:t>
      </w:r>
    </w:p>
    <w:bookmarkEnd w:id="6425"/>
    <w:p>
      <w:pPr>
        <w:spacing w:after="0"/>
        <w:ind w:left="0"/>
        <w:jc w:val="both"/>
      </w:pPr>
      <w:r>
        <w:rPr>
          <w:rFonts w:ascii="Times New Roman"/>
          <w:b w:val="false"/>
          <w:i w:val="false"/>
          <w:color w:val="000000"/>
          <w:sz w:val="28"/>
        </w:rPr>
        <w:t>
      1) Техникалық пайдалану жөніндегі нұсқаулыққа және Техникалық қызмет көрсету регламентіне сәйкес пайдалануда қарап-тексеру, техникалық қызмет көрсету және жөндеу мүмкіндіктерімен қамтамасыз етілуі;</w:t>
      </w:r>
    </w:p>
    <w:p>
      <w:pPr>
        <w:spacing w:after="0"/>
        <w:ind w:left="0"/>
        <w:jc w:val="both"/>
      </w:pPr>
      <w:r>
        <w:rPr>
          <w:rFonts w:ascii="Times New Roman"/>
          <w:b w:val="false"/>
          <w:i w:val="false"/>
          <w:color w:val="000000"/>
          <w:sz w:val="28"/>
        </w:rPr>
        <w:t>
      2) әуе винтін қозғалтқышқа орнату, сондай-ақ оның агрегаттарын өзгерту және реттеу қиын болмауы.</w:t>
      </w:r>
    </w:p>
    <w:bookmarkStart w:name="z6463" w:id="6426"/>
    <w:p>
      <w:pPr>
        <w:spacing w:after="0"/>
        <w:ind w:left="0"/>
        <w:jc w:val="both"/>
      </w:pPr>
      <w:r>
        <w:rPr>
          <w:rFonts w:ascii="Times New Roman"/>
          <w:b w:val="false"/>
          <w:i w:val="false"/>
          <w:color w:val="000000"/>
          <w:sz w:val="28"/>
        </w:rPr>
        <w:t>
      198. Әуе винті қадамының өзгеру тетігінің конструкциясы пайдаланудың күтілетін жағдайында реттеу және басқару жүйелерімен берілген қалақтарының кез келген жағдайға өткізуді қамтамасыз етеді.</w:t>
      </w:r>
    </w:p>
    <w:bookmarkEnd w:id="6426"/>
    <w:bookmarkStart w:name="z6464" w:id="6427"/>
    <w:p>
      <w:pPr>
        <w:spacing w:after="0"/>
        <w:ind w:left="0"/>
        <w:jc w:val="both"/>
      </w:pPr>
      <w:r>
        <w:rPr>
          <w:rFonts w:ascii="Times New Roman"/>
          <w:b w:val="false"/>
          <w:i w:val="false"/>
          <w:color w:val="000000"/>
          <w:sz w:val="28"/>
        </w:rPr>
        <w:t>
      199. Әуе винтінің қалақтарының орналасуы қадамды өзгерту тетігін аялдамалармен бекітуді қамтамасыз етеді:</w:t>
      </w:r>
    </w:p>
    <w:bookmarkEnd w:id="6427"/>
    <w:p>
      <w:pPr>
        <w:spacing w:after="0"/>
        <w:ind w:left="0"/>
        <w:jc w:val="both"/>
      </w:pPr>
      <w:r>
        <w:rPr>
          <w:rFonts w:ascii="Times New Roman"/>
          <w:b w:val="false"/>
          <w:i w:val="false"/>
          <w:color w:val="000000"/>
          <w:sz w:val="28"/>
        </w:rPr>
        <w:t>
      1) қалақтардың флюгерлік жағдайындағы бұрыштың механикалық тіреуіші ( фп.у);</w:t>
      </w:r>
    </w:p>
    <w:p>
      <w:pPr>
        <w:spacing w:after="0"/>
        <w:ind w:left="0"/>
        <w:jc w:val="both"/>
      </w:pPr>
      <w:r>
        <w:rPr>
          <w:rFonts w:ascii="Times New Roman"/>
          <w:b w:val="false"/>
          <w:i w:val="false"/>
          <w:color w:val="000000"/>
          <w:sz w:val="28"/>
        </w:rPr>
        <w:t>
      2) қалақтарды орнатудағы аралық бұрышының механикалық немесе гидравликалық тіреуіші (фп.у);</w:t>
      </w:r>
    </w:p>
    <w:p>
      <w:pPr>
        <w:spacing w:after="0"/>
        <w:ind w:left="0"/>
        <w:jc w:val="both"/>
      </w:pPr>
      <w:r>
        <w:rPr>
          <w:rFonts w:ascii="Times New Roman"/>
          <w:b w:val="false"/>
          <w:i w:val="false"/>
          <w:color w:val="000000"/>
          <w:sz w:val="28"/>
        </w:rPr>
        <w:t>
      3) қалақтарды орнатудағы ең аз бұрышының механикалық немесе гидравликалық тіреуіші (фmin);</w:t>
      </w:r>
    </w:p>
    <w:p>
      <w:pPr>
        <w:spacing w:after="0"/>
        <w:ind w:left="0"/>
        <w:jc w:val="both"/>
      </w:pPr>
      <w:r>
        <w:rPr>
          <w:rFonts w:ascii="Times New Roman"/>
          <w:b w:val="false"/>
          <w:i w:val="false"/>
          <w:color w:val="000000"/>
          <w:sz w:val="28"/>
        </w:rPr>
        <w:t>
      4) кері қимылдайтын әуе винті үшін қалақтарды орнатудағы кері қимылдайтын бұрыштың механикалық тіреуіші (фрев).</w:t>
      </w:r>
    </w:p>
    <w:p>
      <w:pPr>
        <w:spacing w:after="0"/>
        <w:ind w:left="0"/>
        <w:jc w:val="both"/>
      </w:pPr>
      <w:r>
        <w:rPr>
          <w:rFonts w:ascii="Times New Roman"/>
          <w:b w:val="false"/>
          <w:i w:val="false"/>
          <w:color w:val="000000"/>
          <w:sz w:val="28"/>
        </w:rPr>
        <w:t>
      Әуе винтінің өзгеріс қадамының тетігінде және гидравликалық тіреуішін бірлесіп пайдалануға жол беріледі.</w:t>
      </w:r>
    </w:p>
    <w:p>
      <w:pPr>
        <w:spacing w:after="0"/>
        <w:ind w:left="0"/>
        <w:jc w:val="both"/>
      </w:pPr>
      <w:r>
        <w:rPr>
          <w:rFonts w:ascii="Times New Roman"/>
          <w:b w:val="false"/>
          <w:i w:val="false"/>
          <w:color w:val="000000"/>
          <w:sz w:val="28"/>
        </w:rPr>
        <w:t>
      Әуе винтінің өзгеріс қадамының механизмін аталған тармақта талап етілген қалақ тіреуінің бекіткіш сенімділігін төмендетпейтін жағдайда механикалық және гидравликалық тіреуіштермен жарақтандыруға жол беріледі.</w:t>
      </w:r>
    </w:p>
    <w:bookmarkStart w:name="z6465" w:id="6428"/>
    <w:p>
      <w:pPr>
        <w:spacing w:after="0"/>
        <w:ind w:left="0"/>
        <w:jc w:val="both"/>
      </w:pPr>
      <w:r>
        <w:rPr>
          <w:rFonts w:ascii="Times New Roman"/>
          <w:b w:val="false"/>
          <w:i w:val="false"/>
          <w:color w:val="000000"/>
          <w:sz w:val="28"/>
        </w:rPr>
        <w:t>
      200. Әуе винтінің конструкциясында жер режиміндегі кіші газдан ұшуға дейінгі диапазонда, сонымен қатар ұшу режимінің күрт өзгерген кезінде қозғалтқыштың кез келген жұмыс режимінің өзгерісі кезінде рұқсат етілген мәнінен жоғарылаған айналым жиілігінің артуынан қорғау қарастырылуы керек.</w:t>
      </w:r>
    </w:p>
    <w:bookmarkEnd w:id="6428"/>
    <w:bookmarkStart w:name="z6466" w:id="6429"/>
    <w:p>
      <w:pPr>
        <w:spacing w:after="0"/>
        <w:ind w:left="0"/>
        <w:jc w:val="both"/>
      </w:pPr>
      <w:r>
        <w:rPr>
          <w:rFonts w:ascii="Times New Roman"/>
          <w:b w:val="false"/>
          <w:i w:val="false"/>
          <w:color w:val="000000"/>
          <w:sz w:val="28"/>
        </w:rPr>
        <w:t>
      201. Ұшудағы өшірілген қозғағыш және әуе винті қалақтарының флюгерлік жағдайы кезінде әуе винтінің жұмыс бағытында 0,5 с-1 көп емес жиілікте айналуына жол беріледі.</w:t>
      </w:r>
    </w:p>
    <w:bookmarkEnd w:id="6429"/>
    <w:bookmarkStart w:name="z6467" w:id="6430"/>
    <w:p>
      <w:pPr>
        <w:spacing w:after="0"/>
        <w:ind w:left="0"/>
        <w:jc w:val="both"/>
      </w:pPr>
      <w:r>
        <w:rPr>
          <w:rFonts w:ascii="Times New Roman"/>
          <w:b w:val="false"/>
          <w:i w:val="false"/>
          <w:color w:val="000000"/>
          <w:sz w:val="28"/>
        </w:rPr>
        <w:t>
      202. Әуе винтінің бөлшектері және оның агрегаттарының қатерлі зардаптарға әкеп соқтыратын істен шығуы, техникалық құжаттаманы қолдана алатындай, олардың жасалуы туралы хабарлар алатындай таңбалануы керек. Бұл бөлшектерді жасаудағы техникалық құжаттамалар оларды бақылаудағы көтеріңкі көлемін қарастырады.</w:t>
      </w:r>
    </w:p>
    <w:bookmarkEnd w:id="6430"/>
    <w:bookmarkStart w:name="z6468" w:id="6431"/>
    <w:p>
      <w:pPr>
        <w:spacing w:after="0"/>
        <w:ind w:left="0"/>
        <w:jc w:val="both"/>
      </w:pPr>
      <w:r>
        <w:rPr>
          <w:rFonts w:ascii="Times New Roman"/>
          <w:b w:val="false"/>
          <w:i w:val="false"/>
          <w:color w:val="000000"/>
          <w:sz w:val="28"/>
        </w:rPr>
        <w:t>
      203. Әуе винтінің конструкциясы техникалық құжаттамаларға сәйкес статистикалық теңгеру мүмкіндігіне жол береді.</w:t>
      </w:r>
    </w:p>
    <w:bookmarkEnd w:id="6431"/>
    <w:bookmarkStart w:name="z6469" w:id="6432"/>
    <w:p>
      <w:pPr>
        <w:spacing w:after="0"/>
        <w:ind w:left="0"/>
        <w:jc w:val="both"/>
      </w:pPr>
      <w:r>
        <w:rPr>
          <w:rFonts w:ascii="Times New Roman"/>
          <w:b w:val="false"/>
          <w:i w:val="false"/>
          <w:color w:val="000000"/>
          <w:sz w:val="28"/>
        </w:rPr>
        <w:t>
      204. ПАЖ және осы түрдегі қозғағышта орнатуға арналған әуе винтінің және олардың агрегаттарының өзара ауысымдылығын қамтамасыз етеді. Агрегаттарды ауыстырған кезде техникалық пайдалану жөніндегі нұсқаулыққа сәйкес әуе винтінің агрегаттарын реттеуге рұқсат етіледі.</w:t>
      </w:r>
    </w:p>
    <w:bookmarkEnd w:id="6432"/>
    <w:bookmarkStart w:name="z6470" w:id="6433"/>
    <w:p>
      <w:pPr>
        <w:spacing w:after="0"/>
        <w:ind w:left="0"/>
        <w:jc w:val="both"/>
      </w:pPr>
      <w:r>
        <w:rPr>
          <w:rFonts w:ascii="Times New Roman"/>
          <w:b w:val="false"/>
          <w:i w:val="false"/>
          <w:color w:val="000000"/>
          <w:sz w:val="28"/>
        </w:rPr>
        <w:t>
      205. Әуе винті және оның агрегаттарының консервациясы және консервацияланбауы оларды жекелеп бөлшектеуді (қалақтарды демонтаждаудан басқа) талап етпейді.</w:t>
      </w:r>
    </w:p>
    <w:bookmarkEnd w:id="6433"/>
    <w:bookmarkStart w:name="z6471" w:id="6434"/>
    <w:p>
      <w:pPr>
        <w:spacing w:after="0"/>
        <w:ind w:left="0"/>
        <w:jc w:val="both"/>
      </w:pPr>
      <w:r>
        <w:rPr>
          <w:rFonts w:ascii="Times New Roman"/>
          <w:b w:val="false"/>
          <w:i w:val="false"/>
          <w:color w:val="000000"/>
          <w:sz w:val="28"/>
        </w:rPr>
        <w:t>
      206. Әуе винтінің техникалық құжаттамаға сәйкес тасымалдау оның жұмыс қабілеттілігін төмендетпейді.</w:t>
      </w:r>
    </w:p>
    <w:bookmarkEnd w:id="6434"/>
    <w:bookmarkStart w:name="z6472" w:id="6435"/>
    <w:p>
      <w:pPr>
        <w:spacing w:after="0"/>
        <w:ind w:left="0"/>
        <w:jc w:val="left"/>
      </w:pPr>
      <w:r>
        <w:rPr>
          <w:rFonts w:ascii="Times New Roman"/>
          <w:b/>
          <w:i w:val="false"/>
          <w:color w:val="000000"/>
        </w:rPr>
        <w:t xml:space="preserve"> 3-параграф. Әуе винтінің төзімділігі</w:t>
      </w:r>
    </w:p>
    <w:bookmarkEnd w:id="6435"/>
    <w:bookmarkStart w:name="z6473" w:id="6436"/>
    <w:p>
      <w:pPr>
        <w:spacing w:after="0"/>
        <w:ind w:left="0"/>
        <w:jc w:val="both"/>
      </w:pPr>
      <w:r>
        <w:rPr>
          <w:rFonts w:ascii="Times New Roman"/>
          <w:b w:val="false"/>
          <w:i w:val="false"/>
          <w:color w:val="000000"/>
          <w:sz w:val="28"/>
        </w:rPr>
        <w:t>
      207. Әуе винтінің бөлшектеріндегі статикалық және динамикалық кернеу жасау материалдарында және технологияларында қолданылатын аталған ерекше конструкциясы кезінде пайдалану тәжірибесін және сынақ есептерінің нәтижелерін ескеріп белгіленген мәнін арттыруға тиіс емес.</w:t>
      </w:r>
    </w:p>
    <w:bookmarkEnd w:id="6436"/>
    <w:bookmarkStart w:name="z6474" w:id="6437"/>
    <w:p>
      <w:pPr>
        <w:spacing w:after="0"/>
        <w:ind w:left="0"/>
        <w:jc w:val="both"/>
      </w:pPr>
      <w:r>
        <w:rPr>
          <w:rFonts w:ascii="Times New Roman"/>
          <w:b w:val="false"/>
          <w:i w:val="false"/>
          <w:color w:val="000000"/>
          <w:sz w:val="28"/>
        </w:rPr>
        <w:t xml:space="preserve">
      208. Техникалық пайдалану жөніндегі нұсқаулықта және Техникалық қызмет көрсету регламентінде пайдалануда туындауы мүмкін әуе винтінің жол берілген зақымдары көрсетіледі. </w:t>
      </w:r>
    </w:p>
    <w:bookmarkEnd w:id="6437"/>
    <w:bookmarkStart w:name="z6475" w:id="6438"/>
    <w:p>
      <w:pPr>
        <w:spacing w:after="0"/>
        <w:ind w:left="0"/>
        <w:jc w:val="both"/>
      </w:pPr>
      <w:r>
        <w:rPr>
          <w:rFonts w:ascii="Times New Roman"/>
          <w:b w:val="false"/>
          <w:i w:val="false"/>
          <w:color w:val="000000"/>
          <w:sz w:val="28"/>
        </w:rPr>
        <w:t xml:space="preserve">
      209. Рұқсат етілген зақымдардың шамалары есептеулер, сынақтар және ұқсас конструкциядағы әуе винтін пайдалану тәжірибесі негізінде белгіленеді. </w:t>
      </w:r>
    </w:p>
    <w:bookmarkEnd w:id="6438"/>
    <w:bookmarkStart w:name="z6476" w:id="6439"/>
    <w:p>
      <w:pPr>
        <w:spacing w:after="0"/>
        <w:ind w:left="0"/>
        <w:jc w:val="both"/>
      </w:pPr>
      <w:r>
        <w:rPr>
          <w:rFonts w:ascii="Times New Roman"/>
          <w:b w:val="false"/>
          <w:i w:val="false"/>
          <w:color w:val="000000"/>
          <w:sz w:val="28"/>
        </w:rPr>
        <w:t>
      210. Әуе винтінің флаттерден қауіпсіздігі талаптарға сәйкес қамтамасыз етіледі.</w:t>
      </w:r>
    </w:p>
    <w:bookmarkEnd w:id="6439"/>
    <w:bookmarkStart w:name="z6477" w:id="6440"/>
    <w:p>
      <w:pPr>
        <w:spacing w:after="0"/>
        <w:ind w:left="0"/>
        <w:jc w:val="both"/>
      </w:pPr>
      <w:r>
        <w:rPr>
          <w:rFonts w:ascii="Times New Roman"/>
          <w:b w:val="false"/>
          <w:i w:val="false"/>
          <w:color w:val="000000"/>
          <w:sz w:val="28"/>
        </w:rPr>
        <w:t>
      211. Әуе винті конструкциясының беріктігін қамтамасыз ету талаптарға сәйкес жүргізіледі.</w:t>
      </w:r>
    </w:p>
    <w:bookmarkEnd w:id="6440"/>
    <w:bookmarkStart w:name="z6478" w:id="6441"/>
    <w:p>
      <w:pPr>
        <w:spacing w:after="0"/>
        <w:ind w:left="0"/>
        <w:jc w:val="left"/>
      </w:pPr>
      <w:r>
        <w:rPr>
          <w:rFonts w:ascii="Times New Roman"/>
          <w:b/>
          <w:i w:val="false"/>
          <w:color w:val="000000"/>
        </w:rPr>
        <w:t xml:space="preserve"> 4-параграф. Әуе винтінің материалдары</w:t>
      </w:r>
    </w:p>
    <w:bookmarkEnd w:id="6441"/>
    <w:bookmarkStart w:name="z6479" w:id="6442"/>
    <w:p>
      <w:pPr>
        <w:spacing w:after="0"/>
        <w:ind w:left="0"/>
        <w:jc w:val="both"/>
      </w:pPr>
      <w:r>
        <w:rPr>
          <w:rFonts w:ascii="Times New Roman"/>
          <w:b w:val="false"/>
          <w:i w:val="false"/>
          <w:color w:val="000000"/>
          <w:sz w:val="28"/>
        </w:rPr>
        <w:t>
      212. Әуе винті мен оның агрегаттарын жасауда қолданылатын барлық материалдар қолданыстағы стандарттар талаптарына сәйкес болуға, қалыпты және техникалық жағдайлар ресурс ішіндегі құрылымдағы олардың жұмысының нақты жағдайларын, сонымен қатар қызметтер және сақталу мерзімдеріне сәйкестігін ескере отырып таңдап алынады.</w:t>
      </w:r>
    </w:p>
    <w:bookmarkEnd w:id="6442"/>
    <w:p>
      <w:pPr>
        <w:spacing w:after="0"/>
        <w:ind w:left="0"/>
        <w:jc w:val="both"/>
      </w:pPr>
      <w:r>
        <w:rPr>
          <w:rFonts w:ascii="Times New Roman"/>
          <w:b w:val="false"/>
          <w:i w:val="false"/>
          <w:color w:val="000000"/>
          <w:sz w:val="28"/>
        </w:rPr>
        <w:t>
      Мұның болуы мүмкін барлық жерде тоттануға қарсы жеткілікті және тозуға төзімді қасиеттерге ие материалдар қолданылады.</w:t>
      </w:r>
    </w:p>
    <w:p>
      <w:pPr>
        <w:spacing w:after="0"/>
        <w:ind w:left="0"/>
        <w:jc w:val="both"/>
      </w:pPr>
      <w:r>
        <w:rPr>
          <w:rFonts w:ascii="Times New Roman"/>
          <w:b w:val="false"/>
          <w:i w:val="false"/>
          <w:color w:val="000000"/>
          <w:sz w:val="28"/>
        </w:rPr>
        <w:t>
      Материалдарды таңдау негіздемесі әуе винті жөніндегі техникалық құжаттамаға енгізілуі тиіс.</w:t>
      </w:r>
    </w:p>
    <w:bookmarkStart w:name="z6480" w:id="6443"/>
    <w:p>
      <w:pPr>
        <w:spacing w:after="0"/>
        <w:ind w:left="0"/>
        <w:jc w:val="both"/>
      </w:pPr>
      <w:r>
        <w:rPr>
          <w:rFonts w:ascii="Times New Roman"/>
          <w:b w:val="false"/>
          <w:i w:val="false"/>
          <w:color w:val="000000"/>
          <w:sz w:val="28"/>
        </w:rPr>
        <w:t>
      213. Әуе винті материалдарының құрылымның қауіпсіздігіне байланысты беріктігінен бастап және көнеруге қарсы тұруының есептік сипаттамасы жасауда қолданылатын жартылай фабрикатты қасиеттерін бағалау мүмкіндігінің нәтижелеріне негізделінеді.</w:t>
      </w:r>
    </w:p>
    <w:bookmarkEnd w:id="6443"/>
    <w:bookmarkStart w:name="z6481" w:id="6444"/>
    <w:p>
      <w:pPr>
        <w:spacing w:after="0"/>
        <w:ind w:left="0"/>
        <w:jc w:val="left"/>
      </w:pPr>
      <w:r>
        <w:rPr>
          <w:rFonts w:ascii="Times New Roman"/>
          <w:b/>
          <w:i w:val="false"/>
          <w:color w:val="000000"/>
        </w:rPr>
        <w:t xml:space="preserve"> 5-параграф. Әуе винтінің ресурстары</w:t>
      </w:r>
    </w:p>
    <w:bookmarkEnd w:id="6444"/>
    <w:bookmarkStart w:name="z6482" w:id="6445"/>
    <w:p>
      <w:pPr>
        <w:spacing w:after="0"/>
        <w:ind w:left="0"/>
        <w:jc w:val="both"/>
      </w:pPr>
      <w:r>
        <w:rPr>
          <w:rFonts w:ascii="Times New Roman"/>
          <w:b w:val="false"/>
          <w:i w:val="false"/>
          <w:color w:val="000000"/>
          <w:sz w:val="28"/>
        </w:rPr>
        <w:t>
      214. Әуе винтінің конструкциясы пайдаланудағы (белгіленген ресурстар) белгілі бір уақыт ішінде ұшу қауіпсіздігіне қатер төндіретін, жүктеменің қолданыстағы әсерінің бұзылуынсыз шыдайды.</w:t>
      </w:r>
    </w:p>
    <w:bookmarkEnd w:id="6445"/>
    <w:p>
      <w:pPr>
        <w:spacing w:after="0"/>
        <w:ind w:left="0"/>
        <w:jc w:val="both"/>
      </w:pPr>
      <w:r>
        <w:rPr>
          <w:rFonts w:ascii="Times New Roman"/>
          <w:b w:val="false"/>
          <w:i w:val="false"/>
          <w:color w:val="000000"/>
          <w:sz w:val="28"/>
        </w:rPr>
        <w:t>
      Әуе винті "ПАЖ-да орнатқанға дейін" сертификаттаған кезде пайдаланудағы күтілетін жағдайларға сәйкес әуе винтінің ресурстары орнатылады.</w:t>
      </w:r>
    </w:p>
    <w:bookmarkStart w:name="z6483" w:id="6446"/>
    <w:p>
      <w:pPr>
        <w:spacing w:after="0"/>
        <w:ind w:left="0"/>
        <w:jc w:val="both"/>
      </w:pPr>
      <w:r>
        <w:rPr>
          <w:rFonts w:ascii="Times New Roman"/>
          <w:b w:val="false"/>
          <w:i w:val="false"/>
          <w:color w:val="000000"/>
          <w:sz w:val="28"/>
        </w:rPr>
        <w:t>
      215. Агрегаттар мен жинақтаушы бұйымдардың ресурстары оларды әуе винтінің (қозғалтқыштың) сынағы, сондай-ақ арнайы құрылғыларда автономиялы сынақтар негізінде орнатылады.</w:t>
      </w:r>
    </w:p>
    <w:bookmarkEnd w:id="6446"/>
    <w:bookmarkStart w:name="z6484" w:id="6447"/>
    <w:p>
      <w:pPr>
        <w:spacing w:after="0"/>
        <w:ind w:left="0"/>
        <w:jc w:val="left"/>
      </w:pPr>
      <w:r>
        <w:rPr>
          <w:rFonts w:ascii="Times New Roman"/>
          <w:b/>
          <w:i w:val="false"/>
          <w:color w:val="000000"/>
        </w:rPr>
        <w:t xml:space="preserve"> 8-тарау. Электр жүйелері</w:t>
      </w:r>
    </w:p>
    <w:bookmarkEnd w:id="6447"/>
    <w:bookmarkStart w:name="z6485" w:id="6448"/>
    <w:p>
      <w:pPr>
        <w:spacing w:after="0"/>
        <w:ind w:left="0"/>
        <w:jc w:val="left"/>
      </w:pPr>
      <w:r>
        <w:rPr>
          <w:rFonts w:ascii="Times New Roman"/>
          <w:b/>
          <w:i w:val="false"/>
          <w:color w:val="000000"/>
        </w:rPr>
        <w:t xml:space="preserve"> 1-параграф. Жарық беру техникалық жабдықтары</w:t>
      </w:r>
    </w:p>
    <w:bookmarkEnd w:id="6448"/>
    <w:bookmarkStart w:name="z6486" w:id="6449"/>
    <w:p>
      <w:pPr>
        <w:spacing w:after="0"/>
        <w:ind w:left="0"/>
        <w:jc w:val="both"/>
      </w:pPr>
      <w:r>
        <w:rPr>
          <w:rFonts w:ascii="Times New Roman"/>
          <w:b w:val="false"/>
          <w:i w:val="false"/>
          <w:color w:val="000000"/>
          <w:sz w:val="28"/>
        </w:rPr>
        <w:t>
      216. Осы тарау мынадай жарық беру жабдықтарының түрлеріне:</w:t>
      </w:r>
    </w:p>
    <w:bookmarkEnd w:id="6449"/>
    <w:p>
      <w:pPr>
        <w:spacing w:after="0"/>
        <w:ind w:left="0"/>
        <w:jc w:val="both"/>
      </w:pPr>
      <w:r>
        <w:rPr>
          <w:rFonts w:ascii="Times New Roman"/>
          <w:b w:val="false"/>
          <w:i w:val="false"/>
          <w:color w:val="000000"/>
          <w:sz w:val="28"/>
        </w:rPr>
        <w:t>
      аэронавигациялық жабдықтарға;</w:t>
      </w:r>
    </w:p>
    <w:p>
      <w:pPr>
        <w:spacing w:after="0"/>
        <w:ind w:left="0"/>
        <w:jc w:val="both"/>
      </w:pPr>
      <w:r>
        <w:rPr>
          <w:rFonts w:ascii="Times New Roman"/>
          <w:b w:val="false"/>
          <w:i w:val="false"/>
          <w:color w:val="000000"/>
          <w:sz w:val="28"/>
        </w:rPr>
        <w:t>
      қону-рульдеу жабдықтарына жарықтандыруға арналған жабдықтарға қолданылады.</w:t>
      </w:r>
    </w:p>
    <w:bookmarkStart w:name="z6487" w:id="6450"/>
    <w:p>
      <w:pPr>
        <w:spacing w:after="0"/>
        <w:ind w:left="0"/>
        <w:jc w:val="both"/>
      </w:pPr>
      <w:r>
        <w:rPr>
          <w:rFonts w:ascii="Times New Roman"/>
          <w:b w:val="false"/>
          <w:i w:val="false"/>
          <w:color w:val="000000"/>
          <w:sz w:val="28"/>
        </w:rPr>
        <w:t xml:space="preserve">
      217. Жабдық талап етілетін жарық техникалық жабдық болып табылады және аспаптар бойынша ұшу Қағидалары бойынша ұшулар жасайтын ПАЖ-ға орнатылады. </w:t>
      </w:r>
    </w:p>
    <w:bookmarkEnd w:id="6450"/>
    <w:bookmarkStart w:name="z6488" w:id="6451"/>
    <w:p>
      <w:pPr>
        <w:spacing w:after="0"/>
        <w:ind w:left="0"/>
        <w:jc w:val="both"/>
      </w:pPr>
      <w:r>
        <w:rPr>
          <w:rFonts w:ascii="Times New Roman"/>
          <w:b w:val="false"/>
          <w:i w:val="false"/>
          <w:color w:val="000000"/>
          <w:sz w:val="28"/>
        </w:rPr>
        <w:t>
      218. ПАЖ-да орнатылған жарық беру техникалық жабдықтары экипаж мүшелерінің көздерін шағылыстырмауы немесе олардың міндеттерін атқаруға кедергі келтіретін қандай да бір ыңғайсыздықтар тудырмайды.</w:t>
      </w:r>
    </w:p>
    <w:bookmarkEnd w:id="6451"/>
    <w:p>
      <w:pPr>
        <w:spacing w:after="0"/>
        <w:ind w:left="0"/>
        <w:jc w:val="both"/>
      </w:pPr>
      <w:r>
        <w:rPr>
          <w:rFonts w:ascii="Times New Roman"/>
          <w:b w:val="false"/>
          <w:i w:val="false"/>
          <w:color w:val="000000"/>
          <w:sz w:val="28"/>
        </w:rPr>
        <w:t>
      Жарық беру техникалық жабдықтарының жұмысы басқа үлгідегі жабдықтардың жұмысына кедергі келтірмеуі қажет.</w:t>
      </w:r>
    </w:p>
    <w:bookmarkStart w:name="z6489" w:id="6452"/>
    <w:p>
      <w:pPr>
        <w:spacing w:after="0"/>
        <w:ind w:left="0"/>
        <w:jc w:val="both"/>
      </w:pPr>
      <w:r>
        <w:rPr>
          <w:rFonts w:ascii="Times New Roman"/>
          <w:b w:val="false"/>
          <w:i w:val="false"/>
          <w:color w:val="000000"/>
          <w:sz w:val="28"/>
        </w:rPr>
        <w:t>
      219. Жарық беру техникалық жабдықтары қалыпты пайдалану жағдайларында, сондай-ақ оның қандай да бір бөлшегінде ақау болған жағдайда өрт жағынан қауіпсіз болады.</w:t>
      </w:r>
    </w:p>
    <w:bookmarkEnd w:id="6452"/>
    <w:p>
      <w:pPr>
        <w:spacing w:after="0"/>
        <w:ind w:left="0"/>
        <w:jc w:val="both"/>
      </w:pPr>
      <w:r>
        <w:rPr>
          <w:rFonts w:ascii="Times New Roman"/>
          <w:b w:val="false"/>
          <w:i w:val="false"/>
          <w:color w:val="000000"/>
          <w:sz w:val="28"/>
        </w:rPr>
        <w:t>
      Қолданылатын кез келген қалпақтар немесе түсті сүзгіштер қалыпты пайдалану жағдайларында өздерінің түсін немесе формасын өзгертпейтіндей және жарықтың едәуір жоғалуын болдырмайтындай етіп дайындалады.</w:t>
      </w:r>
    </w:p>
    <w:bookmarkStart w:name="z6490" w:id="6453"/>
    <w:p>
      <w:pPr>
        <w:spacing w:after="0"/>
        <w:ind w:left="0"/>
        <w:jc w:val="both"/>
      </w:pPr>
      <w:r>
        <w:rPr>
          <w:rFonts w:ascii="Times New Roman"/>
          <w:b w:val="false"/>
          <w:i w:val="false"/>
          <w:color w:val="000000"/>
          <w:sz w:val="28"/>
        </w:rPr>
        <w:t>
      220. Жарық беру арматурасы лампаларды ауыстырғанда немесе оларды алып тастау кезінде ток соғуды болдырмайтындай етіп құрастырылады.</w:t>
      </w:r>
    </w:p>
    <w:bookmarkEnd w:id="6453"/>
    <w:bookmarkStart w:name="z6491" w:id="6454"/>
    <w:p>
      <w:pPr>
        <w:spacing w:after="0"/>
        <w:ind w:left="0"/>
        <w:jc w:val="left"/>
      </w:pPr>
      <w:r>
        <w:rPr>
          <w:rFonts w:ascii="Times New Roman"/>
          <w:b/>
          <w:i w:val="false"/>
          <w:color w:val="000000"/>
        </w:rPr>
        <w:t xml:space="preserve"> 2-параграф. ПАЖ атмосфералық электрден (найзағайдан электрлік-статикалық зарядтан) қорғау</w:t>
      </w:r>
    </w:p>
    <w:bookmarkEnd w:id="6454"/>
    <w:bookmarkStart w:name="z6492" w:id="6455"/>
    <w:p>
      <w:pPr>
        <w:spacing w:after="0"/>
        <w:ind w:left="0"/>
        <w:jc w:val="both"/>
      </w:pPr>
      <w:r>
        <w:rPr>
          <w:rFonts w:ascii="Times New Roman"/>
          <w:b w:val="false"/>
          <w:i w:val="false"/>
          <w:color w:val="000000"/>
          <w:sz w:val="28"/>
        </w:rPr>
        <w:t>
      221. ПАЖ атмосфералық электрлік ықпал ұшу кезінде авариялық немесе апаттық жағдайға әкелмеу мүмкіндігін жояды.</w:t>
      </w:r>
    </w:p>
    <w:bookmarkEnd w:id="6455"/>
    <w:p>
      <w:pPr>
        <w:spacing w:after="0"/>
        <w:ind w:left="0"/>
        <w:jc w:val="both"/>
      </w:pPr>
      <w:r>
        <w:rPr>
          <w:rFonts w:ascii="Times New Roman"/>
          <w:b w:val="false"/>
          <w:i w:val="false"/>
          <w:color w:val="000000"/>
          <w:sz w:val="28"/>
        </w:rPr>
        <w:t>
      Осы бөлімнің ережелеріне сәйкес растау құжаттарын ұсына отырып сынақтар және есептер арқылы көрсетіледі.</w:t>
      </w:r>
    </w:p>
    <w:p>
      <w:pPr>
        <w:spacing w:after="0"/>
        <w:ind w:left="0"/>
        <w:jc w:val="both"/>
      </w:pPr>
      <w:r>
        <w:rPr>
          <w:rFonts w:ascii="Times New Roman"/>
          <w:b w:val="false"/>
          <w:i w:val="false"/>
          <w:color w:val="000000"/>
          <w:sz w:val="28"/>
        </w:rPr>
        <w:t>
      Найзағай ықпалына сынақтар мен есептеу ПАЖ электрлік разрядтардың ықпал етуі жағдайда жүргізілуі тиіс, олар:</w:t>
      </w:r>
    </w:p>
    <w:p>
      <w:pPr>
        <w:spacing w:after="0"/>
        <w:ind w:left="0"/>
        <w:jc w:val="both"/>
      </w:pPr>
      <w:r>
        <w:rPr>
          <w:rFonts w:ascii="Times New Roman"/>
          <w:b w:val="false"/>
          <w:i w:val="false"/>
          <w:color w:val="000000"/>
          <w:sz w:val="28"/>
        </w:rPr>
        <w:t>
      жоғары тоғы кемінде 200 кА, алдыңғы қасбеті 1011 А/с және кемінде 4 К көшпелі зарядпен серпіндік құрауды;</w:t>
      </w:r>
    </w:p>
    <w:p>
      <w:pPr>
        <w:spacing w:after="0"/>
        <w:ind w:left="0"/>
        <w:jc w:val="both"/>
      </w:pPr>
      <w:r>
        <w:rPr>
          <w:rFonts w:ascii="Times New Roman"/>
          <w:b w:val="false"/>
          <w:i w:val="false"/>
          <w:color w:val="000000"/>
          <w:sz w:val="28"/>
        </w:rPr>
        <w:t>
      кемінде 200 А тоғымен және кемінде 200 К көшпелі зарядты қамтиды.</w:t>
      </w:r>
    </w:p>
    <w:bookmarkStart w:name="z6493" w:id="6456"/>
    <w:p>
      <w:pPr>
        <w:spacing w:after="0"/>
        <w:ind w:left="0"/>
        <w:jc w:val="both"/>
      </w:pPr>
      <w:r>
        <w:rPr>
          <w:rFonts w:ascii="Times New Roman"/>
          <w:b w:val="false"/>
          <w:i w:val="false"/>
          <w:color w:val="000000"/>
          <w:sz w:val="28"/>
        </w:rPr>
        <w:t>
      222. Найзағай тоқтарының өтуі мүмкін ПАЖ конструкциясының метал элементтері жалпы электрлік массаға жалғанады. Конструкцияның бұл элементтерін жалғаушы өткізгіштер мыстан жасалған, кемінде 6 мм көлденең қимасы, ал басқа материалдан жасалған жағдайда эквиваленттік өткізгіштігі болады. Конструкция элементтерінің арасындағы жалғасу орындарындағы қарсылық қозғалмайтындар үшін - 600 мкОм аспауы қозғалмалы бекітпелер үшін 2000 мкОм аспайды. Ұшақ құжаттамасында бұл өткізгіштердің орналасу схемасы немесе бақылау нүктелері мен бақылау нүктелерінің арасындағы барынша рұқсат етілетін қарсылық шамасы көрсетілген металдану қарсылығының кестесі ұсынылады.</w:t>
      </w:r>
    </w:p>
    <w:bookmarkEnd w:id="6456"/>
    <w:bookmarkStart w:name="z6494" w:id="6457"/>
    <w:p>
      <w:pPr>
        <w:spacing w:after="0"/>
        <w:ind w:left="0"/>
        <w:jc w:val="both"/>
      </w:pPr>
      <w:r>
        <w:rPr>
          <w:rFonts w:ascii="Times New Roman"/>
          <w:b w:val="false"/>
          <w:i w:val="false"/>
          <w:color w:val="000000"/>
          <w:sz w:val="28"/>
        </w:rPr>
        <w:t>
      223. ПАЖ найзағай ықпалы нәтижесінде сынуы авариялық немесе апатты жағдайға әкелуі мүмкін сыртқы металл емес бөліктердің (мысалы диэлектрлік немесе сәндік материалдардан жасалған конструкциялар шынылану) қорғау құрылғылары болады.</w:t>
      </w:r>
    </w:p>
    <w:bookmarkEnd w:id="6457"/>
    <w:bookmarkStart w:name="z6495" w:id="6458"/>
    <w:p>
      <w:pPr>
        <w:spacing w:after="0"/>
        <w:ind w:left="0"/>
        <w:jc w:val="both"/>
      </w:pPr>
      <w:r>
        <w:rPr>
          <w:rFonts w:ascii="Times New Roman"/>
          <w:b w:val="false"/>
          <w:i w:val="false"/>
          <w:color w:val="000000"/>
          <w:sz w:val="28"/>
        </w:rPr>
        <w:t>
      224. ПАЖ отын жүйесі мен бактары ПАЖ найзағай ықпалының нәтижесінде өрт немесе жарылыс мүмкіндігі болмайтын түрде орындалады, бұл үшін:</w:t>
      </w:r>
    </w:p>
    <w:bookmarkEnd w:id="6458"/>
    <w:p>
      <w:pPr>
        <w:spacing w:after="0"/>
        <w:ind w:left="0"/>
        <w:jc w:val="both"/>
      </w:pPr>
      <w:r>
        <w:rPr>
          <w:rFonts w:ascii="Times New Roman"/>
          <w:b w:val="false"/>
          <w:i w:val="false"/>
          <w:color w:val="000000"/>
          <w:sz w:val="28"/>
        </w:rPr>
        <w:t>
      1) бактар қанат ұшынан кемінде 500 миллиметрден қашықтықта орналасуы;</w:t>
      </w:r>
    </w:p>
    <w:p>
      <w:pPr>
        <w:spacing w:after="0"/>
        <w:ind w:left="0"/>
        <w:jc w:val="both"/>
      </w:pPr>
      <w:r>
        <w:rPr>
          <w:rFonts w:ascii="Times New Roman"/>
          <w:b w:val="false"/>
          <w:i w:val="false"/>
          <w:color w:val="000000"/>
          <w:sz w:val="28"/>
        </w:rPr>
        <w:t>
      2) алюминий қорытпасынан жасалған сыртқы қабырға, кессон-бактер қалыңдығы кемінде 2 миллиметр болады; бактардың басқа да материалдардан жасалған ішкі жақтарында отын буын тұтатуға қабілетті ыстық нүкте болмайды;</w:t>
      </w:r>
    </w:p>
    <w:p>
      <w:pPr>
        <w:spacing w:after="0"/>
        <w:ind w:left="0"/>
        <w:jc w:val="both"/>
      </w:pPr>
      <w:r>
        <w:rPr>
          <w:rFonts w:ascii="Times New Roman"/>
          <w:b w:val="false"/>
          <w:i w:val="false"/>
          <w:color w:val="000000"/>
          <w:sz w:val="28"/>
        </w:rPr>
        <w:t>
      3) бак ішінде ұшқы болмайды.</w:t>
      </w:r>
    </w:p>
    <w:bookmarkStart w:name="z6496" w:id="6459"/>
    <w:p>
      <w:pPr>
        <w:spacing w:after="0"/>
        <w:ind w:left="0"/>
        <w:jc w:val="both"/>
      </w:pPr>
      <w:r>
        <w:rPr>
          <w:rFonts w:ascii="Times New Roman"/>
          <w:b w:val="false"/>
          <w:i w:val="false"/>
          <w:color w:val="000000"/>
          <w:sz w:val="28"/>
        </w:rPr>
        <w:t>
      225. Дренаж жүйесі мен отынды ағызу жүйесінің тесіктері оларда отын қоспасын тұтатуға қабілетті түбірлі разрядтардың пайда болмайтын түрде орналасады.</w:t>
      </w:r>
    </w:p>
    <w:bookmarkEnd w:id="6459"/>
    <w:bookmarkStart w:name="z6497" w:id="6460"/>
    <w:p>
      <w:pPr>
        <w:spacing w:after="0"/>
        <w:ind w:left="0"/>
        <w:jc w:val="both"/>
      </w:pPr>
      <w:r>
        <w:rPr>
          <w:rFonts w:ascii="Times New Roman"/>
          <w:b w:val="false"/>
          <w:i w:val="false"/>
          <w:color w:val="000000"/>
          <w:sz w:val="28"/>
        </w:rPr>
        <w:t>
      226. ПАЖ корпусынан найзағай тоғы өткен кезде авариялық немесе апаттық жағдайға әкелуі мүмкін жұмыс істеу жүйелері мен құрылғыларында сыну немесе жалған іске қосылу оқиғалары болмайды.</w:t>
      </w:r>
    </w:p>
    <w:bookmarkEnd w:id="6460"/>
    <w:bookmarkStart w:name="z6498" w:id="6461"/>
    <w:p>
      <w:pPr>
        <w:spacing w:after="0"/>
        <w:ind w:left="0"/>
        <w:jc w:val="both"/>
      </w:pPr>
      <w:r>
        <w:rPr>
          <w:rFonts w:ascii="Times New Roman"/>
          <w:b w:val="false"/>
          <w:i w:val="false"/>
          <w:color w:val="000000"/>
          <w:sz w:val="28"/>
        </w:rPr>
        <w:t>
      227. ПАЖ қабат нысанындағы бұл арасында және жауын-шашында ұшқан кезде радиоэлектрлік жабдықтың қалыпты жұмысын бұзбай, электрлік-статикалық зарядтардың түсуін қамтамасыз ететін шаралар (электрлік-статикалық разрядтауыштар, жабын, бекітпе) көзделеді.</w:t>
      </w:r>
    </w:p>
    <w:bookmarkEnd w:id="6461"/>
    <w:bookmarkStart w:name="z6499" w:id="6462"/>
    <w:p>
      <w:pPr>
        <w:spacing w:after="0"/>
        <w:ind w:left="0"/>
        <w:jc w:val="both"/>
      </w:pPr>
      <w:r>
        <w:rPr>
          <w:rFonts w:ascii="Times New Roman"/>
          <w:b w:val="false"/>
          <w:i w:val="false"/>
          <w:color w:val="000000"/>
          <w:sz w:val="28"/>
        </w:rPr>
        <w:t>
      228. ПАЖ жалпы салмағын тізбектік жерге қосу кезінде ҰҚЖ-мен автоматты түрде қосылуы тиіс, бұл ретте жерге қосу құралының қарсылығы 107 Ом аспайды.</w:t>
      </w:r>
    </w:p>
    <w:bookmarkEnd w:id="6462"/>
    <w:p>
      <w:pPr>
        <w:spacing w:after="0"/>
        <w:ind w:left="0"/>
        <w:jc w:val="both"/>
      </w:pPr>
      <w:r>
        <w:rPr>
          <w:rFonts w:ascii="Times New Roman"/>
          <w:b w:val="false"/>
          <w:i w:val="false"/>
          <w:color w:val="000000"/>
          <w:sz w:val="28"/>
        </w:rPr>
        <w:t>
      ПАЖ тоқтап тұруы кезінде тізбектік жерге қосудың жер үсті контурасына қосуға арналған 0,5 Ом аспайтын қарсылығы бар құрылым көзделеді.</w:t>
      </w:r>
    </w:p>
    <w:bookmarkStart w:name="z6500" w:id="6463"/>
    <w:p>
      <w:pPr>
        <w:spacing w:after="0"/>
        <w:ind w:left="0"/>
        <w:jc w:val="left"/>
      </w:pPr>
      <w:r>
        <w:rPr>
          <w:rFonts w:ascii="Times New Roman"/>
          <w:b/>
          <w:i w:val="false"/>
          <w:color w:val="000000"/>
        </w:rPr>
        <w:t xml:space="preserve"> 3-параграф. ПАЖ борттық визуалды дабыл құралдары</w:t>
      </w:r>
    </w:p>
    <w:bookmarkEnd w:id="6463"/>
    <w:bookmarkStart w:name="z6501" w:id="6464"/>
    <w:p>
      <w:pPr>
        <w:spacing w:after="0"/>
        <w:ind w:left="0"/>
        <w:jc w:val="both"/>
      </w:pPr>
      <w:r>
        <w:rPr>
          <w:rFonts w:ascii="Times New Roman"/>
          <w:b w:val="false"/>
          <w:i w:val="false"/>
          <w:color w:val="000000"/>
          <w:sz w:val="28"/>
        </w:rPr>
        <w:t>
      229. ПАЖ тану мүмкіндігі үшін ПАЖ негізгі түсті: қызыл, сары және жасыл түстерді қолдануды көздейтін борттық жарық дабыл шамдарымен жабдықталған:</w:t>
      </w:r>
    </w:p>
    <w:bookmarkEnd w:id="6464"/>
    <w:p>
      <w:pPr>
        <w:spacing w:after="0"/>
        <w:ind w:left="0"/>
        <w:jc w:val="both"/>
      </w:pPr>
      <w:r>
        <w:rPr>
          <w:rFonts w:ascii="Times New Roman"/>
          <w:b w:val="false"/>
          <w:i w:val="false"/>
          <w:color w:val="000000"/>
          <w:sz w:val="28"/>
        </w:rPr>
        <w:t>
      жарықпен сигнал берудің қызыл түсі тек қана авариялық сигнал беру ақпаратына пайдаланылуы тиіс;</w:t>
      </w:r>
    </w:p>
    <w:p>
      <w:pPr>
        <w:spacing w:after="0"/>
        <w:ind w:left="0"/>
        <w:jc w:val="both"/>
      </w:pPr>
      <w:r>
        <w:rPr>
          <w:rFonts w:ascii="Times New Roman"/>
          <w:b w:val="false"/>
          <w:i w:val="false"/>
          <w:color w:val="000000"/>
          <w:sz w:val="28"/>
        </w:rPr>
        <w:t>
      сары түсті сигнал беру ақпаратын ескерту үшін пайдалану тиіс;</w:t>
      </w:r>
    </w:p>
    <w:p>
      <w:pPr>
        <w:spacing w:after="0"/>
        <w:ind w:left="0"/>
        <w:jc w:val="both"/>
      </w:pPr>
      <w:r>
        <w:rPr>
          <w:rFonts w:ascii="Times New Roman"/>
          <w:b w:val="false"/>
          <w:i w:val="false"/>
          <w:color w:val="000000"/>
          <w:sz w:val="28"/>
        </w:rPr>
        <w:t>
      жасылды құлақтандыру сигнал беру ақпаратына қолданылады.</w:t>
      </w:r>
    </w:p>
    <w:p>
      <w:pPr>
        <w:spacing w:after="0"/>
        <w:ind w:left="0"/>
        <w:jc w:val="both"/>
      </w:pPr>
      <w:r>
        <w:rPr>
          <w:rFonts w:ascii="Times New Roman"/>
          <w:b w:val="false"/>
          <w:i w:val="false"/>
          <w:color w:val="000000"/>
          <w:sz w:val="28"/>
        </w:rPr>
        <w:t>
      Бұдан басқа, маркерлерді ұшып өту туралы немесе функционалдық жүйелердің жұмыс режимі туралы ақпаратты беру үшін көрсетілгендерге қосымша ретінде осы жүйелердің пульттарында ақ және көк түсті сигналдарды қолдануға жол беріледі.</w:t>
      </w:r>
    </w:p>
    <w:bookmarkStart w:name="z6502" w:id="6465"/>
    <w:p>
      <w:pPr>
        <w:spacing w:after="0"/>
        <w:ind w:left="0"/>
        <w:jc w:val="both"/>
      </w:pPr>
      <w:r>
        <w:rPr>
          <w:rFonts w:ascii="Times New Roman"/>
          <w:b w:val="false"/>
          <w:i w:val="false"/>
          <w:color w:val="000000"/>
          <w:sz w:val="28"/>
        </w:rPr>
        <w:t>
      230. Жарық сигнал беру ақпараты оңай ажыратылуға және экипаж мүшелерінің көздерін шағылыстырмауы қажет.</w:t>
      </w:r>
    </w:p>
    <w:bookmarkEnd w:id="6465"/>
    <w:bookmarkStart w:name="z6503" w:id="6466"/>
    <w:p>
      <w:pPr>
        <w:spacing w:after="0"/>
        <w:ind w:left="0"/>
        <w:jc w:val="both"/>
      </w:pPr>
      <w:r>
        <w:rPr>
          <w:rFonts w:ascii="Times New Roman"/>
          <w:b w:val="false"/>
          <w:i w:val="false"/>
          <w:color w:val="000000"/>
          <w:sz w:val="28"/>
        </w:rPr>
        <w:t>
      231. Автоматты түрде және (немесе) қолмен жүзеге асырылатын жарық сигналдарының жарықтығын орталықтандырылған түрде "күндізгі" режимнен "түнгі" режимге және кері қарай ауыстыру қамтамасыз етіледі.</w:t>
      </w:r>
    </w:p>
    <w:bookmarkEnd w:id="6466"/>
    <w:p>
      <w:pPr>
        <w:spacing w:after="0"/>
        <w:ind w:left="0"/>
        <w:jc w:val="both"/>
      </w:pPr>
      <w:r>
        <w:rPr>
          <w:rFonts w:ascii="Times New Roman"/>
          <w:b w:val="false"/>
          <w:i w:val="false"/>
          <w:color w:val="000000"/>
          <w:sz w:val="28"/>
        </w:rPr>
        <w:t>
      Бұл ретте жарық сигналдарының өздігінен "түнгі" режимге ауысып кетуін болдырмайтын шаралар қолданылады.</w:t>
      </w:r>
    </w:p>
    <w:p>
      <w:pPr>
        <w:spacing w:after="0"/>
        <w:ind w:left="0"/>
        <w:jc w:val="both"/>
      </w:pPr>
      <w:r>
        <w:rPr>
          <w:rFonts w:ascii="Times New Roman"/>
          <w:b w:val="false"/>
          <w:i w:val="false"/>
          <w:color w:val="000000"/>
          <w:sz w:val="28"/>
        </w:rPr>
        <w:t>
      Авариялық жарық сигналдары үшін жарықты реттеудің қажеті жоқ.</w:t>
      </w:r>
    </w:p>
    <w:bookmarkStart w:name="z6504" w:id="6467"/>
    <w:p>
      <w:pPr>
        <w:spacing w:after="0"/>
        <w:ind w:left="0"/>
        <w:jc w:val="both"/>
      </w:pPr>
      <w:r>
        <w:rPr>
          <w:rFonts w:ascii="Times New Roman"/>
          <w:b w:val="false"/>
          <w:i w:val="false"/>
          <w:color w:val="000000"/>
          <w:sz w:val="28"/>
        </w:rPr>
        <w:t>
      232. Авариялық жарық сигналдары, сондай-ақ орталық сигнал от шамдары және аудандастыру таблосының сигналдары жарқылдау режимінде беріледі. Жарық сигналдарының жарқылдау режиміндегі жұмысы 2-ден 5 Гц-ке дейінгі жиілікте жүзеге асырылады.</w:t>
      </w:r>
    </w:p>
    <w:bookmarkEnd w:id="6467"/>
    <w:bookmarkStart w:name="z6505" w:id="6468"/>
    <w:p>
      <w:pPr>
        <w:spacing w:after="0"/>
        <w:ind w:left="0"/>
        <w:jc w:val="both"/>
      </w:pPr>
      <w:r>
        <w:rPr>
          <w:rFonts w:ascii="Times New Roman"/>
          <w:b w:val="false"/>
          <w:i w:val="false"/>
          <w:color w:val="000000"/>
          <w:sz w:val="28"/>
        </w:rPr>
        <w:t>
      233. Сигнал жазбалары түсті әріптер арқылы күңгірт реңде орындалуы қажет.</w:t>
      </w:r>
    </w:p>
    <w:bookmarkEnd w:id="6468"/>
    <w:bookmarkStart w:name="z6506" w:id="6469"/>
    <w:p>
      <w:pPr>
        <w:spacing w:after="0"/>
        <w:ind w:left="0"/>
        <w:jc w:val="both"/>
      </w:pPr>
      <w:r>
        <w:rPr>
          <w:rFonts w:ascii="Times New Roman"/>
          <w:b w:val="false"/>
          <w:i w:val="false"/>
          <w:color w:val="000000"/>
          <w:sz w:val="28"/>
        </w:rPr>
        <w:t>
      234. Электромеханикалық аспаптар мен индикаторлардың алдыңғы бөлігіндегі істен шығу дабылы бұл жағдайда индикатордың алдыңғы бөлігінің бір бөлігін жабатын түсетін сигналдық жалаулар (планкалар) немесе перделер көмегімен қамтамасыз етілуі мүмкін.</w:t>
      </w:r>
    </w:p>
    <w:bookmarkEnd w:id="6469"/>
    <w:bookmarkStart w:name="z6507" w:id="6470"/>
    <w:p>
      <w:pPr>
        <w:spacing w:after="0"/>
        <w:ind w:left="0"/>
        <w:jc w:val="left"/>
      </w:pPr>
      <w:r>
        <w:rPr>
          <w:rFonts w:ascii="Times New Roman"/>
          <w:b/>
          <w:i w:val="false"/>
          <w:color w:val="000000"/>
        </w:rPr>
        <w:t xml:space="preserve"> 4-параграф. ПАЖ дыбыс сигнал беру құралдары</w:t>
      </w:r>
    </w:p>
    <w:bookmarkEnd w:id="6470"/>
    <w:bookmarkStart w:name="z6508" w:id="6471"/>
    <w:p>
      <w:pPr>
        <w:spacing w:after="0"/>
        <w:ind w:left="0"/>
        <w:jc w:val="both"/>
      </w:pPr>
      <w:r>
        <w:rPr>
          <w:rFonts w:ascii="Times New Roman"/>
          <w:b w:val="false"/>
          <w:i w:val="false"/>
          <w:color w:val="000000"/>
          <w:sz w:val="28"/>
        </w:rPr>
        <w:t>
      235. Дыбыс сигналдары тональды дыбыс сигналдары немесе тілдік хабарламалар түрінде 200-4000 Гц дыбыс жиіліктері диапазонында беріледі.</w:t>
      </w:r>
    </w:p>
    <w:bookmarkEnd w:id="6471"/>
    <w:p>
      <w:pPr>
        <w:spacing w:after="0"/>
        <w:ind w:left="0"/>
        <w:jc w:val="both"/>
      </w:pPr>
      <w:r>
        <w:rPr>
          <w:rFonts w:ascii="Times New Roman"/>
          <w:b w:val="false"/>
          <w:i w:val="false"/>
          <w:color w:val="000000"/>
          <w:sz w:val="28"/>
        </w:rPr>
        <w:t>
      Тональды дыбыс сигналының көрсетілген диапазонның кемінде екі аластатылған жиілігінен тұратын сигнал болуы тиіс.</w:t>
      </w:r>
    </w:p>
    <w:bookmarkStart w:name="z6509" w:id="6472"/>
    <w:p>
      <w:pPr>
        <w:spacing w:after="0"/>
        <w:ind w:left="0"/>
        <w:jc w:val="both"/>
      </w:pPr>
      <w:r>
        <w:rPr>
          <w:rFonts w:ascii="Times New Roman"/>
          <w:b w:val="false"/>
          <w:i w:val="false"/>
          <w:color w:val="000000"/>
          <w:sz w:val="28"/>
        </w:rPr>
        <w:t>
      236. Қашықтықтан пилоттық пульттің немеғсе сыртқы пилоттық станцияның дыбыстық сигналдарының жалпы саны болған оқиғаның немесе туындаған жағдайдың сипатын қатесіз қабылдау мүмкіндігі қамтамасыз етіледі.</w:t>
      </w:r>
    </w:p>
    <w:bookmarkEnd w:id="6472"/>
    <w:bookmarkStart w:name="z6510" w:id="6473"/>
    <w:p>
      <w:pPr>
        <w:spacing w:after="0"/>
        <w:ind w:left="0"/>
        <w:jc w:val="both"/>
      </w:pPr>
      <w:r>
        <w:rPr>
          <w:rFonts w:ascii="Times New Roman"/>
          <w:b w:val="false"/>
          <w:i w:val="false"/>
          <w:color w:val="000000"/>
          <w:sz w:val="28"/>
        </w:rPr>
        <w:t>
      237. Екі тональды дыбыс сигналдарын бір мезгілде беру кезінде оларды екі бөлек сигнал ретінде ұғынуға мүмкіндік қамтамасыз етілген болады, осыған байланысты, тональды дыбыс сигналдарының жиіліктерін (жиіліктердің үйлесуі) көрсетілген диапазонның ішінен таңдаған кезде олардың аластатылуы, сондай-ақ сигналдардың тиісті кодталуы көзделеді.</w:t>
      </w:r>
    </w:p>
    <w:bookmarkEnd w:id="6473"/>
    <w:bookmarkStart w:name="z6511" w:id="6474"/>
    <w:p>
      <w:pPr>
        <w:spacing w:after="0"/>
        <w:ind w:left="0"/>
        <w:jc w:val="both"/>
      </w:pPr>
      <w:r>
        <w:rPr>
          <w:rFonts w:ascii="Times New Roman"/>
          <w:b w:val="false"/>
          <w:i w:val="false"/>
          <w:color w:val="000000"/>
          <w:sz w:val="28"/>
        </w:rPr>
        <w:t xml:space="preserve">
      238. Бір оқиға немесе жағдай туралы сигнал беру үшін тілдік және тональдық дыбыс сигналдарын бір мезгілде беруге жол берілмейді. </w:t>
      </w:r>
    </w:p>
    <w:bookmarkEnd w:id="6474"/>
    <w:bookmarkStart w:name="z6512" w:id="6475"/>
    <w:p>
      <w:pPr>
        <w:spacing w:after="0"/>
        <w:ind w:left="0"/>
        <w:jc w:val="left"/>
      </w:pPr>
      <w:r>
        <w:rPr>
          <w:rFonts w:ascii="Times New Roman"/>
          <w:b/>
          <w:i w:val="false"/>
          <w:color w:val="000000"/>
        </w:rPr>
        <w:t xml:space="preserve"> 9-тарау. Қашықтықтан пилоттау басқару пункті</w:t>
      </w:r>
    </w:p>
    <w:bookmarkEnd w:id="6475"/>
    <w:bookmarkStart w:name="z6513" w:id="6476"/>
    <w:p>
      <w:pPr>
        <w:spacing w:after="0"/>
        <w:ind w:left="0"/>
        <w:jc w:val="left"/>
      </w:pPr>
      <w:r>
        <w:rPr>
          <w:rFonts w:ascii="Times New Roman"/>
          <w:b/>
          <w:i w:val="false"/>
          <w:color w:val="000000"/>
        </w:rPr>
        <w:t xml:space="preserve"> 1-параграф. Жалпы ережелер</w:t>
      </w:r>
    </w:p>
    <w:bookmarkEnd w:id="6476"/>
    <w:bookmarkStart w:name="z6514" w:id="6477"/>
    <w:p>
      <w:pPr>
        <w:spacing w:after="0"/>
        <w:ind w:left="0"/>
        <w:jc w:val="both"/>
      </w:pPr>
      <w:r>
        <w:rPr>
          <w:rFonts w:ascii="Times New Roman"/>
          <w:b w:val="false"/>
          <w:i w:val="false"/>
          <w:color w:val="000000"/>
          <w:sz w:val="28"/>
        </w:rPr>
        <w:t>
      239. Қашықтықтан пилоттау пункті сыртқы пилоттық станцияның бір түрі болып табылады және пилотсыз әуе кемесін пилоттау үшін пайдаланылады. Қашықтықтан пилоттау пунктінің функциялары бортында пилоты бар әуе кемесі кабинасының функцияларына ұқсас. Қашықтықтан пилоттаудың кез-келген пунктінің нақты формасы, мөлшері, құрамы және орналасуы әр түрлі болуы мүмкін, бұл мынадай аспектілерге негізделген:</w:t>
      </w:r>
    </w:p>
    <w:bookmarkEnd w:id="6477"/>
    <w:p>
      <w:pPr>
        <w:spacing w:after="0"/>
        <w:ind w:left="0"/>
        <w:jc w:val="both"/>
      </w:pPr>
      <w:r>
        <w:rPr>
          <w:rFonts w:ascii="Times New Roman"/>
          <w:b w:val="false"/>
          <w:i w:val="false"/>
          <w:color w:val="000000"/>
          <w:sz w:val="28"/>
        </w:rPr>
        <w:t>
      1) орындалатын ұшу түрі (VLOS немесе BVLOS);</w:t>
      </w:r>
    </w:p>
    <w:p>
      <w:pPr>
        <w:spacing w:after="0"/>
        <w:ind w:left="0"/>
        <w:jc w:val="both"/>
      </w:pPr>
      <w:r>
        <w:rPr>
          <w:rFonts w:ascii="Times New Roman"/>
          <w:b w:val="false"/>
          <w:i w:val="false"/>
          <w:color w:val="000000"/>
          <w:sz w:val="28"/>
        </w:rPr>
        <w:t>
      2) ПАЖ күрделілігі;</w:t>
      </w:r>
    </w:p>
    <w:p>
      <w:pPr>
        <w:spacing w:after="0"/>
        <w:ind w:left="0"/>
        <w:jc w:val="both"/>
      </w:pPr>
      <w:r>
        <w:rPr>
          <w:rFonts w:ascii="Times New Roman"/>
          <w:b w:val="false"/>
          <w:i w:val="false"/>
          <w:color w:val="000000"/>
          <w:sz w:val="28"/>
        </w:rPr>
        <w:t>
      3) пайдаланылатын басқару интерфейсінің түрі;</w:t>
      </w:r>
    </w:p>
    <w:p>
      <w:pPr>
        <w:spacing w:after="0"/>
        <w:ind w:left="0"/>
        <w:jc w:val="both"/>
      </w:pPr>
      <w:r>
        <w:rPr>
          <w:rFonts w:ascii="Times New Roman"/>
          <w:b w:val="false"/>
          <w:i w:val="false"/>
          <w:color w:val="000000"/>
          <w:sz w:val="28"/>
        </w:rPr>
        <w:t>
      4) ПАЖ басқару үшін қажет сыртқы пилоттардың саны;</w:t>
      </w:r>
    </w:p>
    <w:p>
      <w:pPr>
        <w:spacing w:after="0"/>
        <w:ind w:left="0"/>
        <w:jc w:val="both"/>
      </w:pPr>
      <w:r>
        <w:rPr>
          <w:rFonts w:ascii="Times New Roman"/>
          <w:b w:val="false"/>
          <w:i w:val="false"/>
          <w:color w:val="000000"/>
          <w:sz w:val="28"/>
        </w:rPr>
        <w:t>
      5) қашықтықтан пилоттау пунктінің орналасқан жері (жердегі немесе басқа көлік құралындағы/платформадағы (мысалы, теңіз кемесіндегі немесе әуе кемесіндегі) стационарлық жағдай).</w:t>
      </w:r>
    </w:p>
    <w:bookmarkStart w:name="z6515" w:id="6478"/>
    <w:p>
      <w:pPr>
        <w:spacing w:after="0"/>
        <w:ind w:left="0"/>
        <w:jc w:val="both"/>
      </w:pPr>
      <w:r>
        <w:rPr>
          <w:rFonts w:ascii="Times New Roman"/>
          <w:b w:val="false"/>
          <w:i w:val="false"/>
          <w:color w:val="000000"/>
          <w:sz w:val="28"/>
        </w:rPr>
        <w:t>
      240. Қашықтықтан пилоттау пункті сыртқы пилоттың жердегі және ауадағы ПАЖ мониторингі мен басқаруын жүзеге асыру мүмкіндігін қамтамасыз етеді. Сыртқы пилот/қашықтықтан басқару пункті мен ПАЖ арасындағы интерфейс С2 желісі арқылы қамтамасыз етіледі. Қашықтықтан басқару пунктінің конструкциясы сыртқы пилотқа ПАЖ ұшуын тиімді басқару үшін қажетті мүмкіндіктер береді.</w:t>
      </w:r>
    </w:p>
    <w:bookmarkEnd w:id="6478"/>
    <w:bookmarkStart w:name="z6516" w:id="6479"/>
    <w:p>
      <w:pPr>
        <w:spacing w:after="0"/>
        <w:ind w:left="0"/>
        <w:jc w:val="both"/>
      </w:pPr>
      <w:r>
        <w:rPr>
          <w:rFonts w:ascii="Times New Roman"/>
          <w:b w:val="false"/>
          <w:i w:val="false"/>
          <w:color w:val="000000"/>
          <w:sz w:val="28"/>
        </w:rPr>
        <w:t>
      241. Басқару органдары мен жүйелерінің конструкциясы кептелу, өздігінен іске қосу және басқару беттерінің бекіткіш құрылғыларын және байқаусызда қосу мүмкіндігін барынша азайтады.</w:t>
      </w:r>
    </w:p>
    <w:bookmarkEnd w:id="6479"/>
    <w:bookmarkStart w:name="z6517" w:id="6480"/>
    <w:p>
      <w:pPr>
        <w:spacing w:after="0"/>
        <w:ind w:left="0"/>
        <w:jc w:val="both"/>
      </w:pPr>
      <w:r>
        <w:rPr>
          <w:rFonts w:ascii="Times New Roman"/>
          <w:b w:val="false"/>
          <w:i w:val="false"/>
          <w:color w:val="000000"/>
          <w:sz w:val="28"/>
        </w:rPr>
        <w:t>
      242. Қашықтықтан пилоттау пунктінің конструкциясы шаршау, шатасу немесе бөгеуіл салдарынан сыртқы пилоттың басқару органдарын дұрыс немесе қиын пайдалану мүмкіндігін барынша азайтады.</w:t>
      </w:r>
    </w:p>
    <w:bookmarkEnd w:id="6480"/>
    <w:bookmarkStart w:name="z6518" w:id="6481"/>
    <w:p>
      <w:pPr>
        <w:spacing w:after="0"/>
        <w:ind w:left="0"/>
        <w:jc w:val="both"/>
      </w:pPr>
      <w:r>
        <w:rPr>
          <w:rFonts w:ascii="Times New Roman"/>
          <w:b w:val="false"/>
          <w:i w:val="false"/>
          <w:color w:val="000000"/>
          <w:sz w:val="28"/>
        </w:rPr>
        <w:t>
      243. Сыртқы пилотқа жабдықтар мен жүйелердің болжамды істен шығуына байланысты төтенше жағдайларды автоматты түрде болдырмайтын немесе жоюға мүмкіндік беретін құралдар қамтамасыз етілуі керек, олардың істен шығуы ПӘК қауіпсіздігіне қауіп төндіреді.</w:t>
      </w:r>
    </w:p>
    <w:bookmarkEnd w:id="6481"/>
    <w:bookmarkStart w:name="z6519" w:id="6482"/>
    <w:p>
      <w:pPr>
        <w:spacing w:after="0"/>
        <w:ind w:left="0"/>
        <w:jc w:val="both"/>
      </w:pPr>
      <w:r>
        <w:rPr>
          <w:rFonts w:ascii="Times New Roman"/>
          <w:b w:val="false"/>
          <w:i w:val="false"/>
          <w:color w:val="000000"/>
          <w:sz w:val="28"/>
        </w:rPr>
        <w:t>
      244. Аспаптардағы, жабдықтардағы, басқару органдарындағы таңбалау және түсіндірме жазбалар ПӘК-тің ұшуын орындау кезінде сыртқы пилоттың тікелей назарын қажет ететін шектеулерді немесе мәліметтерді қамтиды.</w:t>
      </w:r>
    </w:p>
    <w:bookmarkEnd w:id="6482"/>
    <w:bookmarkStart w:name="z6520" w:id="6483"/>
    <w:p>
      <w:pPr>
        <w:spacing w:after="0"/>
        <w:ind w:left="0"/>
        <w:jc w:val="both"/>
      </w:pPr>
      <w:r>
        <w:rPr>
          <w:rFonts w:ascii="Times New Roman"/>
          <w:b w:val="false"/>
          <w:i w:val="false"/>
          <w:color w:val="000000"/>
          <w:sz w:val="28"/>
        </w:rPr>
        <w:t>
      245. BVLOS ұшуларының орындалуын қамтамасыз ететін қашықтықтан пилоттау пункті сыртқы ұшқышта әуе күштерінің ұшуын қауіпсіз орындауға мүмкіндік беретін ахуалдық хабардарлықты қалыптастыру мүмкіндігі үшін ПАЖ ұшулары орындалатын жағдайларға қатысты ақпарат беруін қамтамасыз етеді. Мұндай индикатор құрылғыларының құрамына алдын алу және анықтау функцияларын жүзеге асыруға қажетті құрылғылар кіреді (Detect-and-Avoid (DAA)).</w:t>
      </w:r>
    </w:p>
    <w:bookmarkEnd w:id="6483"/>
    <w:bookmarkStart w:name="z6521" w:id="6484"/>
    <w:p>
      <w:pPr>
        <w:spacing w:after="0"/>
        <w:ind w:left="0"/>
        <w:jc w:val="both"/>
      </w:pPr>
      <w:r>
        <w:rPr>
          <w:rFonts w:ascii="Times New Roman"/>
          <w:b w:val="false"/>
          <w:i w:val="false"/>
          <w:color w:val="000000"/>
          <w:sz w:val="28"/>
        </w:rPr>
        <w:t>
      246. Қашықтықтан пилоттау пунктінде көзделген басқару органдары мен индикация құрылғылары адамның мүмкіндіктерін ескеретін тиісті талаптарға жауап береді.</w:t>
      </w:r>
    </w:p>
    <w:bookmarkEnd w:id="6484"/>
    <w:bookmarkStart w:name="z6522" w:id="6485"/>
    <w:p>
      <w:pPr>
        <w:spacing w:after="0"/>
        <w:ind w:left="0"/>
        <w:jc w:val="both"/>
      </w:pPr>
      <w:r>
        <w:rPr>
          <w:rFonts w:ascii="Times New Roman"/>
          <w:b w:val="false"/>
          <w:i w:val="false"/>
          <w:color w:val="000000"/>
          <w:sz w:val="28"/>
        </w:rPr>
        <w:t>
      247. С2 желісі сыртқы пилоттың иелігіндегі басқару органдары мен индикация құралдарына белгілі бір шектеулер қояды. Атап айтқанда, қашықтықтан пилоттау пунктінде басқару тұтқасы және қозғалтқышты басқару тұтқасы сияқты кейбір дәстүрлі басқару элементтері болмауы мүмкін. Дайындаушылар қолда бар басқару органдары мен индикациялау құралдарының штаттық жағдайларда, сондай-ақ жүйелер істен шыққан жағдайда ПӘК қауіпсіз және тиімді пилоттау үшін жеткілікті екенін көрсетеді. Қашықтықтан пилоттау пунктіндегі басқару функциясын алмастыратын ПАЖ автоматты жүйелерінің конструкциясы мен бекітілуі сыртқы ұшқыштың мұндай жүйелердің істен шығу салдарын жою мүмкіндігі әрдайым бола бермейтіндігін ескертеді.</w:t>
      </w:r>
    </w:p>
    <w:bookmarkEnd w:id="6485"/>
    <w:bookmarkStart w:name="z6523" w:id="6486"/>
    <w:p>
      <w:pPr>
        <w:spacing w:after="0"/>
        <w:ind w:left="0"/>
        <w:jc w:val="both"/>
      </w:pPr>
      <w:r>
        <w:rPr>
          <w:rFonts w:ascii="Times New Roman"/>
          <w:b w:val="false"/>
          <w:i w:val="false"/>
          <w:color w:val="000000"/>
          <w:sz w:val="28"/>
        </w:rPr>
        <w:t>
      248. Сыртқы ұшқышта С2 желісінің сапасына қатысты, әсіресе қызмет көрсету сапасы түзету шаралары қажет болатын деңгейге дейін нашарлаған жағдайларда үнемі ақпарат болады.</w:t>
      </w:r>
    </w:p>
    <w:bookmarkEnd w:id="6486"/>
    <w:bookmarkStart w:name="z6524" w:id="6487"/>
    <w:p>
      <w:pPr>
        <w:spacing w:after="0"/>
        <w:ind w:left="0"/>
        <w:jc w:val="both"/>
      </w:pPr>
      <w:r>
        <w:rPr>
          <w:rFonts w:ascii="Times New Roman"/>
          <w:b w:val="false"/>
          <w:i w:val="false"/>
          <w:color w:val="000000"/>
          <w:sz w:val="28"/>
        </w:rPr>
        <w:t>
      249. Антенналар мен басқа діңгектер сияқты сыртқы жағдайларға ұшыраған қашықтықтан пилоттау пунктінің құрамдас бөліктері мықтап бекітіледі, өйткені олар найзағайдың әсерінен немесе қатты желдің әсерінен зақымдалуы мүмкін.</w:t>
      </w:r>
    </w:p>
    <w:bookmarkEnd w:id="6487"/>
    <w:bookmarkStart w:name="z6525" w:id="6488"/>
    <w:p>
      <w:pPr>
        <w:spacing w:after="0"/>
        <w:ind w:left="0"/>
        <w:jc w:val="left"/>
      </w:pPr>
      <w:r>
        <w:rPr>
          <w:rFonts w:ascii="Times New Roman"/>
          <w:b/>
          <w:i w:val="false"/>
          <w:color w:val="000000"/>
        </w:rPr>
        <w:t xml:space="preserve"> 2-параграф. Қашықтықтан басқару пунктінің пайдалану конфигурациялары</w:t>
      </w:r>
    </w:p>
    <w:bookmarkEnd w:id="6488"/>
    <w:bookmarkStart w:name="z6526" w:id="6489"/>
    <w:p>
      <w:pPr>
        <w:spacing w:after="0"/>
        <w:ind w:left="0"/>
        <w:jc w:val="both"/>
      </w:pPr>
      <w:r>
        <w:rPr>
          <w:rFonts w:ascii="Times New Roman"/>
          <w:b w:val="false"/>
          <w:i w:val="false"/>
          <w:color w:val="000000"/>
          <w:sz w:val="28"/>
        </w:rPr>
        <w:t>
      250. Тікелей басқару. Тікелей басқару сыртқы ұшқыштың ПӘК ұшуын басқарудың ең жоғары деңгейін қамтамасыз етеді және басқару тұтқасын, рульдік басқару педальдарын және рульдік беттерді қозғалысқа келтіру, қуат режимін орнату немесе автопилотты іске қосу үшін қозғалтқышты басқару тұтқасын жылжытуға ұқсас басқару әсерін жасау мүмкіндігін қамтамасыз етеді. ПӘК бортынан қабылданатын және сыртқы ұшқышқа көрсетілетін негізгі ұшу деректерінің (жылдамдық, биіктік, бағыт, кеңістіктік орналасу, тік жылдамдық және иілу) транзакция уақыты мен жаңару жылдамдығы пайдалану талаптарының сақталуын қамтамасыз етеді. Сол сияқты, транзакция уақыты мен ПӘК бортында қабылданатын және өңделетін сыртқы ұшқыштың басқару сигналдарының жаңару жылдамдығы да пайдалану талаптарының орындалуын қамтамасыз етеді.</w:t>
      </w:r>
    </w:p>
    <w:bookmarkEnd w:id="6489"/>
    <w:bookmarkStart w:name="z6527" w:id="6490"/>
    <w:p>
      <w:pPr>
        <w:spacing w:after="0"/>
        <w:ind w:left="0"/>
        <w:jc w:val="both"/>
      </w:pPr>
      <w:r>
        <w:rPr>
          <w:rFonts w:ascii="Times New Roman"/>
          <w:b w:val="false"/>
          <w:i w:val="false"/>
          <w:color w:val="000000"/>
          <w:sz w:val="28"/>
        </w:rPr>
        <w:t>
      251. Автопилотпен басқару. Мұндай басқару жылдамдықты, биіктікті, бағытты және тік жылдамдықты басқару мүмкіндігін сақтай отырып, әуе кемелерін басқарудың төмен дәрежесін қамтамасыз етуі керек және бұл параметрлерді тек автопилот арқылы өзгертуі керек.</w:t>
      </w:r>
    </w:p>
    <w:bookmarkEnd w:id="6490"/>
    <w:bookmarkStart w:name="z6528" w:id="6491"/>
    <w:p>
      <w:pPr>
        <w:spacing w:after="0"/>
        <w:ind w:left="0"/>
        <w:jc w:val="both"/>
      </w:pPr>
      <w:r>
        <w:rPr>
          <w:rFonts w:ascii="Times New Roman"/>
          <w:b w:val="false"/>
          <w:i w:val="false"/>
          <w:color w:val="000000"/>
          <w:sz w:val="28"/>
        </w:rPr>
        <w:t>
      252. ПӘК автопилоттың конструктивтік ерекшеліктеріне (мысалы, бекітілген орам бұрышы) және транзакция уақытына байланысты маневрлерді жедел немесе штаттан тыс орындау үшін аз мүмкіндіктерге ие болуы мүмкін. Бұл шектеуді ішінара алып тастауға және қозғалтқышты басқару тұтқасының немесе Басқару тұтқасының интерфейсіне тән икемділікке сәйкес икемділікті қамтамасыз етуге автопилот интерфейсі шеңберінде апаттық командаларды беру нұсқаларын іске асыру арқылы қол жеткізуге болады.</w:t>
      </w:r>
    </w:p>
    <w:bookmarkEnd w:id="6491"/>
    <w:bookmarkStart w:name="z6529" w:id="6492"/>
    <w:p>
      <w:pPr>
        <w:spacing w:after="0"/>
        <w:ind w:left="0"/>
        <w:jc w:val="left"/>
      </w:pPr>
      <w:r>
        <w:rPr>
          <w:rFonts w:ascii="Times New Roman"/>
          <w:b/>
          <w:i w:val="false"/>
          <w:color w:val="000000"/>
        </w:rPr>
        <w:t xml:space="preserve"> 3-параграф. ҚПП ақпаратты көрсету</w:t>
      </w:r>
    </w:p>
    <w:bookmarkEnd w:id="6492"/>
    <w:bookmarkStart w:name="z6530" w:id="6493"/>
    <w:p>
      <w:pPr>
        <w:spacing w:after="0"/>
        <w:ind w:left="0"/>
        <w:jc w:val="both"/>
      </w:pPr>
      <w:r>
        <w:rPr>
          <w:rFonts w:ascii="Times New Roman"/>
          <w:b w:val="false"/>
          <w:i w:val="false"/>
          <w:color w:val="000000"/>
          <w:sz w:val="28"/>
        </w:rPr>
        <w:t>
      253. Қашықтықтан пилоттау пункттері сыртқы ұшқышқа ПАЖ ұшу траекториясын басқаруға, қажетті маневрлерді орындауға және пайдалану шектеулерін сақтай отырып, авариялық жағдайларды жоюға мүмкіндік беретін ақпаратты басқару және көрсету құралдарымен жарақтандырылады.</w:t>
      </w:r>
    </w:p>
    <w:bookmarkEnd w:id="6493"/>
    <w:bookmarkStart w:name="z6531" w:id="6494"/>
    <w:p>
      <w:pPr>
        <w:spacing w:after="0"/>
        <w:ind w:left="0"/>
        <w:jc w:val="both"/>
      </w:pPr>
      <w:r>
        <w:rPr>
          <w:rFonts w:ascii="Times New Roman"/>
          <w:b w:val="false"/>
          <w:i w:val="false"/>
          <w:color w:val="000000"/>
          <w:sz w:val="28"/>
        </w:rPr>
        <w:t>
      254. Қашықтықтан пилоттау пунктінің интерфейсі сыртқы ұшқышқа DAA штаттық ұшу сипаттамаларын, мәртебесін, навигациялық ақпаратын және функцияларын бақылау негізінде ПАЖ басқару мүмкіндігін қамтамасыз етеді. Бұдан басқа, ПАЖ істен шығуы, C2 желісі сипаттамаларының ықтимал жоғалуы немесе нашарлауы және метеорологиялық жағдайлардың ПӘК әсер етуінің тиісті салдары туралы ескертулер беру қамтамасыз етеді. Мұндай функцияларды жобалау кезінде берілетін ақпараттың жаңару жылдамдығы және басқару интерфейстерінің әлеуетті пайдалану сенімділігі туралы мәселені қарастыру қажет. Барлық осы функциялар сыртқы ұшқышта ситуациялық хабардарлықты қалыптастырады.</w:t>
      </w:r>
    </w:p>
    <w:bookmarkEnd w:id="6494"/>
    <w:bookmarkStart w:name="z6532" w:id="6495"/>
    <w:p>
      <w:pPr>
        <w:spacing w:after="0"/>
        <w:ind w:left="0"/>
        <w:jc w:val="both"/>
      </w:pPr>
      <w:r>
        <w:rPr>
          <w:rFonts w:ascii="Times New Roman"/>
          <w:b w:val="false"/>
          <w:i w:val="false"/>
          <w:color w:val="000000"/>
          <w:sz w:val="28"/>
        </w:rPr>
        <w:t>
      255. Қазіргі уақытта бортында пилоты бар әуе кемелерінде көзделген барлық ескерту және хабарлау сигналдары қашықтықтан пилоттау пунктінде орындалатын функцияларға қосылуы тиіс.</w:t>
      </w:r>
    </w:p>
    <w:bookmarkEnd w:id="6495"/>
    <w:bookmarkStart w:name="z6533" w:id="6496"/>
    <w:p>
      <w:pPr>
        <w:spacing w:after="0"/>
        <w:ind w:left="0"/>
        <w:jc w:val="both"/>
      </w:pPr>
      <w:r>
        <w:rPr>
          <w:rFonts w:ascii="Times New Roman"/>
          <w:b w:val="false"/>
          <w:i w:val="false"/>
          <w:color w:val="000000"/>
          <w:sz w:val="28"/>
        </w:rPr>
        <w:t xml:space="preserve">
      256. Пайдалы жүктемеге қатысты кез келген дисплейлер мен басқару элементтері сыртқы ұшқышты қауіпсіз ұшуды орындаудан тұратын негізгі тапсырманы орындаудан алшақтатпайтындай етіп жобаланады және орнатылады. </w:t>
      </w:r>
    </w:p>
    <w:bookmarkEnd w:id="6496"/>
    <w:bookmarkStart w:name="z6534" w:id="6497"/>
    <w:p>
      <w:pPr>
        <w:spacing w:after="0"/>
        <w:ind w:left="0"/>
        <w:jc w:val="left"/>
      </w:pPr>
      <w:r>
        <w:rPr>
          <w:rFonts w:ascii="Times New Roman"/>
          <w:b/>
          <w:i w:val="false"/>
          <w:color w:val="000000"/>
        </w:rPr>
        <w:t xml:space="preserve"> 4-параграф. Сыртқы пилоттың кіруін бақылау</w:t>
      </w:r>
    </w:p>
    <w:bookmarkEnd w:id="6497"/>
    <w:bookmarkStart w:name="z6535" w:id="6498"/>
    <w:p>
      <w:pPr>
        <w:spacing w:after="0"/>
        <w:ind w:left="0"/>
        <w:jc w:val="both"/>
      </w:pPr>
      <w:r>
        <w:rPr>
          <w:rFonts w:ascii="Times New Roman"/>
          <w:b w:val="false"/>
          <w:i w:val="false"/>
          <w:color w:val="000000"/>
          <w:sz w:val="28"/>
        </w:rPr>
        <w:t>
      257. Қашықтықтан пилоттау пункті бортында экипажы бар әуе кемесі кабинасының аналогы болып табылады. Осыған байланысты аэронавигациялық жүйенің қауіпсіздігі үшін қашықтықтан пилоттау пункті мен сыртқы пилоттың қауіпсіздігін қамтамасыз ету ерекше маңызға ие. Қашықтықтан пилоттау пунктіне кіруді шектеу ПАЖ ауқымы мен мүмкіндіктеріне сәйкес болады.</w:t>
      </w:r>
    </w:p>
    <w:bookmarkEnd w:id="6498"/>
    <w:bookmarkStart w:name="z6536" w:id="6499"/>
    <w:p>
      <w:pPr>
        <w:spacing w:after="0"/>
        <w:ind w:left="0"/>
        <w:jc w:val="both"/>
      </w:pPr>
      <w:r>
        <w:rPr>
          <w:rFonts w:ascii="Times New Roman"/>
          <w:b w:val="false"/>
          <w:i w:val="false"/>
          <w:color w:val="000000"/>
          <w:sz w:val="28"/>
        </w:rPr>
        <w:t>
      258. Қауіпсіздік тұрғысынан қашықтықтан пилоттау пунктінде қарастырылған кіру және шығу функциялары ПАЖ рұқсатсыз кіруді шектеудің маңызды элементтері болып табылады. Жүйеге кіру анықталатын ПАЖ басқару мүмкіндігін қамтамасыз етеді, ал жүйеден шығу – мұндай басқаруды аяқтау; осы мүмкіндіктердің кез келгенінің істен шығуы нәтижесінде ПАЖ басқаруға тиісті өкілеттіктері жоқ адам қол жеткізе алады. Қашықтықтан пилоттау пунктінің жүйесіне кіру сыртқы пилотты сәйкестендіруді және аутентификациялауды жүргізуді көздейді.</w:t>
      </w:r>
    </w:p>
    <w:bookmarkEnd w:id="6499"/>
    <w:bookmarkStart w:name="z6537" w:id="6500"/>
    <w:p>
      <w:pPr>
        <w:spacing w:after="0"/>
        <w:ind w:left="0"/>
        <w:jc w:val="both"/>
      </w:pPr>
      <w:r>
        <w:rPr>
          <w:rFonts w:ascii="Times New Roman"/>
          <w:b w:val="false"/>
          <w:i w:val="false"/>
          <w:color w:val="000000"/>
          <w:sz w:val="28"/>
        </w:rPr>
        <w:t xml:space="preserve">
      259. Қашықтықтан пилоттаудың біріктірілмеген пункттері арасындағы басқаруды беру осы процестің тиісті өкілеттіктері жоқ адамдардың араласуынсыз өтетініне көз жеткізуге мүмкіндік беретін қосымша верификация мен бақылауды жүргізуді талап етуі мүмкін. </w:t>
      </w:r>
    </w:p>
    <w:bookmarkEnd w:id="6500"/>
    <w:bookmarkStart w:name="z6538" w:id="6501"/>
    <w:p>
      <w:pPr>
        <w:spacing w:after="0"/>
        <w:ind w:left="0"/>
        <w:jc w:val="left"/>
      </w:pPr>
      <w:r>
        <w:rPr>
          <w:rFonts w:ascii="Times New Roman"/>
          <w:b/>
          <w:i w:val="false"/>
          <w:color w:val="000000"/>
        </w:rPr>
        <w:t xml:space="preserve"> 10-тарау. Басқару және бақылау желісі (С2)</w:t>
      </w:r>
    </w:p>
    <w:bookmarkEnd w:id="6501"/>
    <w:bookmarkStart w:name="z6539" w:id="6502"/>
    <w:p>
      <w:pPr>
        <w:spacing w:after="0"/>
        <w:ind w:left="0"/>
        <w:jc w:val="left"/>
      </w:pPr>
      <w:r>
        <w:rPr>
          <w:rFonts w:ascii="Times New Roman"/>
          <w:b/>
          <w:i w:val="false"/>
          <w:color w:val="000000"/>
        </w:rPr>
        <w:t xml:space="preserve"> 1-параграф. Жалпы ережелер.</w:t>
      </w:r>
    </w:p>
    <w:bookmarkEnd w:id="6502"/>
    <w:bookmarkStart w:name="z6540" w:id="6503"/>
    <w:p>
      <w:pPr>
        <w:spacing w:after="0"/>
        <w:ind w:left="0"/>
        <w:jc w:val="both"/>
      </w:pPr>
      <w:r>
        <w:rPr>
          <w:rFonts w:ascii="Times New Roman"/>
          <w:b w:val="false"/>
          <w:i w:val="false"/>
          <w:color w:val="000000"/>
          <w:sz w:val="28"/>
        </w:rPr>
        <w:t>
      260. С2 желісі мынадай тапсырмалардың орындалуын қамтамасыз етеді:</w:t>
      </w:r>
    </w:p>
    <w:bookmarkEnd w:id="6503"/>
    <w:p>
      <w:pPr>
        <w:spacing w:after="0"/>
        <w:ind w:left="0"/>
        <w:jc w:val="both"/>
      </w:pPr>
      <w:r>
        <w:rPr>
          <w:rFonts w:ascii="Times New Roman"/>
          <w:b w:val="false"/>
          <w:i w:val="false"/>
          <w:color w:val="000000"/>
          <w:sz w:val="28"/>
        </w:rPr>
        <w:t>
      1) ПӘК "жоғары" байланыс желісі бойынша деректерді беруді басқару: ПӘК мінез-құлқы мен күйін өзгерту үшін қажетті деректер;</w:t>
      </w:r>
    </w:p>
    <w:p>
      <w:pPr>
        <w:spacing w:after="0"/>
        <w:ind w:left="0"/>
        <w:jc w:val="both"/>
      </w:pPr>
      <w:r>
        <w:rPr>
          <w:rFonts w:ascii="Times New Roman"/>
          <w:b w:val="false"/>
          <w:i w:val="false"/>
          <w:color w:val="000000"/>
          <w:sz w:val="28"/>
        </w:rPr>
        <w:t>
      2) ПӘК бортынан "төмен" байланыс желісі бойынша деректерді беруді басқару: ПӘК орналасқан жері мен мәртебесін анықтау үшін қажетті деректер;</w:t>
      </w:r>
    </w:p>
    <w:p>
      <w:pPr>
        <w:spacing w:after="0"/>
        <w:ind w:left="0"/>
        <w:jc w:val="both"/>
      </w:pPr>
      <w:r>
        <w:rPr>
          <w:rFonts w:ascii="Times New Roman"/>
          <w:b w:val="false"/>
          <w:i w:val="false"/>
          <w:color w:val="000000"/>
          <w:sz w:val="28"/>
        </w:rPr>
        <w:t>
      3) қашықтықтан пилоттау пункттері арасында басқаруды беру мақсатында "жоғары" және "төмен" байланыс желілері бойынша деректерді беру;</w:t>
      </w:r>
    </w:p>
    <w:p>
      <w:pPr>
        <w:spacing w:after="0"/>
        <w:ind w:left="0"/>
        <w:jc w:val="both"/>
      </w:pPr>
      <w:r>
        <w:rPr>
          <w:rFonts w:ascii="Times New Roman"/>
          <w:b w:val="false"/>
          <w:i w:val="false"/>
          <w:color w:val="000000"/>
          <w:sz w:val="28"/>
        </w:rPr>
        <w:t>
      4) ұшу деректерін тіркеуге қойылатын талаптарды орындау мақсатында "жоғары" және "төмен" байланыс желілері бойынша деректерді беру.</w:t>
      </w:r>
    </w:p>
    <w:bookmarkStart w:name="z6541" w:id="6504"/>
    <w:p>
      <w:pPr>
        <w:spacing w:after="0"/>
        <w:ind w:left="0"/>
        <w:jc w:val="both"/>
      </w:pPr>
      <w:r>
        <w:rPr>
          <w:rFonts w:ascii="Times New Roman"/>
          <w:b w:val="false"/>
          <w:i w:val="false"/>
          <w:color w:val="000000"/>
          <w:sz w:val="28"/>
        </w:rPr>
        <w:t>
      261. Бұдан басқа, С2 желісі мерзімді бақылау хабарламаларын беруді және алмасуы екі бағытта да жүзеге асырылатын хабарламаларды қабылдауды растауды немесе растамауды қоса алғанда, деректерді беру желілерінің техникалық жай-күйін бақылаудың бірқатар функцияларын орындауды қамтамасыз етеді. Бұл функциялар сыртқы пилотқа деректер беру желісінің күйі туралы ақпарат беруге пайдаланылуы мүмкін.</w:t>
      </w:r>
    </w:p>
    <w:bookmarkEnd w:id="6504"/>
    <w:bookmarkStart w:name="z6542" w:id="6505"/>
    <w:p>
      <w:pPr>
        <w:spacing w:after="0"/>
        <w:ind w:left="0"/>
        <w:jc w:val="both"/>
      </w:pPr>
      <w:r>
        <w:rPr>
          <w:rFonts w:ascii="Times New Roman"/>
          <w:b w:val="false"/>
          <w:i w:val="false"/>
          <w:color w:val="000000"/>
          <w:sz w:val="28"/>
        </w:rPr>
        <w:t>
      262. ПАЖ өндірушісі немесе пайдаланушысы ұсынған С2 желісінің техникалық шешімі дайындық талаптарына жауап бередіжәне бір деректер желісі немесе бірнеше резервтелген деректер желілері арқылы жүзеге асырылуы мүмкін. Коммерциялық деректер желілерінің кез келген қажеттілігі қорғалған авиациялық спектрді пайдаланбайтын тәуелсіз деректер желісімен қамтамасыз етеді.</w:t>
      </w:r>
    </w:p>
    <w:bookmarkEnd w:id="6505"/>
    <w:bookmarkStart w:name="z6543" w:id="6506"/>
    <w:p>
      <w:pPr>
        <w:spacing w:after="0"/>
        <w:ind w:left="0"/>
        <w:jc w:val="both"/>
      </w:pPr>
      <w:r>
        <w:rPr>
          <w:rFonts w:ascii="Times New Roman"/>
          <w:b w:val="false"/>
          <w:i w:val="false"/>
          <w:color w:val="000000"/>
          <w:sz w:val="28"/>
        </w:rPr>
        <w:t>
      263. С2 сызығы сыртқы пилоттың ішкі жану қозғалтқышының басқару элементтерімен байланысын қамтамасыз етеді және функционалдық тұрғыдан оны кабельдер немесе кабина мен руль беттері арасындағы деректер шинасының аналогы ретінде қарастыруға болады. Сондықтан ПАЖ әуе кеңістігінің түріне және орындалатын рейстерге сәйкес келетін транзакция уақытына, үздіксіздігіне, дайындығына және тұтастығына қойылатын талаптарға сәйкес келетін деректер желілерін пайдаланады.</w:t>
      </w:r>
    </w:p>
    <w:bookmarkEnd w:id="6506"/>
    <w:bookmarkStart w:name="z6544" w:id="6507"/>
    <w:p>
      <w:pPr>
        <w:spacing w:after="0"/>
        <w:ind w:left="0"/>
        <w:jc w:val="left"/>
      </w:pPr>
      <w:r>
        <w:rPr>
          <w:rFonts w:ascii="Times New Roman"/>
          <w:b/>
          <w:i w:val="false"/>
          <w:color w:val="000000"/>
        </w:rPr>
        <w:t xml:space="preserve"> 2-параграф. С2 желісін қорғау</w:t>
      </w:r>
    </w:p>
    <w:bookmarkEnd w:id="6507"/>
    <w:bookmarkStart w:name="z6545" w:id="6508"/>
    <w:p>
      <w:pPr>
        <w:spacing w:after="0"/>
        <w:ind w:left="0"/>
        <w:jc w:val="both"/>
      </w:pPr>
      <w:r>
        <w:rPr>
          <w:rFonts w:ascii="Times New Roman"/>
          <w:b w:val="false"/>
          <w:i w:val="false"/>
          <w:color w:val="000000"/>
          <w:sz w:val="28"/>
        </w:rPr>
        <w:t>
      264. Деректерді беру желісі (лер) анда-санда пайда болатын шамалы кедергілердің әсеріне жеткілікті тұрақты болуын қамтамасыз етеді.</w:t>
      </w:r>
    </w:p>
    <w:bookmarkEnd w:id="6508"/>
    <w:bookmarkStart w:name="z6546" w:id="6509"/>
    <w:p>
      <w:pPr>
        <w:spacing w:after="0"/>
        <w:ind w:left="0"/>
        <w:jc w:val="both"/>
      </w:pPr>
      <w:r>
        <w:rPr>
          <w:rFonts w:ascii="Times New Roman"/>
          <w:b w:val="false"/>
          <w:i w:val="false"/>
          <w:color w:val="000000"/>
          <w:sz w:val="28"/>
        </w:rPr>
        <w:t>
      265. С2-ден бастап, ұшу басталғанға дейін немесе ұшу барысында желінің жұмысына кедергі жасау мүмкіндігін ескере отырып, зиянды РЖ кедергісі жоқ екенін тексеру немесе растау мүмкіндігін қамтамасыз ету тиіс.</w:t>
      </w:r>
    </w:p>
    <w:bookmarkEnd w:id="6509"/>
    <w:bookmarkStart w:name="z6547" w:id="6510"/>
    <w:p>
      <w:pPr>
        <w:spacing w:after="0"/>
        <w:ind w:left="0"/>
        <w:jc w:val="both"/>
      </w:pPr>
      <w:r>
        <w:rPr>
          <w:rFonts w:ascii="Times New Roman"/>
          <w:b w:val="false"/>
          <w:i w:val="false"/>
          <w:color w:val="000000"/>
          <w:sz w:val="28"/>
        </w:rPr>
        <w:t>
      266. Қорғаныс кілттерін қолдана отырып кодтау арқылы С2 желісін қорғауды қамтамасыз ету.</w:t>
      </w:r>
    </w:p>
    <w:bookmarkEnd w:id="65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