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53df8" w14:textId="bf53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15 шілдедегі № 15-02/655 бұйрығы. Қазақстан Республикасының Әділет министрлігінде 2015 жылы 22 қыркүйекте № 12091 болып тіркелді. Күші жойылды - Қазақстан Республикасы Ауыл шаруашылығы министрінің 2020 жылғы 18 қарашадағы № 349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18.11.2020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_____________Ә. Исекешев   </w:t>
      </w:r>
    </w:p>
    <w:p>
      <w:pPr>
        <w:spacing w:after="0"/>
        <w:ind w:left="0"/>
        <w:jc w:val="both"/>
      </w:pPr>
      <w:r>
        <w:rPr>
          <w:rFonts w:ascii="Times New Roman"/>
          <w:b w:val="false"/>
          <w:i w:val="false"/>
          <w:color w:val="000000"/>
          <w:sz w:val="28"/>
        </w:rPr>
        <w:t>
      2015 жылғы 7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3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 В. Школьник   </w:t>
      </w:r>
    </w:p>
    <w:p>
      <w:pPr>
        <w:spacing w:after="0"/>
        <w:ind w:left="0"/>
        <w:jc w:val="both"/>
      </w:pPr>
      <w:r>
        <w:rPr>
          <w:rFonts w:ascii="Times New Roman"/>
          <w:b w:val="false"/>
          <w:i w:val="false"/>
          <w:color w:val="000000"/>
          <w:sz w:val="28"/>
        </w:rPr>
        <w:t>
      2015 жылғы "_____"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15 шілдедегі</w:t>
            </w:r>
            <w:r>
              <w:br/>
            </w:r>
            <w:r>
              <w:rPr>
                <w:rFonts w:ascii="Times New Roman"/>
                <w:b w:val="false"/>
                <w:i w:val="false"/>
                <w:color w:val="000000"/>
                <w:sz w:val="20"/>
              </w:rPr>
              <w:t>№ 15-02/655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мемлекеттiк көрсетілетін қызмет стандарты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04.09.2018 </w:t>
      </w:r>
      <w:r>
        <w:rPr>
          <w:rFonts w:ascii="Times New Roman"/>
          <w:b w:val="false"/>
          <w:i w:val="false"/>
          <w:color w:val="ff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қызметі (бұдан әрі – мемлекеттік көрсетілетін қызмет).</w:t>
      </w:r>
    </w:p>
    <w:bookmarkEnd w:id="10"/>
    <w:bookmarkStart w:name="z13" w:id="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1"/>
    <w:bookmarkStart w:name="z14" w:id="12"/>
    <w:p>
      <w:pPr>
        <w:spacing w:after="0"/>
        <w:ind w:left="0"/>
        <w:jc w:val="both"/>
      </w:pPr>
      <w:r>
        <w:rPr>
          <w:rFonts w:ascii="Times New Roman"/>
          <w:b w:val="false"/>
          <w:i w:val="false"/>
          <w:color w:val="000000"/>
          <w:sz w:val="28"/>
        </w:rPr>
        <w:t>
      3. Мемлекеттік қызметті облыстардың, Нұр-Сұлтан, Алматы және Шымкент қалаларының жергілікті атқарушы органдары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www.elіcense.kz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05.08.2019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Мемлекеттiк қызметтi көрсету тәртiбi</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04.09.2018 </w:t>
      </w:r>
      <w:r>
        <w:rPr>
          <w:rFonts w:ascii="Times New Roman"/>
          <w:b w:val="false"/>
          <w:i w:val="false"/>
          <w:color w:val="ff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14"/>
    <w:p>
      <w:pPr>
        <w:spacing w:after="0"/>
        <w:ind w:left="0"/>
        <w:jc w:val="both"/>
      </w:pPr>
      <w:r>
        <w:rPr>
          <w:rFonts w:ascii="Times New Roman"/>
          <w:b w:val="false"/>
          <w:i w:val="false"/>
          <w:color w:val="000000"/>
          <w:sz w:val="28"/>
        </w:rPr>
        <w:t>
      4. Порталға құжаттар топтамасы тапсырылған сәттен бастап мемлекеттік қызметті көрсету мерзімі:</w:t>
      </w:r>
    </w:p>
    <w:bookmarkEnd w:id="14"/>
    <w:p>
      <w:pPr>
        <w:spacing w:after="0"/>
        <w:ind w:left="0"/>
        <w:jc w:val="both"/>
      </w:pPr>
      <w:r>
        <w:rPr>
          <w:rFonts w:ascii="Times New Roman"/>
          <w:b w:val="false"/>
          <w:i w:val="false"/>
          <w:color w:val="000000"/>
          <w:sz w:val="28"/>
        </w:rPr>
        <w:t>
      лицензияны және лицензияға қосымшаны беру үшін – 10 (он) жұмыс күні;</w:t>
      </w:r>
    </w:p>
    <w:p>
      <w:pPr>
        <w:spacing w:after="0"/>
        <w:ind w:left="0"/>
        <w:jc w:val="both"/>
      </w:pPr>
      <w:r>
        <w:rPr>
          <w:rFonts w:ascii="Times New Roman"/>
          <w:b w:val="false"/>
          <w:i w:val="false"/>
          <w:color w:val="000000"/>
          <w:sz w:val="28"/>
        </w:rPr>
        <w:t>
      лицензияны қайта ресімдеу үшін – 3 (үш) жұмыс күні;</w:t>
      </w:r>
    </w:p>
    <w:p>
      <w:pPr>
        <w:spacing w:after="0"/>
        <w:ind w:left="0"/>
        <w:jc w:val="both"/>
      </w:pPr>
      <w:r>
        <w:rPr>
          <w:rFonts w:ascii="Times New Roman"/>
          <w:b w:val="false"/>
          <w:i w:val="false"/>
          <w:color w:val="000000"/>
          <w:sz w:val="28"/>
        </w:rPr>
        <w:t>
      лицензияның телнұсқасын беру үшін – 2 (екі)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белгіленген мерзімдерде өтінішті әрі қарай қараудан уәжді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ҚР Ауыл шаруашылығы министрінің 29.12.2018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5. Мемлекеттік қызметті көрсету нысаны – электрондық (толық автоматтандырылған).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ҚР Ауыл шаруашылығы министрінің 29.12.2018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6. Мемлекеттік қызметті көрсету нәтижесі: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арналған лицензия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уәжді жауап.</w:t>
      </w:r>
    </w:p>
    <w:bookmarkEnd w:id="16"/>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уәкілетті адамының электрондық цифрлық қолтаңбасымен (бұдан әрі – ЭЦҚ) куәландырылған электрондық құжат нысанында көрсетілетін қызметті алушының порталдағы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ҚР Ауыл шаруашылығы министрінің 29.12.2018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ақылы негізде көрсетіледі.</w:t>
      </w:r>
    </w:p>
    <w:bookmarkEnd w:id="17"/>
    <w:p>
      <w:pPr>
        <w:spacing w:after="0"/>
        <w:ind w:left="0"/>
        <w:jc w:val="both"/>
      </w:pPr>
      <w:r>
        <w:rPr>
          <w:rFonts w:ascii="Times New Roman"/>
          <w:b w:val="false"/>
          <w:i w:val="false"/>
          <w:color w:val="000000"/>
          <w:sz w:val="28"/>
        </w:rPr>
        <w:t>
      Мемлекеттік қызметті көрсету кезінде көрсетілетін қызметті алушы жекелеген қызмет түрлерімен айналысу құқығы үшін лицензиялық алым төлейді, ол "Салық және бюджетке төленетін басқа да міндетті төлемдер туралы" 2017 жылғы 25 желтоқсандағы Қазақстан Республикасының Кодексі (Салық кодексі) 554-бабының 4-тармағына сәйкес:</w:t>
      </w:r>
    </w:p>
    <w:p>
      <w:pPr>
        <w:spacing w:after="0"/>
        <w:ind w:left="0"/>
        <w:jc w:val="both"/>
      </w:pPr>
      <w:r>
        <w:rPr>
          <w:rFonts w:ascii="Times New Roman"/>
          <w:b w:val="false"/>
          <w:i w:val="false"/>
          <w:color w:val="000000"/>
          <w:sz w:val="28"/>
        </w:rPr>
        <w:t>
      1)лицензия бергені үшін – 10 айлық есептік көрсеткіш;</w:t>
      </w:r>
    </w:p>
    <w:p>
      <w:pPr>
        <w:spacing w:after="0"/>
        <w:ind w:left="0"/>
        <w:jc w:val="both"/>
      </w:pPr>
      <w:r>
        <w:rPr>
          <w:rFonts w:ascii="Times New Roman"/>
          <w:b w:val="false"/>
          <w:i w:val="false"/>
          <w:color w:val="000000"/>
          <w:sz w:val="28"/>
        </w:rPr>
        <w:t>
      2) лицензияларды қайта ресімдегені үшін – лицензия беру кезіндегі мөлшерлеменің 10 пайызы;</w:t>
      </w:r>
    </w:p>
    <w:p>
      <w:pPr>
        <w:spacing w:after="0"/>
        <w:ind w:left="0"/>
        <w:jc w:val="both"/>
      </w:pPr>
      <w:r>
        <w:rPr>
          <w:rFonts w:ascii="Times New Roman"/>
          <w:b w:val="false"/>
          <w:i w:val="false"/>
          <w:color w:val="000000"/>
          <w:sz w:val="28"/>
        </w:rPr>
        <w:t>
      3) лицензияның телнұсқасын бергені үшін – лицензия беру кезіндегі мөлшерлеменің 100 пайызын құрайды.</w:t>
      </w:r>
    </w:p>
    <w:p>
      <w:pPr>
        <w:spacing w:after="0"/>
        <w:ind w:left="0"/>
        <w:jc w:val="both"/>
      </w:pPr>
      <w:r>
        <w:rPr>
          <w:rFonts w:ascii="Times New Roman"/>
          <w:b w:val="false"/>
          <w:i w:val="false"/>
          <w:color w:val="000000"/>
          <w:sz w:val="28"/>
        </w:rPr>
        <w:t>
      Лицензиялық алымды төлеу екінші деңгейдегі банктер және банк операцияларының жекелеген түрлерін жүзеге асыратын ұйымдар арқылы жүзеге асырылады.</w:t>
      </w:r>
    </w:p>
    <w:p>
      <w:pPr>
        <w:spacing w:after="0"/>
        <w:ind w:left="0"/>
        <w:jc w:val="both"/>
      </w:pPr>
      <w:r>
        <w:rPr>
          <w:rFonts w:ascii="Times New Roman"/>
          <w:b w:val="false"/>
          <w:i w:val="false"/>
          <w:color w:val="000000"/>
          <w:sz w:val="28"/>
        </w:rPr>
        <w:t>
      Портал арқылы мемлекеттік көрсетілетін қызметті алуға электрондық сұрау салу берілген жағдайда төлем "электрондық үкіметтің" төлем шлюзі (бұдан әрі – ЭҮТШ)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ҚР Ауыл шаруашылығы министрінің 04.09.2018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xml:space="preserve">
      8.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немесе көрсетілетін қызметті беруші белгілеген жұмыс уақыты графигіне сәйкес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ҚР Ауыл шаруашылығы министрінің 29.12.2018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9"/>
    <w:p>
      <w:pPr>
        <w:spacing w:after="0"/>
        <w:ind w:left="0"/>
        <w:jc w:val="both"/>
      </w:pPr>
      <w:r>
        <w:rPr>
          <w:rFonts w:ascii="Times New Roman"/>
          <w:b w:val="false"/>
          <w:i w:val="false"/>
          <w:color w:val="000000"/>
          <w:sz w:val="28"/>
        </w:rPr>
        <w:t>
      9. Көрсетілетін қызметті алушы (не оның өкілі) порталға жүгінген кезде мемлекеттік қызметті көрсету үшін қажетті құжаттардың тізбесі:</w:t>
      </w:r>
    </w:p>
    <w:bookmarkEnd w:id="19"/>
    <w:bookmarkStart w:name="z96" w:id="20"/>
    <w:p>
      <w:pPr>
        <w:spacing w:after="0"/>
        <w:ind w:left="0"/>
        <w:jc w:val="both"/>
      </w:pPr>
      <w:r>
        <w:rPr>
          <w:rFonts w:ascii="Times New Roman"/>
          <w:b w:val="false"/>
          <w:i w:val="false"/>
          <w:color w:val="000000"/>
          <w:sz w:val="28"/>
        </w:rPr>
        <w:t>
      1) лицензияны және (немесе) лицензияға қосымшаны алу үшін:</w:t>
      </w:r>
    </w:p>
    <w:bookmarkEnd w:id="2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жеке немесе заңды тұлғаның көрсетілетін қызметті алушының ЭЦҚ-сымен куәландырылған электрондық құжат нысанындағы лицензияны және (немесе) лицензияға қосымшаны алуға арналған өтініші;</w:t>
      </w:r>
    </w:p>
    <w:p>
      <w:pPr>
        <w:spacing w:after="0"/>
        <w:ind w:left="0"/>
        <w:jc w:val="both"/>
      </w:pPr>
      <w:r>
        <w:rPr>
          <w:rFonts w:ascii="Times New Roman"/>
          <w:b w:val="false"/>
          <w:i w:val="false"/>
          <w:color w:val="000000"/>
          <w:sz w:val="28"/>
        </w:rPr>
        <w:t>
      ЭҮТШ арқылы төленген жағдайларды қоспағанда, қызметтің жекелеген түрлерімен айналысу құқығы үшін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арналған біліктілік талаптарына сәйкестігі туралы мәліметтер нысаны (бұдан әрі – мәліметтер нысаны);</w:t>
      </w:r>
    </w:p>
    <w:bookmarkStart w:name="z97" w:id="21"/>
    <w:p>
      <w:pPr>
        <w:spacing w:after="0"/>
        <w:ind w:left="0"/>
        <w:jc w:val="both"/>
      </w:pPr>
      <w:r>
        <w:rPr>
          <w:rFonts w:ascii="Times New Roman"/>
          <w:b w:val="false"/>
          <w:i w:val="false"/>
          <w:color w:val="000000"/>
          <w:sz w:val="28"/>
        </w:rPr>
        <w:t>
      2) лицензиясы бар қызмет түрі шеңберінде лицензияға қосымшаны алу үшін:</w:t>
      </w:r>
    </w:p>
    <w:bookmarkEnd w:id="21"/>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жеке немесе заңды тұлғаның көрсетілетін қызметті алушының ЭЦҚ-сымен куәландырылған электрондық құжат нысанындағы лицензияны және (немесе) лицензияға қосымшаны алуға арналған өтініші;</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мәліметтер нысаны;</w:t>
      </w:r>
    </w:p>
    <w:bookmarkStart w:name="z98" w:id="22"/>
    <w:p>
      <w:pPr>
        <w:spacing w:after="0"/>
        <w:ind w:left="0"/>
        <w:jc w:val="both"/>
      </w:pPr>
      <w:r>
        <w:rPr>
          <w:rFonts w:ascii="Times New Roman"/>
          <w:b w:val="false"/>
          <w:i w:val="false"/>
          <w:color w:val="000000"/>
          <w:sz w:val="28"/>
        </w:rPr>
        <w:t>
      3) лицензияны және (немесе) лицензияға қосымшаны қайта ресімдеу үшін:</w:t>
      </w:r>
    </w:p>
    <w:bookmarkEnd w:id="22"/>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жеке немесе заңды тұлғаның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ЭҮТШ арқылы төленген жағдайларды қоспағанда, лицензияны қайта ресімдеу үшін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ақпараты мемлекеттік ақпараттық жүйелерде қамтылған құжаттарды қоспағанда, лицензияны және (немесе) лицензияға қосымшаны қайта ресімдеу үшін негіз болатын өзгерістер туралы ақпарат қамтылған құжаттың электрондық көшірмесі;</w:t>
      </w:r>
    </w:p>
    <w:bookmarkStart w:name="z99" w:id="23"/>
    <w:p>
      <w:pPr>
        <w:spacing w:after="0"/>
        <w:ind w:left="0"/>
        <w:jc w:val="both"/>
      </w:pPr>
      <w:r>
        <w:rPr>
          <w:rFonts w:ascii="Times New Roman"/>
          <w:b w:val="false"/>
          <w:i w:val="false"/>
          <w:color w:val="000000"/>
          <w:sz w:val="28"/>
        </w:rPr>
        <w:t>
      4) лицензияны және (немесе) лицензияға қосымшаны жоғалтқан, бүлдірген кезде лицензия туралы мәліметтерді тиісті ақпараттық жүйелерден алу мүмкіндігі болмаған жағдайда ғана лицензияның және (немесе) лицензияға қосымшаның телнұсқасын алу үшін:</w:t>
      </w:r>
    </w:p>
    <w:bookmarkEnd w:id="23"/>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сұраным;</w:t>
      </w:r>
    </w:p>
    <w:p>
      <w:pPr>
        <w:spacing w:after="0"/>
        <w:ind w:left="0"/>
        <w:jc w:val="both"/>
      </w:pPr>
      <w:r>
        <w:rPr>
          <w:rFonts w:ascii="Times New Roman"/>
          <w:b w:val="false"/>
          <w:i w:val="false"/>
          <w:color w:val="000000"/>
          <w:sz w:val="28"/>
        </w:rPr>
        <w:t>
      ЭҮТШ арқылы төленген жағдайларды қоспағанда, лицензияның телнұсқасын беру үшін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Жеке тұлғаның жеке басын куәландыратын құжат, заңды тұлғаны тіркеу (қайта тіркеу), ЭҮТШ арқылы төленген жағдайларды қоспағанда, дара кәсіпкер ретінде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қызметті көрсетуге арналған сұранымның қабылданғаны туралы мәртебе көрінеді.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ҚР Ауыл шаруашылығы министрінің 29.12.2018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24"/>
    <w:p>
      <w:pPr>
        <w:spacing w:after="0"/>
        <w:ind w:left="0"/>
        <w:jc w:val="both"/>
      </w:pPr>
      <w:r>
        <w:rPr>
          <w:rFonts w:ascii="Times New Roman"/>
          <w:b w:val="false"/>
          <w:i w:val="false"/>
          <w:color w:val="000000"/>
          <w:sz w:val="28"/>
        </w:rPr>
        <w:t>
      10. Мемлекеттік қызметті көрсетуден бас тарту үшін негіз:</w:t>
      </w:r>
    </w:p>
    <w:bookmarkEnd w:id="24"/>
    <w:bookmarkStart w:name="z68" w:id="25"/>
    <w:p>
      <w:pPr>
        <w:spacing w:after="0"/>
        <w:ind w:left="0"/>
        <w:jc w:val="both"/>
      </w:pPr>
      <w:r>
        <w:rPr>
          <w:rFonts w:ascii="Times New Roman"/>
          <w:b w:val="false"/>
          <w:i w:val="false"/>
          <w:color w:val="000000"/>
          <w:sz w:val="28"/>
        </w:rPr>
        <w:t>
      1) осы көрсетілетін қызметті алушылар санаты үшiн Қазақстан Республикасының заңдарында тыйым салынған қызмет түрiмен айналысу;</w:t>
      </w:r>
    </w:p>
    <w:bookmarkEnd w:id="25"/>
    <w:bookmarkStart w:name="z69" w:id="26"/>
    <w:p>
      <w:pPr>
        <w:spacing w:after="0"/>
        <w:ind w:left="0"/>
        <w:jc w:val="both"/>
      </w:pPr>
      <w:r>
        <w:rPr>
          <w:rFonts w:ascii="Times New Roman"/>
          <w:b w:val="false"/>
          <w:i w:val="false"/>
          <w:color w:val="000000"/>
          <w:sz w:val="28"/>
        </w:rPr>
        <w:t>
      2) лицензиялық алымды енгізбеу;</w:t>
      </w:r>
    </w:p>
    <w:bookmarkEnd w:id="26"/>
    <w:bookmarkStart w:name="z70" w:id="27"/>
    <w:p>
      <w:pPr>
        <w:spacing w:after="0"/>
        <w:ind w:left="0"/>
        <w:jc w:val="both"/>
      </w:pPr>
      <w:r>
        <w:rPr>
          <w:rFonts w:ascii="Times New Roman"/>
          <w:b w:val="false"/>
          <w:i w:val="false"/>
          <w:color w:val="000000"/>
          <w:sz w:val="28"/>
        </w:rPr>
        <w:t>
      3) көрсетілетін қызметті алушының бiлiктiлiк талаптарына сәйкес болмауы;</w:t>
      </w:r>
    </w:p>
    <w:bookmarkEnd w:id="27"/>
    <w:bookmarkStart w:name="z71" w:id="28"/>
    <w:p>
      <w:pPr>
        <w:spacing w:after="0"/>
        <w:ind w:left="0"/>
        <w:jc w:val="both"/>
      </w:pPr>
      <w:r>
        <w:rPr>
          <w:rFonts w:ascii="Times New Roman"/>
          <w:b w:val="false"/>
          <w:i w:val="false"/>
          <w:color w:val="000000"/>
          <w:sz w:val="28"/>
        </w:rPr>
        <w:t>
      4) көрсетілетін қызметті алушының лицензия беру кезінде қойылатын талаптарға сәйкес келмеуі туралы тиісті келісім беретін мемлекеттiк органнан жауаптың болуы;</w:t>
      </w:r>
    </w:p>
    <w:bookmarkEnd w:id="28"/>
    <w:bookmarkStart w:name="z72" w:id="29"/>
    <w:p>
      <w:pPr>
        <w:spacing w:after="0"/>
        <w:ind w:left="0"/>
        <w:jc w:val="both"/>
      </w:pPr>
      <w:r>
        <w:rPr>
          <w:rFonts w:ascii="Times New Roman"/>
          <w:b w:val="false"/>
          <w:i w:val="false"/>
          <w:color w:val="000000"/>
          <w:sz w:val="28"/>
        </w:rPr>
        <w:t>
      5) көрсетілетін қызметті алушыға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тыйым салатын заңды күшiне енген сот шешімінің (үкiмiнiң) бар болуы;</w:t>
      </w:r>
    </w:p>
    <w:bookmarkEnd w:id="29"/>
    <w:bookmarkStart w:name="z73" w:id="30"/>
    <w:p>
      <w:pPr>
        <w:spacing w:after="0"/>
        <w:ind w:left="0"/>
        <w:jc w:val="both"/>
      </w:pPr>
      <w:r>
        <w:rPr>
          <w:rFonts w:ascii="Times New Roman"/>
          <w:b w:val="false"/>
          <w:i w:val="false"/>
          <w:color w:val="000000"/>
          <w:sz w:val="28"/>
        </w:rPr>
        <w:t>
      6) сот орындаушысы ұсынымының негiзiнде сот шешімі бойынша көрсетілетін қызметті алушыға-борышкерге лицензияны беруге уақытша жол бермеу.</w:t>
      </w:r>
    </w:p>
    <w:bookmarkEnd w:id="30"/>
    <w:bookmarkStart w:name="z74" w:id="31"/>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31"/>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орынбасары – ҚР Ауыл шаруашылығы министрінің 04.09.2018 </w:t>
      </w:r>
      <w:r>
        <w:rPr>
          <w:rFonts w:ascii="Times New Roman"/>
          <w:b w:val="false"/>
          <w:i w:val="false"/>
          <w:color w:val="ff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5" w:id="32"/>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кезінде шағым тиісті көрсетілетін қызметті берушінің басшысының атына беріледі.</w:t>
      </w:r>
    </w:p>
    <w:bookmarkEnd w:id="32"/>
    <w:bookmarkStart w:name="z76" w:id="33"/>
    <w:p>
      <w:pPr>
        <w:spacing w:after="0"/>
        <w:ind w:left="0"/>
        <w:jc w:val="both"/>
      </w:pPr>
      <w:r>
        <w:rPr>
          <w:rFonts w:ascii="Times New Roman"/>
          <w:b w:val="false"/>
          <w:i w:val="false"/>
          <w:color w:val="000000"/>
          <w:sz w:val="28"/>
        </w:rPr>
        <w:t>
      Шағым жазбаша нысанда почта арқылы не осы мемлекеттік көрсетілетін қызмет сатндартының 12-тармағында көрсетілген мекенжайлар бойынша жұмыс күндері көрсетілетін қызметті берушінің кеңсесі арқылы қолма-қол беріледі.</w:t>
      </w:r>
    </w:p>
    <w:bookmarkEnd w:id="33"/>
    <w:bookmarkStart w:name="z77" w:id="34"/>
    <w:p>
      <w:pPr>
        <w:spacing w:after="0"/>
        <w:ind w:left="0"/>
        <w:jc w:val="both"/>
      </w:pPr>
      <w:r>
        <w:rPr>
          <w:rFonts w:ascii="Times New Roman"/>
          <w:b w:val="false"/>
          <w:i w:val="false"/>
          <w:color w:val="000000"/>
          <w:sz w:val="28"/>
        </w:rPr>
        <w:t>
      Шағымда:</w:t>
      </w:r>
    </w:p>
    <w:bookmarkEnd w:id="34"/>
    <w:bookmarkStart w:name="z78" w:id="35"/>
    <w:p>
      <w:pPr>
        <w:spacing w:after="0"/>
        <w:ind w:left="0"/>
        <w:jc w:val="both"/>
      </w:pPr>
      <w:r>
        <w:rPr>
          <w:rFonts w:ascii="Times New Roman"/>
          <w:b w:val="false"/>
          <w:i w:val="false"/>
          <w:color w:val="000000"/>
          <w:sz w:val="28"/>
        </w:rPr>
        <w:t>
      1) жеке тұлға – оның тегі, аты, әкесінің аты (бар болса), почталық мекенжайы көрсетіледі;</w:t>
      </w:r>
    </w:p>
    <w:bookmarkEnd w:id="35"/>
    <w:bookmarkStart w:name="z79" w:id="36"/>
    <w:p>
      <w:pPr>
        <w:spacing w:after="0"/>
        <w:ind w:left="0"/>
        <w:jc w:val="both"/>
      </w:pPr>
      <w:r>
        <w:rPr>
          <w:rFonts w:ascii="Times New Roman"/>
          <w:b w:val="false"/>
          <w:i w:val="false"/>
          <w:color w:val="000000"/>
          <w:sz w:val="28"/>
        </w:rPr>
        <w:t>
      2) заңды тұлға – оның атауы, почталық мекенжайы, шығыс нөмірі және күні көрсетіледі. Шағымға көрсетілетін қызметті алушы қол қоюы тиіс.</w:t>
      </w:r>
    </w:p>
    <w:bookmarkEnd w:id="36"/>
    <w:bookmarkStart w:name="z80" w:id="37"/>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(мөртабан, кіріс нөмірі және күні) шағымның қабылданғанын растау болып табылады.</w:t>
      </w:r>
    </w:p>
    <w:bookmarkEnd w:id="37"/>
    <w:bookmarkStart w:name="z81" w:id="38"/>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қарауға жатады. Шағымды қарау нәтижелері туралы дәлелді жауап көрсетілетін қызметті алушыға почта арқылы жолданады не қызметті берушінің кеңсесінде қолма-қол беріледі.</w:t>
      </w:r>
    </w:p>
    <w:bookmarkEnd w:id="38"/>
    <w:bookmarkStart w:name="z82" w:id="39"/>
    <w:p>
      <w:pPr>
        <w:spacing w:after="0"/>
        <w:ind w:left="0"/>
        <w:jc w:val="both"/>
      </w:pPr>
      <w:r>
        <w:rPr>
          <w:rFonts w:ascii="Times New Roman"/>
          <w:b w:val="false"/>
          <w:i w:val="false"/>
          <w:color w:val="000000"/>
          <w:sz w:val="28"/>
        </w:rPr>
        <w:t>
      Шағым жасаудың тәртібі туралы ақпаратты бірыңғай байланыс орталығының 1414 телефоны бойынша алуға болады.</w:t>
      </w:r>
    </w:p>
    <w:bookmarkEnd w:id="39"/>
    <w:bookmarkStart w:name="z83" w:id="40"/>
    <w:p>
      <w:pPr>
        <w:spacing w:after="0"/>
        <w:ind w:left="0"/>
        <w:jc w:val="both"/>
      </w:pPr>
      <w:r>
        <w:rPr>
          <w:rFonts w:ascii="Times New Roman"/>
          <w:b w:val="false"/>
          <w:i w:val="false"/>
          <w:color w:val="000000"/>
          <w:sz w:val="28"/>
        </w:rPr>
        <w:t>
      Шағымды портал арқылы жолдаған кезде көрсетілетін қызметті алушыға "жеке кабинетінен" өтініш туралы ақпарат қолжетімді болады, бұл ақпарат көрсетілетін қызметті беруші өтінішті өңдеу барысында (жеткізу, тіркеу, орындау туралы белгілер, қарау немесе қараудан бас тарту туралы жауап) жаңартылып тұрады.</w:t>
      </w:r>
    </w:p>
    <w:bookmarkEnd w:id="40"/>
    <w:bookmarkStart w:name="z84" w:id="41"/>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41"/>
    <w:bookmarkStart w:name="z85" w:id="42"/>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w:t>
      </w:r>
      <w:r>
        <w:rPr>
          <w:rFonts w:ascii="Times New Roman"/>
          <w:b w:val="false"/>
          <w:i w:val="false"/>
          <w:color w:val="000000"/>
          <w:sz w:val="28"/>
        </w:rPr>
        <w:t>уәкілетті органның</w:t>
      </w:r>
      <w:r>
        <w:rPr>
          <w:rFonts w:ascii="Times New Roman"/>
          <w:b w:val="false"/>
          <w:i w:val="false"/>
          <w:color w:val="000000"/>
          <w:sz w:val="28"/>
        </w:rPr>
        <w:t xml:space="preserve"> мекенжайына келіп түскен көрсетілетін қызметті алушының шағымы тіркелген күнінен бастап он бес жұмыс күні ішінде қарауға жатады.</w:t>
      </w:r>
    </w:p>
    <w:bookmarkEnd w:id="42"/>
    <w:bookmarkStart w:name="z86" w:id="43"/>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жағдайда көрсетілетін қызметті алушы 2013 жылғы 15 сәуірдегі "Мемлекеттік көрсетілетін қызметтер туралы"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1-тармағының 6) тармақшасына сәйкес сотқа жүгінеді.</w:t>
      </w:r>
    </w:p>
    <w:bookmarkEnd w:id="43"/>
    <w:bookmarkStart w:name="z87" w:id="44"/>
    <w:p>
      <w:pPr>
        <w:spacing w:after="0"/>
        <w:ind w:left="0"/>
        <w:jc w:val="left"/>
      </w:pPr>
      <w:r>
        <w:rPr>
          <w:rFonts w:ascii="Times New Roman"/>
          <w:b/>
          <w:i w:val="false"/>
          <w:color w:val="000000"/>
        </w:rPr>
        <w:t xml:space="preserve"> 4-тарау. Электрондық нысанда көрсетілетін мемлекеттік қызметті көрсету ерекшеліктері ескеріле отырып қойылатын өзге талаптар</w:t>
      </w:r>
    </w:p>
    <w:bookmarkEnd w:id="44"/>
    <w:p>
      <w:pPr>
        <w:spacing w:after="0"/>
        <w:ind w:left="0"/>
        <w:jc w:val="both"/>
      </w:pPr>
      <w:r>
        <w:rPr>
          <w:rFonts w:ascii="Times New Roman"/>
          <w:b w:val="false"/>
          <w:i w:val="false"/>
          <w:color w:val="ff0000"/>
          <w:sz w:val="28"/>
        </w:rPr>
        <w:t xml:space="preserve">
      Ескерту. 4-тараудың тақырыбы жаңа редакцияда – ҚР Премьер-Министрінің орынбасары – ҚР Ауыл шаруашылығы министрінің 29.12.2018 </w:t>
      </w:r>
      <w:r>
        <w:rPr>
          <w:rFonts w:ascii="Times New Roman"/>
          <w:b w:val="false"/>
          <w:i w:val="false"/>
          <w:color w:val="ff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8" w:id="45"/>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www.moa.gov.kz интернет-ресурсында орналастырылған.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05.08.2019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46"/>
    <w:p>
      <w:pPr>
        <w:spacing w:after="0"/>
        <w:ind w:left="0"/>
        <w:jc w:val="both"/>
      </w:pPr>
      <w:r>
        <w:rPr>
          <w:rFonts w:ascii="Times New Roman"/>
          <w:b w:val="false"/>
          <w:i w:val="false"/>
          <w:color w:val="000000"/>
          <w:sz w:val="28"/>
        </w:rPr>
        <w:t>
      14. Көрсетілетін қызметті алушының ЭЦҚ болу шартымен, мемлекеттік көрсетілетін қызметті портал арқылы электрондық нысанда алу мүмкіндігі бар.</w:t>
      </w:r>
    </w:p>
    <w:bookmarkEnd w:id="46"/>
    <w:bookmarkStart w:name="z90" w:id="47"/>
    <w:p>
      <w:pPr>
        <w:spacing w:after="0"/>
        <w:ind w:left="0"/>
        <w:jc w:val="both"/>
      </w:pPr>
      <w:r>
        <w:rPr>
          <w:rFonts w:ascii="Times New Roman"/>
          <w:b w:val="false"/>
          <w:i w:val="false"/>
          <w:color w:val="000000"/>
          <w:sz w:val="28"/>
        </w:rPr>
        <w:t xml:space="preserve">
      15.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xml:space="preserve"> арқылы алу мүмкіндігі бар.</w:t>
      </w:r>
    </w:p>
    <w:bookmarkEnd w:id="47"/>
    <w:bookmarkStart w:name="z91" w:id="48"/>
    <w:p>
      <w:pPr>
        <w:spacing w:after="0"/>
        <w:ind w:left="0"/>
        <w:jc w:val="both"/>
      </w:pPr>
      <w:r>
        <w:rPr>
          <w:rFonts w:ascii="Times New Roman"/>
          <w:b w:val="false"/>
          <w:i w:val="false"/>
          <w:color w:val="000000"/>
          <w:sz w:val="28"/>
        </w:rPr>
        <w:t>
      16. Мемлекеттік қызмет көрсету мәселелері жөніндегі анықтамалық қызметтердің байланыс телефондары 8 (7172) 55-59-61, мемлекеттік қызметтер көрсету мәселелері жөніндегі бірыңғай байланыс орталығы: 1414.</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 (улы</w:t>
            </w:r>
            <w:r>
              <w:br/>
            </w:r>
            <w:r>
              <w:rPr>
                <w:rFonts w:ascii="Times New Roman"/>
                <w:b w:val="false"/>
                <w:i w:val="false"/>
                <w:color w:val="000000"/>
                <w:sz w:val="20"/>
              </w:rPr>
              <w:t xml:space="preserve">химикаттарды) өндіру </w:t>
            </w:r>
            <w:r>
              <w:br/>
            </w:r>
            <w:r>
              <w:rPr>
                <w:rFonts w:ascii="Times New Roman"/>
                <w:b w:val="false"/>
                <w:i w:val="false"/>
                <w:color w:val="000000"/>
                <w:sz w:val="20"/>
              </w:rPr>
              <w:t xml:space="preserve">(формуляциялау), пестицидтерді </w:t>
            </w:r>
            <w:r>
              <w:br/>
            </w:r>
            <w:r>
              <w:rPr>
                <w:rFonts w:ascii="Times New Roman"/>
                <w:b w:val="false"/>
                <w:i w:val="false"/>
                <w:color w:val="000000"/>
                <w:sz w:val="20"/>
              </w:rPr>
              <w:t xml:space="preserve">(улы химикаттарды) өткізу, </w:t>
            </w:r>
            <w:r>
              <w:br/>
            </w:r>
            <w:r>
              <w:rPr>
                <w:rFonts w:ascii="Times New Roman"/>
                <w:b w:val="false"/>
                <w:i w:val="false"/>
                <w:color w:val="000000"/>
                <w:sz w:val="20"/>
              </w:rPr>
              <w:t xml:space="preserve">пестицидтерді (улы </w:t>
            </w:r>
            <w:r>
              <w:br/>
            </w:r>
            <w:r>
              <w:rPr>
                <w:rFonts w:ascii="Times New Roman"/>
                <w:b w:val="false"/>
                <w:i w:val="false"/>
                <w:color w:val="000000"/>
                <w:sz w:val="20"/>
              </w:rPr>
              <w:t xml:space="preserve">химикаттарды) аэрозольдік және </w:t>
            </w:r>
            <w:r>
              <w:br/>
            </w:r>
            <w:r>
              <w:rPr>
                <w:rFonts w:ascii="Times New Roman"/>
                <w:b w:val="false"/>
                <w:i w:val="false"/>
                <w:color w:val="000000"/>
                <w:sz w:val="20"/>
              </w:rPr>
              <w:t xml:space="preserve">фумигациялық тәсілдермен </w:t>
            </w:r>
            <w:r>
              <w:br/>
            </w:r>
            <w:r>
              <w:rPr>
                <w:rFonts w:ascii="Times New Roman"/>
                <w:b w:val="false"/>
                <w:i w:val="false"/>
                <w:color w:val="000000"/>
                <w:sz w:val="20"/>
              </w:rPr>
              <w:t xml:space="preserve">қолдануға байланысты қызметті </w:t>
            </w:r>
            <w:r>
              <w:br/>
            </w:r>
            <w:r>
              <w:rPr>
                <w:rFonts w:ascii="Times New Roman"/>
                <w:b w:val="false"/>
                <w:i w:val="false"/>
                <w:color w:val="000000"/>
                <w:sz w:val="20"/>
              </w:rPr>
              <w:t xml:space="preserve">жүзеге 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Заңды тұлғаның лицензияны және (немесе) лицензияға қосымшаны алуға арналған өтініші</w:t>
      </w:r>
    </w:p>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ҚР Ауыл шаруашылығы министрінің 29.12.2018 </w:t>
      </w:r>
      <w:r>
        <w:rPr>
          <w:rFonts w:ascii="Times New Roman"/>
          <w:b w:val="false"/>
          <w:i w:val="false"/>
          <w:color w:val="ff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(кімге)___________________________________________________________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(кімнен)_________________________________________________________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орналасқан жері, бизнес сәйкестендіру нөмірі </w:t>
      </w:r>
    </w:p>
    <w:p>
      <w:pPr>
        <w:spacing w:after="0"/>
        <w:ind w:left="0"/>
        <w:jc w:val="both"/>
      </w:pPr>
      <w:r>
        <w:rPr>
          <w:rFonts w:ascii="Times New Roman"/>
          <w:b w:val="false"/>
          <w:i w:val="false"/>
          <w:color w:val="000000"/>
          <w:sz w:val="28"/>
        </w:rPr>
        <w:t xml:space="preserve">
      (оның ішінде шетелдік заңды тұлғаның), заңды тұлғаның бизнес сәйкестендіру нөмірі </w:t>
      </w:r>
    </w:p>
    <w:p>
      <w:pPr>
        <w:spacing w:after="0"/>
        <w:ind w:left="0"/>
        <w:jc w:val="both"/>
      </w:pPr>
      <w:r>
        <w:rPr>
          <w:rFonts w:ascii="Times New Roman"/>
          <w:b w:val="false"/>
          <w:i w:val="false"/>
          <w:color w:val="000000"/>
          <w:sz w:val="28"/>
        </w:rPr>
        <w:t xml:space="preserve">
      болмаған жағдайда, шетелдік заңды тұлға филиалының немесе өкілдігінің бизнес </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(қызмет түрінің және (немесе) қызметтің кіші түрінің толық атауы көрсетілсін) </w:t>
      </w:r>
    </w:p>
    <w:p>
      <w:pPr>
        <w:spacing w:after="0"/>
        <w:ind w:left="0"/>
        <w:jc w:val="both"/>
      </w:pPr>
      <w:r>
        <w:rPr>
          <w:rFonts w:ascii="Times New Roman"/>
          <w:b w:val="false"/>
          <w:i w:val="false"/>
          <w:color w:val="000000"/>
          <w:sz w:val="28"/>
        </w:rPr>
        <w:t xml:space="preserve">
      жүзеге асыруға лицензия және (немесе) лицензияға қосымша беруіңізді сұраймын </w:t>
      </w:r>
    </w:p>
    <w:p>
      <w:pPr>
        <w:spacing w:after="0"/>
        <w:ind w:left="0"/>
        <w:jc w:val="both"/>
      </w:pPr>
      <w:r>
        <w:rPr>
          <w:rFonts w:ascii="Times New Roman"/>
          <w:b w:val="false"/>
          <w:i w:val="false"/>
          <w:color w:val="000000"/>
          <w:sz w:val="28"/>
        </w:rPr>
        <w:t xml:space="preserve">
      Заңды тұлғаның мекенжайы _______________________________________ </w:t>
      </w:r>
    </w:p>
    <w:p>
      <w:pPr>
        <w:spacing w:after="0"/>
        <w:ind w:left="0"/>
        <w:jc w:val="both"/>
      </w:pPr>
      <w:r>
        <w:rPr>
          <w:rFonts w:ascii="Times New Roman"/>
          <w:b w:val="false"/>
          <w:i w:val="false"/>
          <w:color w:val="000000"/>
          <w:sz w:val="28"/>
        </w:rPr>
        <w:t xml:space="preserve">
      (почталық индексі, ел (шетелдік заңды тұлға үшін), облыс, қала, аудан, елді мекен, </w:t>
      </w:r>
    </w:p>
    <w:p>
      <w:pPr>
        <w:spacing w:after="0"/>
        <w:ind w:left="0"/>
        <w:jc w:val="both"/>
      </w:pPr>
      <w:r>
        <w:rPr>
          <w:rFonts w:ascii="Times New Roman"/>
          <w:b w:val="false"/>
          <w:i w:val="false"/>
          <w:color w:val="000000"/>
          <w:sz w:val="28"/>
        </w:rPr>
        <w:t xml:space="preserve">
      көше атауы, үйдің/ғимараттың (стационарлық үй-жайдың) нөмірі) </w:t>
      </w:r>
    </w:p>
    <w:p>
      <w:pPr>
        <w:spacing w:after="0"/>
        <w:ind w:left="0"/>
        <w:jc w:val="both"/>
      </w:pPr>
      <w:r>
        <w:rPr>
          <w:rFonts w:ascii="Times New Roman"/>
          <w:b w:val="false"/>
          <w:i w:val="false"/>
          <w:color w:val="000000"/>
          <w:sz w:val="28"/>
        </w:rPr>
        <w:t xml:space="preserve">
      Электрондық почтасы_____________________________________________ </w:t>
      </w:r>
    </w:p>
    <w:p>
      <w:pPr>
        <w:spacing w:after="0"/>
        <w:ind w:left="0"/>
        <w:jc w:val="both"/>
      </w:pPr>
      <w:r>
        <w:rPr>
          <w:rFonts w:ascii="Times New Roman"/>
          <w:b w:val="false"/>
          <w:i w:val="false"/>
          <w:color w:val="000000"/>
          <w:sz w:val="28"/>
        </w:rPr>
        <w:t xml:space="preserve">
      Телефондары____________________________________________________ </w:t>
      </w:r>
    </w:p>
    <w:p>
      <w:pPr>
        <w:spacing w:after="0"/>
        <w:ind w:left="0"/>
        <w:jc w:val="both"/>
      </w:pPr>
      <w:r>
        <w:rPr>
          <w:rFonts w:ascii="Times New Roman"/>
          <w:b w:val="false"/>
          <w:i w:val="false"/>
          <w:color w:val="000000"/>
          <w:sz w:val="28"/>
        </w:rPr>
        <w:t xml:space="preserve">
      Факсы__________________________________________________________ </w:t>
      </w:r>
    </w:p>
    <w:p>
      <w:pPr>
        <w:spacing w:after="0"/>
        <w:ind w:left="0"/>
        <w:jc w:val="both"/>
      </w:pPr>
      <w:r>
        <w:rPr>
          <w:rFonts w:ascii="Times New Roman"/>
          <w:b w:val="false"/>
          <w:i w:val="false"/>
          <w:color w:val="000000"/>
          <w:sz w:val="28"/>
        </w:rPr>
        <w:t xml:space="preserve">
      Банктік шоты____________________________________________________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асыратын объектінің </w:t>
      </w:r>
    </w:p>
    <w:p>
      <w:pPr>
        <w:spacing w:after="0"/>
        <w:ind w:left="0"/>
        <w:jc w:val="both"/>
      </w:pPr>
      <w:r>
        <w:rPr>
          <w:rFonts w:ascii="Times New Roman"/>
          <w:b w:val="false"/>
          <w:i w:val="false"/>
          <w:color w:val="000000"/>
          <w:sz w:val="28"/>
        </w:rPr>
        <w:t xml:space="preserve">
      мекенжайы _______________________________________________________________ </w:t>
      </w:r>
    </w:p>
    <w:p>
      <w:pPr>
        <w:spacing w:after="0"/>
        <w:ind w:left="0"/>
        <w:jc w:val="both"/>
      </w:pPr>
      <w:r>
        <w:rPr>
          <w:rFonts w:ascii="Times New Roman"/>
          <w:b w:val="false"/>
          <w:i w:val="false"/>
          <w:color w:val="000000"/>
          <w:sz w:val="28"/>
        </w:rPr>
        <w:t xml:space="preserve">
      (почталық индексі, облыс, қала, аудан, елді мекен, көше атауы, үйдің/ ғимараттың </w:t>
      </w:r>
    </w:p>
    <w:p>
      <w:pPr>
        <w:spacing w:after="0"/>
        <w:ind w:left="0"/>
        <w:jc w:val="both"/>
      </w:pPr>
      <w:r>
        <w:rPr>
          <w:rFonts w:ascii="Times New Roman"/>
          <w:b w:val="false"/>
          <w:i w:val="false"/>
          <w:color w:val="000000"/>
          <w:sz w:val="28"/>
        </w:rPr>
        <w:t>
      (стационарлық үй-жайдың)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 деректері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салмағандығы;</w:t>
      </w:r>
    </w:p>
    <w:p>
      <w:pPr>
        <w:spacing w:after="0"/>
        <w:ind w:left="0"/>
        <w:jc w:val="both"/>
      </w:pPr>
      <w:r>
        <w:rPr>
          <w:rFonts w:ascii="Times New Roman"/>
          <w:b w:val="false"/>
          <w:i w:val="false"/>
          <w:color w:val="000000"/>
          <w:sz w:val="28"/>
        </w:rPr>
        <w:t>
      барлық қоса беріліп отырған құжаттардың шындыққа сәйкес келетіндігі және жарамды болып табылатындығы;</w:t>
      </w:r>
    </w:p>
    <w:p>
      <w:pPr>
        <w:spacing w:after="0"/>
        <w:ind w:left="0"/>
        <w:jc w:val="both"/>
      </w:pPr>
      <w:r>
        <w:rPr>
          <w:rFonts w:ascii="Times New Roman"/>
          <w:b w:val="false"/>
          <w:i w:val="false"/>
          <w:color w:val="000000"/>
          <w:sz w:val="28"/>
        </w:rPr>
        <w:t>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беретіндігі расталады.</w:t>
      </w:r>
    </w:p>
    <w:p>
      <w:pPr>
        <w:spacing w:after="0"/>
        <w:ind w:left="0"/>
        <w:jc w:val="both"/>
      </w:pPr>
      <w:r>
        <w:rPr>
          <w:rFonts w:ascii="Times New Roman"/>
          <w:b w:val="false"/>
          <w:i w:val="false"/>
          <w:color w:val="000000"/>
          <w:sz w:val="28"/>
        </w:rPr>
        <w:t>
      Басшы _____________ __________________________________________</w:t>
      </w:r>
    </w:p>
    <w:p>
      <w:pPr>
        <w:spacing w:after="0"/>
        <w:ind w:left="0"/>
        <w:jc w:val="both"/>
      </w:pPr>
      <w:r>
        <w:rPr>
          <w:rFonts w:ascii="Times New Roman"/>
          <w:b w:val="false"/>
          <w:i w:val="false"/>
          <w:color w:val="000000"/>
          <w:sz w:val="28"/>
        </w:rPr>
        <w:t>
      (электрондық цифрлық қолтаңба) (аты, әкесінің аты (бар болса), тегі)</w:t>
      </w:r>
    </w:p>
    <w:p>
      <w:pPr>
        <w:spacing w:after="0"/>
        <w:ind w:left="0"/>
        <w:jc w:val="both"/>
      </w:pPr>
      <w:r>
        <w:rPr>
          <w:rFonts w:ascii="Times New Roman"/>
          <w:b w:val="false"/>
          <w:i w:val="false"/>
          <w:color w:val="000000"/>
          <w:sz w:val="28"/>
        </w:rPr>
        <w:t>
      Толтырылған күні: 20__ жылғы "__"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Жеке тұлғаның лицензияны және (немесе) лицензияға қосымшаны алуға арналған өтініші</w:t>
      </w:r>
    </w:p>
    <w:p>
      <w:pPr>
        <w:spacing w:after="0"/>
        <w:ind w:left="0"/>
        <w:jc w:val="both"/>
      </w:pPr>
      <w:r>
        <w:rPr>
          <w:rFonts w:ascii="Times New Roman"/>
          <w:b w:val="false"/>
          <w:i w:val="false"/>
          <w:color w:val="000000"/>
          <w:sz w:val="28"/>
        </w:rPr>
        <w:t xml:space="preserve">
      (кімге)_________________________________________________________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(кімнен) 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 түрінің және (немесе) қызметтің кіші түрінің толық атауы көрсетілсін) </w:t>
      </w:r>
    </w:p>
    <w:p>
      <w:pPr>
        <w:spacing w:after="0"/>
        <w:ind w:left="0"/>
        <w:jc w:val="both"/>
      </w:pPr>
      <w:r>
        <w:rPr>
          <w:rFonts w:ascii="Times New Roman"/>
          <w:b w:val="false"/>
          <w:i w:val="false"/>
          <w:color w:val="000000"/>
          <w:sz w:val="28"/>
        </w:rPr>
        <w:t xml:space="preserve">
      жүзеге асыруға лицензия және (немесе) лицензияға қосымша беруіңізді сұраймын </w:t>
      </w:r>
    </w:p>
    <w:p>
      <w:pPr>
        <w:spacing w:after="0"/>
        <w:ind w:left="0"/>
        <w:jc w:val="both"/>
      </w:pPr>
      <w:r>
        <w:rPr>
          <w:rFonts w:ascii="Times New Roman"/>
          <w:b w:val="false"/>
          <w:i w:val="false"/>
          <w:color w:val="000000"/>
          <w:sz w:val="28"/>
        </w:rPr>
        <w:t xml:space="preserve">
      Жеке тұлғаның тұрғылықты мекенжайы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(почталық индексі, облыс, қала, аудан, елді мекен, көше атауы, үйдің/ғимараттың </w:t>
      </w:r>
    </w:p>
    <w:p>
      <w:pPr>
        <w:spacing w:after="0"/>
        <w:ind w:left="0"/>
        <w:jc w:val="both"/>
      </w:pP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
      Электрондық почтасы____________________________________________ </w:t>
      </w:r>
    </w:p>
    <w:p>
      <w:pPr>
        <w:spacing w:after="0"/>
        <w:ind w:left="0"/>
        <w:jc w:val="both"/>
      </w:pPr>
      <w:r>
        <w:rPr>
          <w:rFonts w:ascii="Times New Roman"/>
          <w:b w:val="false"/>
          <w:i w:val="false"/>
          <w:color w:val="000000"/>
          <w:sz w:val="28"/>
        </w:rPr>
        <w:t xml:space="preserve">
      Телефондары___________________________________________________ </w:t>
      </w:r>
    </w:p>
    <w:p>
      <w:pPr>
        <w:spacing w:after="0"/>
        <w:ind w:left="0"/>
        <w:jc w:val="both"/>
      </w:pPr>
      <w:r>
        <w:rPr>
          <w:rFonts w:ascii="Times New Roman"/>
          <w:b w:val="false"/>
          <w:i w:val="false"/>
          <w:color w:val="000000"/>
          <w:sz w:val="28"/>
        </w:rPr>
        <w:t xml:space="preserve">
      Факсы_________________________________________________________ </w:t>
      </w:r>
    </w:p>
    <w:p>
      <w:pPr>
        <w:spacing w:after="0"/>
        <w:ind w:left="0"/>
        <w:jc w:val="both"/>
      </w:pPr>
      <w:r>
        <w:rPr>
          <w:rFonts w:ascii="Times New Roman"/>
          <w:b w:val="false"/>
          <w:i w:val="false"/>
          <w:color w:val="000000"/>
          <w:sz w:val="28"/>
        </w:rPr>
        <w:t xml:space="preserve">
      Банктік шоты 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асыратын объектінің </w:t>
      </w:r>
    </w:p>
    <w:p>
      <w:pPr>
        <w:spacing w:after="0"/>
        <w:ind w:left="0"/>
        <w:jc w:val="both"/>
      </w:pPr>
      <w:r>
        <w:rPr>
          <w:rFonts w:ascii="Times New Roman"/>
          <w:b w:val="false"/>
          <w:i w:val="false"/>
          <w:color w:val="000000"/>
          <w:sz w:val="28"/>
        </w:rPr>
        <w:t xml:space="preserve">
      мекенжайы ______________________________________________________________ </w:t>
      </w:r>
    </w:p>
    <w:p>
      <w:pPr>
        <w:spacing w:after="0"/>
        <w:ind w:left="0"/>
        <w:jc w:val="both"/>
      </w:pPr>
      <w:r>
        <w:rPr>
          <w:rFonts w:ascii="Times New Roman"/>
          <w:b w:val="false"/>
          <w:i w:val="false"/>
          <w:color w:val="000000"/>
          <w:sz w:val="28"/>
        </w:rPr>
        <w:t xml:space="preserve">
      (почталық индексі, облыс, қала, аудан, елді мекен, көше атауы, үйдің/ғимараттың </w:t>
      </w:r>
    </w:p>
    <w:p>
      <w:pPr>
        <w:spacing w:after="0"/>
        <w:ind w:left="0"/>
        <w:jc w:val="both"/>
      </w:pPr>
      <w:r>
        <w:rPr>
          <w:rFonts w:ascii="Times New Roman"/>
          <w:b w:val="false"/>
          <w:i w:val="false"/>
          <w:color w:val="000000"/>
          <w:sz w:val="28"/>
        </w:rPr>
        <w:t>
      (стационарлық үй-жайдың)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 деректері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салмағандығы;</w:t>
      </w:r>
    </w:p>
    <w:p>
      <w:pPr>
        <w:spacing w:after="0"/>
        <w:ind w:left="0"/>
        <w:jc w:val="both"/>
      </w:pPr>
      <w:r>
        <w:rPr>
          <w:rFonts w:ascii="Times New Roman"/>
          <w:b w:val="false"/>
          <w:i w:val="false"/>
          <w:color w:val="000000"/>
          <w:sz w:val="28"/>
        </w:rPr>
        <w:t>
      барлық қоса беріліп отырған құжаттардың шындыққа сәйкес келетіндігі және жарамды болып табылатындығы;</w:t>
      </w:r>
    </w:p>
    <w:p>
      <w:pPr>
        <w:spacing w:after="0"/>
        <w:ind w:left="0"/>
        <w:jc w:val="both"/>
      </w:pPr>
      <w:r>
        <w:rPr>
          <w:rFonts w:ascii="Times New Roman"/>
          <w:b w:val="false"/>
          <w:i w:val="false"/>
          <w:color w:val="000000"/>
          <w:sz w:val="28"/>
        </w:rPr>
        <w:t>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беретіндігі расталады.</w:t>
      </w:r>
    </w:p>
    <w:p>
      <w:pPr>
        <w:spacing w:after="0"/>
        <w:ind w:left="0"/>
        <w:jc w:val="both"/>
      </w:pPr>
      <w:r>
        <w:rPr>
          <w:rFonts w:ascii="Times New Roman"/>
          <w:b w:val="false"/>
          <w:i w:val="false"/>
          <w:color w:val="000000"/>
          <w:sz w:val="28"/>
        </w:rPr>
        <w:t>
      Жеке тұлға ___________ ________________________________________</w:t>
      </w:r>
    </w:p>
    <w:p>
      <w:pPr>
        <w:spacing w:after="0"/>
        <w:ind w:left="0"/>
        <w:jc w:val="both"/>
      </w:pPr>
      <w:r>
        <w:rPr>
          <w:rFonts w:ascii="Times New Roman"/>
          <w:b w:val="false"/>
          <w:i w:val="false"/>
          <w:color w:val="000000"/>
          <w:sz w:val="28"/>
        </w:rPr>
        <w:t>
      (электрондық цифрлық қолтаңба) (аты, әкесінің аты (бар болса), тегі)</w:t>
      </w:r>
    </w:p>
    <w:p>
      <w:pPr>
        <w:spacing w:after="0"/>
        <w:ind w:left="0"/>
        <w:jc w:val="both"/>
      </w:pPr>
      <w:r>
        <w:rPr>
          <w:rFonts w:ascii="Times New Roman"/>
          <w:b w:val="false"/>
          <w:i w:val="false"/>
          <w:color w:val="000000"/>
          <w:sz w:val="28"/>
        </w:rPr>
        <w:t>
      Толтырылған күні: 20__ жылғы " 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w:t>
            </w:r>
            <w:r>
              <w:br/>
            </w:r>
            <w:r>
              <w:rPr>
                <w:rFonts w:ascii="Times New Roman"/>
                <w:b w:val="false"/>
                <w:i w:val="false"/>
                <w:color w:val="000000"/>
                <w:sz w:val="20"/>
              </w:rPr>
              <w:t>химикаттарды) өндiру</w:t>
            </w:r>
            <w:r>
              <w:br/>
            </w:r>
            <w:r>
              <w:rPr>
                <w:rFonts w:ascii="Times New Roman"/>
                <w:b w:val="false"/>
                <w:i w:val="false"/>
                <w:color w:val="000000"/>
                <w:sz w:val="20"/>
              </w:rPr>
              <w:t>(формуляциялау), пестицидтердi</w:t>
            </w:r>
            <w:r>
              <w:br/>
            </w:r>
            <w:r>
              <w:rPr>
                <w:rFonts w:ascii="Times New Roman"/>
                <w:b w:val="false"/>
                <w:i w:val="false"/>
                <w:color w:val="000000"/>
                <w:sz w:val="20"/>
              </w:rPr>
              <w:t>(улы химикаттарды) өткiзу,</w:t>
            </w:r>
            <w:r>
              <w:br/>
            </w:r>
            <w:r>
              <w:rPr>
                <w:rFonts w:ascii="Times New Roman"/>
                <w:b w:val="false"/>
                <w:i w:val="false"/>
                <w:color w:val="000000"/>
                <w:sz w:val="20"/>
              </w:rPr>
              <w:t>пестицидтердi (улы</w:t>
            </w:r>
            <w:r>
              <w:br/>
            </w:r>
            <w:r>
              <w:rPr>
                <w:rFonts w:ascii="Times New Roman"/>
                <w:b w:val="false"/>
                <w:i w:val="false"/>
                <w:color w:val="000000"/>
                <w:sz w:val="20"/>
              </w:rPr>
              <w:t>химикаттарды) аэрозольдiк және</w:t>
            </w:r>
            <w:r>
              <w:br/>
            </w:r>
            <w:r>
              <w:rPr>
                <w:rFonts w:ascii="Times New Roman"/>
                <w:b w:val="false"/>
                <w:i w:val="false"/>
                <w:color w:val="000000"/>
                <w:sz w:val="20"/>
              </w:rPr>
              <w:t>фумигациялық тәсiлдермен</w:t>
            </w:r>
            <w:r>
              <w:br/>
            </w:r>
            <w:r>
              <w:rPr>
                <w:rFonts w:ascii="Times New Roman"/>
                <w:b w:val="false"/>
                <w:i w:val="false"/>
                <w:color w:val="000000"/>
                <w:sz w:val="20"/>
              </w:rPr>
              <w:t>қолдануға байланысты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Пестицидтерді (улы химикаттарды) өндіру (формуляциялау)</w:t>
      </w:r>
      <w:r>
        <w:br/>
      </w:r>
      <w:r>
        <w:rPr>
          <w:rFonts w:ascii="Times New Roman"/>
          <w:b/>
          <w:i w:val="false"/>
          <w:color w:val="000000"/>
        </w:rPr>
        <w:t>жөніндегі қызметті жүзеге асыруға қойылатын бiлiктiлiк</w:t>
      </w:r>
      <w:r>
        <w:br/>
      </w:r>
      <w:r>
        <w:rPr>
          <w:rFonts w:ascii="Times New Roman"/>
          <w:b/>
          <w:i w:val="false"/>
          <w:color w:val="000000"/>
        </w:rPr>
        <w:t>талаптарына сәйкестігі туралы мәліметтер нысаны</w:t>
      </w:r>
    </w:p>
    <w:p>
      <w:pPr>
        <w:spacing w:after="0"/>
        <w:ind w:left="0"/>
        <w:jc w:val="both"/>
      </w:pPr>
      <w:r>
        <w:rPr>
          <w:rFonts w:ascii="Times New Roman"/>
          <w:b w:val="false"/>
          <w:i w:val="false"/>
          <w:color w:val="000000"/>
          <w:sz w:val="28"/>
        </w:rPr>
        <w:t>
      Меншiк құқығындағы өндiрiстiк үй-жайлар және пестицидтердi (улы</w:t>
      </w:r>
    </w:p>
    <w:p>
      <w:pPr>
        <w:spacing w:after="0"/>
        <w:ind w:left="0"/>
        <w:jc w:val="both"/>
      </w:pPr>
      <w:r>
        <w:rPr>
          <w:rFonts w:ascii="Times New Roman"/>
          <w:b w:val="false"/>
          <w:i w:val="false"/>
          <w:color w:val="000000"/>
          <w:sz w:val="28"/>
        </w:rPr>
        <w:t>
      химикаттарды) сақтауға арналған қойма үй-жайларының болуы туралы</w:t>
      </w:r>
    </w:p>
    <w:p>
      <w:pPr>
        <w:spacing w:after="0"/>
        <w:ind w:left="0"/>
        <w:jc w:val="both"/>
      </w:pP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238"/>
        <w:gridCol w:w="2239"/>
        <w:gridCol w:w="3270"/>
        <w:gridCol w:w="2240"/>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p>
          <w:p>
            <w:pPr>
              <w:spacing w:after="20"/>
              <w:ind w:left="20"/>
              <w:jc w:val="both"/>
            </w:pPr>
            <w:r>
              <w:rPr>
                <w:rFonts w:ascii="Times New Roman"/>
                <w:b w:val="false"/>
                <w:i w:val="false"/>
                <w:color w:val="000000"/>
                <w:sz w:val="20"/>
              </w:rPr>
              <w:t>
объектісінің</w:t>
            </w:r>
          </w:p>
          <w:p>
            <w:pPr>
              <w:spacing w:after="20"/>
              <w:ind w:left="20"/>
              <w:jc w:val="both"/>
            </w:pPr>
            <w:r>
              <w:rPr>
                <w:rFonts w:ascii="Times New Roman"/>
                <w:b w:val="false"/>
                <w:i w:val="false"/>
                <w:color w:val="000000"/>
                <w:sz w:val="20"/>
              </w:rPr>
              <w:t>
мекенжайы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p>
            <w:pPr>
              <w:spacing w:after="20"/>
              <w:ind w:left="20"/>
              <w:jc w:val="both"/>
            </w:pPr>
            <w:r>
              <w:rPr>
                <w:rFonts w:ascii="Times New Roman"/>
                <w:b w:val="false"/>
                <w:i w:val="false"/>
                <w:color w:val="000000"/>
                <w:sz w:val="20"/>
              </w:rPr>
              <w:t>
(құқық иеленуші)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 туындайтын негіз</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 берілетін қойма үй-жайларының (жалға беру кезінде) болуы</w:t>
      </w:r>
    </w:p>
    <w:p>
      <w:pPr>
        <w:spacing w:after="0"/>
        <w:ind w:left="0"/>
        <w:jc w:val="both"/>
      </w:pP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772"/>
        <w:gridCol w:w="1772"/>
        <w:gridCol w:w="1773"/>
        <w:gridCol w:w="1387"/>
        <w:gridCol w:w="1387"/>
        <w:gridCol w:w="1388"/>
        <w:gridCol w:w="1388"/>
      </w:tblGrid>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шартының №</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шартының күні</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объектінің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беруші/орындаушы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Пестицидтердi (улы химикаттарды) өндiру (формуляциялау) үшін</w:t>
      </w:r>
    </w:p>
    <w:p>
      <w:pPr>
        <w:spacing w:after="0"/>
        <w:ind w:left="0"/>
        <w:jc w:val="both"/>
      </w:pPr>
      <w:r>
        <w:rPr>
          <w:rFonts w:ascii="Times New Roman"/>
          <w:b w:val="false"/>
          <w:i w:val="false"/>
          <w:color w:val="000000"/>
          <w:sz w:val="28"/>
        </w:rPr>
        <w:t>
      жабдықтар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2444"/>
        <w:gridCol w:w="2444"/>
        <w:gridCol w:w="2444"/>
        <w:gridCol w:w="2444"/>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паспорттың</w:t>
            </w:r>
          </w:p>
          <w:p>
            <w:pPr>
              <w:spacing w:after="20"/>
              <w:ind w:left="20"/>
              <w:jc w:val="both"/>
            </w:pPr>
            <w:r>
              <w:rPr>
                <w:rFonts w:ascii="Times New Roman"/>
                <w:b w:val="false"/>
                <w:i w:val="false"/>
                <w:color w:val="000000"/>
                <w:sz w:val="20"/>
              </w:rPr>
              <w:t>
нөмірі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зауыттың атауы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зауыттың мекенжайы</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Өндірілетін (формуляцияланатын) пестицидтердің (улы</w:t>
      </w:r>
    </w:p>
    <w:p>
      <w:pPr>
        <w:spacing w:after="0"/>
        <w:ind w:left="0"/>
        <w:jc w:val="both"/>
      </w:pPr>
      <w:r>
        <w:rPr>
          <w:rFonts w:ascii="Times New Roman"/>
          <w:b w:val="false"/>
          <w:i w:val="false"/>
          <w:color w:val="000000"/>
          <w:sz w:val="28"/>
        </w:rPr>
        <w:t>
      химикаттардың) сапасының техникалық регламенттерге, стандарттар мен</w:t>
      </w:r>
    </w:p>
    <w:p>
      <w:pPr>
        <w:spacing w:after="0"/>
        <w:ind w:left="0"/>
        <w:jc w:val="both"/>
      </w:pPr>
      <w:r>
        <w:rPr>
          <w:rFonts w:ascii="Times New Roman"/>
          <w:b w:val="false"/>
          <w:i w:val="false"/>
          <w:color w:val="000000"/>
          <w:sz w:val="28"/>
        </w:rPr>
        <w:t>
      нормативтерге сәйкестігіне бақылауды жүргізу үшін аккредиттелген</w:t>
      </w:r>
    </w:p>
    <w:p>
      <w:pPr>
        <w:spacing w:after="0"/>
        <w:ind w:left="0"/>
        <w:jc w:val="both"/>
      </w:pPr>
      <w:r>
        <w:rPr>
          <w:rFonts w:ascii="Times New Roman"/>
          <w:b w:val="false"/>
          <w:i w:val="false"/>
          <w:color w:val="000000"/>
          <w:sz w:val="28"/>
        </w:rPr>
        <w:t>
      зертхана туралы мәліметтер немесе аккредиттелген зертханамен жасалған</w:t>
      </w:r>
    </w:p>
    <w:p>
      <w:pPr>
        <w:spacing w:after="0"/>
        <w:ind w:left="0"/>
        <w:jc w:val="both"/>
      </w:pPr>
      <w:r>
        <w:rPr>
          <w:rFonts w:ascii="Times New Roman"/>
          <w:b w:val="false"/>
          <w:i w:val="false"/>
          <w:color w:val="000000"/>
          <w:sz w:val="28"/>
        </w:rPr>
        <w:t>
      шарттар:</w:t>
      </w:r>
    </w:p>
    <w:p>
      <w:pPr>
        <w:spacing w:after="0"/>
        <w:ind w:left="0"/>
        <w:jc w:val="both"/>
      </w:pPr>
      <w:r>
        <w:rPr>
          <w:rFonts w:ascii="Times New Roman"/>
          <w:b w:val="false"/>
          <w:i w:val="false"/>
          <w:color w:val="000000"/>
          <w:sz w:val="28"/>
        </w:rPr>
        <w:t>
      Аккредиттеу аттестатының нөмірі _______________________________</w:t>
      </w:r>
    </w:p>
    <w:p>
      <w:pPr>
        <w:spacing w:after="0"/>
        <w:ind w:left="0"/>
        <w:jc w:val="both"/>
      </w:pPr>
      <w:r>
        <w:rPr>
          <w:rFonts w:ascii="Times New Roman"/>
          <w:b w:val="false"/>
          <w:i w:val="false"/>
          <w:color w:val="000000"/>
          <w:sz w:val="28"/>
        </w:rPr>
        <w:t>
      Аккредиттеу әрекетінің басталу күні ___________________________</w:t>
      </w:r>
    </w:p>
    <w:p>
      <w:pPr>
        <w:spacing w:after="0"/>
        <w:ind w:left="0"/>
        <w:jc w:val="both"/>
      </w:pPr>
      <w:r>
        <w:rPr>
          <w:rFonts w:ascii="Times New Roman"/>
          <w:b w:val="false"/>
          <w:i w:val="false"/>
          <w:color w:val="000000"/>
          <w:sz w:val="28"/>
        </w:rPr>
        <w:t>
      Аккредиттеу әрекетінің аяқталу күні ___________________________</w:t>
      </w:r>
    </w:p>
    <w:p>
      <w:pPr>
        <w:spacing w:after="0"/>
        <w:ind w:left="0"/>
        <w:jc w:val="both"/>
      </w:pPr>
      <w:r>
        <w:rPr>
          <w:rFonts w:ascii="Times New Roman"/>
          <w:b w:val="false"/>
          <w:i w:val="false"/>
          <w:color w:val="000000"/>
          <w:sz w:val="28"/>
        </w:rPr>
        <w:t>
      Аккредиттеу субъектісінің атауы _______________________________</w:t>
      </w:r>
    </w:p>
    <w:p>
      <w:pPr>
        <w:spacing w:after="0"/>
        <w:ind w:left="0"/>
        <w:jc w:val="both"/>
      </w:pPr>
      <w:r>
        <w:rPr>
          <w:rFonts w:ascii="Times New Roman"/>
          <w:b w:val="false"/>
          <w:i w:val="false"/>
          <w:color w:val="000000"/>
          <w:sz w:val="28"/>
        </w:rPr>
        <w:t>
      Нормативтік талаптарға сәйкестігі (нормативтік құжаттың</w:t>
      </w:r>
    </w:p>
    <w:p>
      <w:pPr>
        <w:spacing w:after="0"/>
        <w:ind w:left="0"/>
        <w:jc w:val="both"/>
      </w:pPr>
      <w:r>
        <w:rPr>
          <w:rFonts w:ascii="Times New Roman"/>
          <w:b w:val="false"/>
          <w:i w:val="false"/>
          <w:color w:val="000000"/>
          <w:sz w:val="28"/>
        </w:rPr>
        <w:t>
      атауы)________________</w:t>
      </w:r>
    </w:p>
    <w:p>
      <w:pPr>
        <w:spacing w:after="0"/>
        <w:ind w:left="0"/>
        <w:jc w:val="both"/>
      </w:pPr>
      <w:r>
        <w:rPr>
          <w:rFonts w:ascii="Times New Roman"/>
          <w:b w:val="false"/>
          <w:i w:val="false"/>
          <w:color w:val="000000"/>
          <w:sz w:val="28"/>
        </w:rPr>
        <w:t>
      Бағалау объектілері____________________________________________</w:t>
      </w:r>
    </w:p>
    <w:p>
      <w:pPr>
        <w:spacing w:after="0"/>
        <w:ind w:left="0"/>
        <w:jc w:val="both"/>
      </w:pPr>
      <w:r>
        <w:rPr>
          <w:rFonts w:ascii="Times New Roman"/>
          <w:b w:val="false"/>
          <w:i w:val="false"/>
          <w:color w:val="000000"/>
          <w:sz w:val="28"/>
        </w:rPr>
        <w:t>
      Зертхананың қызметтерді көрсетуге арналған шарты туралы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Шарт нөмірі____________________________________________________</w:t>
      </w:r>
    </w:p>
    <w:p>
      <w:pPr>
        <w:spacing w:after="0"/>
        <w:ind w:left="0"/>
        <w:jc w:val="both"/>
      </w:pPr>
      <w:r>
        <w:rPr>
          <w:rFonts w:ascii="Times New Roman"/>
          <w:b w:val="false"/>
          <w:i w:val="false"/>
          <w:color w:val="000000"/>
          <w:sz w:val="28"/>
        </w:rPr>
        <w:t>
      Жасалған күні__________________________________________________</w:t>
      </w:r>
    </w:p>
    <w:p>
      <w:pPr>
        <w:spacing w:after="0"/>
        <w:ind w:left="0"/>
        <w:jc w:val="both"/>
      </w:pPr>
      <w:r>
        <w:rPr>
          <w:rFonts w:ascii="Times New Roman"/>
          <w:b w:val="false"/>
          <w:i w:val="false"/>
          <w:color w:val="000000"/>
          <w:sz w:val="28"/>
        </w:rPr>
        <w:t>
      Зертхананың толық атауы________________________________________</w:t>
      </w:r>
    </w:p>
    <w:p>
      <w:pPr>
        <w:spacing w:after="0"/>
        <w:ind w:left="0"/>
        <w:jc w:val="both"/>
      </w:pPr>
      <w:r>
        <w:rPr>
          <w:rFonts w:ascii="Times New Roman"/>
          <w:b w:val="false"/>
          <w:i w:val="false"/>
          <w:color w:val="000000"/>
          <w:sz w:val="28"/>
        </w:rPr>
        <w:t>
      БСН____________________________________________________________</w:t>
      </w:r>
    </w:p>
    <w:p>
      <w:pPr>
        <w:spacing w:after="0"/>
        <w:ind w:left="0"/>
        <w:jc w:val="both"/>
      </w:pPr>
      <w:r>
        <w:rPr>
          <w:rFonts w:ascii="Times New Roman"/>
          <w:b w:val="false"/>
          <w:i w:val="false"/>
          <w:color w:val="000000"/>
          <w:sz w:val="28"/>
        </w:rPr>
        <w:t>
      ЖСН____________________________________________________________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w:t>
      </w:r>
    </w:p>
    <w:p>
      <w:pPr>
        <w:spacing w:after="0"/>
        <w:ind w:left="0"/>
        <w:jc w:val="both"/>
      </w:pPr>
      <w:r>
        <w:rPr>
          <w:rFonts w:ascii="Times New Roman"/>
          <w:b w:val="false"/>
          <w:i w:val="false"/>
          <w:color w:val="000000"/>
          <w:sz w:val="28"/>
        </w:rPr>
        <w:t>
      Қазақстан Республикасының техникалық реттеу саласындағы</w:t>
      </w:r>
    </w:p>
    <w:p>
      <w:pPr>
        <w:spacing w:after="0"/>
        <w:ind w:left="0"/>
        <w:jc w:val="both"/>
      </w:pPr>
      <w:r>
        <w:rPr>
          <w:rFonts w:ascii="Times New Roman"/>
          <w:b w:val="false"/>
          <w:i w:val="false"/>
          <w:color w:val="000000"/>
          <w:sz w:val="28"/>
        </w:rPr>
        <w:t>
      заңнамасына сәйкес өтініш берушi бекiткен әр пестицидтi (улы</w:t>
      </w:r>
    </w:p>
    <w:p>
      <w:pPr>
        <w:spacing w:after="0"/>
        <w:ind w:left="0"/>
        <w:jc w:val="both"/>
      </w:pPr>
      <w:r>
        <w:rPr>
          <w:rFonts w:ascii="Times New Roman"/>
          <w:b w:val="false"/>
          <w:i w:val="false"/>
          <w:color w:val="000000"/>
          <w:sz w:val="28"/>
        </w:rPr>
        <w:t>
      химикатты) өндiруге (формуляциялауға) арналған ұйым стандартының</w:t>
      </w:r>
    </w:p>
    <w:p>
      <w:pPr>
        <w:spacing w:after="0"/>
        <w:ind w:left="0"/>
        <w:jc w:val="both"/>
      </w:pPr>
      <w:r>
        <w:rPr>
          <w:rFonts w:ascii="Times New Roman"/>
          <w:b w:val="false"/>
          <w:i w:val="false"/>
          <w:color w:val="000000"/>
          <w:sz w:val="28"/>
        </w:rPr>
        <w:t>
      болуы туралы мәліметтер:</w:t>
      </w:r>
    </w:p>
    <w:p>
      <w:pPr>
        <w:spacing w:after="0"/>
        <w:ind w:left="0"/>
        <w:jc w:val="both"/>
      </w:pPr>
      <w:r>
        <w:rPr>
          <w:rFonts w:ascii="Times New Roman"/>
          <w:b w:val="false"/>
          <w:i w:val="false"/>
          <w:color w:val="000000"/>
          <w:sz w:val="28"/>
        </w:rPr>
        <w:t>
      Ұйым стандартының түпнұсқасын ұстаушы__________________________</w:t>
      </w:r>
    </w:p>
    <w:p>
      <w:pPr>
        <w:spacing w:after="0"/>
        <w:ind w:left="0"/>
        <w:jc w:val="both"/>
      </w:pPr>
      <w:r>
        <w:rPr>
          <w:rFonts w:ascii="Times New Roman"/>
          <w:b w:val="false"/>
          <w:i w:val="false"/>
          <w:color w:val="000000"/>
          <w:sz w:val="28"/>
        </w:rPr>
        <w:t>
      Сыртқы экономикалық қызмет түрлері бойынша өнімді</w:t>
      </w:r>
    </w:p>
    <w:p>
      <w:pPr>
        <w:spacing w:after="0"/>
        <w:ind w:left="0"/>
        <w:jc w:val="both"/>
      </w:pPr>
      <w:r>
        <w:rPr>
          <w:rFonts w:ascii="Times New Roman"/>
          <w:b w:val="false"/>
          <w:i w:val="false"/>
          <w:color w:val="000000"/>
          <w:sz w:val="28"/>
        </w:rPr>
        <w:t>
      жіктеу____________________</w:t>
      </w:r>
    </w:p>
    <w:p>
      <w:pPr>
        <w:spacing w:after="0"/>
        <w:ind w:left="0"/>
        <w:jc w:val="both"/>
      </w:pPr>
      <w:r>
        <w:rPr>
          <w:rFonts w:ascii="Times New Roman"/>
          <w:b w:val="false"/>
          <w:i w:val="false"/>
          <w:color w:val="000000"/>
          <w:sz w:val="28"/>
        </w:rPr>
        <w:t>
      Стандарттардың мемлекетаралық жіктегіші________________________</w:t>
      </w:r>
    </w:p>
    <w:p>
      <w:pPr>
        <w:spacing w:after="0"/>
        <w:ind w:left="0"/>
        <w:jc w:val="both"/>
      </w:pPr>
      <w:r>
        <w:rPr>
          <w:rFonts w:ascii="Times New Roman"/>
          <w:b w:val="false"/>
          <w:i w:val="false"/>
          <w:color w:val="000000"/>
          <w:sz w:val="28"/>
        </w:rPr>
        <w:t>
      Стандартты өзгерту нөмірі______________________________________</w:t>
      </w:r>
    </w:p>
    <w:p>
      <w:pPr>
        <w:spacing w:after="0"/>
        <w:ind w:left="0"/>
        <w:jc w:val="both"/>
      </w:pPr>
      <w:r>
        <w:rPr>
          <w:rFonts w:ascii="Times New Roman"/>
          <w:b w:val="false"/>
          <w:i w:val="false"/>
          <w:color w:val="000000"/>
          <w:sz w:val="28"/>
        </w:rPr>
        <w:t>
      Стандарттың белгіленуі_________________________________________</w:t>
      </w:r>
    </w:p>
    <w:p>
      <w:pPr>
        <w:spacing w:after="0"/>
        <w:ind w:left="0"/>
        <w:jc w:val="both"/>
      </w:pPr>
      <w:r>
        <w:rPr>
          <w:rFonts w:ascii="Times New Roman"/>
          <w:b w:val="false"/>
          <w:i w:val="false"/>
          <w:color w:val="000000"/>
          <w:sz w:val="28"/>
        </w:rPr>
        <w:t>
      Стандарттың атауы______________________________________________</w:t>
      </w:r>
    </w:p>
    <w:p>
      <w:pPr>
        <w:spacing w:after="0"/>
        <w:ind w:left="0"/>
        <w:jc w:val="both"/>
      </w:pPr>
      <w:r>
        <w:rPr>
          <w:rFonts w:ascii="Times New Roman"/>
          <w:b w:val="false"/>
          <w:i w:val="false"/>
          <w:color w:val="000000"/>
          <w:sz w:val="28"/>
        </w:rPr>
        <w:t>
      Ұйым стандарты әрекетінің басталу күні_________________________</w:t>
      </w:r>
    </w:p>
    <w:p>
      <w:pPr>
        <w:spacing w:after="0"/>
        <w:ind w:left="0"/>
        <w:jc w:val="both"/>
      </w:pPr>
      <w:r>
        <w:rPr>
          <w:rFonts w:ascii="Times New Roman"/>
          <w:b w:val="false"/>
          <w:i w:val="false"/>
          <w:color w:val="000000"/>
          <w:sz w:val="28"/>
        </w:rPr>
        <w:t>
      Ұйым стандарты әрекетінің аяқталу күні_________________________</w:t>
      </w:r>
    </w:p>
    <w:p>
      <w:pPr>
        <w:spacing w:after="0"/>
        <w:ind w:left="0"/>
        <w:jc w:val="both"/>
      </w:pPr>
      <w:r>
        <w:rPr>
          <w:rFonts w:ascii="Times New Roman"/>
          <w:b w:val="false"/>
          <w:i w:val="false"/>
          <w:color w:val="000000"/>
          <w:sz w:val="28"/>
        </w:rPr>
        <w:t>
      Қала___________________________________________________________</w:t>
      </w:r>
    </w:p>
    <w:p>
      <w:pPr>
        <w:spacing w:after="0"/>
        <w:ind w:left="0"/>
        <w:jc w:val="both"/>
      </w:pPr>
      <w:r>
        <w:rPr>
          <w:rFonts w:ascii="Times New Roman"/>
          <w:b w:val="false"/>
          <w:i w:val="false"/>
          <w:color w:val="000000"/>
          <w:sz w:val="28"/>
        </w:rPr>
        <w:t>
      Ұйым стандартына сәйкес өтініш берушi бекiткен пестицидтердi</w:t>
      </w:r>
    </w:p>
    <w:p>
      <w:pPr>
        <w:spacing w:after="0"/>
        <w:ind w:left="0"/>
        <w:jc w:val="both"/>
      </w:pPr>
      <w:r>
        <w:rPr>
          <w:rFonts w:ascii="Times New Roman"/>
          <w:b w:val="false"/>
          <w:i w:val="false"/>
          <w:color w:val="000000"/>
          <w:sz w:val="28"/>
        </w:rPr>
        <w:t>
      (улы химикаттарды) өндiруге (формуляциялауға) арналған технологиялық</w:t>
      </w:r>
    </w:p>
    <w:p>
      <w:pPr>
        <w:spacing w:after="0"/>
        <w:ind w:left="0"/>
        <w:jc w:val="both"/>
      </w:pPr>
      <w:r>
        <w:rPr>
          <w:rFonts w:ascii="Times New Roman"/>
          <w:b w:val="false"/>
          <w:i w:val="false"/>
          <w:color w:val="000000"/>
          <w:sz w:val="28"/>
        </w:rPr>
        <w:t>
      (өнеркәсiптiк) регламенттің болуы туралы мәліметтер:</w:t>
      </w:r>
    </w:p>
    <w:p>
      <w:pPr>
        <w:spacing w:after="0"/>
        <w:ind w:left="0"/>
        <w:jc w:val="both"/>
      </w:pPr>
      <w:r>
        <w:rPr>
          <w:rFonts w:ascii="Times New Roman"/>
          <w:b w:val="false"/>
          <w:i w:val="false"/>
          <w:color w:val="000000"/>
          <w:sz w:val="28"/>
        </w:rPr>
        <w:t>
      Құжаттың толық атауы (технологиялық регламенттің)______________</w:t>
      </w:r>
    </w:p>
    <w:p>
      <w:pPr>
        <w:spacing w:after="0"/>
        <w:ind w:left="0"/>
        <w:jc w:val="both"/>
      </w:pPr>
      <w:r>
        <w:rPr>
          <w:rFonts w:ascii="Times New Roman"/>
          <w:b w:val="false"/>
          <w:i w:val="false"/>
          <w:color w:val="000000"/>
          <w:sz w:val="28"/>
        </w:rPr>
        <w:t>
      Құжатты бекіткен адамның (тегі, аты, әкесiнiң аты (бар</w:t>
      </w:r>
    </w:p>
    <w:p>
      <w:pPr>
        <w:spacing w:after="0"/>
        <w:ind w:left="0"/>
        <w:jc w:val="both"/>
      </w:pPr>
      <w:r>
        <w:rPr>
          <w:rFonts w:ascii="Times New Roman"/>
          <w:b w:val="false"/>
          <w:i w:val="false"/>
          <w:color w:val="000000"/>
          <w:sz w:val="28"/>
        </w:rPr>
        <w:t>
      болса))______________________________________________________________</w:t>
      </w:r>
    </w:p>
    <w:p>
      <w:pPr>
        <w:spacing w:after="0"/>
        <w:ind w:left="0"/>
        <w:jc w:val="both"/>
      </w:pPr>
      <w:r>
        <w:rPr>
          <w:rFonts w:ascii="Times New Roman"/>
          <w:b w:val="false"/>
          <w:i w:val="false"/>
          <w:color w:val="000000"/>
          <w:sz w:val="28"/>
        </w:rPr>
        <w:t>
      Құжаттың бекітілген күні_______________________________________</w:t>
      </w:r>
    </w:p>
    <w:p>
      <w:pPr>
        <w:spacing w:after="0"/>
        <w:ind w:left="0"/>
        <w:jc w:val="both"/>
      </w:pPr>
      <w:r>
        <w:rPr>
          <w:rFonts w:ascii="Times New Roman"/>
          <w:b w:val="false"/>
          <w:i w:val="false"/>
          <w:color w:val="000000"/>
          <w:sz w:val="28"/>
        </w:rPr>
        <w:t>
      Техникалық басшылар мен мамандардың білікті құрамы туралы</w:t>
      </w:r>
    </w:p>
    <w:p>
      <w:pPr>
        <w:spacing w:after="0"/>
        <w:ind w:left="0"/>
        <w:jc w:val="both"/>
      </w:pP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5719"/>
        <w:gridCol w:w="1526"/>
        <w:gridCol w:w="1526"/>
        <w:gridCol w:w="1952"/>
      </w:tblGrid>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әкесiнiң аты (бар болса)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мамандығы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Пестицидтердi (улы химикаттарды) өткiзу жөнiндегi қызметті</w:t>
      </w:r>
      <w:r>
        <w:br/>
      </w:r>
      <w:r>
        <w:rPr>
          <w:rFonts w:ascii="Times New Roman"/>
          <w:b/>
          <w:i w:val="false"/>
          <w:color w:val="000000"/>
        </w:rPr>
        <w:t>жүзеге асыру үшін қойылатын бiлiктiлiк талаптарына сәйкестігі</w:t>
      </w:r>
      <w:r>
        <w:br/>
      </w:r>
      <w:r>
        <w:rPr>
          <w:rFonts w:ascii="Times New Roman"/>
          <w:b/>
          <w:i w:val="false"/>
          <w:color w:val="000000"/>
        </w:rPr>
        <w:t>туралы мәліметтер нысаны</w:t>
      </w:r>
    </w:p>
    <w:p>
      <w:pPr>
        <w:spacing w:after="0"/>
        <w:ind w:left="0"/>
        <w:jc w:val="both"/>
      </w:pPr>
      <w:r>
        <w:rPr>
          <w:rFonts w:ascii="Times New Roman"/>
          <w:b w:val="false"/>
          <w:i w:val="false"/>
          <w:color w:val="000000"/>
          <w:sz w:val="28"/>
        </w:rPr>
        <w:t>
      Меншiк құқығында пестицидтердi (улы химикаттарды) сақтауға</w:t>
      </w:r>
    </w:p>
    <w:p>
      <w:pPr>
        <w:spacing w:after="0"/>
        <w:ind w:left="0"/>
        <w:jc w:val="both"/>
      </w:pPr>
      <w:r>
        <w:rPr>
          <w:rFonts w:ascii="Times New Roman"/>
          <w:b w:val="false"/>
          <w:i w:val="false"/>
          <w:color w:val="000000"/>
          <w:sz w:val="28"/>
        </w:rPr>
        <w:t>
      арналған қойма үй-жайларының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0"/>
        <w:gridCol w:w="2033"/>
        <w:gridCol w:w="2033"/>
        <w:gridCol w:w="4100"/>
        <w:gridCol w:w="2034"/>
      </w:tblGrid>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p>
          <w:p>
            <w:pPr>
              <w:spacing w:after="20"/>
              <w:ind w:left="20"/>
              <w:jc w:val="both"/>
            </w:pPr>
            <w:r>
              <w:rPr>
                <w:rFonts w:ascii="Times New Roman"/>
                <w:b w:val="false"/>
                <w:i w:val="false"/>
                <w:color w:val="000000"/>
                <w:sz w:val="20"/>
              </w:rPr>
              <w:t>
объектісінің</w:t>
            </w:r>
          </w:p>
          <w:p>
            <w:pPr>
              <w:spacing w:after="20"/>
              <w:ind w:left="20"/>
              <w:jc w:val="both"/>
            </w:pPr>
            <w:r>
              <w:rPr>
                <w:rFonts w:ascii="Times New Roman"/>
                <w:b w:val="false"/>
                <w:i w:val="false"/>
                <w:color w:val="000000"/>
                <w:sz w:val="20"/>
              </w:rPr>
              <w:t>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(құқық иеленуші)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 туындайтын негіз</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 берілетін қойма үй-жайларының (жалға беру кезінде) болуы</w:t>
      </w:r>
    </w:p>
    <w:p>
      <w:pPr>
        <w:spacing w:after="0"/>
        <w:ind w:left="0"/>
        <w:jc w:val="both"/>
      </w:pP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772"/>
        <w:gridCol w:w="1772"/>
        <w:gridCol w:w="1773"/>
        <w:gridCol w:w="1387"/>
        <w:gridCol w:w="1387"/>
        <w:gridCol w:w="1388"/>
        <w:gridCol w:w="1388"/>
      </w:tblGrid>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шартының №</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шартының күні</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объектінің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беруші/орындаушы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басшылар мен мамандардың білікті құрамы туралы</w:t>
      </w:r>
    </w:p>
    <w:p>
      <w:pPr>
        <w:spacing w:after="0"/>
        <w:ind w:left="0"/>
        <w:jc w:val="both"/>
      </w:pP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5719"/>
        <w:gridCol w:w="1526"/>
        <w:gridCol w:w="1526"/>
        <w:gridCol w:w="1952"/>
      </w:tblGrid>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әкесiнiң аты (бар болса)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мамандығы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Пестицидтерді (улы химикаттарды) аэрозольдік және фумигациялық</w:t>
      </w:r>
      <w:r>
        <w:br/>
      </w:r>
      <w:r>
        <w:rPr>
          <w:rFonts w:ascii="Times New Roman"/>
          <w:b/>
          <w:i w:val="false"/>
          <w:color w:val="000000"/>
        </w:rPr>
        <w:t>тәсілдермен қолдану жөніндегі қызметті жүзеге асыруға қойылатын</w:t>
      </w:r>
      <w:r>
        <w:br/>
      </w:r>
      <w:r>
        <w:rPr>
          <w:rFonts w:ascii="Times New Roman"/>
          <w:b/>
          <w:i w:val="false"/>
          <w:color w:val="000000"/>
        </w:rPr>
        <w:t>бiлiктiлiк талаптарына сәйкестігі туралы мәліметтер нысаны</w:t>
      </w:r>
    </w:p>
    <w:p>
      <w:pPr>
        <w:spacing w:after="0"/>
        <w:ind w:left="0"/>
        <w:jc w:val="both"/>
      </w:pPr>
      <w:r>
        <w:rPr>
          <w:rFonts w:ascii="Times New Roman"/>
          <w:b w:val="false"/>
          <w:i w:val="false"/>
          <w:color w:val="000000"/>
          <w:sz w:val="28"/>
        </w:rPr>
        <w:t>
      Арнайы техника және жабдық туралы мәліметтер (тізімдеме):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2444"/>
        <w:gridCol w:w="2444"/>
        <w:gridCol w:w="2444"/>
        <w:gridCol w:w="2444"/>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құралдар туралы мәліметтер (тізімдеме)?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9"/>
        <w:gridCol w:w="4055"/>
        <w:gridCol w:w="4056"/>
      </w:tblGrid>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Ішкі істер органдары жол полициясының аумақтық бөлімшелері</w:t>
      </w:r>
    </w:p>
    <w:p>
      <w:pPr>
        <w:spacing w:after="0"/>
        <w:ind w:left="0"/>
        <w:jc w:val="both"/>
      </w:pPr>
      <w:r>
        <w:rPr>
          <w:rFonts w:ascii="Times New Roman"/>
          <w:b w:val="false"/>
          <w:i w:val="false"/>
          <w:color w:val="000000"/>
          <w:sz w:val="28"/>
        </w:rPr>
        <w:t>
      берген көлік құралын тіркеу туралы куәліктің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4571"/>
        <w:gridCol w:w="812"/>
        <w:gridCol w:w="812"/>
        <w:gridCol w:w="1037"/>
        <w:gridCol w:w="3417"/>
        <w:gridCol w:w="813"/>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 (тегі, аты, әкесiнiң аты (бар болса)/заңды тұлғаның атауы)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моделі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құралдарының шыққан жылы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құралдарының санаты</w:t>
            </w:r>
          </w:p>
          <w:p>
            <w:pPr>
              <w:spacing w:after="20"/>
              <w:ind w:left="20"/>
              <w:jc w:val="both"/>
            </w:pPr>
            <w:r>
              <w:rPr>
                <w:rFonts w:ascii="Times New Roman"/>
                <w:b w:val="false"/>
                <w:i w:val="false"/>
                <w:color w:val="000000"/>
                <w:sz w:val="20"/>
              </w:rPr>
              <w:t>
(А, В, С, D, 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w:t>
      </w:r>
      <w:r>
        <w:rPr>
          <w:rFonts w:ascii="Times New Roman"/>
          <w:b w:val="false"/>
          <w:i w:val="false"/>
          <w:color w:val="000000"/>
          <w:sz w:val="28"/>
        </w:rPr>
        <w:t xml:space="preserve"> </w:t>
      </w:r>
      <w:r>
        <w:rPr>
          <w:rFonts w:ascii="Times New Roman"/>
          <w:b w:val="false"/>
          <w:i/>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1010"/>
        <w:gridCol w:w="1567"/>
        <w:gridCol w:w="1571"/>
        <w:gridCol w:w="2133"/>
        <w:gridCol w:w="1567"/>
        <w:gridCol w:w="3443"/>
      </w:tblGrid>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метр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ең жоғарғы масса, кг</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Жүктемесіз масса, кг</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жол полициясының аумақтық бөлімшелері берді (күні)</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Агроөнеркәсіптік кешенді дамыту саласындағы уәкілетті орган</w:t>
      </w:r>
    </w:p>
    <w:p>
      <w:pPr>
        <w:spacing w:after="0"/>
        <w:ind w:left="0"/>
        <w:jc w:val="both"/>
      </w:pPr>
      <w:r>
        <w:rPr>
          <w:rFonts w:ascii="Times New Roman"/>
          <w:b w:val="false"/>
          <w:i w:val="false"/>
          <w:color w:val="000000"/>
          <w:sz w:val="28"/>
        </w:rPr>
        <w:t>
      берген техникалық паспорттың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291"/>
        <w:gridCol w:w="1010"/>
        <w:gridCol w:w="1291"/>
        <w:gridCol w:w="1010"/>
        <w:gridCol w:w="1292"/>
        <w:gridCol w:w="4350"/>
        <w:gridCol w:w="1012"/>
      </w:tblGrid>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атауы және маркасы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зауыт</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айы және жылы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зауыт нөмірі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маркасы және нөмірі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болып табылмайтын меншік иесі/ие, мекенжайы (керегін таңдау):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белгі берілді</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w:t>
      </w:r>
      <w:r>
        <w:rPr>
          <w:rFonts w:ascii="Times New Roman"/>
          <w:b w:val="false"/>
          <w:i w:val="false"/>
          <w:color w:val="000000"/>
          <w:sz w:val="28"/>
        </w:rPr>
        <w:t xml:space="preserve"> </w:t>
      </w:r>
      <w:r>
        <w:rPr>
          <w:rFonts w:ascii="Times New Roman"/>
          <w:b w:val="false"/>
          <w:i/>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858"/>
        <w:gridCol w:w="1430"/>
        <w:gridCol w:w="1430"/>
        <w:gridCol w:w="1430"/>
        <w:gridCol w:w="1430"/>
        <w:gridCol w:w="2370"/>
        <w:gridCol w:w="1431"/>
      </w:tblGrid>
      <w:tr>
        <w:trPr>
          <w:trHeight w:val="3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 берілді (күні)</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тіркеуге қабылдау және тіркеуден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салдарынан тіркеуден шығарылды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шығарылған күні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Тіркеуге алынды (жаңа меншік иесінің мекенжайы)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Тіркеуге алынған күні</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w:t>
      </w:r>
      <w:r>
        <w:rPr>
          <w:rFonts w:ascii="Times New Roman"/>
          <w:b w:val="false"/>
          <w:i w:val="false"/>
          <w:color w:val="000000"/>
          <w:sz w:val="28"/>
        </w:rPr>
        <w:t xml:space="preserve"> </w:t>
      </w:r>
      <w:r>
        <w:rPr>
          <w:rFonts w:ascii="Times New Roman"/>
          <w:b w:val="false"/>
          <w:i/>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белгіні өзгерту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белгіні берген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сериясы және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Меншiк құқығында пестицидтердi (улы химикаттарды) сақтауға</w:t>
      </w:r>
    </w:p>
    <w:p>
      <w:pPr>
        <w:spacing w:after="0"/>
        <w:ind w:left="0"/>
        <w:jc w:val="both"/>
      </w:pPr>
      <w:r>
        <w:rPr>
          <w:rFonts w:ascii="Times New Roman"/>
          <w:b w:val="false"/>
          <w:i w:val="false"/>
          <w:color w:val="000000"/>
          <w:sz w:val="28"/>
        </w:rPr>
        <w:t>
      арналған қойма үй-жайларының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8"/>
        <w:gridCol w:w="1943"/>
        <w:gridCol w:w="2484"/>
        <w:gridCol w:w="3920"/>
        <w:gridCol w:w="1945"/>
      </w:tblGrid>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(құқық иеленуші)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 туындайтын негіз</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 берілетін қойма үй-жайларының (жалға беру кезінде) болуы</w:t>
      </w:r>
    </w:p>
    <w:p>
      <w:pPr>
        <w:spacing w:after="0"/>
        <w:ind w:left="0"/>
        <w:jc w:val="both"/>
      </w:pP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1837"/>
        <w:gridCol w:w="1437"/>
        <w:gridCol w:w="1837"/>
        <w:gridCol w:w="1438"/>
        <w:gridCol w:w="1438"/>
        <w:gridCol w:w="1438"/>
        <w:gridCol w:w="1438"/>
      </w:tblGrid>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шартының №</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объектінің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беруші/орындаушы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басшылар мен мамандардың білікті құрамы туралы</w:t>
      </w:r>
    </w:p>
    <w:p>
      <w:pPr>
        <w:spacing w:after="0"/>
        <w:ind w:left="0"/>
        <w:jc w:val="both"/>
      </w:pP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5719"/>
        <w:gridCol w:w="1526"/>
        <w:gridCol w:w="1526"/>
        <w:gridCol w:w="1952"/>
      </w:tblGrid>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әкесiнiң аты (бар болса)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мамандығы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"Пестицидтерді (улы </w:t>
            </w:r>
            <w:r>
              <w:br/>
            </w:r>
            <w:r>
              <w:rPr>
                <w:rFonts w:ascii="Times New Roman"/>
                <w:b w:val="false"/>
                <w:i w:val="false"/>
                <w:color w:val="000000"/>
                <w:sz w:val="20"/>
              </w:rPr>
              <w:t xml:space="preserve">химикаттарды) өндіру </w:t>
            </w:r>
            <w:r>
              <w:br/>
            </w:r>
            <w:r>
              <w:rPr>
                <w:rFonts w:ascii="Times New Roman"/>
                <w:b w:val="false"/>
                <w:i w:val="false"/>
                <w:color w:val="000000"/>
                <w:sz w:val="20"/>
              </w:rPr>
              <w:t xml:space="preserve">(формуляциялау), пестицидтерді </w:t>
            </w:r>
            <w:r>
              <w:br/>
            </w:r>
            <w:r>
              <w:rPr>
                <w:rFonts w:ascii="Times New Roman"/>
                <w:b w:val="false"/>
                <w:i w:val="false"/>
                <w:color w:val="000000"/>
                <w:sz w:val="20"/>
              </w:rPr>
              <w:t xml:space="preserve">(улы химикаттарды) өткізу, </w:t>
            </w:r>
            <w:r>
              <w:br/>
            </w:r>
            <w:r>
              <w:rPr>
                <w:rFonts w:ascii="Times New Roman"/>
                <w:b w:val="false"/>
                <w:i w:val="false"/>
                <w:color w:val="000000"/>
                <w:sz w:val="20"/>
              </w:rPr>
              <w:t xml:space="preserve">пестицидтерді (улы </w:t>
            </w:r>
            <w:r>
              <w:br/>
            </w:r>
            <w:r>
              <w:rPr>
                <w:rFonts w:ascii="Times New Roman"/>
                <w:b w:val="false"/>
                <w:i w:val="false"/>
                <w:color w:val="000000"/>
                <w:sz w:val="20"/>
              </w:rPr>
              <w:t xml:space="preserve">химикаттарды) аэрозольдік және </w:t>
            </w:r>
            <w:r>
              <w:br/>
            </w:r>
            <w:r>
              <w:rPr>
                <w:rFonts w:ascii="Times New Roman"/>
                <w:b w:val="false"/>
                <w:i w:val="false"/>
                <w:color w:val="000000"/>
                <w:sz w:val="20"/>
              </w:rPr>
              <w:t xml:space="preserve">фумигациялық тәсілдермен </w:t>
            </w:r>
            <w:r>
              <w:br/>
            </w:r>
            <w:r>
              <w:rPr>
                <w:rFonts w:ascii="Times New Roman"/>
                <w:b w:val="false"/>
                <w:i w:val="false"/>
                <w:color w:val="000000"/>
                <w:sz w:val="20"/>
              </w:rPr>
              <w:t xml:space="preserve">қолдануға байланысты қызметті </w:t>
            </w:r>
            <w:r>
              <w:br/>
            </w:r>
            <w:r>
              <w:rPr>
                <w:rFonts w:ascii="Times New Roman"/>
                <w:b w:val="false"/>
                <w:i w:val="false"/>
                <w:color w:val="000000"/>
                <w:sz w:val="20"/>
              </w:rPr>
              <w:t xml:space="preserve">жүзеге 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Заңды тұлғаның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ff0000"/>
          <w:sz w:val="28"/>
        </w:rPr>
        <w:t xml:space="preserve">
      Ескерту. 3-қосымша жаңа редакцияда – ҚР Премьер-Министрінің орынбасары – ҚР Ауыл шаруашылығы министрінің 29.12.2018 </w:t>
      </w:r>
      <w:r>
        <w:rPr>
          <w:rFonts w:ascii="Times New Roman"/>
          <w:b w:val="false"/>
          <w:i w:val="false"/>
          <w:color w:val="ff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(кімге)_________________________________________________________ </w:t>
      </w:r>
    </w:p>
    <w:p>
      <w:pPr>
        <w:spacing w:after="0"/>
        <w:ind w:left="0"/>
        <w:jc w:val="both"/>
      </w:pPr>
      <w:r>
        <w:rPr>
          <w:rFonts w:ascii="Times New Roman"/>
          <w:b w:val="false"/>
          <w:i w:val="false"/>
          <w:color w:val="000000"/>
          <w:sz w:val="28"/>
        </w:rPr>
        <w:t xml:space="preserve">
                        (лицензиярдың толық атауы) </w:t>
      </w:r>
    </w:p>
    <w:p>
      <w:pPr>
        <w:spacing w:after="0"/>
        <w:ind w:left="0"/>
        <w:jc w:val="both"/>
      </w:pPr>
      <w:r>
        <w:rPr>
          <w:rFonts w:ascii="Times New Roman"/>
          <w:b w:val="false"/>
          <w:i w:val="false"/>
          <w:color w:val="000000"/>
          <w:sz w:val="28"/>
        </w:rPr>
        <w:t xml:space="preserve">
      (кімнен) 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орналасқан жері, бизнес сәйкестендіру нөмірі </w:t>
      </w:r>
    </w:p>
    <w:p>
      <w:pPr>
        <w:spacing w:after="0"/>
        <w:ind w:left="0"/>
        <w:jc w:val="both"/>
      </w:pPr>
      <w:r>
        <w:rPr>
          <w:rFonts w:ascii="Times New Roman"/>
          <w:b w:val="false"/>
          <w:i w:val="false"/>
          <w:color w:val="000000"/>
          <w:sz w:val="28"/>
        </w:rPr>
        <w:t xml:space="preserve">
      (оның ішінде шетелдік заңды тұлғаның), заңды тұлғаның бизнес сәйкестендіру нөмірі </w:t>
      </w:r>
    </w:p>
    <w:p>
      <w:pPr>
        <w:spacing w:after="0"/>
        <w:ind w:left="0"/>
        <w:jc w:val="both"/>
      </w:pPr>
      <w:r>
        <w:rPr>
          <w:rFonts w:ascii="Times New Roman"/>
          <w:b w:val="false"/>
          <w:i w:val="false"/>
          <w:color w:val="000000"/>
          <w:sz w:val="28"/>
        </w:rPr>
        <w:t xml:space="preserve">
      болмаған жағдайда, шетелдік заңды тұлғаның филиалы немесе өкілдігінің бизнес </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(қызмет түрінің және (немесе) қызметтің кіші түрінің толық атауы) </w:t>
      </w:r>
    </w:p>
    <w:p>
      <w:pPr>
        <w:spacing w:after="0"/>
        <w:ind w:left="0"/>
        <w:jc w:val="both"/>
      </w:pPr>
      <w:r>
        <w:rPr>
          <w:rFonts w:ascii="Times New Roman"/>
          <w:b w:val="false"/>
          <w:i w:val="false"/>
          <w:color w:val="000000"/>
          <w:sz w:val="28"/>
        </w:rPr>
        <w:t xml:space="preserve">
      _________________________________________ жүзеге асыруға арналған </w:t>
      </w:r>
    </w:p>
    <w:p>
      <w:pPr>
        <w:spacing w:after="0"/>
        <w:ind w:left="0"/>
        <w:jc w:val="both"/>
      </w:pPr>
      <w:r>
        <w:rPr>
          <w:rFonts w:ascii="Times New Roman"/>
          <w:b w:val="false"/>
          <w:i w:val="false"/>
          <w:color w:val="000000"/>
          <w:sz w:val="28"/>
        </w:rPr>
        <w:t xml:space="preserve">
      20___ жылғы "___ " _________ берілген №__________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қосымшалардың нөмірі(лері),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берген лицензиярдың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лицензияны және (немесе) лицензияға қосымшаны(ларды) </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төмендегі негіздер бойынша (тиісті Х ұяшықта көрсетіңіз) қайта ресімдеуді сұраймын:</w:t>
      </w:r>
    </w:p>
    <w:p>
      <w:pPr>
        <w:spacing w:after="0"/>
        <w:ind w:left="0"/>
        <w:jc w:val="both"/>
      </w:pPr>
      <w:r>
        <w:rPr>
          <w:rFonts w:ascii="Times New Roman"/>
          <w:b w:val="false"/>
          <w:i w:val="false"/>
          <w:color w:val="000000"/>
          <w:sz w:val="28"/>
        </w:rPr>
        <w:t xml:space="preserve">
      1) "Рұқсаттар және хабарламалар туралы" 2014 жылғы 16 мамырдағы № 202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заңды тұлға-лицензиаттың (тиісті Х ұяшықта көрсетіңіз):</w:t>
      </w:r>
    </w:p>
    <w:p>
      <w:pPr>
        <w:spacing w:after="0"/>
        <w:ind w:left="0"/>
        <w:jc w:val="both"/>
      </w:pPr>
      <w:r>
        <w:rPr>
          <w:rFonts w:ascii="Times New Roman"/>
          <w:b w:val="false"/>
          <w:i w:val="false"/>
          <w:color w:val="000000"/>
          <w:sz w:val="28"/>
        </w:rPr>
        <w:t>
      бірігу _____________</w:t>
      </w:r>
    </w:p>
    <w:p>
      <w:pPr>
        <w:spacing w:after="0"/>
        <w:ind w:left="0"/>
        <w:jc w:val="both"/>
      </w:pPr>
      <w:r>
        <w:rPr>
          <w:rFonts w:ascii="Times New Roman"/>
          <w:b w:val="false"/>
          <w:i w:val="false"/>
          <w:color w:val="000000"/>
          <w:sz w:val="28"/>
        </w:rPr>
        <w:t>
      қайта құру _________</w:t>
      </w:r>
    </w:p>
    <w:p>
      <w:pPr>
        <w:spacing w:after="0"/>
        <w:ind w:left="0"/>
        <w:jc w:val="both"/>
      </w:pPr>
      <w:r>
        <w:rPr>
          <w:rFonts w:ascii="Times New Roman"/>
          <w:b w:val="false"/>
          <w:i w:val="false"/>
          <w:color w:val="000000"/>
          <w:sz w:val="28"/>
        </w:rPr>
        <w:t>
      қосылу _____________</w:t>
      </w:r>
    </w:p>
    <w:p>
      <w:pPr>
        <w:spacing w:after="0"/>
        <w:ind w:left="0"/>
        <w:jc w:val="both"/>
      </w:pPr>
      <w:r>
        <w:rPr>
          <w:rFonts w:ascii="Times New Roman"/>
          <w:b w:val="false"/>
          <w:i w:val="false"/>
          <w:color w:val="000000"/>
          <w:sz w:val="28"/>
        </w:rPr>
        <w:t>
      бөліп шығару _______</w:t>
      </w:r>
    </w:p>
    <w:p>
      <w:pPr>
        <w:spacing w:after="0"/>
        <w:ind w:left="0"/>
        <w:jc w:val="both"/>
      </w:pPr>
      <w:r>
        <w:rPr>
          <w:rFonts w:ascii="Times New Roman"/>
          <w:b w:val="false"/>
          <w:i w:val="false"/>
          <w:color w:val="000000"/>
          <w:sz w:val="28"/>
        </w:rPr>
        <w:t>
      бөліну _____________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w:t>
      </w:r>
    </w:p>
    <w:p>
      <w:pPr>
        <w:spacing w:after="0"/>
        <w:ind w:left="0"/>
        <w:jc w:val="both"/>
      </w:pPr>
      <w:r>
        <w:rPr>
          <w:rFonts w:ascii="Times New Roman"/>
          <w:b w:val="false"/>
          <w:i w:val="false"/>
          <w:color w:val="000000"/>
          <w:sz w:val="28"/>
        </w:rPr>
        <w:t xml:space="preserve">
      4) егер, лицензияның иеліктен шығарылуы Заңға </w:t>
      </w:r>
      <w:r>
        <w:rPr>
          <w:rFonts w:ascii="Times New Roman"/>
          <w:b w:val="false"/>
          <w:i w:val="false"/>
          <w:color w:val="000000"/>
          <w:sz w:val="28"/>
        </w:rPr>
        <w:t>1-қосымшада</w:t>
      </w:r>
      <w:r>
        <w:rPr>
          <w:rFonts w:ascii="Times New Roman"/>
          <w:b w:val="false"/>
          <w:i w:val="false"/>
          <w:color w:val="000000"/>
          <w:sz w:val="28"/>
        </w:rPr>
        <w:t xml:space="preserve"> көзделсе, лицензиаттың үшінші тұлғалардың пайдасына объектімен бірге "объектілерге берілетін рұқсаттар" сыныбы бойынша берілген лицензияның иеліктен шығаруы ___________________________</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 мекенжайының өзгеруі _____________</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талаптың </w:t>
      </w:r>
    </w:p>
    <w:p>
      <w:pPr>
        <w:spacing w:after="0"/>
        <w:ind w:left="0"/>
        <w:jc w:val="both"/>
      </w:pPr>
      <w:r>
        <w:rPr>
          <w:rFonts w:ascii="Times New Roman"/>
          <w:b w:val="false"/>
          <w:i w:val="false"/>
          <w:color w:val="000000"/>
          <w:sz w:val="28"/>
        </w:rPr>
        <w:t>
      болуы __________________________</w:t>
      </w:r>
    </w:p>
    <w:p>
      <w:pPr>
        <w:spacing w:after="0"/>
        <w:ind w:left="0"/>
        <w:jc w:val="both"/>
      </w:pPr>
      <w:r>
        <w:rPr>
          <w:rFonts w:ascii="Times New Roman"/>
          <w:b w:val="false"/>
          <w:i w:val="false"/>
          <w:color w:val="000000"/>
          <w:sz w:val="28"/>
        </w:rPr>
        <w:t>
      7) қызмет түрі атауының өзгеруі ___________________</w:t>
      </w:r>
    </w:p>
    <w:p>
      <w:pPr>
        <w:spacing w:after="0"/>
        <w:ind w:left="0"/>
        <w:jc w:val="both"/>
      </w:pPr>
      <w:r>
        <w:rPr>
          <w:rFonts w:ascii="Times New Roman"/>
          <w:b w:val="false"/>
          <w:i w:val="false"/>
          <w:color w:val="000000"/>
          <w:sz w:val="28"/>
        </w:rPr>
        <w:t>
      8) қызметтің кіші түрі атауының өзгеруі ________________</w:t>
      </w:r>
    </w:p>
    <w:p>
      <w:pPr>
        <w:spacing w:after="0"/>
        <w:ind w:left="0"/>
        <w:jc w:val="both"/>
      </w:pPr>
      <w:r>
        <w:rPr>
          <w:rFonts w:ascii="Times New Roman"/>
          <w:b w:val="false"/>
          <w:i w:val="false"/>
          <w:color w:val="000000"/>
          <w:sz w:val="28"/>
        </w:rPr>
        <w:t>
      Заңды тұлғаның мекенжайы_______________________________________</w:t>
      </w:r>
    </w:p>
    <w:p>
      <w:pPr>
        <w:spacing w:after="0"/>
        <w:ind w:left="0"/>
        <w:jc w:val="both"/>
      </w:pPr>
      <w:r>
        <w:rPr>
          <w:rFonts w:ascii="Times New Roman"/>
          <w:b w:val="false"/>
          <w:i w:val="false"/>
          <w:color w:val="000000"/>
          <w:sz w:val="28"/>
        </w:rPr>
        <w:t>
      (ел – шетелдік заңды тұлға үшін, почталық индексі, облыс, қала, аудан, елді мекен, көше атауы, үйдің/ғимараттың (стационарлық үй-жайдың) нөмірі)</w:t>
      </w:r>
    </w:p>
    <w:p>
      <w:pPr>
        <w:spacing w:after="0"/>
        <w:ind w:left="0"/>
        <w:jc w:val="both"/>
      </w:pPr>
      <w:r>
        <w:rPr>
          <w:rFonts w:ascii="Times New Roman"/>
          <w:b w:val="false"/>
          <w:i w:val="false"/>
          <w:color w:val="000000"/>
          <w:sz w:val="28"/>
        </w:rPr>
        <w:t>
      Электрондық почтасы____________________________________________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Телефондары____________________________________________________</w:t>
      </w:r>
    </w:p>
    <w:p>
      <w:pPr>
        <w:spacing w:after="0"/>
        <w:ind w:left="0"/>
        <w:jc w:val="both"/>
      </w:pPr>
      <w:r>
        <w:rPr>
          <w:rFonts w:ascii="Times New Roman"/>
          <w:b w:val="false"/>
          <w:i w:val="false"/>
          <w:color w:val="000000"/>
          <w:sz w:val="28"/>
        </w:rPr>
        <w:t>
      Факсы__________________________________________________________</w:t>
      </w:r>
    </w:p>
    <w:p>
      <w:pPr>
        <w:spacing w:after="0"/>
        <w:ind w:left="0"/>
        <w:jc w:val="both"/>
      </w:pPr>
      <w:r>
        <w:rPr>
          <w:rFonts w:ascii="Times New Roman"/>
          <w:b w:val="false"/>
          <w:i w:val="false"/>
          <w:color w:val="000000"/>
          <w:sz w:val="28"/>
        </w:rPr>
        <w:t xml:space="preserve">
      Банктік шоты 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асыратын </w:t>
      </w:r>
    </w:p>
    <w:p>
      <w:pPr>
        <w:spacing w:after="0"/>
        <w:ind w:left="0"/>
        <w:jc w:val="both"/>
      </w:pPr>
      <w:r>
        <w:rPr>
          <w:rFonts w:ascii="Times New Roman"/>
          <w:b w:val="false"/>
          <w:i w:val="false"/>
          <w:color w:val="000000"/>
          <w:sz w:val="28"/>
        </w:rPr>
        <w:t xml:space="preserve">
      объектінің мекенжайы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(почталық индексі, облыс, қала, аудан, елді мекен, көше атауы, үйдің/ </w:t>
      </w:r>
    </w:p>
    <w:p>
      <w:pPr>
        <w:spacing w:after="0"/>
        <w:ind w:left="0"/>
        <w:jc w:val="both"/>
      </w:pPr>
      <w:r>
        <w:rPr>
          <w:rFonts w:ascii="Times New Roman"/>
          <w:b w:val="false"/>
          <w:i w:val="false"/>
          <w:color w:val="000000"/>
          <w:sz w:val="28"/>
        </w:rPr>
        <w:t>
      ғимараттың (стационарлық үй-жайдың)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 деректері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салмағандығы;</w:t>
      </w:r>
    </w:p>
    <w:p>
      <w:pPr>
        <w:spacing w:after="0"/>
        <w:ind w:left="0"/>
        <w:jc w:val="both"/>
      </w:pPr>
      <w:r>
        <w:rPr>
          <w:rFonts w:ascii="Times New Roman"/>
          <w:b w:val="false"/>
          <w:i w:val="false"/>
          <w:color w:val="000000"/>
          <w:sz w:val="28"/>
        </w:rPr>
        <w:t>
      барлық қоса беріліп отырған құжаттардың шындыққа сәйкес келетіндігі және жарамды болып табылатындығы;</w:t>
      </w:r>
    </w:p>
    <w:p>
      <w:pPr>
        <w:spacing w:after="0"/>
        <w:ind w:left="0"/>
        <w:jc w:val="both"/>
      </w:pPr>
      <w:r>
        <w:rPr>
          <w:rFonts w:ascii="Times New Roman"/>
          <w:b w:val="false"/>
          <w:i w:val="false"/>
          <w:color w:val="000000"/>
          <w:sz w:val="28"/>
        </w:rPr>
        <w:t>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беретіндігі расталады.</w:t>
      </w:r>
    </w:p>
    <w:p>
      <w:pPr>
        <w:spacing w:after="0"/>
        <w:ind w:left="0"/>
        <w:jc w:val="both"/>
      </w:pPr>
      <w:r>
        <w:rPr>
          <w:rFonts w:ascii="Times New Roman"/>
          <w:b w:val="false"/>
          <w:i w:val="false"/>
          <w:color w:val="000000"/>
          <w:sz w:val="28"/>
        </w:rPr>
        <w:t>
      Басшы _____________ ___________________________________________</w:t>
      </w:r>
    </w:p>
    <w:p>
      <w:pPr>
        <w:spacing w:after="0"/>
        <w:ind w:left="0"/>
        <w:jc w:val="both"/>
      </w:pPr>
      <w:r>
        <w:rPr>
          <w:rFonts w:ascii="Times New Roman"/>
          <w:b w:val="false"/>
          <w:i w:val="false"/>
          <w:color w:val="000000"/>
          <w:sz w:val="28"/>
        </w:rPr>
        <w:t>
      (электрондық цифрлық қолтаңба) (аты, әкесінің аты (бар болса), тегі)</w:t>
      </w:r>
    </w:p>
    <w:p>
      <w:pPr>
        <w:spacing w:after="0"/>
        <w:ind w:left="0"/>
        <w:jc w:val="both"/>
      </w:pPr>
      <w:r>
        <w:rPr>
          <w:rFonts w:ascii="Times New Roman"/>
          <w:b w:val="false"/>
          <w:i w:val="false"/>
          <w:color w:val="000000"/>
          <w:sz w:val="28"/>
        </w:rPr>
        <w:t>
      Толтырылған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Жеке тұлғаның лицензияны және (немесе) лицензияға қосымшаны ресімдеуге арналған өтініші</w:t>
      </w:r>
    </w:p>
    <w:p>
      <w:pPr>
        <w:spacing w:after="0"/>
        <w:ind w:left="0"/>
        <w:jc w:val="both"/>
      </w:pPr>
      <w:r>
        <w:rPr>
          <w:rFonts w:ascii="Times New Roman"/>
          <w:b w:val="false"/>
          <w:i w:val="false"/>
          <w:color w:val="000000"/>
          <w:sz w:val="28"/>
        </w:rPr>
        <w:t xml:space="preserve">
      (кімге) 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(кімнен)________________________________________________________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(қызмет түрінің және (немесе) қызметтің кіші түрінің толық атауы)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w:t>
      </w:r>
    </w:p>
    <w:p>
      <w:pPr>
        <w:spacing w:after="0"/>
        <w:ind w:left="0"/>
        <w:jc w:val="both"/>
      </w:pPr>
      <w:r>
        <w:rPr>
          <w:rFonts w:ascii="Times New Roman"/>
          <w:b w:val="false"/>
          <w:i w:val="false"/>
          <w:color w:val="000000"/>
          <w:sz w:val="28"/>
        </w:rPr>
        <w:t xml:space="preserve">
      ресімдеп беруіңізді сұраймын (керегінің астын сызу) </w:t>
      </w:r>
    </w:p>
    <w:p>
      <w:pPr>
        <w:spacing w:after="0"/>
        <w:ind w:left="0"/>
        <w:jc w:val="both"/>
      </w:pPr>
      <w:r>
        <w:rPr>
          <w:rFonts w:ascii="Times New Roman"/>
          <w:b w:val="false"/>
          <w:i w:val="false"/>
          <w:color w:val="000000"/>
          <w:sz w:val="28"/>
        </w:rPr>
        <w:t xml:space="preserve">
      20___ жылғы "___" _________ берілген №__________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(лицензияның және (немесе) лицензияға қосымшаның нөмірі(лері), берілген күні, лицензияны және (немесе) лицензияға қосымшаны берген лицензиярдың атауы жүзеге асыруға төмендегі негіздер бойынша (тиісті Х ұяшықта көрсетіңіз):</w:t>
      </w:r>
    </w:p>
    <w:p>
      <w:pPr>
        <w:spacing w:after="0"/>
        <w:ind w:left="0"/>
        <w:jc w:val="both"/>
      </w:pPr>
      <w:r>
        <w:rPr>
          <w:rFonts w:ascii="Times New Roman"/>
          <w:b w:val="false"/>
          <w:i w:val="false"/>
          <w:color w:val="000000"/>
          <w:sz w:val="28"/>
        </w:rPr>
        <w:t>
      1) жеке тұлға-лицензиат атының, әкесінің атының (бар болса), тегінің өзгеруі _______</w:t>
      </w:r>
    </w:p>
    <w:p>
      <w:pPr>
        <w:spacing w:after="0"/>
        <w:ind w:left="0"/>
        <w:jc w:val="both"/>
      </w:pPr>
      <w:r>
        <w:rPr>
          <w:rFonts w:ascii="Times New Roman"/>
          <w:b w:val="false"/>
          <w:i w:val="false"/>
          <w:color w:val="000000"/>
          <w:sz w:val="28"/>
        </w:rPr>
        <w:t>
      2) дара кәсіпкер-лицензиаттың қайта тіркелуі, атауының өзгеруі_________________</w:t>
      </w:r>
    </w:p>
    <w:p>
      <w:pPr>
        <w:spacing w:after="0"/>
        <w:ind w:left="0"/>
        <w:jc w:val="both"/>
      </w:pPr>
      <w:r>
        <w:rPr>
          <w:rFonts w:ascii="Times New Roman"/>
          <w:b w:val="false"/>
          <w:i w:val="false"/>
          <w:color w:val="000000"/>
          <w:sz w:val="28"/>
        </w:rPr>
        <w:t xml:space="preserve">
      3) дара кәсіпкер-лицензиаттың қайта тіркелуі, заңды мекенжайының өзгеруі </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xml:space="preserve">
      4) егер, лицензияның иеліктен шығарылуы "Рұқсаттар және хабарламалар туралы" 2014 жылғы 16 мамырдағы № 202 Қазақстан Республикасы Заңына </w:t>
      </w:r>
      <w:r>
        <w:rPr>
          <w:rFonts w:ascii="Times New Roman"/>
          <w:b w:val="false"/>
          <w:i w:val="false"/>
          <w:color w:val="000000"/>
          <w:sz w:val="28"/>
        </w:rPr>
        <w:t>1-қосымшада</w:t>
      </w:r>
      <w:r>
        <w:rPr>
          <w:rFonts w:ascii="Times New Roman"/>
          <w:b w:val="false"/>
          <w:i w:val="false"/>
          <w:color w:val="000000"/>
          <w:sz w:val="28"/>
        </w:rPr>
        <w:t xml:space="preserve"> көзделсе, лицензиаттың үшінші тұлғалардың пайдасына объектімен бірге "объектілерге берілетін рұқсаттар" сыныбы бойынша берілген лицензияның иеліктен шығарылуы ________</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 мекенжайының өзгеруі ________</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талаптың </w:t>
      </w:r>
    </w:p>
    <w:p>
      <w:pPr>
        <w:spacing w:after="0"/>
        <w:ind w:left="0"/>
        <w:jc w:val="both"/>
      </w:pPr>
      <w:r>
        <w:rPr>
          <w:rFonts w:ascii="Times New Roman"/>
          <w:b w:val="false"/>
          <w:i w:val="false"/>
          <w:color w:val="000000"/>
          <w:sz w:val="28"/>
        </w:rPr>
        <w:t>
      болуы ________</w:t>
      </w:r>
    </w:p>
    <w:p>
      <w:pPr>
        <w:spacing w:after="0"/>
        <w:ind w:left="0"/>
        <w:jc w:val="both"/>
      </w:pPr>
      <w:r>
        <w:rPr>
          <w:rFonts w:ascii="Times New Roman"/>
          <w:b w:val="false"/>
          <w:i w:val="false"/>
          <w:color w:val="000000"/>
          <w:sz w:val="28"/>
        </w:rPr>
        <w:t>
      7) қызмет түрі атауының өзгеруі ____________________</w:t>
      </w:r>
    </w:p>
    <w:p>
      <w:pPr>
        <w:spacing w:after="0"/>
        <w:ind w:left="0"/>
        <w:jc w:val="both"/>
      </w:pPr>
      <w:r>
        <w:rPr>
          <w:rFonts w:ascii="Times New Roman"/>
          <w:b w:val="false"/>
          <w:i w:val="false"/>
          <w:color w:val="000000"/>
          <w:sz w:val="28"/>
        </w:rPr>
        <w:t>
      8) қызметтің кіші түрі атауының өзгеруі _______________</w:t>
      </w:r>
    </w:p>
    <w:p>
      <w:pPr>
        <w:spacing w:after="0"/>
        <w:ind w:left="0"/>
        <w:jc w:val="both"/>
      </w:pPr>
      <w:r>
        <w:rPr>
          <w:rFonts w:ascii="Times New Roman"/>
          <w:b w:val="false"/>
          <w:i w:val="false"/>
          <w:color w:val="000000"/>
          <w:sz w:val="28"/>
        </w:rPr>
        <w:t>
      Жеке тұлғаның тұрғылықты мекенжайы_____________________________</w:t>
      </w:r>
    </w:p>
    <w:p>
      <w:pPr>
        <w:spacing w:after="0"/>
        <w:ind w:left="0"/>
        <w:jc w:val="both"/>
      </w:pPr>
      <w:r>
        <w:rPr>
          <w:rFonts w:ascii="Times New Roman"/>
          <w:b w:val="false"/>
          <w:i w:val="false"/>
          <w:color w:val="000000"/>
          <w:sz w:val="28"/>
        </w:rPr>
        <w:t>
      (почталық индексі, облыс, қала, аудан, елді мекен, көше атауы, үйдің/</w:t>
      </w:r>
    </w:p>
    <w:p>
      <w:pPr>
        <w:spacing w:after="0"/>
        <w:ind w:left="0"/>
        <w:jc w:val="both"/>
      </w:pPr>
      <w:r>
        <w:rPr>
          <w:rFonts w:ascii="Times New Roman"/>
          <w:b w:val="false"/>
          <w:i w:val="false"/>
          <w:color w:val="000000"/>
          <w:sz w:val="28"/>
        </w:rPr>
        <w:t>
      ғимараттың нөмірі)</w:t>
      </w:r>
    </w:p>
    <w:p>
      <w:pPr>
        <w:spacing w:after="0"/>
        <w:ind w:left="0"/>
        <w:jc w:val="both"/>
      </w:pPr>
      <w:r>
        <w:rPr>
          <w:rFonts w:ascii="Times New Roman"/>
          <w:b w:val="false"/>
          <w:i w:val="false"/>
          <w:color w:val="000000"/>
          <w:sz w:val="28"/>
        </w:rPr>
        <w:t>
      Электрондық почтасы____________________________________________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Телефондары____________________________________________________</w:t>
      </w:r>
    </w:p>
    <w:p>
      <w:pPr>
        <w:spacing w:after="0"/>
        <w:ind w:left="0"/>
        <w:jc w:val="both"/>
      </w:pPr>
      <w:r>
        <w:rPr>
          <w:rFonts w:ascii="Times New Roman"/>
          <w:b w:val="false"/>
          <w:i w:val="false"/>
          <w:color w:val="000000"/>
          <w:sz w:val="28"/>
        </w:rPr>
        <w:t>
      Факсы__________________________________________________________</w:t>
      </w:r>
    </w:p>
    <w:p>
      <w:pPr>
        <w:spacing w:after="0"/>
        <w:ind w:left="0"/>
        <w:jc w:val="both"/>
      </w:pPr>
      <w:r>
        <w:rPr>
          <w:rFonts w:ascii="Times New Roman"/>
          <w:b w:val="false"/>
          <w:i w:val="false"/>
          <w:color w:val="000000"/>
          <w:sz w:val="28"/>
        </w:rPr>
        <w:t xml:space="preserve">
      Банктік шоты 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асыратын объектінің </w:t>
      </w:r>
    </w:p>
    <w:p>
      <w:pPr>
        <w:spacing w:after="0"/>
        <w:ind w:left="0"/>
        <w:jc w:val="both"/>
      </w:pPr>
      <w:r>
        <w:rPr>
          <w:rFonts w:ascii="Times New Roman"/>
          <w:b w:val="false"/>
          <w:i w:val="false"/>
          <w:color w:val="000000"/>
          <w:sz w:val="28"/>
        </w:rPr>
        <w:t xml:space="preserve">
      мекенжайы ________________________________________________________________ </w:t>
      </w:r>
    </w:p>
    <w:p>
      <w:pPr>
        <w:spacing w:after="0"/>
        <w:ind w:left="0"/>
        <w:jc w:val="both"/>
      </w:pPr>
      <w:r>
        <w:rPr>
          <w:rFonts w:ascii="Times New Roman"/>
          <w:b w:val="false"/>
          <w:i w:val="false"/>
          <w:color w:val="000000"/>
          <w:sz w:val="28"/>
        </w:rPr>
        <w:t xml:space="preserve">
      (почталық индексі, облыс, қала, аудан, елді мекен, көше атауы, үйдің/ </w:t>
      </w:r>
    </w:p>
    <w:p>
      <w:pPr>
        <w:spacing w:after="0"/>
        <w:ind w:left="0"/>
        <w:jc w:val="both"/>
      </w:pPr>
      <w:r>
        <w:rPr>
          <w:rFonts w:ascii="Times New Roman"/>
          <w:b w:val="false"/>
          <w:i w:val="false"/>
          <w:color w:val="000000"/>
          <w:sz w:val="28"/>
        </w:rPr>
        <w:t>
      ғимараттың (стационарлық үй-жайдың)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 деректері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салмағандығы;</w:t>
      </w:r>
    </w:p>
    <w:p>
      <w:pPr>
        <w:spacing w:after="0"/>
        <w:ind w:left="0"/>
        <w:jc w:val="both"/>
      </w:pPr>
      <w:r>
        <w:rPr>
          <w:rFonts w:ascii="Times New Roman"/>
          <w:b w:val="false"/>
          <w:i w:val="false"/>
          <w:color w:val="000000"/>
          <w:sz w:val="28"/>
        </w:rPr>
        <w:t>
      барлық қоса беріліп отырған құжаттардың шындыққа сәйкес келетіндігі және жарамды болып табылатындығы;</w:t>
      </w:r>
    </w:p>
    <w:p>
      <w:pPr>
        <w:spacing w:after="0"/>
        <w:ind w:left="0"/>
        <w:jc w:val="both"/>
      </w:pPr>
      <w:r>
        <w:rPr>
          <w:rFonts w:ascii="Times New Roman"/>
          <w:b w:val="false"/>
          <w:i w:val="false"/>
          <w:color w:val="000000"/>
          <w:sz w:val="28"/>
        </w:rPr>
        <w:t>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беретіндігі расталады.</w:t>
      </w:r>
    </w:p>
    <w:p>
      <w:pPr>
        <w:spacing w:after="0"/>
        <w:ind w:left="0"/>
        <w:jc w:val="both"/>
      </w:pPr>
      <w:r>
        <w:rPr>
          <w:rFonts w:ascii="Times New Roman"/>
          <w:b w:val="false"/>
          <w:i w:val="false"/>
          <w:color w:val="000000"/>
          <w:sz w:val="28"/>
        </w:rPr>
        <w:t>
      Жеке тұлға _________ ___________________________________________</w:t>
      </w:r>
    </w:p>
    <w:p>
      <w:pPr>
        <w:spacing w:after="0"/>
        <w:ind w:left="0"/>
        <w:jc w:val="both"/>
      </w:pPr>
      <w:r>
        <w:rPr>
          <w:rFonts w:ascii="Times New Roman"/>
          <w:b w:val="false"/>
          <w:i w:val="false"/>
          <w:color w:val="000000"/>
          <w:sz w:val="28"/>
        </w:rPr>
        <w:t>
      (электрондық цифрлық қолтаңба) (аты, әкесінің аты (бар болса), тегі)</w:t>
      </w:r>
    </w:p>
    <w:p>
      <w:pPr>
        <w:spacing w:after="0"/>
        <w:ind w:left="0"/>
        <w:jc w:val="both"/>
      </w:pPr>
      <w:r>
        <w:rPr>
          <w:rFonts w:ascii="Times New Roman"/>
          <w:b w:val="false"/>
          <w:i w:val="false"/>
          <w:color w:val="000000"/>
          <w:sz w:val="28"/>
        </w:rPr>
        <w:t>
      Толтырылған күні: 20__ жылғы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