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55ed" w14:textId="abd5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ветеринариялық-санитариялық инспекторлар нұсқамаларының нысандарын, оларды жасау және беру тәртібін бекіту туралы" Қазақстан Республикасы Ауыл шаруашылығы Министрінің 2013 жылғы 22 шілдедегі № 16-07/333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24 шілдедегі № 7-1/694 бұйрығы. Қазақстан Республикасының Әділет министрлігінде 2015 жылы 13 қазанда № 12162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ветеринариялық-санитариялық инспекторлар нұсқамаларының нысандарын, оларды жасау және беру тәртібін бекіту туралы» Қазақстан Республикасы Ауыл шаруашылығы Министрінің 2013 жылғы 22 шілдедегі </w:t>
      </w:r>
      <w:r>
        <w:rPr>
          <w:rFonts w:ascii="Times New Roman"/>
          <w:b w:val="false"/>
          <w:i w:val="false"/>
          <w:color w:val="000000"/>
          <w:sz w:val="28"/>
        </w:rPr>
        <w:t>№ 16-07/333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8662 болып тіркелген, 2013 жылғы 19 желтоқсандағы № 277 (28216) «Егемен Қазақстан»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бұйрықтың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ветеринариялық-санитариялық инспекторлардың, мемлекеттік ветеринариялық дәрігерлердің нұсқамаларының нысандарын, оларды жасау және беру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осы бұйрыққа 10-қосымшаға сәйкес мемлекеттік ветеринариялық-санитариялық инспекторлардың, мемлекеттік ветеринариялық дәрігерлердің нұсқамаларын жасау және беру қағидалары.»;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 және тамақ қауіпсіздігі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ресми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міндетін атқарушы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Е.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10 қыркүйек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шілдедегі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7-1/694 бұйрығына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16-07/333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09"/>
        <w:gridCol w:w="3607"/>
        <w:gridCol w:w="5344"/>
      </w:tblGrid>
      <w:tr>
        <w:trPr>
          <w:trHeight w:val="30" w:hRule="atLeast"/>
        </w:trPr>
        <w:tc>
          <w:tcPr>
            <w:tcW w:w="4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ветеринариялық-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инспектор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дәрігер атауын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(кімнің беретініне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байланысты) көрсету</w:t>
            </w:r>
          </w:p>
        </w:tc>
        <w:tc>
          <w:tcPr>
            <w:tcW w:w="3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инспектор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кто выдает)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әкiмшiлiк-аумақтық бiрлiктiң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административно-территориальной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уәкiлеттi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ведомствосының аумақтық бөлімшесінің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бөлімшесінің атауын көрсету/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указывать наименование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 или подразделения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осуществляющего деятельность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мекенжайы, телефоны/адрес,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Нұсқама/Предписание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ветеринария саласындағы заңдары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талаптарының бұзылуын жою туралы/Об устранении нарушений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законодательства Республики Казахстан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мемлекеттік ветеринариялық-санитариялық инспектордың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ветеринариялық дәрігердің атауын көрсету (кімнің беретініне байланысты),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лауазымы, тегі, аты, әкесінің аты (бар болса)/должность,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(при наличии), указывать наименование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инспектора или государственного ветеринарного врача (в зависимости кто выдает)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қатысуымен/в присутствии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представителей: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(бар болса), лауазымы, ұйымның атауы, мекенжайы/,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фамилия, имя отчество (при наличии), должность,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кезінде/При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бақылау және қадағалау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нысаны форма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жануарлардан алынатын өнім немесе шикізаттың,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ветеринариялық-санитариялық бақылау және қадағалау объектісінің атауы/наименование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продукции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сырья животного происхождения, объекта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негізінде анықталды/на основании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(мемлекетік ветеринариялық-санитариялық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(акт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бақылау және қадағалау актісі)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 бұзушылықтың түрі/вид нарушения законодательства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«Ветеринария туралы» 2002 жылғы 10 шілдедегі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___бабының ____ тармағына (тармақшасына) сәйкес /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пунктом (подпунктом)_______ статьи ___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10 июля 2002 года «О ветеринарии»: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 беремін/Предписываю: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Жоғарыда көрсетілген ветеринариялық заңнаманы бұзылушылықтар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«___» ________ дейін жойылсын/Устранить вышеуказанные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ветеринарного законодательства до «__»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20__ жылғы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_______________./ С настоящим предписанием ознакомлен и экземпляр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«____»__________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немесе заңды тұлғаның басшысы не олардың өкілдері/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лицо или руководитель юридического лица либо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 / 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20__жылғы / год «__»__________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2015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шілдедегі № 7-1/694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16-07/333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0"/>
        <w:gridCol w:w="3240"/>
        <w:gridCol w:w="5480"/>
      </w:tblGrid>
      <w:tr>
        <w:trPr>
          <w:trHeight w:val="30" w:hRule="atLeast"/>
        </w:trPr>
        <w:tc>
          <w:tcPr>
            <w:tcW w:w="4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атауын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(кімнің беретініне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байланысты) көрсету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 кто выдает)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әкiмшiлiк-аумақтық бiрлiктiң атауы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административно-территориальной единицы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уәкiлеттi орган ведомствосының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бөлімшесінің немесе ветеринария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жүзеге асыратын жергілікті атқарушы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бөлімшесінің атауын көрсету /указывать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подразделения ведомства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в области ветеринарии или подразделения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органа, осуществляющего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мекенжайы, телефоны / 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Нұсқама/Предписание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 ветеринариялық-санитариялық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объектiлерiне ветеринариялық-санитариялық сараптама мен диагностика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жүргiзу туралы / О проведении ветеринарно-санитарной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диагностики объектов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инспектордың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ветеринариялық дәрігердің атауын көрсету (кімнің беретініне байланысты),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лауазымы, тегі, аты, әкесінің аты (бар болса)/должность,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отчество (при наличии), указывать наименование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ветеринарно-санитарного инспектора или государственного ветеринарного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(в зависимости кто выдает)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қатысуымен, тексеру барысында/в ходе проверки, в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 или руководителя юридического лица либо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представителей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тегі, аты, әкесінің аты (бар болса), лауазымы, ұйымның атауы, мекенжайы/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фамилия, имя, отчество (при наличии), должность,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объектілері/объектов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жануарлардан алынатын өнімнің немесе шикізаттың, жемшөп пен жемшөп қоспаларының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сынама, орын саны, салмағы, нетто/наименование продукции или сырья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происхождения,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кормов и кормовых дабавок, проб, количество мест, вес, нетто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келіп түскен күні/дата поступления 20__ жылғы/год «___»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көлік құралының атауы және мемлекеттік №/наименование и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№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құжаттармен бірге жүреді/сопровождаемые следующими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документами: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құжат № және ветеринариялық анықтаманы немесе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сертификатты ресімдеу күні көрсетіледі/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указать № документа и дату оформления ветеринарной справки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или ветеринарного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объектісінің сапасының күдік туғызатындығы анықталды/Выявлено,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государственного ветеринарно-санитарного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сомнительное качество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негіздері/основания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ветеринариялық-санитариялық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объектілері өндірілді/объекты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ветеринарно-санитарного контроля и надзора произведена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облыс, қала, аудан немесе өндіруші ел/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область, город, район или страна-производитель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іске асыру мерзімі/Установленный срок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жылғы/год «__» __________ 20____ жылғы «__» _____________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зерттеу үшін сынамалар іріктеу актісі жасалды/Составлен акт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20____ года отбора проб для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жазылғанды ескере отырып/С учетом вышеизложенного,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 беремін/Предписываю: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Іріктеп алынған өнімге зертханалық жағдайларда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 сараптама және диагностика жүргізілсін/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Провести по отобранной продукции ветеринарно-санитарную экспертизу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диагностику в лабораторных условиях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Орындалу уақыты/Время исполнения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өкілдері/С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күні/подпись,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Mөр орны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20__ жылғы/год «__» __________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2015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шілдедегі № 7-1/694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16-07/333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0"/>
        <w:gridCol w:w="3240"/>
        <w:gridCol w:w="5480"/>
      </w:tblGrid>
      <w:tr>
        <w:trPr>
          <w:trHeight w:val="30" w:hRule="atLeast"/>
        </w:trPr>
        <w:tc>
          <w:tcPr>
            <w:tcW w:w="4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ветеринариялық-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немесе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дәрігер атауын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(кімнің беретініне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байланысты) көрсету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инспектор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 кто выдает)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әкiмшiлiк-аумақтық бiрлiктiң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административно-территориальной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уәкiлеттi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ведомствосының аумақтық бөлімшесінің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бөлімшесінің атауын көрсету/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указывать наименование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 или подразделения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осуществляющего деятельность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мекенжайы, телефоны/адрес,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Нұсқама/Предписание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Жануарлар ауруларының пайда болуын, таралуын болғызбау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оларды жою үшiн жануарларға профилактикалық немесе мәжбүрлi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түрде вакцина егу, iндет ошақтарындағы мал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қора-жайларында және олардың аумақтарында, қолайсыз пункттерде,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көлiкте дезинфекция, дезинсекция және дератизация жүргiзу туралы/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 проведении профилактической или вынужденной вакцинации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дезинфекции, дезинсекции и дератизации животноводческих помещений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их территорий в эпизоотических очагах, неблагополучных пунктах,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 транспорте для предотвращения возникновения, распространения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ликвидации болезней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мемлекеттік ветеринариялық-санитариялық инспектордың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ветеринариялық дәрігердің атауын көрсету (кімнің беретініне байланысты),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лауазымы, тегі, аты, әкесінің аты (бар болса)/должность,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(при наличии), указывать наименование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инспектора или государственного ветеринарного врача (в зависимости кто выдает)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қатысуымен/в присутствии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лауазымы, тегі, аты, әкесінің аты (бар болса), ұйымның атауы, мекенжайы/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фамилия, имя, отчество (при наличии), должность, наименование организации,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қалыптасқан эпизоотиялық ахуалды ескере отырып және «Ветеринария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2002 жылғы 10 шілдедегі Қазақстан Республикасы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жануарлар ауруларының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 болуын және таралуын болдырмау үшін/с учетом складывающейся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эпизоотической ситуации и в соответствии с подпунктом 1) пункта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18 Закона Республики Казахстан от 10 июля 2002 года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ветеринарии» для предотвращения возникновения и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болезней животных: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 беремін/Предписываю: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 жануарларды вакциналау өткізілсін/произвести вакцинацию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против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малдың түрі және саны, қарсы вакциналау қажетті ауру түрін көрсету/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вид и количество животных, указать вид болезни против которой необходимо вакцинировать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дезинфекциялау/дезинфекцию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объектіні және оның өлшемін көрсету/указать объект и его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дезинсекциялау/дезинсекцию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объектіні және оның өлшемін көрсету/указать объект и его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дератизациялау/дератизацию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объектіні және оның өлшемін көрсету/указать объект и его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ветеринариялық іс-шаралар жүргізілсін/и другие ветеринарные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іс-шаралардың түрі/вид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Орындалу уақыты/Время исполнения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өкілдері/С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қолы, тегі, аты, әкесінің аты (бар болса), күні/подпись,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байланысты)/указывать наименование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или государственный ветеринарный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 (в зависимости кто 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20__ жылғы / год «__» ___________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2015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шілдедегі № 7-1/694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16-07/333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0"/>
        <w:gridCol w:w="3060"/>
        <w:gridCol w:w="5360"/>
      </w:tblGrid>
      <w:tr>
        <w:trPr>
          <w:trHeight w:val="30" w:hRule="atLeast"/>
        </w:trPr>
        <w:tc>
          <w:tcPr>
            <w:tcW w:w="5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инспектор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инспектор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әкiмшiлiк-аумақтық бiрлiктiң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административно-территориальной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уәкiлеттi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ведомствосының аумақтық бөлімшесінің/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мекенжайы, телефоны/адрес,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Нұсқама/Предписание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Әкімшілік құқық бұзушылық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кодексінің </w:t>
      </w:r>
      <w:r>
        <w:rPr>
          <w:rFonts w:ascii="Times New Roman"/>
          <w:b w:val="false"/>
          <w:i w:val="false"/>
          <w:color w:val="000000"/>
          <w:sz w:val="28"/>
        </w:rPr>
        <w:t>48-бабында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жағдайларда, сотқа әкімшілік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 туралы іс бойынша материалдарды үш тәулік ішінде міндетті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түрде бере отырып, шаруашылық қызметке немесе қызметтің жекелеген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түрлеріне сот шешімінсіз тыйым салу немесе оны тоқтата тұру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нұсқама шығарады. Бұл ретте, қызметке тыйым салу немесе оны тоқтата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тұру туралы акт сот шешімі шығарылғанға дейін қолданыста болады/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 запрещении или приостановлении хозяйственной деятельности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отдельных видов деятельности без судебного решения в случаях,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предусмотренных статьей 48 Кодекса Республики Казахстан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административных правонарушениях, с обязательным предъявлением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течение трех суток материалов по делу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правонарушении в суд. При этом акт о запрещении или приостановлении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деятельности действует до вынесения судебного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мемлекеттік ветеринариялық-санитариялық инспектордың, лауазымы, тегі, 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әкесінің аты </w:t>
      </w:r>
      <w:r>
        <w:rPr>
          <w:rFonts w:ascii="Times New Roman"/>
          <w:b w:val="false"/>
          <w:i w:val="false"/>
          <w:color w:val="000000"/>
          <w:sz w:val="28"/>
        </w:rPr>
        <w:t>(бар болса)/должность,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ветеринарно-санитарного инспектора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қатысуымен/в присутствии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представителей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лауазымы, тегі, аты, әкесінің аты (бар болса), ұйымның атауы, мекенжайы/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должность, фамилия, имя, отчество(при наличии),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немесе (ресми хабардың келіп түсуі)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(мемлекетік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бақылау және қадағалау актісі)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/на основании __________________ (поступления официального сообщения)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(акт государственного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мемлекеттік ветеринариялық-санитариялық бақылау және қадағалау объектісінің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наименование объекта государственного ветеринарно-санитарного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анықталғаны/выявлено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жазылғанды ескере отырып/Учитывая вышеизложенное,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 беремін/Предписываю: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немесе заңды тұлғаның шаруашылық қызметіне үш күннен аспайтын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тыйым салынсын (тоқтатыла тұрсын) (керегінің астын сызу керек)/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Запретить (приостановить) (нужное подчеркнуть) хозяйственную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физического или юридического лица не более трех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Жою жөніндегі шаралар/Меры по устранению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Нұсқаманы орындау мерзімі/Срок устранения предписаний 20__ жылғы/год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Сотқа талап-арыз берілген уақыт/Время предъявления иска в суд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өкілдері/С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қолы, тегі, аты, әкесінің аты (бар болса) күні/подпись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(при наличии),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шешімі шыққан күн / Дата вынесения решения суда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Бұзылушылықтардың нақты жойылған мерзімі/Срок фактического устранения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нарушений 20__ жылғы/год «__»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инспектор/государственный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(қолы) (нұсқаманы берген адамның тегі, аты, әкесінің аты (бар болса) және лауазымы)/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20__ жылғы/год «__» ___________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2015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шілдедегі № 7-1/694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16-07/333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80"/>
        <w:gridCol w:w="3240"/>
        <w:gridCol w:w="5020"/>
      </w:tblGrid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дәрігер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врач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әкiмшiлiк-аумақтық бiрлiктiң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административно-территориальной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органдар бөлімшелері/подразделения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исполнительных органов,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мекенжайы, телефоны/адрес,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Нұсқама/Предписание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Ветеринариялық нормативтердi бiрнеше рет бұзған,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ветеринария саласындағы кәсіпкерлік қызметті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асыратын жеке және заңды тұлғаларды қайта аттестаттау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туралы/О переаттестации физических 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предпринимательскую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ветеринарии, допустивших неоднократное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ветеринарных нормативов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мемлекеттік ветеринариялық дәрігердің лауазымы, тегі, аты, әкесінің аты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болса)/</w:t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наличии),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ветеринарного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 саласындағы кәсіпкерлік қызметті жүзеге асыратын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заңды тұлғаларды тексеру барысында/в ходе проверки физических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предпринимательскую деятельность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ветеринарии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мемлекеттік ветеринариялық-санитариялық бақылау және қадағалау объектісінің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/наименование объекта государственного ветеринарно-санитарного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нормативтерді мынадай мамандардың бұзғанын анықтадым/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выявил нарушение ветеринарных нормативов следующими специалистами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нормативтердің бұзылғандығы анықталды/Выявленные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ветеринарных нормативов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көрсетілген мамандардың бұрын бұзуға жол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нормативтердің болуы/Наличие ранее допущенных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нарушений ветеринарных нормативов выше указанными специалистами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жазылғанның негізінде және «Ветеринария туралы» 2002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шілдедегі Қазақстан Республикасы Заңының 18-бабы 1-тармағының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сәйкес/На основании вышеизложенного 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подпунктом 1) пункта 1 статьи 18 Закона Республики Казахстан от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июля 2002 года «О ветеринарии»: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 беремін/Предписываю: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аттестаттаудан өткiзiлсін/произвести переаттестацию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лауазымы, тегі, аты, әкесінің аты (бар болса)/должность,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аттестатауды өткізу мерізімі/Срок проведения переаттестации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жылғы/год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таныстым(ық) және бір данасын алдым(ық)/С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предписанием ознакомлен(ы) и экземпляр получил(и):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маман(дар)ы/Ветеринарный специалист(ы)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қолы, тегі, аты, әкесінің аты (бар болса), күні/подпись,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(при наличии),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өкілдері/С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қолы, тегі, аты, әкесінің аты (бар болса), күні/подпись,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 дәрігер/Государственный ветеринарный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лауазымы, тегі, аты, әкесінің аты (бар болса), қолы/должность,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20__ жылғы/год «__» ___________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2015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шілдедегі № 7-1/694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16-07/333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0"/>
        <w:gridCol w:w="3240"/>
        <w:gridCol w:w="6440"/>
      </w:tblGrid>
      <w:tr>
        <w:trPr>
          <w:trHeight w:val="30" w:hRule="atLeast"/>
        </w:trPr>
        <w:tc>
          <w:tcPr>
            <w:tcW w:w="4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ветеринариялық-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инспектор*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немесе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дәрігер атауын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(кімнің беретініне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байланысты) көрсету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указывать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инспектор* или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(в зависимости кто выдает)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әкiмшiлiк-аумақтық бiрлiктiң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административно-территориальной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уәкiлеттi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ведомствосының аумақтық бөлімшесінің*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бөлімшесінің атауын көрсету/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указывать наименование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ветеринарии* или подразделения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осуществляющего деятельность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мекенжайы, телефоны / 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Нұсқама/Предписание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Жануарлардың және адамның денсаулығына қауiп төндiретiн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жануарларды, жануарлардан алынатын өнiмдер мен шикiзатты,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ветеринариялық препараттарды, жемшөп пен жемшөптiк қоспаларды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залалсыздандыру (зарарсыздандыру), өңдеу туралы/Об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обезвреживании (обеззараживании), переработке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продукции и сырья животного происхождения,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препаратов, кормов и кормовых добавок, представляющих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опасность для здоровья животных и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мемлекеттік ветеринариялық-санитариялық инспектордың*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ветеринариялық дәрігердің атауын көрсету (кімнің беретініне байланысты),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лауазымы, тегі, аты, әкесінің аты (бар болса)/должность,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(при наличии), указывать наименование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инспектора* или государственного ветеринарного врача (в зависимости кто выдает)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қатысуымен/в присутствии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лауазымы, тегі, аты, әкесінің аты (бар болса), ұйымның атауы, мекенжайы/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фамилия, имя, отчество (при наличии), должность,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немесе сараптама актісінің (сынақ хаттамасы)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(мемлекетік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актісі)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керегінің астын сызу керек) негізінде мынаны анықтадым/На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или акта экспертизы (протокола испытаний)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(акт государственного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установил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Жоғарыда жазылғанның негізінде/На основании вышеизложенного,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 беремін/Предписываю: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залалсыздандыру (зарарсыздандыру), өңдеу (керегінің астын сызу керек)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жүргізілсін, өнімді залалсыздандыру, өңдеу және одан кейін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тәсілі/подвергнуть обезвреживанию (обеззараживанию),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способ обезвреживания (обеззараживанию),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и последующего использования продукции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жануарлардың түрі, жасы, түсі, жынысы, жануардың жеке нөмірі, жануарлардан алынатын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өнім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шикізаттың, ветеринариялық препараттардың, жемшөптің және жемшөп қоспаларының атауы/вид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животных, пол, масть, возраст, индивидуальный номер животного, наименование продукции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сырья животного происхождения, ветеринарных препаратов, кормов и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Нұсқаманы орындау мерзімі/Срок устранения предписаний 20__жылғы/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«__»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өкілдері/С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күні/подпись,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инспектор*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инспектор*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/(подпись)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20__ жылғы/год «__»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Жануарлардың және адамның денсаулығына қауiп төндiретiн жануарларды,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жануарлардан алынатын өнiмдер мен шикiзатты,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препараттарды, жемшөп пен жемшөптiк қоспаларды залалсыздандыру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(зарарсыздандыру), өңдеу туралы нұсқаманы орны ауыстырылатын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(тасымалданатын) объектілердің экспорты, импорты және транзиты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 мемлекетік ветеринариялық-санитариялық инспектор жазады.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2015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шілдедегі № 7-1/694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16-07/333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0"/>
        <w:gridCol w:w="3240"/>
        <w:gridCol w:w="5480"/>
      </w:tblGrid>
      <w:tr>
        <w:trPr>
          <w:trHeight w:val="30" w:hRule="atLeast"/>
        </w:trPr>
        <w:tc>
          <w:tcPr>
            <w:tcW w:w="4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ветеринариялық-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немесе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дәрігер атауын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(кімнің беретініне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байланысты) көрсету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указывать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инспектор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 кто выдает)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әкiмшiлiк-аумақтық бiрлiктiң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административно-территориальной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уәкiлеттi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ведомствосының аумақтық бөлімшесінің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бөлімшесінің атауын көрсету/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указывать наименование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 или подразделения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осуществляющего деятельность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мекенжайы, телефоны/адрес,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Нұсқама/Предписание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Ауыл шаруашылығы жануарларын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бірдейлендіруді жүргізу туралы/О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мемлекеттік ветеринариялық-санитариялық инспектордың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ветеринариялық дәрігердің атауын көрсету (кімнің беретініне байланысты),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лауазымы, тегі, аты, әкесінің аты (бар болса)/должность,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(при наличии), указывать наименование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инспектора или государственного ветеринарного врача (в зависимости кто выдает)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басшысының не олардың өкілдерінің қатысуымен/в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 руководителя юридического лица либо их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лауазымы, тегі, аты, әкесінің аты (бар болса), ұйымның атауы, мекенжайы/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должность, фамилия, имя, отчество (при наличии),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жануарларын ____________________________ кезінде/при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бақылау және қадағалау нысаны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сельскохозяйственных животных____________________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форма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негізінде анықтағаны/на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(мемлекетік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бақылау және қадағалау актісі)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установлено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акт государственного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 бұзушылықтың түрі/Вид нарушения законодательства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«Ветеринария туралы» 2002 жылғы 10 шілдедегі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 бабының _______ тармағына (тармақшасына) сәйкес/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(подпунктом) _______ статьи ___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10 июля 2002 года «О ветеринарии»: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 беремін/Предписываю: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жануар(лар) ын бірдейлендіру 20__ жылғы «___»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дейін жүргізілсін/Провести идентификацию сельскохозяйственного(ых)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животного(ых) до «___» 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өкілдері/С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руководитель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қолы, тегі, аты, әкесінің аты (бар болса), күні/подпись,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</w:t>
      </w:r>
      <w:r>
        <w:rPr>
          <w:rFonts w:ascii="Times New Roman"/>
          <w:b w:val="false"/>
          <w:i w:val="false"/>
          <w:color w:val="000000"/>
          <w:sz w:val="28"/>
        </w:rPr>
        <w:t>қолы) (нұсқаманы берген адамның тегі, аты, әкесінің аты (бар болса) және лауазымы)/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/ год «__» ___________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2015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шілдедегі № 7-1/694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16-07/333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0"/>
        <w:gridCol w:w="3240"/>
        <w:gridCol w:w="5480"/>
      </w:tblGrid>
      <w:tr>
        <w:trPr>
          <w:trHeight w:val="30" w:hRule="atLeast"/>
        </w:trPr>
        <w:tc>
          <w:tcPr>
            <w:tcW w:w="4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ветеринариялық-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инспектор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дәрігер атауын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(кімнің беретініне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байланысты) көрсету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инспектор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 кто выдает)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әкiмшiлiк-аумақтық бiрлiктiң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административно-территориальной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уәкiлеттi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ведомствосының аумақтық бөлімшесінің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бөлімшесінің атауын көрсету/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указывать наименование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 или подразделения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осуществляющего деятельность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мекенжайы, телефоны / 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Нұсқама/Предписание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Ветеринариялық паспорт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ережелерін бұзушылық туралы/О нарушении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выдачи ветеринарного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мемлекеттік ветеринариялық-санитариялық инспектордың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ветеринариялық дәрігердің атауын көрсету (кімнің беретініне байланысты),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лауазымы, тегі, аты, әкесінің аты (бар болса)/должность,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отчество (при наличии), указывать наименование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ветеринарно-санитарного инспектора или государственного ветеринарного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(в зависимости кто выдает)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 басшысының не олардың өкілдерінің қатысуымен/в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 руководителя юридического лица либо их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лауазымы, тегі, аты, әкесінің аты (бар болса), ұйымның атауы, мекенжайы/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фамилия, имя, отчество (при наличии), должность,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кезінде / при 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бақылау және қадағалау нысаны                          форма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негізінде анықталғаны/на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(мемлекетік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бақылау және қадағалау актісі)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установлено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(акт государственного ветеринарно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 бұзушылықтарының түрі/Вид нарушений закононадательства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«Ветеринария туралы» 2002 жылғы 10 шілдедегі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____________________ тармағына (тармақшасына) сәйкес/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(подпунктом)_______ статьи ___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10 июля 2002 года «О ветеринарии»: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 беремін/Предписываю: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Жоғарыда көрсетілген ветеринариялық паспортты беру қағидаларын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бұзушылықтар 20__ жылғы «___» _________ дейін жойылсын/Устранить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вышеуказанные нарушения правил выдачи ветеринарного паспорта до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 не олардың өкілдері / С настоящим предписанием ознакомлен,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получил: руководитель юридического лица либо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қолы, тегі, аты, әкесінің аты (бар болса), күні/подпись, фамилия, имя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Mөр орны /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20__ жылғы/год «__» ___________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2015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шілдедегі № 7-1/694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16-07/333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0"/>
        <w:gridCol w:w="3240"/>
        <w:gridCol w:w="5480"/>
      </w:tblGrid>
      <w:tr>
        <w:trPr>
          <w:trHeight w:val="30" w:hRule="atLeast"/>
        </w:trPr>
        <w:tc>
          <w:tcPr>
            <w:tcW w:w="4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ветеринариялық-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немесе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дәрігер атауын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(кімнің беретініне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байланысты) көрсету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09700" cy="146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указывать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ветеринарно-санитарный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инспектор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зависимости кто выдает)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әкiмшiлiк-аумақтық бiрлiктiң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административно-территориальной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уәкiлеттi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ведомствосының аумақтық бөлімшесінің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 саласындағы қызметті жүзеге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бөлімшесінің атауын көрсету/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указывать наименование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 или подразделения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осуществляющего деятельность в области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мекенжайы, телефоны / 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Нұсқама/Предписание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Ауру жануарларды санитариялық тазалау,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санитариялық сою туралы/О проведении 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очистки, санитарного убоя больных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мемлекеттік ветеринариялық-санитариялық инспектордың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ветеринариялық дәрігердің атауын көрсету (кімнің беретініне байланысты),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лауазымы, тегі, аты, әкесінің аты (бар болса)/должность,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(при наличии) указывать наименование государственного ветеринарно-санитарного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инспектора или государственного ветеринарного врача (в зависимости кто выдает)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немесе заңды тұлға басшысының не олардың өкілдерінің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қатысуымен/в присутствии физического лица или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представителей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лауазымы, тегі, аты, әкесінің аты (бар болса), ұйымның атауы,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/фамилия, имя, отчество (при наличии), должность, наименование организации,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Профилактикалық, сауықтыру және жою іс-шараларын жүргізуды ескере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отырып және «Ветеринария туралы» 2002 жылғы 10 шілдедегі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Заңының 18-бабы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сәйкес/с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учетом проведения профилактических, оздоровительных и ликвидационных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 и в соответствии с подпунктом 1) пункта 1 статьи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10 июля 2002 года «О ветеринарии»: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Нұсқама беремін/Предписываю: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 ауруларының пайда болуын және таралуын болдырмау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жануарларды санитариялық сою жүргізілсін/для предотвращения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возникновения и распространения болезней животных произвести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санитарный убой животных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жануардың түрі, жасы, түсі, жынысы,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жануардың жеке нөмірі, сараптама актісі (сынақ хаттамасын)/вид животного, пол, масть,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возраст,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индивидуальный номер животного, акта экспертизы (протокола испытаний)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санитариялық тазалау/санитарную очистку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объектіні және оның көлемін көрсету/указать объект и его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нұсқамамен таныстым және бір данасын алдым: жеке тұлға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басшысы не олардың өкілдері/С настоящим предписанием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и экземпляр получил: физическое лицо или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либо их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қолы, тегі, аты, әкесінің аты (бар болса), күні/подпись,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Mөр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ветеринариялық-санитариялық инспектор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дәрігер атауын көрсету (кімнің беретініне байланысты)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/указывать наименование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или государственный ветеринарный врач (в зависимости кто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(қолы) (нұсқаманы берген адамның тегі, аты, әкесінің аты (бар болса) және лауазымы)/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и должность лица выдавшего предписание)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20__ жылғы / год «__» ___________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2015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шілдедегі № 7-1/694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16-07/333 бұйрығына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          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ветеринариялық-санитариялық инспекторлардың,</w:t>
      </w:r>
      <w:r>
        <w:br/>
      </w:r>
      <w:r>
        <w:rPr>
          <w:rFonts w:ascii="Times New Roman"/>
          <w:b/>
          <w:i w:val="false"/>
          <w:color w:val="000000"/>
        </w:rPr>
        <w:t>
мемлекеттік ветеринариялық дәрігерлердің нұсқамаларын жасау</w:t>
      </w:r>
      <w:r>
        <w:br/>
      </w:r>
      <w:r>
        <w:rPr>
          <w:rFonts w:ascii="Times New Roman"/>
          <w:b/>
          <w:i w:val="false"/>
          <w:color w:val="000000"/>
        </w:rPr>
        <w:t>
және беру қағидалары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ветеринариялық-санитариялық инспекторлардың, мемлекеттік ветеринариялық дәрігерлердің нұсқамаларын жасау және беру қағидалары (бұдан әрi – Қағидалар) «Ветеринария туралы» 2002 жылғы 10 шiлдедегi Қазақстан Республикасы Заңының (бұдан әрi – Заң) 18-бабының 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ветеринария саласындағы заңнама талаптарын бұзушылықтар анықталған кезде, нұсқамалар жасау және беру тәртібін айқындайды.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Нұсқамаларды жасау және беру тәртiбi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Тексеру нәтижесі бойынша Қазақстан Республикасының ветеринария саласындағы заңнамасының талаптарын бұзушылықтар анықталған жағдайда, мемлекеттік ветеринариялық-санитариялық инспекторлар, мемлекеттік ветеринариялық дәрігерлер, Заңның 18-бабының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нұсқамалар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Заңның 18-бабы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көзделген нұсқама заңды және жеке тұлғалардың шара қолданбаған жағдайда аса қауіпті жұқпалы аурулардың пайда болуына және таралуына алып келуі, сондай-ақ халықтың, жануарлардың денсаулығына және экономикаға зор зиян келтіруі мүмкін ветеринариялық заңнама талаптарын бұзушылықтары анықталған кезде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Заңның 18-бабы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 көзделген нұсқама мынадай жағдайларда: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ветеринариялық-санитариялық бақыланатын және қадағаланатын орны ауыстырылатын (тасымалданатын) объектілердің ветеринариялық (ветеринариялық-санитариялық) қағидаларда белгіленген талаптарды бұза отырып сақталуына және тасымалдануына немесе әкелінуіне күдік туған жағдайларда;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жануарлардан алынатын өнiм мен шикiзаттың қайдан шыққандығы белгісіз болса (ілеспе ветеринарлық құжаттары болмағанда);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жануарлардан алынатын өнiм мен шикiзаттың сараптама актісі (сынақ хаттамасы) болмаған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жануарлардан алынатын өнiм мен шикiзаттың жануарлардың және адамның денсаулығына қауіп төндіретін объектілермен жанасуына күдік туған жағдайларда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Заңның 18-бабы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абзацында көзделген нұсқама мынадай жағдайларда: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 мен адам денсаулығына айрықша қауіп төндіретін, жануарлардың, құстардың аса қауіпті ауруларының ошағының пайда болуы және соған байланысты оларды оқшаулау және жою бойынша шұғыл шаралар қабылдау қажеттілігі туындаған жағдайларда;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профилактикалық іс-шаралар жүргізу қажет болған жағдайларда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Заңның 18-бабы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абзацында көзделген нұсқама мынадай жағдайларда: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өңдеу кәсіпорындарына жануарлардың аса қауіпті жұқпалы ауруларымен залалданған, жануарлардан алынатын өнiмдер мен шикiзаттарды өңдеуге әкелу фактісі анықталған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нақты кәсіпорын шығарған өнімнен адамдардың уланғаны туралы ақпарат түскен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өңдеу кәсіпорындарының аумағында аса қауіпті жұқпалы аурулардың пайда болуына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тиісті профилактикалық шараларды шұғыл жүргізбеген жағдайда, аталған объектінің қызметі инфекцияның пайда болуына және таралуына себеп болуы мүмкін жағдайда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Нұсқама үш тәуліктен аспайтын мерзiмге беріледі, аталған мерзiмде сотқа мiндеттi түрде талап-арыз ұсынылады. Бұл ретте қызметке тыйым салу немесе оны тоқтата тұру туралы акт сот шешiмi шыққанға дейiн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Заңның 18-бабы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абзацында көзделген нұсқама ветеринариялық нормативтердi бiрнеше рет бұзған, ветеринария саласындағы кәсіпкерлік қызметті жүзеге асыратын жеке және заңды тұлғаларды қайта аттестаттау үшін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Заңның 18-бабы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абзацында көзделген нұсқама залалсыздандырусыз (зарарсыздандырусыз немесе өңдеусіз) пайдалануға жарамсыз жануарлардан алынатын өнiм мен шикiзаттар, ветеринариялық препараттар, жемшөп пен жемшөптiк қоспалар анықталған кезде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Заңның 18-бабы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абзацында көзделген нұсқама ауыл шаруашылығы жануарларын бірдейлендіру жұмыстары жүргізілмегендігі анықталған жағдайда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Заңның 18-бабы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абзацында көзделген нұсқама ветеринариялық паспорт беру тәртібін бұзу анықталған жағдайда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Заңның 18-бабы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абзацында көзделген нұсқама ауру жануарларды санитариялық тазалау, санитариялық сою қажеттілігі туындаған жағдайда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Заң бұзушы (не оның өкілі) берілген нұсқамамен танысуға қол қоюдан бас тартқан немесе жалтарған жағдайда мемлекеттік ветеринариялық-санитариялық инспектор, мемлекеттік ветеринариялық дәрігер нұсқаманың екінші данасын бұзушының (не олардың өкілдерінің) мекенжайына хатпен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Республикасындағы мемлекеттік бақылау және қадағалау туралы» 2011 жылғы 6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ветеринариялық-санитариялық инспекторлар, мемлекеттік ветеринариялық дәрігерлер берілген нұсқамалардың есебін және ведомстволық есептілікті жүргізеді.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