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19e1" w14:textId="fd6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сот орындаушыларының қаулыларының үлгілік нысандарын бекіту туралы" Қазақстан Республикасы Әділет Министрінің 2013 жылғы 19 сәуірдегі № 127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30 қарашадағы № 600 бұйрығы. Қазақстан Республикасының Әділет министрлігінде 2015 жылы 8 желтоқсанда № 12367 болып тіркелді. Күші жойылды - Қазақстан Республикасы Әділет министрінің 2018 жылғы 26 желтоқсандағы № 1627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26.12.2018 </w:t>
      </w:r>
      <w:r>
        <w:rPr>
          <w:rFonts w:ascii="Times New Roman"/>
          <w:b w:val="false"/>
          <w:i w:val="false"/>
          <w:color w:val="ff0000"/>
          <w:sz w:val="28"/>
        </w:rPr>
        <w:t>№ 1627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сот орындаушыларының қаулыларының үлгілік нысанын бекіту туралы" Қазақстан Республикасы Әділет Министрінің 2013 жылғы 19 сәуірдегі № 127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8429 болып тіркелген, "Казахстанская правда" газетінде 2013 жылғы 31 қазандағы № 305 (25579)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"Мемлекеттік сот орындаушылары қаулыларының үлгі нысандарын бекіту туралы".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сот орындаушыларының қаулыларының үлгі нысандары осы бұйрықтың 1-50 қосымшаларына сәйкес бекітілсін";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сот орындаушыларының қаулыларының үлгілік нысандары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мерзімді баспа басылымдары мен "Әділет" ақпараттық-құқықтық жүйесінде ресми жариялануын;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М.Б. Бекетаевқа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жылдың 1 қаңтарынан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 жүргізуді қозғау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аты (бар болған жағдайда), тегі,)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 түскен 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нөмірі, келіп түскен күні,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атқарушылық құжаттарға қойылатын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талаптарға сәйкес келеді.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құжаттардың ұсыну мерзімі өтпеген. Жоғарыдағылардың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негізінде,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2010 жылғы 2 сәуірдегі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туралы атқарушылық іс жүргізу қозғалсын.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іс жүргізуге 20__ жылғы "__" ___ № 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Атқарушылық құжатының орындалуын қамтамасыз ету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 қабылдансын.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Атқарушылық құжаттардың талаптарын орындамағаны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 - борышкердің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заңды тұлға – басшысының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хабарлама жіберу арқылы әкімшілік және қылмыстық жауаптылығы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атқарушылық құжатты орындамаған жағдайда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Қазақстан Республикасының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33-бабына сәйкес, Қазақстан Республикасынан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шығуына уақытша тыйым салу туралы қаулы, "Атқарушылық іс жүргізу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орындаушыларының мәртебесі туралы" Қазақстан Республикасының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борышкерді әрекеттер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жасауға міндеттейтін атқарушылық құжатты орындамағаны үшін өсімпұл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өндіріп алу туралы қаулы енгізілетіні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жұмыс орнының, мекенжайы мен тұрғылықты жерінің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өзгергені туралы, сондай-ақ жаңа кіріс көздері мен мүлкінің пайда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болғаны туралы осы мән-жайлар туындаған кезден бастап үш жұмыс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жазбаша сот орындаушысына хабарлау міндеті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атқарушылық іс жүргізу аяқталғанға дейін айына бір рет,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шақыртқан жағдайда сот орындаушысына келу міндеті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ескертілсін. Келмеуі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Қазақстан Республикасының 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жауаптылыққа әкеп соғады.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мемлекеттік сот орындаушы атқарушылық құжаттарды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мәжбүрлеп орындағаннан кейін борышкерден өндірілетін сомадан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мүлік құнынан он пайыз мөлшерінде немесе мүліктік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сипаттағы атқарушылық құжаттар бойынша жеке тұлғадан он айлық есептік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көрсеткіш және заңды тұлғадан жиырма айлық есептік көрсеткіш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атқару санкциясын өндіреді.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Өндірушіге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 құжаттарымен жеке сот орындаушыларына жүгінуге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құқылы екендігі түсіндірілсін.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қозғаудан</w:t>
      </w:r>
      <w:r>
        <w:br/>
      </w:r>
      <w:r>
        <w:rPr>
          <w:rFonts w:ascii="Times New Roman"/>
          <w:b/>
          <w:i w:val="false"/>
          <w:color w:val="000000"/>
        </w:rPr>
        <w:t>бас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тегі,)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 түскен 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нөмірі, келіп түскен күні,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іс жүргізуді қозғаудан бас тарту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38-бабы 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___-тармақшасын,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 туралы атқарушылық іс жүргізуді қозғаудан бас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көшірмесі, келіп түскен барлық құжаттармен қоса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(жеке тұлғаның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әкесінің аты, тегі (бар болған жағдайда) заңды тұлғаның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құжат қайтарылатын мекенжай)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2010 жылғы 2 сәуірдегі Қазақстан Республикасы Заңының 38-бабы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жағдайларды жою сот орындаушыларына атқарушылық құжаттарды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жолдауға (ұсынуға) кедергі келтірмейтіндігі түсіндірілсін.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Бұрын шығарылған қаулыларға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 орындау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20__ жылғы "__" ____ №__ атқарушылық іс жүргізу материалдарын;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 арызын қарап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(бар болған жағдайда) заңды тұлғаның атауы)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(өзгерістер енгізудің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"___" _____ № ____________ атқарушылық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шығарылған 20__ жылғы "___" ______ қаулыға мынадай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орындаушысының қаулысының күшін жою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 "____" _______  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(аты,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(хат-хабардың келіп түскен күні, адресаттың атауы, өтініштің,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прокурорлық ықпал ету актісінің, сот актісінің мәнін көрсету қажет)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іс жүргізуінде орындауда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атқарушылық құжат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 қаулысымен атқарушылық іс жүргізу қозғалды және _______ нөмірі берілген.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 іс-әрекеттерін жасау кезінде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шығарылды.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(шығарылған іс жүргізу шешімінің атауы, күні,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_______________________________________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 нормаларына сілтеме жасау арқылы күшін жоюдың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күшін жою туралы ______________________________ келіп түсті.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(келіп түскен хат-хабардың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20___ жылғы "__" ______ № ___ атқарушылық іс жүргізу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шығарылған "__" ____ 20__ жылғы ______ туралы қаулының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(күші жойылатын қаулының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аудармашының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(жеке тұлғаның аты, әкесінің аты, тегі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тарапынан (тараптарынан) атқарушылық іс жүргізуге аудармашының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қажеттігі туралы өтінішін ескере отырып.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 аудармашы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Аудармашы _______________ көрінеу дұрыс аударма жасамаған жағдайда қолданыстағы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заңнамаға сәйкес жауапкершілігі туралы ескертілсін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мәртебесі туралы" 2010 жылғы 2 сәуірдегі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Заңының 22-бабы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/>
          <w:color w:val="000000"/>
          <w:sz w:val="28"/>
        </w:rPr>
        <w:t xml:space="preserve"> сәйкес аудармашының өз еңбегі үшін сыйақы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алуға құқығы бар. Тараптың аудармашыны қатыстыру туралы жазбаша арызы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іс жүргізу материалдарына тігіледі. Орындалған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төлемдері атқарушылық әрекеттерді жүзеге асыру шығындарына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жүргізуге маманның қатысуы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(маманды қатыстырудың себептері мен мақсаттары)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 маман ретінде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көрнеу дұрыс тұжырымдамалар жасамаған жағдайда қолданыстағы заңнамаға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жауапкершілігі туралы ескертілсін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(аудармашының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орындаушысы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"__"_________________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     </w:t>
      </w:r>
    </w:p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Аудармашыдан (маманнан) бас тарту (өздігінен 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атқарушылық іс жүргізуге қатысатын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жүргізудің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аудармашы, маман (өздігінен бас тарту)________________________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арызын қарап,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тұлғаның атауы, аудармашының (маманның) аты, әкесінің аты, тегі)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(бас тартуға (өздігінен бас тартуға)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Аудармашы (маман)_________________ бас тарту (өздігінен бас тарту)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____________________________________ арызы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орындаушыдан бас тарту</w:t>
      </w:r>
      <w:r>
        <w:br/>
      </w:r>
      <w:r>
        <w:rPr>
          <w:rFonts w:ascii="Times New Roman"/>
          <w:b/>
          <w:i w:val="false"/>
          <w:color w:val="000000"/>
        </w:rPr>
        <w:t>(өздігінен бас тарту)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мемлекеттік сот орындаушысы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 қатысудан бас тарту (өздігінен бас тарту) туралы арызын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(бас тартуға (өздігінен бас тартудың)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сот орындаушысы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(тегі, аты,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 (өздігінен бас тарту) туралы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тегі,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арызы қанағаттандырылсын.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Бұдан әрі орындау үшін атқарушылық іс жүргізу __________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(аумақтық органның атауы)                      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сот орындаушыcынан бас тартуға</w:t>
      </w:r>
      <w:r>
        <w:br/>
      </w:r>
      <w:r>
        <w:rPr>
          <w:rFonts w:ascii="Times New Roman"/>
          <w:b/>
          <w:i w:val="false"/>
          <w:color w:val="000000"/>
        </w:rPr>
        <w:t>қарсылық білдіру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 "____" __________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бөлімнің басшысы - аға сот орындаушысы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атқарушылық іс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қатысудан _______ мемлекеттік сот орындаушысы бас тарту туралы арызды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қарап, </w:t>
      </w:r>
      <w:r>
        <w:rPr>
          <w:rFonts w:ascii="Times New Roman"/>
          <w:b w:val="false"/>
          <w:i/>
          <w:color w:val="000000"/>
          <w:sz w:val="28"/>
        </w:rPr>
        <w:t>(тегі, аты, әкесінің аты,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(бас тартуға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жүргізудің материалдары және жиналған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орындаушысынан бас тарту үшін негіздеменің жоқтығын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көрсетеді. Жоғарыдағылардың негізінде, "Атқарушылық іс жүргізу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орындаушыларының мәртебесі туралы"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54-бабының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сот орындаушысы ____ бас тартуға қарсылық білдірілсін.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Аумақтық бөлімнің басшысы - аға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органның атауы)                        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істер органдарының қызметкерлерін немесе бөлімшесін атқарушылық құжаттардың орындалуын қамтамасыз етуге тарту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(қала, аудан атауы)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(сот орындаушысының мекенжайы,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(ішкі істер органдарының қызметкерін (қызметкерлерін)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бөлімшесін тартудың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26-бабын,</w:t>
      </w:r>
      <w:r>
        <w:rPr>
          <w:rFonts w:ascii="Times New Roman"/>
          <w:b w:val="false"/>
          <w:i w:val="false"/>
          <w:color w:val="000000"/>
          <w:sz w:val="28"/>
        </w:rPr>
        <w:t xml:space="preserve">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туралы" Қазақстан Республикасының 2014 жылғы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сәуірдегі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органдарының қызметкері (қызметкерлері)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бөлімшесі тартылсын.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(ішкі істер департаментінің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 қорытындысы сот орындаушысына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М.О.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орындаушыcына келуден жалтарып жүрген адамды</w:t>
      </w:r>
      <w:r>
        <w:br/>
      </w:r>
      <w:r>
        <w:rPr>
          <w:rFonts w:ascii="Times New Roman"/>
          <w:b/>
          <w:i w:val="false"/>
          <w:color w:val="000000"/>
        </w:rPr>
        <w:t>күштеп келтіру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    (сот орындаушыcына келуден жалтарып жүрген адамды күштеп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келтірудің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126-бабы 1-тармағының 1) тармақшасын және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туралы" Қазақстан Республикасының 2014 жылғы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сәуірдегі Заңының 6-бабы 1-тармағының 36)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</w:t>
      </w:r>
      <w:r>
        <w:rPr>
          <w:rFonts w:ascii="Times New Roman"/>
          <w:b w:val="false"/>
          <w:i/>
          <w:color w:val="000000"/>
          <w:sz w:val="28"/>
        </w:rPr>
        <w:t xml:space="preserve"> (жеке тұлғаның тіркелген (тұрғылықты) жері, заңды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бойынша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тұратын (жұмыс атқаратын)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>(жеке тұлға-борышкердің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жағдайда),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заңды тұлға басшысының аты, әкесінің аты (бар болған жағдайда),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кеңсесіне жергілікті уақыт бойынша __ сағат__ минутта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аумақтық бөлімнің атауы, заңды 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кабинетке күштеп әкелу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 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(ішкі істер департаментінің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Орындау қорытындысы сот орындаушысына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</w:t>
      </w:r>
      <w:r>
        <w:br/>
      </w:r>
      <w:r>
        <w:rPr>
          <w:rFonts w:ascii="Times New Roman"/>
          <w:b/>
          <w:i w:val="false"/>
          <w:color w:val="000000"/>
        </w:rPr>
        <w:t>уақытша шектеу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Қазақстан Республикасынан шығуына уақытша шектеу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 Қазақстан Республикасынан шығуына шектеу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тұлға-борышкердің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жағдайда), заңды тұлға басшысының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атқарушылық іс жүргізудің мемлекеттік автоматтандырылған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жүйесі арқылы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Шекара қызметіне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көші-қон процестерін басқару жөніндегі уәкілетті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шекара қызметі органдарының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Сот орындаушысының қаулысы міндетті орындауға жатады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 азаматтық іс жүргізу заңнамасына сәйкес он жұмыс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Қазақстан Республикасынан шығуына</w:t>
      </w:r>
      <w:r>
        <w:br/>
      </w:r>
      <w:r>
        <w:rPr>
          <w:rFonts w:ascii="Times New Roman"/>
          <w:b/>
          <w:i w:val="false"/>
          <w:color w:val="000000"/>
        </w:rPr>
        <w:t>уақытша шектеуді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 №__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шығуына уақытша шектеуді тоқтата тұру себептері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Қазақстан Республикасынан шет жерде емдеу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қажеттігінің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iс жүргiзу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мәртебесi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(борышкер-жеке тұлғаның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тұлға басшысының аты, әкесінің аты (болған жағдайда), </w:t>
      </w:r>
      <w:r>
        <w:rPr>
          <w:rFonts w:ascii="Times New Roman"/>
          <w:b w:val="false"/>
          <w:i/>
          <w:color w:val="000000"/>
          <w:sz w:val="28"/>
        </w:rPr>
        <w:t>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емделуі үшін 20 ____ж. "__"_______ бастап 20__ж. "__"_________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 шығуына уақытша шектеу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Қазақстан Республикасы Ұлттық қауіпсіздік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 қызметіне орындау үшін және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(борышкер-жеке тұлғаның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 мен ЖШС құрылтайшысының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тегі) мәлімет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М.О.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8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тоқтата тұру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іс жүргізуді тоқтата тұрудың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 № _________ атқарушылық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 __________ дейін тоқтатыла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іс жүргізуді қайта жалғастырудың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_________ №___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атқарушылық іс жүргізу қайта жалғастырылсын.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9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іс жүргізуді қайта жалғастыру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жүргізуді тоқтату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47-бабы 1-тармағының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20__ жылғы "____" __________№ 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атқарушылық іс жүргізу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құжатының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құжаттың орындауға берілу мерзімін сот қалпына келтірген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сот орындаушысының іс жүргізу тоқтатылған атқарушылық құжатты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 жөніндегі әрекетті заңсыз деп танылған жағдайларды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қоспағанда, тоқтатылған атқарушылық іс жүргізуді қайта бастауға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Атқарушылық құжаттың орындалуын қамтамасыз ету шараларын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тоқтату бойынша шаралар қабылдау.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санкциясын өтеу қажеттігі туралы борышкердің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назарына жеткізілсін.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bookmarkStart w:name="z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құжатын өндіріп алушыға қайтару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 қайтару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48-бабы 1-тармағының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тармақшасын,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құжатының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атқарушылық құжаты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құжаты қайтарылатын жеке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аты,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атауы, атқарушылық құжат қайтарылатын мекенжай)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"Атқарушылық іс жүргізу және сот орындаушыларының мәртебесі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 жүргізу аяқталды деп есептелсін.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атқару құжат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қайтарылған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борышкердің мүліктік жағдайының өзгеруі туралы растау құжаттары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беріліп, борышкердің мүлкі немесе кірісі анықталған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құжатты өндіріп алушыға қайтару заңда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атқарудың ескіру мерзімі шегінде осы құжатты орындауға қайталап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ұсынуға кедергі болып табылмайды.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мүліктен өндіріп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мекен-жайда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мүлкінен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Қаулыға Қазақстан Республикасы азаматтық іс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заңнамасына сәйкес сотқа шағым жасалуы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1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мекен-жайда орналасқан ___________ мүлкіне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1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мекенжайы бойынша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бағалы қағаздарға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1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Айырбастау немесе алмастыру нәтижесінде алынған</w:t>
      </w:r>
      <w:r>
        <w:br/>
      </w:r>
      <w:r>
        <w:rPr>
          <w:rFonts w:ascii="Times New Roman"/>
          <w:b/>
          <w:i w:val="false"/>
          <w:color w:val="000000"/>
        </w:rPr>
        <w:t>бағалы қағаздарға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мекен-жайда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бағалы қағаздарға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(бағалы қағаздардың атауы мен түрі, олардың саны, идентификациялық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нөмірі, эмитент туралы мәліметтер, басқа да деректер)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(бағалы қағаздарды берген тұлға, тіркеуші,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bookmarkStart w:name="z1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бағалау жөніндегі маманды тағайындау туралы ҚАУЛЫ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маманды қатыстырудың себептері мен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 маман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Маман _________________________ көрінеу дұрыс тұжырымдамалар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жасамаған жағдайда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(аты-жөні және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заңнамаға сәйкес жауапты болатыны туралы ескертілсін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маманның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Маманды қатыстыруға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көшірмесі атқарушылық іс жүргізу тараптарына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Start w:name="z2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өткізуге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(сот орындаушысының аумақтық бөлімінің, өңірінің </w:t>
      </w:r>
      <w:r>
        <w:rPr>
          <w:rFonts w:ascii="Times New Roman"/>
          <w:b w:val="false"/>
          <w:i/>
          <w:color w:val="000000"/>
          <w:sz w:val="28"/>
        </w:rPr>
        <w:t>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салынған мүлікті өткізуге тапсыру негізі, мүлік өткізудің қай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_____________________________________________________________________жататындығын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(бастапқы, қайталама саудалар немесе комиссиондық бастамалар)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1.Мынадай мүлік өткізуге берілсін: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Мүліктің атауы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құны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борышкердің мүлкіне тізімдеме жүргізу мен тыйым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хаттаманың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"Атқарушылық іс жүргізу және сот орындаушыларының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туралы" Қазақстан Республикасының 2010 жылғы 2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Заңының 63-бабы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мүлікке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тізімдеме жүргізу хаттамасының көшірмесі қоса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"БЕКІТЕМІН"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аға сот орындаушысы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тегі, аты-жөні)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</w:t>
      </w:r>
    </w:p>
    <w:bookmarkStart w:name="z4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өндіріп алушыға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мүлкін өндіріп алушыға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85-бабының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 мынадай мүлік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құны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Борышкердің мүлкін өткізуге жұмсалатын шығыстар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шығыстарға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4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Аукционды өткізілмеді деп тану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(аукционды өткізілмеді деп танудың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84-бабы __тармақшасын,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 тиесілі тыйым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мүлікті өткізу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________________ аукцион өткізілмеді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</w:t>
      </w:r>
    </w:p>
    <w:bookmarkStart w:name="z4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Дебиторлық берешектен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(дебиторлық берешектен өндіріп алудың себебі, соттың атауы,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ұйғарымының нөмірі мен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дебиторлық берешегінен өндіріп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Дебиторлық берешектің сомасы ____________________ аударылсын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 w:val="false"/>
          <w:i/>
          <w:color w:val="000000"/>
          <w:sz w:val="28"/>
        </w:rPr>
        <w:t>(аумақтық органның бақылаудағы қаражат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дереу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Start w:name="z4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талаптарға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1-тармағын,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талаптарына тыйым салынсын және талап ету бойынша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Борышкерге ақша талап етуге және оны қамтамасыз ететін кепiл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затқа билік етуге, сондай-ақ талаптар бойынша төлем қабылдауға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4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талап бойынша төлем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________ №______ атқарушылық іс жүргізу материалдарын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(ақшалай талап бойынша төлемнің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Ақшалай талап бойынша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/>
          <w:color w:val="000000"/>
          <w:sz w:val="28"/>
        </w:rPr>
        <w:t>(аумақтық органның бақылаудағы қаржылай шоты)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төлем жүргізілсін.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 нәтижелері туралы сот орындаушысы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тез арада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 беруден бас тартуы, көрінеу дұрыс емес және/немесе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ақпарат беруі салдарынан оған келтірілген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үшін______________________________ өндіріп алушының алдында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(дебитордың,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беретіні туралы ескертілсін.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Start w:name="z4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Жалақыдан, зейнетақыдан және өзге де табыс түрлерінен</w:t>
      </w:r>
      <w:r>
        <w:br/>
      </w:r>
      <w:r>
        <w:rPr>
          <w:rFonts w:ascii="Times New Roman"/>
          <w:b/>
          <w:i w:val="false"/>
          <w:color w:val="000000"/>
        </w:rPr>
        <w:t>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(жалақыдан және өзге де табыс түрлерiнен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жалақысынан және өзге де табыс түрлерiнен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 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борышкер_________________________ жалақысынан және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түрлерiнен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____________________________ бухгалтериясына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жіберілсін.</w:t>
      </w:r>
      <w:r>
        <w:rPr>
          <w:rFonts w:ascii="Times New Roman"/>
          <w:b w:val="false"/>
          <w:i/>
          <w:color w:val="000000"/>
          <w:sz w:val="28"/>
        </w:rPr>
        <w:t xml:space="preserve">      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4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сақтандыру бойынша жәрдемақыны (стипендия,</w:t>
      </w:r>
      <w:r>
        <w:br/>
      </w:r>
      <w:r>
        <w:rPr>
          <w:rFonts w:ascii="Times New Roman"/>
          <w:b/>
          <w:i w:val="false"/>
          <w:color w:val="000000"/>
        </w:rPr>
        <w:t>жұмыссызға берілетін жәрдемақы) өндіру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(әлеуметтiк сақтандыру жөнiндегi жәрдемақыдан, стипендиядан,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жұмыссыздық бойынша жәрдемақыдан өндiрiп алудың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Борышкер_____________________әлеуметтiк сақтандыру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 (стипендиясынан, жұмыссыздық бойынша жәрдемақысынан)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өндiрiп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Берiлген сома толық өндiрiп алынғанға дейiн ай сайын___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мөлшерінде борышкердің_______әлеуметтiк сақтандыру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жәрдемақысынан (стипендиясынан, жұмыссыздық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жәрдемақысынан) ақша ұсталынсын.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___________________ бухгалтериясына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(төлемді жүзеге асыратын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47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Берешекті айқындау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(берешектің сомасын айқындау мен есептеудің себебі)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99-бабын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 № ______ атқарушылық құжат бойынша берешектің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мөлшері ____________________________________________________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хабардар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4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Өндіріп алынған ақша сомасын бөлу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"__"_______№_____атқарушылық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алынған ақша сомасын бөлу есебі)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108-бабын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Өндіріп алынған сомадан 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сомасында ______________________________________ атқарушылық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жазба түрінде)    </w:t>
      </w:r>
      <w:r>
        <w:rPr>
          <w:rFonts w:ascii="Times New Roman"/>
          <w:b w:val="false"/>
          <w:i/>
          <w:color w:val="000000"/>
          <w:sz w:val="28"/>
        </w:rPr>
        <w:t>(атқарушылық әрекеттер жасаудың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әрекеттер жасау жөніндегі шығыстардың сомасы өтелсін.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Атқарушылық құжат бойынша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пайдасына _______________________________________ сомасы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Барлық талаптар қанағаттандырылғаннан кейін соманың қалдығы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борышкерге қайтарылсын.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сот орындаушысы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bookmarkStart w:name="z4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Өндіріп алуға қосылу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"__"______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(өндіріп алуға қосылудың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атқарушылық құжат (құжаттар) өндіріп алуға қосылсын.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4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әрекеттер жасау кезінде шығыстарды</w:t>
      </w:r>
      <w:r>
        <w:br/>
      </w:r>
      <w:r>
        <w:rPr>
          <w:rFonts w:ascii="Times New Roman"/>
          <w:b/>
          <w:i w:val="false"/>
          <w:color w:val="000000"/>
        </w:rPr>
        <w:t>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"_"______ 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(шығыс сомаларын есептеу, шығыстар шығарған жеке тұлғаның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10-бабының 1-тармағын, </w:t>
      </w:r>
      <w:r>
        <w:rPr>
          <w:rFonts w:ascii="Times New Roman"/>
          <w:b w:val="false"/>
          <w:i w:val="false"/>
          <w:color w:val="000000"/>
          <w:sz w:val="28"/>
        </w:rPr>
        <w:t>114-бабын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пайдасына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(осы шығынды тартқан тұлғалар мен ұйымдар)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сомасында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атқарушылық әрекеттер жасау кезіндегі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атқарушылық әрекеттердің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шығыстардың сомасы өндіріп алынсын және _________________ аударылсын.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(аумақтық органның қолдағы ақшаны бақылау есебі)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48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шоттардың болуы және нөмірлері жөнінде</w:t>
      </w:r>
      <w:r>
        <w:br/>
      </w:r>
      <w:r>
        <w:rPr>
          <w:rFonts w:ascii="Times New Roman"/>
          <w:b/>
          <w:i w:val="false"/>
          <w:color w:val="000000"/>
        </w:rPr>
        <w:t>ақпарат 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(ақпарат 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55-бабын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(ағымдағы) шоттардың болуы және нөмірлері, ақшалай қаражаттың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қалдығы мен қозғалысы, аталған шоттардағы шектеулер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4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аумақтылығы бойынша жолдау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құжатты жолдау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52-бабы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және атқарушылық іс жүргізудің барлық материалдарының көшірмелері _____________________________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(аумақтық бөлімнің,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құжат талаптарын одан әрі қарай орындау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Сізге _________________________________________ жүгіну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бөлімнің,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49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Берешек сомасын толық өтегенге дейін борышкердің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(заңды тұлғаның, жеке кәсіпкерліктің тегі, аты, әкесінің аты (бар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кассадағы және кассаға келіп түсетін ақшалай қаражатына тыйым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4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борышкердің мүлкіне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 тиесілі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мүлікке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соттың атауы, құжаттың сол жағында орналастырылады. </w:t>
      </w:r>
      <w:r>
        <w:rPr>
          <w:rFonts w:ascii="Times New Roman"/>
          <w:b w:val="false"/>
          <w:i/>
          <w:color w:val="000000"/>
          <w:sz w:val="28"/>
        </w:rPr>
        <w:t>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тегі, сондай-ақ күні көрсетілмейді.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"САНКЦИЯЛАЙМЫН"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(соттың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тегі,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                   </w:t>
      </w:r>
    </w:p>
    <w:bookmarkStart w:name="z4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Есептік шоттағы ақшалай қаражатқа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20_жылғы "__" ______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62-бабын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 есептік (ағымдағы) шотындағы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(банктік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сомасындағы ақшалай қаражатына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Ескерту: қаулы жазбаша түрде немесе электронды құжат нысанда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санкциялауға жатады. Бұл ретте, электрондық құжаттың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өзгертілуі мүмкін. Судьяның электрондық цифрлық қолы, сондай-ақ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аты, әкесінің аты, тегі (бар болған жағдайда), қол қойған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соттың атауы, құжаттың сол жағында орналастырылады. Жоғары оң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бұрышында "Санкциялаймын" грифі, соттың атауы, аты, әкесінің аты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тегі, сондай-ақ күні көрсетілмейді.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50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құжатты тарату комиссиясына, конкурстық</w:t>
      </w:r>
      <w:r>
        <w:br/>
      </w:r>
      <w:r>
        <w:rPr>
          <w:rFonts w:ascii="Times New Roman"/>
          <w:b/>
          <w:i w:val="false"/>
          <w:color w:val="000000"/>
        </w:rPr>
        <w:t>басқарушыға, оңалту басқарушысына жіберу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    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"__"_______№___атқарушылық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(атқарушылық құжатты тарату комиссиясына, конкурстық басқарушыға,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басқарушысына жіберудің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50-бабын</w:t>
      </w:r>
      <w:r>
        <w:rPr>
          <w:rFonts w:ascii="Times New Roman"/>
          <w:b w:val="false"/>
          <w:i w:val="false"/>
          <w:color w:val="000000"/>
          <w:sz w:val="28"/>
        </w:rPr>
        <w:t>, 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Атқарушылық құжат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(тарату комиссиясының атауы, конкурстық басқарушының, оңалту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басқарушысының аты, әкесінің аты (бар болған жағдайда),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5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Мүлікке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 №___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алып тастаудың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 тиесілі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мекенжайда орналасқан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мүлкіне салынған тыйым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 тіркеу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тіркеу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</w:t>
      </w:r>
    </w:p>
    <w:bookmarkStart w:name="z5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Банктердегі және жекелеген банктік қызметін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ұйымдардағы мүлікке және есептік шоттағы ақшалай</w:t>
      </w:r>
      <w:r>
        <w:br/>
      </w:r>
      <w:r>
        <w:rPr>
          <w:rFonts w:ascii="Times New Roman"/>
          <w:b/>
          <w:i w:val="false"/>
          <w:color w:val="000000"/>
        </w:rPr>
        <w:t>қаражатқа салынған тыйымды алып 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мүлкіне,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(банктік қызметті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есептік (ағымдағы) шоттағы ақшалай қаражатына салынған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банктік ұйымның атауы, шот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(банк қызметін жүзеге асыратын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51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Кассадағы ақшалай қаражатқа салынған тыйымды алып</w:t>
      </w:r>
      <w:r>
        <w:br/>
      </w:r>
      <w:r>
        <w:rPr>
          <w:rFonts w:ascii="Times New Roman"/>
          <w:b/>
          <w:i w:val="false"/>
          <w:color w:val="000000"/>
        </w:rPr>
        <w:t>тастау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"__"______№____ 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 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Кассадағы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(заңды тұлғаның атауы, жеке кәсіпкерліктің аты, әкесінің аты,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қаражатына салынған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5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Борышкерге белгілі бір әрекеттерді жасауға</w:t>
      </w:r>
      <w:r>
        <w:br/>
      </w:r>
      <w:r>
        <w:rPr>
          <w:rFonts w:ascii="Times New Roman"/>
          <w:b/>
          <w:i w:val="false"/>
          <w:color w:val="000000"/>
        </w:rPr>
        <w:t>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салынған тыйымның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(борышкердің аты, әкесінің аты, тегі (бар болған жағдайда)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-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іс-әрекетті жасауға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іс-әрекеттерді сипаттау)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органының атауы, борышкерге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Start w:name="z51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Борышкердiң оған меншiк құқығы негiзiнде</w:t>
      </w:r>
      <w:r>
        <w:br/>
      </w:r>
      <w:r>
        <w:rPr>
          <w:rFonts w:ascii="Times New Roman"/>
          <w:b/>
          <w:i w:val="false"/>
          <w:color w:val="000000"/>
        </w:rPr>
        <w:t>тиесiлi мүлiктi пайдалануына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 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тыйымның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126-бабы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тегі, аты, әкесінің аты (бар болған жағдайда),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шегінде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(сот орындаушысымен белгіленеді)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пайдалануға тыйым салынсын.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 атауы, борышкерге)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5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тұлғалардың мүлiкті беруiне тыйым салу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жылғы "__" 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 салудың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Жоғарыдағылардың негізінде,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62-баптарын</w:t>
      </w:r>
      <w:r>
        <w:rPr>
          <w:rFonts w:ascii="Times New Roman"/>
          <w:b w:val="false"/>
          <w:i w:val="false"/>
          <w:color w:val="000000"/>
          <w:sz w:val="28"/>
        </w:rPr>
        <w:t>, 126-бабы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 борышкерге беруіне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(мүліктің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тыйым салынсын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(борышкер-жеке тұлғаның аты, әкесінің аты (бар болған жағдайда),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борышкер-заңды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 тіркеу және орындау үшін жіберілсін.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(мемлекеттік тіркеу органының, үшінші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</w:t>
      </w:r>
    </w:p>
    <w:bookmarkStart w:name="z52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салуды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жағдайда)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"__"______№____атқарушылық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тыйымды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 тыйым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(тыйымның мәні)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(мемлекеттік тіркеу органының атауы, борышкердің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үшінші тұлға аты, әкесінің аты,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және орындау үшін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  </w:t>
      </w:r>
    </w:p>
    <w:bookmarkStart w:name="z5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Атқарушылық санкцияны өндіріп алу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______№___атқарушылық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(атқарушылық санкцияны өндіріп алудың негізі)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</w:t>
      </w:r>
      <w:r>
        <w:rPr>
          <w:rFonts w:ascii="Times New Roman"/>
          <w:b w:val="false"/>
          <w:i w:val="false"/>
          <w:color w:val="000000"/>
          <w:sz w:val="28"/>
        </w:rPr>
        <w:t>47-бабының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 мемлекет кірісіне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аты, тегі (бар болған жағдайда),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көлемде атқарушылық санкция өндірілсін.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(сома жазба түрінде)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БЕКІТЕМІН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(аумақтық бөлімнің атауы)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бөлімнің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аға сот орындаушысы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(қолы, аты-жөні, тегі)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                       </w:t>
      </w:r>
    </w:p>
    <w:bookmarkStart w:name="z5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Жекелеген атқарушылық әрекеттерді жүргізу және (немесе)</w:t>
      </w:r>
      <w:r>
        <w:br/>
      </w:r>
      <w:r>
        <w:rPr>
          <w:rFonts w:ascii="Times New Roman"/>
          <w:b/>
          <w:i w:val="false"/>
          <w:color w:val="000000"/>
        </w:rPr>
        <w:t>жекелеген мәжбүрлеп орындау шараларын қолдану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(жекелеген атқарушылық әрекеттерді жүргізу және (немесе)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мәжбүрлеп орындау шараларын қолдану негіздері)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iс жүргiзу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мәртебесi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52-бабының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 сот орындаушыларына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органның, өңірдің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(қандай әрекеттерді (шараларды) жүргізу қажеттігін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әрекеттерді жүргізу және (немесе) мәжбүрлеп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шараларын қолдану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орындау үшін ______________________________ жолдансын.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(аумақтық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(қолы, аты-жөні және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 </w:t>
      </w:r>
    </w:p>
    <w:bookmarkStart w:name="z53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Борышкердің мүлкін бағалау туралы</w:t>
      </w:r>
      <w:r>
        <w:br/>
      </w:r>
      <w:r>
        <w:rPr>
          <w:rFonts w:ascii="Times New Roman"/>
          <w:b/>
          <w:i w:val="false"/>
          <w:color w:val="000000"/>
        </w:rPr>
        <w:t>ҚАУЛЫ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 жыл "____" __________             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(қала, аудан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      (сот орындаушысының аумақтық бөлімінің, өңірінің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сот орындаушысы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(сот орындаушысының мекенжайы, аты, әкесінің аты, тегі (бар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(атқарушылық құжаттың мазмұны)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____№_____атқарушылық іс жүргізу материалдарын қарап,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(бағалауды жүргізу негізі, тәсілдер, амалдар, пайдаланған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Жоғарыдағылардың негізінде, "Атқарушылық іс жүргізу және сот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орындаушыларының мәртебесі туралы" 2010 жылғы 2 сәуірдегі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1-тармағын, 68-бабының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ҚАУЛЫ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Борышкер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(жеке тұлғаның аты, әкесінің аты (бар болған жағдайда), тегі,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(мүліктің атауы, мүліктің түгендеу және тыйым салу актісіне сілтеме)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мүлкінің бағалау құны ______________________________ теңге мөлшерінде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Қабылданған шешім туралы атқарушылық іс жүргізу тараптарына,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өкілдеріне хабарлансын.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 орындаушысының қаулысы міндетті орындауға жатады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 іс жүргізу заңнамасына сәйкес 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күні ішінде сотқа шағым жасауға, наразылық білдіруге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сот орындаушысы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 w:val="false"/>
          <w:i/>
          <w:color w:val="000000"/>
          <w:sz w:val="28"/>
        </w:rPr>
        <w:t>(қолы, аты-жөні және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