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1bc4" w14:textId="d6f1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материалдық құндылықтарды шығаруға немесе кәдеге жаратылған тауарларды өткізуге нарядтар беру нысанын және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қарашадағы № 747 бұйрығы. Қазақстан Республикасының Әділет министрлігінде 2015 жылы 26 желтоқсанда № 12516 болып тіркелді.</w:t>
      </w:r>
    </w:p>
    <w:p>
      <w:pPr>
        <w:spacing w:after="0"/>
        <w:ind w:left="0"/>
        <w:jc w:val="both"/>
      </w:pPr>
      <w:r>
        <w:rPr>
          <w:rFonts w:ascii="Times New Roman"/>
          <w:b w:val="false"/>
          <w:i w:val="false"/>
          <w:color w:val="ff0000"/>
          <w:sz w:val="28"/>
        </w:rPr>
        <w:t xml:space="preserve">
      Ескерту. Тақырып жаңа редакцияда – ҚР Төтенше жағдайлар министрінің 11.01.2021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қағидаларының </w:t>
      </w:r>
      <w:r>
        <w:rPr>
          <w:rFonts w:ascii="Times New Roman"/>
          <w:b w:val="false"/>
          <w:i w:val="false"/>
          <w:color w:val="000000"/>
          <w:sz w:val="28"/>
        </w:rPr>
        <w:t>39-тармағына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11.01.2021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w:t>
      </w:r>
    </w:p>
    <w:bookmarkEnd w:id="1"/>
    <w:bookmarkStart w:name="z1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материалдық резервтен материалдық құндылықтарды шығаруға немесе кәдеге жаратылған тауарларды өткізуге наряд нысаны;</w:t>
      </w:r>
    </w:p>
    <w:bookmarkEnd w:id="2"/>
    <w:bookmarkStart w:name="z1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материалдық резервтен материалдық құндылықтарды шығаруға немесе кәдеге жаратылған тауарларды өткізуге нарядтар беру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11.01.2021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 Мемлекеттік материалдық резервтер комитеті: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оның мерзімдік баспасөз басылымдарына және "Әділет" ақпараттық-құқықтық жүйесінде ресми жариялауға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7"/>
    <w:bookmarkStart w:name="z9" w:id="8"/>
    <w:p>
      <w:pPr>
        <w:spacing w:after="0"/>
        <w:ind w:left="0"/>
        <w:jc w:val="both"/>
      </w:pPr>
      <w:r>
        <w:rPr>
          <w:rFonts w:ascii="Times New Roman"/>
          <w:b w:val="false"/>
          <w:i w:val="false"/>
          <w:color w:val="000000"/>
          <w:sz w:val="28"/>
        </w:rPr>
        <w:t xml:space="preserve">
      3. "Мемлекеттік материалдық резервтен материалдық құндылықтарды шығаруға нарядтар беру ережесін бекіту туралы" Қазақстан Республикасы Төтенше жағдайлар министрінің 2011 жылғы 26 желтоқсандағы № 531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7390 тіркелген, Қазақстан Республикасының орталық атқарушы және өзге де мемлекеттік органдардың нормативтік құқықтық актілер бюллетенінде 2012 ж. № 3, 445-құжатта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 оны алғашқы ресми жариялаған күнінен бастап күнтізбелік он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Қазақстан Республикасы Төтенше жағдайлар министрлігінің Мемлекеттік материалдық резервтер комитеті</w:t>
      </w:r>
    </w:p>
    <w:bookmarkEnd w:id="10"/>
    <w:p>
      <w:pPr>
        <w:spacing w:after="0"/>
        <w:ind w:left="0"/>
        <w:jc w:val="both"/>
      </w:pPr>
      <w:r>
        <w:rPr>
          <w:rFonts w:ascii="Times New Roman"/>
          <w:b w:val="false"/>
          <w:i w:val="false"/>
          <w:color w:val="ff0000"/>
          <w:sz w:val="28"/>
        </w:rPr>
        <w:t xml:space="preserve">
      Ескерту. Нысан жаңа редакцияда – ҚР Төтенше жағдайлар министрінің 28.02.2022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Мемлекеттік материалдық резервтен материалдық құндылықтарды шығаруға немесе кәдеге жаратылған тауарларды өткізуге № __ наряд  20__ жылғы "___" __________</w:t>
      </w:r>
    </w:p>
    <w:p>
      <w:pPr>
        <w:spacing w:after="0"/>
        <w:ind w:left="0"/>
        <w:jc w:val="both"/>
      </w:pPr>
      <w:r>
        <w:rPr>
          <w:rFonts w:ascii="Times New Roman"/>
          <w:b w:val="false"/>
          <w:i w:val="false"/>
          <w:color w:val="000000"/>
          <w:sz w:val="28"/>
        </w:rPr>
        <w:t>
      Кімге__________________________________________________________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Жүк жіберуші___________________________________________________</w:t>
      </w:r>
    </w:p>
    <w:p>
      <w:pPr>
        <w:spacing w:after="0"/>
        <w:ind w:left="0"/>
        <w:jc w:val="both"/>
      </w:pPr>
      <w:r>
        <w:rPr>
          <w:rFonts w:ascii="Times New Roman"/>
          <w:b w:val="false"/>
          <w:i w:val="false"/>
          <w:color w:val="000000"/>
          <w:sz w:val="28"/>
        </w:rPr>
        <w:t>
      Жүк алушы _____________________________________________________</w:t>
      </w:r>
    </w:p>
    <w:p>
      <w:pPr>
        <w:spacing w:after="0"/>
        <w:ind w:left="0"/>
        <w:jc w:val="both"/>
      </w:pPr>
      <w:r>
        <w:rPr>
          <w:rFonts w:ascii="Times New Roman"/>
          <w:b w:val="false"/>
          <w:i w:val="false"/>
          <w:color w:val="000000"/>
          <w:sz w:val="28"/>
        </w:rPr>
        <w:t>
      Төменде көрсетілген мемлекеттік материалдық резервтің материалдық құндылықтары немесе кәдеге жаратылған тауарлары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немесе кәдеге жаратылған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сақталған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______(жазбаша) сомасына оның ішінде қосылған құн салығы ____________теңге.</w:t>
      </w:r>
    </w:p>
    <w:p>
      <w:pPr>
        <w:spacing w:after="0"/>
        <w:ind w:left="0"/>
        <w:jc w:val="both"/>
      </w:pPr>
      <w:r>
        <w:rPr>
          <w:rFonts w:ascii="Times New Roman"/>
          <w:b w:val="false"/>
          <w:i w:val="false"/>
          <w:color w:val="000000"/>
          <w:sz w:val="28"/>
        </w:rPr>
        <w:t>
      Шығару: жаңартуға байланысты (оның ішінде: сараптама жүргізу үшін, басқа мемлекеттік органдардың балансына беру үшін), қарызға беру тәртібімен, броньнан шығару тәртібімен, кәдеге жаратылған тауарларды өткізу тәртібімен жүргізіледі (қажеттісінің астын сызу керек).</w:t>
      </w:r>
    </w:p>
    <w:p>
      <w:pPr>
        <w:spacing w:after="0"/>
        <w:ind w:left="0"/>
        <w:jc w:val="both"/>
      </w:pPr>
      <w:r>
        <w:rPr>
          <w:rFonts w:ascii="Times New Roman"/>
          <w:b w:val="false"/>
          <w:i w:val="false"/>
          <w:color w:val="000000"/>
          <w:sz w:val="28"/>
        </w:rPr>
        <w:t>
      Материалдық құндылықтарды шығарудың немесе кәдеге жаратылған тауарларды өткізудің негізі:____________________________________________</w:t>
      </w:r>
    </w:p>
    <w:p>
      <w:pPr>
        <w:spacing w:after="0"/>
        <w:ind w:left="0"/>
        <w:jc w:val="both"/>
      </w:pPr>
      <w:r>
        <w:rPr>
          <w:rFonts w:ascii="Times New Roman"/>
          <w:b w:val="false"/>
          <w:i w:val="false"/>
          <w:color w:val="000000"/>
          <w:sz w:val="28"/>
        </w:rPr>
        <w:t>
      Материалдық құндылықтарды (жаңартуға байланысты және мемлекеттік материалдық резервтің номенклатурасы өзгерген кезде броньнан шығару тәртібімен материалдық құндылықтарды шығару кезінде) немесе кәдеге жаратылған тауарларды (кәдеге жаратылған тауарларды өткізу кезінде) шығару мерзімі_____________________________________</w:t>
      </w:r>
    </w:p>
    <w:p>
      <w:pPr>
        <w:spacing w:after="0"/>
        <w:ind w:left="0"/>
        <w:jc w:val="both"/>
      </w:pPr>
      <w:r>
        <w:rPr>
          <w:rFonts w:ascii="Times New Roman"/>
          <w:b w:val="false"/>
          <w:i w:val="false"/>
          <w:color w:val="000000"/>
          <w:sz w:val="28"/>
        </w:rPr>
        <w:t>
      Нарядқа қол қоюға уәкілетті адамдар:</w:t>
      </w:r>
    </w:p>
    <w:p>
      <w:pPr>
        <w:spacing w:after="0"/>
        <w:ind w:left="0"/>
        <w:jc w:val="both"/>
      </w:pPr>
      <w:r>
        <w:rPr>
          <w:rFonts w:ascii="Times New Roman"/>
          <w:b w:val="false"/>
          <w:i w:val="false"/>
          <w:color w:val="000000"/>
          <w:sz w:val="28"/>
        </w:rPr>
        <w:t>
      _________________ _____________________________________ _____________</w:t>
      </w:r>
    </w:p>
    <w:p>
      <w:pPr>
        <w:spacing w:after="0"/>
        <w:ind w:left="0"/>
        <w:jc w:val="both"/>
      </w:pPr>
      <w:r>
        <w:rPr>
          <w:rFonts w:ascii="Times New Roman"/>
          <w:b w:val="false"/>
          <w:i w:val="false"/>
          <w:color w:val="000000"/>
          <w:sz w:val="28"/>
        </w:rPr>
        <w:t>
             (лауазымы)               (аты, әкесінің аты (болған жағдайда), тегі (қолы)</w:t>
      </w:r>
    </w:p>
    <w:p>
      <w:pPr>
        <w:spacing w:after="0"/>
        <w:ind w:left="0"/>
        <w:jc w:val="both"/>
      </w:pPr>
      <w:r>
        <w:rPr>
          <w:rFonts w:ascii="Times New Roman"/>
          <w:b w:val="false"/>
          <w:i w:val="false"/>
          <w:color w:val="000000"/>
          <w:sz w:val="28"/>
        </w:rPr>
        <w:t>
      _________________ _____________________________________ _____________</w:t>
      </w:r>
    </w:p>
    <w:p>
      <w:pPr>
        <w:spacing w:after="0"/>
        <w:ind w:left="0"/>
        <w:jc w:val="both"/>
      </w:pPr>
      <w:r>
        <w:rPr>
          <w:rFonts w:ascii="Times New Roman"/>
          <w:b w:val="false"/>
          <w:i w:val="false"/>
          <w:color w:val="000000"/>
          <w:sz w:val="28"/>
        </w:rPr>
        <w:t>
             (лауазымы)              (аты, әкесінің аты (болған жағдайда), тегі (қолы)</w:t>
      </w:r>
    </w:p>
    <w:p>
      <w:pPr>
        <w:spacing w:after="0"/>
        <w:ind w:left="0"/>
        <w:jc w:val="both"/>
      </w:pPr>
      <w:r>
        <w:rPr>
          <w:rFonts w:ascii="Times New Roman"/>
          <w:b w:val="false"/>
          <w:i w:val="false"/>
          <w:color w:val="000000"/>
          <w:sz w:val="28"/>
        </w:rPr>
        <w:t>
      _________________ _____________________________________ _____________</w:t>
      </w:r>
    </w:p>
    <w:p>
      <w:pPr>
        <w:spacing w:after="0"/>
        <w:ind w:left="0"/>
        <w:jc w:val="both"/>
      </w:pPr>
      <w:r>
        <w:rPr>
          <w:rFonts w:ascii="Times New Roman"/>
          <w:b w:val="false"/>
          <w:i w:val="false"/>
          <w:color w:val="000000"/>
          <w:sz w:val="28"/>
        </w:rPr>
        <w:t>
              (лауазымы)              (аты, әкесінің аты (болған жағдайда), тегі (қолы)</w:t>
      </w:r>
    </w:p>
    <w:p>
      <w:pPr>
        <w:spacing w:after="0"/>
        <w:ind w:left="0"/>
        <w:jc w:val="left"/>
      </w:pPr>
      <w:r>
        <w:rPr>
          <w:rFonts w:ascii="Times New Roman"/>
          <w:b w:val="false"/>
          <w:i w:val="false"/>
          <w:color w:val="000000"/>
          <w:sz w:val="28"/>
        </w:rPr>
        <w:t>
      Мөрдің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747 бұйрығына 2-қосымша</w:t>
            </w:r>
          </w:p>
        </w:tc>
      </w:tr>
    </w:tbl>
    <w:bookmarkStart w:name="z15" w:id="11"/>
    <w:p>
      <w:pPr>
        <w:spacing w:after="0"/>
        <w:ind w:left="0"/>
        <w:jc w:val="left"/>
      </w:pPr>
      <w:r>
        <w:rPr>
          <w:rFonts w:ascii="Times New Roman"/>
          <w:b/>
          <w:i w:val="false"/>
          <w:color w:val="000000"/>
        </w:rPr>
        <w:t xml:space="preserve"> Мемлекеттік материалдық резервтен материалдық құндылықтарды шығаруға немесе кәдеге жаратылған тауарларды өткізуге нарядтар беру қағидалары</w:t>
      </w:r>
    </w:p>
    <w:bookmarkEnd w:id="11"/>
    <w:bookmarkStart w:name="z16"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11.01.2021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3"/>
    <w:p>
      <w:pPr>
        <w:spacing w:after="0"/>
        <w:ind w:left="0"/>
        <w:jc w:val="both"/>
      </w:pPr>
      <w:r>
        <w:rPr>
          <w:rFonts w:ascii="Times New Roman"/>
          <w:b w:val="false"/>
          <w:i w:val="false"/>
          <w:color w:val="000000"/>
          <w:sz w:val="28"/>
        </w:rPr>
        <w:t xml:space="preserve">
      1. Осы Мемлекеттік материалдық резервтен материалдық құндылықтарды шығаруға немесе кәдеге жаратылған тауарларды өткізуге нарядтар беру қағидалары (бұдан әрі – Қағидалар)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Операциялар жүргізу қағидалары), Қазақстан Республикасы Үкіметінің 2014 жылғы 31 шілдедегі № 859 қаулысымен бекітілген Мемлекеттік материалдық резервтің материалдық құндылықтарын есептен шығару және кәдеге жарату (жою) қағидаларына (бұдан әрі – Есептен шығару қағидалары) және Қазақстан Республикасы Үкіметінің 2014 жылғы 17 қазандағы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Жаңарту және броньнан шығару тәртібімен мемлекеттік материалдық резервтен материалдық құндылықтарды шығару қағидаларына сәйкес әзірленді және мемлекеттік материалдық резервтен материалдық құндылықтарды шығаруға немесе кәдеге жаратылған тауарларды өткізуге нарядтар берудің тәртібін айқындайды.</w:t>
      </w:r>
    </w:p>
    <w:bookmarkEnd w:id="13"/>
    <w:bookmarkStart w:name="z18" w:id="14"/>
    <w:p>
      <w:pPr>
        <w:spacing w:after="0"/>
        <w:ind w:left="0"/>
        <w:jc w:val="both"/>
      </w:pPr>
      <w:r>
        <w:rPr>
          <w:rFonts w:ascii="Times New Roman"/>
          <w:b w:val="false"/>
          <w:i w:val="false"/>
          <w:color w:val="000000"/>
          <w:sz w:val="28"/>
        </w:rPr>
        <w:t>
      2. Нарядтар беруді Қазақстан Республикасы Төтенше жағдайлар министрлігінің Мемлекеттік материалдық резервтер комитеті (бұдан әрі – Комитет) мемлекеттік материалдық резервтен материалдық құндылықтарды оларды жаңартуға байланысты (оның ішінде, материалдық құндылықтардың сапалық жай-күйі мен техникалық регламенттерінің талаптарына және стандарттау жөніндегі нормативтік құжаттарға сәйкестігі бойынша сараптама жүргізу үшін, басқа мемлекеттік органдардың балансына беру үшін), қарызға беру, броньнан шығару және кәдеге жаратылған тауарларды өткізу кезінде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28.02.2022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3. Материалдық құндылықтарды оларды жаңартуға байланысты шығару кезінде наряд беру сауда-саттық нәтижелері туралы хаттама, мемлекеттік материалдық резервтен материалдық құндылықтарды шығару жөніндегі аукцион жеңімпазымен сатып алу-сату шарты, шарт талаптарында көзделген иеліктен шығарылатын материалдық құндылықтар құнының толық төленгенін растау негізінде жүзеге асырылады.</w:t>
      </w:r>
    </w:p>
    <w:bookmarkEnd w:id="15"/>
    <w:p>
      <w:pPr>
        <w:spacing w:after="0"/>
        <w:ind w:left="0"/>
        <w:jc w:val="both"/>
      </w:pPr>
      <w:r>
        <w:rPr>
          <w:rFonts w:ascii="Times New Roman"/>
          <w:b w:val="false"/>
          <w:i w:val="false"/>
          <w:color w:val="000000"/>
          <w:sz w:val="28"/>
        </w:rPr>
        <w:t>
      Жаңартылуға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үшін материалдық құндылықтарды шығару кезінде наряд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p>
      <w:pPr>
        <w:spacing w:after="0"/>
        <w:ind w:left="0"/>
        <w:jc w:val="both"/>
      </w:pPr>
      <w:r>
        <w:rPr>
          <w:rFonts w:ascii="Times New Roman"/>
          <w:b w:val="false"/>
          <w:i w:val="false"/>
          <w:color w:val="000000"/>
          <w:sz w:val="28"/>
        </w:rPr>
        <w:t>
      Мемлекеттік қорғаныстық тапсырысты орындау үшін жаңарту тәртібімен материалдық құндылықтарды шығару кезінде наряд беру мемлекеттік қорғаныстық тапсырысты орындау үшін мемлекеттік материалдық резервтің материалдық құндылықтарын пайдалану туралы шарттың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Төтенше жағдайлар министрінің 28.02.2022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4. Қарызға беру тәртібінде материалдық құндылықтарды шығару кезінде наряд беру "Азаматтық қорғау туралы" Қазақстан Республикасының Заңы (бұдан әрі – "Азаматтық қорғау туралы" Заңы) 12-1-бабының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қабылданатын мемлекеттік материалдық резерв саласындағы уәкілетті органның шешімі және мемлекеттік материалдық резервтің материалдық құндылықтарын қарызға беру туралы алушымен шарт (келісім-шарт) негізінде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м.а. 16.06.2023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5. Броньнан шығару тәртібімен материалдық құндылықтарды шығару кезінде наряд беру мынадай жағдайларда:</w:t>
      </w:r>
    </w:p>
    <w:bookmarkEnd w:id="17"/>
    <w:p>
      <w:pPr>
        <w:spacing w:after="0"/>
        <w:ind w:left="0"/>
        <w:jc w:val="both"/>
      </w:pPr>
      <w:r>
        <w:rPr>
          <w:rFonts w:ascii="Times New Roman"/>
          <w:b w:val="false"/>
          <w:i w:val="false"/>
          <w:color w:val="000000"/>
          <w:sz w:val="28"/>
        </w:rPr>
        <w:t>
      1) табиғи, техногендік және әлеуметтік сипаттағы төтенше жағдайлар мен олардың салдарларының алдын алу және оларды жою жөніндегі шараларды қабылдау;</w:t>
      </w:r>
    </w:p>
    <w:p>
      <w:pPr>
        <w:spacing w:after="0"/>
        <w:ind w:left="0"/>
        <w:jc w:val="both"/>
      </w:pPr>
      <w:r>
        <w:rPr>
          <w:rFonts w:ascii="Times New Roman"/>
          <w:b w:val="false"/>
          <w:i w:val="false"/>
          <w:color w:val="000000"/>
          <w:sz w:val="28"/>
        </w:rPr>
        <w:t>
      2) гуманитарлық көмек көрсету;</w:t>
      </w:r>
    </w:p>
    <w:p>
      <w:pPr>
        <w:spacing w:after="0"/>
        <w:ind w:left="0"/>
        <w:jc w:val="both"/>
      </w:pPr>
      <w:r>
        <w:rPr>
          <w:rFonts w:ascii="Times New Roman"/>
          <w:b w:val="false"/>
          <w:i w:val="false"/>
          <w:color w:val="000000"/>
          <w:sz w:val="28"/>
        </w:rPr>
        <w:t>
      3) босқындарға көмек көрсету;</w:t>
      </w:r>
    </w:p>
    <w:p>
      <w:pPr>
        <w:spacing w:after="0"/>
        <w:ind w:left="0"/>
        <w:jc w:val="both"/>
      </w:pPr>
      <w:r>
        <w:rPr>
          <w:rFonts w:ascii="Times New Roman"/>
          <w:b w:val="false"/>
          <w:i w:val="false"/>
          <w:color w:val="000000"/>
          <w:sz w:val="28"/>
        </w:rPr>
        <w:t>
      4) нарыққа реттеушілік ықпал ету;</w:t>
      </w:r>
    </w:p>
    <w:p>
      <w:pPr>
        <w:spacing w:after="0"/>
        <w:ind w:left="0"/>
        <w:jc w:val="both"/>
      </w:pPr>
      <w:r>
        <w:rPr>
          <w:rFonts w:ascii="Times New Roman"/>
          <w:b w:val="false"/>
          <w:i w:val="false"/>
          <w:color w:val="000000"/>
          <w:sz w:val="28"/>
        </w:rPr>
        <w:t>
      5) мемлекеттік материалдық резервтің номенклатурасын өзгерту;</w:t>
      </w:r>
    </w:p>
    <w:p>
      <w:pPr>
        <w:spacing w:after="0"/>
        <w:ind w:left="0"/>
        <w:jc w:val="both"/>
      </w:pPr>
      <w:r>
        <w:rPr>
          <w:rFonts w:ascii="Times New Roman"/>
          <w:b w:val="false"/>
          <w:i w:val="false"/>
          <w:color w:val="000000"/>
          <w:sz w:val="28"/>
        </w:rPr>
        <w:t>
      6) кәдеге жарату немесе жою кезінде жүзеге асырылады.</w:t>
      </w:r>
    </w:p>
    <w:bookmarkStart w:name="z22" w:id="18"/>
    <w:p>
      <w:pPr>
        <w:spacing w:after="0"/>
        <w:ind w:left="0"/>
        <w:jc w:val="both"/>
      </w:pPr>
      <w:r>
        <w:rPr>
          <w:rFonts w:ascii="Times New Roman"/>
          <w:b w:val="false"/>
          <w:i w:val="false"/>
          <w:color w:val="000000"/>
          <w:sz w:val="28"/>
        </w:rPr>
        <w:t xml:space="preserve">
      6. Табиғи және техногендік сипаттағы төтенше жағдайлар мен олардың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беру "Азаматтық қорғау туралы" Заңның 12-бабы </w:t>
      </w:r>
      <w:r>
        <w:rPr>
          <w:rFonts w:ascii="Times New Roman"/>
          <w:b w:val="false"/>
          <w:i w:val="false"/>
          <w:color w:val="000000"/>
          <w:sz w:val="28"/>
        </w:rPr>
        <w:t>1-тармағының</w:t>
      </w:r>
      <w:r>
        <w:rPr>
          <w:rFonts w:ascii="Times New Roman"/>
          <w:b w:val="false"/>
          <w:i w:val="false"/>
          <w:color w:val="000000"/>
          <w:sz w:val="28"/>
        </w:rPr>
        <w:t xml:space="preserve"> 45) тармақшасына сәйкес қабылданатын азаматтық қорғау саласындағы уәкілетті органның шешімі негізінде жүзеге асырылады.</w:t>
      </w:r>
    </w:p>
    <w:bookmarkEnd w:id="18"/>
    <w:p>
      <w:pPr>
        <w:spacing w:after="0"/>
        <w:ind w:left="0"/>
        <w:jc w:val="both"/>
      </w:pPr>
      <w:r>
        <w:rPr>
          <w:rFonts w:ascii="Times New Roman"/>
          <w:b w:val="false"/>
          <w:i w:val="false"/>
          <w:color w:val="000000"/>
          <w:sz w:val="28"/>
        </w:rPr>
        <w:t xml:space="preserve">
      Әлеуметтік сипаттағы төтенше жағдай мен оның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беру "Төтенше жағдай туралы" Қазақстан Республикасының Заңы 3-1-бабының </w:t>
      </w:r>
      <w:r>
        <w:rPr>
          <w:rFonts w:ascii="Times New Roman"/>
          <w:b w:val="false"/>
          <w:i w:val="false"/>
          <w:color w:val="000000"/>
          <w:sz w:val="28"/>
        </w:rPr>
        <w:t>5-1-тармағына</w:t>
      </w:r>
      <w:r>
        <w:rPr>
          <w:rFonts w:ascii="Times New Roman"/>
          <w:b w:val="false"/>
          <w:i w:val="false"/>
          <w:color w:val="000000"/>
          <w:sz w:val="28"/>
        </w:rPr>
        <w:t xml:space="preserve"> сәйкес қабылданатын әлеуметтік сипаттағы төтенше жағдайдың алдын алу және оны жою жөніндегі мемлекеттік органның шешімі негізінде жүзеге асырылады.</w:t>
      </w:r>
    </w:p>
    <w:p>
      <w:pPr>
        <w:spacing w:after="0"/>
        <w:ind w:left="0"/>
        <w:jc w:val="both"/>
      </w:pPr>
      <w:r>
        <w:rPr>
          <w:rFonts w:ascii="Times New Roman"/>
          <w:b w:val="false"/>
          <w:i w:val="false"/>
          <w:color w:val="000000"/>
          <w:sz w:val="28"/>
        </w:rPr>
        <w:t xml:space="preserve">
      Гуманитарлық көмек көрсету, босқындарға көмек көрсету үшін броньнан шығару тәртібімен материалдық құндылықтарды шығару кезінде наряд беру "Азаматтық қорғау туралы" Заңның </w:t>
      </w:r>
      <w:r>
        <w:rPr>
          <w:rFonts w:ascii="Times New Roman"/>
          <w:b w:val="false"/>
          <w:i w:val="false"/>
          <w:color w:val="000000"/>
          <w:sz w:val="28"/>
        </w:rPr>
        <w:t>11-бабының</w:t>
      </w:r>
      <w:r>
        <w:rPr>
          <w:rFonts w:ascii="Times New Roman"/>
          <w:b w:val="false"/>
          <w:i w:val="false"/>
          <w:color w:val="000000"/>
          <w:sz w:val="28"/>
        </w:rPr>
        <w:t xml:space="preserve"> 42) тармақшасына сәйкес қабылданатын Қазақстан Республикасының Үкіметі шешімінің негізінде жүзеге асырылады.</w:t>
      </w:r>
    </w:p>
    <w:p>
      <w:pPr>
        <w:spacing w:after="0"/>
        <w:ind w:left="0"/>
        <w:jc w:val="both"/>
      </w:pPr>
      <w:r>
        <w:rPr>
          <w:rFonts w:ascii="Times New Roman"/>
          <w:b w:val="false"/>
          <w:i w:val="false"/>
          <w:color w:val="000000"/>
          <w:sz w:val="28"/>
        </w:rPr>
        <w:t xml:space="preserve">
      Нарыққа реттеушілік ықпал ету үшін броньнан шығару тәртібімен материалдық құндылықтарды шығару кезінде наряд беру "Азаматтық қорғау туралы" Заңның </w:t>
      </w:r>
      <w:r>
        <w:rPr>
          <w:rFonts w:ascii="Times New Roman"/>
          <w:b w:val="false"/>
          <w:i w:val="false"/>
          <w:color w:val="000000"/>
          <w:sz w:val="28"/>
        </w:rPr>
        <w:t>11-бабының</w:t>
      </w:r>
      <w:r>
        <w:rPr>
          <w:rFonts w:ascii="Times New Roman"/>
          <w:b w:val="false"/>
          <w:i w:val="false"/>
          <w:color w:val="000000"/>
          <w:sz w:val="28"/>
        </w:rPr>
        <w:t xml:space="preserve"> 42) тармақшасына сәйкес қабылданатын Қазақстан Республикасы Үкіметінің шешімі және сауда қызметінің субъектілерімен нарыққа реттеушілік ықпал ету үшін мемлекеттік материалдық резервтен материалдық құндылықтарды шығару жөніндегі шарттың, шарт талаптарында көзделген иеліктен шығарылатын материалдық құндылықтардың құны толық төленгенін растайтын құжаттың негізінде жүзеге асырылады.</w:t>
      </w:r>
    </w:p>
    <w:p>
      <w:pPr>
        <w:spacing w:after="0"/>
        <w:ind w:left="0"/>
        <w:jc w:val="both"/>
      </w:pPr>
      <w:r>
        <w:rPr>
          <w:rFonts w:ascii="Times New Roman"/>
          <w:b w:val="false"/>
          <w:i w:val="false"/>
          <w:color w:val="000000"/>
          <w:sz w:val="28"/>
        </w:rPr>
        <w:t>
      Мемлекеттік материалдық резервтің номенклатурасы өзгерген кезде броньнан шығару тәртібімен материалдық құндылықтарды шығару кезінде наряд беру сауда-саттық нәтижелері туралы хаттама, мемлекеттік материалдық резервтен материалдық құндылықтарды шығару жөніндегі аукцион жеңімпазымен сатып алу-сату шарты, шарт талаптарында көзделген иеліктен шығарылатын материалдық құндылықтардың құны толық төленгенін растау негізінде жүзеге асырылады.</w:t>
      </w:r>
    </w:p>
    <w:p>
      <w:pPr>
        <w:spacing w:after="0"/>
        <w:ind w:left="0"/>
        <w:jc w:val="both"/>
      </w:pPr>
      <w:r>
        <w:rPr>
          <w:rFonts w:ascii="Times New Roman"/>
          <w:b w:val="false"/>
          <w:i w:val="false"/>
          <w:color w:val="000000"/>
          <w:sz w:val="28"/>
        </w:rPr>
        <w:t>
      Кәдеге жарату үшін броньнан шығару тәртібімен материалдық құндылықтарды шығару кезінде наряд беру кәдеге жарату қызметтерін көрсету туралы шарт негізінде жүзеге асырылады.</w:t>
      </w:r>
    </w:p>
    <w:p>
      <w:pPr>
        <w:spacing w:after="0"/>
        <w:ind w:left="0"/>
        <w:jc w:val="both"/>
      </w:pPr>
      <w:r>
        <w:rPr>
          <w:rFonts w:ascii="Times New Roman"/>
          <w:b w:val="false"/>
          <w:i w:val="false"/>
          <w:color w:val="000000"/>
          <w:sz w:val="28"/>
        </w:rPr>
        <w:t>
      Жою үшін броньнан шығару тәртібімен материалдық құндылықтарды шығару кезінде наряд беру мемлекеттік материалдық резерв саласындағы уәкілетті органның шешімі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м.а. 16.06.2023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7. Кәдеге жаратылған тауарларды аукцион өткізу тәртібімен өткізу кезінде наряд беру сауда-саттық нәтижелері туралы хаттама, аукцион жеңімпазымен сатып алу-сату шарты, шарт талаптарында көзделген иеліктен шығарылатын кәдеге жаратылған тауарлардың құны толық төленгенін растайтын құжат негізінде жүзеге асырылады.</w:t>
      </w:r>
    </w:p>
    <w:bookmarkEnd w:id="19"/>
    <w:p>
      <w:pPr>
        <w:spacing w:after="0"/>
        <w:ind w:left="0"/>
        <w:jc w:val="both"/>
      </w:pPr>
      <w:r>
        <w:rPr>
          <w:rFonts w:ascii="Times New Roman"/>
          <w:b w:val="false"/>
          <w:i w:val="false"/>
          <w:color w:val="000000"/>
          <w:sz w:val="28"/>
        </w:rPr>
        <w:t>
      Кәдеге жаратылған тауарларды басқа мемлекеттік органдардың балансына беру арқылы өткізу кезінде наряд беру мемлекеттік мүлікті басқару жөніндегі уәкілетті органның шешімі бойынша жүзеге асырылады.</w:t>
      </w:r>
    </w:p>
    <w:bookmarkStart w:name="z24" w:id="20"/>
    <w:p>
      <w:pPr>
        <w:spacing w:after="0"/>
        <w:ind w:left="0"/>
        <w:jc w:val="both"/>
      </w:pPr>
      <w:r>
        <w:rPr>
          <w:rFonts w:ascii="Times New Roman"/>
          <w:b w:val="false"/>
          <w:i w:val="false"/>
          <w:color w:val="000000"/>
          <w:sz w:val="28"/>
        </w:rPr>
        <w:t>
      8. Материалдық құндылықтарды беру Операциялар жүргізу қағидаларының 39-тармағына сәйкес наряд негізінде жүзеге асырылады.</w:t>
      </w:r>
    </w:p>
    <w:bookmarkEnd w:id="20"/>
    <w:p>
      <w:pPr>
        <w:spacing w:after="0"/>
        <w:ind w:left="0"/>
        <w:jc w:val="both"/>
      </w:pPr>
      <w:r>
        <w:rPr>
          <w:rFonts w:ascii="Times New Roman"/>
          <w:b w:val="false"/>
          <w:i w:val="false"/>
          <w:color w:val="000000"/>
          <w:sz w:val="28"/>
        </w:rPr>
        <w:t>
      Кәдеге жаратылған тауарды өткізу Есептен шығару қағидаларының 72-тармағына сәйкес наряд негізінде жүзеге асырылады.</w:t>
      </w:r>
    </w:p>
    <w:bookmarkStart w:name="z25" w:id="21"/>
    <w:p>
      <w:pPr>
        <w:spacing w:after="0"/>
        <w:ind w:left="0"/>
        <w:jc w:val="both"/>
      </w:pPr>
      <w:r>
        <w:rPr>
          <w:rFonts w:ascii="Times New Roman"/>
          <w:b w:val="false"/>
          <w:i w:val="false"/>
          <w:color w:val="000000"/>
          <w:sz w:val="28"/>
        </w:rPr>
        <w:t>
      9. Сақтау филиалы Комитеттің мемлекеттік материалдық резервтің материалдық құндылықтарын сақтауды жүзеге асыратын ведомстволық бағынысты ұйымының оқшауланған құрылымдық бөлімшесі болып табылады.</w:t>
      </w:r>
    </w:p>
    <w:bookmarkEnd w:id="21"/>
    <w:bookmarkStart w:name="z26" w:id="22"/>
    <w:p>
      <w:pPr>
        <w:spacing w:after="0"/>
        <w:ind w:left="0"/>
        <w:jc w:val="both"/>
      </w:pPr>
      <w:r>
        <w:rPr>
          <w:rFonts w:ascii="Times New Roman"/>
          <w:b w:val="false"/>
          <w:i w:val="false"/>
          <w:color w:val="000000"/>
          <w:sz w:val="28"/>
        </w:rPr>
        <w:t>
      10. Мемлекеттік резервтің материалдық құндылықтарын сақтау пункттері және жұмылдыру тапсырыстары белгіленген ұйымдар (бұдан әрі – сақтау пункттері) болып мемлекеттік резервтің материалдық құндылықтарын сақтауды және сақтауға байланысты қызметтер көрсетуді шарт негізінде жүзеге асыратын заңды тұлғалар табылады.</w:t>
      </w:r>
    </w:p>
    <w:bookmarkEnd w:id="22"/>
    <w:bookmarkStart w:name="z27" w:id="23"/>
    <w:p>
      <w:pPr>
        <w:spacing w:after="0"/>
        <w:ind w:left="0"/>
        <w:jc w:val="left"/>
      </w:pPr>
      <w:r>
        <w:rPr>
          <w:rFonts w:ascii="Times New Roman"/>
          <w:b/>
          <w:i w:val="false"/>
          <w:color w:val="000000"/>
        </w:rPr>
        <w:t xml:space="preserve"> 2-тарау. Мемлекеттік материалдық резервтен материалдық құндылықтарды шығаруға немесе кәдеге жаратылған тауарларды өткізуге нарядтар беру мерзімдері</w:t>
      </w:r>
    </w:p>
    <w:bookmarkEnd w:id="23"/>
    <w:bookmarkStart w:name="z28" w:id="24"/>
    <w:p>
      <w:pPr>
        <w:spacing w:after="0"/>
        <w:ind w:left="0"/>
        <w:jc w:val="both"/>
      </w:pPr>
      <w:r>
        <w:rPr>
          <w:rFonts w:ascii="Times New Roman"/>
          <w:b w:val="false"/>
          <w:i w:val="false"/>
          <w:color w:val="000000"/>
          <w:sz w:val="28"/>
        </w:rPr>
        <w:t>
      11. Сауда-саттық нәтижелерi туралы хаттаманың негізінде жаңартуға байланысты және мемлекеттік материалдық резервтің номенклатурасы өзгерген кезде броньнан шығару тәртібімен материалдық құндылықтарды шығару кезінде наряд сақтау филиалына/сақтау пунктіне мемлекеттік мүлік тізілімінің веб-порталына шарт талаптарында көзделген иеліктен шығарылатын материалдық құндылықтар құнының толық төленгені туралы ақпарат енгізілгеннен кейін немесе кепілдік жарна шарт бойынша сату бағасына тең болған немесе одан асып кеткен жағдайда, сатып алу-сату шарты жасалғаннан кейін 3 (үш) жұмыс күнінен аспайтын мерзімде пошта арқылы немесе электрондық нысанда жіберіледі.</w:t>
      </w:r>
    </w:p>
    <w:bookmarkEnd w:id="24"/>
    <w:p>
      <w:pPr>
        <w:spacing w:after="0"/>
        <w:ind w:left="0"/>
        <w:jc w:val="both"/>
      </w:pPr>
      <w:r>
        <w:rPr>
          <w:rFonts w:ascii="Times New Roman"/>
          <w:b w:val="false"/>
          <w:i w:val="false"/>
          <w:color w:val="000000"/>
          <w:sz w:val="28"/>
        </w:rPr>
        <w:t>
      Сараптама жүргізу үшін материалдық құндылықтарды шығару немесе кәдеге жаратылған тауарларды өткізу кезінде наряд шығарылатын көлем үшін төлем алынғаннан кейін 3 (үш) жұмыс күнінен аспайтын мерзімде беріледі.</w:t>
      </w:r>
    </w:p>
    <w:p>
      <w:pPr>
        <w:spacing w:after="0"/>
        <w:ind w:left="0"/>
        <w:jc w:val="both"/>
      </w:pPr>
      <w:r>
        <w:rPr>
          <w:rFonts w:ascii="Times New Roman"/>
          <w:b w:val="false"/>
          <w:i w:val="false"/>
          <w:color w:val="000000"/>
          <w:sz w:val="28"/>
        </w:rPr>
        <w:t>
      Жаңартылуға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басқа мемлекеттік органдардың балансына өтеусіз негізде беру үшін материалдық құндылықтарды шығару кезінде наряд алушы мемлекеттік органдармен және мемлекеттік материалдық резерв саласындағы уәкілетті органмен келісуден кейін мемлекеттік мүлікті басқару жөніндегі уәкілетті орган шешім шығарған күннен кейін 3 (үш) жұмыс күнінен аспайтын мерзімде беріледі.</w:t>
      </w:r>
    </w:p>
    <w:p>
      <w:pPr>
        <w:spacing w:after="0"/>
        <w:ind w:left="0"/>
        <w:jc w:val="both"/>
      </w:pPr>
      <w:r>
        <w:rPr>
          <w:rFonts w:ascii="Times New Roman"/>
          <w:b w:val="false"/>
          <w:i w:val="false"/>
          <w:color w:val="000000"/>
          <w:sz w:val="28"/>
        </w:rPr>
        <w:t>
      Мемлекеттік қорғаныстық тапсырысты орындау үшін жаңарту тәртібімен материалдық құндылықтарды шығару кезінде наряд мемлекеттік қорғаныстық тапсырысты орындау үшін мемлекеттік материалдық резервтің материалдық құндылықтарын пайдалану туралы шартты жасасқаннан кейін 1 (бір) жұмыс күнінен аспайтын мерзімде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28.02.2022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12. Материалдық құндылықтарды қарызға беру тәртібімен шығару кезінде наряд мемлекеттік материалдық резерв саласындағы уәкілетті орган шешім қабылдағаннан кейін 3 (үш) жұмыс күнінен аспайтын мерзімде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м.а. 16.06.2023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13. Материалдық құндылықтарды гуманитарлық көмек көрсету, босқындарға көмек көрсету үшін броньнан шығару тәртібімен шығару кезінде наряд Комитет оларды шығаруға Қазақстан Республикасы Үкіметінің шешімін алғаннан кейін 1 (бір) жұмыс күнінен аспайтын мерзімде беріледі.</w:t>
      </w:r>
    </w:p>
    <w:bookmarkEnd w:id="26"/>
    <w:p>
      <w:pPr>
        <w:spacing w:after="0"/>
        <w:ind w:left="0"/>
        <w:jc w:val="both"/>
      </w:pPr>
      <w:r>
        <w:rPr>
          <w:rFonts w:ascii="Times New Roman"/>
          <w:b w:val="false"/>
          <w:i w:val="false"/>
          <w:color w:val="000000"/>
          <w:sz w:val="28"/>
        </w:rPr>
        <w:t>
      Материалдық құндылықтарды нарыққа реттеушілік ықпал ету үшін броньнан шығару тәртібімен шығару кезінде наряд Комитетке шарт талаптарында көзделген иеліктен шығарылатын материалдық құндылықтардың құны толық төленгенін растайтын құжат келіп түскеннен кейін 3 (үш) жұмыс күнінен аспайтын мерзімде беріледі.</w:t>
      </w:r>
    </w:p>
    <w:p>
      <w:pPr>
        <w:spacing w:after="0"/>
        <w:ind w:left="0"/>
        <w:jc w:val="both"/>
      </w:pPr>
      <w:r>
        <w:rPr>
          <w:rFonts w:ascii="Times New Roman"/>
          <w:b w:val="false"/>
          <w:i w:val="false"/>
          <w:color w:val="000000"/>
          <w:sz w:val="28"/>
        </w:rPr>
        <w:t>
      Табиғи және техногендік сипаттағы төтенше жағдайлар мен олардың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Комитет азаматтық қорғау саласындағы уәкілетті органның оларды шығаруға шешімін алғаннан кейін 1 (бір) жұмыс күнінен аспайтын мерзімде беріледі.</w:t>
      </w:r>
    </w:p>
    <w:p>
      <w:pPr>
        <w:spacing w:after="0"/>
        <w:ind w:left="0"/>
        <w:jc w:val="both"/>
      </w:pPr>
      <w:r>
        <w:rPr>
          <w:rFonts w:ascii="Times New Roman"/>
          <w:b w:val="false"/>
          <w:i w:val="false"/>
          <w:color w:val="000000"/>
          <w:sz w:val="28"/>
        </w:rPr>
        <w:t>
      Әлеуметтік сипаттағы төтенше жағдай мен оның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Комитет әлеуметтік сипаттағы төтенше жағдайдың алдын алу және оны жою жөніндегі мемлекеттік органның оларды шығаруға шешімін алғаннан кейін 1 (бір) жұмыс күнінен аспайтын мерзімде беріледі.</w:t>
      </w:r>
    </w:p>
    <w:p>
      <w:pPr>
        <w:spacing w:after="0"/>
        <w:ind w:left="0"/>
        <w:jc w:val="both"/>
      </w:pPr>
      <w:r>
        <w:rPr>
          <w:rFonts w:ascii="Times New Roman"/>
          <w:b w:val="false"/>
          <w:i w:val="false"/>
          <w:color w:val="000000"/>
          <w:sz w:val="28"/>
        </w:rPr>
        <w:t>
      Кәдеге жарату үшін броньнан шығару тәртібімен материалдық құндылықтарды шығару кезінде наряд кәдеге жарату көрсетілетін қызметін өнім берушімен шарт жасасқаннан кейін 3 (үш) жұмыс күнінен аспайтын мерзімде беріледі.</w:t>
      </w:r>
    </w:p>
    <w:p>
      <w:pPr>
        <w:spacing w:after="0"/>
        <w:ind w:left="0"/>
        <w:jc w:val="both"/>
      </w:pPr>
      <w:r>
        <w:rPr>
          <w:rFonts w:ascii="Times New Roman"/>
          <w:b w:val="false"/>
          <w:i w:val="false"/>
          <w:color w:val="000000"/>
          <w:sz w:val="28"/>
        </w:rPr>
        <w:t>
      Жою үшін броньнан шығару тәртібімен материалдық құндылықтарды шығару кезінде наряд мемлекеттік материалдық резерв саласындағы уәкілетті орган шешім қабылдағаннан кейін 3 (үш) жұмыс күнінен аспайтын мерзімде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м.а. 16.06.2023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14. Кәдеге жаратылған тауарларды аукцион өткізу тәртібімен өткізу кезінде наряд Комитетке шарт талаптарында көзделген иеліктен шығарылатын кәдеге жаратылған тауарлардың құны толық төленгенін растайтын құжат келіп түскеннен кейін 3 (үш) жұмыс күнінен аспайтын мерзімде беріледі.</w:t>
      </w:r>
    </w:p>
    <w:bookmarkEnd w:id="27"/>
    <w:p>
      <w:pPr>
        <w:spacing w:after="0"/>
        <w:ind w:left="0"/>
        <w:jc w:val="both"/>
      </w:pPr>
      <w:r>
        <w:rPr>
          <w:rFonts w:ascii="Times New Roman"/>
          <w:b w:val="false"/>
          <w:i w:val="false"/>
          <w:color w:val="000000"/>
          <w:sz w:val="28"/>
        </w:rPr>
        <w:t>
      Кәдеге жаратылған тауарларды басқа мемлекеттік органдардың балансына беру арқылы өткізу кезінде наряд мемлекеттік мүлікті басқару жөніндегі уәкілетті органның кәдеге жаратылған тауарларды басқа мемлекеттік органдардың балансына беру туралы шешім қабылдағаннан кейін 3 (үш) жұмыс күнінен аспайтын мерзімде беріледі.</w:t>
      </w:r>
    </w:p>
    <w:bookmarkStart w:name="z45" w:id="28"/>
    <w:p>
      <w:pPr>
        <w:spacing w:after="0"/>
        <w:ind w:left="0"/>
        <w:jc w:val="both"/>
      </w:pPr>
      <w:r>
        <w:rPr>
          <w:rFonts w:ascii="Times New Roman"/>
          <w:b w:val="false"/>
          <w:i w:val="false"/>
          <w:color w:val="000000"/>
          <w:sz w:val="28"/>
        </w:rPr>
        <w:t xml:space="preserve">
      14-1. Нарядтағы жаңылыс жазуларды және (немесе) арифметикалық қателерді өзгерістер енгізу туралы наряд түзетеді және ол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материалдық резервтен материалдық құндылықтарды шығаруға немесе кәдеге жаратылған тауарларды өткізуге наряд нысаны бойынша және осы Қағидалардың 18 және 19-тармақтарында көзделген даналар мөлшерінде жазып 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Төтенше жағдайлар министрінің 28.02.2022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3-тарау. Мемлекеттік материалдық резервтен материалдық құндылықтарды шығаруға немесе кәдеге жаратылған тауарларды өткізуге нарядтар беру тәртібі</w:t>
      </w:r>
    </w:p>
    <w:bookmarkEnd w:id="29"/>
    <w:bookmarkStart w:name="z33" w:id="30"/>
    <w:p>
      <w:pPr>
        <w:spacing w:after="0"/>
        <w:ind w:left="0"/>
        <w:jc w:val="both"/>
      </w:pPr>
      <w:r>
        <w:rPr>
          <w:rFonts w:ascii="Times New Roman"/>
          <w:b w:val="false"/>
          <w:i w:val="false"/>
          <w:color w:val="000000"/>
          <w:sz w:val="28"/>
        </w:rPr>
        <w:t>
      15. Сақтау филиалдарынан материалдық құндылықтарды шығару немесе кәдеге жаратылған тауарларды өткізу кезінде нарядқа Комитеттің бірінші басшысы немесе оның орынбасары, Комитеттің мемлекеттік материалдық резервті есепке алуды жүзеге асыратын құрылымдық бөлімшесінің басшысы және наряд беруге жауапты қызметкері, Комитеттің бас бухгалтері, Комитеттің ведомстволық бағынысты ұйымының бірінші басшысы, оның орынбасары, Комитеттің ведомстволық бағынысты ұйымының бас бухгалтері және Комитеттің мемлекеттік материалдық резервті есепке алуды жүзеге асыратын ведомстволық бағынысты ұйымының құрылымдық бөлімшесінің басшысы, олар болмаған жағдайда, оларды ауыстыратын адамдар өз қолымен немесе электрондық цифрлық қолтаңба арқылы қол қояды.</w:t>
      </w:r>
    </w:p>
    <w:bookmarkEnd w:id="30"/>
    <w:p>
      <w:pPr>
        <w:spacing w:after="0"/>
        <w:ind w:left="0"/>
        <w:jc w:val="both"/>
      </w:pPr>
      <w:r>
        <w:rPr>
          <w:rFonts w:ascii="Times New Roman"/>
          <w:b w:val="false"/>
          <w:i w:val="false"/>
          <w:color w:val="000000"/>
          <w:sz w:val="28"/>
        </w:rPr>
        <w:t>
      Сақтау пункттерінен материалдық құндылықтарды шығару немесе кәдеге жаратылған тауарларды өткізу кезінде нарядқа Комитеттің бірінші басшысы немесе оның орынбасары, Комитеттің мемлекеттік материалдық резервті есепке алуды жүзеге асыратын құрылымдық бөлімшесінің басшысы және наряд беруге жауапты қызметкері, Комитеттің бас бухгалтері, олар болмаған жағдайда, оларды ауыстыратын адамдар өз қолымен немесе электрондық цифрлық қолтаңба арқылы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28.02.2022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16. Мемлекеттік материалдық резервтен материалдық құндылықтарды шығару немесе кәдеге жаратылған тауарларды өткізу кезінде мемлекеттік материалдық резервтен материалдық құндылықтарды шығаруға немесе кәдеге жаратылған тауарларды өткізуге нарядты Комитеттің мемлекеттік материалдық резервті есепке алуды жүзеге асыратын құрылымдық бөлімшесі жазып береді.</w:t>
      </w:r>
    </w:p>
    <w:bookmarkEnd w:id="31"/>
    <w:bookmarkStart w:name="z35" w:id="32"/>
    <w:p>
      <w:pPr>
        <w:spacing w:after="0"/>
        <w:ind w:left="0"/>
        <w:jc w:val="both"/>
      </w:pPr>
      <w:r>
        <w:rPr>
          <w:rFonts w:ascii="Times New Roman"/>
          <w:b w:val="false"/>
          <w:i w:val="false"/>
          <w:color w:val="000000"/>
          <w:sz w:val="28"/>
        </w:rPr>
        <w:t xml:space="preserve">
      17. Материалдық құндылықтарды шығаруға немесе кәдеге жаратылған тауарларды өткізуге берілген нарядтарды Комитеттің мемлекеттік материалдық резервті есепке алуды жүзеге асыратын құрылымдық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ресімделген мемлекеттік материалдық резервтен материалдық құндылықтарды немесе кәдеге жаратылған тауарларды шығаруға нарядтар беру журналына (бұдан әрі – нарядтар беру журналы) тіркейді.</w:t>
      </w:r>
    </w:p>
    <w:bookmarkEnd w:id="32"/>
    <w:p>
      <w:pPr>
        <w:spacing w:after="0"/>
        <w:ind w:left="0"/>
        <w:jc w:val="both"/>
      </w:pPr>
      <w:r>
        <w:rPr>
          <w:rFonts w:ascii="Times New Roman"/>
          <w:b w:val="false"/>
          <w:i w:val="false"/>
          <w:color w:val="000000"/>
          <w:sz w:val="28"/>
        </w:rPr>
        <w:t>
      Нарядтар беру журналы тігіледі, нөмірленеді және мөрмен бекітіледі.</w:t>
      </w:r>
    </w:p>
    <w:p>
      <w:pPr>
        <w:spacing w:after="0"/>
        <w:ind w:left="0"/>
        <w:jc w:val="both"/>
      </w:pPr>
      <w:r>
        <w:rPr>
          <w:rFonts w:ascii="Times New Roman"/>
          <w:b w:val="false"/>
          <w:i w:val="false"/>
          <w:color w:val="000000"/>
          <w:sz w:val="28"/>
        </w:rPr>
        <w:t>
      Нарядтар беру журналы Комитеттің мемлекеттік материалдық резервті есепке алуды жүзеге асыратын құрылымдық бөлімшесінің нарядтар беруге жауапты қызметкерінде сақталады.</w:t>
      </w:r>
    </w:p>
    <w:bookmarkStart w:name="z36" w:id="33"/>
    <w:p>
      <w:pPr>
        <w:spacing w:after="0"/>
        <w:ind w:left="0"/>
        <w:jc w:val="both"/>
      </w:pPr>
      <w:r>
        <w:rPr>
          <w:rFonts w:ascii="Times New Roman"/>
          <w:b w:val="false"/>
          <w:i w:val="false"/>
          <w:color w:val="000000"/>
          <w:sz w:val="28"/>
        </w:rPr>
        <w:t>
      18. Комитет сақтау филиалдарынан мемлекеттік материалдық резервтен материалдық құндылықтарды шығаруға немесе кәдеге жаратылған тауарларды өткізуге төрт данада наряд жазып береді.</w:t>
      </w:r>
    </w:p>
    <w:bookmarkEnd w:id="33"/>
    <w:p>
      <w:pPr>
        <w:spacing w:after="0"/>
        <w:ind w:left="0"/>
        <w:jc w:val="both"/>
      </w:pPr>
      <w:r>
        <w:rPr>
          <w:rFonts w:ascii="Times New Roman"/>
          <w:b w:val="false"/>
          <w:i w:val="false"/>
          <w:color w:val="000000"/>
          <w:sz w:val="28"/>
        </w:rPr>
        <w:t>
      Нарядтың бір данасы Комитеттің мемлекеттік материалдық резервті есепке алуды жүзеге асыратын құрылымдық бөлімшесінде қалады, екіншісі - Комитеттің ведомстволық бағынысты ұйымына, үшіншісі материалдық құндылықтарды немесе кәдеге жаратылған тауарларды алушыға (бұдан әрі – уәкілетті өкіл) беріледі, төртіншісі сақтау филиалына жіберіледі.</w:t>
      </w:r>
    </w:p>
    <w:bookmarkStart w:name="z37" w:id="34"/>
    <w:p>
      <w:pPr>
        <w:spacing w:after="0"/>
        <w:ind w:left="0"/>
        <w:jc w:val="both"/>
      </w:pPr>
      <w:r>
        <w:rPr>
          <w:rFonts w:ascii="Times New Roman"/>
          <w:b w:val="false"/>
          <w:i w:val="false"/>
          <w:color w:val="000000"/>
          <w:sz w:val="28"/>
        </w:rPr>
        <w:t>
      19. Комитет сақтау пункттерінен мемлекеттік материалдық резервтен материалдық құндылықтарды шығаруға немесе кәдеге жаратылған тауарларды өткізуге үш данада наряд жазып береді.</w:t>
      </w:r>
    </w:p>
    <w:bookmarkEnd w:id="34"/>
    <w:p>
      <w:pPr>
        <w:spacing w:after="0"/>
        <w:ind w:left="0"/>
        <w:jc w:val="both"/>
      </w:pPr>
      <w:r>
        <w:rPr>
          <w:rFonts w:ascii="Times New Roman"/>
          <w:b w:val="false"/>
          <w:i w:val="false"/>
          <w:color w:val="000000"/>
          <w:sz w:val="28"/>
        </w:rPr>
        <w:t>
      Нарядтың бір данасы Комитеттің мемлекеттік материалдық резервті есепке алуды жүзеге асыратын құрылымдық бөлімшесінде қалады, екіншісі сақтау пунктіне жіберіледі, үшіншісі уәкілетті өкілге беріледі.</w:t>
      </w:r>
    </w:p>
    <w:bookmarkStart w:name="z38" w:id="35"/>
    <w:p>
      <w:pPr>
        <w:spacing w:after="0"/>
        <w:ind w:left="0"/>
        <w:jc w:val="both"/>
      </w:pPr>
      <w:r>
        <w:rPr>
          <w:rFonts w:ascii="Times New Roman"/>
          <w:b w:val="false"/>
          <w:i w:val="false"/>
          <w:color w:val="000000"/>
          <w:sz w:val="28"/>
        </w:rPr>
        <w:t>
      20. Нарядтың сақтау филиалына/сақтау пунктіне арналған данасы наряд жазып берілген күні кейіннен нарядтың түпнұсқасын тапсырысты хатпен жібере отырып, олардың электрондық поштасына сканерленген түрде жіберіледі.</w:t>
      </w:r>
    </w:p>
    <w:bookmarkEnd w:id="35"/>
    <w:bookmarkStart w:name="z39" w:id="36"/>
    <w:p>
      <w:pPr>
        <w:spacing w:after="0"/>
        <w:ind w:left="0"/>
        <w:jc w:val="both"/>
      </w:pPr>
      <w:r>
        <w:rPr>
          <w:rFonts w:ascii="Times New Roman"/>
          <w:b w:val="false"/>
          <w:i w:val="false"/>
          <w:color w:val="000000"/>
          <w:sz w:val="28"/>
        </w:rPr>
        <w:t xml:space="preserve">
      21. Материалдық құндылықтарды немесе кәдеге жаратылған тауарларды саны, сапасы және жиынтықтылығы бойынша беру уәкілетті өкілдің қатысуымен жүргізіледі,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қабылдау-тапсыру актісімен ресімделеді.</w:t>
      </w:r>
    </w:p>
    <w:bookmarkEnd w:id="36"/>
    <w:p>
      <w:pPr>
        <w:spacing w:after="0"/>
        <w:ind w:left="0"/>
        <w:jc w:val="both"/>
      </w:pPr>
      <w:r>
        <w:rPr>
          <w:rFonts w:ascii="Times New Roman"/>
          <w:b w:val="false"/>
          <w:i w:val="false"/>
          <w:color w:val="000000"/>
          <w:sz w:val="28"/>
        </w:rPr>
        <w:t>
      Материалдық құндылықтарды немесе кәдеге жаратылған тауарларды сақтау филиалдарынан беру кезінде қабылдау-тапсыру актісінің төрт данасына уәкілетті өкіл, сақтау филиалының басшысы, бас бухгалтері, материалдық-жауапты адам қол қояды және ол мөрмен расталады.</w:t>
      </w:r>
    </w:p>
    <w:p>
      <w:pPr>
        <w:spacing w:after="0"/>
        <w:ind w:left="0"/>
        <w:jc w:val="both"/>
      </w:pPr>
      <w:r>
        <w:rPr>
          <w:rFonts w:ascii="Times New Roman"/>
          <w:b w:val="false"/>
          <w:i w:val="false"/>
          <w:color w:val="000000"/>
          <w:sz w:val="28"/>
        </w:rPr>
        <w:t>
      Материалдық құндылықтарды немесе кәдеге жаратылған тауарларды сақтау пунктінен беру кезінде қабылдау-тапсыру актісінің үш данасына уәкілетті өкіл, сақтау пунктінің басшысы, бас бухгалтері, материалдық-жауапты адам қол қояды және ол мөрмен расталады.</w:t>
      </w:r>
    </w:p>
    <w:bookmarkStart w:name="z40" w:id="37"/>
    <w:p>
      <w:pPr>
        <w:spacing w:after="0"/>
        <w:ind w:left="0"/>
        <w:jc w:val="both"/>
      </w:pPr>
      <w:r>
        <w:rPr>
          <w:rFonts w:ascii="Times New Roman"/>
          <w:b w:val="false"/>
          <w:i w:val="false"/>
          <w:color w:val="000000"/>
          <w:sz w:val="28"/>
        </w:rPr>
        <w:t xml:space="preserve">
      22. Мемлекеттік материалдық резервтен материалдық құндылықтарды шығару немесе кәдеге жаратылған тауарларды өткізу жөнінде уақтылы есептілікті қамтамасыз ету үшін сақтау филиалы/сақтау пункті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нарядты орындау актісін ресімдейді.</w:t>
      </w:r>
    </w:p>
    <w:bookmarkEnd w:id="37"/>
    <w:p>
      <w:pPr>
        <w:spacing w:after="0"/>
        <w:ind w:left="0"/>
        <w:jc w:val="both"/>
      </w:pPr>
      <w:r>
        <w:rPr>
          <w:rFonts w:ascii="Times New Roman"/>
          <w:b w:val="false"/>
          <w:i w:val="false"/>
          <w:color w:val="000000"/>
          <w:sz w:val="28"/>
        </w:rPr>
        <w:t>
      Нарядты орындау актісіне сақтау филиалының/сақтау пунктінің басшысы, бас бухгалтері және материалдық-жауапты адам қол қояды және ол мөрмен расталады.</w:t>
      </w:r>
    </w:p>
    <w:bookmarkStart w:name="z41" w:id="38"/>
    <w:p>
      <w:pPr>
        <w:spacing w:after="0"/>
        <w:ind w:left="0"/>
        <w:jc w:val="both"/>
      </w:pPr>
      <w:r>
        <w:rPr>
          <w:rFonts w:ascii="Times New Roman"/>
          <w:b w:val="false"/>
          <w:i w:val="false"/>
          <w:color w:val="000000"/>
          <w:sz w:val="28"/>
        </w:rPr>
        <w:t>
      23. Қабылдау-тапсыру актісін және нарядты орындау актісін сақтау филиалы/сақтау пункті Комитетке мемлекеттік материалдық резервтен материалдық құндылықтарды шығарған немесе кәдеге жаратылған тауарларды өткізген күннен бастап 5 (бес) жұмыс күнінен аспайтын мерзімде жібереді.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резервтен материалдық</w:t>
            </w:r>
            <w:r>
              <w:br/>
            </w:r>
            <w:r>
              <w:rPr>
                <w:rFonts w:ascii="Times New Roman"/>
                <w:b w:val="false"/>
                <w:i w:val="false"/>
                <w:color w:val="000000"/>
                <w:sz w:val="20"/>
              </w:rPr>
              <w:t>құндылықтарды шығаруға</w:t>
            </w:r>
            <w:r>
              <w:br/>
            </w:r>
            <w:r>
              <w:rPr>
                <w:rFonts w:ascii="Times New Roman"/>
                <w:b w:val="false"/>
                <w:i w:val="false"/>
                <w:color w:val="000000"/>
                <w:sz w:val="20"/>
              </w:rPr>
              <w:t>немесе кәдеге жаратылған</w:t>
            </w:r>
            <w:r>
              <w:br/>
            </w:r>
            <w:r>
              <w:rPr>
                <w:rFonts w:ascii="Times New Roman"/>
                <w:b w:val="false"/>
                <w:i w:val="false"/>
                <w:color w:val="000000"/>
                <w:sz w:val="20"/>
              </w:rPr>
              <w:t>тауарларды өткізуге нарядтар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материалдық резервтен материалдық құндылықтарды шығаруға немесе кәдеге жаратылған тауарларды өткізуге нарядтар беру журналы</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28.02.2022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тұлғаныңаты, әкесінің аты (болған жағдайда), тегі, заңды тұлғаның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немесе кәдеге жаратылған тауарлар шығарылатын сақтау филиалының/сақтау пунктінің атауы және орналасқан жері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(жаңарту, жалға беру броньнан шығару тәртібімен) немесе өткізу тәртібі, наряд беруге негіздеме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даналарының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алған адамның тегі, аты, әкесінің аты (бар болса), қолы және нарядты алған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тұлғадан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ведомстволық бағынысты ұйымынан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Филиалдардан/сақтау пунктерініен алушы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резервтен материалдық</w:t>
            </w:r>
            <w:r>
              <w:br/>
            </w:r>
            <w:r>
              <w:rPr>
                <w:rFonts w:ascii="Times New Roman"/>
                <w:b w:val="false"/>
                <w:i w:val="false"/>
                <w:color w:val="000000"/>
                <w:sz w:val="20"/>
              </w:rPr>
              <w:t>құндылықтарды шығаруға</w:t>
            </w:r>
            <w:r>
              <w:br/>
            </w:r>
            <w:r>
              <w:rPr>
                <w:rFonts w:ascii="Times New Roman"/>
                <w:b w:val="false"/>
                <w:i w:val="false"/>
                <w:color w:val="000000"/>
                <w:sz w:val="20"/>
              </w:rPr>
              <w:t>немесе кәдеге жаратылған</w:t>
            </w:r>
            <w:r>
              <w:br/>
            </w:r>
            <w:r>
              <w:rPr>
                <w:rFonts w:ascii="Times New Roman"/>
                <w:b w:val="false"/>
                <w:i w:val="false"/>
                <w:color w:val="000000"/>
                <w:sz w:val="20"/>
              </w:rPr>
              <w:t>тауарларды өткізуге нарядтар</w:t>
            </w:r>
            <w:r>
              <w:br/>
            </w:r>
            <w:r>
              <w:rPr>
                <w:rFonts w:ascii="Times New Roman"/>
                <w:b w:val="false"/>
                <w:i w:val="false"/>
                <w:color w:val="000000"/>
                <w:sz w:val="20"/>
              </w:rPr>
              <w:t>беру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 қабылдау-тапсыру АКТІСІ</w:t>
      </w:r>
    </w:p>
    <w:p>
      <w:pPr>
        <w:spacing w:after="0"/>
        <w:ind w:left="0"/>
        <w:jc w:val="both"/>
      </w:pPr>
      <w:r>
        <w:rPr>
          <w:rFonts w:ascii="Times New Roman"/>
          <w:b w:val="false"/>
          <w:i w:val="false"/>
          <w:color w:val="000000"/>
          <w:sz w:val="28"/>
        </w:rPr>
        <w:t>
      20 ____ жылғы " _____ " ________                        ________________ 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(сақтау филиалының/сақтау пунктінің атауы; басшысының лауазымы және аты, әкесінің аты (болған жағдайда), тегі)</w:t>
      </w:r>
    </w:p>
    <w:p>
      <w:pPr>
        <w:spacing w:after="0"/>
        <w:ind w:left="0"/>
        <w:jc w:val="both"/>
      </w:pPr>
      <w:r>
        <w:rPr>
          <w:rFonts w:ascii="Times New Roman"/>
          <w:b w:val="false"/>
          <w:i w:val="false"/>
          <w:color w:val="000000"/>
          <w:sz w:val="28"/>
        </w:rPr>
        <w:t>
      бас бухгалтер _____________________________________________________________,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және материалдық-жауапты адам 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_____________ жылғы № ______ ________________________________________ сәйкес</w:t>
      </w:r>
    </w:p>
    <w:p>
      <w:pPr>
        <w:spacing w:after="0"/>
        <w:ind w:left="0"/>
        <w:jc w:val="both"/>
      </w:pPr>
      <w:r>
        <w:rPr>
          <w:rFonts w:ascii="Times New Roman"/>
          <w:b w:val="false"/>
          <w:i w:val="false"/>
          <w:color w:val="000000"/>
          <w:sz w:val="28"/>
        </w:rPr>
        <w:t>
      мемлекеттік материалдық резервтен мынадай материалдық құндылықтардың немесе кәдеге жаратылған тауарлардың шығарылуын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немесе кәдеге жаратылған тауарлардың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____________________________________________________(жазбаша) сомасына теңге</w:t>
      </w:r>
    </w:p>
    <w:p>
      <w:pPr>
        <w:spacing w:after="0"/>
        <w:ind w:left="0"/>
        <w:jc w:val="both"/>
      </w:pPr>
      <w:r>
        <w:rPr>
          <w:rFonts w:ascii="Times New Roman"/>
          <w:b w:val="false"/>
          <w:i w:val="false"/>
          <w:color w:val="000000"/>
          <w:sz w:val="28"/>
        </w:rPr>
        <w:t>
      Шығарды:</w:t>
      </w:r>
    </w:p>
    <w:p>
      <w:pPr>
        <w:spacing w:after="0"/>
        <w:ind w:left="0"/>
        <w:jc w:val="both"/>
      </w:pPr>
      <w:r>
        <w:rPr>
          <w:rFonts w:ascii="Times New Roman"/>
          <w:b w:val="false"/>
          <w:i w:val="false"/>
          <w:color w:val="000000"/>
          <w:sz w:val="28"/>
        </w:rPr>
        <w:t>
      Ұйым басшысы __________________________________________ __________________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____________________________________________ 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Материалдық-жауапты адам ________________________________ 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Уәкілетті өкіл: ____________________________________________ 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Қабылдау-тапсыру актісін сақтау филиалы/сақтау пункті шығарылған күннен бастап бес жұмыс күнінен аспайтын мерзімде Комитетке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резервтен материалдық</w:t>
            </w:r>
            <w:r>
              <w:br/>
            </w:r>
            <w:r>
              <w:rPr>
                <w:rFonts w:ascii="Times New Roman"/>
                <w:b w:val="false"/>
                <w:i w:val="false"/>
                <w:color w:val="000000"/>
                <w:sz w:val="20"/>
              </w:rPr>
              <w:t>құндылықтарды шығаруға</w:t>
            </w:r>
            <w:r>
              <w:br/>
            </w:r>
            <w:r>
              <w:rPr>
                <w:rFonts w:ascii="Times New Roman"/>
                <w:b w:val="false"/>
                <w:i w:val="false"/>
                <w:color w:val="000000"/>
                <w:sz w:val="20"/>
              </w:rPr>
              <w:t>немесе кәдеге жаратылған</w:t>
            </w:r>
            <w:r>
              <w:br/>
            </w:r>
            <w:r>
              <w:rPr>
                <w:rFonts w:ascii="Times New Roman"/>
                <w:b w:val="false"/>
                <w:i w:val="false"/>
                <w:color w:val="000000"/>
                <w:sz w:val="20"/>
              </w:rPr>
              <w:t>тауарларды өткізуге нарядтар</w:t>
            </w:r>
            <w:r>
              <w:br/>
            </w:r>
            <w:r>
              <w:rPr>
                <w:rFonts w:ascii="Times New Roman"/>
                <w:b w:val="false"/>
                <w:i w:val="false"/>
                <w:color w:val="000000"/>
                <w:sz w:val="20"/>
              </w:rPr>
              <w:t>беру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___ жылғы " ___" ______________ № ______ нарядты орындау АКТІСІ</w:t>
      </w:r>
    </w:p>
    <w:p>
      <w:pPr>
        <w:spacing w:after="0"/>
        <w:ind w:left="0"/>
        <w:jc w:val="both"/>
      </w:pPr>
      <w:r>
        <w:rPr>
          <w:rFonts w:ascii="Times New Roman"/>
          <w:b w:val="false"/>
          <w:i w:val="false"/>
          <w:color w:val="000000"/>
          <w:sz w:val="28"/>
        </w:rPr>
        <w:t>
      20 ___ жылғы " ___" ______________                        _______________ 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(сақтау филиалының/сақтау пунктінің атауы; басшысының лауазымы және аты, әкесінің аты (болған жағдайда), тегі)</w:t>
      </w:r>
    </w:p>
    <w:p>
      <w:pPr>
        <w:spacing w:after="0"/>
        <w:ind w:left="0"/>
        <w:jc w:val="both"/>
      </w:pPr>
      <w:r>
        <w:rPr>
          <w:rFonts w:ascii="Times New Roman"/>
          <w:b w:val="false"/>
          <w:i w:val="false"/>
          <w:color w:val="000000"/>
          <w:sz w:val="28"/>
        </w:rPr>
        <w:t>
      бас бухгалтер ____________________________________________________________,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және материалдық-жауапты адам 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20 ___ жылғы "_____" ____________ № ___ нарядтың негізінде мемлекеттік материалдық резервтен төменде көрсетілген материалдық құндылықтарды немесе кәдеге жаратылған тауарларды шығару туралы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қүндылықтардың немесе кәдеге жаратылған тауарлардың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Сомасы (жазбаша) _____________________________________________________ теңге</w:t>
      </w:r>
    </w:p>
    <w:p>
      <w:pPr>
        <w:spacing w:after="0"/>
        <w:ind w:left="0"/>
        <w:jc w:val="both"/>
      </w:pPr>
      <w:r>
        <w:rPr>
          <w:rFonts w:ascii="Times New Roman"/>
          <w:b w:val="false"/>
          <w:i w:val="false"/>
          <w:color w:val="000000"/>
          <w:sz w:val="28"/>
        </w:rPr>
        <w:t>
      Ұйым басшысы __________________________________________ __________________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____________________________________ _______ __________________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Материалдық-жауапты адам ________________________ _______ __________________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Нарядты орындау актісін сақтау филиалы/сақтау пункті шығарылған күннен бастап бес жұмыс күнінен аспайтын мерзімде Комитетке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