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12cd2" w14:textId="6a12c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Камералдық бақылау жүргізу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2015 жылғы 30 қарашадағы № 598 бұйрығы. Қазақстан Республикасының Әділет министрлігінде 2015 жылы 29 желтоқсанда № 12599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Қазақстан Республикасының Заңының </w:t>
      </w:r>
      <w:r>
        <w:rPr>
          <w:rFonts w:ascii="Times New Roman"/>
          <w:b w:val="false"/>
          <w:i w:val="false"/>
          <w:color w:val="000000"/>
          <w:sz w:val="28"/>
        </w:rPr>
        <w:t>14-бабы</w:t>
      </w:r>
      <w:r>
        <w:rPr>
          <w:rFonts w:ascii="Times New Roman"/>
          <w:b w:val="false"/>
          <w:i w:val="false"/>
          <w:color w:val="000000"/>
          <w:sz w:val="28"/>
        </w:rPr>
        <w:t xml:space="preserve"> 9)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16.07.2021 </w:t>
      </w:r>
      <w:r>
        <w:rPr>
          <w:rFonts w:ascii="Times New Roman"/>
          <w:b w:val="false"/>
          <w:i w:val="false"/>
          <w:color w:val="ff0000"/>
          <w:sz w:val="28"/>
        </w:rPr>
        <w:t>№ 681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Камералдық бақылау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пен аудит әдіснамасы департаменті (А.Т. Бектұрова)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Әдiлет министрлiгiнде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Қаржы министрлігінің интернет-ресурсында орналастыруды қамтамасыз етсін. </w:t>
      </w:r>
    </w:p>
    <w:bookmarkEnd w:id="5"/>
    <w:bookmarkStart w:name="z7" w:id="6"/>
    <w:p>
      <w:pPr>
        <w:spacing w:after="0"/>
        <w:ind w:left="0"/>
        <w:jc w:val="both"/>
      </w:pPr>
      <w:r>
        <w:rPr>
          <w:rFonts w:ascii="Times New Roman"/>
          <w:b w:val="false"/>
          <w:i w:val="false"/>
          <w:color w:val="000000"/>
          <w:sz w:val="28"/>
        </w:rPr>
        <w:t xml:space="preserve">
      3. Осы бұйрық оның мемлекеттік тіркелген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598 бұйрығымен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Камералдық бақылау жүргізу қағидалары</w:t>
      </w:r>
    </w:p>
    <w:bookmarkEnd w:id="7"/>
    <w:p>
      <w:pPr>
        <w:spacing w:after="0"/>
        <w:ind w:left="0"/>
        <w:jc w:val="both"/>
      </w:pPr>
      <w:r>
        <w:rPr>
          <w:rFonts w:ascii="Times New Roman"/>
          <w:b w:val="false"/>
          <w:i w:val="false"/>
          <w:color w:val="ff0000"/>
          <w:sz w:val="28"/>
        </w:rPr>
        <w:t xml:space="preserve">
      Ескерту. Қағидалар жаңа редакцияда – ҚР Қаржы министрінің 30.09.2024 </w:t>
      </w:r>
      <w:r>
        <w:rPr>
          <w:rFonts w:ascii="Times New Roman"/>
          <w:b w:val="false"/>
          <w:i w:val="false"/>
          <w:color w:val="ff0000"/>
          <w:sz w:val="28"/>
        </w:rPr>
        <w:t>№ 658</w:t>
      </w:r>
      <w:r>
        <w:rPr>
          <w:rFonts w:ascii="Times New Roman"/>
          <w:b w:val="false"/>
          <w:i w:val="false"/>
          <w:color w:val="ff0000"/>
          <w:sz w:val="28"/>
        </w:rPr>
        <w:t xml:space="preserve"> (01.01.2025 бастап қолданысқа енгізіледі) бұйрығымен.</w:t>
      </w:r>
    </w:p>
    <w:bookmarkStart w:name="z110"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xml:space="preserve">
      1. Осы Камералдық бақылауды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аудит және қаржылық бақылау туралы" Қазақстан Республикасының Заңы (бұдан әрі – Заң) 14-бабының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әзірленді және камералдық бақылауды жүргізу тәртібін айқындайды.</w:t>
      </w:r>
    </w:p>
    <w:bookmarkEnd w:id="9"/>
    <w:bookmarkStart w:name="z19" w:id="10"/>
    <w:p>
      <w:pPr>
        <w:spacing w:after="0"/>
        <w:ind w:left="0"/>
        <w:jc w:val="both"/>
      </w:pPr>
      <w:r>
        <w:rPr>
          <w:rFonts w:ascii="Times New Roman"/>
          <w:b w:val="false"/>
          <w:i w:val="false"/>
          <w:color w:val="000000"/>
          <w:sz w:val="28"/>
        </w:rPr>
        <w:t>
      2. Қағидаларда мынадай негізгі ұғымдар пайдаланылады:</w:t>
      </w:r>
    </w:p>
    <w:bookmarkEnd w:id="10"/>
    <w:bookmarkStart w:name="z20" w:id="11"/>
    <w:p>
      <w:pPr>
        <w:spacing w:after="0"/>
        <w:ind w:left="0"/>
        <w:jc w:val="both"/>
      </w:pPr>
      <w:r>
        <w:rPr>
          <w:rFonts w:ascii="Times New Roman"/>
          <w:b w:val="false"/>
          <w:i w:val="false"/>
          <w:color w:val="000000"/>
          <w:sz w:val="28"/>
        </w:rPr>
        <w:t>
      1) бірыңғай сатып алу платформасы (бұдан әрі – веб-портал) – мемлекеттік сатып алу саласындағы уәкілетті органның ақпараттық жүйесі, ол мемлекеттiк сатып алудың және "Квазимемлекеттік сектордың жекелеген субъектілерінің сатып алуы туралы" Қазақстан Республикасының Занына сәйкес жүзеге асырылатын сатып алудың электрондық көрсетілетін қызметтеріне қол жеткiзудiң бірыңғай нүктесiн ұсынады;</w:t>
      </w:r>
    </w:p>
    <w:bookmarkEnd w:id="11"/>
    <w:bookmarkStart w:name="z21" w:id="12"/>
    <w:p>
      <w:pPr>
        <w:spacing w:after="0"/>
        <w:ind w:left="0"/>
        <w:jc w:val="both"/>
      </w:pPr>
      <w:r>
        <w:rPr>
          <w:rFonts w:ascii="Times New Roman"/>
          <w:b w:val="false"/>
          <w:i w:val="false"/>
          <w:color w:val="000000"/>
          <w:sz w:val="28"/>
        </w:rPr>
        <w:t>
      2) камералдық бақылау – ақпараттық жүйелердің деректерін, сондай-ақ мемлекеттік аудит объектілерінің қызметі туралы мәліметтерді талдау және салыстыру негізінде ішкі мемлекеттік аудит жөніндегі уәкілетті органның аумақтық бөлімшесі (бұдан әрі – уәкілетті орган) мемлекеттік аудит және қаржылық бақылау объектісіне (бұдан әрі – мемлекеттік аудит объектісі) бармай жүзеге асыратын бақылаудың өзге нысаны;</w:t>
      </w:r>
    </w:p>
    <w:bookmarkEnd w:id="12"/>
    <w:bookmarkStart w:name="z22" w:id="13"/>
    <w:p>
      <w:pPr>
        <w:spacing w:after="0"/>
        <w:ind w:left="0"/>
        <w:jc w:val="both"/>
      </w:pPr>
      <w:r>
        <w:rPr>
          <w:rFonts w:ascii="Times New Roman"/>
          <w:b w:val="false"/>
          <w:i w:val="false"/>
          <w:color w:val="000000"/>
          <w:sz w:val="28"/>
        </w:rPr>
        <w:t>
      3) камералдық бақылау тәуекелдерінің бейіні (бұдан әрі – тәуекел бейіні) – мемлекеттік аудит объектілерінің қызметі туралы мәліметтерді талдау жолымен айқындалған және белгілі бір бұзушылықтарды анықтау мақсатында әзірленетін деректерді таңдау шарттарының жиынтығы;</w:t>
      </w:r>
    </w:p>
    <w:bookmarkEnd w:id="13"/>
    <w:bookmarkStart w:name="z23" w:id="14"/>
    <w:p>
      <w:pPr>
        <w:spacing w:after="0"/>
        <w:ind w:left="0"/>
        <w:jc w:val="both"/>
      </w:pPr>
      <w:r>
        <w:rPr>
          <w:rFonts w:ascii="Times New Roman"/>
          <w:b w:val="false"/>
          <w:i w:val="false"/>
          <w:color w:val="000000"/>
          <w:sz w:val="28"/>
        </w:rPr>
        <w:t>
      4) тәуекел – қаржылық бұзушылықтарға, бюджет қаражатын ұрлауға (ысырап етуге) және мемлекетке экономикалық залал келтіруге әкеп соғатын мүмкін Қазақстан Республикасының бюджет және өзге де заңнамасын сақтамау, оқиғаның немесе іс-қимылдың объектіге және мемлекеттік аудит нысанасына және нысанасына қолайсыз әсер ету ықтималдығы, сондай-ақ мемлекеттік органдардың бағдарламалық құжаттарында және стратегиялық жоспарларында көзделген нысаналы индикаторлар мен көрсеткіштерге қол жеткізбеу немесе толық көлемде орындамау ықтималдығы;</w:t>
      </w:r>
    </w:p>
    <w:bookmarkEnd w:id="14"/>
    <w:bookmarkStart w:name="z24" w:id="15"/>
    <w:p>
      <w:pPr>
        <w:spacing w:after="0"/>
        <w:ind w:left="0"/>
        <w:jc w:val="both"/>
      </w:pPr>
      <w:r>
        <w:rPr>
          <w:rFonts w:ascii="Times New Roman"/>
          <w:b w:val="false"/>
          <w:i w:val="false"/>
          <w:color w:val="000000"/>
          <w:sz w:val="28"/>
        </w:rPr>
        <w:t>
      5) тәуекелдерді басқару жүйесі – тиісті жылға арналған мемлекеттік аудит объектілерінің тізбесін қалыптастыруды және мемлекеттік аудит жүргізуді, мемлекеттік аудит және қаржылық бақылау органдарының өзге де қызметін қамтамасыз ететін, мемлекеттік аудиттің неғұрлым басым бағыттарына ресурстарды іріктеу, оңтайлы бөлу қағидаттарына негізделетін, қолда бар тәуекелдер жиынтығын жан-жақты талдауды, оларды сәйкестендіру мен бағалауды, ден қою шараларын әзірлеу мен қабылдауды, қабылданған шаралар нәтижелерінің тиімділігіне мониторингті қамтитын әкімшілендіру жүйесі;</w:t>
      </w:r>
    </w:p>
    <w:bookmarkEnd w:id="15"/>
    <w:bookmarkStart w:name="z25" w:id="16"/>
    <w:p>
      <w:pPr>
        <w:spacing w:after="0"/>
        <w:ind w:left="0"/>
        <w:jc w:val="both"/>
      </w:pPr>
      <w:r>
        <w:rPr>
          <w:rFonts w:ascii="Times New Roman"/>
          <w:b w:val="false"/>
          <w:i w:val="false"/>
          <w:color w:val="000000"/>
          <w:sz w:val="28"/>
        </w:rPr>
        <w:t>
      6) ішкі мемлекеттік аудит жөніндегі уәкілетті орган (бұдан әрі – уәкілетті орган) – Ішкі мемлекеттік аудит және қаржылық бақылау, мемлекеттік сатып алу, аудиторлық қызмет, бухгалтерлік есеп және қаржылық есептілік саласында басшылықты және салааралық үйлестіруді заңнамада көзделген шекте жүзеге асыратын Қазақстан Республикасының орталық атқарушы органы;</w:t>
      </w:r>
    </w:p>
    <w:bookmarkEnd w:id="16"/>
    <w:bookmarkStart w:name="z26" w:id="17"/>
    <w:p>
      <w:pPr>
        <w:spacing w:after="0"/>
        <w:ind w:left="0"/>
        <w:jc w:val="both"/>
      </w:pPr>
      <w:r>
        <w:rPr>
          <w:rFonts w:ascii="Times New Roman"/>
          <w:b w:val="false"/>
          <w:i w:val="false"/>
          <w:color w:val="000000"/>
          <w:sz w:val="28"/>
        </w:rPr>
        <w:t>
      7) ішкі мемлекеттік аудит жөніндегі уәкілетті органның ведомствосы (бұдан әрі – уәкілетті органның ведомствосы) – құзыреті шегінде ішкі мемлекеттік аудит және қаржылық бақылау, мемлекеттік сатып алу, мемлекеттік мүлік, аудиторлық қызмет, бухгалтерлік есеп және қаржылық есептілік саласында, сондай-ақ уәкілетті орган айқындайтын бюджеттік бағдарламалар және (немесе) тауарлар, жұмыстар, көрсетілетін қызметтер бойынша бірыңғай мемлекеттік сатып алуды ұйымдастыру және өткізу саласында іске асыру және бақылау функцияларын жүзеге асыратын уәкілетті органның ведомствосы.</w:t>
      </w:r>
    </w:p>
    <w:bookmarkEnd w:id="17"/>
    <w:bookmarkStart w:name="z27" w:id="18"/>
    <w:p>
      <w:pPr>
        <w:spacing w:after="0"/>
        <w:ind w:left="0"/>
        <w:jc w:val="both"/>
      </w:pPr>
      <w:r>
        <w:rPr>
          <w:rFonts w:ascii="Times New Roman"/>
          <w:b w:val="false"/>
          <w:i w:val="false"/>
          <w:color w:val="000000"/>
          <w:sz w:val="28"/>
        </w:rPr>
        <w:t xml:space="preserve">
      3. Осы Қағидаларда пайдаланылатын 2-тармақта көрсетілмеген ұғымдар Қазақстан Республикасының Бюджет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заңнамасында айқындалатын мәндерде қолданылады.</w:t>
      </w:r>
    </w:p>
    <w:bookmarkEnd w:id="18"/>
    <w:bookmarkStart w:name="z28" w:id="19"/>
    <w:p>
      <w:pPr>
        <w:spacing w:after="0"/>
        <w:ind w:left="0"/>
        <w:jc w:val="both"/>
      </w:pPr>
      <w:r>
        <w:rPr>
          <w:rFonts w:ascii="Times New Roman"/>
          <w:b w:val="false"/>
          <w:i w:val="false"/>
          <w:color w:val="000000"/>
          <w:sz w:val="28"/>
        </w:rPr>
        <w:t>
      4. Камералдық бақылаудың мақсаты бұзушылықтардың уақтылы жолын кесу және жол бермеу, камералдық бақылау нәтижелері бойынша анықталған бұзушылықтарды өз бетінше жою құқығын мемлекеттік аудит объектісіне беру және мемлекеттік аудит объектілеріне әкімшілік жүктемені төмендету болып табылады.</w:t>
      </w:r>
    </w:p>
    <w:bookmarkEnd w:id="19"/>
    <w:bookmarkStart w:name="z29" w:id="20"/>
    <w:p>
      <w:pPr>
        <w:spacing w:after="0"/>
        <w:ind w:left="0"/>
        <w:jc w:val="left"/>
      </w:pPr>
      <w:r>
        <w:rPr>
          <w:rFonts w:ascii="Times New Roman"/>
          <w:b/>
          <w:i w:val="false"/>
          <w:color w:val="000000"/>
        </w:rPr>
        <w:t xml:space="preserve"> 2-тарау. Камералдық бақылауды жүргізу тәртібі</w:t>
      </w:r>
    </w:p>
    <w:bookmarkEnd w:id="20"/>
    <w:bookmarkStart w:name="z30" w:id="21"/>
    <w:p>
      <w:pPr>
        <w:spacing w:after="0"/>
        <w:ind w:left="0"/>
        <w:jc w:val="both"/>
      </w:pPr>
      <w:r>
        <w:rPr>
          <w:rFonts w:ascii="Times New Roman"/>
          <w:b w:val="false"/>
          <w:i w:val="false"/>
          <w:color w:val="000000"/>
          <w:sz w:val="28"/>
        </w:rPr>
        <w:t xml:space="preserve">
      5. Камералдық бақылауды уәкілетті орган ведомствосының аумақтық бөлімшесі (бұдан әрі – аумақтық бөлімше) Заңның 14-бабы </w:t>
      </w:r>
      <w:r>
        <w:rPr>
          <w:rFonts w:ascii="Times New Roman"/>
          <w:b w:val="false"/>
          <w:i w:val="false"/>
          <w:color w:val="000000"/>
          <w:sz w:val="28"/>
        </w:rPr>
        <w:t>3) тармақшасының</w:t>
      </w:r>
      <w:r>
        <w:rPr>
          <w:rFonts w:ascii="Times New Roman"/>
          <w:b w:val="false"/>
          <w:i w:val="false"/>
          <w:color w:val="000000"/>
          <w:sz w:val="28"/>
        </w:rPr>
        <w:t xml:space="preserve"> және "Мемлекеттік сатып алу туралы" Қазақстан Республикасы Заңының (бұдан әрі – Мемлекеттік сатып алу туралы заң) </w:t>
      </w:r>
      <w:r>
        <w:rPr>
          <w:rFonts w:ascii="Times New Roman"/>
          <w:b w:val="false"/>
          <w:i w:val="false"/>
          <w:color w:val="000000"/>
          <w:sz w:val="28"/>
        </w:rPr>
        <w:t>23-бабына</w:t>
      </w:r>
      <w:r>
        <w:rPr>
          <w:rFonts w:ascii="Times New Roman"/>
          <w:b w:val="false"/>
          <w:i w:val="false"/>
          <w:color w:val="000000"/>
          <w:sz w:val="28"/>
        </w:rPr>
        <w:t xml:space="preserve"> сәйкес мемлекеттік аудит объектілерінің қызметі бойынша, сондай-ақ тәуекелдерді басқару жүйесін қолдану нәтижелері бойынша әртүрлі ақпарат көздерінен алынған мәліметтерді салыстыру жолымен мемлекеттік аудит объектісіне бармастан, тұрақты негізде жүргізеді.</w:t>
      </w:r>
    </w:p>
    <w:bookmarkEnd w:id="21"/>
    <w:bookmarkStart w:name="z31" w:id="22"/>
    <w:p>
      <w:pPr>
        <w:spacing w:after="0"/>
        <w:ind w:left="0"/>
        <w:jc w:val="both"/>
      </w:pPr>
      <w:r>
        <w:rPr>
          <w:rFonts w:ascii="Times New Roman"/>
          <w:b w:val="false"/>
          <w:i w:val="false"/>
          <w:color w:val="000000"/>
          <w:sz w:val="28"/>
        </w:rPr>
        <w:t xml:space="preserve">
      6. Камералдық бақылауды жүргізу барысында бұзушылықтарды анықтау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 камералдық бақылау тәуекелдері бейіндерінің тізбесіне сәйкес жүзеге асырылады.</w:t>
      </w:r>
    </w:p>
    <w:bookmarkEnd w:id="22"/>
    <w:bookmarkStart w:name="z32" w:id="23"/>
    <w:p>
      <w:pPr>
        <w:spacing w:after="0"/>
        <w:ind w:left="0"/>
        <w:jc w:val="both"/>
      </w:pPr>
      <w:r>
        <w:rPr>
          <w:rFonts w:ascii="Times New Roman"/>
          <w:b w:val="false"/>
          <w:i w:val="false"/>
          <w:color w:val="000000"/>
          <w:sz w:val="28"/>
        </w:rPr>
        <w:t xml:space="preserve">
      7. Камералдық бақылаудың ден қою шаралары Заңның 30-бабының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w:t>
      </w:r>
    </w:p>
    <w:bookmarkEnd w:id="23"/>
    <w:bookmarkStart w:name="z33" w:id="24"/>
    <w:p>
      <w:pPr>
        <w:spacing w:after="0"/>
        <w:ind w:left="0"/>
        <w:jc w:val="both"/>
      </w:pPr>
      <w:r>
        <w:rPr>
          <w:rFonts w:ascii="Times New Roman"/>
          <w:b w:val="false"/>
          <w:i w:val="false"/>
          <w:color w:val="000000"/>
          <w:sz w:val="28"/>
        </w:rPr>
        <w:t>
      8 Мемлекеттік сатып алу рәсімдерін камералдық бақылау мемлекеттік сатып алу туралы шарттар жасалғанға дейін жүргізіледі.</w:t>
      </w:r>
    </w:p>
    <w:bookmarkEnd w:id="24"/>
    <w:bookmarkStart w:name="z34" w:id="25"/>
    <w:p>
      <w:pPr>
        <w:spacing w:after="0"/>
        <w:ind w:left="0"/>
        <w:jc w:val="both"/>
      </w:pPr>
      <w:r>
        <w:rPr>
          <w:rFonts w:ascii="Times New Roman"/>
          <w:b w:val="false"/>
          <w:i w:val="false"/>
          <w:color w:val="000000"/>
          <w:sz w:val="28"/>
        </w:rPr>
        <w:t xml:space="preserve">
      9. Мемлекеттік сатып алу туралы шарттар жасалғаннан кезде бұзушылықтар анықталған кезде Заңның 18-бабы 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мемлекеттік аудит жүргізіледі.</w:t>
      </w:r>
    </w:p>
    <w:bookmarkEnd w:id="25"/>
    <w:bookmarkStart w:name="z35" w:id="26"/>
    <w:p>
      <w:pPr>
        <w:spacing w:after="0"/>
        <w:ind w:left="0"/>
        <w:jc w:val="both"/>
      </w:pPr>
      <w:r>
        <w:rPr>
          <w:rFonts w:ascii="Times New Roman"/>
          <w:b w:val="false"/>
          <w:i w:val="false"/>
          <w:color w:val="000000"/>
          <w:sz w:val="28"/>
        </w:rPr>
        <w:t xml:space="preserve">
      10. Камералдық бақылау нәтижелері бойынша бұзушылықтар анықталған кезде аумақтық бөлімше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анықталған бұзушылықтардың сипаттамасын қоса бере отырып, камералдық бақылау нәтижелері бойынша анықталған бұзушылықтарды жою туралы хабарламаны (бұдан әрі – хабарлама) ресімдейді және мемлекеттік аудит объектілеріне жібереді және веб-порталда автоматты түрде тіркейді.</w:t>
      </w:r>
    </w:p>
    <w:bookmarkEnd w:id="26"/>
    <w:bookmarkStart w:name="z36" w:id="27"/>
    <w:p>
      <w:pPr>
        <w:spacing w:after="0"/>
        <w:ind w:left="0"/>
        <w:jc w:val="both"/>
      </w:pPr>
      <w:r>
        <w:rPr>
          <w:rFonts w:ascii="Times New Roman"/>
          <w:b w:val="false"/>
          <w:i w:val="false"/>
          <w:color w:val="000000"/>
          <w:sz w:val="28"/>
        </w:rPr>
        <w:t>
      11. Хабарлама бұзушылықтар анықталған күннен бастап бес жұмыс күнінен кешіктірілмейтін мерзімде веб-портал арқылы мемлекеттік аудит объектісіне жіберіледі.</w:t>
      </w:r>
    </w:p>
    <w:bookmarkEnd w:id="27"/>
    <w:bookmarkStart w:name="z37" w:id="28"/>
    <w:p>
      <w:pPr>
        <w:spacing w:after="0"/>
        <w:ind w:left="0"/>
        <w:jc w:val="both"/>
      </w:pPr>
      <w:r>
        <w:rPr>
          <w:rFonts w:ascii="Times New Roman"/>
          <w:b w:val="false"/>
          <w:i w:val="false"/>
          <w:color w:val="000000"/>
          <w:sz w:val="28"/>
        </w:rPr>
        <w:t>
      12. Хабарламаны мемлекеттік аудит объектісі, ол мемлекеттік аудит объектісіне тапсырылған (веб-портал арқылы алынған) күннен кейінгі күннен бастап он жұмыс күні ішінде орындайды.</w:t>
      </w:r>
    </w:p>
    <w:bookmarkEnd w:id="28"/>
    <w:bookmarkStart w:name="z38" w:id="29"/>
    <w:p>
      <w:pPr>
        <w:spacing w:after="0"/>
        <w:ind w:left="0"/>
        <w:jc w:val="both"/>
      </w:pPr>
      <w:r>
        <w:rPr>
          <w:rFonts w:ascii="Times New Roman"/>
          <w:b w:val="false"/>
          <w:i w:val="false"/>
          <w:color w:val="000000"/>
          <w:sz w:val="28"/>
        </w:rPr>
        <w:t>
      Камералдық бақылау нәтижелері бойынша анықталған бұзушылықтарды мемлекеттік аудит объектісіне хабарлама тапсырылған күннен кейінгі күннен бастап бес жұмыс күні ішінде дербес жойған кезінде, лауазымды тұлға әкімшілік жауаптылыққа тартылуға жатпайды.</w:t>
      </w:r>
    </w:p>
    <w:bookmarkEnd w:id="29"/>
    <w:bookmarkStart w:name="z39" w:id="30"/>
    <w:p>
      <w:pPr>
        <w:spacing w:after="0"/>
        <w:ind w:left="0"/>
        <w:jc w:val="both"/>
      </w:pPr>
      <w:r>
        <w:rPr>
          <w:rFonts w:ascii="Times New Roman"/>
          <w:b w:val="false"/>
          <w:i w:val="false"/>
          <w:color w:val="000000"/>
          <w:sz w:val="28"/>
        </w:rPr>
        <w:t xml:space="preserve">
      13. Хабарламада көрсетілген мемлекеттік сатып алуды камералдық бақылау элементтері және бұзушылықтарды жою тәсілдері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30"/>
    <w:bookmarkStart w:name="z40" w:id="31"/>
    <w:p>
      <w:pPr>
        <w:spacing w:after="0"/>
        <w:ind w:left="0"/>
        <w:jc w:val="both"/>
      </w:pPr>
      <w:r>
        <w:rPr>
          <w:rFonts w:ascii="Times New Roman"/>
          <w:b w:val="false"/>
          <w:i w:val="false"/>
          <w:color w:val="000000"/>
          <w:sz w:val="28"/>
        </w:rPr>
        <w:t xml:space="preserve">
      Хабарламаның орындалуы туралы ақпаратты (қажет болған кезде растайтын құжаттарды қоса бере отырып) мемлекеттік аудит объектісі хабарламаны жіберген аумақтық бөлімшеге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веб-портал арқылы ұсынады.</w:t>
      </w:r>
    </w:p>
    <w:bookmarkEnd w:id="31"/>
    <w:bookmarkStart w:name="z41" w:id="32"/>
    <w:p>
      <w:pPr>
        <w:spacing w:after="0"/>
        <w:ind w:left="0"/>
        <w:jc w:val="both"/>
      </w:pPr>
      <w:r>
        <w:rPr>
          <w:rFonts w:ascii="Times New Roman"/>
          <w:b w:val="false"/>
          <w:i w:val="false"/>
          <w:color w:val="000000"/>
          <w:sz w:val="28"/>
        </w:rPr>
        <w:t>
      Хабарламаның орындалуын растауды ведомствоның аумақтық бөлімшелері объектіден хабарламаны орындау жөніндегі ақпарат келіп түскен күннен бастап үш жұмыс күнінен кешіктірмей веб-портал арқылы жүзеге асырады.</w:t>
      </w:r>
    </w:p>
    <w:bookmarkEnd w:id="32"/>
    <w:bookmarkStart w:name="z42" w:id="33"/>
    <w:p>
      <w:pPr>
        <w:spacing w:after="0"/>
        <w:ind w:left="0"/>
        <w:jc w:val="both"/>
      </w:pPr>
      <w:r>
        <w:rPr>
          <w:rFonts w:ascii="Times New Roman"/>
          <w:b w:val="false"/>
          <w:i w:val="false"/>
          <w:color w:val="000000"/>
          <w:sz w:val="28"/>
        </w:rPr>
        <w:t>
      14. Мемлекеттік сатып алудың жылдық жоспарын уақтылы және толық орналастыруға камералдық бақылау тиісті бюджет (даму жоспары) немесе жеке қаржыландыру жоспары бекітілген (нақтыланған) күннен бастап он жұмыс күні өткеннен кейін жүргізіледі.</w:t>
      </w:r>
    </w:p>
    <w:bookmarkEnd w:id="33"/>
    <w:bookmarkStart w:name="z43" w:id="34"/>
    <w:p>
      <w:pPr>
        <w:spacing w:after="0"/>
        <w:ind w:left="0"/>
        <w:jc w:val="both"/>
      </w:pPr>
      <w:r>
        <w:rPr>
          <w:rFonts w:ascii="Times New Roman"/>
          <w:b w:val="false"/>
          <w:i w:val="false"/>
          <w:color w:val="000000"/>
          <w:sz w:val="28"/>
        </w:rPr>
        <w:t>
      Мемлекеттік сатып алудың алдын ала жылдық жоспарын камералдық бақылау тиісті бюджет бекітілгенге (нақтыланғанға) дейін тиісті бюджет комиссиясының оң ұсынысы шығарылған күннен бастап он жұмыс күні өткеннен кейін жүргізіледі.</w:t>
      </w:r>
    </w:p>
    <w:bookmarkEnd w:id="34"/>
    <w:bookmarkStart w:name="z44" w:id="35"/>
    <w:p>
      <w:pPr>
        <w:spacing w:after="0"/>
        <w:ind w:left="0"/>
        <w:jc w:val="both"/>
      </w:pPr>
      <w:r>
        <w:rPr>
          <w:rFonts w:ascii="Times New Roman"/>
          <w:b w:val="false"/>
          <w:i w:val="false"/>
          <w:color w:val="000000"/>
          <w:sz w:val="28"/>
        </w:rPr>
        <w:t>
      15. Баға ұсыныстарын сұрату тәсілімен мемлекеттік сатып алуды камералдық бақылау баға ұсыныстарын сұрату тәсілімен жүргізілетін мемлекеттік сатып алу туралы мәліметтер веб-порталға орналастырылған күннен бастап мемлекеттік сатып алу туралы шарт жасалғанға дейін жүргізіледі.</w:t>
      </w:r>
    </w:p>
    <w:bookmarkEnd w:id="35"/>
    <w:bookmarkStart w:name="z45" w:id="36"/>
    <w:p>
      <w:pPr>
        <w:spacing w:after="0"/>
        <w:ind w:left="0"/>
        <w:jc w:val="both"/>
      </w:pPr>
      <w:r>
        <w:rPr>
          <w:rFonts w:ascii="Times New Roman"/>
          <w:b w:val="false"/>
          <w:i w:val="false"/>
          <w:color w:val="000000"/>
          <w:sz w:val="28"/>
        </w:rPr>
        <w:t>
      16. Мемлекеттік сатып алу туралы шартты тікелей жасасу арқылы бір көзден алу тәсілімен мемлекеттік сатып алуды камералдық бақылау мемлекеттік сатып алу туралы шарттың жобасы әлеуетті өнім берушіге қол қоюға жіберілген күнінен бастап үш жұмыс күнінен кешіктірмей жүргізіледі.</w:t>
      </w:r>
    </w:p>
    <w:bookmarkEnd w:id="36"/>
    <w:bookmarkStart w:name="z46" w:id="37"/>
    <w:p>
      <w:pPr>
        <w:spacing w:after="0"/>
        <w:ind w:left="0"/>
        <w:jc w:val="both"/>
      </w:pPr>
      <w:r>
        <w:rPr>
          <w:rFonts w:ascii="Times New Roman"/>
          <w:b w:val="false"/>
          <w:i w:val="false"/>
          <w:color w:val="000000"/>
          <w:sz w:val="28"/>
        </w:rPr>
        <w:t>
      17. Конкурс (аукцион) тәсілімен мемлекеттік сатып алуды камералдық бақылау мынадай бағыттар бойынша:</w:t>
      </w:r>
    </w:p>
    <w:bookmarkEnd w:id="37"/>
    <w:bookmarkStart w:name="z47" w:id="38"/>
    <w:p>
      <w:pPr>
        <w:spacing w:after="0"/>
        <w:ind w:left="0"/>
        <w:jc w:val="both"/>
      </w:pPr>
      <w:r>
        <w:rPr>
          <w:rFonts w:ascii="Times New Roman"/>
          <w:b w:val="false"/>
          <w:i w:val="false"/>
          <w:color w:val="000000"/>
          <w:sz w:val="28"/>
        </w:rPr>
        <w:t>
      1) бірінші бағыт:</w:t>
      </w:r>
    </w:p>
    <w:bookmarkEnd w:id="38"/>
    <w:bookmarkStart w:name="z48" w:id="39"/>
    <w:p>
      <w:pPr>
        <w:spacing w:after="0"/>
        <w:ind w:left="0"/>
        <w:jc w:val="both"/>
      </w:pPr>
      <w:r>
        <w:rPr>
          <w:rFonts w:ascii="Times New Roman"/>
          <w:b w:val="false"/>
          <w:i w:val="false"/>
          <w:color w:val="000000"/>
          <w:sz w:val="28"/>
        </w:rPr>
        <w:t>
      конкурс (аукцион) жарияланған күннен бастап конкурстық құжаттаманы (аукциондық құжаттама) жобасын алдын ала талқылау кезеңінде ескертулерді қабылдау мерзімі аяқталғанға дейін;</w:t>
      </w:r>
    </w:p>
    <w:bookmarkEnd w:id="39"/>
    <w:bookmarkStart w:name="z49" w:id="40"/>
    <w:p>
      <w:pPr>
        <w:spacing w:after="0"/>
        <w:ind w:left="0"/>
        <w:jc w:val="both"/>
      </w:pPr>
      <w:r>
        <w:rPr>
          <w:rFonts w:ascii="Times New Roman"/>
          <w:b w:val="false"/>
          <w:i w:val="false"/>
          <w:color w:val="000000"/>
          <w:sz w:val="28"/>
        </w:rPr>
        <w:t>
      егер конкурстық құжаттаманың жобасына алдын ала талқылау жүзеге асырылмаған кезде, конкурс тәсілімен мемлекеттік сатып алуды жүзеге асыру туралы хабарландыру мәтіні орналастырылған күннен бастап күнтізбелік он күн ішінде;</w:t>
      </w:r>
    </w:p>
    <w:bookmarkEnd w:id="40"/>
    <w:bookmarkStart w:name="z50" w:id="41"/>
    <w:p>
      <w:pPr>
        <w:spacing w:after="0"/>
        <w:ind w:left="0"/>
        <w:jc w:val="both"/>
      </w:pPr>
      <w:r>
        <w:rPr>
          <w:rFonts w:ascii="Times New Roman"/>
          <w:b w:val="false"/>
          <w:i w:val="false"/>
          <w:color w:val="000000"/>
          <w:sz w:val="28"/>
        </w:rPr>
        <w:t>
      2) екінші бағыт – конкурстық құжаттама жобасын алдын ала талқылау хаттамасы веб-порталға орналастырылған күннен бастап күнтізбелік он күн ішінде жүргізіледі.</w:t>
      </w:r>
    </w:p>
    <w:bookmarkEnd w:id="41"/>
    <w:bookmarkStart w:name="z51" w:id="42"/>
    <w:p>
      <w:pPr>
        <w:spacing w:after="0"/>
        <w:ind w:left="0"/>
        <w:jc w:val="both"/>
      </w:pPr>
      <w:r>
        <w:rPr>
          <w:rFonts w:ascii="Times New Roman"/>
          <w:b w:val="false"/>
          <w:i w:val="false"/>
          <w:color w:val="000000"/>
          <w:sz w:val="28"/>
        </w:rPr>
        <w:t>
      18. Орындаушының және уәкілетті орган ведомствосының аумақтық бөлімшесі бірінші басшысының немесе оның орнындағы адамның бұзушылықтардың жоқтығы туралы белгісі веб-порталда камералдық бақылаудың аяқталуы болып танылады.</w:t>
      </w:r>
    </w:p>
    <w:bookmarkEnd w:id="42"/>
    <w:bookmarkStart w:name="z52" w:id="43"/>
    <w:p>
      <w:pPr>
        <w:spacing w:after="0"/>
        <w:ind w:left="0"/>
        <w:jc w:val="both"/>
      </w:pPr>
      <w:r>
        <w:rPr>
          <w:rFonts w:ascii="Times New Roman"/>
          <w:b w:val="false"/>
          <w:i w:val="false"/>
          <w:color w:val="000000"/>
          <w:sz w:val="28"/>
        </w:rPr>
        <w:t>
      Камералдық бақылау нәтижелері бойынша анықталған бұзушылықтарды жою туралы хабарламаға уәкілетті орган ведомствосы аумақтық бөлімшесінің бірінші басшысы немесе оның орнындағы адам қол қояды.</w:t>
      </w:r>
    </w:p>
    <w:bookmarkEnd w:id="43"/>
    <w:bookmarkStart w:name="z53" w:id="44"/>
    <w:p>
      <w:pPr>
        <w:spacing w:after="0"/>
        <w:ind w:left="0"/>
        <w:jc w:val="both"/>
      </w:pPr>
      <w:r>
        <w:rPr>
          <w:rFonts w:ascii="Times New Roman"/>
          <w:b w:val="false"/>
          <w:i w:val="false"/>
          <w:color w:val="000000"/>
          <w:sz w:val="28"/>
        </w:rPr>
        <w:t>
      Хабарламаның орындалуын бақылауды ведомствоның аумақтық бөлімшесінің басшысы немесе оның міндетін атқарушы тұлға веб-порталда белгі қойып жүзеге асырады.</w:t>
      </w:r>
    </w:p>
    <w:bookmarkEnd w:id="44"/>
    <w:bookmarkStart w:name="z54" w:id="45"/>
    <w:p>
      <w:pPr>
        <w:spacing w:after="0"/>
        <w:ind w:left="0"/>
        <w:jc w:val="both"/>
      </w:pPr>
      <w:r>
        <w:rPr>
          <w:rFonts w:ascii="Times New Roman"/>
          <w:b w:val="false"/>
          <w:i w:val="false"/>
          <w:color w:val="000000"/>
          <w:sz w:val="28"/>
        </w:rPr>
        <w:t>
      19. Тапсырыс берушінің, ұйымдастырушының, бірыңғай ұйымдастырушының, комиссиялардың, сарапшының, мемлекеттік сатып алу саласындағы бірыңғай оператордың шағымды қарау нәтижелері бойынша қабылдаған шешіміне Қазақстан Республикасының заңнамасына сәйкес сотқа шағым жасалуы мүмкін.</w:t>
      </w:r>
    </w:p>
    <w:bookmarkEnd w:id="45"/>
    <w:bookmarkStart w:name="z55" w:id="46"/>
    <w:p>
      <w:pPr>
        <w:spacing w:after="0"/>
        <w:ind w:left="0"/>
        <w:jc w:val="both"/>
      </w:pPr>
      <w:r>
        <w:rPr>
          <w:rFonts w:ascii="Times New Roman"/>
          <w:b w:val="false"/>
          <w:i w:val="false"/>
          <w:color w:val="000000"/>
          <w:sz w:val="28"/>
        </w:rPr>
        <w:t>
      Бұл ретте тапсырыс берушінің, ұйымдастырушының, бірыңғай ұйымдастырушының шешіміне әкімшілік сот ісін жүргізу шеңберінде шағымдану мемлекеттік сатып алу рәсімдерін тоқтата тұрмайды.</w:t>
      </w:r>
    </w:p>
    <w:bookmarkEnd w:id="46"/>
    <w:bookmarkStart w:name="z56" w:id="47"/>
    <w:p>
      <w:pPr>
        <w:spacing w:after="0"/>
        <w:ind w:left="0"/>
        <w:jc w:val="both"/>
      </w:pPr>
      <w:r>
        <w:rPr>
          <w:rFonts w:ascii="Times New Roman"/>
          <w:b w:val="false"/>
          <w:i w:val="false"/>
          <w:color w:val="000000"/>
          <w:sz w:val="28"/>
        </w:rPr>
        <w:t xml:space="preserve">
      Шағымдарды беру және қарау тәртібі Мемлекеттік сатып алу туралы Заңның </w:t>
      </w:r>
      <w:r>
        <w:rPr>
          <w:rFonts w:ascii="Times New Roman"/>
          <w:b w:val="false"/>
          <w:i w:val="false"/>
          <w:color w:val="000000"/>
          <w:sz w:val="28"/>
        </w:rPr>
        <w:t>3-бабының</w:t>
      </w:r>
      <w:r>
        <w:rPr>
          <w:rFonts w:ascii="Times New Roman"/>
          <w:b w:val="false"/>
          <w:i w:val="false"/>
          <w:color w:val="000000"/>
          <w:sz w:val="28"/>
        </w:rPr>
        <w:t xml:space="preserve"> 21) тармақшасына сәйкес уәкілетті орган бекіткен мемлекеттік сатып алуды жүзеге асыру қағидаларында айқындалады.</w:t>
      </w:r>
    </w:p>
    <w:bookmarkEnd w:id="47"/>
    <w:bookmarkStart w:name="z57" w:id="48"/>
    <w:p>
      <w:pPr>
        <w:spacing w:after="0"/>
        <w:ind w:left="0"/>
        <w:jc w:val="both"/>
      </w:pPr>
      <w:r>
        <w:rPr>
          <w:rFonts w:ascii="Times New Roman"/>
          <w:b w:val="false"/>
          <w:i w:val="false"/>
          <w:color w:val="000000"/>
          <w:sz w:val="28"/>
        </w:rPr>
        <w:t>
      Веб-портал арқылы шағымды жіберу және қарау жөніндегі талаптар ерекше тәртіпті қолдана отырып, мемлекеттік сатып алуға қолданылмайды.</w:t>
      </w:r>
    </w:p>
    <w:bookmarkEnd w:id="48"/>
    <w:bookmarkStart w:name="z58" w:id="49"/>
    <w:p>
      <w:pPr>
        <w:spacing w:after="0"/>
        <w:ind w:left="0"/>
        <w:jc w:val="left"/>
      </w:pPr>
      <w:r>
        <w:rPr>
          <w:rFonts w:ascii="Times New Roman"/>
          <w:b/>
          <w:i w:val="false"/>
          <w:color w:val="000000"/>
        </w:rPr>
        <w:t xml:space="preserve"> 3-тарау. Камералдық бақылаудың сапасын бақылау</w:t>
      </w:r>
    </w:p>
    <w:bookmarkEnd w:id="49"/>
    <w:bookmarkStart w:name="z59" w:id="50"/>
    <w:p>
      <w:pPr>
        <w:spacing w:after="0"/>
        <w:ind w:left="0"/>
        <w:jc w:val="both"/>
      </w:pPr>
      <w:r>
        <w:rPr>
          <w:rFonts w:ascii="Times New Roman"/>
          <w:b w:val="false"/>
          <w:i w:val="false"/>
          <w:color w:val="000000"/>
          <w:sz w:val="28"/>
        </w:rPr>
        <w:t xml:space="preserve">
      20. Уәкілетті органның ведомствосы тәуекелдерді басқару жүйесі негізінде Заңның </w:t>
      </w:r>
      <w:r>
        <w:rPr>
          <w:rFonts w:ascii="Times New Roman"/>
          <w:b w:val="false"/>
          <w:i w:val="false"/>
          <w:color w:val="000000"/>
          <w:sz w:val="28"/>
        </w:rPr>
        <w:t>30-бабына</w:t>
      </w:r>
      <w:r>
        <w:rPr>
          <w:rFonts w:ascii="Times New Roman"/>
          <w:b w:val="false"/>
          <w:i w:val="false"/>
          <w:color w:val="000000"/>
          <w:sz w:val="28"/>
        </w:rPr>
        <w:t xml:space="preserve"> сәйкес камералдық бақылаудың сапасын бақылауды үш жұмыс күні ішінде жүзеге асырады.</w:t>
      </w:r>
    </w:p>
    <w:bookmarkEnd w:id="50"/>
    <w:bookmarkStart w:name="z60" w:id="51"/>
    <w:p>
      <w:pPr>
        <w:spacing w:after="0"/>
        <w:ind w:left="0"/>
        <w:jc w:val="both"/>
      </w:pPr>
      <w:r>
        <w:rPr>
          <w:rFonts w:ascii="Times New Roman"/>
          <w:b w:val="false"/>
          <w:i w:val="false"/>
          <w:color w:val="000000"/>
          <w:sz w:val="28"/>
        </w:rPr>
        <w:t>
      Сапаға бақылау жүргізу кезінде хабарламаны орындау мерзімі ол аяқталғанға дейін тоқтатыла тұрады.</w:t>
      </w:r>
    </w:p>
    <w:bookmarkEnd w:id="51"/>
    <w:bookmarkStart w:name="z61" w:id="52"/>
    <w:p>
      <w:pPr>
        <w:spacing w:after="0"/>
        <w:ind w:left="0"/>
        <w:jc w:val="both"/>
      </w:pPr>
      <w:r>
        <w:rPr>
          <w:rFonts w:ascii="Times New Roman"/>
          <w:b w:val="false"/>
          <w:i w:val="false"/>
          <w:color w:val="000000"/>
          <w:sz w:val="28"/>
        </w:rPr>
        <w:t>
      21. Жүргізілген сапаны бақылау нәтижелері бойынша уәкілетті органның ведомствосы сапаны бақылау қорытындысын шығарады, ол автоматты түрде веб-портал арқылы тіркеледі және уәкілетті орган ведомствосының аумақтық бөлімшесінің мекенжайына жіберіледі.</w:t>
      </w:r>
    </w:p>
    <w:bookmarkEnd w:id="52"/>
    <w:bookmarkStart w:name="z62" w:id="53"/>
    <w:p>
      <w:pPr>
        <w:spacing w:after="0"/>
        <w:ind w:left="0"/>
        <w:jc w:val="both"/>
      </w:pPr>
      <w:r>
        <w:rPr>
          <w:rFonts w:ascii="Times New Roman"/>
          <w:b w:val="false"/>
          <w:i w:val="false"/>
          <w:color w:val="000000"/>
          <w:sz w:val="28"/>
        </w:rPr>
        <w:t>
      Уәкілетті орган ведомствосының аумақтық бөлімшесі сапаны бақылау қорытындысына сәйкес осындай шешім қабылданған күннен кейінгі бір жұмыс күні ішінде:</w:t>
      </w:r>
    </w:p>
    <w:bookmarkEnd w:id="53"/>
    <w:bookmarkStart w:name="z63" w:id="54"/>
    <w:p>
      <w:pPr>
        <w:spacing w:after="0"/>
        <w:ind w:left="0"/>
        <w:jc w:val="both"/>
      </w:pPr>
      <w:r>
        <w:rPr>
          <w:rFonts w:ascii="Times New Roman"/>
          <w:b w:val="false"/>
          <w:i w:val="false"/>
          <w:color w:val="000000"/>
          <w:sz w:val="28"/>
        </w:rPr>
        <w:t>
      1) хабарламаның күшін жояды;</w:t>
      </w:r>
    </w:p>
    <w:bookmarkEnd w:id="54"/>
    <w:bookmarkStart w:name="z64" w:id="55"/>
    <w:p>
      <w:pPr>
        <w:spacing w:after="0"/>
        <w:ind w:left="0"/>
        <w:jc w:val="both"/>
      </w:pPr>
      <w:r>
        <w:rPr>
          <w:rFonts w:ascii="Times New Roman"/>
          <w:b w:val="false"/>
          <w:i w:val="false"/>
          <w:color w:val="000000"/>
          <w:sz w:val="28"/>
        </w:rPr>
        <w:t>
      2) сапаны бақылау қорытындысына сәйкес хабарлама жібереді;</w:t>
      </w:r>
    </w:p>
    <w:bookmarkEnd w:id="55"/>
    <w:bookmarkStart w:name="z65" w:id="56"/>
    <w:p>
      <w:pPr>
        <w:spacing w:after="0"/>
        <w:ind w:left="0"/>
        <w:jc w:val="both"/>
      </w:pPr>
      <w:r>
        <w:rPr>
          <w:rFonts w:ascii="Times New Roman"/>
          <w:b w:val="false"/>
          <w:i w:val="false"/>
          <w:color w:val="000000"/>
          <w:sz w:val="28"/>
        </w:rPr>
        <w:t>
      3) хабарламаға өзгерістер (толықтырулар) енгізеді.</w:t>
      </w:r>
    </w:p>
    <w:bookmarkEnd w:id="56"/>
    <w:bookmarkStart w:name="z66" w:id="57"/>
    <w:p>
      <w:pPr>
        <w:spacing w:after="0"/>
        <w:ind w:left="0"/>
        <w:jc w:val="both"/>
      </w:pPr>
      <w:r>
        <w:rPr>
          <w:rFonts w:ascii="Times New Roman"/>
          <w:b w:val="false"/>
          <w:i w:val="false"/>
          <w:color w:val="000000"/>
          <w:sz w:val="28"/>
        </w:rPr>
        <w:t>
      Уәкілетті органның ведомствосы осы тармақта көзделген мерзімде сапа бақылауының шығарылған қорытындысы болмаған жағдайда, ведомствоның аумақтық бөлімшесі камералдық бақылау нәтижелері бойынша қабылданған шешімдерді сапа бақылауынан өтті деп таниды.</w:t>
      </w:r>
    </w:p>
    <w:bookmarkEnd w:id="57"/>
    <w:bookmarkStart w:name="z67" w:id="58"/>
    <w:p>
      <w:pPr>
        <w:spacing w:after="0"/>
        <w:ind w:left="0"/>
        <w:jc w:val="both"/>
      </w:pPr>
      <w:r>
        <w:rPr>
          <w:rFonts w:ascii="Times New Roman"/>
          <w:b w:val="false"/>
          <w:i w:val="false"/>
          <w:color w:val="000000"/>
          <w:sz w:val="28"/>
        </w:rPr>
        <w:t xml:space="preserve">
      22. Уәкілетті орган ведомствосының шешімімен және (немесе) аумақтық бөлімшенің шешімімен келіспеген кезде, әлеуетті өнім беруші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Ішкі мемлекеттік аудит жөніндегі уәкілетті органның аумақтық бөлімшесінің немесе ведомствосының және оның лауазымды адамдарының шешіміне, әрекетіне (әрекетсіздігіне) шағым береді, не сотқа жүгінеді.</w:t>
      </w:r>
    </w:p>
    <w:bookmarkEnd w:id="58"/>
    <w:bookmarkStart w:name="z68" w:id="59"/>
    <w:p>
      <w:pPr>
        <w:spacing w:after="0"/>
        <w:ind w:left="0"/>
        <w:jc w:val="both"/>
      </w:pPr>
      <w:r>
        <w:rPr>
          <w:rFonts w:ascii="Times New Roman"/>
          <w:b w:val="false"/>
          <w:i w:val="false"/>
          <w:color w:val="000000"/>
          <w:sz w:val="28"/>
        </w:rPr>
        <w:t xml:space="preserve">
      Мемлекеттік аудит объектісі – Апелляциялық комиссияға жалпыға бірдей қолжетімді ақпараттық жүйелер арқылы, оның ішінде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веб-портал арқылы камералдық бақылау нәтежелері бойынша анықталған бұзушылықтарды жою туралы хабарламада көрсетілген бұзушылықтарға қарсылық береді, не сотқа жүгінеді.</w:t>
      </w:r>
    </w:p>
    <w:bookmarkEnd w:id="59"/>
    <w:bookmarkStart w:name="z69" w:id="60"/>
    <w:p>
      <w:pPr>
        <w:spacing w:after="0"/>
        <w:ind w:left="0"/>
        <w:jc w:val="left"/>
      </w:pPr>
      <w:r>
        <w:rPr>
          <w:rFonts w:ascii="Times New Roman"/>
          <w:b/>
          <w:i w:val="false"/>
          <w:color w:val="000000"/>
        </w:rPr>
        <w:t xml:space="preserve"> 4-тарау. Камералдық бақылау нәтижелеріне шағымдану тәртібі</w:t>
      </w:r>
    </w:p>
    <w:bookmarkEnd w:id="60"/>
    <w:bookmarkStart w:name="z70" w:id="61"/>
    <w:p>
      <w:pPr>
        <w:spacing w:after="0"/>
        <w:ind w:left="0"/>
        <w:jc w:val="both"/>
      </w:pPr>
      <w:r>
        <w:rPr>
          <w:rFonts w:ascii="Times New Roman"/>
          <w:b w:val="false"/>
          <w:i w:val="false"/>
          <w:color w:val="000000"/>
          <w:sz w:val="28"/>
        </w:rPr>
        <w:t xml:space="preserve">
      23. Хабарламада көрсетілген бұзушылықтармен келіспеген кезде мемлекеттік аудит объектісі веб-портал арқылы Заңның </w:t>
      </w:r>
      <w:r>
        <w:rPr>
          <w:rFonts w:ascii="Times New Roman"/>
          <w:b w:val="false"/>
          <w:i w:val="false"/>
          <w:color w:val="000000"/>
          <w:sz w:val="28"/>
        </w:rPr>
        <w:t>11-1-тарауында</w:t>
      </w:r>
      <w:r>
        <w:rPr>
          <w:rFonts w:ascii="Times New Roman"/>
          <w:b w:val="false"/>
          <w:i w:val="false"/>
          <w:color w:val="000000"/>
          <w:sz w:val="28"/>
        </w:rPr>
        <w:t xml:space="preserve"> белгіленген тәртіппен және мерзімдерде Уәкілетті органның жанындағы апелляциялық комиссияға (бұдан әрі – Апелляциялық комиссия)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камералдық бақылау нәтижелері бойынша анықталған бұзушылықтарды жою туралы хабарламада көрсетілген бұзушылықтарға қарсылық береді.</w:t>
      </w:r>
    </w:p>
    <w:bookmarkEnd w:id="61"/>
    <w:bookmarkStart w:name="z71" w:id="62"/>
    <w:p>
      <w:pPr>
        <w:spacing w:after="0"/>
        <w:ind w:left="0"/>
        <w:jc w:val="both"/>
      </w:pPr>
      <w:r>
        <w:rPr>
          <w:rFonts w:ascii="Times New Roman"/>
          <w:b w:val="false"/>
          <w:i w:val="false"/>
          <w:color w:val="000000"/>
          <w:sz w:val="28"/>
        </w:rPr>
        <w:t>
      Мемлекеттік аудит объектісі веб-портал арқылы қарсылықтың дәлелдерін растайтын құжаттардың көшірмелерін ұсынады.</w:t>
      </w:r>
    </w:p>
    <w:bookmarkEnd w:id="62"/>
    <w:bookmarkStart w:name="z72" w:id="63"/>
    <w:p>
      <w:pPr>
        <w:spacing w:after="0"/>
        <w:ind w:left="0"/>
        <w:jc w:val="both"/>
      </w:pPr>
      <w:r>
        <w:rPr>
          <w:rFonts w:ascii="Times New Roman"/>
          <w:b w:val="false"/>
          <w:i w:val="false"/>
          <w:color w:val="000000"/>
          <w:sz w:val="28"/>
        </w:rPr>
        <w:t xml:space="preserve">
      24. Қарсылық Заңның </w:t>
      </w:r>
      <w:r>
        <w:rPr>
          <w:rFonts w:ascii="Times New Roman"/>
          <w:b w:val="false"/>
          <w:i w:val="false"/>
          <w:color w:val="000000"/>
          <w:sz w:val="28"/>
        </w:rPr>
        <w:t>11-1-тарауында</w:t>
      </w:r>
      <w:r>
        <w:rPr>
          <w:rFonts w:ascii="Times New Roman"/>
          <w:b w:val="false"/>
          <w:i w:val="false"/>
          <w:color w:val="000000"/>
          <w:sz w:val="28"/>
        </w:rPr>
        <w:t xml:space="preserve"> және "Аудиторлық есепке немесе қаржылық есептілік жөніндегі аудиторлық есепке, ішкі мемлекеттік аудит жөніндегі уәкілетті органның камералдық бақылау нәтижелері бойынша анықталған бұзушылықтарды жою туралы хабарламаға қарсылықтарды және ішкі мемлекеттік аудит жөніндегі уәкілетті органның және (немесе) оның лауазымды адамдарының шешімдеріне, әрекеттеріне (әрекетсіздігіне) шағымдануды қарау жөніндегі апелляциялық комиссияның құрамын және ол туралы ережені бекіту туралы" Қазақстан Республикасы Премьер-Министрінің Бірінші орынбасары - Қазақстан Республикасы Қаржы министрінің 2020 жылғы 20 наурыздағы № 302 </w:t>
      </w:r>
      <w:r>
        <w:rPr>
          <w:rFonts w:ascii="Times New Roman"/>
          <w:b w:val="false"/>
          <w:i w:val="false"/>
          <w:color w:val="000000"/>
          <w:sz w:val="28"/>
        </w:rPr>
        <w:t>бұйрығымен</w:t>
      </w:r>
      <w:r>
        <w:rPr>
          <w:rFonts w:ascii="Times New Roman"/>
          <w:b w:val="false"/>
          <w:i w:val="false"/>
          <w:color w:val="000000"/>
          <w:sz w:val="28"/>
        </w:rPr>
        <w:t xml:space="preserve"> (Нормативтік-құқықтық актілерді мемлекеттік тіркеу тізілімінде № 20171 болып тіркелген) бекітілген ішкі мемлекеттік аудит жөніндегі уәкілетті орган жанындағы апелляциялық комиссия туралы ережеде айқындалған тәртіппен және мерзімдерде қаралады.</w:t>
      </w:r>
    </w:p>
    <w:bookmarkEnd w:id="63"/>
    <w:bookmarkStart w:name="z73" w:id="64"/>
    <w:p>
      <w:pPr>
        <w:spacing w:after="0"/>
        <w:ind w:left="0"/>
        <w:jc w:val="both"/>
      </w:pPr>
      <w:r>
        <w:rPr>
          <w:rFonts w:ascii="Times New Roman"/>
          <w:b w:val="false"/>
          <w:i w:val="false"/>
          <w:color w:val="000000"/>
          <w:sz w:val="28"/>
        </w:rPr>
        <w:t>
      25. Хабарламаны орындау мерзімі қарсылықты қарау кезеңіне тоқтатыла тұрады.</w:t>
      </w:r>
    </w:p>
    <w:bookmarkEnd w:id="64"/>
    <w:bookmarkStart w:name="z74" w:id="65"/>
    <w:p>
      <w:pPr>
        <w:spacing w:after="0"/>
        <w:ind w:left="0"/>
        <w:jc w:val="both"/>
      </w:pPr>
      <w:r>
        <w:rPr>
          <w:rFonts w:ascii="Times New Roman"/>
          <w:b w:val="false"/>
          <w:i w:val="false"/>
          <w:color w:val="000000"/>
          <w:sz w:val="28"/>
        </w:rPr>
        <w:t>
      26. Қарсылықтарды қарау нәтижелері бойынша Апелляциялық комиссия мынадай:</w:t>
      </w:r>
    </w:p>
    <w:bookmarkEnd w:id="65"/>
    <w:bookmarkStart w:name="z75" w:id="66"/>
    <w:p>
      <w:pPr>
        <w:spacing w:after="0"/>
        <w:ind w:left="0"/>
        <w:jc w:val="both"/>
      </w:pPr>
      <w:r>
        <w:rPr>
          <w:rFonts w:ascii="Times New Roman"/>
          <w:b w:val="false"/>
          <w:i w:val="false"/>
          <w:color w:val="000000"/>
          <w:sz w:val="28"/>
        </w:rPr>
        <w:t>
      1) мемлекеттік аудит объектісі шағымданатын барлық мәселелер қанағаттандырылған кезде – қарсылықты қанағаттандыру туралы;</w:t>
      </w:r>
    </w:p>
    <w:bookmarkEnd w:id="66"/>
    <w:bookmarkStart w:name="z76" w:id="67"/>
    <w:p>
      <w:pPr>
        <w:spacing w:after="0"/>
        <w:ind w:left="0"/>
        <w:jc w:val="both"/>
      </w:pPr>
      <w:r>
        <w:rPr>
          <w:rFonts w:ascii="Times New Roman"/>
          <w:b w:val="false"/>
          <w:i w:val="false"/>
          <w:color w:val="000000"/>
          <w:sz w:val="28"/>
        </w:rPr>
        <w:t>
      2) мемлекеттік аудит объектісі дауланатын мәселелерді ішінара қанағаттандырған кезде – қарсылықты ішінара қанағаттандыру туралы;</w:t>
      </w:r>
    </w:p>
    <w:bookmarkEnd w:id="67"/>
    <w:bookmarkStart w:name="z77" w:id="68"/>
    <w:p>
      <w:pPr>
        <w:spacing w:after="0"/>
        <w:ind w:left="0"/>
        <w:jc w:val="both"/>
      </w:pPr>
      <w:r>
        <w:rPr>
          <w:rFonts w:ascii="Times New Roman"/>
          <w:b w:val="false"/>
          <w:i w:val="false"/>
          <w:color w:val="000000"/>
          <w:sz w:val="28"/>
        </w:rPr>
        <w:t xml:space="preserve">
      3) мемлекеттік аудит объектісі даулап отырған барлық мәселелер Заңның </w:t>
      </w:r>
      <w:r>
        <w:rPr>
          <w:rFonts w:ascii="Times New Roman"/>
          <w:b w:val="false"/>
          <w:i w:val="false"/>
          <w:color w:val="000000"/>
          <w:sz w:val="28"/>
        </w:rPr>
        <w:t>11-1-тарауында</w:t>
      </w:r>
      <w:r>
        <w:rPr>
          <w:rFonts w:ascii="Times New Roman"/>
          <w:b w:val="false"/>
          <w:i w:val="false"/>
          <w:color w:val="000000"/>
          <w:sz w:val="28"/>
        </w:rPr>
        <w:t xml:space="preserve"> белгіленген тәртіппен және мерзімдерде қанағаттандырылмаған кезде – осындай шешім қабылдауды негіздей отырып, қарсылықты қанағаттандырудан бас тарту туралы шешімдердің бірін қабылдайды.</w:t>
      </w:r>
    </w:p>
    <w:bookmarkEnd w:id="68"/>
    <w:bookmarkStart w:name="z78" w:id="69"/>
    <w:p>
      <w:pPr>
        <w:spacing w:after="0"/>
        <w:ind w:left="0"/>
        <w:jc w:val="both"/>
      </w:pPr>
      <w:r>
        <w:rPr>
          <w:rFonts w:ascii="Times New Roman"/>
          <w:b w:val="false"/>
          <w:i w:val="false"/>
          <w:color w:val="000000"/>
          <w:sz w:val="28"/>
        </w:rPr>
        <w:t xml:space="preserve">
      Қарсылықты қарау нәтижелері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қарсылықты қарау нәтижелері бойынша қорытындымен (бұдан әрі – қорытынды) ресімделеді.</w:t>
      </w:r>
    </w:p>
    <w:bookmarkEnd w:id="69"/>
    <w:bookmarkStart w:name="z79" w:id="70"/>
    <w:p>
      <w:pPr>
        <w:spacing w:after="0"/>
        <w:ind w:left="0"/>
        <w:jc w:val="both"/>
      </w:pPr>
      <w:r>
        <w:rPr>
          <w:rFonts w:ascii="Times New Roman"/>
          <w:b w:val="false"/>
          <w:i w:val="false"/>
          <w:color w:val="000000"/>
          <w:sz w:val="28"/>
        </w:rPr>
        <w:t>
      Қорытынды автоматты түрде тіркеледі және мемлекеттік аудит объектісіне веб-портал арқылы жіберіледі.</w:t>
      </w:r>
    </w:p>
    <w:bookmarkEnd w:id="70"/>
    <w:bookmarkStart w:name="z80" w:id="71"/>
    <w:p>
      <w:pPr>
        <w:spacing w:after="0"/>
        <w:ind w:left="0"/>
        <w:jc w:val="both"/>
      </w:pPr>
      <w:r>
        <w:rPr>
          <w:rFonts w:ascii="Times New Roman"/>
          <w:b w:val="false"/>
          <w:i w:val="false"/>
          <w:color w:val="000000"/>
          <w:sz w:val="28"/>
        </w:rPr>
        <w:t xml:space="preserve">
      27. Осы Қағидалардың 26-тармағының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жағдайларда хабарлама:</w:t>
      </w:r>
    </w:p>
    <w:bookmarkEnd w:id="71"/>
    <w:bookmarkStart w:name="z81" w:id="72"/>
    <w:p>
      <w:pPr>
        <w:spacing w:after="0"/>
        <w:ind w:left="0"/>
        <w:jc w:val="both"/>
      </w:pPr>
      <w:r>
        <w:rPr>
          <w:rFonts w:ascii="Times New Roman"/>
          <w:b w:val="false"/>
          <w:i w:val="false"/>
          <w:color w:val="000000"/>
          <w:sz w:val="28"/>
        </w:rPr>
        <w:t>
      1) хабарламада көрсетілген барлық бұзушылықтар дауланған кезде күшін жоюға;</w:t>
      </w:r>
    </w:p>
    <w:bookmarkEnd w:id="72"/>
    <w:bookmarkStart w:name="z82" w:id="73"/>
    <w:p>
      <w:pPr>
        <w:spacing w:after="0"/>
        <w:ind w:left="0"/>
        <w:jc w:val="both"/>
      </w:pPr>
      <w:r>
        <w:rPr>
          <w:rFonts w:ascii="Times New Roman"/>
          <w:b w:val="false"/>
          <w:i w:val="false"/>
          <w:color w:val="000000"/>
          <w:sz w:val="28"/>
        </w:rPr>
        <w:t>
      2) қарсылықпен дауланбайтын хабарламада көрсетілген бұзушылықтарды жою бөлігінде орындауға жатады.</w:t>
      </w:r>
    </w:p>
    <w:bookmarkEnd w:id="73"/>
    <w:bookmarkStart w:name="z83" w:id="74"/>
    <w:p>
      <w:pPr>
        <w:spacing w:after="0"/>
        <w:ind w:left="0"/>
        <w:jc w:val="both"/>
      </w:pPr>
      <w:r>
        <w:rPr>
          <w:rFonts w:ascii="Times New Roman"/>
          <w:b w:val="false"/>
          <w:i w:val="false"/>
          <w:color w:val="000000"/>
          <w:sz w:val="28"/>
        </w:rPr>
        <w:t xml:space="preserve">
      Осы Қағидалардың 26-тармағының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хабарлама қарсылықтың қанағаттандырылмаған дәлелдері бойынша бұзушылықтарды жою бөлігінде орындауға жатады.</w:t>
      </w:r>
    </w:p>
    <w:bookmarkEnd w:id="74"/>
    <w:bookmarkStart w:name="z84" w:id="75"/>
    <w:p>
      <w:pPr>
        <w:spacing w:after="0"/>
        <w:ind w:left="0"/>
        <w:jc w:val="both"/>
      </w:pPr>
      <w:r>
        <w:rPr>
          <w:rFonts w:ascii="Times New Roman"/>
          <w:b w:val="false"/>
          <w:i w:val="false"/>
          <w:color w:val="000000"/>
          <w:sz w:val="28"/>
        </w:rPr>
        <w:t xml:space="preserve">
      Осы Қағидалардың 26-тармағының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хабарламаны мемлекеттік аудит объектісі толық көлемде орындауға тиіс.</w:t>
      </w:r>
    </w:p>
    <w:bookmarkEnd w:id="75"/>
    <w:bookmarkStart w:name="z85" w:id="76"/>
    <w:p>
      <w:pPr>
        <w:spacing w:after="0"/>
        <w:ind w:left="0"/>
        <w:jc w:val="both"/>
      </w:pPr>
      <w:r>
        <w:rPr>
          <w:rFonts w:ascii="Times New Roman"/>
          <w:b w:val="false"/>
          <w:i w:val="false"/>
          <w:color w:val="000000"/>
          <w:sz w:val="28"/>
        </w:rPr>
        <w:t>
      Хабарламаға ішінара қарсылық болған кезде дауланбаған хабарлама бұзушылықтары жоюға жатады.</w:t>
      </w:r>
    </w:p>
    <w:bookmarkEnd w:id="76"/>
    <w:bookmarkStart w:name="z86" w:id="77"/>
    <w:p>
      <w:pPr>
        <w:spacing w:after="0"/>
        <w:ind w:left="0"/>
        <w:jc w:val="left"/>
      </w:pPr>
      <w:r>
        <w:rPr>
          <w:rFonts w:ascii="Times New Roman"/>
          <w:b/>
          <w:i w:val="false"/>
          <w:color w:val="000000"/>
        </w:rPr>
        <w:t xml:space="preserve"> 5-тарау. Бюджетті атқару жөніндегі орталық уәкілетті органда ашылған мемлекеттік аудит объектілерінің кодтары мен шоттары, сондай-ақ мемлекеттік аудит объектілерінің банк шоттары (корреспонденттік шоттарды қоспағанда) бойынша шығыс операцияларын тоқтата тұру</w:t>
      </w:r>
    </w:p>
    <w:bookmarkEnd w:id="77"/>
    <w:bookmarkStart w:name="z87" w:id="78"/>
    <w:p>
      <w:pPr>
        <w:spacing w:after="0"/>
        <w:ind w:left="0"/>
        <w:jc w:val="both"/>
      </w:pPr>
      <w:r>
        <w:rPr>
          <w:rFonts w:ascii="Times New Roman"/>
          <w:b w:val="false"/>
          <w:i w:val="false"/>
          <w:color w:val="000000"/>
          <w:sz w:val="28"/>
        </w:rPr>
        <w:t xml:space="preserve">
      28. Заңның 32-бабы </w:t>
      </w:r>
      <w:r>
        <w:rPr>
          <w:rFonts w:ascii="Times New Roman"/>
          <w:b w:val="false"/>
          <w:i w:val="false"/>
          <w:color w:val="000000"/>
          <w:sz w:val="28"/>
        </w:rPr>
        <w:t>1-тармағына</w:t>
      </w:r>
      <w:r>
        <w:rPr>
          <w:rFonts w:ascii="Times New Roman"/>
          <w:b w:val="false"/>
          <w:i w:val="false"/>
          <w:color w:val="000000"/>
          <w:sz w:val="28"/>
        </w:rPr>
        <w:t xml:space="preserve"> сәйкес хабарламаның белгіленген мерзімде орындалмауы мемлекеттік аудит объектілерінің бюджетті атқару жөніндегі орталық уәкілетті органда ашылған кодтары мен шоттары, сондай-ақ мемлекеттік аудит объектісінің банк шоттары (корреспонденттік шоттарды қоспағанда) бойынша шығыс операцияларын Қазақстан Республикасының заңнамалық актілерінде белгіленген тәртіппен тоқтата тұруға әкеп соғады.</w:t>
      </w:r>
    </w:p>
    <w:bookmarkEnd w:id="78"/>
    <w:bookmarkStart w:name="z88" w:id="79"/>
    <w:p>
      <w:pPr>
        <w:spacing w:after="0"/>
        <w:ind w:left="0"/>
        <w:jc w:val="both"/>
      </w:pPr>
      <w:r>
        <w:rPr>
          <w:rFonts w:ascii="Times New Roman"/>
          <w:b w:val="false"/>
          <w:i w:val="false"/>
          <w:color w:val="000000"/>
          <w:sz w:val="28"/>
        </w:rPr>
        <w:t xml:space="preserve">
      Бюджетті атқару жөніндегі орталық уәкілетті органда ашылған мемлекеттік аудит объектілерінің кодтары мен шоттары, сондай-ақ мемлекеттік аудит объектісінің банк шоттары (корреспонденттіктерді қоспағанда) бойынша шығыстық операцияларды тоқтата тұру Заңның 32-бабының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шығыс операцияларын қоспағанда мемлекеттік аудит объектілерінің барлық шығыс операцияларына қолданылады.</w:t>
      </w:r>
    </w:p>
    <w:bookmarkEnd w:id="79"/>
    <w:bookmarkStart w:name="z89" w:id="80"/>
    <w:p>
      <w:pPr>
        <w:spacing w:after="0"/>
        <w:ind w:left="0"/>
        <w:jc w:val="both"/>
      </w:pPr>
      <w:r>
        <w:rPr>
          <w:rFonts w:ascii="Times New Roman"/>
          <w:b w:val="false"/>
          <w:i w:val="false"/>
          <w:color w:val="000000"/>
          <w:sz w:val="28"/>
        </w:rPr>
        <w:t xml:space="preserve">
      29. Тиісті аумақтық бөлімше Заңның 31-бабының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мерзім аяқталған күннен бастап бір жұмыс күні ішінде уәкілетті органның ведомствосына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мерзімде хабарламалардың орындалмауының белгіленген фактілері туралы жазбаша хабарлайды.</w:t>
      </w:r>
    </w:p>
    <w:bookmarkEnd w:id="80"/>
    <w:bookmarkStart w:name="z90" w:id="81"/>
    <w:p>
      <w:pPr>
        <w:spacing w:after="0"/>
        <w:ind w:left="0"/>
        <w:jc w:val="both"/>
      </w:pPr>
      <w:r>
        <w:rPr>
          <w:rFonts w:ascii="Times New Roman"/>
          <w:b w:val="false"/>
          <w:i w:val="false"/>
          <w:color w:val="000000"/>
          <w:sz w:val="28"/>
        </w:rPr>
        <w:t xml:space="preserve">
      30. Бюджетті атқару жөніндегі орталық уәкілетті органда ашылған мемлекеттік аудит объектілерінің кодтары мен шоттары, сондай-ақ мемлекеттік аудит объектісінің банк шоттары (корреспонденттіктерді қоспағанда) бойынша шығыстық операцияларды тоқтата тұру туралы өкім (бұдан әрі – өкім) хабарламаның белгіленген мерзімде орындалмау фактілері расталған кезде осы Қағидалардың </w:t>
      </w:r>
      <w:r>
        <w:rPr>
          <w:rFonts w:ascii="Times New Roman"/>
          <w:b w:val="false"/>
          <w:i w:val="false"/>
          <w:color w:val="000000"/>
          <w:sz w:val="28"/>
        </w:rPr>
        <w:t>35-тармағымен</w:t>
      </w:r>
      <w:r>
        <w:rPr>
          <w:rFonts w:ascii="Times New Roman"/>
          <w:b w:val="false"/>
          <w:i w:val="false"/>
          <w:color w:val="000000"/>
          <w:sz w:val="28"/>
        </w:rPr>
        <w:t xml:space="preserve"> көзделген хат алынған күннен кейінгі бір жұмыс күні ішінде қалыптастырылады.</w:t>
      </w:r>
    </w:p>
    <w:bookmarkEnd w:id="81"/>
    <w:bookmarkStart w:name="z91" w:id="82"/>
    <w:p>
      <w:pPr>
        <w:spacing w:after="0"/>
        <w:ind w:left="0"/>
        <w:jc w:val="both"/>
      </w:pPr>
      <w:r>
        <w:rPr>
          <w:rFonts w:ascii="Times New Roman"/>
          <w:b w:val="false"/>
          <w:i w:val="false"/>
          <w:color w:val="000000"/>
          <w:sz w:val="28"/>
        </w:rPr>
        <w:t xml:space="preserve">
      31. Өкім "Ішкі мемлекеттік аудит жөніндегі уәкілетті органның мемлекеттік аудит объектілерінің бюджетті атқару жөніндегі орталық уәкілетті органда ашылған кодтары мен шоттары, сондай-ақ мемлекеттік аудит объектісінің банк шоттары (корреспонденттік шоттарды қоспағанда) бойынша шығыс операцияларын тоқтата тұру туралы өкімінің нысанын бекіту туралы" Қазақстан Республикасы Қаржы министрінің 2015 жылғы 30 қарашадағы № 596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енгізіледі (Мемлекеттік нормативтік құқықтық актілерді тіркеу тізілімінде № 12606 болып тіркелген).</w:t>
      </w:r>
    </w:p>
    <w:bookmarkEnd w:id="82"/>
    <w:bookmarkStart w:name="z92" w:id="83"/>
    <w:p>
      <w:pPr>
        <w:spacing w:after="0"/>
        <w:ind w:left="0"/>
        <w:jc w:val="both"/>
      </w:pPr>
      <w:r>
        <w:rPr>
          <w:rFonts w:ascii="Times New Roman"/>
          <w:b w:val="false"/>
          <w:i w:val="false"/>
          <w:color w:val="000000"/>
          <w:sz w:val="28"/>
        </w:rPr>
        <w:t>
      32. Өкім бюджеттің атқарылуы жөніндегі орталық уәкілетті органға, банк операцияларының жекелеген түрлерін жүзеге асыратын банктерге немесе ұйымдарға қағаз тасығышта немесе электрондық түрде оны қалыптастыру күнінен бастап үш жұмыс күні ішінде ақпараттық коммуникациялық желі бойынша беру арқылы жіберіледі.</w:t>
      </w:r>
    </w:p>
    <w:bookmarkEnd w:id="83"/>
    <w:bookmarkStart w:name="z93" w:id="84"/>
    <w:p>
      <w:pPr>
        <w:spacing w:after="0"/>
        <w:ind w:left="0"/>
        <w:jc w:val="both"/>
      </w:pPr>
      <w:r>
        <w:rPr>
          <w:rFonts w:ascii="Times New Roman"/>
          <w:b w:val="false"/>
          <w:i w:val="false"/>
          <w:color w:val="000000"/>
          <w:sz w:val="28"/>
        </w:rPr>
        <w:t xml:space="preserve">
      Өкім мынадай мәліметтерді: реттік нөмірі, өкімнің нөмірі, өкімнің күні, өкімнің мәртебесі, жөнелту тәсілі, жеке сәйкестендіру нөмірі (бұдан әрі – ЖСН) мемлекеттік аудит объектісінің бизнес-сәйкестендіру нөмірі (бұдан әрі – БСН), мемлекеттік аудит объектісінің атауы, бюджетті атқару жөніндегі орталық уәкілетті органның банк операцияларының жекелеген түрлерін жүзеге асыратын банктің немесе ұйымның атауы, қабылдамау/бас тарту себебі, қабылдамау/бас тарту күні, қабылдамау себебі, қабылдамау нөмірі, қабылдамау күні, қабылдамау мәртебесін қамтитын,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өкімдер тіркеу журналында тіркелуге жатады.</w:t>
      </w:r>
    </w:p>
    <w:bookmarkEnd w:id="84"/>
    <w:bookmarkStart w:name="z94" w:id="85"/>
    <w:p>
      <w:pPr>
        <w:spacing w:after="0"/>
        <w:ind w:left="0"/>
        <w:jc w:val="both"/>
      </w:pPr>
      <w:r>
        <w:rPr>
          <w:rFonts w:ascii="Times New Roman"/>
          <w:b w:val="false"/>
          <w:i w:val="false"/>
          <w:color w:val="000000"/>
          <w:sz w:val="28"/>
        </w:rPr>
        <w:t>
      33. Өкім бюджетті атқару жөніндегі орталық уәкілетті органның, банк операцияларының жекелеген түрлерін жүзеге асыратын банктердің немесе ұйымдардың орындауына жатады.</w:t>
      </w:r>
    </w:p>
    <w:bookmarkEnd w:id="85"/>
    <w:bookmarkStart w:name="z95" w:id="86"/>
    <w:p>
      <w:pPr>
        <w:spacing w:after="0"/>
        <w:ind w:left="0"/>
        <w:jc w:val="both"/>
      </w:pPr>
      <w:r>
        <w:rPr>
          <w:rFonts w:ascii="Times New Roman"/>
          <w:b w:val="false"/>
          <w:i w:val="false"/>
          <w:color w:val="000000"/>
          <w:sz w:val="28"/>
        </w:rPr>
        <w:t>
      34. Уәкілетті органның ведомствосы бюджетті атқару жөніндегі орталық уәкілетті органда ашылған мемлекеттік аудит объектілерінің кодтары мен шоттары, сондай-ақ банк шоттары бойынша шығыс операцияларын тоқтата тұру себептері жойылған күннен кейінгі бір жұмыс күнінен кешіктірмей бюджетті атқару жөніндегі орталық уәкілетті органға, банктерге немесе банк операцияларының жекелеген түрлерін жүзеге асыратын ұйымдарға өкімнің күшін жою туралы құжатты жіберу арқылы өкімнің күшін жояды.</w:t>
      </w:r>
    </w:p>
    <w:bookmarkEnd w:id="86"/>
    <w:bookmarkStart w:name="z96" w:id="87"/>
    <w:p>
      <w:pPr>
        <w:spacing w:after="0"/>
        <w:ind w:left="0"/>
        <w:jc w:val="both"/>
      </w:pPr>
      <w:r>
        <w:rPr>
          <w:rFonts w:ascii="Times New Roman"/>
          <w:b w:val="false"/>
          <w:i w:val="false"/>
          <w:color w:val="000000"/>
          <w:sz w:val="28"/>
        </w:rPr>
        <w:t xml:space="preserve">
      Өкімнің күшін жою туралы құжат мыналарды: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уәкілетті орган ведомствосының атауы мен БСН-ін, мемлекеттік аудит объектісінің атауы мен ЖСН/БСН-ін, өкімнің нөмірі мен күнін, шығыс операцияларын қайта бастау қажет болатын мемлекеттік аудит объектісінің кодын және шоттарының нөмірін, уәкілетті орган ведомствосы басшысының не оны алмастыратын адамның мөрмен куәландырылған қолын қамтиды.</w:t>
      </w:r>
    </w:p>
    <w:bookmarkEnd w:id="87"/>
    <w:bookmarkStart w:name="z97" w:id="88"/>
    <w:p>
      <w:pPr>
        <w:spacing w:after="0"/>
        <w:ind w:left="0"/>
        <w:jc w:val="both"/>
      </w:pPr>
      <w:r>
        <w:rPr>
          <w:rFonts w:ascii="Times New Roman"/>
          <w:b w:val="false"/>
          <w:i w:val="false"/>
          <w:color w:val="000000"/>
          <w:sz w:val="28"/>
        </w:rPr>
        <w:t>
      35. Қазақстан Республикасының банктік заңнамасына сәйкес бюджетті атқару жөніндегі орталық уәкілетті органда ашылған мемлекеттік аудит объектілерінің кодтары мен шоттары, сондай-ақ мемлекеттік аудит объектісінің банк шоты жабылған кезде бюджетті атқару жөніндегі орталық уәкілетті орган, банк операцияларының жекелеген түрлерін жүзеге асыратын банк немесе ұйым уәкілетті органның ведомствосына өкімді қайтарады.</w:t>
      </w:r>
    </w:p>
    <w:bookmarkEnd w:id="88"/>
    <w:bookmarkStart w:name="z98" w:id="89"/>
    <w:p>
      <w:pPr>
        <w:spacing w:after="0"/>
        <w:ind w:left="0"/>
        <w:jc w:val="left"/>
      </w:pPr>
      <w:r>
        <w:rPr>
          <w:rFonts w:ascii="Times New Roman"/>
          <w:b/>
          <w:i w:val="false"/>
          <w:color w:val="000000"/>
        </w:rPr>
        <w:t xml:space="preserve"> 6-тарау. Есепке алу және есептілік</w:t>
      </w:r>
    </w:p>
    <w:bookmarkEnd w:id="89"/>
    <w:bookmarkStart w:name="z99" w:id="90"/>
    <w:p>
      <w:pPr>
        <w:spacing w:after="0"/>
        <w:ind w:left="0"/>
        <w:jc w:val="both"/>
      </w:pPr>
      <w:r>
        <w:rPr>
          <w:rFonts w:ascii="Times New Roman"/>
          <w:b w:val="false"/>
          <w:i w:val="false"/>
          <w:color w:val="000000"/>
          <w:sz w:val="28"/>
        </w:rPr>
        <w:t>
      36. Есепке алу мен есептілікті жүргізу мақсатында, сондай-ақ тәуекелдерді басқару жүйесін қолдану үшін қарсылықтарды қарау туралы мәліметтері мен камералдық бақылау материалдары веб-порталда автоматты түрде жинақталады.</w:t>
      </w:r>
    </w:p>
    <w:bookmarkEnd w:id="90"/>
    <w:bookmarkStart w:name="z100" w:id="91"/>
    <w:p>
      <w:pPr>
        <w:spacing w:after="0"/>
        <w:ind w:left="0"/>
        <w:jc w:val="both"/>
      </w:pPr>
      <w:r>
        <w:rPr>
          <w:rFonts w:ascii="Times New Roman"/>
          <w:b w:val="false"/>
          <w:i w:val="false"/>
          <w:color w:val="000000"/>
          <w:sz w:val="28"/>
        </w:rPr>
        <w:t>
      37. Камералдық бақылау нәтижелері веб-порталда автоматты түрде орналастырылады.</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102" w:id="92"/>
    <w:p>
      <w:pPr>
        <w:spacing w:after="0"/>
        <w:ind w:left="0"/>
        <w:jc w:val="left"/>
      </w:pPr>
      <w:r>
        <w:rPr>
          <w:rFonts w:ascii="Times New Roman"/>
          <w:b/>
          <w:i w:val="false"/>
          <w:color w:val="000000"/>
        </w:rPr>
        <w:t xml:space="preserve"> Камералдық бақылау тәуекелдері бейіндерінің тізбесі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тәуекел бейінінің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тәуекел бейінінің деректерін таңдау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тәуекел бейінінің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берушінің конкурстық құжаттамада (аукциондық құжаттамада) мемлекеттік сатып алу туралы заңнамада көзделмеген біліктілік талаптары мен шарттарын белгілеуі.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 (аукцион) тәсілімен жарияланған мемлекеттік сатып алу.</w:t>
            </w:r>
          </w:p>
          <w:p>
            <w:pPr>
              <w:spacing w:after="20"/>
              <w:ind w:left="20"/>
              <w:jc w:val="both"/>
            </w:pPr>
            <w:r>
              <w:rPr>
                <w:rFonts w:ascii="Times New Roman"/>
                <w:b w:val="false"/>
                <w:i w:val="false"/>
                <w:color w:val="000000"/>
                <w:sz w:val="20"/>
              </w:rPr>
              <w:t>
2. Мемлекеттік сатып алудың нысанасы тауарлар, жұмыстар, көрсетілетін қызметтер болып табылады.</w:t>
            </w:r>
          </w:p>
          <w:p>
            <w:pPr>
              <w:spacing w:after="20"/>
              <w:ind w:left="20"/>
              <w:jc w:val="both"/>
            </w:pPr>
            <w:r>
              <w:rPr>
                <w:rFonts w:ascii="Times New Roman"/>
                <w:b w:val="false"/>
                <w:i w:val="false"/>
                <w:color w:val="000000"/>
                <w:sz w:val="20"/>
              </w:rPr>
              <w:t xml:space="preserve">
3. Ұйымдастырушының (тапсырыс берушінің) конкурстық құжаттамада (аукциондық құжаттамада) біліктілік талаптары мен шарттарын "Мемлекеттік сатып алу туралы" Қазақстан Республикасы Заңының (бұдан әрі – Мемлекеттік сатып алу туралы заң) </w:t>
            </w:r>
            <w:r>
              <w:rPr>
                <w:rFonts w:ascii="Times New Roman"/>
                <w:b w:val="false"/>
                <w:i w:val="false"/>
                <w:color w:val="000000"/>
                <w:sz w:val="20"/>
              </w:rPr>
              <w:t>11</w:t>
            </w:r>
            <w:r>
              <w:rPr>
                <w:rFonts w:ascii="Times New Roman"/>
                <w:b w:val="false"/>
                <w:i w:val="false"/>
                <w:color w:val="000000"/>
                <w:sz w:val="20"/>
              </w:rPr>
              <w:t xml:space="preserve"> және </w:t>
            </w:r>
            <w:r>
              <w:rPr>
                <w:rFonts w:ascii="Times New Roman"/>
                <w:b w:val="false"/>
                <w:i w:val="false"/>
                <w:color w:val="000000"/>
                <w:sz w:val="20"/>
              </w:rPr>
              <w:t>12-баптарын</w:t>
            </w:r>
            <w:r>
              <w:rPr>
                <w:rFonts w:ascii="Times New Roman"/>
                <w:b w:val="false"/>
                <w:i w:val="false"/>
                <w:color w:val="000000"/>
                <w:sz w:val="20"/>
              </w:rPr>
              <w:t>, сондай-ақ мемлекеттік сатып алуды жүзеге асыру қағидаттарын бұза отырып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берушінің конкурстық құжаттамада біліктілік талаптары мен шарттарын көрсетуі:</w:t>
            </w:r>
          </w:p>
          <w:p>
            <w:pPr>
              <w:spacing w:after="20"/>
              <w:ind w:left="20"/>
              <w:jc w:val="both"/>
            </w:pPr>
            <w:r>
              <w:rPr>
                <w:rFonts w:ascii="Times New Roman"/>
                <w:b w:val="false"/>
                <w:i w:val="false"/>
                <w:color w:val="000000"/>
                <w:sz w:val="20"/>
              </w:rPr>
              <w:t>
1) әлеуетті өнім берушілердің мемлекеттік сатып алуға қатысуын шектейді және негізсіз қиындатады;</w:t>
            </w:r>
          </w:p>
          <w:p>
            <w:pPr>
              <w:spacing w:after="20"/>
              <w:ind w:left="20"/>
              <w:jc w:val="both"/>
            </w:pPr>
            <w:r>
              <w:rPr>
                <w:rFonts w:ascii="Times New Roman"/>
                <w:b w:val="false"/>
                <w:i w:val="false"/>
                <w:color w:val="000000"/>
                <w:sz w:val="20"/>
              </w:rPr>
              <w:t>
2) тауарларды, жұмыстарды, көрсетілетін қызметтерді мемлекеттік сатып алу туралы шарт бойынша міндеттемелерді орындау қажеттігінен тікелей туындамайды;</w:t>
            </w:r>
          </w:p>
          <w:p>
            <w:pPr>
              <w:spacing w:after="20"/>
              <w:ind w:left="20"/>
              <w:jc w:val="both"/>
            </w:pPr>
            <w:r>
              <w:rPr>
                <w:rFonts w:ascii="Times New Roman"/>
                <w:b w:val="false"/>
                <w:i w:val="false"/>
                <w:color w:val="000000"/>
                <w:sz w:val="20"/>
              </w:rPr>
              <w:t>
3) мыналар, оның ішінде:</w:t>
            </w:r>
          </w:p>
          <w:p>
            <w:pPr>
              <w:spacing w:after="20"/>
              <w:ind w:left="20"/>
              <w:jc w:val="both"/>
            </w:pPr>
            <w:r>
              <w:rPr>
                <w:rFonts w:ascii="Times New Roman"/>
                <w:b w:val="false"/>
                <w:i w:val="false"/>
                <w:color w:val="000000"/>
                <w:sz w:val="20"/>
              </w:rPr>
              <w:t>
- әлеуетті өнім берушілерге қойылатын кез келген өлшенбейтін сандық және (немесе) әкімшілендірілмейтін талаптарды белгілеу:</w:t>
            </w:r>
          </w:p>
          <w:p>
            <w:pPr>
              <w:spacing w:after="20"/>
              <w:ind w:left="20"/>
              <w:jc w:val="both"/>
            </w:pPr>
            <w:r>
              <w:rPr>
                <w:rFonts w:ascii="Times New Roman"/>
                <w:b w:val="false"/>
                <w:i w:val="false"/>
                <w:color w:val="000000"/>
                <w:sz w:val="20"/>
              </w:rPr>
              <w:t>
- тауар белгілеріне, қызмет көрсету белгілеріне, фирмалық атауларға, патенттерге, пайдалы модельдерге, өнеркәсіптік үлгілерге, тауар шығарылған жердің атауына және сатып алынатын тауардың, жұмыстың, көрсетілетін қызметтің жекелеген әлеуетті өнім берушіге тиесілігін айқындайтын өндірушінің атауына нұсқаулардың мазмұнын;</w:t>
            </w:r>
          </w:p>
          <w:p>
            <w:pPr>
              <w:spacing w:after="20"/>
              <w:ind w:left="20"/>
              <w:jc w:val="both"/>
            </w:pPr>
            <w:r>
              <w:rPr>
                <w:rFonts w:ascii="Times New Roman"/>
                <w:b w:val="false"/>
                <w:i w:val="false"/>
                <w:color w:val="000000"/>
                <w:sz w:val="20"/>
              </w:rPr>
              <w:t xml:space="preserve">
- мемлекеттік сатып алуды жүзеге асыру қағидаттарын бұзу әлеуетті өнім берушілердің санын шектеуге әкеп соғады. Мемлекеттік сатып алу туралы заңның </w:t>
            </w:r>
            <w:r>
              <w:rPr>
                <w:rFonts w:ascii="Times New Roman"/>
                <w:b w:val="false"/>
                <w:i w:val="false"/>
                <w:color w:val="000000"/>
                <w:sz w:val="20"/>
              </w:rPr>
              <w:t>11</w:t>
            </w:r>
            <w:r>
              <w:rPr>
                <w:rFonts w:ascii="Times New Roman"/>
                <w:b w:val="false"/>
                <w:i w:val="false"/>
                <w:color w:val="000000"/>
                <w:sz w:val="20"/>
              </w:rPr>
              <w:t xml:space="preserve"> және </w:t>
            </w:r>
            <w:r>
              <w:rPr>
                <w:rFonts w:ascii="Times New Roman"/>
                <w:b w:val="false"/>
                <w:i w:val="false"/>
                <w:color w:val="000000"/>
                <w:sz w:val="20"/>
              </w:rPr>
              <w:t>12-баптарын</w:t>
            </w:r>
            <w:r>
              <w:rPr>
                <w:rFonts w:ascii="Times New Roman"/>
                <w:b w:val="false"/>
                <w:i w:val="false"/>
                <w:color w:val="000000"/>
                <w:sz w:val="20"/>
              </w:rPr>
              <w:t>, сондай-ақ мемлекеттік сатып алуды жүзеге асыру қағидаттарын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 (аукциондық құжаттама) жобасына алдын ала талқылау хаттамасында тиісті ескертулер болған кезде тапсырыс берушінің, ұйымдастырушының Мемлекеттік сатып алу туралы заңды бұза отырып, конкурстық құжаттаманы (аукциондық құжаттаманы) бекітуі.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Алдын ала талқылау хаттамасы қалыптастырылған конкурс (аукцион) тәсілімен өткізілген тауарларды, жұмыстарды, көрсетілетін қызметтерді мемлекеттік сатып алу.</w:t>
            </w:r>
          </w:p>
          <w:p>
            <w:pPr>
              <w:spacing w:after="20"/>
              <w:ind w:left="20"/>
              <w:jc w:val="both"/>
            </w:pPr>
            <w:r>
              <w:rPr>
                <w:rFonts w:ascii="Times New Roman"/>
                <w:b w:val="false"/>
                <w:i w:val="false"/>
                <w:color w:val="000000"/>
                <w:sz w:val="20"/>
              </w:rPr>
              <w:t>
2. Алдын ала талқылау хаттамасы конкурстық құжаттама (аукциондық құжаттама) жобасына ескертулерден тұрады.</w:t>
            </w:r>
          </w:p>
          <w:p>
            <w:pPr>
              <w:spacing w:after="20"/>
              <w:ind w:left="20"/>
              <w:jc w:val="both"/>
            </w:pPr>
            <w:r>
              <w:rPr>
                <w:rFonts w:ascii="Times New Roman"/>
                <w:b w:val="false"/>
                <w:i w:val="false"/>
                <w:color w:val="000000"/>
                <w:sz w:val="20"/>
              </w:rPr>
              <w:t>
3. Бекітілген конкурстық құжаттамада (аукциондық құжаттамада) конкурстық құжаттаманың (аукциондық құжаттаманың) жобасына алдын ала талқылау хаттамасында көрсетілген мемлекеттік сатып алу туралы заңнаманың бұзылуы белгіленген.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құжаттаманың (аукциондық құжаттаманың) жобасына алдын ала талқылау хаттамасында тиісті ескертулер болған кезде, тапсырыс берушінің, ұйымдастырушының Мемлекеттік сатып алу туралы заңға (бұдан әрі - мемлекеттік сатып алуды жүзеге асыру қағидалары) сәйкес уәкілетті орган бекіткен Заңды және мемлекеттік сатып алуды жүзеге асыру қағидаларын бұза отырып, конкурстық құжаттаманы (аукциондық құжаттаманы) бекітуі.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заңның </w:t>
            </w:r>
            <w:r>
              <w:rPr>
                <w:rFonts w:ascii="Times New Roman"/>
                <w:b w:val="false"/>
                <w:i w:val="false"/>
                <w:color w:val="000000"/>
                <w:sz w:val="20"/>
              </w:rPr>
              <w:t>27-бабының</w:t>
            </w:r>
            <w:r>
              <w:rPr>
                <w:rFonts w:ascii="Times New Roman"/>
                <w:b w:val="false"/>
                <w:i w:val="false"/>
                <w:color w:val="000000"/>
                <w:sz w:val="20"/>
              </w:rPr>
              <w:t xml:space="preserve"> талаптарын бұза отырып, әлеуетті өнім берушілер арасында тауарлардың, жұмыстардың, көрсетілетін қызметтердің жекелеген түрлерін мемлекеттік сатып алуды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Нысанасы тауарлардың, жұмыстардың, көрсетілетін қызметтердің жекелеген түрлері болып табылатын мемлекеттік сатып алу.</w:t>
            </w:r>
          </w:p>
          <w:p>
            <w:pPr>
              <w:spacing w:after="20"/>
              <w:ind w:left="20"/>
              <w:jc w:val="both"/>
            </w:pPr>
            <w:r>
              <w:rPr>
                <w:rFonts w:ascii="Times New Roman"/>
                <w:b w:val="false"/>
                <w:i w:val="false"/>
                <w:color w:val="000000"/>
                <w:sz w:val="20"/>
              </w:rPr>
              <w:t xml:space="preserve">
2. Мемлекеттік сатып алу туралы заңның </w:t>
            </w:r>
            <w:r>
              <w:rPr>
                <w:rFonts w:ascii="Times New Roman"/>
                <w:b w:val="false"/>
                <w:i w:val="false"/>
                <w:color w:val="000000"/>
                <w:sz w:val="20"/>
              </w:rPr>
              <w:t>27-бабының</w:t>
            </w:r>
            <w:r>
              <w:rPr>
                <w:rFonts w:ascii="Times New Roman"/>
                <w:b w:val="false"/>
                <w:i w:val="false"/>
                <w:color w:val="000000"/>
                <w:sz w:val="20"/>
              </w:rPr>
              <w:t xml:space="preserve"> нормаларын бұза отырып, әлеуетті өнім берушілер арасында мемлекеттік сатып алу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Ұйымдастырушының/тапсырыс берушінің Мемлекеттік сатып алу туралы заңның </w:t>
            </w:r>
            <w:r>
              <w:rPr>
                <w:rFonts w:ascii="Times New Roman"/>
                <w:b w:val="false"/>
                <w:i w:val="false"/>
                <w:color w:val="000000"/>
                <w:sz w:val="20"/>
              </w:rPr>
              <w:t>27-бабының</w:t>
            </w:r>
            <w:r>
              <w:rPr>
                <w:rFonts w:ascii="Times New Roman"/>
                <w:b w:val="false"/>
                <w:i w:val="false"/>
                <w:color w:val="000000"/>
                <w:sz w:val="20"/>
              </w:rPr>
              <w:t xml:space="preserve"> талаптарын бұза отырып, әлеуетті өнім берушілер арасында тауарлардың, жұмыстардың, көрсетілетін қызметтердің жекелеген түрлерін мемлекеттік сатып алуды жүзеге асыруы.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мемлекеттік сатып алуды өткізу кезінде лоттарға бөлмеу.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 тәсілімен өткізілген тауарларды, жұмыстарды, көрсетілетін қызметтерді жарияланған мемлекеттік сатып алу.</w:t>
            </w:r>
          </w:p>
          <w:p>
            <w:pPr>
              <w:spacing w:after="20"/>
              <w:ind w:left="20"/>
              <w:jc w:val="both"/>
            </w:pPr>
            <w:r>
              <w:rPr>
                <w:rFonts w:ascii="Times New Roman"/>
                <w:b w:val="false"/>
                <w:i w:val="false"/>
                <w:color w:val="000000"/>
                <w:sz w:val="20"/>
              </w:rPr>
              <w:t xml:space="preserve">
2. Мемлекеттік сатып алу туралы </w:t>
            </w:r>
            <w:r>
              <w:rPr>
                <w:rFonts w:ascii="Times New Roman"/>
                <w:b w:val="false"/>
                <w:i w:val="false"/>
                <w:color w:val="000000"/>
                <w:sz w:val="20"/>
              </w:rPr>
              <w:t>заңмен</w:t>
            </w:r>
            <w:r>
              <w:rPr>
                <w:rFonts w:ascii="Times New Roman"/>
                <w:b w:val="false"/>
                <w:i w:val="false"/>
                <w:color w:val="000000"/>
                <w:sz w:val="20"/>
              </w:rPr>
              <w:t xml:space="preserve"> және мемлекеттік сатып алуды жүзеге асыру қағидаларымен көзделген жағдайларда тауарларды, жұмыстарды және көрсетілетін қызметтерді мемлекеттік сатып алуды жүзеге асыру кезінде лоттарға бөлмеу.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Ұйымдастырушының, тапсырыс берушінің конкурс тәсілімен тауарларды, жұмыстарды, көрсетілетін қызметтерді мемлекеттік сатып алуды Мемлекеттік сатып алу туралы </w:t>
            </w:r>
            <w:r>
              <w:rPr>
                <w:rFonts w:ascii="Times New Roman"/>
                <w:b w:val="false"/>
                <w:i w:val="false"/>
                <w:color w:val="000000"/>
                <w:sz w:val="20"/>
              </w:rPr>
              <w:t>заңды</w:t>
            </w:r>
            <w:r>
              <w:rPr>
                <w:rFonts w:ascii="Times New Roman"/>
                <w:b w:val="false"/>
                <w:i w:val="false"/>
                <w:color w:val="000000"/>
                <w:sz w:val="20"/>
              </w:rPr>
              <w:t xml:space="preserve"> және Мемлекеттік сатып алуды жүзеге асыру қағидаларын бұза отырып, лоттарға бөлмеуі.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он бес күннен аз, сондай-ақ тауарды жеткізуге, оның ішінде оны дайындауға (өндіруге), жеткізуге, жұмыстарды орындауға, қызметтерді көрсетуге жұмсалатын мерзімнен аз тауарларды жеткізу, жұмыстарды орындау, қызметтерді көрсету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сатып алу туралы заңның 10-бабы </w:t>
            </w:r>
            <w:r>
              <w:rPr>
                <w:rFonts w:ascii="Times New Roman"/>
                <w:b w:val="false"/>
                <w:i w:val="false"/>
                <w:color w:val="000000"/>
                <w:sz w:val="20"/>
              </w:rPr>
              <w:t>1-тармағында</w:t>
            </w:r>
            <w:r>
              <w:rPr>
                <w:rFonts w:ascii="Times New Roman"/>
                <w:b w:val="false"/>
                <w:i w:val="false"/>
                <w:color w:val="000000"/>
                <w:sz w:val="20"/>
              </w:rPr>
              <w:t xml:space="preserve"> көзделген тәсілдермен өткізілген тауарларды, жұмыстарды, көрсетілетін қызметтерді мемлекеттік сатып алу.</w:t>
            </w:r>
          </w:p>
          <w:p>
            <w:pPr>
              <w:spacing w:after="20"/>
              <w:ind w:left="20"/>
              <w:jc w:val="both"/>
            </w:pPr>
            <w:r>
              <w:rPr>
                <w:rFonts w:ascii="Times New Roman"/>
                <w:b w:val="false"/>
                <w:i w:val="false"/>
                <w:color w:val="000000"/>
                <w:sz w:val="20"/>
              </w:rPr>
              <w:t>
2. Тауарларды жеткізудің, жұмыстарды орындаудың, қызметтерді көрсетудің ең аз мерзімі күнтізбелік он бес күннен аз, сондай-ақ тауарды жеткізуге, оның ішінде оны дайындауға (өндіруге), жеткізуге, жұмыстарды орындауға, қызметтерді көрсетуге жұмсалатын мерзімнен аз болып айқындалған.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қызметтерді мемлекеттік сатып алу Мемлекеттік сатып алу туралы заңның </w:t>
            </w:r>
            <w:r>
              <w:rPr>
                <w:rFonts w:ascii="Times New Roman"/>
                <w:b w:val="false"/>
                <w:i w:val="false"/>
                <w:color w:val="000000"/>
                <w:sz w:val="20"/>
              </w:rPr>
              <w:t>17-бабының</w:t>
            </w:r>
            <w:r>
              <w:rPr>
                <w:rFonts w:ascii="Times New Roman"/>
                <w:b w:val="false"/>
                <w:i w:val="false"/>
                <w:color w:val="000000"/>
                <w:sz w:val="20"/>
              </w:rPr>
              <w:t xml:space="preserve"> 6-тармағын бұза отырып өткізілді.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Ұйымдасытырылуы мен өткізілуін мемлекеттік сатып алуды бірыңғай ұйымдастырушы жүзеге асыруға тиіс орталықтандырылған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заңның </w:t>
            </w:r>
            <w:r>
              <w:rPr>
                <w:rFonts w:ascii="Times New Roman"/>
                <w:b w:val="false"/>
                <w:i w:val="false"/>
                <w:color w:val="000000"/>
                <w:sz w:val="20"/>
              </w:rPr>
              <w:t>6-бабының</w:t>
            </w:r>
            <w:r>
              <w:rPr>
                <w:rFonts w:ascii="Times New Roman"/>
                <w:b w:val="false"/>
                <w:i w:val="false"/>
                <w:color w:val="000000"/>
                <w:sz w:val="20"/>
              </w:rPr>
              <w:t xml:space="preserve"> 13-тармағына сәйкес уәкілетті орган айқындайтын мемлекеттік сатып алуын бірыңғай мемлекеттік сатып алуды ұйымдастырушылар жүзеге асыратын тауарлардың, жұмыстардың, көрсетілетін қызметтердің тізбесіне кіретін тауарларды, жұмыстарды, көрсетілетін қызметтерді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заңның </w:t>
            </w:r>
            <w:r>
              <w:rPr>
                <w:rFonts w:ascii="Times New Roman"/>
                <w:b w:val="false"/>
                <w:i w:val="false"/>
                <w:color w:val="000000"/>
                <w:sz w:val="20"/>
              </w:rPr>
              <w:t>6-бабының</w:t>
            </w:r>
            <w:r>
              <w:rPr>
                <w:rFonts w:ascii="Times New Roman"/>
                <w:b w:val="false"/>
                <w:i w:val="false"/>
                <w:color w:val="000000"/>
                <w:sz w:val="20"/>
              </w:rPr>
              <w:t xml:space="preserve"> 13-тармағына сәйкес уәкілетті орган айқындайтын мемлекеттік сатып алуын бірыңғай мемлекеттік сатып алуды ұйымдастырушылар жүзеге асыратын тауарлардың, жұмыстардың, көрсетілетін қызметтердің тізбесіне кіретін тауарларды, жұмыстарды, көрсетілетін қызметтерді мемлекеттік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мемлекеттік сатып алу өткізу кезінде ақпаратты орналастыру тәртібі мен мерзімдерін бұзу.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 орналастырылған баға ұсыныстарын сұрату тәсілімен мемлекеттік сатып алу бойынша ақпарат толық емес және/немесе Мемлекеттік сатып алуды жүзеге асыру қағидаларында көзделген мерзімдерді бұзылған.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мемлекеттік сатып алу бойынша ақпарат толық орналастырмау және/немесе Мемлекеттік сатып алуды жүзеге асыру қағидаларында көзделген мерзімдерін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сұрату тәсілімен мемлекеттік сатып алуды өткізу кезінде лоттарға бөлінбеуі.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 ұсыныстарын сұрату тәсілімен өткізілген тауарларды, жұмыстарды, қызметтерді мемлекеттік сатып алу.</w:t>
            </w:r>
          </w:p>
          <w:p>
            <w:pPr>
              <w:spacing w:after="20"/>
              <w:ind w:left="20"/>
              <w:jc w:val="both"/>
            </w:pPr>
            <w:r>
              <w:rPr>
                <w:rFonts w:ascii="Times New Roman"/>
                <w:b w:val="false"/>
                <w:i w:val="false"/>
                <w:color w:val="000000"/>
                <w:sz w:val="20"/>
              </w:rPr>
              <w:t>
2. Мемлекеттік сатып алуды жүзеге асыру қағидаларында көзделген жағдайларда тауарларды, жұмыстарды және көрсетілетін қызметтерді мемлекеттік сатып алуды жүзеге асыру кезінде лоттарға бөлмеу.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ұйымдастырушының (тапсырыс берушінің) баға ұсыныстарын сұрату тәсілімен тауарларды, жұмыстарды, көрсетілетін қызметтерді Мемлекеттік сатып алуды жүзеге асыру қағидаларын бұза отырып лоттарға бөлмеуі.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ерекшелікте баға ұсыныстарын сұрату тәсілімен мемлекеттік сатып алуды өткізу кезінде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нұсқаулар қамтылады.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 ұсыныстарын сұрату тәсілімен өткізілген тауарларды, жұмыстарды, қызметтерді мемлекеттік сатып алу.</w:t>
            </w:r>
          </w:p>
          <w:p>
            <w:pPr>
              <w:spacing w:after="20"/>
              <w:ind w:left="20"/>
              <w:jc w:val="both"/>
            </w:pPr>
            <w:r>
              <w:rPr>
                <w:rFonts w:ascii="Times New Roman"/>
                <w:b w:val="false"/>
                <w:i w:val="false"/>
                <w:color w:val="000000"/>
                <w:sz w:val="20"/>
              </w:rPr>
              <w:t>
2. Сатып алынатын тауарлардың, жұмыстардың, көрсетілетін қызметтердің сипаттамасында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және сатып алынатын тауардың, жұмыстың, көрсетілетін қызметтің жекелеген әлеуетті өнім берушіге тиесілігін айқындайтын нұсқаулар қамтылады.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заңның </w:t>
            </w:r>
            <w:r>
              <w:rPr>
                <w:rFonts w:ascii="Times New Roman"/>
                <w:b w:val="false"/>
                <w:i w:val="false"/>
                <w:color w:val="000000"/>
                <w:sz w:val="20"/>
              </w:rPr>
              <w:t>12-бабының</w:t>
            </w:r>
            <w:r>
              <w:rPr>
                <w:rFonts w:ascii="Times New Roman"/>
                <w:b w:val="false"/>
                <w:i w:val="false"/>
                <w:color w:val="000000"/>
                <w:sz w:val="20"/>
              </w:rPr>
              <w:t xml:space="preserve"> 4-тармағын бұза отырып, сатып алынатын тауарлардың, жұмыстардың, көрсетілетін қызметтердің сипаттамасында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және сатып алынатын тауардың, жұмыстың, көрсетілетін қызметтің жекелеген әлеуетті өнім берушіге тиесілігін айқындайтын нұсқаулар қамтылады.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тікелей шарт жасасу жолымен бір көзден алу – мемлекеттік сатып алудың тәсілін құқыққа сыйымсыз қолдану.</w:t>
            </w:r>
          </w:p>
          <w:p>
            <w:pPr>
              <w:spacing w:after="20"/>
              <w:ind w:left="20"/>
              <w:jc w:val="both"/>
            </w:pPr>
            <w:r>
              <w:rPr>
                <w:rFonts w:ascii="Times New Roman"/>
                <w:b w:val="false"/>
                <w:i w:val="false"/>
                <w:color w:val="000000"/>
                <w:sz w:val="20"/>
              </w:rPr>
              <w:t xml:space="preserve">
Мемлекеттік сатып алу туралы заңның </w:t>
            </w:r>
            <w:r>
              <w:rPr>
                <w:rFonts w:ascii="Times New Roman"/>
                <w:b w:val="false"/>
                <w:i w:val="false"/>
                <w:color w:val="000000"/>
                <w:sz w:val="20"/>
              </w:rPr>
              <w:t>16-бабын</w:t>
            </w:r>
            <w:r>
              <w:rPr>
                <w:rFonts w:ascii="Times New Roman"/>
                <w:b w:val="false"/>
                <w:i w:val="false"/>
                <w:color w:val="000000"/>
                <w:sz w:val="20"/>
              </w:rPr>
              <w:t xml:space="preserve"> бұза отырып, тікелей шарт жасасу жолымен бір көзден алу тәсілімен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Тапсырыс беруші тікелей жасасу жолымен мемлекеттік сатып алу туралы шарттың жобасын әлеуетті өнім берушіге қол қоюға жіберді.</w:t>
            </w:r>
          </w:p>
          <w:p>
            <w:pPr>
              <w:spacing w:after="20"/>
              <w:ind w:left="20"/>
              <w:jc w:val="both"/>
            </w:pPr>
            <w:r>
              <w:rPr>
                <w:rFonts w:ascii="Times New Roman"/>
                <w:b w:val="false"/>
                <w:i w:val="false"/>
                <w:color w:val="000000"/>
                <w:sz w:val="20"/>
              </w:rPr>
              <w:t xml:space="preserve">
2. Тікелей жасасу жолымен бір көзден алу тәсілімен мемлекеттік сатып алу туралы шарт жасасу үшін негіздеме Мемлекеттік сатып алу туралы заңның </w:t>
            </w:r>
            <w:r>
              <w:rPr>
                <w:rFonts w:ascii="Times New Roman"/>
                <w:b w:val="false"/>
                <w:i w:val="false"/>
                <w:color w:val="000000"/>
                <w:sz w:val="20"/>
              </w:rPr>
              <w:t>16-бабының</w:t>
            </w:r>
            <w:r>
              <w:rPr>
                <w:rFonts w:ascii="Times New Roman"/>
                <w:b w:val="false"/>
                <w:i w:val="false"/>
                <w:color w:val="000000"/>
                <w:sz w:val="20"/>
              </w:rPr>
              <w:t xml:space="preserve"> талаптарына сәйкес келмейді.</w:t>
            </w:r>
          </w:p>
          <w:p>
            <w:pPr>
              <w:spacing w:after="20"/>
              <w:ind w:left="20"/>
              <w:jc w:val="both"/>
            </w:pPr>
            <w:r>
              <w:rPr>
                <w:rFonts w:ascii="Times New Roman"/>
                <w:b w:val="false"/>
                <w:i w:val="false"/>
                <w:color w:val="000000"/>
                <w:sz w:val="20"/>
              </w:rPr>
              <w:t xml:space="preserve">
3. Осы Мемлекеттік сатып алу туралы заңның 10-бабы </w:t>
            </w:r>
            <w:r>
              <w:rPr>
                <w:rFonts w:ascii="Times New Roman"/>
                <w:b w:val="false"/>
                <w:i w:val="false"/>
                <w:color w:val="000000"/>
                <w:sz w:val="20"/>
              </w:rPr>
              <w:t>1-тармағының</w:t>
            </w:r>
            <w:r>
              <w:rPr>
                <w:rFonts w:ascii="Times New Roman"/>
                <w:b w:val="false"/>
                <w:i w:val="false"/>
                <w:color w:val="000000"/>
                <w:sz w:val="20"/>
              </w:rPr>
              <w:t xml:space="preserve"> 1), 2), 3) және 5) тармақшаларында көрсетілген өзге де тәсілдермен мемлекеттік сатып алуды жүзеге асырудың мүмкін болмау себептерін негіздемсіз, тікелей қорытынды жолымен бір көзден алу тәсілімен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заңның </w:t>
            </w:r>
            <w:r>
              <w:rPr>
                <w:rFonts w:ascii="Times New Roman"/>
                <w:b w:val="false"/>
                <w:i w:val="false"/>
                <w:color w:val="000000"/>
                <w:sz w:val="20"/>
              </w:rPr>
              <w:t>16-бабын</w:t>
            </w:r>
            <w:r>
              <w:rPr>
                <w:rFonts w:ascii="Times New Roman"/>
                <w:b w:val="false"/>
                <w:i w:val="false"/>
                <w:color w:val="000000"/>
                <w:sz w:val="20"/>
              </w:rPr>
              <w:t xml:space="preserve"> бұза отырып, мемлекеттік сатып алу туралы тікелей шарт жасасу жолымен бір көзден алу тәсілін құқыққа сыйымсыз таңдау.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берушінің) конкурстық құжаттамада (аукциондық құжаттамада) талқылау қорытындылары бойынша конкурстық құжаттама (аукциондық құжаттама) өзгерген жағдайда не техникалық ерекшеліктің орнына жобалау-сметалық құжаттама (жабдықтардың (тетіктердің, машиналардың) және еңбек ресурстарының негізгі түрлерінің тізбесі) болған кезде конкурстық құжаттамада (аукциондық құжаттамада) мемлекеттік сатып алу туралы заңнамада көзделмеген біліктілік талаптары мен шарттарын белгілеуі.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Конкурстық құжаттама (аукциондық құжаттама) жобасын алдын ала талқылау хаттамасы ресімделген конкурс (аукцион) тәсілімен тауарларды, жұмыстарды, көрсетілетін қызметтерді мемлекеттік сатып алу.</w:t>
            </w:r>
          </w:p>
          <w:p>
            <w:pPr>
              <w:spacing w:after="20"/>
              <w:ind w:left="20"/>
              <w:jc w:val="both"/>
            </w:pPr>
            <w:r>
              <w:rPr>
                <w:rFonts w:ascii="Times New Roman"/>
                <w:b w:val="false"/>
                <w:i w:val="false"/>
                <w:color w:val="000000"/>
                <w:sz w:val="20"/>
              </w:rPr>
              <w:t>
2. Алдын ала талқылау хаттамасына сәйкес конкурстық құжаттама (аукциондық құжаттама) жобасына ескертулер бар.</w:t>
            </w:r>
          </w:p>
          <w:p>
            <w:pPr>
              <w:spacing w:after="20"/>
              <w:ind w:left="20"/>
              <w:jc w:val="both"/>
            </w:pPr>
            <w:r>
              <w:rPr>
                <w:rFonts w:ascii="Times New Roman"/>
                <w:b w:val="false"/>
                <w:i w:val="false"/>
                <w:color w:val="000000"/>
                <w:sz w:val="20"/>
              </w:rPr>
              <w:t xml:space="preserve">
3. Ұйымдастыру шының (тапсырыс берушінің) конкурстық құжаттамада (аукциондық құжаттамада) Мемлекеттік сатып алу туралы заңның </w:t>
            </w:r>
            <w:r>
              <w:rPr>
                <w:rFonts w:ascii="Times New Roman"/>
                <w:b w:val="false"/>
                <w:i w:val="false"/>
                <w:color w:val="000000"/>
                <w:sz w:val="20"/>
              </w:rPr>
              <w:t>11</w:t>
            </w:r>
            <w:r>
              <w:rPr>
                <w:rFonts w:ascii="Times New Roman"/>
                <w:b w:val="false"/>
                <w:i w:val="false"/>
                <w:color w:val="000000"/>
                <w:sz w:val="20"/>
              </w:rPr>
              <w:t xml:space="preserve"> және </w:t>
            </w:r>
            <w:r>
              <w:rPr>
                <w:rFonts w:ascii="Times New Roman"/>
                <w:b w:val="false"/>
                <w:i w:val="false"/>
                <w:color w:val="000000"/>
                <w:sz w:val="20"/>
              </w:rPr>
              <w:t>12-баптарын</w:t>
            </w:r>
            <w:r>
              <w:rPr>
                <w:rFonts w:ascii="Times New Roman"/>
                <w:b w:val="false"/>
                <w:i w:val="false"/>
                <w:color w:val="000000"/>
                <w:sz w:val="20"/>
              </w:rPr>
              <w:t>, сондай-ақ мемлекеттік сатып алуды жүзеге асыру қағидаттарын бұза отырып, конкурстық құжаттаманың (аукциондық құжаттаманың) жобасына өзгерістер және (немесе) толықтырулар енгізу қорытындылары бойынша біліктілік талаптары мен шарттарын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берушінің конкурстық құжаттамада біліктілік талаптары мен шарттарын көрсетуі:</w:t>
            </w:r>
          </w:p>
          <w:p>
            <w:pPr>
              <w:spacing w:after="20"/>
              <w:ind w:left="20"/>
              <w:jc w:val="both"/>
            </w:pPr>
            <w:r>
              <w:rPr>
                <w:rFonts w:ascii="Times New Roman"/>
                <w:b w:val="false"/>
                <w:i w:val="false"/>
                <w:color w:val="000000"/>
                <w:sz w:val="20"/>
              </w:rPr>
              <w:t>
1) әлеуетті өнім берушілердің мемлекеттік сатып алуға қатысуын шектейді және негізсіз қиындатады;</w:t>
            </w:r>
          </w:p>
          <w:p>
            <w:pPr>
              <w:spacing w:after="20"/>
              <w:ind w:left="20"/>
              <w:jc w:val="both"/>
            </w:pPr>
            <w:r>
              <w:rPr>
                <w:rFonts w:ascii="Times New Roman"/>
                <w:b w:val="false"/>
                <w:i w:val="false"/>
                <w:color w:val="000000"/>
                <w:sz w:val="20"/>
              </w:rPr>
              <w:t>
2) тауарларды, жұмыстарды, көрсетілетін қызметтерді мемлекеттік сатып алу туралы шарт бойынша міндеттемелерді орындау қажеттігінен тікелей туындамайды;</w:t>
            </w:r>
          </w:p>
          <w:p>
            <w:pPr>
              <w:spacing w:after="20"/>
              <w:ind w:left="20"/>
              <w:jc w:val="both"/>
            </w:pPr>
            <w:r>
              <w:rPr>
                <w:rFonts w:ascii="Times New Roman"/>
                <w:b w:val="false"/>
                <w:i w:val="false"/>
                <w:color w:val="000000"/>
                <w:sz w:val="20"/>
              </w:rPr>
              <w:t>
3) әлеуетті өнім берушілердің санын шектеуге, оның ішінде:</w:t>
            </w:r>
          </w:p>
          <w:p>
            <w:pPr>
              <w:spacing w:after="20"/>
              <w:ind w:left="20"/>
              <w:jc w:val="both"/>
            </w:pPr>
            <w:r>
              <w:rPr>
                <w:rFonts w:ascii="Times New Roman"/>
                <w:b w:val="false"/>
                <w:i w:val="false"/>
                <w:color w:val="000000"/>
                <w:sz w:val="20"/>
              </w:rPr>
              <w:t>
- әлеуеттік өнім берушілерге қандай болмасын санмен өлшенбейтін және (немесе) әкімшілендірілмейтін талаптар белгілеуге;</w:t>
            </w:r>
          </w:p>
          <w:p>
            <w:pPr>
              <w:spacing w:after="20"/>
              <w:ind w:left="20"/>
              <w:jc w:val="both"/>
            </w:pPr>
            <w:r>
              <w:rPr>
                <w:rFonts w:ascii="Times New Roman"/>
                <w:b w:val="false"/>
                <w:i w:val="false"/>
                <w:color w:val="000000"/>
                <w:sz w:val="20"/>
              </w:rPr>
              <w:t>
- тауарлық белгілер, қызмет көрсету белгілері, фирмалық атаулары, патенттері, пайдалы модельдері, өнеркәсіп үлгілері, тауардың шығу орнының атауы және өндірушінің атауы, сондай-ақ сатып алынатын тауардың, жұмыстың, қызметтің жеке әлеуетті өнім берушіге тиесілігін анықтайтын қамтуға әкеп соғатын.</w:t>
            </w:r>
          </w:p>
          <w:p>
            <w:pPr>
              <w:spacing w:after="20"/>
              <w:ind w:left="20"/>
              <w:jc w:val="both"/>
            </w:pPr>
            <w:r>
              <w:rPr>
                <w:rFonts w:ascii="Times New Roman"/>
                <w:b w:val="false"/>
                <w:i w:val="false"/>
                <w:color w:val="000000"/>
                <w:sz w:val="20"/>
              </w:rPr>
              <w:t xml:space="preserve">
4) мемлекеттік сатып алуды жүзеге асыру қағидаттарын бұзатын біліктілік талаптары мен шарттарын көрсетуі.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жылдық көлемі тиісті қаржы жылына республикалық бюджет туралы заңда белгіленген айлық есептік көрсеткіштің сегіз мың еселенген мөлшерінен асатын біртекті тауарларды, жұмыстарды, көрсетілетін қызметтерді баға ұсыныстарын сұрату тәсілімен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 ұсыныстарын сұрату тәсілімен тауарларды, жұмыстарды, көрсетілетін қызметтерді мемлекеттік сатып алу.</w:t>
            </w:r>
          </w:p>
          <w:p>
            <w:pPr>
              <w:spacing w:after="20"/>
              <w:ind w:left="20"/>
              <w:jc w:val="both"/>
            </w:pPr>
            <w:r>
              <w:rPr>
                <w:rFonts w:ascii="Times New Roman"/>
                <w:b w:val="false"/>
                <w:i w:val="false"/>
                <w:color w:val="000000"/>
                <w:sz w:val="20"/>
              </w:rPr>
              <w:t>
2. Сегіз мың еселенген айлық есептік көрсеткіш мөлшеріндегі сатып алу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мемлекеттік сатып алу Мемлекеттік сатып алу туралы заңның 10-бабының 4-тармағын бұза отырып, баға ұсыныстарын сұрату тәсілімен жүзеге асырылды.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мемлекеттік сатып алуды жүзеге асыру кезіндегі құқыққа сыйымсыз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 ұсыныстарын сұрату тәсілімен жарияланған мемлекеттік сатып алу.</w:t>
            </w:r>
          </w:p>
          <w:p>
            <w:pPr>
              <w:spacing w:after="20"/>
              <w:ind w:left="20"/>
              <w:jc w:val="both"/>
            </w:pPr>
            <w:r>
              <w:rPr>
                <w:rFonts w:ascii="Times New Roman"/>
                <w:b w:val="false"/>
                <w:i w:val="false"/>
                <w:color w:val="000000"/>
                <w:sz w:val="20"/>
              </w:rPr>
              <w:t>
2. Мемлекеттік сатып алудың нысанасы тауарлар, жұмыстар, көрсетілетін қызметтер болып табылады.</w:t>
            </w:r>
          </w:p>
          <w:p>
            <w:pPr>
              <w:spacing w:after="20"/>
              <w:ind w:left="20"/>
              <w:jc w:val="both"/>
            </w:pPr>
            <w:r>
              <w:rPr>
                <w:rFonts w:ascii="Times New Roman"/>
                <w:b w:val="false"/>
                <w:i w:val="false"/>
                <w:color w:val="000000"/>
                <w:sz w:val="20"/>
              </w:rPr>
              <w:t xml:space="preserve">
3. Ұйымдастыру шының (тапсырыс берушінің) Мемлекеттік сатып алу туралы заңның 11-бабының </w:t>
            </w:r>
            <w:r>
              <w:rPr>
                <w:rFonts w:ascii="Times New Roman"/>
                <w:b w:val="false"/>
                <w:i w:val="false"/>
                <w:color w:val="000000"/>
                <w:sz w:val="20"/>
              </w:rPr>
              <w:t>3-тармағын</w:t>
            </w:r>
            <w:r>
              <w:rPr>
                <w:rFonts w:ascii="Times New Roman"/>
                <w:b w:val="false"/>
                <w:i w:val="false"/>
                <w:color w:val="000000"/>
                <w:sz w:val="20"/>
              </w:rPr>
              <w:t xml:space="preserve"> бұза отырып, біліктілік талаптары мен шарттарын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мемлекеттік сатып алуды жүзеге асыру кезінде біліктілік талаптарын белгілеу.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 (мемлекеттік сатып алудың алдын ала жылдық жоспарын) уақтылы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алудың жылдық жоспарын веб-порталда орналастыру талаптарын Мемлекеттік сатып алу туралы заңның </w:t>
            </w:r>
            <w:r>
              <w:rPr>
                <w:rFonts w:ascii="Times New Roman"/>
                <w:b w:val="false"/>
                <w:i w:val="false"/>
                <w:color w:val="000000"/>
                <w:sz w:val="20"/>
              </w:rPr>
              <w:t>6-бабын</w:t>
            </w:r>
            <w:r>
              <w:rPr>
                <w:rFonts w:ascii="Times New Roman"/>
                <w:b w:val="false"/>
                <w:i w:val="false"/>
                <w:color w:val="000000"/>
                <w:sz w:val="20"/>
              </w:rPr>
              <w:t xml:space="preserve"> бұза отырып, тиісті бюджеттің (даму жоспарының) немесе жеке қаржыландыру жоспарының бекітілген күнімен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құпиялар туралы заңнамасына сәйкес мемлекеттік құпияларды құрайтын және (немесе) Мемлекеттік сатып алу туралы заңның </w:t>
            </w:r>
            <w:r>
              <w:rPr>
                <w:rFonts w:ascii="Times New Roman"/>
                <w:b w:val="false"/>
                <w:i w:val="false"/>
                <w:color w:val="000000"/>
                <w:sz w:val="20"/>
              </w:rPr>
              <w:t>6-бабын</w:t>
            </w:r>
            <w:r>
              <w:rPr>
                <w:rFonts w:ascii="Times New Roman"/>
                <w:b w:val="false"/>
                <w:i w:val="false"/>
                <w:color w:val="000000"/>
                <w:sz w:val="20"/>
              </w:rPr>
              <w:t xml:space="preserve"> бұза отырып, таратылуы шектеулі ақпаратты қамтитын мәліметтерді қоспағанда, мемлекеттік сатып алу веб-порталында мемлекеттік сатып алудың жылдық жоспарын (мемлекеттік сатып алудың алдын ала жылдық жоспарын) немесе мемлекеттік сатып алудың жылдық жоспарына (мемлекеттік сатып алудың алдын ала жылдық жоспарына) енгізілген өзгерістерді және (немесе) толықтыруларды орналастырмау.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көлемінің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жоспарының көлемін тиісті бюджеттің (даму жоспарының) немесе жеке қаржыландыру жоспарының көлемдерімен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заңның </w:t>
            </w:r>
            <w:r>
              <w:rPr>
                <w:rFonts w:ascii="Times New Roman"/>
                <w:b w:val="false"/>
                <w:i w:val="false"/>
                <w:color w:val="000000"/>
                <w:sz w:val="20"/>
              </w:rPr>
              <w:t>6-бабын</w:t>
            </w:r>
            <w:r>
              <w:rPr>
                <w:rFonts w:ascii="Times New Roman"/>
                <w:b w:val="false"/>
                <w:i w:val="false"/>
                <w:color w:val="000000"/>
                <w:sz w:val="20"/>
              </w:rPr>
              <w:t xml:space="preserve"> бұза отырып, мемлекеттік сатып алу туралы шарттар жасасу талап етілетін экономикалық сыныптаманың ерекшеліктері (шығыстар баптары) бойынша жиынтығында бюджетке (даму жоспарына) немесе жеке қаржыландыру жоспарына сәйкес келмейтін көлемде мемлекеттік сатып алудың жылдық жоспарын бекіту (нақтылау).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жоспарларын (мемлекеттік сатып алудың алдын ала жылдық жоспарларын) мониторингілеу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құжаттамасы бар жұмыстарды мемлекеттік сатып алуды жүзеге асырған кезде тапсырыс беруші мемлекеттік сатып алудың жылдық жоспарында (мемлекеттік сатып алудың алдын ала жылдық жоспарында):</w:t>
            </w:r>
          </w:p>
          <w:p>
            <w:pPr>
              <w:spacing w:after="20"/>
              <w:ind w:left="20"/>
              <w:jc w:val="both"/>
            </w:pPr>
            <w:r>
              <w:rPr>
                <w:rFonts w:ascii="Times New Roman"/>
                <w:b w:val="false"/>
                <w:i w:val="false"/>
                <w:color w:val="000000"/>
                <w:sz w:val="20"/>
              </w:rPr>
              <w:t>
1) қосылған құн салығын есепке алмай, мемлекеттік сатып алуды жүзеге асыру үшін бөлінген соманың отыз пайызы мөлшерінде алдын ала төлем (аванс) көрсетпеген;</w:t>
            </w:r>
          </w:p>
          <w:p>
            <w:pPr>
              <w:spacing w:after="20"/>
              <w:ind w:left="20"/>
              <w:jc w:val="both"/>
            </w:pPr>
            <w:r>
              <w:rPr>
                <w:rFonts w:ascii="Times New Roman"/>
                <w:b w:val="false"/>
                <w:i w:val="false"/>
                <w:color w:val="000000"/>
                <w:sz w:val="20"/>
              </w:rPr>
              <w:t>
2) Қазақстан Республикасының заңнамасына сәйкес сараптамадан өткен жобалау-сметалық құжаттаманы мемлекеттік сатып алу веб-порталында орналастырмаған.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ақпаратты (мемлекеттік сатып алудың алдын ала жылдық жоспарына) мемлекеттік сатып алудың жылдық жоспарына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жоспарларын (мемлекеттік сатып алудың алдын ала жылдық жоспарларын) мониторингілеу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алудың жылдық жоспарына (мемлекеттік сатып алудың алдын ала жылдық жоспарына) Мемлекеттік сатып алу туралы заңның </w:t>
            </w:r>
            <w:r>
              <w:rPr>
                <w:rFonts w:ascii="Times New Roman"/>
                <w:b w:val="false"/>
                <w:i w:val="false"/>
                <w:color w:val="000000"/>
                <w:sz w:val="20"/>
              </w:rPr>
              <w:t>16-бабы</w:t>
            </w:r>
            <w:r>
              <w:rPr>
                <w:rFonts w:ascii="Times New Roman"/>
                <w:b w:val="false"/>
                <w:i w:val="false"/>
                <w:color w:val="000000"/>
                <w:sz w:val="20"/>
              </w:rPr>
              <w:t xml:space="preserve"> 3-тармағының 3), 6), 21), 22) және 24) тармақшаларына сәйкес жүзеге асырылатын мемлекеттік сатып алу туралы мәліметтерді енгізу.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Демпингтік баға есебін құқыққа сыйымсыз қолдану/қолданбау.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 тәсілімен өткізілген жұмыстарды жарияланған мемлекеттік сатып алу.</w:t>
            </w:r>
          </w:p>
          <w:p>
            <w:pPr>
              <w:spacing w:after="20"/>
              <w:ind w:left="20"/>
              <w:jc w:val="both"/>
            </w:pPr>
            <w:r>
              <w:rPr>
                <w:rFonts w:ascii="Times New Roman"/>
                <w:b w:val="false"/>
                <w:i w:val="false"/>
                <w:color w:val="000000"/>
                <w:sz w:val="20"/>
              </w:rPr>
              <w:t>
2. Ұйымдастыру шылардың конкурстық құжаттамада демпинг белгісін және демпингтік бағаны есептеу сомасын анықтамауы не дұрыс анықтамауы.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заңның </w:t>
            </w:r>
            <w:r>
              <w:rPr>
                <w:rFonts w:ascii="Times New Roman"/>
                <w:b w:val="false"/>
                <w:i w:val="false"/>
                <w:color w:val="000000"/>
                <w:sz w:val="20"/>
              </w:rPr>
              <w:t>13-бабын</w:t>
            </w:r>
            <w:r>
              <w:rPr>
                <w:rFonts w:ascii="Times New Roman"/>
                <w:b w:val="false"/>
                <w:i w:val="false"/>
                <w:color w:val="000000"/>
                <w:sz w:val="20"/>
              </w:rPr>
              <w:t xml:space="preserve"> және Мемлекеттік сатып алуды жүзеге асыру қағидаларын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Заң талаптарын бұза отырып, алдын ала біліктілік іріктеумен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сатып алу Заң талаптарын бұза отырып, алдын ала біліктілік іріктеумен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алуды жүзеге асыру.</w:t>
            </w:r>
          </w:p>
          <w:p>
            <w:pPr>
              <w:spacing w:after="20"/>
              <w:ind w:left="20"/>
              <w:jc w:val="both"/>
            </w:pPr>
            <w:r>
              <w:rPr>
                <w:rFonts w:ascii="Times New Roman"/>
                <w:b w:val="false"/>
                <w:i w:val="false"/>
                <w:color w:val="000000"/>
                <w:sz w:val="20"/>
              </w:rPr>
              <w:t xml:space="preserve">
2. Мемлекеттік сатып алу туралы </w:t>
            </w:r>
            <w:r>
              <w:rPr>
                <w:rFonts w:ascii="Times New Roman"/>
                <w:b w:val="false"/>
                <w:i w:val="false"/>
                <w:color w:val="000000"/>
                <w:sz w:val="20"/>
              </w:rPr>
              <w:t>заңның</w:t>
            </w:r>
            <w:r>
              <w:rPr>
                <w:rFonts w:ascii="Times New Roman"/>
                <w:b w:val="false"/>
                <w:i w:val="false"/>
                <w:color w:val="000000"/>
                <w:sz w:val="20"/>
              </w:rPr>
              <w:t xml:space="preserve"> және Мемлекеттік сатып алуды жүзеге асыру қағидаларын бұза отырып, мемлекеттік сатып алу алдын ала біліктілік іріктеумен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заңның және мемлекеттік сатып алуды жүзеге асыру қағидаларымен бұзу талаптарын бұза отырып, мемлекеттік сатып алу алдын ала біліктілік іріктеумен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алуды жүзеге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 ал олар болмаған кезде сатып алынатын тауарларға, жұмыстарға, көрсетілетін қызметтерге мемлекетаралық стандарттарды техникалық ерекшелікте көрсетпеу немесе дұрыс көрсетпеу.</w:t>
            </w:r>
          </w:p>
          <w:p>
            <w:pPr>
              <w:spacing w:after="20"/>
              <w:ind w:left="20"/>
              <w:jc w:val="both"/>
            </w:pPr>
            <w:r>
              <w:rPr>
                <w:rFonts w:ascii="Times New Roman"/>
                <w:b w:val="false"/>
                <w:i w:val="false"/>
                <w:color w:val="000000"/>
                <w:sz w:val="20"/>
              </w:rPr>
              <w:t>
Техникалық ерекшелікте өнім берушілерге жеткізілетін тауарлардың Қазақстан Республикасының заңнамасына сәйкес техникалық регламенттерде, стандарттардың ережелерінде немесе өзге де құжаттарда белгіленген талаптарға сәйкестігін растайтын құжаттарды ұсыну туралы талаптың көрсетілмеуі және/немесе дұрыс көрсетілмеуі.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 аукцион тәсілімен өткізілген тауарларды, жұмыстарды, көрсетілетін қызметтерді жарияланған мемлекеттік сатып алу.</w:t>
            </w:r>
          </w:p>
          <w:p>
            <w:pPr>
              <w:spacing w:after="20"/>
              <w:ind w:left="20"/>
              <w:jc w:val="both"/>
            </w:pPr>
            <w:r>
              <w:rPr>
                <w:rFonts w:ascii="Times New Roman"/>
                <w:b w:val="false"/>
                <w:i w:val="false"/>
                <w:color w:val="000000"/>
                <w:sz w:val="20"/>
              </w:rPr>
              <w:t>
2. Баға ұсыныстарын сұрату тәсілімен мемлекеттік сатып алу бойынша веб-порталда орналастырылған ақпарат.</w:t>
            </w:r>
          </w:p>
          <w:p>
            <w:pPr>
              <w:spacing w:after="20"/>
              <w:ind w:left="20"/>
              <w:jc w:val="both"/>
            </w:pPr>
            <w:r>
              <w:rPr>
                <w:rFonts w:ascii="Times New Roman"/>
                <w:b w:val="false"/>
                <w:i w:val="false"/>
                <w:color w:val="000000"/>
                <w:sz w:val="20"/>
              </w:rPr>
              <w:t>
3. Техникалық ерекшелікте ұлттық стандарттар, ал олар болмаған кезде сатып алынатын тауарларға, жұмыстарға, көрсетілетін қызметтерге арналған мемлекетаралық стандарттар көрсетілмеген немесе дұрыс көрсетілмеген.</w:t>
            </w:r>
          </w:p>
          <w:p>
            <w:pPr>
              <w:spacing w:after="20"/>
              <w:ind w:left="20"/>
              <w:jc w:val="both"/>
            </w:pPr>
            <w:r>
              <w:rPr>
                <w:rFonts w:ascii="Times New Roman"/>
                <w:b w:val="false"/>
                <w:i w:val="false"/>
                <w:color w:val="000000"/>
                <w:sz w:val="20"/>
              </w:rPr>
              <w:t>
4. Техникалық ерекшелікте жеткізілетін тауарлардың Қазақстан Республикасының заңнамасына сәйкес техникалық регламенттерде, стандарттардың ережелерінде немесе өзге де құжаттарда белгіленген талаптарға сәйкестігін растайтын құжаттарды ұсыну туралы өнім берушілерге қойылатын талап көрсетілмеген немесе дұрыс көрсетілмеген.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заңның </w:t>
            </w:r>
            <w:r>
              <w:rPr>
                <w:rFonts w:ascii="Times New Roman"/>
                <w:b w:val="false"/>
                <w:i w:val="false"/>
                <w:color w:val="000000"/>
                <w:sz w:val="20"/>
              </w:rPr>
              <w:t>12-бабының</w:t>
            </w:r>
            <w:r>
              <w:rPr>
                <w:rFonts w:ascii="Times New Roman"/>
                <w:b w:val="false"/>
                <w:i w:val="false"/>
                <w:color w:val="000000"/>
                <w:sz w:val="20"/>
              </w:rPr>
              <w:t xml:space="preserve"> 3-тармағына сәйкес техникалық ерекшелікте ұлттық стандарттарды, ал олар болмаған кезде сатып алынатын тауарларға, жұмыстарға, көрсетілетін қызметтерге мемлекетаралық стандарттарды көрсетпеу немесе дұрыс көрсетпеу</w:t>
            </w:r>
          </w:p>
          <w:p>
            <w:pPr>
              <w:spacing w:after="20"/>
              <w:ind w:left="20"/>
              <w:jc w:val="both"/>
            </w:pPr>
            <w:r>
              <w:rPr>
                <w:rFonts w:ascii="Times New Roman"/>
                <w:b w:val="false"/>
                <w:i w:val="false"/>
                <w:color w:val="000000"/>
                <w:sz w:val="20"/>
              </w:rPr>
              <w:t>
Техникалық ерекшелікте өнім берушілерге жеткізілетін тауарлардың Қазақстан Республикасының заңнамасына сәйкес техникалық регламенттерде, стандарттардың ережелерінде немесе өзге де құжаттарда белгіленген талаптарға сәйкестігін растайтын құжаттарды ұсыну туралы талаптың көрсетілмеуі және/немесе дұрыс көрсетілмеуі.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қолданыстағы нормативтік құқықтық актілерінде белгіленген шектеулер бойынша тауарларды, жұмыстарды, көрсетілетін қызметтерді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 аукцион тәсілімен өткізілген тауарларды, жұмыстарды, көрсетілетін қызметтерді жарияланған мемлекеттік сатып алу.</w:t>
            </w:r>
          </w:p>
          <w:p>
            <w:pPr>
              <w:spacing w:after="20"/>
              <w:ind w:left="20"/>
              <w:jc w:val="both"/>
            </w:pPr>
            <w:r>
              <w:rPr>
                <w:rFonts w:ascii="Times New Roman"/>
                <w:b w:val="false"/>
                <w:i w:val="false"/>
                <w:color w:val="000000"/>
                <w:sz w:val="20"/>
              </w:rPr>
              <w:t>
2. Баға ұсыныстарын сұрату тәсілімен мемлекеттік сатып алу бойынша веб-порталда орналастырылған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қолданыстағы нормативтік құқықтық актілерінде белгіленген шектеулер бойынша тауарларды, көрсетілетін қызметтерді мемлекеттік сатып алуды жүзеге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заңның 18-бабының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2-тармақтарында</w:t>
            </w:r>
            <w:r>
              <w:rPr>
                <w:rFonts w:ascii="Times New Roman"/>
                <w:b w:val="false"/>
                <w:i w:val="false"/>
                <w:color w:val="000000"/>
                <w:sz w:val="20"/>
              </w:rPr>
              <w:t xml:space="preserve"> көзделмеген негіздер бойынша өткізілетін (өткізілген) мемлекеттік сатып алу шарттарының мазмұнын өзгертетін мемлекеттік сатып алу туралы жасалған шартқа және (немесе) өнім берушіні таңдау үшін негіз болған ұсынысқа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шарттар бойынша қосымша келісім жобасы.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заңның 18-бабының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2-тармақтарында</w:t>
            </w:r>
            <w:r>
              <w:rPr>
                <w:rFonts w:ascii="Times New Roman"/>
                <w:b w:val="false"/>
                <w:i w:val="false"/>
                <w:color w:val="000000"/>
                <w:sz w:val="20"/>
              </w:rPr>
              <w:t xml:space="preserve"> көзделмеген негіздер бойынша өткізілетін (өткізілген) мемлекеттік сатып алу шарттарының мазмұнын өзгертетін мемлекеттік сатып алу туралы жасалған шартқа және (немесе) өнім берушіні таңдау үшін негіз болған ұсыныстары бар мемлекеттік сатып алу туралы шарт бойынша қосымша келісім жасасу.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 Заңының (бұдан әрі – рұқсаттар туралы Заң) және Мемлекеттік сатып алу туралы заңның </w:t>
            </w:r>
            <w:r>
              <w:rPr>
                <w:rFonts w:ascii="Times New Roman"/>
                <w:b w:val="false"/>
                <w:i w:val="false"/>
                <w:color w:val="000000"/>
                <w:sz w:val="20"/>
              </w:rPr>
              <w:t>11-бабына</w:t>
            </w:r>
            <w:r>
              <w:rPr>
                <w:rFonts w:ascii="Times New Roman"/>
                <w:b w:val="false"/>
                <w:i w:val="false"/>
                <w:color w:val="000000"/>
                <w:sz w:val="20"/>
              </w:rPr>
              <w:t xml:space="preserve"> 4-тармағының талаптарын бұза отырып, баға ұсыныстарын сұрату тәсілімен тауарларды, жұмыстарды, көрсетілетін қызметтерді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Тиісті рұқсаттың немесе қызметтің басталғаны туралы хабарламаның болуын талап ететін баға ұсыныстарын сұрату тәсілімен тауарларды, жұмыстарды, көрсетілетін қызметтерді мемлекеттік сатып алу.</w:t>
            </w:r>
          </w:p>
          <w:p>
            <w:pPr>
              <w:spacing w:after="20"/>
              <w:ind w:left="20"/>
              <w:jc w:val="both"/>
            </w:pPr>
            <w:r>
              <w:rPr>
                <w:rFonts w:ascii="Times New Roman"/>
                <w:b w:val="false"/>
                <w:i w:val="false"/>
                <w:color w:val="000000"/>
                <w:sz w:val="20"/>
              </w:rPr>
              <w:t>
2. Баға ұсыныстарын сұрату тәсілімен тауарларды, жұмыстарды, көрсетілетін қызметтерді мемлекеттік сатып алу рұқсаттар туралы Заңының және Мемлекеттік сатып алуды жүзеге асыру Мемлекеттік сатып алу туралы заңның 11-бабына 4-тармағының талаптарын бұза отырып жүргізілген.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 ұсыныстарын сұрату тәсілімен тауарларды, жұмыстарды, көрсетілетін қызметтерді мемлекеттік сатып алуды жүзеге асырудың рұқсаттар туралы Заңының және Мемлекеттік сатып алуды жүзеге асыру Мемлекеттік сатып алу туралы заңның </w:t>
            </w:r>
            <w:r>
              <w:rPr>
                <w:rFonts w:ascii="Times New Roman"/>
                <w:b w:val="false"/>
                <w:i w:val="false"/>
                <w:color w:val="000000"/>
                <w:sz w:val="20"/>
              </w:rPr>
              <w:t>11-бабына</w:t>
            </w:r>
            <w:r>
              <w:rPr>
                <w:rFonts w:ascii="Times New Roman"/>
                <w:b w:val="false"/>
                <w:i w:val="false"/>
                <w:color w:val="000000"/>
                <w:sz w:val="20"/>
              </w:rPr>
              <w:t xml:space="preserve"> 4-тармағының талаптарын бұза отырып жүргізілуі.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Рейтингтік-балдық жүйе пайдаланылатын конкурс тәсілімен мемлекеттік сатып алу тауарлардың, жұмыстардың, көрсетілетін қызметтердің тізбесіне кіретін тауарларды, жұмыстарды, көрсетілетін қызметтерді мемлекеттік сатып алуды жүзеге асыру тәсілін құқыққа сыйымсыз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сатып алуды жүзеге асыру қағидаларын бұза отырып, мемлекеттік сатып алуды жүзеге асыру тәсілін уәкілетті орган айқындайтын тауарлардың, жұмыстардың, көрсетілетін қызметтердің тізбесіне кіретін тауарларды, жұмыстарды және көрсетілетін қызметтерді мемлекеттік сатып алу</w:t>
            </w:r>
          </w:p>
          <w:p>
            <w:pPr>
              <w:spacing w:after="20"/>
              <w:ind w:left="20"/>
              <w:jc w:val="both"/>
            </w:pPr>
            <w:r>
              <w:rPr>
                <w:rFonts w:ascii="Times New Roman"/>
                <w:b w:val="false"/>
                <w:i w:val="false"/>
                <w:color w:val="000000"/>
                <w:sz w:val="20"/>
              </w:rPr>
              <w:t>
2. Мемлекеттік сатып алуды жүзеге асыру қағидаларын бұза отырып, рейтингтік-балдық жүйе пайдаланылатын конкурс тәсілімен мемлекеттік сатып алу тауарлардың, жұмыстардың, көрсетілетін қызметтердің тізбесіне кіретін тауарларды, жұмыстарды, көрсетілетін қызметтерді мемлекеттік сатып алу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қағидаларын бұза отырып, рейтингтік-балдық жүйе пайдаланылатын конкурс тәсілімен мемлекеттік сатып алу тауарлардың, жұмыстардың, көрсетілетін қызметтердің тізбесіне кіретін тауарларды, жұмыстарды, көрсетілетін қызметтерді мемлекеттік сатып алуды жүзеге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қаулысына сәйкес алып қою белгіленген тауарларды, жұмыстарды, көрсетілетін қызметтерді мемлекеттік сатып алуды жүзеге асыру кезінде ұлттық режимді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режимнен алынған мемлекеттік сатып алуды жүзеге асыру тәртібіне сәйкес сатып алуға жататын тауарларды, жұмыстарды, көрсетілетін қызметтерді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қаулысына сәйкес алып қою белгіленген тауарларды, жұмыстарды, көрсетілетін қызметтерді мемлекеттік сатып алуды жүзеге асыру кезінде мемлекеттік сатып алу нысанасының түрін және (немесе) тауарлардың, жұмыстардың, көрсетілетін қызметтердің бірыңғай номенклатуралық анықтамалығының кодын құқыққа сыйымды айқындамау.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тәсілін уәкілетті орган айқындайтын тауарлардың, жұмыстардың, көрсетілетін қызметтердің тізбесіне кіретін тауарларды, жұмыстарды, көрсетілетін қызметтерді мемлекеттік сатып алуды жүзеге асыру тәсілін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тәсілін уәкілетті орган айқындайтын тауарлардың, жұмыстардың, көрсетілетін қызметтердің тізбесіне кіретін тауарларды, жұмыстарды, көрсетілетін қызметтерді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алуды жүзеге асыру тәсілін уәкілетті орган Мемлекеттік сатып алу туралы заңның </w:t>
            </w:r>
            <w:r>
              <w:rPr>
                <w:rFonts w:ascii="Times New Roman"/>
                <w:b w:val="false"/>
                <w:i w:val="false"/>
                <w:color w:val="000000"/>
                <w:sz w:val="20"/>
              </w:rPr>
              <w:t>10-бабын</w:t>
            </w:r>
            <w:r>
              <w:rPr>
                <w:rFonts w:ascii="Times New Roman"/>
                <w:b w:val="false"/>
                <w:i w:val="false"/>
                <w:color w:val="000000"/>
                <w:sz w:val="20"/>
              </w:rPr>
              <w:t xml:space="preserve"> бұза отырып айқындайтын тауарлар, жұмыстар, көрсетілетін қызметтер тізбесіне кіретін тауарларды, жұмыстарды, көрсетілетін қызметтерді мемлекеттік сатып алуды жүзеге асыру тәсілін құқыққа сыйымды таңдамау.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bookmarkStart w:name="z145" w:id="93"/>
    <w:p>
      <w:pPr>
        <w:spacing w:after="0"/>
        <w:ind w:left="0"/>
        <w:jc w:val="left"/>
      </w:pPr>
      <w:r>
        <w:rPr>
          <w:rFonts w:ascii="Times New Roman"/>
          <w:b/>
          <w:i w:val="false"/>
          <w:color w:val="000000"/>
        </w:rPr>
        <w:t xml:space="preserve"> Аанықталған бұзушылықтардың сипаттамасын қоса бере отырып, камералдық бақылау нәтижелері бойынша анықталған бұзушылықтарды жою туралы хабарлама</w:t>
      </w:r>
    </w:p>
    <w:bookmarkEnd w:id="93"/>
    <w:p>
      <w:pPr>
        <w:spacing w:after="0"/>
        <w:ind w:left="0"/>
        <w:jc w:val="both"/>
      </w:pPr>
      <w:r>
        <w:rPr>
          <w:rFonts w:ascii="Times New Roman"/>
          <w:b w:val="false"/>
          <w:i w:val="false"/>
          <w:color w:val="000000"/>
          <w:sz w:val="28"/>
        </w:rPr>
        <w:t>
      20_______ жылғы "____" ____№_______</w:t>
      </w:r>
    </w:p>
    <w:p>
      <w:pPr>
        <w:spacing w:after="0"/>
        <w:ind w:left="0"/>
        <w:jc w:val="both"/>
      </w:pPr>
      <w:r>
        <w:rPr>
          <w:rFonts w:ascii="Times New Roman"/>
          <w:b w:val="false"/>
          <w:i w:val="false"/>
          <w:color w:val="000000"/>
          <w:sz w:val="28"/>
        </w:rPr>
        <w:t>
      (Ішкі мемлекеттік аудит жөніндегі уәкілетті органның атауы) "Мемлекеттік аудит және қаржылық бақылау туралы" Қазақстан Республикасы Заңының (бұдан әрі – Заң) 30-бабы 4-тармағының 1) тармақшасына сәйкес</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(Мемлекеттік аудит объектісінің атауы, орналасқан жері, бизнес-сәйкестендіру нөмірі) камералдық бақылау нәтижелері бойынша анықталған бұзушылықтар туралы. Заңның 31-бабының </w:t>
      </w:r>
      <w:r>
        <w:rPr>
          <w:rFonts w:ascii="Times New Roman"/>
          <w:b w:val="false"/>
          <w:i w:val="false"/>
          <w:color w:val="000000"/>
          <w:sz w:val="28"/>
        </w:rPr>
        <w:t>2-тармағына</w:t>
      </w:r>
      <w:r>
        <w:rPr>
          <w:rFonts w:ascii="Times New Roman"/>
          <w:b w:val="false"/>
          <w:i w:val="false"/>
          <w:color w:val="000000"/>
          <w:sz w:val="28"/>
        </w:rPr>
        <w:t xml:space="preserve"> сәйкес Сізге камералдық бақылау нәтижелері бойынша анықталған бұзушылықтарды жою туралы осы хабарламаны (бұдан әрі – хабарлама) ол тапсырылған (алынған) күннен кейінгі күннен бастап он жұмыс күні ішінде орындау қажет. Қарсылықтарды қарау нәтижелері ескеріле отырып, хабарламада көрсетілген бұзушылықтар жойылған кезде хабарлама орындалды деп танылады. Бұзушылықтарды жою туралы ақпаратты (қажет болған кезде растайтын құжаттарды) камералдық бақылау жүргізу қағидаларына (бұдан әрі – Қағидалар) 4–қосымшаға сәйкес хабарламаны жіберген уәкілетті органға веб-портал арқылы мемлекеттік аудит объектісі ұсынады. Осы Қағидалардың 22-тармағына сәйкес хабарламада көрсетілген бұзушылықтармен келіспеген кезде мемлекеттік аудит объектісі қажет болған кезде ол веб-портал арқылы тапсырылған (алынған) күннен кейінгі күннен бастап бес жұмыс күні ішінде осы Қағидаларға 5-қосымшаға сәйкес камералдық бақылау нәтежелері бойынша анықталған бұзушылықтарды жою туралы хабарламада көрсетілген бұзушылықтарға қарсылық уәкілетті органға қарсылық жібереді. Қажет болған кезде қарсылықтың дәлелдерін растайтын құжаттардың көшірмелері қарсылыққа қоса беріледі. Камералдық бақылау нәтижелері бойынша анықталған бұзушылықтарды жою туралы хабарламаны белгіленген мерзімде орындамау Заңның 32-бабының </w:t>
      </w:r>
      <w:r>
        <w:rPr>
          <w:rFonts w:ascii="Times New Roman"/>
          <w:b w:val="false"/>
          <w:i w:val="false"/>
          <w:color w:val="000000"/>
          <w:sz w:val="28"/>
        </w:rPr>
        <w:t>1-тармағына</w:t>
      </w:r>
      <w:r>
        <w:rPr>
          <w:rFonts w:ascii="Times New Roman"/>
          <w:b w:val="false"/>
          <w:i w:val="false"/>
          <w:color w:val="000000"/>
          <w:sz w:val="28"/>
        </w:rPr>
        <w:t xml:space="preserve"> сәйкес бюджетті атқару жөніндегі орталық уәкілетті органда ашылған мемлекеттік аудит объектілерінің кодтары мен шоттары, сондай-ақ мемлекеттік аудит объектілерінің банк шоттары (корреспонденттік шоттарды қоспағанда) бойынша шығыс операцияларын тоқтата тұруға, сондай-ақ "Әкімшілік құқық бұзушылық туралы" Қазақстан Республикасы Кодексінің </w:t>
      </w:r>
      <w:r>
        <w:rPr>
          <w:rFonts w:ascii="Times New Roman"/>
          <w:b w:val="false"/>
          <w:i w:val="false"/>
          <w:color w:val="000000"/>
          <w:sz w:val="28"/>
        </w:rPr>
        <w:t>462-бабының</w:t>
      </w:r>
      <w:r>
        <w:rPr>
          <w:rFonts w:ascii="Times New Roman"/>
          <w:b w:val="false"/>
          <w:i w:val="false"/>
          <w:color w:val="000000"/>
          <w:sz w:val="28"/>
        </w:rPr>
        <w:t xml:space="preserve"> 3-бөлігіне сәйкес лауазымды адамдарды әкімшілік жауаптылыққа тартуға әкеп соғады. Заңның </w:t>
      </w:r>
      <w:r>
        <w:rPr>
          <w:rFonts w:ascii="Times New Roman"/>
          <w:b w:val="false"/>
          <w:i w:val="false"/>
          <w:color w:val="000000"/>
          <w:sz w:val="28"/>
        </w:rPr>
        <w:t>60-бабына</w:t>
      </w:r>
      <w:r>
        <w:rPr>
          <w:rFonts w:ascii="Times New Roman"/>
          <w:b w:val="false"/>
          <w:i w:val="false"/>
          <w:color w:val="000000"/>
          <w:sz w:val="28"/>
        </w:rPr>
        <w:t xml:space="preserve"> сәйкес мемлекеттік аудит және қаржылық бақылау органдарының және (немесе) олардың лауазымды адамдарының іс-әрекеттеріне (әрекетсіздігіне) Қазақстан Республикасының заңнамасында белгіленген тәртіппен шағым жасалуы мүмкін. Анықталған бұзушылықтар сипатталған қосымша ___ парақта. Ішкі мемлекеттік аудит жөніндегі уәкілетті органның аумақтық ведомствосының басшысы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Мен, ____________________________________________________________</w:t>
      </w:r>
    </w:p>
    <w:p>
      <w:pPr>
        <w:spacing w:after="0"/>
        <w:ind w:left="0"/>
        <w:jc w:val="both"/>
      </w:pPr>
      <w:r>
        <w:rPr>
          <w:rFonts w:ascii="Times New Roman"/>
          <w:b w:val="false"/>
          <w:i w:val="false"/>
          <w:color w:val="000000"/>
          <w:sz w:val="28"/>
        </w:rPr>
        <w:t>
      (Лауазымы, уәкілетті органның атауы, тегі, аты, әкесінің аты (ол болған жағдайда))</w:t>
      </w:r>
    </w:p>
    <w:p>
      <w:pPr>
        <w:spacing w:after="0"/>
        <w:ind w:left="0"/>
        <w:jc w:val="both"/>
      </w:pPr>
      <w:r>
        <w:rPr>
          <w:rFonts w:ascii="Times New Roman"/>
          <w:b w:val="false"/>
          <w:i w:val="false"/>
          <w:color w:val="000000"/>
          <w:sz w:val="28"/>
        </w:rPr>
        <w:t>
      "Мемлекеттік аудит және қаржылық бақылау туралы" Қазақстан Республикасы Заңының 30-бабына сәйкес камералдық бақылау жүргіздім</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(Бақылау нысанасы)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 негізінде</w:t>
      </w:r>
    </w:p>
    <w:p>
      <w:pPr>
        <w:spacing w:after="0"/>
        <w:ind w:left="0"/>
        <w:jc w:val="both"/>
      </w:pPr>
      <w:r>
        <w:rPr>
          <w:rFonts w:ascii="Times New Roman"/>
          <w:b w:val="false"/>
          <w:i w:val="false"/>
          <w:color w:val="000000"/>
          <w:sz w:val="28"/>
        </w:rPr>
        <w:t>
      (Тәуекелдерді басқару жүйесі)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 арқылы</w:t>
      </w:r>
    </w:p>
    <w:p>
      <w:pPr>
        <w:spacing w:after="0"/>
        <w:ind w:left="0"/>
        <w:jc w:val="both"/>
      </w:pPr>
      <w:r>
        <w:rPr>
          <w:rFonts w:ascii="Times New Roman"/>
          <w:b w:val="false"/>
          <w:i w:val="false"/>
          <w:color w:val="000000"/>
          <w:sz w:val="28"/>
        </w:rPr>
        <w:t>
      (Ақпараттық жүйенің атауы)</w:t>
      </w:r>
    </w:p>
    <w:p>
      <w:pPr>
        <w:spacing w:after="0"/>
        <w:ind w:left="0"/>
        <w:jc w:val="both"/>
      </w:pPr>
      <w:r>
        <w:rPr>
          <w:rFonts w:ascii="Times New Roman"/>
          <w:b w:val="false"/>
          <w:i w:val="false"/>
          <w:color w:val="000000"/>
          <w:sz w:val="28"/>
        </w:rPr>
        <w:t>
      Камералдық бақылау нәтижелері бойынша мынадай бұзушылық (-тар)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тармағының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бейіні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Ережелері бұзылған нормативтік құқықтық актілердің баптарына, тармақтарына және тармақшаларына сілтеме жасай отырып, бұзушылық сипатының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растайтын құжаттардың деректемелері мен атаулары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(Әрбір бұзушылық фактісі жеке тармақпен белгіленеді және тәуекел бейінін көрсете отырып, ережелері бұзылған нормативтік құқықтық актілердің баптарына, тармақтары мен тармақшаларына сілтеме жасап, бұзушылық сипатын сипаттай отырып, толассыз тәртіппен нөмірленеді. Бұзушылық сипаттамасында бұзушылықтарды растайтын құжаттардың деректемелері мен атауларына сілтеме жасалады.)</w:t>
      </w:r>
    </w:p>
    <w:p>
      <w:pPr>
        <w:spacing w:after="0"/>
        <w:ind w:left="0"/>
        <w:jc w:val="both"/>
      </w:pPr>
      <w:r>
        <w:rPr>
          <w:rFonts w:ascii="Times New Roman"/>
          <w:b w:val="false"/>
          <w:i w:val="false"/>
          <w:color w:val="000000"/>
          <w:sz w:val="28"/>
        </w:rPr>
        <w:t>
      Жоғарыда баяндалғанның негізінде анықталған бұзушылықтар Камералдық бақылау жүргізу қағидаларының 3-қосымшасына сәйкес жойылуға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bookmarkStart w:name="z167" w:id="94"/>
    <w:p>
      <w:pPr>
        <w:spacing w:after="0"/>
        <w:ind w:left="0"/>
        <w:jc w:val="left"/>
      </w:pPr>
      <w:r>
        <w:rPr>
          <w:rFonts w:ascii="Times New Roman"/>
          <w:b/>
          <w:i w:val="false"/>
          <w:color w:val="000000"/>
        </w:rPr>
        <w:t xml:space="preserve"> Мемлекеттік сатып алуды камералдық бақылау элементтері мен бұзушылықтарды жою тәсілдері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бағыттары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іріктеу үшін тәуекелді басқару жүйесінің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бейіні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бағыт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(аукцион) тәсілімен мемлекеттік сатып алу</w:t>
            </w:r>
          </w:p>
          <w:p>
            <w:pPr>
              <w:spacing w:after="20"/>
              <w:ind w:left="20"/>
              <w:jc w:val="both"/>
            </w:pPr>
            <w:r>
              <w:rPr>
                <w:rFonts w:ascii="Times New Roman"/>
                <w:b w:val="false"/>
                <w:i w:val="false"/>
                <w:color w:val="000000"/>
                <w:sz w:val="20"/>
              </w:rPr>
              <w:t>
Мемлекеттік сатып алу біліктілікті алдын ала іріктеумен жүргізілетін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 Тапсырыс беруші әлеуетті өнім берушіге қол қоюға жіберген тікелей жасасу жолымен мемлекеттік сатып алу туралы шарттың жобасы, егер мынадай талаптар бар болса (жеке-жеке):</w:t>
            </w:r>
          </w:p>
          <w:p>
            <w:pPr>
              <w:spacing w:after="20"/>
              <w:ind w:left="20"/>
              <w:jc w:val="both"/>
            </w:pPr>
            <w:r>
              <w:rPr>
                <w:rFonts w:ascii="Times New Roman"/>
                <w:b w:val="false"/>
                <w:i w:val="false"/>
                <w:color w:val="000000"/>
                <w:sz w:val="20"/>
              </w:rPr>
              <w:t>
- тауарлардың, жұмыстардың, көрсетілетін қызметтердің бірыңғай номенклатуралық анықтамалығының бірдей атаулары мен кодтары бар Мемлекеттік сатып алудың жылдық жоспарының бірден көп тармағы бар;</w:t>
            </w:r>
          </w:p>
          <w:p>
            <w:pPr>
              <w:spacing w:after="20"/>
              <w:ind w:left="20"/>
              <w:jc w:val="both"/>
            </w:pPr>
            <w:r>
              <w:rPr>
                <w:rFonts w:ascii="Times New Roman"/>
                <w:b w:val="false"/>
                <w:i w:val="false"/>
                <w:color w:val="000000"/>
                <w:sz w:val="20"/>
              </w:rPr>
              <w:t>
Қазақстан Республикасы Үкіметінің қаулысына сәйкес алып қою белгіленген тауарларды, жұмыстарды, көрсетілетін қызметтерді мемлекеттік сатып алуды жүзеге асыру кезінде ұлттық режимді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бейін – Қазақстан Республикасының Мемлекеттік сатып алу туралы заңнамасын бұза отырып, ұйымдастырушының (тапсырыс берушінің) конкурстық құжаттамада (аукциондық құжаттамада) біліктілік талаптары мен шарттарын белгілеуі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1-нұсқа. Конкурстық құжаттамаға (аукциондық құжаттамаға) өзгерістер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2-нұсқа. Конкурстық құжаттаманың жобасын алдын ала талқылау кезінде ұйымдастырушының (тапсырыс берушінің) тиісті шешімінің күшін жою жүзеге асырылмайды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бейін – "Мемлекеттік сатып алу туралы" Қазақстан Республикасы Заңының (бұдан әрі – Мемлекеттік сатып алу туралы заң) </w:t>
            </w:r>
            <w:r>
              <w:rPr>
                <w:rFonts w:ascii="Times New Roman"/>
                <w:b w:val="false"/>
                <w:i w:val="false"/>
                <w:color w:val="000000"/>
                <w:sz w:val="20"/>
              </w:rPr>
              <w:t>27-бабының</w:t>
            </w:r>
            <w:r>
              <w:rPr>
                <w:rFonts w:ascii="Times New Roman"/>
                <w:b w:val="false"/>
                <w:i w:val="false"/>
                <w:color w:val="000000"/>
                <w:sz w:val="20"/>
              </w:rPr>
              <w:t xml:space="preserve"> талаптарын бұза отырып, әлеуетті өнім берушілер арасында тауарлардың, жұмыстардың, көрсетілетін қызметтердің жекелеген түрлерін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4-бейін – Конкурс тәсілімен мемлекеттік сатып алуды жүзеге асыру кезінде лоттарға бөлмеу.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5-бейін – Тауарларды жеткізу, жұмыстарды орындау, қызметтерді көрсету мерзімі кемінде күнтізбелік он бес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бейін – Ұйымдастыруды және өткізуді мемлекеттік сатып алуды бірыңғай ұйымдастырушы жүзеге асыруға тиіс орталықтандырылған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бейін – Мемлекеттік сатып алу тәсілін құқыққа сыйымсыз қолдану – мемлекеттік сатып алу туралы шартты тікелей жасасу арқылы бір көзден алу тәсілі.</w:t>
            </w:r>
          </w:p>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16-бабын</w:t>
            </w:r>
            <w:r>
              <w:rPr>
                <w:rFonts w:ascii="Times New Roman"/>
                <w:b w:val="false"/>
                <w:i w:val="false"/>
                <w:color w:val="000000"/>
                <w:sz w:val="20"/>
              </w:rPr>
              <w:t xml:space="preserve"> бұза отырып, тікелей шарт жасасу жолымен бір көзден алу тәсілімен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енгізе отырып, мемлекеттік сатып алу туралы шарттың жобасын кері қайтарып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 бейін – Рейтингтік-балдық жүйе пайдаланылатын конкурс тәсілімен жүзеге асырылатын мемлекеттік сатып алу тауарлардың, жұмыстардың, көрсетілетін қызметтердің тізбесіне кіретін тауарларды, жұмыстарды және көрсетілетін қызметтерді мемлекеттік сатып алуды жүзеге асыру тәсілін құқыққа сыйымсыз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бейін – Демпингтік бағаны есептеуді құқыққа сыйымсыз қолдану/қолданбау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күшін мемлекеттік сатып алу туралы шарт жасалғанға дейін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 бейін – Мемлекеттік сатып алу туралы заңды және Мемлекеттік сатып алу қағидаларын бұза отырып, біліктілікті алдын ала іріктеумен жүргізілетін конкурс тәсілімен жүзеге асырылатын тауарлар, жұмыстар, көрсетілетін қызметтер тізбесіне кіретін тауарларды, жұмыстарды, көрсетілетін қызметтерді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бейін - Сатып алынатын тауарларға, жұмыстарға, көрсетілетін қызметтерге мемлекетаралық стандарттар болмаған кезде ұлттық стандарттарды техникалық ерекшелікте көрсетпеу немесе дұрыс көрсетпеу.</w:t>
            </w:r>
          </w:p>
          <w:p>
            <w:pPr>
              <w:spacing w:after="20"/>
              <w:ind w:left="20"/>
              <w:jc w:val="both"/>
            </w:pPr>
            <w:r>
              <w:rPr>
                <w:rFonts w:ascii="Times New Roman"/>
                <w:b w:val="false"/>
                <w:i w:val="false"/>
                <w:color w:val="000000"/>
                <w:sz w:val="20"/>
              </w:rPr>
              <w:t>
Техникалық ерекшелікте өнім берушілерге жеткізілетін тауарлардың Қазақстан Республикасының заңнамасына сәйкес техникалық регламенттерде, стандарттардың ережелерінде немесе өзге де құжаттарда белгіленген талаптарға сәйкестігін растайтын құжаттарды ұсыну туралы талаптың көрсетілмеуі және/немесе дұрыс көрсетілмеуі.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құжаттамаға (аукциондық құжаттамаға) өзгерістер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бейін – Қазақстан Республикасының қолданыстағы нормативтік құқықтық актілерінде белгіленген шектеулер бойынша тауарларды, жұмыстарды, көрсетілетін қызметтерді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22 бейін – Мемлекеттік сатып алу туралы жасалған шартқа өткізілетін (өткізілген) мемлекеттік сатып алу талаптарының мазмұнын өзгертетін өзгерістер және (немесе) Мемлекеттік сатып алу туралы заңның 18-бабының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3-тармақтарында</w:t>
            </w:r>
            <w:r>
              <w:rPr>
                <w:rFonts w:ascii="Times New Roman"/>
                <w:b w:val="false"/>
                <w:i w:val="false"/>
                <w:color w:val="000000"/>
                <w:sz w:val="20"/>
              </w:rPr>
              <w:t xml:space="preserve"> көзделмеген негіздемелер бойынша өнім берушіні таңдау үшін негіз болған ұсыныстар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енгізе отырып, мемлекеттік сатып алу туралы шарттың жобасын кері қайтарып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бейін – Қазақстан Республикасы Үкіметінің қаулысына сәйкес алып қою белгіленген тауарларды, жұмыстарды, көрсетілетін қызметтерді мемлекеттік сатып алуды жүзеге асыру кезінде мемлекеттік сатып алу нысанасының түрін және (немесе) тауарлардың, жұмыстардың, көрсетілетін қызметтердің бірыңғай номенклатуралық анықтамалығының кодын құқыққа сыйымсыз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бейін – Конкурстық құжаттаманың (аукциондық құжаттаманың) жобасына алдын ала талқылау хаттамасында тиісті ескертулер болған кезде тапсырыс берушінің, ұйымдастырушының конкурстық құжаттаманы (аукциондық құжаттаманы) Мемлекеттік сатып алу туралы заңды және мемлекеттік сатып алуды жүзеге асыру қағидаларын бұза отырып бекітуі.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бейін – Ұйымдастырушының (тапсырыс берушінің) конкурстық құжаттамада (аукциондық құжаттамада) талқылау қорытындылары бойынша не конкурстық құжаттамада (аукциондық құжаттамада) конкурстық құжаттама (аукциондық құжаттама) өзгерген кезде мемлекеттік сатып алу туралы заңнамада көзделмеген техникалық ерекшеліктің орнына жобалау-сметалық құжаттама (жабдықтардың (тетіктердің, машиналардың) және еңбек ресурстарының негізгі түрлерінің тізбесі) қамтылған кезде біліктілік талаптары мен шарттарын белгілеуі.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бағыт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(аукцион) тәсілімен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 бейін –</w:t>
            </w:r>
          </w:p>
          <w:p>
            <w:pPr>
              <w:spacing w:after="20"/>
              <w:ind w:left="20"/>
              <w:jc w:val="both"/>
            </w:pPr>
            <w:r>
              <w:rPr>
                <w:rFonts w:ascii="Times New Roman"/>
                <w:b w:val="false"/>
                <w:i w:val="false"/>
                <w:color w:val="000000"/>
                <w:sz w:val="20"/>
              </w:rPr>
              <w:t xml:space="preserve">
Мемлекеттік сатып алуды жүзеге асыру тәсілін уәкілетті орган Мемлекеттік сатып алу туралы заңның </w:t>
            </w:r>
            <w:r>
              <w:rPr>
                <w:rFonts w:ascii="Times New Roman"/>
                <w:b w:val="false"/>
                <w:i w:val="false"/>
                <w:color w:val="000000"/>
                <w:sz w:val="20"/>
              </w:rPr>
              <w:t>10-бабын</w:t>
            </w:r>
            <w:r>
              <w:rPr>
                <w:rFonts w:ascii="Times New Roman"/>
                <w:b w:val="false"/>
                <w:i w:val="false"/>
                <w:color w:val="000000"/>
                <w:sz w:val="20"/>
              </w:rPr>
              <w:t xml:space="preserve"> бұза отырып, айқындайтын тауарлар, жұмыстар, көрсетілетін қызметтер тізбесіне кіретін тауарларды, жұмыстарды, көрсетілетін қызметтерді мемлекеттік сатып алуды жүзеге асыру тәсілін құқыққа сыйымсыз таңдауы.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бейін – Мемлекеттік сатып алу туралы </w:t>
            </w:r>
            <w:r>
              <w:rPr>
                <w:rFonts w:ascii="Times New Roman"/>
                <w:b w:val="false"/>
                <w:i w:val="false"/>
                <w:color w:val="000000"/>
                <w:sz w:val="20"/>
              </w:rPr>
              <w:t>27-бабының</w:t>
            </w:r>
            <w:r>
              <w:rPr>
                <w:rFonts w:ascii="Times New Roman"/>
                <w:b w:val="false"/>
                <w:i w:val="false"/>
                <w:color w:val="000000"/>
                <w:sz w:val="20"/>
              </w:rPr>
              <w:t xml:space="preserve"> талаптарын бұза отырып, әлеуетті өнім берушілер арасында тауарлардың, жұмыстардың, көрсетілетін қызметтердің жекелеген түрлерін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бейін – Тауарларды жеткізу, жұмыстарды орындау, қызметтерді көрсету мерзімі күнтізбелік он бес күннен кем, сондай-ақ тауарды жеткізуге, оның ішінде оны дайындауға (өндіруге), жеткізуге, жұмыстарды орындауға, қызметтерді көрсетуге кеткен мерзімнен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бейін – Баға ұсыныстарын сұрату тәсілімен мемлекеттік сатып алуды жүзеге асыру кезінде ақпаратты орналастыру тәртібі мен мерзімдерін бұзу.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бейін – Баға ұсыныстарын сұрату тәсілімен мемлекеттік сатып алуды өткізу кезінде лоттарға бөлінбеу.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мемлекеттік сатып алуды камералдық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мемлекеттік сатып алу.</w:t>
            </w:r>
          </w:p>
          <w:p>
            <w:pPr>
              <w:spacing w:after="20"/>
              <w:ind w:left="20"/>
              <w:jc w:val="both"/>
            </w:pPr>
            <w:r>
              <w:rPr>
                <w:rFonts w:ascii="Times New Roman"/>
                <w:b w:val="false"/>
                <w:i w:val="false"/>
                <w:color w:val="000000"/>
                <w:sz w:val="20"/>
              </w:rPr>
              <w:t>
Мемлекеттік сатып алуды жүзеге асыру қағидаларында белгіленген ұлттық режимнен алып қойылған мемлекеттік сатып алуды жүзеге асыру тәртібіне сәйкес сатып алуға жататын тауарларды, жұмыстарды, көрсетілетін қызметтерді мемлекеттік сатып алуд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бейін – Техникалық ерекшелік баға ұсыныстарын сұрату тәсілімен мемлекеттік сатып алуды өткізу кезінде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нұсқауларды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бейін – Жылдық көлемі құндық мәнде республикалық бюджет туралы заңда тиісті қаржы жылына белгіленген айлық есептік көрсеткіштің сегіз мың еселенген мөлшерінен асатын біртекті тауарларды, жұмыстарды, көрсетілетін қызметтерді баға ұсыныстарын сұрату тәсілімен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бейін – Баға ұсыныстарын сұрату тәсілімен мемлекеттік сатып алуды жүзеге асыру кезіндегі құқыққа сыйымсыз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бейін – Қазақстан Республикасының қолданыстағы нормативтік құқықтық актілерінде белгіленген шектеулер бойынша тауарларды, жұмыстарды, көрсетілетін қызметтерді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 бейін – "Рұқсаттар және хабарламалар туралы" Қазақстан Республикасы Заңының талаптарын және Заңның 11-бабының 4-тармағын бұза отырып, тауарларды, жұмыстарды, көрсетілетін қызметтерді баға ұсыныстарын сұрату тәсілімен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бейін – Қазақстан Республикасы Үкіметінің қаулысына сәйкес алып қою белгіленген тауарларды, жұмыстарды, көрсетілетін қызметтерді мемлекеттік сатып алуды жүзеге асыру кезінде мемлекеттік сатып алу нысанасының түрін және (немесе) тауарлардың, жұмыстардың, көрсетілетін қызметтердің бірыңғай номенклатуралық анықтамалығының кодын құқықққа сыйымсыз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 жоспарлау кезінде мемлекеттік сатып алуды камералдық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бейін – Мемлекеттік сатып алудың жылдық жоспарын (мемлекеттік сатып алудың алдын ала жылдық жоспарын) уақтылы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 (мемлекеттік сатып алудың алдын ала жылдық жоспарын) немесе мемлекеттік сатып алудың жылдық жоспарына (мемлекеттік сатып алудың алдын ала жылдық жоспарына) енгізілген өзгерістерді және (немесе) толықтыруларды мемлекеттік сатып алу веб-порталында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бейін – Мемлекеттік сатып алу көлемдерінің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бейін – Мемлекеттік сатып алудың жылдық жоспарының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17 бейін – Мемлекеттік сатып алудың жылдық жоспарына (Мемлекеттік сатып алудың алдын ала жылдық жоспарына) Мемлекеттік сатып алу туралы заңның </w:t>
            </w:r>
            <w:r>
              <w:rPr>
                <w:rFonts w:ascii="Times New Roman"/>
                <w:b w:val="false"/>
                <w:i w:val="false"/>
                <w:color w:val="000000"/>
                <w:sz w:val="20"/>
              </w:rPr>
              <w:t>16-бабы</w:t>
            </w:r>
            <w:r>
              <w:rPr>
                <w:rFonts w:ascii="Times New Roman"/>
                <w:b w:val="false"/>
                <w:i w:val="false"/>
                <w:color w:val="000000"/>
                <w:sz w:val="20"/>
              </w:rPr>
              <w:t xml:space="preserve"> 3-тармағының 3), 6), 22) және 24) тармақшаларына сәйкес жүзеге асырылатын мемлекеттік сатып алу туралы мәліметтерді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тәсілімен мемлекеттік сатып алуды камералдық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мынадай шарттар (жеке-жеке):</w:t>
            </w:r>
          </w:p>
          <w:p>
            <w:pPr>
              <w:spacing w:after="20"/>
              <w:ind w:left="20"/>
              <w:jc w:val="both"/>
            </w:pPr>
            <w:r>
              <w:rPr>
                <w:rFonts w:ascii="Times New Roman"/>
                <w:b w:val="false"/>
                <w:i w:val="false"/>
                <w:color w:val="000000"/>
                <w:sz w:val="20"/>
              </w:rPr>
              <w:t>
- Мемлекеттік сатып алудың жылдық жоспарының Тауарлардың, жұмыстардың, көрсетілетін қызметтердің бірыңғай номенклатуралық анықтамалығының бірдей атаулары мен кодтары бар бірден артық тармағы болса әлеуетті өнім берушіге қол қоюға тапсырыс беруші жіберген тікелей жасасу жолымен мемлекеттік сатып алу туралы шарттың жобасы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бейін – Мемлекеттік сатып алу тәсілін құқыққа сыйымсыз қолдану – мемлекеттік сатып алу туралы шартты тікелей жасасу жолымен бір көзден алу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енгізе отырып, мемлекеттік сатып алу туралы шарттың жобасын кері қайтарып алу*</w:t>
            </w:r>
          </w:p>
        </w:tc>
      </w:tr>
    </w:tbl>
    <w:bookmarkStart w:name="z176" w:id="95"/>
    <w:p>
      <w:pPr>
        <w:spacing w:after="0"/>
        <w:ind w:left="0"/>
        <w:jc w:val="both"/>
      </w:pPr>
      <w:r>
        <w:rPr>
          <w:rFonts w:ascii="Times New Roman"/>
          <w:b w:val="false"/>
          <w:i w:val="false"/>
          <w:color w:val="000000"/>
          <w:sz w:val="28"/>
        </w:rPr>
        <w:t>
      Ескертпе:</w:t>
      </w:r>
    </w:p>
    <w:bookmarkEnd w:id="95"/>
    <w:bookmarkStart w:name="z177" w:id="96"/>
    <w:p>
      <w:pPr>
        <w:spacing w:after="0"/>
        <w:ind w:left="0"/>
        <w:jc w:val="both"/>
      </w:pPr>
      <w:r>
        <w:rPr>
          <w:rFonts w:ascii="Times New Roman"/>
          <w:b w:val="false"/>
          <w:i w:val="false"/>
          <w:color w:val="000000"/>
          <w:sz w:val="28"/>
        </w:rPr>
        <w:t>
      * Хабарлама тапсырылғаннан кейін мемлекеттік сатып алу туралы шарт жасалған кезде, бұзушылық осындай шартты бұзу арқылы (қорытындыларды жоя отырып) жойылады.</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(Ішкі мемлекеттік аудит</w:t>
            </w:r>
            <w:r>
              <w:br/>
            </w:r>
            <w:r>
              <w:rPr>
                <w:rFonts w:ascii="Times New Roman"/>
                <w:b w:val="false"/>
                <w:i w:val="false"/>
                <w:color w:val="000000"/>
                <w:sz w:val="20"/>
              </w:rPr>
              <w:t>жөніндегі уәкілетті</w:t>
            </w:r>
            <w:r>
              <w:br/>
            </w:r>
            <w:r>
              <w:rPr>
                <w:rFonts w:ascii="Times New Roman"/>
                <w:b w:val="false"/>
                <w:i w:val="false"/>
                <w:color w:val="000000"/>
                <w:sz w:val="20"/>
              </w:rPr>
              <w:t>органның атауы)</w:t>
            </w:r>
          </w:p>
        </w:tc>
      </w:tr>
    </w:tbl>
    <w:bookmarkStart w:name="z180" w:id="97"/>
    <w:p>
      <w:pPr>
        <w:spacing w:after="0"/>
        <w:ind w:left="0"/>
        <w:jc w:val="left"/>
      </w:pPr>
      <w:r>
        <w:rPr>
          <w:rFonts w:ascii="Times New Roman"/>
          <w:b/>
          <w:i w:val="false"/>
          <w:color w:val="000000"/>
        </w:rPr>
        <w:t xml:space="preserve"> Хабарламаның орындалуы туралы ақпарат</w:t>
      </w:r>
    </w:p>
    <w:bookmarkEnd w:id="97"/>
    <w:p>
      <w:pPr>
        <w:spacing w:after="0"/>
        <w:ind w:left="0"/>
        <w:jc w:val="both"/>
      </w:pPr>
      <w:r>
        <w:rPr>
          <w:rFonts w:ascii="Times New Roman"/>
          <w:b w:val="false"/>
          <w:i w:val="false"/>
          <w:color w:val="000000"/>
          <w:sz w:val="28"/>
        </w:rPr>
        <w:t>
      20___ жылғы "___" __________ № _____</w:t>
      </w:r>
    </w:p>
    <w:p>
      <w:pPr>
        <w:spacing w:after="0"/>
        <w:ind w:left="0"/>
        <w:jc w:val="both"/>
      </w:pPr>
      <w:r>
        <w:rPr>
          <w:rFonts w:ascii="Times New Roman"/>
          <w:b w:val="false"/>
          <w:i w:val="false"/>
          <w:color w:val="000000"/>
          <w:sz w:val="28"/>
        </w:rPr>
        <w:t>
      Осымен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атауы, бизнес-сәйкестендіру нөмірі)</w:t>
      </w:r>
    </w:p>
    <w:p>
      <w:pPr>
        <w:spacing w:after="0"/>
        <w:ind w:left="0"/>
        <w:jc w:val="both"/>
      </w:pPr>
      <w:r>
        <w:rPr>
          <w:rFonts w:ascii="Times New Roman"/>
          <w:b w:val="false"/>
          <w:i w:val="false"/>
          <w:color w:val="000000"/>
          <w:sz w:val="28"/>
        </w:rPr>
        <w:t>
      20__ жылғы "__" _________ № 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хабарламаны қарап, _____________________________________________________</w:t>
      </w:r>
    </w:p>
    <w:p>
      <w:pPr>
        <w:spacing w:after="0"/>
        <w:ind w:left="0"/>
        <w:jc w:val="both"/>
      </w:pPr>
      <w:r>
        <w:rPr>
          <w:rFonts w:ascii="Times New Roman"/>
          <w:b w:val="false"/>
          <w:i w:val="false"/>
          <w:color w:val="000000"/>
          <w:sz w:val="28"/>
        </w:rPr>
        <w:t>
      ___________________________ ___________________________________________</w:t>
      </w:r>
    </w:p>
    <w:p>
      <w:pPr>
        <w:spacing w:after="0"/>
        <w:ind w:left="0"/>
        <w:jc w:val="both"/>
      </w:pPr>
      <w:r>
        <w:rPr>
          <w:rFonts w:ascii="Times New Roman"/>
          <w:b w:val="false"/>
          <w:i w:val="false"/>
          <w:color w:val="000000"/>
          <w:sz w:val="28"/>
        </w:rPr>
        <w:t>
      (Хабарлама жіберген ішкі мемлекеттік аудит жөніндегі органның атауы)</w:t>
      </w:r>
    </w:p>
    <w:p>
      <w:pPr>
        <w:spacing w:after="0"/>
        <w:ind w:left="0"/>
        <w:jc w:val="both"/>
      </w:pPr>
      <w:r>
        <w:rPr>
          <w:rFonts w:ascii="Times New Roman"/>
          <w:b w:val="false"/>
          <w:i w:val="false"/>
          <w:color w:val="000000"/>
          <w:sz w:val="28"/>
        </w:rPr>
        <w:t>
      20__ жылғы "__" _________ бастап № _______, хабарламаның орындалуы туралы</w:t>
      </w:r>
    </w:p>
    <w:p>
      <w:pPr>
        <w:spacing w:after="0"/>
        <w:ind w:left="0"/>
        <w:jc w:val="both"/>
      </w:pPr>
      <w:r>
        <w:rPr>
          <w:rFonts w:ascii="Times New Roman"/>
          <w:b w:val="false"/>
          <w:i w:val="false"/>
          <w:color w:val="000000"/>
          <w:sz w:val="28"/>
        </w:rPr>
        <w:t>
      ақпаратты, оның ішінде қарсылықты қарау нәтижелерін ескере отырып жібереді</w:t>
      </w:r>
    </w:p>
    <w:p>
      <w:pPr>
        <w:spacing w:after="0"/>
        <w:ind w:left="0"/>
        <w:jc w:val="both"/>
      </w:pPr>
      <w:r>
        <w:rPr>
          <w:rFonts w:ascii="Times New Roman"/>
          <w:b w:val="false"/>
          <w:i w:val="false"/>
          <w:color w:val="000000"/>
          <w:sz w:val="28"/>
        </w:rPr>
        <w:t>
      (Қарсылықты қарау нәтижелері бойынша 20__ "__"_______ № ____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пунктінің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бейіні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Ережелері бұзылған нормативтік құқықтық актілердің баптарына, тармақтары мен тармақшаларына сілтеме жасай отырып, бұзушылық сипатының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тәсілі/ қарсылық қабылданды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 және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 объектісінің басшысы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bookmarkStart w:name="z197" w:id="98"/>
    <w:p>
      <w:pPr>
        <w:spacing w:after="0"/>
        <w:ind w:left="0"/>
        <w:jc w:val="left"/>
      </w:pPr>
      <w:r>
        <w:rPr>
          <w:rFonts w:ascii="Times New Roman"/>
          <w:b/>
          <w:i w:val="false"/>
          <w:color w:val="000000"/>
        </w:rPr>
        <w:t xml:space="preserve"> Ішкі мемлекеттік аудит жөніндегі уәкілетті органның аумақтық бөлімшесінің немесе ведомствосының және оның лауазымды адамдарының, әрекетіне (әрекетсіздігіне) шағым</w:t>
      </w:r>
    </w:p>
    <w:bookmarkEnd w:id="98"/>
    <w:p>
      <w:pPr>
        <w:spacing w:after="0"/>
        <w:ind w:left="0"/>
        <w:jc w:val="both"/>
      </w:pPr>
      <w:r>
        <w:rPr>
          <w:rFonts w:ascii="Times New Roman"/>
          <w:b w:val="false"/>
          <w:i w:val="false"/>
          <w:color w:val="000000"/>
          <w:sz w:val="28"/>
        </w:rPr>
        <w:t>
      20___жылғы "___"__________№ _____</w:t>
      </w:r>
    </w:p>
    <w:p>
      <w:pPr>
        <w:spacing w:after="0"/>
        <w:ind w:left="0"/>
        <w:jc w:val="both"/>
      </w:pPr>
      <w:r>
        <w:rPr>
          <w:rFonts w:ascii="Times New Roman"/>
          <w:b w:val="false"/>
          <w:i w:val="false"/>
          <w:color w:val="000000"/>
          <w:sz w:val="28"/>
        </w:rPr>
        <w:t>
      Осымен ______________________________________________________________</w:t>
      </w:r>
    </w:p>
    <w:p>
      <w:pPr>
        <w:spacing w:after="0"/>
        <w:ind w:left="0"/>
        <w:jc w:val="both"/>
      </w:pPr>
      <w:r>
        <w:rPr>
          <w:rFonts w:ascii="Times New Roman"/>
          <w:b w:val="false"/>
          <w:i w:val="false"/>
          <w:color w:val="000000"/>
          <w:sz w:val="28"/>
        </w:rPr>
        <w:t>
      (Өтініш берушінің атауы немесе тегі, аты, әкесінің аты (ол болған жағдайда),</w:t>
      </w:r>
    </w:p>
    <w:p>
      <w:pPr>
        <w:spacing w:after="0"/>
        <w:ind w:left="0"/>
        <w:jc w:val="both"/>
      </w:pPr>
      <w:r>
        <w:rPr>
          <w:rFonts w:ascii="Times New Roman"/>
          <w:b w:val="false"/>
          <w:i w:val="false"/>
          <w:color w:val="000000"/>
          <w:sz w:val="28"/>
        </w:rPr>
        <w:t>
      өтініш берушінің бизнес-сәйкестендіру нөмірі немесе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(Шағым жасалатын құжаттың атауы, нөмірі, күні) мынадай:</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негіздер бойынша келіспейтіні туралы хабарлайды Баяндалғанның негізінде:</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 сұраймын</w:t>
      </w:r>
    </w:p>
    <w:p>
      <w:pPr>
        <w:spacing w:after="0"/>
        <w:ind w:left="0"/>
        <w:jc w:val="both"/>
      </w:pPr>
      <w:r>
        <w:rPr>
          <w:rFonts w:ascii="Times New Roman"/>
          <w:b w:val="false"/>
          <w:i w:val="false"/>
          <w:color w:val="000000"/>
          <w:sz w:val="28"/>
        </w:rPr>
        <w:t>
      Өтініш беруші 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(Ішкі мемлекеттік аудит</w:t>
            </w:r>
            <w:r>
              <w:br/>
            </w:r>
            <w:r>
              <w:rPr>
                <w:rFonts w:ascii="Times New Roman"/>
                <w:b w:val="false"/>
                <w:i w:val="false"/>
                <w:color w:val="000000"/>
                <w:sz w:val="20"/>
              </w:rPr>
              <w:t>жөніндегі уәкілетті</w:t>
            </w:r>
            <w:r>
              <w:br/>
            </w:r>
            <w:r>
              <w:rPr>
                <w:rFonts w:ascii="Times New Roman"/>
                <w:b w:val="false"/>
                <w:i w:val="false"/>
                <w:color w:val="000000"/>
                <w:sz w:val="20"/>
              </w:rPr>
              <w:t>органның атауы</w:t>
            </w:r>
          </w:p>
        </w:tc>
      </w:tr>
    </w:tbl>
    <w:bookmarkStart w:name="z216" w:id="99"/>
    <w:p>
      <w:pPr>
        <w:spacing w:after="0"/>
        <w:ind w:left="0"/>
        <w:jc w:val="left"/>
      </w:pPr>
      <w:r>
        <w:rPr>
          <w:rFonts w:ascii="Times New Roman"/>
          <w:b/>
          <w:i w:val="false"/>
          <w:color w:val="000000"/>
        </w:rPr>
        <w:t xml:space="preserve"> Камералдық бақылау нәтижелері бойынша анықталған бұзушылықтарды жою туралы хабарламада көрсетілген бұзушылықтарға қарсылық</w:t>
      </w:r>
    </w:p>
    <w:bookmarkEnd w:id="99"/>
    <w:p>
      <w:pPr>
        <w:spacing w:after="0"/>
        <w:ind w:left="0"/>
        <w:jc w:val="both"/>
      </w:pPr>
      <w:r>
        <w:rPr>
          <w:rFonts w:ascii="Times New Roman"/>
          <w:b w:val="false"/>
          <w:i w:val="false"/>
          <w:color w:val="000000"/>
          <w:sz w:val="28"/>
        </w:rPr>
        <w:t>
      20___ жылғы "___"________________ №______________________</w:t>
      </w:r>
    </w:p>
    <w:p>
      <w:pPr>
        <w:spacing w:after="0"/>
        <w:ind w:left="0"/>
        <w:jc w:val="both"/>
      </w:pPr>
      <w:r>
        <w:rPr>
          <w:rFonts w:ascii="Times New Roman"/>
          <w:b w:val="false"/>
          <w:i w:val="false"/>
          <w:color w:val="000000"/>
          <w:sz w:val="28"/>
        </w:rPr>
        <w:t>
      Осымен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атауы, бизнес-сәйкестендіру нөмірі)</w:t>
      </w:r>
    </w:p>
    <w:p>
      <w:pPr>
        <w:spacing w:after="0"/>
        <w:ind w:left="0"/>
        <w:jc w:val="both"/>
      </w:pPr>
      <w:r>
        <w:rPr>
          <w:rFonts w:ascii="Times New Roman"/>
          <w:b w:val="false"/>
          <w:i w:val="false"/>
          <w:color w:val="000000"/>
          <w:sz w:val="28"/>
        </w:rPr>
        <w:t>
      20__жылғы "__"_________№_____________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хабарламаны қарап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(Хабарлама жіберген ішкі мемлекеттік аудит жөніндегі органның атауы) мынадай:</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бұзушылықтармен келіспейтіні туралы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даулайтын хабарламаға сәйкес бұзушылық пунктінің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бейіні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Хабарламада көрсетілген ережелері бұзылған нормативтік құқықтық актілердің баптарына, тармақтары мен тармақшаларына сілтеме жасай отырып, бұзушылық сипатының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Хабарламада көрсетілген бұзушылықтармен келіспеуге мемлекеттік аудит объектісінің негіздемесі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құжаттардың тізбесі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 объектісінің басшысы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(Ішкі мемлекеттік аудит</w:t>
            </w:r>
            <w:r>
              <w:br/>
            </w:r>
            <w:r>
              <w:rPr>
                <w:rFonts w:ascii="Times New Roman"/>
                <w:b w:val="false"/>
                <w:i w:val="false"/>
                <w:color w:val="000000"/>
                <w:sz w:val="20"/>
              </w:rPr>
              <w:t>жөніндегі уәкілетті</w:t>
            </w:r>
            <w:r>
              <w:br/>
            </w:r>
            <w:r>
              <w:rPr>
                <w:rFonts w:ascii="Times New Roman"/>
                <w:b w:val="false"/>
                <w:i w:val="false"/>
                <w:color w:val="000000"/>
                <w:sz w:val="20"/>
              </w:rPr>
              <w:t>органның атауы</w:t>
            </w:r>
          </w:p>
        </w:tc>
      </w:tr>
    </w:tbl>
    <w:bookmarkStart w:name="z235" w:id="100"/>
    <w:p>
      <w:pPr>
        <w:spacing w:after="0"/>
        <w:ind w:left="0"/>
        <w:jc w:val="left"/>
      </w:pPr>
      <w:r>
        <w:rPr>
          <w:rFonts w:ascii="Times New Roman"/>
          <w:b/>
          <w:i w:val="false"/>
          <w:color w:val="000000"/>
        </w:rPr>
        <w:t xml:space="preserve"> Қарсылықты қарау нәтижелері бойынша қорытынды</w:t>
      </w:r>
    </w:p>
    <w:bookmarkEnd w:id="100"/>
    <w:p>
      <w:pPr>
        <w:spacing w:after="0"/>
        <w:ind w:left="0"/>
        <w:jc w:val="both"/>
      </w:pPr>
      <w:r>
        <w:rPr>
          <w:rFonts w:ascii="Times New Roman"/>
          <w:b w:val="false"/>
          <w:i w:val="false"/>
          <w:color w:val="000000"/>
          <w:sz w:val="28"/>
        </w:rPr>
        <w:t>
      20___ жылғы "___"________________ №__________________________</w:t>
      </w:r>
    </w:p>
    <w:p>
      <w:pPr>
        <w:spacing w:after="0"/>
        <w:ind w:left="0"/>
        <w:jc w:val="both"/>
      </w:pPr>
      <w:r>
        <w:rPr>
          <w:rFonts w:ascii="Times New Roman"/>
          <w:b w:val="false"/>
          <w:i w:val="false"/>
          <w:color w:val="000000"/>
          <w:sz w:val="28"/>
        </w:rPr>
        <w:t>
      Камералдық бақылау жүргізу қағидаларының 25-тармағына сәйкес қарсылықты қарау нәтижелері бойынша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атауы, бизнес-сәйкестендіру нөмірі)</w:t>
      </w:r>
    </w:p>
    <w:p>
      <w:pPr>
        <w:spacing w:after="0"/>
        <w:ind w:left="0"/>
        <w:jc w:val="both"/>
      </w:pPr>
      <w:r>
        <w:rPr>
          <w:rFonts w:ascii="Times New Roman"/>
          <w:b w:val="false"/>
          <w:i w:val="false"/>
          <w:color w:val="000000"/>
          <w:sz w:val="28"/>
        </w:rPr>
        <w:t>
      _______________ хабарламаға, 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20__жылғы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(Хабарлама жіберген ішкі мемлекеттік аудит жөніндегі органның атауы) мынаны анықтады: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даулайтын хабарламаға сәйкес бұзушылық пунктінің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бейіні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Хабарламада көрсетілген ережелері бұзылған нормативтік құқықтық актілердің баптарына, тармақтары мен тармақшаларына сілтеме жасай отырып, бұзушылық сипатының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Хабарламада көрсетілген бұзушылықтармен келіспеуге мемлекеттік аудит объектісінің негіздемесі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қарсылығын қарау нәтижелері (қарсылық қабылданды/қарсылық қабылданған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шешімнің негіздемесі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 объектісі даулап отырған мәселелер шегінде қарсылықты қарау</w:t>
      </w:r>
    </w:p>
    <w:p>
      <w:pPr>
        <w:spacing w:after="0"/>
        <w:ind w:left="0"/>
        <w:jc w:val="both"/>
      </w:pPr>
      <w:r>
        <w:rPr>
          <w:rFonts w:ascii="Times New Roman"/>
          <w:b w:val="false"/>
          <w:i w:val="false"/>
          <w:color w:val="000000"/>
          <w:sz w:val="28"/>
        </w:rPr>
        <w:t>
      нәтижелері бойынша мынадай: 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(қарсылықты толық қанағаттандыру туралы/қарсылықты ішінара қанағаттандыру</w:t>
      </w:r>
    </w:p>
    <w:p>
      <w:pPr>
        <w:spacing w:after="0"/>
        <w:ind w:left="0"/>
        <w:jc w:val="both"/>
      </w:pPr>
      <w:r>
        <w:rPr>
          <w:rFonts w:ascii="Times New Roman"/>
          <w:b w:val="false"/>
          <w:i w:val="false"/>
          <w:color w:val="000000"/>
          <w:sz w:val="28"/>
        </w:rPr>
        <w:t>
      туралы/қарсылықты қанағаттандырудан бас тарту туралы). шешім қабылданды.</w:t>
      </w:r>
    </w:p>
    <w:p>
      <w:pPr>
        <w:spacing w:after="0"/>
        <w:ind w:left="0"/>
        <w:jc w:val="both"/>
      </w:pPr>
      <w:r>
        <w:rPr>
          <w:rFonts w:ascii="Times New Roman"/>
          <w:b w:val="false"/>
          <w:i w:val="false"/>
          <w:color w:val="000000"/>
          <w:sz w:val="28"/>
        </w:rPr>
        <w:t>
      Ішкі мемлекеттік аудит жөніндегі уәкілетті органның уәкілетті лауазымды адамы /</w:t>
      </w:r>
    </w:p>
    <w:p>
      <w:pPr>
        <w:spacing w:after="0"/>
        <w:ind w:left="0"/>
        <w:jc w:val="both"/>
      </w:pPr>
      <w:r>
        <w:rPr>
          <w:rFonts w:ascii="Times New Roman"/>
          <w:b w:val="false"/>
          <w:i w:val="false"/>
          <w:color w:val="000000"/>
          <w:sz w:val="28"/>
        </w:rPr>
        <w:t>
      ішкі мемлекеттік аудит жөніндегі уәкілетті орган ведомствосының басшысы*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bl>
    <w:bookmarkStart w:name="z255" w:id="101"/>
    <w:p>
      <w:pPr>
        <w:spacing w:after="0"/>
        <w:ind w:left="0"/>
        <w:jc w:val="left"/>
      </w:pPr>
      <w:r>
        <w:rPr>
          <w:rFonts w:ascii="Times New Roman"/>
          <w:b/>
          <w:i w:val="false"/>
          <w:color w:val="000000"/>
        </w:rPr>
        <w:t xml:space="preserve"> Бюджетті атқару жөніндегі орталық уәкілетті органда ашылған мемлекеттік аудит объектілерінің кодтары мен шоттары, сондай-ақ мемлекеттік аудит объектісінің банк шоттары (корреспонденттік шоттарды қоспағанда) бойынша шығыс операцияларын тоқтата тұру туралы өкімдерді тіркеу журналы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Объет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нөмірі және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профилі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операцияларын тоқтата тұру туралы өкім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тәсілі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 w:id="102"/>
    <w:p>
      <w:pPr>
        <w:spacing w:after="0"/>
        <w:ind w:left="0"/>
        <w:jc w:val="both"/>
      </w:pPr>
      <w:r>
        <w:rPr>
          <w:rFonts w:ascii="Times New Roman"/>
          <w:b w:val="false"/>
          <w:i w:val="false"/>
          <w:color w:val="000000"/>
          <w:sz w:val="28"/>
        </w:rPr>
        <w:t>
      Кестенің жалғасы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уәкілетті органның немесе банк операцияларының жекелеген түрлерін жүзеге асыратын ұйымның атауы банковских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күні және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 жою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 жою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 жою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 жою мәртебесі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(Бюджетті атқару жөніндегі</w:t>
            </w:r>
            <w:r>
              <w:br/>
            </w:r>
            <w:r>
              <w:rPr>
                <w:rFonts w:ascii="Times New Roman"/>
                <w:b w:val="false"/>
                <w:i w:val="false"/>
                <w:color w:val="000000"/>
                <w:sz w:val="20"/>
              </w:rPr>
              <w:t>уәкілетті органның, банктің</w:t>
            </w:r>
            <w:r>
              <w:br/>
            </w:r>
            <w:r>
              <w:rPr>
                <w:rFonts w:ascii="Times New Roman"/>
                <w:b w:val="false"/>
                <w:i w:val="false"/>
                <w:color w:val="000000"/>
                <w:sz w:val="20"/>
              </w:rPr>
              <w:t>немесе банк операцияларының</w:t>
            </w:r>
            <w:r>
              <w:br/>
            </w:r>
            <w:r>
              <w:rPr>
                <w:rFonts w:ascii="Times New Roman"/>
                <w:b w:val="false"/>
                <w:i w:val="false"/>
                <w:color w:val="000000"/>
                <w:sz w:val="20"/>
              </w:rPr>
              <w:t>жекелеген түрлерін жүзеге</w:t>
            </w:r>
            <w:r>
              <w:br/>
            </w:r>
            <w:r>
              <w:rPr>
                <w:rFonts w:ascii="Times New Roman"/>
                <w:b w:val="false"/>
                <w:i w:val="false"/>
                <w:color w:val="000000"/>
                <w:sz w:val="20"/>
              </w:rPr>
              <w:t>асыратын ұйымның атауы)</w:t>
            </w:r>
          </w:p>
        </w:tc>
      </w:tr>
    </w:tbl>
    <w:bookmarkStart w:name="z259" w:id="103"/>
    <w:p>
      <w:pPr>
        <w:spacing w:after="0"/>
        <w:ind w:left="0"/>
        <w:jc w:val="left"/>
      </w:pPr>
      <w:r>
        <w:rPr>
          <w:rFonts w:ascii="Times New Roman"/>
          <w:b/>
          <w:i w:val="false"/>
          <w:color w:val="000000"/>
        </w:rPr>
        <w:t xml:space="preserve"> Өкімнің күшін жою туралы құжат</w:t>
      </w:r>
    </w:p>
    <w:bookmarkEnd w:id="103"/>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(Ішкі мемлекеттік аудит жөніндегі уәкілетті органның атауы, Бизнес-сәйкестендіру нөмірі)</w:t>
      </w:r>
    </w:p>
    <w:p>
      <w:pPr>
        <w:spacing w:after="0"/>
        <w:ind w:left="0"/>
        <w:jc w:val="both"/>
      </w:pPr>
      <w:r>
        <w:rPr>
          <w:rFonts w:ascii="Times New Roman"/>
          <w:b w:val="false"/>
          <w:i w:val="false"/>
          <w:color w:val="000000"/>
          <w:sz w:val="28"/>
        </w:rPr>
        <w:t xml:space="preserve">
      Қазақстан Республика Қаржы министрлігінің Ішкі мемлекеттік аудит комитеті (бұдан әрі - Комитет) "Камералдық бақылауды жүргізу қағидаларын бекіту туралы" Қазақстан Республикасы Қаржы министрінің 2015 жылғы 30 қарашадағы № 598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12599 болып тіркелген) бекітілген Камералдық бақылауды жүргізу қағидаларының 34-тармағына сәйкес Комитеттің қазынашылық органдарында ашылған мемлекеттік аудит объектілерінің кодтары мен шоттары, сондай-ақ банк шоттары (корреспонденттік шоттарды қоспағанда) бойынша шығыс операцияларын тоқтата тұру туралы өкімінің __________________ </w:t>
      </w:r>
    </w:p>
    <w:p>
      <w:pPr>
        <w:spacing w:after="0"/>
        <w:ind w:left="0"/>
        <w:jc w:val="both"/>
      </w:pPr>
      <w:r>
        <w:rPr>
          <w:rFonts w:ascii="Times New Roman"/>
          <w:b w:val="false"/>
          <w:i w:val="false"/>
          <w:color w:val="000000"/>
          <w:sz w:val="28"/>
        </w:rPr>
        <w:t>
      (Өкімнің күні мен нөмірі) күшінің жойылғаны туралы хабарлайды және</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(аудит объектісінің атауы, оның Бизнес-сәйкестендіру нөмірі және банк деректемелері)</w:t>
      </w:r>
    </w:p>
    <w:p>
      <w:pPr>
        <w:spacing w:after="0"/>
        <w:ind w:left="0"/>
        <w:jc w:val="both"/>
      </w:pPr>
      <w:r>
        <w:rPr>
          <w:rFonts w:ascii="Times New Roman"/>
          <w:b w:val="false"/>
          <w:i w:val="false"/>
          <w:color w:val="000000"/>
          <w:sz w:val="28"/>
        </w:rPr>
        <w:t>
      шығыс операцияларын қайта бастауды сұрайды.</w:t>
      </w:r>
    </w:p>
    <w:p>
      <w:pPr>
        <w:spacing w:after="0"/>
        <w:ind w:left="0"/>
        <w:jc w:val="both"/>
      </w:pPr>
      <w:r>
        <w:rPr>
          <w:rFonts w:ascii="Times New Roman"/>
          <w:b w:val="false"/>
          <w:i w:val="false"/>
          <w:color w:val="000000"/>
          <w:sz w:val="28"/>
        </w:rPr>
        <w:t>
      Ішкі мемлекеттік аудит жөніндегі</w:t>
      </w:r>
    </w:p>
    <w:p>
      <w:pPr>
        <w:spacing w:after="0"/>
        <w:ind w:left="0"/>
        <w:jc w:val="both"/>
      </w:pPr>
      <w:r>
        <w:rPr>
          <w:rFonts w:ascii="Times New Roman"/>
          <w:b w:val="false"/>
          <w:i w:val="false"/>
          <w:color w:val="000000"/>
          <w:sz w:val="28"/>
        </w:rPr>
        <w:t>
      уәкілетті орган ведомствосының басшысы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(ол болған жағдайда)</w:t>
      </w:r>
    </w:p>
    <w:p>
      <w:pPr>
        <w:spacing w:after="0"/>
        <w:ind w:left="0"/>
        <w:jc w:val="both"/>
      </w:pPr>
      <w:r>
        <w:rPr>
          <w:rFonts w:ascii="Times New Roman"/>
          <w:b w:val="false"/>
          <w:i w:val="false"/>
          <w:color w:val="000000"/>
          <w:sz w:val="28"/>
        </w:rPr>
        <w:t>_________________</w:t>
      </w:r>
    </w:p>
    <w:p>
      <w:pPr>
        <w:spacing w:after="0"/>
        <w:ind w:left="0"/>
        <w:jc w:val="both"/>
      </w:pPr>
      <w:r>
        <w:rPr>
          <w:rFonts w:ascii="Times New Roman"/>
          <w:b w:val="false"/>
          <w:i w:val="false"/>
          <w:color w:val="000000"/>
          <w:sz w:val="28"/>
        </w:rPr>
        <w:t>(Тегі, аты, әкесінің аты</w:t>
      </w:r>
    </w:p>
    <w:p>
      <w:pPr>
        <w:spacing w:after="0"/>
        <w:ind w:left="0"/>
        <w:jc w:val="both"/>
      </w:pPr>
      <w:r>
        <w:rPr>
          <w:rFonts w:ascii="Times New Roman"/>
          <w:b w:val="false"/>
          <w:i w:val="false"/>
          <w:color w:val="000000"/>
          <w:sz w:val="28"/>
        </w:rPr>
        <w:t>(ол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