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21499" w14:textId="93214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тауарларын өндiрушiлерге су беру бойынша көрсетілетін қызметтердің құнын субсидиялау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2015 жылғы 30 маусымдағы № 6-3/597 бұйрығы. Қазақстан Республикасының Әділет министрлігінде 2015 жылы 31 желтоқсанда № 12714 болып тіркелді.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Ауыл шаруашылығы тауарларын өндiрушiлерге су беру бойынша көрсетілетін қызметтердің құнын субсидиялау қағидаларын бекіту туралы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Бұйрық 01.01.2016 ж. бастап қолданысқа енгізіледі.</w:t>
      </w:r>
    </w:p>
    <w:bookmarkStart w:name="z1" w:id="0"/>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 Заңының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Кіріспе жаңа редакцияда – ҚР Ауыл шаруашылығы министрінің 30.04.2021 </w:t>
      </w:r>
      <w:r>
        <w:rPr>
          <w:rFonts w:ascii="Times New Roman"/>
          <w:b w:val="false"/>
          <w:i w:val="false"/>
          <w:color w:val="000000"/>
          <w:sz w:val="28"/>
        </w:rPr>
        <w:t>№ 146</w:t>
      </w:r>
      <w:r>
        <w:rPr>
          <w:rFonts w:ascii="Times New Roman"/>
          <w:b w:val="false"/>
          <w:i/>
          <w:color w:val="000000"/>
          <w:sz w:val="28"/>
        </w:rPr>
        <w:t xml:space="preserve"> (алғашқы ресми жарияланған күнінен кейін күнтізбелік он күн өткен </w:t>
      </w:r>
      <w:r>
        <w:rPr>
          <w:rFonts w:ascii="Times New Roman"/>
          <w:b w:val="false"/>
          <w:i/>
          <w:color w:val="000000"/>
          <w:sz w:val="28"/>
        </w:rPr>
        <w:t>соң</w:t>
      </w:r>
      <w:r>
        <w:rPr>
          <w:rFonts w:ascii="Times New Roman"/>
          <w:b w:val="false"/>
          <w:i/>
          <w:color w:val="000000"/>
          <w:sz w:val="28"/>
        </w:rPr>
        <w:t xml:space="preserve"> қолданысқа енгізіледі) бұйрығымен.</w:t>
      </w:r>
    </w:p>
    <w:bookmarkStart w:name="z2" w:id="1"/>
    <w:p>
      <w:pPr>
        <w:spacing w:after="0"/>
        <w:ind w:left="0"/>
        <w:jc w:val="both"/>
      </w:pPr>
      <w:r>
        <w:rPr>
          <w:rFonts w:ascii="Times New Roman"/>
          <w:b w:val="false"/>
          <w:i w:val="false"/>
          <w:color w:val="000000"/>
          <w:sz w:val="28"/>
        </w:rPr>
        <w:t xml:space="preserve">
      1. Қоса беріліп отырған ауыл шаруашылығы тауарларын өндірушілерге су беру бойынша көрсетілетін қызметтердің құнын субсидиялау </w:t>
      </w:r>
      <w:r>
        <w:rPr>
          <w:rFonts w:ascii="Times New Roman"/>
          <w:b w:val="false"/>
          <w:i w:val="false"/>
          <w:color w:val="000000"/>
          <w:sz w:val="28"/>
        </w:rPr>
        <w:t>қағидалары</w:t>
      </w:r>
      <w:r>
        <w:rPr>
          <w:rFonts w:ascii="Times New Roman"/>
          <w:b w:val="false"/>
          <w:i w:val="false"/>
          <w:color w:val="000000"/>
          <w:sz w:val="28"/>
        </w:rPr>
        <w:t xml:space="preserve"> бекiтiлсiн.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Су және биологиялық ресурстар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басылымдарына және "Әділет" ақпараттық-құқықтық жүйесіне ресми жариялауға, сондай-ақ Қазақстан Республикасы нормативтік құқықтық актілерінің эталондық бақылау банкіне енгізу үшін Республикалық құқықтық ақпарат орталығына жіберілуін;</w:t>
      </w:r>
    </w:p>
    <w:bookmarkEnd w:id="4"/>
    <w:bookmarkStart w:name="z6" w:id="5"/>
    <w:p>
      <w:pPr>
        <w:spacing w:after="0"/>
        <w:ind w:left="0"/>
        <w:jc w:val="both"/>
      </w:pPr>
      <w:r>
        <w:rPr>
          <w:rFonts w:ascii="Times New Roman"/>
          <w:b w:val="false"/>
          <w:i w:val="false"/>
          <w:color w:val="000000"/>
          <w:sz w:val="28"/>
        </w:rPr>
        <w:t xml:space="preserve">
      3) осы бұйрықтың Қазақстан Республикасы Ауыл шаруашылығы министрлігінің интернет-ресурсында және мемлекеттік органдардың </w:t>
      </w:r>
    </w:p>
    <w:bookmarkEnd w:id="5"/>
    <w:p>
      <w:pPr>
        <w:spacing w:after="0"/>
        <w:ind w:left="0"/>
        <w:jc w:val="both"/>
      </w:pPr>
      <w:r>
        <w:rPr>
          <w:rFonts w:ascii="Times New Roman"/>
          <w:b w:val="false"/>
          <w:i w:val="false"/>
          <w:color w:val="000000"/>
          <w:sz w:val="28"/>
        </w:rPr>
        <w:t>
      интранет-порталында орналастырылуын қамтамасыз етсін.</w:t>
      </w:r>
    </w:p>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Ауыл шаруашылығы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2016 жылғы 1 қаңтардан бастап қолданысқа енгізіледі және ресми жариялануы тиіс.</w:t>
      </w:r>
    </w:p>
    <w:bookmarkEnd w:id="7"/>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i w:val="false"/>
          <w:color w:val="000000"/>
          <w:sz w:val="28"/>
        </w:rPr>
        <w:t>Ауыл шаруашылығы министрі</w:t>
      </w:r>
      <w:r>
        <w:rPr>
          <w:rFonts w:ascii="Times New Roman"/>
          <w:b/>
          <w:i w:val="false"/>
          <w:color w:val="000000"/>
          <w:sz w:val="28"/>
        </w:rPr>
        <w:t>      А. Мамытбеков</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 Б. Сұлтанов   </w:t>
      </w:r>
    </w:p>
    <w:p>
      <w:pPr>
        <w:spacing w:after="0"/>
        <w:ind w:left="0"/>
        <w:jc w:val="both"/>
      </w:pPr>
      <w:r>
        <w:rPr>
          <w:rFonts w:ascii="Times New Roman"/>
          <w:b w:val="false"/>
          <w:i w:val="false"/>
          <w:color w:val="000000"/>
          <w:sz w:val="28"/>
        </w:rPr>
        <w:t>
      2015 жылғы 2 желтоқсан</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 Е. Досаев   </w:t>
      </w:r>
    </w:p>
    <w:p>
      <w:pPr>
        <w:spacing w:after="0"/>
        <w:ind w:left="0"/>
        <w:jc w:val="both"/>
      </w:pPr>
      <w:r>
        <w:rPr>
          <w:rFonts w:ascii="Times New Roman"/>
          <w:b w:val="false"/>
          <w:i w:val="false"/>
          <w:color w:val="000000"/>
          <w:sz w:val="28"/>
        </w:rPr>
        <w:t>
      2015 жылғы</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министрінің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______________ Т. Жақсылықов</w:t>
      </w:r>
    </w:p>
    <w:p>
      <w:pPr>
        <w:spacing w:after="0"/>
        <w:ind w:left="0"/>
        <w:jc w:val="both"/>
      </w:pPr>
      <w:r>
        <w:rPr>
          <w:rFonts w:ascii="Times New Roman"/>
          <w:b w:val="false"/>
          <w:i w:val="false"/>
          <w:color w:val="000000"/>
          <w:sz w:val="28"/>
        </w:rPr>
        <w:t>
      2015 жылғы 24 шілде</w:t>
      </w:r>
    </w:p>
    <w:p>
      <w:pPr>
        <w:spacing w:after="0"/>
        <w:ind w:left="0"/>
        <w:jc w:val="both"/>
      </w:pPr>
      <w:bookmarkStart w:name="z12" w:id="8"/>
      <w:r>
        <w:rPr>
          <w:rFonts w:ascii="Times New Roman"/>
          <w:b w:val="false"/>
          <w:i w:val="false"/>
          <w:color w:val="000000"/>
          <w:sz w:val="28"/>
        </w:rPr>
        <w:t>
      Қазақстан Республикасы</w:t>
      </w:r>
    </w:p>
    <w:bookmarkEnd w:id="8"/>
    <w:p>
      <w:pPr>
        <w:spacing w:after="0"/>
        <w:ind w:left="0"/>
        <w:jc w:val="both"/>
      </w:pPr>
      <w:r>
        <w:rPr>
          <w:rFonts w:ascii="Times New Roman"/>
          <w:b w:val="false"/>
          <w:i w:val="false"/>
          <w:color w:val="000000"/>
          <w:sz w:val="28"/>
        </w:rPr>
        <w:t>Ауыл шаруашылығы министрінің</w:t>
      </w:r>
    </w:p>
    <w:p>
      <w:pPr>
        <w:spacing w:after="0"/>
        <w:ind w:left="0"/>
        <w:jc w:val="both"/>
      </w:pPr>
      <w:r>
        <w:rPr>
          <w:rFonts w:ascii="Times New Roman"/>
          <w:b w:val="false"/>
          <w:i w:val="false"/>
          <w:color w:val="000000"/>
          <w:sz w:val="28"/>
        </w:rPr>
        <w:t>2015 жылғы 30 маусымдағы</w:t>
      </w:r>
    </w:p>
    <w:p>
      <w:pPr>
        <w:spacing w:after="0"/>
        <w:ind w:left="0"/>
        <w:jc w:val="both"/>
      </w:pPr>
      <w:r>
        <w:rPr>
          <w:rFonts w:ascii="Times New Roman"/>
          <w:b w:val="false"/>
          <w:i w:val="false"/>
          <w:color w:val="000000"/>
          <w:sz w:val="28"/>
        </w:rPr>
        <w:t>№ 6-3/597 бұйрығымен</w:t>
      </w:r>
    </w:p>
    <w:p>
      <w:pPr>
        <w:spacing w:after="0"/>
        <w:ind w:left="0"/>
        <w:jc w:val="both"/>
      </w:pPr>
      <w:r>
        <w:rPr>
          <w:rFonts w:ascii="Times New Roman"/>
          <w:b w:val="false"/>
          <w:i w:val="false"/>
          <w:color w:val="000000"/>
          <w:sz w:val="28"/>
        </w:rPr>
        <w:t>бекітілген</w:t>
      </w:r>
    </w:p>
    <w:bookmarkStart w:name="z10" w:id="9"/>
    <w:p>
      <w:pPr>
        <w:spacing w:after="0"/>
        <w:ind w:left="0"/>
        <w:jc w:val="both"/>
      </w:pPr>
      <w:r>
        <w:rPr>
          <w:rFonts w:ascii="Times New Roman"/>
          <w:b w:val="false"/>
          <w:i w:val="false"/>
          <w:color w:val="000000"/>
          <w:sz w:val="28"/>
        </w:rPr>
        <w:t xml:space="preserve">
      </w:t>
      </w:r>
      <w:r>
        <w:rPr>
          <w:rFonts w:ascii="Times New Roman"/>
          <w:b/>
          <w:i w:val="false"/>
          <w:color w:val="000000"/>
          <w:sz w:val="28"/>
        </w:rPr>
        <w:t>Ауыл шаруашылығы тауарларын өндiрушiлерге су беру бойынша көрсетілетін қызметтердің құнын субсидиялау қағидалары</w:t>
      </w:r>
    </w:p>
    <w:bookmarkEnd w:id="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Қағида жаңа редакцияда – ҚР Ауыл шаруашылығы министрінің 26.05.2020 </w:t>
      </w:r>
      <w:r>
        <w:rPr>
          <w:rFonts w:ascii="Times New Roman"/>
          <w:b w:val="false"/>
          <w:i w:val="false"/>
          <w:color w:val="000000"/>
          <w:sz w:val="28"/>
        </w:rPr>
        <w:t>№ 185</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81" w:id="10"/>
    <w:p>
      <w:pPr>
        <w:spacing w:after="0"/>
        <w:ind w:left="0"/>
        <w:jc w:val="both"/>
      </w:pPr>
      <w:r>
        <w:rPr>
          <w:rFonts w:ascii="Times New Roman"/>
          <w:b w:val="false"/>
          <w:i w:val="false"/>
          <w:color w:val="000000"/>
          <w:sz w:val="28"/>
        </w:rPr>
        <w:t xml:space="preserve">
      </w:t>
      </w:r>
      <w:r>
        <w:rPr>
          <w:rFonts w:ascii="Times New Roman"/>
          <w:b/>
          <w:i w:val="false"/>
          <w:color w:val="000000"/>
          <w:sz w:val="28"/>
        </w:rPr>
        <w:t>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Ауыл шаруашылығы тауарларын өндiрушiлерге су беру бойынша көрсетілетін қызметтердің құнын субсидиялау қағидалары (бұдан әрі – Қағидалар) "Агроөнеркәсіптік кешенді және ауылдық аумақтарды дамытуды мемлекеттік реттеу туралы" Қазақстан Республикасы Заңының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сондай-ақ "Мемлекеттік көрсетілетін қызметтер туралы" Қазақстан Республикасы Заңының (бұдан әрі – Мемлекеттік көрсетілетін қызметтер туралы заң)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әзірленді және ауыл шаруашылығы тауарларын өндірушілерге (бұдан әрі – АШТӨ (көрсетілетін қызметті алушылар)) су беру бойынша көрсетілетін қызметтердің құнын субсидиялау тәртібін айқындайды.</w:t>
      </w:r>
    </w:p>
    <w:bookmarkEnd w:id="1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1-тармақ жаңа редакцияда - ҚР Ауыл шаруашылығы министрінің м.а. 28.02.2023 </w:t>
      </w:r>
      <w:r>
        <w:rPr>
          <w:rFonts w:ascii="Times New Roman"/>
          <w:b w:val="false"/>
          <w:i w:val="false"/>
          <w:color w:val="000000"/>
          <w:sz w:val="28"/>
        </w:rPr>
        <w:t>№ 78</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14"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bookmarkStart w:name="z15" w:id="13"/>
    <w:p>
      <w:pPr>
        <w:spacing w:after="0"/>
        <w:ind w:left="0"/>
        <w:jc w:val="both"/>
      </w:pPr>
      <w:r>
        <w:rPr>
          <w:rFonts w:ascii="Times New Roman"/>
          <w:b w:val="false"/>
          <w:i w:val="false"/>
          <w:color w:val="000000"/>
          <w:sz w:val="28"/>
        </w:rPr>
        <w:t>
      1) жеке шот – тізілімде қамтылған, субсидиялауға арналған ұсыныстар мен өтінімдерді тіркеу және олар бойынша операцияларды есепке алу мақсатында тіркелген тұлғаны сәйкестендіруге мүмкіндік беретін жазбалар жиынтығы;</w:t>
      </w:r>
    </w:p>
    <w:bookmarkEnd w:id="13"/>
    <w:bookmarkStart w:name="z16" w:id="1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 алып тасталды - ҚР Ауыл шаруашылығы министрінің м.а. 23.12.2022 </w:t>
      </w:r>
      <w:r>
        <w:rPr>
          <w:rFonts w:ascii="Times New Roman"/>
          <w:b w:val="false"/>
          <w:i w:val="false"/>
          <w:color w:val="000000"/>
          <w:sz w:val="28"/>
        </w:rPr>
        <w:t>№ 438</w:t>
      </w:r>
      <w:r>
        <w:rPr>
          <w:rFonts w:ascii="Times New Roman"/>
          <w:b w:val="false"/>
          <w:i/>
          <w:color w:val="000000"/>
          <w:sz w:val="28"/>
        </w:rPr>
        <w:t xml:space="preserve"> (01.01.2023 бастап қолданысқа енгiзiледi) бұйрығымен.</w:t>
      </w:r>
    </w:p>
    <w:bookmarkEnd w:id="14"/>
    <w:bookmarkStart w:name="z17" w:id="15"/>
    <w:p>
      <w:pPr>
        <w:spacing w:after="0"/>
        <w:ind w:left="0"/>
        <w:jc w:val="both"/>
      </w:pPr>
      <w:r>
        <w:rPr>
          <w:rFonts w:ascii="Times New Roman"/>
          <w:b w:val="false"/>
          <w:i w:val="false"/>
          <w:color w:val="000000"/>
          <w:sz w:val="28"/>
        </w:rPr>
        <w:t>
      3) өтінім – АШТӨ-нің су беру жөніндегі көрсететін қызметтер құнын өтеуге субсидиялар алуына арналған электрондық өтінімі;</w:t>
      </w:r>
    </w:p>
    <w:bookmarkEnd w:id="15"/>
    <w:bookmarkStart w:name="z18" w:id="16"/>
    <w:p>
      <w:pPr>
        <w:spacing w:after="0"/>
        <w:ind w:left="0"/>
        <w:jc w:val="both"/>
      </w:pPr>
      <w:r>
        <w:rPr>
          <w:rFonts w:ascii="Times New Roman"/>
          <w:b w:val="false"/>
          <w:i w:val="false"/>
          <w:color w:val="000000"/>
          <w:sz w:val="28"/>
        </w:rPr>
        <w:t>
      4) суаратын су беру бойынша көрсетілетін қызметтер – су көздерінен (өзен, бұлақ, суландыру жүйесі, сутаратқыш, субөлгіш) су алу, сутартқыштар (каналдар, құбыр жолдар) арқылы тасымалдау мен бөлу жолымен су беру және су бөлу нүктелеріне және АШТӨ-лердің көлтабанды танаптарына су беру;</w:t>
      </w:r>
    </w:p>
    <w:bookmarkEnd w:id="16"/>
    <w:bookmarkStart w:name="z19" w:id="17"/>
    <w:p>
      <w:pPr>
        <w:spacing w:after="0"/>
        <w:ind w:left="0"/>
        <w:jc w:val="both"/>
      </w:pPr>
      <w:r>
        <w:rPr>
          <w:rFonts w:ascii="Times New Roman"/>
          <w:b w:val="false"/>
          <w:i w:val="false"/>
          <w:color w:val="000000"/>
          <w:sz w:val="28"/>
        </w:rPr>
        <w:t>
      5) су беруші – АШТӨ-ге су беруді жүзеге асыратын және су шаруашылығы жүйелері қызметтерін көрсету бойынша табиғи монополия субъектісі болып табылатын жеке немесе заңды тұлға;</w:t>
      </w:r>
    </w:p>
    <w:bookmarkEnd w:id="17"/>
    <w:bookmarkStart w:name="z20" w:id="1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6) алып тасталды - ҚР Ауыл шаруашылығы министрінің м.а. 23.12.2022 </w:t>
      </w:r>
      <w:r>
        <w:rPr>
          <w:rFonts w:ascii="Times New Roman"/>
          <w:b w:val="false"/>
          <w:i w:val="false"/>
          <w:color w:val="000000"/>
          <w:sz w:val="28"/>
        </w:rPr>
        <w:t>№ 438</w:t>
      </w:r>
      <w:r>
        <w:rPr>
          <w:rFonts w:ascii="Times New Roman"/>
          <w:b w:val="false"/>
          <w:i/>
          <w:color w:val="000000"/>
          <w:sz w:val="28"/>
        </w:rPr>
        <w:t xml:space="preserve"> (01.01.2023 бастап қолданысқа енгiзiледi) бұйрығымен.</w:t>
      </w:r>
    </w:p>
    <w:bookmarkEnd w:id="18"/>
    <w:bookmarkStart w:name="z21" w:id="19"/>
    <w:p>
      <w:pPr>
        <w:spacing w:after="0"/>
        <w:ind w:left="0"/>
        <w:jc w:val="both"/>
      </w:pPr>
      <w:r>
        <w:rPr>
          <w:rFonts w:ascii="Times New Roman"/>
          <w:b w:val="false"/>
          <w:i w:val="false"/>
          <w:color w:val="000000"/>
          <w:sz w:val="28"/>
        </w:rPr>
        <w:t>
      7) субсидиялау – бюджет қаражаты есебінен жүзеге асырылатын, нақты субсидия алушыларды өтеусіз және қайтарымсыз негізде қаржыландыру;</w:t>
      </w:r>
    </w:p>
    <w:bookmarkEnd w:id="19"/>
    <w:bookmarkStart w:name="z22" w:id="20"/>
    <w:p>
      <w:pPr>
        <w:spacing w:after="0"/>
        <w:ind w:left="0"/>
        <w:jc w:val="both"/>
      </w:pPr>
      <w:r>
        <w:rPr>
          <w:rFonts w:ascii="Times New Roman"/>
          <w:b w:val="false"/>
          <w:i w:val="false"/>
          <w:color w:val="000000"/>
          <w:sz w:val="28"/>
        </w:rPr>
        <w:t>
      8) субсидиялаудың мемлекеттік ақпараттық жүйесі (бұдан әрі – СМАЖ) – субсидия алуға арналған өтінімді тіркеу, сондай-ақ өтінімді субсидиялау шарттарына сәйкестігін автоматты түрде тексеру арқылы оны өңдеу мүмкіндігін беретін, субсидиялау процестерін орындау бойынша қызметтер көрсетуге арналған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p>
    <w:bookmarkEnd w:id="20"/>
    <w:bookmarkStart w:name="z23" w:id="21"/>
    <w:p>
      <w:pPr>
        <w:spacing w:after="0"/>
        <w:ind w:left="0"/>
        <w:jc w:val="both"/>
      </w:pPr>
      <w:r>
        <w:rPr>
          <w:rFonts w:ascii="Times New Roman"/>
          <w:b w:val="false"/>
          <w:i w:val="false"/>
          <w:color w:val="000000"/>
          <w:sz w:val="28"/>
        </w:rPr>
        <w:t>
      9) субсидиялаудың мемлекеттік ақпараттық жүйесінің веб-порталы (бұдан әрі – веб–портал) – Интернет желісінде орналасқан, субсидиялаудың мемлекеттік ақпараттық жүйесіне қолжетімділік беретін интернет-ресурс;</w:t>
      </w:r>
    </w:p>
    <w:bookmarkEnd w:id="21"/>
    <w:bookmarkStart w:name="z24" w:id="22"/>
    <w:p>
      <w:pPr>
        <w:spacing w:after="0"/>
        <w:ind w:left="0"/>
        <w:jc w:val="both"/>
      </w:pPr>
      <w:r>
        <w:rPr>
          <w:rFonts w:ascii="Times New Roman"/>
          <w:b w:val="false"/>
          <w:i w:val="false"/>
          <w:color w:val="000000"/>
          <w:sz w:val="28"/>
        </w:rPr>
        <w:t>
      10)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22"/>
    <w:bookmarkStart w:name="z25" w:id="23"/>
    <w:p>
      <w:pPr>
        <w:spacing w:after="0"/>
        <w:ind w:left="0"/>
        <w:jc w:val="both"/>
      </w:pPr>
      <w:r>
        <w:rPr>
          <w:rFonts w:ascii="Times New Roman"/>
          <w:b w:val="false"/>
          <w:i w:val="false"/>
          <w:color w:val="000000"/>
          <w:sz w:val="28"/>
        </w:rPr>
        <w:t>
      11) субсидиялауға арналған өтінімдердің электрондық тізілімі (бұдан әрі – тізілім) – агроөнеркәсіптік кешенді субсидиялауға арналған өтінімдер, қаржы институттары туралы мәліметтердің жиынтығы және субсидиялаудың мемлекеттік ақпараттық жүйесінде көрсетілген өзге де мәліметтер;</w:t>
      </w:r>
    </w:p>
    <w:bookmarkEnd w:id="23"/>
    <w:bookmarkStart w:name="z26" w:id="2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12) алып тасталды – ҚР Ауыл шаруашылығы министрінің 14.07.2023 </w:t>
      </w:r>
      <w:r>
        <w:rPr>
          <w:rFonts w:ascii="Times New Roman"/>
          <w:b w:val="false"/>
          <w:i w:val="false"/>
          <w:color w:val="000000"/>
          <w:sz w:val="28"/>
        </w:rPr>
        <w:t>№ 262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End w:id="24"/>
    <w:bookmarkStart w:name="z87" w:id="25"/>
    <w:p>
      <w:pPr>
        <w:spacing w:after="0"/>
        <w:ind w:left="0"/>
        <w:jc w:val="both"/>
      </w:pPr>
      <w:r>
        <w:rPr>
          <w:rFonts w:ascii="Times New Roman"/>
          <w:b w:val="false"/>
          <w:i w:val="false"/>
          <w:color w:val="000000"/>
          <w:sz w:val="28"/>
        </w:rPr>
        <w:t>
      12-1) суармалы танаптың кадастрлық нөмірі – Жерді қашықтықтан зондтау деректерін пайдалана отырып, танаптың орналасқан жерін анықтауға (сәйкестендіруге) арналған суармалы танапқа берілетін бірегей код;</w:t>
      </w:r>
    </w:p>
    <w:bookmarkEnd w:id="25"/>
    <w:bookmarkStart w:name="z27" w:id="26"/>
    <w:p>
      <w:pPr>
        <w:spacing w:after="0"/>
        <w:ind w:left="0"/>
        <w:jc w:val="both"/>
      </w:pPr>
      <w:r>
        <w:rPr>
          <w:rFonts w:ascii="Times New Roman"/>
          <w:b w:val="false"/>
          <w:i w:val="false"/>
          <w:color w:val="000000"/>
          <w:sz w:val="28"/>
        </w:rPr>
        <w:t>
      13)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символдар жиынтығы.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Ауыл шаруашылығы министрінің м.а. 23.12.2022 </w:t>
      </w:r>
      <w:r>
        <w:rPr>
          <w:rFonts w:ascii="Times New Roman"/>
          <w:b w:val="false"/>
          <w:i w:val="false"/>
          <w:color w:val="000000"/>
          <w:sz w:val="28"/>
        </w:rPr>
        <w:t>№ 438</w:t>
      </w:r>
      <w:r>
        <w:rPr>
          <w:rFonts w:ascii="Times New Roman"/>
          <w:b w:val="false"/>
          <w:i w:val="false"/>
          <w:color w:val="ff0000"/>
          <w:sz w:val="28"/>
        </w:rPr>
        <w:t xml:space="preserve"> (01.01.2023 бастап қолданысқа енгiзiледi); 14.07.2023 </w:t>
      </w:r>
      <w:r>
        <w:rPr>
          <w:rFonts w:ascii="Times New Roman"/>
          <w:b w:val="false"/>
          <w:i w:val="false"/>
          <w:color w:val="000000"/>
          <w:sz w:val="28"/>
        </w:rPr>
        <w:t>№ 262</w:t>
      </w:r>
      <w:r>
        <w:rPr>
          <w:rFonts w:ascii="Times New Roman"/>
          <w:b w:val="false"/>
          <w:i w:val="false"/>
          <w:color w:val="ff0000"/>
          <w:sz w:val="28"/>
        </w:rPr>
        <w:t xml:space="preserve"> (01.01.2024 бастап қолданысқа енгізіледі) бұйрықтарымен.</w:t>
      </w:r>
      <w:r>
        <w:br/>
      </w:r>
      <w:r>
        <w:rPr>
          <w:rFonts w:ascii="Times New Roman"/>
          <w:b w:val="false"/>
          <w:i w:val="false"/>
          <w:color w:val="000000"/>
          <w:sz w:val="28"/>
        </w:rPr>
        <w:t>
</w:t>
      </w:r>
    </w:p>
    <w:bookmarkStart w:name="z28" w:id="27"/>
    <w:p>
      <w:pPr>
        <w:spacing w:after="0"/>
        <w:ind w:left="0"/>
        <w:jc w:val="both"/>
      </w:pPr>
      <w:r>
        <w:rPr>
          <w:rFonts w:ascii="Times New Roman"/>
          <w:b w:val="false"/>
          <w:i w:val="false"/>
          <w:color w:val="000000"/>
          <w:sz w:val="28"/>
        </w:rPr>
        <w:t xml:space="preserve">
      3. "Ауыл шаруашылығы тауарын өндірушілерге су беру қызметтерінің құнын субсидиялау" мемлекеттік көрсетілетін қызметті облыстардың, Астана, Алматы және Шымкент қалаларының жергілікті атқарушы органдары (бұдан әрі – Басқарма (көрсетілетін қызметті беруші) көрсетеді). </w:t>
      </w:r>
    </w:p>
    <w:bookmarkEnd w:id="27"/>
    <w:p>
      <w:pPr>
        <w:spacing w:after="0"/>
        <w:ind w:left="0"/>
        <w:jc w:val="both"/>
      </w:pPr>
      <w:r>
        <w:rPr>
          <w:rFonts w:ascii="Times New Roman"/>
          <w:b w:val="false"/>
          <w:i w:val="false"/>
          <w:color w:val="000000"/>
          <w:sz w:val="28"/>
        </w:rPr>
        <w:t>
      Су берушіден суаратын су беру бойынша көрсетілетін қызметтерді сатып алған және оларға ақы төлеу шығынын шеккен АШТӨ субсидия алушылар болып табылады.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3-тармақ жаңа редакцияда - ҚР Ауыл шаруашылығы министрінің м.а. 23.12.2022 </w:t>
      </w:r>
      <w:r>
        <w:rPr>
          <w:rFonts w:ascii="Times New Roman"/>
          <w:b w:val="false"/>
          <w:i w:val="false"/>
          <w:color w:val="000000"/>
          <w:sz w:val="28"/>
        </w:rPr>
        <w:t>№ 438</w:t>
      </w:r>
      <w:r>
        <w:rPr>
          <w:rFonts w:ascii="Times New Roman"/>
          <w:b w:val="false"/>
          <w:i/>
          <w:color w:val="000000"/>
          <w:sz w:val="28"/>
        </w:rPr>
        <w:t xml:space="preserve"> (01.01.2023 бастап қолданысқа енгiзiледi); өзгеріс енгізілді – ҚР Ауыл шаруашылығы министрінің 14.07.2023 </w:t>
      </w:r>
      <w:r>
        <w:rPr>
          <w:rFonts w:ascii="Times New Roman"/>
          <w:b w:val="false"/>
          <w:i w:val="false"/>
          <w:color w:val="000000"/>
          <w:sz w:val="28"/>
        </w:rPr>
        <w:t>№ 262</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бұйрықтарымен.</w:t>
      </w:r>
    </w:p>
    <w:bookmarkStart w:name="z29" w:id="28"/>
    <w:p>
      <w:pPr>
        <w:spacing w:after="0"/>
        <w:ind w:left="0"/>
        <w:jc w:val="both"/>
      </w:pPr>
      <w:r>
        <w:rPr>
          <w:rFonts w:ascii="Times New Roman"/>
          <w:b w:val="false"/>
          <w:i w:val="false"/>
          <w:color w:val="000000"/>
          <w:sz w:val="28"/>
        </w:rPr>
        <w:t>
      4. АШТӨ-ге (көрсетілетін қызметті алушыларға) жеткізілген су көлемі су бөлу нүктесінде есепке алу аспаптарының не бірыңғай өлшемдерді қамтамасыз етудің мемлекеттік жүйесінің тізіліміне енгізілген өлшеу құралдары мен құрылғыларының көрсеткіштері бойынша анықталады.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Ауыл шаруашылығы министрінің м.а. 28.02.2023 </w:t>
      </w:r>
      <w:r>
        <w:rPr>
          <w:rFonts w:ascii="Times New Roman"/>
          <w:b w:val="false"/>
          <w:i w:val="false"/>
          <w:color w:val="000000"/>
          <w:sz w:val="28"/>
        </w:rPr>
        <w:t>№ 78</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bookmarkStart w:name="z30" w:id="29"/>
    <w:p>
      <w:pPr>
        <w:spacing w:after="0"/>
        <w:ind w:left="0"/>
        <w:jc w:val="both"/>
      </w:pPr>
      <w:r>
        <w:rPr>
          <w:rFonts w:ascii="Times New Roman"/>
          <w:b w:val="false"/>
          <w:i w:val="false"/>
          <w:color w:val="000000"/>
          <w:sz w:val="28"/>
        </w:rPr>
        <w:t>
      5. Жеткізілген судың 1 (бір) текше метріне (бұдан әрі – м</w:t>
      </w:r>
      <w:r>
        <w:rPr>
          <w:rFonts w:ascii="Times New Roman"/>
          <w:b w:val="false"/>
          <w:i w:val="false"/>
          <w:color w:val="000000"/>
          <w:vertAlign w:val="superscript"/>
        </w:rPr>
        <w:t>3</w:t>
      </w:r>
      <w:r>
        <w:rPr>
          <w:rFonts w:ascii="Times New Roman"/>
          <w:b w:val="false"/>
          <w:i w:val="false"/>
          <w:color w:val="000000"/>
          <w:sz w:val="28"/>
        </w:rPr>
        <w:t xml:space="preserve">) бөлінетін субсидиялар мөлшері Қазақстан Республикасы Ұлттық экономика министрлігі Табиғи монополияларды реттеу комитетінің тиісті аумақтық департаменті АШТӨ (көрсетілетін қызметті алушылар) үшін "Табиғи монополиялар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Табиғи монополиялар туралы заң) сәйкес бекітілген тарифтерге пайыздық қатынаста,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сатып алынған суаратын судың 1 (бір) м</w:t>
      </w:r>
      <w:r>
        <w:rPr>
          <w:rFonts w:ascii="Times New Roman"/>
          <w:b w:val="false"/>
          <w:i w:val="false"/>
          <w:color w:val="000000"/>
          <w:vertAlign w:val="superscript"/>
        </w:rPr>
        <w:t>3</w:t>
      </w:r>
      <w:r>
        <w:rPr>
          <w:rFonts w:ascii="Times New Roman"/>
          <w:b w:val="false"/>
          <w:i w:val="false"/>
          <w:color w:val="000000"/>
          <w:sz w:val="28"/>
        </w:rPr>
        <w:t xml:space="preserve"> арналған субсидиялар мөлшеріне сәйкес сараланып белгіленеді.</w:t>
      </w:r>
    </w:p>
    <w:bookmarkEnd w:id="29"/>
    <w:p>
      <w:pPr>
        <w:spacing w:after="0"/>
        <w:ind w:left="0"/>
        <w:jc w:val="both"/>
      </w:pPr>
      <w:r>
        <w:rPr>
          <w:rFonts w:ascii="Times New Roman"/>
          <w:b w:val="false"/>
          <w:i w:val="false"/>
          <w:color w:val="000000"/>
          <w:sz w:val="28"/>
        </w:rPr>
        <w:t>
      АШТӨ (көрсетілетін қызметті алушылар) субсидия алу үшін су берушіге толық құнды немесе қолданыстағы тариф пен тарифтің субсидияланатын бөлігі арасындағы айырманы төлейді, ал қалған айырманы су берушіге АШТӨ (көрсетілетін қызметті алушылар) субсидия алғаннан кейін төлейді. Бұл ретте, субсидия төлеудің барлық талаптары су беруші мен АШТӨ (көрсетілетін қызметті алушылар) арасындағы шартта жазылады.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Ауыл шаруашылығы министрінің 14.07.2023 </w:t>
      </w:r>
      <w:r>
        <w:rPr>
          <w:rFonts w:ascii="Times New Roman"/>
          <w:b w:val="false"/>
          <w:i w:val="false"/>
          <w:color w:val="000000"/>
          <w:sz w:val="28"/>
        </w:rPr>
        <w:t>№ 262</w:t>
      </w:r>
      <w:r>
        <w:rPr>
          <w:rFonts w:ascii="Times New Roman"/>
          <w:b w:val="false"/>
          <w:i w:val="false"/>
          <w:color w:val="ff0000"/>
          <w:sz w:val="28"/>
        </w:rPr>
        <w:t xml:space="preserve"> (01.01.2024 бастап қолданысқа енгізіледі) бұйрығымен. </w:t>
      </w:r>
      <w:r>
        <w:br/>
      </w:r>
      <w:r>
        <w:rPr>
          <w:rFonts w:ascii="Times New Roman"/>
          <w:b w:val="false"/>
          <w:i w:val="false"/>
          <w:color w:val="000000"/>
          <w:sz w:val="28"/>
        </w:rPr>
        <w:t>
</w:t>
      </w:r>
    </w:p>
    <w:bookmarkStart w:name="z31" w:id="30"/>
    <w:p>
      <w:pPr>
        <w:spacing w:after="0"/>
        <w:ind w:left="0"/>
        <w:jc w:val="both"/>
      </w:pPr>
      <w:r>
        <w:rPr>
          <w:rFonts w:ascii="Times New Roman"/>
          <w:b w:val="false"/>
          <w:i w:val="false"/>
          <w:color w:val="000000"/>
          <w:sz w:val="28"/>
        </w:rPr>
        <w:t>
      6. Басқарма (көрсетілетін қызметті беруші) тиісті жылдың 10 қаңтарына дейінгі мерзімінде ауыл шаруашылығы тауарын өндірушілерге су беру жөніндегі қызметтердің құнын субсидиялауға арналған бюджет қаражатының көлемін облыс, республикалық маңызы бар, қала, астана әкімінің қолы қойылған, ол болмаған жағдайда – оның міндетін атқарушы тұлғаның қолы қойылған ілеспе хатпен Қазақстан Республикасы Ауыл шаруашылығы министрлігіне (бұдан әрі – Министрлік) мақұлдауға ұсынады. Бұл ретте субсидиялар көлемі азайған жағдайда Басқарма (көрсетілетін қызметті беруші) субсидияның көлемін азайту негіздемесін Министрлікке мақұлдануға жолдайды.</w:t>
      </w:r>
    </w:p>
    <w:bookmarkEnd w:id="30"/>
    <w:p>
      <w:pPr>
        <w:spacing w:after="0"/>
        <w:ind w:left="0"/>
        <w:jc w:val="both"/>
      </w:pPr>
      <w:r>
        <w:rPr>
          <w:rFonts w:ascii="Times New Roman"/>
          <w:b w:val="false"/>
          <w:i w:val="false"/>
          <w:color w:val="000000"/>
          <w:sz w:val="28"/>
        </w:rPr>
        <w:t xml:space="preserve">
      Мақұлданған субсидия көлемін тиісті жылдың 15 қаңтарынан кешіктірмей Министрлік тиісті ілеспе хатпен қайтарады. </w:t>
      </w:r>
    </w:p>
    <w:bookmarkStart w:name="z32" w:id="31"/>
    <w:p>
      <w:pPr>
        <w:spacing w:after="0"/>
        <w:ind w:left="0"/>
        <w:jc w:val="both"/>
      </w:pPr>
      <w:r>
        <w:rPr>
          <w:rFonts w:ascii="Times New Roman"/>
          <w:b w:val="false"/>
          <w:i w:val="false"/>
          <w:color w:val="000000"/>
          <w:sz w:val="28"/>
        </w:rPr>
        <w:t xml:space="preserve">
      7. Басқарма (көрсетілетін қызметті беруші) жыл сайын 1 ақпанға дейінгі мерзімде Қазақстан Республикасы Ұлттық экономика министрлігі Табиғи монополияларды реттеу комитетінің тиісті аумақтық департаментімен АШТӨ (көрсетілетін қызметті алушылар) үшін Табиғи монополиялар туралы </w:t>
      </w:r>
      <w:r>
        <w:rPr>
          <w:rFonts w:ascii="Times New Roman"/>
          <w:b w:val="false"/>
          <w:i w:val="false"/>
          <w:color w:val="000000"/>
          <w:sz w:val="28"/>
        </w:rPr>
        <w:t>Заңымен</w:t>
      </w:r>
      <w:r>
        <w:rPr>
          <w:rFonts w:ascii="Times New Roman"/>
          <w:b w:val="false"/>
          <w:i w:val="false"/>
          <w:color w:val="000000"/>
          <w:sz w:val="28"/>
        </w:rPr>
        <w:t xml:space="preserve"> сәйкес бекітілген су беруге арналған тарифтерді веб-порталға орналастырады.</w:t>
      </w:r>
    </w:p>
    <w:bookmarkEnd w:id="31"/>
    <w:bookmarkStart w:name="z33" w:id="32"/>
    <w:p>
      <w:pPr>
        <w:spacing w:after="0"/>
        <w:ind w:left="0"/>
        <w:jc w:val="both"/>
      </w:pPr>
      <w:r>
        <w:rPr>
          <w:rFonts w:ascii="Times New Roman"/>
          <w:b w:val="false"/>
          <w:i w:val="false"/>
          <w:color w:val="000000"/>
          <w:sz w:val="28"/>
        </w:rPr>
        <w:t>
      8. Басқарма (көрсетілетін қызметті беруші) АШТӨ-ге (көрсетілетін қызметті алушыларға) су беру бойынша көрсетілетін қызметтердің құнын субсидиялау жөніндегі ай сайынғы жеке қаржыландыру жоспарын (бұдан әрі – Қаржыландыру жоспары) бекіткеннен кейін 3 (үш) жұмыс күні ішінде оны веб-порталға орналастырады.</w:t>
      </w:r>
    </w:p>
    <w:bookmarkEnd w:id="32"/>
    <w:bookmarkStart w:name="z85" w:id="33"/>
    <w:p>
      <w:pPr>
        <w:spacing w:after="0"/>
        <w:ind w:left="0"/>
        <w:jc w:val="both"/>
      </w:pPr>
      <w:r>
        <w:rPr>
          <w:rFonts w:ascii="Times New Roman"/>
          <w:b w:val="false"/>
          <w:i w:val="false"/>
          <w:color w:val="000000"/>
          <w:sz w:val="28"/>
        </w:rPr>
        <w:t xml:space="preserve">
      8-1. Субсидия беру үшін қажетті мәліметтерді қамтитын СМАЖ-да іркіліс болған жағдайда, Басқарма (көрсетілетін қызметті беруші) туындаған жағдай туралы Министрлікті дереу хабардар етеді, ол оны жоюға кіріседі. </w:t>
      </w:r>
    </w:p>
    <w:bookmarkEnd w:id="33"/>
    <w:p>
      <w:pPr>
        <w:spacing w:after="0"/>
        <w:ind w:left="0"/>
        <w:jc w:val="both"/>
      </w:pPr>
      <w:r>
        <w:rPr>
          <w:rFonts w:ascii="Times New Roman"/>
          <w:b w:val="false"/>
          <w:i w:val="false"/>
          <w:color w:val="000000"/>
          <w:sz w:val="28"/>
        </w:rPr>
        <w:t>
      Бұл ретте, туындаған іркілісті жою жөніндегі жұмыстар жүргізілгеннен кейін Министрлік 3 (үш) жұмыс күні ішінде техникалық проблема туралы хаттама жасайды және оны СМАЖ-ға орналастырады.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1-тарау 8-1-тармақпен толықтырылды - ҚР Ауыл шаруашылығы министрінің м.а. 23.12.2022 </w:t>
      </w:r>
      <w:r>
        <w:rPr>
          <w:rFonts w:ascii="Times New Roman"/>
          <w:b w:val="false"/>
          <w:i w:val="false"/>
          <w:color w:val="000000"/>
          <w:sz w:val="28"/>
        </w:rPr>
        <w:t>№ 438</w:t>
      </w:r>
      <w:r>
        <w:rPr>
          <w:rFonts w:ascii="Times New Roman"/>
          <w:b w:val="false"/>
          <w:i/>
          <w:color w:val="000000"/>
          <w:sz w:val="28"/>
        </w:rPr>
        <w:t xml:space="preserve"> (01.01.2023 бастап қолданысқа енгiзiледi) бұйрығымен.</w:t>
      </w:r>
    </w:p>
    <w:bookmarkStart w:name="z34" w:id="34"/>
    <w:p>
      <w:pPr>
        <w:spacing w:after="0"/>
        <w:ind w:left="0"/>
        <w:jc w:val="both"/>
      </w:pPr>
      <w:r>
        <w:rPr>
          <w:rFonts w:ascii="Times New Roman"/>
          <w:b w:val="false"/>
          <w:i w:val="false"/>
          <w:color w:val="000000"/>
          <w:sz w:val="28"/>
        </w:rPr>
        <w:t xml:space="preserve">
      </w:t>
      </w:r>
      <w:r>
        <w:rPr>
          <w:rFonts w:ascii="Times New Roman"/>
          <w:b/>
          <w:i w:val="false"/>
          <w:color w:val="000000"/>
          <w:sz w:val="28"/>
        </w:rPr>
        <w:t>2-тарау. Субсидиялау төлеу тәртібі</w:t>
      </w:r>
    </w:p>
    <w:bookmarkEnd w:id="34"/>
    <w:bookmarkStart w:name="z35" w:id="35"/>
    <w:p>
      <w:pPr>
        <w:spacing w:after="0"/>
        <w:ind w:left="0"/>
        <w:jc w:val="both"/>
      </w:pPr>
      <w:r>
        <w:rPr>
          <w:rFonts w:ascii="Times New Roman"/>
          <w:b w:val="false"/>
          <w:i w:val="false"/>
          <w:color w:val="000000"/>
          <w:sz w:val="28"/>
        </w:rPr>
        <w:t xml:space="preserve">
      </w:t>
      </w:r>
      <w:r>
        <w:rPr>
          <w:rFonts w:ascii="Times New Roman"/>
          <w:b/>
          <w:i w:val="false"/>
          <w:color w:val="000000"/>
          <w:sz w:val="28"/>
        </w:rPr>
        <w:t>1-параграф. Субсидиялар алу талаптары</w:t>
      </w:r>
    </w:p>
    <w:bookmarkEnd w:id="35"/>
    <w:bookmarkStart w:name="z36" w:id="36"/>
    <w:p>
      <w:pPr>
        <w:spacing w:after="0"/>
        <w:ind w:left="0"/>
        <w:jc w:val="both"/>
      </w:pPr>
      <w:r>
        <w:rPr>
          <w:rFonts w:ascii="Times New Roman"/>
          <w:b w:val="false"/>
          <w:i w:val="false"/>
          <w:color w:val="000000"/>
          <w:sz w:val="28"/>
        </w:rPr>
        <w:t>
      9. Субсидиялар мынадай шарттар сақталған кезде төленеді:</w:t>
      </w:r>
    </w:p>
    <w:bookmarkEnd w:id="36"/>
    <w:p>
      <w:pPr>
        <w:spacing w:after="0"/>
        <w:ind w:left="0"/>
        <w:jc w:val="both"/>
      </w:pPr>
      <w:r>
        <w:rPr>
          <w:rFonts w:ascii="Times New Roman"/>
          <w:b w:val="false"/>
          <w:i w:val="false"/>
          <w:color w:val="000000"/>
          <w:sz w:val="28"/>
        </w:rPr>
        <w:t xml:space="preserve">
      1) АШТӨ-нің (көрсетілетін қызметті алушылардың)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портал арқылы су беру бойынша көрсетілетін қызметтерге субсидиялар алуға өтінім беруі.</w:t>
      </w:r>
    </w:p>
    <w:p>
      <w:pPr>
        <w:spacing w:after="0"/>
        <w:ind w:left="0"/>
        <w:jc w:val="both"/>
      </w:pPr>
      <w:r>
        <w:rPr>
          <w:rFonts w:ascii="Times New Roman"/>
          <w:b w:val="false"/>
          <w:i w:val="false"/>
          <w:color w:val="000000"/>
          <w:sz w:val="28"/>
        </w:rPr>
        <w:t xml:space="preserve">
      "Ауыл шаруашылығы тауарын өндірушілерге су беру қызметтерінің құнын субсидиялау" мемлекеттік қызметті көрсетуге қойылатын негізгі талаптар тізбесі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жазылған. </w:t>
      </w:r>
    </w:p>
    <w:p>
      <w:pPr>
        <w:spacing w:after="0"/>
        <w:ind w:left="0"/>
        <w:jc w:val="both"/>
      </w:pPr>
      <w:r>
        <w:rPr>
          <w:rFonts w:ascii="Times New Roman"/>
          <w:b w:val="false"/>
          <w:i w:val="false"/>
          <w:color w:val="000000"/>
          <w:sz w:val="28"/>
        </w:rPr>
        <w:t xml:space="preserve">
      Портал мен веб-порталдың ақпараттық өзара іс-қимылы "Ақпараттандыру туралы" Қазақстан Республикасы Заңының </w:t>
      </w:r>
      <w:r>
        <w:rPr>
          <w:rFonts w:ascii="Times New Roman"/>
          <w:b w:val="false"/>
          <w:i w:val="false"/>
          <w:color w:val="000000"/>
          <w:sz w:val="28"/>
        </w:rPr>
        <w:t>43-бабына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Басқарма (көрсетілетін қызметті беруші)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p>
      <w:pPr>
        <w:spacing w:after="0"/>
        <w:ind w:left="0"/>
        <w:jc w:val="both"/>
      </w:pPr>
      <w:r>
        <w:rPr>
          <w:rFonts w:ascii="Times New Roman"/>
          <w:b w:val="false"/>
          <w:i w:val="false"/>
          <w:color w:val="000000"/>
          <w:sz w:val="28"/>
        </w:rPr>
        <w:t>
      2) өтінімді СМАЖ-да тіркеу.</w:t>
      </w:r>
    </w:p>
    <w:p>
      <w:pPr>
        <w:spacing w:after="0"/>
        <w:ind w:left="0"/>
        <w:jc w:val="both"/>
      </w:pPr>
      <w:r>
        <w:rPr>
          <w:rFonts w:ascii="Times New Roman"/>
          <w:b w:val="false"/>
          <w:i w:val="false"/>
          <w:color w:val="000000"/>
          <w:sz w:val="28"/>
        </w:rPr>
        <w:t>
      Веб-порталда жеке шоттың болуы АШТӨ-нің (көрсетілетін қызметті алушылардың) СМАЖ-да өтінімді тіркеуді өз бетінше жүзеге асыруға мүмкіндік береді, бұл жағдайда өтінімді беру талап етілмейді және ол мұндай тіркелген сәттен бастап берілген болып саналады;</w:t>
      </w:r>
    </w:p>
    <w:p>
      <w:pPr>
        <w:spacing w:after="0"/>
        <w:ind w:left="0"/>
        <w:jc w:val="both"/>
      </w:pPr>
      <w:r>
        <w:rPr>
          <w:rFonts w:ascii="Times New Roman"/>
          <w:b w:val="false"/>
          <w:i w:val="false"/>
          <w:color w:val="000000"/>
          <w:sz w:val="28"/>
        </w:rPr>
        <w:t>
      3) деректері СМАЖ-дың "Заңды тұлғалар" немесе "Жеке тұлғалар" мемлекеттік дерекқорларымен ақпараттық өзара іс-қимылы нәтижесінде расталған СМАЖ-да АШТӨ-нің (көрсетілетін қызметті алушылардың) жеке шотының болуы;</w:t>
      </w:r>
    </w:p>
    <w:p>
      <w:pPr>
        <w:spacing w:after="0"/>
        <w:ind w:left="0"/>
        <w:jc w:val="both"/>
      </w:pPr>
      <w:r>
        <w:rPr>
          <w:rFonts w:ascii="Times New Roman"/>
          <w:b w:val="false"/>
          <w:i w:val="false"/>
          <w:color w:val="000000"/>
          <w:sz w:val="28"/>
        </w:rPr>
        <w:t>
      4) СМАЖ бен электрондық шот-фактураларды қабылдау мен өңдеу жөніндегі ақпараттық жүйенің (бұдан әрі – ЭШФ АЖ) ақпараттық өзара іс-қимылы нәтижесінде суаратын суды беру бойынша көрсетілетін қызметтерді сатып алуға жұмсалған шығындардың расталуы (су берушінің тиісті электрондық шот-фактурасының болуы).</w:t>
      </w:r>
    </w:p>
    <w:p>
      <w:pPr>
        <w:spacing w:after="0"/>
        <w:ind w:left="0"/>
        <w:jc w:val="both"/>
      </w:pPr>
      <w:r>
        <w:rPr>
          <w:rFonts w:ascii="Times New Roman"/>
          <w:b w:val="false"/>
          <w:i w:val="false"/>
          <w:color w:val="000000"/>
          <w:sz w:val="28"/>
        </w:rPr>
        <w:t>
      Субсидиялар алу үшін пайдаланылған электрондық шот-фактураларды кері қайтарып алуға, жоюға және түзетуге жол берілмейді.</w:t>
      </w:r>
    </w:p>
    <w:p>
      <w:pPr>
        <w:spacing w:after="0"/>
        <w:ind w:left="0"/>
        <w:jc w:val="both"/>
      </w:pPr>
      <w:r>
        <w:rPr>
          <w:rFonts w:ascii="Times New Roman"/>
          <w:b w:val="false"/>
          <w:i w:val="false"/>
          <w:color w:val="000000"/>
          <w:sz w:val="28"/>
        </w:rPr>
        <w:t>
      Электрондық шот-фактура ЭШФ АЖ-дан СМАЖ-ға өтінім бергенге дейін ЭШФ АЖ-да контрагентті растай отырып, "сұрақ-жауап" режимінде сұратылады (сұратылған электрондық шот-фактура субсидиларды алу үшін электрондық шот-фактураны пайдалануды растау кезінде ЭШФ АЖ-да автоматты түрде бұғатталады).</w:t>
      </w:r>
    </w:p>
    <w:p>
      <w:pPr>
        <w:spacing w:after="0"/>
        <w:ind w:left="0"/>
        <w:jc w:val="both"/>
      </w:pPr>
      <w:r>
        <w:rPr>
          <w:rFonts w:ascii="Times New Roman"/>
          <w:b w:val="false"/>
          <w:i w:val="false"/>
          <w:color w:val="000000"/>
          <w:sz w:val="28"/>
        </w:rPr>
        <w:t>
      Субсидияларды алу үшін пайдаланылған электрондық шот-фактураларды қайтарып алған, жойған және түзеткен жағдайларда, АШТӨ (көрсетілетін қызметті алушы) алынған субсидияларды Басқармаға (көрсетілетін қызметті берушіге) қайтарады.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Ауыл шаруашылығы министрінің 14.07.2023 </w:t>
      </w:r>
      <w:r>
        <w:rPr>
          <w:rFonts w:ascii="Times New Roman"/>
          <w:b w:val="false"/>
          <w:i w:val="false"/>
          <w:color w:val="000000"/>
          <w:sz w:val="28"/>
        </w:rPr>
        <w:t>№ 262</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СМАЖ-да АШТӨ-ге (көрсетілетін қызметті алушыларға) жер пайдалану және (немесе) жеке меншік құқығында тиесілі жер учаскелерінің бүкіл егістік алаңына арналған танаптардың электрондық карталарын тіркеу.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Ауыл шаруашылығы министрінің м.а. 23.12.2022 </w:t>
      </w:r>
      <w:r>
        <w:rPr>
          <w:rFonts w:ascii="Times New Roman"/>
          <w:b w:val="false"/>
          <w:i w:val="false"/>
          <w:color w:val="000000"/>
          <w:sz w:val="28"/>
        </w:rPr>
        <w:t>№ 438</w:t>
      </w:r>
      <w:r>
        <w:rPr>
          <w:rFonts w:ascii="Times New Roman"/>
          <w:b w:val="false"/>
          <w:i w:val="false"/>
          <w:color w:val="ff0000"/>
          <w:sz w:val="28"/>
        </w:rPr>
        <w:t xml:space="preserve"> (01.01.2023 бастап қолданысқа енгiзiледi); өзгеріс енгізілді -  ҚР Ауыл шаруашылығы министрінің 14.07.2023 </w:t>
      </w:r>
      <w:r>
        <w:rPr>
          <w:rFonts w:ascii="Times New Roman"/>
          <w:b w:val="false"/>
          <w:i w:val="false"/>
          <w:color w:val="000000"/>
          <w:sz w:val="28"/>
        </w:rPr>
        <w:t>№ 262</w:t>
      </w:r>
      <w:r>
        <w:rPr>
          <w:rFonts w:ascii="Times New Roman"/>
          <w:b w:val="false"/>
          <w:i w:val="false"/>
          <w:color w:val="ff0000"/>
          <w:sz w:val="28"/>
        </w:rPr>
        <w:t xml:space="preserve"> (01.01.2024 бастап қолданысқа енгізіледі) бұйрықтарымен.</w:t>
      </w:r>
      <w:r>
        <w:br/>
      </w:r>
      <w:r>
        <w:rPr>
          <w:rFonts w:ascii="Times New Roman"/>
          <w:b w:val="false"/>
          <w:i w:val="false"/>
          <w:color w:val="000000"/>
          <w:sz w:val="28"/>
        </w:rPr>
        <w:t>
</w:t>
      </w:r>
    </w:p>
    <w:bookmarkStart w:name="z82" w:id="37"/>
    <w:p>
      <w:pPr>
        <w:spacing w:after="0"/>
        <w:ind w:left="0"/>
        <w:jc w:val="both"/>
      </w:pPr>
      <w:r>
        <w:rPr>
          <w:rFonts w:ascii="Times New Roman"/>
          <w:b w:val="false"/>
          <w:i w:val="false"/>
          <w:color w:val="000000"/>
          <w:sz w:val="28"/>
        </w:rPr>
        <w:t>
      9-1. Өтінімдерді қабылдау жер учаскесінің орналасқан жері бойынша тиісті жылдың 1 мамырынан 30 қарашасына (қоса алғанда) дейін жүзеге асырылады.</w:t>
      </w:r>
    </w:p>
    <w:bookmarkEnd w:id="3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9-1-тармақпен толықтырылды – ҚР Ауыл шаруашылығы министрінің 30.04.2021 </w:t>
      </w:r>
      <w:r>
        <w:rPr>
          <w:rFonts w:ascii="Times New Roman"/>
          <w:b w:val="false"/>
          <w:i w:val="false"/>
          <w:color w:val="000000"/>
          <w:sz w:val="28"/>
        </w:rPr>
        <w:t>№ 146</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42" w:id="38"/>
    <w:p>
      <w:pPr>
        <w:spacing w:after="0"/>
        <w:ind w:left="0"/>
        <w:jc w:val="both"/>
      </w:pPr>
      <w:r>
        <w:rPr>
          <w:rFonts w:ascii="Times New Roman"/>
          <w:b w:val="false"/>
          <w:i w:val="false"/>
          <w:color w:val="000000"/>
          <w:sz w:val="28"/>
        </w:rPr>
        <w:t xml:space="preserve">
      </w:t>
      </w:r>
      <w:r>
        <w:rPr>
          <w:rFonts w:ascii="Times New Roman"/>
          <w:b/>
          <w:i w:val="false"/>
          <w:color w:val="000000"/>
          <w:sz w:val="28"/>
        </w:rPr>
        <w:t>2-параграф. Субсидияларды есептеу тәртібі</w:t>
      </w:r>
    </w:p>
    <w:bookmarkEnd w:id="38"/>
    <w:bookmarkStart w:name="z43" w:id="39"/>
    <w:p>
      <w:pPr>
        <w:spacing w:after="0"/>
        <w:ind w:left="0"/>
        <w:jc w:val="both"/>
      </w:pPr>
      <w:r>
        <w:rPr>
          <w:rFonts w:ascii="Times New Roman"/>
          <w:b w:val="false"/>
          <w:i w:val="false"/>
          <w:color w:val="000000"/>
          <w:sz w:val="28"/>
        </w:rPr>
        <w:t>
      10. Жерүстімен суару кезінде сатып алынған суаратын судың 1 (бір) м</w:t>
      </w:r>
      <w:r>
        <w:rPr>
          <w:rFonts w:ascii="Times New Roman"/>
          <w:b w:val="false"/>
          <w:i w:val="false"/>
          <w:color w:val="000000"/>
          <w:vertAlign w:val="superscript"/>
        </w:rPr>
        <w:t>3</w:t>
      </w:r>
      <w:r>
        <w:rPr>
          <w:rFonts w:ascii="Times New Roman"/>
          <w:b w:val="false"/>
          <w:i w:val="false"/>
          <w:color w:val="000000"/>
          <w:sz w:val="28"/>
        </w:rPr>
        <w:t xml:space="preserve"> арналған субсидия мөлшері:</w:t>
      </w:r>
    </w:p>
    <w:bookmarkEnd w:id="39"/>
    <w:p>
      <w:pPr>
        <w:spacing w:after="0"/>
        <w:ind w:left="0"/>
        <w:jc w:val="both"/>
      </w:pPr>
      <w:r>
        <w:rPr>
          <w:rFonts w:ascii="Times New Roman"/>
          <w:b w:val="false"/>
          <w:i w:val="false"/>
          <w:color w:val="000000"/>
          <w:sz w:val="28"/>
        </w:rPr>
        <w:t>
      1) күріш дақылдары үшін қосылған құн салығынсыз (бұдан әрі – ҚҚС) тарифтің 50 (елу) пайызын (бұдан әрі – %);</w:t>
      </w:r>
    </w:p>
    <w:p>
      <w:pPr>
        <w:spacing w:after="0"/>
        <w:ind w:left="0"/>
        <w:jc w:val="both"/>
      </w:pPr>
      <w:r>
        <w:rPr>
          <w:rFonts w:ascii="Times New Roman"/>
          <w:b w:val="false"/>
          <w:i w:val="false"/>
          <w:color w:val="000000"/>
          <w:sz w:val="28"/>
        </w:rPr>
        <w:t>
      2) Атырау, Ақтөбе, және Батыс Қазақстан облыстарында механикаландырылған су көтеру арқылы көлтабандап суару жүйелерін қолдана отырып өсірілетін көпжылдық шөптер үшін ҚҚС-сыз тарифтің 85 %-ын құрайды.</w:t>
      </w:r>
    </w:p>
    <w:p>
      <w:pPr>
        <w:spacing w:after="0"/>
        <w:ind w:left="0"/>
        <w:jc w:val="both"/>
      </w:pPr>
      <w:r>
        <w:rPr>
          <w:rFonts w:ascii="Times New Roman"/>
          <w:b w:val="false"/>
          <w:i w:val="false"/>
          <w:color w:val="000000"/>
          <w:sz w:val="28"/>
        </w:rPr>
        <w:t>
      Су үнемдейтін технологияларды (тамшылатып, жаңбырлатып (алдыңғы, айналмалы, барабанды), сплинкерлі) пайдаланбай суару кезінде сатып алынатын суару суының 1 (бір) м</w:t>
      </w:r>
      <w:r>
        <w:rPr>
          <w:rFonts w:ascii="Times New Roman"/>
          <w:b w:val="false"/>
          <w:i w:val="false"/>
          <w:color w:val="000000"/>
          <w:vertAlign w:val="superscript"/>
        </w:rPr>
        <w:t>3</w:t>
      </w:r>
      <w:r>
        <w:rPr>
          <w:rFonts w:ascii="Times New Roman"/>
          <w:b w:val="false"/>
          <w:i w:val="false"/>
          <w:color w:val="000000"/>
          <w:sz w:val="28"/>
        </w:rPr>
        <w:t xml:space="preserve"> үшін бюджеттік субсидия мөлшері су беру тәсілдеріне қарамастан тарифтерге (ҚҚС-сыз) % қатынаста сараланып белгіленеді және мыналарды құрайды: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жылдан бастап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(екі) теңгеге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-іне 2,01 теңгеден (екі бүтін жүзден бір) 4,0 (төрт) теңгеге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-іне 4,01 теңгеден (төрт бүтін жүзден бір) 9,0 (тоғыз) теңгеге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-іне 9,01 теңгеден (тоғыз бүтін жүзден бір)15,0 (он бес) теңгеге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-іне 15,01 теңгеден (он бес бүтін жүзден бір) 20,0 (жиырма) теңгеге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-іне 20 (жиырма) теңгеден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bl>
    <w:p>
      <w:pPr>
        <w:spacing w:after="0"/>
        <w:ind w:left="0"/>
        <w:jc w:val="both"/>
      </w:pPr>
      <w:r>
        <w:rPr>
          <w:rFonts w:ascii="Times New Roman"/>
          <w:b w:val="false"/>
          <w:i w:val="false"/>
          <w:color w:val="000000"/>
          <w:sz w:val="28"/>
        </w:rPr>
        <w:t>
      Су үнемдейтін технологияларды (тамшылатып, жаңбырлатып (алдыңғы, айналмалы, барабанды), сплинкерлі) пайдалана отырып суару кезінде сатып алынатын суару суының 1 (бір) м</w:t>
      </w:r>
      <w:r>
        <w:rPr>
          <w:rFonts w:ascii="Times New Roman"/>
          <w:b w:val="false"/>
          <w:i w:val="false"/>
          <w:color w:val="000000"/>
          <w:vertAlign w:val="superscript"/>
        </w:rPr>
        <w:t>3</w:t>
      </w:r>
      <w:r>
        <w:rPr>
          <w:rFonts w:ascii="Times New Roman"/>
          <w:b w:val="false"/>
          <w:i w:val="false"/>
          <w:color w:val="000000"/>
          <w:sz w:val="28"/>
        </w:rPr>
        <w:t xml:space="preserve"> үшін бюджеттік субсидия мөлшерін су беру тәсілдеріне қарамастан тарифтерге (ҚҚС-сыз) % қатынаста сараланып белгіленеді және мыналарды құрайды: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(екі) теңгеге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-іне 2,01 теңгеден (екі бүтін жүзден бір) 4,0 (төрт) теңгеге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-іне 4,01 теңгеден (төрт бүтін жүзден бір) 9,0 (тоғыз) теңгеге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-іне 9,01 теңгеден (тоғыз бүтін жүзден бір)15,0 (он бес) теңгеге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-іне 15,01 теңгеден (он бес бүтін жүзден бір) 20,0 (жиырма) теңгеге дейін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-іне 20 (жиырма) теңгеден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bl>
    <w:p>
      <w:pPr>
        <w:spacing w:after="0"/>
        <w:ind w:left="0"/>
        <w:jc w:val="both"/>
      </w:pPr>
      <w:r>
        <w:rPr>
          <w:rFonts w:ascii="Times New Roman"/>
          <w:b w:val="false"/>
          <w:i w:val="false"/>
          <w:color w:val="000000"/>
          <w:sz w:val="28"/>
        </w:rPr>
        <w:t>
      Сатып алынған суаратын судың 1 (бір) м</w:t>
      </w:r>
      <w:r>
        <w:rPr>
          <w:rFonts w:ascii="Times New Roman"/>
          <w:b w:val="false"/>
          <w:i w:val="false"/>
          <w:color w:val="000000"/>
          <w:vertAlign w:val="superscript"/>
        </w:rPr>
        <w:t>3</w:t>
      </w:r>
      <w:r>
        <w:rPr>
          <w:rFonts w:ascii="Times New Roman"/>
          <w:b w:val="false"/>
          <w:i w:val="false"/>
          <w:color w:val="000000"/>
          <w:sz w:val="28"/>
        </w:rPr>
        <w:t xml:space="preserve"> арналған субсидия мөлшері мынадай формула бойынша есептеледі:</w:t>
      </w:r>
    </w:p>
    <w:p>
      <w:pPr>
        <w:spacing w:after="0"/>
        <w:ind w:left="0"/>
        <w:jc w:val="both"/>
      </w:pPr>
      <w:r>
        <w:rPr>
          <w:rFonts w:ascii="Times New Roman"/>
          <w:b w:val="false"/>
          <w:i w:val="false"/>
          <w:color w:val="000000"/>
          <w:sz w:val="28"/>
        </w:rPr>
        <w:t>
      S = T * % тарифтердің бекітілген мөлшеріне сәйкес,</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 – сатып алынған суаратын судың м</w:t>
      </w:r>
      <w:r>
        <w:rPr>
          <w:rFonts w:ascii="Times New Roman"/>
          <w:b w:val="false"/>
          <w:i w:val="false"/>
          <w:color w:val="000000"/>
          <w:vertAlign w:val="superscript"/>
        </w:rPr>
        <w:t>3</w:t>
      </w:r>
      <w:r>
        <w:rPr>
          <w:rFonts w:ascii="Times New Roman"/>
          <w:b w:val="false"/>
          <w:i w:val="false"/>
          <w:color w:val="000000"/>
          <w:sz w:val="28"/>
        </w:rPr>
        <w:t xml:space="preserve"> арналған субсидия мөлшері, теңгемен;</w:t>
      </w:r>
    </w:p>
    <w:p>
      <w:pPr>
        <w:spacing w:after="0"/>
        <w:ind w:left="0"/>
        <w:jc w:val="both"/>
      </w:pPr>
      <w:r>
        <w:rPr>
          <w:rFonts w:ascii="Times New Roman"/>
          <w:b w:val="false"/>
          <w:i w:val="false"/>
          <w:color w:val="000000"/>
          <w:sz w:val="28"/>
        </w:rPr>
        <w:t>
      T – м</w:t>
      </w:r>
      <w:r>
        <w:rPr>
          <w:rFonts w:ascii="Times New Roman"/>
          <w:b w:val="false"/>
          <w:i w:val="false"/>
          <w:color w:val="000000"/>
          <w:vertAlign w:val="superscript"/>
        </w:rPr>
        <w:t>3</w:t>
      </w:r>
      <w:r>
        <w:rPr>
          <w:rFonts w:ascii="Times New Roman"/>
          <w:b w:val="false"/>
          <w:i w:val="false"/>
          <w:color w:val="000000"/>
          <w:sz w:val="28"/>
        </w:rPr>
        <w:t>-ге бекітілген тариф (ҚҚС-сыз),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Ауыл шаруашылығы министрінің 14.07.2023 </w:t>
      </w:r>
      <w:r>
        <w:rPr>
          <w:rFonts w:ascii="Times New Roman"/>
          <w:b w:val="false"/>
          <w:i w:val="false"/>
          <w:color w:val="000000"/>
          <w:sz w:val="28"/>
        </w:rPr>
        <w:t>№ 262</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bookmarkStart w:name="z44" w:id="40"/>
    <w:p>
      <w:pPr>
        <w:spacing w:after="0"/>
        <w:ind w:left="0"/>
        <w:jc w:val="both"/>
      </w:pPr>
      <w:r>
        <w:rPr>
          <w:rFonts w:ascii="Times New Roman"/>
          <w:b w:val="false"/>
          <w:i w:val="false"/>
          <w:color w:val="000000"/>
          <w:sz w:val="28"/>
        </w:rPr>
        <w:t xml:space="preserve">
      11. Субсидияланатын суаратын судың көлемі Қазақстан Республикасы Су кодексінің </w:t>
      </w:r>
      <w:r>
        <w:rPr>
          <w:rFonts w:ascii="Times New Roman"/>
          <w:b w:val="false"/>
          <w:i w:val="false"/>
          <w:color w:val="000000"/>
          <w:sz w:val="28"/>
        </w:rPr>
        <w:t>82-бабына</w:t>
      </w:r>
      <w:r>
        <w:rPr>
          <w:rFonts w:ascii="Times New Roman"/>
          <w:b w:val="false"/>
          <w:i w:val="false"/>
          <w:color w:val="000000"/>
          <w:sz w:val="28"/>
        </w:rPr>
        <w:t xml:space="preserve"> сәйкес бассейндер мен облыстар (республикалық маңызы бар қалалар, астана) бөлінісіндегі су пайдалану лимитінен аспауы тиіс.</w:t>
      </w:r>
    </w:p>
    <w:bookmarkEnd w:id="4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11-тармақ жаңа редакцияда - ҚР Ауыл шаруашылығы министрінің м.а. 28.02.2023 </w:t>
      </w:r>
      <w:r>
        <w:rPr>
          <w:rFonts w:ascii="Times New Roman"/>
          <w:b w:val="false"/>
          <w:i w:val="false"/>
          <w:color w:val="000000"/>
          <w:sz w:val="28"/>
        </w:rPr>
        <w:t>№ 78</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45" w:id="41"/>
    <w:p>
      <w:pPr>
        <w:spacing w:after="0"/>
        <w:ind w:left="0"/>
        <w:jc w:val="both"/>
      </w:pPr>
      <w:r>
        <w:rPr>
          <w:rFonts w:ascii="Times New Roman"/>
          <w:b w:val="false"/>
          <w:i w:val="false"/>
          <w:color w:val="000000"/>
          <w:sz w:val="28"/>
        </w:rPr>
        <w:t xml:space="preserve">
      </w:t>
      </w:r>
      <w:r>
        <w:rPr>
          <w:rFonts w:ascii="Times New Roman"/>
          <w:b/>
          <w:i w:val="false"/>
          <w:color w:val="000000"/>
          <w:sz w:val="28"/>
        </w:rPr>
        <w:t>3-параграф. Субсидияларды төлеу тәртібі</w:t>
      </w:r>
    </w:p>
    <w:bookmarkEnd w:id="41"/>
    <w:bookmarkStart w:name="z46" w:id="42"/>
    <w:p>
      <w:pPr>
        <w:spacing w:after="0"/>
        <w:ind w:left="0"/>
        <w:jc w:val="both"/>
      </w:pPr>
      <w:r>
        <w:rPr>
          <w:rFonts w:ascii="Times New Roman"/>
          <w:b w:val="false"/>
          <w:i w:val="false"/>
          <w:color w:val="000000"/>
          <w:sz w:val="28"/>
        </w:rPr>
        <w:t>
      12. Басқарма (көрсетілетін қызметті беруші) осы Қағидалар қолданысқа енгізілген күннен бастап 5 (бес) жұмыс күні ішінде облыс, республикалық маңызы бар қала, астана қалалары әкімдігінің интернет-ресурсында және одан кейін тиісті жылдың 1 наурызынан кешіктірмей, бұқаралық ақпарат құралдарында, облыс әкімдігінің интернет-ресурсында суаратын су беру жөніндегі көрсетілетін қызметтерге субсидиялар алуға арналған ай сайынғы өтінімдерді қабылдау кезеңі туралы хабарландыру орналастырады.</w:t>
      </w:r>
    </w:p>
    <w:bookmarkEnd w:id="42"/>
    <w:bookmarkStart w:name="z47" w:id="43"/>
    <w:p>
      <w:pPr>
        <w:spacing w:after="0"/>
        <w:ind w:left="0"/>
        <w:jc w:val="both"/>
      </w:pPr>
      <w:r>
        <w:rPr>
          <w:rFonts w:ascii="Times New Roman"/>
          <w:b w:val="false"/>
          <w:i w:val="false"/>
          <w:color w:val="000000"/>
          <w:sz w:val="28"/>
        </w:rPr>
        <w:t xml:space="preserve">
      13. Веб-портал (бұдан әрі – "жеке кабинет") арқылы тізілім деректеріне қолжетімділік беру үшін АШТӨ-нің (көрсетілетін қызметті алушылардың) СМАЖ-да өз бетінше тіркелуі үшін ЭЦҚ-сы болуы тиіс; </w:t>
      </w:r>
    </w:p>
    <w:bookmarkEnd w:id="43"/>
    <w:p>
      <w:pPr>
        <w:spacing w:after="0"/>
        <w:ind w:left="0"/>
        <w:jc w:val="both"/>
      </w:pPr>
      <w:r>
        <w:rPr>
          <w:rFonts w:ascii="Times New Roman"/>
          <w:b w:val="false"/>
          <w:i w:val="false"/>
          <w:color w:val="000000"/>
          <w:sz w:val="28"/>
        </w:rPr>
        <w:t>
      Басқарма (көрсетілетін қызметті беруші) жыл сайын Министрлікке ЭЦҚ-сы бар өз жұмыскерлерінің өзектендірілген тізімін жолдайды.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13-тармақ жаңа редакцияда - ҚР Ауыл шаруашылығы министрінің м.а. 23.12.2022 </w:t>
      </w:r>
      <w:r>
        <w:rPr>
          <w:rFonts w:ascii="Times New Roman"/>
          <w:b w:val="false"/>
          <w:i w:val="false"/>
          <w:color w:val="000000"/>
          <w:sz w:val="28"/>
        </w:rPr>
        <w:t>№ 438</w:t>
      </w:r>
      <w:r>
        <w:rPr>
          <w:rFonts w:ascii="Times New Roman"/>
          <w:b w:val="false"/>
          <w:i/>
          <w:color w:val="000000"/>
          <w:sz w:val="28"/>
        </w:rPr>
        <w:t xml:space="preserve"> (01.01.2023 бастап қолданысқа енгiзiледi) бұйрығымен.</w:t>
      </w:r>
    </w:p>
    <w:bookmarkStart w:name="z48" w:id="44"/>
    <w:p>
      <w:pPr>
        <w:spacing w:after="0"/>
        <w:ind w:left="0"/>
        <w:jc w:val="both"/>
      </w:pPr>
      <w:r>
        <w:rPr>
          <w:rFonts w:ascii="Times New Roman"/>
          <w:b w:val="false"/>
          <w:i w:val="false"/>
          <w:color w:val="000000"/>
          <w:sz w:val="28"/>
        </w:rPr>
        <w:t xml:space="preserve">
      14. "жеке кабинетте" тіркелу үшін АШТӨ (көрсетілетін қызметті алушылар) мыналарды көрсетеді: </w:t>
      </w:r>
    </w:p>
    <w:bookmarkEnd w:id="44"/>
    <w:p>
      <w:pPr>
        <w:spacing w:after="0"/>
        <w:ind w:left="0"/>
        <w:jc w:val="both"/>
      </w:pPr>
      <w:r>
        <w:rPr>
          <w:rFonts w:ascii="Times New Roman"/>
          <w:b w:val="false"/>
          <w:i w:val="false"/>
          <w:color w:val="000000"/>
          <w:sz w:val="28"/>
        </w:rPr>
        <w:t>
      1) жеке тұлғалар мен дара кәсіпкерлер үшін: жеке сәйкестендіру нөмірі (бұдан әрі – ЖСН), аты, әкесінің аты (бар болса), тегі;</w:t>
      </w:r>
    </w:p>
    <w:p>
      <w:pPr>
        <w:spacing w:after="0"/>
        <w:ind w:left="0"/>
        <w:jc w:val="both"/>
      </w:pPr>
      <w:r>
        <w:rPr>
          <w:rFonts w:ascii="Times New Roman"/>
          <w:b w:val="false"/>
          <w:i w:val="false"/>
          <w:color w:val="000000"/>
          <w:sz w:val="28"/>
        </w:rPr>
        <w:t>
      2) заңды тұлғалар (оның ішінде шетелдік заңды тұлғалар) үшін: бизнес-сәйкестендіру нөмірі (бұдан әрі – БСН), шетелдік заңды тұлға филиалының немесе өкілдігінің БСН-сы – заңды тұлғада БСН болмаған жағдайда, толық атауы; бірінші басшының аты, әкесінің аты (бар болса), тегі және ЖСН-сы;</w:t>
      </w:r>
    </w:p>
    <w:bookmarkStart w:name="z51" w:id="45"/>
    <w:p>
      <w:pPr>
        <w:spacing w:after="0"/>
        <w:ind w:left="0"/>
        <w:jc w:val="both"/>
      </w:pPr>
      <w:r>
        <w:rPr>
          <w:rFonts w:ascii="Times New Roman"/>
          <w:b w:val="false"/>
          <w:i w:val="false"/>
          <w:color w:val="000000"/>
          <w:sz w:val="28"/>
        </w:rPr>
        <w:t>
      3) байланыс деректері (пошталық мекенжай, телефон, е-mail);</w:t>
      </w:r>
    </w:p>
    <w:bookmarkEnd w:id="45"/>
    <w:bookmarkStart w:name="z52" w:id="46"/>
    <w:p>
      <w:pPr>
        <w:spacing w:after="0"/>
        <w:ind w:left="0"/>
        <w:jc w:val="both"/>
      </w:pPr>
      <w:r>
        <w:rPr>
          <w:rFonts w:ascii="Times New Roman"/>
          <w:b w:val="false"/>
          <w:i w:val="false"/>
          <w:color w:val="000000"/>
          <w:sz w:val="28"/>
        </w:rPr>
        <w:t xml:space="preserve">
      4) екінші деңгейлі банктегі субсидиялар алуға арналған банктік шоттың деректемелері. </w:t>
      </w:r>
    </w:p>
    <w:bookmarkEnd w:id="46"/>
    <w:p>
      <w:pPr>
        <w:spacing w:after="0"/>
        <w:ind w:left="0"/>
        <w:jc w:val="both"/>
      </w:pPr>
      <w:r>
        <w:rPr>
          <w:rFonts w:ascii="Times New Roman"/>
          <w:b w:val="false"/>
          <w:i w:val="false"/>
          <w:color w:val="000000"/>
          <w:sz w:val="28"/>
        </w:rPr>
        <w:t>
      АШТӨ (көрсетілетін қызметті алушылар) жоғарыда көрсетілген деректерін өзгерткен жағдайда 1 (бір) жұмыс күні ішінде жеке кабинетке енгізілген жеке шот деректерін өзгертеді.</w:t>
      </w:r>
    </w:p>
    <w:bookmarkStart w:name="z53" w:id="47"/>
    <w:p>
      <w:pPr>
        <w:spacing w:after="0"/>
        <w:ind w:left="0"/>
        <w:jc w:val="both"/>
      </w:pPr>
      <w:r>
        <w:rPr>
          <w:rFonts w:ascii="Times New Roman"/>
          <w:b w:val="false"/>
          <w:i w:val="false"/>
          <w:color w:val="000000"/>
          <w:sz w:val="28"/>
        </w:rPr>
        <w:t>
      15. АШТӨ-нің (көрсетілетін қызметті алушылардың) өтінімді қалыптастыруы мен тіркеуі жеке кабинетте АШТӨ-нің (көрсетілетін қызметті алушылардың) тұрғылықты жері бойынша Басқарманың (көрсетілетін қызметті берушінің) атына мынадай тәртіппен жүргізіледі:</w:t>
      </w:r>
    </w:p>
    <w:bookmarkEnd w:id="47"/>
    <w:p>
      <w:pPr>
        <w:spacing w:after="0"/>
        <w:ind w:left="0"/>
        <w:jc w:val="both"/>
      </w:pPr>
      <w:r>
        <w:rPr>
          <w:rFonts w:ascii="Times New Roman"/>
          <w:b w:val="false"/>
          <w:i w:val="false"/>
          <w:color w:val="000000"/>
          <w:sz w:val="28"/>
        </w:rPr>
        <w:t xml:space="preserve">
      1) осы Қағидалардың 9-тармағы талаптарын СМАЖ тексеруі үшін қажетті мәліметтерді енгізе отырып өтінім қалыптастырылады; </w:t>
      </w:r>
    </w:p>
    <w:p>
      <w:pPr>
        <w:spacing w:after="0"/>
        <w:ind w:left="0"/>
        <w:jc w:val="both"/>
      </w:pPr>
      <w:r>
        <w:rPr>
          <w:rFonts w:ascii="Times New Roman"/>
          <w:b w:val="false"/>
          <w:i w:val="false"/>
          <w:color w:val="000000"/>
          <w:sz w:val="28"/>
        </w:rPr>
        <w:t>
      2) өтінім АШТӨ-нің (көрсетілетін қызметті алушының) ЭЦҚ-сын қою арқылы СМАЖ-да тіркеледі және Басқарманың (көрсетілетін қызметті берушінің) жеке кабинетінде қолжетімді болады. Веб-порталда көрсетілген Басқарманың (көрсетілетін қызметті берушінің) электрондық мекенжайына өтінімнің қарауға түскені туралы электронды хабарлама жіберіледі.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15-тармақ жаңа редакцияда - ҚР Ауыл шаруашылығы министрінің м.а. 23.12.2022 </w:t>
      </w:r>
      <w:r>
        <w:rPr>
          <w:rFonts w:ascii="Times New Roman"/>
          <w:b w:val="false"/>
          <w:i w:val="false"/>
          <w:color w:val="000000"/>
          <w:sz w:val="28"/>
        </w:rPr>
        <w:t>№ 438</w:t>
      </w:r>
      <w:r>
        <w:rPr>
          <w:rFonts w:ascii="Times New Roman"/>
          <w:b w:val="false"/>
          <w:i/>
          <w:color w:val="000000"/>
          <w:sz w:val="28"/>
        </w:rPr>
        <w:t xml:space="preserve"> (01.01.2023 бастап қолданысқа енгiзiледi) бұйрығымен.</w:t>
      </w:r>
    </w:p>
    <w:bookmarkStart w:name="z56" w:id="48"/>
    <w:p>
      <w:pPr>
        <w:spacing w:after="0"/>
        <w:ind w:left="0"/>
        <w:jc w:val="both"/>
      </w:pPr>
      <w:r>
        <w:rPr>
          <w:rFonts w:ascii="Times New Roman"/>
          <w:b w:val="false"/>
          <w:i w:val="false"/>
          <w:color w:val="000000"/>
          <w:sz w:val="28"/>
        </w:rPr>
        <w:t>
      16. АШТӨ (көрсетілетін қызметті алушылар) веб-порталда өтінімін тіркеген сәттен бастап 1 (бір) жұмыс күні ішінде Басқарманың (көрсетілетін қызметті берушінің) жауапты қызметкері веб-порталда қалыптастырылған тиісті хабарламаға ЭЦҚ пайдалана отырып, қол қою жолымен оның қабылданғанын растауға міндетті. Бұл хабарлама АШТӨ-нің (көрсетілетін қызметті алушылардың) "жеке кабинетінде" қолжетімді болады.</w:t>
      </w:r>
    </w:p>
    <w:bookmarkEnd w:id="48"/>
    <w:bookmarkStart w:name="z57" w:id="49"/>
    <w:p>
      <w:pPr>
        <w:spacing w:after="0"/>
        <w:ind w:left="0"/>
        <w:jc w:val="both"/>
      </w:pPr>
      <w:r>
        <w:rPr>
          <w:rFonts w:ascii="Times New Roman"/>
          <w:b w:val="false"/>
          <w:i w:val="false"/>
          <w:color w:val="000000"/>
          <w:sz w:val="28"/>
        </w:rPr>
        <w:t>
      17. Басқарманың (көрсетілетін қызметті берушінің) АШТӨ-ден (көрсетілетін қызметті алушылардан) жауапты қызметкері өтінімді алған сәттен бастап 2 (екі) жұмыс күні ішінде ұсынылған өтінімнің деректердің растығын тексереді.</w:t>
      </w:r>
    </w:p>
    <w:bookmarkEnd w:id="49"/>
    <w:bookmarkStart w:name="z58" w:id="50"/>
    <w:p>
      <w:pPr>
        <w:spacing w:after="0"/>
        <w:ind w:left="0"/>
        <w:jc w:val="both"/>
      </w:pPr>
      <w:r>
        <w:rPr>
          <w:rFonts w:ascii="Times New Roman"/>
          <w:b w:val="false"/>
          <w:i w:val="false"/>
          <w:color w:val="000000"/>
          <w:sz w:val="28"/>
        </w:rPr>
        <w:t>
      18. Басқарманың (көрсетілетін қызметті берушінің) жауапты қызметкері Басқарма (көрсетілетін қызметті беруші) осы Қағидалардың 16-тармағына сәйкес өтінімнің қабылданғанын растағаннан кейін 1 (бір) жұмыс күні ішінде веб-порталда "Қазынашылық-Клиент" ақпараттық жүйесінде жүктелетін, субсидия төлеуге арналған төлем шотын қалыптастырады.</w:t>
      </w:r>
    </w:p>
    <w:bookmarkEnd w:id="50"/>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субсидия беру туралы хабарлама 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мемлекеттік қызмет көрсетуден уәжді бас тарту мемлекеттік қызмет көрсету нәтижесі болып табылады.</w:t>
      </w:r>
    </w:p>
    <w:p>
      <w:pPr>
        <w:spacing w:after="0"/>
        <w:ind w:left="0"/>
        <w:jc w:val="both"/>
      </w:pPr>
      <w:r>
        <w:rPr>
          <w:rFonts w:ascii="Times New Roman"/>
          <w:b w:val="false"/>
          <w:i w:val="false"/>
          <w:color w:val="000000"/>
          <w:sz w:val="28"/>
        </w:rPr>
        <w:t>
      Тиісті айға арналған қаржыландыру жоспарына сәйкес су беру жөніндегі қызметтердің құнын субсидиялауға көзделген қаражат жетіспеген кезде өтінім резервке (күту парағына) келіп түседі.</w:t>
      </w:r>
    </w:p>
    <w:p>
      <w:pPr>
        <w:spacing w:after="0"/>
        <w:ind w:left="0"/>
        <w:jc w:val="both"/>
      </w:pPr>
      <w:r>
        <w:rPr>
          <w:rFonts w:ascii="Times New Roman"/>
          <w:b w:val="false"/>
          <w:i w:val="false"/>
          <w:color w:val="000000"/>
          <w:sz w:val="28"/>
        </w:rPr>
        <w:t>
      Өтінімді резервке (күту парағына) енгізу туралы ақпарат СМАЖ-да көрсетіледі. Өтінімнің резервте (күту парағында) болу кезеңі мемлекеттік қызмет көрсету мерзіміне қосылмайды.</w:t>
      </w:r>
    </w:p>
    <w:p>
      <w:pPr>
        <w:spacing w:after="0"/>
        <w:ind w:left="0"/>
        <w:jc w:val="both"/>
      </w:pPr>
      <w:r>
        <w:rPr>
          <w:rFonts w:ascii="Times New Roman"/>
          <w:b w:val="false"/>
          <w:i w:val="false"/>
          <w:color w:val="000000"/>
          <w:sz w:val="28"/>
        </w:rPr>
        <w:t>
      Резервке (күту парағына) келіп түскен өтінімдер бойынша субсидиялар төлеу келесі айда өтінімдер келіп түскен күні мен уақытқа сәйкес не ағымдағы қаржы жылында не келесі қаржы жылында қосымша бюджет қаражаты бөлінген кезде кезектілік бойынша жүзеге асырылады.</w:t>
      </w:r>
    </w:p>
    <w:p>
      <w:pPr>
        <w:spacing w:after="0"/>
        <w:ind w:left="0"/>
        <w:jc w:val="both"/>
      </w:pPr>
      <w:r>
        <w:rPr>
          <w:rFonts w:ascii="Times New Roman"/>
          <w:b w:val="false"/>
          <w:i w:val="false"/>
          <w:color w:val="000000"/>
          <w:sz w:val="28"/>
        </w:rPr>
        <w:t>
      Мемлекеттік қызметті көрсету нәтижесі СМАЖ-да тіркелген кезде АШТӨ (көрсетілетін қызметті алушы) көрсеткен электрондық почта мекенжайына және АШТӨ-нің (көрсетілетін қызметті алушының) СМАЖ-дағы "жеке кабинетіне" жіберіледі.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18-тармақ жаңа редакцияда - ҚР Ауыл шаруашылығы министрінің м.а. 23.12.2022 </w:t>
      </w:r>
      <w:r>
        <w:rPr>
          <w:rFonts w:ascii="Times New Roman"/>
          <w:b w:val="false"/>
          <w:i w:val="false"/>
          <w:color w:val="000000"/>
          <w:sz w:val="28"/>
        </w:rPr>
        <w:t>№ 438</w:t>
      </w:r>
      <w:r>
        <w:rPr>
          <w:rFonts w:ascii="Times New Roman"/>
          <w:b w:val="false"/>
          <w:i/>
          <w:color w:val="000000"/>
          <w:sz w:val="28"/>
        </w:rPr>
        <w:t xml:space="preserve"> (01.01.2023 бастап қолданысқа енгiзiледi) бұйрығымен.</w:t>
      </w:r>
    </w:p>
    <w:bookmarkStart w:name="z86" w:id="51"/>
    <w:p>
      <w:pPr>
        <w:spacing w:after="0"/>
        <w:ind w:left="0"/>
        <w:jc w:val="both"/>
      </w:pPr>
      <w:r>
        <w:rPr>
          <w:rFonts w:ascii="Times New Roman"/>
          <w:b w:val="false"/>
          <w:i w:val="false"/>
          <w:color w:val="000000"/>
          <w:sz w:val="28"/>
        </w:rPr>
        <w:t xml:space="preserve">
      18-1. Тыңдау рәсімі Қазақстан Республикасының Әкімшілік рәсімдік-процестік кодексінің (бұдан әрі – ҚР ӘРПК) </w:t>
      </w:r>
      <w:r>
        <w:rPr>
          <w:rFonts w:ascii="Times New Roman"/>
          <w:b w:val="false"/>
          <w:i w:val="false"/>
          <w:color w:val="000000"/>
          <w:sz w:val="28"/>
        </w:rPr>
        <w:t>73-бабына</w:t>
      </w:r>
      <w:r>
        <w:rPr>
          <w:rFonts w:ascii="Times New Roman"/>
          <w:b w:val="false"/>
          <w:i w:val="false"/>
          <w:color w:val="000000"/>
          <w:sz w:val="28"/>
        </w:rPr>
        <w:t xml:space="preserve"> сәйкес жүргізіледі.</w:t>
      </w:r>
    </w:p>
    <w:bookmarkEnd w:id="5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2-тарау 18-1-тармақпен толықтырылды - ҚР Ауыл шаруашылығы министрінің м.а. 23.12.2022 </w:t>
      </w:r>
      <w:r>
        <w:rPr>
          <w:rFonts w:ascii="Times New Roman"/>
          <w:b w:val="false"/>
          <w:i w:val="false"/>
          <w:color w:val="000000"/>
          <w:sz w:val="28"/>
        </w:rPr>
        <w:t>№ 438</w:t>
      </w:r>
      <w:r>
        <w:rPr>
          <w:rFonts w:ascii="Times New Roman"/>
          <w:b w:val="false"/>
          <w:i/>
          <w:color w:val="000000"/>
          <w:sz w:val="28"/>
        </w:rPr>
        <w:t xml:space="preserve"> (01.01.2023 бастап қолданысқа енгiзiледi) бұйрығымен.</w:t>
      </w:r>
    </w:p>
    <w:bookmarkStart w:name="z59" w:id="52"/>
    <w:p>
      <w:pPr>
        <w:spacing w:after="0"/>
        <w:ind w:left="0"/>
        <w:jc w:val="both"/>
      </w:pPr>
      <w:r>
        <w:rPr>
          <w:rFonts w:ascii="Times New Roman"/>
          <w:b w:val="false"/>
          <w:i w:val="false"/>
          <w:color w:val="000000"/>
          <w:sz w:val="28"/>
        </w:rPr>
        <w:t xml:space="preserve">
      </w:t>
      </w:r>
      <w:r>
        <w:rPr>
          <w:rFonts w:ascii="Times New Roman"/>
          <w:b/>
          <w:i w:val="false"/>
          <w:color w:val="000000"/>
          <w:sz w:val="28"/>
        </w:rPr>
        <w:t>3-тарау. Субсидиялау жөніндегі есептілік және тиімділікті бағалау</w:t>
      </w:r>
    </w:p>
    <w:bookmarkEnd w:id="52"/>
    <w:bookmarkStart w:name="z60" w:id="53"/>
    <w:p>
      <w:pPr>
        <w:spacing w:after="0"/>
        <w:ind w:left="0"/>
        <w:jc w:val="both"/>
      </w:pPr>
      <w:r>
        <w:rPr>
          <w:rFonts w:ascii="Times New Roman"/>
          <w:b w:val="false"/>
          <w:i w:val="false"/>
          <w:color w:val="000000"/>
          <w:sz w:val="28"/>
        </w:rPr>
        <w:t>
      19. Басқарма (көрсетілетін қызметті беруші) Министрлікке және бюджетті атқару жөніндегі уәкілетті органға осы Қағидаларға 6-қосымшаға сәйкес нысан бойынша суаратын суды беру жөніндегі көрсетілетін қызметтердің құнын арзандатуға арналған субсидияларды пайдалану туралы есепті тиісті қаржы жылына 31 желтоқсаннан кешіктірмей ұсынады.</w:t>
      </w:r>
    </w:p>
    <w:bookmarkEnd w:id="5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19-тармақ жаңа редакцияда – ҚР Ауыл шаруашылығы министрінің 30.04.2021 </w:t>
      </w:r>
      <w:r>
        <w:rPr>
          <w:rFonts w:ascii="Times New Roman"/>
          <w:b w:val="false"/>
          <w:i w:val="false"/>
          <w:color w:val="000000"/>
          <w:sz w:val="28"/>
        </w:rPr>
        <w:t>№ 146</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bookmarkStart w:name="z61" w:id="54"/>
    <w:p>
      <w:pPr>
        <w:spacing w:after="0"/>
        <w:ind w:left="0"/>
        <w:jc w:val="both"/>
      </w:pPr>
      <w:r>
        <w:rPr>
          <w:rFonts w:ascii="Times New Roman"/>
          <w:b w:val="false"/>
          <w:i w:val="false"/>
          <w:color w:val="000000"/>
          <w:sz w:val="28"/>
        </w:rPr>
        <w:t>
      20. Қазақстан Республикасы аумағында су беру жөніндегі көрсетілетін қызметтер құны субсидияларын алған тұлғаларға қатысты бақылау мен мониториг Қазақстан Республикасының қолданыстағы заңнама аясында жүргізіледі.</w:t>
      </w:r>
    </w:p>
    <w:bookmarkEnd w:id="54"/>
    <w:bookmarkStart w:name="z62" w:id="55"/>
    <w:p>
      <w:pPr>
        <w:spacing w:after="0"/>
        <w:ind w:left="0"/>
        <w:jc w:val="both"/>
      </w:pPr>
      <w:r>
        <w:rPr>
          <w:rFonts w:ascii="Times New Roman"/>
          <w:b w:val="false"/>
          <w:i w:val="false"/>
          <w:color w:val="000000"/>
          <w:sz w:val="28"/>
        </w:rPr>
        <w:t xml:space="preserve">
      </w:t>
      </w:r>
      <w:r>
        <w:rPr>
          <w:rFonts w:ascii="Times New Roman"/>
          <w:b/>
          <w:i w:val="false"/>
          <w:color w:val="000000"/>
          <w:sz w:val="28"/>
        </w:rPr>
        <w:t>4-тарау.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шағымдану тәртібі</w:t>
      </w:r>
    </w:p>
    <w:bookmarkEnd w:id="55"/>
    <w:bookmarkStart w:name="z63" w:id="56"/>
    <w:p>
      <w:pPr>
        <w:spacing w:after="0"/>
        <w:ind w:left="0"/>
        <w:jc w:val="both"/>
      </w:pPr>
      <w:r>
        <w:rPr>
          <w:rFonts w:ascii="Times New Roman"/>
          <w:b w:val="false"/>
          <w:i w:val="false"/>
          <w:color w:val="000000"/>
          <w:sz w:val="28"/>
        </w:rPr>
        <w:t>
      21. Мемлекеттік қызметтер көрсету мәселелері бойынша Басқарманың (көрсетілетін қызметті берушінің) шешіміне, әрекетіне (әрекетсіздігіне) шағым Басқарма басшысының (көрсетілетін қызметті берушінің) атына, мемлекеттік қызметтер көрсету сапасын бағалау және бақылау жөніндегі уәкілетті органға беріледі.</w:t>
      </w:r>
    </w:p>
    <w:bookmarkEnd w:id="56"/>
    <w:p>
      <w:pPr>
        <w:spacing w:after="0"/>
        <w:ind w:left="0"/>
        <w:jc w:val="both"/>
      </w:pPr>
      <w:r>
        <w:rPr>
          <w:rFonts w:ascii="Times New Roman"/>
          <w:b w:val="false"/>
          <w:i w:val="false"/>
          <w:color w:val="000000"/>
          <w:sz w:val="28"/>
        </w:rPr>
        <w:t xml:space="preserve">
      Шағым ҚР ӘРПК </w:t>
      </w:r>
      <w:r>
        <w:rPr>
          <w:rFonts w:ascii="Times New Roman"/>
          <w:b w:val="false"/>
          <w:i w:val="false"/>
          <w:color w:val="000000"/>
          <w:sz w:val="28"/>
        </w:rPr>
        <w:t>91-бабының</w:t>
      </w:r>
      <w:r>
        <w:rPr>
          <w:rFonts w:ascii="Times New Roman"/>
          <w:b w:val="false"/>
          <w:i w:val="false"/>
          <w:color w:val="000000"/>
          <w:sz w:val="28"/>
        </w:rPr>
        <w:t xml:space="preserve"> 4-тармағына сәйкес келіп түскен жағдайда Басқарма (көрсетілетін қызметті беруші) оны келіп түскен күннен бастап 3 (үш) жұмыс күнінен кешіктірмей шағымды қарайтын органға (жоғары тұрған әкімшілік органға және (немесе) лауазымды адамға) жібереді. Шағымды Басқарма (көрсетілетін қызметті беруші) шағымды қарайтын органға (жоғары тұрған әкімшілік органға және (немесе) лауазымды адамға) қолайлы акт қабылданған, шағымда көрсетілген талаптарды толық қанағаттандыратын әкімшілік іс-әрекет жасалған жағдайда жібермейді.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21-тармақ жаңа редакцияда - ҚР Ауыл шаруашылығы министрінің м.а. 23.12.2022 </w:t>
      </w:r>
      <w:r>
        <w:rPr>
          <w:rFonts w:ascii="Times New Roman"/>
          <w:b w:val="false"/>
          <w:i w:val="false"/>
          <w:color w:val="000000"/>
          <w:sz w:val="28"/>
        </w:rPr>
        <w:t>№ 438</w:t>
      </w:r>
      <w:r>
        <w:rPr>
          <w:rFonts w:ascii="Times New Roman"/>
          <w:b w:val="false"/>
          <w:i/>
          <w:color w:val="000000"/>
          <w:sz w:val="28"/>
        </w:rPr>
        <w:t xml:space="preserve"> (01.01.2023 бастап қолданысқа енгiзiледi) бұйрығымен.</w:t>
      </w:r>
    </w:p>
    <w:bookmarkStart w:name="z64" w:id="57"/>
    <w:p>
      <w:pPr>
        <w:spacing w:after="0"/>
        <w:ind w:left="0"/>
        <w:jc w:val="both"/>
      </w:pPr>
      <w:r>
        <w:rPr>
          <w:rFonts w:ascii="Times New Roman"/>
          <w:b w:val="false"/>
          <w:i w:val="false"/>
          <w:color w:val="000000"/>
          <w:sz w:val="28"/>
        </w:rPr>
        <w:t xml:space="preserve">
      22. АШТӨ-нің (көрсетілетін қызметті алушының) шағымы Мемлекеттік көрсетілетін қызметтер туралы заңның </w:t>
      </w:r>
      <w:r>
        <w:rPr>
          <w:rFonts w:ascii="Times New Roman"/>
          <w:b w:val="false"/>
          <w:i w:val="false"/>
          <w:color w:val="000000"/>
          <w:sz w:val="28"/>
        </w:rPr>
        <w:t>25-бабының</w:t>
      </w:r>
      <w:r>
        <w:rPr>
          <w:rFonts w:ascii="Times New Roman"/>
          <w:b w:val="false"/>
          <w:i w:val="false"/>
          <w:color w:val="000000"/>
          <w:sz w:val="28"/>
        </w:rPr>
        <w:t xml:space="preserve"> 2-тармағына сәйкес қаралуға тиіс:</w:t>
      </w:r>
    </w:p>
    <w:bookmarkEnd w:id="57"/>
    <w:p>
      <w:pPr>
        <w:spacing w:after="0"/>
        <w:ind w:left="0"/>
        <w:jc w:val="both"/>
      </w:pPr>
      <w:r>
        <w:rPr>
          <w:rFonts w:ascii="Times New Roman"/>
          <w:b w:val="false"/>
          <w:i w:val="false"/>
          <w:color w:val="000000"/>
          <w:sz w:val="28"/>
        </w:rPr>
        <w:t>
      Басқарма (көрсетілетін қызметті беруші) – ол тіркелген күннен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ол тіркелген күннен бастап 15 (он бес) жұмыс күні ішінде.</w:t>
      </w:r>
    </w:p>
    <w:p>
      <w:pPr>
        <w:spacing w:after="0"/>
        <w:ind w:left="0"/>
        <w:jc w:val="both"/>
      </w:pPr>
      <w:r>
        <w:rPr>
          <w:rFonts w:ascii="Times New Roman"/>
          <w:b w:val="false"/>
          <w:i w:val="false"/>
          <w:color w:val="000000"/>
          <w:sz w:val="28"/>
        </w:rPr>
        <w:t xml:space="preserve">
      Мемлекеттік көрсетілетін қызметтер туралы заңның </w:t>
      </w:r>
      <w:r>
        <w:rPr>
          <w:rFonts w:ascii="Times New Roman"/>
          <w:b w:val="false"/>
          <w:i w:val="false"/>
          <w:color w:val="000000"/>
          <w:sz w:val="28"/>
        </w:rPr>
        <w:t>25-бабының</w:t>
      </w:r>
      <w:r>
        <w:rPr>
          <w:rFonts w:ascii="Times New Roman"/>
          <w:b w:val="false"/>
          <w:i w:val="false"/>
          <w:color w:val="000000"/>
          <w:sz w:val="28"/>
        </w:rPr>
        <w:t xml:space="preserve"> 4-тармағына сәйкес Басқарманың (көрсетілетін қызметті берушінің), мемлекеттік қызметтер көрсету сапасын бағалау және бақылау жөніндегі уәкілетті органның шағымды қарау мерзімі қажет болған жағдайларда 10 (он) жұмыс күнінен аспайтын мерзімге ұзартылады:</w:t>
      </w:r>
    </w:p>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w:t>
      </w:r>
    </w:p>
    <w:p>
      <w:pPr>
        <w:spacing w:after="0"/>
        <w:ind w:left="0"/>
        <w:jc w:val="both"/>
      </w:pPr>
      <w:r>
        <w:rPr>
          <w:rFonts w:ascii="Times New Roman"/>
          <w:b w:val="false"/>
          <w:i w:val="false"/>
          <w:color w:val="000000"/>
          <w:sz w:val="28"/>
        </w:rPr>
        <w:t>
      Шағымды қарау мерзімі ұзартылған жағдайда шағымды қарау мерзімі ұзартылған сәттен бастап 3 (үш) жұмыс күні ішінде шағымды қарау өкілеттігі берілген лауазымды адам жазбаша нысанда (шағымды қағаз жеткізгіште берген кезде) немесе электрондық нысанда (шағымды электрондық түрде берген кезде) шағым берген АШТӨ-ні (көрсетілетін қызметті алушыға) ұзарту себептерін көрсете отырып, шағымды қарау мерзімін ұзарту туралы хабарлайды.</w:t>
      </w:r>
    </w:p>
    <w:p>
      <w:pPr>
        <w:spacing w:after="0"/>
        <w:ind w:left="0"/>
        <w:jc w:val="both"/>
      </w:pPr>
      <w:r>
        <w:rPr>
          <w:rFonts w:ascii="Times New Roman"/>
          <w:b w:val="false"/>
          <w:i w:val="false"/>
          <w:color w:val="000000"/>
          <w:sz w:val="28"/>
        </w:rPr>
        <w:t xml:space="preserve">
      Егер заңда өзгеше көзделмесе, ҚР ӘРПК </w:t>
      </w:r>
      <w:r>
        <w:rPr>
          <w:rFonts w:ascii="Times New Roman"/>
          <w:b w:val="false"/>
          <w:i w:val="false"/>
          <w:color w:val="000000"/>
          <w:sz w:val="28"/>
        </w:rPr>
        <w:t>91-бабының</w:t>
      </w:r>
      <w:r>
        <w:rPr>
          <w:rFonts w:ascii="Times New Roman"/>
          <w:b w:val="false"/>
          <w:i w:val="false"/>
          <w:color w:val="000000"/>
          <w:sz w:val="28"/>
        </w:rPr>
        <w:t xml:space="preserve"> 5-тармағына сәйкес сотқа дейінгі тәртіппен шағым жасалғаннан кейін сотқа жүгінуге жол беріледі.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22-тармақ жаңа редакцияда - ҚР Ауыл шаруашылығы министрінің м.а. 23.12.2022 </w:t>
      </w:r>
      <w:r>
        <w:rPr>
          <w:rFonts w:ascii="Times New Roman"/>
          <w:b w:val="false"/>
          <w:i w:val="false"/>
          <w:color w:val="000000"/>
          <w:sz w:val="28"/>
        </w:rPr>
        <w:t>№ 438</w:t>
      </w:r>
      <w:r>
        <w:rPr>
          <w:rFonts w:ascii="Times New Roman"/>
          <w:b w:val="false"/>
          <w:i/>
          <w:color w:val="000000"/>
          <w:sz w:val="28"/>
        </w:rPr>
        <w:t xml:space="preserve"> (01.01.2023 бастап қолданысқа енгiзiледi)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тауарларын өндірушілерге су </w:t>
            </w:r>
            <w:r>
              <w:br/>
            </w:r>
            <w:r>
              <w:rPr>
                <w:rFonts w:ascii="Times New Roman"/>
                <w:b w:val="false"/>
                <w:i w:val="false"/>
                <w:color w:val="000000"/>
                <w:sz w:val="20"/>
              </w:rPr>
              <w:t xml:space="preserve">беру бойынша көрсетілетін </w:t>
            </w:r>
            <w:r>
              <w:br/>
            </w:r>
            <w:r>
              <w:rPr>
                <w:rFonts w:ascii="Times New Roman"/>
                <w:b w:val="false"/>
                <w:i w:val="false"/>
                <w:color w:val="000000"/>
                <w:sz w:val="20"/>
              </w:rPr>
              <w:t xml:space="preserve">қызметтердің құнын </w:t>
            </w:r>
            <w:r>
              <w:br/>
            </w:r>
            <w:r>
              <w:rPr>
                <w:rFonts w:ascii="Times New Roman"/>
                <w:b w:val="false"/>
                <w:i w:val="false"/>
                <w:color w:val="000000"/>
                <w:sz w:val="20"/>
              </w:rPr>
              <w:t>субсидиялау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(Кімге)______________________</w:t>
            </w:r>
            <w:r>
              <w:br/>
            </w:r>
            <w:r>
              <w:rPr>
                <w:rFonts w:ascii="Times New Roman"/>
                <w:b w:val="false"/>
                <w:i w:val="false"/>
                <w:color w:val="000000"/>
                <w:sz w:val="20"/>
              </w:rPr>
              <w:t xml:space="preserve">(облыстың, Астана, Алматы </w:t>
            </w:r>
            <w:r>
              <w:br/>
            </w:r>
            <w:r>
              <w:rPr>
                <w:rFonts w:ascii="Times New Roman"/>
                <w:b w:val="false"/>
                <w:i w:val="false"/>
                <w:color w:val="000000"/>
                <w:sz w:val="20"/>
              </w:rPr>
              <w:t xml:space="preserve">және Шымкент қалаларының </w:t>
            </w:r>
            <w:r>
              <w:br/>
            </w:r>
            <w:r>
              <w:rPr>
                <w:rFonts w:ascii="Times New Roman"/>
                <w:b w:val="false"/>
                <w:i w:val="false"/>
                <w:color w:val="000000"/>
                <w:sz w:val="20"/>
              </w:rPr>
              <w:t>жергілікті атқарушы органы)</w:t>
            </w:r>
            <w:r>
              <w:br/>
            </w:r>
            <w:r>
              <w:rPr>
                <w:rFonts w:ascii="Times New Roman"/>
                <w:b w:val="false"/>
                <w:i w:val="false"/>
                <w:color w:val="000000"/>
                <w:sz w:val="20"/>
              </w:rPr>
              <w:t xml:space="preserve">(кімнен) </w:t>
            </w:r>
            <w:r>
              <w:br/>
            </w:r>
            <w:r>
              <w:rPr>
                <w:rFonts w:ascii="Times New Roman"/>
                <w:b w:val="false"/>
                <w:i w:val="false"/>
                <w:color w:val="000000"/>
                <w:sz w:val="20"/>
              </w:rPr>
              <w:t>_____________________</w:t>
            </w:r>
            <w:r>
              <w:br/>
            </w:r>
            <w:r>
              <w:rPr>
                <w:rFonts w:ascii="Times New Roman"/>
                <w:b w:val="false"/>
                <w:i w:val="false"/>
                <w:color w:val="000000"/>
                <w:sz w:val="20"/>
              </w:rPr>
              <w:t>(заңды тұлғаның атауы немесе</w:t>
            </w:r>
            <w:r>
              <w:br/>
            </w:r>
            <w:r>
              <w:rPr>
                <w:rFonts w:ascii="Times New Roman"/>
                <w:b w:val="false"/>
                <w:i w:val="false"/>
                <w:color w:val="000000"/>
                <w:sz w:val="20"/>
              </w:rPr>
              <w:t>жеке тұлғаның аты, әкесінің аты</w:t>
            </w:r>
            <w:r>
              <w:br/>
            </w:r>
            <w:r>
              <w:rPr>
                <w:rFonts w:ascii="Times New Roman"/>
                <w:b w:val="false"/>
                <w:i w:val="false"/>
                <w:color w:val="000000"/>
                <w:sz w:val="20"/>
              </w:rPr>
              <w:t>(бар болса), тегі)</w:t>
            </w:r>
          </w:p>
        </w:tc>
      </w:tr>
    </w:tbl>
    <w:bookmarkStart w:name="z68" w:id="58"/>
    <w:p>
      <w:pPr>
        <w:spacing w:after="0"/>
        <w:ind w:left="0"/>
        <w:jc w:val="left"/>
      </w:pPr>
      <w:r>
        <w:rPr>
          <w:rFonts w:ascii="Times New Roman"/>
          <w:b/>
          <w:i w:val="false"/>
          <w:color w:val="000000"/>
        </w:rPr>
        <w:t xml:space="preserve"> Су беру бойынша көрсетілетін қызметтерге субсидиялар алуға арналған өтінім  20 __ жылғы ____________ айы үшін</w:t>
      </w:r>
    </w:p>
    <w:bookmarkEnd w:id="58"/>
    <w:p>
      <w:pPr>
        <w:spacing w:after="0"/>
        <w:ind w:left="0"/>
        <w:jc w:val="both"/>
      </w:pPr>
      <w:r>
        <w:rPr>
          <w:rFonts w:ascii="Times New Roman"/>
          <w:b w:val="false"/>
          <w:i w:val="false"/>
          <w:color w:val="ff0000"/>
          <w:sz w:val="28"/>
        </w:rPr>
        <w:t xml:space="preserve">
      Ескерту. 1-қосымша жаңа редакцияда - ҚР Ауыл шаруашылығы министрінің 14.07.2023 </w:t>
      </w:r>
      <w:r>
        <w:rPr>
          <w:rFonts w:ascii="Times New Roman"/>
          <w:b w:val="false"/>
          <w:i w:val="false"/>
          <w:color w:val="ff0000"/>
          <w:sz w:val="28"/>
        </w:rPr>
        <w:t>№ 262</w:t>
      </w:r>
      <w:r>
        <w:rPr>
          <w:rFonts w:ascii="Times New Roman"/>
          <w:b w:val="false"/>
          <w:i w:val="false"/>
          <w:color w:val="ff0000"/>
          <w:sz w:val="28"/>
        </w:rPr>
        <w:t xml:space="preserve"> (01.01.2024 бастап қолданысқа енгізіледі) бұйрығымен.</w:t>
      </w:r>
    </w:p>
    <w:p>
      <w:pPr>
        <w:spacing w:after="0"/>
        <w:ind w:left="0"/>
        <w:jc w:val="both"/>
      </w:pPr>
      <w:r>
        <w:rPr>
          <w:rFonts w:ascii="Times New Roman"/>
          <w:b w:val="false"/>
          <w:i w:val="false"/>
          <w:color w:val="000000"/>
          <w:sz w:val="28"/>
        </w:rPr>
        <w:t xml:space="preserve">
      1. Ауыл шаруашылығы тауарын өндіруші _______________________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(атауы, аты, әкесінің аты (бар болса), тегі, байланыс телефоны) </w:t>
      </w:r>
    </w:p>
    <w:p>
      <w:pPr>
        <w:spacing w:after="0"/>
        <w:ind w:left="0"/>
        <w:jc w:val="both"/>
      </w:pPr>
      <w:r>
        <w:rPr>
          <w:rFonts w:ascii="Times New Roman"/>
          <w:b w:val="false"/>
          <w:i w:val="false"/>
          <w:color w:val="000000"/>
          <w:sz w:val="28"/>
        </w:rPr>
        <w:t xml:space="preserve">
      2. Өтінім беруші туралы мәліметтер: </w:t>
      </w:r>
    </w:p>
    <w:p>
      <w:pPr>
        <w:spacing w:after="0"/>
        <w:ind w:left="0"/>
        <w:jc w:val="both"/>
      </w:pPr>
      <w:r>
        <w:rPr>
          <w:rFonts w:ascii="Times New Roman"/>
          <w:b w:val="false"/>
          <w:i w:val="false"/>
          <w:color w:val="000000"/>
          <w:sz w:val="28"/>
        </w:rPr>
        <w:t xml:space="preserve">
      1) өтінім берушінің мекенжайы __________________________________ </w:t>
      </w:r>
    </w:p>
    <w:p>
      <w:pPr>
        <w:spacing w:after="0"/>
        <w:ind w:left="0"/>
        <w:jc w:val="both"/>
      </w:pPr>
      <w:r>
        <w:rPr>
          <w:rFonts w:ascii="Times New Roman"/>
          <w:b w:val="false"/>
          <w:i w:val="false"/>
          <w:color w:val="000000"/>
          <w:sz w:val="28"/>
        </w:rPr>
        <w:t>
      (индекс, қала, аудан, облыс, көше, үй, телефон)</w:t>
      </w:r>
    </w:p>
    <w:p>
      <w:pPr>
        <w:spacing w:after="0"/>
        <w:ind w:left="0"/>
        <w:jc w:val="both"/>
      </w:pPr>
      <w:r>
        <w:rPr>
          <w:rFonts w:ascii="Times New Roman"/>
          <w:b w:val="false"/>
          <w:i w:val="false"/>
          <w:color w:val="000000"/>
          <w:sz w:val="28"/>
        </w:rPr>
        <w:t>
      2) өтінім берушінің деректемелері 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(жеке тұлғалар үшін – жеке сәйкестендіру нөмірі, заңды тұлғалар үшін – бизнес </w:t>
      </w:r>
    </w:p>
    <w:p>
      <w:pPr>
        <w:spacing w:after="0"/>
        <w:ind w:left="0"/>
        <w:jc w:val="both"/>
      </w:pPr>
      <w:r>
        <w:rPr>
          <w:rFonts w:ascii="Times New Roman"/>
          <w:b w:val="false"/>
          <w:i w:val="false"/>
          <w:color w:val="000000"/>
          <w:sz w:val="28"/>
        </w:rPr>
        <w:t xml:space="preserve">
      сәйкестендіру нөмірі (бұдан әрі – БСН), бірінші басшының аты, әкесінің аты </w:t>
      </w:r>
    </w:p>
    <w:p>
      <w:pPr>
        <w:spacing w:after="0"/>
        <w:ind w:left="0"/>
        <w:jc w:val="both"/>
      </w:pPr>
      <w:r>
        <w:rPr>
          <w:rFonts w:ascii="Times New Roman"/>
          <w:b w:val="false"/>
          <w:i w:val="false"/>
          <w:color w:val="000000"/>
          <w:sz w:val="28"/>
        </w:rPr>
        <w:t>
      (бар болса), тегі және жеке сәйкестендіру нөмірі)</w:t>
      </w:r>
    </w:p>
    <w:p>
      <w:pPr>
        <w:spacing w:after="0"/>
        <w:ind w:left="0"/>
        <w:jc w:val="both"/>
      </w:pPr>
      <w:r>
        <w:rPr>
          <w:rFonts w:ascii="Times New Roman"/>
          <w:b w:val="false"/>
          <w:i w:val="false"/>
          <w:color w:val="000000"/>
          <w:sz w:val="28"/>
        </w:rPr>
        <w:t xml:space="preserve">
      3) дара кәсіпкер ретінде қызметінің басталғаны туралы хабарлама – жеке тұлға үшін </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4) кәсіпкерлік субъктісінің санаты ________________________________;</w:t>
      </w:r>
    </w:p>
    <w:p>
      <w:pPr>
        <w:spacing w:after="0"/>
        <w:ind w:left="0"/>
        <w:jc w:val="both"/>
      </w:pPr>
      <w:r>
        <w:rPr>
          <w:rFonts w:ascii="Times New Roman"/>
          <w:b w:val="false"/>
          <w:i w:val="false"/>
          <w:color w:val="000000"/>
          <w:sz w:val="28"/>
        </w:rPr>
        <w:t>
      5) экономикалық қызмет түрлерінің жалпы жіктеуші бойынша коды (ЭҚТЖ) _______.</w:t>
      </w:r>
    </w:p>
    <w:p>
      <w:pPr>
        <w:spacing w:after="0"/>
        <w:ind w:left="0"/>
        <w:jc w:val="both"/>
      </w:pPr>
      <w:r>
        <w:rPr>
          <w:rFonts w:ascii="Times New Roman"/>
          <w:b w:val="false"/>
          <w:i w:val="false"/>
          <w:color w:val="000000"/>
          <w:sz w:val="28"/>
        </w:rPr>
        <w:t xml:space="preserve">
      3. Өтінім берушіге жер пайдалану немесе жеке меншік құқығында тиесілі жер </w:t>
      </w:r>
    </w:p>
    <w:p>
      <w:pPr>
        <w:spacing w:after="0"/>
        <w:ind w:left="0"/>
        <w:jc w:val="both"/>
      </w:pPr>
      <w:r>
        <w:rPr>
          <w:rFonts w:ascii="Times New Roman"/>
          <w:b w:val="false"/>
          <w:i w:val="false"/>
          <w:color w:val="000000"/>
          <w:sz w:val="28"/>
        </w:rPr>
        <w:t xml:space="preserve">
      учаскесіне сәйкестендіру және (немесе) құқық белгілейтін құжат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Суармалы танаптың кадастрлық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Алаңы, гектар (бұдан әрі – га)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иесінің немесе жер пайдаланушының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суармалы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Суармалы танаптың алаңы жер пайдалану және (немесе) жеке меншік құқығындағы осы АШТӨ-ге (көрсетілетін қызметті алушыларға) тиесілі ауыл шаруашылығы мақсатындағы жер учаскелерінің алаңынан аспайды.</w:t>
      </w:r>
    </w:p>
    <w:p>
      <w:pPr>
        <w:spacing w:after="0"/>
        <w:ind w:left="0"/>
        <w:jc w:val="both"/>
      </w:pPr>
      <w:r>
        <w:rPr>
          <w:rFonts w:ascii="Times New Roman"/>
          <w:b w:val="false"/>
          <w:i w:val="false"/>
          <w:color w:val="000000"/>
          <w:sz w:val="28"/>
        </w:rPr>
        <w:t>
      4. Суару көзі туралы мәлеметтер:</w:t>
      </w:r>
    </w:p>
    <w:p>
      <w:pPr>
        <w:spacing w:after="0"/>
        <w:ind w:left="0"/>
        <w:jc w:val="both"/>
      </w:pPr>
      <w:r>
        <w:rPr>
          <w:rFonts w:ascii="Times New Roman"/>
          <w:b w:val="false"/>
          <w:i w:val="false"/>
          <w:color w:val="000000"/>
          <w:sz w:val="28"/>
        </w:rPr>
        <w:t xml:space="preserve">
      1) су көзінің атауы _____________________________________________; </w:t>
      </w:r>
    </w:p>
    <w:p>
      <w:pPr>
        <w:spacing w:after="0"/>
        <w:ind w:left="0"/>
        <w:jc w:val="both"/>
      </w:pPr>
      <w:r>
        <w:rPr>
          <w:rFonts w:ascii="Times New Roman"/>
          <w:b w:val="false"/>
          <w:i w:val="false"/>
          <w:color w:val="000000"/>
          <w:sz w:val="28"/>
        </w:rPr>
        <w:t>
      (өзен, бұлақ, суландыру жүйесі, субөлгіш, сутаратқыш)</w:t>
      </w:r>
    </w:p>
    <w:p>
      <w:pPr>
        <w:spacing w:after="0"/>
        <w:ind w:left="0"/>
        <w:jc w:val="both"/>
      </w:pPr>
      <w:r>
        <w:rPr>
          <w:rFonts w:ascii="Times New Roman"/>
          <w:b w:val="false"/>
          <w:i w:val="false"/>
          <w:color w:val="000000"/>
          <w:sz w:val="28"/>
        </w:rPr>
        <w:t>
      2) су берушінің тарифі (теңгемен) ________________________________;</w:t>
      </w:r>
    </w:p>
    <w:p>
      <w:pPr>
        <w:spacing w:after="0"/>
        <w:ind w:left="0"/>
        <w:jc w:val="both"/>
      </w:pPr>
      <w:r>
        <w:rPr>
          <w:rFonts w:ascii="Times New Roman"/>
          <w:b w:val="false"/>
          <w:i w:val="false"/>
          <w:color w:val="000000"/>
          <w:sz w:val="28"/>
        </w:rPr>
        <w:t xml:space="preserve">
      3) су беру бойынша көрсетілетін қызметтерді ұсыну туралы су берушімен жасалған </w:t>
      </w:r>
    </w:p>
    <w:p>
      <w:pPr>
        <w:spacing w:after="0"/>
        <w:ind w:left="0"/>
        <w:jc w:val="both"/>
      </w:pPr>
      <w:r>
        <w:rPr>
          <w:rFonts w:ascii="Times New Roman"/>
          <w:b w:val="false"/>
          <w:i w:val="false"/>
          <w:color w:val="000000"/>
          <w:sz w:val="28"/>
        </w:rPr>
        <w:t>
      шарттың көшірмесі _________________________;</w:t>
      </w:r>
    </w:p>
    <w:p>
      <w:pPr>
        <w:spacing w:after="0"/>
        <w:ind w:left="0"/>
        <w:jc w:val="both"/>
      </w:pPr>
      <w:r>
        <w:rPr>
          <w:rFonts w:ascii="Times New Roman"/>
          <w:b w:val="false"/>
          <w:i w:val="false"/>
          <w:color w:val="000000"/>
          <w:sz w:val="28"/>
        </w:rPr>
        <w:t xml:space="preserve">
      4) есепке алу аспабының не бірыңғай өлшемдерді қамтамасыз етудің мемлекеттік </w:t>
      </w:r>
    </w:p>
    <w:p>
      <w:pPr>
        <w:spacing w:after="0"/>
        <w:ind w:left="0"/>
        <w:jc w:val="both"/>
      </w:pPr>
      <w:r>
        <w:rPr>
          <w:rFonts w:ascii="Times New Roman"/>
          <w:b w:val="false"/>
          <w:i w:val="false"/>
          <w:color w:val="000000"/>
          <w:sz w:val="28"/>
        </w:rPr>
        <w:t xml:space="preserve">
      жүйесінің тізіліміне енгізілген өлшеу құралы мен құрылғысының атауы, су үнемдейтін </w:t>
      </w:r>
    </w:p>
    <w:p>
      <w:pPr>
        <w:spacing w:after="0"/>
        <w:ind w:left="0"/>
        <w:jc w:val="both"/>
      </w:pPr>
      <w:r>
        <w:rPr>
          <w:rFonts w:ascii="Times New Roman"/>
          <w:b w:val="false"/>
          <w:i w:val="false"/>
          <w:color w:val="000000"/>
          <w:sz w:val="28"/>
        </w:rPr>
        <w:t xml:space="preserve">
      технологияларды енгізу актісінің нөмірі және күні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5. Ауыл шаруашылығы дақылдарының өсірілетін түрлері бойынша суаратын суды </w:t>
      </w:r>
    </w:p>
    <w:p>
      <w:pPr>
        <w:spacing w:after="0"/>
        <w:ind w:left="0"/>
        <w:jc w:val="both"/>
      </w:pPr>
      <w:r>
        <w:rPr>
          <w:rFonts w:ascii="Times New Roman"/>
          <w:b w:val="false"/>
          <w:i w:val="false"/>
          <w:color w:val="000000"/>
          <w:sz w:val="28"/>
        </w:rPr>
        <w:t>
      тұтыну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Егілетін дақыл</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 алаңы, га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суару тәсілдері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жерүстімен суару, га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тамшылатып (жерасты) суару,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айналдыра жаңбырлатқыш машина,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жағынан жаңбырлатқыш машина,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барабан типті жаңбырлатқыш машина, га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суару жүйесі, га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тұтыну көлемі, мың текшеметр (бұдан әрі – м</w:t>
            </w:r>
            <w:r>
              <w:rPr>
                <w:rFonts w:ascii="Times New Roman"/>
                <w:b w:val="false"/>
                <w:i w:val="false"/>
                <w:color w:val="000000"/>
                <w:vertAlign w:val="superscript"/>
              </w:rPr>
              <w:t>3</w:t>
            </w:r>
            <w:r>
              <w:rPr>
                <w:rFonts w:ascii="Times New Roman"/>
                <w:b w:val="false"/>
                <w:i w:val="false"/>
                <w:color w:val="000000"/>
                <w:sz w:val="20"/>
              </w:rPr>
              <w: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жерүстімен суару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тамшылатып (жерасты) суару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айналдыра әрекетті жаңбырлатқыш машина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га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тұтынудың үлестік нормасы, м</w:t>
            </w:r>
            <w:r>
              <w:rPr>
                <w:rFonts w:ascii="Times New Roman"/>
                <w:b w:val="false"/>
                <w:i w:val="false"/>
                <w:color w:val="000000"/>
                <w:vertAlign w:val="superscript"/>
              </w:rPr>
              <w:t>3</w:t>
            </w:r>
            <w:r>
              <w:rPr>
                <w:rFonts w:ascii="Times New Roman"/>
                <w:b w:val="false"/>
                <w:i w:val="false"/>
                <w:color w:val="000000"/>
                <w:sz w:val="20"/>
              </w:rPr>
              <w:t>/га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тұтыну көлемі, м</w:t>
            </w:r>
            <w:r>
              <w:rPr>
                <w:rFonts w:ascii="Times New Roman"/>
                <w:b w:val="false"/>
                <w:i w:val="false"/>
                <w:color w:val="000000"/>
                <w:vertAlign w:val="superscript"/>
              </w:rPr>
              <w:t>3</w:t>
            </w:r>
            <w:r>
              <w:rPr>
                <w:rFonts w:ascii="Times New Roman"/>
                <w:b w:val="false"/>
                <w:i w:val="false"/>
                <w:color w:val="000000"/>
                <w:sz w:val="20"/>
              </w:rPr>
              <w:t>/га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га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тұтынудың үлестік нормасы, м</w:t>
            </w:r>
            <w:r>
              <w:rPr>
                <w:rFonts w:ascii="Times New Roman"/>
                <w:b w:val="false"/>
                <w:i w:val="false"/>
                <w:color w:val="000000"/>
                <w:vertAlign w:val="superscript"/>
              </w:rPr>
              <w:t>3</w:t>
            </w:r>
            <w:r>
              <w:rPr>
                <w:rFonts w:ascii="Times New Roman"/>
                <w:b w:val="false"/>
                <w:i w:val="false"/>
                <w:color w:val="000000"/>
                <w:sz w:val="20"/>
              </w:rPr>
              <w:t>/га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тұтыну көлемі, м</w:t>
            </w:r>
            <w:r>
              <w:rPr>
                <w:rFonts w:ascii="Times New Roman"/>
                <w:b w:val="false"/>
                <w:i w:val="false"/>
                <w:color w:val="000000"/>
                <w:vertAlign w:val="superscript"/>
              </w:rPr>
              <w:t>3</w:t>
            </w:r>
            <w:r>
              <w:rPr>
                <w:rFonts w:ascii="Times New Roman"/>
                <w:b w:val="false"/>
                <w:i w:val="false"/>
                <w:color w:val="000000"/>
                <w:sz w:val="20"/>
              </w:rPr>
              <w:t>/га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га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тұтынудың үлестік нормасы, м</w:t>
            </w:r>
            <w:r>
              <w:rPr>
                <w:rFonts w:ascii="Times New Roman"/>
                <w:b w:val="false"/>
                <w:i w:val="false"/>
                <w:color w:val="000000"/>
                <w:vertAlign w:val="superscript"/>
              </w:rPr>
              <w:t>3</w:t>
            </w:r>
            <w:r>
              <w:rPr>
                <w:rFonts w:ascii="Times New Roman"/>
                <w:b w:val="false"/>
                <w:i w:val="false"/>
                <w:color w:val="000000"/>
                <w:sz w:val="20"/>
              </w:rPr>
              <w:t>/га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тұтыну көлемі, м</w:t>
            </w:r>
            <w:r>
              <w:rPr>
                <w:rFonts w:ascii="Times New Roman"/>
                <w:b w:val="false"/>
                <w:i w:val="false"/>
                <w:color w:val="000000"/>
                <w:vertAlign w:val="superscript"/>
              </w:rPr>
              <w:t>3</w:t>
            </w:r>
            <w:r>
              <w:rPr>
                <w:rFonts w:ascii="Times New Roman"/>
                <w:b w:val="false"/>
                <w:i w:val="false"/>
                <w:color w:val="000000"/>
                <w:sz w:val="20"/>
              </w:rPr>
              <w:t>/га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тұтыну көлемі, мың текшеметр м</w:t>
            </w:r>
            <w:r>
              <w:rPr>
                <w:rFonts w:ascii="Times New Roman"/>
                <w:b w:val="false"/>
                <w:i w:val="false"/>
                <w:color w:val="000000"/>
                <w:vertAlign w:val="superscript"/>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әрекетті жаңбырлатқыш машина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барабан типті жаңбырлатқыш машина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суарудың стационарлық жүйесі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га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тұтынудың үлестік нормасы, м</w:t>
            </w:r>
            <w:r>
              <w:rPr>
                <w:rFonts w:ascii="Times New Roman"/>
                <w:b w:val="false"/>
                <w:i w:val="false"/>
                <w:color w:val="000000"/>
                <w:vertAlign w:val="superscript"/>
              </w:rPr>
              <w:t>3</w:t>
            </w:r>
            <w:r>
              <w:rPr>
                <w:rFonts w:ascii="Times New Roman"/>
                <w:b w:val="false"/>
                <w:i w:val="false"/>
                <w:color w:val="000000"/>
                <w:sz w:val="20"/>
              </w:rPr>
              <w:t>/га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тұтыну көлемі, м</w:t>
            </w:r>
            <w:r>
              <w:rPr>
                <w:rFonts w:ascii="Times New Roman"/>
                <w:b w:val="false"/>
                <w:i w:val="false"/>
                <w:color w:val="000000"/>
                <w:vertAlign w:val="superscript"/>
              </w:rPr>
              <w:t>3</w:t>
            </w:r>
            <w:r>
              <w:rPr>
                <w:rFonts w:ascii="Times New Roman"/>
                <w:b w:val="false"/>
                <w:i w:val="false"/>
                <w:color w:val="000000"/>
                <w:sz w:val="20"/>
              </w:rPr>
              <w:t>/га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га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тұтынудың үлестік нормасы, м</w:t>
            </w:r>
            <w:r>
              <w:rPr>
                <w:rFonts w:ascii="Times New Roman"/>
                <w:b w:val="false"/>
                <w:i w:val="false"/>
                <w:color w:val="000000"/>
                <w:vertAlign w:val="superscript"/>
              </w:rPr>
              <w:t>3</w:t>
            </w:r>
            <w:r>
              <w:rPr>
                <w:rFonts w:ascii="Times New Roman"/>
                <w:b w:val="false"/>
                <w:i w:val="false"/>
                <w:color w:val="000000"/>
                <w:sz w:val="20"/>
              </w:rPr>
              <w:t>/га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тұтыну көлемі, м</w:t>
            </w:r>
            <w:r>
              <w:rPr>
                <w:rFonts w:ascii="Times New Roman"/>
                <w:b w:val="false"/>
                <w:i w:val="false"/>
                <w:color w:val="000000"/>
                <w:vertAlign w:val="superscript"/>
              </w:rPr>
              <w:t>3</w:t>
            </w:r>
            <w:r>
              <w:rPr>
                <w:rFonts w:ascii="Times New Roman"/>
                <w:b w:val="false"/>
                <w:i w:val="false"/>
                <w:color w:val="000000"/>
                <w:sz w:val="20"/>
              </w:rPr>
              <w:t>/га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га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тұтынудың үлестік нормасы, м</w:t>
            </w:r>
            <w:r>
              <w:rPr>
                <w:rFonts w:ascii="Times New Roman"/>
                <w:b w:val="false"/>
                <w:i w:val="false"/>
                <w:color w:val="000000"/>
                <w:vertAlign w:val="superscript"/>
              </w:rPr>
              <w:t>3</w:t>
            </w:r>
            <w:r>
              <w:rPr>
                <w:rFonts w:ascii="Times New Roman"/>
                <w:b w:val="false"/>
                <w:i w:val="false"/>
                <w:color w:val="000000"/>
                <w:sz w:val="20"/>
              </w:rPr>
              <w:t>/га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тұтыну көлемі, м</w:t>
            </w:r>
            <w:r>
              <w:rPr>
                <w:rFonts w:ascii="Times New Roman"/>
                <w:b w:val="false"/>
                <w:i w:val="false"/>
                <w:color w:val="000000"/>
                <w:vertAlign w:val="superscript"/>
              </w:rPr>
              <w:t>3</w:t>
            </w:r>
            <w:r>
              <w:rPr>
                <w:rFonts w:ascii="Times New Roman"/>
                <w:b w:val="false"/>
                <w:i w:val="false"/>
                <w:color w:val="000000"/>
                <w:sz w:val="20"/>
              </w:rPr>
              <w:t>/га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 Ақтөбе, және Батыс Қазақстан облыстарында механикаландырылған су көтеру арқылы көлтабандап суару жүйелерін қолдана отырып өсірілетін көпжылдық шөптер үшін, м</w:t>
            </w:r>
            <w:r>
              <w:rPr>
                <w:rFonts w:ascii="Times New Roman"/>
                <w:b w:val="false"/>
                <w:i w:val="false"/>
                <w:color w:val="000000"/>
                <w:vertAlign w:val="superscript"/>
              </w:rPr>
              <w:t>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алаң, 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 тұтынудың үлестік нормасы, м</w:t>
            </w:r>
            <w:r>
              <w:rPr>
                <w:rFonts w:ascii="Times New Roman"/>
                <w:b w:val="false"/>
                <w:i w:val="false"/>
                <w:color w:val="000000"/>
                <w:vertAlign w:val="superscript"/>
              </w:rPr>
              <w:t>3</w:t>
            </w:r>
            <w:r>
              <w:rPr>
                <w:rFonts w:ascii="Times New Roman"/>
                <w:b/>
                <w:i w:val="false"/>
                <w:color w:val="000000"/>
                <w:sz w:val="20"/>
              </w:rPr>
              <w:t>/га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 тұтынукөлемі, м</w:t>
            </w:r>
            <w:r>
              <w:rPr>
                <w:rFonts w:ascii="Times New Roman"/>
                <w:b w:val="false"/>
                <w:i w:val="false"/>
                <w:color w:val="000000"/>
                <w:vertAlign w:val="superscript"/>
              </w:rPr>
              <w:t>3</w:t>
            </w:r>
            <w:r>
              <w:rPr>
                <w:rFonts w:ascii="Times New Roman"/>
                <w:b/>
                <w:i w:val="false"/>
                <w:color w:val="000000"/>
                <w:sz w:val="20"/>
              </w:rPr>
              <w:t>/га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Ағымдағы шотының бар-жоғы туралы ақпарат:</w:t>
      </w:r>
    </w:p>
    <w:p>
      <w:pPr>
        <w:spacing w:after="0"/>
        <w:ind w:left="0"/>
        <w:jc w:val="both"/>
      </w:pPr>
      <w:r>
        <w:rPr>
          <w:rFonts w:ascii="Times New Roman"/>
          <w:b w:val="false"/>
          <w:i w:val="false"/>
          <w:color w:val="000000"/>
          <w:sz w:val="28"/>
        </w:rPr>
        <w:t xml:space="preserve">
      1) субсидиялар алу үшін екінші деңгейдегі банктегі банктік шоттың деректемелері </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2) банктік сәйкестендіру коды ___________________________________;</w:t>
      </w:r>
    </w:p>
    <w:p>
      <w:pPr>
        <w:spacing w:after="0"/>
        <w:ind w:left="0"/>
        <w:jc w:val="both"/>
      </w:pPr>
      <w:r>
        <w:rPr>
          <w:rFonts w:ascii="Times New Roman"/>
          <w:b w:val="false"/>
          <w:i w:val="false"/>
          <w:color w:val="000000"/>
          <w:sz w:val="28"/>
        </w:rPr>
        <w:t>
      3) корреспонденттейтін шот _____________________________________;</w:t>
      </w:r>
    </w:p>
    <w:p>
      <w:pPr>
        <w:spacing w:after="0"/>
        <w:ind w:left="0"/>
        <w:jc w:val="both"/>
      </w:pPr>
      <w:r>
        <w:rPr>
          <w:rFonts w:ascii="Times New Roman"/>
          <w:b w:val="false"/>
          <w:i w:val="false"/>
          <w:color w:val="000000"/>
          <w:sz w:val="28"/>
        </w:rPr>
        <w:t>
      4) БСН ______________________________________________________;</w:t>
      </w:r>
    </w:p>
    <w:p>
      <w:pPr>
        <w:spacing w:after="0"/>
        <w:ind w:left="0"/>
        <w:jc w:val="both"/>
      </w:pPr>
      <w:r>
        <w:rPr>
          <w:rFonts w:ascii="Times New Roman"/>
          <w:b w:val="false"/>
          <w:i w:val="false"/>
          <w:color w:val="000000"/>
          <w:sz w:val="28"/>
        </w:rPr>
        <w:t>
      5) бенефициар коды ____________________________________________;</w:t>
      </w:r>
    </w:p>
    <w:p>
      <w:pPr>
        <w:spacing w:after="0"/>
        <w:ind w:left="0"/>
        <w:jc w:val="both"/>
      </w:pPr>
      <w:r>
        <w:rPr>
          <w:rFonts w:ascii="Times New Roman"/>
          <w:b w:val="false"/>
          <w:i w:val="false"/>
          <w:color w:val="000000"/>
          <w:sz w:val="28"/>
        </w:rPr>
        <w:t>
      7. Алынған суаратын суға алғашқы төлем құжаттары________________.</w:t>
      </w:r>
    </w:p>
    <w:p>
      <w:pPr>
        <w:spacing w:after="0"/>
        <w:ind w:left="0"/>
        <w:jc w:val="both"/>
      </w:pPr>
      <w:r>
        <w:rPr>
          <w:rFonts w:ascii="Times New Roman"/>
          <w:b w:val="false"/>
          <w:i w:val="false"/>
          <w:color w:val="000000"/>
          <w:sz w:val="28"/>
        </w:rPr>
        <w:t>
      (төлем құжатының нөмірі)</w:t>
      </w:r>
    </w:p>
    <w:p>
      <w:pPr>
        <w:spacing w:after="0"/>
        <w:ind w:left="0"/>
        <w:jc w:val="both"/>
      </w:pPr>
      <w:r>
        <w:rPr>
          <w:rFonts w:ascii="Times New Roman"/>
          <w:b w:val="false"/>
          <w:i w:val="false"/>
          <w:color w:val="000000"/>
          <w:sz w:val="28"/>
        </w:rPr>
        <w:t>
      Ұсынылған ақпараттың дұрыстығын растаймын, Қазақстан Республикасының заңнамасына сәйкес дұрыс емес мәліметтерді ұсынғаным үшін жауапкершілік туралы хабардармын және заңмен қорғалатын құпияны құрайтын мәліметтерді пайдалануға, дербес деректерді жинауға, өңдеуге келісім беремін.</w:t>
      </w:r>
    </w:p>
    <w:p>
      <w:pPr>
        <w:spacing w:after="0"/>
        <w:ind w:left="0"/>
        <w:jc w:val="both"/>
      </w:pPr>
      <w:r>
        <w:rPr>
          <w:rFonts w:ascii="Times New Roman"/>
          <w:b w:val="false"/>
          <w:i w:val="false"/>
          <w:color w:val="000000"/>
          <w:sz w:val="28"/>
        </w:rPr>
        <w:t>
      Өтінім беруші 20___жылғы "__" сағат_____ қол қойып, жіберді.</w:t>
      </w:r>
    </w:p>
    <w:p>
      <w:pPr>
        <w:spacing w:after="0"/>
        <w:ind w:left="0"/>
        <w:jc w:val="both"/>
      </w:pPr>
      <w:r>
        <w:rPr>
          <w:rFonts w:ascii="Times New Roman"/>
          <w:b w:val="false"/>
          <w:i w:val="false"/>
          <w:color w:val="000000"/>
          <w:sz w:val="28"/>
        </w:rPr>
        <w:t>
      Электрондық цифрлық қолтаңбадан (бұдан әрі – ЭЦҚ) алынған деректер</w:t>
      </w:r>
    </w:p>
    <w:p>
      <w:pPr>
        <w:spacing w:after="0"/>
        <w:ind w:left="0"/>
        <w:jc w:val="both"/>
      </w:pPr>
      <w:r>
        <w:rPr>
          <w:rFonts w:ascii="Times New Roman"/>
          <w:b w:val="false"/>
          <w:i w:val="false"/>
          <w:color w:val="000000"/>
          <w:sz w:val="28"/>
        </w:rPr>
        <w:t>
      ЭЦҚ-ның қойылған күні мен уақыты</w:t>
      </w:r>
    </w:p>
    <w:p>
      <w:pPr>
        <w:spacing w:after="0"/>
        <w:ind w:left="0"/>
        <w:jc w:val="both"/>
      </w:pPr>
      <w:r>
        <w:rPr>
          <w:rFonts w:ascii="Times New Roman"/>
          <w:b w:val="false"/>
          <w:i w:val="false"/>
          <w:color w:val="000000"/>
          <w:sz w:val="28"/>
        </w:rPr>
        <w:t>
      Өтінімнің қабылданғаны туралы хабарлама:</w:t>
      </w:r>
    </w:p>
    <w:p>
      <w:pPr>
        <w:spacing w:after="0"/>
        <w:ind w:left="0"/>
        <w:jc w:val="both"/>
      </w:pPr>
      <w:r>
        <w:rPr>
          <w:rFonts w:ascii="Times New Roman"/>
          <w:b w:val="false"/>
          <w:i w:val="false"/>
          <w:color w:val="000000"/>
          <w:sz w:val="28"/>
        </w:rPr>
        <w:t>
      Өтінім 20___жылғы "__" сағат____ қабылданды.</w:t>
      </w:r>
    </w:p>
    <w:p>
      <w:pPr>
        <w:spacing w:after="0"/>
        <w:ind w:left="0"/>
        <w:jc w:val="both"/>
      </w:pPr>
      <w:r>
        <w:rPr>
          <w:rFonts w:ascii="Times New Roman"/>
          <w:b w:val="false"/>
          <w:i w:val="false"/>
          <w:color w:val="000000"/>
          <w:sz w:val="28"/>
        </w:rPr>
        <w:t>
      ЭЦҚ-дан алынған деректер</w:t>
      </w:r>
    </w:p>
    <w:p>
      <w:pPr>
        <w:spacing w:after="0"/>
        <w:ind w:left="0"/>
        <w:jc w:val="both"/>
      </w:pPr>
      <w:r>
        <w:rPr>
          <w:rFonts w:ascii="Times New Roman"/>
          <w:b w:val="false"/>
          <w:i w:val="false"/>
          <w:color w:val="000000"/>
          <w:sz w:val="28"/>
        </w:rPr>
        <w:t>
      ЭЦҚ-ның қойылған күні мен уақыты.</w:t>
      </w:r>
    </w:p>
    <w:p>
      <w:pPr>
        <w:spacing w:after="0"/>
        <w:ind w:left="0"/>
        <w:jc w:val="both"/>
      </w:pPr>
      <w:bookmarkStart w:name="z76" w:id="59"/>
      <w:r>
        <w:rPr>
          <w:rFonts w:ascii="Times New Roman"/>
          <w:b w:val="false"/>
          <w:i w:val="false"/>
          <w:color w:val="000000"/>
          <w:sz w:val="28"/>
        </w:rPr>
        <w:t>
      Ауыл шаруашылығы</w:t>
      </w:r>
    </w:p>
    <w:bookmarkEnd w:id="59"/>
    <w:p>
      <w:pPr>
        <w:spacing w:after="0"/>
        <w:ind w:left="0"/>
        <w:jc w:val="both"/>
      </w:pPr>
      <w:r>
        <w:rPr>
          <w:rFonts w:ascii="Times New Roman"/>
          <w:b w:val="false"/>
          <w:i w:val="false"/>
          <w:color w:val="000000"/>
          <w:sz w:val="28"/>
        </w:rPr>
        <w:t>тауарларын өндірушілерге су</w:t>
      </w:r>
    </w:p>
    <w:p>
      <w:pPr>
        <w:spacing w:after="0"/>
        <w:ind w:left="0"/>
        <w:jc w:val="both"/>
      </w:pPr>
      <w:r>
        <w:rPr>
          <w:rFonts w:ascii="Times New Roman"/>
          <w:b w:val="false"/>
          <w:i w:val="false"/>
          <w:color w:val="000000"/>
          <w:sz w:val="28"/>
        </w:rPr>
        <w:t>беру бойынша көрсетілетін</w:t>
      </w:r>
    </w:p>
    <w:p>
      <w:pPr>
        <w:spacing w:after="0"/>
        <w:ind w:left="0"/>
        <w:jc w:val="both"/>
      </w:pPr>
      <w:r>
        <w:rPr>
          <w:rFonts w:ascii="Times New Roman"/>
          <w:b w:val="false"/>
          <w:i w:val="false"/>
          <w:color w:val="000000"/>
          <w:sz w:val="28"/>
        </w:rPr>
        <w:t>қызметтердің құнын</w:t>
      </w:r>
    </w:p>
    <w:p>
      <w:pPr>
        <w:spacing w:after="0"/>
        <w:ind w:left="0"/>
        <w:jc w:val="both"/>
      </w:pPr>
      <w:r>
        <w:rPr>
          <w:rFonts w:ascii="Times New Roman"/>
          <w:b w:val="false"/>
          <w:i w:val="false"/>
          <w:color w:val="000000"/>
          <w:sz w:val="28"/>
        </w:rPr>
        <w:t>субсидиялау қағидаларына</w:t>
      </w:r>
    </w:p>
    <w:p>
      <w:pPr>
        <w:spacing w:after="0"/>
        <w:ind w:left="0"/>
        <w:jc w:val="both"/>
      </w:pPr>
      <w:r>
        <w:rPr>
          <w:rFonts w:ascii="Times New Roman"/>
          <w:b w:val="false"/>
          <w:i w:val="false"/>
          <w:color w:val="000000"/>
          <w:sz w:val="28"/>
        </w:rPr>
        <w:t>2-қосымша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"Ауыл шаруашылығы тауарын өндірушілерге су беру қызметтерінің құнын субсидиялау" мемлекеттік қызметті көрсетуге қойылатын негізгі талаптар тізбесі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2-қосымша жаңа редакцияда - ҚР Ауыл шаруашылығы министрінің м.а. 23.12.2022 </w:t>
      </w:r>
      <w:r>
        <w:rPr>
          <w:rFonts w:ascii="Times New Roman"/>
          <w:b w:val="false"/>
          <w:i w:val="false"/>
          <w:color w:val="000000"/>
          <w:sz w:val="28"/>
        </w:rPr>
        <w:t>№ 438</w:t>
      </w:r>
      <w:r>
        <w:rPr>
          <w:rFonts w:ascii="Times New Roman"/>
          <w:b w:val="false"/>
          <w:i/>
          <w:color w:val="000000"/>
          <w:sz w:val="28"/>
        </w:rPr>
        <w:t xml:space="preserve"> (01.01.2023 бастап қолданысқа енгiзiледi)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облыстардың, Астана, Алматы және Шымкент қалаларының жергілікті атқарушы органдары (бұдан әрі – көрсетілетін қызметті беруші)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қызметті ұсыну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(бұдан әрі – көрсетілетін қызметті алушы) өтінімдерін қабылдау және мемлекеттік қызмет көрсету нәтижелерін беру www.egov.kz "электрондық үкімет"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(үш) жұмыс күні </w:t>
            </w:r>
          </w:p>
          <w:p>
            <w:pPr>
              <w:spacing w:after="20"/>
              <w:ind w:left="20"/>
              <w:jc w:val="both"/>
            </w:pPr>
            <w:r>
              <w:rPr>
                <w:rFonts w:ascii="Times New Roman"/>
                <w:b w:val="false"/>
                <w:i w:val="false"/>
                <w:color w:val="000000"/>
                <w:sz w:val="20"/>
              </w:rPr>
              <w:t>
Өтінімнің резервте (күту парағында) болу кезеңі Мемлекеттік қызмет көрсету мерзіміне енгізілмейді.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беру туралы хабарлама не мемлекеттік қызмет көрсетуден уәжді бас тарту.</w:t>
            </w:r>
          </w:p>
          <w:p>
            <w:pPr>
              <w:spacing w:after="20"/>
              <w:ind w:left="20"/>
              <w:jc w:val="both"/>
            </w:pPr>
            <w:r>
              <w:rPr>
                <w:rFonts w:ascii="Times New Roman"/>
                <w:b w:val="false"/>
                <w:i w:val="false"/>
                <w:color w:val="000000"/>
                <w:sz w:val="20"/>
              </w:rPr>
              <w:t>
Мемлекеттік қызмет көрсету нәтижесін ұсыну нысаны –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өтінішті қабылдау және мемлекеттік қызметті көрсету нәтижесін беру келесі жұмыс күні жүзеге асырылады);</w:t>
            </w:r>
          </w:p>
          <w:p>
            <w:pPr>
              <w:spacing w:after="20"/>
              <w:ind w:left="20"/>
              <w:jc w:val="both"/>
            </w:pPr>
            <w:r>
              <w:rPr>
                <w:rFonts w:ascii="Times New Roman"/>
                <w:b w:val="false"/>
                <w:i w:val="false"/>
                <w:color w:val="000000"/>
                <w:sz w:val="20"/>
              </w:rPr>
              <w:t>
2) көрсетілетін қызметті беруші –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Мемлекеттік қызмет көрсету орындарының мекенжайлары тиісті көрсетілетін қызметті берушінің интернет-ресурсында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порталға көрсетілетін қызметті алушының электрондық цифрлық қолтаңбасымен (бұдан әрі – ЭЦҚ) куәландырылған электрондық құжат нысанында Қазақстан Республикасы Ауыл шаруашылығы министрінің 2015 жылғы 30 маусымдағы № 6-3/597 бұйрығымен (Нормативтік құқықтық актілерді мемлекеттік тіркеу тізілімінде № 12714 болып тіркелген) бекітілген Ауыл шаруашылығы тауарын өндірушілерге су беру бойынша көрсетілетін қызметтердің құнын субсидиялау қағидаларына (бұдан әрі – Қағидалар) 1-қосымшаға сәйкес нысан бойынша су беру бойынша көрсетілетін қызметтерге субсидиялар алуға арналған өтінімді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деректер мен мәліметтердің Қағидаларда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және бірыңғай байланыс орталығы арқылы алу мүмкіндігі бар.</w:t>
            </w:r>
          </w:p>
          <w:p>
            <w:pPr>
              <w:spacing w:after="20"/>
              <w:ind w:left="20"/>
              <w:jc w:val="both"/>
            </w:pPr>
            <w:r>
              <w:rPr>
                <w:rFonts w:ascii="Times New Roman"/>
                <w:b w:val="false"/>
                <w:i w:val="false"/>
                <w:color w:val="000000"/>
                <w:sz w:val="20"/>
              </w:rPr>
              <w:t>
Мемлекеттік қызметтер көрсету мәселелері жөніндегі анықтамалық қызметтердің бірыңғай байланыс орталығы: 1414, 8 800 080 7777.</w:t>
            </w:r>
          </w:p>
          <w:p>
            <w:pPr>
              <w:spacing w:after="20"/>
              <w:ind w:left="20"/>
              <w:jc w:val="both"/>
            </w:pPr>
            <w:r>
              <w:rPr>
                <w:rFonts w:ascii="Times New Roman"/>
                <w:b w:val="false"/>
                <w:i w:val="false"/>
                <w:color w:val="000000"/>
                <w:sz w:val="20"/>
              </w:rPr>
              <w:t>
Қазақстан Республикасының Ауыл шаруашылығы министрлігі және көрсетілетін қызметті берушілер Қағидалар өзгерген күннен бастап үш жұмыс күні ішінде мемлекеттік қызмет көрсету тәртібі туралы ақпаратты өзектендіреді және Бірыңғай байланыс орталығына жібереді.</w:t>
            </w:r>
          </w:p>
        </w:tc>
      </w:tr>
    </w:tbl>
    <w:p>
      <w:pPr>
        <w:spacing w:after="0"/>
        <w:ind w:left="0"/>
        <w:jc w:val="both"/>
      </w:pPr>
      <w:bookmarkStart w:name="z77" w:id="60"/>
      <w:r>
        <w:rPr>
          <w:rFonts w:ascii="Times New Roman"/>
          <w:b w:val="false"/>
          <w:i w:val="false"/>
          <w:color w:val="000000"/>
          <w:sz w:val="28"/>
        </w:rPr>
        <w:t>
      Ауыл шаруашылығы</w:t>
      </w:r>
    </w:p>
    <w:bookmarkEnd w:id="60"/>
    <w:p>
      <w:pPr>
        <w:spacing w:after="0"/>
        <w:ind w:left="0"/>
        <w:jc w:val="both"/>
      </w:pPr>
      <w:r>
        <w:rPr>
          <w:rFonts w:ascii="Times New Roman"/>
          <w:b w:val="false"/>
          <w:i w:val="false"/>
          <w:color w:val="000000"/>
          <w:sz w:val="28"/>
        </w:rPr>
        <w:t xml:space="preserve">тауарларын өндірушілерге </w:t>
      </w:r>
    </w:p>
    <w:p>
      <w:pPr>
        <w:spacing w:after="0"/>
        <w:ind w:left="0"/>
        <w:jc w:val="both"/>
      </w:pPr>
      <w:r>
        <w:rPr>
          <w:rFonts w:ascii="Times New Roman"/>
          <w:b w:val="false"/>
          <w:i w:val="false"/>
          <w:color w:val="000000"/>
          <w:sz w:val="28"/>
        </w:rPr>
        <w:t xml:space="preserve">су беру бойынша көрсетілетін </w:t>
      </w:r>
    </w:p>
    <w:p>
      <w:pPr>
        <w:spacing w:after="0"/>
        <w:ind w:left="0"/>
        <w:jc w:val="both"/>
      </w:pPr>
      <w:r>
        <w:rPr>
          <w:rFonts w:ascii="Times New Roman"/>
          <w:b w:val="false"/>
          <w:i w:val="false"/>
          <w:color w:val="000000"/>
          <w:sz w:val="28"/>
        </w:rPr>
        <w:t xml:space="preserve">қызметтердің құнын </w:t>
      </w:r>
    </w:p>
    <w:p>
      <w:pPr>
        <w:spacing w:after="0"/>
        <w:ind w:left="0"/>
        <w:jc w:val="both"/>
      </w:pPr>
      <w:r>
        <w:rPr>
          <w:rFonts w:ascii="Times New Roman"/>
          <w:b w:val="false"/>
          <w:i w:val="false"/>
          <w:color w:val="000000"/>
          <w:sz w:val="28"/>
        </w:rPr>
        <w:t xml:space="preserve">субсидиялау қағидаларына </w:t>
      </w:r>
    </w:p>
    <w:p>
      <w:pPr>
        <w:spacing w:after="0"/>
        <w:ind w:left="0"/>
        <w:jc w:val="both"/>
      </w:pPr>
      <w:r>
        <w:rPr>
          <w:rFonts w:ascii="Times New Roman"/>
          <w:b w:val="false"/>
          <w:i w:val="false"/>
          <w:color w:val="000000"/>
          <w:sz w:val="28"/>
        </w:rPr>
        <w:t>3-қосымша</w:t>
      </w:r>
    </w:p>
    <w:p>
      <w:pPr>
        <w:spacing w:after="0"/>
        <w:ind w:left="0"/>
        <w:jc w:val="both"/>
      </w:pPr>
      <w:r>
        <w:rPr>
          <w:rFonts w:ascii="Times New Roman"/>
          <w:b w:val="false"/>
          <w:i w:val="false"/>
          <w:color w:val="000000"/>
          <w:sz w:val="28"/>
        </w:rPr>
        <w:t>
      Нысан</w:t>
      </w:r>
    </w:p>
    <w:bookmarkStart w:name="z78" w:id="61"/>
    <w:p>
      <w:pPr>
        <w:spacing w:after="0"/>
        <w:ind w:left="0"/>
        <w:jc w:val="both"/>
      </w:pPr>
      <w:r>
        <w:rPr>
          <w:rFonts w:ascii="Times New Roman"/>
          <w:b w:val="false"/>
          <w:i w:val="false"/>
          <w:color w:val="000000"/>
          <w:sz w:val="28"/>
        </w:rPr>
        <w:t xml:space="preserve">
      </w:t>
      </w:r>
      <w:r>
        <w:rPr>
          <w:rFonts w:ascii="Times New Roman"/>
          <w:b/>
          <w:i w:val="false"/>
          <w:color w:val="000000"/>
          <w:sz w:val="28"/>
        </w:rPr>
        <w:t>Субсидия беру туралы хабарлама</w:t>
      </w:r>
    </w:p>
    <w:bookmarkEnd w:id="61"/>
    <w:p>
      <w:pPr>
        <w:spacing w:after="0"/>
        <w:ind w:left="0"/>
        <w:jc w:val="both"/>
      </w:pPr>
      <w:r>
        <w:rPr>
          <w:rFonts w:ascii="Times New Roman"/>
          <w:b w:val="false"/>
          <w:i w:val="false"/>
          <w:color w:val="000000"/>
          <w:sz w:val="28"/>
        </w:rPr>
        <w:t>
      Құрметті _________________________________________________</w:t>
      </w:r>
    </w:p>
    <w:p>
      <w:pPr>
        <w:spacing w:after="0"/>
        <w:ind w:left="0"/>
        <w:jc w:val="both"/>
      </w:pPr>
      <w:r>
        <w:rPr>
          <w:rFonts w:ascii="Times New Roman"/>
          <w:b w:val="false"/>
          <w:i w:val="false"/>
          <w:color w:val="000000"/>
          <w:sz w:val="28"/>
        </w:rPr>
        <w:t>
      (ауыл шаруашылығы тауарын өндірушінің атауы)</w:t>
      </w:r>
    </w:p>
    <w:p>
      <w:pPr>
        <w:spacing w:after="0"/>
        <w:ind w:left="0"/>
        <w:jc w:val="both"/>
      </w:pPr>
      <w:r>
        <w:rPr>
          <w:rFonts w:ascii="Times New Roman"/>
          <w:b w:val="false"/>
          <w:i w:val="false"/>
          <w:color w:val="000000"/>
          <w:sz w:val="28"/>
        </w:rPr>
        <w:t>
      Сіздің 20___ жылғы "__" _________ №__________ өтініміңіз бойынша мемлекеттік қызмет көрсетілді және Сіздің №__________ есептік шотыңызға 20___ жылғы "__" __________ төлем тапсырмасымен _________ теңге мөлшерінде субсидия сомасы аударылғанын хабарлаймыз.</w:t>
      </w:r>
    </w:p>
    <w:p>
      <w:pPr>
        <w:spacing w:after="0"/>
        <w:ind w:left="0"/>
        <w:jc w:val="both"/>
      </w:pPr>
      <w:bookmarkStart w:name="z79" w:id="62"/>
      <w:r>
        <w:rPr>
          <w:rFonts w:ascii="Times New Roman"/>
          <w:b w:val="false"/>
          <w:i w:val="false"/>
          <w:color w:val="000000"/>
          <w:sz w:val="28"/>
        </w:rPr>
        <w:t>
      Ауыл шаруашылығы</w:t>
      </w:r>
    </w:p>
    <w:bookmarkEnd w:id="62"/>
    <w:p>
      <w:pPr>
        <w:spacing w:after="0"/>
        <w:ind w:left="0"/>
        <w:jc w:val="both"/>
      </w:pPr>
      <w:r>
        <w:rPr>
          <w:rFonts w:ascii="Times New Roman"/>
          <w:b w:val="false"/>
          <w:i w:val="false"/>
          <w:color w:val="000000"/>
          <w:sz w:val="28"/>
        </w:rPr>
        <w:t>тауарларын өндірушілерге</w:t>
      </w:r>
    </w:p>
    <w:p>
      <w:pPr>
        <w:spacing w:after="0"/>
        <w:ind w:left="0"/>
        <w:jc w:val="both"/>
      </w:pPr>
      <w:r>
        <w:rPr>
          <w:rFonts w:ascii="Times New Roman"/>
          <w:b w:val="false"/>
          <w:i w:val="false"/>
          <w:color w:val="000000"/>
          <w:sz w:val="28"/>
        </w:rPr>
        <w:t>су беру бойынша көрсетілетін</w:t>
      </w:r>
    </w:p>
    <w:p>
      <w:pPr>
        <w:spacing w:after="0"/>
        <w:ind w:left="0"/>
        <w:jc w:val="both"/>
      </w:pPr>
      <w:r>
        <w:rPr>
          <w:rFonts w:ascii="Times New Roman"/>
          <w:b w:val="false"/>
          <w:i w:val="false"/>
          <w:color w:val="000000"/>
          <w:sz w:val="28"/>
        </w:rPr>
        <w:t>қызметтердің құнын</w:t>
      </w:r>
    </w:p>
    <w:p>
      <w:pPr>
        <w:spacing w:after="0"/>
        <w:ind w:left="0"/>
        <w:jc w:val="both"/>
      </w:pPr>
      <w:r>
        <w:rPr>
          <w:rFonts w:ascii="Times New Roman"/>
          <w:b w:val="false"/>
          <w:i w:val="false"/>
          <w:color w:val="000000"/>
          <w:sz w:val="28"/>
        </w:rPr>
        <w:t>субсидиялау қағидаларына</w:t>
      </w:r>
    </w:p>
    <w:p>
      <w:pPr>
        <w:spacing w:after="0"/>
        <w:ind w:left="0"/>
        <w:jc w:val="both"/>
      </w:pPr>
      <w:r>
        <w:rPr>
          <w:rFonts w:ascii="Times New Roman"/>
          <w:b w:val="false"/>
          <w:i w:val="false"/>
          <w:color w:val="000000"/>
          <w:sz w:val="28"/>
        </w:rPr>
        <w:t>4-қосымша</w:t>
      </w:r>
    </w:p>
    <w:p>
      <w:pPr>
        <w:spacing w:after="0"/>
        <w:ind w:left="0"/>
        <w:jc w:val="both"/>
      </w:pPr>
      <w:r>
        <w:rPr>
          <w:rFonts w:ascii="Times New Roman"/>
          <w:b w:val="false"/>
          <w:i w:val="false"/>
          <w:color w:val="000000"/>
          <w:sz w:val="28"/>
        </w:rPr>
        <w:t>
      Нысан</w:t>
      </w:r>
    </w:p>
    <w:bookmarkStart w:name="z80" w:id="63"/>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қызмет көрсетуден уәжді бас тарту</w:t>
      </w:r>
    </w:p>
    <w:bookmarkEnd w:id="6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4-қосымша жаңа редакцияда – ҚР Ауыл шаруашылығы министрінің 30.04.2021 </w:t>
      </w:r>
      <w:r>
        <w:rPr>
          <w:rFonts w:ascii="Times New Roman"/>
          <w:b w:val="false"/>
          <w:i w:val="false"/>
          <w:color w:val="000000"/>
          <w:sz w:val="28"/>
        </w:rPr>
        <w:t>№ 146</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Құрметті___________________________________________________ </w:t>
      </w:r>
    </w:p>
    <w:p>
      <w:pPr>
        <w:spacing w:after="0"/>
        <w:ind w:left="0"/>
        <w:jc w:val="both"/>
      </w:pPr>
      <w:r>
        <w:rPr>
          <w:rFonts w:ascii="Times New Roman"/>
          <w:b w:val="false"/>
          <w:i w:val="false"/>
          <w:color w:val="000000"/>
          <w:sz w:val="28"/>
        </w:rPr>
        <w:t>
      (ауыл шаруашылығы тауарын өндірушінің атауы)</w:t>
      </w:r>
    </w:p>
    <w:p>
      <w:pPr>
        <w:spacing w:after="0"/>
        <w:ind w:left="0"/>
        <w:jc w:val="both"/>
      </w:pPr>
      <w:r>
        <w:rPr>
          <w:rFonts w:ascii="Times New Roman"/>
          <w:b w:val="false"/>
          <w:i w:val="false"/>
          <w:color w:val="000000"/>
          <w:sz w:val="28"/>
        </w:rPr>
        <w:t>
      Сіздің 20___ жылғы "__" _________ №__________ өтініміңіз бойынша субсидия беруден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 себепті бас тартылды.</w:t>
      </w:r>
    </w:p>
    <w:p>
      <w:pPr>
        <w:spacing w:after="0"/>
        <w:ind w:left="0"/>
        <w:jc w:val="both"/>
      </w:pPr>
      <w:bookmarkStart w:name="z83" w:id="64"/>
      <w:r>
        <w:rPr>
          <w:rFonts w:ascii="Times New Roman"/>
          <w:b w:val="false"/>
          <w:i w:val="false"/>
          <w:color w:val="000000"/>
          <w:sz w:val="28"/>
        </w:rPr>
        <w:t>
      Ауыл шаруашылығы</w:t>
      </w:r>
    </w:p>
    <w:bookmarkEnd w:id="64"/>
    <w:p>
      <w:pPr>
        <w:spacing w:after="0"/>
        <w:ind w:left="0"/>
        <w:jc w:val="both"/>
      </w:pPr>
      <w:r>
        <w:rPr>
          <w:rFonts w:ascii="Times New Roman"/>
          <w:b w:val="false"/>
          <w:i w:val="false"/>
          <w:color w:val="000000"/>
          <w:sz w:val="28"/>
        </w:rPr>
        <w:t>тауарларын өндірушілерге</w:t>
      </w:r>
    </w:p>
    <w:p>
      <w:pPr>
        <w:spacing w:after="0"/>
        <w:ind w:left="0"/>
        <w:jc w:val="both"/>
      </w:pPr>
      <w:r>
        <w:rPr>
          <w:rFonts w:ascii="Times New Roman"/>
          <w:b w:val="false"/>
          <w:i w:val="false"/>
          <w:color w:val="000000"/>
          <w:sz w:val="28"/>
        </w:rPr>
        <w:t>су беру бойынша көрсетілетін</w:t>
      </w:r>
    </w:p>
    <w:p>
      <w:pPr>
        <w:spacing w:after="0"/>
        <w:ind w:left="0"/>
        <w:jc w:val="both"/>
      </w:pPr>
      <w:r>
        <w:rPr>
          <w:rFonts w:ascii="Times New Roman"/>
          <w:b w:val="false"/>
          <w:i w:val="false"/>
          <w:color w:val="000000"/>
          <w:sz w:val="28"/>
        </w:rPr>
        <w:t>қызметтердің құнын</w:t>
      </w:r>
    </w:p>
    <w:p>
      <w:pPr>
        <w:spacing w:after="0"/>
        <w:ind w:left="0"/>
        <w:jc w:val="both"/>
      </w:pPr>
      <w:r>
        <w:rPr>
          <w:rFonts w:ascii="Times New Roman"/>
          <w:b w:val="false"/>
          <w:i w:val="false"/>
          <w:color w:val="000000"/>
          <w:sz w:val="28"/>
        </w:rPr>
        <w:t>субсидиялау қағидаларына</w:t>
      </w:r>
    </w:p>
    <w:p>
      <w:pPr>
        <w:spacing w:after="0"/>
        <w:ind w:left="0"/>
        <w:jc w:val="both"/>
      </w:pPr>
      <w:r>
        <w:rPr>
          <w:rFonts w:ascii="Times New Roman"/>
          <w:b w:val="false"/>
          <w:i w:val="false"/>
          <w:color w:val="000000"/>
          <w:sz w:val="28"/>
        </w:rPr>
        <w:t>5-қосымша</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Субсидиялар төлеудің келесі айға ауысуы туралы хабарлама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5-қосымшамен толықтырылды – ҚР Ауыл шаруашылығы министрінің 30.04.2021 </w:t>
      </w:r>
      <w:r>
        <w:rPr>
          <w:rFonts w:ascii="Times New Roman"/>
          <w:b w:val="false"/>
          <w:i w:val="false"/>
          <w:color w:val="000000"/>
          <w:sz w:val="28"/>
        </w:rPr>
        <w:t>№ 146</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 алып тасталды - ҚР Ауыл шаруашылығы министрінің м.а. 23.12.2022 </w:t>
      </w:r>
      <w:r>
        <w:rPr>
          <w:rFonts w:ascii="Times New Roman"/>
          <w:b w:val="false"/>
          <w:i w:val="false"/>
          <w:color w:val="000000"/>
          <w:sz w:val="28"/>
        </w:rPr>
        <w:t>№ 438</w:t>
      </w:r>
      <w:r>
        <w:rPr>
          <w:rFonts w:ascii="Times New Roman"/>
          <w:b w:val="false"/>
          <w:i/>
          <w:color w:val="000000"/>
          <w:sz w:val="28"/>
        </w:rPr>
        <w:t xml:space="preserve"> (01.01.2023 бастап қолданысқа енгiзiледi) бұйрығымен.</w:t>
      </w:r>
    </w:p>
    <w:p>
      <w:pPr>
        <w:spacing w:after="0"/>
        <w:ind w:left="0"/>
        <w:jc w:val="both"/>
      </w:pPr>
      <w:bookmarkStart w:name="z84" w:id="65"/>
      <w:r>
        <w:rPr>
          <w:rFonts w:ascii="Times New Roman"/>
          <w:b w:val="false"/>
          <w:i w:val="false"/>
          <w:color w:val="000000"/>
          <w:sz w:val="28"/>
        </w:rPr>
        <w:t>
      Ауыл шаруашылығы</w:t>
      </w:r>
    </w:p>
    <w:bookmarkEnd w:id="65"/>
    <w:p>
      <w:pPr>
        <w:spacing w:after="0"/>
        <w:ind w:left="0"/>
        <w:jc w:val="both"/>
      </w:pPr>
      <w:r>
        <w:rPr>
          <w:rFonts w:ascii="Times New Roman"/>
          <w:b w:val="false"/>
          <w:i w:val="false"/>
          <w:color w:val="000000"/>
          <w:sz w:val="28"/>
        </w:rPr>
        <w:t>тауарларын өндірушілерге</w:t>
      </w:r>
    </w:p>
    <w:p>
      <w:pPr>
        <w:spacing w:after="0"/>
        <w:ind w:left="0"/>
        <w:jc w:val="both"/>
      </w:pPr>
      <w:r>
        <w:rPr>
          <w:rFonts w:ascii="Times New Roman"/>
          <w:b w:val="false"/>
          <w:i w:val="false"/>
          <w:color w:val="000000"/>
          <w:sz w:val="28"/>
        </w:rPr>
        <w:t>су беру бойынша көрсетілетін</w:t>
      </w:r>
    </w:p>
    <w:p>
      <w:pPr>
        <w:spacing w:after="0"/>
        <w:ind w:left="0"/>
        <w:jc w:val="both"/>
      </w:pPr>
      <w:r>
        <w:rPr>
          <w:rFonts w:ascii="Times New Roman"/>
          <w:b w:val="false"/>
          <w:i w:val="false"/>
          <w:color w:val="000000"/>
          <w:sz w:val="28"/>
        </w:rPr>
        <w:t>қызметтердің құнын</w:t>
      </w:r>
    </w:p>
    <w:p>
      <w:pPr>
        <w:spacing w:after="0"/>
        <w:ind w:left="0"/>
        <w:jc w:val="both"/>
      </w:pPr>
      <w:r>
        <w:rPr>
          <w:rFonts w:ascii="Times New Roman"/>
          <w:b w:val="false"/>
          <w:i w:val="false"/>
          <w:color w:val="000000"/>
          <w:sz w:val="28"/>
        </w:rPr>
        <w:t>субсидиялау қағидаларына</w:t>
      </w:r>
    </w:p>
    <w:p>
      <w:pPr>
        <w:spacing w:after="0"/>
        <w:ind w:left="0"/>
        <w:jc w:val="both"/>
      </w:pPr>
      <w:r>
        <w:rPr>
          <w:rFonts w:ascii="Times New Roman"/>
          <w:b w:val="false"/>
          <w:i w:val="false"/>
          <w:color w:val="000000"/>
          <w:sz w:val="28"/>
        </w:rPr>
        <w:t>6-қосымша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Су беру бойынша көрсетілетін қызметтердің құнын арзандатуға арналған субсидияларды пайдалану туралы есеп</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 облысы бойынша 20__ жылғы (_________ айы)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Отчет об использовании субсидий на удешевление стоимости услуг по подаче поливной воды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w:t>
      </w:r>
      <w:r>
        <w:rPr>
          <w:rFonts w:ascii="Times New Roman"/>
          <w:b/>
          <w:i w:val="false"/>
          <w:color w:val="000000"/>
          <w:sz w:val="28"/>
        </w:rPr>
        <w:t xml:space="preserve"> 20__ год (за _____ месяц) по _________________ области)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6-қосымшамен толықтырылды – ҚР Ауыл шаруашылығы министрінің 30.04.2021 </w:t>
      </w:r>
      <w:r>
        <w:rPr>
          <w:rFonts w:ascii="Times New Roman"/>
          <w:b w:val="false"/>
          <w:i w:val="false"/>
          <w:color w:val="000000"/>
          <w:sz w:val="28"/>
        </w:rPr>
        <w:t>№ 146</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Ұсынылады: Қазақстан Республикасы Ауыл шаруашылығы министірлігіне </w:t>
      </w:r>
    </w:p>
    <w:p>
      <w:pPr>
        <w:spacing w:after="0"/>
        <w:ind w:left="0"/>
        <w:jc w:val="both"/>
      </w:pPr>
      <w:r>
        <w:rPr>
          <w:rFonts w:ascii="Times New Roman"/>
          <w:b w:val="false"/>
          <w:i w:val="false"/>
          <w:color w:val="000000"/>
          <w:sz w:val="28"/>
        </w:rPr>
        <w:t>
      Представляется: в Министерство сельского хозяйства Республики Казахстан</w:t>
      </w:r>
    </w:p>
    <w:p>
      <w:pPr>
        <w:spacing w:after="0"/>
        <w:ind w:left="0"/>
        <w:jc w:val="both"/>
      </w:pPr>
      <w:r>
        <w:rPr>
          <w:rFonts w:ascii="Times New Roman"/>
          <w:b w:val="false"/>
          <w:i w:val="false"/>
          <w:color w:val="000000"/>
          <w:sz w:val="28"/>
        </w:rPr>
        <w:t>
      Әкімшілік деректер нысаны интернет-ресурста орналастырылған: www.gov.kz</w:t>
      </w:r>
    </w:p>
    <w:p>
      <w:pPr>
        <w:spacing w:after="0"/>
        <w:ind w:left="0"/>
        <w:jc w:val="both"/>
      </w:pPr>
      <w:r>
        <w:rPr>
          <w:rFonts w:ascii="Times New Roman"/>
          <w:b w:val="false"/>
          <w:i w:val="false"/>
          <w:color w:val="000000"/>
          <w:sz w:val="28"/>
        </w:rPr>
        <w:t xml:space="preserve">
      Форма административных данных размещена: www.gov.kz </w:t>
      </w:r>
    </w:p>
    <w:p>
      <w:pPr>
        <w:spacing w:after="0"/>
        <w:ind w:left="0"/>
        <w:jc w:val="both"/>
      </w:pPr>
      <w:r>
        <w:rPr>
          <w:rFonts w:ascii="Times New Roman"/>
          <w:b w:val="false"/>
          <w:i w:val="false"/>
          <w:color w:val="000000"/>
          <w:sz w:val="28"/>
        </w:rPr>
        <w:t>
      Әкімшілік деректер нысанының индексі: № 14-СБАСП нысан</w:t>
      </w:r>
    </w:p>
    <w:p>
      <w:pPr>
        <w:spacing w:after="0"/>
        <w:ind w:left="0"/>
        <w:jc w:val="both"/>
      </w:pPr>
      <w:r>
        <w:rPr>
          <w:rFonts w:ascii="Times New Roman"/>
          <w:b w:val="false"/>
          <w:i w:val="false"/>
          <w:color w:val="000000"/>
          <w:sz w:val="28"/>
        </w:rPr>
        <w:t xml:space="preserve">
      Индекс формы административных данных: Форма № 14-ИСУПВ </w:t>
      </w:r>
    </w:p>
    <w:p>
      <w:pPr>
        <w:spacing w:after="0"/>
        <w:ind w:left="0"/>
        <w:jc w:val="both"/>
      </w:pPr>
      <w:r>
        <w:rPr>
          <w:rFonts w:ascii="Times New Roman"/>
          <w:b w:val="false"/>
          <w:i w:val="false"/>
          <w:color w:val="000000"/>
          <w:sz w:val="28"/>
        </w:rPr>
        <w:t xml:space="preserve">
      Кезеңділігі: жылдың қорытындысы бойынша жылына 1 рет 31 желтоқсаннан кешіктірмей </w:t>
      </w:r>
    </w:p>
    <w:p>
      <w:pPr>
        <w:spacing w:after="0"/>
        <w:ind w:left="0"/>
        <w:jc w:val="both"/>
      </w:pPr>
      <w:r>
        <w:rPr>
          <w:rFonts w:ascii="Times New Roman"/>
          <w:b w:val="false"/>
          <w:i w:val="false"/>
          <w:color w:val="000000"/>
          <w:sz w:val="28"/>
        </w:rPr>
        <w:t xml:space="preserve">
      Периодичность: 1 раз в год по итогам года не позднее 31 декабря </w:t>
      </w:r>
    </w:p>
    <w:p>
      <w:pPr>
        <w:spacing w:after="0"/>
        <w:ind w:left="0"/>
        <w:jc w:val="both"/>
      </w:pPr>
      <w:r>
        <w:rPr>
          <w:rFonts w:ascii="Times New Roman"/>
          <w:b w:val="false"/>
          <w:i w:val="false"/>
          <w:color w:val="000000"/>
          <w:sz w:val="28"/>
        </w:rPr>
        <w:t xml:space="preserve">
      Есепті кезең: 20___ жылғы ____ ___________ </w:t>
      </w:r>
    </w:p>
    <w:p>
      <w:pPr>
        <w:spacing w:after="0"/>
        <w:ind w:left="0"/>
        <w:jc w:val="both"/>
      </w:pPr>
      <w:r>
        <w:rPr>
          <w:rFonts w:ascii="Times New Roman"/>
          <w:b w:val="false"/>
          <w:i w:val="false"/>
          <w:color w:val="000000"/>
          <w:sz w:val="28"/>
        </w:rPr>
        <w:t xml:space="preserve">
      Отчетный период: 20___ год ____ _______ </w:t>
      </w:r>
    </w:p>
    <w:p>
      <w:pPr>
        <w:spacing w:after="0"/>
        <w:ind w:left="0"/>
        <w:jc w:val="both"/>
      </w:pPr>
      <w:r>
        <w:rPr>
          <w:rFonts w:ascii="Times New Roman"/>
          <w:b w:val="false"/>
          <w:i w:val="false"/>
          <w:color w:val="000000"/>
          <w:sz w:val="28"/>
        </w:rPr>
        <w:t xml:space="preserve">
      Ақпарат ұсынатын тұлғалар тобы: облыстық ауыл шаруашылығы басқармалары </w:t>
      </w:r>
    </w:p>
    <w:p>
      <w:pPr>
        <w:spacing w:after="0"/>
        <w:ind w:left="0"/>
        <w:jc w:val="both"/>
      </w:pPr>
      <w:r>
        <w:rPr>
          <w:rFonts w:ascii="Times New Roman"/>
          <w:b w:val="false"/>
          <w:i w:val="false"/>
          <w:color w:val="000000"/>
          <w:sz w:val="28"/>
        </w:rPr>
        <w:t xml:space="preserve">
      Круг лиц, представляющих информацию: областные управления сельского хозяйства </w:t>
      </w:r>
    </w:p>
    <w:p>
      <w:pPr>
        <w:spacing w:after="0"/>
        <w:ind w:left="0"/>
        <w:jc w:val="both"/>
      </w:pPr>
      <w:r>
        <w:rPr>
          <w:rFonts w:ascii="Times New Roman"/>
          <w:b w:val="false"/>
          <w:i w:val="false"/>
          <w:color w:val="000000"/>
          <w:sz w:val="28"/>
        </w:rPr>
        <w:t>
      Әкімшілік деректер нысанын ұсыну мерзімі – өткен жылдың қорытындысы бойынша есепті жылдың 31 желтоқсаннан кешіктірмей</w:t>
      </w:r>
    </w:p>
    <w:p>
      <w:pPr>
        <w:spacing w:after="0"/>
        <w:ind w:left="0"/>
        <w:jc w:val="both"/>
      </w:pPr>
      <w:r>
        <w:rPr>
          <w:rFonts w:ascii="Times New Roman"/>
          <w:b w:val="false"/>
          <w:i w:val="false"/>
          <w:color w:val="000000"/>
          <w:sz w:val="28"/>
        </w:rPr>
        <w:t xml:space="preserve">
      Срок представления формы административных данных – по итогам предыдушего года не позднее 31 декабря отчетного года. </w:t>
      </w:r>
    </w:p>
    <w:p>
      <w:pPr>
        <w:spacing w:after="0"/>
        <w:ind w:left="0"/>
        <w:jc w:val="both"/>
      </w:pPr>
      <w:r>
        <w:rPr>
          <w:rFonts w:ascii="Times New Roman"/>
          <w:b w:val="false"/>
          <w:i w:val="false"/>
          <w:color w:val="000000"/>
          <w:sz w:val="28"/>
        </w:rPr>
        <w:t>
      1. Ауыл шаруашылығы қызметін жүзеге асыратын аумақты көрсетіңіз</w:t>
      </w:r>
    </w:p>
    <w:p>
      <w:pPr>
        <w:spacing w:after="0"/>
        <w:ind w:left="0"/>
        <w:jc w:val="both"/>
      </w:pPr>
      <w:r>
        <w:rPr>
          <w:rFonts w:ascii="Times New Roman"/>
          <w:b w:val="false"/>
          <w:i w:val="false"/>
          <w:color w:val="000000"/>
          <w:sz w:val="28"/>
        </w:rPr>
        <w:t>
      Укажите территорию осуществления сельскохозяйственной деятельности</w:t>
      </w:r>
    </w:p>
    <w:p>
      <w:pPr>
        <w:spacing w:after="0"/>
        <w:ind w:left="0"/>
        <w:jc w:val="both"/>
      </w:pPr>
      <w:r>
        <w:rPr>
          <w:rFonts w:ascii="Times New Roman"/>
          <w:b w:val="false"/>
          <w:i w:val="false"/>
          <w:color w:val="000000"/>
          <w:sz w:val="28"/>
        </w:rPr>
        <w:t>
      Облыс/Область _________________________________________</w:t>
      </w:r>
    </w:p>
    <w:p>
      <w:pPr>
        <w:spacing w:after="0"/>
        <w:ind w:left="0"/>
        <w:jc w:val="both"/>
      </w:pPr>
      <w:r>
        <w:rPr>
          <w:rFonts w:ascii="Times New Roman"/>
          <w:b w:val="false"/>
          <w:i w:val="false"/>
          <w:color w:val="000000"/>
          <w:sz w:val="28"/>
        </w:rPr>
        <w:t>
      ӘАОС коды/ Код КАТО ___________________________________</w:t>
      </w:r>
    </w:p>
    <w:p>
      <w:pPr>
        <w:spacing w:after="0"/>
        <w:ind w:left="0"/>
        <w:jc w:val="both"/>
      </w:pPr>
      <w:r>
        <w:rPr>
          <w:rFonts w:ascii="Times New Roman"/>
          <w:b w:val="false"/>
          <w:i w:val="false"/>
          <w:color w:val="000000"/>
          <w:sz w:val="28"/>
        </w:rPr>
        <w:t xml:space="preserve">
      (Әкімшілік-аумақтық объектілер сыныптауышы – Классификатор административно-территориальных объектов) </w:t>
      </w:r>
    </w:p>
    <w:p>
      <w:pPr>
        <w:spacing w:after="0"/>
        <w:ind w:left="0"/>
        <w:jc w:val="both"/>
      </w:pPr>
      <w:r>
        <w:rPr>
          <w:rFonts w:ascii="Times New Roman"/>
          <w:b w:val="false"/>
          <w:i w:val="false"/>
          <w:color w:val="000000"/>
          <w:sz w:val="28"/>
        </w:rPr>
        <w:t>
      "Бекітемін"</w:t>
      </w:r>
    </w:p>
    <w:p>
      <w:pPr>
        <w:spacing w:after="0"/>
        <w:ind w:left="0"/>
        <w:jc w:val="both"/>
      </w:pPr>
      <w:r>
        <w:rPr>
          <w:rFonts w:ascii="Times New Roman"/>
          <w:b w:val="false"/>
          <w:i w:val="false"/>
          <w:color w:val="000000"/>
          <w:sz w:val="28"/>
        </w:rPr>
        <w:t>Облыс (Нұр-Сұлтан, Алматы</w:t>
      </w:r>
    </w:p>
    <w:p>
      <w:pPr>
        <w:spacing w:after="0"/>
        <w:ind w:left="0"/>
        <w:jc w:val="both"/>
      </w:pPr>
      <w:r>
        <w:rPr>
          <w:rFonts w:ascii="Times New Roman"/>
          <w:b w:val="false"/>
          <w:i w:val="false"/>
          <w:color w:val="000000"/>
          <w:sz w:val="28"/>
        </w:rPr>
        <w:t>және Шымкент қалалары)</w:t>
      </w:r>
    </w:p>
    <w:p>
      <w:pPr>
        <w:spacing w:after="0"/>
        <w:ind w:left="0"/>
        <w:jc w:val="both"/>
      </w:pPr>
      <w:r>
        <w:rPr>
          <w:rFonts w:ascii="Times New Roman"/>
          <w:b w:val="false"/>
          <w:i w:val="false"/>
          <w:color w:val="000000"/>
          <w:sz w:val="28"/>
        </w:rPr>
        <w:t>әкімінің орынбасары</w:t>
      </w:r>
    </w:p>
    <w:p>
      <w:pPr>
        <w:spacing w:after="0"/>
        <w:ind w:left="0"/>
        <w:jc w:val="both"/>
      </w:pPr>
      <w:r>
        <w:rPr>
          <w:rFonts w:ascii="Times New Roman"/>
          <w:b w:val="false"/>
          <w:i w:val="false"/>
          <w:color w:val="000000"/>
          <w:sz w:val="28"/>
        </w:rPr>
        <w:t>________________________</w:t>
      </w:r>
    </w:p>
    <w:p>
      <w:pPr>
        <w:spacing w:after="0"/>
        <w:ind w:left="0"/>
        <w:jc w:val="both"/>
      </w:pPr>
      <w:r>
        <w:rPr>
          <w:rFonts w:ascii="Times New Roman"/>
          <w:b w:val="false"/>
          <w:i w:val="false"/>
          <w:color w:val="000000"/>
          <w:sz w:val="28"/>
        </w:rPr>
        <w:t>(аты, әкесінің аты (бар болса), тегі)</w:t>
      </w:r>
    </w:p>
    <w:p>
      <w:pPr>
        <w:spacing w:after="0"/>
        <w:ind w:left="0"/>
        <w:jc w:val="both"/>
      </w:pPr>
      <w:r>
        <w:rPr>
          <w:rFonts w:ascii="Times New Roman"/>
          <w:b w:val="false"/>
          <w:i w:val="false"/>
          <w:color w:val="000000"/>
          <w:sz w:val="28"/>
        </w:rPr>
        <w:t>________________________</w:t>
      </w:r>
    </w:p>
    <w:p>
      <w:pPr>
        <w:spacing w:after="0"/>
        <w:ind w:left="0"/>
        <w:jc w:val="both"/>
      </w:pPr>
      <w:r>
        <w:rPr>
          <w:rFonts w:ascii="Times New Roman"/>
          <w:b w:val="false"/>
          <w:i w:val="false"/>
          <w:color w:val="000000"/>
          <w:sz w:val="28"/>
        </w:rPr>
        <w:t>(қолы, мөр)</w:t>
      </w:r>
    </w:p>
    <w:p>
      <w:pPr>
        <w:spacing w:after="0"/>
        <w:ind w:left="0"/>
        <w:jc w:val="both"/>
      </w:pPr>
      <w:r>
        <w:rPr>
          <w:rFonts w:ascii="Times New Roman"/>
          <w:b w:val="false"/>
          <w:i w:val="false"/>
          <w:color w:val="000000"/>
          <w:sz w:val="28"/>
        </w:rPr>
        <w:t>________________________</w:t>
      </w:r>
    </w:p>
    <w:p>
      <w:pPr>
        <w:spacing w:after="0"/>
        <w:ind w:left="0"/>
        <w:jc w:val="both"/>
      </w:pPr>
      <w:r>
        <w:rPr>
          <w:rFonts w:ascii="Times New Roman"/>
          <w:b w:val="false"/>
          <w:i w:val="false"/>
          <w:color w:val="000000"/>
          <w:sz w:val="28"/>
        </w:rPr>
        <w:t>(күні)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Су беру бойынша көрсетілетін қызметтерге арналған субсидияларды пайдалану туралы есеп _________________ облысы бойынша 20__ жылғы (_________ 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өндірушінің (бұдан әрі – АШТӨ)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АШТӨ-нің жеке сәйкестендіру нөмірі бизнес сәйкестендіру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субъктісінің санаты(ірі, орташа, шағын)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жүргізуші субьектілердің нысаны (акционерлік қоғам, жауапкершіліші шектеулі серіктестік, шаруа қожалығы және басқалары)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алаңы, мың (гектар)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лимиті, мың текше метр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тәсілі</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АШТӨ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АШТӨ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АШТӨ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АШТӨ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АШТӨ ақы төлеген суаратын судың көлемі, мың (текше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мөлшері, (бір текше метрге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субсидиялар сомасы, мың теңге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 бекіткен сома,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xml:space="preserve">
Наименование _____________________________ </w:t>
            </w:r>
          </w:p>
          <w:p>
            <w:pPr>
              <w:spacing w:after="20"/>
              <w:ind w:left="20"/>
              <w:jc w:val="both"/>
            </w:pPr>
            <w:r>
              <w:rPr>
                <w:rFonts w:ascii="Times New Roman"/>
                <w:b w:val="false"/>
                <w:i w:val="false"/>
                <w:color w:val="000000"/>
                <w:sz w:val="20"/>
              </w:rPr>
              <w:t>
__________________________________________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Адрес______________________________</w:t>
            </w:r>
          </w:p>
          <w:p>
            <w:pPr>
              <w:spacing w:after="20"/>
              <w:ind w:left="20"/>
              <w:jc w:val="both"/>
            </w:pPr>
            <w:r>
              <w:rPr>
                <w:rFonts w:ascii="Times New Roman"/>
                <w:b w:val="false"/>
                <w:i w:val="false"/>
                <w:color w:val="000000"/>
                <w:sz w:val="20"/>
              </w:rPr>
              <w:t>
___________________________________</w:t>
            </w:r>
          </w:p>
        </w:tc>
      </w:tr>
    </w:tbl>
    <w:p>
      <w:pPr>
        <w:spacing w:after="0"/>
        <w:ind w:left="0"/>
        <w:jc w:val="both"/>
      </w:pPr>
      <w:r>
        <w:rPr>
          <w:rFonts w:ascii="Times New Roman"/>
          <w:b w:val="false"/>
          <w:i w:val="false"/>
          <w:color w:val="000000"/>
          <w:sz w:val="28"/>
        </w:rPr>
        <w:t>
      Телефоны</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xml:space="preserve">
      ______________________________________________________ </w:t>
      </w:r>
    </w:p>
    <w:p>
      <w:pPr>
        <w:spacing w:after="0"/>
        <w:ind w:left="0"/>
        <w:jc w:val="both"/>
      </w:pPr>
      <w:r>
        <w:rPr>
          <w:rFonts w:ascii="Times New Roman"/>
          <w:b w:val="false"/>
          <w:i w:val="false"/>
          <w:color w:val="000000"/>
          <w:sz w:val="28"/>
        </w:rPr>
        <w:t>
      Электрондық почта мекенжайы</w:t>
      </w:r>
    </w:p>
    <w:p>
      <w:pPr>
        <w:spacing w:after="0"/>
        <w:ind w:left="0"/>
        <w:jc w:val="both"/>
      </w:pPr>
      <w:r>
        <w:rPr>
          <w:rFonts w:ascii="Times New Roman"/>
          <w:b w:val="false"/>
          <w:i w:val="false"/>
          <w:color w:val="000000"/>
          <w:sz w:val="28"/>
        </w:rPr>
        <w:t>
      Адрес электронной почты</w:t>
      </w:r>
    </w:p>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xml:space="preserve">
      Исполнитель ________________________________________ __________________ </w:t>
      </w:r>
    </w:p>
    <w:p>
      <w:pPr>
        <w:spacing w:after="0"/>
        <w:ind w:left="0"/>
        <w:jc w:val="both"/>
      </w:pPr>
      <w:r>
        <w:rPr>
          <w:rFonts w:ascii="Times New Roman"/>
          <w:b w:val="false"/>
          <w:i w:val="false"/>
          <w:color w:val="000000"/>
          <w:sz w:val="28"/>
        </w:rPr>
        <w:t>
      аты, әкесінің аты (бар болса), тегі                              қолы, телефон</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Басшы немесе оның міндетін атқарушы адам</w:t>
      </w:r>
    </w:p>
    <w:p>
      <w:pPr>
        <w:spacing w:after="0"/>
        <w:ind w:left="0"/>
        <w:jc w:val="both"/>
      </w:pPr>
      <w:r>
        <w:rPr>
          <w:rFonts w:ascii="Times New Roman"/>
          <w:b w:val="false"/>
          <w:i w:val="false"/>
          <w:color w:val="000000"/>
          <w:sz w:val="28"/>
        </w:rPr>
        <w:t>
      Руководитель или лицо, исполняющее его обязанности</w:t>
      </w:r>
    </w:p>
    <w:p>
      <w:pPr>
        <w:spacing w:after="0"/>
        <w:ind w:left="0"/>
        <w:jc w:val="both"/>
      </w:pPr>
      <w:r>
        <w:rPr>
          <w:rFonts w:ascii="Times New Roman"/>
          <w:b w:val="false"/>
          <w:i w:val="false"/>
          <w:color w:val="000000"/>
          <w:sz w:val="28"/>
        </w:rPr>
        <w:t xml:space="preserve">
      _______________________________________________________ _______________ </w:t>
      </w:r>
    </w:p>
    <w:p>
      <w:pPr>
        <w:spacing w:after="0"/>
        <w:ind w:left="0"/>
        <w:jc w:val="both"/>
      </w:pPr>
      <w:r>
        <w:rPr>
          <w:rFonts w:ascii="Times New Roman"/>
          <w:b w:val="false"/>
          <w:i w:val="false"/>
          <w:color w:val="000000"/>
          <w:sz w:val="28"/>
        </w:rPr>
        <w:t>
      аты, әкесінің аты (бар болса), тегі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(жеке кәсіпкерлік субъектілері болып табылатын адамдарды қоспағанда)</w:t>
      </w:r>
    </w:p>
    <w:p>
      <w:pPr>
        <w:spacing w:after="0"/>
        <w:ind w:left="0"/>
        <w:jc w:val="both"/>
      </w:pPr>
      <w:r>
        <w:rPr>
          <w:rFonts w:ascii="Times New Roman"/>
          <w:b w:val="false"/>
          <w:i w:val="false"/>
          <w:color w:val="000000"/>
          <w:sz w:val="28"/>
        </w:rPr>
        <w:t>
      Место для печати (за исключением лиц, являющихся субъектами частного предпринимательства)</w:t>
      </w:r>
    </w:p>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xml:space="preserve">
      Есеп тапсырылған күні 20 __ жылғы "___" ______ </w:t>
      </w:r>
    </w:p>
    <w:p>
      <w:pPr>
        <w:spacing w:after="0"/>
        <w:ind w:left="0"/>
        <w:jc w:val="both"/>
      </w:pPr>
      <w:r>
        <w:rPr>
          <w:rFonts w:ascii="Times New Roman"/>
          <w:b w:val="false"/>
          <w:i w:val="false"/>
          <w:color w:val="000000"/>
          <w:sz w:val="28"/>
        </w:rPr>
        <w:t>
      Дата сдачи отчета "___" __________ 20 ___ года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"Су беру бойынша көрсетілетін қызметтерге арналған субсидияларды пайдалану туралы есеп" әкімшілік деректерді жинауға арналған нысанды толтыру бойынша түсіндірме (№ 14 - СБАСП, өткен жылдың қорытындысы бойынша жылына 1 рет 31 желтоқсаннан кешіктірмей)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Пояснение по заполнению формы, предназначенной для сбора административных данных "Отчет об использовании субсидий на услуги по подаче воды" (№ 14- ИСУПВ, 1 раз в год по итогам предыдущего года не позднее 31 декабря)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Осы түсіндірме "Мемлекеттік статистика туралы" Қазақстан Республикасы Заңының 1-бабының </w:t>
            </w:r>
            <w:r>
              <w:rPr>
                <w:rFonts w:ascii="Times New Roman"/>
                <w:b w:val="false"/>
                <w:i w:val="false"/>
                <w:color w:val="000000"/>
                <w:sz w:val="20"/>
              </w:rPr>
              <w:t>2) тармақшасына</w:t>
            </w:r>
            <w:r>
              <w:rPr>
                <w:rFonts w:ascii="Times New Roman"/>
                <w:b w:val="false"/>
                <w:i w:val="false"/>
                <w:color w:val="000000"/>
                <w:sz w:val="20"/>
              </w:rPr>
              <w:t xml:space="preserve"> сәйкес стратегиялық функцияларды іске асыру үшін әзірленді және "_________________ облысы бойынша 20__ жылғы (_________ айы) су беру бойынша көрсетілетін қызметтерге арналған субсидияларды пайдалану туралы есеп" әкімшілік деректерді жинауға арналған нысанды (№ 14 - СБАСП, өткен жылдың қорытындысы бойынша жылына 1 рет 31 желтоқсаннан кешіктірмей) толтыруды нақтылайды.</w:t>
            </w:r>
          </w:p>
          <w:p>
            <w:pPr>
              <w:spacing w:after="20"/>
              <w:ind w:left="20"/>
              <w:jc w:val="both"/>
            </w:pPr>
            <w:r>
              <w:rPr>
                <w:rFonts w:ascii="Times New Roman"/>
                <w:b w:val="false"/>
                <w:i w:val="false"/>
                <w:color w:val="000000"/>
                <w:sz w:val="20"/>
              </w:rPr>
              <w:t>
2. Осы нысанды толтыру кезінде мынадай айқындамалар қолданылады:</w:t>
            </w:r>
          </w:p>
          <w:p>
            <w:pPr>
              <w:spacing w:after="20"/>
              <w:ind w:left="20"/>
              <w:jc w:val="both"/>
            </w:pPr>
            <w:r>
              <w:rPr>
                <w:rFonts w:ascii="Times New Roman"/>
                <w:b w:val="false"/>
                <w:i w:val="false"/>
                <w:color w:val="000000"/>
                <w:sz w:val="20"/>
              </w:rPr>
              <w:t>
1) субсидиялау – бюджет қаражаты есебінен жүзеге асырылатын, нақты субсидия алушыларды өтеусіз және қайтарымсыз негізде қаржыландыру;</w:t>
            </w:r>
          </w:p>
          <w:p>
            <w:pPr>
              <w:spacing w:after="20"/>
              <w:ind w:left="20"/>
              <w:jc w:val="both"/>
            </w:pPr>
            <w:r>
              <w:rPr>
                <w:rFonts w:ascii="Times New Roman"/>
                <w:b w:val="false"/>
                <w:i w:val="false"/>
                <w:color w:val="000000"/>
                <w:sz w:val="20"/>
              </w:rPr>
              <w:t>
2) АШТӨ - ауыл шаруашылығы тауарын өндірушілер</w:t>
            </w:r>
          </w:p>
          <w:p>
            <w:pPr>
              <w:spacing w:after="20"/>
              <w:ind w:left="20"/>
              <w:jc w:val="both"/>
            </w:pPr>
            <w:r>
              <w:rPr>
                <w:rFonts w:ascii="Times New Roman"/>
                <w:b w:val="false"/>
                <w:i w:val="false"/>
                <w:color w:val="000000"/>
                <w:sz w:val="20"/>
              </w:rPr>
              <w:t>
3. 1 бағанда реттік нөмері көрсетіледі, 2 бағанда ауыл шаруашылығы тауарын өндірушілердің атауы көрсетіледі. 3 бағанда АШТӨ-нің жеке сәйкестендіру нөмірі/ бизнес сәйкестендіру нөмірі көрсетіледі, 4 бағанда кәсіпкерлік субъктісінің санаты (ірі, орташа, шағын) көрсетіледі, 5 бағанда Шаруашылық жүргізуші субьектілердің нысаны (акционерлік қоғам, жауапкершіліші шектеулі серіктестік, шаруа қожалығы және басқалары) көрсетіледі, 6 бағанда дақыл атауы көрсетіледі, 7 бағанда жер учаскесінің алаңы көрсетіледі, 8 бағанда су лимиті көрсетіледі, 9 бағанда суару тәсілі көрсетіледі, 10 бағанда АШТӨ ақы төлеген суаратын судың көлемі көрсетіледі, 11 бағанда субсидиялар мөлшері көрсетіледі, 12 бағанда төленген субсидиялар сомасы көрсетіледі, 13 бағанда Облыс мәслихаты бекіткен сома көрсетіледі , 14 баганда ауытқу көрсетіледі.</w:t>
            </w:r>
          </w:p>
          <w:p>
            <w:pPr>
              <w:spacing w:after="20"/>
              <w:ind w:left="20"/>
              <w:jc w:val="both"/>
            </w:pPr>
            <w:r>
              <w:rPr>
                <w:rFonts w:ascii="Times New Roman"/>
                <w:b w:val="false"/>
                <w:i w:val="false"/>
                <w:color w:val="000000"/>
                <w:sz w:val="20"/>
              </w:rPr>
              <w:t>
4. Есептілік мынадай схема бойынша беріледі: облыстық ауыл шаруашылығы басқармасы ақпараттық жүйеде деректер бойынша жиынтық ақпаратты қалыптастырады және Қазақстан Республикасы Ауыл шаруашылығы министрлігіне жібереді.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Настоящее пояснение разработано в соответствии с подпунктом 2) статьи 1 Закона Республики Казахстан "О государственной статистике" для реализации стратегических функций и детализирует заполнение формы, предназначенной для сбора административных данных "Отчет об использовании субсидий на услуги по подаче воды за 20__ год (за _____ месяц) по _________________ области)" (№ 14-ИСУПВ, 1 раз в год по итогам предыдущего года не позднее 31 декабря)</w:t>
            </w:r>
          </w:p>
          <w:p>
            <w:pPr>
              <w:spacing w:after="20"/>
              <w:ind w:left="20"/>
              <w:jc w:val="both"/>
            </w:pPr>
            <w:r>
              <w:rPr>
                <w:rFonts w:ascii="Times New Roman"/>
                <w:b w:val="false"/>
                <w:i w:val="false"/>
                <w:color w:val="000000"/>
                <w:sz w:val="20"/>
              </w:rPr>
              <w:t>
2. При заполнении данной формы применяются следующие определения:</w:t>
            </w:r>
          </w:p>
          <w:p>
            <w:pPr>
              <w:spacing w:after="20"/>
              <w:ind w:left="20"/>
              <w:jc w:val="both"/>
            </w:pPr>
            <w:r>
              <w:rPr>
                <w:rFonts w:ascii="Times New Roman"/>
                <w:b w:val="false"/>
                <w:i w:val="false"/>
                <w:color w:val="000000"/>
                <w:sz w:val="20"/>
              </w:rPr>
              <w:t>
1) субсидирование – финансирование конкретных получателей субсидии на безвозмездной и невозвратной основе, осуществляемое за счет бюджетных средств;</w:t>
            </w:r>
          </w:p>
          <w:p>
            <w:pPr>
              <w:spacing w:after="20"/>
              <w:ind w:left="20"/>
              <w:jc w:val="both"/>
            </w:pPr>
            <w:r>
              <w:rPr>
                <w:rFonts w:ascii="Times New Roman"/>
                <w:b w:val="false"/>
                <w:i w:val="false"/>
                <w:color w:val="000000"/>
                <w:sz w:val="20"/>
              </w:rPr>
              <w:t>
2) СХТП - сельскохозяйственные товаропроизводители.</w:t>
            </w:r>
          </w:p>
          <w:p>
            <w:pPr>
              <w:spacing w:after="20"/>
              <w:ind w:left="20"/>
              <w:jc w:val="both"/>
            </w:pPr>
            <w:r>
              <w:rPr>
                <w:rFonts w:ascii="Times New Roman"/>
                <w:b w:val="false"/>
                <w:i w:val="false"/>
                <w:color w:val="000000"/>
                <w:sz w:val="20"/>
              </w:rPr>
              <w:t>
3. В графе 1 указывается порядкой номер, в графе 2 указывается наименование сельскохозяйственных товаропроизводителей. В графе 3 указывается индивидуальный идентификационный номер/ бизнес-идентификационный номер СХТП, в графе 4 указывается категория cубъекта предпринимательства (крупные, средние, мелкие), в графе 5 указывается Форма хозяйствующих субъектов (акционерное общество, товарищество с объединенной ограниченностью, крестиянское хозяйство и другие.), в графе 6 указывается наименование культуры, в графе 7 указывается площадь земельного участка, в графе 8 указывается лимит воды, в графе 9 указывается способ полива, в графе 10 указывается объем поливной воды, оплаченный СХТП, в графе 11 указываются размеры субсидий, в графе 12 указывается сумма выплаченных субсидий, в графе 13 указывается сумма, утвержденная областным маслихатом, в графе 14 указывается отклонение.</w:t>
            </w:r>
          </w:p>
          <w:p>
            <w:pPr>
              <w:spacing w:after="20"/>
              <w:ind w:left="20"/>
              <w:jc w:val="both"/>
            </w:pPr>
            <w:r>
              <w:rPr>
                <w:rFonts w:ascii="Times New Roman"/>
                <w:b w:val="false"/>
                <w:i w:val="false"/>
                <w:color w:val="000000"/>
                <w:sz w:val="20"/>
              </w:rPr>
              <w:t>
4. Отчетность предоставляется по следующей схеме: областное управление сельского хозяйства формирует сводную информацию в информационной системе и направляет в Министерство сельского хозяйства Республики Казахстан.</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