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4a8d" w14:textId="e2c4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 353 бұйрығы. Қазақстан Республикасының Әділет министрлігінде 2016 жылы 16 ақпанда № 13090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10005 болып тіркелген, «Әділет» ақпараттық-құқықтық жүйесінде 2015 жылғы 16 қаңтарда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бюджеттен қаржыландырылатын спорт ұйымдары оқу-жаттығу процестеріне және спорт іс-шараларына қатысатын спортшылардың тамақтану нормаларын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12-1 және 12-2-тармақтармен толықтырылсын:</w:t>
      </w:r>
      <w:r>
        <w:br/>
      </w:r>
      <w:r>
        <w:rPr>
          <w:rFonts w:ascii="Times New Roman"/>
          <w:b w:val="false"/>
          <w:i w:val="false"/>
          <w:color w:val="000000"/>
          <w:sz w:val="28"/>
        </w:rPr>
        <w:t>
</w:t>
      </w:r>
      <w:r>
        <w:rPr>
          <w:rFonts w:ascii="Times New Roman"/>
          <w:b w:val="false"/>
          <w:i w:val="false"/>
          <w:color w:val="000000"/>
          <w:sz w:val="28"/>
        </w:rPr>
        <w:t>
      «12-1.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бюджеттен қаржыландырылатын спорт ұйымдары оқу-жаттығу процестеріне және спорт іс-шараларына қатысатын спортшыларға арналған жедел кезек күттірмейтін көмек көрсету бойынша фармакологиялық құралдарға, қалпына келтіру құралдарына, витаминді және белоктық-глюкозалық препараттарға, спорт бағытындағы биологиялық белсенді қоспалар мен химиялық реагентерге шығыс нормаларын белгілейді.</w:t>
      </w:r>
      <w:r>
        <w:br/>
      </w:r>
      <w:r>
        <w:rPr>
          <w:rFonts w:ascii="Times New Roman"/>
          <w:b w:val="false"/>
          <w:i w:val="false"/>
          <w:color w:val="000000"/>
          <w:sz w:val="28"/>
        </w:rPr>
        <w:t>
</w:t>
      </w:r>
      <w:r>
        <w:rPr>
          <w:rFonts w:ascii="Times New Roman"/>
          <w:b w:val="false"/>
          <w:i w:val="false"/>
          <w:color w:val="000000"/>
          <w:sz w:val="28"/>
        </w:rPr>
        <w:t>
      12-2. Мемлекеттік бюджеттен қаржыландырылатын спорт ұйымдары осы Әдістемеге </w:t>
      </w:r>
      <w:r>
        <w:rPr>
          <w:rFonts w:ascii="Times New Roman"/>
          <w:b w:val="false"/>
          <w:i w:val="false"/>
          <w:color w:val="000000"/>
          <w:sz w:val="28"/>
        </w:rPr>
        <w:t>3-қосымшамен</w:t>
      </w:r>
      <w:r>
        <w:rPr>
          <w:rFonts w:ascii="Times New Roman"/>
          <w:b w:val="false"/>
          <w:i w:val="false"/>
          <w:color w:val="000000"/>
          <w:sz w:val="28"/>
        </w:rPr>
        <w:t xml:space="preserve"> көзделген cпорт іс-шараларына тартылатын медицина қызметкерлері арқылы оқу-жаттығу процестеріне және спорт іс-шараларына қатысатын спортшыларға жедел кезек күттірмейтін көмек көрсету бойынша фармакологиялық құралдар тізбесіне сәйкес қамтамасыз етіледі.»;</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 2 және 3-қосымшалармен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спорт министрлігінің Спорт және дене шынықтыру комитеті заңнамамен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және мерзімді баспа басылымдарында және ресми жариялау үшін, елтаңбалы мөрмен куәландырылған қағаз данадағы көшірмесін қоса бере отырып, электрондық түрде осы бұйрыққа қол қоюға уәкілеттілік берілген адамның электрондық цифрлық қолтаңбасымен расталған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тармақтың 1), 2) және 3) тармақшаларында көзделген </w:t>
      </w:r>
      <w:r>
        <w:br/>
      </w:r>
      <w:r>
        <w:rPr>
          <w:rFonts w:ascii="Times New Roman"/>
          <w:b w:val="false"/>
          <w:i w:val="false"/>
          <w:color w:val="000000"/>
          <w:sz w:val="28"/>
        </w:rPr>
        <w:t xml:space="preserve">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___________Т. Дүйсенова</w:t>
      </w:r>
      <w:r>
        <w:br/>
      </w:r>
      <w:r>
        <w:rPr>
          <w:rFonts w:ascii="Times New Roman"/>
          <w:b w:val="false"/>
          <w:i w:val="false"/>
          <w:color w:val="000000"/>
          <w:sz w:val="28"/>
        </w:rPr>
        <w:t>
</w:t>
      </w:r>
      <w:r>
        <w:rPr>
          <w:rFonts w:ascii="Times New Roman"/>
          <w:b w:val="false"/>
          <w:i/>
          <w:color w:val="000000"/>
          <w:sz w:val="28"/>
        </w:rPr>
        <w:t>      2016 жылғы 21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____________Б. Сұлтанов</w:t>
      </w:r>
      <w:r>
        <w:br/>
      </w:r>
      <w:r>
        <w:rPr>
          <w:rFonts w:ascii="Times New Roman"/>
          <w:b w:val="false"/>
          <w:i w:val="false"/>
          <w:color w:val="000000"/>
          <w:sz w:val="28"/>
        </w:rPr>
        <w:t>
</w:t>
      </w:r>
      <w:r>
        <w:rPr>
          <w:rFonts w:ascii="Times New Roman"/>
          <w:b w:val="false"/>
          <w:i/>
          <w:color w:val="000000"/>
          <w:sz w:val="28"/>
        </w:rPr>
        <w:t>      2015 жылғы 30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 И. Тасмағамбетов</w:t>
      </w:r>
      <w:r>
        <w:br/>
      </w:r>
      <w:r>
        <w:rPr>
          <w:rFonts w:ascii="Times New Roman"/>
          <w:b w:val="false"/>
          <w:i w:val="false"/>
          <w:color w:val="000000"/>
          <w:sz w:val="28"/>
        </w:rPr>
        <w:t>
</w:t>
      </w:r>
      <w:r>
        <w:rPr>
          <w:rFonts w:ascii="Times New Roman"/>
          <w:b w:val="false"/>
          <w:i/>
          <w:color w:val="000000"/>
          <w:sz w:val="28"/>
        </w:rPr>
        <w:t>      2016 жылғы 27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 В. Жұмақанов</w:t>
      </w:r>
      <w:r>
        <w:br/>
      </w:r>
      <w:r>
        <w:rPr>
          <w:rFonts w:ascii="Times New Roman"/>
          <w:b w:val="false"/>
          <w:i w:val="false"/>
          <w:color w:val="000000"/>
          <w:sz w:val="28"/>
        </w:rPr>
        <w:t>
</w:t>
      </w:r>
      <w:r>
        <w:rPr>
          <w:rFonts w:ascii="Times New Roman"/>
          <w:b w:val="false"/>
          <w:i/>
          <w:color w:val="000000"/>
          <w:sz w:val="28"/>
        </w:rPr>
        <w:t>      2016 жылғы 14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_____________Қ. Қасымов</w:t>
      </w:r>
      <w:r>
        <w:br/>
      </w:r>
      <w:r>
        <w:rPr>
          <w:rFonts w:ascii="Times New Roman"/>
          <w:b w:val="false"/>
          <w:i w:val="false"/>
          <w:color w:val="000000"/>
          <w:sz w:val="28"/>
        </w:rPr>
        <w:t>
</w:t>
      </w:r>
      <w:r>
        <w:rPr>
          <w:rFonts w:ascii="Times New Roman"/>
          <w:b w:val="false"/>
          <w:i/>
          <w:color w:val="000000"/>
          <w:sz w:val="28"/>
        </w:rPr>
        <w:t>      2016 жылғы 8 қаңтар</w:t>
      </w:r>
    </w:p>
    <w:bookmarkStart w:name="z17" w:id="1"/>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және арнаулы мемлекеттік органдардың қызметкерлерін</w:t>
      </w:r>
      <w:r>
        <w:br/>
      </w:r>
      <w:r>
        <w:rPr>
          <w:rFonts w:ascii="Times New Roman"/>
          <w:b w:val="false"/>
          <w:i w:val="false"/>
          <w:color w:val="000000"/>
          <w:sz w:val="28"/>
        </w:rPr>
        <w:t xml:space="preserve">
тамақтандыру және фармакологиялық қамтамасыз ету  </w:t>
      </w:r>
      <w:r>
        <w:br/>
      </w:r>
      <w:r>
        <w:rPr>
          <w:rFonts w:ascii="Times New Roman"/>
          <w:b w:val="false"/>
          <w:i w:val="false"/>
          <w:color w:val="000000"/>
          <w:sz w:val="28"/>
        </w:rPr>
        <w:t xml:space="preserve">
нормативтерінің әдістемесін бекіту туралы»     </w:t>
      </w:r>
      <w:r>
        <w:br/>
      </w:r>
      <w:r>
        <w:rPr>
          <w:rFonts w:ascii="Times New Roman"/>
          <w:b w:val="false"/>
          <w:i w:val="false"/>
          <w:color w:val="000000"/>
          <w:sz w:val="28"/>
        </w:rPr>
        <w:t xml:space="preserve">
Қазақстан Республикасы Мәдениет және спорт     </w:t>
      </w:r>
      <w:r>
        <w:br/>
      </w:r>
      <w:r>
        <w:rPr>
          <w:rFonts w:ascii="Times New Roman"/>
          <w:b w:val="false"/>
          <w:i w:val="false"/>
          <w:color w:val="000000"/>
          <w:sz w:val="28"/>
        </w:rPr>
        <w:t>
министрінің 2014 жылғы 22 қарашадағы № 107 бұйрығына</w:t>
      </w:r>
      <w:r>
        <w:br/>
      </w:r>
      <w:r>
        <w:rPr>
          <w:rFonts w:ascii="Times New Roman"/>
          <w:b w:val="false"/>
          <w:i w:val="false"/>
          <w:color w:val="000000"/>
          <w:sz w:val="28"/>
        </w:rPr>
        <w:t xml:space="preserve">
толықтырулар енгізу туралы» Қазақстан Республикасы </w:t>
      </w:r>
      <w:r>
        <w:br/>
      </w:r>
      <w:r>
        <w:rPr>
          <w:rFonts w:ascii="Times New Roman"/>
          <w:b w:val="false"/>
          <w:i w:val="false"/>
          <w:color w:val="000000"/>
          <w:sz w:val="28"/>
        </w:rPr>
        <w:t xml:space="preserve">
Мәдениет және спорт министрінің 2015 жылғы     </w:t>
      </w:r>
      <w:r>
        <w:br/>
      </w:r>
      <w:r>
        <w:rPr>
          <w:rFonts w:ascii="Times New Roman"/>
          <w:b w:val="false"/>
          <w:i w:val="false"/>
          <w:color w:val="000000"/>
          <w:sz w:val="28"/>
        </w:rPr>
        <w:t xml:space="preserve">
16 қарашадағы № 353 бұйрығына          </w:t>
      </w:r>
      <w:r>
        <w:br/>
      </w:r>
      <w:r>
        <w:rPr>
          <w:rFonts w:ascii="Times New Roman"/>
          <w:b w:val="false"/>
          <w:i w:val="false"/>
          <w:color w:val="000000"/>
          <w:sz w:val="28"/>
        </w:rPr>
        <w:t xml:space="preserve">
1-қосымша                    </w:t>
      </w:r>
    </w:p>
    <w:bookmarkEnd w:id="1"/>
    <w:bookmarkStart w:name="z18" w:id="2"/>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xml:space="preserve">
және арнаулы мемиллилитрекеттік органдардың    </w:t>
      </w:r>
      <w:r>
        <w:br/>
      </w:r>
      <w:r>
        <w:rPr>
          <w:rFonts w:ascii="Times New Roman"/>
          <w:b w:val="false"/>
          <w:i w:val="false"/>
          <w:color w:val="000000"/>
          <w:sz w:val="28"/>
        </w:rPr>
        <w:t xml:space="preserve">
қызметкерлерін тамақтандыру және фармакологиялық  </w:t>
      </w:r>
      <w:r>
        <w:br/>
      </w:r>
      <w:r>
        <w:rPr>
          <w:rFonts w:ascii="Times New Roman"/>
          <w:b w:val="false"/>
          <w:i w:val="false"/>
          <w:color w:val="000000"/>
          <w:sz w:val="28"/>
        </w:rPr>
        <w:t xml:space="preserve">
қамтамасыз ету нормативтерінің әдістемесіне    </w:t>
      </w:r>
      <w:r>
        <w:br/>
      </w:r>
      <w:r>
        <w:rPr>
          <w:rFonts w:ascii="Times New Roman"/>
          <w:b w:val="false"/>
          <w:i w:val="false"/>
          <w:color w:val="000000"/>
          <w:sz w:val="28"/>
        </w:rPr>
        <w:t xml:space="preserve">
1-қосымша                    </w:t>
      </w:r>
    </w:p>
    <w:bookmarkEnd w:id="2"/>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Оқу-жаттығу процестері мен спорт іс-шараларына қатысатын</w:t>
      </w:r>
      <w:r>
        <w:br/>
      </w:r>
      <w:r>
        <w:rPr>
          <w:rFonts w:ascii="Times New Roman"/>
          <w:b w:val="false"/>
          <w:i w:val="false"/>
          <w:color w:val="000000"/>
          <w:sz w:val="28"/>
        </w:rPr>
        <w:t>
</w:t>
      </w:r>
      <w:r>
        <w:rPr>
          <w:rFonts w:ascii="Times New Roman"/>
          <w:b/>
          <w:i w:val="false"/>
          <w:color w:val="000000"/>
          <w:sz w:val="28"/>
        </w:rPr>
        <w:t>              спортшылардың тамақтану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558"/>
        <w:gridCol w:w="2066"/>
        <w:gridCol w:w="4085"/>
        <w:gridCol w:w="974"/>
        <w:gridCol w:w="2510"/>
      </w:tblGrid>
      <w:tr>
        <w:trPr>
          <w:trHeight w:val="12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түрлерінің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шаққандағы тәулік ішіндегі күш-қуат шығыны, каллориямен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1 адамға арналған азық-түліктің орташа нормасы, граммен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шаққандағы тәулік ішіндегі шығыс нормасы, теңге</w:t>
            </w:r>
          </w:p>
        </w:tc>
      </w:tr>
      <w:tr>
        <w:trPr>
          <w:trHeight w:val="21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пен жекпе-жектің циклдік түрлері: жеңіл атлетика (жүгіру түрлері), есу, велоспорт, шаңғы спорты (жүгіру түрлері), конькимен жүгіру спорты, күрес пен бокстың барлық түрлері және басқалар</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 (ұн, ұнға есептегендегі нан және макарон, жармалар)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 есептік көрсеткішке дейін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көкөністер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Жаңғақтар (грек, миндаль, фундук және басқалар)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 грек жаңғақтары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(сүт, сүтке есептегендегі ашыған сүт),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өнімдер (шай, кофе, ашытқылар, тұз, бұрыш және сол сияқты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27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Жылдамдық-күштік, күштік спорт түрлері, спорт ойындары:</w:t>
            </w:r>
            <w:r>
              <w:br/>
            </w:r>
            <w:r>
              <w:rPr>
                <w:rFonts w:ascii="Times New Roman"/>
                <w:b w:val="false"/>
                <w:i w:val="false"/>
                <w:color w:val="000000"/>
                <w:sz w:val="20"/>
              </w:rPr>
              <w:t>
жеңілатлетикалық спорт түрлері (лақтыру, ұзындыққа, биіктікке секіру және с.с.), әртүрлі спорт түрлеріндегі спринтерлік нөмірлер, қазіргі заманғы бесайыс, ауыр атлетика, футбол, хоккей, волейбол, баскетбол және басқалар</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 дейін</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 (ұн, ұнға есептегендегі нан және макарон, жармалар және бұршақтар)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айлық есептік көрсеткішке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көкөністер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(сүт, сүтке есептегендегі ашыған сүт),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өнімдер (шай, кофе, ашытқылар, тұз, бұрыш және сол сияқты)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r>
      <w:tr>
        <w:trPr>
          <w:trHeight w:val="3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күрделі үйлестірілетін және зияткерлік спорт түрлері:</w:t>
            </w:r>
            <w:r>
              <w:br/>
            </w:r>
            <w:r>
              <w:rPr>
                <w:rFonts w:ascii="Times New Roman"/>
                <w:b w:val="false"/>
                <w:i w:val="false"/>
                <w:color w:val="000000"/>
                <w:sz w:val="20"/>
              </w:rPr>
              <w:t>
ату, ат спорты түрлері, семсерлесу, спорттық және көркем гимнастика, мәнерлеп сырғанау, суға секіру, трамплинен шаңғымен секіру, акробатика, шахмат, шашки, тоғызқұмалақ және басқалар</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дейін</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 (ұн, ұнға есептегендегі нан және макарон, жармалар, бұршақ)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айлық есептік көрсеткішке дейін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көкөністер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(сүт, сүтке есептегендегі ашыған сүт),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өнімдер (шай, кофе, ашытқылар, тұз, бұрыш және сол сияқты)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тамақтану нормалары спорт мектеп-интернаттары, спорт мектеп-интернат-колледждер, спорт колледждері бойынша, сондай-ақ «Ұлттық штаттық командалар және спорт резерві дирекциясы» РМҚК штаттық құрама командаларының мүшелері - спортшылардың оқу-жаттығу сабақтары болмаған күндері осы бұйрыққа 3-қосымшаға сәйкес қамтамасыз етіледі.</w:t>
      </w:r>
    </w:p>
    <w:bookmarkStart w:name="z20" w:id="4"/>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және арнаулы мемлекеттік органдардың қызметкерлерін</w:t>
      </w:r>
      <w:r>
        <w:br/>
      </w:r>
      <w:r>
        <w:rPr>
          <w:rFonts w:ascii="Times New Roman"/>
          <w:b w:val="false"/>
          <w:i w:val="false"/>
          <w:color w:val="000000"/>
          <w:sz w:val="28"/>
        </w:rPr>
        <w:t xml:space="preserve">
тамақтандыру және фармакологиялық қамтамасыз ету  </w:t>
      </w:r>
      <w:r>
        <w:br/>
      </w:r>
      <w:r>
        <w:rPr>
          <w:rFonts w:ascii="Times New Roman"/>
          <w:b w:val="false"/>
          <w:i w:val="false"/>
          <w:color w:val="000000"/>
          <w:sz w:val="28"/>
        </w:rPr>
        <w:t xml:space="preserve">
нормативтерінің әдістемесін бекіту туралы»     </w:t>
      </w:r>
      <w:r>
        <w:br/>
      </w:r>
      <w:r>
        <w:rPr>
          <w:rFonts w:ascii="Times New Roman"/>
          <w:b w:val="false"/>
          <w:i w:val="false"/>
          <w:color w:val="000000"/>
          <w:sz w:val="28"/>
        </w:rPr>
        <w:t xml:space="preserve">
Қазақстан Республикасы Мәдениет және спорт     </w:t>
      </w:r>
      <w:r>
        <w:br/>
      </w:r>
      <w:r>
        <w:rPr>
          <w:rFonts w:ascii="Times New Roman"/>
          <w:b w:val="false"/>
          <w:i w:val="false"/>
          <w:color w:val="000000"/>
          <w:sz w:val="28"/>
        </w:rPr>
        <w:t>
министрінің 2014 жылғы 22 қарашадағы № 107 бұйрығына</w:t>
      </w:r>
      <w:r>
        <w:br/>
      </w:r>
      <w:r>
        <w:rPr>
          <w:rFonts w:ascii="Times New Roman"/>
          <w:b w:val="false"/>
          <w:i w:val="false"/>
          <w:color w:val="000000"/>
          <w:sz w:val="28"/>
        </w:rPr>
        <w:t xml:space="preserve">
толықтырулар енгізу туралы» Қазақстан Республикасы </w:t>
      </w:r>
      <w:r>
        <w:br/>
      </w:r>
      <w:r>
        <w:rPr>
          <w:rFonts w:ascii="Times New Roman"/>
          <w:b w:val="false"/>
          <w:i w:val="false"/>
          <w:color w:val="000000"/>
          <w:sz w:val="28"/>
        </w:rPr>
        <w:t xml:space="preserve">
Мәдениет және спорт министрінің 2015 жылғы     </w:t>
      </w:r>
      <w:r>
        <w:br/>
      </w:r>
      <w:r>
        <w:rPr>
          <w:rFonts w:ascii="Times New Roman"/>
          <w:b w:val="false"/>
          <w:i w:val="false"/>
          <w:color w:val="000000"/>
          <w:sz w:val="28"/>
        </w:rPr>
        <w:t xml:space="preserve">
16 қарашадағы № 353 бұйрығына          </w:t>
      </w:r>
      <w:r>
        <w:br/>
      </w:r>
      <w:r>
        <w:rPr>
          <w:rFonts w:ascii="Times New Roman"/>
          <w:b w:val="false"/>
          <w:i w:val="false"/>
          <w:color w:val="000000"/>
          <w:sz w:val="28"/>
        </w:rPr>
        <w:t xml:space="preserve">
2-қосымша                    </w:t>
      </w:r>
    </w:p>
    <w:bookmarkEnd w:id="4"/>
    <w:bookmarkStart w:name="z21" w:id="5"/>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xml:space="preserve">
және арнаулы мемиллилитрекеттік органдардың    </w:t>
      </w:r>
      <w:r>
        <w:br/>
      </w:r>
      <w:r>
        <w:rPr>
          <w:rFonts w:ascii="Times New Roman"/>
          <w:b w:val="false"/>
          <w:i w:val="false"/>
          <w:color w:val="000000"/>
          <w:sz w:val="28"/>
        </w:rPr>
        <w:t xml:space="preserve">
қызметкерлерін тамақтандыру және фармакологиялық  </w:t>
      </w:r>
      <w:r>
        <w:br/>
      </w:r>
      <w:r>
        <w:rPr>
          <w:rFonts w:ascii="Times New Roman"/>
          <w:b w:val="false"/>
          <w:i w:val="false"/>
          <w:color w:val="000000"/>
          <w:sz w:val="28"/>
        </w:rPr>
        <w:t xml:space="preserve">
қамтамасыз ету нормативтерінің әдістемесіне    </w:t>
      </w:r>
      <w:r>
        <w:br/>
      </w:r>
      <w:r>
        <w:rPr>
          <w:rFonts w:ascii="Times New Roman"/>
          <w:b w:val="false"/>
          <w:i w:val="false"/>
          <w:color w:val="000000"/>
          <w:sz w:val="28"/>
        </w:rPr>
        <w:t xml:space="preserve">
2-қосымша                    </w:t>
      </w:r>
    </w:p>
    <w:bookmarkEnd w:id="5"/>
    <w:bookmarkStart w:name="z22" w:id="6"/>
    <w:p>
      <w:pPr>
        <w:spacing w:after="0"/>
        <w:ind w:left="0"/>
        <w:jc w:val="both"/>
      </w:pPr>
      <w:r>
        <w:rPr>
          <w:rFonts w:ascii="Times New Roman"/>
          <w:b w:val="false"/>
          <w:i w:val="false"/>
          <w:color w:val="000000"/>
          <w:sz w:val="28"/>
        </w:rPr>
        <w:t>
</w:t>
      </w:r>
      <w:r>
        <w:rPr>
          <w:rFonts w:ascii="Times New Roman"/>
          <w:b/>
          <w:i w:val="false"/>
          <w:color w:val="000000"/>
          <w:sz w:val="28"/>
        </w:rPr>
        <w:t>  Оқу-жаттығу процестеріне және спорт іс-шараларына қатысатын</w:t>
      </w:r>
      <w:r>
        <w:br/>
      </w:r>
      <w:r>
        <w:rPr>
          <w:rFonts w:ascii="Times New Roman"/>
          <w:b w:val="false"/>
          <w:i w:val="false"/>
          <w:color w:val="000000"/>
          <w:sz w:val="28"/>
        </w:rPr>
        <w:t>
</w:t>
      </w:r>
      <w:r>
        <w:rPr>
          <w:rFonts w:ascii="Times New Roman"/>
          <w:b/>
          <w:i w:val="false"/>
          <w:color w:val="000000"/>
          <w:sz w:val="28"/>
        </w:rPr>
        <w:t>  спортшыларға арналған жедел кезек күттірмейтін көмек көрсету</w:t>
      </w:r>
      <w:r>
        <w:br/>
      </w:r>
      <w:r>
        <w:rPr>
          <w:rFonts w:ascii="Times New Roman"/>
          <w:b w:val="false"/>
          <w:i w:val="false"/>
          <w:color w:val="000000"/>
          <w:sz w:val="28"/>
        </w:rPr>
        <w:t>
</w:t>
      </w:r>
      <w:r>
        <w:rPr>
          <w:rFonts w:ascii="Times New Roman"/>
          <w:b/>
          <w:i w:val="false"/>
          <w:color w:val="000000"/>
          <w:sz w:val="28"/>
        </w:rPr>
        <w:t>      бойынша фармакологиялық заттардың, қалпына келтіру</w:t>
      </w:r>
      <w:r>
        <w:br/>
      </w:r>
      <w:r>
        <w:rPr>
          <w:rFonts w:ascii="Times New Roman"/>
          <w:b w:val="false"/>
          <w:i w:val="false"/>
          <w:color w:val="000000"/>
          <w:sz w:val="28"/>
        </w:rPr>
        <w:t>
</w:t>
      </w:r>
      <w:r>
        <w:rPr>
          <w:rFonts w:ascii="Times New Roman"/>
          <w:b/>
          <w:i w:val="false"/>
          <w:color w:val="000000"/>
          <w:sz w:val="28"/>
        </w:rPr>
        <w:t>заттарының, витаминді және белоктық-глюкозалық препараттардың,</w:t>
      </w:r>
      <w:r>
        <w:br/>
      </w:r>
      <w:r>
        <w:rPr>
          <w:rFonts w:ascii="Times New Roman"/>
          <w:b w:val="false"/>
          <w:i w:val="false"/>
          <w:color w:val="000000"/>
          <w:sz w:val="28"/>
        </w:rPr>
        <w:t>
</w:t>
      </w:r>
      <w:r>
        <w:rPr>
          <w:rFonts w:ascii="Times New Roman"/>
          <w:b/>
          <w:i w:val="false"/>
          <w:color w:val="000000"/>
          <w:sz w:val="28"/>
        </w:rPr>
        <w:t>спорт бағытындағы биологиялық белсенді қоспалардың, медициналық</w:t>
      </w:r>
      <w:r>
        <w:br/>
      </w:r>
      <w:r>
        <w:rPr>
          <w:rFonts w:ascii="Times New Roman"/>
          <w:b w:val="false"/>
          <w:i w:val="false"/>
          <w:color w:val="000000"/>
          <w:sz w:val="28"/>
        </w:rPr>
        <w:t>
</w:t>
      </w:r>
      <w:r>
        <w:rPr>
          <w:rFonts w:ascii="Times New Roman"/>
          <w:b/>
          <w:i w:val="false"/>
          <w:color w:val="000000"/>
          <w:sz w:val="28"/>
        </w:rPr>
        <w:t>мақсаттағы өнімдер мен химиялық реагенттердің шығыс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022"/>
        <w:gridCol w:w="5346"/>
      </w:tblGrid>
      <w:tr>
        <w:trPr>
          <w:trHeight w:val="12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іс-шараларының атауы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шаққандағы тәулік ішіндегі шығыс нормасы,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іс-шаралары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айлық есептік көрсеткішке дейін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іс-шаралары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айлық есептік көрсеткішке дейін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облыстық атқарушы органдар өткізетін Қазақстан Республикасының чемпионаттары мен халықаралық жарыстарға дайындық бойынша оқу-жаттығу жиыны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айлық есептік көрсеткішке дейін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спорт жарыстарына дайындық, жалпы дене даярлығы бойынша халықаралық спорт жарыстары, оқу-жаттығу жиындары, Қазақстан Республикасының ұлттық құрама командалары үшін, кешенді тексерулер, арнайы жиындар.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көрсеткішке дейін</w:t>
            </w:r>
          </w:p>
        </w:tc>
      </w:tr>
    </w:tbl>
    <w:bookmarkStart w:name="z23" w:id="7"/>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және арнаулы мемлекеттік органдардың қызметкерлерін</w:t>
      </w:r>
      <w:r>
        <w:br/>
      </w:r>
      <w:r>
        <w:rPr>
          <w:rFonts w:ascii="Times New Roman"/>
          <w:b w:val="false"/>
          <w:i w:val="false"/>
          <w:color w:val="000000"/>
          <w:sz w:val="28"/>
        </w:rPr>
        <w:t xml:space="preserve">
тамақтандыру және фармакологиялық қамтамасыз ету  </w:t>
      </w:r>
      <w:r>
        <w:br/>
      </w:r>
      <w:r>
        <w:rPr>
          <w:rFonts w:ascii="Times New Roman"/>
          <w:b w:val="false"/>
          <w:i w:val="false"/>
          <w:color w:val="000000"/>
          <w:sz w:val="28"/>
        </w:rPr>
        <w:t xml:space="preserve">
нормативтерінің әдістемесін бекіту туралы»     </w:t>
      </w:r>
      <w:r>
        <w:br/>
      </w:r>
      <w:r>
        <w:rPr>
          <w:rFonts w:ascii="Times New Roman"/>
          <w:b w:val="false"/>
          <w:i w:val="false"/>
          <w:color w:val="000000"/>
          <w:sz w:val="28"/>
        </w:rPr>
        <w:t xml:space="preserve">
Қазақстан Республикасы Мәдениет және спорт     </w:t>
      </w:r>
      <w:r>
        <w:br/>
      </w:r>
      <w:r>
        <w:rPr>
          <w:rFonts w:ascii="Times New Roman"/>
          <w:b w:val="false"/>
          <w:i w:val="false"/>
          <w:color w:val="000000"/>
          <w:sz w:val="28"/>
        </w:rPr>
        <w:t>
министрінің 2014 жылғы 22 қарашадағы № 107 бұйрығына</w:t>
      </w:r>
      <w:r>
        <w:br/>
      </w:r>
      <w:r>
        <w:rPr>
          <w:rFonts w:ascii="Times New Roman"/>
          <w:b w:val="false"/>
          <w:i w:val="false"/>
          <w:color w:val="000000"/>
          <w:sz w:val="28"/>
        </w:rPr>
        <w:t xml:space="preserve">
толықтырулар енгізу туралы» Қазақстан Республикасы </w:t>
      </w:r>
      <w:r>
        <w:br/>
      </w:r>
      <w:r>
        <w:rPr>
          <w:rFonts w:ascii="Times New Roman"/>
          <w:b w:val="false"/>
          <w:i w:val="false"/>
          <w:color w:val="000000"/>
          <w:sz w:val="28"/>
        </w:rPr>
        <w:t xml:space="preserve">
Мәдениет және спорт министрінің 2015 жылғы     </w:t>
      </w:r>
      <w:r>
        <w:br/>
      </w:r>
      <w:r>
        <w:rPr>
          <w:rFonts w:ascii="Times New Roman"/>
          <w:b w:val="false"/>
          <w:i w:val="false"/>
          <w:color w:val="000000"/>
          <w:sz w:val="28"/>
        </w:rPr>
        <w:t xml:space="preserve">
16 қарашадағы № 353 бұйрығына          </w:t>
      </w:r>
      <w:r>
        <w:br/>
      </w:r>
      <w:r>
        <w:rPr>
          <w:rFonts w:ascii="Times New Roman"/>
          <w:b w:val="false"/>
          <w:i w:val="false"/>
          <w:color w:val="000000"/>
          <w:sz w:val="28"/>
        </w:rPr>
        <w:t xml:space="preserve">
3-қосымша                    </w:t>
      </w:r>
    </w:p>
    <w:bookmarkEnd w:id="7"/>
    <w:bookmarkStart w:name="z24" w:id="8"/>
    <w:p>
      <w:pPr>
        <w:spacing w:after="0"/>
        <w:ind w:left="0"/>
        <w:jc w:val="both"/>
      </w:pPr>
      <w:r>
        <w:rPr>
          <w:rFonts w:ascii="Times New Roman"/>
          <w:b w:val="false"/>
          <w:i w:val="false"/>
          <w:color w:val="000000"/>
          <w:sz w:val="28"/>
        </w:rPr>
        <w:t xml:space="preserve">
«Оқу-жаттығу процесі мен спорттық іс-шаралар    </w:t>
      </w:r>
      <w:r>
        <w:br/>
      </w:r>
      <w:r>
        <w:rPr>
          <w:rFonts w:ascii="Times New Roman"/>
          <w:b w:val="false"/>
          <w:i w:val="false"/>
          <w:color w:val="000000"/>
          <w:sz w:val="28"/>
        </w:rPr>
        <w:t xml:space="preserve">
кезеңінде спортшыларды, оның ішінде барлық     </w:t>
      </w:r>
      <w:r>
        <w:br/>
      </w:r>
      <w:r>
        <w:rPr>
          <w:rFonts w:ascii="Times New Roman"/>
          <w:b w:val="false"/>
          <w:i w:val="false"/>
          <w:color w:val="000000"/>
          <w:sz w:val="28"/>
        </w:rPr>
        <w:t xml:space="preserve">
санаттағы әскери қызметшілерді және құқық қорғау  </w:t>
      </w:r>
      <w:r>
        <w:br/>
      </w:r>
      <w:r>
        <w:rPr>
          <w:rFonts w:ascii="Times New Roman"/>
          <w:b w:val="false"/>
          <w:i w:val="false"/>
          <w:color w:val="000000"/>
          <w:sz w:val="28"/>
        </w:rPr>
        <w:t xml:space="preserve">
және арнаулы мемиллилитрекеттік органдардың    </w:t>
      </w:r>
      <w:r>
        <w:br/>
      </w:r>
      <w:r>
        <w:rPr>
          <w:rFonts w:ascii="Times New Roman"/>
          <w:b w:val="false"/>
          <w:i w:val="false"/>
          <w:color w:val="000000"/>
          <w:sz w:val="28"/>
        </w:rPr>
        <w:t xml:space="preserve">
қызметкерлерін тамақтандыру және фармакологиялық  </w:t>
      </w:r>
      <w:r>
        <w:br/>
      </w:r>
      <w:r>
        <w:rPr>
          <w:rFonts w:ascii="Times New Roman"/>
          <w:b w:val="false"/>
          <w:i w:val="false"/>
          <w:color w:val="000000"/>
          <w:sz w:val="28"/>
        </w:rPr>
        <w:t xml:space="preserve">
қамтамасыз ету нормативтерінің әдістемесіне    </w:t>
      </w:r>
      <w:r>
        <w:br/>
      </w:r>
      <w:r>
        <w:rPr>
          <w:rFonts w:ascii="Times New Roman"/>
          <w:b w:val="false"/>
          <w:i w:val="false"/>
          <w:color w:val="000000"/>
          <w:sz w:val="28"/>
        </w:rPr>
        <w:t xml:space="preserve">
3-қосымша                    </w:t>
      </w:r>
    </w:p>
    <w:bookmarkEnd w:id="8"/>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     Оқу-жаттығу процестері мен спорт іс-шараларына қатысатын</w:t>
      </w:r>
      <w:r>
        <w:br/>
      </w:r>
      <w:r>
        <w:rPr>
          <w:rFonts w:ascii="Times New Roman"/>
          <w:b w:val="false"/>
          <w:i w:val="false"/>
          <w:color w:val="000000"/>
          <w:sz w:val="28"/>
        </w:rPr>
        <w:t>
</w:t>
      </w:r>
      <w:r>
        <w:rPr>
          <w:rFonts w:ascii="Times New Roman"/>
          <w:b/>
          <w:i w:val="false"/>
          <w:color w:val="000000"/>
          <w:sz w:val="28"/>
        </w:rPr>
        <w:t>   спортшыларға жедел кезек күттірмейтін көмек көрсету бойынша</w:t>
      </w:r>
      <w:r>
        <w:br/>
      </w:r>
      <w:r>
        <w:rPr>
          <w:rFonts w:ascii="Times New Roman"/>
          <w:b w:val="false"/>
          <w:i w:val="false"/>
          <w:color w:val="000000"/>
          <w:sz w:val="28"/>
        </w:rPr>
        <w:t>
</w:t>
      </w:r>
      <w:r>
        <w:rPr>
          <w:rFonts w:ascii="Times New Roman"/>
          <w:b/>
          <w:i w:val="false"/>
          <w:color w:val="000000"/>
          <w:sz w:val="28"/>
        </w:rPr>
        <w:t>                    фармакологиялық заттар</w:t>
      </w:r>
      <w:r>
        <w:br/>
      </w:r>
      <w:r>
        <w:rPr>
          <w:rFonts w:ascii="Times New Roman"/>
          <w:b w:val="false"/>
          <w:i w:val="false"/>
          <w:color w:val="000000"/>
          <w:sz w:val="28"/>
        </w:rPr>
        <w:t>
</w:t>
      </w:r>
      <w:r>
        <w:rPr>
          <w:rFonts w:ascii="Times New Roman"/>
          <w:b/>
          <w:i w:val="false"/>
          <w:color w:val="000000"/>
          <w:sz w:val="28"/>
        </w:rPr>
        <w:t>                  ТІЗБЕСІ (дәрілік формуляр)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860"/>
        <w:gridCol w:w="6160"/>
      </w:tblGrid>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түрі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Операциялық араласулар кезінде қолданылатын анестетиктер және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Оттегі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Жергілікті анестезияға арналған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0,25%, 0,5%,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2%, 10%; азрозоль 10%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 миллиграмм/миллилитр, 7,5 миллиграмм/миллилитр, 10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Бупивакаин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жұлынға егуге арналған ерітінді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Мепивакаин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шырышты егуге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Левобупивикаин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5 миллиграмм/миллилитр, 7,5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Ауыруды басатын, ыстықты түсіретін және стероидтық емес қабынуға қарсы дәрілік заттар (СЕҚҚДЗ)</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Опиоидты емес ауыруды басатын және стероидтық емес қабынуға қарсы дәрілік заттар (СЕҚҚДЗ)</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миллиграмм; қабықшамен (ішекте еритін, үлбірлі) қапталған таблеткалар, 50 миллиграмм, 75 миллиграмм, 100 миллиграмм, 150 миллиграмм; 300 миллиграмм; көпіргіш 330 миллиграмм, 500 миллиграмм таблеткалар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натрий</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50 миллиграмм, 75 миллиграмм; үлбірлі қабықшамен қапталған 12,5 миллиграмм, 25 миллиграмм, 50 миллиграмм, 100 миллиграмм; ішекте еритін қабықшамен қапталған таблеткалар 25 миллиграмм, 50 миллиграмм; баяу босап шығатын таблеткалар 75 миллиграмм, 100 миллиграмм, 150 миллиграмм; қабықшамен қапталған ретард таблеткалар 100 миллиграмм; ішекте еритін қабықшамен қапталған, әсері ұзартылған таблеткалар 50 миллиграмм, 100 миллиграмм; қантты қабықшамен қапталған таблеткалар 25 миллиграмм, 50 миллиграмм; драже 50 миллиграмм; ішуге арналған ерітінді даярлауға арналған ұнтақ 50 миллиграмм; капсулалар 100 миллиграмм; босатылуы шегерілген капсулалар 75 миллиграмм, 100 миллиграмм; тік ішекке арналған капсулалар 100 миллиграмм; тік ішек балауыздары 25 миллиграмм, 50 миллиграмм, 100 миллиграмм; жақпа май, гель; егуге арналған ерітінді 75 миллиграмм/3 миллилитр, 75 миллиграмм/ 2 миллилитр, 25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миллиграмм, 150 миллиграмм; баяу босатылатын капсулалар 200 миллиграмм; егуге арналған ерітінді 50 миллиграмм/миллилитр, 100 миллиграмм/ 2 миллилитр; таблеткалар, үлбірлі қабықшамен қапталған таблеткалар 100 миллиграмм; балауыздар 100 миллиграмм; гель 2,5%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Ацеклофенак</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4 миллиграмм, 8 миллиграмм; егуге арналған ерітіндіні даярлау арналған лиофилизат 8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200 миллиграмм, 400 миллиграмм; көпіретін таблеткалар 200 миллиграмм; ішуге арналған суспензия 100 миллиграмм/ 5 миллилитр; сыртқа пайдалануға арналған крем; көктамырға енгізуге арналған ерітінді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200 миллиграмм, 500 миллиграмм; көпіретін таблеткалар 500 миллиграмм; тік ішек балауыздары 50 миллиграмм, 80 миллиграмм, 100 миллиграмм, 125 миллиграмм, 150 миллиграмм, 250 миллиграмм, 300 миллиграмм, 500 миллиграмм; ішуге арналған суспензия</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 еритін қабықшамен қапталған таблеткалар 25 миллиграмм; жақпа май; тік ішек балауыздары 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Теноксикам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лиофилденген ұнтақ, егуге арналған ерітіндіні даярлау үшін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Эторикоксиб</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үлбірлі қабықшамен қапталған таблеткалар 60 миллиграмм, 90 миллиграмм, 120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15 миллиграмм/миллилитр, 30 миллиграмм/миллилитр; таблеткалар, (үлбірлі) қабықшамен қапталған таблеткалар 10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Ауыруды басатын опиодты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 миллиграмм/2 миллилитр, 50 миллиграмм/миллилитр, 5%; ішке қабылдауға арналған ерітінді 100 миллиграмм/1 миллилитр; тамшы 1000 миллиграмм/10 миллилитр; үлбірлі қабықшамен қапталған таблеткалар 50 миллиграмм; ретард таблеткалар (үлбірлі қабықшамен қапталған) 100 миллиграмм, 150 миллиграмм, 200 миллиграмм; капсулалар 50 миллиграмм; тік ішек балауыздары 100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Миорелаксанттар мен холинэстеразаны баяулатқыштар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Неостигмин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Пипекурония 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даярлауға арналған лиофилденген ұнтақ 4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Суксаметония 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0,1 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Баклофен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Пиридостигмина 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Тизанидин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 миллиграмм, 4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Толперизол гидрохлорид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үлбірлі қабықшамен қапталған, 50 миллиграмм, 150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Атракурия бесилат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миллиграмм/2,5 миллилитр, 50 миллиграмм/5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Антидоттар және уланулар кезінде қолданатын басқа да субстанциялар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Тән емес</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көмір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миллиграмм; капсулалар 200 миллиграмм; ауыз арқылы берілетін суспензияны дайындауға арналған түйршіктер 25 грамм, 50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Тән</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Атропин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ерітіндіні дайындау үшін гранулалар 100 миллиграмм, 200 миллиграмм; ішке қолданылатын көпіретін таблеткалар 100 миллиграмм, 200 миллиграмм, 600 миллиграмм; ішке қолдануға арналған ерітінді дайындау үшін ұнтақ 200 миллиграмм; ерітіндіні дайындауға арналған гранула 75 миллилитр/1,5 грамм, 150 миллилитр/3,0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 таблеткалар 0,5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Месна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Налоксон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0,04%</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тиосульфат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30%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Налтрексон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миллиграмм; таблеткалар, үлбірлі қабықшамен қапталған таблеткалар 50 миллиграмм; әсері ұзақ болатын бұлшық етке егу үшін суспензияны дайындауға арналған ұнтақ 380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миллиграмм, 10 миллиграмм; қабықшамен қапталған таблеткалар, 4 миллиграмм, 8 миллиграмм, 12 миллиграмм; егуге арналған ерітінді 2,5 миллиграмм/миллилитр, 5 миллиграмм/миллилитр, 10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Аллергияға қарсы дәрілік заттар және анафилаксия кезінде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суспензия (микрокристаллды) 2,5%; жақпа май 0,1%, 0,5%, 1%; крем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0,4%, таблеткалар 0,5 миллиграмм, 1,5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таблеткалар 50 миллиграмм; гель</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Хлоропирамин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20 миллиграмм/миллилитр; таблеткалар, драже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30 миллиграмм/миллилитр; таблеткалар 0,005 грамм; жақпа май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Эпинефрин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0,18%</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Кетотифен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миллиграмм; шәрбат 1 миллиграмм/5 миллилитр; көз тамшысы 0,05%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шәрбат 5 миллиграмм/5 миллилитр; ішке қолданылатын суспензия 5 миллиграмм/5 миллилитр; мұрын арналған гель 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Клемастин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миллиграмм/миллилитр; таблеткалар 1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суспензия 40 миллиграмм/миллилитр; таблеткалар 4 миллиграмм; жақпа май 0,1%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Қанға әсер ететін дәрілер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Қаназдыққа қарсы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препараты (ІІІ)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таблеткалар 100 миллиграмм; шәрбат 50 миллиграмм/5 миллилитр; шәрбат 50 миллиграмм/5 миллилитр; егуге арналған ерітінді 100 миллиграмм/2 миллилитр; егуге арналған ерітінді 20 миллиграмм/миллилитр, 100 миллиграмм/2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 арқылы қолданылатын темір препараттары (II)</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200 миллиграмм; таблеткалар; ішке қолданылатын тамшылар; шәрбат</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миллиграмм,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альфа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1000 халықаралық бірлік/0,5 миллилитр, 2000 халықаралық бірлік /0,5 миллилитр, 3000 халықаралық бірлік /0,3 миллилитр, 40000 халықаралық бірлік /1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бета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1000 халықаралық бірлік /0,5 миллилитр, 2000 халықаралық бірлік /0,5 миллилитр, 3000 халықаралық бірлік /0,3 миллилитр, 10000 халықаралық бірлік/0,6 миллилитр, 40000 халықаралық бірлік/1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 полиэтиленгликоль-эпоэтин бета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50 микрограмм/0,3 миллилитр, 75 микрограмм/0,3 миллилитр, 100 микрограмм/0,3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Көктамырға енгізуге арналған енгізуге арналған ерітінді (ІІІ)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Көктамырға енгізуге арналған енгізуге арналған ерітінді (20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Қанның ұю жүйесіне әсер ететін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Антикоагулянттар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5000 халықаралық бірлік /миллилитр, 5000 бірлік/миллилитр; сыртқа қолдануға арналған гель 1000 бірлік/грамм; сыртқа қолдануға арналған спрей-форте гель 60 000 халықаралық бірлік /25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Надропарин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2850 халықаралық бірлік анги-Ха/0,3 миллилитр; 3800 халықаралық бірлік анти-Ха/0,4 миллилитр; 5700 халықаралық бірлік анти-Ха/0,3 миллилитр; 7600 халықаралық бірлік анти-Ха/0,3 миллилитр; 9500 халықаралық бірлік анги-Ха/0,4 миллилитр; 11 400 халықаралық бірлік анти-Ха/0,6 миллилитр, 15200 халықаралық бірлік анти Ха/0,8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Эноксапарин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2000 анти-Ха халықаралық бірлік /0,2 миллилитр, 4000 анти-Ха халықаралық бірлік /0,4 миллилитр, 6000 анти-Ха халықаралық бірлік /0,6 миллилитр, 8000 анти-Ха халықаралық бірлік /0,8 миллилитр, 10000 анти-Ха халықаралық бірлік /1,0 миллилитр, 30000 анти Ха халықаралық бірлік /1,0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3 миллиграмм,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Фондапаринукс натрия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егуге арналған ерітінді 2,5 миллиграмм/0,5 миллилитр, 5 миллиграмм/0,4 миллилитр, 7,5 миллиграмм/0,6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Ривароксабан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үлбірлі қабықшықпен қапталған таблеткалар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Дабигатрана этексилат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75 миллиграмм, 110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Антиагреганттар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миллиграмм; қабықшамен (ішекте еритин, үлбірлі) қапталған таблеткалар, 50 миллиграмм, 75 миллиграмм, 100 миллиграмм, 150 миллиграмм; 300 миллиграмм; көпіргіш таблеткалар 330 миллиграмм,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Дипиридамол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25 миллиграмм, 75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Клопидогрель</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75 миллиграмм, 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ні дайындауға арналған концентрат; көктамырға инфузия жасауға арналған құнарлы ерітінді; егуге арналған ерітінді; таблеткалар, ішекте еритін қабықшамен қапталған таблеткалар, 100 миллиграмм; қабықшамен қапталған таблеткалар, 100 миллиграмм, 400 миллиграмм; әсері ұзартылған (үлбірлі) қапталған таблеткалар, 400 миллиграмм,600 миллиграмм; үлбірлі қабықшамен қалталған таблеткалар 600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Антифибринолитикалық препараттар және гемостатикалық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гемостатикалық заттар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донорлық қанынан алынған плазма сүзгіні немесе құрғақ плазма; әртүрлі түрдегі және көлемдегі сіңдіргіш; қан тоқтататын спрей; қан тоқтататын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Аминокапрон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Транексам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250 миллиграмм/5 миллилитр, 500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Апротинин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10 000 КИЕ/миллилитр, 20 000 КИЕ; егуге арналған ерітіндіні дайындау үшін лиофилизирленген ұнтақ 15 бірлік, 10 000 АТрЕ; егуге арналған ерітінді 20 000 КИЕ</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Этамзилат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250 миллиграмм/2 миллилитр, 12,5%; таблеткалар 250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Серотонина адипинат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Фитоменадион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Басқа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Элтромбопаг</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үлбірлі қабықшамен қапталған таблеткалар, 25 миллиграмм, 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Сулы, электролитті және қышқылды - негізді тепе-теңдік бұзылыстарын түзету үшін қолданылатын ерітінділер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Пероральді ерітінділер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Пероральды глюкоза-электролитті ерітінділерді дайындауға арналған тұздар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ерітінділер үшін ұнтақ 18,9 грамм; 27,9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Парентеральді ерітінділер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егуге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ацетаты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лактаты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лактатының күрделі ерітіндісі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а + Калия хлорида + Магния хлорида + Натрия гидрокарбоната + Натрия фосфат бір ығыстырылған + Глюкоза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Парентеральды қоректендіруге арналған аминқышқылдарының жиынтығы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 қышқылының тұздары + Хлорид натрийі, магния және калия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магния аспарагинат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инфузияға арналған ерітінді 250 миллилитр; 500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Басқа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Микробтарға қарсы және паразиттерге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Құрттарға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Пирантел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125 миллиграмм, 250 миллиграмм; ішке қолдануға арналған суспензия 125 миллиграмм/2,5 миллилитр, 250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Празиквантел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Левамизол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 миллиграмм, 150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Альбендазол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үлбіршекпен қапталған таблеткалар, 400 миллиграмм; ішке қолдануға арналған суспензия 100 миллиграмм/5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Бактерияларға қарсы дәрілер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В-лактамды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250 миллиграмм, 500 миллиграмм; таблеткалар 250 миллиграмм; егу үшін ерітіндіні дайындауға арналған ұнтақ 500 миллиграмм, 1000 миллиграмм, 2000 миллиграмм; егу үшін ерітіндіні дайындауға арналған лиофилизат 500 миллиграмм; ішке қолдануға арналған суспензияны дайындау үшін ұнтақ 125 миллиграмм/5 миллилитр, 250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(дисперленген) 125 миллиграмм, 250 миллиграмм, 500 миллиграмм, 1000 миллиграмм; капсулалар 250 миллиграмм, 500 миллиграмм; ішке қолдануға арналған суспензияны дайындау үшін ұнтақ 125 миллиграмм/5 миллилитр, 250 миллиграмм/5 миллилитр, 500 миллиграмм/5миллилитр; ішке қолдануға арналған суспензияны дайындау үшін гранулалар 250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0,5 миллион бірлік, 1 миллион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Бензатин бензилпенициллин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600 000 бірлік, 1 500 000 бірлік, егу үшін ерітіндіні дайындауға арналған ұнтақ 2,4 миллион халықаралық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Цефазолин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500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Цефиксим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үлбіршек қабықшамен қапталған таблеткалар,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Цефтазидим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250 миллиграмм; 500 миллиграмм; 1000 миллиграмм; 2000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250 миллиграмм, 750 миллиграмм, 1500 миллиграмм; (үлбіршек) қабықшамен қапталған таблеткалар, 250 миллиграмм, 500 миллиграмм; ішке қолдануға арналған суспензияны дайындау үшін гранулалар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250 миллиграмм, 500 миллиграмм, 1000 миллиграмм, 2000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Цефаклора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Суспензияны дайындауға арналған гранулалар 250 миллиграмм/5 миллилитр; капсулалар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Цефподоксим проксетил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200 миллиграмм; ішке қолдануға арналған суспензияны дайындауға арналған ұнтақ</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Цефотаксим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250 миллиграмм; 500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Цефепим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500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Цефоперазон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Цефамандол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ампициллині, натрий сульбактамы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 дайындауға арналған ұнтақ 0,75 грамм, 1,5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Карбопинемдер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Дорипенем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Меропенем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егу үшін ерітіндіні дайындауға арналған, лиофилизат 500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Эртапенем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лиофилизат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Имипенем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500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Макролидтер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125 миллиграмм, 250 миллиграмм, 500 миллиграмм; капсулалар 250 миллиграмм; пероральды суспензияны дайындауға арналған ұнтақ (баяу босап шығатын) 100 миллиграмм/5 миллилитр, 200 миллиграмм/5 миллилитр; егу үшін ерітіндіні дайындауға арналған ұнтақ лиофилизирленген 500 миллиграмм; ішке қолдануға арналған суспензия 200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Мидекамицин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400 миллиграмм; ішке қолдануға арналған суспензияны дайындауға арналған ұнтақ 175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Эригромицин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лиофилизат 100 миллиграмм; қабықшамен қапталған (ішекте еритін) таблеткалар, 100 миллиграмм, 200 миллиграмм, 250 миллиграмм,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Рокситромицин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қалталған (үлпек) таблеткалар, 50 миллиграмм, 100 миллиграмм, 150 миллиграмм, 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250 миллиграмм, 500 миллиграмм; әсері ұзақ болып келетін қабықшамен қапталған таблеткалар, 500 миллиграмм; ішке қолданатын суспензияны дайындауға арналған гранулалар 125 миллиграмм/5 миллилитр, 250 миллиграмм/5 миллилитр; егу үшін ерітіндіні дайындауға арналған лиофилизирленген ұнтақ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Джозамицин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500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Гликопептидтер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Ванкомицин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ерітіндіні дайындауға арналған ұнтақ, лиофилизат 500 миллиграмм, 1000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Аминогликозидтер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Нетилмицин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100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80 миллиграмм/2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Тетрациклиндер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100 миллиграмм; жақпа май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дисперленген таблеткалар, капсулалар 100 миллиграмм, 200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Амфениколдар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500 миллиграмм, 1000 миллиграмм; таблеткалар 250 миллиграмм, 500 миллиграмм; сыртқа қолдануға арналған спирттік ерітінді 0,25%, 1%; көз тамшысы 0,25% қынап балауызы 250 миллиграмм; линимент 10%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Хинолондар, фторхинолондар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0,2%, 200 миллиграмм/100 миллилитр, инфузияға арналған ерітінді ні дайындауға арналған концентрат 100 миллиграмм/10 миллилитр; қабықшамен қапталған таблеткалар, 250 миллиграмм, 500 миллиграмм, 750 миллиграмм; баяу босап шығатын таблеткалар, үлпекті қалшықпен қапталған, 500 миллиграмм, 1000 миллиграмм; жақпа май; көз тамшысы; құлақ тамшысы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Налидикс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Пефлоксацин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400 миллиграмм/5 миллилитр; үлпек қабықшамен қапталған таблеткалар, 400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Норфлоксацин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200 миллиграмм, 400 миллиграмм, тамшы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Спарфлоксацин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(үлпек) қапталған таблеткалар,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Пипемид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Нитроимидазолдар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500 миллиграмм/100 миллилитр; егуге арналған ерітінді 5 миллиграмм/миллилитр; таблеткалар, қабықшамен қапталған таблеткалар, 250 миллиграмм, 400 миллиграмм, 500 миллиграмм; балауыздар, қынап таблеткалары 500 миллиграмм; сыртқа қолдануға арналған гель, қынап 10 миллиграмм/грамм; сыртқа қолдануға арналған крем 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Сульфаниламидтер мен триметопримдер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 (Сульфаметоксазол + Триметоприм)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120 миллиграмм, 480 миллиграмм, 800 миллиграмм/160 миллиграмм; көктамырға енгізуге арналған ерітінді 480 миллиграмм/5 миллилитр; пероральды қолдану үшін суспензия 120 миллиграмм/5 миллилитр, 240 миллиграмм/5 миллилитр; шәрбат 200 миллиграмм/40 миллиграмм/5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Нитрофурандар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Фуразолидон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0,05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Фосфон қышқылының туындысы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ерітіндіні дайындау үшін гранулалар 3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Нитрофурантоин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 миллиграмм, 100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Біріктірілген бактерияларға қарсы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 Клавулан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(дисперленген) қабықшамен (үлпек) қапталған, 125 миллиграмм, 250 миллиграмм, 375 миллиграмм, 500 миллиграмм, 625 миллиграмм, 1000 миллиграмм, 1500 миллиграмм, еритін таблеткалар 625 миллиграмм, 1000 миллиграмм; пероральды суспензияны дайындауға арналған ұнтақ 125 + 25 миллиграмм/5 миллилитр, 312,5 миллиграмм/5 миллилитр; көктамырға және бұлшықетке егуге арналған ерітіндіні дайындау үшін ұнтақ 1000 миллиграмм + 500 миллиграмм, 500 миллиграмм + 250 миллиграмм,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 Сульбактам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суспензияны дайындау үшін ұнтақ 125 миллиграмм + 125 миллиграмм/5 миллилитр, 250 миллиграмм + 250 миллиграмм/5 миллилитр; қабықшамен қапталған таблеткалар, 250 миллиграмм + 250 миллиграмм, 500 миллиграмм + 500 миллиграмм, егу үшін ерітіндіні дайындауға арналған ұнтақ 500 миллиграмм + 250 миллиграмм, 1000 миллиграмм + 500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Имипенем + Циластатин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инфузияға арналған ерітіндіні дайындауға арналған ұнтақ 500 миллиграмм/500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Тикарциллин + Клавулон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ерітіндіні дайындауға арналған лиофилизирленген ұнтақ 3000 миллиграмм/200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Фуразидин + Магния карбонат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 Полимиксин В + Нистатин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капсулалары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Цефоперазон + Сульбактам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үшін ерітіндіні дайындауға арналған ұнтақ 1,5 грамм, 2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амоксициллині және калий клавуланаты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суспензияны дайындауға арналған ұнтақ 228,5 миллиграмм/5 миллилитр, 457 миллиграмм/5 миллилитр, 156,25 миллиграмм/5 миллилитр, 312,5 миллиграмм/ 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Алапеске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150 миллиграмм, 300 миллиграмм; егу үшін ерітіндіні дайындауға арналған лиофилизат 0,15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Зеңге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балауыздары 250 000 бірлік, 500 000 бірлік; тік ішек балауыздары 500 000 бірлік; жақпа май сыртқа қолданатын 100 000 бірлік /грамм; қабықшамен қапталған таблеткалар 250 000 бірлік, 500 000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миллиграмм, 100 миллиграмм, 150 миллиграмм: қабықшамен қапталған таблеткалар 50 миллиграмм, 100 миллиграмм, 150 миллиграмм, 200 миллиграмм; инфузияға арналған ерітінді 200 миллиграмм/100 миллилитр; көктамырға енгізуге арналған ерітінді 2 миллиграмм/миллилитр; шәрбат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су 2%, жақпа май 2%; крем 2%; таблеткалар 200 миллиграмм; қынап балауыздары 400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балауыздары 600 миллиграмм; крем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Итраконазол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100 миллиграмм; ішке қолдануға арналған ерітінді 10 миллиграмм/миллилитр; қабықшамен қапталған таблеткалар,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таблеткалары 100 және 200 миллиграмм, крем 1%, сыртқа қолдануға арналған ерітінді 1%, қынап балауызы 100 миллиграмм, қынап гелі 2%, сыртқа қолдануға арналған ұнтақ 30 г</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Каспофунгин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дайындауға арналған лиофилизат </w:t>
            </w:r>
          </w:p>
          <w:p>
            <w:pPr>
              <w:spacing w:after="20"/>
              <w:ind w:left="20"/>
              <w:jc w:val="both"/>
            </w:pPr>
            <w:r>
              <w:rPr>
                <w:rFonts w:ascii="Times New Roman"/>
                <w:b w:val="false"/>
                <w:i w:val="false"/>
                <w:color w:val="000000"/>
                <w:sz w:val="20"/>
              </w:rPr>
              <w:t>50 миллиграмм, 70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Анидулафунгин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дайындауға арналған лиофилизат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Вориконазол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50 миллиграмм, 200 миллиграмм; инфузия үшін ертінді дайындауға арналған лиофилизат</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Позаконазол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суспензия 40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Микафунгин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дайындауға арналған 50 миллиграмм, 100 миллиграмм лиофилизат</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5-кіші бөлім. Вирустарға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Ұшық және басқа да вирусты инфекцияларда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200 миллиграмм, 400 миллиграмм, 800 миллиграмм; егуге арналған ерітіндіні дайындауға арналған ұнтақ 250 миллиграмм, 500 миллиграмм; сыртқа қолдануға арналған жақпа май 2,5%, 5%; крем 5%; көз майы 30 миллиграмм/грамм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Валацикловир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Валганцикловир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450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Ретровирустарға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Қайтымды транскриптазаның нуклеозидті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250 миллиграмм, 400 миллиграмм; шайнайтын таблеткалар немесе ішке қолдануға арналған суспензияны дайындау 100 миллиграмм; балаларға арналған ішке қолдану үшін ерітіндіні дайындауға арналған ұнтақ 2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100 миллиграмм, 300 миллиграмм; капсулалар 100 миллиграмм, 250 миллиграмм; ішке қолдануға арналған ерітінді 10 миллиграмм/миллилитр; инфузия үшін құнарландырылған ерітінді 10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100 миллиграмм, 150 миллиграмм; ішке қолдануға арналған ерітінді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30 миллиграмм, 40 миллиграмм; ішке қолдану үшін ерітідіні дайындауға арналған ұнтақ 1 миллиграмм/1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пероральді ерітінді 100 миллиграмм/5 миллилитр; ішке арналған ерітіндіні 20 миллиграмм/миллилитр; таблеткалар, қабықшамен қапталған таблеткалар, 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Рибавирин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үлпек қабықшамен қапталған таблеткалар, 200 миллиграмм, капсулалар 200 миллиграмм; инфузияға арналған ерітіндіні дайындауға арналған концентрат 100 миллиграмм/миллилитр; ішке арналған ерітіндіні 40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Осельтамивир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75 миллиграмм, ауыз қуысы суспензиясын дайындау үшін ұнтақ 12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Занамивир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 үшін ұнтақ 5 миллиграмм/мөлшер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Тенофовир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Дарунавир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миллиграмм және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Этравирин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Энтекавир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0,5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Қайтымды транскриптазаның нуклеозидті емес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Невирапин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миллиграмм; пероральді суспензия 50 миллиграмм/5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Эфавиренз</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600 миллиграмм; капсулалар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Телбивудин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таблеткалар 600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Протеаза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Ригонавир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капсулалар 100 миллиграмм; үлпек қабықшамен қапталған таблеткалар,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Ралтегравир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400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Боцепревир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Телапревир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375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Біріктірілген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Ригонавир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ерітінді 60 миллилитр; капсулалар 133 миллиграмм/33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 + Ламивудин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600 миллиграмм/300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 Абакавир+ Ламивудин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300 миллиграмм/300 миллиграмм/150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Эфавиренз + Эмтрицитабин + Тенофовир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миллиграмм,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Эмтрицитабин + Тенофовир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миллиграмм/300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Ставудин + Ламивудин + Невирапин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 миллиграмм/150 миллиграмм/200 миллиграмм; таблеткалар 40 миллиграмм/150 миллиграмм/200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 Ламивудин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300 миллиграмм/150 миллиграмм; қабықшамен қапталған таблеткалар, 300 миллиграмм/150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 Ламивудин + Невирапин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300 миллиграмм/150 миллиграмм/200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6-кіші бөлім. Протозойдтарға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Амебиаз, лямблиоз, трихомониоз кезінде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500 миллиграмм/100 миллилитр; егуге арналған ерітінді 5 миллиграмм/миллилитр; қабықшамен қапталған таблеткалар, 250 миллиграмм, 400 миллиграмм, 500 миллиграмм; балауыздар, қынап таблеткалар 500 миллиграмм; сыртқа қолдануға арналған қынап гелі 10 миллиграмм/грамм; сыртқа қолдануға арналған крем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Орнидазод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грамм/6 миллилитр; қабықшамен қапталған таблеткалар, 250 миллиграмм,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Тинидазол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үлпек қабықшамен қапталған, 500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Лейшманиозға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Безгекке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Хлорохин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диспергирленетін таблеткалар, капсулалар 100 миллиграмм, 200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Пневмоцистоз бен токсоплазмоз кезінде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Ко-тримоксазол (Сульфаметоксазол + Триметоприм)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120 миллиграмм, 480 миллиграмм, 800 миллиграмм/160 миллиграмм; көктамырға енгізуге арналған ерітінді 480 миллиграмм/5 миллилитр; пероральді қолдануға арналған суспензия 120 миллиграмм/5 миллилитр, 240 миллиграмм/5 миллилитр; шәрбат 200 миллиграмм/40 миллиграмм/5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7-кіші бөлім. Антисептиктер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спирттік ерітінді 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Сутегінің асқын тотығы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1,5 грамм, ерітінді 3%</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 - йод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қынап балауызы, жақпа май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Хлоргексидин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сыртқа қолдануға арналған гель 0,5%, сыртқа қолдануға арналған ерітінді 0,05%; қынап балауызы 16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70, 90%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Эндокринді жүйеге әсер ететін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Кортикостероидтар және олардың жасанды баламалары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май; ұнтақ</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суспензия (микрокристаллды) 2,5%; май 0,1%, 0,5%, 1%; крем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0,5 миллиграмм, 1,5 миллиграмм; егуге арналған ерітінді 0,4%; көз тамшысы 0,1%; көз майы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30 миллиграмм/миллилитр; таблетка 0,005 г; көз тамшысы 5 миллиграмм/миллилитр; сыртқа қолдануға арналған май 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ұнтақ, лиофилизат 20 миллиграмм, 40 миллиграмм, 125 миллиграмм; 250 миллиграмм; 500 миллиграмм, 1000 миллиграмм; таблеткалар 4 миллиграмм, 16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Гипогликемиялық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Глибенкламид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1,75 миллиграмм, 3,5 миллиграмм,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Гликлазид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80 миллиграмм; түрлендірілген босап шығатын таблеткалар 30 миллиграмм, 60 миллиграмм; әсері ұзартылған таблеткалар 30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Глимепирид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миллиграмм, 2 миллиграмм, 3 миллиграмм, 4 миллиграмм, 6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баяу босап шығатын таблеткалар 500 миллиграмм, 850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Гликвидон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Линаглиптин + Метформин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үлбірлі қабықпен қапталған таблеткалар, 2,5 миллиграмм/850 миллиграмм; 2,5 миллиграмм/1000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Глюкагон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лиофилизирленген ұнтақ 1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Пиоглитазон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15 миллиграмм, 30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Репаглинид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0,5 миллиграмм, 1 миллиграмм, 2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Акарбоза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 миллиграмм,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Эксенатид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егуге арналған ерітінді 250 микрограмм/миллилитр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Лираглутид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егуге арналған ерітінді 6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Тиреоидты гормондар және тиреоидтарға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микрограмм, 200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микрограмм, 50 микрограмм, 75 микрограмм, 100 микрограмм, 125 микрограмм, 150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миллиграмм, 10 миллиграмм; қабықшамен қапталған таблеткалар, 5,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Паракальцитол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 миллиграмм/миллилитр 1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Глюкокортикостероидтар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суспензия (микрокристаллды) 2,5%; май 0,1%, 0,5%, 1%; крем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4 миллиграмм/миллилитр; таблеткалар 5 миллиграмм, 1,5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30 миллиграмм/миллилитр; таблетка 0,005 г; көз тамшысы 5 миллиграмм/миллилитр; сыртқа қолдануға арналған май 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ұнтақ, лиофилизат 20 миллиграмм, 40 миллиграмм, 125 миллиграмм; 250 миллиграмм; 500 миллиграмм, 1000 миллиграмм; таблеткалар 4 миллиграмм, 16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11-бөлім. Сүйек құрылымы мен минералдануға әсер ететін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Кальцитонин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спрейі 14 мөлшер, 28 мөлшер 200 халықаралық бірлік/мөлшер, егуге арналған ерітінді 100 халықаралық бірлік/миллилитр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Ибандрон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 150 миллиграмм, егуге арналған ерітінді 3 миллиграмм/3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Клодрон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концентрат 60 миллиграмм/миллилитр; үлпек қабықшамен қапталған таблеткалар, 800 миллиграмм; капсулалар 400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Золедрон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4 миллиграмм/5 миллилитр, 5 миллиграмм/100 миллилитр; инфузияға арналған ерітіндіні дайындауға арналған концентрат 4 миллиграмм/5 миллилитр; инфузияға арналған ерітінді ні дайындауға арналған ұнтақ 4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Памидрон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ерітіндіні дайындауға арналған концентрат 30 миллиграмм/10 миллилитр, 90 миллиграмм/30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12-бөлім. Орталық жүйке жүйесінің ауруларын емдеу үшін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Бас сақинасы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Жедел ұстамаларды емдеу үшін</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миллиграмм; қабықшамен (ішекте еритін, үлбірлі) қапталған таблеткалар, 50 миллиграмм, 75 миллиграмм, 100 миллиграмм, 150 миллиграмм; 300 миллиграмм; көпіргіш таблеткалар 330 миллиграмм,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Суматриптан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50 миллиграмм, 100 миллиграмм; мұрын спрейі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200 миллиграмм, 500 миллиграмм; еритін таблеткалар 500 миллиграмм; ішке қабылдауға арналған ұнтақ, шәрбат 2,4% (спиртсіз), қабылдауға арналған ерітінді (балаларға арналған) тік ішек балауыздары 50 миллиграмм, 80 миллиграмм, 100 миллиграмм, 125 миллиграмм, 150 миллиграмм, 250 миллиграмм, 300 миллиграмм, 500 миллиграмм; ішке қолдануға арналған суспензия</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егуге арналған ерітінді 0,5%, 10 миллиграмм/2 миллилитр, 5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13-бөлім. Жүрек-қан тамырларына әсер ететін дәрілік заттары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Антиангинальді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Нитраттар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Изосорбида динитрат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әсері ұзартылған таблеткалар 10 миллиграмм, 20 миллиграмм, 40 миллиграмм, 60 миллиграмм; егуге арналған ерітінді 0,1%; инфузияға арналған ерітіндіні дайындауға арналған концентрат 1 миллиграмм/миллилитр; аэрозоль, спрей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Изосорбид-5-мононитрат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20 миллиграмм, 40 миллиграмм, 50 миллиграмм, 60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босап шығарылатын таблеткалар 6,5 миллиграмм; тіл асты таблеткалар 0,5 миллиграмм; инфузияға арналған ерітінді ні дайындауға арналған концетрат 1 миллиграмм/миллилитр; трансдермальді терапиялық жүйе, аэрозоль</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Бета-адренотежегіштер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(үлпек) қапталған таблеткалар, 2,5 миллиграмм,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Небиволол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6,25 миллиграмм, 12,5 миллиграмм,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50 миллиграмм, 100 миллиграмм; босап шығуы баяу жүретін таблеткалар (ретард, әсері ұзартылған), қабықшамен қапталған, 12,5 миллиграмм, 25 миллиграмм, 50 миллиграмм, 100 миллиграмм; көктамырға егуге арналған ерітінді 1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Кальций өзектерінің антагонисттері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10 миллиграмм, 30 миллиграмм, 60 миллиграмм; босап шығуы бақылаулы қабықшамен қапталған таблеткалар, 30 миллиграмм, 60 миллиграмм; босап шығуы баяу таблеткалар 20 миллиграмм; инфузияға арналған ерітінді 0,01 %; пероральды қолдануға арналған тамшы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Амиллилитродипин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 миллиграмм, 10 миллиграмм; капсулалар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Дилтиазем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ретард, үлпек қабықшамен қапталған, 90 миллиграмм, 180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Лерканидипин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10 миллиграмм,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Лацидипин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 миллиграмм, 4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Аритмияға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Верапамила гидрохлорид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40 миллиграмм, 80 миллиграмм; әсері ұзартылған таблеткалар (босап шығуы баяу, қабықшамен қапталған) 240 миллиграмм; әсері ұзартылған капсулалар 180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Дигоксин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0,25 миллиграмм; егуге арналған ерітінді 0,25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Лидокаина гидрохлорид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2%, 10%; аэрозоль 10%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Амиодарон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150 миллиграмм/3 миллилитр; таблеткалар (бөлінетін)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Пропранолол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Пропафенон гидрохлорид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150 миллиграмм, 300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50 миллиграмм, 100 миллиграмм; босап шығуы баяу жүретін таблеткалар (ретард, әсері ұзартылған), қабықшамен қапталған, 12,5 миллиграмм, 25 миллиграмм, 50 миллиграмм, 100 миллиграмм; көктамырға егуге арналған ерітінді 1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Бетаксолол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Гипертензивке қарсы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Бета-адренотежегіштер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Небиволол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6,25 миллиграмм, 12,5 миллиграмм,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50 миллиграмм, 100 миллиграмм; босап шығуы баяу жүретін таблеткалар (ретард, әсері ұзартылған), қабықшамен қапталған, 12,5 миллиграмм, 25 миллиграмм, 50 миллиграмм, 100 миллиграмм; көктамырға енгізуге арналған ерітінді 1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Атенолол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12 миллиграмм, 25 миллиграмм, 50 миллиграмм, 100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Орталыққа әсер ететін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0,15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Моксонидин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0,2 миллиграмм, 0,3 миллиграмм, 0,4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Метилдопа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Альфа-адренотежегіштер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Урапидил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көктамырға егуге арналған ерітінді 5 миллиграмм/миллилитр; әсері ұзартылған капсулалар 30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миллиграмм, 2 миллиграмм, 4 миллиграмм; босап шығуы түрлендірілген таблеткалар 4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ААФ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Фозиноприл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12,5 миллиграмм, 25 миллиграмм, 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капсулалар 1,25 миллиграмм, 2,5 миллиграмм,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Моэксиприл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15 миллиграмм; үлпек қабықшамен қапталған таблеткалар, 7,5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Зофеноприл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7,5 миллиграмм, 30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 миллиграмм, 10 миллиграмм,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(бөлінетін), қабықшамен қапталған (үлпек) таблеткалар, 4 миллиграмм, 5 миллиграмм, 8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5 миллиграмм, 10 миллиграмм, 20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Диуретиктер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Фуросемид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ерітінділер 20 миллиграмм/2 миллилитр, 1%; таблеткалар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Гидрохлоротиазид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50 миллиграмм,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Индапамид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2,5 миллиграмм; әсері ұзартылған таблеткалар (босап шығуы түрлендірілген, ұзақ, баяу босап шығатын, қабықшамен қапталған) 1,5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 миллиграмм, 10 миллиграмм; әсері ұзартылған таблеткалар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Гидрохлортиазид + Спиронолактон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25 миллиграмм/25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Ангиотензин ІІ рецепторларын баяулатқыштар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40 миллиграмм, 80 миллиграмм, 160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Эпрозартан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12,5 миллиграмм, 25 миллиграмм, 50 миллиграмм,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Кандесартан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 миллиграмм, 8 миллиграмм, 16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Телмисартан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Ирбесартан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Кальций өзекшелерінің антагонисттері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10 миллиграмм, 30 миллиграмм, 60 миллиграмм; босап шығуы бақыланатын таблеткалар, қабықшамен қапталған, 30 миллиграмм, 60 миллиграмм; босап шығуы баяу жүретін таблеткалар 20 миллиграмм; егуге арналған ерітінді 0,01%; пероральді қолдануға арналған тамшы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Амиллилитродипин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 миллиграмм, 10 миллиграмм; капсулалар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Лацидипин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 миллиграмм, 4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Жүрек жетіспеушілігі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Бета - абренотежегіштер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Бисопролол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2,5 миллиграмм,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Небиволол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(үлпек) таблеткалар, 6,25 миллиграмм, 12,5 миллиграмм, 25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ААФ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Фозиноприл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12,5 миллиграмм, 25 миллиграмм, 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капсулалар 1,25 миллиграмм, 2,5 миллиграмм; 5 миллиграмм,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Моэксиприл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15 миллиграмм; үлпек қабықшамен қапталған таблеткалар, 7,5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Зофеноприл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7,5 миллиграмм, 30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Ангиотензин ІІ рецепторларының баяулатқыштары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40 миллиграмм, 80 миллиграмм, 160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Каңдесартан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 миллиграмм, 8 миллиграмм, 16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Лозартан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12,5 миллиграмм, 25 миллиграмм, 50 миллиграмм, 100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Кардиотоникалық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Дигоксин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0,25 миллиграмм; егуге арналған ерітінділер 0,25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ерітіндіні дайындауға арналған концентрат 0,5%, 4%</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Милринон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егу үшін ерітінді 0,1% 10 мо/10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Норадреналина гидротартрат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көктамырға егуге арналған ерітінді 2 миллиграмм/1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Фосфокреатинин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және көктамыр ішіне егу үшін ерітінді дайындауға арналған 1 грамм лиофилизацияланған ұнтақ</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Шеткі вазодилятаторлар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Бенциклан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50 миллиграмм/2 миллилитр; таблеткалар 100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5-кіші бөлім. Антихолистеринемиялық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10 миллиграмм, 20 миллиграмм, 40 миллиграмм, 80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 миллиграмм, 20 миллиграмм,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Розувастатин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(үлпек) таблеткалар, 5 миллиграмм, 10 миллиграмм, 20 миллиграмм,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Микронизированный фенофибрат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калсулалар 145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Фенофибрат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200 миллиграмм, 250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14-бөлім. Ревматизм аурулары кезінде қолданылатын дәрілер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Ревматоидты, ювенильді және басқа да артрит пен дәнекер тінінің диффузды аурулары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Негізгі аурулар - түрлендірілген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таблеткалар 2,5 миллиграмм, 5 миллиграмм; егуге арналған ерітінді 5 миллиграмм/миллилитр, 10 миллиграмм/миллилитр, 15 миллиграмм/3 миллилитр, 20 миллиграмм/3 миллилитр, 20 миллиграмм/5 миллилитр, 50 миллиграмм/5 миллилитр; инфузияға арналған ерітіндіні дайындауға арналған концетрат 500 миллиграмм/5 миллилитр; егуге арналған ерітінді 10 миллиграмм/миллилитр 0,75 миллилитр, 1 миллилитр, 1,5 миллилитр, 2 миллилитр, 2,5 миллилитр; егуге арналған ерітінді дайындау үшін лиофилизат 500 миллиграмм, 1000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Хлорохин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Сульфасалазин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500 миллиграмм</w:t>
            </w:r>
          </w:p>
        </w:tc>
      </w:tr>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ұнтақ 500 миллиграмм, 1000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Қабынуға қарсы гормональді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 миллиграмм/миллилитр, 30 миллиграмм/миллилитр; таблетка 0,005 грамм; көз тамшысы 5 миллиграмм/миллилитр; сыртқа қолдануға арналған май 0,5%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ұнтақ, лиофилизат 20 миллиграмм, 40 миллиграмм, 125 миллиграмм; 250 миллиграмм; 500 миллиграмм, 1000 миллиграмм; таблетки 4 миллиграмм, 16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Стероидты емес қабынуға қарсы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миллиграмм; қабықшамен (ішекте еритин, үлбірлі) қапталған таблеткалар, 50 миллиграмм, 75 миллиграмм, 100 миллиграмм, 150 миллиграмм; 300 миллиграмм; көпіргіш таблеткалар 330 миллиграмм,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50 миллиграмм, 75 миллиграмм; үлбірлі қабықшамен қапталған таблеткалар 12,5 миллиграмм, 25 миллиграмм, 50 миллиграмм,100 миллиграмм; ішекте еритін қабықшамен қапталған таблеткалар 25 миллиграмм, 50 миллиграмм; баяу босатылатын таблеткалар 75 миллиграмм, 100 миллиграмм, 150 миллиграмм; қабықшамен қапталған ретард таблеткалар 100 миллиграмм; ішекте еритін қабықшамен қапталған, әсері ұзартылған таблеткалар 50 миллиграмм, 100 миллиграмм; қантты қабықшамен қапталған таблеткалар 25 миллиграмм, 50 миллиграмм; драже 50 миллиграмм; ішуге арналған ерітінді даярлауға арналған ұнтақ 50 миллиграмм; капсулалар 100 миллиграмм; босатылуы шегерілген капсулалар 75 миллиграмм, 100 миллиграмм; тік ішек капсулалары 100 миллиграмм; тік ішек балауыздары 25 миллиграмм, 50 миллиграмм, 100 миллиграмм; жақпа май, гель; егуге арналған ерітінді 75 миллиграмм/3 миллилитр, 75 миллиграмм/2 миллилитр, 25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Мелоксикам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15 миллиграмм/1,5 миллилитр; 1%; таблеткалар 7,5 миллиграмм, 15 миллиграмм; тік ішек балауыздары 15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 миллиграмм/миллилитр, 100 миллиграмм/2 миллилитр; 50 миллиграмм/миллилитр; капсула 50 миллиграмм, 150 миллиграмм; таблеткалар, қабықшамен қапталған таблеткалар, 100 миллиграмм, 150 миллиграмм; балауыздар 100 миллиграмм; крем 5%, гель 2,5%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Ацеклофенак</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қабықшамен қапталған таблеткалар, 100 миллиграмм </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4 миллиграмм, 8 миллиграмм; бұлшықетке және көктамырға егуге арналған ерітіндіні дайындау үшін лиофилизат 8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200 миллиграмм, 400 миллиграмм; көпіретін таблеткалар 200 миллиграмм; ішке қолдануға арналған суспензия 100 миллиграмм/5 миллилитр; сыртқа қолдануға арналған крем; көктамырға енгізуге арналған ерітінді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Эторикоксиб</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60 миллиграмм, 90 миллиграмм, 120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Этодолак</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Остеоартроз жэне остепорроз кезінде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Гиалуронат натрия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 ішіне енгізуге арналған ерітінді 20 миллиграмм/2 миллилитр, синовиальды сұйықтықтың эндопротезі 25 миллиграмм/2,5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Алендрон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 10 миллиграмм, 70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Алендрон қышқылы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70 миллиграмм/70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Стронция ранелат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 үшін суспензилерді дайындуға арналған гранулалар 2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Кальцитонин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спрейі 14 мөлшер, 28 мөлшер 200 халықаралық бірлік/мөлшер, егуге арналған ерітінді 100 халықаралық бірлік/миллилитр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 Витамин 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қабықшамен қапталған таблеткалар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15-бөлім. Асқорыту мүшелерінің аурулары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Антацидтік және басқа да ойық жараларға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препараттар, алюминий гидрототығы, магний гидрототығынан тұратын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суспензия; шайнайтын таблеткалар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Алюминия фосфат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Висмута трикалия дицитрат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120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150 миллиграмм, 300 миллиграмм; егуге арналған ерітінді 25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10 миллиграмм, 20 миллиграмм, 40 миллиграмм; егуге арналған ерітіндіні дайындау үшін лиофилизирленген ұнтақ 20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Сукральфат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ішекте еритін капсулалар 10 миллиграмм, 20 миллиграмм; егуге арналған ерітіндіні дайындау үшін лиофилизирленген ұнтақ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 еритін қабықшамен қапталған таблеткалар, 20, 40 миллиграмм; егуге арналған ерітіндіні дайындау үшін лиофилизирленген ұнтақ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Эзомепразол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20 миллиграмм, 40 миллиграмм; егуге арналған ерітіндіні дайындау үшін диофилизирленген ұнтақ 40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Пирензепин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25,50 миллиграмм; егуге арналған ерітінділер 10 миллиграмм/2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Құсуға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Домперидон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соруға арналған таблеткалар 10 миллиграмм; шәрбат; ішке қолдануға арналған тамшы; суспензия 1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миллиграмм; егуге арналған ерітінді 0,5%; 10 миллиграмм/2 миллилитр;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Прометазин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50 миллиграмм/2 миллилитр; драже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Ондансетрон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 миллиграмм/2 миллилитр, 4 миллиграмм/2 миллилитр; таблетка 4 миллиграмм, 8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Көтеуге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Белладонна сығындысы + Трибромфенолят висмута + Мырыш сульфат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балауызы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Цинкокаина гидрохлорид + Гидрокортизон + Эскулозид + Фрамицетина сульфат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балауыздары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Қабынуға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250 миллиграмм, 400 миллиграмм, 500 миллиграмм; балауыздар 250 миллиграмм, 500 миллиграмм; суспензия 4 грамм/60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Сульфасалазин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суспензия (микрокристаллды) 2,5%; май 0,1%, 0,5%, 1%; крем 0,1%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5-кіші бөлім. Спазмолитикалық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Атропин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Дротаверин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 миллиграмм, 80 миллиграмм; егуге арналған ерітінді 40 миллиграмм/2 миллилитр, 20 миллиграмм/миллилитр,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Платифиллин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0,2%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Мебеверин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135 миллиграмм; капсулалар ретард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Гиосцина бутилбромид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қабықшамен қапталған, 10 миллиграмм; тік ішек балауыздары 10 миллиграмм; егуге арналған ерітінді 20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Папаверина гидрохлорид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2 %</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метамизол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көктамырға енгізуге арналған ерітінді (10 миллиграмм/миллилитр, 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6-кіші бөлім. Ішті босататын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 ішке қолдануға арналған ерітінді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Макрогол 4000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пероральды ерітіндіні дайындауға арналған ұнтақ 10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5миллиграмм; тік ішек балауыздары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Макрогол 4 000 калия хлорид, натрия сульфат, натрия бикарбонат, натрий хлориді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және хирургиялық араласуға дайындау үшін пероральды ерітіндіні дауындаға арналған ұнтақ</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7-кіші бөлім. Іштің өтуі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Пероральды регидратация үшін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Пероральды глюкозо-электролитті ерітінділерді дайындау үшін тұздар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Іш өтуге қарсы (симптоматикалық)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Лоперамид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капсулалар, соруға арналған таблеткалар 2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Антибиотикоассоциирленген іш өту кезінде қолданылатын дәрілер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Бактерияларға қарсы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Смектит диоктаэдретиқалык</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лиофилизат ішке қабылдауға арналған 3,0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500 миллиграмм/100 миллилитр; егуге арналған ерітінді 5 миллиграмм/миллилитр; қабықшамен қапталған таблеткалар 250 миллиграмм, 400 миллиграмм, 500 миллиграмм; балауыздар, қынап таблеткалар 500 миллиграмм; сыртқа қолдануға арналған гель, қынап гелі 10 миллиграмм/грамм; сыртқа қолдануға арналған крем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Ванкомицин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ні дайындауға арналған лиофилизат 500 миллиграмм, 1000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Бактериялардың және Bifidobacterium, Lactobacillus, Escherichia, Enterococcus және тағыда басқа аптогендік споратүзуші бацил және сахромицет ұқсас заттарды алмастыратын бактериалар өнімдер препараттары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микрофлорасының алмасу өнімінің зарарсыз концентраты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тамшы 30 миллилитр, 100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Лактозы моногидрат 32,5 миллиграмм + лиофилизирленген ашытқы сахоромицети буларди 250 миллиграмм</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250 миллиграмм, пероральды қабылдауға арналған пакеттегі лиофилизирленген ұнтақ 250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химиотерапиялық препараттарға және антибиотиктерге политұрақты Bacillus clausii спорасы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пероральды қабылдауға арналған суспензия</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Bifidobakterium longum + Enterococcus faecium</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 еритін қапшықты капсулалар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8-кіші бөлім. Асқорыту ферменттерінің препараттары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 еритін қабықшамен қапталған таблеткалар 25 бірлік, 1000 бірлік, 3500 бірлік; ішекте еритін қапталған минимикросферадан тұратын капсула 150 миллиграмм, 300 миллиграмм; ұнтақ; драже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9-кіші бөлім. Тәбетті белсендіру үшін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Метопин (5-(1-метилпиперидилиден-4)-5Р-дибензо[a, d] Ципрогептадина ацефилинат), L-лизина гидрохлорид, DL-карнитина гидрохлорид, витамин В1 (тимаина гидрохлорид), витамин В6 (пиридоксина гидрохлорид), витамин В12 (цианокобаламин)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қолдануға арналған ерітіндіні дайындау үшін ұнтақ 3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10-кіші бөлім. Жел айдайтын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40 миллиграмм; эмульсия 40 миллиграмм/миллилитр 100 миллилитр; 66,66 миллиграмм/миллилитр 30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16-бөлім. Тыныс алу мүшелерінің аурулары кезінде қолданылатын дәрілік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Бронх демікпесі мен өкпенің обструктивті аурулары кезінде қолданылатын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аэрозоль 100 микрограмм/мөлшер, 200 микрограмм/мөлшер, 250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100 микрограмм/мөлшер, 200 микрограмм/мөлшер; ингаляцияға арналған ерітінді 0,25 миллиграмм/миллилитр, 0,5 миллиграмм/миллилитр; капсулалар 3 миллиграмм; ингаляцияға арналған мөлшерленген суспензия 0,25 миллиграмм/миллилитр, 0,5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Ипратропия 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аэрозоль 20 микрограмм/мөлшер, 40 микрограмм/мөлшер; ингаляцияға арналған ерітінді 0,25 миллиграмм/миллилитр; ингаляцияға арналған капсула ұнтақпен 40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100 микрограмм/мөлшер; ингаляцияға арналған ерітінді 1 миллиграмм/миллилитр, 5 миллиграмм/миллилитр; әсері ұзартылған, қабықшамен қапталған таблетка 7,23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капсулалар 100 миллиграмм, 200 миллиграмм, 300 миллиграмм, 350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мөлшерленген 100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Фенотерола гидробромид + Ипратропия гидробромид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ерітінді 500 микрограмм + 250 микрограмм/миллилитр, аэрозоль, 50 микрограмм + 21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2,4%, 24%; таблеткалар 150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Салметерол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аэрозоль 25 микрограмм/мөлшер 120 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Флутиказон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50 микрограмм/мөлшер, 125 микрограмм/мөлшер, 250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 Флутиказон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25/50 микрограмм, 25/125 микрограмм, 25/250 микрограмм; ингаляцияға арналған ұнтақ, ингаляцияға арналған мультидискідегі ұнтақ 50 микрограмм/100 микрограмм; 50 микрограмм/250 микрограмм; 50 микрограмм/500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 + Формотерола фумарата дигидрат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желімді ингалятордағы ұнтақ 60 доз 80/4,5 микрограмм/мөлшер; 60 мөлшер 160/4,5 микрограмм/мөлшер;120 мөлшер 80/4,5 микрограмм/мөлшер; 120 мөлшер 160/4,5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Монтелукаст натриийі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шайнайтын таблеткалар 4 миллиграмм, 5 миллиграмм; қабықшамен қапталған таблеткалар, 10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Тиотропия бромид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капсула ұнтақпен 18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Циклезонид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мөлшерленген аэрозолъ 80 микрограмм, 5 миллилитр/60 мөлшер, 10 миллилитр/120 мөлшер; 160 микрограмм, 5 миллилитр/60 мөлшер, 10 миллилитр/120 мөлшер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Муколитикалық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 миллиграмм; көпіретін таблеткалар 60 миллиграмм; шәрбат; ішке қабылдауға арналған тамшы; егуге арналған ерітінді; ішке қабылдауға арналған ерітінді (ингаляция) 7,5 миллиграмм/миллилитр; капсулалар ретард (әсері ұзартылған) 75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шәрбат</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майы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50 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ерітіндіні дайындау үшін гранулалар 100 миллиграмм, 200 миллиграмм, 75 миллилитр/1,5 грамм, 150 миллилитр/3,0 грамм; ішке қабылдауға арналған ерітіндіні дайындау үшін ұнтақ 200 миллиграмм; ішке қабылдауға арналған ерітіндіні дайындау үшін көпіретін таблеткалар 100 миллиграмм, 200 миллиграмм, 600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Сальбутамола сульфат + Бромиллиграммексина гидрохлорид + Гвайфенезин + Ментол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Тыныс алу бұзылыстары синдромын емдеу үшін қолданылатын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Сурфактант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эндотрахеальды енгізуге арналған суспензия 80 миллиграмм/миллилитр; эндотрахеальды енгізуге арналған суспензияны дайындау үшін лиофилизирленген ұнтақ 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Мұрынға арналған препараттар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тамшылар 0,01%, 0,025%, 0,05%; мұрынға қолдануға арналған ерітінді 0,01%, 0,025%, 0,05%; мұрынға қолдануға арналған спрей 0,05%, 0,025%, 0,01%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тамшылар 0,05%, 0,1%; мұрынға арналған спрей 1 миллиграмм/грамм; мұрынға арналған мөлшерлеушісі бар гель 0,05%; мұрынға арналған мөлшерленген спрей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(тамшы) 0,05%,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Фенилэфрин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 мұрын тамшысы; көз тамшысы 2,5%, 10%; мұрын спрейі</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ішілік спрей, аэрозольдар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17-бөлім. Урологиялық ауруларды емдеу үшін қолданылатын препараттар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Диуретиктер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Гидрохлоротиазид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50 миллиграмм,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егуге арналған ерітінді 10 және 15%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капсулалар 50 миллиграмм және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Фуросемид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 миллиграмм; егуге арналған ерітінді 20 миллиграмм/2 миллилитр және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Этакриновий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Гидрохлоротиазид + Триамтерен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миллиграмм, 5 миллиграмм, 10 миллиграмм; әсері ұзартылған таблеткалар 5 миллиграмм, 10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18-бөлім. Дерматологиялық дәрілік заттар (жергілікті қолдану үшін)</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Саңырауқұлақтарға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Клотримазол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таблеткалары 100 және 200 миллиграмм, крем 1%, сыртқа қолдануға арналған ерітінді 1%, қынап балауызы 100 миллиграмм, қынап гелі 2%, сыртқа қолдануға арналған ұнтақ 30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2%, қынап балауыздары 100 миллиграмм, сеппе 2%, оральды гель 2%, қынап капсулалары 400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Оксиконазол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10 миллиграмм/грамм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1%, гель 1%, спрей 1%, таблеткалар 125 миллиграмм, 250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Бактерияларға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көгі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ерітіндісі 1%, 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перманганат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ерітіндісі 1:10 000; ұнтақ 5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Ихтаммол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10%, 20%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 + Метилурацил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сыртка қолдануға арналған май</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 - йод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қынап балауызы 200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Хлоргексидин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сыртқа қолдануға арналған гель 0,5%; сыртқа қолдануға арналған ерітінді 0,05%; қынап балауыздары 16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Қабынуға қарсы және қышынуға қарсы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жақпалы май; крем; ұнтақ</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крем 0,1%; сыртқа қолдануға арналған лосьон 0,1%, мұрынға арналған сулы негіздегі спрей 50 микрограмм/мөлшер, ингаляцияға арналған мөлшерленген ұнтақ 30 мөлшер (200 және 400 микрограмм/мөлшер)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Флуоциналона ацетонид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0,025%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33,3%</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тотығы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 10%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пиритионат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0,2%; аэрозоль</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суспензия (микрокристаллды) 2,5%; май 0,1%, 0,5%, 1%; крем 0,1%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Тері бетінің жасушаларының дифференцировкасы мен пролиферация үрдісіне әсер ететін дәрілік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май 10%, тік ішек балауызы 0,5 грамм, таблеткалар 0,5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сыртқа қолдануға арналған спирттік ерітінді, спирттік ерітінді 1,2%</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Декспантенол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130,0 грамм, баллондағы сыртқа қолдануға арналған аэрозоль 58,0 грамм, 116,0 грамм, көз гелі 5%, май, крем 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АБС</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50,0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мен салицил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спирттік ерітінді 2%</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19-бөлім. Офтальмологиялық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Бактерияларға қарсы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 натрия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20%, 30%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майы 1% 3 грамм және 10 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 тамшысы 0,25% 5миллилитр, 8 миллилитр және 10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2-кіші бөлім. Қабынуға қарсы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0,1%, көз майы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суспензия 5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натрия</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0,1%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Азапентацен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0,15 миллиграмм/1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3-кіші бөлім. Біріктірілген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 Тобрамицин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зарарсыз суспензия</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 Фрамицетин + Грамицидин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/құлақ тамшысы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 + Дексаметазон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мұрын және құлақ тамшысы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4-кіші бөлім. Жергілікті анестетиктер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Оксибупрокаин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0,4%, 5 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5-кіші бөлім. Мидриатикалық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0,5%,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Атропин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тамшысы 10 миллиграмм/миллилитр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6-кіші бөлім. Вирустарға қарсы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майы 3%</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7-кіші бөлім. Тамырларды тарылтатын дәрілер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 + Нафазолин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мұрынға арналған тамшылар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20-бөлім. Иммунологиялық заттар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1-кіші бөлім. Иммуномодуляторлар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альфа 2а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ұнтақ 3 халықаралық бірлік, 4,5 халықаралық бірлік, 9 халықаралық бірлік, егуге арналған ерітінді 18 миллион халықаралық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бета 1 а, 1 b</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6 миллион халықаралық бірлік, 12 миллион халықаралық бірлік; егуге арналған ерітіндіні дайындау үшін лиофилизирленген ұнтақ 6 миллион халықаралық бірлік, 9,6 миллион халықаралық бірлік, тері астына егуге арналған ерітіндіні дайындау үшін лиофилизат 8 миллион халықаралық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альфа 2b</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ұнтақ 3 халықаралық бірлік, 5 халықаралық бірлік, 10 халықаралық бірлік, егуге арналған ерітіндіні дайындау үшін лиофилизирленген ұнтақ 1 халықаралық бірлік, 3 халықаралық бірлік, 6 халықаралық бірлік, 9 халықаралық бірлік, егуге арналған ерітінді 18 миллион халықаралық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Глатирамера ацетат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егуге арналған ерітінді 20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Интерлейкин-2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лиофилизирленген ұнтақ 0,25 миллиграмм, 1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альфа 2 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135 микрограмм/миллилитр, 180 микрограмм/миллилитр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Пэгинтерферон альфа 2b</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лиофилизирленген ұнтақ 50 микрограмм, 80 микрограмм, 100 микрограмм, 120 микрограмм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Паливизумаб</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ерітіндіні дайындау үшін лиофилизирленген ұнтақ 50 миллиграмм,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Тилорон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қабықшамен қапталған таблеткалар, 0,125 миллиграмм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21-бөлім. Витаминдер мен минералды заттар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 миллиграмм; көпіретін таблеткалар 250 миллиграмм, 500 миллиграмм, 1000 миллиграмм; драже 50 миллиграмм; егуге арналған ерітінді 5%; ішке қолдануға арналған тамшы 100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 таблеткалар 2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33000 халықаралық бірлік, 100000 халықаралық бірлік</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глюконат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100 миллиграмм/миллилитр, таблеткалар 500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100 миллиграмм, 200 миллиграмм, 400 миллиграмм, пастилкалар 100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Колекальциферол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тамшы 15000 халықаралық бірлік /миллилитр; ішке қабылдауға арналған ерітінді 0,500000 миллиграмм/миллилитр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 миллиграмм, 5 миллиграмм</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200 микрограмм/миллилитр, 500 микрограмм/миллилитр</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ерітінді, майлы 0,0625%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Колекальциферол + Ретинола пальмитат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тамшы</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Никетамид</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25%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Ксантинола никотинат</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ерітінді 15%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Альфакальцедол</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0,25 микрограмм, 0,50 микрограмм, 1,0 микрограмм</w:t>
            </w:r>
          </w:p>
        </w:tc>
      </w:tr>
    </w:tbl>
    <w:bookmarkStart w:name="z26" w:id="10"/>
    <w:p>
      <w:pPr>
        <w:spacing w:after="0"/>
        <w:ind w:left="0"/>
        <w:jc w:val="both"/>
      </w:pPr>
      <w:r>
        <w:rPr>
          <w:rFonts w:ascii="Times New Roman"/>
          <w:b w:val="false"/>
          <w:i w:val="false"/>
          <w:color w:val="000000"/>
          <w:sz w:val="28"/>
        </w:rPr>
        <w:t>
</w:t>
      </w:r>
      <w:r>
        <w:rPr>
          <w:rFonts w:ascii="Times New Roman"/>
          <w:b/>
          <w:i w:val="false"/>
          <w:color w:val="000000"/>
          <w:sz w:val="28"/>
        </w:rPr>
        <w:t>    Оқу-жаттығу процестері мен спорт іс-шараларына қатысатын</w:t>
      </w:r>
      <w:r>
        <w:br/>
      </w:r>
      <w:r>
        <w:rPr>
          <w:rFonts w:ascii="Times New Roman"/>
          <w:b w:val="false"/>
          <w:i w:val="false"/>
          <w:color w:val="000000"/>
          <w:sz w:val="28"/>
        </w:rPr>
        <w:t>
</w:t>
      </w:r>
      <w:r>
        <w:rPr>
          <w:rFonts w:ascii="Times New Roman"/>
          <w:b/>
          <w:i w:val="false"/>
          <w:color w:val="000000"/>
          <w:sz w:val="28"/>
        </w:rPr>
        <w:t>    спортшыларға арналған қалпына келтіру заттары, витаминді,</w:t>
      </w:r>
      <w:r>
        <w:br/>
      </w:r>
      <w:r>
        <w:rPr>
          <w:rFonts w:ascii="Times New Roman"/>
          <w:b w:val="false"/>
          <w:i w:val="false"/>
          <w:color w:val="000000"/>
          <w:sz w:val="28"/>
        </w:rPr>
        <w:t>
</w:t>
      </w:r>
      <w:r>
        <w:rPr>
          <w:rFonts w:ascii="Times New Roman"/>
          <w:b/>
          <w:i w:val="false"/>
          <w:color w:val="000000"/>
          <w:sz w:val="28"/>
        </w:rPr>
        <w:t>   ақуыз-глюкозалы препараттар, спорт бағытындағы биологиялық</w:t>
      </w:r>
      <w:r>
        <w:br/>
      </w:r>
      <w:r>
        <w:rPr>
          <w:rFonts w:ascii="Times New Roman"/>
          <w:b w:val="false"/>
          <w:i w:val="false"/>
          <w:color w:val="000000"/>
          <w:sz w:val="28"/>
        </w:rPr>
        <w:t>
</w:t>
      </w:r>
      <w:r>
        <w:rPr>
          <w:rFonts w:ascii="Times New Roman"/>
          <w:b/>
          <w:i w:val="false"/>
          <w:color w:val="000000"/>
          <w:sz w:val="28"/>
        </w:rPr>
        <w:t>         белсенді қоспалар және химиялық реагенттер</w:t>
      </w:r>
      <w:r>
        <w:br/>
      </w:r>
      <w:r>
        <w:rPr>
          <w:rFonts w:ascii="Times New Roman"/>
          <w:b w:val="false"/>
          <w:i w:val="false"/>
          <w:color w:val="000000"/>
          <w:sz w:val="28"/>
        </w:rPr>
        <w:t>
</w:t>
      </w:r>
      <w:r>
        <w:rPr>
          <w:rFonts w:ascii="Times New Roman"/>
          <w:b/>
          <w:i w:val="false"/>
          <w:color w:val="000000"/>
          <w:sz w:val="28"/>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28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Базалық қамтамасыз ету құралдары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Витаминді-минералдық кешендер (витаминдер, күрделі және аралас витаминді-минералдық кешендер, темір препараттары, жеке витаминдер және минералдар)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Адаптогендер және іс-қимылды жалпы нығайтатын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Иммунокорректорлар (иммуномодуляторлар)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Антиоксиданттар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Антигипоксанттар, коферменттер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Микроайналымдарды реттеудің вазобелсенді құралдары және қан реологиясын, қанның ұйығыштығын реттеу құралдары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бұлшық етін қорғайтын заттар (кардиопротекторлар, кардиометаболиктер)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жұмысын қорғайтын заттар (гепатопротекторлар, холеретиктер, холекинетиктер)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Байланыс-буын аппаратын және сүйек талшықтарын қорғау және қалпына келтіру заттары (хондропротекторлар, коллаген)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Энзимдер және ферменттер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қанықпаған майлы қышқлдар (Омега 3 – Омега 6 және фосфолипидтер – лецитин)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пребиотиктер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Пластикалық бағыттылық заттары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Протеинді қоректену заттары (мамандандырылған клиникалық тамақтану, ақуыз және көмірсутегі қоспалары, протеиновые снектер және батончиктер, протеинді, ақуызды және ақуызды-көмірсутекті сусындар)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Аминокислоттар (кешенді, ВСАА)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 және ақуызды-көмірсутекті сусындар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Анаболикалық тура және жанама әрекетті рұқсат етілген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бағыттағы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Лактат-ацидоза реттеушісі және буферлі жүйені кеңейту заттары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және липидті (майлы) алмасу заттары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Макроэргиялық және құрамында креатин бар заттар (фофокреатин, фруктоза-1,6-дифосфат натрий тұзы, көліктік креатин, рибоза)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Аэробты шыдамдылықты және жұмыс қабілетін арттыратын заттар (ақ кристалды ұнтақ және изолимонды қышқыл, карнозин, Л-карнитин, коэнзим Q10, аргенинді таурин, цитруллин)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Көмірсутегін жүктеу заттары және күш-қуат шығынын шұғыл қалпына келтіретін заттар (гипотониктер, изотониктер, цитратты көмірсутектер және бикарбонатты негіздер, жеңіл сіңірілетін және ұзақ тізбекті көмірсутектері, ақуыз-көмірсутекті сусындар, орташа ұзындықты тізбекті триглицеридтер)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деңгейін реттейтін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Психофизиологиялық реакцияларды және энергетиканы ынталандырушы (гуарана, кофеин)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Мамандандырылған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Нестероидті қабынуға қарсы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Ангиопротекторлар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Жүйке-психикалық мәртебені және ОЖЖ қорғауды реттейтін заттар (ноотроптар, нейропротекторлар, седативті препараттар)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көруін қалыпна келтіру заттары (каротиноидтер)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Антианемикалық препараттар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электролиттік және негізгі-қышқылдық теңгерімді дұрыстау үшін қолданылатын ерітінділер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микроайналымын жақсартатын уроантисептиктер және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Биологиялық белсенді қоспалар (ББҚ-тар)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бальзамдар, шайлар, жиынтықтар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ақуыздар, аминокислоттар және олардың туындылары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антиоксиданттар, антигипоксанттар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гейнерлер, энергетиктер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хондропротекторлар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витаминді-минералдық кешендер, дәрумен тәәрізді заттар және коферменттер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табиғи метаболиттер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майлар, май тәріздес заттар және оның туындылары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макро- және микроэлементтер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полифенолді қоспалар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пробиотиктер және пребиотиктер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орман шаруашылығының өнімдері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өсімдік, жануар, минералдық текті өнімдер</w:t>
            </w:r>
          </w:p>
        </w:tc>
      </w:tr>
      <w:tr>
        <w:trPr>
          <w:trHeight w:val="6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көмірсулар және оларды қайта өңдеу өнімдері, батончиктер және сусындар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ББҚ-тар – өсімдік, микробтекті ферменттер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ББҚ-тар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Жақпамайлар және майлар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массаж заттары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Сезгіш жүйке нүктелері маңында әсер ететін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 мақсаттағы бұйымдар мен химиялық реагенттер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Таңғыш дәке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орамадағы мақта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Лейкопластырь</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пластырь</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зарарсыздандырылмаған қолғаптар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зарарсыздандырылған қолғаптар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Нитрилді көк қолғаптар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Иммобилизациялық шиналар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шприці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көктамырға енгізетін инфузияға арналған жүйе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«көбелек» көктамырға енгізетін инфузияға арналған жүйе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аппликациялық гемостатикалық заттар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Тейптер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реагенттер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