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8ab8f" w14:textId="868ab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инспекция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2015 жылғы 8 желтоқсандағы № 102-2252 қаулысы. Астана қаласының Әділет департаментінде 2016 жылы 15 қаңтарда № 992 болып тіркелді. Күші жойылды - Астана қаласы әкімдігінің 2017 жылғы 2 наурыздағы № 102-406 қаулысы</w:t>
      </w:r>
    </w:p>
    <w:p>
      <w:pPr>
        <w:spacing w:after="0"/>
        <w:ind w:left="0"/>
        <w:jc w:val="left"/>
      </w:pPr>
      <w:r>
        <w:rPr>
          <w:rFonts w:ascii="Times New Roman"/>
          <w:b w:val="false"/>
          <w:i w:val="false"/>
          <w:color w:val="ff0000"/>
          <w:sz w:val="28"/>
        </w:rPr>
        <w:t xml:space="preserve">      Ескерту. Күші жойылды - Астана қаласы әкімдігінің 02.03.2017 </w:t>
      </w:r>
      <w:r>
        <w:rPr>
          <w:rFonts w:ascii="Times New Roman"/>
          <w:b w:val="false"/>
          <w:i w:val="false"/>
          <w:color w:val="ff0000"/>
          <w:sz w:val="28"/>
        </w:rPr>
        <w:t>№ 102-406</w:t>
      </w:r>
      <w:r>
        <w:rPr>
          <w:rFonts w:ascii="Times New Roman"/>
          <w:b w:val="false"/>
          <w:i w:val="false"/>
          <w:color w:val="ff0000"/>
          <w:sz w:val="28"/>
        </w:rPr>
        <w:t xml:space="preserve"> қаулысы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 тармақшасына, "Техникалық инспекция саласындағы мемлекеттік көрсетілетін қызметтер стандарттарын бекіту туралы" 2015 жылғы 6 мамырдағы Қазақстан Республикасы Ауыл шаруашылығы министрінің № 4-3/421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тiркеу тiзiлімiнде № 11766 болып тiркелген)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Мыналар:</w:t>
      </w:r>
      <w:r>
        <w:br/>
      </w:r>
      <w:r>
        <w:rPr>
          <w:rFonts w:ascii="Times New Roman"/>
          <w:b w:val="false"/>
          <w:i w:val="false"/>
          <w:color w:val="000000"/>
          <w:sz w:val="28"/>
        </w:rPr>
        <w:t>
      </w:t>
      </w:r>
      <w:r>
        <w:rPr>
          <w:rFonts w:ascii="Times New Roman"/>
          <w:b w:val="false"/>
          <w:i w:val="false"/>
          <w:color w:val="000000"/>
          <w:sz w:val="28"/>
        </w:rPr>
        <w:t xml:space="preserve">1)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мемлекеттік көрсетілетін қызмет регламенті </w:t>
      </w:r>
      <w:r>
        <w:rPr>
          <w:rFonts w:ascii="Times New Roman"/>
          <w:b w:val="false"/>
          <w:i w:val="false"/>
          <w:color w:val="000000"/>
          <w:sz w:val="28"/>
        </w:rPr>
        <w:t>1–қосымшаға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xml:space="preserve">2) "Тракторларды және олардың базасында жасалған өздiгiнен жүретiн шассилер мен механизмдердi, өздiгiнен жүретiн ауыл шаруашылығы, мелиоративтiк және жол-құрылыс машиналары мен механизмдерін, сондай-ақ жүріп өту мүмкіндігі жоғары арнайы машиналарды сенiмхат бойынша жүргізетін адамдарды тiркеу" мемлекеттік көрсетілетін қызмет регламенті </w:t>
      </w:r>
      <w:r>
        <w:rPr>
          <w:rFonts w:ascii="Times New Roman"/>
          <w:b w:val="false"/>
          <w:i w:val="false"/>
          <w:color w:val="000000"/>
          <w:sz w:val="28"/>
        </w:rPr>
        <w:t>2–қосымшаға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xml:space="preserve">3) "Тракторлар және олардың базасында жасалған өздігінен жүретін шассилер мен механизмдер, өздiгiнен жүретiн ауыл шаруашылығы, мелиоративтiк және жол-құрылыс машиналары мен механизмдер, сондай-ақ өтімділігі жоғары арнайы машиналар үшін тіркеу құжатын (телнұсқасын) және мемлекеттік нөмiрлiк белгi беру" мемлекеттік көрсетілетін қызмет регламенті </w:t>
      </w:r>
      <w:r>
        <w:rPr>
          <w:rFonts w:ascii="Times New Roman"/>
          <w:b w:val="false"/>
          <w:i w:val="false"/>
          <w:color w:val="000000"/>
          <w:sz w:val="28"/>
        </w:rPr>
        <w:t>3–қосымшаға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xml:space="preserve">4)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 мемлекеттік көрсетілетін қызмет регламенті </w:t>
      </w:r>
      <w:r>
        <w:rPr>
          <w:rFonts w:ascii="Times New Roman"/>
          <w:b w:val="false"/>
          <w:i w:val="false"/>
          <w:color w:val="000000"/>
          <w:sz w:val="28"/>
        </w:rPr>
        <w:t>4–қосымшаға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xml:space="preserve">5) "Тракторларды және олардың базасында жасалған өздiгiнен жүретiн шассилер мен механизмдерді, монтаждалған арнайы жабдығы бар тiркемелердi қоса алғанда, олардың тiркемелерiн, өздiгiнен жүретiн ауыл шаруашылығы, мелиоративтiк және жол-құрылыс машиналары мен механизмдерiн, сондай-ақ жүріп өту мүмкіндігі жоғары арнайы машиналарды жыл сайынғы мемлекеттік техникалық байқаудан өткізу" мемлекеттік көрсетілетін қызмет регламенті </w:t>
      </w:r>
      <w:r>
        <w:rPr>
          <w:rFonts w:ascii="Times New Roman"/>
          <w:b w:val="false"/>
          <w:i w:val="false"/>
          <w:color w:val="000000"/>
          <w:sz w:val="28"/>
        </w:rPr>
        <w:t>5–қосымшаға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xml:space="preserve">6)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механизмдеріне, сондай-ақ жүріп өту мүмкіндігі жоғары арнайы машиналарға ауыртпалықтың жоқ (бар) екендігі туралы ақпарат беру" мемлекеттік көрсетілетін қызмет регламенті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2. "Техникалық инспекция саласында мемлекеттік қызметтер көрсету регламенттерін бекіту туралы" Астана қаласы әкімдігінің 2014 жылғы 5 тамыздағы № 102-1258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2014 жылғы 5 қыркүйекте № 835 болып тіркелген, 2014 жылғы 13 қыркүйектегі № 102 (3178) "Вечерняя Астана" 2014 жылғы 13 қыркүйектегі № 103 (3160) "Астана ақшамы", газеттерінде жарияланған) күшi жойылды деп танылсын.</w:t>
      </w:r>
      <w:r>
        <w:br/>
      </w:r>
      <w:r>
        <w:rPr>
          <w:rFonts w:ascii="Times New Roman"/>
          <w:b w:val="false"/>
          <w:i w:val="false"/>
          <w:color w:val="000000"/>
          <w:sz w:val="28"/>
        </w:rPr>
        <w:t>
      </w:t>
      </w:r>
      <w:r>
        <w:rPr>
          <w:rFonts w:ascii="Times New Roman"/>
          <w:b w:val="false"/>
          <w:i w:val="false"/>
          <w:color w:val="000000"/>
          <w:sz w:val="28"/>
        </w:rPr>
        <w:t>3. "Астана қаласының Ауыл шаруашылығы басқармасы" мемлекеттік мекемесінің басшысы Құрманғалиев Әсет Қабиұлына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Астана қаласы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Астана қаласы әкімінің орынбасары Н.Р. Әлиевке жүктелсін.</w:t>
      </w:r>
      <w:r>
        <w:br/>
      </w:r>
      <w:r>
        <w:rPr>
          <w:rFonts w:ascii="Times New Roman"/>
          <w:b w:val="false"/>
          <w:i w:val="false"/>
          <w:color w:val="000000"/>
          <w:sz w:val="28"/>
        </w:rPr>
        <w:t>
      </w:t>
      </w:r>
      <w:r>
        <w:rPr>
          <w:rFonts w:ascii="Times New Roman"/>
          <w:b w:val="false"/>
          <w:i w:val="false"/>
          <w:color w:val="000000"/>
          <w:sz w:val="28"/>
        </w:rPr>
        <w:t>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қаласының әкімі</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 Жақсыбеков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2015 жылғы 8 желтоқсандағы</w:t>
            </w:r>
            <w:r>
              <w:br/>
            </w:r>
            <w:r>
              <w:rPr>
                <w:rFonts w:ascii="Times New Roman"/>
                <w:b w:val="false"/>
                <w:i w:val="false"/>
                <w:color w:val="000000"/>
                <w:sz w:val="20"/>
              </w:rPr>
              <w:t>№ 102-2252 қаулысына</w:t>
            </w:r>
            <w:r>
              <w:br/>
            </w:r>
            <w:r>
              <w:rPr>
                <w:rFonts w:ascii="Times New Roman"/>
                <w:b w:val="false"/>
                <w:i w:val="false"/>
                <w:color w:val="000000"/>
                <w:sz w:val="20"/>
              </w:rPr>
              <w:t>1-қосымша</w:t>
            </w:r>
          </w:p>
        </w:tc>
      </w:tr>
    </w:tbl>
    <w:bookmarkStart w:name="z14" w:id="0"/>
    <w:p>
      <w:pPr>
        <w:spacing w:after="0"/>
        <w:ind w:left="0"/>
        <w:jc w:val="left"/>
      </w:pPr>
      <w:r>
        <w:rPr>
          <w:rFonts w:ascii="Times New Roman"/>
          <w:b/>
          <w:i w:val="false"/>
          <w:color w:val="000000"/>
        </w:rPr>
        <w:t xml:space="preserve"> "Тракторларды және олардың базасында жасалған өздігінен жүретін</w:t>
      </w:r>
      <w:r>
        <w:br/>
      </w:r>
      <w:r>
        <w:rPr>
          <w:rFonts w:ascii="Times New Roman"/>
          <w:b/>
          <w:i w:val="false"/>
          <w:color w:val="000000"/>
        </w:rPr>
        <w:t>шассилер мен механизмдерді, өздігінен жүретін ауыл шаруашылығы,</w:t>
      </w:r>
      <w:r>
        <w:br/>
      </w:r>
      <w:r>
        <w:rPr>
          <w:rFonts w:ascii="Times New Roman"/>
          <w:b/>
          <w:i w:val="false"/>
          <w:color w:val="000000"/>
        </w:rPr>
        <w:t>мелиоративтік және жол-құрылыс машиналары мен механизмдерін,</w:t>
      </w:r>
      <w:r>
        <w:br/>
      </w:r>
      <w:r>
        <w:rPr>
          <w:rFonts w:ascii="Times New Roman"/>
          <w:b/>
          <w:i w:val="false"/>
          <w:color w:val="000000"/>
        </w:rPr>
        <w:t>сондай-ақ жүріп өту мүмкіндігі жоғары арнайы машиналарды  жүргізу құқығына куәліктер беру" 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мемлекеттік көрсетілетін қызметі (бұдан әрі – мемлекеттік көрсетілетін қызмет) Астана қаласы әкімдігінің уәкілетті органы – "Астана қаласының Ауыл шаруашылығы басқармасы" мемлекеттік мекемесімен көрсетіледі.</w:t>
      </w:r>
      <w:r>
        <w:br/>
      </w:r>
      <w:r>
        <w:rPr>
          <w:rFonts w:ascii="Times New Roman"/>
          <w:b w:val="false"/>
          <w:i w:val="false"/>
          <w:color w:val="000000"/>
          <w:sz w:val="28"/>
        </w:rPr>
        <w:t>
      Өтінішті қабылдау және мемлекеттік қызметті көрсету нәтижесін беру:</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"электрондық үкіметтің" www.egov.kz, www.elicense.kz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көрсетілетін қызмет нысаны: электрондық (ішінара автоматтандырылған) немесе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куәлікті (бұдан әрі – тракторшы-машинист куәлігі), куәліктің телнұсқасын беру, ескі үлгідегі куәлікті жаңа куәлікке ауыстырған (айырбастаған) кезде.</w:t>
      </w:r>
      <w:r>
        <w:br/>
      </w:r>
      <w:r>
        <w:rPr>
          <w:rFonts w:ascii="Times New Roman"/>
          <w:b w:val="false"/>
          <w:i w:val="false"/>
          <w:color w:val="000000"/>
          <w:sz w:val="28"/>
        </w:rPr>
        <w:t>
      Мемлекеттік қызметті көрсету нәтижесін ұсыну нысаны: қағаз түрінде.</w:t>
      </w:r>
      <w:r>
        <w:br/>
      </w:r>
      <w:r>
        <w:rPr>
          <w:rFonts w:ascii="Times New Roman"/>
          <w:b w:val="false"/>
          <w:i w:val="false"/>
          <w:color w:val="000000"/>
          <w:sz w:val="28"/>
        </w:rPr>
        <w:t>
      Порталда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жолданады.</w:t>
      </w:r>
      <w:r>
        <w:br/>
      </w:r>
      <w:r>
        <w:rPr>
          <w:rFonts w:ascii="Times New Roman"/>
          <w:b w:val="false"/>
          <w:i w:val="false"/>
          <w:color w:val="000000"/>
          <w:sz w:val="28"/>
        </w:rPr>
        <w:t>
</w:t>
      </w:r>
    </w:p>
    <w:bookmarkStart w:name="z18" w:id="1"/>
    <w:p>
      <w:pPr>
        <w:spacing w:after="0"/>
        <w:ind w:left="0"/>
        <w:jc w:val="left"/>
      </w:pPr>
      <w:r>
        <w:rPr>
          <w:rFonts w:ascii="Times New Roman"/>
          <w:b/>
          <w:i w:val="false"/>
          <w:color w:val="000000"/>
        </w:rPr>
        <w:t xml:space="preserve"> 2. Мемлекеттік қызметті көрсету процесінде көрсетілетін</w:t>
      </w:r>
      <w:r>
        <w:br/>
      </w:r>
      <w:r>
        <w:rPr>
          <w:rFonts w:ascii="Times New Roman"/>
          <w:b/>
          <w:i w:val="false"/>
          <w:color w:val="000000"/>
        </w:rPr>
        <w:t>қызмет берушінің құрылымдық бөлімшелерінің (қызметкерлерінің)</w:t>
      </w:r>
      <w:r>
        <w:br/>
      </w:r>
      <w:r>
        <w:rPr>
          <w:rFonts w:ascii="Times New Roman"/>
          <w:b/>
          <w:i w:val="false"/>
          <w:color w:val="000000"/>
        </w:rPr>
        <w:t>іс-қимыл тәртібін сиппаттау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Мемлекеттік көрсетілетін қызмет бойынша рәсімінің (әрекеттің) басталуына көрсетілетін қызметті алушының Стандартқа қосымшаға сәйкес нысаны бойынша өтінішін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тізімін (бұдан әрі – құжаттар) қабылдау негіз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 көрсету процесінің құрамына кіретін әрбір рәсімнің (әрекеттің) мазмұны, оны орындау ұзақтығы:</w:t>
      </w:r>
      <w:r>
        <w:br/>
      </w:r>
      <w:r>
        <w:rPr>
          <w:rFonts w:ascii="Times New Roman"/>
          <w:b w:val="false"/>
          <w:i w:val="false"/>
          <w:color w:val="000000"/>
          <w:sz w:val="28"/>
        </w:rPr>
        <w:t>
      1-рәсім: өтініш көрсетілетін қызметті берушінің кеңсесіне немесе портал арқылы беріледі, тіркеу нөмірімен күнін беріп тіркеледі, бұдан кейін көрсетілетін қызметті берушінің басшысына немесе оның орынбасарына беріледі. Осы рәсімді жүзеге асыру үшін берілетін ең ұзақ уақыт – 30 (отыз) минут;</w:t>
      </w:r>
      <w:r>
        <w:br/>
      </w:r>
      <w:r>
        <w:rPr>
          <w:rFonts w:ascii="Times New Roman"/>
          <w:b w:val="false"/>
          <w:i w:val="false"/>
          <w:color w:val="000000"/>
          <w:sz w:val="28"/>
        </w:rPr>
        <w:t>
      2-рәсім: көрсетілетін қызметті берушінің басшысы мемлекеттік техникалық инспекция бөлімінің басшысына (бұдан әрі – бөлім басшысы) құжаттарды тапсырады, ол олардың толықтығы мен Қазақстан Республикасының заңнамасына сәйкестігін тексереді. Осы рәсімді жүзеге асыру үшін берілетін ең ұзақ уақыт – 30 (отыз) минут;</w:t>
      </w:r>
      <w:r>
        <w:br/>
      </w:r>
      <w:r>
        <w:rPr>
          <w:rFonts w:ascii="Times New Roman"/>
          <w:b w:val="false"/>
          <w:i w:val="false"/>
          <w:color w:val="000000"/>
          <w:sz w:val="28"/>
        </w:rPr>
        <w:t>
      3-рәсім: бөлім басшысы құжаттарды бөлімнің жауапты маманына тапсырады. Осы рәсімді жүзеге асыру үшін берілетін ең ұзақ уақыт – 30 (отыз) минут;</w:t>
      </w:r>
      <w:r>
        <w:br/>
      </w:r>
      <w:r>
        <w:rPr>
          <w:rFonts w:ascii="Times New Roman"/>
          <w:b w:val="false"/>
          <w:i w:val="false"/>
          <w:color w:val="000000"/>
          <w:sz w:val="28"/>
        </w:rPr>
        <w:t>
      4-рәсім: бөлімнің жауапты маманы тракторшы-машинист куәлігін жазып береді. Осы рәсімді жүзеге асыру үшін берілетін ең ұзақ уақыт – 2 (екі) жұмыс күні ішінде, көрсетілетін қызметті алушының жүгінген орыны бойынша куәлік беру туралы мәліметтің болмауы жағдайында телнұсқасын алу үшін – 15 (он бес) жұмыс күні ішінде.</w:t>
      </w:r>
      <w:r>
        <w:br/>
      </w:r>
      <w:r>
        <w:rPr>
          <w:rFonts w:ascii="Times New Roman"/>
          <w:b w:val="false"/>
          <w:i w:val="false"/>
          <w:color w:val="000000"/>
          <w:sz w:val="28"/>
        </w:rPr>
        <w:t>
      </w:t>
      </w:r>
      <w:r>
        <w:rPr>
          <w:rFonts w:ascii="Times New Roman"/>
          <w:b w:val="false"/>
          <w:i w:val="false"/>
          <w:color w:val="000000"/>
          <w:sz w:val="28"/>
        </w:rPr>
        <w:t xml:space="preserve">6. Мемлекеттік қызмет көрсету кезіндегі әрбір рәсімнің (әрекеттің) ұзақтығын көрсете отырып құрылымдық-функионалдық бірліктер арасындағы рәсімнің (әрекеттің) реттілік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p>
    <w:bookmarkStart w:name="z22" w:id="2"/>
    <w:p>
      <w:pPr>
        <w:spacing w:after="0"/>
        <w:ind w:left="0"/>
        <w:jc w:val="left"/>
      </w:pPr>
      <w:r>
        <w:rPr>
          <w:rFonts w:ascii="Times New Roman"/>
          <w:b/>
          <w:i w:val="false"/>
          <w:color w:val="000000"/>
        </w:rPr>
        <w:t xml:space="preserve"> 3. Мемлекеттік қызметті көрсету процесінде көрсетілетін</w:t>
      </w:r>
      <w:r>
        <w:br/>
      </w:r>
      <w:r>
        <w:rPr>
          <w:rFonts w:ascii="Times New Roman"/>
          <w:b/>
          <w:i w:val="false"/>
          <w:color w:val="000000"/>
        </w:rPr>
        <w:t>қызмет берушінің құрылымдық бөлімшелерінің (қызметкерлерінің)</w:t>
      </w:r>
      <w:r>
        <w:br/>
      </w:r>
      <w:r>
        <w:rPr>
          <w:rFonts w:ascii="Times New Roman"/>
          <w:b/>
          <w:i w:val="false"/>
          <w:color w:val="000000"/>
        </w:rPr>
        <w:t>іс-қимыл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қызметті көрсету процессінде қатысатын көрсетілетін қызметті берушінің құрылымдық бөлімшелерінің (қызметшілерінің) тізбесі:</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көрсетілетін қызметті берушінің басшысы және (немесе) оның орынбасары;</w:t>
      </w:r>
      <w:r>
        <w:br/>
      </w:r>
      <w:r>
        <w:rPr>
          <w:rFonts w:ascii="Times New Roman"/>
          <w:b w:val="false"/>
          <w:i w:val="false"/>
          <w:color w:val="000000"/>
          <w:sz w:val="28"/>
        </w:rPr>
        <w:t>
      3) көрсетілетін қызметті берушінің бөлім басшысы;</w:t>
      </w:r>
      <w:r>
        <w:br/>
      </w:r>
      <w:r>
        <w:rPr>
          <w:rFonts w:ascii="Times New Roman"/>
          <w:b w:val="false"/>
          <w:i w:val="false"/>
          <w:color w:val="000000"/>
          <w:sz w:val="28"/>
        </w:rPr>
        <w:t>
      4) көрсетілетін қызметті беруші бөлімінің жауапты маманы.</w:t>
      </w:r>
      <w:r>
        <w:br/>
      </w:r>
      <w:r>
        <w:rPr>
          <w:rFonts w:ascii="Times New Roman"/>
          <w:b w:val="false"/>
          <w:i w:val="false"/>
          <w:color w:val="000000"/>
          <w:sz w:val="28"/>
        </w:rPr>
        <w:t>
      </w:t>
      </w:r>
      <w:r>
        <w:rPr>
          <w:rFonts w:ascii="Times New Roman"/>
          <w:b w:val="false"/>
          <w:i w:val="false"/>
          <w:color w:val="000000"/>
          <w:sz w:val="28"/>
        </w:rPr>
        <w:t xml:space="preserve">8. Мемлекеттік қызметті көрсету процесінде көрсетілетін қызметті берушінің құрылымдық бөлімшелері (қызметкерлері) арасындағы рәсімнің (әрекеттің) реттілік сипаттамасының блок-сызбасы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1) көрсетілетін қызметті берушінің кеңсесі көрсетілетін қызметті алушының өтінішін тіркейді, кейін құжаттарды көрсетілетін қызметті берушінің басшысына (орынбасарына) тапсырады – 30 (отыз) минут ішінде;</w:t>
      </w:r>
      <w:r>
        <w:br/>
      </w:r>
      <w:r>
        <w:rPr>
          <w:rFonts w:ascii="Times New Roman"/>
          <w:b w:val="false"/>
          <w:i w:val="false"/>
          <w:color w:val="000000"/>
          <w:sz w:val="28"/>
        </w:rPr>
        <w:t>
      2) көрсетілетін қызметті берушінің басшысы (орынбасары) құжаттарды көрсетілетін қызметті берушінің бөлім басшысына тапсырады– 30 (отыз) минут ішінде;</w:t>
      </w:r>
      <w:r>
        <w:br/>
      </w:r>
      <w:r>
        <w:rPr>
          <w:rFonts w:ascii="Times New Roman"/>
          <w:b w:val="false"/>
          <w:i w:val="false"/>
          <w:color w:val="000000"/>
          <w:sz w:val="28"/>
        </w:rPr>
        <w:t>
      3) көрсетілетін қызметті берушінің бөлім басшысы құжаттарды тексеріп болған соң, көрсетілетін қызметті беруші бөлімінің жауапты маманына орындауға береді – 30 (отыз) минут ішінде;</w:t>
      </w:r>
      <w:r>
        <w:br/>
      </w:r>
      <w:r>
        <w:rPr>
          <w:rFonts w:ascii="Times New Roman"/>
          <w:b w:val="false"/>
          <w:i w:val="false"/>
          <w:color w:val="000000"/>
          <w:sz w:val="28"/>
        </w:rPr>
        <w:t>
      4) көрсетілетін қызметті беруші бөлімінің жауапты маманы тракторшы-машинист куәлігін 2 (екі) жұмыс күні ішінде жазып береді, көрсетілетін қызметті алушының өтініш берген жері бойынша куәлік беру туралы мәліметтің болмаған жағдайында телнұсқасын алу үшін – 15 (он бес) жұмыс күні ішінде.</w:t>
      </w:r>
      <w:r>
        <w:br/>
      </w:r>
      <w:r>
        <w:rPr>
          <w:rFonts w:ascii="Times New Roman"/>
          <w:b w:val="false"/>
          <w:i w:val="false"/>
          <w:color w:val="000000"/>
          <w:sz w:val="28"/>
        </w:rPr>
        <w:t>
</w:t>
      </w:r>
    </w:p>
    <w:bookmarkStart w:name="z25" w:id="3"/>
    <w:p>
      <w:pPr>
        <w:spacing w:after="0"/>
        <w:ind w:left="0"/>
        <w:jc w:val="left"/>
      </w:pPr>
      <w:r>
        <w:rPr>
          <w:rFonts w:ascii="Times New Roman"/>
          <w:b/>
          <w:i w:val="false"/>
          <w:color w:val="000000"/>
        </w:rPr>
        <w:t xml:space="preserve"> 4. Мемлекеттік қызметті көрсету процесінде көрсетілетін</w:t>
      </w:r>
      <w:r>
        <w:br/>
      </w:r>
      <w:r>
        <w:rPr>
          <w:rFonts w:ascii="Times New Roman"/>
          <w:b/>
          <w:i w:val="false"/>
          <w:color w:val="000000"/>
        </w:rPr>
        <w:t>қызмет берушінің құрылымдық бөлімшелерінің (қызметкерлерінің)</w:t>
      </w:r>
      <w:r>
        <w:br/>
      </w:r>
      <w:r>
        <w:rPr>
          <w:rFonts w:ascii="Times New Roman"/>
          <w:b/>
          <w:i w:val="false"/>
          <w:color w:val="000000"/>
        </w:rPr>
        <w:t>іс-қимыл тәртібін сиппаттау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8. Халыққа Қызмет Көрсету Орталығы арқылы қызмет көрсетілмейді.</w:t>
      </w:r>
      <w:r>
        <w:br/>
      </w:r>
      <w:r>
        <w:rPr>
          <w:rFonts w:ascii="Times New Roman"/>
          <w:b w:val="false"/>
          <w:i w:val="false"/>
          <w:color w:val="000000"/>
          <w:sz w:val="28"/>
        </w:rPr>
        <w:t>
      </w:t>
      </w:r>
      <w:r>
        <w:rPr>
          <w:rFonts w:ascii="Times New Roman"/>
          <w:b w:val="false"/>
          <w:i w:val="false"/>
          <w:color w:val="000000"/>
          <w:sz w:val="28"/>
        </w:rPr>
        <w:t>9. Мемлекеттік қызметті портал арқылы көрсету кезінде көрсетілетін қызметті беруші мен көрсетілетін қызметті алушының өтінімі мен рәсімінің (әрекетінің) реттілігін сипаттау.</w:t>
      </w:r>
      <w:r>
        <w:br/>
      </w:r>
      <w:r>
        <w:rPr>
          <w:rFonts w:ascii="Times New Roman"/>
          <w:b w:val="false"/>
          <w:i w:val="false"/>
          <w:color w:val="000000"/>
          <w:sz w:val="28"/>
        </w:rPr>
        <w:t>
      Көрсетілетін қызметті берушінің рәсімі (әрекеті) реттілігінің сипаттамасы:</w:t>
      </w:r>
      <w:r>
        <w:br/>
      </w:r>
      <w:r>
        <w:rPr>
          <w:rFonts w:ascii="Times New Roman"/>
          <w:b w:val="false"/>
          <w:i w:val="false"/>
          <w:color w:val="000000"/>
          <w:sz w:val="28"/>
        </w:rPr>
        <w:t>
      1-рәсім: мемлекеттік қызмет көрсету үшін "Е-лицензиялау" мемлекеттік деректер қоры" ақпараттық жүйесіне (бұдан әрі – "Е-лицензиялау" МДҚ АЖ) көрсетілетін қызметті берушінің қызметкерімен логині мен паролін енгізу (авторизациялау процессі);</w:t>
      </w:r>
      <w:r>
        <w:br/>
      </w:r>
      <w:r>
        <w:rPr>
          <w:rFonts w:ascii="Times New Roman"/>
          <w:b w:val="false"/>
          <w:i w:val="false"/>
          <w:color w:val="000000"/>
          <w:sz w:val="28"/>
        </w:rPr>
        <w:t>
      1-шарт: логин және пароль арқылы көрсетілетін қызметті беруші қызметкерінің тіркелгені туралы мәліметтің түпнұсқалылығын "Е-лицензиялау" МДБАЖ арқылы тексеру;</w:t>
      </w:r>
      <w:r>
        <w:br/>
      </w:r>
      <w:r>
        <w:rPr>
          <w:rFonts w:ascii="Times New Roman"/>
          <w:b w:val="false"/>
          <w:i w:val="false"/>
          <w:color w:val="000000"/>
          <w:sz w:val="28"/>
        </w:rPr>
        <w:t>
      2-рәсім: мемлекеттік қызметті беруші қызметкерінің енгізген мәліметтерінде бұзушылықтар болуына байланысты "Е-лицензиялау" МДҚ АЖ-да авторизациялаудан бас тарту туралы ақпаратты қалыптастыру;</w:t>
      </w:r>
      <w:r>
        <w:br/>
      </w:r>
      <w:r>
        <w:rPr>
          <w:rFonts w:ascii="Times New Roman"/>
          <w:b w:val="false"/>
          <w:i w:val="false"/>
          <w:color w:val="000000"/>
          <w:sz w:val="28"/>
        </w:rPr>
        <w:t>
      3-рәсім: мемлекеттік қызметті беруші қызметкерінің осы Регламентте көрсетілген мемлекеттік қызметті таңдауы, мемлекеттік қызметті көрсету үшін сұраным нысанын экранға шығару және көрсетілетін қызметті беруші қызметкерінің көрсетілетін қызметті алушының мәліметтерін енгізуі;</w:t>
      </w:r>
      <w:r>
        <w:br/>
      </w:r>
      <w:r>
        <w:rPr>
          <w:rFonts w:ascii="Times New Roman"/>
          <w:b w:val="false"/>
          <w:i w:val="false"/>
          <w:color w:val="000000"/>
          <w:sz w:val="28"/>
        </w:rPr>
        <w:t>
      4-рәсім: көрсетілетін қызметті алушының мәліметтері туралы жеке және заңды тұлғалардың мемлекеттік дерек базасындағы (бұдан әрі – ЖТМДҚ/ЗТ МДҚ) "электрондық үкіметтің" төлем шлюзі (бұдан әрі – ЭҮТШ) арқылы сұраным жолдау;</w:t>
      </w:r>
      <w:r>
        <w:br/>
      </w:r>
      <w:r>
        <w:rPr>
          <w:rFonts w:ascii="Times New Roman"/>
          <w:b w:val="false"/>
          <w:i w:val="false"/>
          <w:color w:val="000000"/>
          <w:sz w:val="28"/>
        </w:rPr>
        <w:t>
      2-шарт: ЖТ МДҚ/ЗТ МДҚ-да көрсетілетін қызмет алушының мәліметтерінің болуын тексеру;</w:t>
      </w:r>
      <w:r>
        <w:br/>
      </w:r>
      <w:r>
        <w:rPr>
          <w:rFonts w:ascii="Times New Roman"/>
          <w:b w:val="false"/>
          <w:i w:val="false"/>
          <w:color w:val="000000"/>
          <w:sz w:val="28"/>
        </w:rPr>
        <w:t>
      5-рәсім: ЖТ МДҚ/ЗТ МДҚ-да көрсетілетін қызметті алушының болмауына байланысты мәліметті алудың мүмкін еместігі туралы хабарды қалыптастыру;</w:t>
      </w:r>
      <w:r>
        <w:br/>
      </w:r>
      <w:r>
        <w:rPr>
          <w:rFonts w:ascii="Times New Roman"/>
          <w:b w:val="false"/>
          <w:i w:val="false"/>
          <w:color w:val="000000"/>
          <w:sz w:val="28"/>
        </w:rPr>
        <w:t>
      6-рәсім: құжаттардың қағаз түрінде болуы туралы белгі соғу бөлігінде сұраным нысанын толтыру;</w:t>
      </w:r>
      <w:r>
        <w:br/>
      </w:r>
      <w:r>
        <w:rPr>
          <w:rFonts w:ascii="Times New Roman"/>
          <w:b w:val="false"/>
          <w:i w:val="false"/>
          <w:color w:val="000000"/>
          <w:sz w:val="28"/>
        </w:rPr>
        <w:t>
      7-рәсім: "Е-лицензиялау" МДҚ АЖ-да сауалды тіркеу және "Е-лицензиялау" МДҚ АЖ-да мемлекеттік қызметті өңдеу;</w:t>
      </w:r>
      <w:r>
        <w:br/>
      </w:r>
      <w:r>
        <w:rPr>
          <w:rFonts w:ascii="Times New Roman"/>
          <w:b w:val="false"/>
          <w:i w:val="false"/>
          <w:color w:val="000000"/>
          <w:sz w:val="28"/>
        </w:rPr>
        <w:t>
      8-рәсім: "Е-лицензиялау" МДҚ АЖ-да көрсетілетін қызметті алушының мәліметтерінде бұзушылықтардың болуына байланысты сұратылған мемлекеттік қызметтен бас тарту туралы хабарды қалыптастыру;</w:t>
      </w:r>
      <w:r>
        <w:br/>
      </w:r>
      <w:r>
        <w:rPr>
          <w:rFonts w:ascii="Times New Roman"/>
          <w:b w:val="false"/>
          <w:i w:val="false"/>
          <w:color w:val="000000"/>
          <w:sz w:val="28"/>
        </w:rPr>
        <w:t>
      9-рәсім: көрсетілетін қызметті алушының "Е-лицензиялау" МДҚ АЖ-да қалыптасқан мемлекеттік қызметтердің (рұқсат етілген құжаттардың дайындығы туралы хабарлама) нәтижесін алуы.</w:t>
      </w:r>
      <w:r>
        <w:br/>
      </w:r>
      <w:r>
        <w:rPr>
          <w:rFonts w:ascii="Times New Roman"/>
          <w:b w:val="false"/>
          <w:i w:val="false"/>
          <w:color w:val="000000"/>
          <w:sz w:val="28"/>
        </w:rPr>
        <w:t>
      Көрсетілетін қызмет алушымен өтініш беру тәртібінің және рәсімдердің (іс-қимылдардың) реттілігінің сипаттамасы:</w:t>
      </w:r>
      <w:r>
        <w:br/>
      </w:r>
      <w:r>
        <w:rPr>
          <w:rFonts w:ascii="Times New Roman"/>
          <w:b w:val="false"/>
          <w:i w:val="false"/>
          <w:color w:val="000000"/>
          <w:sz w:val="28"/>
        </w:rPr>
        <w:t>
      Көрсетілетін қызметті алушы компьютеріндегі интернет-браузерде сақталатын өзінің ЭЦҚ тіркелген куәлігінің көмегімен порталда тіркеуді жүзеге асырады (порталда тіркелмеген көрсетілетін қызметті алушылар үшін жүзеге асырылады);</w:t>
      </w:r>
      <w:r>
        <w:br/>
      </w:r>
      <w:r>
        <w:rPr>
          <w:rFonts w:ascii="Times New Roman"/>
          <w:b w:val="false"/>
          <w:i w:val="false"/>
          <w:color w:val="000000"/>
          <w:sz w:val="28"/>
        </w:rPr>
        <w:t>
      1-рәсім: ЭЦҚ тіркеу куәлігін көрсетілетін қызметті алушының компьютеріндегі интернет-браузерге тіркеу, мемлекеттік қызметті алу үшін көрсетілетін қызметті алушының порталдағы парольді енгізу рәсімі (авторизациялау процессі);</w:t>
      </w:r>
      <w:r>
        <w:br/>
      </w:r>
      <w:r>
        <w:rPr>
          <w:rFonts w:ascii="Times New Roman"/>
          <w:b w:val="false"/>
          <w:i w:val="false"/>
          <w:color w:val="000000"/>
          <w:sz w:val="28"/>
        </w:rPr>
        <w:t>
      1-шарт: тіркелген көрсетілетін қызметті алушы туралы мәліметтің түпнұсқалығын порталда логин, жекеленген сәйкестендіру нөмірі, бизнес сәйкестендіру нөмірі (бұдан әрі – ЖСН/СТН) және паролі арқылы тексеру;</w:t>
      </w:r>
      <w:r>
        <w:br/>
      </w:r>
      <w:r>
        <w:rPr>
          <w:rFonts w:ascii="Times New Roman"/>
          <w:b w:val="false"/>
          <w:i w:val="false"/>
          <w:color w:val="000000"/>
          <w:sz w:val="28"/>
        </w:rPr>
        <w:t>
      2-рәсім: порталмен көрсетілетін қызметті алушының мәліметтерінде бұзушылықтың болуына байланысты авторизациялаудан бас тарту туралы хабарламаны қалыптастыру;</w:t>
      </w:r>
      <w:r>
        <w:br/>
      </w:r>
      <w:r>
        <w:rPr>
          <w:rFonts w:ascii="Times New Roman"/>
          <w:b w:val="false"/>
          <w:i w:val="false"/>
          <w:color w:val="000000"/>
          <w:sz w:val="28"/>
        </w:rPr>
        <w:t>
      3-рәсім: көрсетілетін қызметті алушының осы Регламентте көрсетілген мемлекеттік қызметті таңдауы, мемлекеттік қызметті көрсету үшін сұраным нысанын экранға шығару және көрсетілетін қызметті алушының электрондық түрдегі қажетті құжаттарын, оның құрылымы және форматтық талаптарын ескерумен, сұранымның нысанына тіркей отырып, көрсетілетін қызметті алушының толтыруы (мәліметтерді енгізуі);</w:t>
      </w:r>
      <w:r>
        <w:br/>
      </w:r>
      <w:r>
        <w:rPr>
          <w:rFonts w:ascii="Times New Roman"/>
          <w:b w:val="false"/>
          <w:i w:val="false"/>
          <w:color w:val="000000"/>
          <w:sz w:val="28"/>
        </w:rPr>
        <w:t>
      4-рәсім: ЭҮТШ арқылы мемлекеттік қызметті төлеу, одан кейін бұл ақпарат "Е-лицензиялау" МДҚ АЖ-ға келіп түседі;</w:t>
      </w:r>
      <w:r>
        <w:br/>
      </w:r>
      <w:r>
        <w:rPr>
          <w:rFonts w:ascii="Times New Roman"/>
          <w:b w:val="false"/>
          <w:i w:val="false"/>
          <w:color w:val="000000"/>
          <w:sz w:val="28"/>
        </w:rPr>
        <w:t>
      2-шарт: мемлекеттік қызметті көрсету үшін төлем фактісін "Е-лицензиялау" МДҚ АЖ-да тексеру;</w:t>
      </w:r>
      <w:r>
        <w:br/>
      </w:r>
      <w:r>
        <w:rPr>
          <w:rFonts w:ascii="Times New Roman"/>
          <w:b w:val="false"/>
          <w:i w:val="false"/>
          <w:color w:val="000000"/>
          <w:sz w:val="28"/>
        </w:rPr>
        <w:t>
      5-рәсім: "Е-лицензиялау" МДҚ АЖ-да мемлекеттік қызметті көрсету үшін төлемнің жоқтығына байланысты сұралған мемлекеттік қызметтен бас тарту туралы хабарламаны қалыптастыру;</w:t>
      </w:r>
      <w:r>
        <w:br/>
      </w:r>
      <w:r>
        <w:rPr>
          <w:rFonts w:ascii="Times New Roman"/>
          <w:b w:val="false"/>
          <w:i w:val="false"/>
          <w:color w:val="000000"/>
          <w:sz w:val="28"/>
        </w:rPr>
        <w:t>
      6-рәсім: сұрату (қол қою) үшін ЭЦҚ тіркелген куәлігін көрсетілетін қызметті алушының таңдауы;</w:t>
      </w:r>
      <w:r>
        <w:br/>
      </w:r>
      <w:r>
        <w:rPr>
          <w:rFonts w:ascii="Times New Roman"/>
          <w:b w:val="false"/>
          <w:i w:val="false"/>
          <w:color w:val="000000"/>
          <w:sz w:val="28"/>
        </w:rPr>
        <w:t>
      3-шарт: порталда ЭЦҚ тіркеу куәлігінің қолданылу мерзімін және кері қайтарылған (күші жойылған) тіркеу куәліктерінің тізімде болмауын, сондай-ақ сұранымда көрсетілген ЖСН/БСН мен ЭЦҚ тіркеу куәлігінде көрсетілген ЖСН/БСН арасындағы деректердің сәйкестігін тексеру;</w:t>
      </w:r>
      <w:r>
        <w:br/>
      </w:r>
      <w:r>
        <w:rPr>
          <w:rFonts w:ascii="Times New Roman"/>
          <w:b w:val="false"/>
          <w:i w:val="false"/>
          <w:color w:val="000000"/>
          <w:sz w:val="28"/>
        </w:rPr>
        <w:t>
      7-рәсім: көрсетілетін қызметті алушының ЭЦҚ түпнұсқасы расталмауына байланысты сұрау салынған мемлекеттік қызметтен бас тарту туралы хабарламаны қалыптастыру;</w:t>
      </w:r>
      <w:r>
        <w:br/>
      </w:r>
      <w:r>
        <w:rPr>
          <w:rFonts w:ascii="Times New Roman"/>
          <w:b w:val="false"/>
          <w:i w:val="false"/>
          <w:color w:val="000000"/>
          <w:sz w:val="28"/>
        </w:rPr>
        <w:t>
      8-рәсім: көрсетілетін қызметті алушының ЭЦҚ арқылы көрсетілетін қызметті алуға арналған сұраудың (енгізілген деректердің) толтырылған нысанын растауы (қол қоюы);</w:t>
      </w:r>
      <w:r>
        <w:br/>
      </w:r>
      <w:r>
        <w:rPr>
          <w:rFonts w:ascii="Times New Roman"/>
          <w:b w:val="false"/>
          <w:i w:val="false"/>
          <w:color w:val="000000"/>
          <w:sz w:val="28"/>
        </w:rPr>
        <w:t>
      9-рәсім: "Е-лицензиялау" МДҚ АЖ-да электрондық құжатты (көрсетілетін қызметті алушының сұранымын) тіркеу және өтінішті "Е-лицензиялау" МДҚ АЖ-да өңдеу;</w:t>
      </w:r>
      <w:r>
        <w:br/>
      </w:r>
      <w:r>
        <w:rPr>
          <w:rFonts w:ascii="Times New Roman"/>
          <w:b w:val="false"/>
          <w:i w:val="false"/>
          <w:color w:val="000000"/>
          <w:sz w:val="28"/>
        </w:rPr>
        <w:t>
      10-рәсім: мемлекеттік қызметті алушының "Е-лицензиялау" МДҚ АЖ мәліметінде бұзушылықтар болуына байланысты сұралған мемлекеттік қызметтен бас тарту туралы хабарламаны қалыптастыру;</w:t>
      </w:r>
      <w:r>
        <w:br/>
      </w:r>
      <w:r>
        <w:rPr>
          <w:rFonts w:ascii="Times New Roman"/>
          <w:b w:val="false"/>
          <w:i w:val="false"/>
          <w:color w:val="000000"/>
          <w:sz w:val="28"/>
        </w:rPr>
        <w:t>
      11-рәсім: көрсетілетін қызметті алушының порталмен қалыптастырған мемлекеттік қызмет қорытындысын алуы (рұқсат ету құжатының дайын болуы туралы хабарлама). Электрондық құжат көрсетілетін қызметті берушінің уәкілетті тұлғасының ЭЦҚ пайдалану арқылы қалыптастырылады.</w:t>
      </w:r>
      <w:r>
        <w:br/>
      </w:r>
      <w:r>
        <w:rPr>
          <w:rFonts w:ascii="Times New Roman"/>
          <w:b w:val="false"/>
          <w:i w:val="false"/>
          <w:color w:val="000000"/>
          <w:sz w:val="28"/>
        </w:rPr>
        <w:t xml:space="preserve">
      Көрсетілетін қызметті беруші арқылы мемлекеттік қызметті көрсету кезінде ақпараттық жүйелердің функционалдық өзара іс-қимылы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10. Көрсетілетін қызметті берушінің және (немесе) оның лауазымды тұлғаларының мемлекеттік қызметті көрсету мәселелері бойынша шешімдері мен әрекеттеріне (әрекетсіздігіне) шағымдану тәртібі стандартқа сәйкес жүзеге асырылады.</w:t>
      </w:r>
      <w:r>
        <w:br/>
      </w:r>
      <w:r>
        <w:rPr>
          <w:rFonts w:ascii="Times New Roman"/>
          <w:b w:val="false"/>
          <w:i w:val="false"/>
          <w:color w:val="000000"/>
          <w:sz w:val="28"/>
        </w:rPr>
        <w:t>
      </w:t>
      </w:r>
      <w:r>
        <w:rPr>
          <w:rFonts w:ascii="Times New Roman"/>
          <w:b w:val="false"/>
          <w:i w:val="false"/>
          <w:color w:val="000000"/>
          <w:sz w:val="28"/>
        </w:rPr>
        <w:t xml:space="preserve">11. Мемлекеттік қызмет көрсету процессіндегі әкімшілік рәсімдердің (әрекеттердің) реттілігі арасындағы байланысты көрсететін сызба және әр құрылымдық-функционалдық бірліктің әкімшілік рәсімдер (әрекеттер) іс-әрекеттерін және реттілігіне және мәтіндік кестелік сипаттау мемлекеттік қызметті көрсету бизнес-процесс анықтамасында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келтірілген.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өздігінен</w:t>
            </w:r>
            <w:r>
              <w:br/>
            </w:r>
            <w:r>
              <w:rPr>
                <w:rFonts w:ascii="Times New Roman"/>
                <w:b w:val="false"/>
                <w:i w:val="false"/>
                <w:color w:val="000000"/>
                <w:sz w:val="20"/>
              </w:rPr>
              <w:t>жүретін шассилермен механизмдерді,</w:t>
            </w:r>
            <w:r>
              <w:br/>
            </w:r>
            <w:r>
              <w:rPr>
                <w:rFonts w:ascii="Times New Roman"/>
                <w:b w:val="false"/>
                <w:i w:val="false"/>
                <w:color w:val="000000"/>
                <w:sz w:val="20"/>
              </w:rPr>
              <w:t>өздігінен жүретін ауыл шаруашылығы,</w:t>
            </w:r>
            <w:r>
              <w:br/>
            </w:r>
            <w:r>
              <w:rPr>
                <w:rFonts w:ascii="Times New Roman"/>
                <w:b w:val="false"/>
                <w:i w:val="false"/>
                <w:color w:val="000000"/>
                <w:sz w:val="20"/>
              </w:rPr>
              <w:t>мелиоративтік және жол-құрылыс</w:t>
            </w:r>
            <w:r>
              <w:br/>
            </w:r>
            <w:r>
              <w:rPr>
                <w:rFonts w:ascii="Times New Roman"/>
                <w:b w:val="false"/>
                <w:i w:val="false"/>
                <w:color w:val="000000"/>
                <w:sz w:val="20"/>
              </w:rPr>
              <w:t>машиналары мен механизмдерін,</w:t>
            </w:r>
            <w:r>
              <w:br/>
            </w:r>
            <w:r>
              <w:rPr>
                <w:rFonts w:ascii="Times New Roman"/>
                <w:b w:val="false"/>
                <w:i w:val="false"/>
                <w:color w:val="000000"/>
                <w:sz w:val="20"/>
              </w:rPr>
              <w:t>сондай-ақ жүріп өту мүмкіндігі</w:t>
            </w:r>
            <w:r>
              <w:br/>
            </w:r>
            <w:r>
              <w:rPr>
                <w:rFonts w:ascii="Times New Roman"/>
                <w:b w:val="false"/>
                <w:i w:val="false"/>
                <w:color w:val="000000"/>
                <w:sz w:val="20"/>
              </w:rPr>
              <w:t>жоғары арнайы машиналарды жүргізу</w:t>
            </w:r>
            <w:r>
              <w:br/>
            </w:r>
            <w:r>
              <w:rPr>
                <w:rFonts w:ascii="Times New Roman"/>
                <w:b w:val="false"/>
                <w:i w:val="false"/>
                <w:color w:val="000000"/>
                <w:sz w:val="20"/>
              </w:rPr>
              <w:t>құқығына куәліктер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Әрбір рәсімнің (әрекеттің) ұзақтығы көрсетілген</w:t>
      </w:r>
      <w:r>
        <w:br/>
      </w:r>
      <w:r>
        <w:rPr>
          <w:rFonts w:ascii="Times New Roman"/>
          <w:b/>
          <w:i w:val="false"/>
          <w:color w:val="000000"/>
        </w:rPr>
        <w:t>құрылымдық-функционалдық бірліктер арасындағы рәсімнің</w:t>
      </w:r>
      <w:r>
        <w:br/>
      </w:r>
      <w:r>
        <w:rPr>
          <w:rFonts w:ascii="Times New Roman"/>
          <w:b/>
          <w:i w:val="false"/>
          <w:color w:val="000000"/>
        </w:rPr>
        <w:t>(әрекеттің) жүйелілік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1406"/>
        <w:gridCol w:w="1406"/>
        <w:gridCol w:w="1757"/>
        <w:gridCol w:w="5976"/>
      </w:tblGrid>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Құрылымдық бөлімшенің атауы</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Көрсетілетін қызметті берушінің кеңсесі</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Көрсетілетін қызметті берушінің басшысы (орынбасары)</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Көрсетілетін қызметті беруші бөлімінің басшысы</w:t>
            </w: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Көрсетілетін қызметті беруші бөлімінің жауапты маманы</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Рәсімнің (әрекет) атауы</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Өтінішті қабылдау және тіркеу</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Өтінішті қарастыру</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алушы ұсынған құжаттардың толықтығы және Қазақстан Республикасының заңнамасына сәйкестігін тексеру</w:t>
            </w: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Тракторшы-машинист куәлігін жазып беру</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Аяқтау нысаны (мәлімет, құжат, ұйымдастырушылық-өкімдік шешім)</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Тіркеу нөмірі және күні</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Кейіннен құжаттарды көрсетілетін қызметті берушінің бөлім басшысына берумен бұрыштамасы</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 бөлімінің жауапты маманына құжаттарды орындауға тапсыру</w:t>
            </w: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Тракторшы-машинист куәлігі</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Орындау мерзімі</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(отыз) минут</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(отыз) минут</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(отыз) минут</w:t>
            </w: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(екі) жұмыс күні. Көрсетілетін қызметті алушының өтінім жолдаған жері бойынша куәлік беру туралы мәлімет болмаған жағдайда телнұсқасын алу – 15 (он бес) жұмыс күні ішінде</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өздігінен</w:t>
            </w:r>
            <w:r>
              <w:br/>
            </w:r>
            <w:r>
              <w:rPr>
                <w:rFonts w:ascii="Times New Roman"/>
                <w:b w:val="false"/>
                <w:i w:val="false"/>
                <w:color w:val="000000"/>
                <w:sz w:val="20"/>
              </w:rPr>
              <w:t>жүретін шассилермен механизмдерді,</w:t>
            </w:r>
            <w:r>
              <w:br/>
            </w:r>
            <w:r>
              <w:rPr>
                <w:rFonts w:ascii="Times New Roman"/>
                <w:b w:val="false"/>
                <w:i w:val="false"/>
                <w:color w:val="000000"/>
                <w:sz w:val="20"/>
              </w:rPr>
              <w:t>өздігінен жүретін ауыл шаруашылығы,</w:t>
            </w:r>
            <w:r>
              <w:br/>
            </w:r>
            <w:r>
              <w:rPr>
                <w:rFonts w:ascii="Times New Roman"/>
                <w:b w:val="false"/>
                <w:i w:val="false"/>
                <w:color w:val="000000"/>
                <w:sz w:val="20"/>
              </w:rPr>
              <w:t>мелиоративтік және жол-құрылыс</w:t>
            </w:r>
            <w:r>
              <w:br/>
            </w:r>
            <w:r>
              <w:rPr>
                <w:rFonts w:ascii="Times New Roman"/>
                <w:b w:val="false"/>
                <w:i w:val="false"/>
                <w:color w:val="000000"/>
                <w:sz w:val="20"/>
              </w:rPr>
              <w:t>машиналары мен механизмдерін,</w:t>
            </w:r>
            <w:r>
              <w:br/>
            </w:r>
            <w:r>
              <w:rPr>
                <w:rFonts w:ascii="Times New Roman"/>
                <w:b w:val="false"/>
                <w:i w:val="false"/>
                <w:color w:val="000000"/>
                <w:sz w:val="20"/>
              </w:rPr>
              <w:t>сондай-ақ жүріп өту мүмкіндігі</w:t>
            </w:r>
            <w:r>
              <w:br/>
            </w:r>
            <w:r>
              <w:rPr>
                <w:rFonts w:ascii="Times New Roman"/>
                <w:b w:val="false"/>
                <w:i w:val="false"/>
                <w:color w:val="000000"/>
                <w:sz w:val="20"/>
              </w:rPr>
              <w:t>жоғары арнайы машиналарды жүргізу</w:t>
            </w:r>
            <w:r>
              <w:br/>
            </w:r>
            <w:r>
              <w:rPr>
                <w:rFonts w:ascii="Times New Roman"/>
                <w:b w:val="false"/>
                <w:i w:val="false"/>
                <w:color w:val="000000"/>
                <w:sz w:val="20"/>
              </w:rPr>
              <w:t>құқығына куәліктер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қызметті көрсету процесінде қызметті көрсетуші</w:t>
      </w:r>
      <w:r>
        <w:br/>
      </w:r>
      <w:r>
        <w:rPr>
          <w:rFonts w:ascii="Times New Roman"/>
          <w:b/>
          <w:i w:val="false"/>
          <w:color w:val="000000"/>
        </w:rPr>
        <w:t>құрылымдық бөлімшелері (қызметкерлері) арасындағы рәсімнің</w:t>
      </w:r>
      <w:r>
        <w:br/>
      </w:r>
      <w:r>
        <w:rPr>
          <w:rFonts w:ascii="Times New Roman"/>
          <w:b/>
          <w:i w:val="false"/>
          <w:color w:val="000000"/>
        </w:rPr>
        <w:t>(әрекеттің) реттілік сипаттамасының блок-сызбасы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238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38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өздігінен</w:t>
            </w:r>
            <w:r>
              <w:br/>
            </w:r>
            <w:r>
              <w:rPr>
                <w:rFonts w:ascii="Times New Roman"/>
                <w:b w:val="false"/>
                <w:i w:val="false"/>
                <w:color w:val="000000"/>
                <w:sz w:val="20"/>
              </w:rPr>
              <w:t>жүретін шассилермен механизмдерді,</w:t>
            </w:r>
            <w:r>
              <w:br/>
            </w:r>
            <w:r>
              <w:rPr>
                <w:rFonts w:ascii="Times New Roman"/>
                <w:b w:val="false"/>
                <w:i w:val="false"/>
                <w:color w:val="000000"/>
                <w:sz w:val="20"/>
              </w:rPr>
              <w:t>өздігінен жүретін ауыл шаруашылығы,</w:t>
            </w:r>
            <w:r>
              <w:br/>
            </w:r>
            <w:r>
              <w:rPr>
                <w:rFonts w:ascii="Times New Roman"/>
                <w:b w:val="false"/>
                <w:i w:val="false"/>
                <w:color w:val="000000"/>
                <w:sz w:val="20"/>
              </w:rPr>
              <w:t>мелиоративтік және жол-құрылыс</w:t>
            </w:r>
            <w:r>
              <w:br/>
            </w:r>
            <w:r>
              <w:rPr>
                <w:rFonts w:ascii="Times New Roman"/>
                <w:b w:val="false"/>
                <w:i w:val="false"/>
                <w:color w:val="000000"/>
                <w:sz w:val="20"/>
              </w:rPr>
              <w:t>машиналары мен механизмдерін,</w:t>
            </w:r>
            <w:r>
              <w:br/>
            </w:r>
            <w:r>
              <w:rPr>
                <w:rFonts w:ascii="Times New Roman"/>
                <w:b w:val="false"/>
                <w:i w:val="false"/>
                <w:color w:val="000000"/>
                <w:sz w:val="20"/>
              </w:rPr>
              <w:t>сондай-ақ жүріп өту мүмкіндігі</w:t>
            </w:r>
            <w:r>
              <w:br/>
            </w:r>
            <w:r>
              <w:rPr>
                <w:rFonts w:ascii="Times New Roman"/>
                <w:b w:val="false"/>
                <w:i w:val="false"/>
                <w:color w:val="000000"/>
                <w:sz w:val="20"/>
              </w:rPr>
              <w:t>жоғары арнайы машиналарды жүргізу</w:t>
            </w:r>
            <w:r>
              <w:br/>
            </w:r>
            <w:r>
              <w:rPr>
                <w:rFonts w:ascii="Times New Roman"/>
                <w:b w:val="false"/>
                <w:i w:val="false"/>
                <w:color w:val="000000"/>
                <w:sz w:val="20"/>
              </w:rPr>
              <w:t>құқығына куәліктер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1-диаграмма. Көрсетілетін қызметті беруші арқылы мемлекеттік</w:t>
      </w:r>
      <w:r>
        <w:br/>
      </w:r>
      <w:r>
        <w:rPr>
          <w:rFonts w:ascii="Times New Roman"/>
          <w:b/>
          <w:i w:val="false"/>
          <w:color w:val="000000"/>
        </w:rPr>
        <w:t>қызмет көрсету кезінде ақпараттық жүйелердің функционалдық</w:t>
      </w:r>
      <w:r>
        <w:br/>
      </w:r>
      <w:r>
        <w:rPr>
          <w:rFonts w:ascii="Times New Roman"/>
          <w:b/>
          <w:i w:val="false"/>
          <w:color w:val="000000"/>
        </w:rPr>
        <w:t>өзара әрекеті</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90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2-диаграмма. Көрсетілетін қызметті беруші арқылы мемлекеттік</w:t>
      </w:r>
      <w:r>
        <w:br/>
      </w:r>
      <w:r>
        <w:rPr>
          <w:rFonts w:ascii="Times New Roman"/>
          <w:b/>
          <w:i w:val="false"/>
          <w:color w:val="000000"/>
        </w:rPr>
        <w:t>қызмет көрсету кезінде ақпараттық жүйелердің функционалдық</w:t>
      </w:r>
      <w:r>
        <w:br/>
      </w:r>
      <w:r>
        <w:rPr>
          <w:rFonts w:ascii="Times New Roman"/>
          <w:b/>
          <w:i w:val="false"/>
          <w:color w:val="000000"/>
        </w:rPr>
        <w:t>өзара әрекет етуі</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73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өздігінен</w:t>
            </w:r>
            <w:r>
              <w:br/>
            </w:r>
            <w:r>
              <w:rPr>
                <w:rFonts w:ascii="Times New Roman"/>
                <w:b w:val="false"/>
                <w:i w:val="false"/>
                <w:color w:val="000000"/>
                <w:sz w:val="20"/>
              </w:rPr>
              <w:t>жүретін шассилермен механизмдерді,</w:t>
            </w:r>
            <w:r>
              <w:br/>
            </w:r>
            <w:r>
              <w:rPr>
                <w:rFonts w:ascii="Times New Roman"/>
                <w:b w:val="false"/>
                <w:i w:val="false"/>
                <w:color w:val="000000"/>
                <w:sz w:val="20"/>
              </w:rPr>
              <w:t>өздігінен жүретін ауыл шаруашылығы,</w:t>
            </w:r>
            <w:r>
              <w:br/>
            </w:r>
            <w:r>
              <w:rPr>
                <w:rFonts w:ascii="Times New Roman"/>
                <w:b w:val="false"/>
                <w:i w:val="false"/>
                <w:color w:val="000000"/>
                <w:sz w:val="20"/>
              </w:rPr>
              <w:t>мелиоративтік және жол-құрылыс</w:t>
            </w:r>
            <w:r>
              <w:br/>
            </w:r>
            <w:r>
              <w:rPr>
                <w:rFonts w:ascii="Times New Roman"/>
                <w:b w:val="false"/>
                <w:i w:val="false"/>
                <w:color w:val="000000"/>
                <w:sz w:val="20"/>
              </w:rPr>
              <w:t>машиналары мен механизмдерін,</w:t>
            </w:r>
            <w:r>
              <w:br/>
            </w:r>
            <w:r>
              <w:rPr>
                <w:rFonts w:ascii="Times New Roman"/>
                <w:b w:val="false"/>
                <w:i w:val="false"/>
                <w:color w:val="000000"/>
                <w:sz w:val="20"/>
              </w:rPr>
              <w:t>сондай-ақ жүріп өту мүмкіндігі</w:t>
            </w:r>
            <w:r>
              <w:br/>
            </w:r>
            <w:r>
              <w:rPr>
                <w:rFonts w:ascii="Times New Roman"/>
                <w:b w:val="false"/>
                <w:i w:val="false"/>
                <w:color w:val="000000"/>
                <w:sz w:val="20"/>
              </w:rPr>
              <w:t>жоғары арнайы машиналарды жүргізу</w:t>
            </w:r>
            <w:r>
              <w:br/>
            </w:r>
            <w:r>
              <w:rPr>
                <w:rFonts w:ascii="Times New Roman"/>
                <w:b w:val="false"/>
                <w:i w:val="false"/>
                <w:color w:val="000000"/>
                <w:sz w:val="20"/>
              </w:rPr>
              <w:t>құқығына куәліктер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802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02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2015 жылғы 8 желтоқсандағы</w:t>
            </w:r>
            <w:r>
              <w:br/>
            </w:r>
            <w:r>
              <w:rPr>
                <w:rFonts w:ascii="Times New Roman"/>
                <w:b w:val="false"/>
                <w:i w:val="false"/>
                <w:color w:val="000000"/>
                <w:sz w:val="20"/>
              </w:rPr>
              <w:t>№ 102-2252 қаулысына</w:t>
            </w:r>
            <w:r>
              <w:br/>
            </w:r>
            <w:r>
              <w:rPr>
                <w:rFonts w:ascii="Times New Roman"/>
                <w:b w:val="false"/>
                <w:i w:val="false"/>
                <w:color w:val="000000"/>
                <w:sz w:val="20"/>
              </w:rPr>
              <w:t>2-қосымша</w:t>
            </w:r>
          </w:p>
        </w:tc>
      </w:tr>
    </w:tbl>
    <w:bookmarkStart w:name="z35" w:id="4"/>
    <w:p>
      <w:pPr>
        <w:spacing w:after="0"/>
        <w:ind w:left="0"/>
        <w:jc w:val="left"/>
      </w:pPr>
      <w:r>
        <w:rPr>
          <w:rFonts w:ascii="Times New Roman"/>
          <w:b/>
          <w:i w:val="false"/>
          <w:color w:val="000000"/>
        </w:rPr>
        <w:t xml:space="preserve"> "Тракторларды және олардың базасында жасалған өздiгiнен</w:t>
      </w:r>
      <w:r>
        <w:br/>
      </w:r>
      <w:r>
        <w:rPr>
          <w:rFonts w:ascii="Times New Roman"/>
          <w:b/>
          <w:i w:val="false"/>
          <w:color w:val="000000"/>
        </w:rPr>
        <w:t>жүретiн шассилер мен механизмдерді, өздiгiнен жүретiн ауыл</w:t>
      </w:r>
      <w:r>
        <w:br/>
      </w:r>
      <w:r>
        <w:rPr>
          <w:rFonts w:ascii="Times New Roman"/>
          <w:b/>
          <w:i w:val="false"/>
          <w:color w:val="000000"/>
        </w:rPr>
        <w:t>шаруашылығы, мелиоративтiк және жол-құрылыс машиналары мен</w:t>
      </w:r>
      <w:r>
        <w:br/>
      </w:r>
      <w:r>
        <w:rPr>
          <w:rFonts w:ascii="Times New Roman"/>
          <w:b/>
          <w:i w:val="false"/>
          <w:color w:val="000000"/>
        </w:rPr>
        <w:t>механизмдерін, сондай-ақ жүріп өту мүмкіндігі жоғары арнайы</w:t>
      </w:r>
      <w:r>
        <w:br/>
      </w:r>
      <w:r>
        <w:rPr>
          <w:rFonts w:ascii="Times New Roman"/>
          <w:b/>
          <w:i w:val="false"/>
          <w:color w:val="000000"/>
        </w:rPr>
        <w:t>машиналарды сенiмхат бойынша жүргізетін адамдарды тiркеу"</w:t>
      </w:r>
      <w:r>
        <w:br/>
      </w:r>
      <w:r>
        <w:rPr>
          <w:rFonts w:ascii="Times New Roman"/>
          <w:b/>
          <w:i w:val="false"/>
          <w:color w:val="000000"/>
        </w:rPr>
        <w:t>мемлекеттік қызмет регламенті</w:t>
      </w:r>
      <w:r>
        <w:br/>
      </w:r>
      <w:r>
        <w:rPr>
          <w:rFonts w:ascii="Times New Roman"/>
          <w:b/>
          <w:i w:val="false"/>
          <w:color w:val="000000"/>
        </w:rPr>
        <w:t>1. Жалпы ережелер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 "Тракторларды және олардың базасында жасалған өздiгiнен жүретiн шассилер мен механизмдердi, өздiгiнен жүретiн ауыл шаруашылығы, мелиоративтiк және жол-құрылыс машиналары мен механизмдерiн, сондай-ақ жүріп өту мүмкіндігі жоғары арнайы машиналарды сенiмхат бойынша басқаратын адамдарды тiркеу" мемлекеттiк көрсетілетін қызметті (бұдан әрі – мемлекеттiк көрсетілетін қызмет) Астана қаласы әкімдігінің уәкілетті органы – "Астана қаласының Ауыл шаруашылығы басқармасы" мемлекеттік мекемесі көрсетеді.</w:t>
      </w:r>
      <w:r>
        <w:br/>
      </w:r>
      <w:r>
        <w:rPr>
          <w:rFonts w:ascii="Times New Roman"/>
          <w:b w:val="false"/>
          <w:i w:val="false"/>
          <w:color w:val="000000"/>
          <w:sz w:val="28"/>
        </w:rPr>
        <w:t>
      Өтінішті қабылдау және мемлекеттік қызметті көрсету нәтижесін беру:</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"электрондық үкіметтің" www.egov.kz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көрсетілетін қызмет нысаны: электрондық (ішінара автоматтандырылған) немесе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w:t>
      </w:r>
      <w:r>
        <w:br/>
      </w:r>
      <w:r>
        <w:rPr>
          <w:rFonts w:ascii="Times New Roman"/>
          <w:b w:val="false"/>
          <w:i w:val="false"/>
          <w:color w:val="000000"/>
          <w:sz w:val="28"/>
        </w:rPr>
        <w:t>
      қызметті берушіге жүгінген кезде – көлік басқаруға арналған сенімхатқа мөртабан қою;</w:t>
      </w:r>
      <w:r>
        <w:br/>
      </w:r>
      <w:r>
        <w:rPr>
          <w:rFonts w:ascii="Times New Roman"/>
          <w:b w:val="false"/>
          <w:i w:val="false"/>
          <w:color w:val="000000"/>
          <w:sz w:val="28"/>
        </w:rPr>
        <w:t>
      порталға жүгінген кезде – сенімхат көрсетілетін қызметті берушінің уәкілетті адамының электрондық цифрлық қолтаңбасы қойылған (бұдан әрі – ЭЦҚ) электрондық құжат нысанында берушінің "жеке кабинетке" жолданады.</w:t>
      </w:r>
      <w:r>
        <w:br/>
      </w:r>
      <w:r>
        <w:rPr>
          <w:rFonts w:ascii="Times New Roman"/>
          <w:b w:val="false"/>
          <w:i w:val="false"/>
          <w:color w:val="000000"/>
          <w:sz w:val="28"/>
        </w:rPr>
        <w:t>
      Мемлекеттік қызметті көрсету нәтижесін ұсыну нысаны: электрондық немесе қағаз түрінде.</w:t>
      </w:r>
      <w:r>
        <w:br/>
      </w:r>
      <w:r>
        <w:rPr>
          <w:rFonts w:ascii="Times New Roman"/>
          <w:b w:val="false"/>
          <w:i w:val="false"/>
          <w:color w:val="000000"/>
          <w:sz w:val="28"/>
        </w:rPr>
        <w:t>
</w:t>
      </w:r>
    </w:p>
    <w:bookmarkStart w:name="z39" w:id="5"/>
    <w:p>
      <w:pPr>
        <w:spacing w:after="0"/>
        <w:ind w:left="0"/>
        <w:jc w:val="left"/>
      </w:pPr>
      <w:r>
        <w:rPr>
          <w:rFonts w:ascii="Times New Roman"/>
          <w:b/>
          <w:i w:val="false"/>
          <w:color w:val="000000"/>
        </w:rPr>
        <w:t xml:space="preserve"> 2. Мемлекеттік қызметті көрсету процесінде көрсетілетін</w:t>
      </w:r>
      <w:r>
        <w:br/>
      </w:r>
      <w:r>
        <w:rPr>
          <w:rFonts w:ascii="Times New Roman"/>
          <w:b/>
          <w:i w:val="false"/>
          <w:color w:val="000000"/>
        </w:rPr>
        <w:t>қызмет берушінің құрылымдық бөлімшелерінің (қызметкерлерінің)</w:t>
      </w:r>
      <w:r>
        <w:br/>
      </w:r>
      <w:r>
        <w:rPr>
          <w:rFonts w:ascii="Times New Roman"/>
          <w:b/>
          <w:i w:val="false"/>
          <w:color w:val="000000"/>
        </w:rPr>
        <w:t>іс-қимыл тәртібін сиппаттау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 Мемлекеттік көрсетілетін қызмет бойынша рәсімнің (әрекеттің) басталуына көрсетілетін қызметті алушының Стандартқа 1-қосымшаға сәйкес нысаны бойынша өтінішін және Стандарттың 9-тармағында көрсетілген құжаттар тізімін (бұдан әрі – құжаттар) қабылдау негіз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қызметті көрсету процессінде құрамына кіретін әрбір рәсімнің (әрекеттің) мазмұны, оны орындау ұзақтығы:</w:t>
      </w:r>
      <w:r>
        <w:br/>
      </w:r>
      <w:r>
        <w:rPr>
          <w:rFonts w:ascii="Times New Roman"/>
          <w:b w:val="false"/>
          <w:i w:val="false"/>
          <w:color w:val="000000"/>
          <w:sz w:val="28"/>
        </w:rPr>
        <w:t>
      1-рәсім: көрсетілетін қызметті берушінің кеңсе қызметкері көрсетілетін қызметті алушының өтінішін, келіп түскен күні қабылдайды, тіркеу нөмірі мен күнін беріп, тіркеуді жүзеге асырады, бұдан кейін көрсетілетін қызметті берушінің басшысына немесе оның орынбасарына береді. Осы рәсімді жүзеге асыру үшін берілетін ең ұзақ уақыт – 30 (отыз) минут;</w:t>
      </w:r>
      <w:r>
        <w:br/>
      </w:r>
      <w:r>
        <w:rPr>
          <w:rFonts w:ascii="Times New Roman"/>
          <w:b w:val="false"/>
          <w:i w:val="false"/>
          <w:color w:val="000000"/>
          <w:sz w:val="28"/>
        </w:rPr>
        <w:t>
      2-рәсім: көрсетілетін қызметті берушінің басшысы немесе оның орынбасары келіп түскен күні қарар салады және көрсетілетін қызметті берушінің бөлім басшысына береді. Осы рәсімді жүзеге асыру үшін берілетін ең ұзақ уақыт – 30 (отыз) минут;</w:t>
      </w:r>
      <w:r>
        <w:br/>
      </w:r>
      <w:r>
        <w:rPr>
          <w:rFonts w:ascii="Times New Roman"/>
          <w:b w:val="false"/>
          <w:i w:val="false"/>
          <w:color w:val="000000"/>
          <w:sz w:val="28"/>
        </w:rPr>
        <w:t>
      3-рәсім: көрсетілетін қызметті берушінің бөлім басшысы келіп түскен күні қарар салады және көрсетілетін қызметті беруші бөлімінің жауапты маманына тапсырады. Осы рәсімді жүзеге асыру үшін берілетін ең ұзақ уақыт – 30 (отыз) минут;</w:t>
      </w:r>
      <w:r>
        <w:br/>
      </w:r>
      <w:r>
        <w:rPr>
          <w:rFonts w:ascii="Times New Roman"/>
          <w:b w:val="false"/>
          <w:i w:val="false"/>
          <w:color w:val="000000"/>
          <w:sz w:val="28"/>
        </w:rPr>
        <w:t>
      </w:t>
      </w:r>
      <w:r>
        <w:rPr>
          <w:rFonts w:ascii="Times New Roman"/>
          <w:b w:val="false"/>
          <w:i w:val="false"/>
          <w:color w:val="000000"/>
          <w:sz w:val="28"/>
        </w:rPr>
        <w:t xml:space="preserve">6. Мемлекеттік қызмет көрсету кезіндегі әрбір рәсімнің (әрекеттің) ұзақтығын көрсете отырып құрылымдық-функционалдық бірліктер (бұдан әрі – ҚФБ) арасындағы рәсімнің (әрекеттің) реттілік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p>
    <w:bookmarkStart w:name="z43" w:id="6"/>
    <w:p>
      <w:pPr>
        <w:spacing w:after="0"/>
        <w:ind w:left="0"/>
        <w:jc w:val="left"/>
      </w:pPr>
      <w:r>
        <w:rPr>
          <w:rFonts w:ascii="Times New Roman"/>
          <w:b/>
          <w:i w:val="false"/>
          <w:color w:val="000000"/>
        </w:rPr>
        <w:t xml:space="preserve"> 3. Мемлекеттік қызметті көрсету процесінде көрсетілетін</w:t>
      </w:r>
      <w:r>
        <w:br/>
      </w:r>
      <w:r>
        <w:rPr>
          <w:rFonts w:ascii="Times New Roman"/>
          <w:b/>
          <w:i w:val="false"/>
          <w:color w:val="000000"/>
        </w:rPr>
        <w:t>қызмет берушінің құрылымдық бөлімшелерінің (қызметкерлерінің)</w:t>
      </w:r>
      <w:r>
        <w:br/>
      </w:r>
      <w:r>
        <w:rPr>
          <w:rFonts w:ascii="Times New Roman"/>
          <w:b/>
          <w:i w:val="false"/>
          <w:color w:val="000000"/>
        </w:rPr>
        <w:t>іс-қимыл тәртібін сиппаттау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қызметті көрсету процессінде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көрсетілетін қызметті берушінің басшысы және (немесе) оның орынбасары;</w:t>
      </w:r>
      <w:r>
        <w:br/>
      </w:r>
      <w:r>
        <w:rPr>
          <w:rFonts w:ascii="Times New Roman"/>
          <w:b w:val="false"/>
          <w:i w:val="false"/>
          <w:color w:val="000000"/>
          <w:sz w:val="28"/>
        </w:rPr>
        <w:t>
      3) көрсетілетін қызметті берушінің бөлім басшысы;</w:t>
      </w:r>
      <w:r>
        <w:br/>
      </w:r>
      <w:r>
        <w:rPr>
          <w:rFonts w:ascii="Times New Roman"/>
          <w:b w:val="false"/>
          <w:i w:val="false"/>
          <w:color w:val="000000"/>
          <w:sz w:val="28"/>
        </w:rPr>
        <w:t>
      4) көрсетілетін қызметті беруші бөлімінің жауапты маманы.</w:t>
      </w:r>
      <w:r>
        <w:br/>
      </w:r>
      <w:r>
        <w:rPr>
          <w:rFonts w:ascii="Times New Roman"/>
          <w:b w:val="false"/>
          <w:i w:val="false"/>
          <w:color w:val="000000"/>
          <w:sz w:val="28"/>
        </w:rPr>
        <w:t>
      </w:t>
      </w:r>
      <w:r>
        <w:rPr>
          <w:rFonts w:ascii="Times New Roman"/>
          <w:b w:val="false"/>
          <w:i w:val="false"/>
          <w:color w:val="000000"/>
          <w:sz w:val="28"/>
        </w:rPr>
        <w:t xml:space="preserve">8. Мемлекеттік қызметті көрсету процесінде көрсетілетін қызмет берушінің құрылымдық бөлімшелерінің (қызметкерлерінің) іс- қимыл тәртібін сипаттамасының реттілігі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блок-сызбада келтірілген:</w:t>
      </w:r>
      <w:r>
        <w:br/>
      </w:r>
      <w:r>
        <w:rPr>
          <w:rFonts w:ascii="Times New Roman"/>
          <w:b w:val="false"/>
          <w:i w:val="false"/>
          <w:color w:val="000000"/>
          <w:sz w:val="28"/>
        </w:rPr>
        <w:t>
      1) көрсетілетін қызметті берушінің кеңсе қызметкері өтінішті қабылдайды және тіркейді, кейін құжаттарды басқарма басшысына (орынбасарына) тапсырады – 30 (отыз) минут ішінде;</w:t>
      </w:r>
      <w:r>
        <w:br/>
      </w:r>
      <w:r>
        <w:rPr>
          <w:rFonts w:ascii="Times New Roman"/>
          <w:b w:val="false"/>
          <w:i w:val="false"/>
          <w:color w:val="000000"/>
          <w:sz w:val="28"/>
        </w:rPr>
        <w:t>
      2) көрсетілетін қызметті берушінің басшысы немесе оның орынбасары құжаттарға бұрыштама қояды және көрсетілетін қызметті берушінің бөлім басшысына тапсырады – 30 (отыз)минут ішінде;</w:t>
      </w:r>
      <w:r>
        <w:br/>
      </w:r>
      <w:r>
        <w:rPr>
          <w:rFonts w:ascii="Times New Roman"/>
          <w:b w:val="false"/>
          <w:i w:val="false"/>
          <w:color w:val="000000"/>
          <w:sz w:val="28"/>
        </w:rPr>
        <w:t>
      3) көрсетілетін қызметті берушінің бөлім басшысы құжаттарға бұрыштама қояды және көрсетілетін қызметті беруші бөлімінің жауапты маманына орындауға береді;</w:t>
      </w:r>
      <w:r>
        <w:br/>
      </w:r>
      <w:r>
        <w:rPr>
          <w:rFonts w:ascii="Times New Roman"/>
          <w:b w:val="false"/>
          <w:i w:val="false"/>
          <w:color w:val="000000"/>
          <w:sz w:val="28"/>
        </w:rPr>
        <w:t>
      4) көрсетілетін қызметті беруші бөлімінің жауапты маманы құжаттардың толықтығын тексереді, көлікті басқару сенімхатына мөртаңба қояды – 1 (бір) жұмыс күні ішінде.</w:t>
      </w:r>
      <w:r>
        <w:br/>
      </w:r>
      <w:r>
        <w:rPr>
          <w:rFonts w:ascii="Times New Roman"/>
          <w:b w:val="false"/>
          <w:i w:val="false"/>
          <w:color w:val="000000"/>
          <w:sz w:val="28"/>
        </w:rPr>
        <w:t>
</w:t>
      </w:r>
    </w:p>
    <w:bookmarkStart w:name="z46" w:id="7"/>
    <w:p>
      <w:pPr>
        <w:spacing w:after="0"/>
        <w:ind w:left="0"/>
        <w:jc w:val="left"/>
      </w:pPr>
      <w:r>
        <w:rPr>
          <w:rFonts w:ascii="Times New Roman"/>
          <w:b/>
          <w:i w:val="false"/>
          <w:color w:val="000000"/>
        </w:rPr>
        <w:t xml:space="preserve"> 4. Мемлекеттік қызметті көрсету процесінде көрсетілетін</w:t>
      </w:r>
      <w:r>
        <w:br/>
      </w:r>
      <w:r>
        <w:rPr>
          <w:rFonts w:ascii="Times New Roman"/>
          <w:b/>
          <w:i w:val="false"/>
          <w:color w:val="000000"/>
        </w:rPr>
        <w:t>қызмет берушінің құрылымдық бөлімшелерінің (қызметкерлерінің)</w:t>
      </w:r>
      <w:r>
        <w:br/>
      </w:r>
      <w:r>
        <w:rPr>
          <w:rFonts w:ascii="Times New Roman"/>
          <w:b/>
          <w:i w:val="false"/>
          <w:color w:val="000000"/>
        </w:rPr>
        <w:t>іс-қимыл тәртібін сиппаттау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9. Халыққа Қызмет Көрсету Орталығы арқылы қызмет көрсетілмейді.</w:t>
      </w:r>
      <w:r>
        <w:br/>
      </w:r>
      <w:r>
        <w:rPr>
          <w:rFonts w:ascii="Times New Roman"/>
          <w:b w:val="false"/>
          <w:i w:val="false"/>
          <w:color w:val="000000"/>
          <w:sz w:val="28"/>
        </w:rPr>
        <w:t>
      </w:t>
      </w:r>
      <w:r>
        <w:rPr>
          <w:rFonts w:ascii="Times New Roman"/>
          <w:b w:val="false"/>
          <w:i w:val="false"/>
          <w:color w:val="000000"/>
          <w:sz w:val="28"/>
        </w:rPr>
        <w:t>10. Мемлекеттік қызметті портал арқылы көрсету кезінде көрсетілетін қызметті беруші мен көрсетілетін қызметті алушының өтінімі мен рәсімінің (әрекетінің) реттілігін сипаттау.</w:t>
      </w:r>
      <w:r>
        <w:br/>
      </w:r>
      <w:r>
        <w:rPr>
          <w:rFonts w:ascii="Times New Roman"/>
          <w:b w:val="false"/>
          <w:i w:val="false"/>
          <w:color w:val="000000"/>
          <w:sz w:val="28"/>
        </w:rPr>
        <w:t>
      Көрсетілетін қызметті берушінің рәсімі (әрекеті) реттілігінің сипаттамасы:</w:t>
      </w:r>
      <w:r>
        <w:br/>
      </w:r>
      <w:r>
        <w:rPr>
          <w:rFonts w:ascii="Times New Roman"/>
          <w:b w:val="false"/>
          <w:i w:val="false"/>
          <w:color w:val="000000"/>
          <w:sz w:val="28"/>
        </w:rPr>
        <w:t>
      1-рәсім: мемлекеттік қызмет көрсету үшін "Е-лицензиялау" мемлекеттік деректер қоры" ақпараттық жүйесіне (бұдан әрі – "Е-лицензиялау" МДҚ АЖ) көрсетілетін қызметті берушінің қызметкерімен логині мен паролін енгізуі (авторизациялау процессі);</w:t>
      </w:r>
      <w:r>
        <w:br/>
      </w:r>
      <w:r>
        <w:rPr>
          <w:rFonts w:ascii="Times New Roman"/>
          <w:b w:val="false"/>
          <w:i w:val="false"/>
          <w:color w:val="000000"/>
          <w:sz w:val="28"/>
        </w:rPr>
        <w:t>
      1-шарт: логин және пароль арқылы көрсетілетін қызметті беруші қызметкерінің тіркелгені туралы мәліметтің түпнұсқалылығын "Е-лицензиялау" МДҚ АЖ арқылы тексеру;</w:t>
      </w:r>
      <w:r>
        <w:br/>
      </w:r>
      <w:r>
        <w:rPr>
          <w:rFonts w:ascii="Times New Roman"/>
          <w:b w:val="false"/>
          <w:i w:val="false"/>
          <w:color w:val="000000"/>
          <w:sz w:val="28"/>
        </w:rPr>
        <w:t>
      2-рәсім: мемлекеттік қызметті беруші қызметкерінің енгізген мәліметтерінде бұзушылықтар болуына байланысты "Е-лицензиялау" МДҚ АЖ-да авторизациялаудан бас тарту туралы хабарламаны қалыптастыру;</w:t>
      </w:r>
      <w:r>
        <w:br/>
      </w:r>
      <w:r>
        <w:rPr>
          <w:rFonts w:ascii="Times New Roman"/>
          <w:b w:val="false"/>
          <w:i w:val="false"/>
          <w:color w:val="000000"/>
          <w:sz w:val="28"/>
        </w:rPr>
        <w:t>
      3-рәсім: мемлекеттік қызметті беруші қызметкерінің осы Регламентте көрсетілген мемлекеттік қызметті таңдауы, мемлекеттік қызметті көрсету үшін сұраным нысанын экранға шығару және көрсетілетін қызметті беруші қызметкерінің көрсетілетін қызметті алушының мәліметтерін енгізуі;</w:t>
      </w:r>
      <w:r>
        <w:br/>
      </w:r>
      <w:r>
        <w:rPr>
          <w:rFonts w:ascii="Times New Roman"/>
          <w:b w:val="false"/>
          <w:i w:val="false"/>
          <w:color w:val="000000"/>
          <w:sz w:val="28"/>
        </w:rPr>
        <w:t>
      4-рәсім: көрсетілетін қызметті алушының мәліметтері туралы жеке және заңды тұлғалардың мемлекеттік дерек базасындағы (бұдан әрі – ЖТМДҚ/ЗТ МДҚ) "электрондық үкіметтің" төлем шлюзі (бұдан әрі – ЭҮТШ) арқылы сұраным жолдау;</w:t>
      </w:r>
      <w:r>
        <w:br/>
      </w:r>
      <w:r>
        <w:rPr>
          <w:rFonts w:ascii="Times New Roman"/>
          <w:b w:val="false"/>
          <w:i w:val="false"/>
          <w:color w:val="000000"/>
          <w:sz w:val="28"/>
        </w:rPr>
        <w:t>
      2-шарт: ЖТ МДҚ/ЗТ МДҚ-да көрсетілетін қызметті алушының мәліметтерінің болуын тексеру;</w:t>
      </w:r>
      <w:r>
        <w:br/>
      </w:r>
      <w:r>
        <w:rPr>
          <w:rFonts w:ascii="Times New Roman"/>
          <w:b w:val="false"/>
          <w:i w:val="false"/>
          <w:color w:val="000000"/>
          <w:sz w:val="28"/>
        </w:rPr>
        <w:t>
      5-рәсім: ЖТ МДҚ/ЗТ МДҚ-да көрсетілетін қызметті алушының болмауына байланысты мәліметті алудың мүмкін еместігі туралы хабарламаны қалыптастыру;</w:t>
      </w:r>
      <w:r>
        <w:br/>
      </w:r>
      <w:r>
        <w:rPr>
          <w:rFonts w:ascii="Times New Roman"/>
          <w:b w:val="false"/>
          <w:i w:val="false"/>
          <w:color w:val="000000"/>
          <w:sz w:val="28"/>
        </w:rPr>
        <w:t>
      6-рәсім: құжаттардың қағаз түрінде болуы туралы белгі соғу бөлігінде сұраным нысанын толтыру;</w:t>
      </w:r>
      <w:r>
        <w:br/>
      </w:r>
      <w:r>
        <w:rPr>
          <w:rFonts w:ascii="Times New Roman"/>
          <w:b w:val="false"/>
          <w:i w:val="false"/>
          <w:color w:val="000000"/>
          <w:sz w:val="28"/>
        </w:rPr>
        <w:t>
      7-рәсім:"Е-лицензиялау" МДҚ АЖ-да сауалды тіркеу және "Е-лицензиялау" МДҚ АЖ-да мемлекеттік қызметті өңдеу;</w:t>
      </w:r>
      <w:r>
        <w:br/>
      </w:r>
      <w:r>
        <w:rPr>
          <w:rFonts w:ascii="Times New Roman"/>
          <w:b w:val="false"/>
          <w:i w:val="false"/>
          <w:color w:val="000000"/>
          <w:sz w:val="28"/>
        </w:rPr>
        <w:t>
      8-рәсім:"Е-лицензиялау" МДҚ АЖ-да көрсетілетін қызметті алушының мәліметтерінде бұзушылықтардың болуына байланысты сұратылған мемлекеттік қызметтен бас тарту туралы хабарламаны қалыптастыру;</w:t>
      </w:r>
      <w:r>
        <w:br/>
      </w:r>
      <w:r>
        <w:rPr>
          <w:rFonts w:ascii="Times New Roman"/>
          <w:b w:val="false"/>
          <w:i w:val="false"/>
          <w:color w:val="000000"/>
          <w:sz w:val="28"/>
        </w:rPr>
        <w:t>
      9-рәсім: көрсетілетін қызметті алушының "Е-лицензиялау" МДҚ АЖ-да қалыптасқан мемлекеттік қызметтердің (рұқсат етілген құжаттардың дайындығы туралы хабарлама) нәтижесін алуы.</w:t>
      </w:r>
      <w:r>
        <w:br/>
      </w:r>
      <w:r>
        <w:rPr>
          <w:rFonts w:ascii="Times New Roman"/>
          <w:b w:val="false"/>
          <w:i w:val="false"/>
          <w:color w:val="000000"/>
          <w:sz w:val="28"/>
        </w:rPr>
        <w:t>
      Көрсетілетін қызметті алушымен өтініш беру тәртібінің және рәсімдердің (іс-қимылдардың) реттілігінің сипаттамасы:</w:t>
      </w:r>
      <w:r>
        <w:br/>
      </w:r>
      <w:r>
        <w:rPr>
          <w:rFonts w:ascii="Times New Roman"/>
          <w:b w:val="false"/>
          <w:i w:val="false"/>
          <w:color w:val="000000"/>
          <w:sz w:val="28"/>
        </w:rPr>
        <w:t>
      көрсетілетін қызметті алушы компьютеріндегі интернет-браузерде сақталатын өзінің ЭЦҚ тіркелген куәлігінің көмегімен порталда тіркеуді жүзеге асырады (порталда тіркелмеген қызметті алушылар үшін жүзеге асырылады);</w:t>
      </w:r>
      <w:r>
        <w:br/>
      </w:r>
      <w:r>
        <w:rPr>
          <w:rFonts w:ascii="Times New Roman"/>
          <w:b w:val="false"/>
          <w:i w:val="false"/>
          <w:color w:val="000000"/>
          <w:sz w:val="28"/>
        </w:rPr>
        <w:t>
      1-рәсім: ЭЦҚ тіркеу куәлігін көрсетілетін қызметті алушының компьютеріндегі интернет-браузерге тіркеу, мемлекеттік қызметті алу үшін көрсетілетін қызметті алушының порталдағы парольді енгізу рәсімі (авторизациялау үдерісі);</w:t>
      </w:r>
      <w:r>
        <w:br/>
      </w:r>
      <w:r>
        <w:rPr>
          <w:rFonts w:ascii="Times New Roman"/>
          <w:b w:val="false"/>
          <w:i w:val="false"/>
          <w:color w:val="000000"/>
          <w:sz w:val="28"/>
        </w:rPr>
        <w:t>
      1-шарт: тіркелген көрсетілетін қызметті алушы туралы мәліметтің түпнұсқалығын порталда логин, жекеленген сәйкестендіру нөмірі, бизнес сәйкестендіру нөмірі (бұдан әрі – ЖСН/СТН) және пароль арқылы тексеру;</w:t>
      </w:r>
      <w:r>
        <w:br/>
      </w:r>
      <w:r>
        <w:rPr>
          <w:rFonts w:ascii="Times New Roman"/>
          <w:b w:val="false"/>
          <w:i w:val="false"/>
          <w:color w:val="000000"/>
          <w:sz w:val="28"/>
        </w:rPr>
        <w:t>
      2-рәсім: порталмен көрсетілетін қызметті алушының мәліметтерінде бұзушылықтың болуына байланысты авторизациялаудан бас тарту бойынша хабарламаны қалыптастыру;</w:t>
      </w:r>
      <w:r>
        <w:br/>
      </w:r>
      <w:r>
        <w:rPr>
          <w:rFonts w:ascii="Times New Roman"/>
          <w:b w:val="false"/>
          <w:i w:val="false"/>
          <w:color w:val="000000"/>
          <w:sz w:val="28"/>
        </w:rPr>
        <w:t>
      3-рәсім: көрсетілетін қызметті алушының осы Регламентте көрсетілген мемлекеттік қызметті таңдауы, мемлекеттік қызметті көрсету үшін сұраным нысанын экранға шығару және көрсетілетін қызметті алушының электрондық түрдегі қажетті құжаттарын, оның құрылымы және форматтық талаптарын ескерумен, сұранымның нысанына тіркей отырып, көрсетілетін қызметті алушының толтыруы (мәліметтерді енгізуі);</w:t>
      </w:r>
      <w:r>
        <w:br/>
      </w:r>
      <w:r>
        <w:rPr>
          <w:rFonts w:ascii="Times New Roman"/>
          <w:b w:val="false"/>
          <w:i w:val="false"/>
          <w:color w:val="000000"/>
          <w:sz w:val="28"/>
        </w:rPr>
        <w:t>
      4-рәсім: ЭҮТШ арқылы мемлекеттік қызметті төлеу, одан кейін бұл ақпарат "Е-лицензиялау" МДҚ АЖ-ға келіп түседі;</w:t>
      </w:r>
      <w:r>
        <w:br/>
      </w:r>
      <w:r>
        <w:rPr>
          <w:rFonts w:ascii="Times New Roman"/>
          <w:b w:val="false"/>
          <w:i w:val="false"/>
          <w:color w:val="000000"/>
          <w:sz w:val="28"/>
        </w:rPr>
        <w:t>
      2-шарт: мемлекеттік қызметті көрсету үшін төлем фактісін "Е-лицензиялау" МДҚ АЖ-да тексеру;</w:t>
      </w:r>
      <w:r>
        <w:br/>
      </w:r>
      <w:r>
        <w:rPr>
          <w:rFonts w:ascii="Times New Roman"/>
          <w:b w:val="false"/>
          <w:i w:val="false"/>
          <w:color w:val="000000"/>
          <w:sz w:val="28"/>
        </w:rPr>
        <w:t>
      5-рәсім: "Е-лицензиялау" МДҚ АЖ-да мемлекеттік қызметті көрсету үшін төлемнің жоқтығына байланысты сұралған мемлекеттік қызметтен бас тарту туралы хабарламаны қалыптастыру;</w:t>
      </w:r>
      <w:r>
        <w:br/>
      </w:r>
      <w:r>
        <w:rPr>
          <w:rFonts w:ascii="Times New Roman"/>
          <w:b w:val="false"/>
          <w:i w:val="false"/>
          <w:color w:val="000000"/>
          <w:sz w:val="28"/>
        </w:rPr>
        <w:t>
      6-рәсім: сұрату (қол қою) үшін ЭЦҚ тіркелген куәлігін көрсетілетін қызметті алушының таңдауы;</w:t>
      </w:r>
      <w:r>
        <w:br/>
      </w:r>
      <w:r>
        <w:rPr>
          <w:rFonts w:ascii="Times New Roman"/>
          <w:b w:val="false"/>
          <w:i w:val="false"/>
          <w:color w:val="000000"/>
          <w:sz w:val="28"/>
        </w:rPr>
        <w:t>
      3-шарт: порталда ЭЦҚ тіркеу куәлігінің қолданылу мерзімін және кері қайтарылған (күші жойылған) тіркеу куәліктерінің тізімде болмауын, сондай-ақ сұранымда көрсетілген ЖСН/СТН мен ЭЦҚ тіркеу куәлігінде көрсетілген ЖСН/СТН арасындағы деректердің сәйкестігін тексеру;</w:t>
      </w:r>
      <w:r>
        <w:br/>
      </w:r>
      <w:r>
        <w:rPr>
          <w:rFonts w:ascii="Times New Roman"/>
          <w:b w:val="false"/>
          <w:i w:val="false"/>
          <w:color w:val="000000"/>
          <w:sz w:val="28"/>
        </w:rPr>
        <w:t>
      7-рәсім: көрсетілген қызметті алушының ЭЦҚ түпнұсқасы растамауына байланысты сұрау салынған мемлекеттік қызметтен бас тарту туралы хабарламаны қалыптастыру;</w:t>
      </w:r>
      <w:r>
        <w:br/>
      </w:r>
      <w:r>
        <w:rPr>
          <w:rFonts w:ascii="Times New Roman"/>
          <w:b w:val="false"/>
          <w:i w:val="false"/>
          <w:color w:val="000000"/>
          <w:sz w:val="28"/>
        </w:rPr>
        <w:t>
      8-рәсім: көрсетілген қызмет алушының ЭЦҚ арқылы көрсетілетін қызметті алуға арналған сұраудың (енгізілген деректердің) толтырылған нысанын растауы (қол қоюы);</w:t>
      </w:r>
      <w:r>
        <w:br/>
      </w:r>
      <w:r>
        <w:rPr>
          <w:rFonts w:ascii="Times New Roman"/>
          <w:b w:val="false"/>
          <w:i w:val="false"/>
          <w:color w:val="000000"/>
          <w:sz w:val="28"/>
        </w:rPr>
        <w:t>
      9-рәсім: "Е-лицензиялау" МДҚ АЖ-да электрондық құжатты (көрсетілген қызметті алушының сұранымы) тіркеу және өтінішті "Е-лицензиялау" МДҚ АЖ-да өңдеу;</w:t>
      </w:r>
      <w:r>
        <w:br/>
      </w:r>
      <w:r>
        <w:rPr>
          <w:rFonts w:ascii="Times New Roman"/>
          <w:b w:val="false"/>
          <w:i w:val="false"/>
          <w:color w:val="000000"/>
          <w:sz w:val="28"/>
        </w:rPr>
        <w:t>
      10-рәсім: мемлекеттік қызметті алушының "Е-лицензиялау" МДҚ АЖ мәліметінде бұзушылықтар болуына байланысты сұралған мемлекеттік қызметтен бас тарту туралы хабарламаны қалыптастыру;</w:t>
      </w:r>
      <w:r>
        <w:br/>
      </w:r>
      <w:r>
        <w:rPr>
          <w:rFonts w:ascii="Times New Roman"/>
          <w:b w:val="false"/>
          <w:i w:val="false"/>
          <w:color w:val="000000"/>
          <w:sz w:val="28"/>
        </w:rPr>
        <w:t>
      11-рәсім: көрсетілген қызметті алушының порталмен қалыптастырған мемлекеттік қызмет нәтижесін алуы (рұқсат ету құжатының дайындығы туралы хабарлама). Электрондық құжат көрсетілген қызметті берушінің уәкілетті тұлғасының ЭЦҚ пайдалану арқылы қалыптастырылады.</w:t>
      </w:r>
      <w:r>
        <w:br/>
      </w:r>
      <w:r>
        <w:rPr>
          <w:rFonts w:ascii="Times New Roman"/>
          <w:b w:val="false"/>
          <w:i w:val="false"/>
          <w:color w:val="000000"/>
          <w:sz w:val="28"/>
        </w:rPr>
        <w:t>
      </w:t>
      </w:r>
      <w:r>
        <w:rPr>
          <w:rFonts w:ascii="Times New Roman"/>
          <w:b w:val="false"/>
          <w:i w:val="false"/>
          <w:color w:val="000000"/>
          <w:sz w:val="28"/>
        </w:rPr>
        <w:t>10. Көрсетілетін қызметті берушінің және (немесе) оның лауазымды тұлғаларының мемлекеттік қызмет көрсету мәселелері бойынша шешімдері мен әрекеттеріне (әрекетсіздігіне) шағымдану тәртібі стандартқа сәйкес жүзеге асырылады.</w:t>
      </w:r>
      <w:r>
        <w:br/>
      </w:r>
      <w:r>
        <w:rPr>
          <w:rFonts w:ascii="Times New Roman"/>
          <w:b w:val="false"/>
          <w:i w:val="false"/>
          <w:color w:val="000000"/>
          <w:sz w:val="28"/>
        </w:rPr>
        <w:t>
      </w:t>
      </w:r>
      <w:r>
        <w:rPr>
          <w:rFonts w:ascii="Times New Roman"/>
          <w:b w:val="false"/>
          <w:i w:val="false"/>
          <w:color w:val="000000"/>
          <w:sz w:val="28"/>
        </w:rPr>
        <w:t xml:space="preserve">11. Мемлекеттік қызмет көрсету процессіндегі әкімшілік рәсімдердің (әрекеттердің) реттілігі арасындағы байланысты көрсететін сызба және әр құрылымдық-функционалдық бірліктің әкімшілік рәсімдер (әрекеттер) іс-әрекеттерін және реттілігіне және мәтіндік кестелік сипаттау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қызметті көрсету бизнес-процесс анықтамасында келтірілген.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w:t>
            </w:r>
            <w:r>
              <w:br/>
            </w:r>
            <w:r>
              <w:rPr>
                <w:rFonts w:ascii="Times New Roman"/>
                <w:b w:val="false"/>
                <w:i w:val="false"/>
                <w:color w:val="000000"/>
                <w:sz w:val="20"/>
              </w:rPr>
              <w:t>жасалған өздiгiнен жүретiн шассилер</w:t>
            </w:r>
            <w:r>
              <w:br/>
            </w:r>
            <w:r>
              <w:rPr>
                <w:rFonts w:ascii="Times New Roman"/>
                <w:b w:val="false"/>
                <w:i w:val="false"/>
                <w:color w:val="000000"/>
                <w:sz w:val="20"/>
              </w:rPr>
              <w:t>мен механизмдерді, өздiгiнен жүретiн</w:t>
            </w:r>
            <w:r>
              <w:br/>
            </w:r>
            <w:r>
              <w:rPr>
                <w:rFonts w:ascii="Times New Roman"/>
                <w:b w:val="false"/>
                <w:i w:val="false"/>
                <w:color w:val="000000"/>
                <w:sz w:val="20"/>
              </w:rPr>
              <w:t>ауыл шаруашылығы, мелиоративтiк және</w:t>
            </w:r>
            <w:r>
              <w:br/>
            </w:r>
            <w:r>
              <w:rPr>
                <w:rFonts w:ascii="Times New Roman"/>
                <w:b w:val="false"/>
                <w:i w:val="false"/>
                <w:color w:val="000000"/>
                <w:sz w:val="20"/>
              </w:rPr>
              <w:t>жол-құрылыс машиналары мен</w:t>
            </w:r>
            <w:r>
              <w:br/>
            </w:r>
            <w:r>
              <w:rPr>
                <w:rFonts w:ascii="Times New Roman"/>
                <w:b w:val="false"/>
                <w:i w:val="false"/>
                <w:color w:val="000000"/>
                <w:sz w:val="20"/>
              </w:rPr>
              <w:t>механизмдерiн, сондай-ақ жүріп өту</w:t>
            </w:r>
            <w:r>
              <w:br/>
            </w:r>
            <w:r>
              <w:rPr>
                <w:rFonts w:ascii="Times New Roman"/>
                <w:b w:val="false"/>
                <w:i w:val="false"/>
                <w:color w:val="000000"/>
                <w:sz w:val="20"/>
              </w:rPr>
              <w:t>мүмкіндігі жоғары арнайы машиналарды</w:t>
            </w:r>
            <w:r>
              <w:br/>
            </w:r>
            <w:r>
              <w:rPr>
                <w:rFonts w:ascii="Times New Roman"/>
                <w:b w:val="false"/>
                <w:i w:val="false"/>
                <w:color w:val="000000"/>
                <w:sz w:val="20"/>
              </w:rPr>
              <w:t>сенiмхат бойынша басқаратын адамдарды</w:t>
            </w:r>
            <w:r>
              <w:br/>
            </w:r>
            <w:r>
              <w:rPr>
                <w:rFonts w:ascii="Times New Roman"/>
                <w:b w:val="false"/>
                <w:i w:val="false"/>
                <w:color w:val="000000"/>
                <w:sz w:val="20"/>
              </w:rPr>
              <w:t>тiркеу"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Әрбір рәсімнің (әрекеттің) ұзақтығын көрсете отырып</w:t>
      </w:r>
      <w:r>
        <w:br/>
      </w:r>
      <w:r>
        <w:rPr>
          <w:rFonts w:ascii="Times New Roman"/>
          <w:b/>
          <w:i w:val="false"/>
          <w:color w:val="000000"/>
        </w:rPr>
        <w:t>құрылымдық-функционалдық бірліктер арасындағы рәсімдер</w:t>
      </w:r>
      <w:r>
        <w:br/>
      </w:r>
      <w:r>
        <w:rPr>
          <w:rFonts w:ascii="Times New Roman"/>
          <w:b/>
          <w:i w:val="false"/>
          <w:color w:val="000000"/>
        </w:rPr>
        <w:t>(әрекеттер) реттілігінің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5"/>
        <w:gridCol w:w="2391"/>
        <w:gridCol w:w="2391"/>
        <w:gridCol w:w="2391"/>
        <w:gridCol w:w="2142"/>
      </w:tblGrid>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 №</w:t>
            </w: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Құрылымдық бөлімшенің атауы</w:t>
            </w: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Көрсетілетін қызметті берушінің кеңсесі</w:t>
            </w: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Көрсетілетін қызметтіберушінің басшысы (орынбасары)</w:t>
            </w: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Көрсетілетін қызметті беруші бөлімінің басшысы</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Көрсетілетін қызметті беруші бөлімінің жауапты маманы</w:t>
            </w: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Рәсімнің (әрекеттің) атауы</w:t>
            </w: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Өтінішті қабылдау және тіркеу</w:t>
            </w: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Өтінішті қарастыру</w:t>
            </w: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Құжаттардың толықтығын және Қазақстан Республикасының заңнамасына сәйкестігін тексеру</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Көлікті басқару сенімхатына мөртаңба қою</w:t>
            </w: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Аяқтау нысаны (мәлімет, құжат, ұйымдастырушылық-өкімдік шешім)</w:t>
            </w: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Тіркеу нөмірі және күні</w:t>
            </w: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Кейіннен құжаттарды көрсетілетін қызметті берушінің бөлім басшысына берумен бұрыштамасы</w:t>
            </w: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 бөлімінің жауапты маманына құжаттарды орындауға тапсыру</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Көлікті басқару сенімхатына мөртаңба</w:t>
            </w: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Орындау мерзімі</w:t>
            </w: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(отыз) минут</w:t>
            </w: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(отыз) минут</w:t>
            </w: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(отыз) минут</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(бір) жұмыс күні</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w:t>
            </w:r>
            <w:r>
              <w:br/>
            </w:r>
            <w:r>
              <w:rPr>
                <w:rFonts w:ascii="Times New Roman"/>
                <w:b w:val="false"/>
                <w:i w:val="false"/>
                <w:color w:val="000000"/>
                <w:sz w:val="20"/>
              </w:rPr>
              <w:t>жасалған өздiгiнен жүретiн шассилер</w:t>
            </w:r>
            <w:r>
              <w:br/>
            </w:r>
            <w:r>
              <w:rPr>
                <w:rFonts w:ascii="Times New Roman"/>
                <w:b w:val="false"/>
                <w:i w:val="false"/>
                <w:color w:val="000000"/>
                <w:sz w:val="20"/>
              </w:rPr>
              <w:t>мен механизмдерді, өздiгiнен жүретiн</w:t>
            </w:r>
            <w:r>
              <w:br/>
            </w:r>
            <w:r>
              <w:rPr>
                <w:rFonts w:ascii="Times New Roman"/>
                <w:b w:val="false"/>
                <w:i w:val="false"/>
                <w:color w:val="000000"/>
                <w:sz w:val="20"/>
              </w:rPr>
              <w:t>ауыл шаруашылығы, мелиоративтiк және</w:t>
            </w:r>
            <w:r>
              <w:br/>
            </w:r>
            <w:r>
              <w:rPr>
                <w:rFonts w:ascii="Times New Roman"/>
                <w:b w:val="false"/>
                <w:i w:val="false"/>
                <w:color w:val="000000"/>
                <w:sz w:val="20"/>
              </w:rPr>
              <w:t>жол-құрылыс машиналары мен</w:t>
            </w:r>
            <w:r>
              <w:br/>
            </w:r>
            <w:r>
              <w:rPr>
                <w:rFonts w:ascii="Times New Roman"/>
                <w:b w:val="false"/>
                <w:i w:val="false"/>
                <w:color w:val="000000"/>
                <w:sz w:val="20"/>
              </w:rPr>
              <w:t>механизмдерiн, сондай-ақ жүріп өту</w:t>
            </w:r>
            <w:r>
              <w:br/>
            </w:r>
            <w:r>
              <w:rPr>
                <w:rFonts w:ascii="Times New Roman"/>
                <w:b w:val="false"/>
                <w:i w:val="false"/>
                <w:color w:val="000000"/>
                <w:sz w:val="20"/>
              </w:rPr>
              <w:t>мүмкіндігі жоғары арнайы машиналарды</w:t>
            </w:r>
            <w:r>
              <w:br/>
            </w:r>
            <w:r>
              <w:rPr>
                <w:rFonts w:ascii="Times New Roman"/>
                <w:b w:val="false"/>
                <w:i w:val="false"/>
                <w:color w:val="000000"/>
                <w:sz w:val="20"/>
              </w:rPr>
              <w:t>сенiмхат бойынша басқаратын адамдарды</w:t>
            </w:r>
            <w:r>
              <w:br/>
            </w:r>
            <w:r>
              <w:rPr>
                <w:rFonts w:ascii="Times New Roman"/>
                <w:b w:val="false"/>
                <w:i w:val="false"/>
                <w:color w:val="000000"/>
                <w:sz w:val="20"/>
              </w:rPr>
              <w:t>тiркеу"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қызметті көрсету процесінде көрсетілетін қызмет</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іс-қимыл тәртібін сипаттамасының блок-сызбасы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241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41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w:t>
            </w:r>
            <w:r>
              <w:br/>
            </w:r>
            <w:r>
              <w:rPr>
                <w:rFonts w:ascii="Times New Roman"/>
                <w:b w:val="false"/>
                <w:i w:val="false"/>
                <w:color w:val="000000"/>
                <w:sz w:val="20"/>
              </w:rPr>
              <w:t>жасалған өздiгiнен жүретiн шассилер</w:t>
            </w:r>
            <w:r>
              <w:br/>
            </w:r>
            <w:r>
              <w:rPr>
                <w:rFonts w:ascii="Times New Roman"/>
                <w:b w:val="false"/>
                <w:i w:val="false"/>
                <w:color w:val="000000"/>
                <w:sz w:val="20"/>
              </w:rPr>
              <w:t>мен механизмдерді, өздiгiнен жүретiн</w:t>
            </w:r>
            <w:r>
              <w:br/>
            </w:r>
            <w:r>
              <w:rPr>
                <w:rFonts w:ascii="Times New Roman"/>
                <w:b w:val="false"/>
                <w:i w:val="false"/>
                <w:color w:val="000000"/>
                <w:sz w:val="20"/>
              </w:rPr>
              <w:t>ауыл шаруашылығы, мелиоративтiк және</w:t>
            </w:r>
            <w:r>
              <w:br/>
            </w:r>
            <w:r>
              <w:rPr>
                <w:rFonts w:ascii="Times New Roman"/>
                <w:b w:val="false"/>
                <w:i w:val="false"/>
                <w:color w:val="000000"/>
                <w:sz w:val="20"/>
              </w:rPr>
              <w:t>жол-құрылыс машиналары мен</w:t>
            </w:r>
            <w:r>
              <w:br/>
            </w:r>
            <w:r>
              <w:rPr>
                <w:rFonts w:ascii="Times New Roman"/>
                <w:b w:val="false"/>
                <w:i w:val="false"/>
                <w:color w:val="000000"/>
                <w:sz w:val="20"/>
              </w:rPr>
              <w:t>механизмдерiн, сондай-ақ жүріп өту</w:t>
            </w:r>
            <w:r>
              <w:br/>
            </w:r>
            <w:r>
              <w:rPr>
                <w:rFonts w:ascii="Times New Roman"/>
                <w:b w:val="false"/>
                <w:i w:val="false"/>
                <w:color w:val="000000"/>
                <w:sz w:val="20"/>
              </w:rPr>
              <w:t>мүмкіндігі жоғары арнайы машиналарды</w:t>
            </w:r>
            <w:r>
              <w:br/>
            </w:r>
            <w:r>
              <w:rPr>
                <w:rFonts w:ascii="Times New Roman"/>
                <w:b w:val="false"/>
                <w:i w:val="false"/>
                <w:color w:val="000000"/>
                <w:sz w:val="20"/>
              </w:rPr>
              <w:t>сенiмхат бойынша басқаратын адамдарды</w:t>
            </w:r>
            <w:r>
              <w:br/>
            </w:r>
            <w:r>
              <w:rPr>
                <w:rFonts w:ascii="Times New Roman"/>
                <w:b w:val="false"/>
                <w:i w:val="false"/>
                <w:color w:val="000000"/>
                <w:sz w:val="20"/>
              </w:rPr>
              <w:t>тiркеу"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Мемлекеттік көрсетілетін қызмет бизнес-процесс анықтамалығы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762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62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2015 жылғы 8 желтоқсандағы</w:t>
            </w:r>
            <w:r>
              <w:br/>
            </w:r>
            <w:r>
              <w:rPr>
                <w:rFonts w:ascii="Times New Roman"/>
                <w:b w:val="false"/>
                <w:i w:val="false"/>
                <w:color w:val="000000"/>
                <w:sz w:val="20"/>
              </w:rPr>
              <w:t>№ 102-2252 қаулысына</w:t>
            </w:r>
            <w:r>
              <w:br/>
            </w:r>
            <w:r>
              <w:rPr>
                <w:rFonts w:ascii="Times New Roman"/>
                <w:b w:val="false"/>
                <w:i w:val="false"/>
                <w:color w:val="000000"/>
                <w:sz w:val="20"/>
              </w:rPr>
              <w:t>3-қосымша</w:t>
            </w:r>
          </w:p>
        </w:tc>
      </w:tr>
    </w:tbl>
    <w:bookmarkStart w:name="z55" w:id="8"/>
    <w:p>
      <w:pPr>
        <w:spacing w:after="0"/>
        <w:ind w:left="0"/>
        <w:jc w:val="left"/>
      </w:pPr>
      <w:r>
        <w:rPr>
          <w:rFonts w:ascii="Times New Roman"/>
          <w:b/>
          <w:i w:val="false"/>
          <w:color w:val="000000"/>
        </w:rPr>
        <w:t xml:space="preserve"> "Тракторлар және олардың базасында жасалған өздігінен жүретін</w:t>
      </w:r>
      <w:r>
        <w:br/>
      </w:r>
      <w:r>
        <w:rPr>
          <w:rFonts w:ascii="Times New Roman"/>
          <w:b/>
          <w:i w:val="false"/>
          <w:color w:val="000000"/>
        </w:rPr>
        <w:t>шассилер мен механизмдер, өздігінен жүретін ауыл шаруашылығы,</w:t>
      </w:r>
      <w:r>
        <w:br/>
      </w:r>
      <w:r>
        <w:rPr>
          <w:rFonts w:ascii="Times New Roman"/>
          <w:b/>
          <w:i w:val="false"/>
          <w:color w:val="000000"/>
        </w:rPr>
        <w:t>мелиоративтік және жол-құрылыс машиналары мен механизмдер,</w:t>
      </w:r>
      <w:r>
        <w:br/>
      </w:r>
      <w:r>
        <w:rPr>
          <w:rFonts w:ascii="Times New Roman"/>
          <w:b/>
          <w:i w:val="false"/>
          <w:color w:val="000000"/>
        </w:rPr>
        <w:t>сондай-ақ өтімділігі жоғары арнайы машиналар үшін тіркеу</w:t>
      </w:r>
      <w:r>
        <w:br/>
      </w:r>
      <w:r>
        <w:rPr>
          <w:rFonts w:ascii="Times New Roman"/>
          <w:b/>
          <w:i w:val="false"/>
          <w:color w:val="000000"/>
        </w:rPr>
        <w:t>құжатын (телнұсқасын) және мемлекеттік нөмірлік белгі беру"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1. "Тракторлар және олардың базасында жасалған өздiгiнен жүретiн шассилер мен механизмдер, өздiгiнен жүретiн ауыл шаруашылығы, мелиоративтiк және жол-құрылыс машиналары мен механизмдер, сондай-ақ өтімділігі жоғары арнайы машиналар үшін тіркеу құжатын (телнұсқасын) және мемлекеттік нөмерлік белгі беру" мемлекеттiк көрсетілетін қызметті (бұдан әрі – мемлекеттiк көрсетілетін қызмет) Астана қаласы әкімдігінің уәкілетті органы – "Астана қаласының Ауыл шаруашылығы басқармасы" мемлекеттік мекемесі көрсетеді.</w:t>
      </w:r>
      <w:r>
        <w:br/>
      </w:r>
      <w:r>
        <w:rPr>
          <w:rFonts w:ascii="Times New Roman"/>
          <w:b w:val="false"/>
          <w:i w:val="false"/>
          <w:color w:val="000000"/>
          <w:sz w:val="28"/>
        </w:rPr>
        <w:t>
      Өтінішті қабылдау және мемлекеттік қызметті көрсету нәтижесін беру:</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"электрондық үкіметінің" www.egov.kz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көрсетілетін қызметтің нысаны: электрондық (ішінара автоматтандырылған) және (немесе) қағаз түрінде.</w:t>
      </w:r>
      <w:r>
        <w:br/>
      </w:r>
      <w:r>
        <w:rPr>
          <w:rFonts w:ascii="Times New Roman"/>
          <w:b w:val="false"/>
          <w:i w:val="false"/>
          <w:color w:val="000000"/>
          <w:sz w:val="28"/>
        </w:rPr>
        <w:t>
      Көрсетілетін қызметті беруші берілген рұқсаттар туралы мәліметтерді "Е-лицензиялау" мемлекеттік дерек қоры ақпараттық жүйесіне енгізеді.</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 тракторлар және олардың базасында жасалған өздігінен жүретін шассилер мен механизмдер, өздігінен жүретін ауыл шаруашылығы, мелиоративтік және жол-құрылыс машиналары мен механизмдер, сондай-ақ өтімділігі жоғары арнайы машиналар үшін тіркеу құжатын (телнұсқасын) және мемлекеттік нөмірлік белгі беру.</w:t>
      </w:r>
      <w:r>
        <w:br/>
      </w:r>
      <w:r>
        <w:rPr>
          <w:rFonts w:ascii="Times New Roman"/>
          <w:b w:val="false"/>
          <w:i w:val="false"/>
          <w:color w:val="000000"/>
          <w:sz w:val="28"/>
        </w:rPr>
        <w:t>
      Мемлекеттік қызметті көрсету нәтижесін ұсыну нысаны: қағаз түрінде.</w:t>
      </w:r>
      <w:r>
        <w:br/>
      </w:r>
      <w:r>
        <w:rPr>
          <w:rFonts w:ascii="Times New Roman"/>
          <w:b w:val="false"/>
          <w:i w:val="false"/>
          <w:color w:val="000000"/>
          <w:sz w:val="28"/>
        </w:rPr>
        <w:t>
</w:t>
      </w:r>
    </w:p>
    <w:bookmarkStart w:name="z59" w:id="9"/>
    <w:p>
      <w:pPr>
        <w:spacing w:after="0"/>
        <w:ind w:left="0"/>
        <w:jc w:val="left"/>
      </w:pPr>
      <w:r>
        <w:rPr>
          <w:rFonts w:ascii="Times New Roman"/>
          <w:b/>
          <w:i w:val="false"/>
          <w:color w:val="000000"/>
        </w:rPr>
        <w:t xml:space="preserve"> 2. Мемлекеттік қызметті көрсету процесінде көрсетілетін</w:t>
      </w:r>
      <w:r>
        <w:br/>
      </w:r>
      <w:r>
        <w:rPr>
          <w:rFonts w:ascii="Times New Roman"/>
          <w:b/>
          <w:i w:val="false"/>
          <w:color w:val="000000"/>
        </w:rPr>
        <w:t>қызмет берушінің құрылымдық бөлімшелерінің (қызметкерлерінің)</w:t>
      </w:r>
      <w:r>
        <w:br/>
      </w:r>
      <w:r>
        <w:rPr>
          <w:rFonts w:ascii="Times New Roman"/>
          <w:b/>
          <w:i w:val="false"/>
          <w:color w:val="000000"/>
        </w:rPr>
        <w:t>іс-қимыл тәртібін сиппаттау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 Мемлекеттік көрсетілетін қызмет бойынша рәсімнің (әрекеттің) басталуына көрсетілетін қызметті алушының Стандартқа 1-қосымшаға сәйкес нысаны бойынша өтінішін және Стандарттың 9-тармағында көрсетілген құжаттар тізімін (бұдан әрі – құжаттар) қабылдау негіз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 көрсету процесстің құрамына кіретін әрбір рәсімнің (әрекеттің) мазмұны, оны орындау ұзақтығы:</w:t>
      </w:r>
      <w:r>
        <w:br/>
      </w:r>
      <w:r>
        <w:rPr>
          <w:rFonts w:ascii="Times New Roman"/>
          <w:b w:val="false"/>
          <w:i w:val="false"/>
          <w:color w:val="000000"/>
          <w:sz w:val="28"/>
        </w:rPr>
        <w:t>
      1-рәсім: көрсетілетін қызметті берушінің кеңсе қызметкері көрсетілетін қызметті алушының өтінішін келіп түскен күні қабылдайды, тіркеу нөмірі мен күнін беріп, тіркеуді жүзеге асырады, бұдан кейін көрсетілетін қызметті берушінің басшысына немесе оның орынбасарына береді. Осы рәсімді жүзеге асыру үшін берілетін ең ұзақ уақыт – 30 минут (мемлекеттік қызметтерді қабылдау талоны);</w:t>
      </w:r>
      <w:r>
        <w:br/>
      </w:r>
      <w:r>
        <w:rPr>
          <w:rFonts w:ascii="Times New Roman"/>
          <w:b w:val="false"/>
          <w:i w:val="false"/>
          <w:color w:val="000000"/>
          <w:sz w:val="28"/>
        </w:rPr>
        <w:t>
      2-рәсім: көрсетілетін қызметті берушінің басшысы немесе оның орынбасары келіп түскен күні қарар салады және көрсетілетін қызметті берушінің бөлім басшысына береді. Осы рәсімді жүзеге асыру үшін берілетін ең ұзақ уақыт – 30 (отыз) минут;</w:t>
      </w:r>
      <w:r>
        <w:br/>
      </w:r>
      <w:r>
        <w:rPr>
          <w:rFonts w:ascii="Times New Roman"/>
          <w:b w:val="false"/>
          <w:i w:val="false"/>
          <w:color w:val="000000"/>
          <w:sz w:val="28"/>
        </w:rPr>
        <w:t>
      3-рәсім: көрсетілетін қызметті берушінің бөлім басшысы келіп түскен күні қарар салады және көрсетілетін қызметті беруші бөлімінің жауапты маманына тапсырады. Осы рәсімді жүзеге асыру үшін берілетін ең ұзақ уақыт – 30 (отыз) минут;</w:t>
      </w:r>
      <w:r>
        <w:br/>
      </w:r>
      <w:r>
        <w:rPr>
          <w:rFonts w:ascii="Times New Roman"/>
          <w:b w:val="false"/>
          <w:i w:val="false"/>
          <w:color w:val="000000"/>
          <w:sz w:val="28"/>
        </w:rPr>
        <w:t>
      4-рәсім: көрсетілетін қызметті беруші бөлімінің жауапты маманы ұсынылған құжаттардың толықтығын тексереді;</w:t>
      </w:r>
      <w:r>
        <w:br/>
      </w:r>
      <w:r>
        <w:rPr>
          <w:rFonts w:ascii="Times New Roman"/>
          <w:b w:val="false"/>
          <w:i w:val="false"/>
          <w:color w:val="000000"/>
          <w:sz w:val="28"/>
        </w:rPr>
        <w:t>
      5-рәсім: көрсетілетін қызметті беруші бөлімінің жауапты маманы зауыттық нөмірдің, нөмірлі агрегаттардың және нөмірлі белгілердің машинаның құжаттарында көрсетілген мәліметтерге сәйкестігін салыстыру үшін техниканы тексеруге шығады. Осы рәсімді орындау үшін берілетін ең ұзақ уақыт – 1-2 (бір-екі) сағат;</w:t>
      </w:r>
      <w:r>
        <w:br/>
      </w:r>
      <w:r>
        <w:rPr>
          <w:rFonts w:ascii="Times New Roman"/>
          <w:b w:val="false"/>
          <w:i w:val="false"/>
          <w:color w:val="000000"/>
          <w:sz w:val="28"/>
        </w:rPr>
        <w:t>
      6-рәсім: көрсетілетін қызметті беруші бөлімінің жауапты маманы техникалық паспортты жазып және мемлекеттік нөмірлі белгіні береді. Осы рәсімді орындау үшін берілетін ең ұзақ уақыт – 15 (он бес) күнтізбелік күн.</w:t>
      </w:r>
      <w:r>
        <w:br/>
      </w:r>
      <w:r>
        <w:rPr>
          <w:rFonts w:ascii="Times New Roman"/>
          <w:b w:val="false"/>
          <w:i w:val="false"/>
          <w:color w:val="000000"/>
          <w:sz w:val="28"/>
        </w:rPr>
        <w:t>
      </w:t>
      </w:r>
      <w:r>
        <w:rPr>
          <w:rFonts w:ascii="Times New Roman"/>
          <w:b w:val="false"/>
          <w:i w:val="false"/>
          <w:color w:val="000000"/>
          <w:sz w:val="28"/>
        </w:rPr>
        <w:t xml:space="preserve">6. Мемлекеттік қызмет көрсету кезіндегі әрбір рәсімнің (әрекеттің) ұзақтығын көрсете отырып құрылымдық-функционалдық бірліктер (бұдан әрі – ҚФБ) арасындағы рәсімнің (әрекеттің) реттілік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p>
    <w:bookmarkStart w:name="z63" w:id="10"/>
    <w:p>
      <w:pPr>
        <w:spacing w:after="0"/>
        <w:ind w:left="0"/>
        <w:jc w:val="left"/>
      </w:pPr>
      <w:r>
        <w:rPr>
          <w:rFonts w:ascii="Times New Roman"/>
          <w:b/>
          <w:i w:val="false"/>
          <w:color w:val="000000"/>
        </w:rPr>
        <w:t xml:space="preserve"> 3. Мемлекеттік қызметті көрсету процесінде көрсетілетін</w:t>
      </w:r>
      <w:r>
        <w:br/>
      </w:r>
      <w:r>
        <w:rPr>
          <w:rFonts w:ascii="Times New Roman"/>
          <w:b/>
          <w:i w:val="false"/>
          <w:color w:val="000000"/>
        </w:rPr>
        <w:t>қызмет берушінің құрылымдық бөлімшелерінің (қызметкерлерінің) іс-қимыл тәртібін сиппаттау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қызметті көрсету процессінде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көрсетілетін қызметті берушінің басшысы және (немесе) оның орынбасары;</w:t>
      </w:r>
      <w:r>
        <w:br/>
      </w:r>
      <w:r>
        <w:rPr>
          <w:rFonts w:ascii="Times New Roman"/>
          <w:b w:val="false"/>
          <w:i w:val="false"/>
          <w:color w:val="000000"/>
          <w:sz w:val="28"/>
        </w:rPr>
        <w:t>
      3) көрсетілетін қызметті берушінің бөлім басшысы;</w:t>
      </w:r>
      <w:r>
        <w:br/>
      </w:r>
      <w:r>
        <w:rPr>
          <w:rFonts w:ascii="Times New Roman"/>
          <w:b w:val="false"/>
          <w:i w:val="false"/>
          <w:color w:val="000000"/>
          <w:sz w:val="28"/>
        </w:rPr>
        <w:t>
      4) көрсетілетін қызметті беруші бөлімінің жауапты маманы.</w:t>
      </w:r>
      <w:r>
        <w:br/>
      </w:r>
      <w:r>
        <w:rPr>
          <w:rFonts w:ascii="Times New Roman"/>
          <w:b w:val="false"/>
          <w:i w:val="false"/>
          <w:color w:val="000000"/>
          <w:sz w:val="28"/>
        </w:rPr>
        <w:t>
      </w:t>
      </w:r>
      <w:r>
        <w:rPr>
          <w:rFonts w:ascii="Times New Roman"/>
          <w:b w:val="false"/>
          <w:i w:val="false"/>
          <w:color w:val="000000"/>
          <w:sz w:val="28"/>
        </w:rPr>
        <w:t xml:space="preserve">8. Мемлекеттік қызметті көрсету процессінде көрсетілетін қызметті берушінің құрылымдық бөлімшелері (қызметкерлері) арасындағы рәсімнің (әрекеттің) сипаттамасының реттілігі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блок-сызбада келтірілген:</w:t>
      </w:r>
      <w:r>
        <w:br/>
      </w:r>
      <w:r>
        <w:rPr>
          <w:rFonts w:ascii="Times New Roman"/>
          <w:b w:val="false"/>
          <w:i w:val="false"/>
          <w:color w:val="000000"/>
          <w:sz w:val="28"/>
        </w:rPr>
        <w:t>
      1) көрсетілетін қызметті берушінің кеңсесі көрсетілетін қызметті алушының өтінішін тіркейді, кейін құжаттарды көрсетілетін қызметті берушінің басшысына (орынбасарына) тапсырады – 30 (отыз) минут ішінде;</w:t>
      </w:r>
      <w:r>
        <w:br/>
      </w:r>
      <w:r>
        <w:rPr>
          <w:rFonts w:ascii="Times New Roman"/>
          <w:b w:val="false"/>
          <w:i w:val="false"/>
          <w:color w:val="000000"/>
          <w:sz w:val="28"/>
        </w:rPr>
        <w:t>
      2) көрсетілетін қызметті берушінің басшысы (орынбасары) құжаттарды көрсетілетін қызметті берушінің бөлім басшысына тапсырады – 30 (отыз) минут ішінде;</w:t>
      </w:r>
      <w:r>
        <w:br/>
      </w:r>
      <w:r>
        <w:rPr>
          <w:rFonts w:ascii="Times New Roman"/>
          <w:b w:val="false"/>
          <w:i w:val="false"/>
          <w:color w:val="000000"/>
          <w:sz w:val="28"/>
        </w:rPr>
        <w:t>
      3) көрсетілетін қызметті берушінің бөлім басшысы құжаттарды тексеріп болған соң, көрсетілетін қызметті беруші бөлімінің жауапты маманына орындауға береді – 30 (отыз) минут ішінде;</w:t>
      </w:r>
      <w:r>
        <w:br/>
      </w:r>
      <w:r>
        <w:rPr>
          <w:rFonts w:ascii="Times New Roman"/>
          <w:b w:val="false"/>
          <w:i w:val="false"/>
          <w:color w:val="000000"/>
          <w:sz w:val="28"/>
        </w:rPr>
        <w:t>
      4) көрсетілетін қызметті беруші бөлімінің жауапты маманы техникаға бақылау жүргізеді – 1-2 (бір-екі) сағат ішінде;</w:t>
      </w:r>
      <w:r>
        <w:br/>
      </w:r>
      <w:r>
        <w:rPr>
          <w:rFonts w:ascii="Times New Roman"/>
          <w:b w:val="false"/>
          <w:i w:val="false"/>
          <w:color w:val="000000"/>
          <w:sz w:val="28"/>
        </w:rPr>
        <w:t>
      5) көрсетілетін қызметті берушінің бөлімнің жауапты маманы мемлекеттік нөмірлі белгі мен техникалық паспорт жазып береді – 15 (он бес) күнтізбелік күн ішінде.</w:t>
      </w:r>
      <w:r>
        <w:br/>
      </w:r>
      <w:r>
        <w:rPr>
          <w:rFonts w:ascii="Times New Roman"/>
          <w:b w:val="false"/>
          <w:i w:val="false"/>
          <w:color w:val="000000"/>
          <w:sz w:val="28"/>
        </w:rPr>
        <w:t>
</w:t>
      </w:r>
    </w:p>
    <w:bookmarkStart w:name="z66" w:id="11"/>
    <w:p>
      <w:pPr>
        <w:spacing w:after="0"/>
        <w:ind w:left="0"/>
        <w:jc w:val="left"/>
      </w:pPr>
      <w:r>
        <w:rPr>
          <w:rFonts w:ascii="Times New Roman"/>
          <w:b/>
          <w:i w:val="false"/>
          <w:color w:val="000000"/>
        </w:rPr>
        <w:t xml:space="preserve"> 4. Мемлекеттік қызметті көрсету процесінде көрсетілетін</w:t>
      </w:r>
      <w:r>
        <w:br/>
      </w:r>
      <w:r>
        <w:rPr>
          <w:rFonts w:ascii="Times New Roman"/>
          <w:b/>
          <w:i w:val="false"/>
          <w:color w:val="000000"/>
        </w:rPr>
        <w:t>қызмет берушінің құрылымдық бөлімшелерінің (қызметкерлерінің)</w:t>
      </w:r>
      <w:r>
        <w:br/>
      </w:r>
      <w:r>
        <w:rPr>
          <w:rFonts w:ascii="Times New Roman"/>
          <w:b/>
          <w:i w:val="false"/>
          <w:color w:val="000000"/>
        </w:rPr>
        <w:t>іс-қимыл тәртібін сиппаттау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8. Халыққа Қызмет Көрсету Орталығы арқылы қызмет көрсетілмейді.</w:t>
      </w:r>
      <w:r>
        <w:br/>
      </w:r>
      <w:r>
        <w:rPr>
          <w:rFonts w:ascii="Times New Roman"/>
          <w:b w:val="false"/>
          <w:i w:val="false"/>
          <w:color w:val="000000"/>
          <w:sz w:val="28"/>
        </w:rPr>
        <w:t>
      </w:t>
      </w:r>
      <w:r>
        <w:rPr>
          <w:rFonts w:ascii="Times New Roman"/>
          <w:b w:val="false"/>
          <w:i w:val="false"/>
          <w:color w:val="000000"/>
          <w:sz w:val="28"/>
        </w:rPr>
        <w:t>9. Мемлекеттік қызметті портал арқылы көрсету кезінде көрсетілетін қызметті беруші мен көрсетілетін қызметті алушының өтінімі мен рәсімінің (әрекетінің) реттілігін сипаттау.</w:t>
      </w:r>
      <w:r>
        <w:br/>
      </w:r>
      <w:r>
        <w:rPr>
          <w:rFonts w:ascii="Times New Roman"/>
          <w:b w:val="false"/>
          <w:i w:val="false"/>
          <w:color w:val="000000"/>
          <w:sz w:val="28"/>
        </w:rPr>
        <w:t>
      Көрсетілетін қызметті берушінің рәсімі (әрекеті) реттілігінің сипаттамасы:</w:t>
      </w:r>
      <w:r>
        <w:br/>
      </w:r>
      <w:r>
        <w:rPr>
          <w:rFonts w:ascii="Times New Roman"/>
          <w:b w:val="false"/>
          <w:i w:val="false"/>
          <w:color w:val="000000"/>
          <w:sz w:val="28"/>
        </w:rPr>
        <w:t>
      1-рәсім: мемлекеттік қызмет көрсету үшін "Е-лицензиялау" мемлекеттік деректер қоры ақпараттық жүйесіне (бұдан әрі – "Е-лицензиялау" МДҚ АЖ) көрсетілетін қызметті берушінің қызметкерімен логині мен паролін енгізу (авторизациялау процессі);</w:t>
      </w:r>
      <w:r>
        <w:br/>
      </w:r>
      <w:r>
        <w:rPr>
          <w:rFonts w:ascii="Times New Roman"/>
          <w:b w:val="false"/>
          <w:i w:val="false"/>
          <w:color w:val="000000"/>
          <w:sz w:val="28"/>
        </w:rPr>
        <w:t>
      1-шарт: логин және пароль арқылы көрсетілетін қызметті беруші қызметкерінің тіркелгені туралы мәліметтің түпнұсқалылығын "Е-лицензиялау" МДҚАЖ арқылы тексеру;</w:t>
      </w:r>
      <w:r>
        <w:br/>
      </w:r>
      <w:r>
        <w:rPr>
          <w:rFonts w:ascii="Times New Roman"/>
          <w:b w:val="false"/>
          <w:i w:val="false"/>
          <w:color w:val="000000"/>
          <w:sz w:val="28"/>
        </w:rPr>
        <w:t>
      2-рәсім: мемлекеттік қызметті беруші қызметкерінің енгізген мәліметтерінде бұзушылықтар болуына байланысты "Е-лицензиялау" МДҚ АЖ-да авторизациялаудан бастарту туралы хабарламаны қалыптастыру;</w:t>
      </w:r>
      <w:r>
        <w:br/>
      </w:r>
      <w:r>
        <w:rPr>
          <w:rFonts w:ascii="Times New Roman"/>
          <w:b w:val="false"/>
          <w:i w:val="false"/>
          <w:color w:val="000000"/>
          <w:sz w:val="28"/>
        </w:rPr>
        <w:t>
      3-рәсім: мемлекеттік қызметті беруші қызметкерінің осы Регламентте көрсетілген мемлекеттік қызметті таңдауы, мемлекеттік қызметті көрсету үшін сұраным нысанын экранға шығару және көрсетілетін қызметті беруші қызметкерінің көрсетілетін қызметті алушының мәліметтерін енгізуі;</w:t>
      </w:r>
      <w:r>
        <w:br/>
      </w:r>
      <w:r>
        <w:rPr>
          <w:rFonts w:ascii="Times New Roman"/>
          <w:b w:val="false"/>
          <w:i w:val="false"/>
          <w:color w:val="000000"/>
          <w:sz w:val="28"/>
        </w:rPr>
        <w:t>
      4-рәсім: көрсетілетін қызметті алушының мәліметтері туралы жеке және заңды тұлғалардың мемлекеттік дерек базасындағы (бұдан әрі – ЖТМДҚ/ЗТ МДҚ) "электрондық үкіметтің" төлем шлюзі (бұдан әрі – ЭҮТШ) арқылы сұраным жолдау;</w:t>
      </w:r>
      <w:r>
        <w:br/>
      </w:r>
      <w:r>
        <w:rPr>
          <w:rFonts w:ascii="Times New Roman"/>
          <w:b w:val="false"/>
          <w:i w:val="false"/>
          <w:color w:val="000000"/>
          <w:sz w:val="28"/>
        </w:rPr>
        <w:t>
      2-шарт: ЖТ МДҚ/ЗТ МДҚ-да көрсетілетін қызмет алушының мәліметтерінің болуын тексеру;</w:t>
      </w:r>
      <w:r>
        <w:br/>
      </w:r>
      <w:r>
        <w:rPr>
          <w:rFonts w:ascii="Times New Roman"/>
          <w:b w:val="false"/>
          <w:i w:val="false"/>
          <w:color w:val="000000"/>
          <w:sz w:val="28"/>
        </w:rPr>
        <w:t>
      5-рәсім: ЖТ МДҚ/ЗТ МДҚ-да көрсетілетін қызметті алушының болмауына байланысты мәліметтерді алудың мүмкін еместігі туралы хабарды қалыптастыру;</w:t>
      </w:r>
      <w:r>
        <w:br/>
      </w:r>
      <w:r>
        <w:rPr>
          <w:rFonts w:ascii="Times New Roman"/>
          <w:b w:val="false"/>
          <w:i w:val="false"/>
          <w:color w:val="000000"/>
          <w:sz w:val="28"/>
        </w:rPr>
        <w:t>
      6-рәсім: құжаттардың қағаз түрінде болуы туралы белгі соғу бөлігінде сұраным нысанын толтыру;</w:t>
      </w:r>
      <w:r>
        <w:br/>
      </w:r>
      <w:r>
        <w:rPr>
          <w:rFonts w:ascii="Times New Roman"/>
          <w:b w:val="false"/>
          <w:i w:val="false"/>
          <w:color w:val="000000"/>
          <w:sz w:val="28"/>
        </w:rPr>
        <w:t>
      7-рәсім: "Е-лицензиялау" МДҚ АЖ-да сауалды тіркеу және "Е-лицензиялау" МДҚ АЖ-да мемлекеттік қызметті өңдеу;</w:t>
      </w:r>
      <w:r>
        <w:br/>
      </w:r>
      <w:r>
        <w:rPr>
          <w:rFonts w:ascii="Times New Roman"/>
          <w:b w:val="false"/>
          <w:i w:val="false"/>
          <w:color w:val="000000"/>
          <w:sz w:val="28"/>
        </w:rPr>
        <w:t>
      8-рәсім: "Е-лицензиялау" МДҚ АЖ-да көрсетілетін қызметті алушының мәліметтерінде бұзушылықтардың болуына байланысты сұратылған мемлекеттік қызметтен бас тарту туралы хабарды қалыптастыру;</w:t>
      </w:r>
      <w:r>
        <w:br/>
      </w:r>
      <w:r>
        <w:rPr>
          <w:rFonts w:ascii="Times New Roman"/>
          <w:b w:val="false"/>
          <w:i w:val="false"/>
          <w:color w:val="000000"/>
          <w:sz w:val="28"/>
        </w:rPr>
        <w:t>
      9-рәсім: көрсетілетін қызметті алушының "Е-лицензиялау" МДҚ АЖ-да қалыптасқан мемлекеттік қызмет (рұқсат етілген құжаттардың дайындығы туралы хабарлама) нәтижесін алуы. Электрондық құжатты көрсетілетін қызметті алушы құрастырады.</w:t>
      </w:r>
      <w:r>
        <w:br/>
      </w:r>
      <w:r>
        <w:rPr>
          <w:rFonts w:ascii="Times New Roman"/>
          <w:b w:val="false"/>
          <w:i w:val="false"/>
          <w:color w:val="000000"/>
          <w:sz w:val="28"/>
        </w:rPr>
        <w:t>
      Көрсетілетін қызмет алушымен өтініш беру тәртібінің және рәсімдердің (іс-қимылдардың) реттілігінің сипаттамасы:</w:t>
      </w:r>
      <w:r>
        <w:br/>
      </w:r>
      <w:r>
        <w:rPr>
          <w:rFonts w:ascii="Times New Roman"/>
          <w:b w:val="false"/>
          <w:i w:val="false"/>
          <w:color w:val="000000"/>
          <w:sz w:val="28"/>
        </w:rPr>
        <w:t>
      көрсетілетін қызметті алушы компьютеріндегі интернет-браузерде сақталатын өзінің ЭЦҚ тіркелген куәлігінің көмегімен порталда тіркеуді жүзеге асырады (порталда тіркелмеген көрсетілетін қызметті алушылар үшін жүзеге асырылады);</w:t>
      </w:r>
      <w:r>
        <w:br/>
      </w:r>
      <w:r>
        <w:rPr>
          <w:rFonts w:ascii="Times New Roman"/>
          <w:b w:val="false"/>
          <w:i w:val="false"/>
          <w:color w:val="000000"/>
          <w:sz w:val="28"/>
        </w:rPr>
        <w:t>
      1-рәсім: ЭЦҚ тіркеу куәлігін көрсетілетін қызметті алушының компьютеріндегі интернет-браузерге тіркеу, мемлекеттік қызметті алу үшін көрсетілетін қызметті алушының порталдағы парольді енгізу рәсімі (авторизациялау процессі);</w:t>
      </w:r>
      <w:r>
        <w:br/>
      </w:r>
      <w:r>
        <w:rPr>
          <w:rFonts w:ascii="Times New Roman"/>
          <w:b w:val="false"/>
          <w:i w:val="false"/>
          <w:color w:val="000000"/>
          <w:sz w:val="28"/>
        </w:rPr>
        <w:t>
      1-шарт: тіркелген көрсетілетін қызметті алушы туралы мәліметтің түпнұсқалығын порталда логин, жекеленген сәйкестендіру нөмірі, бизнес сәйкестендіру нөмірі (бұдан әрі – ЖСН/СТН) және паролі арқылы тексеру;</w:t>
      </w:r>
      <w:r>
        <w:br/>
      </w:r>
      <w:r>
        <w:rPr>
          <w:rFonts w:ascii="Times New Roman"/>
          <w:b w:val="false"/>
          <w:i w:val="false"/>
          <w:color w:val="000000"/>
          <w:sz w:val="28"/>
        </w:rPr>
        <w:t>
      2-рәсім: порталмен көрсетілетін қызметті алушының мәліметтерінде бұзушылықтың болуына байланысты авторизациялаудан бас тарту туралы хабарламаны қалыптастыру;</w:t>
      </w:r>
      <w:r>
        <w:br/>
      </w:r>
      <w:r>
        <w:rPr>
          <w:rFonts w:ascii="Times New Roman"/>
          <w:b w:val="false"/>
          <w:i w:val="false"/>
          <w:color w:val="000000"/>
          <w:sz w:val="28"/>
        </w:rPr>
        <w:t>
      3-рәсім: көрсетілетін қызметті алушының осы Регламентте көрсетілген мемлекеттік қызметті таңдауы, мемлекеттік қызметті көрсету үшін сұраным нысанын экранға шығару және көрсетілетін қызметті алушының электрондық түрдегі қажетті құжаттарын, оның құрылымы және форматтық талаптарын ескерумен, сұранымның нысанына тіркей отырып, көрсетілетін қызметті алушының толтыруы (мәліметтерді енгізуі);</w:t>
      </w:r>
      <w:r>
        <w:br/>
      </w:r>
      <w:r>
        <w:rPr>
          <w:rFonts w:ascii="Times New Roman"/>
          <w:b w:val="false"/>
          <w:i w:val="false"/>
          <w:color w:val="000000"/>
          <w:sz w:val="28"/>
        </w:rPr>
        <w:t>
      4-рәсім: ЭҮТШ арқылы мемлекеттік қызметті төлеу, одан кейін бұл ақпарат "Е-лицензиялау" МДҚ АЖ-ға келіп түседі;</w:t>
      </w:r>
      <w:r>
        <w:br/>
      </w:r>
      <w:r>
        <w:rPr>
          <w:rFonts w:ascii="Times New Roman"/>
          <w:b w:val="false"/>
          <w:i w:val="false"/>
          <w:color w:val="000000"/>
          <w:sz w:val="28"/>
        </w:rPr>
        <w:t>
      2-шарт: мемлекеттік қызметті көрсету үшін төлем фактісін "Е-лицензиялау" МДҚ АЖ-да тексеру;</w:t>
      </w:r>
      <w:r>
        <w:br/>
      </w:r>
      <w:r>
        <w:rPr>
          <w:rFonts w:ascii="Times New Roman"/>
          <w:b w:val="false"/>
          <w:i w:val="false"/>
          <w:color w:val="000000"/>
          <w:sz w:val="28"/>
        </w:rPr>
        <w:t>
      5-рәсім: "Е-лицензиялау" МДҚ АЖ-да мемлекеттік қызметті көрсету үшін төлемнің жоқтығына байланысты сұралған мемлекеттік қызметтен бас тарту туралы хабарламаны қалыптастыру;</w:t>
      </w:r>
      <w:r>
        <w:br/>
      </w:r>
      <w:r>
        <w:rPr>
          <w:rFonts w:ascii="Times New Roman"/>
          <w:b w:val="false"/>
          <w:i w:val="false"/>
          <w:color w:val="000000"/>
          <w:sz w:val="28"/>
        </w:rPr>
        <w:t>
      6-рәсім: сұрату (қол қою) үшін ЭЦҚ тіркелген куәлігін көрсетілетін қызметті алушының таңдауы;</w:t>
      </w:r>
      <w:r>
        <w:br/>
      </w:r>
      <w:r>
        <w:rPr>
          <w:rFonts w:ascii="Times New Roman"/>
          <w:b w:val="false"/>
          <w:i w:val="false"/>
          <w:color w:val="000000"/>
          <w:sz w:val="28"/>
        </w:rPr>
        <w:t>
      3-шарт: порталда ЭЦҚ тіркеу куәлігінің қолданылу мерзімін және кері қайтарылған (күші жойылған) тіркеу куәліктерінің тізімде болмауын, сондай-ақ сұранымда көрсетілген ЖСН/БСН мен ЭЦҚ тіркеу куәлігінде көрсетілген ЖСН/БСН арасындағы деректердің сәйкестігін тексеру;</w:t>
      </w:r>
      <w:r>
        <w:br/>
      </w:r>
      <w:r>
        <w:rPr>
          <w:rFonts w:ascii="Times New Roman"/>
          <w:b w:val="false"/>
          <w:i w:val="false"/>
          <w:color w:val="000000"/>
          <w:sz w:val="28"/>
        </w:rPr>
        <w:t>
      7-рәсім: көрсетілетін қызметті алушының ЭЦҚ түпнұсқасы расталмауына байланысты сұрау салынған мемлекеттік қызметтен бастарту туралы хабарламаны қалыптастыру;</w:t>
      </w:r>
      <w:r>
        <w:br/>
      </w:r>
      <w:r>
        <w:rPr>
          <w:rFonts w:ascii="Times New Roman"/>
          <w:b w:val="false"/>
          <w:i w:val="false"/>
          <w:color w:val="000000"/>
          <w:sz w:val="28"/>
        </w:rPr>
        <w:t>
      8-рәсім: көрсетілетін қызметті алушының ЭЦҚ арқылы көрсетілетін қызметті алуға арналған сұраудың (енгізілген деректердің) толтырылған нысанын растауы (қол қоюы);</w:t>
      </w:r>
      <w:r>
        <w:br/>
      </w:r>
      <w:r>
        <w:rPr>
          <w:rFonts w:ascii="Times New Roman"/>
          <w:b w:val="false"/>
          <w:i w:val="false"/>
          <w:color w:val="000000"/>
          <w:sz w:val="28"/>
        </w:rPr>
        <w:t>
      9-рәсім: "Е-лицензиялау" МДҚ АЖ-да электрондық құжатты (көрсетілетін қызметті алушының сұранымын) тіркеу және өтінішті "Е-лицензиялау" МДҚ АЖ-да өңдеу;</w:t>
      </w:r>
      <w:r>
        <w:br/>
      </w:r>
      <w:r>
        <w:rPr>
          <w:rFonts w:ascii="Times New Roman"/>
          <w:b w:val="false"/>
          <w:i w:val="false"/>
          <w:color w:val="000000"/>
          <w:sz w:val="28"/>
        </w:rPr>
        <w:t>
      10-рәсім: мемлекеттік қызметті алушының "Е-лицензиялау" МДҚ АЖ мәліметінде бұзушылықтар болуына байланысты сұралған мемлекеттік қызметтен бас тарту туралы хабарламаны қалыптастыру;</w:t>
      </w:r>
      <w:r>
        <w:br/>
      </w:r>
      <w:r>
        <w:rPr>
          <w:rFonts w:ascii="Times New Roman"/>
          <w:b w:val="false"/>
          <w:i w:val="false"/>
          <w:color w:val="000000"/>
          <w:sz w:val="28"/>
        </w:rPr>
        <w:t>
      11-рәсім: көрсетілетін қызметті алушының порталмен қалыптастырған мемлекеттік қызмет қорытындысын алуы (рұқсат ету құжатының дайын болуы туралы хабарлама). Электрондық құжат көрсетілетін қызметті берушінің уәкілетті тұлғасының ЭЦҚ пайдалану арқылы қалыптастырылады.</w:t>
      </w:r>
      <w:r>
        <w:br/>
      </w:r>
      <w:r>
        <w:rPr>
          <w:rFonts w:ascii="Times New Roman"/>
          <w:b w:val="false"/>
          <w:i w:val="false"/>
          <w:color w:val="000000"/>
          <w:sz w:val="28"/>
        </w:rPr>
        <w:t xml:space="preserve">
      Көрсетілетін қызметті беруші арқылы мемлекеттік қызметті көрсету кезінде ақпараттық жүйелердің функционалдық өзара іс-қимылы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10. Көрсетілетін қызметті берушінің және (немесе) оның лауазымды тұлғаларының мемлекеттік қызметті көрсету мәселелері бойынша шешімдері мен әрекеттеріне (әрекетсіздігіне) шағымдану тәртібі Стандартқа сәйкес жүзеге асырылады.</w:t>
      </w:r>
      <w:r>
        <w:br/>
      </w:r>
      <w:r>
        <w:rPr>
          <w:rFonts w:ascii="Times New Roman"/>
          <w:b w:val="false"/>
          <w:i w:val="false"/>
          <w:color w:val="000000"/>
          <w:sz w:val="28"/>
        </w:rPr>
        <w:t>
      </w:t>
      </w:r>
      <w:r>
        <w:rPr>
          <w:rFonts w:ascii="Times New Roman"/>
          <w:b w:val="false"/>
          <w:i w:val="false"/>
          <w:color w:val="000000"/>
          <w:sz w:val="28"/>
        </w:rPr>
        <w:t xml:space="preserve">11. Мемлекеттік қызмет көрсету процессіндегі әкімшілік рәсімдердің (әрекеттердің) реттілігі арасындағы байланысты көрсететін сызба және әр құрылымдық-функционалдық бірліктің әкімшілік рәсімдер (әрекеттер) іс-әрекеттерін және реттілігіне және мәтіндік кестелік сипаттау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қызметті көрсету бизнес-процесс анықтамасында келтірілген.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 және олардың базасында</w:t>
            </w:r>
            <w:r>
              <w:br/>
            </w:r>
            <w:r>
              <w:rPr>
                <w:rFonts w:ascii="Times New Roman"/>
                <w:b w:val="false"/>
                <w:i w:val="false"/>
                <w:color w:val="000000"/>
                <w:sz w:val="20"/>
              </w:rPr>
              <w:t>жасалған өздiгiнен жүретiн шассилермен</w:t>
            </w:r>
            <w:r>
              <w:br/>
            </w:r>
            <w:r>
              <w:rPr>
                <w:rFonts w:ascii="Times New Roman"/>
                <w:b w:val="false"/>
                <w:i w:val="false"/>
                <w:color w:val="000000"/>
                <w:sz w:val="20"/>
              </w:rPr>
              <w:t>механизмдер, өздiгiнен жүретiн ауыл</w:t>
            </w:r>
            <w:r>
              <w:br/>
            </w:r>
            <w:r>
              <w:rPr>
                <w:rFonts w:ascii="Times New Roman"/>
                <w:b w:val="false"/>
                <w:i w:val="false"/>
                <w:color w:val="000000"/>
                <w:sz w:val="20"/>
              </w:rPr>
              <w:t>шаруашылығы, мелиоративтiк және</w:t>
            </w:r>
            <w:r>
              <w:br/>
            </w:r>
            <w:r>
              <w:rPr>
                <w:rFonts w:ascii="Times New Roman"/>
                <w:b w:val="false"/>
                <w:i w:val="false"/>
                <w:color w:val="000000"/>
                <w:sz w:val="20"/>
              </w:rPr>
              <w:t>жол-құрылыс машиналары мен механизмдер,</w:t>
            </w:r>
            <w:r>
              <w:br/>
            </w:r>
            <w:r>
              <w:rPr>
                <w:rFonts w:ascii="Times New Roman"/>
                <w:b w:val="false"/>
                <w:i w:val="false"/>
                <w:color w:val="000000"/>
                <w:sz w:val="20"/>
              </w:rPr>
              <w:t>сондай-ақ өтімділігі жоғары арнайы</w:t>
            </w:r>
            <w:r>
              <w:br/>
            </w:r>
            <w:r>
              <w:rPr>
                <w:rFonts w:ascii="Times New Roman"/>
                <w:b w:val="false"/>
                <w:i w:val="false"/>
                <w:color w:val="000000"/>
                <w:sz w:val="20"/>
              </w:rPr>
              <w:t>машиналар үшін тіркеу құжатын</w:t>
            </w:r>
            <w:r>
              <w:br/>
            </w:r>
            <w:r>
              <w:rPr>
                <w:rFonts w:ascii="Times New Roman"/>
                <w:b w:val="false"/>
                <w:i w:val="false"/>
                <w:color w:val="000000"/>
                <w:sz w:val="20"/>
              </w:rPr>
              <w:t>(телнұсқасын) және мемлекеттік нөмерлік</w:t>
            </w:r>
            <w:r>
              <w:br/>
            </w:r>
            <w:r>
              <w:rPr>
                <w:rFonts w:ascii="Times New Roman"/>
                <w:b w:val="false"/>
                <w:i w:val="false"/>
                <w:color w:val="000000"/>
                <w:sz w:val="20"/>
              </w:rPr>
              <w:t>белгі 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Әрбір рәсімнің (әрекеттің) ұзақтығы көрсетілген</w:t>
      </w:r>
      <w:r>
        <w:br/>
      </w:r>
      <w:r>
        <w:rPr>
          <w:rFonts w:ascii="Times New Roman"/>
          <w:b/>
          <w:i w:val="false"/>
          <w:color w:val="000000"/>
        </w:rPr>
        <w:t>құрылымдық функционалдық бірліктер арасындағы рәсімнің</w:t>
      </w:r>
      <w:r>
        <w:br/>
      </w:r>
      <w:r>
        <w:rPr>
          <w:rFonts w:ascii="Times New Roman"/>
          <w:b/>
          <w:i w:val="false"/>
          <w:color w:val="000000"/>
        </w:rPr>
        <w:t>(әрекеттің) жүйелілік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6"/>
        <w:gridCol w:w="1759"/>
        <w:gridCol w:w="1759"/>
        <w:gridCol w:w="2199"/>
        <w:gridCol w:w="2254"/>
        <w:gridCol w:w="2133"/>
      </w:tblGrid>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 №</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Құрылымдық бөлімшенің атауы</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Көрсетілетін қызметті берушінің кеңсесі</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Көрсетілетін қызметті берушінің басшысы (орынбасары)</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Көрсетілетін қызметті беруші бөлімінің басшысы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Көрсетілетін қызметті беруші бөлімінің жауапты маманы</w:t>
            </w: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Рәсімнің (әрекет) атауы</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Өтінішті қабылдау және тіркеу</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Өтінішті қарастыру</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алушы ұсынған құжаттардың толықтығы және Қазақстан Республикасының заңнамасына сәйкестігін тексеру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Техниканың нөмірлі агрегаттарын тексеруге шығу</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паспортты және нөмірлі белгіні беру</w:t>
            </w: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Аяқтау нысаны (мәлімет, құжат, ұйымдастырушылық-өкімдік шешім)</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Тіркеу нөмірі және күні</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Кейіннен құжаттарды көрсетілетін қызметті берушінің бөлім басшысына берумен бұрыштамасы</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 бөлімінің жауапты маманына құжаттарды орындауға тапсыру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Тіркеу кезіндегі техникалық бақылау акті</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нөмірлі белгі және техникалық паспорт</w:t>
            </w: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Орындау мерзімі</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(отыз) минут</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(отыз) минут</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(отыз) минут</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(бір-екі) сағат</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(он бес) күнтізбелік күн</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 және олардың базасында</w:t>
            </w:r>
            <w:r>
              <w:br/>
            </w:r>
            <w:r>
              <w:rPr>
                <w:rFonts w:ascii="Times New Roman"/>
                <w:b w:val="false"/>
                <w:i w:val="false"/>
                <w:color w:val="000000"/>
                <w:sz w:val="20"/>
              </w:rPr>
              <w:t>жасалған өздiгiнен жүретiн шассилермен</w:t>
            </w:r>
            <w:r>
              <w:br/>
            </w:r>
            <w:r>
              <w:rPr>
                <w:rFonts w:ascii="Times New Roman"/>
                <w:b w:val="false"/>
                <w:i w:val="false"/>
                <w:color w:val="000000"/>
                <w:sz w:val="20"/>
              </w:rPr>
              <w:t>механизмдер, өздiгiнен жүретiн ауыл</w:t>
            </w:r>
            <w:r>
              <w:br/>
            </w:r>
            <w:r>
              <w:rPr>
                <w:rFonts w:ascii="Times New Roman"/>
                <w:b w:val="false"/>
                <w:i w:val="false"/>
                <w:color w:val="000000"/>
                <w:sz w:val="20"/>
              </w:rPr>
              <w:t>шаруашылығы, мелиоративтiк және</w:t>
            </w:r>
            <w:r>
              <w:br/>
            </w:r>
            <w:r>
              <w:rPr>
                <w:rFonts w:ascii="Times New Roman"/>
                <w:b w:val="false"/>
                <w:i w:val="false"/>
                <w:color w:val="000000"/>
                <w:sz w:val="20"/>
              </w:rPr>
              <w:t>жол-құрылыс машиналары мен механизмдер,</w:t>
            </w:r>
            <w:r>
              <w:br/>
            </w:r>
            <w:r>
              <w:rPr>
                <w:rFonts w:ascii="Times New Roman"/>
                <w:b w:val="false"/>
                <w:i w:val="false"/>
                <w:color w:val="000000"/>
                <w:sz w:val="20"/>
              </w:rPr>
              <w:t>сондай-ақ өтімділігі жоғары арнайы</w:t>
            </w:r>
            <w:r>
              <w:br/>
            </w:r>
            <w:r>
              <w:rPr>
                <w:rFonts w:ascii="Times New Roman"/>
                <w:b w:val="false"/>
                <w:i w:val="false"/>
                <w:color w:val="000000"/>
                <w:sz w:val="20"/>
              </w:rPr>
              <w:t>машиналар үшін тіркеу құжатын</w:t>
            </w:r>
            <w:r>
              <w:br/>
            </w:r>
            <w:r>
              <w:rPr>
                <w:rFonts w:ascii="Times New Roman"/>
                <w:b w:val="false"/>
                <w:i w:val="false"/>
                <w:color w:val="000000"/>
                <w:sz w:val="20"/>
              </w:rPr>
              <w:t>(телнұсқасын) және мемлекеттік нөмерлік</w:t>
            </w:r>
            <w:r>
              <w:br/>
            </w:r>
            <w:r>
              <w:rPr>
                <w:rFonts w:ascii="Times New Roman"/>
                <w:b w:val="false"/>
                <w:i w:val="false"/>
                <w:color w:val="000000"/>
                <w:sz w:val="20"/>
              </w:rPr>
              <w:t>белгі 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қызметті көрсету процесінде қызметті көрсетуші</w:t>
      </w:r>
      <w:r>
        <w:br/>
      </w:r>
      <w:r>
        <w:rPr>
          <w:rFonts w:ascii="Times New Roman"/>
          <w:b/>
          <w:i w:val="false"/>
          <w:color w:val="000000"/>
        </w:rPr>
        <w:t>құрылымдық бөлімшелері (қызметкерлері) арасындағы рәсімнің</w:t>
      </w:r>
      <w:r>
        <w:br/>
      </w:r>
      <w:r>
        <w:rPr>
          <w:rFonts w:ascii="Times New Roman"/>
          <w:b/>
          <w:i w:val="false"/>
          <w:color w:val="000000"/>
        </w:rPr>
        <w:t>(әрекеттің) реттілік сипаттамасының блок-сызбасы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270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70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 және олардың базасында</w:t>
            </w:r>
            <w:r>
              <w:br/>
            </w:r>
            <w:r>
              <w:rPr>
                <w:rFonts w:ascii="Times New Roman"/>
                <w:b w:val="false"/>
                <w:i w:val="false"/>
                <w:color w:val="000000"/>
                <w:sz w:val="20"/>
              </w:rPr>
              <w:t>жасалған өздiгiнен жүретiн шассилермен</w:t>
            </w:r>
            <w:r>
              <w:br/>
            </w:r>
            <w:r>
              <w:rPr>
                <w:rFonts w:ascii="Times New Roman"/>
                <w:b w:val="false"/>
                <w:i w:val="false"/>
                <w:color w:val="000000"/>
                <w:sz w:val="20"/>
              </w:rPr>
              <w:t>механизмдер, өздiгiнен жүретiн ауыл</w:t>
            </w:r>
            <w:r>
              <w:br/>
            </w:r>
            <w:r>
              <w:rPr>
                <w:rFonts w:ascii="Times New Roman"/>
                <w:b w:val="false"/>
                <w:i w:val="false"/>
                <w:color w:val="000000"/>
                <w:sz w:val="20"/>
              </w:rPr>
              <w:t>шаруашылығы, мелиоративтiк және</w:t>
            </w:r>
            <w:r>
              <w:br/>
            </w:r>
            <w:r>
              <w:rPr>
                <w:rFonts w:ascii="Times New Roman"/>
                <w:b w:val="false"/>
                <w:i w:val="false"/>
                <w:color w:val="000000"/>
                <w:sz w:val="20"/>
              </w:rPr>
              <w:t>жол-құрылыс машиналары мен механизмдер,</w:t>
            </w:r>
            <w:r>
              <w:br/>
            </w:r>
            <w:r>
              <w:rPr>
                <w:rFonts w:ascii="Times New Roman"/>
                <w:b w:val="false"/>
                <w:i w:val="false"/>
                <w:color w:val="000000"/>
                <w:sz w:val="20"/>
              </w:rPr>
              <w:t>сондай-ақ өтімділігі жоғары арнайы</w:t>
            </w:r>
            <w:r>
              <w:br/>
            </w:r>
            <w:r>
              <w:rPr>
                <w:rFonts w:ascii="Times New Roman"/>
                <w:b w:val="false"/>
                <w:i w:val="false"/>
                <w:color w:val="000000"/>
                <w:sz w:val="20"/>
              </w:rPr>
              <w:t>машиналар үшін тіркеу құжатын</w:t>
            </w:r>
            <w:r>
              <w:br/>
            </w:r>
            <w:r>
              <w:rPr>
                <w:rFonts w:ascii="Times New Roman"/>
                <w:b w:val="false"/>
                <w:i w:val="false"/>
                <w:color w:val="000000"/>
                <w:sz w:val="20"/>
              </w:rPr>
              <w:t>(телнұсқасын) және мемлекеттік нөмерлік</w:t>
            </w:r>
            <w:r>
              <w:br/>
            </w:r>
            <w:r>
              <w:rPr>
                <w:rFonts w:ascii="Times New Roman"/>
                <w:b w:val="false"/>
                <w:i w:val="false"/>
                <w:color w:val="000000"/>
                <w:sz w:val="20"/>
              </w:rPr>
              <w:t>белгі 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74" w:id="12"/>
    <w:p>
      <w:pPr>
        <w:spacing w:after="0"/>
        <w:ind w:left="0"/>
        <w:jc w:val="left"/>
      </w:pPr>
      <w:r>
        <w:rPr>
          <w:rFonts w:ascii="Times New Roman"/>
          <w:b/>
          <w:i w:val="false"/>
          <w:color w:val="000000"/>
        </w:rPr>
        <w:t xml:space="preserve"> 1-диаграмма. Көрсетілетін қызметті беруші арқылы мемлекеттік</w:t>
      </w:r>
      <w:r>
        <w:br/>
      </w:r>
      <w:r>
        <w:rPr>
          <w:rFonts w:ascii="Times New Roman"/>
          <w:b/>
          <w:i w:val="false"/>
          <w:color w:val="000000"/>
        </w:rPr>
        <w:t>қызмет көрсету кезінде ақпараттық жүйелердің функционалдық</w:t>
      </w:r>
      <w:r>
        <w:br/>
      </w:r>
      <w:r>
        <w:rPr>
          <w:rFonts w:ascii="Times New Roman"/>
          <w:b/>
          <w:i w:val="false"/>
          <w:color w:val="000000"/>
        </w:rPr>
        <w:t>өзара әрекеті</w:t>
      </w:r>
    </w:p>
    <w:bookmarkEnd w:id="12"/>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14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13"/>
    <w:p>
      <w:pPr>
        <w:spacing w:after="0"/>
        <w:ind w:left="0"/>
        <w:jc w:val="left"/>
      </w:pPr>
      <w:r>
        <w:rPr>
          <w:rFonts w:ascii="Times New Roman"/>
          <w:b/>
          <w:i w:val="false"/>
          <w:color w:val="000000"/>
        </w:rPr>
        <w:t xml:space="preserve"> 2-диаграмма. Көрсетілетін қызметті беруші арқылы мемлекеттік</w:t>
      </w:r>
      <w:r>
        <w:br/>
      </w:r>
      <w:r>
        <w:rPr>
          <w:rFonts w:ascii="Times New Roman"/>
          <w:b/>
          <w:i w:val="false"/>
          <w:color w:val="000000"/>
        </w:rPr>
        <w:t>қызмет көрсету кезінде ақпараттық жүйелердің функционалдық</w:t>
      </w:r>
      <w:r>
        <w:br/>
      </w:r>
      <w:r>
        <w:rPr>
          <w:rFonts w:ascii="Times New Roman"/>
          <w:b/>
          <w:i w:val="false"/>
          <w:color w:val="000000"/>
        </w:rPr>
        <w:t>өзара әрекет етуі</w:t>
      </w:r>
    </w:p>
    <w:bookmarkEnd w:id="1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73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 және олардың базасында</w:t>
            </w:r>
            <w:r>
              <w:br/>
            </w:r>
            <w:r>
              <w:rPr>
                <w:rFonts w:ascii="Times New Roman"/>
                <w:b w:val="false"/>
                <w:i w:val="false"/>
                <w:color w:val="000000"/>
                <w:sz w:val="20"/>
              </w:rPr>
              <w:t>жасалған өздiгiнен жүретiн шассилермен</w:t>
            </w:r>
            <w:r>
              <w:br/>
            </w:r>
            <w:r>
              <w:rPr>
                <w:rFonts w:ascii="Times New Roman"/>
                <w:b w:val="false"/>
                <w:i w:val="false"/>
                <w:color w:val="000000"/>
                <w:sz w:val="20"/>
              </w:rPr>
              <w:t>механизмдер, өздiгiнен жүретiн ауыл</w:t>
            </w:r>
            <w:r>
              <w:br/>
            </w:r>
            <w:r>
              <w:rPr>
                <w:rFonts w:ascii="Times New Roman"/>
                <w:b w:val="false"/>
                <w:i w:val="false"/>
                <w:color w:val="000000"/>
                <w:sz w:val="20"/>
              </w:rPr>
              <w:t>шаруашылығы, мелиоративтiк және</w:t>
            </w:r>
            <w:r>
              <w:br/>
            </w:r>
            <w:r>
              <w:rPr>
                <w:rFonts w:ascii="Times New Roman"/>
                <w:b w:val="false"/>
                <w:i w:val="false"/>
                <w:color w:val="000000"/>
                <w:sz w:val="20"/>
              </w:rPr>
              <w:t>жол-құрылыс машиналары мен механизмдер,</w:t>
            </w:r>
            <w:r>
              <w:br/>
            </w:r>
            <w:r>
              <w:rPr>
                <w:rFonts w:ascii="Times New Roman"/>
                <w:b w:val="false"/>
                <w:i w:val="false"/>
                <w:color w:val="000000"/>
                <w:sz w:val="20"/>
              </w:rPr>
              <w:t>сондай-ақ өтімділігі жоғары арнайы</w:t>
            </w:r>
            <w:r>
              <w:br/>
            </w:r>
            <w:r>
              <w:rPr>
                <w:rFonts w:ascii="Times New Roman"/>
                <w:b w:val="false"/>
                <w:i w:val="false"/>
                <w:color w:val="000000"/>
                <w:sz w:val="20"/>
              </w:rPr>
              <w:t>машиналар үшін тіркеу құжатын</w:t>
            </w:r>
            <w:r>
              <w:br/>
            </w:r>
            <w:r>
              <w:rPr>
                <w:rFonts w:ascii="Times New Roman"/>
                <w:b w:val="false"/>
                <w:i w:val="false"/>
                <w:color w:val="000000"/>
                <w:sz w:val="20"/>
              </w:rPr>
              <w:t>(телнұсқасын) және мемлекеттік нөмерлік</w:t>
            </w:r>
            <w:r>
              <w:br/>
            </w:r>
            <w:r>
              <w:rPr>
                <w:rFonts w:ascii="Times New Roman"/>
                <w:b w:val="false"/>
                <w:i w:val="false"/>
                <w:color w:val="000000"/>
                <w:sz w:val="20"/>
              </w:rPr>
              <w:t>белгі 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Мемлекеттік қызмет көрсетудің бизнес-процесс анықтамалығы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798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798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2015 жылғы 8 желтоқсандағы</w:t>
            </w:r>
            <w:r>
              <w:br/>
            </w:r>
            <w:r>
              <w:rPr>
                <w:rFonts w:ascii="Times New Roman"/>
                <w:b w:val="false"/>
                <w:i w:val="false"/>
                <w:color w:val="000000"/>
                <w:sz w:val="20"/>
              </w:rPr>
              <w:t>№ 102-2252 қаулысына</w:t>
            </w:r>
            <w:r>
              <w:br/>
            </w:r>
            <w:r>
              <w:rPr>
                <w:rFonts w:ascii="Times New Roman"/>
                <w:b w:val="false"/>
                <w:i w:val="false"/>
                <w:color w:val="000000"/>
                <w:sz w:val="20"/>
              </w:rPr>
              <w:t>4-қосымша</w:t>
            </w:r>
          </w:p>
        </w:tc>
      </w:tr>
    </w:tbl>
    <w:bookmarkStart w:name="z78" w:id="14"/>
    <w:p>
      <w:pPr>
        <w:spacing w:after="0"/>
        <w:ind w:left="0"/>
        <w:jc w:val="left"/>
      </w:pPr>
      <w:r>
        <w:rPr>
          <w:rFonts w:ascii="Times New Roman"/>
          <w:b/>
          <w:i w:val="false"/>
          <w:color w:val="000000"/>
        </w:rPr>
        <w:t xml:space="preserve"> "Тракторлардың және олардың базасында жасалған өздігінен</w:t>
      </w:r>
      <w:r>
        <w:br/>
      </w:r>
      <w:r>
        <w:rPr>
          <w:rFonts w:ascii="Times New Roman"/>
          <w:b/>
          <w:i w:val="false"/>
          <w:color w:val="000000"/>
        </w:rPr>
        <w:t>жүретін шассилер мен механизмдерді, монтаждалған арнайы жабдығы</w:t>
      </w:r>
      <w:r>
        <w:br/>
      </w:r>
      <w:r>
        <w:rPr>
          <w:rFonts w:ascii="Times New Roman"/>
          <w:b/>
          <w:i w:val="false"/>
          <w:color w:val="000000"/>
        </w:rPr>
        <w:t>бар тiркемелердi қоса алғанда, олардың тiркемелерiнің,</w:t>
      </w:r>
      <w:r>
        <w:br/>
      </w:r>
      <w:r>
        <w:rPr>
          <w:rFonts w:ascii="Times New Roman"/>
          <w:b/>
          <w:i w:val="false"/>
          <w:color w:val="000000"/>
        </w:rPr>
        <w:t>өздігінен жүретін ауыл шаруашылығы, мелиоративтік және</w:t>
      </w:r>
      <w:r>
        <w:br/>
      </w:r>
      <w:r>
        <w:rPr>
          <w:rFonts w:ascii="Times New Roman"/>
          <w:b/>
          <w:i w:val="false"/>
          <w:color w:val="000000"/>
        </w:rPr>
        <w:t>жол-құрылыс машиналары мен механизмдерінің, сондай-ақ жүріп өту</w:t>
      </w:r>
      <w:r>
        <w:br/>
      </w:r>
      <w:r>
        <w:rPr>
          <w:rFonts w:ascii="Times New Roman"/>
          <w:b/>
          <w:i w:val="false"/>
          <w:color w:val="000000"/>
        </w:rPr>
        <w:t>мүмкіндігі жоғары арнайы машиналардың кепілін мемлекеттік</w:t>
      </w:r>
      <w:r>
        <w:br/>
      </w:r>
      <w:r>
        <w:rPr>
          <w:rFonts w:ascii="Times New Roman"/>
          <w:b/>
          <w:i w:val="false"/>
          <w:color w:val="000000"/>
        </w:rPr>
        <w:t>тіркеу" мемлекеттік қызмет көрсету регламенті</w:t>
      </w:r>
      <w:r>
        <w:br/>
      </w:r>
      <w:r>
        <w:rPr>
          <w:rFonts w:ascii="Times New Roman"/>
          <w:b/>
          <w:i w:val="false"/>
          <w:color w:val="000000"/>
        </w:rPr>
        <w:t>1. Жалпы ережелері</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 мемлекеттік көрсетілетін қызметті(бұдан әрі – мемлекеттік көрсетілетін қызмет) Астана қаласы әкімдігінің уәкілетті органы – "Астана қаласының Ауыл шаруашылығы басқармасы" мемлекеттік мекемесі (бұдан әрi – көрсетілетін қызметті беруші) Қазақстан Республикасы Ауыл шаруашылығы министрінің 2015 жылғы 6 мамырдағы № 4-3/421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көрсетілетін қызмет стандартына (бұдан әрі – Стандарт) сәйкес көрсетеді.</w:t>
      </w:r>
      <w:r>
        <w:br/>
      </w:r>
      <w:r>
        <w:rPr>
          <w:rFonts w:ascii="Times New Roman"/>
          <w:b w:val="false"/>
          <w:i w:val="false"/>
          <w:color w:val="000000"/>
          <w:sz w:val="28"/>
        </w:rPr>
        <w:t>
      Өтініш қабылдау және мемлекеттік қызметті көрсету нәтижесін беру:</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"электрондық үкіметтің" www.egov.kz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көрсетілетін қызметтің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3. Мемлекеттік көрсетілетін қызметтің нәтижесі –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 және мемлекеттік тіркеу туралы куәлікті түп нұсқасын беру болып табылады.</w:t>
      </w:r>
      <w:r>
        <w:br/>
      </w:r>
      <w:r>
        <w:rPr>
          <w:rFonts w:ascii="Times New Roman"/>
          <w:b w:val="false"/>
          <w:i w:val="false"/>
          <w:color w:val="000000"/>
          <w:sz w:val="28"/>
        </w:rPr>
        <w:t>
      Мемлекеттік қызметті көрсету нәтижесін ұсыну нысаны – электрондық.</w:t>
      </w:r>
      <w:r>
        <w:br/>
      </w:r>
      <w:r>
        <w:rPr>
          <w:rFonts w:ascii="Times New Roman"/>
          <w:b w:val="false"/>
          <w:i w:val="false"/>
          <w:color w:val="000000"/>
          <w:sz w:val="28"/>
        </w:rPr>
        <w:t>
      Порталда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жолданады.</w:t>
      </w:r>
      <w:r>
        <w:br/>
      </w:r>
      <w:r>
        <w:rPr>
          <w:rFonts w:ascii="Times New Roman"/>
          <w:b w:val="false"/>
          <w:i w:val="false"/>
          <w:color w:val="000000"/>
          <w:sz w:val="28"/>
        </w:rPr>
        <w:t>
      Мемлекеттік қызмет ақылы негізде көрсетіледі.</w:t>
      </w:r>
      <w:r>
        <w:br/>
      </w:r>
      <w:r>
        <w:rPr>
          <w:rFonts w:ascii="Times New Roman"/>
          <w:b w:val="false"/>
          <w:i w:val="false"/>
          <w:color w:val="000000"/>
          <w:sz w:val="28"/>
        </w:rPr>
        <w:t>
</w:t>
      </w:r>
    </w:p>
    <w:bookmarkStart w:name="z82" w:id="15"/>
    <w:p>
      <w:pPr>
        <w:spacing w:after="0"/>
        <w:ind w:left="0"/>
        <w:jc w:val="left"/>
      </w:pPr>
      <w:r>
        <w:rPr>
          <w:rFonts w:ascii="Times New Roman"/>
          <w:b/>
          <w:i w:val="false"/>
          <w:color w:val="000000"/>
        </w:rPr>
        <w:t xml:space="preserve"> 2. Мемлекеттік қызметті көрсету процесінде көрсетілетін</w:t>
      </w:r>
      <w:r>
        <w:br/>
      </w:r>
      <w:r>
        <w:rPr>
          <w:rFonts w:ascii="Times New Roman"/>
          <w:b/>
          <w:i w:val="false"/>
          <w:color w:val="000000"/>
        </w:rPr>
        <w:t>қызмет берушінің құрылымдық бөлімшелерінің (қызметкерлерінің)</w:t>
      </w:r>
      <w:r>
        <w:br/>
      </w:r>
      <w:r>
        <w:rPr>
          <w:rFonts w:ascii="Times New Roman"/>
          <w:b/>
          <w:i w:val="false"/>
          <w:color w:val="000000"/>
        </w:rPr>
        <w:t>іс-қимыл тәртібін сиппаттау</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Мемлекеттік көрсетілетін қызмет бойынша рәсімінің (әрекеттің) басталуына көрсетілетін қызметті алушының Стандартқа 1-қосымшаға сәйкес нысаны бойынша өтінішін және Стандарттың  </w:t>
      </w:r>
      <w:r>
        <w:rPr>
          <w:rFonts w:ascii="Times New Roman"/>
          <w:b w:val="false"/>
          <w:i w:val="false"/>
          <w:color w:val="000000"/>
          <w:sz w:val="28"/>
        </w:rPr>
        <w:t>9-тармағында</w:t>
      </w:r>
      <w:r>
        <w:rPr>
          <w:rFonts w:ascii="Times New Roman"/>
          <w:b w:val="false"/>
          <w:i w:val="false"/>
          <w:color w:val="000000"/>
          <w:sz w:val="28"/>
        </w:rPr>
        <w:t>көрсетілген құжаттар тізімін (бұдан әрі – құжаттар) қабылдау негіз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 көрсету процессінің құрамына кіретін әрбір рәсімнің (әрекеттің) мазмұны, оны орындау ұзақтығы:</w:t>
      </w:r>
      <w:r>
        <w:br/>
      </w:r>
      <w:r>
        <w:rPr>
          <w:rFonts w:ascii="Times New Roman"/>
          <w:b w:val="false"/>
          <w:i w:val="false"/>
          <w:color w:val="000000"/>
          <w:sz w:val="28"/>
        </w:rPr>
        <w:t>
      1-рәсім: көрсетілетін қызметті берушінің кеңсе қызметкері көрсетілетін қызметті алушының өтінішін, келіп түскен күні қабылдайды, тіркеу нөмірі мен күнін беріп, тіркеуді жүзеге асырады, бұдан кейін көрсетілетін қызметті берушінің басшысына немесе оның орынбасарына береді. Осы рәсімді жүзеге асыру үшін берілетін ең ұзақ уақыт – 30 (отыз) минут;</w:t>
      </w:r>
      <w:r>
        <w:br/>
      </w:r>
      <w:r>
        <w:rPr>
          <w:rFonts w:ascii="Times New Roman"/>
          <w:b w:val="false"/>
          <w:i w:val="false"/>
          <w:color w:val="000000"/>
          <w:sz w:val="28"/>
        </w:rPr>
        <w:t>
      2-рәсім: көрсетілетін қызметті берушінің басшысы келіп түскен күні қарар салады және көрсетілетін қызметті берушінің бөлім басшысына береді. Осы рәсімді жүзеге асыру үшін берілетін ең ұзақ уақыт – 30 (отыз) минут;</w:t>
      </w:r>
      <w:r>
        <w:br/>
      </w:r>
      <w:r>
        <w:rPr>
          <w:rFonts w:ascii="Times New Roman"/>
          <w:b w:val="false"/>
          <w:i w:val="false"/>
          <w:color w:val="000000"/>
          <w:sz w:val="28"/>
        </w:rPr>
        <w:t>
      3-рәсім: көрсетілетін қызметті берушінің бөлім басшысы келіп түскен күні қарар салады және көрсетілетін қызметті беруші бөлімінің жауапты маманына тапсырады. Осы рәсімді жүзеге асыру үшін берілетін ең ұзақ уақыт – 30 (отыз) минут;</w:t>
      </w:r>
      <w:r>
        <w:br/>
      </w:r>
      <w:r>
        <w:rPr>
          <w:rFonts w:ascii="Times New Roman"/>
          <w:b w:val="false"/>
          <w:i w:val="false"/>
          <w:color w:val="000000"/>
          <w:sz w:val="28"/>
        </w:rPr>
        <w:t>
      4-рәсім: көрсетілетін қызметті беруші бөлімінің жауапты маманы құжаттардың толықтығын тексеріп, тракторларды және олардың базасында жасалған өздігінен жүретін шассилер мен механизмдерді, монтаждалған арнайы жабдығы бар тiркемелердi қоса алғанда, олардың тiркемелерiн, өздігінен жүретін ауыл шаруашылығы, мелиоративтік және жол-құрылыс машиналары мен механизмдерін, сондай-ақ жүріп өту мүмкіндігі жоғары арнайы машиналар кепіліне (көшірмесі) мемлекеттік тіркеу туралы куәлік жазып береді. Осы рәсімді жүзеге асыру үшін берілетін ең ұзақ уақыт – 1 (бір) жұмыс күні.</w:t>
      </w:r>
      <w:r>
        <w:br/>
      </w:r>
      <w:r>
        <w:rPr>
          <w:rFonts w:ascii="Times New Roman"/>
          <w:b w:val="false"/>
          <w:i w:val="false"/>
          <w:color w:val="000000"/>
          <w:sz w:val="28"/>
        </w:rPr>
        <w:t>
      </w:t>
      </w:r>
      <w:r>
        <w:rPr>
          <w:rFonts w:ascii="Times New Roman"/>
          <w:b w:val="false"/>
          <w:i w:val="false"/>
          <w:color w:val="000000"/>
          <w:sz w:val="28"/>
        </w:rPr>
        <w:t xml:space="preserve">6. Мемлекеттік қызмет көрсету кезіндегі әрбір рәсімнің (әрекеттің) ұзақтығын көрсете отырып құрылымдық-функционалдық бірліктер арасындағы рәсімнің (әрекеттің) реттілік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p>
    <w:bookmarkStart w:name="z86" w:id="16"/>
    <w:p>
      <w:pPr>
        <w:spacing w:after="0"/>
        <w:ind w:left="0"/>
        <w:jc w:val="left"/>
      </w:pPr>
      <w:r>
        <w:rPr>
          <w:rFonts w:ascii="Times New Roman"/>
          <w:b/>
          <w:i w:val="false"/>
          <w:color w:val="000000"/>
        </w:rPr>
        <w:t xml:space="preserve"> 3. Мемлекеттік қызметті көрсету процесінде көрсетілетін</w:t>
      </w:r>
      <w:r>
        <w:br/>
      </w:r>
      <w:r>
        <w:rPr>
          <w:rFonts w:ascii="Times New Roman"/>
          <w:b/>
          <w:i w:val="false"/>
          <w:color w:val="000000"/>
        </w:rPr>
        <w:t>қызмет берушінің құрылымдық бөлімшелерінің (қызметкерлерінің)</w:t>
      </w:r>
      <w:r>
        <w:br/>
      </w:r>
      <w:r>
        <w:rPr>
          <w:rFonts w:ascii="Times New Roman"/>
          <w:b/>
          <w:i w:val="false"/>
          <w:color w:val="000000"/>
        </w:rPr>
        <w:t>іс-қимыл тәртібін сиппатта</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қызметті көрсету процессінде қатысатын көрсетілетін қызметті берушінің құрылымдық бөлімшелерінің (қызметшілерінің) тізбесі:</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көрсетілетін қызметті берушінің басшысы және (немесе) оның орынбасары;</w:t>
      </w:r>
      <w:r>
        <w:br/>
      </w:r>
      <w:r>
        <w:rPr>
          <w:rFonts w:ascii="Times New Roman"/>
          <w:b w:val="false"/>
          <w:i w:val="false"/>
          <w:color w:val="000000"/>
          <w:sz w:val="28"/>
        </w:rPr>
        <w:t>
      3) көрсетілетін қызметті берушінің бөлім басшысы;</w:t>
      </w:r>
      <w:r>
        <w:br/>
      </w:r>
      <w:r>
        <w:rPr>
          <w:rFonts w:ascii="Times New Roman"/>
          <w:b w:val="false"/>
          <w:i w:val="false"/>
          <w:color w:val="000000"/>
          <w:sz w:val="28"/>
        </w:rPr>
        <w:t>
      4) көрсетілетін қызметті беруші бөлімінің жауапты маманы.</w:t>
      </w:r>
      <w:r>
        <w:br/>
      </w:r>
      <w:r>
        <w:rPr>
          <w:rFonts w:ascii="Times New Roman"/>
          <w:b w:val="false"/>
          <w:i w:val="false"/>
          <w:color w:val="000000"/>
          <w:sz w:val="28"/>
        </w:rPr>
        <w:t>
      </w:t>
      </w:r>
      <w:r>
        <w:rPr>
          <w:rFonts w:ascii="Times New Roman"/>
          <w:b w:val="false"/>
          <w:i w:val="false"/>
          <w:color w:val="000000"/>
          <w:sz w:val="28"/>
        </w:rPr>
        <w:t xml:space="preserve">8. Мемлекеттік қызметті көрсету процессінде көрсетілетін қызметті берушінің құрылымдық бөлімшелері (қызметкерлері) арасындағы рәсімнің (әрекеттің) реттілік сипаттамасының блок-сызбасы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1) көрсетілетін қызметті берушінің кеңсесі көрсетілетін қызметті алушының өтінішін тіркейді, кейін құжаттарды көрсетілетін қызметті берушінің басшысына (орынбасарына) тапсырады – 30 (отыз) минут ішінде;</w:t>
      </w:r>
      <w:r>
        <w:br/>
      </w:r>
      <w:r>
        <w:rPr>
          <w:rFonts w:ascii="Times New Roman"/>
          <w:b w:val="false"/>
          <w:i w:val="false"/>
          <w:color w:val="000000"/>
          <w:sz w:val="28"/>
        </w:rPr>
        <w:t>
      2) көрсетілетін қызметті берушінің басшысы (орынбасары) құжаттарды көрсетілетін қызметті берушінің бөлім басшысына тапсырады – 30 (отыз) минут ішінде;</w:t>
      </w:r>
      <w:r>
        <w:br/>
      </w:r>
      <w:r>
        <w:rPr>
          <w:rFonts w:ascii="Times New Roman"/>
          <w:b w:val="false"/>
          <w:i w:val="false"/>
          <w:color w:val="000000"/>
          <w:sz w:val="28"/>
        </w:rPr>
        <w:t>
      3) көрсетілетін қызметті берушінің бөлім басшысы құжаттарды тексеріп болған соң, көрсетілетін қызметті беруші бөлімінің жауапты маманына орындауға береді– 30 (отыз) минут ішінде;</w:t>
      </w:r>
      <w:r>
        <w:br/>
      </w:r>
      <w:r>
        <w:rPr>
          <w:rFonts w:ascii="Times New Roman"/>
          <w:b w:val="false"/>
          <w:i w:val="false"/>
          <w:color w:val="000000"/>
          <w:sz w:val="28"/>
        </w:rPr>
        <w:t>
      4) көрсетілетін кызметті беруші бөлімінің жауапты маманы кепілді мемлекеттік тіркеу туралы куәлік береді (телнұсқасы) – 2 (екі) жұмыс күні ішінде.</w:t>
      </w:r>
      <w:r>
        <w:br/>
      </w:r>
      <w:r>
        <w:rPr>
          <w:rFonts w:ascii="Times New Roman"/>
          <w:b w:val="false"/>
          <w:i w:val="false"/>
          <w:color w:val="000000"/>
          <w:sz w:val="28"/>
        </w:rPr>
        <w:t>
</w:t>
      </w:r>
    </w:p>
    <w:bookmarkStart w:name="z89" w:id="17"/>
    <w:p>
      <w:pPr>
        <w:spacing w:after="0"/>
        <w:ind w:left="0"/>
        <w:jc w:val="left"/>
      </w:pPr>
      <w:r>
        <w:rPr>
          <w:rFonts w:ascii="Times New Roman"/>
          <w:b/>
          <w:i w:val="false"/>
          <w:color w:val="000000"/>
        </w:rPr>
        <w:t xml:space="preserve"> 4. Халыққа қызмет көрсету орталықтарымен және (немесе)</w:t>
      </w:r>
      <w:r>
        <w:br/>
      </w:r>
      <w:r>
        <w:rPr>
          <w:rFonts w:ascii="Times New Roman"/>
          <w:b/>
          <w:i w:val="false"/>
          <w:color w:val="000000"/>
        </w:rPr>
        <w:t>өзге де көрсетілетін қызметті берушілермен өзара іс-қимыл</w:t>
      </w:r>
      <w:r>
        <w:br/>
      </w:r>
      <w:r>
        <w:rPr>
          <w:rFonts w:ascii="Times New Roman"/>
          <w:b/>
          <w:i w:val="false"/>
          <w:color w:val="000000"/>
        </w:rPr>
        <w:t>тәртібін, сондай-ақ мемлекеттік қызмет көрсету процессінде</w:t>
      </w:r>
      <w:r>
        <w:br/>
      </w:r>
      <w:r>
        <w:rPr>
          <w:rFonts w:ascii="Times New Roman"/>
          <w:b/>
          <w:i w:val="false"/>
          <w:color w:val="000000"/>
        </w:rPr>
        <w:t>ақпараттық жүйелерді пайдалану тәртібінің сипаттамасы</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8. Халыққа Қызмет Көрсету Орталығы арқылы қызмет көрсетілмейді.</w:t>
      </w:r>
      <w:r>
        <w:br/>
      </w:r>
      <w:r>
        <w:rPr>
          <w:rFonts w:ascii="Times New Roman"/>
          <w:b w:val="false"/>
          <w:i w:val="false"/>
          <w:color w:val="000000"/>
          <w:sz w:val="28"/>
        </w:rPr>
        <w:t>
      </w:t>
      </w:r>
      <w:r>
        <w:rPr>
          <w:rFonts w:ascii="Times New Roman"/>
          <w:b w:val="false"/>
          <w:i w:val="false"/>
          <w:color w:val="000000"/>
          <w:sz w:val="28"/>
        </w:rPr>
        <w:t>9. Көрсетілетін қызметті берушінің және (немесе) оның лауазымды тұлғаларының мемлекеттік қызметті көрсету мәселелері бойынша шешімдері мен әрекеттеріне (әрекетсіздігіне) шағымдану тәртібі Стандартқа сәйкес жүзеге асырылады.</w:t>
      </w:r>
      <w:r>
        <w:br/>
      </w:r>
      <w:r>
        <w:rPr>
          <w:rFonts w:ascii="Times New Roman"/>
          <w:b w:val="false"/>
          <w:i w:val="false"/>
          <w:color w:val="000000"/>
          <w:sz w:val="28"/>
        </w:rPr>
        <w:t>
      </w:t>
      </w:r>
      <w:r>
        <w:rPr>
          <w:rFonts w:ascii="Times New Roman"/>
          <w:b w:val="false"/>
          <w:i w:val="false"/>
          <w:color w:val="000000"/>
          <w:sz w:val="28"/>
        </w:rPr>
        <w:t xml:space="preserve">10. Мемлекеттік қызмет көрсету үдерісіндегі әкімшілік рәсімдердің (әрекеттердің) реттілігі арасындағы байланысты көрсететін сызба және әр құрылымдық-функционалдық бірліктің әкімшілік рәсімдер (әрекеттер) іс-әрекеттерін және реттілігіне және мәтіндік кестелік сипаттау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қызметті көрсету бизнес-процесс анықтамасында келтірілген.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"Тракторлардың және олардың базасында</w:t>
            </w:r>
            <w:r>
              <w:br/>
            </w:r>
            <w:r>
              <w:rPr>
                <w:rFonts w:ascii="Times New Roman"/>
                <w:b w:val="false"/>
                <w:i w:val="false"/>
                <w:color w:val="000000"/>
                <w:sz w:val="20"/>
              </w:rPr>
              <w:t>жасалған өздігінен жүретін шассилер</w:t>
            </w:r>
            <w:r>
              <w:br/>
            </w:r>
            <w:r>
              <w:rPr>
                <w:rFonts w:ascii="Times New Roman"/>
                <w:b w:val="false"/>
                <w:i w:val="false"/>
                <w:color w:val="000000"/>
                <w:sz w:val="20"/>
              </w:rPr>
              <w:t>мен механизмдерді, монтаждалған</w:t>
            </w:r>
            <w:r>
              <w:br/>
            </w:r>
            <w:r>
              <w:rPr>
                <w:rFonts w:ascii="Times New Roman"/>
                <w:b w:val="false"/>
                <w:i w:val="false"/>
                <w:color w:val="000000"/>
                <w:sz w:val="20"/>
              </w:rPr>
              <w:t>арнайы жабдығы бар тіркемелерді қоса</w:t>
            </w:r>
            <w:r>
              <w:br/>
            </w:r>
            <w:r>
              <w:rPr>
                <w:rFonts w:ascii="Times New Roman"/>
                <w:b w:val="false"/>
                <w:i w:val="false"/>
                <w:color w:val="000000"/>
                <w:sz w:val="20"/>
              </w:rPr>
              <w:t>алғанда, олардың тіркемелерінің,</w:t>
            </w:r>
            <w:r>
              <w:br/>
            </w:r>
            <w:r>
              <w:rPr>
                <w:rFonts w:ascii="Times New Roman"/>
                <w:b w:val="false"/>
                <w:i w:val="false"/>
                <w:color w:val="000000"/>
                <w:sz w:val="20"/>
              </w:rPr>
              <w:t xml:space="preserve">өздігінен жүретін ауыл шаруашылығы, </w:t>
            </w:r>
            <w:r>
              <w:br/>
            </w:r>
            <w:r>
              <w:rPr>
                <w:rFonts w:ascii="Times New Roman"/>
                <w:b w:val="false"/>
                <w:i w:val="false"/>
                <w:color w:val="000000"/>
                <w:sz w:val="20"/>
              </w:rPr>
              <w:t>мелиоративтік және жол-құрылыс</w:t>
            </w:r>
            <w:r>
              <w:br/>
            </w:r>
            <w:r>
              <w:rPr>
                <w:rFonts w:ascii="Times New Roman"/>
                <w:b w:val="false"/>
                <w:i w:val="false"/>
                <w:color w:val="000000"/>
                <w:sz w:val="20"/>
              </w:rPr>
              <w:t>машиналары мен механизмдерінің,</w:t>
            </w:r>
            <w:r>
              <w:br/>
            </w:r>
            <w:r>
              <w:rPr>
                <w:rFonts w:ascii="Times New Roman"/>
                <w:b w:val="false"/>
                <w:i w:val="false"/>
                <w:color w:val="000000"/>
                <w:sz w:val="20"/>
              </w:rPr>
              <w:t>сондай-ақ жүріп өту мүмкіндігі жоғары</w:t>
            </w:r>
            <w:r>
              <w:br/>
            </w:r>
            <w:r>
              <w:rPr>
                <w:rFonts w:ascii="Times New Roman"/>
                <w:b w:val="false"/>
                <w:i w:val="false"/>
                <w:color w:val="000000"/>
                <w:sz w:val="20"/>
              </w:rPr>
              <w:t>арнайы машиналардың кепілін мемлекеттік</w:t>
            </w:r>
            <w:r>
              <w:br/>
            </w:r>
            <w:r>
              <w:rPr>
                <w:rFonts w:ascii="Times New Roman"/>
                <w:b w:val="false"/>
                <w:i w:val="false"/>
                <w:color w:val="000000"/>
                <w:sz w:val="20"/>
              </w:rPr>
              <w:t>тіркеу" мемлекеттік қызмет</w:t>
            </w:r>
            <w:r>
              <w:br/>
            </w:r>
            <w:r>
              <w:rPr>
                <w:rFonts w:ascii="Times New Roman"/>
                <w:b w:val="false"/>
                <w:i w:val="false"/>
                <w:color w:val="000000"/>
                <w:sz w:val="20"/>
              </w:rPr>
              <w:t>көрсету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Әрбір рәсімнің (әрекеттің) ұзақтығы көрсетілген</w:t>
      </w:r>
      <w:r>
        <w:br/>
      </w:r>
      <w:r>
        <w:rPr>
          <w:rFonts w:ascii="Times New Roman"/>
          <w:b/>
          <w:i w:val="false"/>
          <w:color w:val="000000"/>
        </w:rPr>
        <w:t>құрылымдық функционалдық бірліктер арасындағы рәсімнің</w:t>
      </w:r>
      <w:r>
        <w:br/>
      </w:r>
      <w:r>
        <w:rPr>
          <w:rFonts w:ascii="Times New Roman"/>
          <w:b/>
          <w:i w:val="false"/>
          <w:color w:val="000000"/>
        </w:rPr>
        <w:t>(әрекеттің) жүйелілік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7"/>
        <w:gridCol w:w="2222"/>
        <w:gridCol w:w="2222"/>
        <w:gridCol w:w="2778"/>
        <w:gridCol w:w="1991"/>
      </w:tblGrid>
      <w:tr>
        <w:trPr>
          <w:trHeight w:val="3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 №</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Құрылымдық бөлімшенің атауы</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Көрсетілетін қызметті берушінің кеңсесі</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Көрсетілетін қызметті берушінің басшысы (орынбасары)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Көрсетілетін қызметті беруші бөлімінің басшысы</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Көрсетілетін қызметті беруші бөлімінің жауапты маманы</w:t>
            </w:r>
            <w:r>
              <w:br/>
            </w:r>
            <w:r>
              <w:rPr>
                <w:rFonts w:ascii="Times New Roman"/>
                <w:b w:val="false"/>
                <w:i w:val="false"/>
                <w:color w:val="000000"/>
                <w:sz w:val="20"/>
              </w:rPr>
              <w:t>
</w:t>
            </w:r>
          </w:p>
        </w:tc>
      </w:tr>
      <w:tr>
        <w:trPr>
          <w:trHeight w:val="3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Рәсімнің (әрекет) атауы</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Өтінішті қабылдау және тіркеу</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Өтінішті қарастыру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алушы ұсынған құжаттардың толықтығы және Қазақстан Республикасының заңнамасына сәйкестігін тексеру</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Кепілді мемлекеттік тіркеу туралы куәлік жазып беру</w:t>
            </w:r>
            <w:r>
              <w:br/>
            </w:r>
            <w:r>
              <w:rPr>
                <w:rFonts w:ascii="Times New Roman"/>
                <w:b w:val="false"/>
                <w:i w:val="false"/>
                <w:color w:val="000000"/>
                <w:sz w:val="20"/>
              </w:rPr>
              <w:t>
</w:t>
            </w:r>
          </w:p>
        </w:tc>
      </w:tr>
      <w:tr>
        <w:trPr>
          <w:trHeight w:val="3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Аяқтау нысаны (мәлімет, құжат, ұйымдастырушы-лық-өкімдік шешім)</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Тіркеу нөмірі және күні</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Кейіннен құжаттарды көрсетілетін қызметті берушінің бөлім басшысына берумен бұрыштамасы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 бөлімінің жауапты маманына құжаттарды орындауға тапсыру</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Кепілді мемлекеттік тіркеу туралы куәлікті беру</w:t>
            </w:r>
            <w:r>
              <w:br/>
            </w:r>
            <w:r>
              <w:rPr>
                <w:rFonts w:ascii="Times New Roman"/>
                <w:b w:val="false"/>
                <w:i w:val="false"/>
                <w:color w:val="000000"/>
                <w:sz w:val="20"/>
              </w:rPr>
              <w:t>
</w:t>
            </w:r>
          </w:p>
        </w:tc>
      </w:tr>
      <w:tr>
        <w:trPr>
          <w:trHeight w:val="3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Орындау мерзімі</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(отыз) минут</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(отыз) минут</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(отыз) минут</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(екі) жұмыс күні</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"Тракторлардың және олардың базасында</w:t>
            </w:r>
            <w:r>
              <w:br/>
            </w:r>
            <w:r>
              <w:rPr>
                <w:rFonts w:ascii="Times New Roman"/>
                <w:b w:val="false"/>
                <w:i w:val="false"/>
                <w:color w:val="000000"/>
                <w:sz w:val="20"/>
              </w:rPr>
              <w:t>жасалған өздігінен жүретін шассилер</w:t>
            </w:r>
            <w:r>
              <w:br/>
            </w:r>
            <w:r>
              <w:rPr>
                <w:rFonts w:ascii="Times New Roman"/>
                <w:b w:val="false"/>
                <w:i w:val="false"/>
                <w:color w:val="000000"/>
                <w:sz w:val="20"/>
              </w:rPr>
              <w:t>мен механизмдерді, монтаждалған</w:t>
            </w:r>
            <w:r>
              <w:br/>
            </w:r>
            <w:r>
              <w:rPr>
                <w:rFonts w:ascii="Times New Roman"/>
                <w:b w:val="false"/>
                <w:i w:val="false"/>
                <w:color w:val="000000"/>
                <w:sz w:val="20"/>
              </w:rPr>
              <w:t>арнайы жабдығы бар тіркемелерді қоса</w:t>
            </w:r>
            <w:r>
              <w:br/>
            </w:r>
            <w:r>
              <w:rPr>
                <w:rFonts w:ascii="Times New Roman"/>
                <w:b w:val="false"/>
                <w:i w:val="false"/>
                <w:color w:val="000000"/>
                <w:sz w:val="20"/>
              </w:rPr>
              <w:t>алғанда, олардың тіркемелерінің,</w:t>
            </w:r>
            <w:r>
              <w:br/>
            </w:r>
            <w:r>
              <w:rPr>
                <w:rFonts w:ascii="Times New Roman"/>
                <w:b w:val="false"/>
                <w:i w:val="false"/>
                <w:color w:val="000000"/>
                <w:sz w:val="20"/>
              </w:rPr>
              <w:t xml:space="preserve">өздігінен жүретін ауыл шаруашылығы, </w:t>
            </w:r>
            <w:r>
              <w:br/>
            </w:r>
            <w:r>
              <w:rPr>
                <w:rFonts w:ascii="Times New Roman"/>
                <w:b w:val="false"/>
                <w:i w:val="false"/>
                <w:color w:val="000000"/>
                <w:sz w:val="20"/>
              </w:rPr>
              <w:t>мелиоративтік және жол-құрылыс</w:t>
            </w:r>
            <w:r>
              <w:br/>
            </w:r>
            <w:r>
              <w:rPr>
                <w:rFonts w:ascii="Times New Roman"/>
                <w:b w:val="false"/>
                <w:i w:val="false"/>
                <w:color w:val="000000"/>
                <w:sz w:val="20"/>
              </w:rPr>
              <w:t>машиналары мен механизмдерінің,</w:t>
            </w:r>
            <w:r>
              <w:br/>
            </w:r>
            <w:r>
              <w:rPr>
                <w:rFonts w:ascii="Times New Roman"/>
                <w:b w:val="false"/>
                <w:i w:val="false"/>
                <w:color w:val="000000"/>
                <w:sz w:val="20"/>
              </w:rPr>
              <w:t>сондай-ақ жүріп өту мүмкіндігі жоғары</w:t>
            </w:r>
            <w:r>
              <w:br/>
            </w:r>
            <w:r>
              <w:rPr>
                <w:rFonts w:ascii="Times New Roman"/>
                <w:b w:val="false"/>
                <w:i w:val="false"/>
                <w:color w:val="000000"/>
                <w:sz w:val="20"/>
              </w:rPr>
              <w:t>арнайы машиналардың кепілін мемлекеттік</w:t>
            </w:r>
            <w:r>
              <w:br/>
            </w:r>
            <w:r>
              <w:rPr>
                <w:rFonts w:ascii="Times New Roman"/>
                <w:b w:val="false"/>
                <w:i w:val="false"/>
                <w:color w:val="000000"/>
                <w:sz w:val="20"/>
              </w:rPr>
              <w:t>тіркеу" мемлекеттік қызмет</w:t>
            </w:r>
            <w:r>
              <w:br/>
            </w:r>
            <w:r>
              <w:rPr>
                <w:rFonts w:ascii="Times New Roman"/>
                <w:b w:val="false"/>
                <w:i w:val="false"/>
                <w:color w:val="000000"/>
                <w:sz w:val="20"/>
              </w:rPr>
              <w:t>көрсету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қызметті көрсету процесінде қызметті көрсетуші</w:t>
      </w:r>
      <w:r>
        <w:br/>
      </w:r>
      <w:r>
        <w:rPr>
          <w:rFonts w:ascii="Times New Roman"/>
          <w:b/>
          <w:i w:val="false"/>
          <w:color w:val="000000"/>
        </w:rPr>
        <w:t>құрылымдық бөлімшелері (қызметкерлері) арасындағы рәсімнің</w:t>
      </w:r>
      <w:r>
        <w:br/>
      </w:r>
      <w:r>
        <w:rPr>
          <w:rFonts w:ascii="Times New Roman"/>
          <w:b/>
          <w:i w:val="false"/>
          <w:color w:val="000000"/>
        </w:rPr>
        <w:t>(әрекеттің) реттілік сипаттамасының блок-сызбасы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238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238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"Тракторлардың және олардың базасында</w:t>
            </w:r>
            <w:r>
              <w:br/>
            </w:r>
            <w:r>
              <w:rPr>
                <w:rFonts w:ascii="Times New Roman"/>
                <w:b w:val="false"/>
                <w:i w:val="false"/>
                <w:color w:val="000000"/>
                <w:sz w:val="20"/>
              </w:rPr>
              <w:t>жасалған өздігінен жүретін шассилер</w:t>
            </w:r>
            <w:r>
              <w:br/>
            </w:r>
            <w:r>
              <w:rPr>
                <w:rFonts w:ascii="Times New Roman"/>
                <w:b w:val="false"/>
                <w:i w:val="false"/>
                <w:color w:val="000000"/>
                <w:sz w:val="20"/>
              </w:rPr>
              <w:t>мен механизмдерді, монтаждалған</w:t>
            </w:r>
            <w:r>
              <w:br/>
            </w:r>
            <w:r>
              <w:rPr>
                <w:rFonts w:ascii="Times New Roman"/>
                <w:b w:val="false"/>
                <w:i w:val="false"/>
                <w:color w:val="000000"/>
                <w:sz w:val="20"/>
              </w:rPr>
              <w:t>арнайы жабдығы бар тіркемелерді қоса</w:t>
            </w:r>
            <w:r>
              <w:br/>
            </w:r>
            <w:r>
              <w:rPr>
                <w:rFonts w:ascii="Times New Roman"/>
                <w:b w:val="false"/>
                <w:i w:val="false"/>
                <w:color w:val="000000"/>
                <w:sz w:val="20"/>
              </w:rPr>
              <w:t>алғанда, олардың тіркемелерінің,</w:t>
            </w:r>
            <w:r>
              <w:br/>
            </w:r>
            <w:r>
              <w:rPr>
                <w:rFonts w:ascii="Times New Roman"/>
                <w:b w:val="false"/>
                <w:i w:val="false"/>
                <w:color w:val="000000"/>
                <w:sz w:val="20"/>
              </w:rPr>
              <w:t xml:space="preserve">өздігінен жүретін ауыл шаруашылығы, </w:t>
            </w:r>
            <w:r>
              <w:br/>
            </w:r>
            <w:r>
              <w:rPr>
                <w:rFonts w:ascii="Times New Roman"/>
                <w:b w:val="false"/>
                <w:i w:val="false"/>
                <w:color w:val="000000"/>
                <w:sz w:val="20"/>
              </w:rPr>
              <w:t>мелиоративтік және жол-құрылыс</w:t>
            </w:r>
            <w:r>
              <w:br/>
            </w:r>
            <w:r>
              <w:rPr>
                <w:rFonts w:ascii="Times New Roman"/>
                <w:b w:val="false"/>
                <w:i w:val="false"/>
                <w:color w:val="000000"/>
                <w:sz w:val="20"/>
              </w:rPr>
              <w:t>машиналары мен механизмдерінің,</w:t>
            </w:r>
            <w:r>
              <w:br/>
            </w:r>
            <w:r>
              <w:rPr>
                <w:rFonts w:ascii="Times New Roman"/>
                <w:b w:val="false"/>
                <w:i w:val="false"/>
                <w:color w:val="000000"/>
                <w:sz w:val="20"/>
              </w:rPr>
              <w:t>сондай-ақ жүріп өту мүмкіндігі жоғары</w:t>
            </w:r>
            <w:r>
              <w:br/>
            </w:r>
            <w:r>
              <w:rPr>
                <w:rFonts w:ascii="Times New Roman"/>
                <w:b w:val="false"/>
                <w:i w:val="false"/>
                <w:color w:val="000000"/>
                <w:sz w:val="20"/>
              </w:rPr>
              <w:t>арнайы машиналардың кепілін мемлекеттік</w:t>
            </w:r>
            <w:r>
              <w:br/>
            </w:r>
            <w:r>
              <w:rPr>
                <w:rFonts w:ascii="Times New Roman"/>
                <w:b w:val="false"/>
                <w:i w:val="false"/>
                <w:color w:val="000000"/>
                <w:sz w:val="20"/>
              </w:rPr>
              <w:t>тіркеу" мемлекеттік қызмет</w:t>
            </w:r>
            <w:r>
              <w:br/>
            </w:r>
            <w:r>
              <w:rPr>
                <w:rFonts w:ascii="Times New Roman"/>
                <w:b w:val="false"/>
                <w:i w:val="false"/>
                <w:color w:val="000000"/>
                <w:sz w:val="20"/>
              </w:rPr>
              <w:t>көрсету регламентіне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Мемлекеттік қызмет көрсетудің бизнес-процесс анықтамалығы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723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723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2015 жылғы 8 желтоқсандағы</w:t>
            </w:r>
            <w:r>
              <w:br/>
            </w:r>
            <w:r>
              <w:rPr>
                <w:rFonts w:ascii="Times New Roman"/>
                <w:b w:val="false"/>
                <w:i w:val="false"/>
                <w:color w:val="000000"/>
                <w:sz w:val="20"/>
              </w:rPr>
              <w:t>№ 102-2252 қаулысына</w:t>
            </w:r>
            <w:r>
              <w:br/>
            </w:r>
            <w:r>
              <w:rPr>
                <w:rFonts w:ascii="Times New Roman"/>
                <w:b w:val="false"/>
                <w:i w:val="false"/>
                <w:color w:val="000000"/>
                <w:sz w:val="20"/>
              </w:rPr>
              <w:t>5-қосымша</w:t>
            </w:r>
          </w:p>
        </w:tc>
      </w:tr>
    </w:tbl>
    <w:bookmarkStart w:name="z97" w:id="18"/>
    <w:p>
      <w:pPr>
        <w:spacing w:after="0"/>
        <w:ind w:left="0"/>
        <w:jc w:val="left"/>
      </w:pPr>
      <w:r>
        <w:rPr>
          <w:rFonts w:ascii="Times New Roman"/>
          <w:b/>
          <w:i w:val="false"/>
          <w:color w:val="000000"/>
        </w:rPr>
        <w:t xml:space="preserve"> "Тракторларды және олардың базасында жасалған өздігінен</w:t>
      </w:r>
      <w:r>
        <w:br/>
      </w:r>
      <w:r>
        <w:rPr>
          <w:rFonts w:ascii="Times New Roman"/>
          <w:b/>
          <w:i w:val="false"/>
          <w:color w:val="000000"/>
        </w:rPr>
        <w:t>жүретін шассилер мен механизмдерді, монтаждалған арнайы жабдығы</w:t>
      </w:r>
      <w:r>
        <w:br/>
      </w:r>
      <w:r>
        <w:rPr>
          <w:rFonts w:ascii="Times New Roman"/>
          <w:b/>
          <w:i w:val="false"/>
          <w:color w:val="000000"/>
        </w:rPr>
        <w:t>бар тіркемелерді қоса алғанда, олардың тіркемелерін, өздігінен</w:t>
      </w:r>
      <w:r>
        <w:br/>
      </w:r>
      <w:r>
        <w:rPr>
          <w:rFonts w:ascii="Times New Roman"/>
          <w:b/>
          <w:i w:val="false"/>
          <w:color w:val="000000"/>
        </w:rPr>
        <w:t>жүретін ауыл шаруашылығы, мелиоративтік және жол-құрылысы</w:t>
      </w:r>
      <w:r>
        <w:br/>
      </w:r>
      <w:r>
        <w:rPr>
          <w:rFonts w:ascii="Times New Roman"/>
          <w:b/>
          <w:i w:val="false"/>
          <w:color w:val="000000"/>
        </w:rPr>
        <w:t>машиналары мен механизмдерін, сондай-ақ жүріп өту мүмкіндігі</w:t>
      </w:r>
      <w:r>
        <w:br/>
      </w:r>
      <w:r>
        <w:rPr>
          <w:rFonts w:ascii="Times New Roman"/>
          <w:b/>
          <w:i w:val="false"/>
          <w:color w:val="000000"/>
        </w:rPr>
        <w:t>жоғары арнайы машиналарды жыл сайынғы мемлекеттік техникалық</w:t>
      </w:r>
      <w:r>
        <w:br/>
      </w:r>
      <w:r>
        <w:rPr>
          <w:rFonts w:ascii="Times New Roman"/>
          <w:b/>
          <w:i w:val="false"/>
          <w:color w:val="000000"/>
        </w:rPr>
        <w:t>байқаудан өткізу" мемлекеттік көрсетілетін қызмет регламенті</w:t>
      </w:r>
      <w:r>
        <w:br/>
      </w:r>
      <w:r>
        <w:rPr>
          <w:rFonts w:ascii="Times New Roman"/>
          <w:b/>
          <w:i w:val="false"/>
          <w:color w:val="000000"/>
        </w:rPr>
        <w:t>1. Жалпы ережелер</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1.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мемлекеттік көрсетілетін қызметті (бұдан әрі – мемлекеттік көрсетілетін қызмет) Астана қаласы әкімдігінің уәкілетті органы – "Астана қаласының Ауыл шаруашылығы басқармасы" мемлекеттік мекемесі көрсетеді.</w:t>
      </w:r>
      <w:r>
        <w:br/>
      </w:r>
      <w:r>
        <w:rPr>
          <w:rFonts w:ascii="Times New Roman"/>
          <w:b w:val="false"/>
          <w:i w:val="false"/>
          <w:color w:val="000000"/>
          <w:sz w:val="28"/>
        </w:rPr>
        <w:t>
      Өтінішті қабылдау және мемлекеттік қызметті көрсету нәтижесін беру:</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"электрондық үкіметтің" www.egov.kz, www.elicense.kz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көрсетілетін қызмет нысаны: электрондық (ішінара автоматтандырылған) немесе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w:t>
      </w:r>
      <w:r>
        <w:br/>
      </w:r>
      <w:r>
        <w:rPr>
          <w:rFonts w:ascii="Times New Roman"/>
          <w:b w:val="false"/>
          <w:i w:val="false"/>
          <w:color w:val="000000"/>
          <w:sz w:val="28"/>
        </w:rPr>
        <w:t>
      1) көрсетілетін қызметті берушіге жүгінген жағдайда – инженер-инспектордың қолымен және көрсетілетін қызметті берушінің мөртаңбаны куәландырылған тіркеу құжатында (техникалық паспортта) "Ақаусыз" немесе "Ақаулы" деген жазба беру;</w:t>
      </w:r>
      <w:r>
        <w:br/>
      </w:r>
      <w:r>
        <w:rPr>
          <w:rFonts w:ascii="Times New Roman"/>
          <w:b w:val="false"/>
          <w:i w:val="false"/>
          <w:color w:val="000000"/>
          <w:sz w:val="28"/>
        </w:rPr>
        <w:t>
      2) порталда құжаттарды қарауға қабылдау туралы хабарлама, құжаттар пакетін қабылдау күні мен уакытын көрсете отырып, көрсетілетін қызметті берушінің көрсетілетін қызметті алушыдан құжаттар пакетін алғанын растайтын құжаттын атауы қажет.</w:t>
      </w:r>
      <w:r>
        <w:br/>
      </w:r>
      <w:r>
        <w:rPr>
          <w:rFonts w:ascii="Times New Roman"/>
          <w:b w:val="false"/>
          <w:i w:val="false"/>
          <w:color w:val="000000"/>
          <w:sz w:val="28"/>
        </w:rPr>
        <w:t>
      Мемлекеттік қызмет жеке және заңды тұлғаларға (бұдан әрі – көрсетілетін қызметті алушы) тегін көрсетіледі.</w:t>
      </w:r>
      <w:r>
        <w:br/>
      </w:r>
      <w:r>
        <w:rPr>
          <w:rFonts w:ascii="Times New Roman"/>
          <w:b w:val="false"/>
          <w:i w:val="false"/>
          <w:color w:val="000000"/>
          <w:sz w:val="28"/>
        </w:rPr>
        <w:t>
      Мемлекеттік қызметті көрсету нысаны: қағаз түрінде.</w:t>
      </w:r>
      <w:r>
        <w:br/>
      </w:r>
      <w:r>
        <w:rPr>
          <w:rFonts w:ascii="Times New Roman"/>
          <w:b w:val="false"/>
          <w:i w:val="false"/>
          <w:color w:val="000000"/>
          <w:sz w:val="28"/>
        </w:rPr>
        <w:t>
</w:t>
      </w:r>
    </w:p>
    <w:bookmarkStart w:name="z101" w:id="19"/>
    <w:p>
      <w:pPr>
        <w:spacing w:after="0"/>
        <w:ind w:left="0"/>
        <w:jc w:val="left"/>
      </w:pPr>
      <w:r>
        <w:rPr>
          <w:rFonts w:ascii="Times New Roman"/>
          <w:b/>
          <w:i w:val="false"/>
          <w:color w:val="000000"/>
        </w:rPr>
        <w:t xml:space="preserve"> 2.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іс-қимыл тәртібін сиппаттау</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Мемлекеттік көрсетілетін қызмет бойынша рәсімнің (әрекеттің) басталуына көрсетілетін қызметті алушының Стандартқа 1-қосымшаға сәйкес нысаны бойынша өтінішін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тізімін (бұдан әрі – құжаттар) қабылдау негіз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 көрсету процесс құрамына кіретін әрбір рәсімнің (әрекеттің) мазмұны, оны орындау ұзақтығы:</w:t>
      </w:r>
      <w:r>
        <w:br/>
      </w:r>
      <w:r>
        <w:rPr>
          <w:rFonts w:ascii="Times New Roman"/>
          <w:b w:val="false"/>
          <w:i w:val="false"/>
          <w:color w:val="000000"/>
          <w:sz w:val="28"/>
        </w:rPr>
        <w:t>
      1-рәсім: көрсетілетін қызметті берушінің кеңсе маманы Стандарттың 9-тармағына сәйкес көрсетілетін қызметті алушының құжаттарын қабылдайды, оларды тіркейді және көрсетілетін қызметті берушінің басшысына жібереді – 30 (отыз) минут ішінде;</w:t>
      </w:r>
      <w:r>
        <w:br/>
      </w:r>
      <w:r>
        <w:rPr>
          <w:rFonts w:ascii="Times New Roman"/>
          <w:b w:val="false"/>
          <w:i w:val="false"/>
          <w:color w:val="000000"/>
          <w:sz w:val="28"/>
        </w:rPr>
        <w:t>
      2-рәсім: көрсетілетін қызметті берушінің басшысы көрсетілетін қызметті алушының құжаттарымен танысады және көрсетілетін қызметті берушінің жауапты маманына жібереді;</w:t>
      </w:r>
      <w:r>
        <w:br/>
      </w:r>
      <w:r>
        <w:rPr>
          <w:rFonts w:ascii="Times New Roman"/>
          <w:b w:val="false"/>
          <w:i w:val="false"/>
          <w:color w:val="000000"/>
          <w:sz w:val="28"/>
        </w:rPr>
        <w:t>
      3-рәсім: көрсетілетін қызметті берушінің жауапты маманы машинаға техникалық бақылау жүргізеді, инженер-инспектордың қолы және көрсетілетін қызмет берушінің мөртаңбасымен куәландырылған тіркеу құжатына (техникалық паспортта) "Ақаулы" немесе "Ақаусыз" деген жазулар енгізеді – 15 жұмыс күн ішінде;</w:t>
      </w:r>
      <w:r>
        <w:br/>
      </w:r>
      <w:r>
        <w:rPr>
          <w:rFonts w:ascii="Times New Roman"/>
          <w:b w:val="false"/>
          <w:i w:val="false"/>
          <w:color w:val="000000"/>
          <w:sz w:val="28"/>
        </w:rPr>
        <w:t>
      </w:t>
      </w:r>
      <w:r>
        <w:rPr>
          <w:rFonts w:ascii="Times New Roman"/>
          <w:b w:val="false"/>
          <w:i w:val="false"/>
          <w:color w:val="000000"/>
          <w:sz w:val="28"/>
        </w:rPr>
        <w:t xml:space="preserve">6. Мемлекеттік қызмет көрсету кезіндегі әрбір рәсімнің (әрекеттің) ұзақтығын көрсете отырып құрылымдық-функционалдық бірліктер арасындағы рәсімнің (әрекеттің) реттілік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p>
    <w:bookmarkStart w:name="z105" w:id="20"/>
    <w:p>
      <w:pPr>
        <w:spacing w:after="0"/>
        <w:ind w:left="0"/>
        <w:jc w:val="left"/>
      </w:pPr>
      <w:r>
        <w:rPr>
          <w:rFonts w:ascii="Times New Roman"/>
          <w:b/>
          <w:i w:val="false"/>
          <w:color w:val="000000"/>
        </w:rPr>
        <w:t xml:space="preserve"> 3.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іс-қимыл тәртібін сиппаттау</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қызметті көрсету процессінде қатысатын көрсетілетін қызметті берушінің құрылымдық бөлімшелерінің (қызметшілерінің) тізбесі:</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көрсетілетін қызметті берушінің басшысы және (немесе) оның орынбасары;</w:t>
      </w:r>
      <w:r>
        <w:br/>
      </w:r>
      <w:r>
        <w:rPr>
          <w:rFonts w:ascii="Times New Roman"/>
          <w:b w:val="false"/>
          <w:i w:val="false"/>
          <w:color w:val="000000"/>
          <w:sz w:val="28"/>
        </w:rPr>
        <w:t>
      3) көрсетілетін қызметті берушінің бөлім басшысы;</w:t>
      </w:r>
      <w:r>
        <w:br/>
      </w:r>
      <w:r>
        <w:rPr>
          <w:rFonts w:ascii="Times New Roman"/>
          <w:b w:val="false"/>
          <w:i w:val="false"/>
          <w:color w:val="000000"/>
          <w:sz w:val="28"/>
        </w:rPr>
        <w:t>
      4) көрсетілетін қызметті беруші бөлімінің жауапты маманы.</w:t>
      </w:r>
      <w:r>
        <w:br/>
      </w:r>
      <w:r>
        <w:rPr>
          <w:rFonts w:ascii="Times New Roman"/>
          <w:b w:val="false"/>
          <w:i w:val="false"/>
          <w:color w:val="000000"/>
          <w:sz w:val="28"/>
        </w:rPr>
        <w:t>
      </w:t>
      </w:r>
      <w:r>
        <w:rPr>
          <w:rFonts w:ascii="Times New Roman"/>
          <w:b w:val="false"/>
          <w:i w:val="false"/>
          <w:color w:val="000000"/>
          <w:sz w:val="28"/>
        </w:rPr>
        <w:t xml:space="preserve">8. Мемлекеттік қызметті көрсету процессінде көрсетілетін қызметті берушінің құрылымдық бөлімшелері (қызметкерлері) арасындағы рәсімнің (әрекеттің) реттілік сипаттамасының блок-сызбасы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1) көрсетілетін қызметті берушінің кеңсесі көрсетілетін қызметті алушының өтінішін тіркейді, кейін құжаттарды көрсетілетін қызметті берушінің басшысына (орынбасарына) тапсырады – 30 (отыз) минут ішінде;</w:t>
      </w:r>
      <w:r>
        <w:br/>
      </w:r>
      <w:r>
        <w:rPr>
          <w:rFonts w:ascii="Times New Roman"/>
          <w:b w:val="false"/>
          <w:i w:val="false"/>
          <w:color w:val="000000"/>
          <w:sz w:val="28"/>
        </w:rPr>
        <w:t>
      2) көрсетілетін қызметті берушінің басшысы (орынбасары) құжаттарды көрсетілетін қызметті берушінің бөлім басшысына тапсырады – 30 (отыз) минут ішінде;</w:t>
      </w:r>
      <w:r>
        <w:br/>
      </w:r>
      <w:r>
        <w:rPr>
          <w:rFonts w:ascii="Times New Roman"/>
          <w:b w:val="false"/>
          <w:i w:val="false"/>
          <w:color w:val="000000"/>
          <w:sz w:val="28"/>
        </w:rPr>
        <w:t>
      3) көрсетілетін қызметті берушінің бөлім басшысы құжаттарды тексеріп болған соң, көрсетілетін қызметті беруші бөлімінің жауапты маманына орындауға береді – 30 (отыз) минут ішінде;</w:t>
      </w:r>
      <w:r>
        <w:br/>
      </w:r>
      <w:r>
        <w:rPr>
          <w:rFonts w:ascii="Times New Roman"/>
          <w:b w:val="false"/>
          <w:i w:val="false"/>
          <w:color w:val="000000"/>
          <w:sz w:val="28"/>
        </w:rPr>
        <w:t>
      4) көрсетілетін қызметті беруші бөлімінің жауапты маманы техниканың мемлекеттік техникалық бақылауын жүргізеді – 15 (он бес) жұмыс күні ішінде.</w:t>
      </w:r>
      <w:r>
        <w:br/>
      </w:r>
      <w:r>
        <w:rPr>
          <w:rFonts w:ascii="Times New Roman"/>
          <w:b w:val="false"/>
          <w:i w:val="false"/>
          <w:color w:val="000000"/>
          <w:sz w:val="28"/>
        </w:rPr>
        <w:t>
</w:t>
      </w:r>
    </w:p>
    <w:bookmarkStart w:name="z108" w:id="21"/>
    <w:p>
      <w:pPr>
        <w:spacing w:after="0"/>
        <w:ind w:left="0"/>
        <w:jc w:val="left"/>
      </w:pPr>
      <w:r>
        <w:rPr>
          <w:rFonts w:ascii="Times New Roman"/>
          <w:b/>
          <w:i w:val="false"/>
          <w:color w:val="000000"/>
        </w:rPr>
        <w:t xml:space="preserve"> 4. Мемлекеттік қызметті көрсету процесінде көрсетілетін</w:t>
      </w:r>
      <w:r>
        <w:br/>
      </w:r>
      <w:r>
        <w:rPr>
          <w:rFonts w:ascii="Times New Roman"/>
          <w:b/>
          <w:i w:val="false"/>
          <w:color w:val="000000"/>
        </w:rPr>
        <w:t>қызмет берушінің құрылымдық бөлімшелерінің (қызметкерлерінің)</w:t>
      </w:r>
      <w:r>
        <w:br/>
      </w:r>
      <w:r>
        <w:rPr>
          <w:rFonts w:ascii="Times New Roman"/>
          <w:b/>
          <w:i w:val="false"/>
          <w:color w:val="000000"/>
        </w:rPr>
        <w:t>іс-қимыл тәртібін сиппаттау</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8. Халыққа Қызмет Көрсету Орталығы арқылы қызмет көрсетілмейді.</w:t>
      </w:r>
      <w:r>
        <w:br/>
      </w:r>
      <w:r>
        <w:rPr>
          <w:rFonts w:ascii="Times New Roman"/>
          <w:b w:val="false"/>
          <w:i w:val="false"/>
          <w:color w:val="000000"/>
          <w:sz w:val="28"/>
        </w:rPr>
        <w:t>
      </w:t>
      </w:r>
      <w:r>
        <w:rPr>
          <w:rFonts w:ascii="Times New Roman"/>
          <w:b w:val="false"/>
          <w:i w:val="false"/>
          <w:color w:val="000000"/>
          <w:sz w:val="28"/>
        </w:rPr>
        <w:t>9. Мемлекеттік қызметті портал арқылы көрсету кезінде көрсетілетін қызметті беруші мен көрсетілетін қызметті алушының өтінімі мен рәсімінің (әрекетінің) реттілігін сипаттау.</w:t>
      </w:r>
      <w:r>
        <w:br/>
      </w:r>
      <w:r>
        <w:rPr>
          <w:rFonts w:ascii="Times New Roman"/>
          <w:b w:val="false"/>
          <w:i w:val="false"/>
          <w:color w:val="000000"/>
          <w:sz w:val="28"/>
        </w:rPr>
        <w:t>
      Көрсетілетін қызметті берушінің рәсімі (әрекеті) реттілігінің сипаттамасы:</w:t>
      </w:r>
      <w:r>
        <w:br/>
      </w:r>
      <w:r>
        <w:rPr>
          <w:rFonts w:ascii="Times New Roman"/>
          <w:b w:val="false"/>
          <w:i w:val="false"/>
          <w:color w:val="000000"/>
          <w:sz w:val="28"/>
        </w:rPr>
        <w:t>
      1-рәсім: мемлекеттік қызмет көрсету үшін "Е-лицензиялау" мемлекеттік деректер қоры" ақпараттық жүйесіне (бұдан әрі – "Е-лицензиялау" МДҚ АЖ) көрсетілетін қызметті берушінің қызметкерімен логині мен паролін енгізу (авторизациялау үдерісі);</w:t>
      </w:r>
      <w:r>
        <w:br/>
      </w:r>
      <w:r>
        <w:rPr>
          <w:rFonts w:ascii="Times New Roman"/>
          <w:b w:val="false"/>
          <w:i w:val="false"/>
          <w:color w:val="000000"/>
          <w:sz w:val="28"/>
        </w:rPr>
        <w:t>
      1-шарт: логин және пароль арқылы көрсетілетін қызметті беруші қызметкерінің тіркелгені туралы мәліметтің түпнұсқалылығын "Е-лицензиялау" МДҚАЖ арқылы тексеру;</w:t>
      </w:r>
      <w:r>
        <w:br/>
      </w:r>
      <w:r>
        <w:rPr>
          <w:rFonts w:ascii="Times New Roman"/>
          <w:b w:val="false"/>
          <w:i w:val="false"/>
          <w:color w:val="000000"/>
          <w:sz w:val="28"/>
        </w:rPr>
        <w:t>
      2-рәсім: мемлекеттік қызметті беруші қызметкерінің енгізген мәліметтерінде бұзушылықтар болуына байланысты "Е-лицензиялау" МДҚ АЖ-да авторизациялаудан бас тарту туралы хабарламаны қалыптастыру;</w:t>
      </w:r>
      <w:r>
        <w:br/>
      </w:r>
      <w:r>
        <w:rPr>
          <w:rFonts w:ascii="Times New Roman"/>
          <w:b w:val="false"/>
          <w:i w:val="false"/>
          <w:color w:val="000000"/>
          <w:sz w:val="28"/>
        </w:rPr>
        <w:t>
      3-рәсім: мемлекеттік қызметті беруші қызметкерінің осы Регламентте көрсетілген мемлекеттік қызметті таңдауы, мемлекеттік қызметті көрсету үшін сұраным нысанын экранға шығару және көрсетілетін қызметті беруші қызметкерінің көрсетілетін қызметті алушының мәліметтерін енгізуі;</w:t>
      </w:r>
      <w:r>
        <w:br/>
      </w:r>
      <w:r>
        <w:rPr>
          <w:rFonts w:ascii="Times New Roman"/>
          <w:b w:val="false"/>
          <w:i w:val="false"/>
          <w:color w:val="000000"/>
          <w:sz w:val="28"/>
        </w:rPr>
        <w:t>
      4-рәсім: көрсетілетін қызметті алушының мәліметтері туралы жеке және заңды тұлғалардың мемлекеттік дерек базасындағы (бұдан әрі – ЖТМДҚ/ЗТ МДҚ) "электрондық үкіметтің" төлем шлюзі (бұдан әрі – ЭҮТШ) арқылы сұраным жолдау;</w:t>
      </w:r>
      <w:r>
        <w:br/>
      </w:r>
      <w:r>
        <w:rPr>
          <w:rFonts w:ascii="Times New Roman"/>
          <w:b w:val="false"/>
          <w:i w:val="false"/>
          <w:color w:val="000000"/>
          <w:sz w:val="28"/>
        </w:rPr>
        <w:t>
      2-шарт: ЖТ МДҚ/ЗТ МДҚ-да көрсетілетін қызмет алушының мәліметтерінің болуын тексеру;</w:t>
      </w:r>
      <w:r>
        <w:br/>
      </w:r>
      <w:r>
        <w:rPr>
          <w:rFonts w:ascii="Times New Roman"/>
          <w:b w:val="false"/>
          <w:i w:val="false"/>
          <w:color w:val="000000"/>
          <w:sz w:val="28"/>
        </w:rPr>
        <w:t>
      5-рәсім: ЖТ МДҚ/ЗТ МДҚ-да көрсетілетін қызметті алушының болмауына байланысты мәліметтерді алудың мүмкін еместігі туралы хабарды қалыптастыру;</w:t>
      </w:r>
      <w:r>
        <w:br/>
      </w:r>
      <w:r>
        <w:rPr>
          <w:rFonts w:ascii="Times New Roman"/>
          <w:b w:val="false"/>
          <w:i w:val="false"/>
          <w:color w:val="000000"/>
          <w:sz w:val="28"/>
        </w:rPr>
        <w:t>
      6-рәсім: құжаттардың қағаз түрінде болуы туралы белгі соғу бөлігінде сұраным нысанын толтыру;</w:t>
      </w:r>
      <w:r>
        <w:br/>
      </w:r>
      <w:r>
        <w:rPr>
          <w:rFonts w:ascii="Times New Roman"/>
          <w:b w:val="false"/>
          <w:i w:val="false"/>
          <w:color w:val="000000"/>
          <w:sz w:val="28"/>
        </w:rPr>
        <w:t>
      7-рәсім: "Е-лицензиялау" МДҚ АЖ-да сауалды тіркеу және "Е-лицензиялау" МДҚ АЖ-да мемлекеттік қызметті өңдеу;</w:t>
      </w:r>
      <w:r>
        <w:br/>
      </w:r>
      <w:r>
        <w:rPr>
          <w:rFonts w:ascii="Times New Roman"/>
          <w:b w:val="false"/>
          <w:i w:val="false"/>
          <w:color w:val="000000"/>
          <w:sz w:val="28"/>
        </w:rPr>
        <w:t>
      8-рәсім: "Е-лицензиялау" МДҚ АЖ-да көрсетілетін қызметті алушының мәліметтерінде бұзушылықтардың болуына байланысты сұратылған мемлекеттік қызметтен бас тарту туралы хабарды қалыптастыру;</w:t>
      </w:r>
      <w:r>
        <w:br/>
      </w:r>
      <w:r>
        <w:rPr>
          <w:rFonts w:ascii="Times New Roman"/>
          <w:b w:val="false"/>
          <w:i w:val="false"/>
          <w:color w:val="000000"/>
          <w:sz w:val="28"/>
        </w:rPr>
        <w:t>
      9-рәсім: көрсетілетін қызметті алушының "Е-лицензиялау" МДҚ АЖ-да қалыптасқан мемлекеттік қызмет (рұқсат етілген құжаттардың дайындығы туралы хабарлама) нәтижесін алуы. Электрондық құжатты көрсетілетін қызметті алушы құрастырады.</w:t>
      </w:r>
      <w:r>
        <w:br/>
      </w:r>
      <w:r>
        <w:rPr>
          <w:rFonts w:ascii="Times New Roman"/>
          <w:b w:val="false"/>
          <w:i w:val="false"/>
          <w:color w:val="000000"/>
          <w:sz w:val="28"/>
        </w:rPr>
        <w:t>
      Көрсетілетін қызмет алушымен өтініш беру тәртібінің және рәсімдердің (іс-қимылдардың) реттілігінің сипаттамасы:</w:t>
      </w:r>
      <w:r>
        <w:br/>
      </w:r>
      <w:r>
        <w:rPr>
          <w:rFonts w:ascii="Times New Roman"/>
          <w:b w:val="false"/>
          <w:i w:val="false"/>
          <w:color w:val="000000"/>
          <w:sz w:val="28"/>
        </w:rPr>
        <w:t>
      көрсетілетін қызметті алушы компьютеріндегі интернет-браузерде сақталатын өзінің ЭЦҚ тіркелген куәлігінің көмегімен порталда тіркеуді жүзеге асырады (порталда тіркелмеген көрсетілетін қызметті алушылар үшін жүзеге асырылады);</w:t>
      </w:r>
      <w:r>
        <w:br/>
      </w:r>
      <w:r>
        <w:rPr>
          <w:rFonts w:ascii="Times New Roman"/>
          <w:b w:val="false"/>
          <w:i w:val="false"/>
          <w:color w:val="000000"/>
          <w:sz w:val="28"/>
        </w:rPr>
        <w:t>
      1-рәсім: ЭЦҚ тіркеу куәлігін көрсетілетін қызметті алушының компьютеріндегі интернет-браузерге тіркеу, мемлекеттік қызметті алу үшін көрсетілетін қызметті алушының порталдағы парольді енгізу рәсімі (авторизациялау процессі);</w:t>
      </w:r>
      <w:r>
        <w:br/>
      </w:r>
      <w:r>
        <w:rPr>
          <w:rFonts w:ascii="Times New Roman"/>
          <w:b w:val="false"/>
          <w:i w:val="false"/>
          <w:color w:val="000000"/>
          <w:sz w:val="28"/>
        </w:rPr>
        <w:t>
      1-шарт: тіркелген көрсетілетін қызметті алушы туралы мәліметтің түпнұсқалығын порталда логин, жекеленген сәйкестендіру нөмірі, бизнес сәйкестендіру нөмірі (бұдан әрі – ЖСН/СТН) және паролі арқылы тексеру;</w:t>
      </w:r>
      <w:r>
        <w:br/>
      </w:r>
      <w:r>
        <w:rPr>
          <w:rFonts w:ascii="Times New Roman"/>
          <w:b w:val="false"/>
          <w:i w:val="false"/>
          <w:color w:val="000000"/>
          <w:sz w:val="28"/>
        </w:rPr>
        <w:t>
      2-рәсім: порталмен көрсетілетін қызметті алушының мәліметтерінде бұзушылықтың болуына байланысты авторизациялаудан бас тарту туралы хабарламаны қалыптастыру;</w:t>
      </w:r>
      <w:r>
        <w:br/>
      </w:r>
      <w:r>
        <w:rPr>
          <w:rFonts w:ascii="Times New Roman"/>
          <w:b w:val="false"/>
          <w:i w:val="false"/>
          <w:color w:val="000000"/>
          <w:sz w:val="28"/>
        </w:rPr>
        <w:t>
      3-рәсім: көрсетілетін қызметті алушының осы Регламентте көрсетілген мемлекеттік қызметті таңдауы, мемлекеттік қызметті көрсету үшін сұраным нысанын экранға шығару және көрсетілетін қызметті алушының электрондық түрдегі қажетті құжаттарын, оның құрылымы және форматтық талаптарын ескерумен, сұранымның нысанына тіркей отырып, көрсетілетін қызметті алушының толтыруы (мәліметтерді енгізуі);</w:t>
      </w:r>
      <w:r>
        <w:br/>
      </w:r>
      <w:r>
        <w:rPr>
          <w:rFonts w:ascii="Times New Roman"/>
          <w:b w:val="false"/>
          <w:i w:val="false"/>
          <w:color w:val="000000"/>
          <w:sz w:val="28"/>
        </w:rPr>
        <w:t>
      4-рәсім: ЭҮТШ арқылы мемлекеттік қызметті төлеу, одан кейін бұл ақпарат "Е-лицензиялау" МДҚ АЖ-ға келіп түседі;</w:t>
      </w:r>
      <w:r>
        <w:br/>
      </w:r>
      <w:r>
        <w:rPr>
          <w:rFonts w:ascii="Times New Roman"/>
          <w:b w:val="false"/>
          <w:i w:val="false"/>
          <w:color w:val="000000"/>
          <w:sz w:val="28"/>
        </w:rPr>
        <w:t>
      2-шарт: мемлекеттік қызметті көрсету үшін төлем фактісін "Е-лицензиялау" МДҚ АЖ-да тексеру;</w:t>
      </w:r>
      <w:r>
        <w:br/>
      </w:r>
      <w:r>
        <w:rPr>
          <w:rFonts w:ascii="Times New Roman"/>
          <w:b w:val="false"/>
          <w:i w:val="false"/>
          <w:color w:val="000000"/>
          <w:sz w:val="28"/>
        </w:rPr>
        <w:t>
      5-рәсім: сұрату (қол қою) үшін ЭЦҚ тіркелген куәлігін көрсетілетін қызметті алушының таңдауы;</w:t>
      </w:r>
      <w:r>
        <w:br/>
      </w:r>
      <w:r>
        <w:rPr>
          <w:rFonts w:ascii="Times New Roman"/>
          <w:b w:val="false"/>
          <w:i w:val="false"/>
          <w:color w:val="000000"/>
          <w:sz w:val="28"/>
        </w:rPr>
        <w:t>
      3-шарт: порталда ЭЦҚ тіркеу куәлігінің қолданылу мерзімін және кері қайтарылған (күші жойылған) тіркеу куәліктерінің тізімде болмауын, сондай-ақ сұранымда көрсетілген ЖСН/БСН мен ЭЦҚ тіркеу куәлігінде көрсетілген ЖСН/БСН арасындағы деректердің сәйкестігін тексеру;</w:t>
      </w:r>
      <w:r>
        <w:br/>
      </w:r>
      <w:r>
        <w:rPr>
          <w:rFonts w:ascii="Times New Roman"/>
          <w:b w:val="false"/>
          <w:i w:val="false"/>
          <w:color w:val="000000"/>
          <w:sz w:val="28"/>
        </w:rPr>
        <w:t>
      6-рәсім: көрсетілетін қызметті алушының ЭЦҚ түпнұсқасы расталмауына байланысты сұрау салынған мемлекеттік қызметтен бас тарту туралы хабарламаны қалыптастыру;</w:t>
      </w:r>
      <w:r>
        <w:br/>
      </w:r>
      <w:r>
        <w:rPr>
          <w:rFonts w:ascii="Times New Roman"/>
          <w:b w:val="false"/>
          <w:i w:val="false"/>
          <w:color w:val="000000"/>
          <w:sz w:val="28"/>
        </w:rPr>
        <w:t>
      7-рәсім: көрсетілетін қызметті алушының ЭЦҚ арқылы көрсетілетін қызметті алуға арналған сұраудың (енгізілген деректердің) толтырылған нысанын растауы (қол қоюы);</w:t>
      </w:r>
      <w:r>
        <w:br/>
      </w:r>
      <w:r>
        <w:rPr>
          <w:rFonts w:ascii="Times New Roman"/>
          <w:b w:val="false"/>
          <w:i w:val="false"/>
          <w:color w:val="000000"/>
          <w:sz w:val="28"/>
        </w:rPr>
        <w:t>
      8-рәсім: "Е-лицензиялау" МДҚ АЖ-да электрондық құжатты (көрсетілетін қызметті алушының сұранымын) тіркеу және өтінішті "Е-лицензиялау" МДҚ АЖ-да өңдеу;</w:t>
      </w:r>
      <w:r>
        <w:br/>
      </w:r>
      <w:r>
        <w:rPr>
          <w:rFonts w:ascii="Times New Roman"/>
          <w:b w:val="false"/>
          <w:i w:val="false"/>
          <w:color w:val="000000"/>
          <w:sz w:val="28"/>
        </w:rPr>
        <w:t>
      9-рәсім: мемлекеттік қызметті алушының "Е-лицензиялау" МДҚ АЖ мәліметінде бұзушылықтар болуына байланысты сұралған мемлекеттік қызметтен бас тарту туралы хабарламаны қалыптастыру;</w:t>
      </w:r>
      <w:r>
        <w:br/>
      </w:r>
      <w:r>
        <w:rPr>
          <w:rFonts w:ascii="Times New Roman"/>
          <w:b w:val="false"/>
          <w:i w:val="false"/>
          <w:color w:val="000000"/>
          <w:sz w:val="28"/>
        </w:rPr>
        <w:t>
      10-рәсім: көрсетілетін қызметті алушының порталмен қалыптастырған мемлекеттік қызмет қорытындысын алуы (құжаттарды қарастыруға қабылданғандығы туралы хабарлама). Электрондық құжат көрсетілетін қызметті берушінің уәкілетті тұлғасының ЭЦҚ пайдалану арқылы қалыптастырылады.</w:t>
      </w:r>
      <w:r>
        <w:br/>
      </w:r>
      <w:r>
        <w:rPr>
          <w:rFonts w:ascii="Times New Roman"/>
          <w:b w:val="false"/>
          <w:i w:val="false"/>
          <w:color w:val="000000"/>
          <w:sz w:val="28"/>
        </w:rPr>
        <w:t xml:space="preserve">
      Көрсетілетін қызметті беруші арқылы мемлекеттік қызметті көрсету кезінде ақпараттық жүйелердің функционалдық өзара іс-қимылы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10. Көрсетілетін қызметті берушінің және (немесе) оның лауазымды тұлғаларының мемлекеттік қызметті көрсету мәселелері бойынша шешімдері мен әрекеттеріне (әрекетсіздігіне) шағымдану тәртібі Стандартқа сәйкес жүзеге асырылады.</w:t>
      </w:r>
      <w:r>
        <w:br/>
      </w:r>
      <w:r>
        <w:rPr>
          <w:rFonts w:ascii="Times New Roman"/>
          <w:b w:val="false"/>
          <w:i w:val="false"/>
          <w:color w:val="000000"/>
          <w:sz w:val="28"/>
        </w:rPr>
        <w:t>
      </w:t>
      </w:r>
      <w:r>
        <w:rPr>
          <w:rFonts w:ascii="Times New Roman"/>
          <w:b w:val="false"/>
          <w:i w:val="false"/>
          <w:color w:val="000000"/>
          <w:sz w:val="28"/>
        </w:rPr>
        <w:t xml:space="preserve">11. Мемлекеттік қызмет көрсету процессінде әкімшілік рәсімдердің (әрекеттердің) реттілігі арасындағы байланысты көрсететін сызба және әр құрылымдық-функционалдық бірліктің әкімшілік рәсімдер (әрекеттер) іс-әрекеттерін және реттілігіне және мәтіндік кестелік сипаттау мемлекеттік қызметті көрсету бизнес-процесс анықтамасында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келтірілген.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w:t>
            </w:r>
            <w:r>
              <w:br/>
            </w:r>
            <w:r>
              <w:rPr>
                <w:rFonts w:ascii="Times New Roman"/>
                <w:b w:val="false"/>
                <w:i w:val="false"/>
                <w:color w:val="000000"/>
                <w:sz w:val="20"/>
              </w:rPr>
              <w:t>жасалған өздігінен жүретін шассилер</w:t>
            </w:r>
            <w:r>
              <w:br/>
            </w:r>
            <w:r>
              <w:rPr>
                <w:rFonts w:ascii="Times New Roman"/>
                <w:b w:val="false"/>
                <w:i w:val="false"/>
                <w:color w:val="000000"/>
                <w:sz w:val="20"/>
              </w:rPr>
              <w:t>мен механизмдерді, монтаждалған</w:t>
            </w:r>
            <w:r>
              <w:br/>
            </w:r>
            <w:r>
              <w:rPr>
                <w:rFonts w:ascii="Times New Roman"/>
                <w:b w:val="false"/>
                <w:i w:val="false"/>
                <w:color w:val="000000"/>
                <w:sz w:val="20"/>
              </w:rPr>
              <w:t>арнайы жабдығы бар тіркемелерді</w:t>
            </w:r>
            <w:r>
              <w:br/>
            </w:r>
            <w:r>
              <w:rPr>
                <w:rFonts w:ascii="Times New Roman"/>
                <w:b w:val="false"/>
                <w:i w:val="false"/>
                <w:color w:val="000000"/>
                <w:sz w:val="20"/>
              </w:rPr>
              <w:t>қоса алғанда, олардың тіркемелерін,</w:t>
            </w:r>
            <w:r>
              <w:br/>
            </w:r>
            <w:r>
              <w:rPr>
                <w:rFonts w:ascii="Times New Roman"/>
                <w:b w:val="false"/>
                <w:i w:val="false"/>
                <w:color w:val="000000"/>
                <w:sz w:val="20"/>
              </w:rPr>
              <w:t>өздігінен жүретін ауыл шаруашылығы,</w:t>
            </w:r>
            <w:r>
              <w:br/>
            </w:r>
            <w:r>
              <w:rPr>
                <w:rFonts w:ascii="Times New Roman"/>
                <w:b w:val="false"/>
                <w:i w:val="false"/>
                <w:color w:val="000000"/>
                <w:sz w:val="20"/>
              </w:rPr>
              <w:t>мелиоративтік және жол-құрылысы</w:t>
            </w:r>
            <w:r>
              <w:br/>
            </w:r>
            <w:r>
              <w:rPr>
                <w:rFonts w:ascii="Times New Roman"/>
                <w:b w:val="false"/>
                <w:i w:val="false"/>
                <w:color w:val="000000"/>
                <w:sz w:val="20"/>
              </w:rPr>
              <w:t>машиналары мен механизмдерін,</w:t>
            </w:r>
            <w:r>
              <w:br/>
            </w:r>
            <w:r>
              <w:rPr>
                <w:rFonts w:ascii="Times New Roman"/>
                <w:b w:val="false"/>
                <w:i w:val="false"/>
                <w:color w:val="000000"/>
                <w:sz w:val="20"/>
              </w:rPr>
              <w:t>сондай-ақ жүріп өту мүмкіндігі</w:t>
            </w:r>
            <w:r>
              <w:br/>
            </w:r>
            <w:r>
              <w:rPr>
                <w:rFonts w:ascii="Times New Roman"/>
                <w:b w:val="false"/>
                <w:i w:val="false"/>
                <w:color w:val="000000"/>
                <w:sz w:val="20"/>
              </w:rPr>
              <w:t>жоғары арнайы машиналарды жыл</w:t>
            </w:r>
            <w:r>
              <w:br/>
            </w:r>
            <w:r>
              <w:rPr>
                <w:rFonts w:ascii="Times New Roman"/>
                <w:b w:val="false"/>
                <w:i w:val="false"/>
                <w:color w:val="000000"/>
                <w:sz w:val="20"/>
              </w:rPr>
              <w:t>сайынғы мемлекеттік техникалық</w:t>
            </w:r>
            <w:r>
              <w:br/>
            </w:r>
            <w:r>
              <w:rPr>
                <w:rFonts w:ascii="Times New Roman"/>
                <w:b w:val="false"/>
                <w:i w:val="false"/>
                <w:color w:val="000000"/>
                <w:sz w:val="20"/>
              </w:rPr>
              <w:t>байқаудан өткізу" мемлекеттік</w:t>
            </w:r>
            <w:r>
              <w:br/>
            </w:r>
            <w:r>
              <w:rPr>
                <w:rFonts w:ascii="Times New Roman"/>
                <w:b w:val="false"/>
                <w:i w:val="false"/>
                <w:color w:val="000000"/>
                <w:sz w:val="20"/>
              </w:rPr>
              <w:t>қызмет көрсету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Әрбір рәсімнің (әрекеттің) ұзақтығы көрсетілген</w:t>
      </w:r>
      <w:r>
        <w:br/>
      </w:r>
      <w:r>
        <w:rPr>
          <w:rFonts w:ascii="Times New Roman"/>
          <w:b/>
          <w:i w:val="false"/>
          <w:color w:val="000000"/>
        </w:rPr>
        <w:t>құрылымдық-функционалдық бірліктер арасындағы рәсімнің</w:t>
      </w:r>
      <w:r>
        <w:br/>
      </w:r>
      <w:r>
        <w:rPr>
          <w:rFonts w:ascii="Times New Roman"/>
          <w:b/>
          <w:i w:val="false"/>
          <w:color w:val="000000"/>
        </w:rPr>
        <w:t>(әрекеттің) реттілік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0"/>
        <w:gridCol w:w="2122"/>
        <w:gridCol w:w="2123"/>
        <w:gridCol w:w="2123"/>
        <w:gridCol w:w="1078"/>
        <w:gridCol w:w="2204"/>
      </w:tblGrid>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w:t>
            </w:r>
            <w:r>
              <w:rPr>
                <w:rFonts w:ascii="Times New Roman"/>
                <w:b/>
                <w:i w:val="false"/>
                <w:color w:val="000000"/>
                <w:sz w:val="20"/>
              </w:rPr>
              <w:t>-әрекет №</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Құрылымдық бөлімшенің атауы</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Көрсетілетін қызметті берушінің кеңсесі</w:t>
            </w: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Көрсетілетін қызметті берушінің басшысы (орынбасары)</w:t>
            </w: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Көрсетілетін қызметті беруші бөлімінің басшысы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Көрсетілетін қызметті беруші бөлімінің маманы</w:t>
            </w:r>
            <w:r>
              <w:br/>
            </w:r>
            <w:r>
              <w:rPr>
                <w:rFonts w:ascii="Times New Roman"/>
                <w:b w:val="false"/>
                <w:i w:val="false"/>
                <w:color w:val="000000"/>
                <w:sz w:val="20"/>
              </w:rPr>
              <w:t>
</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Рәсімнің (әрекет) атауы</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Өтінішті қабылдау және тіркеу</w:t>
            </w: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Өтінішті қарастыру</w:t>
            </w: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Ұсынылған құжаттардың толықтығы және Қазақстан Республикасының заңнамасына сәйкестігін тексеру</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Техникаға техникалық бақылау жүргізу</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техникалық бақылаудан өткен туралы талонды немесе талонның телнұсқасын толтыру</w:t>
            </w:r>
            <w:r>
              <w:br/>
            </w:r>
            <w:r>
              <w:rPr>
                <w:rFonts w:ascii="Times New Roman"/>
                <w:b w:val="false"/>
                <w:i w:val="false"/>
                <w:color w:val="000000"/>
                <w:sz w:val="20"/>
              </w:rPr>
              <w:t>
</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Аяқтау нысаны (мәлімет, құжат, ұйымдастырушылық-өкімдік шешім)</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Тіркеу нөмірі және күні</w:t>
            </w: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Кейіннен құжаттарды көрсетілетін қызметті берушінің бөлім басшысына берумен бұрыштамасы</w:t>
            </w: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 бөлімінің жауапты маманына құжаттарды орындауға тапсыру</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Машиналардың мемлекеттік техникалық бақылау актісі</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техникалық бақылау жүргізу туралы талон немесе талонның телнұсқасы</w:t>
            </w:r>
            <w:r>
              <w:br/>
            </w:r>
            <w:r>
              <w:rPr>
                <w:rFonts w:ascii="Times New Roman"/>
                <w:b w:val="false"/>
                <w:i w:val="false"/>
                <w:color w:val="000000"/>
                <w:sz w:val="20"/>
              </w:rPr>
              <w:t>
</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Орындау мерзімі</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(отыз) минут</w:t>
            </w: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(отыз) минут</w:t>
            </w: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(отыз) минут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(он бес) жұмыс күні</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w:t>
            </w:r>
            <w:r>
              <w:br/>
            </w:r>
            <w:r>
              <w:rPr>
                <w:rFonts w:ascii="Times New Roman"/>
                <w:b w:val="false"/>
                <w:i w:val="false"/>
                <w:color w:val="000000"/>
                <w:sz w:val="20"/>
              </w:rPr>
              <w:t>жасалған өздігінен жүретін шассилер</w:t>
            </w:r>
            <w:r>
              <w:br/>
            </w:r>
            <w:r>
              <w:rPr>
                <w:rFonts w:ascii="Times New Roman"/>
                <w:b w:val="false"/>
                <w:i w:val="false"/>
                <w:color w:val="000000"/>
                <w:sz w:val="20"/>
              </w:rPr>
              <w:t>мен механизмдерді, монтаждалған</w:t>
            </w:r>
            <w:r>
              <w:br/>
            </w:r>
            <w:r>
              <w:rPr>
                <w:rFonts w:ascii="Times New Roman"/>
                <w:b w:val="false"/>
                <w:i w:val="false"/>
                <w:color w:val="000000"/>
                <w:sz w:val="20"/>
              </w:rPr>
              <w:t>арнайы жабдығы бар тіркемелерді</w:t>
            </w:r>
            <w:r>
              <w:br/>
            </w:r>
            <w:r>
              <w:rPr>
                <w:rFonts w:ascii="Times New Roman"/>
                <w:b w:val="false"/>
                <w:i w:val="false"/>
                <w:color w:val="000000"/>
                <w:sz w:val="20"/>
              </w:rPr>
              <w:t>қоса алғанда, олардың тіркемелерін,</w:t>
            </w:r>
            <w:r>
              <w:br/>
            </w:r>
            <w:r>
              <w:rPr>
                <w:rFonts w:ascii="Times New Roman"/>
                <w:b w:val="false"/>
                <w:i w:val="false"/>
                <w:color w:val="000000"/>
                <w:sz w:val="20"/>
              </w:rPr>
              <w:t>өздігінен жүретін ауыл шаруашылығы,</w:t>
            </w:r>
            <w:r>
              <w:br/>
            </w:r>
            <w:r>
              <w:rPr>
                <w:rFonts w:ascii="Times New Roman"/>
                <w:b w:val="false"/>
                <w:i w:val="false"/>
                <w:color w:val="000000"/>
                <w:sz w:val="20"/>
              </w:rPr>
              <w:t>мелиоративтік және жол-құрылысы</w:t>
            </w:r>
            <w:r>
              <w:br/>
            </w:r>
            <w:r>
              <w:rPr>
                <w:rFonts w:ascii="Times New Roman"/>
                <w:b w:val="false"/>
                <w:i w:val="false"/>
                <w:color w:val="000000"/>
                <w:sz w:val="20"/>
              </w:rPr>
              <w:t>машиналары мен механизмдерін,</w:t>
            </w:r>
            <w:r>
              <w:br/>
            </w:r>
            <w:r>
              <w:rPr>
                <w:rFonts w:ascii="Times New Roman"/>
                <w:b w:val="false"/>
                <w:i w:val="false"/>
                <w:color w:val="000000"/>
                <w:sz w:val="20"/>
              </w:rPr>
              <w:t>сондай-ақ жүріп өту мүмкіндігі</w:t>
            </w:r>
            <w:r>
              <w:br/>
            </w:r>
            <w:r>
              <w:rPr>
                <w:rFonts w:ascii="Times New Roman"/>
                <w:b w:val="false"/>
                <w:i w:val="false"/>
                <w:color w:val="000000"/>
                <w:sz w:val="20"/>
              </w:rPr>
              <w:t>жоғары арнайы машиналарды жыл</w:t>
            </w:r>
            <w:r>
              <w:br/>
            </w:r>
            <w:r>
              <w:rPr>
                <w:rFonts w:ascii="Times New Roman"/>
                <w:b w:val="false"/>
                <w:i w:val="false"/>
                <w:color w:val="000000"/>
                <w:sz w:val="20"/>
              </w:rPr>
              <w:t>сайынғы мемлекеттік техникалық</w:t>
            </w:r>
            <w:r>
              <w:br/>
            </w:r>
            <w:r>
              <w:rPr>
                <w:rFonts w:ascii="Times New Roman"/>
                <w:b w:val="false"/>
                <w:i w:val="false"/>
                <w:color w:val="000000"/>
                <w:sz w:val="20"/>
              </w:rPr>
              <w:t>байқаудан өткізу" мемлекеттік</w:t>
            </w:r>
            <w:r>
              <w:br/>
            </w:r>
            <w:r>
              <w:rPr>
                <w:rFonts w:ascii="Times New Roman"/>
                <w:b w:val="false"/>
                <w:i w:val="false"/>
                <w:color w:val="000000"/>
                <w:sz w:val="20"/>
              </w:rPr>
              <w:t>қызмет көрсету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қызметті көрсету процессіндегі қызметті</w:t>
      </w:r>
      <w:r>
        <w:br/>
      </w:r>
      <w:r>
        <w:rPr>
          <w:rFonts w:ascii="Times New Roman"/>
          <w:b/>
          <w:i w:val="false"/>
          <w:color w:val="000000"/>
        </w:rPr>
        <w:t>көрсетуші құрылымдық бөлімшелері (қызметкерлері) арасындағы</w:t>
      </w:r>
      <w:r>
        <w:br/>
      </w:r>
      <w:r>
        <w:rPr>
          <w:rFonts w:ascii="Times New Roman"/>
          <w:b/>
          <w:i w:val="false"/>
          <w:color w:val="000000"/>
        </w:rPr>
        <w:t>рәсімнің (әрекеттің) реттілік сипаттамасының блок-сызбасы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287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w:t>
            </w:r>
            <w:r>
              <w:br/>
            </w:r>
            <w:r>
              <w:rPr>
                <w:rFonts w:ascii="Times New Roman"/>
                <w:b w:val="false"/>
                <w:i w:val="false"/>
                <w:color w:val="000000"/>
                <w:sz w:val="20"/>
              </w:rPr>
              <w:t>жасалған өздігінен жүретін шассилер</w:t>
            </w:r>
            <w:r>
              <w:br/>
            </w:r>
            <w:r>
              <w:rPr>
                <w:rFonts w:ascii="Times New Roman"/>
                <w:b w:val="false"/>
                <w:i w:val="false"/>
                <w:color w:val="000000"/>
                <w:sz w:val="20"/>
              </w:rPr>
              <w:t>мен механизмдерді, монтаждалған</w:t>
            </w:r>
            <w:r>
              <w:br/>
            </w:r>
            <w:r>
              <w:rPr>
                <w:rFonts w:ascii="Times New Roman"/>
                <w:b w:val="false"/>
                <w:i w:val="false"/>
                <w:color w:val="000000"/>
                <w:sz w:val="20"/>
              </w:rPr>
              <w:t>арнайы жабдығы бар тіркемелерді</w:t>
            </w:r>
            <w:r>
              <w:br/>
            </w:r>
            <w:r>
              <w:rPr>
                <w:rFonts w:ascii="Times New Roman"/>
                <w:b w:val="false"/>
                <w:i w:val="false"/>
                <w:color w:val="000000"/>
                <w:sz w:val="20"/>
              </w:rPr>
              <w:t>қоса алғанда, олардың тіркемелерін,</w:t>
            </w:r>
            <w:r>
              <w:br/>
            </w:r>
            <w:r>
              <w:rPr>
                <w:rFonts w:ascii="Times New Roman"/>
                <w:b w:val="false"/>
                <w:i w:val="false"/>
                <w:color w:val="000000"/>
                <w:sz w:val="20"/>
              </w:rPr>
              <w:t>өздігінен жүретін ауыл шаруашылығы,</w:t>
            </w:r>
            <w:r>
              <w:br/>
            </w:r>
            <w:r>
              <w:rPr>
                <w:rFonts w:ascii="Times New Roman"/>
                <w:b w:val="false"/>
                <w:i w:val="false"/>
                <w:color w:val="000000"/>
                <w:sz w:val="20"/>
              </w:rPr>
              <w:t>мелиоративтік және жол-құрылысы</w:t>
            </w:r>
            <w:r>
              <w:br/>
            </w:r>
            <w:r>
              <w:rPr>
                <w:rFonts w:ascii="Times New Roman"/>
                <w:b w:val="false"/>
                <w:i w:val="false"/>
                <w:color w:val="000000"/>
                <w:sz w:val="20"/>
              </w:rPr>
              <w:t>машиналары мен механизмдерін,</w:t>
            </w:r>
            <w:r>
              <w:br/>
            </w:r>
            <w:r>
              <w:rPr>
                <w:rFonts w:ascii="Times New Roman"/>
                <w:b w:val="false"/>
                <w:i w:val="false"/>
                <w:color w:val="000000"/>
                <w:sz w:val="20"/>
              </w:rPr>
              <w:t>сондай-ақ жүріп өту мүмкіндігі</w:t>
            </w:r>
            <w:r>
              <w:br/>
            </w:r>
            <w:r>
              <w:rPr>
                <w:rFonts w:ascii="Times New Roman"/>
                <w:b w:val="false"/>
                <w:i w:val="false"/>
                <w:color w:val="000000"/>
                <w:sz w:val="20"/>
              </w:rPr>
              <w:t>жоғары арнайы машиналарды жыл</w:t>
            </w:r>
            <w:r>
              <w:br/>
            </w:r>
            <w:r>
              <w:rPr>
                <w:rFonts w:ascii="Times New Roman"/>
                <w:b w:val="false"/>
                <w:i w:val="false"/>
                <w:color w:val="000000"/>
                <w:sz w:val="20"/>
              </w:rPr>
              <w:t>сайынғы мемлекеттік техникалық</w:t>
            </w:r>
            <w:r>
              <w:br/>
            </w:r>
            <w:r>
              <w:rPr>
                <w:rFonts w:ascii="Times New Roman"/>
                <w:b w:val="false"/>
                <w:i w:val="false"/>
                <w:color w:val="000000"/>
                <w:sz w:val="20"/>
              </w:rPr>
              <w:t>байқаудан өткізу" мемлекеттік</w:t>
            </w:r>
            <w:r>
              <w:br/>
            </w:r>
            <w:r>
              <w:rPr>
                <w:rFonts w:ascii="Times New Roman"/>
                <w:b w:val="false"/>
                <w:i w:val="false"/>
                <w:color w:val="000000"/>
                <w:sz w:val="20"/>
              </w:rPr>
              <w:t>қызмет көрсету регламентіне</w:t>
            </w:r>
            <w:r>
              <w:br/>
            </w:r>
            <w:r>
              <w:rPr>
                <w:rFonts w:ascii="Times New Roman"/>
                <w:b w:val="false"/>
                <w:i w:val="false"/>
                <w:color w:val="000000"/>
                <w:sz w:val="20"/>
              </w:rPr>
              <w:t>3-қосымша</w:t>
            </w:r>
          </w:p>
        </w:tc>
      </w:tr>
    </w:tbl>
    <w:bookmarkStart w:name="z116" w:id="22"/>
    <w:p>
      <w:pPr>
        <w:spacing w:after="0"/>
        <w:ind w:left="0"/>
        <w:jc w:val="left"/>
      </w:pPr>
      <w:r>
        <w:rPr>
          <w:rFonts w:ascii="Times New Roman"/>
          <w:b/>
          <w:i w:val="false"/>
          <w:color w:val="000000"/>
        </w:rPr>
        <w:t xml:space="preserve"> 1-диаграмма. Көрсетілетін қызметті беруші арқылы мемлекеттік</w:t>
      </w:r>
      <w:r>
        <w:br/>
      </w:r>
      <w:r>
        <w:rPr>
          <w:rFonts w:ascii="Times New Roman"/>
          <w:b/>
          <w:i w:val="false"/>
          <w:color w:val="000000"/>
        </w:rPr>
        <w:t>қызмет көрсету кезінде ақпараттық жүйелердің функционалдық</w:t>
      </w:r>
      <w:r>
        <w:br/>
      </w:r>
      <w:r>
        <w:rPr>
          <w:rFonts w:ascii="Times New Roman"/>
          <w:b/>
          <w:i w:val="false"/>
          <w:color w:val="000000"/>
        </w:rPr>
        <w:t>өзара әрекеті</w:t>
      </w:r>
    </w:p>
    <w:bookmarkEnd w:id="22"/>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06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06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7" w:id="23"/>
    <w:p>
      <w:pPr>
        <w:spacing w:after="0"/>
        <w:ind w:left="0"/>
        <w:jc w:val="left"/>
      </w:pPr>
      <w:r>
        <w:rPr>
          <w:rFonts w:ascii="Times New Roman"/>
          <w:b/>
          <w:i w:val="false"/>
          <w:color w:val="000000"/>
        </w:rPr>
        <w:t xml:space="preserve"> 2-диаграмма. Көрсетілетін қызметті беруші арқылы мемлекеттік</w:t>
      </w:r>
      <w:r>
        <w:br/>
      </w:r>
      <w:r>
        <w:rPr>
          <w:rFonts w:ascii="Times New Roman"/>
          <w:b/>
          <w:i w:val="false"/>
          <w:color w:val="000000"/>
        </w:rPr>
        <w:t>қызмет көрсету кезінде ақпараттық жүйелердің функционалдық</w:t>
      </w:r>
      <w:r>
        <w:br/>
      </w:r>
      <w:r>
        <w:rPr>
          <w:rFonts w:ascii="Times New Roman"/>
          <w:b/>
          <w:i w:val="false"/>
          <w:color w:val="000000"/>
        </w:rPr>
        <w:t>өзара әрекет етуі</w:t>
      </w:r>
    </w:p>
    <w:bookmarkEnd w:id="2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w:t>
            </w:r>
            <w:r>
              <w:br/>
            </w:r>
            <w:r>
              <w:rPr>
                <w:rFonts w:ascii="Times New Roman"/>
                <w:b w:val="false"/>
                <w:i w:val="false"/>
                <w:color w:val="000000"/>
                <w:sz w:val="20"/>
              </w:rPr>
              <w:t>жасалған өздігінен жүретін шассилер</w:t>
            </w:r>
            <w:r>
              <w:br/>
            </w:r>
            <w:r>
              <w:rPr>
                <w:rFonts w:ascii="Times New Roman"/>
                <w:b w:val="false"/>
                <w:i w:val="false"/>
                <w:color w:val="000000"/>
                <w:sz w:val="20"/>
              </w:rPr>
              <w:t>мен механизмдерді, монтаждалған</w:t>
            </w:r>
            <w:r>
              <w:br/>
            </w:r>
            <w:r>
              <w:rPr>
                <w:rFonts w:ascii="Times New Roman"/>
                <w:b w:val="false"/>
                <w:i w:val="false"/>
                <w:color w:val="000000"/>
                <w:sz w:val="20"/>
              </w:rPr>
              <w:t>арнайы жабдығы бар тіркемелерді</w:t>
            </w:r>
            <w:r>
              <w:br/>
            </w:r>
            <w:r>
              <w:rPr>
                <w:rFonts w:ascii="Times New Roman"/>
                <w:b w:val="false"/>
                <w:i w:val="false"/>
                <w:color w:val="000000"/>
                <w:sz w:val="20"/>
              </w:rPr>
              <w:t>қоса алғанда, олардың тіркемелерін,</w:t>
            </w:r>
            <w:r>
              <w:br/>
            </w:r>
            <w:r>
              <w:rPr>
                <w:rFonts w:ascii="Times New Roman"/>
                <w:b w:val="false"/>
                <w:i w:val="false"/>
                <w:color w:val="000000"/>
                <w:sz w:val="20"/>
              </w:rPr>
              <w:t>өздігінен жүретін ауыл шаруашылығы,</w:t>
            </w:r>
            <w:r>
              <w:br/>
            </w:r>
            <w:r>
              <w:rPr>
                <w:rFonts w:ascii="Times New Roman"/>
                <w:b w:val="false"/>
                <w:i w:val="false"/>
                <w:color w:val="000000"/>
                <w:sz w:val="20"/>
              </w:rPr>
              <w:t>мелиоративтік және жол-құрылысы</w:t>
            </w:r>
            <w:r>
              <w:br/>
            </w:r>
            <w:r>
              <w:rPr>
                <w:rFonts w:ascii="Times New Roman"/>
                <w:b w:val="false"/>
                <w:i w:val="false"/>
                <w:color w:val="000000"/>
                <w:sz w:val="20"/>
              </w:rPr>
              <w:t>машиналары мен механизмдерін,</w:t>
            </w:r>
            <w:r>
              <w:br/>
            </w:r>
            <w:r>
              <w:rPr>
                <w:rFonts w:ascii="Times New Roman"/>
                <w:b w:val="false"/>
                <w:i w:val="false"/>
                <w:color w:val="000000"/>
                <w:sz w:val="20"/>
              </w:rPr>
              <w:t>сондай-ақ жүріп өту мүмкіндігі</w:t>
            </w:r>
            <w:r>
              <w:br/>
            </w:r>
            <w:r>
              <w:rPr>
                <w:rFonts w:ascii="Times New Roman"/>
                <w:b w:val="false"/>
                <w:i w:val="false"/>
                <w:color w:val="000000"/>
                <w:sz w:val="20"/>
              </w:rPr>
              <w:t>жоғары арнайы машиналарды жыл</w:t>
            </w:r>
            <w:r>
              <w:br/>
            </w:r>
            <w:r>
              <w:rPr>
                <w:rFonts w:ascii="Times New Roman"/>
                <w:b w:val="false"/>
                <w:i w:val="false"/>
                <w:color w:val="000000"/>
                <w:sz w:val="20"/>
              </w:rPr>
              <w:t>сайынғы мемлекеттік техникалық</w:t>
            </w:r>
            <w:r>
              <w:br/>
            </w:r>
            <w:r>
              <w:rPr>
                <w:rFonts w:ascii="Times New Roman"/>
                <w:b w:val="false"/>
                <w:i w:val="false"/>
                <w:color w:val="000000"/>
                <w:sz w:val="20"/>
              </w:rPr>
              <w:t>байқаудан өткізу" мемлекеттік</w:t>
            </w:r>
            <w:r>
              <w:br/>
            </w:r>
            <w:r>
              <w:rPr>
                <w:rFonts w:ascii="Times New Roman"/>
                <w:b w:val="false"/>
                <w:i w:val="false"/>
                <w:color w:val="000000"/>
                <w:sz w:val="20"/>
              </w:rPr>
              <w:t>қызмет көрсету регламентіне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Мемлекеттік қызмет көрсетудің бизнес-процесс анықтамалығы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753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753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2015 жылғы 8 желтоқсандағы</w:t>
            </w:r>
            <w:r>
              <w:br/>
            </w:r>
            <w:r>
              <w:rPr>
                <w:rFonts w:ascii="Times New Roman"/>
                <w:b w:val="false"/>
                <w:i w:val="false"/>
                <w:color w:val="000000"/>
                <w:sz w:val="20"/>
              </w:rPr>
              <w:t>№ 102-2252 қаулысына</w:t>
            </w:r>
            <w:r>
              <w:br/>
            </w:r>
            <w:r>
              <w:rPr>
                <w:rFonts w:ascii="Times New Roman"/>
                <w:b w:val="false"/>
                <w:i w:val="false"/>
                <w:color w:val="000000"/>
                <w:sz w:val="20"/>
              </w:rPr>
              <w:t>6-қосымша</w:t>
            </w:r>
          </w:p>
        </w:tc>
      </w:tr>
    </w:tbl>
    <w:bookmarkStart w:name="z120" w:id="24"/>
    <w:p>
      <w:pPr>
        <w:spacing w:after="0"/>
        <w:ind w:left="0"/>
        <w:jc w:val="left"/>
      </w:pPr>
      <w:r>
        <w:rPr>
          <w:rFonts w:ascii="Times New Roman"/>
          <w:b/>
          <w:i w:val="false"/>
          <w:color w:val="000000"/>
        </w:rPr>
        <w:t xml:space="preserve"> "Тракторларға және олардың базасында жасалған өздiгiнен</w:t>
      </w:r>
      <w:r>
        <w:br/>
      </w:r>
      <w:r>
        <w:rPr>
          <w:rFonts w:ascii="Times New Roman"/>
          <w:b/>
          <w:i w:val="false"/>
          <w:color w:val="000000"/>
        </w:rPr>
        <w:t>жүретiн шассилер мен механизмдерге, монтаждалған арнайы жабдығы</w:t>
      </w:r>
      <w:r>
        <w:br/>
      </w:r>
      <w:r>
        <w:rPr>
          <w:rFonts w:ascii="Times New Roman"/>
          <w:b/>
          <w:i w:val="false"/>
          <w:color w:val="000000"/>
        </w:rPr>
        <w:t>бар тiркемелердi қоса алғанда, олардың тiркемелерiне, өздiгiнен</w:t>
      </w:r>
      <w:r>
        <w:br/>
      </w:r>
      <w:r>
        <w:rPr>
          <w:rFonts w:ascii="Times New Roman"/>
          <w:b/>
          <w:i w:val="false"/>
          <w:color w:val="000000"/>
        </w:rPr>
        <w:t>жүретiн ауыл шаруашылығы, мелиоративтiк және жол-құрылыс</w:t>
      </w:r>
      <w:r>
        <w:br/>
      </w:r>
      <w:r>
        <w:rPr>
          <w:rFonts w:ascii="Times New Roman"/>
          <w:b/>
          <w:i w:val="false"/>
          <w:color w:val="000000"/>
        </w:rPr>
        <w:t>машиналары мен механизмдерге, сондай-ақ жүрiп өту мүмкiндiгi</w:t>
      </w:r>
      <w:r>
        <w:br/>
      </w:r>
      <w:r>
        <w:rPr>
          <w:rFonts w:ascii="Times New Roman"/>
          <w:b/>
          <w:i w:val="false"/>
          <w:color w:val="000000"/>
        </w:rPr>
        <w:t>жоғары арнайы машиналарға ауыртпалықтың жоқ (бар) екендігі</w:t>
      </w:r>
      <w:r>
        <w:br/>
      </w:r>
      <w:r>
        <w:rPr>
          <w:rFonts w:ascii="Times New Roman"/>
          <w:b/>
          <w:i w:val="false"/>
          <w:color w:val="000000"/>
        </w:rPr>
        <w:t>туралы ақпарат беру" мемлекеттiк көрсетілетін қызмет регламенті</w:t>
      </w:r>
      <w:r>
        <w:br/>
      </w:r>
      <w:r>
        <w:rPr>
          <w:rFonts w:ascii="Times New Roman"/>
          <w:b/>
          <w:i w:val="false"/>
          <w:color w:val="000000"/>
        </w:rPr>
        <w:t>1. Жалпы ережелер</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1.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механизмдерге, сондай-ақ жүріп өту мүмкіндігі жоғары арнайы машиналарға ауыртпалықтың жоқ (бар) екендігі туралы ақпарат беру" мемлекеттiк көрсетілетін қызметті (бұдан әрі – мемлекеттiк көрсетілетін қызмет) Астана қаласы әкімдігінің уәкілетті органы – "Астана қаласының Ауыл шаруашылығы басқармасы" мемлекеттік мекемесі көрсетеді.</w:t>
      </w:r>
      <w:r>
        <w:br/>
      </w:r>
      <w:r>
        <w:rPr>
          <w:rFonts w:ascii="Times New Roman"/>
          <w:b w:val="false"/>
          <w:i w:val="false"/>
          <w:color w:val="000000"/>
          <w:sz w:val="28"/>
        </w:rPr>
        <w:t>
      Өтінішті қабылдау және мемлекеттік қызметті көрсету нәтижесін беру:</w:t>
      </w:r>
      <w:r>
        <w:br/>
      </w:r>
      <w:r>
        <w:rPr>
          <w:rFonts w:ascii="Times New Roman"/>
          <w:b w:val="false"/>
          <w:i w:val="false"/>
          <w:color w:val="000000"/>
          <w:sz w:val="28"/>
        </w:rPr>
        <w:t>
      1) Қазақстан Республикасы Инвестициялар және даму министірлігі Байланыс, ақпараттандыру және ақпарат комитетінің "Халыққа қызмет көрсету орталығы" шаруашылық жүргізу құқығындағы республикалық мемлекеттік кәсіпорны (бұдан әрі – ХҚКО);</w:t>
      </w:r>
      <w:r>
        <w:br/>
      </w:r>
      <w:r>
        <w:rPr>
          <w:rFonts w:ascii="Times New Roman"/>
          <w:b w:val="false"/>
          <w:i w:val="false"/>
          <w:color w:val="000000"/>
          <w:sz w:val="28"/>
        </w:rPr>
        <w:t>
      2) "электрондық үкіметтің" www.egov.kz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көрсетілетін қызметтің нысаны: электрондық (толықтай автоматтандырылған) немесе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 көрсету нәтижелері:</w:t>
      </w:r>
      <w:r>
        <w:br/>
      </w:r>
      <w:r>
        <w:rPr>
          <w:rFonts w:ascii="Times New Roman"/>
          <w:b w:val="false"/>
          <w:i w:val="false"/>
          <w:color w:val="000000"/>
          <w:sz w:val="28"/>
        </w:rPr>
        <w:t>
      1) ХҚКО-да – жылжымалы мүлік кепілді тіркеу тізілімінен үзінді-көшірме;</w:t>
      </w:r>
      <w:r>
        <w:br/>
      </w:r>
      <w:r>
        <w:rPr>
          <w:rFonts w:ascii="Times New Roman"/>
          <w:b w:val="false"/>
          <w:i w:val="false"/>
          <w:color w:val="000000"/>
          <w:sz w:val="28"/>
        </w:rPr>
        <w:t>
      2) порталда – уәкілетті лауазымды тұлғаның электрондық цифрлық қолтаңбасымен (бұдан әрі – ЭЦҚ) куәландырылған электрондық құжат нысанындағы жылжымалы мүлік кепілді тіркеу тізілімінен үзінді-көшірме болып табылады.</w:t>
      </w:r>
      <w:r>
        <w:br/>
      </w:r>
      <w:r>
        <w:rPr>
          <w:rFonts w:ascii="Times New Roman"/>
          <w:b w:val="false"/>
          <w:i w:val="false"/>
          <w:color w:val="000000"/>
          <w:sz w:val="28"/>
        </w:rPr>
        <w:t>
</w:t>
      </w:r>
    </w:p>
    <w:bookmarkStart w:name="z124" w:id="25"/>
    <w:p>
      <w:pPr>
        <w:spacing w:after="0"/>
        <w:ind w:left="0"/>
        <w:jc w:val="left"/>
      </w:pPr>
      <w:r>
        <w:rPr>
          <w:rFonts w:ascii="Times New Roman"/>
          <w:b/>
          <w:i w:val="false"/>
          <w:color w:val="000000"/>
        </w:rPr>
        <w:t xml:space="preserve"> 2.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іс-қимыл тәртібін сиппаттау</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4. Мемлекеттік қызметті көрсету бойынша рәсімдерді (әрекеттерді) бастауға:</w:t>
      </w:r>
      <w:r>
        <w:br/>
      </w:r>
      <w:r>
        <w:rPr>
          <w:rFonts w:ascii="Times New Roman"/>
          <w:b w:val="false"/>
          <w:i w:val="false"/>
          <w:color w:val="000000"/>
          <w:sz w:val="28"/>
        </w:rPr>
        <w:t>
      1) ХҚКО-ға жүгінген кезде – Стандартқа қосымшаға сәйкес нысан бойынша көрсетілетін қызметті алушының өтініші;</w:t>
      </w:r>
      <w:r>
        <w:br/>
      </w:r>
      <w:r>
        <w:rPr>
          <w:rFonts w:ascii="Times New Roman"/>
          <w:b w:val="false"/>
          <w:i w:val="false"/>
          <w:color w:val="000000"/>
          <w:sz w:val="28"/>
        </w:rPr>
        <w:t>
      2) порталға жүгінген кезде – Стандартқа қосымшаға сәйкес электронды құжат нысанындағы көрсетілетін қызметті алушының өтініші негіз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 көрсету процесс құрамына кіретін рәсімнің (әрекеттің) мазмұны, орындау ұзақтығы:</w:t>
      </w:r>
      <w:r>
        <w:br/>
      </w:r>
      <w:r>
        <w:rPr>
          <w:rFonts w:ascii="Times New Roman"/>
          <w:b w:val="false"/>
          <w:i w:val="false"/>
          <w:color w:val="000000"/>
          <w:sz w:val="28"/>
        </w:rPr>
        <w:t xml:space="preserve">
      1) ХҚКО маманы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алушының құжаттарын қабылдайды, оларды тіркейді және порталға сұраным жібереді– 30 (отыз) минут ішінде;</w:t>
      </w:r>
      <w:r>
        <w:br/>
      </w:r>
      <w:r>
        <w:rPr>
          <w:rFonts w:ascii="Times New Roman"/>
          <w:b w:val="false"/>
          <w:i w:val="false"/>
          <w:color w:val="000000"/>
          <w:sz w:val="28"/>
        </w:rPr>
        <w:t>
      2) ХҚКО маманы жылжымалы мүліктің кепілдігін тіркеу тізілімінен үзінді-көшірмені қағаз түрінде 1 жұмыс күні ішінде береді.</w:t>
      </w:r>
      <w:r>
        <w:br/>
      </w:r>
      <w:r>
        <w:rPr>
          <w:rFonts w:ascii="Times New Roman"/>
          <w:b w:val="false"/>
          <w:i w:val="false"/>
          <w:color w:val="000000"/>
          <w:sz w:val="28"/>
        </w:rPr>
        <w:t>
      </w:t>
      </w:r>
      <w:r>
        <w:rPr>
          <w:rFonts w:ascii="Times New Roman"/>
          <w:b w:val="false"/>
          <w:i w:val="false"/>
          <w:color w:val="000000"/>
          <w:sz w:val="28"/>
        </w:rPr>
        <w:t>6. Келесі процессті орындауды бастауға негіз болатын мемлекеттік қызмет көрсету процесінің нәтижесі:</w:t>
      </w:r>
      <w:r>
        <w:br/>
      </w:r>
      <w:r>
        <w:rPr>
          <w:rFonts w:ascii="Times New Roman"/>
          <w:b w:val="false"/>
          <w:i w:val="false"/>
          <w:color w:val="000000"/>
          <w:sz w:val="28"/>
        </w:rPr>
        <w:t>
      1) ХҚКО маманы көрсетілетін қызметті алушының құжаттарын қабылдайды, тіркейді және порталға сұраным жібереді;</w:t>
      </w:r>
      <w:r>
        <w:br/>
      </w:r>
      <w:r>
        <w:rPr>
          <w:rFonts w:ascii="Times New Roman"/>
          <w:b w:val="false"/>
          <w:i w:val="false"/>
          <w:color w:val="000000"/>
          <w:sz w:val="28"/>
        </w:rPr>
        <w:t>
      2) ХҚКО маманы жылжымалы мүліктің кепілдігін тіркеу тізілімінен қағаз түрінде үзінді-көшірме береді.</w:t>
      </w:r>
      <w:r>
        <w:br/>
      </w:r>
      <w:r>
        <w:rPr>
          <w:rFonts w:ascii="Times New Roman"/>
          <w:b w:val="false"/>
          <w:i w:val="false"/>
          <w:color w:val="000000"/>
          <w:sz w:val="28"/>
        </w:rPr>
        <w:t>
      </w:t>
      </w:r>
      <w:r>
        <w:rPr>
          <w:rFonts w:ascii="Times New Roman"/>
          <w:b w:val="false"/>
          <w:i w:val="false"/>
          <w:color w:val="000000"/>
          <w:sz w:val="28"/>
        </w:rPr>
        <w:t xml:space="preserve">7. Мемлекеттік қызмет көрсету кезіндегі әрбір рәсімнің (әрекеттің) ұзақтығын көрсете отырып құрылымдық-функционалдық бірліктер арасындағы рәсімнің (әрекеттің) реттілік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p>
    <w:bookmarkStart w:name="z129" w:id="26"/>
    <w:p>
      <w:pPr>
        <w:spacing w:after="0"/>
        <w:ind w:left="0"/>
        <w:jc w:val="left"/>
      </w:pPr>
      <w:r>
        <w:rPr>
          <w:rFonts w:ascii="Times New Roman"/>
          <w:b/>
          <w:i w:val="false"/>
          <w:color w:val="000000"/>
        </w:rPr>
        <w:t xml:space="preserve"> 3. Мемлекеттік қызметті көрсету процесінде көрсетілетін</w:t>
      </w:r>
      <w:r>
        <w:br/>
      </w:r>
      <w:r>
        <w:rPr>
          <w:rFonts w:ascii="Times New Roman"/>
          <w:b/>
          <w:i w:val="false"/>
          <w:color w:val="000000"/>
        </w:rPr>
        <w:t>қызмет берушінің құрылымдық бөлімшелерінің (қызметкерлерінің)</w:t>
      </w:r>
      <w:r>
        <w:br/>
      </w:r>
      <w:r>
        <w:rPr>
          <w:rFonts w:ascii="Times New Roman"/>
          <w:b/>
          <w:i w:val="false"/>
          <w:color w:val="000000"/>
        </w:rPr>
        <w:t>іс-қимыл тәртібін сиппаттау</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8. Мемлекеттік қызметті көрсету процессіне қатысатын көрсетілетін қызметті берушінің құрылымдық бөлімшелері (қызметшілері):</w:t>
      </w:r>
      <w:r>
        <w:br/>
      </w:r>
      <w:r>
        <w:rPr>
          <w:rFonts w:ascii="Times New Roman"/>
          <w:b w:val="false"/>
          <w:i w:val="false"/>
          <w:color w:val="000000"/>
          <w:sz w:val="28"/>
        </w:rPr>
        <w:t>
      ХҚО маманы.</w:t>
      </w:r>
      <w:r>
        <w:br/>
      </w:r>
      <w:r>
        <w:rPr>
          <w:rFonts w:ascii="Times New Roman"/>
          <w:b w:val="false"/>
          <w:i w:val="false"/>
          <w:color w:val="000000"/>
          <w:sz w:val="28"/>
        </w:rPr>
        <w:t>
      </w:t>
      </w:r>
      <w:r>
        <w:rPr>
          <w:rFonts w:ascii="Times New Roman"/>
          <w:b w:val="false"/>
          <w:i w:val="false"/>
          <w:color w:val="000000"/>
          <w:sz w:val="28"/>
        </w:rPr>
        <w:t xml:space="preserve">9. Мемлекеттік қызметті көрсету процессінде көрсетілетін қызметті берушінің құрылымдық бөлімшелері (қызметкерлері) арасындағы рәсімнің (әрекеттің) реттілік сипаттамасы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блок-сызбада келтірілген.</w:t>
      </w:r>
      <w:r>
        <w:br/>
      </w:r>
      <w:r>
        <w:rPr>
          <w:rFonts w:ascii="Times New Roman"/>
          <w:b w:val="false"/>
          <w:i w:val="false"/>
          <w:color w:val="000000"/>
          <w:sz w:val="28"/>
        </w:rPr>
        <w:t>
</w:t>
      </w:r>
    </w:p>
    <w:bookmarkStart w:name="z132" w:id="27"/>
    <w:p>
      <w:pPr>
        <w:spacing w:after="0"/>
        <w:ind w:left="0"/>
        <w:jc w:val="left"/>
      </w:pPr>
      <w:r>
        <w:rPr>
          <w:rFonts w:ascii="Times New Roman"/>
          <w:b/>
          <w:i w:val="false"/>
          <w:color w:val="000000"/>
        </w:rPr>
        <w:t xml:space="preserve"> 4. Мемлекеттік қызметті көрсету процесінде көрсетілетін</w:t>
      </w:r>
      <w:r>
        <w:br/>
      </w:r>
      <w:r>
        <w:rPr>
          <w:rFonts w:ascii="Times New Roman"/>
          <w:b/>
          <w:i w:val="false"/>
          <w:color w:val="000000"/>
        </w:rPr>
        <w:t>қызмет берушінің құрылымдық бөлімшелерінің (қызметкерлерінің)</w:t>
      </w:r>
      <w:r>
        <w:br/>
      </w:r>
      <w:r>
        <w:rPr>
          <w:rFonts w:ascii="Times New Roman"/>
          <w:b/>
          <w:i w:val="false"/>
          <w:color w:val="000000"/>
        </w:rPr>
        <w:t>іс-қимыл тәртібін сиппаттау</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10. Мемлекеттік қызметті портал арқылы көрсету кезінде көрсетілетін қызметті беруші мен көрсетілетін қызметті алушының өтінімі мен рәсімінің (әрекетінің) реттілігін сипаттау.</w:t>
      </w:r>
      <w:r>
        <w:br/>
      </w:r>
      <w:r>
        <w:rPr>
          <w:rFonts w:ascii="Times New Roman"/>
          <w:b w:val="false"/>
          <w:i w:val="false"/>
          <w:color w:val="000000"/>
          <w:sz w:val="28"/>
        </w:rPr>
        <w:t>
      Көрсетілетін қызметті берушінің рәсімі (әрекеті) реттілігінің сипаттамасы:</w:t>
      </w:r>
      <w:r>
        <w:br/>
      </w:r>
      <w:r>
        <w:rPr>
          <w:rFonts w:ascii="Times New Roman"/>
          <w:b w:val="false"/>
          <w:i w:val="false"/>
          <w:color w:val="000000"/>
          <w:sz w:val="28"/>
        </w:rPr>
        <w:t>
      1-рәсім: мемлекеттік қызмет көрсету үшін "Е-лицензиялау" мемлекеттік деректер қоры" ақпараттық жүйесіне (бұдан әрі – "Е-лицензиялау" МДҚ АЖ) көрсетілетін қызметті берушінің қызметкерімен логині мен паролін енгізу (авторизациялау процессі );</w:t>
      </w:r>
      <w:r>
        <w:br/>
      </w:r>
      <w:r>
        <w:rPr>
          <w:rFonts w:ascii="Times New Roman"/>
          <w:b w:val="false"/>
          <w:i w:val="false"/>
          <w:color w:val="000000"/>
          <w:sz w:val="28"/>
        </w:rPr>
        <w:t>
      1-шарт: логин және пароль арқылы көрсетілетін қызметті беруші қызметкерінің тіркелгені туралы мәліметтің түпнұсқалылығын "Е-лицензиялау" МДҚАЖ арқылы тексеру;</w:t>
      </w:r>
      <w:r>
        <w:br/>
      </w:r>
      <w:r>
        <w:rPr>
          <w:rFonts w:ascii="Times New Roman"/>
          <w:b w:val="false"/>
          <w:i w:val="false"/>
          <w:color w:val="000000"/>
          <w:sz w:val="28"/>
        </w:rPr>
        <w:t>
      2-рәсім: мемлекеттік қызметті беруші қызметкерінің енгізген мәліметтерінде бұзушылықтар болуына байланысты "Е-лицензиялау" МДҚ АЖ-да авторизациялаудан бас тарту туралы хабарламаны қалыптастыру;</w:t>
      </w:r>
      <w:r>
        <w:br/>
      </w:r>
      <w:r>
        <w:rPr>
          <w:rFonts w:ascii="Times New Roman"/>
          <w:b w:val="false"/>
          <w:i w:val="false"/>
          <w:color w:val="000000"/>
          <w:sz w:val="28"/>
        </w:rPr>
        <w:t>
      3-рәсім: мемлекеттік қызметті беруші қызметкерінің осы Регламентте көрсетілген мемлекеттік қызметті таңдауы, мемлекеттік қызметті көрсету үшін сұраным нысанын экранға шығару және электрондық нысанда қажетті құжаттарды сұратуды есепке ала отырып мәліметтерді енгізуі;</w:t>
      </w:r>
      <w:r>
        <w:br/>
      </w:r>
      <w:r>
        <w:rPr>
          <w:rFonts w:ascii="Times New Roman"/>
          <w:b w:val="false"/>
          <w:i w:val="false"/>
          <w:color w:val="000000"/>
          <w:sz w:val="28"/>
        </w:rPr>
        <w:t>
      4-рәсім: көрсетілетін қызметті алушының мәліметтері туралы жеке және заңды тұлғалардың мемлекеттік деректер базасындағы (бұдан әрі – ЖТМДҚ/ЗТ МДҚ) "электрондық үкіметтің" төлем шлюзі (бұдан әрі – ЭҮТШ) арқылы сұраным жолдау;</w:t>
      </w:r>
      <w:r>
        <w:br/>
      </w:r>
      <w:r>
        <w:rPr>
          <w:rFonts w:ascii="Times New Roman"/>
          <w:b w:val="false"/>
          <w:i w:val="false"/>
          <w:color w:val="000000"/>
          <w:sz w:val="28"/>
        </w:rPr>
        <w:t>
      2-шарт: ЖТ МДҚ/ЗТ МДҚ-да көрсетілетін қызмет алушының мәліметтерінің болуын тексеру;</w:t>
      </w:r>
      <w:r>
        <w:br/>
      </w:r>
      <w:r>
        <w:rPr>
          <w:rFonts w:ascii="Times New Roman"/>
          <w:b w:val="false"/>
          <w:i w:val="false"/>
          <w:color w:val="000000"/>
          <w:sz w:val="28"/>
        </w:rPr>
        <w:t>
      5-рәсім: ЖТ МДҚ/ЗТ МДҚ-да көрсетілетін қызметті алушының болмауына байланысты мәліметті алудың мүмкін еместігі туралы хабарламаны қалыптастыру;</w:t>
      </w:r>
      <w:r>
        <w:br/>
      </w:r>
      <w:r>
        <w:rPr>
          <w:rFonts w:ascii="Times New Roman"/>
          <w:b w:val="false"/>
          <w:i w:val="false"/>
          <w:color w:val="000000"/>
          <w:sz w:val="28"/>
        </w:rPr>
        <w:t>
      6-рәсім: құжаттардың қағаз түрінде болуы туралы белгі соғу бөлігінде сұраным нысанын толтыру;</w:t>
      </w:r>
      <w:r>
        <w:br/>
      </w:r>
      <w:r>
        <w:rPr>
          <w:rFonts w:ascii="Times New Roman"/>
          <w:b w:val="false"/>
          <w:i w:val="false"/>
          <w:color w:val="000000"/>
          <w:sz w:val="28"/>
        </w:rPr>
        <w:t>
      7-рәсім: "Е-лицензиялау" МДҚ АЖ-да сауалды тіркеу және "Е-лицензиялау" МДҚ АЖ-да мемлекеттік қызметті өңдеу;</w:t>
      </w:r>
      <w:r>
        <w:br/>
      </w:r>
      <w:r>
        <w:rPr>
          <w:rFonts w:ascii="Times New Roman"/>
          <w:b w:val="false"/>
          <w:i w:val="false"/>
          <w:color w:val="000000"/>
          <w:sz w:val="28"/>
        </w:rPr>
        <w:t>
      8-рәсім: "Е-лицензиялау" МДҚ АЖ-да көрсетілетін қызметті алушының мәліметтерінде бұзушылықтардың болуына байланысты сұратылған мемлекеттік қызметтен бастарту туралы хабарламаны қалыптастыру;</w:t>
      </w:r>
      <w:r>
        <w:br/>
      </w:r>
      <w:r>
        <w:rPr>
          <w:rFonts w:ascii="Times New Roman"/>
          <w:b w:val="false"/>
          <w:i w:val="false"/>
          <w:color w:val="000000"/>
          <w:sz w:val="28"/>
        </w:rPr>
        <w:t>
      9-рәсім: көрсетілетін қызметті алушының "Е-лицензиялау" МДҚ АЖ-да қалыптасқан мемлекеттік қызметтің (рұқсат етілген құжаттардың дайындығы туралы хабарлама) нәтижесін алуы. Электрондық құжат көрсетілетін қызметті беруші уәкілетті адамының ЭЦҚ пайдалана отырып құрастырылады.</w:t>
      </w:r>
      <w:r>
        <w:br/>
      </w:r>
      <w:r>
        <w:rPr>
          <w:rFonts w:ascii="Times New Roman"/>
          <w:b w:val="false"/>
          <w:i w:val="false"/>
          <w:color w:val="000000"/>
          <w:sz w:val="28"/>
        </w:rPr>
        <w:t>
      Көрсетілетін қызмет алушымен өтініш беру тәртібінің және рәсімдердің (іс-қимылдардың) реттілігінің сипаттамасы:</w:t>
      </w:r>
      <w:r>
        <w:br/>
      </w:r>
      <w:r>
        <w:rPr>
          <w:rFonts w:ascii="Times New Roman"/>
          <w:b w:val="false"/>
          <w:i w:val="false"/>
          <w:color w:val="000000"/>
          <w:sz w:val="28"/>
        </w:rPr>
        <w:t>
      көрсетілетін қызметті алушы компьютеріндегі интернет-браузерде сақталатын өзінің ЭЦҚ тіркелген куәлігінің көмегімен порталда тіркеуді жүзеге асырады (порталда тіркелмеген көрсетілетін қызметті алушылар үшін жүзеге асырылады);</w:t>
      </w:r>
      <w:r>
        <w:br/>
      </w:r>
      <w:r>
        <w:rPr>
          <w:rFonts w:ascii="Times New Roman"/>
          <w:b w:val="false"/>
          <w:i w:val="false"/>
          <w:color w:val="000000"/>
          <w:sz w:val="28"/>
        </w:rPr>
        <w:t>
      1-рәсім: ЭЦҚ тіркеу куәлігін көрсетілетін қызметті алушының компьютеріндегі интернет-браузерге тіркеу, мемлекеттік қызметті алу үшін көрсетілетін қызметті алушының порталдағы парольді енгізу рәсімі (авторизациялау процессі);</w:t>
      </w:r>
      <w:r>
        <w:br/>
      </w:r>
      <w:r>
        <w:rPr>
          <w:rFonts w:ascii="Times New Roman"/>
          <w:b w:val="false"/>
          <w:i w:val="false"/>
          <w:color w:val="000000"/>
          <w:sz w:val="28"/>
        </w:rPr>
        <w:t>
      1-шарт: тіркелген көрсетілетін қызметті алушы туралы мәліметтің түпнұсқалығын порталда логин, жеке сәйкестендіру нөмірі, бизнес сәйкестендіру нөмірі (бұдан әрі – ЖСН/СТН) және паролі арқылы тексеру;</w:t>
      </w:r>
      <w:r>
        <w:br/>
      </w:r>
      <w:r>
        <w:rPr>
          <w:rFonts w:ascii="Times New Roman"/>
          <w:b w:val="false"/>
          <w:i w:val="false"/>
          <w:color w:val="000000"/>
          <w:sz w:val="28"/>
        </w:rPr>
        <w:t>
      2-рәсім: порталмен көрсетілетін қызметті алушының мәліметтерінде бұзушылықтың болуына байланысты авторизациялаудан бас тарту туралы хабарламаны қалыптастыру;</w:t>
      </w:r>
      <w:r>
        <w:br/>
      </w:r>
      <w:r>
        <w:rPr>
          <w:rFonts w:ascii="Times New Roman"/>
          <w:b w:val="false"/>
          <w:i w:val="false"/>
          <w:color w:val="000000"/>
          <w:sz w:val="28"/>
        </w:rPr>
        <w:t>
      3-рәсім: көрсетілетін қызметті алушының осы Регламентте көрсетілген мемлекеттік қызметті таңдауы, мемлекеттік қызметті көрсету үшін сұраным нысанын экранға шығару және көрсетілетін қызметті алушының электрондық түрдегі қажетті құжаттарын, оның құрылымы және форматтық талаптарын ескерумен, сұранымның нысанына тіркей отырып, көрсетілетін қызметті алушының толтыруы (мәліметтерді енгізуі);</w:t>
      </w:r>
      <w:r>
        <w:br/>
      </w:r>
      <w:r>
        <w:rPr>
          <w:rFonts w:ascii="Times New Roman"/>
          <w:b w:val="false"/>
          <w:i w:val="false"/>
          <w:color w:val="000000"/>
          <w:sz w:val="28"/>
        </w:rPr>
        <w:t>
      4-рәсім: ЭҮТШ арқылы мемлекеттік қызметті төлеу, одан кейін бұл ақпарат "Е-лицензиялау" МДҚ АЖ-ға келіп түседі;</w:t>
      </w:r>
      <w:r>
        <w:br/>
      </w:r>
      <w:r>
        <w:rPr>
          <w:rFonts w:ascii="Times New Roman"/>
          <w:b w:val="false"/>
          <w:i w:val="false"/>
          <w:color w:val="000000"/>
          <w:sz w:val="28"/>
        </w:rPr>
        <w:t>
      2-шарт: мемлекеттік қызметті көрсету үшін төлем фактісін "Е-лицензиялау" МДҚ АЖ-да тексеру;</w:t>
      </w:r>
      <w:r>
        <w:br/>
      </w:r>
      <w:r>
        <w:rPr>
          <w:rFonts w:ascii="Times New Roman"/>
          <w:b w:val="false"/>
          <w:i w:val="false"/>
          <w:color w:val="000000"/>
          <w:sz w:val="28"/>
        </w:rPr>
        <w:t>
      5-рәсім: "Е-лицензиялау" МДҚ АЖ-да мемлекеттік қызметті көрсету үшін төлемнің жоқтығына байланысты сұралған мемлекеттік қызметтен бас тарту туралы хабарламаны қалыптастыру;</w:t>
      </w:r>
      <w:r>
        <w:br/>
      </w:r>
      <w:r>
        <w:rPr>
          <w:rFonts w:ascii="Times New Roman"/>
          <w:b w:val="false"/>
          <w:i w:val="false"/>
          <w:color w:val="000000"/>
          <w:sz w:val="28"/>
        </w:rPr>
        <w:t>
      6-рәсім: сұрату (қол қою) үшін ЭЦҚ тіркелген куәлігін көрсетілетін қызметті алушының таңдауы;</w:t>
      </w:r>
      <w:r>
        <w:br/>
      </w:r>
      <w:r>
        <w:rPr>
          <w:rFonts w:ascii="Times New Roman"/>
          <w:b w:val="false"/>
          <w:i w:val="false"/>
          <w:color w:val="000000"/>
          <w:sz w:val="28"/>
        </w:rPr>
        <w:t>
      3-шарт: порталда ЭЦҚ тіркеу куәлігінің қолданылу мерзімін және кері қайтарылған (күші жойылған) тіркеу куәліктерінің тізімде болмауын, сондай-ақ сұранымда көрсетілген ЖСН/БСН мен ЭЦҚ тіркеу куәлігінде көрсетілген ЖСН/БСН арасындағы деректердің сәйкестігін тексеру;</w:t>
      </w:r>
      <w:r>
        <w:br/>
      </w:r>
      <w:r>
        <w:rPr>
          <w:rFonts w:ascii="Times New Roman"/>
          <w:b w:val="false"/>
          <w:i w:val="false"/>
          <w:color w:val="000000"/>
          <w:sz w:val="28"/>
        </w:rPr>
        <w:t>
      7-рәсім: көрсетілетін қызметті алушының ЭЦҚ түпнұсқасы расталмауына байланысты сұрау салынған мемлекеттік қызметтен бас тарту туралы хабарламаны қалыптастыру;</w:t>
      </w:r>
      <w:r>
        <w:br/>
      </w:r>
      <w:r>
        <w:rPr>
          <w:rFonts w:ascii="Times New Roman"/>
          <w:b w:val="false"/>
          <w:i w:val="false"/>
          <w:color w:val="000000"/>
          <w:sz w:val="28"/>
        </w:rPr>
        <w:t>
      8-рәсім: көрсетілетін қызметті алушының ЭЦҚ арқылы көрсетілетін қызметті алуға арналған сұраудың (енгізілген деректердің) толтырылған нысанын растауы (қол қоюы);</w:t>
      </w:r>
      <w:r>
        <w:br/>
      </w:r>
      <w:r>
        <w:rPr>
          <w:rFonts w:ascii="Times New Roman"/>
          <w:b w:val="false"/>
          <w:i w:val="false"/>
          <w:color w:val="000000"/>
          <w:sz w:val="28"/>
        </w:rPr>
        <w:t>
      9-рәсім: "Е-лицензиялау" МДҚ АЖ-да электрондық құжатты (көрсетілетін қызметті алушының сұранымын) тіркеу және өтінішті "Е-лицензиялау" МДҚ АЖ-да өңдеу;</w:t>
      </w:r>
      <w:r>
        <w:br/>
      </w:r>
      <w:r>
        <w:rPr>
          <w:rFonts w:ascii="Times New Roman"/>
          <w:b w:val="false"/>
          <w:i w:val="false"/>
          <w:color w:val="000000"/>
          <w:sz w:val="28"/>
        </w:rPr>
        <w:t>
      10-рәсім: мемлекеттік қызметті алушының "Е-лицензиялау" МДҚ АЖ мәліметінде бұзушылықтар болуына байланысты сұралған мемлекеттік қызметтен бас тарту туралы хабарламаны қалыптастыру;</w:t>
      </w:r>
      <w:r>
        <w:br/>
      </w:r>
      <w:r>
        <w:rPr>
          <w:rFonts w:ascii="Times New Roman"/>
          <w:b w:val="false"/>
          <w:i w:val="false"/>
          <w:color w:val="000000"/>
          <w:sz w:val="28"/>
        </w:rPr>
        <w:t>
      11-рәсім: көрсетілетін қызметті алушының порталмен қалыптастырған мемлекеттік қызмет қорытындысын алуы (рұқсат ету құжатының дайын болуы туралы хабарлама). Электрондық құжат көрсетілетін қызметті берушінің уәкілетті тұлғасының ЭЦҚ пайдалану арқылы қалыптастырылады.</w:t>
      </w:r>
      <w:r>
        <w:br/>
      </w:r>
      <w:r>
        <w:rPr>
          <w:rFonts w:ascii="Times New Roman"/>
          <w:b w:val="false"/>
          <w:i w:val="false"/>
          <w:color w:val="000000"/>
          <w:sz w:val="28"/>
        </w:rPr>
        <w:t xml:space="preserve">
      Көрсетілетін қызметті беруші арқылы мемлекеттік қызметті көрсету кезінде ақпараттық жүйелердің функционалдық өзара іс-қимылы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10. Көрсетілетін қызметті берушінің және (немесе) оның лауазымды тұлғаларының мемлекеттік қызметті көрсету мәселелері бойынша шешімдері мен әрекеттеріне (әрекетсіздігіне) шағымдану тәртібі Стандартқа сәйкес жүзеге асырылады.</w:t>
      </w:r>
      <w:r>
        <w:br/>
      </w:r>
      <w:r>
        <w:rPr>
          <w:rFonts w:ascii="Times New Roman"/>
          <w:b w:val="false"/>
          <w:i w:val="false"/>
          <w:color w:val="000000"/>
          <w:sz w:val="28"/>
        </w:rPr>
        <w:t>
      </w:t>
      </w:r>
      <w:r>
        <w:rPr>
          <w:rFonts w:ascii="Times New Roman"/>
          <w:b w:val="false"/>
          <w:i w:val="false"/>
          <w:color w:val="000000"/>
          <w:sz w:val="28"/>
        </w:rPr>
        <w:t xml:space="preserve">11. Мемлекеттік қызмет көрсету процессіндегі әкімшілік рәсімдердің (әрекеттердің) реттілігі арасындағы байланысты көрсететін сызба және әр құрылымдық-функционалдық бірліктің әкімшілік рәсімдер (әрекеттер) іс-әрекеттерін жәнереттілігіне және мәтіндік кестелік сипаттау мемлекеттік қызметті көрсету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бизнес-процесс анықтамасында келтірілген.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"Тракторларға және олардың базасында</w:t>
            </w:r>
            <w:r>
              <w:br/>
            </w:r>
            <w:r>
              <w:rPr>
                <w:rFonts w:ascii="Times New Roman"/>
                <w:b w:val="false"/>
                <w:i w:val="false"/>
                <w:color w:val="000000"/>
                <w:sz w:val="20"/>
              </w:rPr>
              <w:t>жасалған өздiгiнен жүретiн шассилер</w:t>
            </w:r>
            <w:r>
              <w:br/>
            </w:r>
            <w:r>
              <w:rPr>
                <w:rFonts w:ascii="Times New Roman"/>
                <w:b w:val="false"/>
                <w:i w:val="false"/>
                <w:color w:val="000000"/>
                <w:sz w:val="20"/>
              </w:rPr>
              <w:t>мен механизмдерге, монтаждалған</w:t>
            </w:r>
            <w:r>
              <w:br/>
            </w:r>
            <w:r>
              <w:rPr>
                <w:rFonts w:ascii="Times New Roman"/>
                <w:b w:val="false"/>
                <w:i w:val="false"/>
                <w:color w:val="000000"/>
                <w:sz w:val="20"/>
              </w:rPr>
              <w:t>арнайы жабдығы бар тiркемелердi қоса</w:t>
            </w:r>
            <w:r>
              <w:br/>
            </w:r>
            <w:r>
              <w:rPr>
                <w:rFonts w:ascii="Times New Roman"/>
                <w:b w:val="false"/>
                <w:i w:val="false"/>
                <w:color w:val="000000"/>
                <w:sz w:val="20"/>
              </w:rPr>
              <w:t>алғанда, олардың тiркемелерiне,</w:t>
            </w:r>
            <w:r>
              <w:br/>
            </w:r>
            <w:r>
              <w:rPr>
                <w:rFonts w:ascii="Times New Roman"/>
                <w:b w:val="false"/>
                <w:i w:val="false"/>
                <w:color w:val="000000"/>
                <w:sz w:val="20"/>
              </w:rPr>
              <w:t>өздiгiнен жүретiн ауыл шаруашылығы,</w:t>
            </w:r>
            <w:r>
              <w:br/>
            </w:r>
            <w:r>
              <w:rPr>
                <w:rFonts w:ascii="Times New Roman"/>
                <w:b w:val="false"/>
                <w:i w:val="false"/>
                <w:color w:val="000000"/>
                <w:sz w:val="20"/>
              </w:rPr>
              <w:t>мелиоративтiк және жол-құрылыс</w:t>
            </w:r>
            <w:r>
              <w:br/>
            </w:r>
            <w:r>
              <w:rPr>
                <w:rFonts w:ascii="Times New Roman"/>
                <w:b w:val="false"/>
                <w:i w:val="false"/>
                <w:color w:val="000000"/>
                <w:sz w:val="20"/>
              </w:rPr>
              <w:t>машиналарымен механизмдерге, сондай-ақ</w:t>
            </w:r>
            <w:r>
              <w:br/>
            </w:r>
            <w:r>
              <w:rPr>
                <w:rFonts w:ascii="Times New Roman"/>
                <w:b w:val="false"/>
                <w:i w:val="false"/>
                <w:color w:val="000000"/>
                <w:sz w:val="20"/>
              </w:rPr>
              <w:t>жүрiп өту мүмкiндiгi жоғары арнайы</w:t>
            </w:r>
            <w:r>
              <w:br/>
            </w:r>
            <w:r>
              <w:rPr>
                <w:rFonts w:ascii="Times New Roman"/>
                <w:b w:val="false"/>
                <w:i w:val="false"/>
                <w:color w:val="000000"/>
                <w:sz w:val="20"/>
              </w:rPr>
              <w:t>машиналарға ауыртпалықтың жоқ (бар)</w:t>
            </w:r>
            <w:r>
              <w:br/>
            </w:r>
            <w:r>
              <w:rPr>
                <w:rFonts w:ascii="Times New Roman"/>
                <w:b w:val="false"/>
                <w:i w:val="false"/>
                <w:color w:val="000000"/>
                <w:sz w:val="20"/>
              </w:rPr>
              <w:t>екендігі туралы ақпарат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Әрбір рәсімнің (әрекеттің) ұзақтығы көрсетілген</w:t>
      </w:r>
      <w:r>
        <w:br/>
      </w:r>
      <w:r>
        <w:rPr>
          <w:rFonts w:ascii="Times New Roman"/>
          <w:b/>
          <w:i w:val="false"/>
          <w:color w:val="000000"/>
        </w:rPr>
        <w:t>құрылымдық-функционалдық бірліктер арасындағы рәсімнің</w:t>
      </w:r>
      <w:r>
        <w:br/>
      </w:r>
      <w:r>
        <w:rPr>
          <w:rFonts w:ascii="Times New Roman"/>
          <w:b/>
          <w:i w:val="false"/>
          <w:color w:val="000000"/>
        </w:rPr>
        <w:t>(әрекеттің) реттілік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7"/>
        <w:gridCol w:w="2041"/>
        <w:gridCol w:w="2041"/>
        <w:gridCol w:w="2041"/>
        <w:gridCol w:w="3630"/>
      </w:tblGrid>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 №</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Құрылымдық бөлімшенің атауы</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ХҚКО</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Көрсетілетін қызметті берушінің басшысы (орынбасары)</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Көрсетілетін қызметті беруші бөлімінің басшысы</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ХҚКО маманы</w:t>
            </w:r>
            <w:r>
              <w:br/>
            </w:r>
            <w:r>
              <w:rPr>
                <w:rFonts w:ascii="Times New Roman"/>
                <w:b w:val="false"/>
                <w:i w:val="false"/>
                <w:color w:val="000000"/>
                <w:sz w:val="20"/>
              </w:rPr>
              <w:t>
</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Рәсімнің (әрекеттің) атауы</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Өтінішті қабылдау және тіркеу</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Өтінішті қарастыру</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Құжаттардың толықтығы және Қазақстан Республикасының заңнамасына сәйкестігін тексеру</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Техникаға ауыртпалықтың жоқ (бар) екендігі туралы ақпараттағы жылжымалы мүлік кепілін тіркеу тізілімінен үзінді-көшірме</w:t>
            </w:r>
            <w:r>
              <w:br/>
            </w:r>
            <w:r>
              <w:rPr>
                <w:rFonts w:ascii="Times New Roman"/>
                <w:b w:val="false"/>
                <w:i w:val="false"/>
                <w:color w:val="000000"/>
                <w:sz w:val="20"/>
              </w:rPr>
              <w:t>
</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Аяқтау нысаны (мәлімет, құжат, ұйымдастырушылық-өкімдік шешім)</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Тіркеу нөмірі және күні</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Кейіннен құжаттарды көрсетілетін қызметті берушінің бөлім басшысынаберумен бұрыштамасы</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 бөлімінің жауапты маманына құжаттарды орындауға тапсыру</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Техникаға ауыртпалықтың жоқ (бар) екендігі туралы ақпарат</w:t>
            </w:r>
            <w:r>
              <w:br/>
            </w:r>
            <w:r>
              <w:rPr>
                <w:rFonts w:ascii="Times New Roman"/>
                <w:b w:val="false"/>
                <w:i w:val="false"/>
                <w:color w:val="000000"/>
                <w:sz w:val="20"/>
              </w:rPr>
              <w:t>
</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Орындау мерзімі</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(отыз) минут</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(отыз) минут</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(отыз) минут</w:t>
            </w: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(бір) жұмыс күні</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"Тракторларға және олардың базасында</w:t>
            </w:r>
            <w:r>
              <w:br/>
            </w:r>
            <w:r>
              <w:rPr>
                <w:rFonts w:ascii="Times New Roman"/>
                <w:b w:val="false"/>
                <w:i w:val="false"/>
                <w:color w:val="000000"/>
                <w:sz w:val="20"/>
              </w:rPr>
              <w:t>жасалған өздiгiнен жүретiн шассилер</w:t>
            </w:r>
            <w:r>
              <w:br/>
            </w:r>
            <w:r>
              <w:rPr>
                <w:rFonts w:ascii="Times New Roman"/>
                <w:b w:val="false"/>
                <w:i w:val="false"/>
                <w:color w:val="000000"/>
                <w:sz w:val="20"/>
              </w:rPr>
              <w:t>мен механизмдерге, монтаждалған</w:t>
            </w:r>
            <w:r>
              <w:br/>
            </w:r>
            <w:r>
              <w:rPr>
                <w:rFonts w:ascii="Times New Roman"/>
                <w:b w:val="false"/>
                <w:i w:val="false"/>
                <w:color w:val="000000"/>
                <w:sz w:val="20"/>
              </w:rPr>
              <w:t>арнайы жабдығы бар тiркемелердi қоса</w:t>
            </w:r>
            <w:r>
              <w:br/>
            </w:r>
            <w:r>
              <w:rPr>
                <w:rFonts w:ascii="Times New Roman"/>
                <w:b w:val="false"/>
                <w:i w:val="false"/>
                <w:color w:val="000000"/>
                <w:sz w:val="20"/>
              </w:rPr>
              <w:t>алғанда, олардың тiркемелерiне,</w:t>
            </w:r>
            <w:r>
              <w:br/>
            </w:r>
            <w:r>
              <w:rPr>
                <w:rFonts w:ascii="Times New Roman"/>
                <w:b w:val="false"/>
                <w:i w:val="false"/>
                <w:color w:val="000000"/>
                <w:sz w:val="20"/>
              </w:rPr>
              <w:t>өздiгiнен жүретiн ауыл шаруашылығы,</w:t>
            </w:r>
            <w:r>
              <w:br/>
            </w:r>
            <w:r>
              <w:rPr>
                <w:rFonts w:ascii="Times New Roman"/>
                <w:b w:val="false"/>
                <w:i w:val="false"/>
                <w:color w:val="000000"/>
                <w:sz w:val="20"/>
              </w:rPr>
              <w:t>мелиоративтiк және жол-құрылыс</w:t>
            </w:r>
            <w:r>
              <w:br/>
            </w:r>
            <w:r>
              <w:rPr>
                <w:rFonts w:ascii="Times New Roman"/>
                <w:b w:val="false"/>
                <w:i w:val="false"/>
                <w:color w:val="000000"/>
                <w:sz w:val="20"/>
              </w:rPr>
              <w:t>машиналарымен механизмдерге, сондай-ақ</w:t>
            </w:r>
            <w:r>
              <w:br/>
            </w:r>
            <w:r>
              <w:rPr>
                <w:rFonts w:ascii="Times New Roman"/>
                <w:b w:val="false"/>
                <w:i w:val="false"/>
                <w:color w:val="000000"/>
                <w:sz w:val="20"/>
              </w:rPr>
              <w:t>жүрiп өту мүмкiндiгi жоғары арнайы</w:t>
            </w:r>
            <w:r>
              <w:br/>
            </w:r>
            <w:r>
              <w:rPr>
                <w:rFonts w:ascii="Times New Roman"/>
                <w:b w:val="false"/>
                <w:i w:val="false"/>
                <w:color w:val="000000"/>
                <w:sz w:val="20"/>
              </w:rPr>
              <w:t>машиналарға ауыртпалықтың жоқ (бар)</w:t>
            </w:r>
            <w:r>
              <w:br/>
            </w:r>
            <w:r>
              <w:rPr>
                <w:rFonts w:ascii="Times New Roman"/>
                <w:b w:val="false"/>
                <w:i w:val="false"/>
                <w:color w:val="000000"/>
                <w:sz w:val="20"/>
              </w:rPr>
              <w:t>екендігі туралы ақпарат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Мемлекеттік қызметті көрсету процессінде қызметті көрсетуші</w:t>
      </w:r>
      <w:r>
        <w:br/>
      </w:r>
      <w:r>
        <w:rPr>
          <w:rFonts w:ascii="Times New Roman"/>
          <w:b/>
          <w:i w:val="false"/>
          <w:color w:val="000000"/>
        </w:rPr>
        <w:t>құрылымдық бөлімшелері (қызметкерлері) арасындағы рәсімнің</w:t>
      </w:r>
      <w:r>
        <w:br/>
      </w:r>
      <w:r>
        <w:rPr>
          <w:rFonts w:ascii="Times New Roman"/>
          <w:b/>
          <w:i w:val="false"/>
          <w:color w:val="000000"/>
        </w:rPr>
        <w:t>(әрекеттің) реттілік сипаттамасының блок-сызбасы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234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234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"Тракторларға және олардың базасында</w:t>
            </w:r>
            <w:r>
              <w:br/>
            </w:r>
            <w:r>
              <w:rPr>
                <w:rFonts w:ascii="Times New Roman"/>
                <w:b w:val="false"/>
                <w:i w:val="false"/>
                <w:color w:val="000000"/>
                <w:sz w:val="20"/>
              </w:rPr>
              <w:t>жасалған өздiгiнен жүретiн шассилер</w:t>
            </w:r>
            <w:r>
              <w:br/>
            </w:r>
            <w:r>
              <w:rPr>
                <w:rFonts w:ascii="Times New Roman"/>
                <w:b w:val="false"/>
                <w:i w:val="false"/>
                <w:color w:val="000000"/>
                <w:sz w:val="20"/>
              </w:rPr>
              <w:t>мен механизмдерге, монтаждалған</w:t>
            </w:r>
            <w:r>
              <w:br/>
            </w:r>
            <w:r>
              <w:rPr>
                <w:rFonts w:ascii="Times New Roman"/>
                <w:b w:val="false"/>
                <w:i w:val="false"/>
                <w:color w:val="000000"/>
                <w:sz w:val="20"/>
              </w:rPr>
              <w:t>арнайы жабдығы бар тiркемелердi қоса</w:t>
            </w:r>
            <w:r>
              <w:br/>
            </w:r>
            <w:r>
              <w:rPr>
                <w:rFonts w:ascii="Times New Roman"/>
                <w:b w:val="false"/>
                <w:i w:val="false"/>
                <w:color w:val="000000"/>
                <w:sz w:val="20"/>
              </w:rPr>
              <w:t>алғанда, олардың тiркемелерiне,</w:t>
            </w:r>
            <w:r>
              <w:br/>
            </w:r>
            <w:r>
              <w:rPr>
                <w:rFonts w:ascii="Times New Roman"/>
                <w:b w:val="false"/>
                <w:i w:val="false"/>
                <w:color w:val="000000"/>
                <w:sz w:val="20"/>
              </w:rPr>
              <w:t>өздiгiнен жүретiн ауыл шаруашылығы,</w:t>
            </w:r>
            <w:r>
              <w:br/>
            </w:r>
            <w:r>
              <w:rPr>
                <w:rFonts w:ascii="Times New Roman"/>
                <w:b w:val="false"/>
                <w:i w:val="false"/>
                <w:color w:val="000000"/>
                <w:sz w:val="20"/>
              </w:rPr>
              <w:t>мелиоративтiк және жол-құрылыс</w:t>
            </w:r>
            <w:r>
              <w:br/>
            </w:r>
            <w:r>
              <w:rPr>
                <w:rFonts w:ascii="Times New Roman"/>
                <w:b w:val="false"/>
                <w:i w:val="false"/>
                <w:color w:val="000000"/>
                <w:sz w:val="20"/>
              </w:rPr>
              <w:t>машиналарымен механизмдерге, сондай-ақ</w:t>
            </w:r>
            <w:r>
              <w:br/>
            </w:r>
            <w:r>
              <w:rPr>
                <w:rFonts w:ascii="Times New Roman"/>
                <w:b w:val="false"/>
                <w:i w:val="false"/>
                <w:color w:val="000000"/>
                <w:sz w:val="20"/>
              </w:rPr>
              <w:t>жүрiп өту мүмкiндiгi жоғары арнайы</w:t>
            </w:r>
            <w:r>
              <w:br/>
            </w:r>
            <w:r>
              <w:rPr>
                <w:rFonts w:ascii="Times New Roman"/>
                <w:b w:val="false"/>
                <w:i w:val="false"/>
                <w:color w:val="000000"/>
                <w:sz w:val="20"/>
              </w:rPr>
              <w:t>машиналарға ауыртпалықтың жоқ (бар)</w:t>
            </w:r>
            <w:r>
              <w:br/>
            </w:r>
            <w:r>
              <w:rPr>
                <w:rFonts w:ascii="Times New Roman"/>
                <w:b w:val="false"/>
                <w:i w:val="false"/>
                <w:color w:val="000000"/>
                <w:sz w:val="20"/>
              </w:rPr>
              <w:t>екендігі туралы ақпарат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регламентіне 3-қосымша</w:t>
            </w:r>
          </w:p>
        </w:tc>
      </w:tr>
    </w:tbl>
    <w:bookmarkStart w:name="z139" w:id="28"/>
    <w:p>
      <w:pPr>
        <w:spacing w:after="0"/>
        <w:ind w:left="0"/>
        <w:jc w:val="left"/>
      </w:pPr>
      <w:r>
        <w:rPr>
          <w:rFonts w:ascii="Times New Roman"/>
          <w:b/>
          <w:i w:val="false"/>
          <w:color w:val="000000"/>
        </w:rPr>
        <w:t xml:space="preserve"> 1-диаграмма. Көрсетілетін қызметті беруші арқылы мемлекеттік</w:t>
      </w:r>
      <w:r>
        <w:br/>
      </w:r>
      <w:r>
        <w:rPr>
          <w:rFonts w:ascii="Times New Roman"/>
          <w:b/>
          <w:i w:val="false"/>
          <w:color w:val="000000"/>
        </w:rPr>
        <w:t>қызмет көрсету кезінде ақпараттық жүйелердің функционалдық</w:t>
      </w:r>
      <w:r>
        <w:br/>
      </w:r>
      <w:r>
        <w:rPr>
          <w:rFonts w:ascii="Times New Roman"/>
          <w:b/>
          <w:i w:val="false"/>
          <w:color w:val="000000"/>
        </w:rPr>
        <w:t>өзара әрекеті</w:t>
      </w:r>
    </w:p>
    <w:bookmarkEnd w:id="28"/>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322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0" w:id="29"/>
    <w:p>
      <w:pPr>
        <w:spacing w:after="0"/>
        <w:ind w:left="0"/>
        <w:jc w:val="left"/>
      </w:pPr>
      <w:r>
        <w:rPr>
          <w:rFonts w:ascii="Times New Roman"/>
          <w:b/>
          <w:i w:val="false"/>
          <w:color w:val="000000"/>
        </w:rPr>
        <w:t xml:space="preserve"> 2-диаграмма. Көрсетілетін қызметті беруші арқылы мемлекеттік</w:t>
      </w:r>
      <w:r>
        <w:br/>
      </w:r>
      <w:r>
        <w:rPr>
          <w:rFonts w:ascii="Times New Roman"/>
          <w:b/>
          <w:i w:val="false"/>
          <w:color w:val="000000"/>
        </w:rPr>
        <w:t>қызмет көрсету кезінде ақпараттық жүйелердің функционалдық</w:t>
      </w:r>
      <w:r>
        <w:br/>
      </w:r>
      <w:r>
        <w:rPr>
          <w:rFonts w:ascii="Times New Roman"/>
          <w:b/>
          <w:i w:val="false"/>
          <w:color w:val="000000"/>
        </w:rPr>
        <w:t>өзара әрекет етуі</w:t>
      </w:r>
    </w:p>
    <w:bookmarkEnd w:id="29"/>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363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"Тракторларға және олардың базасында</w:t>
            </w:r>
            <w:r>
              <w:br/>
            </w:r>
            <w:r>
              <w:rPr>
                <w:rFonts w:ascii="Times New Roman"/>
                <w:b w:val="false"/>
                <w:i w:val="false"/>
                <w:color w:val="000000"/>
                <w:sz w:val="20"/>
              </w:rPr>
              <w:t>жасалған өздiгiнен жүретiн шассилер</w:t>
            </w:r>
            <w:r>
              <w:br/>
            </w:r>
            <w:r>
              <w:rPr>
                <w:rFonts w:ascii="Times New Roman"/>
                <w:b w:val="false"/>
                <w:i w:val="false"/>
                <w:color w:val="000000"/>
                <w:sz w:val="20"/>
              </w:rPr>
              <w:t>мен механизмдерге, монтаждалған</w:t>
            </w:r>
            <w:r>
              <w:br/>
            </w:r>
            <w:r>
              <w:rPr>
                <w:rFonts w:ascii="Times New Roman"/>
                <w:b w:val="false"/>
                <w:i w:val="false"/>
                <w:color w:val="000000"/>
                <w:sz w:val="20"/>
              </w:rPr>
              <w:t>арнайы жабдығы бар тiркемелердi қоса</w:t>
            </w:r>
            <w:r>
              <w:br/>
            </w:r>
            <w:r>
              <w:rPr>
                <w:rFonts w:ascii="Times New Roman"/>
                <w:b w:val="false"/>
                <w:i w:val="false"/>
                <w:color w:val="000000"/>
                <w:sz w:val="20"/>
              </w:rPr>
              <w:t>алғанда, олардың тiркемелерiне,</w:t>
            </w:r>
            <w:r>
              <w:br/>
            </w:r>
            <w:r>
              <w:rPr>
                <w:rFonts w:ascii="Times New Roman"/>
                <w:b w:val="false"/>
                <w:i w:val="false"/>
                <w:color w:val="000000"/>
                <w:sz w:val="20"/>
              </w:rPr>
              <w:t>өздiгiнен жүретiн ауыл шаруашылығы,</w:t>
            </w:r>
            <w:r>
              <w:br/>
            </w:r>
            <w:r>
              <w:rPr>
                <w:rFonts w:ascii="Times New Roman"/>
                <w:b w:val="false"/>
                <w:i w:val="false"/>
                <w:color w:val="000000"/>
                <w:sz w:val="20"/>
              </w:rPr>
              <w:t>мелиоративтiк және жол-құрылыс</w:t>
            </w:r>
            <w:r>
              <w:br/>
            </w:r>
            <w:r>
              <w:rPr>
                <w:rFonts w:ascii="Times New Roman"/>
                <w:b w:val="false"/>
                <w:i w:val="false"/>
                <w:color w:val="000000"/>
                <w:sz w:val="20"/>
              </w:rPr>
              <w:t>машиналарымен механизмдерге, сондай-ақ</w:t>
            </w:r>
            <w:r>
              <w:br/>
            </w:r>
            <w:r>
              <w:rPr>
                <w:rFonts w:ascii="Times New Roman"/>
                <w:b w:val="false"/>
                <w:i w:val="false"/>
                <w:color w:val="000000"/>
                <w:sz w:val="20"/>
              </w:rPr>
              <w:t>жүрiп өту мүмкiндiгi жоғары арнайы</w:t>
            </w:r>
            <w:r>
              <w:br/>
            </w:r>
            <w:r>
              <w:rPr>
                <w:rFonts w:ascii="Times New Roman"/>
                <w:b w:val="false"/>
                <w:i w:val="false"/>
                <w:color w:val="000000"/>
                <w:sz w:val="20"/>
              </w:rPr>
              <w:t>машиналарға ауыртпалықтың жоқ (бар)</w:t>
            </w:r>
            <w:r>
              <w:br/>
            </w:r>
            <w:r>
              <w:rPr>
                <w:rFonts w:ascii="Times New Roman"/>
                <w:b w:val="false"/>
                <w:i w:val="false"/>
                <w:color w:val="000000"/>
                <w:sz w:val="20"/>
              </w:rPr>
              <w:t>екендігі туралы ақпарат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регламентіне 4-қосымша</w:t>
            </w:r>
          </w:p>
        </w:tc>
      </w:tr>
    </w:tbl>
    <w:p>
      <w:pPr>
        <w:spacing w:after="0"/>
        <w:ind w:left="0"/>
        <w:jc w:val="left"/>
      </w:pPr>
      <w:r>
        <w:rPr>
          <w:rFonts w:ascii="Times New Roman"/>
          <w:b/>
          <w:i w:val="false"/>
          <w:color w:val="000000"/>
        </w:rPr>
        <w:t xml:space="preserve"> Мемлекеттік қызмет көрсетудің бизнес-процесс анықтамалығы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740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7404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header.xml" Type="http://schemas.openxmlformats.org/officeDocument/2006/relationships/header" Id="rId2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