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ef05" w14:textId="4e0e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 қарашадағы № А-11/501 қаулысы. Ақмола облысының Әділет департаментінде 2015 жылғы 27 қарашада № 5092 болып тіркелді. Күші жойылды - Ақмола облысы әкімдігінің 2020 жылғы 25 ақпандағы № А-3/89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25.02.2020 </w:t>
      </w:r>
      <w:r>
        <w:rPr>
          <w:rFonts w:ascii="Times New Roman"/>
          <w:b w:val="false"/>
          <w:i w:val="false"/>
          <w:color w:val="ff0000"/>
          <w:sz w:val="28"/>
        </w:rPr>
        <w:t>№ А-3/89</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әкiмдiгi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Қоса ұсынылып отырған:</w:t>
      </w:r>
    </w:p>
    <w:bookmarkEnd w:id="1"/>
    <w:bookmarkStart w:name="z3" w:id="2"/>
    <w:p>
      <w:pPr>
        <w:spacing w:after="0"/>
        <w:ind w:left="0"/>
        <w:jc w:val="both"/>
      </w:pPr>
      <w:r>
        <w:rPr>
          <w:rFonts w:ascii="Times New Roman"/>
          <w:b w:val="false"/>
          <w:i w:val="false"/>
          <w:color w:val="000000"/>
          <w:sz w:val="28"/>
        </w:rPr>
        <w:t xml:space="preserve">
      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"Ветеринариялық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Ақмола облысы әкімдігінің 23.04.2019 </w:t>
      </w:r>
      <w:r>
        <w:rPr>
          <w:rFonts w:ascii="Times New Roman"/>
          <w:b w:val="false"/>
          <w:i w:val="false"/>
          <w:color w:val="000000"/>
          <w:sz w:val="28"/>
        </w:rPr>
        <w:t>№ А-4/187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әкімдігінің 23.04.2019 </w:t>
      </w:r>
      <w:r>
        <w:rPr>
          <w:rFonts w:ascii="Times New Roman"/>
          <w:b w:val="false"/>
          <w:i w:val="false"/>
          <w:color w:val="000000"/>
          <w:sz w:val="28"/>
        </w:rPr>
        <w:t>№ А-4/187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жүктелсiн.</w:t>
      </w:r>
    </w:p>
    <w:bookmarkEnd w:id="7"/>
    <w:bookmarkStart w:name="z10" w:id="8"/>
    <w:p>
      <w:pPr>
        <w:spacing w:after="0"/>
        <w:ind w:left="0"/>
        <w:jc w:val="both"/>
      </w:pPr>
      <w:r>
        <w:rPr>
          <w:rFonts w:ascii="Times New Roman"/>
          <w:b w:val="false"/>
          <w:i w:val="false"/>
          <w:color w:val="000000"/>
          <w:sz w:val="28"/>
        </w:rPr>
        <w:t>
      3. Осы қаулы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23.04.2019 </w:t>
      </w:r>
      <w:r>
        <w:rPr>
          <w:rFonts w:ascii="Times New Roman"/>
          <w:b w:val="false"/>
          <w:i w:val="false"/>
          <w:color w:val="ff0000"/>
          <w:sz w:val="28"/>
        </w:rPr>
        <w:t>№ А-4/187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мемлекеттiк көрсетілетін қызмет (бұдан әрі – мемлекеттік көрсетілетін қызмет) аудандардың, Көкшетау, Степногорск қалаларының ауыл шаруашылық және ветеринария бөлімдерімен бекітілген тізімнің негізінде мемлекеттік ветеринариялық дәрігермен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мемлекеттік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15" w:id="1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2"/>
    <w:bookmarkStart w:name="z16" w:id="13"/>
    <w:p>
      <w:pPr>
        <w:spacing w:after="0"/>
        <w:ind w:left="0"/>
        <w:jc w:val="both"/>
      </w:pPr>
      <w:r>
        <w:rPr>
          <w:rFonts w:ascii="Times New Roman"/>
          <w:b w:val="false"/>
          <w:i w:val="false"/>
          <w:color w:val="000000"/>
          <w:sz w:val="28"/>
        </w:rPr>
        <w:t xml:space="preserve">
      3. Мемлекеттік қызметті көрсету нәтижесі – объектінің ветеринариялық (ветеринариялық-санитариялық) қағидаларға және талаптарға сәйкестігі туралы ветеринариялық-санитариялық қорытынды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Start w:name="z17"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15"/>
    <w:bookmarkStart w:name="z19"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"Е-лицензиялау" мемлекеттік дерекқоры" ақпараттық жүйесінде (бұдан әрі – "Е-лицензиялау" МДҚ АЖ) тіркеуді өткізеді және құжаттарды басшыға бұрыштама қоюға жібереді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жауапты орындаушы ұсынылған құжаттардың толықтығын және қолданылу мерзімін тексереді – 1 жұмыс күні.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4) құжаттардың сәйкес болуы жағдайында жауапты орындаушы 2 жұмыс күні мерзімінде:</w:t>
      </w:r>
    </w:p>
    <w:p>
      <w:pPr>
        <w:spacing w:after="0"/>
        <w:ind w:left="0"/>
        <w:jc w:val="both"/>
      </w:pPr>
      <w:r>
        <w:rPr>
          <w:rFonts w:ascii="Times New Roman"/>
          <w:b w:val="false"/>
          <w:i w:val="false"/>
          <w:color w:val="000000"/>
          <w:sz w:val="28"/>
        </w:rPr>
        <w:t>
      объектіні тексеруге дейін бару арқылы бақылау және қадағалауды өткізу туралы құқықтық статистика және арнайы есепке алу органдарын хабарландырады;</w:t>
      </w:r>
    </w:p>
    <w:p>
      <w:pPr>
        <w:spacing w:after="0"/>
        <w:ind w:left="0"/>
        <w:jc w:val="both"/>
      </w:pPr>
      <w:r>
        <w:rPr>
          <w:rFonts w:ascii="Times New Roman"/>
          <w:b w:val="false"/>
          <w:i w:val="false"/>
          <w:color w:val="000000"/>
          <w:sz w:val="28"/>
        </w:rPr>
        <w:t>
      объектіге тексеруді жүргізеді;</w:t>
      </w:r>
    </w:p>
    <w:p>
      <w:pPr>
        <w:spacing w:after="0"/>
        <w:ind w:left="0"/>
        <w:jc w:val="both"/>
      </w:pPr>
      <w:r>
        <w:rPr>
          <w:rFonts w:ascii="Times New Roman"/>
          <w:b w:val="false"/>
          <w:i w:val="false"/>
          <w:color w:val="000000"/>
          <w:sz w:val="28"/>
        </w:rPr>
        <w:t>
      объектінің ұсынылған құжаттарға сәйкестігін тексереді;</w:t>
      </w:r>
    </w:p>
    <w:p>
      <w:pPr>
        <w:spacing w:after="0"/>
        <w:ind w:left="0"/>
        <w:jc w:val="both"/>
      </w:pPr>
      <w:r>
        <w:rPr>
          <w:rFonts w:ascii="Times New Roman"/>
          <w:b w:val="false"/>
          <w:i w:val="false"/>
          <w:color w:val="000000"/>
          <w:sz w:val="28"/>
        </w:rPr>
        <w:t>
      объектінің ветеринариялық (ветеринариялық-санитариялық) қағидаларға, талаптарға сәйкестігін тексереді;</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актісін жасайды, мемлекеттік ветеринариялық дәрігердің қарауына шешім қабылдау үшін енгізеді;</w:t>
      </w:r>
    </w:p>
    <w:p>
      <w:pPr>
        <w:spacing w:after="0"/>
        <w:ind w:left="0"/>
        <w:jc w:val="both"/>
      </w:pPr>
      <w:r>
        <w:rPr>
          <w:rFonts w:ascii="Times New Roman"/>
          <w:b w:val="false"/>
          <w:i w:val="false"/>
          <w:color w:val="000000"/>
          <w:sz w:val="28"/>
        </w:rPr>
        <w:t>
      5) мемлекеттік ветеринариялық дәрігер тізім бойынша:</w:t>
      </w:r>
    </w:p>
    <w:p>
      <w:pPr>
        <w:spacing w:after="0"/>
        <w:ind w:left="0"/>
        <w:jc w:val="both"/>
      </w:pPr>
      <w:r>
        <w:rPr>
          <w:rFonts w:ascii="Times New Roman"/>
          <w:b w:val="false"/>
          <w:i w:val="false"/>
          <w:color w:val="000000"/>
          <w:sz w:val="28"/>
        </w:rPr>
        <w:t>
      қолмен және мөрмен куәландырылған объектінің ветеринариялық (ветеринариялық-санитариялық) қағидаларға және талаптарға сәйкестігі;</w:t>
      </w:r>
    </w:p>
    <w:p>
      <w:pPr>
        <w:spacing w:after="0"/>
        <w:ind w:left="0"/>
        <w:jc w:val="both"/>
      </w:pPr>
      <w:r>
        <w:rPr>
          <w:rFonts w:ascii="Times New Roman"/>
          <w:b w:val="false"/>
          <w:i w:val="false"/>
          <w:color w:val="000000"/>
          <w:sz w:val="28"/>
        </w:rPr>
        <w:t>
      "Е-лицензиялау" МДҚ АЖ арқылы қолмен және мөрмен куәландырылған, анықталған бұзушылықтарды жою туралы ұсыныммен объектінің ветеринариялық (ветеринариялық-санитариялық) қағидаларға және талаптарға сәйкес еместігі туралы ветеринариялық-санитариялық қорытынды беру туралы шешім қабылдайды. Қағаз тасығышта өтініш берілген жағдайда, ветеринариялық-санитариялық қорытынды бланкте басып шығарылады, оған қол қойылады және мөрмен куәландырылады – 3 сағат;</w:t>
      </w:r>
    </w:p>
    <w:p>
      <w:pPr>
        <w:spacing w:after="0"/>
        <w:ind w:left="0"/>
        <w:jc w:val="both"/>
      </w:pPr>
      <w:r>
        <w:rPr>
          <w:rFonts w:ascii="Times New Roman"/>
          <w:b w:val="false"/>
          <w:i w:val="false"/>
          <w:color w:val="000000"/>
          <w:sz w:val="28"/>
        </w:rPr>
        <w:t>
      6) кеңсе қызметкері мемлекеттік көрсетілетін қызметтің нәтижесін журналда тіркейді және оны береді – 30 минут.</w:t>
      </w:r>
    </w:p>
    <w:bookmarkStart w:name="z20" w:id="17"/>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17"/>
    <w:p>
      <w:pPr>
        <w:spacing w:after="0"/>
        <w:ind w:left="0"/>
        <w:jc w:val="both"/>
      </w:pPr>
      <w:r>
        <w:rPr>
          <w:rFonts w:ascii="Times New Roman"/>
          <w:b w:val="false"/>
          <w:i w:val="false"/>
          <w:color w:val="000000"/>
          <w:sz w:val="28"/>
        </w:rPr>
        <w:t>
      1) өтінішті қабылдау және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ұсынылған құжаттардың толықтығын тексеру. Толық емес құжаттарды және (немесе) қолданылу мерзімі өткен құжаттарды ұсыну фактісі айқындалған жағдайда өтінішті әрі қарай қараудан бас тарту туралы уәжді жауапты әзірлеу және жіберу;</w:t>
      </w:r>
    </w:p>
    <w:p>
      <w:pPr>
        <w:spacing w:after="0"/>
        <w:ind w:left="0"/>
        <w:jc w:val="both"/>
      </w:pPr>
      <w:r>
        <w:rPr>
          <w:rFonts w:ascii="Times New Roman"/>
          <w:b w:val="false"/>
          <w:i w:val="false"/>
          <w:color w:val="000000"/>
          <w:sz w:val="28"/>
        </w:rPr>
        <w:t>
      4) объектіні тексеруді дайындау және өткізу;</w:t>
      </w:r>
    </w:p>
    <w:p>
      <w:pPr>
        <w:spacing w:after="0"/>
        <w:ind w:left="0"/>
        <w:jc w:val="both"/>
      </w:pPr>
      <w:r>
        <w:rPr>
          <w:rFonts w:ascii="Times New Roman"/>
          <w:b w:val="false"/>
          <w:i w:val="false"/>
          <w:color w:val="000000"/>
          <w:sz w:val="28"/>
        </w:rPr>
        <w:t>
      5) шешім қабылдау;</w:t>
      </w:r>
    </w:p>
    <w:p>
      <w:pPr>
        <w:spacing w:after="0"/>
        <w:ind w:left="0"/>
        <w:jc w:val="both"/>
      </w:pPr>
      <w:r>
        <w:rPr>
          <w:rFonts w:ascii="Times New Roman"/>
          <w:b w:val="false"/>
          <w:i w:val="false"/>
          <w:color w:val="000000"/>
          <w:sz w:val="28"/>
        </w:rPr>
        <w:t>
      6) мемлекеттік көрсетілетін қызметті көрсету нәтижесін беру.</w:t>
      </w:r>
    </w:p>
    <w:bookmarkStart w:name="z21"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22" w:id="1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4) мемлекеттік ветеринариялық дәрігер.</w:t>
      </w:r>
    </w:p>
    <w:bookmarkStart w:name="z23" w:id="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кезектілігін сипаттау:</w:t>
      </w:r>
    </w:p>
    <w:bookmarkEnd w:id="20"/>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"Е-лицензиялау" МДҚ АЖ-да тіркеуді өткізеді және құжаттарды басшыға бұрыштама қоюға жібереді - 30 минут;</w:t>
      </w:r>
    </w:p>
    <w:p>
      <w:pPr>
        <w:spacing w:after="0"/>
        <w:ind w:left="0"/>
        <w:jc w:val="both"/>
      </w:pPr>
      <w:r>
        <w:rPr>
          <w:rFonts w:ascii="Times New Roman"/>
          <w:b w:val="false"/>
          <w:i w:val="false"/>
          <w:color w:val="000000"/>
          <w:sz w:val="28"/>
        </w:rPr>
        <w:t>
      2) басшы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жауапты орындаушы ұсынылған құжаттардың толықтығын және қолданылу мерзімін тексереді – 1 жұмыс күні.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4) құжаттардың сәйкес болуы жағдайында жауапты орындаушы 2 жұмыс күні мерзімінде:</w:t>
      </w:r>
    </w:p>
    <w:p>
      <w:pPr>
        <w:spacing w:after="0"/>
        <w:ind w:left="0"/>
        <w:jc w:val="both"/>
      </w:pPr>
      <w:r>
        <w:rPr>
          <w:rFonts w:ascii="Times New Roman"/>
          <w:b w:val="false"/>
          <w:i w:val="false"/>
          <w:color w:val="000000"/>
          <w:sz w:val="28"/>
        </w:rPr>
        <w:t>
      объектіні тексеруге дейін бару арқылы бақылау және қадағалауды өткізу туралы құқықтық статистика және арнайы есепке алу органдарын хабарландырады;</w:t>
      </w:r>
    </w:p>
    <w:p>
      <w:pPr>
        <w:spacing w:after="0"/>
        <w:ind w:left="0"/>
        <w:jc w:val="both"/>
      </w:pPr>
      <w:r>
        <w:rPr>
          <w:rFonts w:ascii="Times New Roman"/>
          <w:b w:val="false"/>
          <w:i w:val="false"/>
          <w:color w:val="000000"/>
          <w:sz w:val="28"/>
        </w:rPr>
        <w:t>
      объектіге тексеруді жүргізеді;</w:t>
      </w:r>
    </w:p>
    <w:p>
      <w:pPr>
        <w:spacing w:after="0"/>
        <w:ind w:left="0"/>
        <w:jc w:val="both"/>
      </w:pPr>
      <w:r>
        <w:rPr>
          <w:rFonts w:ascii="Times New Roman"/>
          <w:b w:val="false"/>
          <w:i w:val="false"/>
          <w:color w:val="000000"/>
          <w:sz w:val="28"/>
        </w:rPr>
        <w:t>
      объектінің ұсынылған құжаттарға сәйкестігін тексереді;</w:t>
      </w:r>
    </w:p>
    <w:p>
      <w:pPr>
        <w:spacing w:after="0"/>
        <w:ind w:left="0"/>
        <w:jc w:val="both"/>
      </w:pPr>
      <w:r>
        <w:rPr>
          <w:rFonts w:ascii="Times New Roman"/>
          <w:b w:val="false"/>
          <w:i w:val="false"/>
          <w:color w:val="000000"/>
          <w:sz w:val="28"/>
        </w:rPr>
        <w:t>
      объектінің ветеринариялық (ветеринариялық-санитариялық) қағидаларға, талаптарға сәйкестігін тексереді;</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актісін жасайды, мемлекеттік ветеринариялық дәрігердің қарауына шешім қабылдау үшін енгізеді;</w:t>
      </w:r>
    </w:p>
    <w:p>
      <w:pPr>
        <w:spacing w:after="0"/>
        <w:ind w:left="0"/>
        <w:jc w:val="both"/>
      </w:pPr>
      <w:r>
        <w:rPr>
          <w:rFonts w:ascii="Times New Roman"/>
          <w:b w:val="false"/>
          <w:i w:val="false"/>
          <w:color w:val="000000"/>
          <w:sz w:val="28"/>
        </w:rPr>
        <w:t>
      5) мемлекеттік ветеринариялық дәрігер тізім бойынша:</w:t>
      </w:r>
    </w:p>
    <w:p>
      <w:pPr>
        <w:spacing w:after="0"/>
        <w:ind w:left="0"/>
        <w:jc w:val="both"/>
      </w:pPr>
      <w:r>
        <w:rPr>
          <w:rFonts w:ascii="Times New Roman"/>
          <w:b w:val="false"/>
          <w:i w:val="false"/>
          <w:color w:val="000000"/>
          <w:sz w:val="28"/>
        </w:rPr>
        <w:t>
      қолмен және мөрмен куәландырылған объектінің ветеринариялық (ветеринариялық-санитариялық) қағидаларға және талаптарға сәйкестігі;</w:t>
      </w:r>
    </w:p>
    <w:p>
      <w:pPr>
        <w:spacing w:after="0"/>
        <w:ind w:left="0"/>
        <w:jc w:val="both"/>
      </w:pPr>
      <w:r>
        <w:rPr>
          <w:rFonts w:ascii="Times New Roman"/>
          <w:b w:val="false"/>
          <w:i w:val="false"/>
          <w:color w:val="000000"/>
          <w:sz w:val="28"/>
        </w:rPr>
        <w:t>
      "Е-лицензиялау" МДҚ АЖ арқылы қолмен және мөрмен куәландырылған, анықталған бұзушылықтарды жою туралы ұсыныммен объектінің ветеринариялық (ветеринариялық-санитариялық) қағидаларға және талаптарға сәйкес еместігі туралы ветеринариялық-санитариялық қорытынды беру туралы шешім қабылдайды. Қағаз тасығышта өтініш берілген жағдайда, ветеринариялық-санитариялық қорытынды бланкте басып шығарылады, оған қол қойылады және мөрмен куәландырылады – 3 сағат;</w:t>
      </w:r>
    </w:p>
    <w:p>
      <w:pPr>
        <w:spacing w:after="0"/>
        <w:ind w:left="0"/>
        <w:jc w:val="both"/>
      </w:pPr>
      <w:r>
        <w:rPr>
          <w:rFonts w:ascii="Times New Roman"/>
          <w:b w:val="false"/>
          <w:i w:val="false"/>
          <w:color w:val="000000"/>
          <w:sz w:val="28"/>
        </w:rPr>
        <w:t>
      6) кеңсе қызметкері мемлекеттік көрсетілетін қызметтің нәтижесін журналда тіркейді және оны береді – 30 минут.</w:t>
      </w:r>
    </w:p>
    <w:bookmarkStart w:name="z24" w:id="2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21"/>
    <w:bookmarkStart w:name="z25" w:id="22"/>
    <w:p>
      <w:pPr>
        <w:spacing w:after="0"/>
        <w:ind w:left="0"/>
        <w:jc w:val="both"/>
      </w:pPr>
      <w:r>
        <w:rPr>
          <w:rFonts w:ascii="Times New Roman"/>
          <w:b w:val="false"/>
          <w:i w:val="false"/>
          <w:color w:val="000000"/>
          <w:sz w:val="28"/>
        </w:rPr>
        <w:t>
      9. Портал арқылы мемлекеттік қызметтерді көрсеткенде көрсетілетін қызметті берушінің және көрсетілетін қызметті алушының өтініш беру тәртібі мен рәсімдерінің (іс-қимылдарының) кезеңділігін сипаттау.</w:t>
      </w:r>
    </w:p>
    <w:bookmarkEnd w:id="2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9-тармағында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электрондық цифрлық қолтаңбаны (бұдан әрі – ЭЦҚ)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электрондық үкімет төлем шлюзінде қызметке ақы төлеу, содан кейін бұл ақпарат "Е-лицензиялау" МДҚ АЖ түседі не электрондық (сканерленген) түрде түбіртекті тіркеу;</w:t>
      </w:r>
    </w:p>
    <w:p>
      <w:pPr>
        <w:spacing w:after="0"/>
        <w:ind w:left="0"/>
        <w:jc w:val="both"/>
      </w:pPr>
      <w:r>
        <w:rPr>
          <w:rFonts w:ascii="Times New Roman"/>
          <w:b w:val="false"/>
          <w:i w:val="false"/>
          <w:color w:val="000000"/>
          <w:sz w:val="28"/>
        </w:rPr>
        <w:t>
      3-шарт – қызмет көрсету үшін төлеу фактісін "Е-лицензиялау" МДБ АЖ-да тексеру;</w:t>
      </w:r>
    </w:p>
    <w:p>
      <w:pPr>
        <w:spacing w:after="0"/>
        <w:ind w:left="0"/>
        <w:jc w:val="both"/>
      </w:pPr>
      <w:r>
        <w:rPr>
          <w:rFonts w:ascii="Times New Roman"/>
          <w:b w:val="false"/>
          <w:i w:val="false"/>
          <w:color w:val="000000"/>
          <w:sz w:val="28"/>
        </w:rPr>
        <w:t>
      6-процесс – "Е-лицензиялау" МДҚ АЖ-да қызметті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9-процесс – көрсетілетін қызметті алушымен "Е-лицензиялау" МДҚ АЖ-да қалыптастырылған мемлекеттік көрсетілетін қызметтің нәтижесін алу.</w:t>
      </w:r>
    </w:p>
    <w:bookmarkStart w:name="z26" w:id="23"/>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3"/>
    <w:bookmarkStart w:name="z27" w:id="24"/>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 объектілеріне</w:t>
            </w:r>
            <w:r>
              <w:br/>
            </w:r>
            <w:r>
              <w:rPr>
                <w:rFonts w:ascii="Times New Roman"/>
                <w:b w:val="false"/>
                <w:i w:val="false"/>
                <w:color w:val="000000"/>
                <w:sz w:val="20"/>
              </w:rPr>
              <w:t>ветеринариялық-санитариялық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29" w:id="25"/>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25"/>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ЭҮТШ – электрондық үкімет төлем шлюзі;</w:t>
      </w:r>
    </w:p>
    <w:p>
      <w:pPr>
        <w:spacing w:after="0"/>
        <w:ind w:left="0"/>
        <w:jc w:val="both"/>
      </w:pPr>
      <w:r>
        <w:rPr>
          <w:rFonts w:ascii="Times New Roman"/>
          <w:b w:val="false"/>
          <w:i w:val="false"/>
          <w:color w:val="000000"/>
          <w:sz w:val="28"/>
        </w:rPr>
        <w:t>
      "Е-лицензиялау" МДҚ АЖ - "Е-лицензиялау" мемлекеттік дерекқор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 объектілеріне</w:t>
            </w:r>
            <w:r>
              <w:br/>
            </w:r>
            <w:r>
              <w:rPr>
                <w:rFonts w:ascii="Times New Roman"/>
                <w:b w:val="false"/>
                <w:i w:val="false"/>
                <w:color w:val="000000"/>
                <w:sz w:val="20"/>
              </w:rPr>
              <w:t>ветеринариялық-санитариялық қорытынды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31" w:id="26"/>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қызметтің бизнес-процесстерінің анықтамалығы</w:t>
      </w:r>
    </w:p>
    <w:bookmarkEnd w:id="26"/>
    <w:p>
      <w:pPr>
        <w:spacing w:after="0"/>
        <w:ind w:left="0"/>
        <w:jc w:val="left"/>
      </w:pP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33" w:id="27"/>
    <w:p>
      <w:pPr>
        <w:spacing w:after="0"/>
        <w:ind w:left="0"/>
        <w:jc w:val="left"/>
      </w:pPr>
      <w:r>
        <w:rPr>
          <w:rFonts w:ascii="Times New Roman"/>
          <w:b/>
          <w:i w:val="false"/>
          <w:color w:val="000000"/>
        </w:rPr>
        <w:t xml:space="preserve"> "Ветеринариялық анықтамалар беру" мемлекеттік көрсетілетін қызмет регламенті</w:t>
      </w:r>
    </w:p>
    <w:bookmarkEnd w:id="2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23.04.2019 </w:t>
      </w:r>
      <w:r>
        <w:rPr>
          <w:rFonts w:ascii="Times New Roman"/>
          <w:b w:val="false"/>
          <w:i w:val="false"/>
          <w:color w:val="ff0000"/>
          <w:sz w:val="28"/>
        </w:rPr>
        <w:t>№ А-4/187</w:t>
      </w:r>
      <w:r>
        <w:rPr>
          <w:rFonts w:ascii="Times New Roman"/>
          <w:b w:val="false"/>
          <w:i w:val="false"/>
          <w:color w:val="ff0000"/>
          <w:sz w:val="28"/>
        </w:rPr>
        <w:t xml:space="preserve"> (ресми жарияланған күнінен бастап қолданысқа енгізіледі) қаулысымен.</w:t>
      </w:r>
    </w:p>
    <w:bookmarkStart w:name="z34" w:id="28"/>
    <w:p>
      <w:pPr>
        <w:spacing w:after="0"/>
        <w:ind w:left="0"/>
        <w:jc w:val="left"/>
      </w:pPr>
      <w:r>
        <w:rPr>
          <w:rFonts w:ascii="Times New Roman"/>
          <w:b/>
          <w:i w:val="false"/>
          <w:color w:val="000000"/>
        </w:rPr>
        <w:t xml:space="preserve"> 1. Жалпы ережелер</w:t>
      </w:r>
    </w:p>
    <w:bookmarkEnd w:id="28"/>
    <w:bookmarkStart w:name="z35" w:id="29"/>
    <w:p>
      <w:pPr>
        <w:spacing w:after="0"/>
        <w:ind w:left="0"/>
        <w:jc w:val="both"/>
      </w:pPr>
      <w:r>
        <w:rPr>
          <w:rFonts w:ascii="Times New Roman"/>
          <w:b w:val="false"/>
          <w:i w:val="false"/>
          <w:color w:val="000000"/>
          <w:sz w:val="28"/>
        </w:rPr>
        <w:t>
      1. "Ветеринариялық анықтамалар беру" мемлекеттік көрсетілетін қызмет (бұдан әрі – мемлекеттік көрсетілетін қызмет) аудандардың, Көкшетау, Степногорск қалаларының жергілікті атқарушы органдарымен құрылған мемлекеттік ветеринариялық ұйымдармен (бұдан әрі - көрсетілетін қызметті беруші) көрсетіледі.</w:t>
      </w:r>
    </w:p>
    <w:bookmarkEnd w:id="2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36" w:id="3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30"/>
    <w:bookmarkStart w:name="z37" w:id="31"/>
    <w:p>
      <w:pPr>
        <w:spacing w:after="0"/>
        <w:ind w:left="0"/>
        <w:jc w:val="both"/>
      </w:pPr>
      <w:r>
        <w:rPr>
          <w:rFonts w:ascii="Times New Roman"/>
          <w:b w:val="false"/>
          <w:i w:val="false"/>
          <w:color w:val="000000"/>
          <w:sz w:val="28"/>
        </w:rPr>
        <w:t xml:space="preserve">
      3. Мемлекеттік қызметті көрсету нәтижесі – ветеринариялық анықтама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"Ветеринариялық анықтамалар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31"/>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p>
      <w:pPr>
        <w:spacing w:after="0"/>
        <w:ind w:left="0"/>
        <w:jc w:val="both"/>
      </w:pPr>
      <w:r>
        <w:rPr>
          <w:rFonts w:ascii="Times New Roman"/>
          <w:b w:val="false"/>
          <w:i w:val="false"/>
          <w:color w:val="000000"/>
          <w:sz w:val="28"/>
        </w:rPr>
        <w:t>
      Берілген ветеринариялық анықтамалар туралы мәліметтер ақпараттық жүйеге енгізіледі.</w:t>
      </w:r>
    </w:p>
    <w:bookmarkStart w:name="z38" w:id="3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2"/>
    <w:bookmarkStart w:name="z39" w:id="3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33"/>
    <w:bookmarkStart w:name="z40" w:id="3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4"/>
    <w:p>
      <w:pPr>
        <w:spacing w:after="0"/>
        <w:ind w:left="0"/>
        <w:jc w:val="both"/>
      </w:pPr>
      <w:r>
        <w:rPr>
          <w:rFonts w:ascii="Times New Roman"/>
          <w:b w:val="false"/>
          <w:i w:val="false"/>
          <w:color w:val="000000"/>
          <w:sz w:val="28"/>
        </w:rPr>
        <w:t>
      1) кеңсе қызметкері құжаттарды қабылдауды жүзеге асырады, "Е-лицензиялау" мемлекеттік дерекқоры" ақпараттық жүйесінде (бұдан әрі – "Е-лицензиялау" МДҚ АЖ) тіркеуді өткізеді және жауапты орындаушыға жолдайды – 30 минут;</w:t>
      </w:r>
    </w:p>
    <w:p>
      <w:pPr>
        <w:spacing w:after="0"/>
        <w:ind w:left="0"/>
        <w:jc w:val="both"/>
      </w:pPr>
      <w:r>
        <w:rPr>
          <w:rFonts w:ascii="Times New Roman"/>
          <w:b w:val="false"/>
          <w:i w:val="false"/>
          <w:color w:val="000000"/>
          <w:sz w:val="28"/>
        </w:rPr>
        <w:t>
      2) жауапты орындаушы ұсынылған құжаттарды тексереді – 30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3) жауапты орындаушы ауыл шаруашылығы жануарларын бірдейлендіру жөніндегі дерекқорда бар жануар туралы мәліметтердің немесе олардан үзінді-көшірмелердің, ветеринариялық паспорттың негізінде жануарды, одан алынған өнім мен шикізатты ветеринариялық байқап қараудан өткізеді, бұл ретте көрсетілетін қызметті алушы өтініш берген сәттегі тиісті әкімшілік-аумақтық бірлік аумағындағы эпизоотиялық ахуал ескеріледі. Ветеринариялық анықтаманы немесе қолмен және мөрмен куәландырылған мемлекеттік көрсетілетін қызметі көрсетуден бас тарту туралы уәжді жауапты дайындайды. Берілген ветеринариялық анықтама туралы мәліметтерді ақпараттық жүйеге енгізеді – 4 сағат;</w:t>
      </w:r>
    </w:p>
    <w:p>
      <w:pPr>
        <w:spacing w:after="0"/>
        <w:ind w:left="0"/>
        <w:jc w:val="both"/>
      </w:pPr>
      <w:r>
        <w:rPr>
          <w:rFonts w:ascii="Times New Roman"/>
          <w:b w:val="false"/>
          <w:i w:val="false"/>
          <w:color w:val="000000"/>
          <w:sz w:val="28"/>
        </w:rPr>
        <w:t>
      4) кеңсе қызметкері мемлекеттік көрсетілетін қызметтің нәтижесін журналда тіркейді және оны береді – 30 минут.</w:t>
      </w:r>
    </w:p>
    <w:bookmarkStart w:name="z41" w:id="35"/>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35"/>
    <w:p>
      <w:pPr>
        <w:spacing w:after="0"/>
        <w:ind w:left="0"/>
        <w:jc w:val="both"/>
      </w:pPr>
      <w:r>
        <w:rPr>
          <w:rFonts w:ascii="Times New Roman"/>
          <w:b w:val="false"/>
          <w:i w:val="false"/>
          <w:color w:val="000000"/>
          <w:sz w:val="28"/>
        </w:rPr>
        <w:t>
      1) өтінішті қабылдау және тіркеу;</w:t>
      </w:r>
    </w:p>
    <w:p>
      <w:pPr>
        <w:spacing w:after="0"/>
        <w:ind w:left="0"/>
        <w:jc w:val="both"/>
      </w:pPr>
      <w:r>
        <w:rPr>
          <w:rFonts w:ascii="Times New Roman"/>
          <w:b w:val="false"/>
          <w:i w:val="false"/>
          <w:color w:val="000000"/>
          <w:sz w:val="28"/>
        </w:rPr>
        <w:t>
      2) ұсынылған құжаттарды тексеру;</w:t>
      </w:r>
    </w:p>
    <w:p>
      <w:pPr>
        <w:spacing w:after="0"/>
        <w:ind w:left="0"/>
        <w:jc w:val="both"/>
      </w:pPr>
      <w:r>
        <w:rPr>
          <w:rFonts w:ascii="Times New Roman"/>
          <w:b w:val="false"/>
          <w:i w:val="false"/>
          <w:color w:val="000000"/>
          <w:sz w:val="28"/>
        </w:rPr>
        <w:t>
      3) мемлекеттік көрсетілетін қызметтің нәтижесін дайындау;</w:t>
      </w:r>
    </w:p>
    <w:p>
      <w:pPr>
        <w:spacing w:after="0"/>
        <w:ind w:left="0"/>
        <w:jc w:val="both"/>
      </w:pPr>
      <w:r>
        <w:rPr>
          <w:rFonts w:ascii="Times New Roman"/>
          <w:b w:val="false"/>
          <w:i w:val="false"/>
          <w:color w:val="000000"/>
          <w:sz w:val="28"/>
        </w:rPr>
        <w:t>
      4) мемлекеттік көрсетілетін қызметтің нәтижесін беру.</w:t>
      </w:r>
    </w:p>
    <w:bookmarkStart w:name="z42"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6"/>
    <w:bookmarkStart w:name="z43"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bookmarkStart w:name="z44"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 кезектілігін сипаттау:</w:t>
      </w:r>
    </w:p>
    <w:bookmarkEnd w:id="38"/>
    <w:p>
      <w:pPr>
        <w:spacing w:after="0"/>
        <w:ind w:left="0"/>
        <w:jc w:val="both"/>
      </w:pPr>
      <w:r>
        <w:rPr>
          <w:rFonts w:ascii="Times New Roman"/>
          <w:b w:val="false"/>
          <w:i w:val="false"/>
          <w:color w:val="000000"/>
          <w:sz w:val="28"/>
        </w:rPr>
        <w:t>
      1) кеңсе қызметкері құжаттарды қабылдауды жүзеге асырады, "Е-лицензиялау" МДҚ АЖ-да тіркеуді өткізеді және жауапты орындаушыға жолдайды – 30 минут;</w:t>
      </w:r>
    </w:p>
    <w:p>
      <w:pPr>
        <w:spacing w:after="0"/>
        <w:ind w:left="0"/>
        <w:jc w:val="both"/>
      </w:pPr>
      <w:r>
        <w:rPr>
          <w:rFonts w:ascii="Times New Roman"/>
          <w:b w:val="false"/>
          <w:i w:val="false"/>
          <w:color w:val="000000"/>
          <w:sz w:val="28"/>
        </w:rPr>
        <w:t>
      2) жауапты орындаушы ұсынылған құжаттарды тексереді – 30 минут;</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3) жауапты орындаушы ауыл шаруашылығы жануарларын бірдейлендіру жөніндегі дерекқорда бар жануар туралы мәліметтердің немесе олардан үзінді-көшірмелердің, ветеринариялық паспорттың негізінде жануарды, одан алынған өнім мен шикізатты ветеринариялық байқап қараудан өткізеді, бұл ретте көрсетілетін қызметті алушы өтініш берген сәттегі тиісті әкімшілік-аумақтық бірлік аумағындағы эпизоотиялық ахуал ескеріледі. Ветеринариялық анықтаманы немесе қолмен және мөрмен куәландырылған мемлекеттік көрсетілетін қызметі көрсетуден бас тарту туралы уәжді жауапты дайындайды. Берілген ветеринариялық анықтама туралы мәліметтерді ақпараттық жүйеге енгізеді – 4 сағат;</w:t>
      </w:r>
    </w:p>
    <w:p>
      <w:pPr>
        <w:spacing w:after="0"/>
        <w:ind w:left="0"/>
        <w:jc w:val="both"/>
      </w:pPr>
      <w:r>
        <w:rPr>
          <w:rFonts w:ascii="Times New Roman"/>
          <w:b w:val="false"/>
          <w:i w:val="false"/>
          <w:color w:val="000000"/>
          <w:sz w:val="28"/>
        </w:rPr>
        <w:t>
      4) кеңсе қызметкері мемлекеттік көрсетілетін қызметтің нәтижесін журналда тіркейді және оны береді – 30 минут.</w:t>
      </w:r>
    </w:p>
    <w:bookmarkStart w:name="z45" w:id="3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9"/>
    <w:bookmarkStart w:name="z46" w:id="40"/>
    <w:p>
      <w:pPr>
        <w:spacing w:after="0"/>
        <w:ind w:left="0"/>
        <w:jc w:val="both"/>
      </w:pPr>
      <w:r>
        <w:rPr>
          <w:rFonts w:ascii="Times New Roman"/>
          <w:b w:val="false"/>
          <w:i w:val="false"/>
          <w:color w:val="000000"/>
          <w:sz w:val="28"/>
        </w:rPr>
        <w:t>
      9. Портал арқылы мемлекеттік қызмет көрсеткенде көрсетілетін қызметті берушінің және көрсетілетін қызметті алушының өтініш беру тәртібі мен рәсімдерінің (іс-қимылдарының) кезеңділігін сипаттау:</w:t>
      </w:r>
    </w:p>
    <w:bookmarkEnd w:id="4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немесе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9-тармағында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электрондық цифрлық қолтаңбаны (бұдан әрі – ЭЦҚ)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"Е-лицензиялау" МДҚ АЖ-да қалыптастырылған мемлекеттік көрсетілетін қызметтің нәтижесін алу.</w:t>
      </w:r>
    </w:p>
    <w:bookmarkStart w:name="z47" w:id="41"/>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1"/>
    <w:bookmarkStart w:name="z48" w:id="42"/>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50" w:id="43"/>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43"/>
    <w:p>
      <w:pPr>
        <w:spacing w:after="0"/>
        <w:ind w:left="0"/>
        <w:jc w:val="left"/>
      </w:pP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"Е-лицензиялау" МДҚ АЖ - "Е-лицензиялау" мемлекеттік дерекқор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2" w:id="44"/>
    <w:p>
      <w:pPr>
        <w:spacing w:after="0"/>
        <w:ind w:left="0"/>
        <w:jc w:val="left"/>
      </w:pPr>
      <w:r>
        <w:rPr>
          <w:rFonts w:ascii="Times New Roman"/>
          <w:b/>
          <w:i w:val="false"/>
          <w:color w:val="000000"/>
        </w:rPr>
        <w:t xml:space="preserve"> "Ветеринариялық анықтамалар беру" мемлекеттік көрсетілетін қызметтің бизнес-үдерістерінің анықтамалығы</w:t>
      </w:r>
    </w:p>
    <w:bookmarkEnd w:id="44"/>
    <w:p>
      <w:pPr>
        <w:spacing w:after="0"/>
        <w:ind w:left="0"/>
        <w:jc w:val="left"/>
      </w:pPr>
      <w:r>
        <w:br/>
      </w:r>
    </w:p>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54" w:id="45"/>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регламенті</w:t>
      </w:r>
    </w:p>
    <w:bookmarkEnd w:id="45"/>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23.04.2019 </w:t>
      </w:r>
      <w:r>
        <w:rPr>
          <w:rFonts w:ascii="Times New Roman"/>
          <w:b w:val="false"/>
          <w:i w:val="false"/>
          <w:color w:val="ff0000"/>
          <w:sz w:val="28"/>
        </w:rPr>
        <w:t>№ А-4/187</w:t>
      </w:r>
      <w:r>
        <w:rPr>
          <w:rFonts w:ascii="Times New Roman"/>
          <w:b w:val="false"/>
          <w:i w:val="false"/>
          <w:color w:val="ff0000"/>
          <w:sz w:val="28"/>
        </w:rPr>
        <w:t xml:space="preserve"> (ресми жарияланған күнінен бастап қолданысқа енгізіледі) қаулысымен.</w:t>
      </w:r>
    </w:p>
    <w:bookmarkStart w:name="z55" w:id="46"/>
    <w:p>
      <w:pPr>
        <w:spacing w:after="0"/>
        <w:ind w:left="0"/>
        <w:jc w:val="left"/>
      </w:pPr>
      <w:r>
        <w:rPr>
          <w:rFonts w:ascii="Times New Roman"/>
          <w:b/>
          <w:i w:val="false"/>
          <w:color w:val="000000"/>
        </w:rPr>
        <w:t xml:space="preserve"> 1. Жалпы ережелер</w:t>
      </w:r>
    </w:p>
    <w:bookmarkEnd w:id="46"/>
    <w:bookmarkStart w:name="z56" w:id="47"/>
    <w:p>
      <w:pPr>
        <w:spacing w:after="0"/>
        <w:ind w:left="0"/>
        <w:jc w:val="both"/>
      </w:pPr>
      <w:r>
        <w:rPr>
          <w:rFonts w:ascii="Times New Roman"/>
          <w:b w:val="false"/>
          <w:i w:val="false"/>
          <w:color w:val="000000"/>
          <w:sz w:val="28"/>
        </w:rPr>
        <w:t>
      1.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 (бұдан әрі – мемлекеттік көрсетілетін қызмет) "Ақмола облысының ветеринария басқармасы" мемлекеттік мекемесімен (бұдан әрі - көрсетілетін қызметті беруші) көрсетіледі.</w:t>
      </w:r>
    </w:p>
    <w:bookmarkEnd w:id="4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аудандардың, Көкшетау, Степногорск қалалардың жергілікті атқарушы органдары (бұдан әрі - Бөлім);</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қызметті көрсету нысаны – электрондық (ішінара автоматтандырылған) немесе қағаз түрінде.</w:t>
      </w:r>
    </w:p>
    <w:p>
      <w:pPr>
        <w:spacing w:after="0"/>
        <w:ind w:left="0"/>
        <w:jc w:val="both"/>
      </w:pPr>
      <w:r>
        <w:rPr>
          <w:rFonts w:ascii="Times New Roman"/>
          <w:b w:val="false"/>
          <w:i w:val="false"/>
          <w:color w:val="000000"/>
          <w:sz w:val="28"/>
        </w:rPr>
        <w:t xml:space="preserve">
      Мемлекеттік қызметті көрсету нәтижесі –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азық мен азықтық қоспаларды өндіру, сақтау және өткізу жөніндегі ұйымдарға есепке алу нөмірдің берілгені туралы растама (бұдан әрі – растама) немесе берілген есепке алу нөмірдін қайта ресімдеу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мемлекеттiк көрсетілетін қызметі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және негіздер бойынша мемлекеттік көрсетілетін қызметті көрсетуден бас тарту туралы уәжді жауап.</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электрондық түрде.</w:t>
      </w:r>
    </w:p>
    <w:bookmarkStart w:name="z57" w:id="4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8"/>
    <w:bookmarkStart w:name="z58" w:id="49"/>
    <w:p>
      <w:pPr>
        <w:spacing w:after="0"/>
        <w:ind w:left="0"/>
        <w:jc w:val="both"/>
      </w:pPr>
      <w:r>
        <w:rPr>
          <w:rFonts w:ascii="Times New Roman"/>
          <w:b w:val="false"/>
          <w:i w:val="false"/>
          <w:color w:val="000000"/>
          <w:sz w:val="28"/>
        </w:rPr>
        <w:t xml:space="preserve">
      4.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49"/>
    <w:bookmarkStart w:name="z59" w:id="5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0"/>
    <w:p>
      <w:pPr>
        <w:spacing w:after="0"/>
        <w:ind w:left="0"/>
        <w:jc w:val="both"/>
      </w:pPr>
      <w:r>
        <w:rPr>
          <w:rFonts w:ascii="Times New Roman"/>
          <w:b w:val="false"/>
          <w:i w:val="false"/>
          <w:color w:val="000000"/>
          <w:sz w:val="28"/>
        </w:rPr>
        <w:t>
      Есепке алу нөмірін беру, өндіріс объектісі қызметінің түрін өзгерту, сою алаңдарының есепке алу нөмірін растау жағдайында:</w:t>
      </w:r>
    </w:p>
    <w:p>
      <w:pPr>
        <w:spacing w:after="0"/>
        <w:ind w:left="0"/>
        <w:jc w:val="both"/>
      </w:pPr>
      <w:r>
        <w:rPr>
          <w:rFonts w:ascii="Times New Roman"/>
          <w:b w:val="false"/>
          <w:i w:val="false"/>
          <w:color w:val="000000"/>
          <w:sz w:val="28"/>
        </w:rPr>
        <w:t>
      1) Бөлімінің кеңсе қызметкері құжаттарды қабылдауды жүзеге асырады және "Е-лицензиялау" мемлекеттік дерекқоры" ақпараттық жүйесінде (бұдан әрі – "Е-лицензиялау" МДҚ АЖ) тіркеуді өткізеді – 25 минут;</w:t>
      </w:r>
    </w:p>
    <w:p>
      <w:pPr>
        <w:spacing w:after="0"/>
        <w:ind w:left="0"/>
        <w:jc w:val="both"/>
      </w:pPr>
      <w:r>
        <w:rPr>
          <w:rFonts w:ascii="Times New Roman"/>
          <w:b w:val="false"/>
          <w:i w:val="false"/>
          <w:color w:val="000000"/>
          <w:sz w:val="28"/>
        </w:rPr>
        <w:t>
      2) Бөлімінің басшысы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Бөлімінің жауапты орындаушысы құжаттарды тексеруді жүзеге асырады, көрсетілетін қызметті берушіге есепке алу нөмірін беруге сұрату жібереді немесе көрсетілетін қызметті алушы құжаттардың толық топтамасын ұсынбаған және (немесе) мерзімі өтіп кеткен құжаттарды ұсынған жағдайда мемлекеттік көрсетілетін қызметті көрсетуден бас тарту туралы уәжді жауапты дайындайды – 1 жұмыс күні;</w:t>
      </w:r>
    </w:p>
    <w:p>
      <w:pPr>
        <w:spacing w:after="0"/>
        <w:ind w:left="0"/>
        <w:jc w:val="both"/>
      </w:pPr>
      <w:r>
        <w:rPr>
          <w:rFonts w:ascii="Times New Roman"/>
          <w:b w:val="false"/>
          <w:i w:val="false"/>
          <w:color w:val="000000"/>
          <w:sz w:val="28"/>
        </w:rPr>
        <w:t>
      4) көрсетілетін қызметті беруші есепке алу нөмірін беру туралы шешім шығарады, өндіріс объектісіне есепке алу нөмірін береді, растаманы ресімдейді және оны Бөлімге жібереді – 3 жұмыс күні;</w:t>
      </w:r>
    </w:p>
    <w:p>
      <w:pPr>
        <w:spacing w:after="0"/>
        <w:ind w:left="0"/>
        <w:jc w:val="both"/>
      </w:pPr>
      <w:r>
        <w:rPr>
          <w:rFonts w:ascii="Times New Roman"/>
          <w:b w:val="false"/>
          <w:i w:val="false"/>
          <w:color w:val="000000"/>
          <w:sz w:val="28"/>
        </w:rPr>
        <w:t>
      5) Бөлімінің басшысы "Е-лицензиялау" МДҚ АЖ арқылы электрондық цифрлық қолтаңбамен (бұдан әрі - ЭЦҚ) растамаға немесе мемлекеттік көрсетілетін қызметтен бас тарту туралы уәжді жауапқа қол қояды – 1 жұмыс күні;</w:t>
      </w:r>
    </w:p>
    <w:p>
      <w:pPr>
        <w:spacing w:after="0"/>
        <w:ind w:left="0"/>
        <w:jc w:val="both"/>
      </w:pPr>
      <w:r>
        <w:rPr>
          <w:rFonts w:ascii="Times New Roman"/>
          <w:b w:val="false"/>
          <w:i w:val="false"/>
          <w:color w:val="000000"/>
          <w:sz w:val="28"/>
        </w:rPr>
        <w:t>
      6) Бөлімінің кеңсе қызметкері растаманы немесе мемлекеттік көрсетілетін қызметтен бас тарту туралы уәжді жауапты тіркейді және оны көрсетілетін қызметті алушыға береді – 20 минут.</w:t>
      </w:r>
    </w:p>
    <w:p>
      <w:pPr>
        <w:spacing w:after="0"/>
        <w:ind w:left="0"/>
        <w:jc w:val="both"/>
      </w:pPr>
      <w:r>
        <w:rPr>
          <w:rFonts w:ascii="Times New Roman"/>
          <w:b w:val="false"/>
          <w:i w:val="false"/>
          <w:color w:val="000000"/>
          <w:sz w:val="28"/>
        </w:rPr>
        <w:t>
      Жүзеге асыратын қызмет түрінің өзгеруіне әкеліп соқтырмайтын өндіріс объектісінің атауы және (немесе) ұйымдастырушылық-құқықтық нысаны өзгерген жағдайда:</w:t>
      </w:r>
    </w:p>
    <w:p>
      <w:pPr>
        <w:spacing w:after="0"/>
        <w:ind w:left="0"/>
        <w:jc w:val="both"/>
      </w:pPr>
      <w:r>
        <w:rPr>
          <w:rFonts w:ascii="Times New Roman"/>
          <w:b w:val="false"/>
          <w:i w:val="false"/>
          <w:color w:val="000000"/>
          <w:sz w:val="28"/>
        </w:rPr>
        <w:t>
      1) Бөлімінің кеңсе қызметкері құжаттарды қабылдауды жүзеге асырады және "Е-лицензиялау" МДҚ АЖ-да тіркеуді өткізеді – 25 минут;</w:t>
      </w:r>
    </w:p>
    <w:p>
      <w:pPr>
        <w:spacing w:after="0"/>
        <w:ind w:left="0"/>
        <w:jc w:val="both"/>
      </w:pPr>
      <w:r>
        <w:rPr>
          <w:rFonts w:ascii="Times New Roman"/>
          <w:b w:val="false"/>
          <w:i w:val="false"/>
          <w:color w:val="000000"/>
          <w:sz w:val="28"/>
        </w:rPr>
        <w:t>
      2) Бөлімінің басшысы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Бөлімінің жауапты орындаушысы құжаттарды тексеруді жүзеге асырады, көрсетілетін қызметті берушіге есепке алу нөмірін қайта ресімдеуге сұрату жібереді немесе көрсетілетін қызметті алушы құжаттардың толық топтамасын ұсынбаған және (немесе) мерзімі өтіп кеткен құжаттарды ұсынған жағдайда мемлекеттік көрсетілетін қызметті көрсетуден бас тарту туралы уәжді жауапты дайындайды – 1 жұмыс күні;</w:t>
      </w:r>
    </w:p>
    <w:p>
      <w:pPr>
        <w:spacing w:after="0"/>
        <w:ind w:left="0"/>
        <w:jc w:val="both"/>
      </w:pPr>
      <w:r>
        <w:rPr>
          <w:rFonts w:ascii="Times New Roman"/>
          <w:b w:val="false"/>
          <w:i w:val="false"/>
          <w:color w:val="000000"/>
          <w:sz w:val="28"/>
        </w:rPr>
        <w:t>
      4) көрсетілетін қызметті беруші бар есепке алу нөмірін қайта ресімдеу туралы шешім шығарады, өндіріс объектісіне есепке алу нөмірін қайта ресімдейді, растаманы ресімдейді және оны Бөлімге жібереді – 2 жұмыс күні;</w:t>
      </w:r>
    </w:p>
    <w:p>
      <w:pPr>
        <w:spacing w:after="0"/>
        <w:ind w:left="0"/>
        <w:jc w:val="both"/>
      </w:pPr>
      <w:r>
        <w:rPr>
          <w:rFonts w:ascii="Times New Roman"/>
          <w:b w:val="false"/>
          <w:i w:val="false"/>
          <w:color w:val="000000"/>
          <w:sz w:val="28"/>
        </w:rPr>
        <w:t>
      5) Бөлімінің басшысы "Е-лицензиялау" МДҚ АЖ арқылы ЭЦҚ-мен растамаға немесе мемлекеттік көрсетілетін қызметтен бас тарту туралы уәжді жауапқа қол қояды – 1 жұмыс күні;</w:t>
      </w:r>
    </w:p>
    <w:p>
      <w:pPr>
        <w:spacing w:after="0"/>
        <w:ind w:left="0"/>
        <w:jc w:val="both"/>
      </w:pPr>
      <w:r>
        <w:rPr>
          <w:rFonts w:ascii="Times New Roman"/>
          <w:b w:val="false"/>
          <w:i w:val="false"/>
          <w:color w:val="000000"/>
          <w:sz w:val="28"/>
        </w:rPr>
        <w:t>
      6) Бөлімінің кеңсе қызметкері растаманы немесе мемлекеттік көрсетілетін қызметтен бас тарту туралы уәжді жауапты тіркейді және оны көрсетілетін қызметті алушыға береді – 20 минут.</w:t>
      </w:r>
    </w:p>
    <w:bookmarkStart w:name="z60" w:id="51"/>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51"/>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ұсынылған құжаттардың толықтығын тексеру және көрсетілетін қызметті берушіге сұрату жіберу. Толық емес құжаттарды ұсыну фактісі айқындалған жағдайда өтінішті әрі қарай қараудан бас тарту туралы уәжді жауапты дайындайды;</w:t>
      </w:r>
    </w:p>
    <w:p>
      <w:pPr>
        <w:spacing w:after="0"/>
        <w:ind w:left="0"/>
        <w:jc w:val="both"/>
      </w:pPr>
      <w:r>
        <w:rPr>
          <w:rFonts w:ascii="Times New Roman"/>
          <w:b w:val="false"/>
          <w:i w:val="false"/>
          <w:color w:val="000000"/>
          <w:sz w:val="28"/>
        </w:rPr>
        <w:t>
      4) есепке алу нөмірін беру туралы шешім қабылдау;</w:t>
      </w:r>
    </w:p>
    <w:p>
      <w:pPr>
        <w:spacing w:after="0"/>
        <w:ind w:left="0"/>
        <w:jc w:val="both"/>
      </w:pPr>
      <w:r>
        <w:rPr>
          <w:rFonts w:ascii="Times New Roman"/>
          <w:b w:val="false"/>
          <w:i w:val="false"/>
          <w:color w:val="000000"/>
          <w:sz w:val="28"/>
        </w:rPr>
        <w:t>
      5) мемлекеттік көрсетілетін қызметтің нәтижесіне қол қою;</w:t>
      </w:r>
    </w:p>
    <w:p>
      <w:pPr>
        <w:spacing w:after="0"/>
        <w:ind w:left="0"/>
        <w:jc w:val="both"/>
      </w:pPr>
      <w:r>
        <w:rPr>
          <w:rFonts w:ascii="Times New Roman"/>
          <w:b w:val="false"/>
          <w:i w:val="false"/>
          <w:color w:val="000000"/>
          <w:sz w:val="28"/>
        </w:rPr>
        <w:t>
      6) мемлекеттік көрсетілетін қызметтің нәтижесін беру.</w:t>
      </w:r>
    </w:p>
    <w:bookmarkStart w:name="z61" w:id="5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2"/>
    <w:bookmarkStart w:name="z62" w:id="5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53"/>
    <w:p>
      <w:pPr>
        <w:spacing w:after="0"/>
        <w:ind w:left="0"/>
        <w:jc w:val="both"/>
      </w:pPr>
      <w:r>
        <w:rPr>
          <w:rFonts w:ascii="Times New Roman"/>
          <w:b w:val="false"/>
          <w:i w:val="false"/>
          <w:color w:val="000000"/>
          <w:sz w:val="28"/>
        </w:rPr>
        <w:t>
      1) Бөлімінің кеңсе қызметкері;</w:t>
      </w:r>
    </w:p>
    <w:p>
      <w:pPr>
        <w:spacing w:after="0"/>
        <w:ind w:left="0"/>
        <w:jc w:val="both"/>
      </w:pPr>
      <w:r>
        <w:rPr>
          <w:rFonts w:ascii="Times New Roman"/>
          <w:b w:val="false"/>
          <w:i w:val="false"/>
          <w:color w:val="000000"/>
          <w:sz w:val="28"/>
        </w:rPr>
        <w:t>
      2) Бөлімінің басшысы;</w:t>
      </w:r>
    </w:p>
    <w:p>
      <w:pPr>
        <w:spacing w:after="0"/>
        <w:ind w:left="0"/>
        <w:jc w:val="both"/>
      </w:pPr>
      <w:r>
        <w:rPr>
          <w:rFonts w:ascii="Times New Roman"/>
          <w:b w:val="false"/>
          <w:i w:val="false"/>
          <w:color w:val="000000"/>
          <w:sz w:val="28"/>
        </w:rPr>
        <w:t>
      3) Бөлімінің жауапты орындаушысы;</w:t>
      </w:r>
    </w:p>
    <w:p>
      <w:pPr>
        <w:spacing w:after="0"/>
        <w:ind w:left="0"/>
        <w:jc w:val="both"/>
      </w:pPr>
      <w:r>
        <w:rPr>
          <w:rFonts w:ascii="Times New Roman"/>
          <w:b w:val="false"/>
          <w:i w:val="false"/>
          <w:color w:val="000000"/>
          <w:sz w:val="28"/>
        </w:rPr>
        <w:t>
      4) көрсетілетін қызметті беруші.</w:t>
      </w:r>
    </w:p>
    <w:bookmarkStart w:name="z63" w:id="5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54"/>
    <w:p>
      <w:pPr>
        <w:spacing w:after="0"/>
        <w:ind w:left="0"/>
        <w:jc w:val="both"/>
      </w:pPr>
      <w:r>
        <w:rPr>
          <w:rFonts w:ascii="Times New Roman"/>
          <w:b w:val="false"/>
          <w:i w:val="false"/>
          <w:color w:val="000000"/>
          <w:sz w:val="28"/>
        </w:rPr>
        <w:t>
      Есепке алу нөмірін беру, өндіріс объектісі қызметінің түрін өзгерту, сою алаңдарының есепке алу нөмірін растау жағдайында:</w:t>
      </w:r>
    </w:p>
    <w:p>
      <w:pPr>
        <w:spacing w:after="0"/>
        <w:ind w:left="0"/>
        <w:jc w:val="both"/>
      </w:pPr>
      <w:r>
        <w:rPr>
          <w:rFonts w:ascii="Times New Roman"/>
          <w:b w:val="false"/>
          <w:i w:val="false"/>
          <w:color w:val="000000"/>
          <w:sz w:val="28"/>
        </w:rPr>
        <w:t>
      1) Бөлімінің кеңсе қызметкері құжаттарды қабылдауды жүзеге асырады және "Е-лицензиялау" МДҚ АЖ-да тіркеуді өткізеді – 25 минут;</w:t>
      </w:r>
    </w:p>
    <w:p>
      <w:pPr>
        <w:spacing w:after="0"/>
        <w:ind w:left="0"/>
        <w:jc w:val="both"/>
      </w:pPr>
      <w:r>
        <w:rPr>
          <w:rFonts w:ascii="Times New Roman"/>
          <w:b w:val="false"/>
          <w:i w:val="false"/>
          <w:color w:val="000000"/>
          <w:sz w:val="28"/>
        </w:rPr>
        <w:t>
      2) Бөлімінің басшысы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Бөлімінің жауапты орындаушысы құжаттарды тексеруді жүзеге асырады, көрсетілетін қызметті берушіге есепке алу нөмірін беруге сұрату жібереді немесе көрсетілетін қызметті алушы құжаттардың толық топтамасын ұсынбаған және (немесе) мерзімі өтіп кеткен құжаттарды ұсынған жағдайда мемлекеттік көрсетілетін қызметті көрсетуден бас тарту туралы уәжді жауапты дайындайды – 1 жұмыс күні;</w:t>
      </w:r>
    </w:p>
    <w:p>
      <w:pPr>
        <w:spacing w:after="0"/>
        <w:ind w:left="0"/>
        <w:jc w:val="both"/>
      </w:pPr>
      <w:r>
        <w:rPr>
          <w:rFonts w:ascii="Times New Roman"/>
          <w:b w:val="false"/>
          <w:i w:val="false"/>
          <w:color w:val="000000"/>
          <w:sz w:val="28"/>
        </w:rPr>
        <w:t>
      4) көрсетілетін қызметті беруші есепке алу нөмірін беру туралы шешім шығарады, өндіріс объектісіне есепке алу нөмірін береді, растаманы ресімдейді және оны Бөлімге жібереді – 3 жұмыс күні;</w:t>
      </w:r>
    </w:p>
    <w:p>
      <w:pPr>
        <w:spacing w:after="0"/>
        <w:ind w:left="0"/>
        <w:jc w:val="both"/>
      </w:pPr>
      <w:r>
        <w:rPr>
          <w:rFonts w:ascii="Times New Roman"/>
          <w:b w:val="false"/>
          <w:i w:val="false"/>
          <w:color w:val="000000"/>
          <w:sz w:val="28"/>
        </w:rPr>
        <w:t>
      5) Бөлімінің басшысы "Е-лицензиялау" МДҚ АЖ арқылы электрондық цифрлық қолтаңбамен (бұдан әрі - ЭЦҚ) растамаға немесе мемлекеттік көрсетілетін қызметтен бас тарту туралы уәждә жауапқа қол қояды – 1 жұмыс күні;</w:t>
      </w:r>
    </w:p>
    <w:p>
      <w:pPr>
        <w:spacing w:after="0"/>
        <w:ind w:left="0"/>
        <w:jc w:val="both"/>
      </w:pPr>
      <w:r>
        <w:rPr>
          <w:rFonts w:ascii="Times New Roman"/>
          <w:b w:val="false"/>
          <w:i w:val="false"/>
          <w:color w:val="000000"/>
          <w:sz w:val="28"/>
        </w:rPr>
        <w:t>
      6) Бөлімінің кеңсе қызметкері растаманы немесе мемлекеттік көрсетілетін қызметтен бас тарту туралы уәжді жауапты тіркейді және оны көрсетілетін қызметті алушыға береді – 20 минут.</w:t>
      </w:r>
    </w:p>
    <w:p>
      <w:pPr>
        <w:spacing w:after="0"/>
        <w:ind w:left="0"/>
        <w:jc w:val="both"/>
      </w:pPr>
      <w:r>
        <w:rPr>
          <w:rFonts w:ascii="Times New Roman"/>
          <w:b w:val="false"/>
          <w:i w:val="false"/>
          <w:color w:val="000000"/>
          <w:sz w:val="28"/>
        </w:rPr>
        <w:t>
      Жүзеге асыратын қызмет түрінің өзгеруіне әкеліп соқтырмайтын өндіріс объектісінің атауы және (немесе) ұйымдастырушылық-құқықтық нысаны өзгерген жағдайда:</w:t>
      </w:r>
    </w:p>
    <w:p>
      <w:pPr>
        <w:spacing w:after="0"/>
        <w:ind w:left="0"/>
        <w:jc w:val="both"/>
      </w:pPr>
      <w:r>
        <w:rPr>
          <w:rFonts w:ascii="Times New Roman"/>
          <w:b w:val="false"/>
          <w:i w:val="false"/>
          <w:color w:val="000000"/>
          <w:sz w:val="28"/>
        </w:rPr>
        <w:t>
      1) Бөлімінің кеңсе қызметкері құжаттарды қабылдауды жүзеге асырады және "Е-лицензиялау" МДҚ АЖ-да тіркеуді өткізеді – 25 минут;</w:t>
      </w:r>
    </w:p>
    <w:p>
      <w:pPr>
        <w:spacing w:after="0"/>
        <w:ind w:left="0"/>
        <w:jc w:val="both"/>
      </w:pPr>
      <w:r>
        <w:rPr>
          <w:rFonts w:ascii="Times New Roman"/>
          <w:b w:val="false"/>
          <w:i w:val="false"/>
          <w:color w:val="000000"/>
          <w:sz w:val="28"/>
        </w:rPr>
        <w:t>
      2) Бөлімінің басшысы құжаттармен танысады және жауапты орындаушыны айқындайды – 30 минут;</w:t>
      </w:r>
    </w:p>
    <w:p>
      <w:pPr>
        <w:spacing w:after="0"/>
        <w:ind w:left="0"/>
        <w:jc w:val="both"/>
      </w:pPr>
      <w:r>
        <w:rPr>
          <w:rFonts w:ascii="Times New Roman"/>
          <w:b w:val="false"/>
          <w:i w:val="false"/>
          <w:color w:val="000000"/>
          <w:sz w:val="28"/>
        </w:rPr>
        <w:t>
      3) Бөлімінің жауапты орындаушысы құжаттарды тексеруді жүзеге асырады, көрсетілетін қызметті берушіге есепке алу нөмірін қайта ресімдеуге сұрату жібереді немесе көрсетілетін қызметті алушы құжаттардың толық топтамасын ұсынбаған және (немесе) мерзімі өтіп кеткен құжаттарды ұсынған жағдайда мемлекеттік көрсетілетін қызметті көрсетуден бас тарту туралы уәжді жауапты дайындайды – 1 жұмыс күні;</w:t>
      </w:r>
    </w:p>
    <w:p>
      <w:pPr>
        <w:spacing w:after="0"/>
        <w:ind w:left="0"/>
        <w:jc w:val="both"/>
      </w:pPr>
      <w:r>
        <w:rPr>
          <w:rFonts w:ascii="Times New Roman"/>
          <w:b w:val="false"/>
          <w:i w:val="false"/>
          <w:color w:val="000000"/>
          <w:sz w:val="28"/>
        </w:rPr>
        <w:t>
      4) көрсетілетін қызметті беруші бар есепке алу нөмірін қайта ресімдеу туралы шешім шығарады, өндіріс объектісіне есепке алу нөмірін қайта ресімдейді, растаманы ресімдейді және оны Бөлімге жібереді – 2 жұмыс күні;</w:t>
      </w:r>
    </w:p>
    <w:p>
      <w:pPr>
        <w:spacing w:after="0"/>
        <w:ind w:left="0"/>
        <w:jc w:val="both"/>
      </w:pPr>
      <w:r>
        <w:rPr>
          <w:rFonts w:ascii="Times New Roman"/>
          <w:b w:val="false"/>
          <w:i w:val="false"/>
          <w:color w:val="000000"/>
          <w:sz w:val="28"/>
        </w:rPr>
        <w:t>
      5) Бөлімінің басшысы "Е-лицензиялау" МДҚ АЖ арқылы ЭЦҚ-мен растамаға немесе мемлекеттік көрсетілетін қызметтен бас тарту туралы уәжді жауапқа қол қояды – 1 жұмыс күні;</w:t>
      </w:r>
    </w:p>
    <w:p>
      <w:pPr>
        <w:spacing w:after="0"/>
        <w:ind w:left="0"/>
        <w:jc w:val="both"/>
      </w:pPr>
      <w:r>
        <w:rPr>
          <w:rFonts w:ascii="Times New Roman"/>
          <w:b w:val="false"/>
          <w:i w:val="false"/>
          <w:color w:val="000000"/>
          <w:sz w:val="28"/>
        </w:rPr>
        <w:t>
      6) Бөлімінің кеңсе қызметкері растаманы немесе мемлекеттік көрсетілетін қызметтен бас тарту туралы уәжді жауапты тіркейді және оны көрсетілетін қызметті алушыға береді – 20 минут.</w:t>
      </w:r>
    </w:p>
    <w:bookmarkStart w:name="z64" w:id="5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5"/>
    <w:bookmarkStart w:name="z65" w:id="56"/>
    <w:p>
      <w:pPr>
        <w:spacing w:after="0"/>
        <w:ind w:left="0"/>
        <w:jc w:val="both"/>
      </w:pPr>
      <w:r>
        <w:rPr>
          <w:rFonts w:ascii="Times New Roman"/>
          <w:b w:val="false"/>
          <w:i w:val="false"/>
          <w:color w:val="000000"/>
          <w:sz w:val="28"/>
        </w:rPr>
        <w:t>
      9. Портал арқылы мемлекеттік қызметті көрсеткенде көрсетілетін қызметті берушінің және көрсетілетін қызметті алушының өтініш беру тәртібі мен рәсімдерінің (іс-қимылдарының) кезеңділігін сипаттау:</w:t>
      </w:r>
    </w:p>
    <w:bookmarkEnd w:id="5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ЭЦҚ-ны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"Е-лицензиялау" МДҚ АЖ-да қалыптастырылған мемлекеттік көрсетілетін қызметтің нәтижесін алу.</w:t>
      </w:r>
    </w:p>
    <w:p>
      <w:pPr>
        <w:spacing w:after="0"/>
        <w:ind w:left="0"/>
        <w:jc w:val="both"/>
      </w:pPr>
      <w:r>
        <w:rPr>
          <w:rFonts w:ascii="Times New Roman"/>
          <w:b w:val="false"/>
          <w:i w:val="false"/>
          <w:color w:val="000000"/>
          <w:sz w:val="28"/>
        </w:rPr>
        <w:t>
      Электрондық құжат көрсетілетін қызметті берушінің басшысының ЭЦҚ-сын қолданумен қалыптастырылады.</w:t>
      </w:r>
    </w:p>
    <w:bookmarkStart w:name="z66" w:id="57"/>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7"/>
    <w:bookmarkStart w:name="z67" w:id="58"/>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 дайындауды</w:t>
            </w:r>
            <w:r>
              <w:br/>
            </w:r>
            <w:r>
              <w:rPr>
                <w:rFonts w:ascii="Times New Roman"/>
                <w:b w:val="false"/>
                <w:i w:val="false"/>
                <w:color w:val="000000"/>
                <w:sz w:val="20"/>
              </w:rPr>
              <w:t>(союды), сақтауды, өңдеуді және</w:t>
            </w:r>
            <w:r>
              <w:br/>
            </w:r>
            <w:r>
              <w:rPr>
                <w:rFonts w:ascii="Times New Roman"/>
                <w:b w:val="false"/>
                <w:i w:val="false"/>
                <w:color w:val="000000"/>
                <w:sz w:val="20"/>
              </w:rPr>
              <w:t>сатуды 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 және жемазық қоспаларын</w:t>
            </w:r>
            <w:r>
              <w:br/>
            </w:r>
            <w:r>
              <w:rPr>
                <w:rFonts w:ascii="Times New Roman"/>
                <w:b w:val="false"/>
                <w:i w:val="false"/>
                <w:color w:val="000000"/>
                <w:sz w:val="20"/>
              </w:rPr>
              <w:t>өндіру, сақтау және сату</w:t>
            </w:r>
            <w:r>
              <w:br/>
            </w:r>
            <w:r>
              <w:rPr>
                <w:rFonts w:ascii="Times New Roman"/>
                <w:b w:val="false"/>
                <w:i w:val="false"/>
                <w:color w:val="000000"/>
                <w:sz w:val="20"/>
              </w:rPr>
              <w:t>бойынша өндіріс объектілеріне</w:t>
            </w:r>
            <w:r>
              <w:br/>
            </w:r>
            <w:r>
              <w:rPr>
                <w:rFonts w:ascii="Times New Roman"/>
                <w:b w:val="false"/>
                <w:i w:val="false"/>
                <w:color w:val="000000"/>
                <w:sz w:val="20"/>
              </w:rPr>
              <w:t>тіркеу нөмірлерін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69" w:id="59"/>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59"/>
    <w:p>
      <w:pPr>
        <w:spacing w:after="0"/>
        <w:ind w:left="0"/>
        <w:jc w:val="left"/>
      </w:pP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"Е-лицензиялау" МДҚ АЖ - "Е-лицензиялау" мемлекеттік дерекқор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өсіруді,</w:t>
            </w:r>
            <w:r>
              <w:br/>
            </w:r>
            <w:r>
              <w:rPr>
                <w:rFonts w:ascii="Times New Roman"/>
                <w:b w:val="false"/>
                <w:i w:val="false"/>
                <w:color w:val="000000"/>
                <w:sz w:val="20"/>
              </w:rPr>
              <w:t>жануарларды союға дайындауды</w:t>
            </w:r>
            <w:r>
              <w:br/>
            </w:r>
            <w:r>
              <w:rPr>
                <w:rFonts w:ascii="Times New Roman"/>
                <w:b w:val="false"/>
                <w:i w:val="false"/>
                <w:color w:val="000000"/>
                <w:sz w:val="20"/>
              </w:rPr>
              <w:t>(союды), сақтауды, өңдеуді және</w:t>
            </w:r>
            <w:r>
              <w:br/>
            </w:r>
            <w:r>
              <w:rPr>
                <w:rFonts w:ascii="Times New Roman"/>
                <w:b w:val="false"/>
                <w:i w:val="false"/>
                <w:color w:val="000000"/>
                <w:sz w:val="20"/>
              </w:rPr>
              <w:t>сатуды жүзеге асыратын өндіріс</w:t>
            </w:r>
            <w:r>
              <w:br/>
            </w:r>
            <w:r>
              <w:rPr>
                <w:rFonts w:ascii="Times New Roman"/>
                <w:b w:val="false"/>
                <w:i w:val="false"/>
                <w:color w:val="000000"/>
                <w:sz w:val="20"/>
              </w:rPr>
              <w:t>объектілеріне, сондай-ақ</w:t>
            </w:r>
            <w:r>
              <w:br/>
            </w:r>
            <w:r>
              <w:rPr>
                <w:rFonts w:ascii="Times New Roman"/>
                <w:b w:val="false"/>
                <w:i w:val="false"/>
                <w:color w:val="000000"/>
                <w:sz w:val="20"/>
              </w:rPr>
              <w:t>ветеринариялық препараттарды,</w:t>
            </w:r>
            <w:r>
              <w:br/>
            </w:r>
            <w:r>
              <w:rPr>
                <w:rFonts w:ascii="Times New Roman"/>
                <w:b w:val="false"/>
                <w:i w:val="false"/>
                <w:color w:val="000000"/>
                <w:sz w:val="20"/>
              </w:rPr>
              <w:t>жем және жемазық қоспаларын</w:t>
            </w:r>
            <w:r>
              <w:br/>
            </w:r>
            <w:r>
              <w:rPr>
                <w:rFonts w:ascii="Times New Roman"/>
                <w:b w:val="false"/>
                <w:i w:val="false"/>
                <w:color w:val="000000"/>
                <w:sz w:val="20"/>
              </w:rPr>
              <w:t>өндіру, сақтау және сату</w:t>
            </w:r>
            <w:r>
              <w:br/>
            </w:r>
            <w:r>
              <w:rPr>
                <w:rFonts w:ascii="Times New Roman"/>
                <w:b w:val="false"/>
                <w:i w:val="false"/>
                <w:color w:val="000000"/>
                <w:sz w:val="20"/>
              </w:rPr>
              <w:t>бойынша өндіріс объектілеріне</w:t>
            </w:r>
            <w:r>
              <w:br/>
            </w:r>
            <w:r>
              <w:rPr>
                <w:rFonts w:ascii="Times New Roman"/>
                <w:b w:val="false"/>
                <w:i w:val="false"/>
                <w:color w:val="000000"/>
                <w:sz w:val="20"/>
              </w:rPr>
              <w:t>тіркеу нөмірлерін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71" w:id="60"/>
    <w:p>
      <w:pPr>
        <w:spacing w:after="0"/>
        <w:ind w:left="0"/>
        <w:jc w:val="left"/>
      </w:pPr>
      <w:r>
        <w:rPr>
          <w:rFonts w:ascii="Times New Roman"/>
          <w:b/>
          <w:i w:val="false"/>
          <w:color w:val="000000"/>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 мемлекеттік көрсетілетін қызметтің бизнес-процестерінің анықтамалығы</w:t>
      </w:r>
    </w:p>
    <w:bookmarkEnd w:id="60"/>
    <w:p>
      <w:pPr>
        <w:spacing w:after="0"/>
        <w:ind w:left="0"/>
        <w:jc w:val="both"/>
      </w:pPr>
      <w:r>
        <w:rPr>
          <w:rFonts w:ascii="Times New Roman"/>
          <w:b w:val="false"/>
          <w:i w:val="false"/>
          <w:color w:val="000000"/>
          <w:sz w:val="28"/>
        </w:rPr>
        <w:t>
      Есепке алу нөмірін беру, өндіріс объектісі қызметінің түрін өзгерту, сою алаңдарының есепке алу нөмірін растау жағдайында: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Жүзеге асыратын қызмет түрінің өзгеруіне әкеліп соқтырмайтын өндіріс объектісінің атауы және (немесе) ұйымдастырушылық-құқықтық нысаны өзгерген жағдайда: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73" w:id="61"/>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 регламенті</w:t>
      </w:r>
    </w:p>
    <w:bookmarkEnd w:id="61"/>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23.04.2019 </w:t>
      </w:r>
      <w:r>
        <w:rPr>
          <w:rFonts w:ascii="Times New Roman"/>
          <w:b w:val="false"/>
          <w:i w:val="false"/>
          <w:color w:val="ff0000"/>
          <w:sz w:val="28"/>
        </w:rPr>
        <w:t>№ А-4/187</w:t>
      </w:r>
      <w:r>
        <w:rPr>
          <w:rFonts w:ascii="Times New Roman"/>
          <w:b w:val="false"/>
          <w:i w:val="false"/>
          <w:color w:val="ff0000"/>
          <w:sz w:val="28"/>
        </w:rPr>
        <w:t xml:space="preserve"> (ресми жарияланған күнінен бастап қолданысқа енгізіледі) қаулысымен.</w:t>
      </w:r>
    </w:p>
    <w:bookmarkStart w:name="z74" w:id="62"/>
    <w:p>
      <w:pPr>
        <w:spacing w:after="0"/>
        <w:ind w:left="0"/>
        <w:jc w:val="left"/>
      </w:pPr>
      <w:r>
        <w:rPr>
          <w:rFonts w:ascii="Times New Roman"/>
          <w:b/>
          <w:i w:val="false"/>
          <w:color w:val="000000"/>
        </w:rPr>
        <w:t xml:space="preserve"> 1. Жалпы ережелер</w:t>
      </w:r>
    </w:p>
    <w:bookmarkEnd w:id="62"/>
    <w:bookmarkStart w:name="z75" w:id="63"/>
    <w:p>
      <w:pPr>
        <w:spacing w:after="0"/>
        <w:ind w:left="0"/>
        <w:jc w:val="both"/>
      </w:pPr>
      <w:r>
        <w:rPr>
          <w:rFonts w:ascii="Times New Roman"/>
          <w:b w:val="false"/>
          <w:i w:val="false"/>
          <w:color w:val="000000"/>
          <w:sz w:val="28"/>
        </w:rPr>
        <w:t>
      1. "Ветеринария саласындағы қызметпен айналысуға лицензия беру" мемлекеттік көрсетілетін қызмет (бұдан әрі – мемлекеттік көрсетілетін қызмет) жануарлардан алынатын өнімдер мен шикізаттарға ветеринариялық-санитариялық сараптама өткізу жөніндегі қызметке лицензия беру бөлігінде "Ақмола облысының ветеринария басқармасы" мемлекеттік мекемесімен (бұдан әрі - көрсетілетін қызметті беруші) көрсетіледі.</w:t>
      </w:r>
    </w:p>
    <w:bookmarkEnd w:id="6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76" w:id="64"/>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64"/>
    <w:bookmarkStart w:name="z77" w:id="65"/>
    <w:p>
      <w:pPr>
        <w:spacing w:after="0"/>
        <w:ind w:left="0"/>
        <w:jc w:val="both"/>
      </w:pPr>
      <w:r>
        <w:rPr>
          <w:rFonts w:ascii="Times New Roman"/>
          <w:b w:val="false"/>
          <w:i w:val="false"/>
          <w:color w:val="000000"/>
          <w:sz w:val="28"/>
        </w:rPr>
        <w:t xml:space="preserve">
      3. Мемлекеттік қызметті көрсету нәтижесі – ветеринария саласындағы қызметпен айналысуға лицензия және (немесе) лицензияға қосымша беру, лицензияны және (немесе) лицензияға қосымшаны қайта ресімдеу, лицензияның және (немесе) лицензияға қосымшаның телнұсқасын беру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"Ветеринария саласындағы қызметпен айналысуға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уәжді жауап.</w:t>
      </w:r>
    </w:p>
    <w:bookmarkEnd w:id="6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78" w:id="6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6"/>
    <w:bookmarkStart w:name="z79" w:id="6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67"/>
    <w:bookmarkStart w:name="z80" w:id="6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8"/>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"Е-лицензиялау" мемлекеттік дерекқоры" ақпараттық жүйесінде (бұдан әрі – "Е-лицензиялау" МДҚ АЖ) тіркеуді өткізеді және құжаттарды басшыға бұрыштама қоюға жібереді - 30 минут;</w:t>
      </w:r>
    </w:p>
    <w:p>
      <w:pPr>
        <w:spacing w:after="0"/>
        <w:ind w:left="0"/>
        <w:jc w:val="both"/>
      </w:pPr>
      <w:r>
        <w:rPr>
          <w:rFonts w:ascii="Times New Roman"/>
          <w:b w:val="false"/>
          <w:i w:val="false"/>
          <w:color w:val="000000"/>
          <w:sz w:val="28"/>
        </w:rPr>
        <w:t>
      2) басшы құжаттарды қарайды және жауапты орындаушыны айқындайды – 30 минут;</w:t>
      </w:r>
    </w:p>
    <w:p>
      <w:pPr>
        <w:spacing w:after="0"/>
        <w:ind w:left="0"/>
        <w:jc w:val="both"/>
      </w:pPr>
      <w:r>
        <w:rPr>
          <w:rFonts w:ascii="Times New Roman"/>
          <w:b w:val="false"/>
          <w:i w:val="false"/>
          <w:color w:val="000000"/>
          <w:sz w:val="28"/>
        </w:rPr>
        <w:t>
      3) жауапты орындаушы ұсынылған құжаттардың толықтығын тексереді. Толық емес құжаттарды ұсыну фактісі айқындалған жағдайда өтінішті әрі қарай қараудан бас тарту туралы уәжді жауапты дайындайды – 2 жұмыс күні;</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лицензияны және (немесе) лицензияға қосымшаны беру кезінде көрсетілетін қызметті алушының біліктілік талаптарына сәйкестігіне тексеруді жүргізеді, лицензияны дайындайды – 12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келіп түскен құжаттарды тексереді, қайта ресімделген лицензияны дайындайды – 2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келіп түскен құжаттарды тексереді, лицензияның телнұсқасын дайындайды – 1 жұмыс күні;</w:t>
      </w:r>
    </w:p>
    <w:p>
      <w:pPr>
        <w:spacing w:after="0"/>
        <w:ind w:left="0"/>
        <w:jc w:val="both"/>
      </w:pPr>
      <w:r>
        <w:rPr>
          <w:rFonts w:ascii="Times New Roman"/>
          <w:b w:val="false"/>
          <w:i w:val="false"/>
          <w:color w:val="000000"/>
          <w:sz w:val="28"/>
        </w:rPr>
        <w:t>
      5) басшы "Е-лицензиялау" МДҚ АЖ арқылы электрондық цифрлық қолтаңбамен (бұдан әрі - ЭЦҚ) мемлекеттік көрсетілетін қызметтің нәтижесіне қол қояды. Көрсетілетін қызметті алушы қағаз тасығышта өтініш берген жағдайда, құжатқа Портал арқылы ЭЦҚ-мен қол қойылады, басып шығарылады, мөрмен және басшының қолымен куәландырылады – 30 минут;</w:t>
      </w:r>
    </w:p>
    <w:p>
      <w:pPr>
        <w:spacing w:after="0"/>
        <w:ind w:left="0"/>
        <w:jc w:val="both"/>
      </w:pPr>
      <w:r>
        <w:rPr>
          <w:rFonts w:ascii="Times New Roman"/>
          <w:b w:val="false"/>
          <w:i w:val="false"/>
          <w:color w:val="000000"/>
          <w:sz w:val="28"/>
        </w:rPr>
        <w:t>
      6) кеңсе қызметкері көрсетілетін қызметтің нәтижесін журналда тіркейді және оны береді, көрсетілетін қызметті алушының "жеке кабинетіне" "Е-лицензиялау" МДҚ АЖ арқылы электрондық құжат нысанында немесе бас тарту туралы уәжді жауапты жолдайды – 30 минут.</w:t>
      </w:r>
    </w:p>
    <w:bookmarkStart w:name="z81" w:id="69"/>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69"/>
    <w:p>
      <w:pPr>
        <w:spacing w:after="0"/>
        <w:ind w:left="0"/>
        <w:jc w:val="both"/>
      </w:pPr>
      <w:r>
        <w:rPr>
          <w:rFonts w:ascii="Times New Roman"/>
          <w:b w:val="false"/>
          <w:i w:val="false"/>
          <w:color w:val="000000"/>
          <w:sz w:val="28"/>
        </w:rPr>
        <w:t>
      1) өтінішті қабылдау,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ұсынылған құжаттардың толықтығын тексеру. Толық емес құжаттарды ұсыну фактісі айқындалған жағдайда өтінішті әрі қарай қараудан бас тарту туралы уәжді жауапты дайындау және жолдау;</w:t>
      </w:r>
    </w:p>
    <w:p>
      <w:pPr>
        <w:spacing w:after="0"/>
        <w:ind w:left="0"/>
        <w:jc w:val="both"/>
      </w:pPr>
      <w:r>
        <w:rPr>
          <w:rFonts w:ascii="Times New Roman"/>
          <w:b w:val="false"/>
          <w:i w:val="false"/>
          <w:color w:val="000000"/>
          <w:sz w:val="28"/>
        </w:rPr>
        <w:t>
      4) мемлекеттік көрсетілетін қызметтің нәтижесін дайындау;</w:t>
      </w:r>
    </w:p>
    <w:p>
      <w:pPr>
        <w:spacing w:after="0"/>
        <w:ind w:left="0"/>
        <w:jc w:val="both"/>
      </w:pPr>
      <w:r>
        <w:rPr>
          <w:rFonts w:ascii="Times New Roman"/>
          <w:b w:val="false"/>
          <w:i w:val="false"/>
          <w:color w:val="000000"/>
          <w:sz w:val="28"/>
        </w:rPr>
        <w:t>
      5) мемлекеттік көрсетілетін қызметтің нәтижесіне қол қою;</w:t>
      </w:r>
    </w:p>
    <w:p>
      <w:pPr>
        <w:spacing w:after="0"/>
        <w:ind w:left="0"/>
        <w:jc w:val="both"/>
      </w:pPr>
      <w:r>
        <w:rPr>
          <w:rFonts w:ascii="Times New Roman"/>
          <w:b w:val="false"/>
          <w:i w:val="false"/>
          <w:color w:val="000000"/>
          <w:sz w:val="28"/>
        </w:rPr>
        <w:t>
      6) мемлекеттік көрсетілетін қызметтің нәтижесін беру.</w:t>
      </w:r>
    </w:p>
    <w:bookmarkStart w:name="z82" w:id="7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0"/>
    <w:bookmarkStart w:name="z83" w:id="7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1"/>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84" w:id="7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кезектілігін сипаттау:</w:t>
      </w:r>
    </w:p>
    <w:bookmarkEnd w:id="72"/>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"Е-лицензиялау" МДҚ АЖ-да тіркеуді өткізеді және құжаттарды басшыға бұрыштама қоюға жібереді - 30 минут;</w:t>
      </w:r>
    </w:p>
    <w:p>
      <w:pPr>
        <w:spacing w:after="0"/>
        <w:ind w:left="0"/>
        <w:jc w:val="both"/>
      </w:pPr>
      <w:r>
        <w:rPr>
          <w:rFonts w:ascii="Times New Roman"/>
          <w:b w:val="false"/>
          <w:i w:val="false"/>
          <w:color w:val="000000"/>
          <w:sz w:val="28"/>
        </w:rPr>
        <w:t>
      2) басшы құжаттарды қарайды және жауапты орындаушыны айқындайды – 30 минут;</w:t>
      </w:r>
    </w:p>
    <w:p>
      <w:pPr>
        <w:spacing w:after="0"/>
        <w:ind w:left="0"/>
        <w:jc w:val="both"/>
      </w:pPr>
      <w:r>
        <w:rPr>
          <w:rFonts w:ascii="Times New Roman"/>
          <w:b w:val="false"/>
          <w:i w:val="false"/>
          <w:color w:val="000000"/>
          <w:sz w:val="28"/>
        </w:rPr>
        <w:t>
      3) жауапты орындаушы ұсынылған құжаттардың толықтығын тексереді. Толық емес құжаттарды ұсыну фактісі айқындалған жағдайда өтінішті әрі қарай қараудан бас тарту туралы уәжді жауапты дайындайды – 2 жұмыс күні;</w:t>
      </w:r>
    </w:p>
    <w:p>
      <w:pPr>
        <w:spacing w:after="0"/>
        <w:ind w:left="0"/>
        <w:jc w:val="both"/>
      </w:pPr>
      <w:r>
        <w:rPr>
          <w:rFonts w:ascii="Times New Roman"/>
          <w:b w:val="false"/>
          <w:i w:val="false"/>
          <w:color w:val="000000"/>
          <w:sz w:val="28"/>
        </w:rPr>
        <w:t>
      4) жауапты орындаушы:</w:t>
      </w:r>
    </w:p>
    <w:p>
      <w:pPr>
        <w:spacing w:after="0"/>
        <w:ind w:left="0"/>
        <w:jc w:val="both"/>
      </w:pPr>
      <w:r>
        <w:rPr>
          <w:rFonts w:ascii="Times New Roman"/>
          <w:b w:val="false"/>
          <w:i w:val="false"/>
          <w:color w:val="000000"/>
          <w:sz w:val="28"/>
        </w:rPr>
        <w:t>
      лицензияны және (немесе) лицензияға қосымшаны беру кезінде көрсетілетін қызметті алушының біліктілік талаптарына сәйкестігіне тексеруді жүргізеді, лицензияны дайындайды – 12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келіп түскен құжаттарды тексереді, қайта ресімделген лицензияны дайындайды – 2 жұмыс күні;</w:t>
      </w:r>
    </w:p>
    <w:p>
      <w:pPr>
        <w:spacing w:after="0"/>
        <w:ind w:left="0"/>
        <w:jc w:val="both"/>
      </w:pPr>
      <w:r>
        <w:rPr>
          <w:rFonts w:ascii="Times New Roman"/>
          <w:b w:val="false"/>
          <w:i w:val="false"/>
          <w:color w:val="000000"/>
          <w:sz w:val="28"/>
        </w:rPr>
        <w:t>
      лицензияның және (немесе) лицензияға қосымшаның телнұсқаларын беру кезінде келіп түскен құжаттарды тексереді, лицензияның телнұсқасын дайындайды – 1 жұмыс күні;</w:t>
      </w:r>
    </w:p>
    <w:p>
      <w:pPr>
        <w:spacing w:after="0"/>
        <w:ind w:left="0"/>
        <w:jc w:val="both"/>
      </w:pPr>
      <w:r>
        <w:rPr>
          <w:rFonts w:ascii="Times New Roman"/>
          <w:b w:val="false"/>
          <w:i w:val="false"/>
          <w:color w:val="000000"/>
          <w:sz w:val="28"/>
        </w:rPr>
        <w:t>
      5) басшы "Е-лицензиялау" МДҚ АЖ арқылы ЭЦҚ-мен мемлекеттік көрсетілетін қызметтің нәтижесіне қол қояды. Көрсетілетін қызметті алушы қағаз тасығышта өтініш берген жағдайда, құжатқа Портал арқылы ЭЦҚ-мен қол қойылады, басып шығарылады, мөрмен және басшының қолымен куәландырылады – 30 минут;</w:t>
      </w:r>
    </w:p>
    <w:p>
      <w:pPr>
        <w:spacing w:after="0"/>
        <w:ind w:left="0"/>
        <w:jc w:val="both"/>
      </w:pPr>
      <w:r>
        <w:rPr>
          <w:rFonts w:ascii="Times New Roman"/>
          <w:b w:val="false"/>
          <w:i w:val="false"/>
          <w:color w:val="000000"/>
          <w:sz w:val="28"/>
        </w:rPr>
        <w:t>
      6) кеңсе қызметкері көрсетілетін қызметтің нәтижесін журналда тіркейді және оны береді, көрсетілетін қызметті алушының "жеке кабинетіне" "Е-лицензиялау" МДҚ АЖ арқылы электрондық құжат нысанында немесе бас тарту туралы уәжді жауапты жолдайды – 30 минут.</w:t>
      </w:r>
    </w:p>
    <w:bookmarkStart w:name="z85" w:id="7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73"/>
    <w:bookmarkStart w:name="z86" w:id="74"/>
    <w:p>
      <w:pPr>
        <w:spacing w:after="0"/>
        <w:ind w:left="0"/>
        <w:jc w:val="both"/>
      </w:pPr>
      <w:r>
        <w:rPr>
          <w:rFonts w:ascii="Times New Roman"/>
          <w:b w:val="false"/>
          <w:i w:val="false"/>
          <w:color w:val="000000"/>
          <w:sz w:val="28"/>
        </w:rPr>
        <w:t>
      9. Портал арқылы мемлекеттік қызметті көрсеткенде көрсетілетін қызметті берушінің және көрсетілетін қызметті алушының өтініш беру тәртібі мен рәсімдерінің (іс-қимылдарының) кезеңділігін сипаттау:</w:t>
      </w:r>
    </w:p>
    <w:bookmarkEnd w:id="74"/>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ЭЦҚ-ны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электрондық үкімет төлем шлюзінде (бұдан әрі – ЭҮТШ) қызметке ақы төлеу, содан кейін бұл ақпарат "Е-лицензиялау" МДҚ АЖ түседі не электрондық (сканерленген) түрде түбіртекті тіркеу;</w:t>
      </w:r>
    </w:p>
    <w:p>
      <w:pPr>
        <w:spacing w:after="0"/>
        <w:ind w:left="0"/>
        <w:jc w:val="both"/>
      </w:pPr>
      <w:r>
        <w:rPr>
          <w:rFonts w:ascii="Times New Roman"/>
          <w:b w:val="false"/>
          <w:i w:val="false"/>
          <w:color w:val="000000"/>
          <w:sz w:val="28"/>
        </w:rPr>
        <w:t>
      3-шарт – қызмет көрсету үшін төлеу фактісін "Е-лицензиялау" МДБ АЖ-да тексеру;</w:t>
      </w:r>
    </w:p>
    <w:p>
      <w:pPr>
        <w:spacing w:after="0"/>
        <w:ind w:left="0"/>
        <w:jc w:val="both"/>
      </w:pPr>
      <w:r>
        <w:rPr>
          <w:rFonts w:ascii="Times New Roman"/>
          <w:b w:val="false"/>
          <w:i w:val="false"/>
          <w:color w:val="000000"/>
          <w:sz w:val="28"/>
        </w:rPr>
        <w:t>
      6-процесс – "Е-лицензиялау" МДҚ АЖ-да қызметті көрсету үшін төлемнің болмауына байланысты сұратылатын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8-процесс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9-процесс – көрсетілетін қызметті алушымен "Е-лицензиялау" МДҚ АЖ-да қалыптастырылған мемлекеттік көрсетілетін қызметтің нәтижесін алу.</w:t>
      </w:r>
    </w:p>
    <w:p>
      <w:pPr>
        <w:spacing w:after="0"/>
        <w:ind w:left="0"/>
        <w:jc w:val="both"/>
      </w:pPr>
      <w:r>
        <w:rPr>
          <w:rFonts w:ascii="Times New Roman"/>
          <w:b w:val="false"/>
          <w:i w:val="false"/>
          <w:color w:val="000000"/>
          <w:sz w:val="28"/>
        </w:rPr>
        <w:t>
      Электрондық құжат көрсетілетін қызметті берушінің басшысының ЭЦҚ-сын қолданумен қалыптастырылады.</w:t>
      </w:r>
    </w:p>
    <w:bookmarkStart w:name="z87" w:id="75"/>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5"/>
    <w:bookmarkStart w:name="z88" w:id="76"/>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ретінің,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bookmarkStart w:name="z90" w:id="77"/>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әрекеттесудің диаграммасы</w:t>
      </w:r>
    </w:p>
    <w:bookmarkEnd w:id="77"/>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ЭҮТШ – электрондық үкімет төлем шлюзі;</w:t>
      </w:r>
    </w:p>
    <w:p>
      <w:pPr>
        <w:spacing w:after="0"/>
        <w:ind w:left="0"/>
        <w:jc w:val="both"/>
      </w:pPr>
      <w:r>
        <w:rPr>
          <w:rFonts w:ascii="Times New Roman"/>
          <w:b w:val="false"/>
          <w:i w:val="false"/>
          <w:color w:val="000000"/>
          <w:sz w:val="28"/>
        </w:rPr>
        <w:t>
      "Е-лицензиялау" МДҚ АЖ - "Е-лицензиялау" мемлекеттік дерекқор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қызметпен айналысуға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bookmarkStart w:name="z92" w:id="78"/>
    <w:p>
      <w:pPr>
        <w:spacing w:after="0"/>
        <w:ind w:left="0"/>
        <w:jc w:val="left"/>
      </w:pPr>
      <w:r>
        <w:rPr>
          <w:rFonts w:ascii="Times New Roman"/>
          <w:b/>
          <w:i w:val="false"/>
          <w:color w:val="000000"/>
        </w:rPr>
        <w:t xml:space="preserve"> "Ветеринария саласындағы қызметпен айналысуға лицензия беру" мемлекеттік көрсетілетін қызметтің бизнес-процесстерінің анықтамалығы</w:t>
      </w:r>
    </w:p>
    <w:bookmarkEnd w:id="78"/>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bookmarkStart w:name="z94" w:id="79"/>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 регламенті</w:t>
      </w:r>
    </w:p>
    <w:bookmarkEnd w:id="79"/>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23.04.2019 </w:t>
      </w:r>
      <w:r>
        <w:rPr>
          <w:rFonts w:ascii="Times New Roman"/>
          <w:b w:val="false"/>
          <w:i w:val="false"/>
          <w:color w:val="ff0000"/>
          <w:sz w:val="28"/>
        </w:rPr>
        <w:t>№ А-4/187</w:t>
      </w:r>
      <w:r>
        <w:rPr>
          <w:rFonts w:ascii="Times New Roman"/>
          <w:b w:val="false"/>
          <w:i w:val="false"/>
          <w:color w:val="ff0000"/>
          <w:sz w:val="28"/>
        </w:rPr>
        <w:t xml:space="preserve"> (ресми жарияланған күнінен бастап қолданысқа енгізіледі) қаулысымен.</w:t>
      </w:r>
    </w:p>
    <w:bookmarkStart w:name="z95" w:id="80"/>
    <w:p>
      <w:pPr>
        <w:spacing w:after="0"/>
        <w:ind w:left="0"/>
        <w:jc w:val="left"/>
      </w:pPr>
      <w:r>
        <w:rPr>
          <w:rFonts w:ascii="Times New Roman"/>
          <w:b/>
          <w:i w:val="false"/>
          <w:color w:val="000000"/>
        </w:rPr>
        <w:t xml:space="preserve"> 1. Жалпы ережелер</w:t>
      </w:r>
    </w:p>
    <w:bookmarkEnd w:id="80"/>
    <w:bookmarkStart w:name="z96" w:id="81"/>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 (бұдан әрі – мемлекеттік көрсетілетін қызмет) аудандардың, Көкшетау, Степногорск қалаларының жергілікті атқарушы органдарымен құрылған мемлекеттік ветеринариялық ұйымдармен (бұдан әрі - көрсетілетін қызметті беруші) көрсетіледі.</w:t>
      </w:r>
    </w:p>
    <w:bookmarkEnd w:id="8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мемлекеттік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97" w:id="82"/>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82"/>
    <w:bookmarkStart w:name="z98" w:id="83"/>
    <w:p>
      <w:pPr>
        <w:spacing w:after="0"/>
        <w:ind w:left="0"/>
        <w:jc w:val="both"/>
      </w:pPr>
      <w:r>
        <w:rPr>
          <w:rFonts w:ascii="Times New Roman"/>
          <w:b w:val="false"/>
          <w:i w:val="false"/>
          <w:color w:val="000000"/>
          <w:sz w:val="28"/>
        </w:rPr>
        <w:t xml:space="preserve">
      3. Мемлекеттік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Қазақстан Республикасы Ауыл шаруашылығы министрінің 2015 жылғы 6 мамырдағы № 7-1/418 бұйрығымен (Нормативтік құқықтық актілерді мемлекеттік тіркеу тізілімінде № 11959 болып тіркелген) бекітілген "Ауыл шаруашылығы жануарларын ветеринариялық паспорт бере отырып бірдейлендіруді жүргізу" мемлекеттік көрсетілетін қызмет стандартының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негіздер бойынша мемлекеттік көрсетілетін қызметті көрсетуден бас тарту туралы уәжді жауап.</w:t>
      </w:r>
    </w:p>
    <w:bookmarkEnd w:id="83"/>
    <w:p>
      <w:pPr>
        <w:spacing w:after="0"/>
        <w:ind w:left="0"/>
        <w:jc w:val="both"/>
      </w:pPr>
      <w:r>
        <w:rPr>
          <w:rFonts w:ascii="Times New Roman"/>
          <w:b w:val="false"/>
          <w:i w:val="false"/>
          <w:color w:val="000000"/>
          <w:sz w:val="28"/>
        </w:rPr>
        <w:t>
      Мемлекеттік қызметті көрсету нәтижесін беру нысаны - электрондық немесе қағаз түрінде.</w:t>
      </w:r>
    </w:p>
    <w:bookmarkStart w:name="z99" w:id="8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4"/>
    <w:bookmarkStart w:name="z114" w:id="8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мемлекеттік көрсетілетін қызметті көрсету жөніндегі рәсімді (іс-қимылды) бастауға негіз болып табылады.</w:t>
      </w:r>
    </w:p>
    <w:bookmarkEnd w:id="85"/>
    <w:bookmarkStart w:name="z102" w:id="8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6"/>
    <w:p>
      <w:pPr>
        <w:spacing w:after="0"/>
        <w:ind w:left="0"/>
        <w:jc w:val="both"/>
      </w:pPr>
      <w:r>
        <w:rPr>
          <w:rFonts w:ascii="Times New Roman"/>
          <w:b w:val="false"/>
          <w:i w:val="false"/>
          <w:color w:val="000000"/>
          <w:sz w:val="28"/>
        </w:rPr>
        <w:t>
      1) кеңсе қызметкері мемлекеттік қызметті көрсету үшін көрсетілетін қызметті алушы қажетті құжаттарды тапсырған сәттен бастап құжаттарды қабылдауды және оларды тіркеуді жүзеге асырады және құжаттарды жауапты орындаушыға жібереді – 30 минут;</w:t>
      </w:r>
    </w:p>
    <w:p>
      <w:pPr>
        <w:spacing w:after="0"/>
        <w:ind w:left="0"/>
        <w:jc w:val="both"/>
      </w:pPr>
      <w:r>
        <w:rPr>
          <w:rFonts w:ascii="Times New Roman"/>
          <w:b w:val="false"/>
          <w:i w:val="false"/>
          <w:color w:val="000000"/>
          <w:sz w:val="28"/>
        </w:rPr>
        <w:t>
      2) жауапты орындаушы көрсетілетін қызметті алушы ұсынған құжаттарды тексереді – 30 минут;</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3) жауапты орындаушы мынадай тәсілдердің бірімен (сырғалау, таңба басу, чиптау) жануарға жеке нөмір береді, жануардың жеке нөмерін ауыл шаруашылығы жануарларын бірдейлендірудің дерекқорына енгізеді, облыстың жергілікті атқарушы органымен бекітілген ауыл шаруашылығы жануарларын бірдейлендіруді өткізу жөніндегі іс-шаралар жоспарында көрсетілген мерзімге сәйкес мемлекеттік көрсетілетін қызметтің нәтижесін ресімдейді:</w:t>
      </w:r>
    </w:p>
    <w:p>
      <w:pPr>
        <w:spacing w:after="0"/>
        <w:ind w:left="0"/>
        <w:jc w:val="both"/>
      </w:pPr>
      <w:r>
        <w:rPr>
          <w:rFonts w:ascii="Times New Roman"/>
          <w:b w:val="false"/>
          <w:i w:val="false"/>
          <w:color w:val="000000"/>
          <w:sz w:val="28"/>
        </w:rPr>
        <w:t>
      ветеринариялық паспорттан үзінді-көшірме беру – 30 минут;</w:t>
      </w:r>
    </w:p>
    <w:p>
      <w:pPr>
        <w:spacing w:after="0"/>
        <w:ind w:left="0"/>
        <w:jc w:val="both"/>
      </w:pPr>
      <w:r>
        <w:rPr>
          <w:rFonts w:ascii="Times New Roman"/>
          <w:b w:val="false"/>
          <w:i w:val="false"/>
          <w:color w:val="000000"/>
          <w:sz w:val="28"/>
        </w:rPr>
        <w:t>
      ветеринариялық паспортты оның жоғалған немесе ескірген кезде қайта беру – 2 жұмыс күні;</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 жануарларға жаңа жеке нөмір бере отырып, көрсетілетін қызметті берушіге сырғалар келіп түскен күннен бастап 2 жұмыс күні.</w:t>
      </w:r>
    </w:p>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сырғаның телнұсқасы келіп түскен күннен бастап 2 жұмыс күні ішінде.</w:t>
      </w:r>
    </w:p>
    <w:p>
      <w:pPr>
        <w:spacing w:after="0"/>
        <w:ind w:left="0"/>
        <w:jc w:val="both"/>
      </w:pPr>
      <w:r>
        <w:rPr>
          <w:rFonts w:ascii="Times New Roman"/>
          <w:b w:val="false"/>
          <w:i w:val="false"/>
          <w:color w:val="000000"/>
          <w:sz w:val="28"/>
        </w:rPr>
        <w:t>
      4) кеңсе қызметкері мемлекеттік көрсетілетін қызметтің нәтижесін журналда тіркейді және оны береді – 30 минут.</w:t>
      </w:r>
    </w:p>
    <w:bookmarkStart w:name="z103" w:id="87"/>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нәтижелері:</w:t>
      </w:r>
    </w:p>
    <w:bookmarkEnd w:id="87"/>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ұсынылған құжаттарды тексеру;</w:t>
      </w:r>
    </w:p>
    <w:p>
      <w:pPr>
        <w:spacing w:after="0"/>
        <w:ind w:left="0"/>
        <w:jc w:val="both"/>
      </w:pPr>
      <w:r>
        <w:rPr>
          <w:rFonts w:ascii="Times New Roman"/>
          <w:b w:val="false"/>
          <w:i w:val="false"/>
          <w:color w:val="000000"/>
          <w:sz w:val="28"/>
        </w:rPr>
        <w:t>
      3) мемлекеттік көрсетілетін қызметтің нәтижесін дайындау;</w:t>
      </w:r>
    </w:p>
    <w:p>
      <w:pPr>
        <w:spacing w:after="0"/>
        <w:ind w:left="0"/>
        <w:jc w:val="both"/>
      </w:pPr>
      <w:r>
        <w:rPr>
          <w:rFonts w:ascii="Times New Roman"/>
          <w:b w:val="false"/>
          <w:i w:val="false"/>
          <w:color w:val="000000"/>
          <w:sz w:val="28"/>
        </w:rPr>
        <w:t>
      4) мемлекеттік көрсетілетін қызметтің нәтижесін беру.</w:t>
      </w:r>
    </w:p>
    <w:bookmarkStart w:name="z104" w:id="8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8"/>
    <w:bookmarkStart w:name="z105" w:id="8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9"/>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жауапты орындаушы.</w:t>
      </w:r>
    </w:p>
    <w:bookmarkStart w:name="z106" w:id="90"/>
    <w:p>
      <w:pPr>
        <w:spacing w:after="0"/>
        <w:ind w:left="0"/>
        <w:jc w:val="both"/>
      </w:pPr>
      <w:r>
        <w:rPr>
          <w:rFonts w:ascii="Times New Roman"/>
          <w:b w:val="false"/>
          <w:i w:val="false"/>
          <w:color w:val="000000"/>
          <w:sz w:val="28"/>
        </w:rPr>
        <w:t>
      8. Мемлекеттік қызмет көрсету процесінде көрсетілетін қызметті берушінің құрылымдық бөлімшелері (қызметкерлері) рәсімдерінің (іс-қимылдарының), өзара іс-қимылдарының толық сипаттамасы:</w:t>
      </w:r>
    </w:p>
    <w:bookmarkEnd w:id="90"/>
    <w:p>
      <w:pPr>
        <w:spacing w:after="0"/>
        <w:ind w:left="0"/>
        <w:jc w:val="both"/>
      </w:pPr>
      <w:r>
        <w:rPr>
          <w:rFonts w:ascii="Times New Roman"/>
          <w:b w:val="false"/>
          <w:i w:val="false"/>
          <w:color w:val="000000"/>
          <w:sz w:val="28"/>
        </w:rPr>
        <w:t>
      4) кеңсе қызметкері мемлекеттік қызметті көрсету үшін көрсетілетін қызметті алушы қажетті құжаттарды тапсырған сәттен бастап құжаттарды қабылдауды және оларды тіркеуді жүзеге асырады және құжаттарды жауапты орындаушыға жібереді – 30 минут;</w:t>
      </w:r>
    </w:p>
    <w:p>
      <w:pPr>
        <w:spacing w:after="0"/>
        <w:ind w:left="0"/>
        <w:jc w:val="both"/>
      </w:pPr>
      <w:r>
        <w:rPr>
          <w:rFonts w:ascii="Times New Roman"/>
          <w:b w:val="false"/>
          <w:i w:val="false"/>
          <w:color w:val="000000"/>
          <w:sz w:val="28"/>
        </w:rPr>
        <w:t>
      5) жауапты орындаушы көрсетілетін қызметті алушы ұсынған құжаттарды тексереді – 30 минут;</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6) жауапты орындаушы мынадай тәсілдердің бірімен (сырғалау, таңба басу, чиптау) жануарға жеке нөмір береді, жануардың жеке нөмерін ауыл шаруашылығы жануарларын бірдейлендірудің дерекқорына енгізеді, облыстың жергілікті атқарушы органымен бекітілген ауыл шаруашылығы жануарларын бірдейлендіруді өткізу жөніндегі іс-шаралар жоспарында көрсетілген мерзімге сәйкес мемлекеттік көрсетілетін қызметтің нәтижесін ресімдейді:</w:t>
      </w:r>
    </w:p>
    <w:p>
      <w:pPr>
        <w:spacing w:after="0"/>
        <w:ind w:left="0"/>
        <w:jc w:val="both"/>
      </w:pPr>
      <w:r>
        <w:rPr>
          <w:rFonts w:ascii="Times New Roman"/>
          <w:b w:val="false"/>
          <w:i w:val="false"/>
          <w:color w:val="000000"/>
          <w:sz w:val="28"/>
        </w:rPr>
        <w:t>
      ветеринариялық паспорттан үзінді-көшірме беру – 30 минут;</w:t>
      </w:r>
    </w:p>
    <w:p>
      <w:pPr>
        <w:spacing w:after="0"/>
        <w:ind w:left="0"/>
        <w:jc w:val="both"/>
      </w:pPr>
      <w:r>
        <w:rPr>
          <w:rFonts w:ascii="Times New Roman"/>
          <w:b w:val="false"/>
          <w:i w:val="false"/>
          <w:color w:val="000000"/>
          <w:sz w:val="28"/>
        </w:rPr>
        <w:t>
      ветеринариялық паспортты оның жоғалған немесе ескірген кезде қайта беру – 2 жұмыс күні;</w:t>
      </w:r>
    </w:p>
    <w:p>
      <w:pPr>
        <w:spacing w:after="0"/>
        <w:ind w:left="0"/>
        <w:jc w:val="both"/>
      </w:pPr>
      <w:r>
        <w:rPr>
          <w:rFonts w:ascii="Times New Roman"/>
          <w:b w:val="false"/>
          <w:i w:val="false"/>
          <w:color w:val="000000"/>
          <w:sz w:val="28"/>
        </w:rPr>
        <w:t>
      сырға (сырғалар) жоғалған, бүлінген кезде (жеке нөмірін айқындау мүмкін емес) қайталама мемлекеттік көрсетілетін қызмет – жануарларға жаңа жеке нөмір бере отырып, көрсетілетін қызметті берушіге сырғалар келіп түскен күннен бастап 2 жұмыс күні.</w:t>
      </w:r>
    </w:p>
    <w:p>
      <w:pPr>
        <w:spacing w:after="0"/>
        <w:ind w:left="0"/>
        <w:jc w:val="both"/>
      </w:pPr>
      <w:r>
        <w:rPr>
          <w:rFonts w:ascii="Times New Roman"/>
          <w:b w:val="false"/>
          <w:i w:val="false"/>
          <w:color w:val="000000"/>
          <w:sz w:val="28"/>
        </w:rPr>
        <w:t>
      Ірі жануардың сырғалары жоғалған немесе бүлінген жағдайда – көрсетілетін қызметті берушіге аспалы сырғаның телнұсқасы келіп түскен күннен бастап 2 жұмыс күні ішінде.</w:t>
      </w:r>
    </w:p>
    <w:p>
      <w:pPr>
        <w:spacing w:after="0"/>
        <w:ind w:left="0"/>
        <w:jc w:val="both"/>
      </w:pPr>
      <w:r>
        <w:rPr>
          <w:rFonts w:ascii="Times New Roman"/>
          <w:b w:val="false"/>
          <w:i w:val="false"/>
          <w:color w:val="000000"/>
          <w:sz w:val="28"/>
        </w:rPr>
        <w:t>
      4) кеңсе қызметкері мемлекеттік көрсетілетін қызметтің нәтижесін журналда тіркейді және оны береді – 30 минут.</w:t>
      </w:r>
    </w:p>
    <w:bookmarkStart w:name="z107" w:id="91"/>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91"/>
    <w:bookmarkStart w:name="z108" w:id="92"/>
    <w:p>
      <w:pPr>
        <w:spacing w:after="0"/>
        <w:ind w:left="0"/>
        <w:jc w:val="both"/>
      </w:pPr>
      <w:r>
        <w:rPr>
          <w:rFonts w:ascii="Times New Roman"/>
          <w:b w:val="false"/>
          <w:i w:val="false"/>
          <w:color w:val="000000"/>
          <w:sz w:val="28"/>
        </w:rPr>
        <w:t>
      9. Портал арқылы мемлекеттік қызметті көрсеткенде көрсетілетін қызметті берушінің және көрсетілетін қызметті алушының өтініш беру тәртібі мен рәсімдері (іс-қимылдары) кезектілігін сипаттау:</w:t>
      </w:r>
    </w:p>
    <w:bookmarkEnd w:id="9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бизнес-сәйкестендiру нөмiрiнің (бұдан әрі – БСН), сондай-ақ парольдің (Порталда тiркелмеген көрсетілетін қызметті алушылар үшiн жүзеге асырылады) көмегімен Порталда тiркелуді жүзеге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алушымен Порталда ЖСН/БСН және парольді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ЖСН/БСН мен пароль арқылы Порталда тексеру;</w:t>
      </w:r>
    </w:p>
    <w:p>
      <w:pPr>
        <w:spacing w:after="0"/>
        <w:ind w:left="0"/>
        <w:jc w:val="both"/>
      </w:pPr>
      <w:r>
        <w:rPr>
          <w:rFonts w:ascii="Times New Roman"/>
          <w:b w:val="false"/>
          <w:i w:val="false"/>
          <w:color w:val="000000"/>
          <w:sz w:val="28"/>
        </w:rPr>
        <w:t>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алушымен осы регламентте көрсетілген қызметті таңдауы, қызметті көрсету үшін сұрату нысанын экранға шығару және көрсетілетін қызметті алушының нысанды оның құрылымы мен форматтық талаптарын ескере отырып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көшірмесін электрондық түрде сұрату нысанына тіркеу, сондай-ақ көрсетілетін қызметті алушымен сұратуды куәландыру (қол қою) үшін тіркеу куәлігін – ЭЦҚ-ны таңдауы;</w:t>
      </w:r>
    </w:p>
    <w:p>
      <w:pPr>
        <w:spacing w:after="0"/>
        <w:ind w:left="0"/>
        <w:jc w:val="both"/>
      </w:pPr>
      <w:r>
        <w:rPr>
          <w:rFonts w:ascii="Times New Roman"/>
          <w:b w:val="false"/>
          <w:i w:val="false"/>
          <w:color w:val="000000"/>
          <w:sz w:val="28"/>
        </w:rPr>
        <w:t>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(сұратуда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4-процесс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автоматтандырылған жұмыс орнында "электрондық үкімет" шлюзы арқылы көрсетілетін қызметті алушының ЭЦҚ-сымен куәландырылған (қол қойылған) электрондық құжатты (көрсетілетін қызметті алушының сұратуын) көрсетілетін қызметті берушімен сұратуды өңдеу үшін өңірлік "электрондық үкімет" шлюзіне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көрсетілетін қызметті алушымен "Е-лицензиялау" МДҚ АЖ-да қалыптастырылған мемлекеттік көрсетілетін қызметтің нәтижесін алу. Электрондық құжат көрсетілетін қызметті берушінің басшысының ЭЦҚ-сын қолданумен қалыптастырылады.</w:t>
      </w:r>
    </w:p>
    <w:p>
      <w:pPr>
        <w:spacing w:after="0"/>
        <w:ind w:left="0"/>
        <w:jc w:val="both"/>
      </w:pPr>
      <w:r>
        <w:rPr>
          <w:rFonts w:ascii="Times New Roman"/>
          <w:b w:val="false"/>
          <w:i w:val="false"/>
          <w:color w:val="000000"/>
          <w:sz w:val="28"/>
        </w:rPr>
        <w:t xml:space="preserve">
      10. Портал арқылы мемлекеттік қызметті көрсетуге тартылған ақпараттық жүйелердің функционалдық өзара әрекеттесуінің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11. Мемлекеттік көрсетілетін қызметті көрсету процесінде рәсімдер (іс-қимылдар) ретінің,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10" w:id="93"/>
    <w:p>
      <w:pPr>
        <w:spacing w:after="0"/>
        <w:ind w:left="0"/>
        <w:jc w:val="left"/>
      </w:pPr>
      <w:r>
        <w:rPr>
          <w:rFonts w:ascii="Times New Roman"/>
          <w:b/>
          <w:i w:val="false"/>
          <w:color w:val="000000"/>
        </w:rPr>
        <w:t xml:space="preserve"> Ветеринариялық паспорттан үзінді алу үшін Портал арқылы мемлекеттік қызмет көрсету кезіндегі функционалдық өзара әрекеттесудің диаграммасы</w:t>
      </w:r>
    </w:p>
    <w:bookmarkEnd w:id="93"/>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Портал – "электрондық үкімет" веб-порталы: www.egov.kz, www.elicense.kz.</w:t>
      </w:r>
    </w:p>
    <w:p>
      <w:pPr>
        <w:spacing w:after="0"/>
        <w:ind w:left="0"/>
        <w:jc w:val="both"/>
      </w:pPr>
      <w:r>
        <w:rPr>
          <w:rFonts w:ascii="Times New Roman"/>
          <w:b w:val="false"/>
          <w:i w:val="false"/>
          <w:color w:val="000000"/>
          <w:sz w:val="28"/>
        </w:rPr>
        <w:t>
      "Е-лицензиялау" МДҚ АЖ - "Е-лицензиялау" мемлекеттік дерекқоры"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2" w:id="94"/>
    <w:p>
      <w:pPr>
        <w:spacing w:after="0"/>
        <w:ind w:left="0"/>
        <w:jc w:val="left"/>
      </w:pPr>
      <w:r>
        <w:rPr>
          <w:rFonts w:ascii="Times New Roman"/>
          <w:b/>
          <w:i w:val="false"/>
          <w:color w:val="000000"/>
        </w:rPr>
        <w:t xml:space="preserve"> "Ауыл шаруашылығы жануарларын ветеринариялық паспорт бере отырып бірдейлендіруді жүргізу" мемлекеттік көрсетілетін қызметтің бизнес-процесстерінің анықтамалығы</w:t>
      </w:r>
    </w:p>
    <w:bookmarkEnd w:id="94"/>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02 қарашадағы</w:t>
            </w:r>
            <w:r>
              <w:br/>
            </w:r>
            <w:r>
              <w:rPr>
                <w:rFonts w:ascii="Times New Roman"/>
                <w:b w:val="false"/>
                <w:i w:val="false"/>
                <w:color w:val="000000"/>
                <w:sz w:val="20"/>
              </w:rPr>
              <w:t>№ А-11/501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"Ветеринария саласында кәсіпкерлік қызметті жүзеге асыратын жеке және заңды тұлғаларды аттестаттау" мемлекеттiк көрсетілетін қызмет регламенті</w:t>
      </w:r>
    </w:p>
    <w:p>
      <w:pPr>
        <w:spacing w:after="0"/>
        <w:ind w:left="0"/>
        <w:jc w:val="both"/>
      </w:pPr>
      <w:r>
        <w:rPr>
          <w:rFonts w:ascii="Times New Roman"/>
          <w:b w:val="false"/>
          <w:i w:val="false"/>
          <w:color w:val="ff0000"/>
          <w:sz w:val="28"/>
        </w:rPr>
        <w:t xml:space="preserve">
      Ескерту. Регламент алып тасталды - Ақмола облысы әкімдігінің 23.04.2019 </w:t>
      </w:r>
      <w:r>
        <w:rPr>
          <w:rFonts w:ascii="Times New Roman"/>
          <w:b w:val="false"/>
          <w:i w:val="false"/>
          <w:color w:val="ff0000"/>
          <w:sz w:val="28"/>
        </w:rPr>
        <w:t>№ А-4/187</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