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a8d15" w14:textId="4ca8d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2013 жылғы 27 тамыздағы № С-19/4 "Әлеуметтiк көмек көрсетудiң, оның мөлшерлерiн белгiлеудiң және Көкшетау қаласы мұқтаж азаматтарының жекелеген санаттарының тiзбесiн айқындаудың қағидаларын бекiту туралы" шешіміне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қалалық мәслихатының 2015 жылғы 22 қыркүйектегі № С-41/5 шешімі. Ақмола облысының Әділет департаментінде 2015 жылғы 16 қазанда № 5015 болып тіркелді. Күші жойылды - Ақмола облысы Көкшетау қалалық мәслихатының 2016 жылғы 26 сәуірдегі № С-2/7 шешімімен</w:t>
      </w:r>
    </w:p>
    <w:p>
      <w:pPr>
        <w:spacing w:after="0"/>
        <w:ind w:left="0"/>
        <w:jc w:val="left"/>
      </w:pPr>
      <w:r>
        <w:rPr>
          <w:rFonts w:ascii="Times New Roman"/>
          <w:b w:val="false"/>
          <w:i w:val="false"/>
          <w:color w:val="ff0000"/>
          <w:sz w:val="28"/>
        </w:rPr>
        <w:t xml:space="preserve">      Ескерту. Күші жойылды - Ақмола облысы Көкшетау қалалық мәслихатының 26.04.2016 </w:t>
      </w:r>
      <w:r>
        <w:rPr>
          <w:rFonts w:ascii="Times New Roman"/>
          <w:b w:val="false"/>
          <w:i w:val="false"/>
          <w:color w:val="ff0000"/>
          <w:sz w:val="28"/>
        </w:rPr>
        <w:t>№ С-2/7</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Қазақстан Республикасының 2001 жылғы 23 қаңтардағы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w:t>
      </w:r>
      <w:r>
        <w:rPr>
          <w:rFonts w:ascii="Times New Roman"/>
          <w:b w:val="false"/>
          <w:i w:val="false"/>
          <w:color w:val="000000"/>
          <w:sz w:val="28"/>
        </w:rPr>
        <w:t>, Қазақстан Республикасының 1998 жылғы 24 наурыздағы "Нормативтік құқықтық актілер туралы"</w:t>
      </w:r>
      <w:r>
        <w:rPr>
          <w:rFonts w:ascii="Times New Roman"/>
          <w:b w:val="false"/>
          <w:i w:val="false"/>
          <w:color w:val="000000"/>
          <w:sz w:val="28"/>
        </w:rPr>
        <w:t xml:space="preserve"> Заңына</w:t>
      </w:r>
      <w:r>
        <w:rPr>
          <w:rFonts w:ascii="Times New Roman"/>
          <w:b w:val="false"/>
          <w:i w:val="false"/>
          <w:color w:val="000000"/>
          <w:sz w:val="28"/>
        </w:rPr>
        <w:t xml:space="preserve"> сәйкес, Көкшетау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Көкшетау қалалық мәслихатының "Әлеуметтiк көмек көрсетудiң, оның мөлшерлерiн белгiлеудiң және Көкшетау қаласы мұқтаж азаматтарының жекелеген санаттарының тiзбесiн айқындаудың қағидаларын бекiту туралы" 2013 жылғы 27 тамыздағы № С-19/4 (Нормативтік құқықтық актілерді мемлекеттік тіркеу тізілімінде № 3804 тіркелген, 2013 жылғы 19 қыркүйекте "Көкшетау" газетінде және 2013 жылғы 19 қыркүйекте "Степной Маяк" газетінде жарияланған) </w:t>
      </w:r>
      <w:r>
        <w:rPr>
          <w:rFonts w:ascii="Times New Roman"/>
          <w:b w:val="false"/>
          <w:i w:val="false"/>
          <w:color w:val="000000"/>
          <w:sz w:val="28"/>
        </w:rPr>
        <w:t xml:space="preserve"> шешіміне</w:t>
      </w:r>
      <w:r>
        <w:rPr>
          <w:rFonts w:ascii="Times New Roman"/>
          <w:b w:val="false"/>
          <w:i w:val="false"/>
          <w:color w:val="000000"/>
          <w:sz w:val="28"/>
        </w:rPr>
        <w:t xml:space="preserve"> келесі өзгеріс пен толықтыру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шешіммен бекітілген Көкшетау қаласының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 xml:space="preserve"> 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"8. Әлеуметтiк көмек көрсету үшiн атаулы және мереке күндерiнiң тiзбесi:</w:t>
      </w:r>
      <w:r>
        <w:br/>
      </w:r>
      <w:r>
        <w:rPr>
          <w:rFonts w:ascii="Times New Roman"/>
          <w:b w:val="false"/>
          <w:i w:val="false"/>
          <w:color w:val="000000"/>
          <w:sz w:val="28"/>
        </w:rPr>
        <w:t>
      </w:t>
      </w:r>
      <w:r>
        <w:rPr>
          <w:rFonts w:ascii="Times New Roman"/>
          <w:b w:val="false"/>
          <w:i w:val="false"/>
          <w:color w:val="000000"/>
          <w:sz w:val="28"/>
        </w:rPr>
        <w:t>1) 15 ақпан - Ауғанстаннан әскерді шығарған күні;</w:t>
      </w:r>
      <w:r>
        <w:br/>
      </w:r>
      <w:r>
        <w:rPr>
          <w:rFonts w:ascii="Times New Roman"/>
          <w:b w:val="false"/>
          <w:i w:val="false"/>
          <w:color w:val="000000"/>
          <w:sz w:val="28"/>
        </w:rPr>
        <w:t>
      </w:t>
      </w:r>
      <w:r>
        <w:rPr>
          <w:rFonts w:ascii="Times New Roman"/>
          <w:b w:val="false"/>
          <w:i w:val="false"/>
          <w:color w:val="000000"/>
          <w:sz w:val="28"/>
        </w:rPr>
        <w:t>2) 8 Наурыз - Халықаралық әйелдер күні;</w:t>
      </w:r>
      <w:r>
        <w:br/>
      </w:r>
      <w:r>
        <w:rPr>
          <w:rFonts w:ascii="Times New Roman"/>
          <w:b w:val="false"/>
          <w:i w:val="false"/>
          <w:color w:val="000000"/>
          <w:sz w:val="28"/>
        </w:rPr>
        <w:t>
      </w:t>
      </w:r>
      <w:r>
        <w:rPr>
          <w:rFonts w:ascii="Times New Roman"/>
          <w:b w:val="false"/>
          <w:i w:val="false"/>
          <w:color w:val="000000"/>
          <w:sz w:val="28"/>
        </w:rPr>
        <w:t>3) 26 сәуір - Чернобыль атом электростанциясындағы апатты жоюға қатысушылар мен мүгедектерді еске алу күні;</w:t>
      </w:r>
      <w:r>
        <w:br/>
      </w:r>
      <w:r>
        <w:rPr>
          <w:rFonts w:ascii="Times New Roman"/>
          <w:b w:val="false"/>
          <w:i w:val="false"/>
          <w:color w:val="000000"/>
          <w:sz w:val="28"/>
        </w:rPr>
        <w:t>
      </w:t>
      </w:r>
      <w:r>
        <w:rPr>
          <w:rFonts w:ascii="Times New Roman"/>
          <w:b w:val="false"/>
          <w:i w:val="false"/>
          <w:color w:val="000000"/>
          <w:sz w:val="28"/>
        </w:rPr>
        <w:t>4) 9 мамыр - Жеңiс күнi;</w:t>
      </w:r>
      <w:r>
        <w:br/>
      </w:r>
      <w:r>
        <w:rPr>
          <w:rFonts w:ascii="Times New Roman"/>
          <w:b w:val="false"/>
          <w:i w:val="false"/>
          <w:color w:val="000000"/>
          <w:sz w:val="28"/>
        </w:rPr>
        <w:t>
      </w:t>
      </w:r>
      <w:r>
        <w:rPr>
          <w:rFonts w:ascii="Times New Roman"/>
          <w:b w:val="false"/>
          <w:i w:val="false"/>
          <w:color w:val="000000"/>
          <w:sz w:val="28"/>
        </w:rPr>
        <w:t>5) 31 мамыр - Саяси қуғын-сүргін және ашаршылық құрбандарын еске алу күні;</w:t>
      </w:r>
      <w:r>
        <w:br/>
      </w:r>
      <w:r>
        <w:rPr>
          <w:rFonts w:ascii="Times New Roman"/>
          <w:b w:val="false"/>
          <w:i w:val="false"/>
          <w:color w:val="000000"/>
          <w:sz w:val="28"/>
        </w:rPr>
        <w:t>
      </w:t>
      </w:r>
      <w:r>
        <w:rPr>
          <w:rFonts w:ascii="Times New Roman"/>
          <w:b w:val="false"/>
          <w:i w:val="false"/>
          <w:color w:val="000000"/>
          <w:sz w:val="28"/>
        </w:rPr>
        <w:t>6) 1 маусым - Балаларды қорғау күнi;</w:t>
      </w:r>
      <w:r>
        <w:br/>
      </w:r>
      <w:r>
        <w:rPr>
          <w:rFonts w:ascii="Times New Roman"/>
          <w:b w:val="false"/>
          <w:i w:val="false"/>
          <w:color w:val="000000"/>
          <w:sz w:val="28"/>
        </w:rPr>
        <w:t>
      </w:t>
      </w:r>
      <w:r>
        <w:rPr>
          <w:rFonts w:ascii="Times New Roman"/>
          <w:b w:val="false"/>
          <w:i w:val="false"/>
          <w:color w:val="000000"/>
          <w:sz w:val="28"/>
        </w:rPr>
        <w:t>7) 1 қазан - Қарттар күнi.";</w:t>
      </w:r>
      <w:r>
        <w:br/>
      </w:r>
      <w:r>
        <w:rPr>
          <w:rFonts w:ascii="Times New Roman"/>
          <w:b w:val="false"/>
          <w:i w:val="false"/>
          <w:color w:val="000000"/>
          <w:sz w:val="28"/>
        </w:rPr>
        <w:t>
      </w:t>
      </w:r>
      <w:r>
        <w:rPr>
          <w:rFonts w:ascii="Times New Roman"/>
          <w:b w:val="false"/>
          <w:i w:val="false"/>
          <w:color w:val="000000"/>
          <w:sz w:val="28"/>
        </w:rPr>
        <w:t>10 тармақ келесі мазмұндағы</w:t>
      </w:r>
      <w:r>
        <w:rPr>
          <w:rFonts w:ascii="Times New Roman"/>
          <w:b w:val="false"/>
          <w:i w:val="false"/>
          <w:color w:val="000000"/>
          <w:sz w:val="28"/>
        </w:rPr>
        <w:t xml:space="preserve"> 11) тармақшамен</w:t>
      </w:r>
      <w:r>
        <w:rPr>
          <w:rFonts w:ascii="Times New Roman"/>
          <w:b w:val="false"/>
          <w:i w:val="false"/>
          <w:color w:val="000000"/>
          <w:sz w:val="28"/>
        </w:rPr>
        <w:t xml:space="preserve"> толықтырылсын:</w:t>
      </w:r>
      <w:r>
        <w:br/>
      </w:r>
      <w:r>
        <w:rPr>
          <w:rFonts w:ascii="Times New Roman"/>
          <w:b w:val="false"/>
          <w:i w:val="false"/>
          <w:color w:val="000000"/>
          <w:sz w:val="28"/>
        </w:rPr>
        <w:t>
      "11) жоғарғы медициналық оқу мекемелерінде оқитын студенттерге оқуды аяқтағаннан кейін Көкшетау қаласында жұмыспен өтеу есебімен. Төлем оқу құнының 100% мөлшерінде білім беру мекемесімен жасасқан келісім шарттың нотариалды куәландырылған көшірмесі, студент және жұмыс беруші арасында жасалған келісім шарттың, оқу орнынан берілген анықтаманың және өтініш берушінің (отбасының) аз қамтылған азаматтар (отбасылар) қатарына жататынын немесе халықтың әлеуметтік-әлсіз тобына жататынын растайтын анықтама негізінде жүргізіледі.".</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Бесінші шақырылған Көкшетау</w:t>
            </w:r>
            <w:r>
              <w:br/>
            </w:r>
            <w:r>
              <w:rPr>
                <w:rFonts w:ascii="Times New Roman"/>
                <w:b w:val="false"/>
                <w:i/>
                <w:color w:val="000000"/>
                <w:sz w:val="20"/>
              </w:rPr>
              <w:t>қалалық мәслихатының 41-ші</w:t>
            </w:r>
            <w:r>
              <w:br/>
            </w:r>
            <w:r>
              <w:rPr>
                <w:rFonts w:ascii="Times New Roman"/>
                <w:b w:val="false"/>
                <w:i/>
                <w:color w:val="000000"/>
                <w:sz w:val="20"/>
              </w:rPr>
              <w:t>кезектен тыс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С.Рахымжанов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Бесінші шақырылған</w:t>
            </w:r>
            <w:r>
              <w:br/>
            </w:r>
            <w:r>
              <w:rPr>
                <w:rFonts w:ascii="Times New Roman"/>
                <w:b w:val="false"/>
                <w:i/>
                <w:color w:val="000000"/>
                <w:sz w:val="20"/>
              </w:rPr>
              <w:t>Көкшетау қалалық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Б.Бегалин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Көкшетау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Е.Маржықпаев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2015 жылғы "22" қыркүйек</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