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0a40" w14:textId="2740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Новомариновка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Шұңқыркөл ауылдық округі әкімінің 2015 жылғы 21 мамырдағы № 1 шешімі. Ақмола облысының Әділет департаментінде 2015 жылғы 23 маусымда № 4837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туралы» 1993 жылғы 8 желтоқсандағы,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қаңдардағы Қазақстан Республикасының Заңдарына сәйкес, халықтың пікірі ескере отырып, Шұңқыркөл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Новомариновка ауылының № 4 көшесі Мәншүк Мәметова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Шұңқыркөл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С.Бахтина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А.Кайдаулова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«21» 05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З.Кенжебаев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«21» 05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