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d3a0" w14:textId="0ebd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Бұланды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Бұланды аудандық мәслихатының 2015 жылғы 23 желтоқсандағы № 5С-43/4 шешімі. Ақмола облысының Әділет департаментінде 2016 жылғы 19 қаңтарда № 5219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жылы Бұланды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43-сессияның</w:t>
      </w:r>
      <w:r>
        <w:br/>
      </w:r>
      <w:r>
        <w:rPr>
          <w:rFonts w:ascii="Times New Roman"/>
          <w:b w:val="false"/>
          <w:i w:val="false"/>
          <w:color w:val="000000"/>
          <w:sz w:val="28"/>
        </w:rPr>
        <w:t>
</w:t>
      </w:r>
      <w:r>
        <w:rPr>
          <w:rFonts w:ascii="Times New Roman"/>
          <w:b w:val="false"/>
          <w:i/>
          <w:color w:val="000000"/>
          <w:sz w:val="28"/>
        </w:rPr>
        <w:t>      төрағасы                                   А.Шиндин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Қ.Испергенов</w:t>
      </w:r>
      <w:r>
        <w:br/>
      </w:r>
      <w:r>
        <w:rPr>
          <w:rFonts w:ascii="Times New Roman"/>
          <w:b w:val="false"/>
          <w:i w:val="false"/>
          <w:color w:val="000000"/>
          <w:sz w:val="28"/>
        </w:rPr>
        <w:t>
</w:t>
      </w:r>
      <w:r>
        <w:rPr>
          <w:rFonts w:ascii="Times New Roman"/>
          <w:b w:val="false"/>
          <w:i/>
          <w:color w:val="000000"/>
          <w:sz w:val="28"/>
        </w:rPr>
        <w:t>      23 желтоқсан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