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f8702" w14:textId="b2f8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ауданы әкімдігінің 2015 жылғы 27 наурыздағы № а-3/69 қаулысы. Ақмола облысының Әділет департаментінде 2015 жылғы 29 сәуірде № 4773 болып тіркелді. Күші жойылды - Ақмола облысы Еңбекшілдер ауданы әкімдігінің 2016 жылғы 22 сәуірдегі № а-4/73 қаулысымен</w:t>
      </w:r>
    </w:p>
    <w:p>
      <w:pPr>
        <w:spacing w:after="0"/>
        <w:ind w:left="0"/>
        <w:jc w:val="left"/>
      </w:pPr>
      <w:r>
        <w:rPr>
          <w:rFonts w:ascii="Times New Roman"/>
          <w:b w:val="false"/>
          <w:i w:val="false"/>
          <w:color w:val="ff0000"/>
          <w:sz w:val="28"/>
        </w:rPr>
        <w:t xml:space="preserve">      Ескерту. Күші жойылды - Ақмола облысы Еңбекшілдер ауданы әкімдігінің 22.04.2016 </w:t>
      </w:r>
      <w:r>
        <w:rPr>
          <w:rFonts w:ascii="Times New Roman"/>
          <w:b w:val="false"/>
          <w:i w:val="false"/>
          <w:color w:val="ff0000"/>
          <w:sz w:val="28"/>
        </w:rPr>
        <w:t>№ а-4/73</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Жарлығымен бекітілген мемлекеттік органның </w:t>
      </w:r>
      <w:r>
        <w:rPr>
          <w:rFonts w:ascii="Times New Roman"/>
          <w:b w:val="false"/>
          <w:i w:val="false"/>
          <w:color w:val="000000"/>
          <w:sz w:val="28"/>
        </w:rPr>
        <w:t>үлгілік ережесіне</w:t>
      </w:r>
      <w:r>
        <w:rPr>
          <w:rFonts w:ascii="Times New Roman"/>
          <w:b w:val="false"/>
          <w:i w:val="false"/>
          <w:color w:val="000000"/>
          <w:sz w:val="28"/>
        </w:rPr>
        <w:t xml:space="preserve">, "Аудандар, Көкшетау және Степногорск қалалары жергілікті атқарушы органдарының штат санының лимиттері туралы" Ақмола облысы әкімдігінің 2015 жылғы 19 қаңтардағы № А-1/20 қаулысына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Еңбекшілдер ауданының "Ветеринария бөлімі" мемлекеттік мекемесінің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орындалуына бақылау жүргізу аудан әкімі аппаратының басшысы А.Қ.Аутеновке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А.Қиықов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ауданы әкімдігінің</w:t>
            </w:r>
            <w:r>
              <w:br/>
            </w:r>
            <w:r>
              <w:rPr>
                <w:rFonts w:ascii="Times New Roman"/>
                <w:b w:val="false"/>
                <w:i w:val="false"/>
                <w:color w:val="000000"/>
                <w:sz w:val="20"/>
              </w:rPr>
              <w:t>2015 жылғы "27" наурыздағы</w:t>
            </w:r>
            <w:r>
              <w:br/>
            </w:r>
            <w:r>
              <w:rPr>
                <w:rFonts w:ascii="Times New Roman"/>
                <w:b w:val="false"/>
                <w:i w:val="false"/>
                <w:color w:val="000000"/>
                <w:sz w:val="20"/>
              </w:rPr>
              <w:t>№ а-3/69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Еңбекшілдер ауданының "Ветеринария бөлімі"</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Еңбекшілдер ауданының "Ветеринария бөлімі" мемлекеттік мекемесі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Еңбекшілдер ауданының "Ветеринария бөлімі" мемлекеттік мекемесінде мынадай ведомство бар: Еңбекшілдер ауданының әкімдігінің жанындағы шаруашылық жүргізу құқығындағы "Еңбек-Ветсервис"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 xml:space="preserve">3. Еңбекшілдер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Ережелерге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Еңбекшілдер ауданының "Ветеринария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5. Еңбекшілдер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Еңбекшілдер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Еңбекшілдер ауданының "Ветеринария бөлімі" мемлекеттік мекемесі өз құзыретінің мәселелері бойынша заңнамада белгіленген тәртіппен Еңбекшілдер ауданының "Ветеринария бөлімі" мемлекеттік мекемесі басшысының бұрықтарымен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Еңбекшілдер ауданының "Ветеринария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020700, Қазақстан Республикасы, Ақмола облысы, Еңбекшілдер ауданы, Степняк қаласы, Сыздықова көшесі 2а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w:t>
      </w:r>
      <w:r>
        <w:br/>
      </w:r>
      <w:r>
        <w:rPr>
          <w:rFonts w:ascii="Times New Roman"/>
          <w:b w:val="false"/>
          <w:i w:val="false"/>
          <w:color w:val="000000"/>
          <w:sz w:val="28"/>
        </w:rPr>
        <w:t>
      қазақ тілінде – Еңбекшілдер ауданының "Ветеринария бөлімі" мемлекеттік мекемесі;</w:t>
      </w:r>
      <w:r>
        <w:br/>
      </w:r>
      <w:r>
        <w:rPr>
          <w:rFonts w:ascii="Times New Roman"/>
          <w:b w:val="false"/>
          <w:i w:val="false"/>
          <w:color w:val="000000"/>
          <w:sz w:val="28"/>
        </w:rPr>
        <w:t>
      орыс тілінде – государственное учереждение "Отдел ветеринарии" Енбекшильдерского района.</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Еңбекшілдер ауданының "Ветеринария бөлімі" мемлекеттік мекемесіне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Еңбекшілдер ауданының "Ветеринария бөлімі" мемлекеттік мекемесі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13. Еңбекшілдер ауданының "Ветеринария бөлімі" мемлекеттік мекемесі кәсіпкерлік субъектілерімен Еңбекшілдер ауданының "Ветеринария бөлімі"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Еңбекшілдер ауданының "Ветеринария бөлімі"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Еңбекшілдер ауданының "Ветеринария бөлімі" мемлекеттік мекемесі миссиясы: ветеринария саласында жалпы мемлекеттік саясатты жүргізуді қамтамасыз етуі болып табылады.</w:t>
      </w:r>
      <w:r>
        <w:br/>
      </w:r>
      <w:r>
        <w:rPr>
          <w:rFonts w:ascii="Times New Roman"/>
          <w:b w:val="false"/>
          <w:i w:val="false"/>
          <w:color w:val="000000"/>
          <w:sz w:val="28"/>
        </w:rPr>
        <w:t>
      </w:t>
      </w:r>
      <w:r>
        <w:rPr>
          <w:rFonts w:ascii="Times New Roman"/>
          <w:b w:val="false"/>
          <w:i w:val="false"/>
          <w:color w:val="000000"/>
          <w:sz w:val="28"/>
        </w:rPr>
        <w:t>15. Еңбекшілдер ауданының "Ветеринария бөлімі" мемлекеттік мекемесі міндеттері:</w:t>
      </w:r>
      <w:r>
        <w:br/>
      </w:r>
      <w:r>
        <w:rPr>
          <w:rFonts w:ascii="Times New Roman"/>
          <w:b w:val="false"/>
          <w:i w:val="false"/>
          <w:color w:val="000000"/>
          <w:sz w:val="28"/>
        </w:rPr>
        <w:t>
      </w:t>
      </w:r>
      <w:r>
        <w:rPr>
          <w:rFonts w:ascii="Times New Roman"/>
          <w:b w:val="false"/>
          <w:i w:val="false"/>
          <w:color w:val="000000"/>
          <w:sz w:val="28"/>
        </w:rPr>
        <w:t>1)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2) тұрғындардың денсаулығын, адам мен жануарларға ортақ болып табылатын аурулардан қорғау;</w:t>
      </w:r>
      <w:r>
        <w:br/>
      </w:r>
      <w:r>
        <w:rPr>
          <w:rFonts w:ascii="Times New Roman"/>
          <w:b w:val="false"/>
          <w:i w:val="false"/>
          <w:color w:val="000000"/>
          <w:sz w:val="28"/>
        </w:rPr>
        <w:t>
      </w:t>
      </w:r>
      <w:r>
        <w:rPr>
          <w:rFonts w:ascii="Times New Roman"/>
          <w:b w:val="false"/>
          <w:i w:val="false"/>
          <w:color w:val="000000"/>
          <w:sz w:val="28"/>
        </w:rPr>
        <w:t>3) ветеринарлық-санитарлық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Еңбекшілдер ауданы өңірлерінде басқа аймақтардан жануарлардың жұқпалы және экзотикалық ауруларының әкелінуі мен таралуынан қорғау;</w:t>
      </w:r>
      <w:r>
        <w:br/>
      </w:r>
      <w:r>
        <w:rPr>
          <w:rFonts w:ascii="Times New Roman"/>
          <w:b w:val="false"/>
          <w:i w:val="false"/>
          <w:color w:val="000000"/>
          <w:sz w:val="28"/>
        </w:rPr>
        <w:t>
      </w:t>
      </w:r>
      <w:r>
        <w:rPr>
          <w:rFonts w:ascii="Times New Roman"/>
          <w:b w:val="false"/>
          <w:i w:val="false"/>
          <w:color w:val="000000"/>
          <w:sz w:val="28"/>
        </w:rPr>
        <w:t>5) ветеринарлық препараттардың жемшөп пен мал азығы қоспаларының қауіпсіздігі мен сапасын бақылау;</w:t>
      </w:r>
      <w:r>
        <w:br/>
      </w:r>
      <w:r>
        <w:rPr>
          <w:rFonts w:ascii="Times New Roman"/>
          <w:b w:val="false"/>
          <w:i w:val="false"/>
          <w:color w:val="000000"/>
          <w:sz w:val="28"/>
        </w:rPr>
        <w:t>
      </w:t>
      </w:r>
      <w:r>
        <w:rPr>
          <w:rFonts w:ascii="Times New Roman"/>
          <w:b w:val="false"/>
          <w:i w:val="false"/>
          <w:color w:val="000000"/>
          <w:sz w:val="28"/>
        </w:rPr>
        <w:t>6) 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мен пайдалану;</w:t>
      </w:r>
      <w:r>
        <w:br/>
      </w:r>
      <w:r>
        <w:rPr>
          <w:rFonts w:ascii="Times New Roman"/>
          <w:b w:val="false"/>
          <w:i w:val="false"/>
          <w:color w:val="000000"/>
          <w:sz w:val="28"/>
        </w:rPr>
        <w:t>
      </w:t>
      </w:r>
      <w:r>
        <w:rPr>
          <w:rFonts w:ascii="Times New Roman"/>
          <w:b w:val="false"/>
          <w:i w:val="false"/>
          <w:color w:val="000000"/>
          <w:sz w:val="28"/>
        </w:rPr>
        <w:t>7) жеке және заңды тұлғалар ветеринария саласындағы қызметті жүзеге асыруы кезінде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8) ветеринария ғылымын дамыту, ветеринариялық мамандар даярлау және олардың біліктілігін арттыру, ветеринария саласында кәсіпкерлік қызметті жеке және заңды тұлғалар жүзеге асырады.</w:t>
      </w:r>
      <w:r>
        <w:br/>
      </w:r>
      <w:r>
        <w:rPr>
          <w:rFonts w:ascii="Times New Roman"/>
          <w:b w:val="false"/>
          <w:i w:val="false"/>
          <w:color w:val="000000"/>
          <w:sz w:val="28"/>
        </w:rPr>
        <w:t>
      </w:t>
      </w:r>
      <w:r>
        <w:rPr>
          <w:rFonts w:ascii="Times New Roman"/>
          <w:b w:val="false"/>
          <w:i w:val="false"/>
          <w:color w:val="000000"/>
          <w:sz w:val="28"/>
        </w:rPr>
        <w:t>16. Еңбекшілдер ауданының "Ветеринария бөлімі" мемлекеттік мекемесі келесі функцияларды атқарады:</w:t>
      </w:r>
      <w:r>
        <w:br/>
      </w:r>
      <w:r>
        <w:rPr>
          <w:rFonts w:ascii="Times New Roman"/>
          <w:b w:val="false"/>
          <w:i w:val="false"/>
          <w:color w:val="000000"/>
          <w:sz w:val="28"/>
        </w:rPr>
        <w:t>
      </w:t>
      </w:r>
      <w:r>
        <w:rPr>
          <w:rFonts w:ascii="Times New Roman"/>
          <w:b w:val="false"/>
          <w:i w:val="false"/>
          <w:color w:val="000000"/>
          <w:sz w:val="28"/>
        </w:rPr>
        <w:t>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9)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10)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11)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12)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13)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ішкі сауда объектілерінде;</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14)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15)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16)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17)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18)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19) ауыл шаруашылығы жануарларын бірдейлендіруді жүргізу үшін бұйымдарға (құралдарға) және атрибуттарға қажеттілікті айқындау және облыстың, республикалық маңызы бар қаланың, астананың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20) ветеринариялық есепке алу мен есептілікті жинақтау, талдау және оларды облыстың, республикалық маңызы бар қаланың, астананың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21) облыстың, республикалық маңызы бар қаланың, астананың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w:t>
      </w:r>
      <w:r>
        <w:rPr>
          <w:rFonts w:ascii="Times New Roman"/>
          <w:b w:val="false"/>
          <w:i w:val="false"/>
          <w:color w:val="000000"/>
          <w:sz w:val="28"/>
        </w:rPr>
        <w:t>22) облыстың, республикалық маңызы бар қаланың, астананың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23)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24)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25)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 xml:space="preserve">26)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27) заңнамамен жүктелген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17. Негізгі құқықтары:</w:t>
      </w:r>
      <w:r>
        <w:br/>
      </w:r>
      <w:r>
        <w:rPr>
          <w:rFonts w:ascii="Times New Roman"/>
          <w:b w:val="false"/>
          <w:i w:val="false"/>
          <w:color w:val="000000"/>
          <w:sz w:val="28"/>
        </w:rPr>
        <w:t>
      </w:t>
      </w:r>
      <w:r>
        <w:rPr>
          <w:rFonts w:ascii="Times New Roman"/>
          <w:b w:val="false"/>
          <w:i w:val="false"/>
          <w:color w:val="000000"/>
          <w:sz w:val="28"/>
        </w:rPr>
        <w:t>1)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2) ветеринария саласында кәсіпкерлік қызметті жүзеге асыратын заңды және жеке тұлғалар белгіленген ветеринариялық-санитариялық ережелер мен нормативтерді бұзған жағдайда, олардың лицензияларын заңнамада белгіленген тәртіппен тоқтату туралы шешімдер шығаруға немесе қайтарып алуға бастамашы болуға;</w:t>
      </w:r>
      <w:r>
        <w:br/>
      </w:r>
      <w:r>
        <w:rPr>
          <w:rFonts w:ascii="Times New Roman"/>
          <w:b w:val="false"/>
          <w:i w:val="false"/>
          <w:color w:val="000000"/>
          <w:sz w:val="28"/>
        </w:rPr>
        <w:t>
      </w:t>
      </w:r>
      <w:r>
        <w:rPr>
          <w:rFonts w:ascii="Times New Roman"/>
          <w:b w:val="false"/>
          <w:i w:val="false"/>
          <w:color w:val="000000"/>
          <w:sz w:val="28"/>
        </w:rPr>
        <w:t>3) белгіленген тәртіппен эпизоотияға қарсы төтенше комиссиялар құру туралы ұсынысты шығаруға;</w:t>
      </w:r>
      <w:r>
        <w:br/>
      </w:r>
      <w:r>
        <w:rPr>
          <w:rFonts w:ascii="Times New Roman"/>
          <w:b w:val="false"/>
          <w:i w:val="false"/>
          <w:color w:val="000000"/>
          <w:sz w:val="28"/>
        </w:rPr>
        <w:t>
      </w:t>
      </w:r>
      <w:r>
        <w:rPr>
          <w:rFonts w:ascii="Times New Roman"/>
          <w:b w:val="false"/>
          <w:i w:val="false"/>
          <w:color w:val="000000"/>
          <w:sz w:val="28"/>
        </w:rPr>
        <w:t>4) тиісті әкімшілік-аумақтық бірліктің жергілікті атқарушы органына жануарлардың жұқпалы аурулары таралуының алдын алуға және жоюға бағытталған карантиндік режимді немесе шектеу іс-шараларын жүргізе отырып, карантиндік аймақтың ветеринариялық режимін белгілеу туралы ұсыныс шығаруға;</w:t>
      </w:r>
      <w:r>
        <w:br/>
      </w:r>
      <w:r>
        <w:rPr>
          <w:rFonts w:ascii="Times New Roman"/>
          <w:b w:val="false"/>
          <w:i w:val="false"/>
          <w:color w:val="000000"/>
          <w:sz w:val="28"/>
        </w:rPr>
        <w:t>
      </w:t>
      </w:r>
      <w:r>
        <w:rPr>
          <w:rFonts w:ascii="Times New Roman"/>
          <w:b w:val="false"/>
          <w:i w:val="false"/>
          <w:color w:val="000000"/>
          <w:sz w:val="28"/>
        </w:rPr>
        <w:t>5) тиісті әкімшілік-аумақтық бірліктің жергілікті атқарушы органына жануарлардың жұқпалы аурулары таралуының алдын алуға және жоюға бағытталған шектеу іс-шараларын немесе карантинді алып тастау туралы ұсынысын шығаруға;</w:t>
      </w:r>
      <w:r>
        <w:br/>
      </w:r>
      <w:r>
        <w:rPr>
          <w:rFonts w:ascii="Times New Roman"/>
          <w:b w:val="false"/>
          <w:i w:val="false"/>
          <w:color w:val="000000"/>
          <w:sz w:val="28"/>
        </w:rPr>
        <w:t>
      </w:t>
      </w:r>
      <w:r>
        <w:rPr>
          <w:rFonts w:ascii="Times New Roman"/>
          <w:b w:val="false"/>
          <w:i w:val="false"/>
          <w:color w:val="000000"/>
          <w:sz w:val="28"/>
        </w:rPr>
        <w:t>6) жануарлардың және адамның денсаулығы үшін қауіп төндіретін жануарлардан алынатын өнімдер мен шикізатты алу және жою туралы шешім қабылдауға;</w:t>
      </w:r>
      <w:r>
        <w:br/>
      </w:r>
      <w:r>
        <w:rPr>
          <w:rFonts w:ascii="Times New Roman"/>
          <w:b w:val="false"/>
          <w:i w:val="false"/>
          <w:color w:val="000000"/>
          <w:sz w:val="28"/>
        </w:rPr>
        <w:t>
      </w:t>
      </w:r>
      <w:r>
        <w:rPr>
          <w:rFonts w:ascii="Times New Roman"/>
          <w:b w:val="false"/>
          <w:i w:val="false"/>
          <w:color w:val="000000"/>
          <w:sz w:val="28"/>
        </w:rPr>
        <w:t>7) уәкілетті орган белгілеген тәртіппен аумақты аймақтарға бөлу туралы шешім шығаруға құқылы.</w:t>
      </w:r>
      <w:r>
        <w:br/>
      </w:r>
      <w:r>
        <w:rPr>
          <w:rFonts w:ascii="Times New Roman"/>
          <w:b w:val="false"/>
          <w:i w:val="false"/>
          <w:color w:val="000000"/>
          <w:sz w:val="28"/>
        </w:rPr>
        <w:t>
</w:t>
      </w:r>
    </w:p>
    <w:bookmarkStart w:name="z6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Еңбекшілдер ауданының "Ветеринария бөлімі" мемлекеттік мекемесінің басшысы Еңбекшілдер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басшысы жүзеге асырады.</w:t>
      </w:r>
      <w:r>
        <w:br/>
      </w:r>
      <w:r>
        <w:rPr>
          <w:rFonts w:ascii="Times New Roman"/>
          <w:b w:val="false"/>
          <w:i w:val="false"/>
          <w:color w:val="000000"/>
          <w:sz w:val="28"/>
        </w:rPr>
        <w:t>
      </w:t>
      </w:r>
      <w:r>
        <w:rPr>
          <w:rFonts w:ascii="Times New Roman"/>
          <w:b w:val="false"/>
          <w:i w:val="false"/>
          <w:color w:val="000000"/>
          <w:sz w:val="28"/>
        </w:rPr>
        <w:t>19. Еңбекшілдер ауданының "Ветеринария бөлімі" мемлекеттік мекемесі басшысы Еңбекшілдер ауданы әкімімен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Еңбекшілдер ауданының "Ветеринария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Еңбекшілдер ауданының "Ветеринария бөлімі" мемлекеттік мекемесі жұмыстың орындалуын ұйымдастырады және басшылық жасайды, оның функциялары мен міндеттерін орындау үшін, сондай-ақ сыбайлас жемқорлыққа қарсы күрес жөніндегі іс-шараларды орындамағаны үшін жеке жауапты болады;</w:t>
      </w:r>
      <w:r>
        <w:br/>
      </w:r>
      <w:r>
        <w:rPr>
          <w:rFonts w:ascii="Times New Roman"/>
          <w:b w:val="false"/>
          <w:i w:val="false"/>
          <w:color w:val="000000"/>
          <w:sz w:val="28"/>
        </w:rPr>
        <w:t>
      </w:t>
      </w:r>
      <w:r>
        <w:rPr>
          <w:rFonts w:ascii="Times New Roman"/>
          <w:b w:val="false"/>
          <w:i w:val="false"/>
          <w:color w:val="000000"/>
          <w:sz w:val="28"/>
        </w:rPr>
        <w:t>2) Еңбекшілдер ауданының "Ветеринария бөлімі" мемлекеттік мекемесі қызметкерлерінің функциялары мен өкілеттіктерін анықтайды;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Еңбекшілдер ауданының "Ветеринария бөлімі" мемлекеттік мекемесі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бекітілген тәртіпте Еңбекшілдер ауданының "Ветеринария бөлімі" мемлекеттік мекемесінің қызметкерлерін мадақтауды, материалдық көмек көрсетуді, оларға тәртіптік жазалардың салынуын жүзеге асырады;</w:t>
      </w:r>
      <w:r>
        <w:br/>
      </w:r>
      <w:r>
        <w:rPr>
          <w:rFonts w:ascii="Times New Roman"/>
          <w:b w:val="false"/>
          <w:i w:val="false"/>
          <w:color w:val="000000"/>
          <w:sz w:val="28"/>
        </w:rPr>
        <w:t>
      </w:t>
      </w:r>
      <w:r>
        <w:rPr>
          <w:rFonts w:ascii="Times New Roman"/>
          <w:b w:val="false"/>
          <w:i w:val="false"/>
          <w:color w:val="000000"/>
          <w:sz w:val="28"/>
        </w:rPr>
        <w:t>5) Еңбекшілдер ауданының "Ветеринария бөлімі" мемлекеттік мекемесі барлық қызметкерлерімен орындалуға тиісті оның құзыреттілігіне енетін мәселелер бойынша нұсқаулықтар береді;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Еңбекшілдер ауданының "Ветеринария бөлімі" мемлекеттік мекемесі мемлекеттік органдар мен басқа да ұйымдарда ұсынады;</w:t>
      </w:r>
      <w:r>
        <w:br/>
      </w:r>
      <w:r>
        <w:rPr>
          <w:rFonts w:ascii="Times New Roman"/>
          <w:b w:val="false"/>
          <w:i w:val="false"/>
          <w:color w:val="000000"/>
          <w:sz w:val="28"/>
        </w:rPr>
        <w:t>
      </w:t>
      </w:r>
      <w:r>
        <w:rPr>
          <w:rFonts w:ascii="Times New Roman"/>
          <w:b w:val="false"/>
          <w:i w:val="false"/>
          <w:color w:val="000000"/>
          <w:sz w:val="28"/>
        </w:rPr>
        <w:t>7) Еңбекшілдер ауданының "Ветеринария бөлімі" мемлекеттік мекемесі келешек және ағымдағы жоспарларын бекітеді;</w:t>
      </w:r>
      <w:r>
        <w:br/>
      </w:r>
      <w:r>
        <w:rPr>
          <w:rFonts w:ascii="Times New Roman"/>
          <w:b w:val="false"/>
          <w:i w:val="false"/>
          <w:color w:val="000000"/>
          <w:sz w:val="28"/>
        </w:rPr>
        <w:t>
      </w:t>
      </w:r>
      <w:r>
        <w:rPr>
          <w:rFonts w:ascii="Times New Roman"/>
          <w:b w:val="false"/>
          <w:i w:val="false"/>
          <w:color w:val="000000"/>
          <w:sz w:val="28"/>
        </w:rPr>
        <w:t>8) заңнамаға сәйкес өзге де өкілеттіктерді жүзеге асырады. Еңбекшілдер ауданының "Ветеринария бөлімі" мемлекеттік мекемесі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Еңбекшілдер ауданының "Ветеринария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Еңбекшілдер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Еңбекшілдер ауданының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Еңбекшілдер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Еңбекшілдер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6" w:id="5"/>
    <w:p>
      <w:pPr>
        <w:spacing w:after="0"/>
        <w:ind w:left="0"/>
        <w:jc w:val="left"/>
      </w:pPr>
      <w:r>
        <w:rPr>
          <w:rFonts w:ascii="Times New Roman"/>
          <w:b/>
          <w:i w:val="false"/>
          <w:color w:val="000000"/>
        </w:rPr>
        <w:t xml:space="preserve"> 6. Еңбекшілдер ауданының "Ветеринария бөлімі" мемлекеттік мекемесі әкімшілік тарабында болатын ұйымдар тізімі</w:t>
      </w:r>
    </w:p>
    <w:bookmarkEnd w:id="5"/>
    <w:p>
      <w:pPr>
        <w:spacing w:after="0"/>
        <w:ind w:left="0"/>
        <w:jc w:val="left"/>
      </w:pPr>
      <w:r>
        <w:rPr>
          <w:rFonts w:ascii="Times New Roman"/>
          <w:b w:val="false"/>
          <w:i w:val="false"/>
          <w:color w:val="000000"/>
          <w:sz w:val="28"/>
        </w:rPr>
        <w:t>      Еңбекшілдер ауданының әкімдігінің жанындағы шаруашылық жүргізу құқығындағы "Еңбек-Ветсервис"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