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09968" w14:textId="6e099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ауданы әкімдігінің 2015 жылғы 17 сәуірдегі № а-4/161 қаулысы. Ақмола облысының Әділет департаментінде 2015 жылғы 14 мамырда № 4792 болып тіркелді. Күші жойылды - Ақмола облысы Есіл ауданы әкімдігінің 2016 жылғы 23 сәуірдегі № а-4/131 қаулысымен</w:t>
      </w:r>
    </w:p>
    <w:p>
      <w:pPr>
        <w:spacing w:after="0"/>
        <w:ind w:left="0"/>
        <w:jc w:val="left"/>
      </w:pPr>
      <w:r>
        <w:rPr>
          <w:rFonts w:ascii="Times New Roman"/>
          <w:b w:val="false"/>
          <w:i w:val="false"/>
          <w:color w:val="ff0000"/>
          <w:sz w:val="28"/>
        </w:rPr>
        <w:t xml:space="preserve">      Ескерту. Күші жойылды - Ақмола облысы Есіл ауданы әкімдігінің 23.04.2016 </w:t>
      </w:r>
      <w:r>
        <w:rPr>
          <w:rFonts w:ascii="Times New Roman"/>
          <w:b w:val="false"/>
          <w:i w:val="false"/>
          <w:color w:val="ff0000"/>
          <w:sz w:val="28"/>
        </w:rPr>
        <w:t>№ а-4/131</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"Мемлекеттік мүлік</w:t>
      </w:r>
      <w:r>
        <w:rPr>
          <w:rFonts w:ascii="Times New Roman"/>
          <w:b w:val="false"/>
          <w:i w:val="false"/>
          <w:color w:val="000000"/>
          <w:sz w:val="28"/>
        </w:rPr>
        <w:t xml:space="preserve"> туралы" 2011 жылғы 1 наурыздағы Қазақстан Республикасының Заңдарына, Қазақстан Республикасы Президентінің 2012 жылғы 29 қазандағы № 410 Жарлығымен бекітілген, Қазақстан Республикасы мемлекеттік органының </w:t>
      </w:r>
      <w:r>
        <w:rPr>
          <w:rFonts w:ascii="Times New Roman"/>
          <w:b w:val="false"/>
          <w:i w:val="false"/>
          <w:color w:val="000000"/>
          <w:sz w:val="28"/>
        </w:rPr>
        <w:t>үлгі ережесіне</w:t>
      </w:r>
      <w:r>
        <w:rPr>
          <w:rFonts w:ascii="Times New Roman"/>
          <w:b w:val="false"/>
          <w:i w:val="false"/>
          <w:color w:val="000000"/>
          <w:sz w:val="28"/>
        </w:rPr>
        <w:t xml:space="preserve"> сәйкес, Есіл ауданының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"Есіл ауданының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Есіл ауданы әкімі аппаратының басшысы Д.Б.Есжановқа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2015 жылғы 17 сәуірдегі</w:t>
            </w:r>
            <w:r>
              <w:br/>
            </w:r>
            <w:r>
              <w:rPr>
                <w:rFonts w:ascii="Times New Roman"/>
                <w:b w:val="false"/>
                <w:i w:val="false"/>
                <w:color w:val="000000"/>
                <w:sz w:val="20"/>
              </w:rPr>
              <w:t>№ а-4/161 қаулысымен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"Есіл ауданының ветеринария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"Есіл ауданының ветеринария бөлімі" мемлекеттік мекемесі өз құзыретінің шегінде Есіл ауданының ветеринария саласында біртұтас мемлекеттік саясатты жүзеге асыратын, сонымен қатар ветеринария саласында орындау және бақылау-қадағалау функцияларын, ветеринариялық-санитариялық бақылауға және қадағалауға жататын азық-түлік тағамдарының қауіпсіздігін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"Есіл ауданының ветеринария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"Есіл ауданының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"Есіл ауданының ветеринария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"Есіл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"Есіл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"Есіл ауданының ветеринария бөлімі" мемлекеттік мекемесі өз құзыретінің мәселелері бойынша заңнамада белгіленген тәртіппен "Есіл ауданының ветеринария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"Есіл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020900, Қазақстан Республикасы, Ақмола облысы, Есіл ауданы, Есіл қаласы, Қонаев көшесі, 13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w:t>
      </w:r>
      <w:r>
        <w:br/>
      </w:r>
      <w:r>
        <w:rPr>
          <w:rFonts w:ascii="Times New Roman"/>
          <w:b w:val="false"/>
          <w:i w:val="false"/>
          <w:color w:val="000000"/>
          <w:sz w:val="28"/>
        </w:rPr>
        <w:t>
      мемлекеттік тілде – "Есіл ауданының ветеринария бөлімі" мемлекеттік мекемесі;</w:t>
      </w:r>
      <w:r>
        <w:br/>
      </w:r>
      <w:r>
        <w:rPr>
          <w:rFonts w:ascii="Times New Roman"/>
          <w:b w:val="false"/>
          <w:i w:val="false"/>
          <w:color w:val="000000"/>
          <w:sz w:val="28"/>
        </w:rPr>
        <w:t>
      орыс тілінде - государственное учреждение "Отдел ветеринарии Есильского района".</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"Есіл ауданының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"Есіл ауданының ветеринария бөлімі" мемлекеттік мекемесінің қызметін каржыландыру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"Есіл ауданының ветеринария бөлімі" мемлекеттік мекемесіне қәсіпкерлік субьектілерімен "Есіл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"Есіл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және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"Есіл ауданының ветеринария бөлімі" мемлекеттік мекемесінің миссиясы аудан аумағында жануарлардың аса қауіпті ауруларынан эпизоотиялық тұрақтылықты және тамақ қауіпсіздігін қамтамасыз ету мақсатында ветеринария саласындағы заңнамамен белгіленген тәртіпте мемлекеттік саясатты жүзеге асыру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халық денсаулығын жануарлар мен адамға ортақ аурулардан қорғау және ветеринариялық-санитариялық қауіпсіздікті қамтамасыз ету жөніндегі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заңнамасымен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жануарлар өсіруді,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 және жем қоспаларын өндіру, сақтау және өткізу жөніндегі ұйымдарды пайдалануға қабылдайтын мемлекеттік комиссияларды үйымдастыру;</w:t>
      </w:r>
      <w:r>
        <w:br/>
      </w:r>
      <w:r>
        <w:rPr>
          <w:rFonts w:ascii="Times New Roman"/>
          <w:b w:val="false"/>
          <w:i w:val="false"/>
          <w:color w:val="000000"/>
          <w:sz w:val="28"/>
        </w:rPr>
        <w:t>
      </w:t>
      </w:r>
      <w:r>
        <w:rPr>
          <w:rFonts w:ascii="Times New Roman"/>
          <w:b w:val="false"/>
          <w:i w:val="false"/>
          <w:color w:val="000000"/>
          <w:sz w:val="28"/>
        </w:rPr>
        <w:t>2) аудан аумағында энзоотиялық ауруларының профилактикасы бойынша ветеринариялық іс-шаралар өткізуін үйымдастыру;</w:t>
      </w:r>
      <w:r>
        <w:br/>
      </w:r>
      <w:r>
        <w:rPr>
          <w:rFonts w:ascii="Times New Roman"/>
          <w:b w:val="false"/>
          <w:i w:val="false"/>
          <w:color w:val="000000"/>
          <w:sz w:val="28"/>
        </w:rPr>
        <w:t>
      </w:t>
      </w:r>
      <w:r>
        <w:rPr>
          <w:rFonts w:ascii="Times New Roman"/>
          <w:b w:val="false"/>
          <w:i w:val="false"/>
          <w:color w:val="000000"/>
          <w:sz w:val="28"/>
        </w:rPr>
        <w:t>3) 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ұсынысы бойынша карантинді немесе шектеу iс-шараларын белгілеу туралы шешімдер дайындау;</w:t>
      </w:r>
      <w:r>
        <w:br/>
      </w:r>
      <w:r>
        <w:rPr>
          <w:rFonts w:ascii="Times New Roman"/>
          <w:b w:val="false"/>
          <w:i w:val="false"/>
          <w:color w:val="000000"/>
          <w:sz w:val="28"/>
        </w:rPr>
        <w:t>
      </w:t>
      </w:r>
      <w:r>
        <w:rPr>
          <w:rFonts w:ascii="Times New Roman"/>
          <w:b w:val="false"/>
          <w:i w:val="false"/>
          <w:color w:val="000000"/>
          <w:sz w:val="28"/>
        </w:rPr>
        <w:t>4)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ұсынысы бойынша шектеу іс-шараларын немесе карантинді тоқтату туралы шешімдер дайындау;</w:t>
      </w:r>
      <w:r>
        <w:br/>
      </w:r>
      <w:r>
        <w:rPr>
          <w:rFonts w:ascii="Times New Roman"/>
          <w:b w:val="false"/>
          <w:i w:val="false"/>
          <w:color w:val="000000"/>
          <w:sz w:val="28"/>
        </w:rPr>
        <w:t>
      </w:t>
      </w:r>
      <w:r>
        <w:rPr>
          <w:rFonts w:ascii="Times New Roman"/>
          <w:b w:val="false"/>
          <w:i w:val="false"/>
          <w:color w:val="000000"/>
          <w:sz w:val="28"/>
        </w:rPr>
        <w:t>5)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6)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7)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8)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w:t>
      </w:r>
      <w:r>
        <w:rPr>
          <w:rFonts w:ascii="Times New Roman"/>
          <w:b w:val="false"/>
          <w:i w:val="false"/>
          <w:color w:val="000000"/>
          <w:sz w:val="28"/>
        </w:rPr>
        <w:t>9) жануарлардың саулығы мен адамның денсаулығына қауіп төндіретін жануарларды алып қоймай, жануарлардан алынатын өнімдер мен шикізатты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10) жануарлардың саулығы мен адамның денсаулығына қауіп төндіретін, жануарларды алып қоймай залалсыздандырылған (зарарсыздандырылған) және қайта өңделген,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11)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w:t>
      </w:r>
      <w:r>
        <w:rPr>
          <w:rFonts w:ascii="Times New Roman"/>
          <w:b w:val="false"/>
          <w:i w:val="false"/>
          <w:color w:val="000000"/>
          <w:sz w:val="28"/>
        </w:rPr>
        <w:t>12) тиісті әкімшілік-аумақтық бірлік шегінде жеке және заңды тұлғалардың Қазақстан Республикасының ветеринария саласындағы заңнамасын сақтау мемлекеттік ветеринариялық-санитариялық бақылауын және қадағалауын ұйымдастыру және жүзеге асыру;</w:t>
      </w:r>
      <w:r>
        <w:br/>
      </w:r>
      <w:r>
        <w:rPr>
          <w:rFonts w:ascii="Times New Roman"/>
          <w:b w:val="false"/>
          <w:i w:val="false"/>
          <w:color w:val="000000"/>
          <w:sz w:val="28"/>
        </w:rPr>
        <w:t>
      </w:t>
      </w:r>
      <w:r>
        <w:rPr>
          <w:rFonts w:ascii="Times New Roman"/>
          <w:b w:val="false"/>
          <w:i w:val="false"/>
          <w:color w:val="000000"/>
          <w:sz w:val="28"/>
        </w:rPr>
        <w:t>13)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14)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15)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ішкі сауда объектілерінде;</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 және жем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16)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17)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18)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19) уәкілетті орган бекітетін тізбе бойынша жануарлардың аса қауіпті ауруларының, сондай-ақ жануарлардың басқа да ауруларының профилактикасын,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20)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21) ауыл шаруашылығы жануарларын бірдейлендіруді жүргізу үшін бұйымдарға (құралдарға) және атрибуттарға қажеттілікті айқындау және облыстың, республикалық маңызы бар қаланың, астананың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22)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23) облыстық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w:t>
      </w:r>
      <w:r>
        <w:rPr>
          <w:rFonts w:ascii="Times New Roman"/>
          <w:b w:val="false"/>
          <w:i w:val="false"/>
          <w:color w:val="000000"/>
          <w:sz w:val="28"/>
        </w:rPr>
        <w:t>24) облыстық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w:t>
      </w:r>
      <w:r>
        <w:rPr>
          <w:rFonts w:ascii="Times New Roman"/>
          <w:b w:val="false"/>
          <w:i w:val="false"/>
          <w:color w:val="000000"/>
          <w:sz w:val="28"/>
        </w:rPr>
        <w:t>25)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26) облыстық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27) ауру жануарлардың санитариялық союлуын ұйымдастыру;</w:t>
      </w:r>
      <w:r>
        <w:br/>
      </w:r>
      <w:r>
        <w:rPr>
          <w:rFonts w:ascii="Times New Roman"/>
          <w:b w:val="false"/>
          <w:i w:val="false"/>
          <w:color w:val="000000"/>
          <w:sz w:val="28"/>
        </w:rPr>
        <w:t>
      </w:t>
      </w:r>
      <w:r>
        <w:rPr>
          <w:rFonts w:ascii="Times New Roman"/>
          <w:b w:val="false"/>
          <w:i w:val="false"/>
          <w:color w:val="000000"/>
          <w:sz w:val="28"/>
        </w:rPr>
        <w:t>28) Қазақстан Республикасының заңнамасымен қарастырылған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1) "Есіл ауданының ветеринария бөлімі" мемлекеттік мекемесіне құзыретіне енетін мәселелер бойынша белгіленген тәртіпте мемлекеттік органдардан және басқа да ұйымдардан қажетті ақпараттар, құжаттар және басқа да материалдар, лауазымды тұлғалардан ауызша және жазбаша түсіндірмелерді сұрастыру және алу;</w:t>
      </w:r>
      <w:r>
        <w:br/>
      </w:r>
      <w:r>
        <w:rPr>
          <w:rFonts w:ascii="Times New Roman"/>
          <w:b w:val="false"/>
          <w:i w:val="false"/>
          <w:color w:val="000000"/>
          <w:sz w:val="28"/>
        </w:rPr>
        <w:t>
      </w:t>
      </w:r>
      <w:r>
        <w:rPr>
          <w:rFonts w:ascii="Times New Roman"/>
          <w:b w:val="false"/>
          <w:i w:val="false"/>
          <w:color w:val="000000"/>
          <w:sz w:val="28"/>
        </w:rPr>
        <w:t>2) "Есіл ауданының ветеринария бөлімі" мемлекеттік мекемесіне қарауына енетін мәселелер бойынша мемлекеттік және мемлекеттік емес органдар және ұйымдармен қызметтік хат алмасуды жүргізу;</w:t>
      </w:r>
      <w:r>
        <w:br/>
      </w:r>
      <w:r>
        <w:rPr>
          <w:rFonts w:ascii="Times New Roman"/>
          <w:b w:val="false"/>
          <w:i w:val="false"/>
          <w:color w:val="000000"/>
          <w:sz w:val="28"/>
        </w:rPr>
        <w:t>
      </w:t>
      </w:r>
      <w:r>
        <w:rPr>
          <w:rFonts w:ascii="Times New Roman"/>
          <w:b w:val="false"/>
          <w:i w:val="false"/>
          <w:color w:val="000000"/>
          <w:sz w:val="28"/>
        </w:rPr>
        <w:t>3) "Есіл ауданының ветеринария бөлімі" мемлекеттік мекемесінің қызметін ақпараттық-талдау, ұйымдық-құқықтық және материалдық-техникалық қамтамасыз етуді жүзеге асыру;</w:t>
      </w:r>
      <w:r>
        <w:br/>
      </w:r>
      <w:r>
        <w:rPr>
          <w:rFonts w:ascii="Times New Roman"/>
          <w:b w:val="false"/>
          <w:i w:val="false"/>
          <w:color w:val="000000"/>
          <w:sz w:val="28"/>
        </w:rPr>
        <w:t>
      </w:t>
      </w:r>
      <w:r>
        <w:rPr>
          <w:rFonts w:ascii="Times New Roman"/>
          <w:b w:val="false"/>
          <w:i w:val="false"/>
          <w:color w:val="000000"/>
          <w:sz w:val="28"/>
        </w:rPr>
        <w:t>4) мемлекеттік ветеринариялық-санитариялық бақылау және қадағалау жүргізу;</w:t>
      </w:r>
      <w:r>
        <w:br/>
      </w:r>
      <w:r>
        <w:rPr>
          <w:rFonts w:ascii="Times New Roman"/>
          <w:b w:val="false"/>
          <w:i w:val="false"/>
          <w:color w:val="000000"/>
          <w:sz w:val="28"/>
        </w:rPr>
        <w:t>
      </w:t>
      </w:r>
      <w:r>
        <w:rPr>
          <w:rFonts w:ascii="Times New Roman"/>
          <w:b w:val="false"/>
          <w:i w:val="false"/>
          <w:color w:val="000000"/>
          <w:sz w:val="28"/>
        </w:rPr>
        <w:t>5) өкілеттіктер шегінде актілер шығару;</w:t>
      </w:r>
      <w:r>
        <w:br/>
      </w:r>
      <w:r>
        <w:rPr>
          <w:rFonts w:ascii="Times New Roman"/>
          <w:b w:val="false"/>
          <w:i w:val="false"/>
          <w:color w:val="000000"/>
          <w:sz w:val="28"/>
        </w:rPr>
        <w:t>
      </w:t>
      </w:r>
      <w:r>
        <w:rPr>
          <w:rFonts w:ascii="Times New Roman"/>
          <w:b w:val="false"/>
          <w:i w:val="false"/>
          <w:color w:val="000000"/>
          <w:sz w:val="28"/>
        </w:rPr>
        <w:t>6) Қазақстан Республикасының ветеринария саласындағы заңдары бұзылған жағдайда сотқа талап қою;</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заңнамаларына сәйкес өзге де құқықтар мен міндеттерді жүзеге асыру.</w:t>
      </w:r>
      <w:r>
        <w:br/>
      </w:r>
      <w:r>
        <w:rPr>
          <w:rFonts w:ascii="Times New Roman"/>
          <w:b w:val="false"/>
          <w:i w:val="false"/>
          <w:color w:val="000000"/>
          <w:sz w:val="28"/>
        </w:rPr>
        <w:t>
</w:t>
      </w:r>
    </w:p>
    <w:bookmarkStart w:name="z63" w:id="2"/>
    <w:p>
      <w:pPr>
        <w:spacing w:after="0"/>
        <w:ind w:left="0"/>
        <w:jc w:val="left"/>
      </w:pPr>
      <w:r>
        <w:rPr>
          <w:rFonts w:ascii="Times New Roman"/>
          <w:b/>
          <w:i w:val="false"/>
          <w:color w:val="000000"/>
        </w:rPr>
        <w:t xml:space="preserve"> 2.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"Есіл ауданының ветеринария бөлімі" мемлекеттік мекемесіне басшылықты "Есіл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20. "Есіл ауданының ветеринария бөлімі" мемлекеттік мекемесінің бірінші басшысын ауданның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"Есіл ауданының ветеринария бөлімі" мемлекеттік мекемесінін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мемлекеттiк органдармен, ұйымдармен және азаматтармен өзара қарым-қатынастарда "Есіл ауданының ветеринария бөлімі" мемлекеттік мекемесінің мүдделерiн бiлдiредi;</w:t>
      </w:r>
      <w:r>
        <w:br/>
      </w:r>
      <w:r>
        <w:rPr>
          <w:rFonts w:ascii="Times New Roman"/>
          <w:b w:val="false"/>
          <w:i w:val="false"/>
          <w:color w:val="000000"/>
          <w:sz w:val="28"/>
        </w:rPr>
        <w:t>
      </w:t>
      </w:r>
      <w:r>
        <w:rPr>
          <w:rFonts w:ascii="Times New Roman"/>
          <w:b w:val="false"/>
          <w:i w:val="false"/>
          <w:color w:val="000000"/>
          <w:sz w:val="28"/>
        </w:rPr>
        <w:t>2) "Есіл ауданының ветеринария бөлімі" мемлекеттік мекемесінің жұмысын басқарады және оған жүктелген функциялар мен міндеттерді, сондай-ақ сыбайлас жемқорлыққа қарсы іс әрекеттер шараларының қабылданбауына жеке жауап береді;</w:t>
      </w:r>
      <w:r>
        <w:br/>
      </w:r>
      <w:r>
        <w:rPr>
          <w:rFonts w:ascii="Times New Roman"/>
          <w:b w:val="false"/>
          <w:i w:val="false"/>
          <w:color w:val="000000"/>
          <w:sz w:val="28"/>
        </w:rPr>
        <w:t>
      </w:t>
      </w:r>
      <w:r>
        <w:rPr>
          <w:rFonts w:ascii="Times New Roman"/>
          <w:b w:val="false"/>
          <w:i w:val="false"/>
          <w:color w:val="000000"/>
          <w:sz w:val="28"/>
        </w:rPr>
        <w:t>3)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қабылдайды;</w:t>
      </w:r>
      <w:r>
        <w:br/>
      </w:r>
      <w:r>
        <w:rPr>
          <w:rFonts w:ascii="Times New Roman"/>
          <w:b w:val="false"/>
          <w:i w:val="false"/>
          <w:color w:val="000000"/>
          <w:sz w:val="28"/>
        </w:rPr>
        <w:t>
      </w:t>
      </w:r>
      <w:r>
        <w:rPr>
          <w:rFonts w:ascii="Times New Roman"/>
          <w:b w:val="false"/>
          <w:i w:val="false"/>
          <w:color w:val="000000"/>
          <w:sz w:val="28"/>
        </w:rPr>
        <w:t>4) қызметкерлерді заңнамамен белгіленген тәртіпте тағайындау және босату, тәртіптік жауапкершілікке тарту, марапаттау, материалдық көмек көрсету мәселелерін шешеді;</w:t>
      </w:r>
      <w:r>
        <w:br/>
      </w:r>
      <w:r>
        <w:rPr>
          <w:rFonts w:ascii="Times New Roman"/>
          <w:b w:val="false"/>
          <w:i w:val="false"/>
          <w:color w:val="000000"/>
          <w:sz w:val="28"/>
        </w:rPr>
        <w:t>
      </w:t>
      </w:r>
      <w:r>
        <w:rPr>
          <w:rFonts w:ascii="Times New Roman"/>
          <w:b w:val="false"/>
          <w:i w:val="false"/>
          <w:color w:val="000000"/>
          <w:sz w:val="28"/>
        </w:rPr>
        <w:t>5) аудан әкімі аппаратының қызметкерлерімен орындалуы міндетті нұсқаулар береді, қызметтік құжаттамаларға қол қояды;</w:t>
      </w:r>
      <w:r>
        <w:br/>
      </w:r>
      <w:r>
        <w:rPr>
          <w:rFonts w:ascii="Times New Roman"/>
          <w:b w:val="false"/>
          <w:i w:val="false"/>
          <w:color w:val="000000"/>
          <w:sz w:val="28"/>
        </w:rPr>
        <w:t>
      </w:t>
      </w:r>
      <w:r>
        <w:rPr>
          <w:rFonts w:ascii="Times New Roman"/>
          <w:b w:val="false"/>
          <w:i w:val="false"/>
          <w:color w:val="000000"/>
          <w:sz w:val="28"/>
        </w:rPr>
        <w:t>6) бюджеттік қаражаттардың нысаналы қолданылуына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7) 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"Есіл ауданының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"Есіл ауданының ветеринария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"Есіл ауданының ветеринария бөлімі" мемлекеттік мекемесінің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"Есіл ауданының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"Есіл ауданының ветеринария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"Есіл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