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652" w14:textId="0f2d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Жарқайың аудандық мәслихатының 2013 жылғы 4 қарашадағы № 5С-27/3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2015 жылғы 30 наурыздағы № 5С-40/4 шешімі. Ақмола облысының Әділет департаментінде 2015 жылғы 20 сәуірде № 4757 болып тіркелді. Күші жойылды - Ақмола облысы Жарқайың аудандық мәслихатының 2018 жылғы 26 наурыздағы № 6С-20/4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Жарқайың аудандық мәслихатының 2013 жылғы 4 қарашадағы № 5С-27/3 (Нормативтік құқықтық актілерінің мемлекеттік тіркеу тізілімінде № 3891 болып тіркелген, 2013 жылғы 29 қарашада "Целинное знамя"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ұйым - "Қазақстан Республикасы Денсаулық сақтау және әлеуметтік даму министрлігінің Зейнетақы төлеу жөніндегі мемлекеттік орталығы" республикалық мемлекеттік қазыналық кәсіпорны Ақмола облыстық филиалының Жарқайың аудандық бөлімшесі;".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В.Виничук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