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6695" w14:textId="f6c6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 әкімдігінің 2015 жылғы 12 ақпандағы № 91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2015 жылғы 9 маусымдағы № А-1/321 қаулысы. Ақмола облысының Әділет департаментінде 2015 жылғы 10 шілдеде № 4864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 бабы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Зеренді ауданы әкімдігінің «2015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туралы» 2015 жылғы 12 ақпандағы № 91 (Нормативтік құқықтық актілерді мемлекеттік тіркеу тізілімінде № 4689 болып тіркелген, 2015 жылдың 20 наурызында «Зерен» және «Зерделі Зеренді»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Осы қаулы ресми жарияланған күнінен бастап қолданысқа енгізіледі және 2015 жылдың 1 қаңтарынан бастап туындаған құқықтық қатынастарға таратылады.»;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«Мектепке дейінгі тәрбие мен оқыту ұйымдарының тәрбиеленушілер саны» жолындағы, «жеке меншік» бағаны «50» санымен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«Мектепке дейінгі білім беру ұйымдарының бір айға жан басына шаққандағы қаржыландыру мөлшері (теңге)» жолындағы, «жеке меншік» бағаны «21476» санымен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«Бір тәрбиеленушіге бір айға жұмсалатын шығындардың орташа құны (теңге)» жолындағы, «жеке меншік» бағаны «21476» санымен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«Мектепке дейінгі білім беру ұйымдарының бір айға ата-ананың ақы төлеу жоғарғы мөлшері (теңге)» жолындағы, «жеке меншік» бағаны «15 000» санымен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ауданының әкімі                    А.Мұратұлы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