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dd3e" w14:textId="fff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Шортанды ауданының Раевка селолық округі әкімінің 2008 жылғы 11 ақпандағы № 4 "Раевка селосының көшелерін қайта атау туралы"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Раевка ауылдық округі әкімінің 2015 жылғы 21 қазандағы № 7 шешімі. Ақмола облысының Әділет департаментінде 2015 жылғы 26 қарашада № 5082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әкімшілік–аумақтық құрылысы туралы» Заңдарына сәйкес Раевка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Раевка селолық округі әкімінің «Раевка селосының көшелерін қайта атау туралы» 2008 жылғы 11 ақпандағы № 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1-18-47 тіркелген, 2008 жылдың 29 наурызында аудандық «Вести» және «Өрлеу» газеттерінің № 13 санында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сөзбасында «Қазақстан Республикасындағы жергілікті мемлекеттік басқару туралы» сөздері «Қазақстан Республикасындағы жергілікті мемлекеттік басқару және өзін-өзі басқару туралы»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Раевка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И.Смаилов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