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dd3e" w14:textId="fffd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Шортанды ауданының Раевка селолық округі әкімінің 2008 жылғы 11 ақпандағы № 4 "Раевка селосының көшелерін қайта атау туралы" шешіміне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Раевка ауылдық округі әкімінің 2015 жылғы 21 қазандағы № 7 шешімі. Ақмола облысының Әділет департаментінде 2015 жылғы 26 қарашада № 5082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туралы»,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әкімшілік–аумақтық құрылысы туралы» Заңдарына сәйкес Раевка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Раевка селолық округі әкімінің «Раевка селосының көшелерін қайта атау туралы» 2008 жылғы 11 ақпандағы № 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1-18-47 тіркелген, 2008 жылдың 29 наурызында аудандық «Вести» және «Өрлеу» газеттерінің № 13 санында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сөзбасында «Қазақстан Республикасындағы жергілікті мемлекеттік басқару туралы» сөздері «Қазақстан Республикасындағы жергілікті мемлекеттік басқару және өзін-өзі басқару туралы»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Раевка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И.Смаилов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