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ca4e" w14:textId="682c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"2015-2017 жылдарға арналған облыстық бюджет туралы" 2014 жылғы 10 желтоқсандағы № 250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27 мамырдағы № 309 шешімі. Ақтөбе облысының Әділет департаментінде 2015 жылғы 5 маусымда № 4341 болып тіркелді. 2016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"2015-2017 жылдарға арналған облыстық бюджет туралы" (Нормативтік құқықтық актілерді мемлекеттік тіркеу тізілімінде № 4147 тіркелген, 2015 жылғы 20 қаңтарда "Ақтөбе" және "Актюбинский вестник" газеттерінде жарияланған) 2014 жылғы 10 желтоқсандағы № 250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"100 831 193,3" деген цифрлар "100 832 254" деген цифрлармен ауыстырылсын, оның ішінде:</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"69 608 100,3" деген цифрлар "69 609 161"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"102 658 963" деген цифрлар "102 660 023,7"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"36 296" деген цифрлар "44 446" деген цифрлармен ауыстырылсын;</w:t>
      </w:r>
      <w:r>
        <w:br/>
      </w:r>
      <w:r>
        <w:rPr>
          <w:rFonts w:ascii="Times New Roman"/>
          <w:b w:val="false"/>
          <w:i w:val="false"/>
          <w:color w:val="000000"/>
          <w:sz w:val="28"/>
        </w:rPr>
        <w:t>
      үшінші абзацтың бөлігінде:</w:t>
      </w:r>
      <w:r>
        <w:br/>
      </w:r>
      <w:r>
        <w:rPr>
          <w:rFonts w:ascii="Times New Roman"/>
          <w:b w:val="false"/>
          <w:i w:val="false"/>
          <w:color w:val="000000"/>
          <w:sz w:val="28"/>
        </w:rPr>
        <w:t>
      "135 227" деген цифрлар "96 081,5" деген цифрлармен ауыстырылсын;</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"1 807 527,7" деген цифрлар "2 039 891,1" деген цифрлармен ауыстырылсын;</w:t>
      </w:r>
      <w:r>
        <w:br/>
      </w:r>
      <w:r>
        <w:rPr>
          <w:rFonts w:ascii="Times New Roman"/>
          <w:b w:val="false"/>
          <w:i w:val="false"/>
          <w:color w:val="000000"/>
          <w:sz w:val="28"/>
        </w:rPr>
        <w:t>
      тоғызыншы абзацтың бөлігінде:</w:t>
      </w:r>
      <w:r>
        <w:br/>
      </w:r>
      <w:r>
        <w:rPr>
          <w:rFonts w:ascii="Times New Roman"/>
          <w:b w:val="false"/>
          <w:i w:val="false"/>
          <w:color w:val="000000"/>
          <w:sz w:val="28"/>
        </w:rPr>
        <w:t>
      "1 239 413" деген цифрлар "1 325 208" деген цифрлармен ауыстырылсын;</w:t>
      </w:r>
      <w:r>
        <w:br/>
      </w:r>
      <w:r>
        <w:rPr>
          <w:rFonts w:ascii="Times New Roman"/>
          <w:b w:val="false"/>
          <w:i w:val="false"/>
          <w:color w:val="000000"/>
          <w:sz w:val="28"/>
        </w:rPr>
        <w:t>
      оныншы абзацтың бөлігінде:</w:t>
      </w:r>
      <w:r>
        <w:br/>
      </w:r>
      <w:r>
        <w:rPr>
          <w:rFonts w:ascii="Times New Roman"/>
          <w:b w:val="false"/>
          <w:i w:val="false"/>
          <w:color w:val="000000"/>
          <w:sz w:val="28"/>
        </w:rPr>
        <w:t>
      "651 205" деген цифрлар "688 467" деген цифрлармен ауыстырылсын;</w:t>
      </w:r>
      <w:r>
        <w:br/>
      </w:r>
      <w:r>
        <w:rPr>
          <w:rFonts w:ascii="Times New Roman"/>
          <w:b w:val="false"/>
          <w:i w:val="false"/>
          <w:color w:val="000000"/>
          <w:sz w:val="28"/>
        </w:rPr>
        <w:t>
      он бірінші абзацтың бөлігінде:</w:t>
      </w:r>
      <w:r>
        <w:br/>
      </w:r>
      <w:r>
        <w:rPr>
          <w:rFonts w:ascii="Times New Roman"/>
          <w:b w:val="false"/>
          <w:i w:val="false"/>
          <w:color w:val="000000"/>
          <w:sz w:val="28"/>
        </w:rPr>
        <w:t>
      "155 908" деген цифрлар "203 074,7" деген цифрлармен ауыстырылсын;</w:t>
      </w:r>
      <w:r>
        <w:br/>
      </w:r>
      <w:r>
        <w:rPr>
          <w:rFonts w:ascii="Times New Roman"/>
          <w:b w:val="false"/>
          <w:i w:val="false"/>
          <w:color w:val="000000"/>
          <w:sz w:val="28"/>
        </w:rPr>
        <w:t>
      он төртінші абзацтың бөлігінде:</w:t>
      </w:r>
      <w:r>
        <w:br/>
      </w:r>
      <w:r>
        <w:rPr>
          <w:rFonts w:ascii="Times New Roman"/>
          <w:b w:val="false"/>
          <w:i w:val="false"/>
          <w:color w:val="000000"/>
          <w:sz w:val="28"/>
        </w:rPr>
        <w:t>
      "268 954" деген цифрлар "449 954" деген цифрлармен ауыстырылсын;</w:t>
      </w:r>
      <w:r>
        <w:br/>
      </w:r>
      <w:r>
        <w:rPr>
          <w:rFonts w:ascii="Times New Roman"/>
          <w:b w:val="false"/>
          <w:i w:val="false"/>
          <w:color w:val="000000"/>
          <w:sz w:val="28"/>
        </w:rPr>
        <w:t>
      он алтыншы абзацтың бөлігінде:</w:t>
      </w:r>
      <w:r>
        <w:br/>
      </w:r>
      <w:r>
        <w:rPr>
          <w:rFonts w:ascii="Times New Roman"/>
          <w:b w:val="false"/>
          <w:i w:val="false"/>
          <w:color w:val="000000"/>
          <w:sz w:val="28"/>
        </w:rPr>
        <w:t>
      "214 682" деген цифрлар "339 237,7" деген цифрлармен ауыстырылсын;</w:t>
      </w:r>
      <w:r>
        <w:br/>
      </w:r>
      <w:r>
        <w:rPr>
          <w:rFonts w:ascii="Times New Roman"/>
          <w:b w:val="false"/>
          <w:i w:val="false"/>
          <w:color w:val="000000"/>
          <w:sz w:val="28"/>
        </w:rPr>
        <w:t>
      он жетінші абзацтың бөлігінде:</w:t>
      </w:r>
      <w:r>
        <w:br/>
      </w:r>
      <w:r>
        <w:rPr>
          <w:rFonts w:ascii="Times New Roman"/>
          <w:b w:val="false"/>
          <w:i w:val="false"/>
          <w:color w:val="000000"/>
          <w:sz w:val="28"/>
        </w:rPr>
        <w:t>
      "37 090" деген цифрлар "32 621" деген цифрлармен ауыстырылсын;</w:t>
      </w:r>
      <w:r>
        <w:br/>
      </w:r>
      <w:r>
        <w:rPr>
          <w:rFonts w:ascii="Times New Roman"/>
          <w:b w:val="false"/>
          <w:i w:val="false"/>
          <w:color w:val="000000"/>
          <w:sz w:val="28"/>
        </w:rPr>
        <w:t>
      он сегізінші абзацтың бөлігінде:</w:t>
      </w:r>
      <w:r>
        <w:br/>
      </w:r>
      <w:r>
        <w:rPr>
          <w:rFonts w:ascii="Times New Roman"/>
          <w:b w:val="false"/>
          <w:i w:val="false"/>
          <w:color w:val="000000"/>
          <w:sz w:val="28"/>
        </w:rPr>
        <w:t>
      "116 125" деген цифрлар "319 730,6" деген цифрлармен ауыстырылсын;</w:t>
      </w:r>
      <w:r>
        <w:br/>
      </w:r>
      <w:r>
        <w:rPr>
          <w:rFonts w:ascii="Times New Roman"/>
          <w:b w:val="false"/>
          <w:i w:val="false"/>
          <w:color w:val="000000"/>
          <w:sz w:val="28"/>
        </w:rPr>
        <w:t>
      жиырма бірінші абзацтың бөлігінде:</w:t>
      </w:r>
      <w:r>
        <w:br/>
      </w:r>
      <w:r>
        <w:rPr>
          <w:rFonts w:ascii="Times New Roman"/>
          <w:b w:val="false"/>
          <w:i w:val="false"/>
          <w:color w:val="000000"/>
          <w:sz w:val="28"/>
        </w:rPr>
        <w:t>
      "196 700" деген цифрлар "343 053"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инженерлік инфрақұрылымды дамытуға – 4 860 мың теңге;</w:t>
      </w:r>
      <w:r>
        <w:br/>
      </w:r>
      <w:r>
        <w:rPr>
          <w:rFonts w:ascii="Times New Roman"/>
          <w:b w:val="false"/>
          <w:i w:val="false"/>
          <w:color w:val="000000"/>
          <w:sz w:val="28"/>
        </w:rPr>
        <w:t>
      шағын қалаларды жылумен жабдықтауды үздіксіз қамтамасыз етуге – 39 586 мың теңге.".</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xml:space="preserve">
      "1 808 646,4" деген цифрлар "411 000,7" деген цифрлармен ауыстырылсын. </w:t>
      </w:r>
      <w:r>
        <w:br/>
      </w:r>
      <w:r>
        <w:rPr>
          <w:rFonts w:ascii="Times New Roman"/>
          <w:b w:val="false"/>
          <w:i w:val="false"/>
          <w:color w:val="000000"/>
          <w:sz w:val="28"/>
        </w:rPr>
        <w:t xml:space="preserve">
      </w:t>
      </w:r>
      <w:r>
        <w:rPr>
          <w:rFonts w:ascii="Times New Roman"/>
          <w:b w:val="false"/>
          <w:i w:val="false"/>
          <w:color w:val="000000"/>
          <w:sz w:val="28"/>
        </w:rPr>
        <w:t xml:space="preserve">4)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 ЩЕГЕЛЬСКИЙ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мамырдағы</w:t>
            </w:r>
            <w:r>
              <w:br/>
            </w:r>
            <w:r>
              <w:rPr>
                <w:rFonts w:ascii="Times New Roman"/>
                <w:b w:val="false"/>
                <w:i w:val="false"/>
                <w:color w:val="000000"/>
                <w:sz w:val="20"/>
              </w:rPr>
              <w:t>№ 309 облыстық мәслихаттың</w:t>
            </w:r>
            <w:r>
              <w:br/>
            </w: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10 желтоқсандағы</w:t>
            </w:r>
            <w:r>
              <w:br/>
            </w:r>
            <w:r>
              <w:rPr>
                <w:rFonts w:ascii="Times New Roman"/>
                <w:b w:val="false"/>
                <w:i w:val="false"/>
                <w:color w:val="000000"/>
                <w:sz w:val="20"/>
              </w:rPr>
              <w:t>№ 250 облыстық мәслихаттың</w:t>
            </w:r>
            <w:r>
              <w:br/>
            </w:r>
            <w:r>
              <w:rPr>
                <w:rFonts w:ascii="Times New Roman"/>
                <w:b w:val="false"/>
                <w:i w:val="false"/>
                <w:color w:val="000000"/>
                <w:sz w:val="20"/>
              </w:rPr>
              <w:t>шешіміне 1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7"/>
        <w:gridCol w:w="1007"/>
        <w:gridCol w:w="5542"/>
        <w:gridCol w:w="3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100 832 254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27 903 093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11 571 066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11 571 066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8 648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3 279 652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3 279 652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69 609 161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12 260 829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12 260 829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57 348 332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57 348 332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102 660 023,7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1 211 229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106 641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төтенше жағдайлардың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5 579 608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5 564 570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5 564 570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4 410 151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14 566 845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3 563 342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2 315 953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4 962 172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4 650 849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4 650 849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4 185 437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 үшін оқулықтар мен оқу-әдiстемелiк кешендерді сатып алу және жеткізу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3 183 172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3 163 169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23 038 394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13 681 241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13 681 241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12 013 905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1 822 246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927 661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6 850 327,6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3 069 991,7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2 999 512,7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966 558,7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мұрағаттар және құжаттама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3 458 189,3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2 293 419,1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1 164 770,2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596 091,3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7 061 552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5 457 218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5 079 681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4 323 059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3 514 627,8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7 675 486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6 925 873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6 925 873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4 946 414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422 542,6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422 542,6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сәулет-құрылыс бақылау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5 523 177,6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3 379 379,1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2 327 499,1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2 039 891,1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9 154 099,4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7 418 308,4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2 896 807,7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2 485 807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3 345 055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индустриалдық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2 694 717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ағымдағы іс-шараларды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16 133 247,7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16 133 247,7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16 133 247,7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8 009 985,6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10 100 577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жылу, сумен жабдықтау және су бұру жүйелерін реконструкция және құрылыс үшін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кәсіпкерліктің дамуына ықпал етуге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2 090 591,4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2 090 591,4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2 087 744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r>
              <w:rPr>
                <w:rFonts w:ascii="Times New Roman"/>
                <w:b w:val="false"/>
                <w:i w:val="false"/>
                <w:color w:val="000000"/>
                <w:sz w:val="20"/>
              </w:rPr>
              <w:t xml:space="preserve">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-10 280 210,3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10 280 210,3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1 975 975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