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9f0f" w14:textId="d389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мбі, Сағыз, Темір өзендері мен олардың салаларының су қорғау аймақтары мен белдеулерін белгілеу туралы" Ақтөбе облысы әкімдігінің 2010 жылғы 15 қазандағы № 309 қаулысына өзгеріс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31 желтоқсандағы № 486 қаулысы. Ақтөбе облысының Әділет департаментінде 2016 жылғы 05 ақпанда № 47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0 жылғы 15 қазандағы № 309 "Ембі, Сағыз, Темір өзендері мен олардың салаларының су қорғау аймақтары мен белдеу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8 тіркелген, "Ақтөбе" және "Актюбинский вестник" газеттерінде 2010 жылғы 23 қараша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18 мамырдағы № 19-1/446 "Су қорғау аймақтары мен белдеулерiн белгiлеу қағидаларын бекiту туралы" (нормативтік құқықтық актілерді мемлекеттік тіркеу тізілімінде № 11838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табиғи ресурстар және табиғатты пайдалануды реттеу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