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78a1a" w14:textId="2278a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"2015 -2017 жылдарға арналған Әйтеке би аудандық бюджеті туралы" 2014 жылғы 24 желтоқсандағы № 195 аудандық мәслихатының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Әйтеке би аудандық мәслихатының 2015 жылғы 11 наурыздағы № 220 шешімі. Ақтөбе облысының Әділет департаментінде 2015 жылғы 27 наурызда № 4256 болып тіркелді. 2016 жылдың 1 қаңтарына дейін қолданыста болды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2008 жылғы 4 желтоқсандағы Бюджеттік Кодексінің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106 бабтарына</w:t>
      </w:r>
      <w:r>
        <w:rPr>
          <w:rFonts w:ascii="Times New Roman"/>
          <w:b w:val="false"/>
          <w:i w:val="false"/>
          <w:color w:val="000000"/>
          <w:sz w:val="28"/>
        </w:rPr>
        <w:t xml:space="preserve"> сәйкес, Әйтеке би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"2015 -2017 жылдарға арналған Әйтеке би аудандық бюджеті туралы" 2014 жылғы 24 желтоқсандағы № 195 (нормативтік құқықтық актілердің мемлекеттік тіркеу тізілімінде № 4160 тіркелген, 2015 жылғы 22, 29 қаңтардағы, 5 ақпандағы аудандық "Жаналық жаршысы" газетінің № 4-5, № 6, № 7 сандарында жарияланған) аудандық мәслихатының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1) тармақшасында:</w:t>
      </w:r>
      <w:r>
        <w:br/>
      </w:r>
      <w:r>
        <w:rPr>
          <w:rFonts w:ascii="Times New Roman"/>
          <w:b w:val="false"/>
          <w:i w:val="false"/>
          <w:color w:val="000000"/>
          <w:sz w:val="28"/>
        </w:rPr>
        <w:t xml:space="preserve">
      кірістер </w:t>
      </w:r>
      <w:r>
        <w:br/>
      </w:r>
      <w:r>
        <w:rPr>
          <w:rFonts w:ascii="Times New Roman"/>
          <w:b w:val="false"/>
          <w:i w:val="false"/>
          <w:color w:val="000000"/>
          <w:sz w:val="28"/>
        </w:rPr>
        <w:t>
      "4 051 051,0" саңдар "3 891 575,0" саңдарымен ауыстырылсын;</w:t>
      </w:r>
      <w:r>
        <w:br/>
      </w:r>
      <w:r>
        <w:rPr>
          <w:rFonts w:ascii="Times New Roman"/>
          <w:b w:val="false"/>
          <w:i w:val="false"/>
          <w:color w:val="000000"/>
          <w:sz w:val="28"/>
        </w:rPr>
        <w:t xml:space="preserve">
      оның ішінде: </w:t>
      </w:r>
      <w:r>
        <w:br/>
      </w:r>
      <w:r>
        <w:rPr>
          <w:rFonts w:ascii="Times New Roman"/>
          <w:b w:val="false"/>
          <w:i w:val="false"/>
          <w:color w:val="000000"/>
          <w:sz w:val="28"/>
        </w:rPr>
        <w:t xml:space="preserve">
      трансферттердің түсімдері бойынша </w:t>
      </w:r>
      <w:r>
        <w:br/>
      </w:r>
      <w:r>
        <w:rPr>
          <w:rFonts w:ascii="Times New Roman"/>
          <w:b w:val="false"/>
          <w:i w:val="false"/>
          <w:color w:val="000000"/>
          <w:sz w:val="28"/>
        </w:rPr>
        <w:t>
      "3 304 251,0" саңдар "3 144 775,0" саңдарымен ауыстырылсын;</w:t>
      </w:r>
      <w:r>
        <w:br/>
      </w:r>
      <w:r>
        <w:rPr>
          <w:rFonts w:ascii="Times New Roman"/>
          <w:b w:val="false"/>
          <w:i w:val="false"/>
          <w:color w:val="000000"/>
          <w:sz w:val="28"/>
        </w:rPr>
        <w:t>
      2) тармақшасында:</w:t>
      </w:r>
      <w:r>
        <w:br/>
      </w:r>
      <w:r>
        <w:rPr>
          <w:rFonts w:ascii="Times New Roman"/>
          <w:b w:val="false"/>
          <w:i w:val="false"/>
          <w:color w:val="000000"/>
          <w:sz w:val="28"/>
        </w:rPr>
        <w:t xml:space="preserve">
      шығындар </w:t>
      </w:r>
      <w:r>
        <w:br/>
      </w:r>
      <w:r>
        <w:rPr>
          <w:rFonts w:ascii="Times New Roman"/>
          <w:b w:val="false"/>
          <w:i w:val="false"/>
          <w:color w:val="000000"/>
          <w:sz w:val="28"/>
        </w:rPr>
        <w:t xml:space="preserve">
      "4 051 051,0" саңдар "3 981 118,4" саңдарымен ауыстырылсын; </w:t>
      </w:r>
      <w:r>
        <w:br/>
      </w:r>
      <w:r>
        <w:rPr>
          <w:rFonts w:ascii="Times New Roman"/>
          <w:b w:val="false"/>
          <w:i w:val="false"/>
          <w:color w:val="000000"/>
          <w:sz w:val="28"/>
        </w:rPr>
        <w:t>
      5) тармақшасында:</w:t>
      </w:r>
      <w:r>
        <w:br/>
      </w:r>
      <w:r>
        <w:rPr>
          <w:rFonts w:ascii="Times New Roman"/>
          <w:b w:val="false"/>
          <w:i w:val="false"/>
          <w:color w:val="000000"/>
          <w:sz w:val="28"/>
        </w:rPr>
        <w:t xml:space="preserve">
      бюджет тапшылығы (профицит) </w:t>
      </w:r>
      <w:r>
        <w:br/>
      </w:r>
      <w:r>
        <w:rPr>
          <w:rFonts w:ascii="Times New Roman"/>
          <w:b w:val="false"/>
          <w:i w:val="false"/>
          <w:color w:val="000000"/>
          <w:sz w:val="28"/>
        </w:rPr>
        <w:t xml:space="preserve">
      "-39 478,0" саңдар "-129 021,4" саңдарымен ауыстырылсын; </w:t>
      </w:r>
      <w:r>
        <w:br/>
      </w:r>
      <w:r>
        <w:rPr>
          <w:rFonts w:ascii="Times New Roman"/>
          <w:b w:val="false"/>
          <w:i w:val="false"/>
          <w:color w:val="000000"/>
          <w:sz w:val="28"/>
        </w:rPr>
        <w:t>
      6) тармақшасында:</w:t>
      </w:r>
      <w:r>
        <w:br/>
      </w:r>
      <w:r>
        <w:rPr>
          <w:rFonts w:ascii="Times New Roman"/>
          <w:b w:val="false"/>
          <w:i w:val="false"/>
          <w:color w:val="000000"/>
          <w:sz w:val="28"/>
        </w:rPr>
        <w:t xml:space="preserve">
      бюджет тапшылығын қаржыландыру (профицитін пайдалану) </w:t>
      </w:r>
      <w:r>
        <w:br/>
      </w:r>
      <w:r>
        <w:rPr>
          <w:rFonts w:ascii="Times New Roman"/>
          <w:b w:val="false"/>
          <w:i w:val="false"/>
          <w:color w:val="000000"/>
          <w:sz w:val="28"/>
        </w:rPr>
        <w:t xml:space="preserve">
      "39 478,0" саңдар "129 021,4" саңдарымен ауыстырылсын; </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10 тармағында</w:t>
      </w:r>
      <w:r>
        <w:rPr>
          <w:rFonts w:ascii="Times New Roman"/>
          <w:b w:val="false"/>
          <w:i w:val="false"/>
          <w:color w:val="000000"/>
          <w:sz w:val="28"/>
        </w:rPr>
        <w:t>:</w:t>
      </w:r>
      <w:r>
        <w:br/>
      </w:r>
      <w:r>
        <w:rPr>
          <w:rFonts w:ascii="Times New Roman"/>
          <w:b w:val="false"/>
          <w:i w:val="false"/>
          <w:color w:val="000000"/>
          <w:sz w:val="28"/>
        </w:rPr>
        <w:t>
      2 абзац бөлігінде:</w:t>
      </w:r>
      <w:r>
        <w:br/>
      </w:r>
      <w:r>
        <w:rPr>
          <w:rFonts w:ascii="Times New Roman"/>
          <w:b w:val="false"/>
          <w:i w:val="false"/>
          <w:color w:val="000000"/>
          <w:sz w:val="28"/>
        </w:rPr>
        <w:t>
      "58 448,0" саңдар "0" саңдарымен ауыстырылсын;</w:t>
      </w:r>
      <w:r>
        <w:br/>
      </w:r>
      <w:r>
        <w:rPr>
          <w:rFonts w:ascii="Times New Roman"/>
          <w:b w:val="false"/>
          <w:i w:val="false"/>
          <w:color w:val="000000"/>
          <w:sz w:val="28"/>
        </w:rPr>
        <w:t>
      3 абзац бөлігінде:</w:t>
      </w:r>
      <w:r>
        <w:br/>
      </w:r>
      <w:r>
        <w:rPr>
          <w:rFonts w:ascii="Times New Roman"/>
          <w:b w:val="false"/>
          <w:i w:val="false"/>
          <w:color w:val="000000"/>
          <w:sz w:val="28"/>
        </w:rPr>
        <w:t>
      "156 879,0" саңдар "92 994,0" саңдарымен ауыстырылсын;</w:t>
      </w:r>
      <w:r>
        <w:br/>
      </w:r>
      <w:r>
        <w:rPr>
          <w:rFonts w:ascii="Times New Roman"/>
          <w:b w:val="false"/>
          <w:i w:val="false"/>
          <w:color w:val="000000"/>
          <w:sz w:val="28"/>
        </w:rPr>
        <w:t>
      </w:t>
      </w:r>
      <w:r>
        <w:rPr>
          <w:rFonts w:ascii="Times New Roman"/>
          <w:b w:val="false"/>
          <w:i w:val="false"/>
          <w:color w:val="000000"/>
          <w:sz w:val="28"/>
        </w:rPr>
        <w:t xml:space="preserve">3) </w:t>
      </w:r>
      <w:r>
        <w:rPr>
          <w:rFonts w:ascii="Times New Roman"/>
          <w:b w:val="false"/>
          <w:i w:val="false"/>
          <w:color w:val="000000"/>
          <w:sz w:val="28"/>
        </w:rPr>
        <w:t>11 тармағында</w:t>
      </w:r>
      <w:r>
        <w:rPr>
          <w:rFonts w:ascii="Times New Roman"/>
          <w:b w:val="false"/>
          <w:i w:val="false"/>
          <w:color w:val="000000"/>
          <w:sz w:val="28"/>
        </w:rPr>
        <w:t>:</w:t>
      </w:r>
      <w:r>
        <w:br/>
      </w:r>
      <w:r>
        <w:rPr>
          <w:rFonts w:ascii="Times New Roman"/>
          <w:b w:val="false"/>
          <w:i w:val="false"/>
          <w:color w:val="000000"/>
          <w:sz w:val="28"/>
        </w:rPr>
        <w:t>
      2 абзац бөлігінде:</w:t>
      </w:r>
      <w:r>
        <w:br/>
      </w:r>
      <w:r>
        <w:rPr>
          <w:rFonts w:ascii="Times New Roman"/>
          <w:b w:val="false"/>
          <w:i w:val="false"/>
          <w:color w:val="000000"/>
          <w:sz w:val="28"/>
        </w:rPr>
        <w:t>
      "37 143,0" саңдар "0" саңдарымен ауыстырылсын;</w:t>
      </w:r>
      <w:r>
        <w:br/>
      </w:r>
      <w:r>
        <w:rPr>
          <w:rFonts w:ascii="Times New Roman"/>
          <w:b w:val="false"/>
          <w:i w:val="false"/>
          <w:color w:val="000000"/>
          <w:sz w:val="28"/>
        </w:rPr>
        <w:t>
      </w:t>
      </w:r>
      <w:r>
        <w:rPr>
          <w:rFonts w:ascii="Times New Roman"/>
          <w:b w:val="false"/>
          <w:i w:val="false"/>
          <w:color w:val="000000"/>
          <w:sz w:val="28"/>
        </w:rPr>
        <w:t xml:space="preserve">4) көрсетілген шешімінің </w:t>
      </w:r>
      <w:r>
        <w:rPr>
          <w:rFonts w:ascii="Times New Roman"/>
          <w:b w:val="false"/>
          <w:i w:val="false"/>
          <w:color w:val="000000"/>
          <w:sz w:val="28"/>
        </w:rPr>
        <w:t>1 қосымшасы</w:t>
      </w:r>
      <w:r>
        <w:rPr>
          <w:rFonts w:ascii="Times New Roman"/>
          <w:b w:val="false"/>
          <w:i w:val="false"/>
          <w:color w:val="000000"/>
          <w:sz w:val="28"/>
        </w:rPr>
        <w:t xml:space="preserve"> осы шешімінің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Осы шешім 2015 жылдың 1 қаңтардан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br/>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Ж.Б Қамбаров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А.Ермағамбет</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Әйтеке би аудандық мәслихаттың 2014 жылғы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24 желтоқсандағы № 195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Әйтеке би аудандық мәслихаттың 2015 жылғы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 наурыздағы № 220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 Қосымша</w:t>
            </w:r>
          </w:p>
        </w:tc>
      </w:tr>
    </w:tbl>
    <w:p>
      <w:pPr>
        <w:spacing w:after="0"/>
        <w:ind w:left="0"/>
        <w:jc w:val="left"/>
      </w:pPr>
      <w:r>
        <w:rPr>
          <w:rFonts w:ascii="Times New Roman"/>
          <w:b/>
          <w:i w:val="false"/>
          <w:color w:val="000000"/>
        </w:rPr>
        <w:t xml:space="preserve"> 2015 жылға арналған Әйтеке би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
        <w:gridCol w:w="905"/>
        <w:gridCol w:w="529"/>
        <w:gridCol w:w="6974"/>
        <w:gridCol w:w="336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I.КІРІСТЕР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3891575,0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Салықтық түсімдер </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620696,0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146150,0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146150,0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120000,0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120000,0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334570,0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310400,0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3370,0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17800,0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18296,0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Акциздер </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үшін түсетін түсімдер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3846,0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 - әрекеттерді жасағаны және (немесе) оған уәкілеттігі бар мемлекеттік органдар немесе лаузымды адамдар құжаттар бергені үшін алынатын міндетті төлемдер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120104,0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бөлігіндегі түсімдер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кәсіпорындарынан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120004,0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120004,0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материальдық емес активтерді сату</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3144775,0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3144775,0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3144775,0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9"/>
        <w:gridCol w:w="449"/>
        <w:gridCol w:w="1253"/>
        <w:gridCol w:w="1092"/>
        <w:gridCol w:w="5877"/>
        <w:gridCol w:w="28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Функ.топ</w:t>
            </w:r>
            <w:r>
              <w:br/>
            </w:r>
            <w:r>
              <w:rPr>
                <w:rFonts w:ascii="Times New Roman"/>
                <w:b w:val="false"/>
                <w:i w:val="false"/>
                <w:color w:val="000000"/>
                <w:sz w:val="20"/>
              </w:rPr>
              <w:t>
</w:t>
            </w:r>
          </w:p>
        </w:tc>
        <w:tc>
          <w:tcPr>
            <w:tcW w:w="2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3981118,4</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сиппатағы мемлекеттік қызметтер </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330870,0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285895,0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қалалардың) мәслихат аппараты</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15232,0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қалалардың) мәслихатының қызметін қамтамасыз ету жөніндегі қызметтер</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15232,0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қалалардың) әкімінің аппараты</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65406,0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қалалардың) әкімдік қызметін қамтамасыз ету жөніндегі қызметтер</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63806,0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1600,0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205257,0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қалалардың,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193757,0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11500,0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19038,0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қалалардың) қаржы бөлімі</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19038,0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Аудандық (областық манызы бар қалалардың) бюджетін орындау және аудандық (облыстық маңызы бар қалалардың)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17588,0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12784,0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қалалардың) экономика және бюджеттік жоспарлау бөлімі</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12784,0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қалалардың)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12584,0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сиппатағы өзге де мемлекеттік қызметтер </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13153,0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қалалардың)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6653,0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5553,0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6500,0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объектілерін дамыту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6500,0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Қорғаныс </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9457,0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мұқтаждықтар</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2757,0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қалалардың) әкімінің аппараты</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2757,0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2757,0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6700,0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қалалардың) әкімінің аппараты</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6700,0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қалалардың) ауқымындағы төтенше жағдайлардың алдын алу және оларды жою</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4683,0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2017,0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2493437,6</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270616,0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қалалардың) білім бөлімі</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270616,0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ұйымдарының қызметін қамтамасыз ету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13726,0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256890,0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2095744,0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1782,0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1782,0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қалалардың) білім бөлімі</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2056541,0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2039610,0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16931,0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қалалардың) дене шынықтыру және спорт бөлімі</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37421,0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37421,0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127077,6</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қалалардың) білім бөлімі</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127077,6</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001 </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21952,0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(областык маңызы бар қалалардың) мемлекеттік білім беру мекемелері үшін оқулықтар мен оқу-әдiстемелiк кешендерді сатып алу және жеткізу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9000,0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2516,0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19317,0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(қамқоршыларына) ай сайынғы ақшалай қаражат төлемдері</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11451,0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14454,0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47953,6</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434,0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135043,4</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қамсыздандыру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1056,0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қалалардың) білім бөлімі</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1056,0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1056,0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Әлеуметтік көмек </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111318,4</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6463,0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6463,0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қалалардың) жұмыспен қамту және әлеуметтік бағдарламалар бөлімі </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104855,4</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15619,4</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ветеринария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15262,0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37133,0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24201,0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7283,0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5105,0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қамтамасыз ету салаларындағы өзге де қызметтер</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22669,0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қалалардың) жұмыспен қамту және әлеуметтік бағдарламалар бөлімі </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22669,0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22151,0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 ақыларды және басқа да әлеуметтік төлемдерді есептеу, төлеу мен жеткізу бойынша қызметерге ақы төлеу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518,0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Тұрғын үй-коммуналдық шаруашылық </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285040,0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458</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Тұрғын үй шаруашылығы </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4300,0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қалалардың)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Кондоминиум объектісіне техникалық паспорттар дайындау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қалалардың) сәулет, қала құрылысы және құрылыс бөлімі</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коммуналдық тұрғын үй қорының тұрғын үйін жобалау, салу және (немесе)сатып алу </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262172,0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cумен жабдықтауды ұйымдастыру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қалалардың)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27780,0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Сумен жабдықтау және су бұру жүйесінің жұмыс істеуі </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12000,0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15780,0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қалалардың) сәулет, қала құрылысы және құрылыс бөлімі</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233792,0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233792,0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Елді мекендерді абаттандыру </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18568,0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9770,0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көшелерін жарықтандыру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5770,0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Елді мекендердің санитариясын қамтамасыз ету </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және көгалдандыру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қалалардың)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8798,0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көшелерін жарықтандыру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7560,0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және көгалдандыру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1238,0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313226,4</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229805,4</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қалалардың) мәдениет және тілдерді дамыту бөлімі </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72926,4</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72926,4</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қалалардың) сәулет, қала құрылысы және құрылыс бөлімі</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156879,0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156879,0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13337,0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қалалардың) дене шынықтыру және спорт бөлімі</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7837,0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5337,0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қалалардың) деңгейде спорттық жарыстар өткiзу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қалалардың)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қалалардың) сәулет, қала құрылысы және құрылыс бөлімі</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5500,0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 объектілерін дамыту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5500,0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Акпараттық кеңістік</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52021,0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қалалардың) мәдениет және тілдерді дамыту бөлімі </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45270,0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44600,0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670,0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қалалардың) ішкі саясат бөлімі </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6751,0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6751,0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18063,0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қалалардың) мәдениет және тілдерді дамыту бөлімі </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5144,0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5144,0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қалалардың) ішкі саясат бөлімі </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12919,0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деңгейдегі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8101,0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4818,0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111490,0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43625,0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қалалардың) экономика және бюджеттік жоспарлау бөлімі</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12168,0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12168,0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қалалардың) ауыл шаруашылығы және ветеринария бөлімі </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31457,0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19847,0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10110,0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6668,0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қалалардың) жер қатынастары бөлімі</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6668,0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қалалардың)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6668,0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61197,0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қалалардың) ауыл шаруашылығы және ветеринария бөлімі </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61197,0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61197,0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44801,0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44801,0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қалалардың) сәулет, қала құрылысы және құрылыс бөлімі</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44801,0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қалалардың) аумағын оңтайлы және тиімді қала құрылыстық игеруді қамтамасыз етуге жөніндегі қызметтер </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7658,0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37143,0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18715,0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көлігі</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18715,0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18715,0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қалалардың,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18715,0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43092,0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6486,0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қалалардың) кәсіпкерлік бөлімі</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6486,0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5486,0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36606,0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23640,0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23640,0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қалалардың) қаржы бөлімі</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12966,0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қалалардың) жергілікті атқарушы органының резерві</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12966,0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195946,0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195946,0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қалаларда) қаржы бөлімі</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195946,0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195946,0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 беру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39478,0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44595,0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44595,0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44595,0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қалалардың) экономика және бюджеттік жоспарлау бөлімі</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44595,0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несиелер</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44595,0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9"/>
        <w:gridCol w:w="1219"/>
        <w:gridCol w:w="1730"/>
        <w:gridCol w:w="3772"/>
        <w:gridCol w:w="43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4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5117,0</w:t>
            </w: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5117,0</w:t>
            </w: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5117,0</w:t>
            </w: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жасалатын операция бойынша сальдо</w:t>
            </w:r>
            <w:r>
              <w:br/>
            </w:r>
            <w:r>
              <w:rPr>
                <w:rFonts w:ascii="Times New Roman"/>
                <w:b w:val="false"/>
                <w:i w:val="false"/>
                <w:color w:val="000000"/>
                <w:sz w:val="20"/>
              </w:rPr>
              <w:t>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w:t>
            </w:r>
            <w:r>
              <w:br/>
            </w:r>
            <w:r>
              <w:rPr>
                <w:rFonts w:ascii="Times New Roman"/>
                <w:b w:val="false"/>
                <w:i w:val="false"/>
                <w:color w:val="000000"/>
                <w:sz w:val="20"/>
              </w:rPr>
              <w:t>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-129021,4</w:t>
            </w: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129021,4</w:t>
            </w: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44595,0</w:t>
            </w: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44595,0</w:t>
            </w: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 шарттары</w:t>
            </w:r>
            <w:r>
              <w:br/>
            </w:r>
            <w:r>
              <w:rPr>
                <w:rFonts w:ascii="Times New Roman"/>
                <w:b w:val="false"/>
                <w:i w:val="false"/>
                <w:color w:val="000000"/>
                <w:sz w:val="20"/>
              </w:rPr>
              <w:t>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44595,0</w:t>
            </w: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5117,0</w:t>
            </w: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5117,0</w:t>
            </w: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қалалардың) қаржы бөлімі</w:t>
            </w:r>
            <w:r>
              <w:br/>
            </w:r>
            <w:r>
              <w:rPr>
                <w:rFonts w:ascii="Times New Roman"/>
                <w:b w:val="false"/>
                <w:i w:val="false"/>
                <w:color w:val="000000"/>
                <w:sz w:val="20"/>
              </w:rPr>
              <w:t>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5117,0</w:t>
            </w: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5117,0</w:t>
            </w: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89543,4</w:t>
            </w: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89543,4</w:t>
            </w: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89543,4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