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d2951" w14:textId="c7d29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"2015 -2017 жылдарға арналған Әйтеке би аудандық бюджеті туралы" 2014 жылғы 24 желтоқсандағы №195 аудандық мәслихатының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2015 жылғы 03 сәуірдегі № 225 шешімі. Ақтөбе облысының Әділет департаментінде 2015 жылғы 16 сәуірде № 4314 болып тіркелді. 2016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 бабтарына</w:t>
      </w:r>
      <w:r>
        <w:rPr>
          <w:rFonts w:ascii="Times New Roman"/>
          <w:b w:val="false"/>
          <w:i w:val="false"/>
          <w:color w:val="000000"/>
          <w:sz w:val="28"/>
        </w:rPr>
        <w:t xml:space="preserve"> сәйкес, Әйтеке би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br/>
      </w:r>
      <w:r>
        <w:rPr>
          <w:rFonts w:ascii="Times New Roman"/>
          <w:b w:val="false"/>
          <w:i w:val="false"/>
          <w:color w:val="000000"/>
          <w:sz w:val="28"/>
        </w:rPr>
        <w:t>
      </w:t>
      </w:r>
      <w:r>
        <w:rPr>
          <w:rFonts w:ascii="Times New Roman"/>
          <w:b w:val="false"/>
          <w:i w:val="false"/>
          <w:color w:val="000000"/>
          <w:sz w:val="28"/>
        </w:rPr>
        <w:t xml:space="preserve">1. 2014 жылғы 24 желтоқсандағы № 195 "2015-2017 жылдарға арналған Әйтеке би аудандық бюджеті туралы" (нормативтік құқықтық актілердің мемлекеттік тіркеу тізілімінде № 4160 тіркелген, 2015 жылғы 22, 29 қаңтардағы, 5 ақпандағы аудандық "Жаналық жаршысы"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xml:space="preserve">
      1) тармақшасында: </w:t>
      </w:r>
      <w:r>
        <w:br/>
      </w:r>
      <w:r>
        <w:rPr>
          <w:rFonts w:ascii="Times New Roman"/>
          <w:b w:val="false"/>
          <w:i w:val="false"/>
          <w:color w:val="000000"/>
          <w:sz w:val="28"/>
        </w:rPr>
        <w:t xml:space="preserve">
      кірістер </w:t>
      </w:r>
      <w:r>
        <w:br/>
      </w:r>
      <w:r>
        <w:rPr>
          <w:rFonts w:ascii="Times New Roman"/>
          <w:b w:val="false"/>
          <w:i w:val="false"/>
          <w:color w:val="000000"/>
          <w:sz w:val="28"/>
        </w:rPr>
        <w:t>
      "3 891 575,0" саңдар "3 148 659,2" саңдарымен ауыстырылсын;</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трансферттердің түсімдері бойынша </w:t>
      </w:r>
      <w:r>
        <w:br/>
      </w:r>
      <w:r>
        <w:rPr>
          <w:rFonts w:ascii="Times New Roman"/>
          <w:b w:val="false"/>
          <w:i w:val="false"/>
          <w:color w:val="000000"/>
          <w:sz w:val="28"/>
        </w:rPr>
        <w:t>
      "3 144 775,0" саңдар "2 401 859,2" саңдарымен ауыстырылсын;</w:t>
      </w:r>
      <w:r>
        <w:br/>
      </w:r>
      <w:r>
        <w:rPr>
          <w:rFonts w:ascii="Times New Roman"/>
          <w:b w:val="false"/>
          <w:i w:val="false"/>
          <w:color w:val="000000"/>
          <w:sz w:val="28"/>
        </w:rPr>
        <w:t xml:space="preserve">
      2) тармақшасында: </w:t>
      </w:r>
      <w:r>
        <w:br/>
      </w:r>
      <w:r>
        <w:rPr>
          <w:rFonts w:ascii="Times New Roman"/>
          <w:b w:val="false"/>
          <w:i w:val="false"/>
          <w:color w:val="000000"/>
          <w:sz w:val="28"/>
        </w:rPr>
        <w:t xml:space="preserve">
      шығындар </w:t>
      </w:r>
      <w:r>
        <w:br/>
      </w:r>
      <w:r>
        <w:rPr>
          <w:rFonts w:ascii="Times New Roman"/>
          <w:b w:val="false"/>
          <w:i w:val="false"/>
          <w:color w:val="000000"/>
          <w:sz w:val="28"/>
        </w:rPr>
        <w:t>
      "3 981 118,4" саңдар "3 238 202,6" саңдарымен ауыстырылсын;</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4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2015 жылға арналған аудандық бюджеттен облыстық бюджетке трансферттердің тұсімдері:</w:t>
      </w:r>
      <w:r>
        <w:br/>
      </w:r>
      <w:r>
        <w:rPr>
          <w:rFonts w:ascii="Times New Roman"/>
          <w:b w:val="false"/>
          <w:i w:val="false"/>
          <w:color w:val="000000"/>
          <w:sz w:val="28"/>
        </w:rPr>
        <w:t>
      Жан басына шаққандағы қаржыландыруды енгізу бойынша сынамалауды өткізу үшін мемлекеттік жалпыға міндетті білім беру стандарттарына сәйкес орта білім беру ұйымдарында 10-11 сыныптар үшін білім беру процессін жүзеге асыруға - 11 553,0 мың теңге көзделсін";</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7 тармағында</w:t>
      </w:r>
      <w:r>
        <w:rPr>
          <w:rFonts w:ascii="Times New Roman"/>
          <w:b w:val="false"/>
          <w:i w:val="false"/>
          <w:color w:val="000000"/>
          <w:sz w:val="28"/>
        </w:rPr>
        <w:t>:</w:t>
      </w:r>
      <w:r>
        <w:br/>
      </w:r>
      <w:r>
        <w:rPr>
          <w:rFonts w:ascii="Times New Roman"/>
          <w:b w:val="false"/>
          <w:i w:val="false"/>
          <w:color w:val="000000"/>
          <w:sz w:val="28"/>
        </w:rPr>
        <w:t xml:space="preserve">
      2 абзац бөлігінде: </w:t>
      </w:r>
      <w:r>
        <w:br/>
      </w:r>
      <w:r>
        <w:rPr>
          <w:rFonts w:ascii="Times New Roman"/>
          <w:b w:val="false"/>
          <w:i w:val="false"/>
          <w:color w:val="000000"/>
          <w:sz w:val="28"/>
        </w:rPr>
        <w:t>
      "17 157,0" саңдар "14 740,0" саңдарымен ауыстырылсын;</w:t>
      </w:r>
      <w:r>
        <w:br/>
      </w:r>
      <w:r>
        <w:rPr>
          <w:rFonts w:ascii="Times New Roman"/>
          <w:b w:val="false"/>
          <w:i w:val="false"/>
          <w:color w:val="000000"/>
          <w:sz w:val="28"/>
        </w:rPr>
        <w:t xml:space="preserve">
      3 абзац бөлігінде: </w:t>
      </w:r>
      <w:r>
        <w:br/>
      </w:r>
      <w:r>
        <w:rPr>
          <w:rFonts w:ascii="Times New Roman"/>
          <w:b w:val="false"/>
          <w:i w:val="false"/>
          <w:color w:val="000000"/>
          <w:sz w:val="28"/>
        </w:rPr>
        <w:t>
      "35 948,0" саңдар "33 773,0" саңдарымен ауыстырылсын;</w:t>
      </w:r>
      <w:r>
        <w:br/>
      </w:r>
      <w:r>
        <w:rPr>
          <w:rFonts w:ascii="Times New Roman"/>
          <w:b w:val="false"/>
          <w:i w:val="false"/>
          <w:color w:val="000000"/>
          <w:sz w:val="28"/>
        </w:rPr>
        <w:t xml:space="preserve">
      4 абзац бөлігінде: </w:t>
      </w:r>
      <w:r>
        <w:br/>
      </w:r>
      <w:r>
        <w:rPr>
          <w:rFonts w:ascii="Times New Roman"/>
          <w:b w:val="false"/>
          <w:i w:val="false"/>
          <w:color w:val="000000"/>
          <w:sz w:val="28"/>
        </w:rPr>
        <w:t>
      "360 507,0" саңдар "149 240,0" саңдарымен ауыстырылсын;</w:t>
      </w:r>
      <w:r>
        <w:br/>
      </w:r>
      <w:r>
        <w:rPr>
          <w:rFonts w:ascii="Times New Roman"/>
          <w:b w:val="false"/>
          <w:i w:val="false"/>
          <w:color w:val="000000"/>
          <w:sz w:val="28"/>
        </w:rPr>
        <w:t xml:space="preserve">
      5 абзац бөлігінде: </w:t>
      </w:r>
      <w:r>
        <w:br/>
      </w:r>
      <w:r>
        <w:rPr>
          <w:rFonts w:ascii="Times New Roman"/>
          <w:b w:val="false"/>
          <w:i w:val="false"/>
          <w:color w:val="000000"/>
          <w:sz w:val="28"/>
        </w:rPr>
        <w:t>
       "14 893,0" саңдар "0,0" саңдарымен ауыстырылсын;</w:t>
      </w:r>
      <w:r>
        <w:br/>
      </w:r>
      <w:r>
        <w:rPr>
          <w:rFonts w:ascii="Times New Roman"/>
          <w:b w:val="false"/>
          <w:i w:val="false"/>
          <w:color w:val="000000"/>
          <w:sz w:val="28"/>
        </w:rPr>
        <w:t xml:space="preserve">
      6 абзац бөлігінде: </w:t>
      </w:r>
      <w:r>
        <w:br/>
      </w:r>
      <w:r>
        <w:rPr>
          <w:rFonts w:ascii="Times New Roman"/>
          <w:b w:val="false"/>
          <w:i w:val="false"/>
          <w:color w:val="000000"/>
          <w:sz w:val="28"/>
        </w:rPr>
        <w:t>
      "300 961,0" саңдар "18 298,0" саңдарымен ауыстырылсын</w:t>
      </w:r>
      <w:r>
        <w:br/>
      </w:r>
      <w:r>
        <w:rPr>
          <w:rFonts w:ascii="Times New Roman"/>
          <w:b w:val="false"/>
          <w:i w:val="false"/>
          <w:color w:val="000000"/>
          <w:sz w:val="28"/>
        </w:rPr>
        <w:t>
      және келесі мазмұндағы абзацтармен толықтырылсын:</w:t>
      </w:r>
      <w:r>
        <w:br/>
      </w:r>
      <w:r>
        <w:rPr>
          <w:rFonts w:ascii="Times New Roman"/>
          <w:b w:val="false"/>
          <w:i w:val="false"/>
          <w:color w:val="000000"/>
          <w:sz w:val="28"/>
        </w:rPr>
        <w:t xml:space="preserve">
      агроөнеркәсіптік кешендердің жергілікті атқарушы органдардың қамтамасыз етуге – 2091,0 мың теңге; </w:t>
      </w:r>
      <w:r>
        <w:br/>
      </w:r>
      <w:r>
        <w:rPr>
          <w:rFonts w:ascii="Times New Roman"/>
          <w:b w:val="false"/>
          <w:i w:val="false"/>
          <w:color w:val="000000"/>
          <w:sz w:val="28"/>
        </w:rPr>
        <w:t>
      азаматтық хал актілерін теркеу жұмыстарын жүргізу бөлімінің штаттық бірліктерін қамтамасыз етуге – 963,0 мың теңге;</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8 тармағында</w:t>
      </w:r>
      <w:r>
        <w:rPr>
          <w:rFonts w:ascii="Times New Roman"/>
          <w:b w:val="false"/>
          <w:i w:val="false"/>
          <w:color w:val="000000"/>
          <w:sz w:val="28"/>
        </w:rPr>
        <w:t>:</w:t>
      </w:r>
      <w:r>
        <w:br/>
      </w:r>
      <w:r>
        <w:rPr>
          <w:rFonts w:ascii="Times New Roman"/>
          <w:b w:val="false"/>
          <w:i w:val="false"/>
          <w:color w:val="000000"/>
          <w:sz w:val="28"/>
        </w:rPr>
        <w:t xml:space="preserve">
      4 абзац бөлігінде: </w:t>
      </w:r>
      <w:r>
        <w:br/>
      </w:r>
      <w:r>
        <w:rPr>
          <w:rFonts w:ascii="Times New Roman"/>
          <w:b w:val="false"/>
          <w:i w:val="false"/>
          <w:color w:val="000000"/>
          <w:sz w:val="28"/>
        </w:rPr>
        <w:t>
      "5 105,0" саңдар "6 342,2" саңдарымен ауыстырылсын;</w:t>
      </w:r>
      <w:r>
        <w:br/>
      </w:r>
      <w:r>
        <w:rPr>
          <w:rFonts w:ascii="Times New Roman"/>
          <w:b w:val="false"/>
          <w:i w:val="false"/>
          <w:color w:val="000000"/>
          <w:sz w:val="28"/>
        </w:rPr>
        <w:t>
      </w:t>
      </w:r>
      <w:r>
        <w:rPr>
          <w:rFonts w:ascii="Times New Roman"/>
          <w:b w:val="false"/>
          <w:i w:val="false"/>
          <w:color w:val="000000"/>
          <w:sz w:val="28"/>
        </w:rPr>
        <w:t xml:space="preserve">5) Көрсетілген шешімінің </w:t>
      </w:r>
      <w:r>
        <w:rPr>
          <w:rFonts w:ascii="Times New Roman"/>
          <w:b w:val="false"/>
          <w:i w:val="false"/>
          <w:color w:val="000000"/>
          <w:sz w:val="28"/>
        </w:rPr>
        <w:t>1 қосымшасы</w:t>
      </w:r>
      <w:r>
        <w:rPr>
          <w:rFonts w:ascii="Times New Roman"/>
          <w:b w:val="false"/>
          <w:i w:val="false"/>
          <w:color w:val="000000"/>
          <w:sz w:val="28"/>
        </w:rPr>
        <w:t xml:space="preserve"> осы шешімдегі </w:t>
      </w:r>
      <w:r>
        <w:rPr>
          <w:rFonts w:ascii="Times New Roman"/>
          <w:b w:val="false"/>
          <w:i w:val="false"/>
          <w:color w:val="000000"/>
          <w:sz w:val="28"/>
        </w:rPr>
        <w:t>1 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2015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тұрақты комиссиясының төрайымы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Ж.Б Қамбаров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Біртаева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Әйтеке би аудандық мәслихаттың 2014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 желтоқсандағы № 195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Әйтеке би аудандық мәслихаттың 2015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 сәуірдегі № 225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p>
      <w:pPr>
        <w:spacing w:after="0"/>
        <w:ind w:left="0"/>
        <w:jc w:val="left"/>
      </w:pPr>
      <w:r>
        <w:rPr>
          <w:rFonts w:ascii="Times New Roman"/>
          <w:b/>
          <w:i w:val="false"/>
          <w:color w:val="000000"/>
        </w:rPr>
        <w:t xml:space="preserve"> 2015 жылға арналған Әйтеке би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905"/>
        <w:gridCol w:w="529"/>
        <w:gridCol w:w="6974"/>
        <w:gridCol w:w="33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жылға нақтыланған бюджет, мың теңге</w:t>
            </w:r>
            <w:r>
              <w:br/>
            </w:r>
            <w:r>
              <w:rPr>
                <w:rFonts w:ascii="Times New Roman"/>
                <w:b w:val="false"/>
                <w:i w:val="false"/>
                <w:color w:val="000000"/>
                <w:sz w:val="20"/>
              </w:rPr>
              <w:t>
</w:t>
            </w:r>
          </w:p>
        </w:tc>
      </w:tr>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I.КІРІСТЕР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3148659,2</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түсімдер </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620696,0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146150,0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146150,0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334570,0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310400,0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18296,0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Акциздер </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3846,0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 - әрекеттерді жасағаны және (немесе) оған уәкілеттігі бар мемлекеттік органдар немесе лаузымды адамдар құжаттар бергені үшін алынатын міндетті төлемдер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120104,0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бөлігіндегі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120004,0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120004,0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материальдық емес активтерді сату</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2401859,2</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2401859,2</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2401859,2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711"/>
        <w:gridCol w:w="137"/>
        <w:gridCol w:w="495"/>
        <w:gridCol w:w="504"/>
        <w:gridCol w:w="8"/>
        <w:gridCol w:w="504"/>
        <w:gridCol w:w="1151"/>
        <w:gridCol w:w="6"/>
        <w:gridCol w:w="5430"/>
        <w:gridCol w:w="264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тобы</w:t>
            </w:r>
            <w:r>
              <w:br/>
            </w:r>
            <w:r>
              <w:rPr>
                <w:rFonts w:ascii="Times New Roman"/>
                <w:b w:val="false"/>
                <w:i w:val="false"/>
                <w:color w:val="000000"/>
                <w:sz w:val="20"/>
              </w:rPr>
              <w:t>
</w:t>
            </w:r>
          </w:p>
        </w:tc>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жылға нақтыланған бюджет, мың теңге</w:t>
            </w:r>
            <w:r>
              <w:br/>
            </w:r>
            <w:r>
              <w:rPr>
                <w:rFonts w:ascii="Times New Roman"/>
                <w:b w:val="false"/>
                <w:i w:val="false"/>
                <w:color w:val="000000"/>
                <w:sz w:val="20"/>
              </w:rPr>
              <w:t>
</w:t>
            </w:r>
          </w:p>
        </w:tc>
      </w:tr>
      <w:tr>
        <w:trPr>
          <w:trHeight w:val="30" w:hRule="atLeast"/>
        </w:trPr>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ББ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3238202,6</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сиппатағы мемлекеттік қызметтер </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316831,0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273781,0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қалалардың) мәслихат аппараты</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14485,0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қалалардың) мәслихатының қызметін қамтамасыз ету жөніндегі қызметтер</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14485,0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қалалардың) әкімінің аппараты</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64479,0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қалалардың) әкімдік қызметін қамтамасыз ету жөніндегі қызметтер</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62879,0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194817,0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қалалардың,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188317,0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18119,0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қалалардың) қаржы бөлімі</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18119,0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(областық манызы бар қалалардың) бюджетін орындау және аудандық (облыстық маңызы бар қалалардың)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16669,0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12062,0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барқалалардың) экономика және бюджеттік жоспарлау бөлімі</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12062,0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қалалардың)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11862,0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сиппатағы өзге де мемлекеттік қызметтер </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12869,0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6369,0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5269,0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Қорғаныс </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9457,0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мұқтаждықтар</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2757,0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қалалардың) әкімінің аппараты</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2757,0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2757,0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6700,0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қалалардың) әкімінің аппараты</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6700,0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қалалардың) ауқымындағы төтенше жағдайлардың алдын алу және оларды жою</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4683,0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2203547,6</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249243,0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білім бөлімі</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249243,0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12687,0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236556,0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1829855,0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1782,0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1782,0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білім бөлімі</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1793501,0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1778154,0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15347,0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дене шынықтыру және спорт бөлімі</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34572,0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34572,0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124449,6</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білім бөлімі</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124449,6</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20751,0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қалалардың)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2516,0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19317,0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11451,0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12527,0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48453,6</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134476,6</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1056,0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білім бөлімі</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1056,0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1056,0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көмек </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111835,6</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5743,0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5743,0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жұмыспен қамту және әлеуметтік бағдарламалар бөлімі </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106092,6</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15619,4</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15262,0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37133,0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24201,0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7283,0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6342,2</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21585,0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жұмыспен қамту және әлеуметтік бағдарламалар бөлімі </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21585,0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21067,0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 ақыларды және басқа да әлеуметтік төлемдерді есептеу, төлеу мен жеткізу бойынша қызметерге ақы төлеу</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үй-коммуналдық шаруашылық </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51248,0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 шаруашылығы </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4300,0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сәулет, қала құрылысы және құрылыс бөлімі</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(немесе)сатып алу </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28380,0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cумен жабдықтауды ұйымдастыру</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27780,0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012</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15780,0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 абаттандыру </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18568,0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9770,0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5770,0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мекендердің санитариясын қамтамасыз ету </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8798,0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7560,0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1238,0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300590,4</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223498,4</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мәдениет және тілдерді дамыту бөлімі </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66619,4</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66619,4</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сәулет, қала құрылысы және құрылыс бөлімі</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156879,0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156879,0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12992,0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Ауданның(облыстық маңызы бар қалалардың) дене шынықтыру және спорт бөлімі</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7492,0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4992,0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Аудандық(облыстық маңызы бар қалалардың) деңгейде спорттық жарыстар өткiзу</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қалалардың)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Ауданның(облыстық маңызы бар қалалардың) сәулет, қала құрылысы және құрылыс бөлімі</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Акпараттық кеңістік</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47115,0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Ауданның(облыстық маңызы бар қалалардың) мәдениет және тілдерді дамыту бөлімі </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40364,0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39694,0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ішкі саясат бөлімі </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6751,0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6751,0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16985,0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Ауданның(облыстық маңызы бар қалалардың) мәдениет және тілдерді дамыту бөлімі </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4917,0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4917,0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ішкі саясат бөлімі </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12068,0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деңгейдегі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7744,0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4324,0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104541,0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44837,0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Ауданның(облыстық маңызы бар қалалардың) экономика және бюджеттік жоспарлау бөлімі</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12168,0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12168,0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Ауданның(облыстық маңызы бар қалалардың) ауыл шаруашылығы және ветеринария бөлімі </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32669,0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21059,0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10110,0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6277,0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жер қатынастары бөлімі</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6277,0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қалалардың)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6277,0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53427,0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ауыл шаруашылығы және ветеринария бөлімі </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53427,0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53427,0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44427,0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44427,0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сәулет, қала құрылысы және құрылыс бөлімі</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44427,0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қалалардың) аумағын оңтайлы және тиімді қала құрылыстық игеруді қамтамасыз етуге жөніндегі қызметтер </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7284,0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37143,0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18715,0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18715,0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18715,0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18715,0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42816,0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6210,0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қалалардың) кәсіпкерлік бөлімі</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6210,0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5210,0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36606,0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23640,0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23640,0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қалалардың) қаржы бөлімі</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12966,0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жергілікті атқарушы органының резерві</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12966,0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11553,0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11553,0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қалаларда) қаржы бөлімі</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11553,0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11553,0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39478,0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44595,0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44595,0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44595,0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қалалардың) экономика және бюджеттік жоспарлау бөлімі</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44595,0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несиелер</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44595,0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      </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 бойынша сальдо</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-129021,4</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      </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129021,4</w:t>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жылға нақтыланған бюджет, мың теңге</w:t>
            </w:r>
            <w:r>
              <w:br/>
            </w:r>
            <w:r>
              <w:rPr>
                <w:rFonts w:ascii="Times New Roman"/>
                <w:b w:val="false"/>
                <w:i w:val="false"/>
                <w:color w:val="000000"/>
                <w:sz w:val="20"/>
              </w:rPr>
              <w:t>
</w:t>
            </w:r>
          </w:p>
        </w:tc>
      </w:tr>
      <w:tr>
        <w:trPr>
          <w:trHeight w:val="30" w:hRule="atLeast"/>
        </w:trPr>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44595,0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44595,0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44595,0</w:t>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тобы</w:t>
            </w:r>
            <w:r>
              <w:br/>
            </w:r>
            <w:r>
              <w:rPr>
                <w:rFonts w:ascii="Times New Roman"/>
                <w:b w:val="false"/>
                <w:i w:val="false"/>
                <w:color w:val="000000"/>
                <w:sz w:val="20"/>
              </w:rPr>
              <w:t>
</w:t>
            </w:r>
          </w:p>
        </w:tc>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жылға нақтыланған бюджет, мың теңге</w:t>
            </w:r>
            <w:r>
              <w:br/>
            </w:r>
            <w:r>
              <w:rPr>
                <w:rFonts w:ascii="Times New Roman"/>
                <w:b w:val="false"/>
                <w:i w:val="false"/>
                <w:color w:val="000000"/>
                <w:sz w:val="20"/>
              </w:rPr>
              <w:t>
</w:t>
            </w:r>
          </w:p>
        </w:tc>
      </w:tr>
      <w:tr>
        <w:trPr>
          <w:trHeight w:val="30" w:hRule="atLeast"/>
        </w:trPr>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ББ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қаржы бөлімі</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жылға нақтыланған бюджет, мың теңге</w:t>
            </w:r>
            <w:r>
              <w:br/>
            </w:r>
            <w:r>
              <w:rPr>
                <w:rFonts w:ascii="Times New Roman"/>
                <w:b w:val="false"/>
                <w:i w:val="false"/>
                <w:color w:val="000000"/>
                <w:sz w:val="20"/>
              </w:rPr>
              <w:t>
</w:t>
            </w:r>
          </w:p>
        </w:tc>
      </w:tr>
      <w:tr>
        <w:trPr>
          <w:trHeight w:val="30" w:hRule="atLeast"/>
        </w:trPr>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89543,4</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89543,4</w:t>
            </w: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бос қалдықтары</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89543,4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