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efea" w14:textId="303ef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"Алға ауданының ауылдық елді мекендеріне 2015 жылы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айқындау туралы" 2015 жылғы 3 сәуірдегі № 199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2015 жылғы 10 маусымдағы № 203 шешімі. Ақтөбе облысының Әділет департаментінде 2015 жылғы 26 маусымда № 4394 болып тіркелді. Күші жойылды - Ақтөбе облысы Алға аудандық мәслихатының 2015 жылғы 23 желтоқсандағы № 252 шешімімен</w:t>
      </w:r>
    </w:p>
    <w:p>
      <w:pPr>
        <w:spacing w:after="0"/>
        <w:ind w:left="0"/>
        <w:jc w:val="left"/>
      </w:pPr>
      <w:r>
        <w:rPr>
          <w:rFonts w:ascii="Times New Roman"/>
          <w:b w:val="false"/>
          <w:i w:val="false"/>
          <w:color w:val="ff0000"/>
          <w:sz w:val="28"/>
        </w:rPr>
        <w:t xml:space="preserve">      Ескерту. Күші жойылды – Ақтөбе облысы Алға аудандық мәслихатының 23.12.2015 </w:t>
      </w:r>
      <w:r>
        <w:rPr>
          <w:rFonts w:ascii="Times New Roman"/>
          <w:b w:val="false"/>
          <w:i w:val="false"/>
          <w:color w:val="ff0000"/>
          <w:sz w:val="28"/>
        </w:rPr>
        <w:t>№ 252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2005 жылғы 8 шілдедегі № 66 "Агроөнеркәсіптік кешенді және ауылдық аумақтарды дамытуды мемлекеттік реттеу туралы" Заңының 7 бабы </w:t>
      </w:r>
      <w:r>
        <w:rPr>
          <w:rFonts w:ascii="Times New Roman"/>
          <w:b w:val="false"/>
          <w:i w:val="false"/>
          <w:color w:val="000000"/>
          <w:sz w:val="28"/>
        </w:rPr>
        <w:t>3 тармағының</w:t>
      </w:r>
      <w:r>
        <w:rPr>
          <w:rFonts w:ascii="Times New Roman"/>
          <w:b w:val="false"/>
          <w:i w:val="false"/>
          <w:color w:val="000000"/>
          <w:sz w:val="28"/>
        </w:rPr>
        <w:t xml:space="preserve"> 4) тармақшасына, 18 бабы </w:t>
      </w:r>
      <w:r>
        <w:rPr>
          <w:rFonts w:ascii="Times New Roman"/>
          <w:b w:val="false"/>
          <w:i w:val="false"/>
          <w:color w:val="000000"/>
          <w:sz w:val="28"/>
        </w:rPr>
        <w:t>8 тармағына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2015 жылғы 3 сәуірдегі № 199 "Алға ауданының ауылдық елді мекендеріне 2015 жылы жұмыс істеу және тұру үшін келген денсаулық сақтау,білім беру, әлеуметтік қамсыздандыру, мәдениет, спорт және агроөнеркәсіптік кешен саласындағы мамандарға әлеуметтік қолдау шараларын айқындау туралы" (Нормативтік құқықтық актілерді мемлекеттік тіркеудің тізілімінде № 4306 тіркелген, 2015 жылғы 21 cәуірдегі аудандық "Жұлдыз-Звезда"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w:t>
      </w:r>
      <w:r>
        <w:rPr>
          <w:rFonts w:ascii="Times New Roman"/>
          <w:b w:val="false"/>
          <w:i w:val="false"/>
          <w:color w:val="000000"/>
          <w:sz w:val="28"/>
        </w:rPr>
        <w:t>шешімнің</w:t>
      </w:r>
      <w:r>
        <w:rPr>
          <w:rFonts w:ascii="Times New Roman"/>
          <w:b w:val="false"/>
          <w:i w:val="false"/>
          <w:color w:val="000000"/>
          <w:sz w:val="28"/>
        </w:rPr>
        <w:t xml:space="preserve"> атауындағы "айқындау туралы" сөздері "ұсыну туралы";</w:t>
      </w:r>
      <w:r>
        <w:br/>
      </w:r>
      <w:r>
        <w:rPr>
          <w:rFonts w:ascii="Times New Roman"/>
          <w:b w:val="false"/>
          <w:i w:val="false"/>
          <w:color w:val="000000"/>
          <w:sz w:val="28"/>
        </w:rPr>
        <w:t>
      </w:t>
      </w:r>
      <w:r>
        <w:rPr>
          <w:rFonts w:ascii="Times New Roman"/>
          <w:b w:val="false"/>
          <w:i w:val="false"/>
          <w:color w:val="000000"/>
          <w:sz w:val="28"/>
        </w:rPr>
        <w:t xml:space="preserve">және </w:t>
      </w:r>
      <w:r>
        <w:rPr>
          <w:rFonts w:ascii="Times New Roman"/>
          <w:b w:val="false"/>
          <w:i w:val="false"/>
          <w:color w:val="000000"/>
          <w:sz w:val="28"/>
        </w:rPr>
        <w:t>бірінші тармақтағы</w:t>
      </w:r>
      <w:r>
        <w:rPr>
          <w:rFonts w:ascii="Times New Roman"/>
          <w:b w:val="false"/>
          <w:i w:val="false"/>
          <w:color w:val="000000"/>
          <w:sz w:val="28"/>
        </w:rPr>
        <w:t xml:space="preserve"> "айқындалсын" сөзі "ұсынылсын" сөздерімен өзгертілсін.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Джармухамбетова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color w:val="000000"/>
                <w:sz w:val="20"/>
              </w:rPr>
              <w:t xml:space="preserve">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Кайрушев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