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9f23" w14:textId="eb89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мемлекеттік тұрғын үй қорынан жалға берілетін үйлерінде жалдау ақысының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2015 жылғы 16 қаңтардағы № 10 қаулысы. Ақтөбе облысының Әділет департаментінде 2015 жылғы 4 ақпанда № 4192 болып тіркелді. Күші жойылды - Ақтөбе облысы Байғанин ауданы әкімдігінің 2021 жылғы 10 наурыздағы № 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10.03.2021 № 95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қаңтарындағы № 148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№ 94 "Тұрғын үй қатынастары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ауданының мемлекеттік тұрғын үй қорынан жалға берілетін үйлерінде үй-жайды пайдаланғаны үшін ай сайынғы жалдау ақы мөлшері 1 шаршы метрге жалға алу төлемінің есебінен,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Байғанин аудандық әкімдігінің 27.03.2018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20.06.2019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А.Ерғалиевке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тұрғын-үй қорынан жалға берілген үйлердегі үй-жайды пайдаланғаны үшін белгіленген ай сайынғы жалдау ақы мөлшері</w:t>
      </w:r>
      <w:r>
        <w:br/>
      </w:r>
      <w:r>
        <w:rPr>
          <w:rFonts w:ascii="Times New Roman"/>
          <w:b/>
          <w:i w:val="false"/>
          <w:color w:val="000000"/>
        </w:rPr>
        <w:t xml:space="preserve">1-пәтерлі тұрғын үй </w:t>
      </w:r>
      <w:r>
        <w:br/>
      </w:r>
      <w:r>
        <w:rPr>
          <w:rFonts w:ascii="Times New Roman"/>
          <w:b/>
          <w:i w:val="false"/>
          <w:color w:val="000000"/>
        </w:rPr>
        <w:t>(орналасқан мекен-жайы: Қарауылкелді ауылы, Ержанов көшесі, № 17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2012 жылы салынған 1 үйдің сметалық құны – 5 781 199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- 2012 жылы салынған тұрғын үйдің 1 шаршы метрінің құны – 77 704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- 2012 жылы салынған тұрғын үйдің жалпы аумағы – 74,4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- 2012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- 2012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тұрғын үйді күтіп-ұстауға қажетті төлемдер сомасы (1 айға 1 шаршы метр үшін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 : 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: 12 : 74,4 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 : Т: 12 + 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77 704 : 100 : 12 + 0 = 64,75теңге.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мөлшері- 64,75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2-пәтерлі тұрғын үй </w:t>
      </w:r>
      <w:r>
        <w:br/>
      </w:r>
      <w:r>
        <w:rPr>
          <w:rFonts w:ascii="Times New Roman"/>
          <w:b/>
          <w:i w:val="false"/>
          <w:color w:val="000000"/>
        </w:rPr>
        <w:t>(орналасқан мекен-жайы: Қарауылкелді ауылы, Ержанов көшесі, № 16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2012 жылы салынған тұрғын үйдің 1 пәтерінің сметалық құны - 5 630 050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2012 жылы салынған тұрғын үйдің 1 шаршы метрінің құны - 75 672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2012 жылы салынған тұрғын үйдің жалпы аумағы – 74,4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2012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2012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(айына 1 шаршы метр үшін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: 12 : 74,4 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 : Т : 12 + 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75 672 : 100 : 12 + 0 = 63,06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- 63,06 теңге.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тұрғын-үй қорынан жалға берілген үйлердегі үй-жайды пайдаланғаны үшін белгіленген ай сайынғы жалдау ақы мөлшері</w:t>
      </w:r>
      <w:r>
        <w:br/>
      </w:r>
      <w:r>
        <w:rPr>
          <w:rFonts w:ascii="Times New Roman"/>
          <w:b/>
          <w:i w:val="false"/>
          <w:color w:val="000000"/>
        </w:rPr>
        <w:t xml:space="preserve">2-пәтерлі тұрғын үй </w:t>
      </w:r>
      <w:r>
        <w:br/>
      </w:r>
      <w:r>
        <w:rPr>
          <w:rFonts w:ascii="Times New Roman"/>
          <w:b/>
          <w:i w:val="false"/>
          <w:color w:val="000000"/>
        </w:rPr>
        <w:t>(орналасқан мекен-жайы: Қарауылкелді ауылы, Барақ батыр көшесі, № 99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2013 жылы салынған тұрғын үйдің 1 пәтерінің сметалық құны – 5 986 873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2013 жылы салынған тұрғын үйдің 1 шаршы метрінің құны – 80 468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2013 жылы салынған тұрғын үйдің жалпы аумағы – 74,4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2013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2013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тұрғын үйді күтіп-ұстауға қажетті төлемдер сомасы (1 айға 1 шаршы метр үшін теңге);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(айына 1 шаршы метр үшін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: 12 : 74,4 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 : Т : 12 + 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80 468 : 100 : 12 + 0= 67,05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айға 1 шаршы метрінің жалдау ақысының мөлшері - 67,05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2-пәтерлі тұрғын үйлер </w:t>
      </w:r>
      <w:r>
        <w:br/>
      </w:r>
      <w:r>
        <w:rPr>
          <w:rFonts w:ascii="Times New Roman"/>
          <w:b/>
          <w:i w:val="false"/>
          <w:color w:val="000000"/>
        </w:rPr>
        <w:t>(орналасқан мекен-жайы: Қарауылкелді ауылы, Барақ батыр көшесі, № 101, 103, 105 үйлер)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- 2013 жылы салынған тұрғын үйдің 1 пәтерінің сметалық құны – 6 548 457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2013 жылы салынған тұрғын үйдің 1 шаршы метрінің құны – 88 016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2013 жылы салынған тұрғын үйдің жалпы аумағы – 74,4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2013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2013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(айына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: 12 : 74,4 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 : Т : 12 + 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88 016 : 100 : 12 + 0 = 73,34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- 73,34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3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тұрғын-үй қорынан жалға берілген үйлердегі үй-жайды пайдаланғаны үшін белгіленген ай сайынғы жалдау ақы мөлшері  Екі пәтерлі тұрғын үйлер </w:t>
      </w:r>
      <w:r>
        <w:br/>
      </w:r>
      <w:r>
        <w:rPr>
          <w:rFonts w:ascii="Times New Roman"/>
          <w:b/>
          <w:i w:val="false"/>
          <w:color w:val="000000"/>
        </w:rPr>
        <w:t>(орналасқан мекен-жайы: Қарауылкелді ауылы, Ержанов көшесі, № 18, 19, 20, 21, 22, 23, 24, 25, 26, 27 үйлер)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3 қосымшамен толықтырылды – Ақтөбе облысы Байғанин аудандық әкімдігінің 19.09.2016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жылы салынған тұрғын үйдің бір пәтерінің сметалық құны– 7 798 895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2015 жылы салынған тұрғын үйдің 1 (бір) шаршы метрінің құны– 104 824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 – 2015 жылы салынған тұрғын үйдің жалпы аумағы –74,4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2015 жылы салынған тұрғын үйдің есептік пайдалану мерзімі –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 – 2015 жылы салынған тұрғын үйдің бір жылға 1 (бір) шаршы метрін пайдаланудың, күрделі және ағымдағы жөндеудің шығын сомасы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(бір айға 1 (бір) шаршы метр үшін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(бір айға 1 (бір) шаршы метр үшін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жылы салынған жалға берілетін үйлер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0 : 12 : 74,4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 : Т : 12 + 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104 824 : 100 : 12 + 0 = 87,35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айға 1 (бір) шаршы метрінің жалдау ақысының мөлшері – 87,35 теңге.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тұрғын-үй қорынан жалға берілетін үйлерінде үй-жайды пайдаланғаны үшін белгіленген ай сайынғы жалдау ақы мөлшері Екі пәтерлі тұрғын үйлер (орналасқан мекен-жайы: Қарауылкелді ауылы, Аэропорт көшесі, № № 70, № 71, № 72, № 73, № 74, № 75 үйлер)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4 қосымшамен толықтырылды – Ақтөбе облысы Байғанин аудандық әкімдігінің 27.03.2018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жылы салынған тұрғын үйдің 1 пәтерінің сметалық құны – 8 515 836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2017 жылы салынған тұрғын үйдің 1 шаршы метрінің құны – 120 792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2017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2017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2017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(айына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А=120792:100:12+0= 100,66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–100,66 теңге.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әкімдігінің 2015 жылғы 16 қаңтардағы № 10 қаулысына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тұрғын-үй қорынан жалға берілетін үйлерінде үй-жайды пайдаланғаны үшін белгіленген ай сайынғы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5 қосымшамен толықтырылды – Ақтөбе облысы Байғанин аудандық әкімдігінің 08.04.2019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 енгізілді - Ақтөбе облысы Байғанин аудандық әкімдігінің 20.06.2019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қабатты, сегіз пәтерлі тұрғын үй (орналасқан мекен-жайы: Қарауылкелді ауылы, Аэропорт көшесі, № 80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70 685 994,96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құны–113 643,08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–622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0:12:622=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А=113 643,08:100:12+0= 94,70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–94,70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құрылыс-2 көшесі, № 78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8 291 232,22теңге;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құны–117 606,13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А=117 606,13:100:12+0= 98,01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–98,01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құрылыс-2 көшесі, № 80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7 742 402,66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құны–109 821,31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А=109 821,31:100:12+0= 91,52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–91,52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құрылыс-2 көшесі, № 82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8 469 101,66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құны–120 129,10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А=120 129,10:100:12+0= 100,11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–100,11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үйлер (орналасқан мекен-жайы: Қарауылкелді ауылы, Жаңа құрылыс-3 көшесі, № 69, № 71, Жаңа құрылыс-2 көшесі, № 72, № 74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8 179 948,54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құны–116 027,64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А=116 027,64:100:12+0= 96,69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–96,69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құрылыс-3 көшесі, № 73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8 441 372,16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құны–119 735,78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А=119 735,78:100:12+0= 99,78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–99,78теңге.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құрылыс-3 көшесі, № 75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8 450 860,66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құны–119 870,36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А=119 870,36:100:12+0= 99,89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–99,89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құрылыс-3 көшесі, № 77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9 187 232,22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құны–130 315,35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А=130 315,35:100:12+0= 108,60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–108,60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